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4ECF3D" w14:textId="77777777" w:rsidR="00E5062B" w:rsidRPr="00A22144" w:rsidRDefault="00E5062B" w:rsidP="00E5062B">
      <w:pPr>
        <w:pStyle w:val="Title"/>
        <w:jc w:val="both"/>
        <w:rPr>
          <w:rFonts w:ascii="Times New Roman" w:hAnsi="Times New Roman" w:cs="Times New Roman"/>
        </w:rPr>
      </w:pPr>
    </w:p>
    <w:p w14:paraId="5C71289B" w14:textId="77777777" w:rsidR="00E5062B" w:rsidRPr="00A22144" w:rsidRDefault="00E5062B" w:rsidP="00E5062B">
      <w:pPr>
        <w:pStyle w:val="Title"/>
        <w:jc w:val="both"/>
        <w:rPr>
          <w:rFonts w:ascii="Times New Roman" w:hAnsi="Times New Roman" w:cs="Times New Roman"/>
        </w:rPr>
      </w:pPr>
    </w:p>
    <w:p w14:paraId="7C2FAD27" w14:textId="77777777" w:rsidR="00E5062B" w:rsidRPr="00A22144" w:rsidRDefault="00E5062B" w:rsidP="00E5062B">
      <w:pPr>
        <w:rPr>
          <w:rFonts w:ascii="Times New Roman" w:hAnsi="Times New Roman" w:cs="Times New Roman"/>
          <w:b/>
          <w:bCs/>
          <w:i/>
          <w:iCs/>
          <w:sz w:val="48"/>
          <w:szCs w:val="48"/>
        </w:rPr>
      </w:pPr>
      <w:r w:rsidRPr="00A22144">
        <w:rPr>
          <w:rFonts w:ascii="Times New Roman" w:hAnsi="Times New Roman" w:cs="Times New Roman"/>
          <w:b/>
          <w:bCs/>
          <w:i/>
          <w:iCs/>
          <w:sz w:val="48"/>
          <w:szCs w:val="48"/>
        </w:rPr>
        <w:t>University of Wales</w:t>
      </w:r>
    </w:p>
    <w:p w14:paraId="4C12B21F" w14:textId="77777777" w:rsidR="00E5062B" w:rsidRPr="00A22144" w:rsidRDefault="00E5062B" w:rsidP="00E5062B">
      <w:pPr>
        <w:rPr>
          <w:rFonts w:ascii="Times New Roman" w:hAnsi="Times New Roman" w:cs="Times New Roman"/>
          <w:b/>
          <w:bCs/>
          <w:i/>
          <w:iCs/>
          <w:sz w:val="32"/>
          <w:szCs w:val="32"/>
        </w:rPr>
      </w:pPr>
      <w:r w:rsidRPr="00A22144">
        <w:rPr>
          <w:rFonts w:ascii="Times New Roman" w:hAnsi="Times New Roman" w:cs="Times New Roman"/>
          <w:b/>
          <w:bCs/>
          <w:i/>
          <w:iCs/>
          <w:sz w:val="32"/>
          <w:szCs w:val="32"/>
        </w:rPr>
        <w:t>Trinity Saint David</w:t>
      </w:r>
    </w:p>
    <w:p w14:paraId="044819F8" w14:textId="77777777" w:rsidR="00E5062B" w:rsidRPr="00A22144" w:rsidRDefault="00E5062B" w:rsidP="00E5062B">
      <w:pPr>
        <w:rPr>
          <w:rFonts w:ascii="Times New Roman" w:hAnsi="Times New Roman" w:cs="Times New Roman"/>
          <w:sz w:val="32"/>
          <w:szCs w:val="32"/>
        </w:rPr>
      </w:pPr>
    </w:p>
    <w:p w14:paraId="5D18F63D" w14:textId="77777777" w:rsidR="00E5062B" w:rsidRPr="00A22144" w:rsidRDefault="00E5062B" w:rsidP="00E5062B">
      <w:pPr>
        <w:rPr>
          <w:rFonts w:ascii="Times New Roman" w:hAnsi="Times New Roman" w:cs="Times New Roman"/>
          <w:sz w:val="32"/>
          <w:szCs w:val="32"/>
        </w:rPr>
      </w:pPr>
    </w:p>
    <w:p w14:paraId="21AB7660" w14:textId="77777777" w:rsidR="00E5062B" w:rsidRPr="00A22144" w:rsidRDefault="00E5062B" w:rsidP="00E5062B">
      <w:pPr>
        <w:rPr>
          <w:rFonts w:ascii="Times New Roman" w:hAnsi="Times New Roman" w:cs="Times New Roman"/>
          <w:b/>
          <w:bCs/>
          <w:sz w:val="28"/>
          <w:szCs w:val="28"/>
          <w:u w:val="single"/>
        </w:rPr>
      </w:pPr>
    </w:p>
    <w:p w14:paraId="49E91026" w14:textId="77777777" w:rsidR="00E5062B" w:rsidRPr="00A22144" w:rsidRDefault="00E5062B" w:rsidP="00E5062B">
      <w:pPr>
        <w:rPr>
          <w:rFonts w:ascii="Times New Roman" w:hAnsi="Times New Roman" w:cs="Times New Roman"/>
          <w:b/>
          <w:bCs/>
          <w:sz w:val="28"/>
          <w:szCs w:val="28"/>
        </w:rPr>
      </w:pPr>
      <w:r w:rsidRPr="00A22144">
        <w:rPr>
          <w:rFonts w:ascii="Times New Roman" w:hAnsi="Times New Roman" w:cs="Times New Roman"/>
          <w:b/>
          <w:bCs/>
          <w:sz w:val="28"/>
          <w:szCs w:val="28"/>
        </w:rPr>
        <w:t>BA Business Management</w:t>
      </w:r>
    </w:p>
    <w:p w14:paraId="0D1D6264" w14:textId="29A0D814" w:rsidR="00E5062B" w:rsidRPr="00A22144" w:rsidRDefault="00E5062B" w:rsidP="00E5062B">
      <w:pPr>
        <w:rPr>
          <w:rFonts w:ascii="Times New Roman" w:hAnsi="Times New Roman" w:cs="Times New Roman"/>
          <w:b/>
          <w:bCs/>
          <w:sz w:val="28"/>
          <w:szCs w:val="28"/>
        </w:rPr>
      </w:pPr>
      <w:r w:rsidRPr="00A22144">
        <w:rPr>
          <w:rFonts w:ascii="Times New Roman" w:hAnsi="Times New Roman" w:cs="Times New Roman"/>
          <w:b/>
          <w:bCs/>
          <w:sz w:val="28"/>
          <w:szCs w:val="28"/>
        </w:rPr>
        <w:t>Module code: LCBB6003</w:t>
      </w:r>
      <w:r w:rsidR="00425BAA" w:rsidRPr="00A22144">
        <w:rPr>
          <w:rFonts w:ascii="Times New Roman" w:hAnsi="Times New Roman" w:cs="Times New Roman"/>
          <w:b/>
          <w:bCs/>
          <w:sz w:val="28"/>
          <w:szCs w:val="28"/>
        </w:rPr>
        <w:t>-</w:t>
      </w:r>
      <w:r w:rsidRPr="00A22144">
        <w:rPr>
          <w:rFonts w:ascii="Times New Roman" w:hAnsi="Times New Roman" w:cs="Times New Roman"/>
          <w:b/>
          <w:bCs/>
          <w:sz w:val="28"/>
          <w:szCs w:val="28"/>
        </w:rPr>
        <w:t>Leadership and management, theory and practice</w:t>
      </w:r>
    </w:p>
    <w:p w14:paraId="3B544EF9" w14:textId="77777777" w:rsidR="00E5062B" w:rsidRPr="00A22144" w:rsidRDefault="00E5062B" w:rsidP="00E5062B">
      <w:pPr>
        <w:rPr>
          <w:rFonts w:ascii="Times New Roman" w:hAnsi="Times New Roman" w:cs="Times New Roman"/>
          <w:b/>
          <w:bCs/>
          <w:sz w:val="28"/>
          <w:szCs w:val="28"/>
        </w:rPr>
      </w:pPr>
      <w:r w:rsidRPr="00A22144">
        <w:rPr>
          <w:rFonts w:ascii="Times New Roman" w:hAnsi="Times New Roman" w:cs="Times New Roman"/>
          <w:b/>
          <w:bCs/>
          <w:sz w:val="28"/>
          <w:szCs w:val="28"/>
        </w:rPr>
        <w:t>Assignment Title: Assessment 1</w:t>
      </w:r>
    </w:p>
    <w:p w14:paraId="2C668C96" w14:textId="308AA96D" w:rsidR="00E5062B" w:rsidRPr="00A22144" w:rsidRDefault="00E5062B" w:rsidP="00E5062B">
      <w:pPr>
        <w:rPr>
          <w:rFonts w:ascii="Times New Roman" w:hAnsi="Times New Roman" w:cs="Times New Roman"/>
          <w:b/>
          <w:bCs/>
          <w:sz w:val="28"/>
          <w:szCs w:val="28"/>
        </w:rPr>
      </w:pPr>
      <w:r w:rsidRPr="00A22144">
        <w:rPr>
          <w:rFonts w:ascii="Times New Roman" w:hAnsi="Times New Roman" w:cs="Times New Roman"/>
          <w:b/>
          <w:bCs/>
          <w:sz w:val="28"/>
          <w:szCs w:val="28"/>
        </w:rPr>
        <w:t xml:space="preserve">Lecturer Name: </w:t>
      </w:r>
      <w:r w:rsidR="00425BAA" w:rsidRPr="00A22144">
        <w:rPr>
          <w:rFonts w:ascii="Times New Roman" w:hAnsi="Times New Roman" w:cs="Times New Roman"/>
          <w:b/>
          <w:bCs/>
          <w:sz w:val="28"/>
          <w:szCs w:val="28"/>
        </w:rPr>
        <w:t xml:space="preserve">Dr Mushfiqur Rahman </w:t>
      </w:r>
    </w:p>
    <w:p w14:paraId="752C2012" w14:textId="77777777" w:rsidR="00E5062B" w:rsidRPr="00A22144" w:rsidRDefault="00E5062B" w:rsidP="00E5062B">
      <w:pPr>
        <w:rPr>
          <w:rFonts w:ascii="Times New Roman" w:hAnsi="Times New Roman" w:cs="Times New Roman"/>
          <w:b/>
          <w:bCs/>
          <w:sz w:val="28"/>
          <w:szCs w:val="28"/>
        </w:rPr>
      </w:pPr>
      <w:r w:rsidRPr="00A22144">
        <w:rPr>
          <w:rFonts w:ascii="Times New Roman" w:hAnsi="Times New Roman" w:cs="Times New Roman"/>
          <w:b/>
          <w:bCs/>
          <w:sz w:val="28"/>
          <w:szCs w:val="28"/>
        </w:rPr>
        <w:t>Student Name: Vasile Penciuc</w:t>
      </w:r>
    </w:p>
    <w:p w14:paraId="38D73A9D" w14:textId="77777777" w:rsidR="00E5062B" w:rsidRPr="00A22144" w:rsidRDefault="00E5062B" w:rsidP="00E5062B">
      <w:pPr>
        <w:rPr>
          <w:rFonts w:ascii="Times New Roman" w:hAnsi="Times New Roman" w:cs="Times New Roman"/>
          <w:b/>
          <w:bCs/>
          <w:sz w:val="28"/>
          <w:szCs w:val="28"/>
        </w:rPr>
      </w:pPr>
      <w:r w:rsidRPr="00A22144">
        <w:rPr>
          <w:rFonts w:ascii="Times New Roman" w:hAnsi="Times New Roman" w:cs="Times New Roman"/>
          <w:b/>
          <w:bCs/>
          <w:sz w:val="28"/>
          <w:szCs w:val="28"/>
        </w:rPr>
        <w:t>Student Number: 1916918</w:t>
      </w:r>
    </w:p>
    <w:p w14:paraId="6F5C54F6" w14:textId="296F0E1C" w:rsidR="00263CF3" w:rsidRPr="008C719C" w:rsidRDefault="007B6D37" w:rsidP="00263CF3">
      <w:pPr>
        <w:spacing w:line="360" w:lineRule="auto"/>
        <w:jc w:val="both"/>
        <w:rPr>
          <w:rFonts w:ascii="Times New Roman" w:eastAsiaTheme="majorEastAsia" w:hAnsi="Times New Roman" w:cs="Times New Roman"/>
          <w:color w:val="17365D" w:themeColor="text2" w:themeShade="BF"/>
          <w:spacing w:val="5"/>
          <w:kern w:val="28"/>
          <w:sz w:val="24"/>
          <w:szCs w:val="24"/>
        </w:rPr>
      </w:pPr>
      <w:r w:rsidRPr="00A22144">
        <w:rPr>
          <w:rFonts w:ascii="Times New Roman" w:hAnsi="Times New Roman" w:cs="Times New Roman"/>
          <w:sz w:val="24"/>
          <w:szCs w:val="24"/>
        </w:rPr>
        <w:br w:type="page"/>
      </w:r>
    </w:p>
    <w:p w14:paraId="62481ADF" w14:textId="6B69EE7B" w:rsidR="00A22144" w:rsidRPr="00A97FC4" w:rsidRDefault="00A22144" w:rsidP="00263CF3">
      <w:pPr>
        <w:spacing w:line="360" w:lineRule="auto"/>
        <w:jc w:val="both"/>
        <w:rPr>
          <w:rFonts w:ascii="Times New Roman" w:hAnsi="Times New Roman" w:cs="Times New Roman"/>
          <w:color w:val="1F497D" w:themeColor="text2"/>
          <w:sz w:val="24"/>
          <w:szCs w:val="24"/>
        </w:rPr>
      </w:pPr>
      <w:r w:rsidRPr="00A97FC4">
        <w:rPr>
          <w:rFonts w:ascii="Times New Roman" w:hAnsi="Times New Roman" w:cs="Times New Roman"/>
          <w:b/>
          <w:bCs/>
          <w:color w:val="1F497D" w:themeColor="text2"/>
          <w:sz w:val="24"/>
          <w:szCs w:val="24"/>
        </w:rPr>
        <w:lastRenderedPageBreak/>
        <w:t>TABLE OF CONTENTS:</w:t>
      </w:r>
    </w:p>
    <w:p w14:paraId="06D963A2" w14:textId="13823448" w:rsidR="00A22144" w:rsidRDefault="00A22144" w:rsidP="00263CF3">
      <w:pPr>
        <w:spacing w:line="360" w:lineRule="auto"/>
        <w:jc w:val="both"/>
        <w:rPr>
          <w:rFonts w:ascii="Times New Roman" w:hAnsi="Times New Roman" w:cs="Times New Roman"/>
          <w:sz w:val="24"/>
          <w:szCs w:val="24"/>
        </w:rPr>
      </w:pPr>
      <w:r>
        <w:rPr>
          <w:rFonts w:ascii="Times New Roman" w:hAnsi="Times New Roman" w:cs="Times New Roman"/>
          <w:sz w:val="24"/>
          <w:szCs w:val="24"/>
        </w:rPr>
        <w:t>Introduction……………………………………………………………………………………3</w:t>
      </w:r>
    </w:p>
    <w:p w14:paraId="051C617C" w14:textId="0339B179" w:rsidR="00A22144" w:rsidRDefault="008C719C" w:rsidP="00263CF3">
      <w:pPr>
        <w:spacing w:line="360" w:lineRule="auto"/>
        <w:jc w:val="both"/>
        <w:rPr>
          <w:rFonts w:ascii="Times New Roman" w:hAnsi="Times New Roman" w:cs="Times New Roman"/>
          <w:sz w:val="24"/>
          <w:szCs w:val="24"/>
        </w:rPr>
      </w:pPr>
      <w:r>
        <w:rPr>
          <w:rFonts w:ascii="Times New Roman" w:hAnsi="Times New Roman" w:cs="Times New Roman"/>
          <w:sz w:val="24"/>
          <w:szCs w:val="24"/>
        </w:rPr>
        <w:t>Organi</w:t>
      </w:r>
      <w:r w:rsidR="00907A87">
        <w:rPr>
          <w:rFonts w:ascii="Times New Roman" w:hAnsi="Times New Roman" w:cs="Times New Roman"/>
          <w:sz w:val="24"/>
          <w:szCs w:val="24"/>
        </w:rPr>
        <w:t>s</w:t>
      </w:r>
      <w:r>
        <w:rPr>
          <w:rFonts w:ascii="Times New Roman" w:hAnsi="Times New Roman" w:cs="Times New Roman"/>
          <w:sz w:val="24"/>
          <w:szCs w:val="24"/>
        </w:rPr>
        <w:t>ation</w:t>
      </w:r>
      <w:r w:rsidR="00A22144">
        <w:rPr>
          <w:rFonts w:ascii="Times New Roman" w:hAnsi="Times New Roman" w:cs="Times New Roman"/>
          <w:sz w:val="24"/>
          <w:szCs w:val="24"/>
        </w:rPr>
        <w:t xml:space="preserve"> Information……………………………………………………………………</w:t>
      </w:r>
      <w:r w:rsidR="0028097B">
        <w:rPr>
          <w:rFonts w:ascii="Times New Roman" w:hAnsi="Times New Roman" w:cs="Times New Roman"/>
          <w:sz w:val="24"/>
          <w:szCs w:val="24"/>
        </w:rPr>
        <w:t>.</w:t>
      </w:r>
      <w:r w:rsidR="00A22144">
        <w:rPr>
          <w:rFonts w:ascii="Times New Roman" w:hAnsi="Times New Roman" w:cs="Times New Roman"/>
          <w:sz w:val="24"/>
          <w:szCs w:val="24"/>
        </w:rPr>
        <w:t>..4</w:t>
      </w:r>
    </w:p>
    <w:p w14:paraId="2C98A743" w14:textId="3B5D75C6" w:rsidR="00A22144" w:rsidRDefault="008C719C" w:rsidP="00263CF3">
      <w:pPr>
        <w:spacing w:line="360" w:lineRule="auto"/>
        <w:jc w:val="both"/>
        <w:rPr>
          <w:rFonts w:ascii="Times New Roman" w:hAnsi="Times New Roman" w:cs="Times New Roman"/>
          <w:sz w:val="24"/>
          <w:szCs w:val="24"/>
        </w:rPr>
      </w:pPr>
      <w:r>
        <w:rPr>
          <w:rFonts w:ascii="Times New Roman" w:hAnsi="Times New Roman" w:cs="Times New Roman"/>
          <w:sz w:val="24"/>
          <w:szCs w:val="24"/>
        </w:rPr>
        <w:t>Theories and models of Leadership and Management…………………………………</w:t>
      </w:r>
      <w:r w:rsidR="0028097B">
        <w:rPr>
          <w:rFonts w:ascii="Times New Roman" w:hAnsi="Times New Roman" w:cs="Times New Roman"/>
          <w:sz w:val="24"/>
          <w:szCs w:val="24"/>
        </w:rPr>
        <w:t>.</w:t>
      </w:r>
      <w:r>
        <w:rPr>
          <w:rFonts w:ascii="Times New Roman" w:hAnsi="Times New Roman" w:cs="Times New Roman"/>
          <w:sz w:val="24"/>
          <w:szCs w:val="24"/>
        </w:rPr>
        <w:t>…</w:t>
      </w:r>
      <w:r w:rsidR="008F2963">
        <w:rPr>
          <w:rFonts w:ascii="Times New Roman" w:hAnsi="Times New Roman" w:cs="Times New Roman"/>
          <w:sz w:val="24"/>
          <w:szCs w:val="24"/>
        </w:rPr>
        <w:t>….</w:t>
      </w:r>
      <w:r>
        <w:rPr>
          <w:rFonts w:ascii="Times New Roman" w:hAnsi="Times New Roman" w:cs="Times New Roman"/>
          <w:sz w:val="24"/>
          <w:szCs w:val="24"/>
        </w:rPr>
        <w:t>5</w:t>
      </w:r>
    </w:p>
    <w:p w14:paraId="31F814EC" w14:textId="7097786D" w:rsidR="008C719C" w:rsidRDefault="008C719C" w:rsidP="00263CF3">
      <w:pPr>
        <w:spacing w:line="360" w:lineRule="auto"/>
        <w:jc w:val="both"/>
        <w:rPr>
          <w:rFonts w:ascii="Times New Roman" w:hAnsi="Times New Roman" w:cs="Times New Roman"/>
          <w:sz w:val="24"/>
          <w:szCs w:val="24"/>
        </w:rPr>
      </w:pPr>
      <w:r>
        <w:rPr>
          <w:rFonts w:ascii="Times New Roman" w:hAnsi="Times New Roman" w:cs="Times New Roman"/>
          <w:sz w:val="24"/>
          <w:szCs w:val="24"/>
        </w:rPr>
        <w:t>Critical evaluation of</w:t>
      </w:r>
      <w:r w:rsidR="00907A87">
        <w:rPr>
          <w:rFonts w:ascii="Times New Roman" w:hAnsi="Times New Roman" w:cs="Times New Roman"/>
          <w:sz w:val="24"/>
          <w:szCs w:val="24"/>
        </w:rPr>
        <w:t xml:space="preserve"> </w:t>
      </w:r>
      <w:r>
        <w:rPr>
          <w:rFonts w:ascii="Times New Roman" w:hAnsi="Times New Roman" w:cs="Times New Roman"/>
          <w:sz w:val="24"/>
          <w:szCs w:val="24"/>
        </w:rPr>
        <w:t>impact of leadership at Tesla……………………………………</w:t>
      </w:r>
      <w:r w:rsidR="0028097B">
        <w:rPr>
          <w:rFonts w:ascii="Times New Roman" w:hAnsi="Times New Roman" w:cs="Times New Roman"/>
          <w:sz w:val="24"/>
          <w:szCs w:val="24"/>
        </w:rPr>
        <w:t>.</w:t>
      </w:r>
      <w:r>
        <w:rPr>
          <w:rFonts w:ascii="Times New Roman" w:hAnsi="Times New Roman" w:cs="Times New Roman"/>
          <w:sz w:val="24"/>
          <w:szCs w:val="24"/>
        </w:rPr>
        <w:t>…</w:t>
      </w:r>
      <w:r w:rsidR="008F2963">
        <w:rPr>
          <w:rFonts w:ascii="Times New Roman" w:hAnsi="Times New Roman" w:cs="Times New Roman"/>
          <w:sz w:val="24"/>
          <w:szCs w:val="24"/>
        </w:rPr>
        <w:t>….</w:t>
      </w:r>
      <w:r w:rsidR="0028097B">
        <w:rPr>
          <w:rFonts w:ascii="Times New Roman" w:hAnsi="Times New Roman" w:cs="Times New Roman"/>
          <w:sz w:val="24"/>
          <w:szCs w:val="24"/>
        </w:rPr>
        <w:t>7</w:t>
      </w:r>
    </w:p>
    <w:p w14:paraId="1EDC85C3" w14:textId="1EC6944B" w:rsidR="008C719C" w:rsidRDefault="008C719C" w:rsidP="00263CF3">
      <w:pPr>
        <w:spacing w:line="360" w:lineRule="auto"/>
        <w:jc w:val="both"/>
        <w:rPr>
          <w:rFonts w:ascii="Times New Roman" w:hAnsi="Times New Roman" w:cs="Times New Roman"/>
          <w:sz w:val="24"/>
          <w:szCs w:val="24"/>
        </w:rPr>
      </w:pPr>
      <w:r>
        <w:rPr>
          <w:rFonts w:ascii="Times New Roman" w:hAnsi="Times New Roman" w:cs="Times New Roman"/>
          <w:sz w:val="24"/>
          <w:szCs w:val="24"/>
        </w:rPr>
        <w:t>Contemporary leadership and management development issues…………………………</w:t>
      </w:r>
      <w:r w:rsidR="0028097B">
        <w:rPr>
          <w:rFonts w:ascii="Times New Roman" w:hAnsi="Times New Roman" w:cs="Times New Roman"/>
          <w:sz w:val="24"/>
          <w:szCs w:val="24"/>
        </w:rPr>
        <w:t>….10</w:t>
      </w:r>
    </w:p>
    <w:p w14:paraId="7A054590" w14:textId="6FF4686D" w:rsidR="008C719C" w:rsidRDefault="008C719C" w:rsidP="00263CF3">
      <w:pPr>
        <w:spacing w:line="360" w:lineRule="auto"/>
        <w:jc w:val="both"/>
        <w:rPr>
          <w:rFonts w:ascii="Times New Roman" w:hAnsi="Times New Roman" w:cs="Times New Roman"/>
          <w:sz w:val="24"/>
          <w:szCs w:val="24"/>
        </w:rPr>
      </w:pPr>
      <w:r>
        <w:rPr>
          <w:rFonts w:ascii="Times New Roman" w:hAnsi="Times New Roman" w:cs="Times New Roman"/>
          <w:sz w:val="24"/>
          <w:szCs w:val="24"/>
        </w:rPr>
        <w:t>Reflection of own leadership………………………………………………………………</w:t>
      </w:r>
      <w:r w:rsidR="0028097B">
        <w:rPr>
          <w:rFonts w:ascii="Times New Roman" w:hAnsi="Times New Roman" w:cs="Times New Roman"/>
          <w:sz w:val="24"/>
          <w:szCs w:val="24"/>
        </w:rPr>
        <w:t>…11</w:t>
      </w:r>
    </w:p>
    <w:p w14:paraId="1867B331" w14:textId="3B6ECEB0" w:rsidR="008C719C" w:rsidRDefault="008C719C" w:rsidP="00263CF3">
      <w:pPr>
        <w:spacing w:line="360" w:lineRule="auto"/>
        <w:jc w:val="both"/>
        <w:rPr>
          <w:rFonts w:ascii="Times New Roman" w:hAnsi="Times New Roman" w:cs="Times New Roman"/>
          <w:sz w:val="24"/>
          <w:szCs w:val="24"/>
        </w:rPr>
      </w:pPr>
      <w:r>
        <w:rPr>
          <w:rFonts w:ascii="Times New Roman" w:hAnsi="Times New Roman" w:cs="Times New Roman"/>
          <w:sz w:val="24"/>
          <w:szCs w:val="24"/>
        </w:rPr>
        <w:t>Conclusion</w:t>
      </w:r>
      <w:r w:rsidR="00907A87">
        <w:rPr>
          <w:rFonts w:ascii="Times New Roman" w:hAnsi="Times New Roman" w:cs="Times New Roman"/>
          <w:sz w:val="24"/>
          <w:szCs w:val="24"/>
        </w:rPr>
        <w:t>…………………………………………………………………………………</w:t>
      </w:r>
      <w:r w:rsidR="0028097B">
        <w:rPr>
          <w:rFonts w:ascii="Times New Roman" w:hAnsi="Times New Roman" w:cs="Times New Roman"/>
          <w:sz w:val="24"/>
          <w:szCs w:val="24"/>
        </w:rPr>
        <w:t>…12</w:t>
      </w:r>
    </w:p>
    <w:p w14:paraId="7BBBA564" w14:textId="075CD216" w:rsidR="008C719C" w:rsidRDefault="008C719C" w:rsidP="00263CF3">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r w:rsidR="00907A87">
        <w:rPr>
          <w:rFonts w:ascii="Times New Roman" w:hAnsi="Times New Roman" w:cs="Times New Roman"/>
          <w:sz w:val="24"/>
          <w:szCs w:val="24"/>
        </w:rPr>
        <w:t>……………………………………………………………………………………</w:t>
      </w:r>
      <w:r w:rsidR="0028097B">
        <w:rPr>
          <w:rFonts w:ascii="Times New Roman" w:hAnsi="Times New Roman" w:cs="Times New Roman"/>
          <w:sz w:val="24"/>
          <w:szCs w:val="24"/>
        </w:rPr>
        <w:t>13</w:t>
      </w:r>
    </w:p>
    <w:p w14:paraId="1E3C4B49" w14:textId="096B8839" w:rsidR="008C719C" w:rsidRDefault="008C719C" w:rsidP="00263CF3">
      <w:pPr>
        <w:spacing w:line="360" w:lineRule="auto"/>
        <w:jc w:val="both"/>
        <w:rPr>
          <w:rFonts w:ascii="Times New Roman" w:hAnsi="Times New Roman" w:cs="Times New Roman"/>
          <w:sz w:val="24"/>
          <w:szCs w:val="24"/>
        </w:rPr>
      </w:pPr>
      <w:r>
        <w:rPr>
          <w:rFonts w:ascii="Times New Roman" w:hAnsi="Times New Roman" w:cs="Times New Roman"/>
          <w:sz w:val="24"/>
          <w:szCs w:val="24"/>
        </w:rPr>
        <w:t>Appendix…………………………………………………………</w:t>
      </w:r>
      <w:r w:rsidR="00907A87">
        <w:rPr>
          <w:rFonts w:ascii="Times New Roman" w:hAnsi="Times New Roman" w:cs="Times New Roman"/>
          <w:sz w:val="24"/>
          <w:szCs w:val="24"/>
        </w:rPr>
        <w:t>………………………</w:t>
      </w:r>
      <w:r w:rsidR="008F2963">
        <w:rPr>
          <w:rFonts w:ascii="Times New Roman" w:hAnsi="Times New Roman" w:cs="Times New Roman"/>
          <w:sz w:val="24"/>
          <w:szCs w:val="24"/>
        </w:rPr>
        <w:t>….</w:t>
      </w:r>
      <w:r w:rsidR="0028097B">
        <w:rPr>
          <w:rFonts w:ascii="Times New Roman" w:hAnsi="Times New Roman" w:cs="Times New Roman"/>
          <w:sz w:val="24"/>
          <w:szCs w:val="24"/>
        </w:rPr>
        <w:t>15</w:t>
      </w:r>
    </w:p>
    <w:p w14:paraId="3F9E51CE" w14:textId="27C928D0" w:rsidR="00A22144" w:rsidRPr="00A22144" w:rsidRDefault="00A22144" w:rsidP="00A22144">
      <w:pPr>
        <w:pStyle w:val="TOC1"/>
        <w:tabs>
          <w:tab w:val="right" w:leader="dot" w:pos="9016"/>
        </w:tabs>
        <w:spacing w:line="360" w:lineRule="auto"/>
        <w:jc w:val="both"/>
        <w:rPr>
          <w:rFonts w:ascii="Times New Roman" w:hAnsi="Times New Roman" w:cs="Times New Roman"/>
          <w:noProof/>
          <w:sz w:val="24"/>
          <w:szCs w:val="24"/>
        </w:rPr>
      </w:pPr>
    </w:p>
    <w:p w14:paraId="066DE670" w14:textId="77777777" w:rsidR="00A22144" w:rsidRDefault="00A22144" w:rsidP="00263CF3">
      <w:pPr>
        <w:spacing w:line="360" w:lineRule="auto"/>
        <w:jc w:val="both"/>
        <w:rPr>
          <w:rFonts w:ascii="Times New Roman" w:hAnsi="Times New Roman" w:cs="Times New Roman"/>
          <w:sz w:val="24"/>
          <w:szCs w:val="24"/>
        </w:rPr>
      </w:pPr>
    </w:p>
    <w:p w14:paraId="7E1F1A7D" w14:textId="77777777" w:rsidR="008C719C" w:rsidRDefault="008C719C" w:rsidP="00A22144">
      <w:pPr>
        <w:rPr>
          <w:rFonts w:ascii="Times New Roman" w:hAnsi="Times New Roman" w:cs="Times New Roman"/>
          <w:sz w:val="24"/>
          <w:szCs w:val="24"/>
        </w:rPr>
      </w:pPr>
    </w:p>
    <w:p w14:paraId="0FA2DF6C" w14:textId="77777777" w:rsidR="008C719C" w:rsidRDefault="008C719C" w:rsidP="00A22144">
      <w:pPr>
        <w:rPr>
          <w:rFonts w:ascii="Times New Roman" w:hAnsi="Times New Roman" w:cs="Times New Roman"/>
          <w:sz w:val="24"/>
          <w:szCs w:val="24"/>
        </w:rPr>
      </w:pPr>
    </w:p>
    <w:p w14:paraId="243AAE5A" w14:textId="77777777" w:rsidR="008C719C" w:rsidRDefault="008C719C" w:rsidP="00A22144">
      <w:pPr>
        <w:rPr>
          <w:rFonts w:ascii="Times New Roman" w:hAnsi="Times New Roman" w:cs="Times New Roman"/>
          <w:sz w:val="24"/>
          <w:szCs w:val="24"/>
        </w:rPr>
      </w:pPr>
    </w:p>
    <w:p w14:paraId="70C04F4E" w14:textId="77777777" w:rsidR="008C719C" w:rsidRDefault="008C719C" w:rsidP="00A22144">
      <w:pPr>
        <w:rPr>
          <w:rFonts w:ascii="Times New Roman" w:hAnsi="Times New Roman" w:cs="Times New Roman"/>
          <w:sz w:val="24"/>
          <w:szCs w:val="24"/>
        </w:rPr>
      </w:pPr>
    </w:p>
    <w:p w14:paraId="0C88198B" w14:textId="77777777" w:rsidR="008C719C" w:rsidRDefault="008C719C" w:rsidP="00A22144">
      <w:pPr>
        <w:rPr>
          <w:rFonts w:ascii="Times New Roman" w:hAnsi="Times New Roman" w:cs="Times New Roman"/>
          <w:sz w:val="24"/>
          <w:szCs w:val="24"/>
        </w:rPr>
      </w:pPr>
    </w:p>
    <w:p w14:paraId="687E70D8" w14:textId="77777777" w:rsidR="008C719C" w:rsidRDefault="008C719C" w:rsidP="00A22144">
      <w:pPr>
        <w:rPr>
          <w:rFonts w:ascii="Times New Roman" w:hAnsi="Times New Roman" w:cs="Times New Roman"/>
          <w:sz w:val="24"/>
          <w:szCs w:val="24"/>
        </w:rPr>
      </w:pPr>
    </w:p>
    <w:p w14:paraId="26334035" w14:textId="77777777" w:rsidR="008C719C" w:rsidRDefault="008C719C" w:rsidP="00A22144">
      <w:pPr>
        <w:rPr>
          <w:rFonts w:ascii="Times New Roman" w:hAnsi="Times New Roman" w:cs="Times New Roman"/>
          <w:sz w:val="24"/>
          <w:szCs w:val="24"/>
        </w:rPr>
      </w:pPr>
    </w:p>
    <w:p w14:paraId="19B6A67E" w14:textId="77777777" w:rsidR="008C719C" w:rsidRDefault="008C719C" w:rsidP="00A22144">
      <w:pPr>
        <w:rPr>
          <w:rFonts w:ascii="Times New Roman" w:hAnsi="Times New Roman" w:cs="Times New Roman"/>
          <w:sz w:val="24"/>
          <w:szCs w:val="24"/>
        </w:rPr>
      </w:pPr>
    </w:p>
    <w:p w14:paraId="098CB573" w14:textId="77777777" w:rsidR="008C719C" w:rsidRDefault="008C719C" w:rsidP="00A22144">
      <w:pPr>
        <w:rPr>
          <w:rFonts w:ascii="Times New Roman" w:hAnsi="Times New Roman" w:cs="Times New Roman"/>
          <w:sz w:val="24"/>
          <w:szCs w:val="24"/>
        </w:rPr>
      </w:pPr>
    </w:p>
    <w:sdt>
      <w:sdtPr>
        <w:rPr>
          <w:rFonts w:ascii="Times New Roman" w:hAnsi="Times New Roman" w:cs="Times New Roman"/>
          <w:sz w:val="24"/>
          <w:szCs w:val="24"/>
        </w:rPr>
        <w:id w:val="-1946992340"/>
        <w:docPartObj>
          <w:docPartGallery w:val="Table of Contents"/>
          <w:docPartUnique/>
        </w:docPartObj>
      </w:sdtPr>
      <w:sdtEndPr>
        <w:rPr>
          <w:noProof/>
        </w:rPr>
      </w:sdtEndPr>
      <w:sdtContent>
        <w:p w14:paraId="3EF8FCB7" w14:textId="0F1DE952" w:rsidR="008C719C" w:rsidRDefault="008C719C" w:rsidP="00A22144"/>
        <w:p w14:paraId="16A3494F" w14:textId="77777777" w:rsidR="00A22144" w:rsidRDefault="00A22144" w:rsidP="00A22144"/>
        <w:p w14:paraId="74D7E113" w14:textId="77777777" w:rsidR="00907A87" w:rsidRDefault="00907A87" w:rsidP="00907A87"/>
        <w:p w14:paraId="202C414A" w14:textId="0F095A3F" w:rsidR="00657742" w:rsidRPr="00907A87" w:rsidRDefault="00A22144" w:rsidP="00907A87"/>
      </w:sdtContent>
    </w:sdt>
    <w:p w14:paraId="4C44F3E0" w14:textId="45B1EA35" w:rsidR="00907A87" w:rsidRPr="00907A87" w:rsidRDefault="00907A87" w:rsidP="00907A87">
      <w:pPr>
        <w:rPr>
          <w:b/>
          <w:bCs/>
          <w:color w:val="1F497D" w:themeColor="text2"/>
        </w:rPr>
      </w:pPr>
      <w:r w:rsidRPr="00907A87">
        <w:rPr>
          <w:rFonts w:ascii="Times New Roman" w:hAnsi="Times New Roman" w:cs="Times New Roman"/>
          <w:b/>
          <w:bCs/>
          <w:color w:val="1F497D" w:themeColor="text2"/>
          <w:sz w:val="24"/>
          <w:szCs w:val="24"/>
        </w:rPr>
        <w:lastRenderedPageBreak/>
        <w:t>INTRODUCTION</w:t>
      </w:r>
    </w:p>
    <w:p w14:paraId="5CD1712C" w14:textId="1E7D5F45" w:rsidR="00FA01AB"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Leadership is among the key aspects and practises that impact the working of any business to a great extent. It is the key competency of an individual that helps any business organisation to accomplish higher</w:t>
      </w:r>
      <w:r w:rsidR="002A3E3D" w:rsidRPr="00A22144">
        <w:rPr>
          <w:rFonts w:ascii="Times New Roman" w:hAnsi="Times New Roman" w:cs="Times New Roman"/>
          <w:sz w:val="24"/>
          <w:szCs w:val="24"/>
        </w:rPr>
        <w:t xml:space="preserve"> profitability and productivity (</w:t>
      </w:r>
      <w:r w:rsidR="002A3E3D" w:rsidRPr="00A22144">
        <w:rPr>
          <w:rFonts w:ascii="Times New Roman" w:hAnsi="Times New Roman" w:cs="Times New Roman"/>
          <w:color w:val="222222"/>
          <w:sz w:val="24"/>
          <w:szCs w:val="24"/>
          <w:shd w:val="clear" w:color="auto" w:fill="FFFFFF"/>
        </w:rPr>
        <w:t xml:space="preserve">Henkel and </w:t>
      </w:r>
      <w:proofErr w:type="spellStart"/>
      <w:r w:rsidR="002A3E3D" w:rsidRPr="00A22144">
        <w:rPr>
          <w:rFonts w:ascii="Times New Roman" w:hAnsi="Times New Roman" w:cs="Times New Roman"/>
          <w:color w:val="222222"/>
          <w:sz w:val="24"/>
          <w:szCs w:val="24"/>
          <w:shd w:val="clear" w:color="auto" w:fill="FFFFFF"/>
        </w:rPr>
        <w:t>Bourdeau</w:t>
      </w:r>
      <w:proofErr w:type="spellEnd"/>
      <w:r w:rsidR="002A3E3D" w:rsidRPr="00A22144">
        <w:rPr>
          <w:rFonts w:ascii="Times New Roman" w:hAnsi="Times New Roman" w:cs="Times New Roman"/>
          <w:color w:val="222222"/>
          <w:sz w:val="24"/>
          <w:szCs w:val="24"/>
          <w:shd w:val="clear" w:color="auto" w:fill="FFFFFF"/>
        </w:rPr>
        <w:t>, 2018).</w:t>
      </w:r>
      <w:r w:rsidRPr="00A22144">
        <w:rPr>
          <w:rFonts w:ascii="Times New Roman" w:hAnsi="Times New Roman" w:cs="Times New Roman"/>
          <w:sz w:val="24"/>
          <w:szCs w:val="24"/>
        </w:rPr>
        <w:t xml:space="preserve"> </w:t>
      </w:r>
      <w:r w:rsidR="003A3EE1" w:rsidRPr="00A22144">
        <w:rPr>
          <w:rFonts w:ascii="Times New Roman" w:hAnsi="Times New Roman" w:cs="Times New Roman"/>
          <w:sz w:val="24"/>
          <w:szCs w:val="24"/>
        </w:rPr>
        <w:t>In t</w:t>
      </w:r>
      <w:r w:rsidRPr="00A22144">
        <w:rPr>
          <w:rFonts w:ascii="Times New Roman" w:hAnsi="Times New Roman" w:cs="Times New Roman"/>
          <w:sz w:val="24"/>
          <w:szCs w:val="24"/>
        </w:rPr>
        <w:t>h</w:t>
      </w:r>
      <w:r w:rsidR="003A3EE1" w:rsidRPr="00A22144">
        <w:rPr>
          <w:rFonts w:ascii="Times New Roman" w:hAnsi="Times New Roman" w:cs="Times New Roman"/>
          <w:sz w:val="24"/>
          <w:szCs w:val="24"/>
        </w:rPr>
        <w:t>is re</w:t>
      </w:r>
      <w:r w:rsidR="00BA17D8" w:rsidRPr="00A22144">
        <w:rPr>
          <w:rFonts w:ascii="Times New Roman" w:hAnsi="Times New Roman" w:cs="Times New Roman"/>
          <w:sz w:val="24"/>
          <w:szCs w:val="24"/>
        </w:rPr>
        <w:t xml:space="preserve">flective </w:t>
      </w:r>
      <w:r w:rsidR="00857CF7" w:rsidRPr="00A22144">
        <w:rPr>
          <w:rFonts w:ascii="Times New Roman" w:hAnsi="Times New Roman" w:cs="Times New Roman"/>
          <w:sz w:val="24"/>
          <w:szCs w:val="24"/>
        </w:rPr>
        <w:t>report</w:t>
      </w:r>
      <w:r w:rsidRPr="00A22144">
        <w:rPr>
          <w:rFonts w:ascii="Times New Roman" w:hAnsi="Times New Roman" w:cs="Times New Roman"/>
          <w:sz w:val="24"/>
          <w:szCs w:val="24"/>
        </w:rPr>
        <w:t xml:space="preserve"> discussion about detailed aspects of leadership in business management will be carried out in the context of the Tesla Company. The critical assessment of the leadership in the context of specific situations will be part of the report. The key theories and models of leadership and management will be discussed and applied to support the discussion. Contemporary leadership and management issues which impact the efficacy will be part of the </w:t>
      </w:r>
      <w:r w:rsidR="00857CF7" w:rsidRPr="00A22144">
        <w:rPr>
          <w:rFonts w:ascii="Times New Roman" w:hAnsi="Times New Roman" w:cs="Times New Roman"/>
          <w:sz w:val="24"/>
          <w:szCs w:val="24"/>
        </w:rPr>
        <w:t>report</w:t>
      </w:r>
      <w:r w:rsidRPr="00A22144">
        <w:rPr>
          <w:rFonts w:ascii="Times New Roman" w:hAnsi="Times New Roman" w:cs="Times New Roman"/>
          <w:sz w:val="24"/>
          <w:szCs w:val="24"/>
        </w:rPr>
        <w:t>. A critical reflection to assess the self-understanding and eff</w:t>
      </w:r>
      <w:r w:rsidR="00BA17D8" w:rsidRPr="00A22144">
        <w:rPr>
          <w:rFonts w:ascii="Times New Roman" w:hAnsi="Times New Roman" w:cs="Times New Roman"/>
          <w:sz w:val="24"/>
          <w:szCs w:val="24"/>
        </w:rPr>
        <w:t>ectiveness</w:t>
      </w:r>
      <w:r w:rsidRPr="00A22144">
        <w:rPr>
          <w:rFonts w:ascii="Times New Roman" w:hAnsi="Times New Roman" w:cs="Times New Roman"/>
          <w:sz w:val="24"/>
          <w:szCs w:val="24"/>
        </w:rPr>
        <w:t xml:space="preserve"> in leadership will be carried out. To enhance leadership skills, a leadership development plan will be attached. The development of understanding of leadership and improvement in the skills is the aim of the report. </w:t>
      </w:r>
    </w:p>
    <w:p w14:paraId="69EF9526" w14:textId="77777777" w:rsidR="00263CF3" w:rsidRPr="00A22144" w:rsidRDefault="007B6D37">
      <w:pPr>
        <w:rPr>
          <w:rFonts w:ascii="Times New Roman" w:eastAsiaTheme="majorEastAsia" w:hAnsi="Times New Roman" w:cs="Times New Roman"/>
          <w:b/>
          <w:bCs/>
          <w:color w:val="365F91" w:themeColor="accent1" w:themeShade="BF"/>
          <w:sz w:val="24"/>
          <w:szCs w:val="24"/>
        </w:rPr>
      </w:pPr>
      <w:bookmarkStart w:id="0" w:name="_Toc112125763"/>
      <w:r w:rsidRPr="00A22144">
        <w:rPr>
          <w:rFonts w:ascii="Times New Roman" w:hAnsi="Times New Roman" w:cs="Times New Roman"/>
          <w:sz w:val="24"/>
          <w:szCs w:val="24"/>
        </w:rPr>
        <w:br w:type="page"/>
      </w:r>
    </w:p>
    <w:bookmarkEnd w:id="0"/>
    <w:p w14:paraId="1A5C96F9" w14:textId="7F3BCB88" w:rsidR="00907A87" w:rsidRPr="00907A87" w:rsidRDefault="00907A87" w:rsidP="00907A87">
      <w:pPr>
        <w:rPr>
          <w:rFonts w:ascii="Times New Roman" w:hAnsi="Times New Roman" w:cs="Times New Roman"/>
          <w:b/>
          <w:bCs/>
          <w:color w:val="1F497D" w:themeColor="text2"/>
          <w:sz w:val="24"/>
          <w:szCs w:val="24"/>
        </w:rPr>
      </w:pPr>
      <w:r w:rsidRPr="00907A87">
        <w:rPr>
          <w:rFonts w:ascii="Times New Roman" w:hAnsi="Times New Roman" w:cs="Times New Roman"/>
          <w:b/>
          <w:bCs/>
          <w:color w:val="1F497D" w:themeColor="text2"/>
          <w:sz w:val="24"/>
          <w:szCs w:val="24"/>
        </w:rPr>
        <w:lastRenderedPageBreak/>
        <w:t>ORGANISATION INFORMATION</w:t>
      </w:r>
    </w:p>
    <w:p w14:paraId="6FE52AF5" w14:textId="3D4D3986" w:rsidR="00452309" w:rsidRPr="00A22144" w:rsidRDefault="007B6D37" w:rsidP="00263CF3">
      <w:pPr>
        <w:spacing w:line="360" w:lineRule="auto"/>
        <w:jc w:val="both"/>
        <w:rPr>
          <w:rFonts w:ascii="Times New Roman" w:hAnsi="Times New Roman" w:cs="Times New Roman"/>
          <w:color w:val="202122"/>
          <w:sz w:val="24"/>
          <w:szCs w:val="24"/>
          <w:shd w:val="clear" w:color="auto" w:fill="FFFFFF"/>
        </w:rPr>
      </w:pPr>
      <w:r w:rsidRPr="00A22144">
        <w:rPr>
          <w:rFonts w:ascii="Times New Roman" w:hAnsi="Times New Roman" w:cs="Times New Roman"/>
          <w:sz w:val="24"/>
          <w:szCs w:val="24"/>
        </w:rPr>
        <w:t xml:space="preserve">Founded in the year 2003, Tesla is one of the leading and most popular companies in the automotive industry. It is an American Multinational company and is headquartered in Austin, Texas. The company has a market capitalisation of approximately </w:t>
      </w:r>
      <w:r w:rsidRPr="00A22144">
        <w:rPr>
          <w:rFonts w:ascii="Times New Roman" w:hAnsi="Times New Roman" w:cs="Times New Roman"/>
          <w:color w:val="202124"/>
          <w:sz w:val="24"/>
          <w:szCs w:val="24"/>
          <w:shd w:val="clear" w:color="auto" w:fill="FFFFFF"/>
        </w:rPr>
        <w:t>£</w:t>
      </w:r>
      <w:r w:rsidRPr="00A22144">
        <w:rPr>
          <w:rFonts w:ascii="Times New Roman" w:hAnsi="Times New Roman" w:cs="Times New Roman"/>
          <w:color w:val="202122"/>
          <w:sz w:val="24"/>
          <w:szCs w:val="24"/>
          <w:shd w:val="clear" w:color="auto" w:fill="FFFFFF"/>
        </w:rPr>
        <w:t>760 billion. The key areas served by the Company in the world include North America, Europe, Southeast Asia and East Asia, and the present at 655 different locations in the world.  Software upgrades, Connectivity, Charging and insurance are the key services provided by Tesla along with its automotive products. More than 110,</w:t>
      </w:r>
      <w:r w:rsidR="00857CF7" w:rsidRPr="00A22144">
        <w:rPr>
          <w:rFonts w:ascii="Times New Roman" w:hAnsi="Times New Roman" w:cs="Times New Roman"/>
          <w:color w:val="202122"/>
          <w:sz w:val="24"/>
          <w:szCs w:val="24"/>
          <w:shd w:val="clear" w:color="auto" w:fill="FFFFFF"/>
        </w:rPr>
        <w:t>0</w:t>
      </w:r>
      <w:r w:rsidRPr="00A22144">
        <w:rPr>
          <w:rFonts w:ascii="Times New Roman" w:hAnsi="Times New Roman" w:cs="Times New Roman"/>
          <w:color w:val="202122"/>
          <w:sz w:val="24"/>
          <w:szCs w:val="24"/>
          <w:shd w:val="clear" w:color="auto" w:fill="FFFFFF"/>
        </w:rPr>
        <w:t xml:space="preserve">00 employees are associated with Tesla and the estimated revenue of the company is </w:t>
      </w:r>
      <w:r w:rsidRPr="00A22144">
        <w:rPr>
          <w:rFonts w:ascii="Times New Roman" w:hAnsi="Times New Roman" w:cs="Times New Roman"/>
          <w:color w:val="202124"/>
          <w:sz w:val="24"/>
          <w:szCs w:val="24"/>
          <w:shd w:val="clear" w:color="auto" w:fill="FFFFFF"/>
        </w:rPr>
        <w:t>£</w:t>
      </w:r>
      <w:r w:rsidR="00263CF3" w:rsidRPr="00A22144">
        <w:rPr>
          <w:rFonts w:ascii="Times New Roman" w:hAnsi="Times New Roman" w:cs="Times New Roman"/>
          <w:color w:val="202122"/>
          <w:sz w:val="24"/>
          <w:szCs w:val="24"/>
          <w:shd w:val="clear" w:color="auto" w:fill="FFFFFF"/>
        </w:rPr>
        <w:t xml:space="preserve">53.8 Billion (Tesla, 2022). </w:t>
      </w:r>
    </w:p>
    <w:p w14:paraId="5E5090D4" w14:textId="77777777" w:rsidR="00907A87" w:rsidRDefault="00907A87" w:rsidP="00907A87">
      <w:pPr>
        <w:rPr>
          <w:rFonts w:ascii="Times New Roman" w:hAnsi="Times New Roman" w:cs="Times New Roman"/>
          <w:sz w:val="24"/>
          <w:szCs w:val="24"/>
          <w:shd w:val="clear" w:color="auto" w:fill="FFFFFF"/>
        </w:rPr>
      </w:pPr>
      <w:bookmarkStart w:id="1" w:name="_Toc112125764"/>
    </w:p>
    <w:p w14:paraId="7BA7CE1C" w14:textId="77777777" w:rsidR="00907A87" w:rsidRDefault="00907A87" w:rsidP="00907A87">
      <w:pPr>
        <w:rPr>
          <w:rFonts w:ascii="Times New Roman" w:hAnsi="Times New Roman" w:cs="Times New Roman"/>
          <w:sz w:val="24"/>
          <w:szCs w:val="24"/>
          <w:shd w:val="clear" w:color="auto" w:fill="FFFFFF"/>
        </w:rPr>
      </w:pPr>
    </w:p>
    <w:p w14:paraId="2A24369F" w14:textId="77777777" w:rsidR="00907A87" w:rsidRDefault="00907A87" w:rsidP="00907A87">
      <w:pPr>
        <w:rPr>
          <w:rFonts w:ascii="Times New Roman" w:hAnsi="Times New Roman" w:cs="Times New Roman"/>
          <w:sz w:val="24"/>
          <w:szCs w:val="24"/>
          <w:shd w:val="clear" w:color="auto" w:fill="FFFFFF"/>
        </w:rPr>
      </w:pPr>
    </w:p>
    <w:p w14:paraId="0171D2A9" w14:textId="77777777" w:rsidR="00907A87" w:rsidRDefault="00907A87" w:rsidP="00907A87">
      <w:pPr>
        <w:rPr>
          <w:rFonts w:ascii="Times New Roman" w:hAnsi="Times New Roman" w:cs="Times New Roman"/>
          <w:sz w:val="24"/>
          <w:szCs w:val="24"/>
          <w:shd w:val="clear" w:color="auto" w:fill="FFFFFF"/>
        </w:rPr>
      </w:pPr>
    </w:p>
    <w:p w14:paraId="769D7D6C" w14:textId="77777777" w:rsidR="00907A87" w:rsidRDefault="00907A87" w:rsidP="00907A87">
      <w:pPr>
        <w:rPr>
          <w:rFonts w:ascii="Times New Roman" w:hAnsi="Times New Roman" w:cs="Times New Roman"/>
          <w:sz w:val="24"/>
          <w:szCs w:val="24"/>
          <w:shd w:val="clear" w:color="auto" w:fill="FFFFFF"/>
        </w:rPr>
      </w:pPr>
    </w:p>
    <w:p w14:paraId="71670E22" w14:textId="77777777" w:rsidR="00907A87" w:rsidRDefault="00907A87" w:rsidP="00907A87">
      <w:pPr>
        <w:rPr>
          <w:rFonts w:ascii="Times New Roman" w:hAnsi="Times New Roman" w:cs="Times New Roman"/>
          <w:sz w:val="24"/>
          <w:szCs w:val="24"/>
          <w:shd w:val="clear" w:color="auto" w:fill="FFFFFF"/>
        </w:rPr>
      </w:pPr>
    </w:p>
    <w:p w14:paraId="31D82B82" w14:textId="77777777" w:rsidR="00907A87" w:rsidRDefault="00907A87" w:rsidP="00907A87">
      <w:pPr>
        <w:rPr>
          <w:rFonts w:ascii="Times New Roman" w:hAnsi="Times New Roman" w:cs="Times New Roman"/>
          <w:sz w:val="24"/>
          <w:szCs w:val="24"/>
          <w:shd w:val="clear" w:color="auto" w:fill="FFFFFF"/>
        </w:rPr>
      </w:pPr>
    </w:p>
    <w:p w14:paraId="112A2A42" w14:textId="77777777" w:rsidR="00907A87" w:rsidRDefault="00907A87" w:rsidP="00907A87">
      <w:pPr>
        <w:rPr>
          <w:rFonts w:ascii="Times New Roman" w:hAnsi="Times New Roman" w:cs="Times New Roman"/>
          <w:sz w:val="24"/>
          <w:szCs w:val="24"/>
          <w:shd w:val="clear" w:color="auto" w:fill="FFFFFF"/>
        </w:rPr>
      </w:pPr>
    </w:p>
    <w:p w14:paraId="3DAEEAC1" w14:textId="77777777" w:rsidR="00907A87" w:rsidRDefault="00907A87" w:rsidP="00907A87">
      <w:pPr>
        <w:rPr>
          <w:rFonts w:ascii="Times New Roman" w:hAnsi="Times New Roman" w:cs="Times New Roman"/>
          <w:sz w:val="24"/>
          <w:szCs w:val="24"/>
          <w:shd w:val="clear" w:color="auto" w:fill="FFFFFF"/>
        </w:rPr>
      </w:pPr>
    </w:p>
    <w:p w14:paraId="516667D3" w14:textId="77777777" w:rsidR="00907A87" w:rsidRDefault="00907A87" w:rsidP="00907A87">
      <w:pPr>
        <w:rPr>
          <w:rFonts w:ascii="Times New Roman" w:hAnsi="Times New Roman" w:cs="Times New Roman"/>
          <w:sz w:val="24"/>
          <w:szCs w:val="24"/>
          <w:shd w:val="clear" w:color="auto" w:fill="FFFFFF"/>
        </w:rPr>
      </w:pPr>
    </w:p>
    <w:p w14:paraId="709A69AB" w14:textId="77777777" w:rsidR="00907A87" w:rsidRDefault="00907A87" w:rsidP="00907A87">
      <w:pPr>
        <w:rPr>
          <w:rFonts w:ascii="Times New Roman" w:hAnsi="Times New Roman" w:cs="Times New Roman"/>
          <w:sz w:val="24"/>
          <w:szCs w:val="24"/>
          <w:shd w:val="clear" w:color="auto" w:fill="FFFFFF"/>
        </w:rPr>
      </w:pPr>
    </w:p>
    <w:p w14:paraId="6FDCFE5A" w14:textId="77777777" w:rsidR="00907A87" w:rsidRDefault="00907A87" w:rsidP="00907A87">
      <w:pPr>
        <w:rPr>
          <w:rFonts w:ascii="Times New Roman" w:hAnsi="Times New Roman" w:cs="Times New Roman"/>
          <w:sz w:val="24"/>
          <w:szCs w:val="24"/>
          <w:shd w:val="clear" w:color="auto" w:fill="FFFFFF"/>
        </w:rPr>
      </w:pPr>
    </w:p>
    <w:p w14:paraId="5C06F3ED" w14:textId="77777777" w:rsidR="00907A87" w:rsidRDefault="00907A87" w:rsidP="00907A87">
      <w:pPr>
        <w:rPr>
          <w:rFonts w:ascii="Times New Roman" w:hAnsi="Times New Roman" w:cs="Times New Roman"/>
          <w:sz w:val="24"/>
          <w:szCs w:val="24"/>
          <w:shd w:val="clear" w:color="auto" w:fill="FFFFFF"/>
        </w:rPr>
      </w:pPr>
    </w:p>
    <w:p w14:paraId="5CA557BE" w14:textId="77777777" w:rsidR="00907A87" w:rsidRDefault="00907A87" w:rsidP="00907A87">
      <w:pPr>
        <w:rPr>
          <w:rFonts w:ascii="Times New Roman" w:hAnsi="Times New Roman" w:cs="Times New Roman"/>
          <w:sz w:val="24"/>
          <w:szCs w:val="24"/>
          <w:shd w:val="clear" w:color="auto" w:fill="FFFFFF"/>
        </w:rPr>
      </w:pPr>
    </w:p>
    <w:p w14:paraId="5451DE7B" w14:textId="77777777" w:rsidR="00907A87" w:rsidRDefault="00907A87" w:rsidP="00907A87">
      <w:pPr>
        <w:rPr>
          <w:rFonts w:ascii="Times New Roman" w:hAnsi="Times New Roman" w:cs="Times New Roman"/>
          <w:sz w:val="24"/>
          <w:szCs w:val="24"/>
          <w:shd w:val="clear" w:color="auto" w:fill="FFFFFF"/>
        </w:rPr>
      </w:pPr>
    </w:p>
    <w:p w14:paraId="6301E957" w14:textId="77777777" w:rsidR="00907A87" w:rsidRDefault="00907A87" w:rsidP="00907A87">
      <w:pPr>
        <w:rPr>
          <w:rFonts w:ascii="Times New Roman" w:hAnsi="Times New Roman" w:cs="Times New Roman"/>
          <w:sz w:val="24"/>
          <w:szCs w:val="24"/>
          <w:shd w:val="clear" w:color="auto" w:fill="FFFFFF"/>
        </w:rPr>
      </w:pPr>
    </w:p>
    <w:p w14:paraId="48DEA206" w14:textId="77777777" w:rsidR="00907A87" w:rsidRDefault="00907A87" w:rsidP="00907A87">
      <w:pPr>
        <w:rPr>
          <w:rFonts w:ascii="Times New Roman" w:hAnsi="Times New Roman" w:cs="Times New Roman"/>
          <w:sz w:val="24"/>
          <w:szCs w:val="24"/>
          <w:shd w:val="clear" w:color="auto" w:fill="FFFFFF"/>
        </w:rPr>
      </w:pPr>
    </w:p>
    <w:p w14:paraId="6CBF9A4E" w14:textId="77777777" w:rsidR="00907A87" w:rsidRDefault="00907A87" w:rsidP="00907A87">
      <w:pPr>
        <w:rPr>
          <w:rFonts w:ascii="Times New Roman" w:hAnsi="Times New Roman" w:cs="Times New Roman"/>
          <w:sz w:val="24"/>
          <w:szCs w:val="24"/>
          <w:shd w:val="clear" w:color="auto" w:fill="FFFFFF"/>
        </w:rPr>
      </w:pPr>
    </w:p>
    <w:p w14:paraId="56AF6418" w14:textId="77777777" w:rsidR="00907A87" w:rsidRDefault="00907A87" w:rsidP="00907A87">
      <w:pPr>
        <w:rPr>
          <w:rFonts w:ascii="Times New Roman" w:hAnsi="Times New Roman" w:cs="Times New Roman"/>
          <w:sz w:val="24"/>
          <w:szCs w:val="24"/>
          <w:shd w:val="clear" w:color="auto" w:fill="FFFFFF"/>
        </w:rPr>
      </w:pPr>
    </w:p>
    <w:p w14:paraId="0A3AC5FF" w14:textId="77777777" w:rsidR="00907A87" w:rsidRPr="00907A87" w:rsidRDefault="00907A87" w:rsidP="00907A87">
      <w:pPr>
        <w:rPr>
          <w:rFonts w:ascii="Times New Roman" w:hAnsi="Times New Roman" w:cs="Times New Roman"/>
          <w:color w:val="1F497D" w:themeColor="text2"/>
          <w:sz w:val="24"/>
          <w:szCs w:val="24"/>
          <w:shd w:val="clear" w:color="auto" w:fill="FFFFFF"/>
        </w:rPr>
      </w:pPr>
    </w:p>
    <w:p w14:paraId="3BFC7212" w14:textId="219FCAFB" w:rsidR="00452309" w:rsidRPr="00907A87" w:rsidRDefault="007B6D37" w:rsidP="00907A87">
      <w:pPr>
        <w:rPr>
          <w:rFonts w:ascii="Times New Roman" w:eastAsiaTheme="majorEastAsia" w:hAnsi="Times New Roman" w:cs="Times New Roman"/>
          <w:b/>
          <w:bCs/>
          <w:color w:val="1F497D" w:themeColor="text2"/>
          <w:sz w:val="24"/>
          <w:szCs w:val="24"/>
          <w:shd w:val="clear" w:color="auto" w:fill="FFFFFF"/>
        </w:rPr>
      </w:pPr>
      <w:r w:rsidRPr="00907A87">
        <w:rPr>
          <w:rFonts w:ascii="Times New Roman" w:hAnsi="Times New Roman" w:cs="Times New Roman"/>
          <w:b/>
          <w:bCs/>
          <w:color w:val="1F497D" w:themeColor="text2"/>
          <w:sz w:val="24"/>
          <w:szCs w:val="24"/>
          <w:shd w:val="clear" w:color="auto" w:fill="FFFFFF"/>
        </w:rPr>
        <w:t>THEORIES AND MODELS OF LEADERSHIP AND MANAGEMENT</w:t>
      </w:r>
      <w:bookmarkEnd w:id="1"/>
    </w:p>
    <w:p w14:paraId="5EB0F434" w14:textId="77777777" w:rsidR="00C937DE" w:rsidRPr="00A22144" w:rsidRDefault="007B6D37" w:rsidP="00263CF3">
      <w:pPr>
        <w:spacing w:line="360" w:lineRule="auto"/>
        <w:jc w:val="both"/>
        <w:rPr>
          <w:rFonts w:ascii="Times New Roman" w:hAnsi="Times New Roman" w:cs="Times New Roman"/>
          <w:b/>
          <w:color w:val="202122"/>
          <w:sz w:val="24"/>
          <w:szCs w:val="24"/>
          <w:shd w:val="clear" w:color="auto" w:fill="FFFFFF"/>
        </w:rPr>
      </w:pPr>
      <w:r w:rsidRPr="00A22144">
        <w:rPr>
          <w:rFonts w:ascii="Times New Roman" w:hAnsi="Times New Roman" w:cs="Times New Roman"/>
          <w:b/>
          <w:color w:val="202122"/>
          <w:sz w:val="24"/>
          <w:szCs w:val="24"/>
          <w:shd w:val="clear" w:color="auto" w:fill="FFFFFF"/>
        </w:rPr>
        <w:t xml:space="preserve">SITUATIONAL LEADERSHIP THEORY </w:t>
      </w:r>
    </w:p>
    <w:p w14:paraId="45955CA9" w14:textId="77777777" w:rsidR="00C937DE" w:rsidRPr="00A22144" w:rsidRDefault="007B6D37" w:rsidP="00263CF3">
      <w:pPr>
        <w:spacing w:line="360" w:lineRule="auto"/>
        <w:jc w:val="both"/>
        <w:rPr>
          <w:rFonts w:ascii="Times New Roman" w:hAnsi="Times New Roman" w:cs="Times New Roman"/>
          <w:color w:val="202122"/>
          <w:sz w:val="24"/>
          <w:szCs w:val="24"/>
          <w:shd w:val="clear" w:color="auto" w:fill="FFFFFF"/>
        </w:rPr>
      </w:pPr>
      <w:r w:rsidRPr="00A22144">
        <w:rPr>
          <w:rFonts w:ascii="Times New Roman" w:hAnsi="Times New Roman" w:cs="Times New Roman"/>
          <w:color w:val="202122"/>
          <w:sz w:val="24"/>
          <w:szCs w:val="24"/>
          <w:shd w:val="clear" w:color="auto" w:fill="FFFFFF"/>
        </w:rPr>
        <w:t>Proposed by Paul Hersey and Ken Blanchard, situational leadership theory is one of the effective leadership theories adopted by Tesla Company.</w:t>
      </w:r>
      <w:r w:rsidR="003B0FFC" w:rsidRPr="00A22144">
        <w:rPr>
          <w:rFonts w:ascii="Times New Roman" w:hAnsi="Times New Roman" w:cs="Times New Roman"/>
          <w:color w:val="202122"/>
          <w:sz w:val="24"/>
          <w:szCs w:val="24"/>
          <w:shd w:val="clear" w:color="auto" w:fill="FFFFFF"/>
        </w:rPr>
        <w:t xml:space="preserve"> </w:t>
      </w:r>
    </w:p>
    <w:p w14:paraId="0E109D35" w14:textId="77777777" w:rsidR="00C937DE" w:rsidRPr="00A22144" w:rsidRDefault="007B6D37" w:rsidP="00263CF3">
      <w:pPr>
        <w:keepNext/>
        <w:spacing w:line="360" w:lineRule="auto"/>
        <w:jc w:val="center"/>
        <w:rPr>
          <w:rFonts w:ascii="Times New Roman" w:hAnsi="Times New Roman" w:cs="Times New Roman"/>
          <w:sz w:val="24"/>
          <w:szCs w:val="24"/>
        </w:rPr>
      </w:pPr>
      <w:r w:rsidRPr="00A22144">
        <w:rPr>
          <w:rFonts w:ascii="Times New Roman" w:hAnsi="Times New Roman" w:cs="Times New Roman"/>
          <w:noProof/>
          <w:color w:val="202122"/>
          <w:sz w:val="24"/>
          <w:szCs w:val="24"/>
          <w:shd w:val="clear" w:color="auto" w:fill="FFFFFF"/>
          <w:lang w:eastAsia="en-GB"/>
        </w:rPr>
        <w:drawing>
          <wp:inline distT="0" distB="0" distL="0" distR="0" wp14:anchorId="32DBA1D9" wp14:editId="6ABDB120">
            <wp:extent cx="4657725" cy="4458536"/>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line-leadership-situational-leadership-1-2x.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57725" cy="4458536"/>
                    </a:xfrm>
                    <a:prstGeom prst="rect">
                      <a:avLst/>
                    </a:prstGeom>
                  </pic:spPr>
                </pic:pic>
              </a:graphicData>
            </a:graphic>
          </wp:inline>
        </w:drawing>
      </w:r>
    </w:p>
    <w:p w14:paraId="2E6BBD9E" w14:textId="77777777" w:rsidR="00C937DE" w:rsidRPr="00A22144" w:rsidRDefault="007B6D37" w:rsidP="00263CF3">
      <w:pPr>
        <w:pStyle w:val="Caption"/>
        <w:spacing w:line="360" w:lineRule="auto"/>
        <w:jc w:val="center"/>
        <w:rPr>
          <w:rFonts w:ascii="Times New Roman" w:hAnsi="Times New Roman" w:cs="Times New Roman"/>
          <w:sz w:val="24"/>
          <w:szCs w:val="24"/>
        </w:rPr>
      </w:pPr>
      <w:bookmarkStart w:id="2" w:name="_Toc112125737"/>
      <w:r w:rsidRPr="00A22144">
        <w:rPr>
          <w:rFonts w:ascii="Times New Roman" w:hAnsi="Times New Roman" w:cs="Times New Roman"/>
          <w:sz w:val="24"/>
          <w:szCs w:val="24"/>
        </w:rPr>
        <w:t xml:space="preserve">Figure </w:t>
      </w:r>
      <w:r w:rsidRPr="00A22144">
        <w:rPr>
          <w:rFonts w:ascii="Times New Roman" w:hAnsi="Times New Roman" w:cs="Times New Roman"/>
          <w:sz w:val="24"/>
          <w:szCs w:val="24"/>
        </w:rPr>
        <w:fldChar w:fldCharType="begin"/>
      </w:r>
      <w:r w:rsidRPr="00A22144">
        <w:rPr>
          <w:rFonts w:ascii="Times New Roman" w:hAnsi="Times New Roman" w:cs="Times New Roman"/>
          <w:sz w:val="24"/>
          <w:szCs w:val="24"/>
        </w:rPr>
        <w:instrText xml:space="preserve"> SEQ Figure \* ARABIC </w:instrText>
      </w:r>
      <w:r w:rsidRPr="00A22144">
        <w:rPr>
          <w:rFonts w:ascii="Times New Roman" w:hAnsi="Times New Roman" w:cs="Times New Roman"/>
          <w:sz w:val="24"/>
          <w:szCs w:val="24"/>
        </w:rPr>
        <w:fldChar w:fldCharType="separate"/>
      </w:r>
      <w:r w:rsidR="003B0FFC" w:rsidRPr="00A22144">
        <w:rPr>
          <w:rFonts w:ascii="Times New Roman" w:hAnsi="Times New Roman" w:cs="Times New Roman"/>
          <w:noProof/>
          <w:sz w:val="24"/>
          <w:szCs w:val="24"/>
        </w:rPr>
        <w:t>1</w:t>
      </w:r>
      <w:r w:rsidRPr="00A22144">
        <w:rPr>
          <w:rFonts w:ascii="Times New Roman" w:hAnsi="Times New Roman" w:cs="Times New Roman"/>
          <w:sz w:val="24"/>
          <w:szCs w:val="24"/>
        </w:rPr>
        <w:fldChar w:fldCharType="end"/>
      </w:r>
      <w:r w:rsidRPr="00A22144">
        <w:rPr>
          <w:rFonts w:ascii="Times New Roman" w:hAnsi="Times New Roman" w:cs="Times New Roman"/>
          <w:sz w:val="24"/>
          <w:szCs w:val="24"/>
        </w:rPr>
        <w:t xml:space="preserve"> Situational leadership theory</w:t>
      </w:r>
      <w:bookmarkEnd w:id="2"/>
    </w:p>
    <w:p w14:paraId="7656152F" w14:textId="2DE7B123" w:rsidR="002A3E3D" w:rsidRPr="00A22144" w:rsidRDefault="007B6D37" w:rsidP="00263CF3">
      <w:pPr>
        <w:spacing w:line="360" w:lineRule="auto"/>
        <w:jc w:val="center"/>
        <w:rPr>
          <w:rFonts w:ascii="Times New Roman" w:hAnsi="Times New Roman" w:cs="Times New Roman"/>
          <w:sz w:val="24"/>
          <w:szCs w:val="24"/>
        </w:rPr>
      </w:pPr>
      <w:r w:rsidRPr="00A22144">
        <w:rPr>
          <w:rFonts w:ascii="Times New Roman" w:hAnsi="Times New Roman" w:cs="Times New Roman"/>
          <w:sz w:val="24"/>
          <w:szCs w:val="24"/>
        </w:rPr>
        <w:t>Source: (</w:t>
      </w:r>
      <w:r w:rsidR="002C0CB2" w:rsidRPr="00A22144">
        <w:rPr>
          <w:rFonts w:ascii="Times New Roman" w:hAnsi="Times New Roman" w:cs="Times New Roman"/>
          <w:color w:val="222222"/>
          <w:sz w:val="24"/>
          <w:szCs w:val="24"/>
          <w:shd w:val="clear" w:color="auto" w:fill="FFFFFF"/>
        </w:rPr>
        <w:t>asana.com</w:t>
      </w:r>
      <w:r w:rsidRPr="00A22144">
        <w:rPr>
          <w:rFonts w:ascii="Times New Roman" w:hAnsi="Times New Roman" w:cs="Times New Roman"/>
          <w:color w:val="222222"/>
          <w:sz w:val="24"/>
          <w:szCs w:val="24"/>
          <w:shd w:val="clear" w:color="auto" w:fill="FFFFFF"/>
        </w:rPr>
        <w:t>)</w:t>
      </w:r>
    </w:p>
    <w:p w14:paraId="5F77B484" w14:textId="120834A4" w:rsidR="00C937DE"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It is one of the popular theories of leadership that suggests that the effective leadership approach is been adopted base</w:t>
      </w:r>
      <w:r w:rsidR="002A3E3D" w:rsidRPr="00A22144">
        <w:rPr>
          <w:rFonts w:ascii="Times New Roman" w:hAnsi="Times New Roman" w:cs="Times New Roman"/>
          <w:sz w:val="24"/>
          <w:szCs w:val="24"/>
        </w:rPr>
        <w:t>d on the need of the situation</w:t>
      </w:r>
      <w:r w:rsidR="002A3E3D" w:rsidRPr="00A22144">
        <w:rPr>
          <w:rFonts w:ascii="Times New Roman" w:hAnsi="Times New Roman" w:cs="Times New Roman"/>
          <w:color w:val="222222"/>
          <w:sz w:val="24"/>
          <w:szCs w:val="24"/>
          <w:shd w:val="clear" w:color="auto" w:fill="FFFFFF"/>
        </w:rPr>
        <w:t xml:space="preserve">.  </w:t>
      </w:r>
      <w:r w:rsidRPr="00A22144">
        <w:rPr>
          <w:rFonts w:ascii="Times New Roman" w:hAnsi="Times New Roman" w:cs="Times New Roman"/>
          <w:sz w:val="24"/>
          <w:szCs w:val="24"/>
        </w:rPr>
        <w:t xml:space="preserve">According to this theory, the managerial approach and behaviour of a leader or manager are focused on the situation or definition of the task. The directive and supportive behaviour of a leader towards the subordinates are impacted by the team's needs. Delegating, supporting, coaching and </w:t>
      </w:r>
      <w:r w:rsidRPr="00A22144">
        <w:rPr>
          <w:rFonts w:ascii="Times New Roman" w:hAnsi="Times New Roman" w:cs="Times New Roman"/>
          <w:sz w:val="24"/>
          <w:szCs w:val="24"/>
        </w:rPr>
        <w:lastRenderedPageBreak/>
        <w:t>directing are the major approaches of leadership adopted in Situation</w:t>
      </w:r>
      <w:r w:rsidR="002A3E3D" w:rsidRPr="00A22144">
        <w:rPr>
          <w:rFonts w:ascii="Times New Roman" w:hAnsi="Times New Roman" w:cs="Times New Roman"/>
          <w:sz w:val="24"/>
          <w:szCs w:val="24"/>
        </w:rPr>
        <w:t>al leadership theory (</w:t>
      </w:r>
      <w:r w:rsidR="002A3E3D" w:rsidRPr="00A22144">
        <w:rPr>
          <w:rFonts w:ascii="Times New Roman" w:hAnsi="Times New Roman" w:cs="Times New Roman"/>
          <w:color w:val="222222"/>
          <w:sz w:val="24"/>
          <w:szCs w:val="24"/>
          <w:shd w:val="clear" w:color="auto" w:fill="FFFFFF"/>
        </w:rPr>
        <w:t xml:space="preserve">Thompson and </w:t>
      </w:r>
      <w:proofErr w:type="spellStart"/>
      <w:r w:rsidR="002A3E3D" w:rsidRPr="00A22144">
        <w:rPr>
          <w:rFonts w:ascii="Times New Roman" w:hAnsi="Times New Roman" w:cs="Times New Roman"/>
          <w:color w:val="222222"/>
          <w:sz w:val="24"/>
          <w:szCs w:val="24"/>
          <w:shd w:val="clear" w:color="auto" w:fill="FFFFFF"/>
        </w:rPr>
        <w:t>Glasø</w:t>
      </w:r>
      <w:proofErr w:type="spellEnd"/>
      <w:r w:rsidR="002A3E3D" w:rsidRPr="00A22144">
        <w:rPr>
          <w:rFonts w:ascii="Times New Roman" w:hAnsi="Times New Roman" w:cs="Times New Roman"/>
          <w:color w:val="222222"/>
          <w:sz w:val="24"/>
          <w:szCs w:val="24"/>
          <w:shd w:val="clear" w:color="auto" w:fill="FFFFFF"/>
        </w:rPr>
        <w:t xml:space="preserve">, 2018).  </w:t>
      </w:r>
    </w:p>
    <w:p w14:paraId="0E552351" w14:textId="77777777" w:rsidR="003B0FFC" w:rsidRPr="00A22144" w:rsidRDefault="007B6D37" w:rsidP="00263CF3">
      <w:pPr>
        <w:spacing w:line="360" w:lineRule="auto"/>
        <w:jc w:val="both"/>
        <w:rPr>
          <w:rFonts w:ascii="Times New Roman" w:hAnsi="Times New Roman" w:cs="Times New Roman"/>
          <w:b/>
          <w:sz w:val="24"/>
          <w:szCs w:val="24"/>
        </w:rPr>
      </w:pPr>
      <w:r w:rsidRPr="00A22144">
        <w:rPr>
          <w:rFonts w:ascii="Times New Roman" w:hAnsi="Times New Roman" w:cs="Times New Roman"/>
          <w:b/>
          <w:sz w:val="24"/>
          <w:szCs w:val="24"/>
        </w:rPr>
        <w:t>TRANSFORMATIONAL LEADERSHIP THEORY</w:t>
      </w:r>
    </w:p>
    <w:p w14:paraId="73389B76" w14:textId="77777777" w:rsidR="003B0FFC"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 xml:space="preserve">According to the transformational leadership theory, the followers or subordinates are highly influenced by the leaders, thus the positive changes and development in the followers are made possible with the healthy relationship between leaders and team members. </w:t>
      </w:r>
    </w:p>
    <w:p w14:paraId="5DB0F12E" w14:textId="77777777" w:rsidR="003B0FFC" w:rsidRPr="00A22144" w:rsidRDefault="007B6D37" w:rsidP="00263CF3">
      <w:pPr>
        <w:keepNext/>
        <w:spacing w:line="360" w:lineRule="auto"/>
        <w:jc w:val="center"/>
        <w:rPr>
          <w:rFonts w:ascii="Times New Roman" w:hAnsi="Times New Roman" w:cs="Times New Roman"/>
          <w:sz w:val="24"/>
          <w:szCs w:val="24"/>
        </w:rPr>
      </w:pPr>
      <w:r w:rsidRPr="00A22144">
        <w:rPr>
          <w:rFonts w:ascii="Times New Roman" w:hAnsi="Times New Roman" w:cs="Times New Roman"/>
          <w:noProof/>
          <w:sz w:val="24"/>
          <w:szCs w:val="24"/>
          <w:lang w:eastAsia="en-GB"/>
        </w:rPr>
        <w:drawing>
          <wp:inline distT="0" distB="0" distL="0" distR="0" wp14:anchorId="69E70706" wp14:editId="5F056CCF">
            <wp:extent cx="5193102" cy="4459564"/>
            <wp:effectExtent l="0" t="0" r="7620" b="0"/>
            <wp:docPr id="2" name="Picture 2" descr="Transformational Leadership explained with leaders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ransformational Leadership explained with leaders examples"/>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192914" cy="4459403"/>
                    </a:xfrm>
                    <a:prstGeom prst="rect">
                      <a:avLst/>
                    </a:prstGeom>
                    <a:noFill/>
                    <a:ln>
                      <a:noFill/>
                    </a:ln>
                  </pic:spPr>
                </pic:pic>
              </a:graphicData>
            </a:graphic>
          </wp:inline>
        </w:drawing>
      </w:r>
    </w:p>
    <w:p w14:paraId="68216087" w14:textId="77777777" w:rsidR="003B0FFC" w:rsidRPr="00A22144" w:rsidRDefault="007B6D37" w:rsidP="00263CF3">
      <w:pPr>
        <w:pStyle w:val="Caption"/>
        <w:spacing w:line="360" w:lineRule="auto"/>
        <w:jc w:val="center"/>
        <w:rPr>
          <w:rFonts w:ascii="Times New Roman" w:hAnsi="Times New Roman" w:cs="Times New Roman"/>
          <w:sz w:val="24"/>
          <w:szCs w:val="24"/>
        </w:rPr>
      </w:pPr>
      <w:bookmarkStart w:id="3" w:name="_Toc112125738"/>
      <w:r w:rsidRPr="00A22144">
        <w:rPr>
          <w:rFonts w:ascii="Times New Roman" w:hAnsi="Times New Roman" w:cs="Times New Roman"/>
          <w:sz w:val="24"/>
          <w:szCs w:val="24"/>
        </w:rPr>
        <w:t xml:space="preserve">Figure </w:t>
      </w:r>
      <w:r w:rsidRPr="00A22144">
        <w:rPr>
          <w:rFonts w:ascii="Times New Roman" w:hAnsi="Times New Roman" w:cs="Times New Roman"/>
          <w:sz w:val="24"/>
          <w:szCs w:val="24"/>
        </w:rPr>
        <w:fldChar w:fldCharType="begin"/>
      </w:r>
      <w:r w:rsidRPr="00A22144">
        <w:rPr>
          <w:rFonts w:ascii="Times New Roman" w:hAnsi="Times New Roman" w:cs="Times New Roman"/>
          <w:sz w:val="24"/>
          <w:szCs w:val="24"/>
        </w:rPr>
        <w:instrText xml:space="preserve"> SEQ Figure \* ARABIC </w:instrText>
      </w:r>
      <w:r w:rsidRPr="00A22144">
        <w:rPr>
          <w:rFonts w:ascii="Times New Roman" w:hAnsi="Times New Roman" w:cs="Times New Roman"/>
          <w:sz w:val="24"/>
          <w:szCs w:val="24"/>
        </w:rPr>
        <w:fldChar w:fldCharType="separate"/>
      </w:r>
      <w:r w:rsidRPr="00A22144">
        <w:rPr>
          <w:rFonts w:ascii="Times New Roman" w:hAnsi="Times New Roman" w:cs="Times New Roman"/>
          <w:noProof/>
          <w:sz w:val="24"/>
          <w:szCs w:val="24"/>
        </w:rPr>
        <w:t>2</w:t>
      </w:r>
      <w:r w:rsidRPr="00A22144">
        <w:rPr>
          <w:rFonts w:ascii="Times New Roman" w:hAnsi="Times New Roman" w:cs="Times New Roman"/>
          <w:sz w:val="24"/>
          <w:szCs w:val="24"/>
        </w:rPr>
        <w:fldChar w:fldCharType="end"/>
      </w:r>
      <w:r w:rsidRPr="00A22144">
        <w:rPr>
          <w:rFonts w:ascii="Times New Roman" w:hAnsi="Times New Roman" w:cs="Times New Roman"/>
          <w:sz w:val="24"/>
          <w:szCs w:val="24"/>
        </w:rPr>
        <w:t xml:space="preserve"> Transformational leadership theory</w:t>
      </w:r>
      <w:bookmarkEnd w:id="3"/>
    </w:p>
    <w:p w14:paraId="63810DAE" w14:textId="23749773" w:rsidR="002A3E3D" w:rsidRPr="00A22144" w:rsidRDefault="007B6D37" w:rsidP="00263CF3">
      <w:pPr>
        <w:spacing w:line="360" w:lineRule="auto"/>
        <w:jc w:val="center"/>
        <w:rPr>
          <w:rFonts w:ascii="Times New Roman" w:hAnsi="Times New Roman" w:cs="Times New Roman"/>
          <w:sz w:val="24"/>
          <w:szCs w:val="24"/>
        </w:rPr>
      </w:pPr>
      <w:r w:rsidRPr="00A22144">
        <w:rPr>
          <w:rFonts w:ascii="Times New Roman" w:hAnsi="Times New Roman" w:cs="Times New Roman"/>
          <w:sz w:val="24"/>
          <w:szCs w:val="24"/>
        </w:rPr>
        <w:t>Source: (</w:t>
      </w:r>
      <w:r w:rsidR="005E6C45" w:rsidRPr="00A22144">
        <w:rPr>
          <w:rFonts w:ascii="Times New Roman" w:hAnsi="Times New Roman" w:cs="Times New Roman"/>
          <w:color w:val="222222"/>
          <w:sz w:val="24"/>
          <w:szCs w:val="24"/>
          <w:shd w:val="clear" w:color="auto" w:fill="FFFFFF"/>
        </w:rPr>
        <w:t>Bass and Avolio</w:t>
      </w:r>
      <w:r w:rsidRPr="00A22144">
        <w:rPr>
          <w:rFonts w:ascii="Times New Roman" w:hAnsi="Times New Roman" w:cs="Times New Roman"/>
          <w:color w:val="222222"/>
          <w:sz w:val="24"/>
          <w:szCs w:val="24"/>
          <w:shd w:val="clear" w:color="auto" w:fill="FFFFFF"/>
        </w:rPr>
        <w:t>)</w:t>
      </w:r>
    </w:p>
    <w:p w14:paraId="68F6C8F7" w14:textId="03903242" w:rsidR="003B0FFC"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It is one of the effective theories which focused on the development of all the individuals in the team. Encouragement and idealised influences are the key aspects followed in the transformational theory of leadership. The increase in the productivity of the organisation and the higher satisfaction among the employees are the key objectives achieved through the implementation of the transfo</w:t>
      </w:r>
      <w:r w:rsidR="002A3E3D" w:rsidRPr="00A22144">
        <w:rPr>
          <w:rFonts w:ascii="Times New Roman" w:hAnsi="Times New Roman" w:cs="Times New Roman"/>
          <w:sz w:val="24"/>
          <w:szCs w:val="24"/>
        </w:rPr>
        <w:t>rmational theory of leadership (</w:t>
      </w:r>
      <w:r w:rsidR="006C22C6" w:rsidRPr="00A22144">
        <w:rPr>
          <w:rFonts w:ascii="Times New Roman" w:hAnsi="Times New Roman" w:cs="Times New Roman"/>
          <w:sz w:val="24"/>
          <w:szCs w:val="24"/>
        </w:rPr>
        <w:t>Khan, Nawaz and Khan,</w:t>
      </w:r>
      <w:r w:rsidR="001F4E41" w:rsidRPr="00A22144">
        <w:rPr>
          <w:rFonts w:ascii="Times New Roman" w:hAnsi="Times New Roman" w:cs="Times New Roman"/>
          <w:sz w:val="24"/>
          <w:szCs w:val="24"/>
        </w:rPr>
        <w:t xml:space="preserve"> </w:t>
      </w:r>
      <w:r w:rsidR="006C22C6" w:rsidRPr="00A22144">
        <w:rPr>
          <w:rFonts w:ascii="Times New Roman" w:hAnsi="Times New Roman" w:cs="Times New Roman"/>
          <w:sz w:val="24"/>
          <w:szCs w:val="24"/>
        </w:rPr>
        <w:t>2016</w:t>
      </w:r>
      <w:r w:rsidR="002A3E3D" w:rsidRPr="00A22144">
        <w:rPr>
          <w:rFonts w:ascii="Times New Roman" w:hAnsi="Times New Roman" w:cs="Times New Roman"/>
          <w:color w:val="222222"/>
          <w:sz w:val="24"/>
          <w:szCs w:val="24"/>
          <w:shd w:val="clear" w:color="auto" w:fill="FFFFFF"/>
        </w:rPr>
        <w:t xml:space="preserve">). </w:t>
      </w:r>
      <w:r w:rsidR="002A3E3D" w:rsidRPr="00A22144">
        <w:rPr>
          <w:rFonts w:ascii="Times New Roman" w:hAnsi="Times New Roman" w:cs="Times New Roman"/>
          <w:sz w:val="24"/>
          <w:szCs w:val="24"/>
        </w:rPr>
        <w:t xml:space="preserve"> </w:t>
      </w:r>
      <w:r w:rsidR="006E6252" w:rsidRPr="00A22144">
        <w:rPr>
          <w:rFonts w:ascii="Times New Roman" w:hAnsi="Times New Roman" w:cs="Times New Roman"/>
          <w:sz w:val="24"/>
          <w:szCs w:val="24"/>
        </w:rPr>
        <w:lastRenderedPageBreak/>
        <w:t>Punishment and rewards are the key aspects included in the transformational leadership theory. The development of dynamic groups and increased productivity are the outcomes of applying transformational lead</w:t>
      </w:r>
      <w:r w:rsidR="002A3E3D" w:rsidRPr="00A22144">
        <w:rPr>
          <w:rFonts w:ascii="Times New Roman" w:hAnsi="Times New Roman" w:cs="Times New Roman"/>
          <w:sz w:val="24"/>
          <w:szCs w:val="24"/>
        </w:rPr>
        <w:t>ership theo</w:t>
      </w:r>
      <w:r w:rsidR="00263CF3" w:rsidRPr="00A22144">
        <w:rPr>
          <w:rFonts w:ascii="Times New Roman" w:hAnsi="Times New Roman" w:cs="Times New Roman"/>
          <w:sz w:val="24"/>
          <w:szCs w:val="24"/>
        </w:rPr>
        <w:t>ry</w:t>
      </w:r>
      <w:r w:rsidR="00263CF3" w:rsidRPr="00A22144">
        <w:rPr>
          <w:rFonts w:ascii="Times New Roman" w:hAnsi="Times New Roman" w:cs="Times New Roman"/>
          <w:color w:val="222222"/>
          <w:sz w:val="24"/>
          <w:szCs w:val="24"/>
          <w:shd w:val="clear" w:color="auto" w:fill="FFFFFF"/>
        </w:rPr>
        <w:t xml:space="preserve">.  </w:t>
      </w:r>
    </w:p>
    <w:p w14:paraId="38F44721" w14:textId="3E6A5C97" w:rsidR="00CE39E1" w:rsidRPr="0028097B" w:rsidRDefault="00CE39E1" w:rsidP="0028097B">
      <w:pPr>
        <w:rPr>
          <w:rFonts w:ascii="Times New Roman" w:eastAsiaTheme="majorEastAsia" w:hAnsi="Times New Roman" w:cs="Times New Roman"/>
          <w:b/>
          <w:bCs/>
          <w:color w:val="365F91" w:themeColor="accent1" w:themeShade="BF"/>
          <w:sz w:val="24"/>
          <w:szCs w:val="24"/>
        </w:rPr>
      </w:pPr>
    </w:p>
    <w:p w14:paraId="5B3A782F" w14:textId="6F03D4D5" w:rsidR="0028097B" w:rsidRPr="0028097B" w:rsidRDefault="0028097B" w:rsidP="0028097B">
      <w:pPr>
        <w:rPr>
          <w:rFonts w:ascii="Times New Roman" w:hAnsi="Times New Roman" w:cs="Times New Roman"/>
          <w:b/>
          <w:bCs/>
          <w:color w:val="1F497D" w:themeColor="text2"/>
          <w:sz w:val="24"/>
          <w:szCs w:val="24"/>
        </w:rPr>
      </w:pPr>
      <w:r w:rsidRPr="0028097B">
        <w:rPr>
          <w:rFonts w:ascii="Times New Roman" w:hAnsi="Times New Roman" w:cs="Times New Roman"/>
          <w:b/>
          <w:bCs/>
          <w:color w:val="1F497D" w:themeColor="text2"/>
          <w:sz w:val="24"/>
          <w:szCs w:val="24"/>
        </w:rPr>
        <w:t>CRITICAL EVALUATION OF IMPACT OF LEADERSHIP IN TESLA</w:t>
      </w:r>
    </w:p>
    <w:p w14:paraId="0E59A059" w14:textId="6795F534" w:rsidR="009E36C5"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 xml:space="preserve">Leadership plays a very important role in the growth and development of </w:t>
      </w:r>
      <w:r w:rsidR="00645063" w:rsidRPr="00A22144">
        <w:rPr>
          <w:rFonts w:ascii="Times New Roman" w:hAnsi="Times New Roman" w:cs="Times New Roman"/>
          <w:sz w:val="24"/>
          <w:szCs w:val="24"/>
        </w:rPr>
        <w:t>Tesla</w:t>
      </w:r>
      <w:r w:rsidRPr="00A22144">
        <w:rPr>
          <w:rFonts w:ascii="Times New Roman" w:hAnsi="Times New Roman" w:cs="Times New Roman"/>
          <w:sz w:val="24"/>
          <w:szCs w:val="24"/>
        </w:rPr>
        <w:t xml:space="preserve">. The assessment of the leadership in Tesla Company can be accomplished by applying the above-discussed theories. </w:t>
      </w:r>
    </w:p>
    <w:p w14:paraId="1F692444" w14:textId="77777777" w:rsidR="009E36C5" w:rsidRPr="00A22144" w:rsidRDefault="007B6D37" w:rsidP="00263CF3">
      <w:pPr>
        <w:spacing w:line="360" w:lineRule="auto"/>
        <w:jc w:val="both"/>
        <w:rPr>
          <w:rFonts w:ascii="Times New Roman" w:hAnsi="Times New Roman" w:cs="Times New Roman"/>
          <w:b/>
          <w:sz w:val="24"/>
          <w:szCs w:val="24"/>
        </w:rPr>
      </w:pPr>
      <w:r w:rsidRPr="00A22144">
        <w:rPr>
          <w:rFonts w:ascii="Times New Roman" w:hAnsi="Times New Roman" w:cs="Times New Roman"/>
          <w:b/>
          <w:sz w:val="24"/>
          <w:szCs w:val="24"/>
        </w:rPr>
        <w:t>APPLICATION OF THEORIES</w:t>
      </w:r>
    </w:p>
    <w:p w14:paraId="1FA10572" w14:textId="77777777" w:rsidR="009E36C5" w:rsidRPr="00A22144" w:rsidRDefault="007B6D37" w:rsidP="00263CF3">
      <w:pPr>
        <w:pStyle w:val="ListParagraph"/>
        <w:numPr>
          <w:ilvl w:val="0"/>
          <w:numId w:val="1"/>
        </w:num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Situational leadership theory</w:t>
      </w:r>
    </w:p>
    <w:p w14:paraId="7F5A977D" w14:textId="01F3E207" w:rsidR="009E36C5"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 xml:space="preserve">The leaders and managers at Tesla Company adopt and implement situational leadership approaches to facilitate the practices. By adopting the theory, the leaders and managers at Tesla Company use different approaches and </w:t>
      </w:r>
      <w:r w:rsidR="002A3E3D" w:rsidRPr="00A22144">
        <w:rPr>
          <w:rFonts w:ascii="Times New Roman" w:hAnsi="Times New Roman" w:cs="Times New Roman"/>
          <w:sz w:val="24"/>
          <w:szCs w:val="24"/>
        </w:rPr>
        <w:t>styles with different employees (</w:t>
      </w:r>
      <w:r w:rsidR="002A3E3D" w:rsidRPr="00A22144">
        <w:rPr>
          <w:rFonts w:ascii="Times New Roman" w:hAnsi="Times New Roman" w:cs="Times New Roman"/>
          <w:color w:val="222222"/>
          <w:sz w:val="24"/>
          <w:szCs w:val="24"/>
          <w:shd w:val="clear" w:color="auto" w:fill="FFFFFF"/>
        </w:rPr>
        <w:t xml:space="preserve">Walls, 2019).  </w:t>
      </w:r>
      <w:r w:rsidRPr="00A22144">
        <w:rPr>
          <w:rFonts w:ascii="Times New Roman" w:hAnsi="Times New Roman" w:cs="Times New Roman"/>
          <w:sz w:val="24"/>
          <w:szCs w:val="24"/>
        </w:rPr>
        <w:t xml:space="preserve"> Based on the learning capabilities and desire, the specific behaviour is made</w:t>
      </w:r>
      <w:r w:rsidR="00497411" w:rsidRPr="00A22144">
        <w:rPr>
          <w:rFonts w:ascii="Times New Roman" w:hAnsi="Times New Roman" w:cs="Times New Roman"/>
          <w:sz w:val="24"/>
          <w:szCs w:val="24"/>
        </w:rPr>
        <w:t xml:space="preserve"> towards the employees. For example, supporting behaviour </w:t>
      </w:r>
      <w:proofErr w:type="gramStart"/>
      <w:r w:rsidR="00497411" w:rsidRPr="00A22144">
        <w:rPr>
          <w:rFonts w:ascii="Times New Roman" w:hAnsi="Times New Roman" w:cs="Times New Roman"/>
          <w:sz w:val="24"/>
          <w:szCs w:val="24"/>
        </w:rPr>
        <w:t>is been</w:t>
      </w:r>
      <w:proofErr w:type="gramEnd"/>
      <w:r w:rsidR="00497411" w:rsidRPr="00A22144">
        <w:rPr>
          <w:rFonts w:ascii="Times New Roman" w:hAnsi="Times New Roman" w:cs="Times New Roman"/>
          <w:sz w:val="24"/>
          <w:szCs w:val="24"/>
        </w:rPr>
        <w:t xml:space="preserve"> shown towards the employees who have higher learning capabilit</w:t>
      </w:r>
      <w:r w:rsidR="002A3E3D" w:rsidRPr="00A22144">
        <w:rPr>
          <w:rFonts w:ascii="Times New Roman" w:hAnsi="Times New Roman" w:cs="Times New Roman"/>
          <w:sz w:val="24"/>
          <w:szCs w:val="24"/>
        </w:rPr>
        <w:t>ies and are new to the company (</w:t>
      </w:r>
      <w:proofErr w:type="spellStart"/>
      <w:r w:rsidR="00EE5B77" w:rsidRPr="00A22144">
        <w:rPr>
          <w:rFonts w:ascii="Times New Roman" w:hAnsi="Times New Roman" w:cs="Times New Roman"/>
          <w:color w:val="222222"/>
          <w:sz w:val="24"/>
          <w:szCs w:val="24"/>
          <w:shd w:val="clear" w:color="auto" w:fill="FFFFFF"/>
        </w:rPr>
        <w:t>Amstrong</w:t>
      </w:r>
      <w:proofErr w:type="spellEnd"/>
      <w:r w:rsidR="002A3E3D" w:rsidRPr="00A22144">
        <w:rPr>
          <w:rFonts w:ascii="Times New Roman" w:hAnsi="Times New Roman" w:cs="Times New Roman"/>
          <w:color w:val="222222"/>
          <w:sz w:val="24"/>
          <w:szCs w:val="24"/>
          <w:shd w:val="clear" w:color="auto" w:fill="FFFFFF"/>
        </w:rPr>
        <w:t>, 201</w:t>
      </w:r>
      <w:r w:rsidR="00EE5B77" w:rsidRPr="00A22144">
        <w:rPr>
          <w:rFonts w:ascii="Times New Roman" w:hAnsi="Times New Roman" w:cs="Times New Roman"/>
          <w:color w:val="222222"/>
          <w:sz w:val="24"/>
          <w:szCs w:val="24"/>
          <w:shd w:val="clear" w:color="auto" w:fill="FFFFFF"/>
        </w:rPr>
        <w:t>2</w:t>
      </w:r>
      <w:r w:rsidR="002A3E3D" w:rsidRPr="00A22144">
        <w:rPr>
          <w:rFonts w:ascii="Times New Roman" w:hAnsi="Times New Roman" w:cs="Times New Roman"/>
          <w:color w:val="222222"/>
          <w:sz w:val="24"/>
          <w:szCs w:val="24"/>
          <w:shd w:val="clear" w:color="auto" w:fill="FFFFFF"/>
        </w:rPr>
        <w:t xml:space="preserve">).  </w:t>
      </w:r>
      <w:r w:rsidR="00497411" w:rsidRPr="00A22144">
        <w:rPr>
          <w:rFonts w:ascii="Times New Roman" w:hAnsi="Times New Roman" w:cs="Times New Roman"/>
          <w:sz w:val="24"/>
          <w:szCs w:val="24"/>
        </w:rPr>
        <w:t xml:space="preserve">The operation managers and leaders help the employees to learn new things and assess throughout the tasks. The coaching approach is adopted for the employees who are comparatively more experienced but are still learning the operations. By applying the situational leadership theory, the </w:t>
      </w:r>
      <w:r w:rsidR="00645063" w:rsidRPr="00A22144">
        <w:rPr>
          <w:rFonts w:ascii="Times New Roman" w:hAnsi="Times New Roman" w:cs="Times New Roman"/>
          <w:sz w:val="24"/>
          <w:szCs w:val="24"/>
        </w:rPr>
        <w:t>operation</w:t>
      </w:r>
      <w:r w:rsidR="00497411" w:rsidRPr="00A22144">
        <w:rPr>
          <w:rFonts w:ascii="Times New Roman" w:hAnsi="Times New Roman" w:cs="Times New Roman"/>
          <w:sz w:val="24"/>
          <w:szCs w:val="24"/>
        </w:rPr>
        <w:t xml:space="preserve"> managers at Tesla Company adopt directing approach for the employees who need direction at every level.  The employees, who are highly experienced and are associated with the company for a long time, are treated with the delegating approach. The least supervision is provided to such employees by t</w:t>
      </w:r>
      <w:r w:rsidR="002A3E3D" w:rsidRPr="00A22144">
        <w:rPr>
          <w:rFonts w:ascii="Times New Roman" w:hAnsi="Times New Roman" w:cs="Times New Roman"/>
          <w:sz w:val="24"/>
          <w:szCs w:val="24"/>
        </w:rPr>
        <w:t>he operation managers at Tesla</w:t>
      </w:r>
      <w:r w:rsidR="002A3E3D" w:rsidRPr="00A22144">
        <w:rPr>
          <w:rFonts w:ascii="Times New Roman" w:hAnsi="Times New Roman" w:cs="Times New Roman"/>
          <w:color w:val="222222"/>
          <w:sz w:val="24"/>
          <w:szCs w:val="24"/>
          <w:shd w:val="clear" w:color="auto" w:fill="FFFFFF"/>
        </w:rPr>
        <w:t xml:space="preserve">.  </w:t>
      </w:r>
    </w:p>
    <w:p w14:paraId="517295A3" w14:textId="77777777" w:rsidR="00497411" w:rsidRPr="00A22144" w:rsidRDefault="007B6D37" w:rsidP="00263CF3">
      <w:pPr>
        <w:pStyle w:val="ListParagraph"/>
        <w:numPr>
          <w:ilvl w:val="0"/>
          <w:numId w:val="1"/>
        </w:num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Transformational leadership theory</w:t>
      </w:r>
    </w:p>
    <w:p w14:paraId="33E3788A" w14:textId="559F015B" w:rsidR="00B56467"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Employees are the key assets of the Tesla Company and to increase the overall productivity of the company, the employees are required to be highly motivated and encouraged. By applying transformational leadership theory, th</w:t>
      </w:r>
      <w:r w:rsidR="00427C5A" w:rsidRPr="00A22144">
        <w:rPr>
          <w:rFonts w:ascii="Times New Roman" w:hAnsi="Times New Roman" w:cs="Times New Roman"/>
          <w:sz w:val="24"/>
          <w:szCs w:val="24"/>
        </w:rPr>
        <w:t>e leaders at Tesla Company focus on building healthy and positive relationships with th</w:t>
      </w:r>
      <w:r w:rsidR="002A3E3D" w:rsidRPr="00A22144">
        <w:rPr>
          <w:rFonts w:ascii="Times New Roman" w:hAnsi="Times New Roman" w:cs="Times New Roman"/>
          <w:sz w:val="24"/>
          <w:szCs w:val="24"/>
        </w:rPr>
        <w:t>eir followers</w:t>
      </w:r>
      <w:r w:rsidR="002A3E3D" w:rsidRPr="00A22144">
        <w:rPr>
          <w:rFonts w:ascii="Times New Roman" w:hAnsi="Times New Roman" w:cs="Times New Roman"/>
          <w:color w:val="222222"/>
          <w:sz w:val="24"/>
          <w:szCs w:val="24"/>
          <w:shd w:val="clear" w:color="auto" w:fill="FFFFFF"/>
        </w:rPr>
        <w:t>.</w:t>
      </w:r>
      <w:r w:rsidRPr="00A22144">
        <w:rPr>
          <w:rFonts w:ascii="Times New Roman" w:hAnsi="Times New Roman" w:cs="Times New Roman"/>
          <w:sz w:val="24"/>
          <w:szCs w:val="24"/>
        </w:rPr>
        <w:t xml:space="preserve"> The operation manager and other leaders at Tesla Company focus on supporting and encouraging employees. Supportive </w:t>
      </w:r>
      <w:r w:rsidRPr="00A22144">
        <w:rPr>
          <w:rFonts w:ascii="Times New Roman" w:hAnsi="Times New Roman" w:cs="Times New Roman"/>
          <w:sz w:val="24"/>
          <w:szCs w:val="24"/>
        </w:rPr>
        <w:lastRenderedPageBreak/>
        <w:t>behaviour at a professional and personal level is shown by the leaders towards employees. The following factors of transformational leadership are applied in Tesla Company:</w:t>
      </w:r>
    </w:p>
    <w:p w14:paraId="3894164F" w14:textId="77777777" w:rsidR="00B56467"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Idealised influence</w:t>
      </w:r>
    </w:p>
    <w:p w14:paraId="242895D0" w14:textId="4D2339D3" w:rsidR="00B56467"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 xml:space="preserve">By adopting this </w:t>
      </w:r>
      <w:proofErr w:type="gramStart"/>
      <w:r w:rsidRPr="00A22144">
        <w:rPr>
          <w:rFonts w:ascii="Times New Roman" w:hAnsi="Times New Roman" w:cs="Times New Roman"/>
          <w:sz w:val="24"/>
          <w:szCs w:val="24"/>
        </w:rPr>
        <w:t>approach</w:t>
      </w:r>
      <w:proofErr w:type="gramEnd"/>
      <w:r w:rsidRPr="00A22144">
        <w:rPr>
          <w:rFonts w:ascii="Times New Roman" w:hAnsi="Times New Roman" w:cs="Times New Roman"/>
          <w:sz w:val="24"/>
          <w:szCs w:val="24"/>
        </w:rPr>
        <w:t xml:space="preserve"> the Operation manager at Tesla Company appraises and provides constructive feedback to the team members. The motivation and idealised influences </w:t>
      </w:r>
      <w:proofErr w:type="gramStart"/>
      <w:r w:rsidRPr="00A22144">
        <w:rPr>
          <w:rFonts w:ascii="Times New Roman" w:hAnsi="Times New Roman" w:cs="Times New Roman"/>
          <w:sz w:val="24"/>
          <w:szCs w:val="24"/>
        </w:rPr>
        <w:t>is</w:t>
      </w:r>
      <w:proofErr w:type="gramEnd"/>
      <w:r w:rsidRPr="00A22144">
        <w:rPr>
          <w:rFonts w:ascii="Times New Roman" w:hAnsi="Times New Roman" w:cs="Times New Roman"/>
          <w:sz w:val="24"/>
          <w:szCs w:val="24"/>
        </w:rPr>
        <w:t xml:space="preserve"> been displayed </w:t>
      </w:r>
      <w:r w:rsidR="002A3E3D" w:rsidRPr="00A22144">
        <w:rPr>
          <w:rFonts w:ascii="Times New Roman" w:hAnsi="Times New Roman" w:cs="Times New Roman"/>
          <w:sz w:val="24"/>
          <w:szCs w:val="24"/>
        </w:rPr>
        <w:t>by leaders to the employees</w:t>
      </w:r>
      <w:r w:rsidR="002A3E3D" w:rsidRPr="00A22144">
        <w:rPr>
          <w:rFonts w:ascii="Times New Roman" w:hAnsi="Times New Roman" w:cs="Times New Roman"/>
          <w:color w:val="222222"/>
          <w:sz w:val="24"/>
          <w:szCs w:val="24"/>
          <w:shd w:val="clear" w:color="auto" w:fill="FFFFFF"/>
        </w:rPr>
        <w:t xml:space="preserve">. </w:t>
      </w:r>
      <w:r w:rsidR="002A3E3D" w:rsidRPr="00A22144">
        <w:rPr>
          <w:rFonts w:ascii="Times New Roman" w:hAnsi="Times New Roman" w:cs="Times New Roman"/>
          <w:sz w:val="24"/>
          <w:szCs w:val="24"/>
        </w:rPr>
        <w:t xml:space="preserve"> </w:t>
      </w:r>
    </w:p>
    <w:p w14:paraId="4408207B" w14:textId="77777777" w:rsidR="00B56467"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Inspectional motivation</w:t>
      </w:r>
    </w:p>
    <w:p w14:paraId="06D2F94F" w14:textId="77777777" w:rsidR="00B56467"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 xml:space="preserve">The inspirational motivation to the employees at Tesla Company is provided by various methods. Effective and positive communication, rewards and recognition are some of the ways by which </w:t>
      </w:r>
      <w:proofErr w:type="gramStart"/>
      <w:r w:rsidRPr="00A22144">
        <w:rPr>
          <w:rFonts w:ascii="Times New Roman" w:hAnsi="Times New Roman" w:cs="Times New Roman"/>
          <w:sz w:val="24"/>
          <w:szCs w:val="24"/>
        </w:rPr>
        <w:t>trust</w:t>
      </w:r>
      <w:proofErr w:type="gramEnd"/>
      <w:r w:rsidRPr="00A22144">
        <w:rPr>
          <w:rFonts w:ascii="Times New Roman" w:hAnsi="Times New Roman" w:cs="Times New Roman"/>
          <w:sz w:val="24"/>
          <w:szCs w:val="24"/>
        </w:rPr>
        <w:t xml:space="preserve"> and motivation are instilled among the employees by leaders using tran</w:t>
      </w:r>
      <w:r w:rsidR="00263CF3" w:rsidRPr="00A22144">
        <w:rPr>
          <w:rFonts w:ascii="Times New Roman" w:hAnsi="Times New Roman" w:cs="Times New Roman"/>
          <w:sz w:val="24"/>
          <w:szCs w:val="24"/>
        </w:rPr>
        <w:t>sformational leadership theory (</w:t>
      </w:r>
      <w:proofErr w:type="spellStart"/>
      <w:r w:rsidR="00263CF3" w:rsidRPr="00A22144">
        <w:rPr>
          <w:rFonts w:ascii="Times New Roman" w:hAnsi="Times New Roman" w:cs="Times New Roman"/>
          <w:color w:val="222222"/>
          <w:sz w:val="24"/>
          <w:szCs w:val="24"/>
          <w:shd w:val="clear" w:color="auto" w:fill="FFFFFF"/>
        </w:rPr>
        <w:t>Atan</w:t>
      </w:r>
      <w:proofErr w:type="spellEnd"/>
      <w:r w:rsidR="00263CF3" w:rsidRPr="00A22144">
        <w:rPr>
          <w:rFonts w:ascii="Times New Roman" w:hAnsi="Times New Roman" w:cs="Times New Roman"/>
          <w:color w:val="222222"/>
          <w:sz w:val="24"/>
          <w:szCs w:val="24"/>
          <w:shd w:val="clear" w:color="auto" w:fill="FFFFFF"/>
        </w:rPr>
        <w:t xml:space="preserve"> and Mahmood, 2019).  </w:t>
      </w:r>
    </w:p>
    <w:p w14:paraId="66B31161" w14:textId="77777777" w:rsidR="00B56467"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Intellectual stimulation</w:t>
      </w:r>
    </w:p>
    <w:p w14:paraId="7EAEB397" w14:textId="356C023B" w:rsidR="00B56467"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Innovation is the key asset of Tesla Company that helps the company in getting a competitive advantage. The employees at Tesla Company are stimulated to promote critical and innovative thinking for the profitability of the company. Leaders play an important role in stimulating intellectual and creativity by involving all the team members in the imp</w:t>
      </w:r>
      <w:r w:rsidR="00263CF3" w:rsidRPr="00A22144">
        <w:rPr>
          <w:rFonts w:ascii="Times New Roman" w:hAnsi="Times New Roman" w:cs="Times New Roman"/>
          <w:sz w:val="24"/>
          <w:szCs w:val="24"/>
        </w:rPr>
        <w:t>ortant decision-making process</w:t>
      </w:r>
      <w:r w:rsidR="00263CF3" w:rsidRPr="00A22144">
        <w:rPr>
          <w:rFonts w:ascii="Times New Roman" w:hAnsi="Times New Roman" w:cs="Times New Roman"/>
          <w:color w:val="222222"/>
          <w:sz w:val="24"/>
          <w:szCs w:val="24"/>
          <w:shd w:val="clear" w:color="auto" w:fill="FFFFFF"/>
        </w:rPr>
        <w:t xml:space="preserve">. </w:t>
      </w:r>
    </w:p>
    <w:p w14:paraId="0F2CA3A4" w14:textId="77777777" w:rsidR="00206791"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Individual consideration</w:t>
      </w:r>
    </w:p>
    <w:p w14:paraId="3E8E80C0" w14:textId="16912B18" w:rsidR="00206791"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To build a sense of importance and trust among the employees, the leaders at Tulsa Company involve individual consideration as the key practice. The personal needs and areas of improvement are considered and attended to by the leaders in thi</w:t>
      </w:r>
      <w:r w:rsidR="002A3E3D" w:rsidRPr="00A22144">
        <w:rPr>
          <w:rFonts w:ascii="Times New Roman" w:hAnsi="Times New Roman" w:cs="Times New Roman"/>
          <w:sz w:val="24"/>
          <w:szCs w:val="24"/>
        </w:rPr>
        <w:t>s approach</w:t>
      </w:r>
      <w:r w:rsidR="002A3E3D" w:rsidRPr="00A22144">
        <w:rPr>
          <w:rFonts w:ascii="Times New Roman" w:hAnsi="Times New Roman" w:cs="Times New Roman"/>
          <w:color w:val="222222"/>
          <w:sz w:val="24"/>
          <w:szCs w:val="24"/>
          <w:shd w:val="clear" w:color="auto" w:fill="FFFFFF"/>
        </w:rPr>
        <w:t xml:space="preserve">. </w:t>
      </w:r>
      <w:r w:rsidR="002A3E3D" w:rsidRPr="00A22144">
        <w:rPr>
          <w:rFonts w:ascii="Times New Roman" w:hAnsi="Times New Roman" w:cs="Times New Roman"/>
          <w:sz w:val="24"/>
          <w:szCs w:val="24"/>
        </w:rPr>
        <w:t xml:space="preserve"> </w:t>
      </w:r>
      <w:r w:rsidRPr="00A22144">
        <w:rPr>
          <w:rFonts w:ascii="Times New Roman" w:hAnsi="Times New Roman" w:cs="Times New Roman"/>
          <w:sz w:val="24"/>
          <w:szCs w:val="24"/>
        </w:rPr>
        <w:t>A high level of emotional intelligence is reflected by the Leaders at Tesla Company to engage the employees effectively with the c</w:t>
      </w:r>
      <w:r w:rsidR="00263CF3" w:rsidRPr="00A22144">
        <w:rPr>
          <w:rFonts w:ascii="Times New Roman" w:hAnsi="Times New Roman" w:cs="Times New Roman"/>
          <w:sz w:val="24"/>
          <w:szCs w:val="24"/>
        </w:rPr>
        <w:t>ompany for higher productivity (</w:t>
      </w:r>
      <w:r w:rsidR="00263CF3" w:rsidRPr="00A22144">
        <w:rPr>
          <w:rFonts w:ascii="Times New Roman" w:hAnsi="Times New Roman" w:cs="Times New Roman"/>
          <w:color w:val="222222"/>
          <w:sz w:val="24"/>
          <w:szCs w:val="24"/>
          <w:shd w:val="clear" w:color="auto" w:fill="FFFFFF"/>
        </w:rPr>
        <w:t xml:space="preserve">Bonsu and </w:t>
      </w:r>
      <w:proofErr w:type="spellStart"/>
      <w:r w:rsidR="00263CF3" w:rsidRPr="00A22144">
        <w:rPr>
          <w:rFonts w:ascii="Times New Roman" w:hAnsi="Times New Roman" w:cs="Times New Roman"/>
          <w:color w:val="222222"/>
          <w:sz w:val="24"/>
          <w:szCs w:val="24"/>
          <w:shd w:val="clear" w:color="auto" w:fill="FFFFFF"/>
        </w:rPr>
        <w:t>Twum-Danso</w:t>
      </w:r>
      <w:proofErr w:type="spellEnd"/>
      <w:r w:rsidR="00263CF3" w:rsidRPr="00A22144">
        <w:rPr>
          <w:rFonts w:ascii="Times New Roman" w:hAnsi="Times New Roman" w:cs="Times New Roman"/>
          <w:color w:val="222222"/>
          <w:sz w:val="24"/>
          <w:szCs w:val="24"/>
          <w:shd w:val="clear" w:color="auto" w:fill="FFFFFF"/>
        </w:rPr>
        <w:t xml:space="preserve">, 2018). </w:t>
      </w:r>
    </w:p>
    <w:p w14:paraId="7BEE2C19" w14:textId="77777777" w:rsidR="00206791" w:rsidRPr="00A22144" w:rsidRDefault="007B6D37" w:rsidP="00263CF3">
      <w:pPr>
        <w:spacing w:line="360" w:lineRule="auto"/>
        <w:jc w:val="both"/>
        <w:rPr>
          <w:rFonts w:ascii="Times New Roman" w:hAnsi="Times New Roman" w:cs="Times New Roman"/>
          <w:b/>
          <w:sz w:val="24"/>
          <w:szCs w:val="24"/>
        </w:rPr>
      </w:pPr>
      <w:r w:rsidRPr="00A22144">
        <w:rPr>
          <w:rFonts w:ascii="Times New Roman" w:hAnsi="Times New Roman" w:cs="Times New Roman"/>
          <w:b/>
          <w:sz w:val="24"/>
          <w:szCs w:val="24"/>
        </w:rPr>
        <w:t>IMPACT OF LEADERSHIP AT TESLA</w:t>
      </w:r>
    </w:p>
    <w:p w14:paraId="7B1EBFED" w14:textId="70D88860" w:rsidR="00206791"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 xml:space="preserve">Based on the assessment of the leadership practices at Tesla Company it </w:t>
      </w:r>
      <w:proofErr w:type="gramStart"/>
      <w:r w:rsidRPr="00A22144">
        <w:rPr>
          <w:rFonts w:ascii="Times New Roman" w:hAnsi="Times New Roman" w:cs="Times New Roman"/>
          <w:sz w:val="24"/>
          <w:szCs w:val="24"/>
        </w:rPr>
        <w:t>is been</w:t>
      </w:r>
      <w:proofErr w:type="gramEnd"/>
      <w:r w:rsidRPr="00A22144">
        <w:rPr>
          <w:rFonts w:ascii="Times New Roman" w:hAnsi="Times New Roman" w:cs="Times New Roman"/>
          <w:sz w:val="24"/>
          <w:szCs w:val="24"/>
        </w:rPr>
        <w:t xml:space="preserve"> assessed that the </w:t>
      </w:r>
      <w:r w:rsidR="0004618D" w:rsidRPr="00A22144">
        <w:rPr>
          <w:rFonts w:ascii="Times New Roman" w:hAnsi="Times New Roman" w:cs="Times New Roman"/>
          <w:sz w:val="24"/>
          <w:szCs w:val="24"/>
        </w:rPr>
        <w:t>growth and productivity of the company is been impacted by the adopted leadership styles to a great extent. The Critical evaluation of the leadership at Tesla Suggests that the positive changes and the action-oriented leadership approaches of managers at Tesla Company help the company exec</w:t>
      </w:r>
      <w:r w:rsidR="002A3E3D" w:rsidRPr="00A22144">
        <w:rPr>
          <w:rFonts w:ascii="Times New Roman" w:hAnsi="Times New Roman" w:cs="Times New Roman"/>
          <w:sz w:val="24"/>
          <w:szCs w:val="24"/>
        </w:rPr>
        <w:t>ute its strategies effectively</w:t>
      </w:r>
      <w:r w:rsidR="002A3E3D" w:rsidRPr="00A22144">
        <w:rPr>
          <w:rFonts w:ascii="Times New Roman" w:hAnsi="Times New Roman" w:cs="Times New Roman"/>
          <w:color w:val="222222"/>
          <w:sz w:val="24"/>
          <w:szCs w:val="24"/>
          <w:shd w:val="clear" w:color="auto" w:fill="FFFFFF"/>
        </w:rPr>
        <w:t>.</w:t>
      </w:r>
      <w:r w:rsidR="00440C57" w:rsidRPr="00A22144">
        <w:rPr>
          <w:rFonts w:ascii="Times New Roman" w:hAnsi="Times New Roman" w:cs="Times New Roman"/>
          <w:sz w:val="24"/>
          <w:szCs w:val="24"/>
        </w:rPr>
        <w:t xml:space="preserve"> The high extent of innovation and </w:t>
      </w:r>
      <w:r w:rsidR="00440C57" w:rsidRPr="00A22144">
        <w:rPr>
          <w:rFonts w:ascii="Times New Roman" w:hAnsi="Times New Roman" w:cs="Times New Roman"/>
          <w:sz w:val="24"/>
          <w:szCs w:val="24"/>
        </w:rPr>
        <w:lastRenderedPageBreak/>
        <w:t>development in the company is the outcome of implementing transformational leadership at Tesla Company.</w:t>
      </w:r>
      <w:r w:rsidR="002637DC" w:rsidRPr="00A22144">
        <w:rPr>
          <w:rFonts w:ascii="Times New Roman" w:hAnsi="Times New Roman" w:cs="Times New Roman"/>
          <w:sz w:val="24"/>
          <w:szCs w:val="24"/>
        </w:rPr>
        <w:t xml:space="preserve"> Elon Musk, the CEO of Tesla has the spirit of innovation and tends to challenge and motivate his employees to challenge common practices. </w:t>
      </w:r>
      <w:r w:rsidR="00637DF8" w:rsidRPr="00A22144">
        <w:rPr>
          <w:rFonts w:ascii="Times New Roman" w:hAnsi="Times New Roman" w:cs="Times New Roman"/>
          <w:sz w:val="24"/>
          <w:szCs w:val="24"/>
        </w:rPr>
        <w:t>He influences the culture by bringing in change and managing it effectively.</w:t>
      </w:r>
      <w:r w:rsidR="00440C57" w:rsidRPr="00A22144">
        <w:rPr>
          <w:rFonts w:ascii="Times New Roman" w:hAnsi="Times New Roman" w:cs="Times New Roman"/>
          <w:sz w:val="24"/>
          <w:szCs w:val="24"/>
        </w:rPr>
        <w:t xml:space="preserve">  The development of a competitive environment in the market and higher employee satisfaction are the positive impacts of the adopted leaders</w:t>
      </w:r>
      <w:r w:rsidR="002A3E3D" w:rsidRPr="00A22144">
        <w:rPr>
          <w:rFonts w:ascii="Times New Roman" w:hAnsi="Times New Roman" w:cs="Times New Roman"/>
          <w:sz w:val="24"/>
          <w:szCs w:val="24"/>
        </w:rPr>
        <w:t>hip approaches at Tesla Company</w:t>
      </w:r>
      <w:r w:rsidR="002A3E3D" w:rsidRPr="00A22144">
        <w:rPr>
          <w:rFonts w:ascii="Times New Roman" w:hAnsi="Times New Roman" w:cs="Times New Roman"/>
          <w:color w:val="222222"/>
          <w:sz w:val="24"/>
          <w:szCs w:val="24"/>
          <w:shd w:val="clear" w:color="auto" w:fill="FFFFFF"/>
        </w:rPr>
        <w:t xml:space="preserve">. </w:t>
      </w:r>
      <w:r w:rsidR="00440C57" w:rsidRPr="00A22144">
        <w:rPr>
          <w:rFonts w:ascii="Times New Roman" w:hAnsi="Times New Roman" w:cs="Times New Roman"/>
          <w:sz w:val="24"/>
          <w:szCs w:val="24"/>
        </w:rPr>
        <w:t xml:space="preserve"> It is assessed through the critical assessment that favouritism and some degree of biased behaviour are practised in the Transformational leadership style of Tesla Company.  The negative aspect associated with adopting the situational leadership approach is the long-term goals of the company are neglected</w:t>
      </w:r>
      <w:r w:rsidR="002A3E3D" w:rsidRPr="00A22144">
        <w:rPr>
          <w:rFonts w:ascii="Times New Roman" w:hAnsi="Times New Roman" w:cs="Times New Roman"/>
          <w:sz w:val="24"/>
          <w:szCs w:val="24"/>
        </w:rPr>
        <w:t xml:space="preserve"> by managers </w:t>
      </w:r>
      <w:r w:rsidR="00637DF8" w:rsidRPr="00A22144">
        <w:rPr>
          <w:rFonts w:ascii="Times New Roman" w:hAnsi="Times New Roman" w:cs="Times New Roman"/>
          <w:sz w:val="24"/>
          <w:szCs w:val="24"/>
        </w:rPr>
        <w:t>of</w:t>
      </w:r>
      <w:r w:rsidR="002A3E3D" w:rsidRPr="00A22144">
        <w:rPr>
          <w:rFonts w:ascii="Times New Roman" w:hAnsi="Times New Roman" w:cs="Times New Roman"/>
          <w:sz w:val="24"/>
          <w:szCs w:val="24"/>
        </w:rPr>
        <w:t xml:space="preserve"> Tesla</w:t>
      </w:r>
      <w:r w:rsidR="002A3E3D" w:rsidRPr="00A22144">
        <w:rPr>
          <w:rFonts w:ascii="Times New Roman" w:hAnsi="Times New Roman" w:cs="Times New Roman"/>
          <w:color w:val="222222"/>
          <w:sz w:val="24"/>
          <w:szCs w:val="24"/>
          <w:shd w:val="clear" w:color="auto" w:fill="FFFFFF"/>
        </w:rPr>
        <w:t xml:space="preserve">. </w:t>
      </w:r>
    </w:p>
    <w:p w14:paraId="65B5E93F" w14:textId="77777777" w:rsidR="00263CF3" w:rsidRPr="00A22144" w:rsidRDefault="007B6D37">
      <w:pPr>
        <w:rPr>
          <w:rFonts w:ascii="Times New Roman" w:eastAsiaTheme="majorEastAsia" w:hAnsi="Times New Roman" w:cs="Times New Roman"/>
          <w:b/>
          <w:bCs/>
          <w:color w:val="365F91" w:themeColor="accent1" w:themeShade="BF"/>
          <w:sz w:val="24"/>
          <w:szCs w:val="24"/>
        </w:rPr>
      </w:pPr>
      <w:bookmarkStart w:id="4" w:name="_Toc112125766"/>
      <w:r w:rsidRPr="00A22144">
        <w:rPr>
          <w:rFonts w:ascii="Times New Roman" w:hAnsi="Times New Roman" w:cs="Times New Roman"/>
          <w:sz w:val="24"/>
          <w:szCs w:val="24"/>
        </w:rPr>
        <w:br w:type="page"/>
      </w:r>
    </w:p>
    <w:bookmarkEnd w:id="4"/>
    <w:p w14:paraId="35611A49" w14:textId="58837292" w:rsidR="0028097B" w:rsidRPr="0028097B" w:rsidRDefault="0028097B" w:rsidP="0028097B">
      <w:pPr>
        <w:rPr>
          <w:rFonts w:ascii="Times New Roman" w:hAnsi="Times New Roman" w:cs="Times New Roman"/>
          <w:b/>
          <w:bCs/>
          <w:color w:val="1F497D" w:themeColor="text2"/>
          <w:sz w:val="24"/>
          <w:szCs w:val="24"/>
        </w:rPr>
      </w:pPr>
      <w:r w:rsidRPr="0028097B">
        <w:rPr>
          <w:rFonts w:ascii="Times New Roman" w:hAnsi="Times New Roman" w:cs="Times New Roman"/>
          <w:b/>
          <w:bCs/>
          <w:color w:val="1F497D" w:themeColor="text2"/>
          <w:sz w:val="24"/>
          <w:szCs w:val="24"/>
        </w:rPr>
        <w:lastRenderedPageBreak/>
        <w:t>CONTEMPORARY LEADERSHIP AND MANAGEMENT DEVELOPMENT ISSUES</w:t>
      </w:r>
    </w:p>
    <w:p w14:paraId="4407A25C" w14:textId="2CBEF22F" w:rsidR="00440C57"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 xml:space="preserve">The effective </w:t>
      </w:r>
      <w:r w:rsidR="00637DF8" w:rsidRPr="00A22144">
        <w:rPr>
          <w:rFonts w:ascii="Times New Roman" w:hAnsi="Times New Roman" w:cs="Times New Roman"/>
          <w:sz w:val="24"/>
          <w:szCs w:val="24"/>
        </w:rPr>
        <w:t>practicing</w:t>
      </w:r>
      <w:r w:rsidRPr="00A22144">
        <w:rPr>
          <w:rFonts w:ascii="Times New Roman" w:hAnsi="Times New Roman" w:cs="Times New Roman"/>
          <w:sz w:val="24"/>
          <w:szCs w:val="24"/>
        </w:rPr>
        <w:t xml:space="preserve"> of leadership and management </w:t>
      </w:r>
      <w:proofErr w:type="gramStart"/>
      <w:r w:rsidRPr="00A22144">
        <w:rPr>
          <w:rFonts w:ascii="Times New Roman" w:hAnsi="Times New Roman" w:cs="Times New Roman"/>
          <w:sz w:val="24"/>
          <w:szCs w:val="24"/>
        </w:rPr>
        <w:t>is been</w:t>
      </w:r>
      <w:proofErr w:type="gramEnd"/>
      <w:r w:rsidRPr="00A22144">
        <w:rPr>
          <w:rFonts w:ascii="Times New Roman" w:hAnsi="Times New Roman" w:cs="Times New Roman"/>
          <w:sz w:val="24"/>
          <w:szCs w:val="24"/>
        </w:rPr>
        <w:t xml:space="preserve"> impacted b</w:t>
      </w:r>
      <w:r w:rsidR="00263CF3" w:rsidRPr="00A22144">
        <w:rPr>
          <w:rFonts w:ascii="Times New Roman" w:hAnsi="Times New Roman" w:cs="Times New Roman"/>
          <w:sz w:val="24"/>
          <w:szCs w:val="24"/>
        </w:rPr>
        <w:t>y several challenges and issues</w:t>
      </w:r>
      <w:r w:rsidR="00263CF3" w:rsidRPr="00A22144">
        <w:rPr>
          <w:rFonts w:ascii="Times New Roman" w:hAnsi="Times New Roman" w:cs="Times New Roman"/>
          <w:color w:val="222222"/>
          <w:sz w:val="24"/>
          <w:szCs w:val="24"/>
          <w:shd w:val="clear" w:color="auto" w:fill="FFFFFF"/>
        </w:rPr>
        <w:t>.</w:t>
      </w:r>
      <w:r w:rsidRPr="00A22144">
        <w:rPr>
          <w:rFonts w:ascii="Times New Roman" w:hAnsi="Times New Roman" w:cs="Times New Roman"/>
          <w:sz w:val="24"/>
          <w:szCs w:val="24"/>
        </w:rPr>
        <w:t xml:space="preserve"> In today's competitive business </w:t>
      </w:r>
      <w:proofErr w:type="gramStart"/>
      <w:r w:rsidRPr="00A22144">
        <w:rPr>
          <w:rFonts w:ascii="Times New Roman" w:hAnsi="Times New Roman" w:cs="Times New Roman"/>
          <w:sz w:val="24"/>
          <w:szCs w:val="24"/>
        </w:rPr>
        <w:t>environment</w:t>
      </w:r>
      <w:proofErr w:type="gramEnd"/>
      <w:r w:rsidRPr="00A22144">
        <w:rPr>
          <w:rFonts w:ascii="Times New Roman" w:hAnsi="Times New Roman" w:cs="Times New Roman"/>
          <w:sz w:val="24"/>
          <w:szCs w:val="24"/>
        </w:rPr>
        <w:t xml:space="preserve"> the facilitation of effective leadership practice is very important</w:t>
      </w:r>
      <w:r w:rsidR="0073352E" w:rsidRPr="00A22144">
        <w:rPr>
          <w:rFonts w:ascii="Times New Roman" w:hAnsi="Times New Roman" w:cs="Times New Roman"/>
          <w:sz w:val="24"/>
          <w:szCs w:val="24"/>
        </w:rPr>
        <w:t xml:space="preserve"> and in this competitive business world, the</w:t>
      </w:r>
      <w:r w:rsidRPr="00A22144">
        <w:rPr>
          <w:rFonts w:ascii="Times New Roman" w:hAnsi="Times New Roman" w:cs="Times New Roman"/>
          <w:sz w:val="24"/>
          <w:szCs w:val="24"/>
        </w:rPr>
        <w:t xml:space="preserve"> leaders and managers at Tesla Company </w:t>
      </w:r>
      <w:r w:rsidR="0073352E" w:rsidRPr="00A22144">
        <w:rPr>
          <w:rFonts w:ascii="Times New Roman" w:hAnsi="Times New Roman" w:cs="Times New Roman"/>
          <w:sz w:val="24"/>
          <w:szCs w:val="24"/>
        </w:rPr>
        <w:t>face certain contemporary issues, some of which are discussed below:</w:t>
      </w:r>
    </w:p>
    <w:p w14:paraId="73EC7744" w14:textId="77777777" w:rsidR="0073352E" w:rsidRPr="00A22144" w:rsidRDefault="007B6D37" w:rsidP="00263CF3">
      <w:pPr>
        <w:pStyle w:val="ListParagraph"/>
        <w:numPr>
          <w:ilvl w:val="0"/>
          <w:numId w:val="2"/>
        </w:num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Uncertainty and quick changes</w:t>
      </w:r>
    </w:p>
    <w:p w14:paraId="51A84F5B" w14:textId="77777777" w:rsidR="0073352E"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Leaders act as a bridge between the top management and the employees. It is the key responsibility of leaders to implement the quick decision and changes made by the management. The quick understanding of the changed policies and their implementation in the Tesla Company is one of the contemporary issues for the managemen</w:t>
      </w:r>
      <w:r w:rsidR="00263CF3" w:rsidRPr="00A22144">
        <w:rPr>
          <w:rFonts w:ascii="Times New Roman" w:hAnsi="Times New Roman" w:cs="Times New Roman"/>
          <w:sz w:val="24"/>
          <w:szCs w:val="24"/>
        </w:rPr>
        <w:t>t (</w:t>
      </w:r>
      <w:r w:rsidR="00263CF3" w:rsidRPr="00A22144">
        <w:rPr>
          <w:rFonts w:ascii="Times New Roman" w:hAnsi="Times New Roman" w:cs="Times New Roman"/>
          <w:color w:val="222222"/>
          <w:sz w:val="24"/>
          <w:szCs w:val="24"/>
          <w:shd w:val="clear" w:color="auto" w:fill="FFFFFF"/>
        </w:rPr>
        <w:t>Rosenbach, 2018).  </w:t>
      </w:r>
    </w:p>
    <w:p w14:paraId="40F94660" w14:textId="77777777" w:rsidR="0073352E" w:rsidRPr="00A22144" w:rsidRDefault="007B6D37" w:rsidP="00263CF3">
      <w:pPr>
        <w:pStyle w:val="ListParagraph"/>
        <w:numPr>
          <w:ilvl w:val="0"/>
          <w:numId w:val="2"/>
        </w:num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Cross culture management</w:t>
      </w:r>
    </w:p>
    <w:p w14:paraId="360DB56E" w14:textId="77777777" w:rsidR="0073352E"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Tesla Company operates the business in various parts of the world. Globalisation has expanded the scope for growth and opportunities for business organisations. The management and communication with culturally different employees are among the key contemporary issues faced by the leadership a</w:t>
      </w:r>
      <w:r w:rsidR="00263CF3" w:rsidRPr="00A22144">
        <w:rPr>
          <w:rFonts w:ascii="Times New Roman" w:hAnsi="Times New Roman" w:cs="Times New Roman"/>
          <w:sz w:val="24"/>
          <w:szCs w:val="24"/>
        </w:rPr>
        <w:t>nd management of Tesla Company (</w:t>
      </w:r>
      <w:r w:rsidR="00263CF3" w:rsidRPr="00A22144">
        <w:rPr>
          <w:rFonts w:ascii="Times New Roman" w:hAnsi="Times New Roman" w:cs="Times New Roman"/>
          <w:color w:val="222222"/>
          <w:sz w:val="24"/>
          <w:szCs w:val="24"/>
          <w:shd w:val="clear" w:color="auto" w:fill="FFFFFF"/>
        </w:rPr>
        <w:t>Rosenbach, 2018).  </w:t>
      </w:r>
    </w:p>
    <w:p w14:paraId="46F60DA9" w14:textId="77777777" w:rsidR="0073352E" w:rsidRPr="00A22144" w:rsidRDefault="007B6D37" w:rsidP="00263CF3">
      <w:pPr>
        <w:pStyle w:val="ListParagraph"/>
        <w:numPr>
          <w:ilvl w:val="0"/>
          <w:numId w:val="2"/>
        </w:num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 xml:space="preserve">Changing Group dynamics </w:t>
      </w:r>
    </w:p>
    <w:p w14:paraId="6876D7EC" w14:textId="6E2BF53D" w:rsidR="00722596"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 xml:space="preserve">The constant changes in the group dynamics due to the shorter retaining and group shuffle and other causes are the key contemporary issues for the leadership and </w:t>
      </w:r>
      <w:r w:rsidR="00263CF3" w:rsidRPr="00A22144">
        <w:rPr>
          <w:rFonts w:ascii="Times New Roman" w:hAnsi="Times New Roman" w:cs="Times New Roman"/>
          <w:sz w:val="24"/>
          <w:szCs w:val="24"/>
        </w:rPr>
        <w:t>management development in Tesla</w:t>
      </w:r>
      <w:r w:rsidR="00263CF3" w:rsidRPr="00A22144">
        <w:rPr>
          <w:rFonts w:ascii="Times New Roman" w:hAnsi="Times New Roman" w:cs="Times New Roman"/>
          <w:color w:val="222222"/>
          <w:sz w:val="24"/>
          <w:szCs w:val="24"/>
          <w:shd w:val="clear" w:color="auto" w:fill="FFFFFF"/>
        </w:rPr>
        <w:t xml:space="preserve">.  </w:t>
      </w:r>
    </w:p>
    <w:p w14:paraId="4F649CDE" w14:textId="1F108F09" w:rsidR="00722596" w:rsidRPr="0028097B" w:rsidRDefault="007B6D37" w:rsidP="0028097B">
      <w:pPr>
        <w:rPr>
          <w:rFonts w:ascii="Times New Roman" w:eastAsiaTheme="majorEastAsia" w:hAnsi="Times New Roman" w:cs="Times New Roman"/>
          <w:b/>
          <w:bCs/>
          <w:color w:val="365F91" w:themeColor="accent1" w:themeShade="BF"/>
          <w:sz w:val="24"/>
          <w:szCs w:val="24"/>
        </w:rPr>
      </w:pPr>
      <w:bookmarkStart w:id="5" w:name="_Toc112125767"/>
      <w:r w:rsidRPr="00A22144">
        <w:rPr>
          <w:rFonts w:ascii="Times New Roman" w:hAnsi="Times New Roman" w:cs="Times New Roman"/>
          <w:sz w:val="24"/>
          <w:szCs w:val="24"/>
        </w:rPr>
        <w:br w:type="page"/>
      </w:r>
      <w:bookmarkEnd w:id="5"/>
    </w:p>
    <w:p w14:paraId="4E2C1816" w14:textId="43AB06C4" w:rsidR="0028097B" w:rsidRPr="0028097B" w:rsidRDefault="0028097B" w:rsidP="0028097B">
      <w:pPr>
        <w:rPr>
          <w:rFonts w:ascii="Times New Roman" w:hAnsi="Times New Roman" w:cs="Times New Roman"/>
          <w:b/>
          <w:bCs/>
          <w:color w:val="1F497D" w:themeColor="text2"/>
          <w:sz w:val="24"/>
          <w:szCs w:val="24"/>
        </w:rPr>
      </w:pPr>
      <w:r w:rsidRPr="0028097B">
        <w:rPr>
          <w:rFonts w:ascii="Times New Roman" w:hAnsi="Times New Roman" w:cs="Times New Roman"/>
          <w:b/>
          <w:bCs/>
          <w:color w:val="1F497D" w:themeColor="text2"/>
          <w:sz w:val="24"/>
          <w:szCs w:val="24"/>
        </w:rPr>
        <w:lastRenderedPageBreak/>
        <w:t>REFLECTION ON OWN LEADERSHIP</w:t>
      </w:r>
    </w:p>
    <w:p w14:paraId="61E2C40B" w14:textId="5D834DAD" w:rsidR="0029213C"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 xml:space="preserve">To work effectively at any position in an organisation, leadership is an important skill. Being an HR manager </w:t>
      </w:r>
      <w:r w:rsidR="008E1968" w:rsidRPr="00A22144">
        <w:rPr>
          <w:rFonts w:ascii="Times New Roman" w:hAnsi="Times New Roman" w:cs="Times New Roman"/>
          <w:sz w:val="24"/>
          <w:szCs w:val="24"/>
        </w:rPr>
        <w:t>in the past</w:t>
      </w:r>
      <w:r w:rsidRPr="00A22144">
        <w:rPr>
          <w:rFonts w:ascii="Times New Roman" w:hAnsi="Times New Roman" w:cs="Times New Roman"/>
          <w:sz w:val="24"/>
          <w:szCs w:val="24"/>
        </w:rPr>
        <w:t>, I need</w:t>
      </w:r>
      <w:r w:rsidR="008E1968" w:rsidRPr="00A22144">
        <w:rPr>
          <w:rFonts w:ascii="Times New Roman" w:hAnsi="Times New Roman" w:cs="Times New Roman"/>
          <w:sz w:val="24"/>
          <w:szCs w:val="24"/>
        </w:rPr>
        <w:t>ed</w:t>
      </w:r>
      <w:r w:rsidRPr="00A22144">
        <w:rPr>
          <w:rFonts w:ascii="Times New Roman" w:hAnsi="Times New Roman" w:cs="Times New Roman"/>
          <w:sz w:val="24"/>
          <w:szCs w:val="24"/>
        </w:rPr>
        <w:t xml:space="preserve"> to have an effective understanding of leadership approaches</w:t>
      </w:r>
      <w:r w:rsidR="00263CF3" w:rsidRPr="00A22144">
        <w:rPr>
          <w:rFonts w:ascii="Times New Roman" w:hAnsi="Times New Roman" w:cs="Times New Roman"/>
          <w:sz w:val="24"/>
          <w:szCs w:val="24"/>
        </w:rPr>
        <w:t xml:space="preserve"> (</w:t>
      </w:r>
      <w:r w:rsidR="00263CF3" w:rsidRPr="00A22144">
        <w:rPr>
          <w:rFonts w:ascii="Times New Roman" w:hAnsi="Times New Roman" w:cs="Times New Roman"/>
          <w:color w:val="222222"/>
          <w:sz w:val="24"/>
          <w:szCs w:val="24"/>
          <w:shd w:val="clear" w:color="auto" w:fill="FFFFFF"/>
        </w:rPr>
        <w:t xml:space="preserve">Faller et al., 2020). </w:t>
      </w:r>
      <w:r w:rsidR="00263CF3" w:rsidRPr="00A22144">
        <w:rPr>
          <w:rFonts w:ascii="Times New Roman" w:hAnsi="Times New Roman" w:cs="Times New Roman"/>
          <w:sz w:val="24"/>
          <w:szCs w:val="24"/>
        </w:rPr>
        <w:t xml:space="preserve"> </w:t>
      </w:r>
      <w:r w:rsidRPr="00A22144">
        <w:rPr>
          <w:rFonts w:ascii="Times New Roman" w:hAnsi="Times New Roman" w:cs="Times New Roman"/>
          <w:sz w:val="24"/>
          <w:szCs w:val="24"/>
        </w:rPr>
        <w:t xml:space="preserve">Based on my experiences and learnings I have developed the understanding that I have certain competencies and areas of improvement in my leadership skills.  Being an HR manager, it </w:t>
      </w:r>
      <w:r w:rsidR="008E1968" w:rsidRPr="00A22144">
        <w:rPr>
          <w:rFonts w:ascii="Times New Roman" w:hAnsi="Times New Roman" w:cs="Times New Roman"/>
          <w:sz w:val="24"/>
          <w:szCs w:val="24"/>
        </w:rPr>
        <w:t xml:space="preserve">was </w:t>
      </w:r>
      <w:r w:rsidRPr="00A22144">
        <w:rPr>
          <w:rFonts w:ascii="Times New Roman" w:hAnsi="Times New Roman" w:cs="Times New Roman"/>
          <w:sz w:val="24"/>
          <w:szCs w:val="24"/>
        </w:rPr>
        <w:t>my key responsibility to recruit and manage the employees at the Company. My experiences with the recruitment and the effective selection of the employees at the Company help</w:t>
      </w:r>
      <w:r w:rsidR="008E1968" w:rsidRPr="00A22144">
        <w:rPr>
          <w:rFonts w:ascii="Times New Roman" w:hAnsi="Times New Roman" w:cs="Times New Roman"/>
          <w:sz w:val="24"/>
          <w:szCs w:val="24"/>
        </w:rPr>
        <w:t>ed</w:t>
      </w:r>
      <w:r w:rsidRPr="00A22144">
        <w:rPr>
          <w:rFonts w:ascii="Times New Roman" w:hAnsi="Times New Roman" w:cs="Times New Roman"/>
          <w:sz w:val="24"/>
          <w:szCs w:val="24"/>
        </w:rPr>
        <w:t xml:space="preserve"> me to observe my effective leadership roles. The positive feedback of the employees and the smooth coordination of the practices indicate</w:t>
      </w:r>
      <w:r w:rsidR="008E1968" w:rsidRPr="00A22144">
        <w:rPr>
          <w:rFonts w:ascii="Times New Roman" w:hAnsi="Times New Roman" w:cs="Times New Roman"/>
          <w:sz w:val="24"/>
          <w:szCs w:val="24"/>
        </w:rPr>
        <w:t>d</w:t>
      </w:r>
      <w:r w:rsidRPr="00A22144">
        <w:rPr>
          <w:rFonts w:ascii="Times New Roman" w:hAnsi="Times New Roman" w:cs="Times New Roman"/>
          <w:sz w:val="24"/>
          <w:szCs w:val="24"/>
        </w:rPr>
        <w:t xml:space="preserve"> effective</w:t>
      </w:r>
      <w:r w:rsidR="002A3E3D" w:rsidRPr="00A22144">
        <w:rPr>
          <w:rFonts w:ascii="Times New Roman" w:hAnsi="Times New Roman" w:cs="Times New Roman"/>
          <w:sz w:val="24"/>
          <w:szCs w:val="24"/>
        </w:rPr>
        <w:t xml:space="preserve"> leadership skills</w:t>
      </w:r>
      <w:r w:rsidR="002A3E3D" w:rsidRPr="00A22144">
        <w:rPr>
          <w:rFonts w:ascii="Times New Roman" w:hAnsi="Times New Roman" w:cs="Times New Roman"/>
          <w:color w:val="222222"/>
          <w:sz w:val="24"/>
          <w:szCs w:val="24"/>
          <w:shd w:val="clear" w:color="auto" w:fill="FFFFFF"/>
        </w:rPr>
        <w:t xml:space="preserve">. </w:t>
      </w:r>
    </w:p>
    <w:p w14:paraId="5387BA34" w14:textId="2B4D3518" w:rsidR="00E80AD5"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 xml:space="preserve">In </w:t>
      </w:r>
      <w:r w:rsidR="00F85B39" w:rsidRPr="00A22144">
        <w:rPr>
          <w:rFonts w:ascii="Times New Roman" w:hAnsi="Times New Roman" w:cs="Times New Roman"/>
          <w:sz w:val="24"/>
          <w:szCs w:val="24"/>
        </w:rPr>
        <w:t>managing</w:t>
      </w:r>
      <w:r w:rsidRPr="00A22144">
        <w:rPr>
          <w:rFonts w:ascii="Times New Roman" w:hAnsi="Times New Roman" w:cs="Times New Roman"/>
          <w:sz w:val="24"/>
          <w:szCs w:val="24"/>
        </w:rPr>
        <w:t xml:space="preserve"> the </w:t>
      </w:r>
      <w:r w:rsidR="00F85B39" w:rsidRPr="00A22144">
        <w:rPr>
          <w:rFonts w:ascii="Times New Roman" w:hAnsi="Times New Roman" w:cs="Times New Roman"/>
          <w:sz w:val="24"/>
          <w:szCs w:val="24"/>
        </w:rPr>
        <w:t>employees</w:t>
      </w:r>
      <w:r w:rsidRPr="00A22144">
        <w:rPr>
          <w:rFonts w:ascii="Times New Roman" w:hAnsi="Times New Roman" w:cs="Times New Roman"/>
          <w:sz w:val="24"/>
          <w:szCs w:val="24"/>
        </w:rPr>
        <w:t xml:space="preserve"> and retaining them, I c</w:t>
      </w:r>
      <w:r w:rsidR="008E1968" w:rsidRPr="00A22144">
        <w:rPr>
          <w:rFonts w:ascii="Times New Roman" w:hAnsi="Times New Roman" w:cs="Times New Roman"/>
          <w:sz w:val="24"/>
          <w:szCs w:val="24"/>
        </w:rPr>
        <w:t>a</w:t>
      </w:r>
      <w:r w:rsidRPr="00A22144">
        <w:rPr>
          <w:rFonts w:ascii="Times New Roman" w:hAnsi="Times New Roman" w:cs="Times New Roman"/>
          <w:sz w:val="24"/>
          <w:szCs w:val="24"/>
        </w:rPr>
        <w:t xml:space="preserve">me across various </w:t>
      </w:r>
      <w:r w:rsidR="00F85B39" w:rsidRPr="00A22144">
        <w:rPr>
          <w:rFonts w:ascii="Times New Roman" w:hAnsi="Times New Roman" w:cs="Times New Roman"/>
          <w:sz w:val="24"/>
          <w:szCs w:val="24"/>
        </w:rPr>
        <w:t>experiences</w:t>
      </w:r>
      <w:r w:rsidRPr="00A22144">
        <w:rPr>
          <w:rFonts w:ascii="Times New Roman" w:hAnsi="Times New Roman" w:cs="Times New Roman"/>
          <w:sz w:val="24"/>
          <w:szCs w:val="24"/>
        </w:rPr>
        <w:t xml:space="preserve"> </w:t>
      </w:r>
      <w:r w:rsidR="00F85B39" w:rsidRPr="00A22144">
        <w:rPr>
          <w:rFonts w:ascii="Times New Roman" w:hAnsi="Times New Roman" w:cs="Times New Roman"/>
          <w:sz w:val="24"/>
          <w:szCs w:val="24"/>
        </w:rPr>
        <w:t>of</w:t>
      </w:r>
      <w:r w:rsidRPr="00A22144">
        <w:rPr>
          <w:rFonts w:ascii="Times New Roman" w:hAnsi="Times New Roman" w:cs="Times New Roman"/>
          <w:sz w:val="24"/>
          <w:szCs w:val="24"/>
        </w:rPr>
        <w:t xml:space="preserve"> </w:t>
      </w:r>
      <w:r w:rsidR="00F85B39" w:rsidRPr="00A22144">
        <w:rPr>
          <w:rFonts w:ascii="Times New Roman" w:hAnsi="Times New Roman" w:cs="Times New Roman"/>
          <w:sz w:val="24"/>
          <w:szCs w:val="24"/>
        </w:rPr>
        <w:t>leadership</w:t>
      </w:r>
      <w:r w:rsidRPr="00A22144">
        <w:rPr>
          <w:rFonts w:ascii="Times New Roman" w:hAnsi="Times New Roman" w:cs="Times New Roman"/>
          <w:sz w:val="24"/>
          <w:szCs w:val="24"/>
        </w:rPr>
        <w:t xml:space="preserve">. In one of my </w:t>
      </w:r>
      <w:r w:rsidR="00F85B39" w:rsidRPr="00A22144">
        <w:rPr>
          <w:rFonts w:ascii="Times New Roman" w:hAnsi="Times New Roman" w:cs="Times New Roman"/>
          <w:sz w:val="24"/>
          <w:szCs w:val="24"/>
        </w:rPr>
        <w:t>experience</w:t>
      </w:r>
      <w:r w:rsidRPr="00A22144">
        <w:rPr>
          <w:rFonts w:ascii="Times New Roman" w:hAnsi="Times New Roman" w:cs="Times New Roman"/>
          <w:sz w:val="24"/>
          <w:szCs w:val="24"/>
        </w:rPr>
        <w:t xml:space="preserve">s with </w:t>
      </w:r>
      <w:r w:rsidR="00F85B39" w:rsidRPr="00A22144">
        <w:rPr>
          <w:rFonts w:ascii="Times New Roman" w:hAnsi="Times New Roman" w:cs="Times New Roman"/>
          <w:sz w:val="24"/>
          <w:szCs w:val="24"/>
        </w:rPr>
        <w:t>leadership</w:t>
      </w:r>
      <w:r w:rsidRPr="00A22144">
        <w:rPr>
          <w:rFonts w:ascii="Times New Roman" w:hAnsi="Times New Roman" w:cs="Times New Roman"/>
          <w:sz w:val="24"/>
          <w:szCs w:val="24"/>
        </w:rPr>
        <w:t xml:space="preserve">, I was </w:t>
      </w:r>
      <w:r w:rsidR="00F85B39" w:rsidRPr="00A22144">
        <w:rPr>
          <w:rFonts w:ascii="Times New Roman" w:hAnsi="Times New Roman" w:cs="Times New Roman"/>
          <w:sz w:val="24"/>
          <w:szCs w:val="24"/>
        </w:rPr>
        <w:t>assigned</w:t>
      </w:r>
      <w:r w:rsidRPr="00A22144">
        <w:rPr>
          <w:rFonts w:ascii="Times New Roman" w:hAnsi="Times New Roman" w:cs="Times New Roman"/>
          <w:sz w:val="24"/>
          <w:szCs w:val="24"/>
        </w:rPr>
        <w:t xml:space="preserve"> the task to increase employee retention by 20% within a year. By adopting </w:t>
      </w:r>
      <w:r w:rsidR="00F85B39" w:rsidRPr="00A22144">
        <w:rPr>
          <w:rFonts w:ascii="Times New Roman" w:hAnsi="Times New Roman" w:cs="Times New Roman"/>
          <w:sz w:val="24"/>
          <w:szCs w:val="24"/>
        </w:rPr>
        <w:t>transformational leadershi</w:t>
      </w:r>
      <w:r w:rsidRPr="00A22144">
        <w:rPr>
          <w:rFonts w:ascii="Times New Roman" w:hAnsi="Times New Roman" w:cs="Times New Roman"/>
          <w:sz w:val="24"/>
          <w:szCs w:val="24"/>
        </w:rPr>
        <w:t xml:space="preserve">p </w:t>
      </w:r>
      <w:r w:rsidR="00F85B39" w:rsidRPr="00A22144">
        <w:rPr>
          <w:rFonts w:ascii="Times New Roman" w:hAnsi="Times New Roman" w:cs="Times New Roman"/>
          <w:sz w:val="24"/>
          <w:szCs w:val="24"/>
        </w:rPr>
        <w:t>approaches</w:t>
      </w:r>
      <w:r w:rsidRPr="00A22144">
        <w:rPr>
          <w:rFonts w:ascii="Times New Roman" w:hAnsi="Times New Roman" w:cs="Times New Roman"/>
          <w:sz w:val="24"/>
          <w:szCs w:val="24"/>
        </w:rPr>
        <w:t xml:space="preserve">, I </w:t>
      </w:r>
      <w:r w:rsidR="00F85B39" w:rsidRPr="00A22144">
        <w:rPr>
          <w:rFonts w:ascii="Times New Roman" w:hAnsi="Times New Roman" w:cs="Times New Roman"/>
          <w:sz w:val="24"/>
          <w:szCs w:val="24"/>
        </w:rPr>
        <w:t>encourage</w:t>
      </w:r>
      <w:r w:rsidR="008E1968" w:rsidRPr="00A22144">
        <w:rPr>
          <w:rFonts w:ascii="Times New Roman" w:hAnsi="Times New Roman" w:cs="Times New Roman"/>
          <w:sz w:val="24"/>
          <w:szCs w:val="24"/>
        </w:rPr>
        <w:t>d</w:t>
      </w:r>
      <w:r w:rsidRPr="00A22144">
        <w:rPr>
          <w:rFonts w:ascii="Times New Roman" w:hAnsi="Times New Roman" w:cs="Times New Roman"/>
          <w:sz w:val="24"/>
          <w:szCs w:val="24"/>
        </w:rPr>
        <w:t xml:space="preserve"> and motivate</w:t>
      </w:r>
      <w:r w:rsidR="008E1968" w:rsidRPr="00A22144">
        <w:rPr>
          <w:rFonts w:ascii="Times New Roman" w:hAnsi="Times New Roman" w:cs="Times New Roman"/>
          <w:sz w:val="24"/>
          <w:szCs w:val="24"/>
        </w:rPr>
        <w:t>d</w:t>
      </w:r>
      <w:r w:rsidRPr="00A22144">
        <w:rPr>
          <w:rFonts w:ascii="Times New Roman" w:hAnsi="Times New Roman" w:cs="Times New Roman"/>
          <w:sz w:val="24"/>
          <w:szCs w:val="24"/>
        </w:rPr>
        <w:t xml:space="preserve"> </w:t>
      </w:r>
      <w:r w:rsidR="002A3E3D" w:rsidRPr="00A22144">
        <w:rPr>
          <w:rFonts w:ascii="Times New Roman" w:hAnsi="Times New Roman" w:cs="Times New Roman"/>
          <w:sz w:val="24"/>
          <w:szCs w:val="24"/>
        </w:rPr>
        <w:t>the employees</w:t>
      </w:r>
      <w:r w:rsidR="002A3E3D" w:rsidRPr="00A22144">
        <w:rPr>
          <w:rFonts w:ascii="Times New Roman" w:hAnsi="Times New Roman" w:cs="Times New Roman"/>
          <w:color w:val="222222"/>
          <w:sz w:val="24"/>
          <w:szCs w:val="24"/>
          <w:shd w:val="clear" w:color="auto" w:fill="FFFFFF"/>
        </w:rPr>
        <w:t xml:space="preserve">. </w:t>
      </w:r>
      <w:r w:rsidRPr="00A22144">
        <w:rPr>
          <w:rFonts w:ascii="Times New Roman" w:hAnsi="Times New Roman" w:cs="Times New Roman"/>
          <w:sz w:val="24"/>
          <w:szCs w:val="24"/>
        </w:rPr>
        <w:t xml:space="preserve"> With </w:t>
      </w:r>
      <w:r w:rsidR="00F85B39" w:rsidRPr="00A22144">
        <w:rPr>
          <w:rFonts w:ascii="Times New Roman" w:hAnsi="Times New Roman" w:cs="Times New Roman"/>
          <w:sz w:val="24"/>
          <w:szCs w:val="24"/>
        </w:rPr>
        <w:t>effective performance management practice</w:t>
      </w:r>
      <w:r w:rsidRPr="00A22144">
        <w:rPr>
          <w:rFonts w:ascii="Times New Roman" w:hAnsi="Times New Roman" w:cs="Times New Roman"/>
          <w:sz w:val="24"/>
          <w:szCs w:val="24"/>
        </w:rPr>
        <w:t xml:space="preserve">, I assisted and lead the employees effectively and increased employee retention </w:t>
      </w:r>
      <w:r w:rsidR="008E1968" w:rsidRPr="00A22144">
        <w:rPr>
          <w:rFonts w:ascii="Times New Roman" w:hAnsi="Times New Roman" w:cs="Times New Roman"/>
          <w:sz w:val="24"/>
          <w:szCs w:val="24"/>
        </w:rPr>
        <w:t>of the</w:t>
      </w:r>
      <w:r w:rsidRPr="00A22144">
        <w:rPr>
          <w:rFonts w:ascii="Times New Roman" w:hAnsi="Times New Roman" w:cs="Times New Roman"/>
          <w:sz w:val="24"/>
          <w:szCs w:val="24"/>
        </w:rPr>
        <w:t xml:space="preserve"> Company.  The </w:t>
      </w:r>
      <w:r w:rsidR="00F85B39" w:rsidRPr="00A22144">
        <w:rPr>
          <w:rFonts w:ascii="Times New Roman" w:hAnsi="Times New Roman" w:cs="Times New Roman"/>
          <w:sz w:val="24"/>
          <w:szCs w:val="24"/>
        </w:rPr>
        <w:t>experiences suggest</w:t>
      </w:r>
      <w:r w:rsidRPr="00A22144">
        <w:rPr>
          <w:rFonts w:ascii="Times New Roman" w:hAnsi="Times New Roman" w:cs="Times New Roman"/>
          <w:sz w:val="24"/>
          <w:szCs w:val="24"/>
        </w:rPr>
        <w:t xml:space="preserve"> that I ha</w:t>
      </w:r>
      <w:r w:rsidR="008E1968" w:rsidRPr="00A22144">
        <w:rPr>
          <w:rFonts w:ascii="Times New Roman" w:hAnsi="Times New Roman" w:cs="Times New Roman"/>
          <w:sz w:val="24"/>
          <w:szCs w:val="24"/>
        </w:rPr>
        <w:t>d</w:t>
      </w:r>
      <w:r w:rsidRPr="00A22144">
        <w:rPr>
          <w:rFonts w:ascii="Times New Roman" w:hAnsi="Times New Roman" w:cs="Times New Roman"/>
          <w:sz w:val="24"/>
          <w:szCs w:val="24"/>
        </w:rPr>
        <w:t xml:space="preserve"> </w:t>
      </w:r>
      <w:r w:rsidR="00F85B39" w:rsidRPr="00A22144">
        <w:rPr>
          <w:rFonts w:ascii="Times New Roman" w:hAnsi="Times New Roman" w:cs="Times New Roman"/>
          <w:sz w:val="24"/>
          <w:szCs w:val="24"/>
        </w:rPr>
        <w:t>effective leadership</w:t>
      </w:r>
      <w:r w:rsidRPr="00A22144">
        <w:rPr>
          <w:rFonts w:ascii="Times New Roman" w:hAnsi="Times New Roman" w:cs="Times New Roman"/>
          <w:sz w:val="24"/>
          <w:szCs w:val="24"/>
        </w:rPr>
        <w:t xml:space="preserve"> skills. </w:t>
      </w:r>
      <w:r w:rsidR="00F85B39" w:rsidRPr="00A22144">
        <w:rPr>
          <w:rFonts w:ascii="Times New Roman" w:hAnsi="Times New Roman" w:cs="Times New Roman"/>
          <w:sz w:val="24"/>
          <w:szCs w:val="24"/>
        </w:rPr>
        <w:t>The experiences and self-assessment suggest that I adopt</w:t>
      </w:r>
      <w:r w:rsidR="008E1968" w:rsidRPr="00A22144">
        <w:rPr>
          <w:rFonts w:ascii="Times New Roman" w:hAnsi="Times New Roman" w:cs="Times New Roman"/>
          <w:sz w:val="24"/>
          <w:szCs w:val="24"/>
        </w:rPr>
        <w:t>ed</w:t>
      </w:r>
      <w:r w:rsidR="00F85B39" w:rsidRPr="00A22144">
        <w:rPr>
          <w:rFonts w:ascii="Times New Roman" w:hAnsi="Times New Roman" w:cs="Times New Roman"/>
          <w:sz w:val="24"/>
          <w:szCs w:val="24"/>
        </w:rPr>
        <w:t xml:space="preserve"> situational and transformational leadership approaches in my work.  The feedback of the senior officials suggests that by providing additional support and empathy to the employees, innovation and creativity </w:t>
      </w:r>
      <w:r w:rsidR="008E1968" w:rsidRPr="00A22144">
        <w:rPr>
          <w:rFonts w:ascii="Times New Roman" w:hAnsi="Times New Roman" w:cs="Times New Roman"/>
          <w:sz w:val="24"/>
          <w:szCs w:val="24"/>
        </w:rPr>
        <w:t>has been</w:t>
      </w:r>
      <w:r w:rsidR="00F85B39" w:rsidRPr="00A22144">
        <w:rPr>
          <w:rFonts w:ascii="Times New Roman" w:hAnsi="Times New Roman" w:cs="Times New Roman"/>
          <w:sz w:val="24"/>
          <w:szCs w:val="24"/>
        </w:rPr>
        <w:t xml:space="preserve"> restricted, thus I have observed that I need</w:t>
      </w:r>
      <w:r w:rsidR="008E1968" w:rsidRPr="00A22144">
        <w:rPr>
          <w:rFonts w:ascii="Times New Roman" w:hAnsi="Times New Roman" w:cs="Times New Roman"/>
          <w:sz w:val="24"/>
          <w:szCs w:val="24"/>
        </w:rPr>
        <w:t>ed</w:t>
      </w:r>
      <w:r w:rsidR="00F85B39" w:rsidRPr="00A22144">
        <w:rPr>
          <w:rFonts w:ascii="Times New Roman" w:hAnsi="Times New Roman" w:cs="Times New Roman"/>
          <w:sz w:val="24"/>
          <w:szCs w:val="24"/>
        </w:rPr>
        <w:t xml:space="preserve"> to work on fostering creativity and </w:t>
      </w:r>
      <w:r w:rsidR="002A3E3D" w:rsidRPr="00A22144">
        <w:rPr>
          <w:rFonts w:ascii="Times New Roman" w:hAnsi="Times New Roman" w:cs="Times New Roman"/>
          <w:sz w:val="24"/>
          <w:szCs w:val="24"/>
        </w:rPr>
        <w:t>innovation among the employees (</w:t>
      </w:r>
      <w:r w:rsidR="002A3E3D" w:rsidRPr="00A22144">
        <w:rPr>
          <w:rFonts w:ascii="Times New Roman" w:hAnsi="Times New Roman" w:cs="Times New Roman"/>
          <w:color w:val="222222"/>
          <w:sz w:val="24"/>
          <w:szCs w:val="24"/>
          <w:shd w:val="clear" w:color="auto" w:fill="FFFFFF"/>
        </w:rPr>
        <w:t xml:space="preserve">Henkel and </w:t>
      </w:r>
      <w:proofErr w:type="spellStart"/>
      <w:r w:rsidR="002A3E3D" w:rsidRPr="00A22144">
        <w:rPr>
          <w:rFonts w:ascii="Times New Roman" w:hAnsi="Times New Roman" w:cs="Times New Roman"/>
          <w:color w:val="222222"/>
          <w:sz w:val="24"/>
          <w:szCs w:val="24"/>
          <w:shd w:val="clear" w:color="auto" w:fill="FFFFFF"/>
        </w:rPr>
        <w:t>Bourdeau</w:t>
      </w:r>
      <w:proofErr w:type="spellEnd"/>
      <w:r w:rsidR="002A3E3D" w:rsidRPr="00A22144">
        <w:rPr>
          <w:rFonts w:ascii="Times New Roman" w:hAnsi="Times New Roman" w:cs="Times New Roman"/>
          <w:color w:val="222222"/>
          <w:sz w:val="24"/>
          <w:szCs w:val="24"/>
          <w:shd w:val="clear" w:color="auto" w:fill="FFFFFF"/>
        </w:rPr>
        <w:t xml:space="preserve">, 2018). </w:t>
      </w:r>
      <w:r w:rsidR="002A3E3D" w:rsidRPr="00A22144">
        <w:rPr>
          <w:rFonts w:ascii="Times New Roman" w:hAnsi="Times New Roman" w:cs="Times New Roman"/>
          <w:sz w:val="24"/>
          <w:szCs w:val="24"/>
        </w:rPr>
        <w:t xml:space="preserve"> </w:t>
      </w:r>
    </w:p>
    <w:p w14:paraId="18FF3F6D" w14:textId="7B3C459F" w:rsidR="0029213C"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 xml:space="preserve">Based on the </w:t>
      </w:r>
      <w:r w:rsidR="00F85B39" w:rsidRPr="00A22144">
        <w:rPr>
          <w:rFonts w:ascii="Times New Roman" w:hAnsi="Times New Roman" w:cs="Times New Roman"/>
          <w:sz w:val="24"/>
          <w:szCs w:val="24"/>
        </w:rPr>
        <w:t>self-assessment</w:t>
      </w:r>
      <w:r w:rsidRPr="00A22144">
        <w:rPr>
          <w:rFonts w:ascii="Times New Roman" w:hAnsi="Times New Roman" w:cs="Times New Roman"/>
          <w:sz w:val="24"/>
          <w:szCs w:val="24"/>
        </w:rPr>
        <w:t xml:space="preserve"> and feedback, </w:t>
      </w:r>
      <w:r w:rsidR="008E1968" w:rsidRPr="00A22144">
        <w:rPr>
          <w:rFonts w:ascii="Times New Roman" w:hAnsi="Times New Roman" w:cs="Times New Roman"/>
          <w:sz w:val="24"/>
          <w:szCs w:val="24"/>
        </w:rPr>
        <w:t>c</w:t>
      </w:r>
      <w:r w:rsidRPr="00A22144">
        <w:rPr>
          <w:rFonts w:ascii="Times New Roman" w:hAnsi="Times New Roman" w:cs="Times New Roman"/>
          <w:sz w:val="24"/>
          <w:szCs w:val="24"/>
        </w:rPr>
        <w:t xml:space="preserve">ommunication, time </w:t>
      </w:r>
      <w:r w:rsidR="00F85B39" w:rsidRPr="00A22144">
        <w:rPr>
          <w:rFonts w:ascii="Times New Roman" w:hAnsi="Times New Roman" w:cs="Times New Roman"/>
          <w:sz w:val="24"/>
          <w:szCs w:val="24"/>
        </w:rPr>
        <w:t>management</w:t>
      </w:r>
      <w:r w:rsidRPr="00A22144">
        <w:rPr>
          <w:rFonts w:ascii="Times New Roman" w:hAnsi="Times New Roman" w:cs="Times New Roman"/>
          <w:sz w:val="24"/>
          <w:szCs w:val="24"/>
        </w:rPr>
        <w:t xml:space="preserve"> and </w:t>
      </w:r>
      <w:r w:rsidR="00F85B39" w:rsidRPr="00A22144">
        <w:rPr>
          <w:rFonts w:ascii="Times New Roman" w:hAnsi="Times New Roman" w:cs="Times New Roman"/>
          <w:sz w:val="24"/>
          <w:szCs w:val="24"/>
        </w:rPr>
        <w:t>innovation are the areas of improvement in my personality for practising higher efficacy in leadership and management</w:t>
      </w:r>
      <w:r w:rsidR="00263CF3" w:rsidRPr="00A22144">
        <w:rPr>
          <w:rFonts w:ascii="Times New Roman" w:hAnsi="Times New Roman" w:cs="Times New Roman"/>
          <w:color w:val="222222"/>
          <w:sz w:val="24"/>
          <w:szCs w:val="24"/>
          <w:shd w:val="clear" w:color="auto" w:fill="FFFFFF"/>
        </w:rPr>
        <w:t xml:space="preserve">. </w:t>
      </w:r>
      <w:r w:rsidR="00F85B39" w:rsidRPr="00A22144">
        <w:rPr>
          <w:rFonts w:ascii="Times New Roman" w:hAnsi="Times New Roman" w:cs="Times New Roman"/>
          <w:sz w:val="24"/>
          <w:szCs w:val="24"/>
        </w:rPr>
        <w:t xml:space="preserve"> To develop the skills, I have prepared a Leadership Development Plan which involves the discussion about the key objectives, activities to achieve objectives, and place and target date of achieving objectives.  The plan is attached</w:t>
      </w:r>
      <w:r w:rsidR="00263CF3" w:rsidRPr="00A22144">
        <w:rPr>
          <w:rFonts w:ascii="Times New Roman" w:hAnsi="Times New Roman" w:cs="Times New Roman"/>
          <w:sz w:val="24"/>
          <w:szCs w:val="24"/>
        </w:rPr>
        <w:t xml:space="preserve"> in the appendix. </w:t>
      </w:r>
    </w:p>
    <w:p w14:paraId="1330E69B" w14:textId="77777777" w:rsidR="0029213C" w:rsidRPr="00A22144" w:rsidRDefault="0029213C" w:rsidP="00263CF3">
      <w:pPr>
        <w:spacing w:line="360" w:lineRule="auto"/>
        <w:jc w:val="both"/>
        <w:rPr>
          <w:rFonts w:ascii="Times New Roman" w:hAnsi="Times New Roman" w:cs="Times New Roman"/>
          <w:sz w:val="24"/>
          <w:szCs w:val="24"/>
        </w:rPr>
      </w:pPr>
    </w:p>
    <w:p w14:paraId="14A0BCC7" w14:textId="120675C0" w:rsidR="0073352E" w:rsidRDefault="0073352E" w:rsidP="00263CF3">
      <w:pPr>
        <w:pStyle w:val="Heading1"/>
        <w:spacing w:line="360" w:lineRule="auto"/>
        <w:jc w:val="both"/>
        <w:rPr>
          <w:rFonts w:ascii="Times New Roman" w:hAnsi="Times New Roman" w:cs="Times New Roman"/>
          <w:sz w:val="24"/>
          <w:szCs w:val="24"/>
        </w:rPr>
      </w:pPr>
    </w:p>
    <w:p w14:paraId="4C2D1B0E" w14:textId="77777777" w:rsidR="0028097B" w:rsidRPr="0028097B" w:rsidRDefault="0028097B" w:rsidP="0028097B"/>
    <w:p w14:paraId="19311662" w14:textId="16AF5D6D" w:rsidR="0028097B" w:rsidRPr="0028097B" w:rsidRDefault="0028097B" w:rsidP="0028097B">
      <w:pPr>
        <w:rPr>
          <w:rFonts w:ascii="Times New Roman" w:hAnsi="Times New Roman" w:cs="Times New Roman"/>
          <w:b/>
          <w:bCs/>
          <w:color w:val="1F497D" w:themeColor="text2"/>
          <w:sz w:val="24"/>
          <w:szCs w:val="24"/>
        </w:rPr>
      </w:pPr>
      <w:r w:rsidRPr="0028097B">
        <w:rPr>
          <w:rFonts w:ascii="Times New Roman" w:hAnsi="Times New Roman" w:cs="Times New Roman"/>
          <w:b/>
          <w:bCs/>
          <w:color w:val="1F497D" w:themeColor="text2"/>
          <w:sz w:val="24"/>
          <w:szCs w:val="24"/>
        </w:rPr>
        <w:lastRenderedPageBreak/>
        <w:t>CONCLUSION</w:t>
      </w:r>
    </w:p>
    <w:p w14:paraId="7576D12B" w14:textId="08F466A7" w:rsidR="0077555E"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This report is based on Business management</w:t>
      </w:r>
      <w:r w:rsidR="00C14957" w:rsidRPr="00A22144">
        <w:rPr>
          <w:rFonts w:ascii="Times New Roman" w:hAnsi="Times New Roman" w:cs="Times New Roman"/>
          <w:sz w:val="24"/>
          <w:szCs w:val="24"/>
        </w:rPr>
        <w:t xml:space="preserve"> and leadership</w:t>
      </w:r>
      <w:r w:rsidRPr="00A22144">
        <w:rPr>
          <w:rFonts w:ascii="Times New Roman" w:hAnsi="Times New Roman" w:cs="Times New Roman"/>
          <w:sz w:val="24"/>
          <w:szCs w:val="24"/>
        </w:rPr>
        <w:t xml:space="preserve">. A detailed discussion of the various aspects of leadership and management in the context of Tesla Company is carried out in the report. The report highlights the situational and transformational theories of leadership and the </w:t>
      </w:r>
      <w:r w:rsidR="002A3E3D" w:rsidRPr="00A22144">
        <w:rPr>
          <w:rFonts w:ascii="Times New Roman" w:hAnsi="Times New Roman" w:cs="Times New Roman"/>
          <w:sz w:val="24"/>
          <w:szCs w:val="24"/>
        </w:rPr>
        <w:t>application</w:t>
      </w:r>
      <w:r w:rsidRPr="00A22144">
        <w:rPr>
          <w:rFonts w:ascii="Times New Roman" w:hAnsi="Times New Roman" w:cs="Times New Roman"/>
          <w:sz w:val="24"/>
          <w:szCs w:val="24"/>
        </w:rPr>
        <w:t xml:space="preserve"> </w:t>
      </w:r>
      <w:r w:rsidR="002A3E3D" w:rsidRPr="00A22144">
        <w:rPr>
          <w:rFonts w:ascii="Times New Roman" w:hAnsi="Times New Roman" w:cs="Times New Roman"/>
          <w:sz w:val="24"/>
          <w:szCs w:val="24"/>
        </w:rPr>
        <w:t>and</w:t>
      </w:r>
      <w:r w:rsidRPr="00A22144">
        <w:rPr>
          <w:rFonts w:ascii="Times New Roman" w:hAnsi="Times New Roman" w:cs="Times New Roman"/>
          <w:sz w:val="24"/>
          <w:szCs w:val="24"/>
        </w:rPr>
        <w:t xml:space="preserve"> impacts of the </w:t>
      </w:r>
      <w:r w:rsidR="002A3E3D" w:rsidRPr="00A22144">
        <w:rPr>
          <w:rFonts w:ascii="Times New Roman" w:hAnsi="Times New Roman" w:cs="Times New Roman"/>
          <w:sz w:val="24"/>
          <w:szCs w:val="24"/>
        </w:rPr>
        <w:t>theories</w:t>
      </w:r>
      <w:r w:rsidRPr="00A22144">
        <w:rPr>
          <w:rFonts w:ascii="Times New Roman" w:hAnsi="Times New Roman" w:cs="Times New Roman"/>
          <w:sz w:val="24"/>
          <w:szCs w:val="24"/>
        </w:rPr>
        <w:t xml:space="preserve"> in Tesla Company are discussed in the report.</w:t>
      </w:r>
      <w:r w:rsidR="002A3E3D" w:rsidRPr="00A22144">
        <w:rPr>
          <w:rFonts w:ascii="Times New Roman" w:hAnsi="Times New Roman" w:cs="Times New Roman"/>
          <w:sz w:val="24"/>
          <w:szCs w:val="24"/>
        </w:rPr>
        <w:t xml:space="preserve"> The contemporar</w:t>
      </w:r>
      <w:r w:rsidRPr="00A22144">
        <w:rPr>
          <w:rFonts w:ascii="Times New Roman" w:hAnsi="Times New Roman" w:cs="Times New Roman"/>
          <w:sz w:val="24"/>
          <w:szCs w:val="24"/>
        </w:rPr>
        <w:t xml:space="preserve">y </w:t>
      </w:r>
      <w:r w:rsidR="002A3E3D" w:rsidRPr="00A22144">
        <w:rPr>
          <w:rFonts w:ascii="Times New Roman" w:hAnsi="Times New Roman" w:cs="Times New Roman"/>
          <w:sz w:val="24"/>
          <w:szCs w:val="24"/>
        </w:rPr>
        <w:t>leadership</w:t>
      </w:r>
      <w:r w:rsidRPr="00A22144">
        <w:rPr>
          <w:rFonts w:ascii="Times New Roman" w:hAnsi="Times New Roman" w:cs="Times New Roman"/>
          <w:sz w:val="24"/>
          <w:szCs w:val="24"/>
        </w:rPr>
        <w:t xml:space="preserve"> issues and reflection of my own </w:t>
      </w:r>
      <w:r w:rsidR="002A3E3D" w:rsidRPr="00A22144">
        <w:rPr>
          <w:rFonts w:ascii="Times New Roman" w:hAnsi="Times New Roman" w:cs="Times New Roman"/>
          <w:sz w:val="24"/>
          <w:szCs w:val="24"/>
        </w:rPr>
        <w:t>experiences with leadership are</w:t>
      </w:r>
      <w:r w:rsidRPr="00A22144">
        <w:rPr>
          <w:rFonts w:ascii="Times New Roman" w:hAnsi="Times New Roman" w:cs="Times New Roman"/>
          <w:sz w:val="24"/>
          <w:szCs w:val="24"/>
        </w:rPr>
        <w:t xml:space="preserve"> part of the report. To </w:t>
      </w:r>
      <w:r w:rsidR="002A3E3D" w:rsidRPr="00A22144">
        <w:rPr>
          <w:rFonts w:ascii="Times New Roman" w:hAnsi="Times New Roman" w:cs="Times New Roman"/>
          <w:sz w:val="24"/>
          <w:szCs w:val="24"/>
        </w:rPr>
        <w:t xml:space="preserve">improve the skills gaps, the leadership development plan is attached in the appendix to the report. </w:t>
      </w:r>
    </w:p>
    <w:p w14:paraId="6A434545" w14:textId="77777777" w:rsidR="00E80AD5" w:rsidRPr="00A22144" w:rsidRDefault="00E80AD5" w:rsidP="00263CF3">
      <w:pPr>
        <w:spacing w:line="360" w:lineRule="auto"/>
        <w:jc w:val="both"/>
        <w:rPr>
          <w:rFonts w:ascii="Times New Roman" w:hAnsi="Times New Roman" w:cs="Times New Roman"/>
          <w:sz w:val="24"/>
          <w:szCs w:val="24"/>
        </w:rPr>
      </w:pPr>
    </w:p>
    <w:p w14:paraId="7C637A90" w14:textId="51166E30" w:rsidR="00F85B39" w:rsidRPr="0028097B" w:rsidRDefault="007B6D37" w:rsidP="0028097B">
      <w:pPr>
        <w:spacing w:line="360" w:lineRule="auto"/>
        <w:jc w:val="both"/>
        <w:rPr>
          <w:rFonts w:ascii="Times New Roman" w:eastAsiaTheme="majorEastAsia" w:hAnsi="Times New Roman" w:cs="Times New Roman"/>
          <w:b/>
          <w:bCs/>
          <w:color w:val="365F91" w:themeColor="accent1" w:themeShade="BF"/>
          <w:sz w:val="24"/>
          <w:szCs w:val="24"/>
        </w:rPr>
      </w:pPr>
      <w:r w:rsidRPr="00A22144">
        <w:rPr>
          <w:rFonts w:ascii="Times New Roman" w:hAnsi="Times New Roman" w:cs="Times New Roman"/>
          <w:sz w:val="24"/>
          <w:szCs w:val="24"/>
        </w:rPr>
        <w:br w:type="page"/>
      </w:r>
    </w:p>
    <w:p w14:paraId="69E62721" w14:textId="59C35890" w:rsidR="0028097B" w:rsidRPr="003F3970" w:rsidRDefault="0028097B" w:rsidP="0028097B">
      <w:pPr>
        <w:rPr>
          <w:rFonts w:ascii="Times New Roman" w:hAnsi="Times New Roman" w:cs="Times New Roman"/>
          <w:b/>
          <w:bCs/>
          <w:color w:val="1F497D" w:themeColor="text2"/>
          <w:sz w:val="24"/>
          <w:szCs w:val="24"/>
        </w:rPr>
      </w:pPr>
      <w:r w:rsidRPr="003F3970">
        <w:rPr>
          <w:rFonts w:ascii="Times New Roman" w:hAnsi="Times New Roman" w:cs="Times New Roman"/>
          <w:b/>
          <w:bCs/>
          <w:color w:val="1F497D" w:themeColor="text2"/>
          <w:sz w:val="24"/>
          <w:szCs w:val="24"/>
        </w:rPr>
        <w:lastRenderedPageBreak/>
        <w:t>REFERENCES</w:t>
      </w:r>
    </w:p>
    <w:p w14:paraId="472DC7D4" w14:textId="6A2A4970" w:rsidR="00EE5B77" w:rsidRPr="003F3970" w:rsidRDefault="00EE5B77" w:rsidP="00EE5B77">
      <w:pPr>
        <w:rPr>
          <w:rFonts w:ascii="Times New Roman" w:hAnsi="Times New Roman" w:cs="Times New Roman"/>
          <w:sz w:val="24"/>
          <w:szCs w:val="24"/>
        </w:rPr>
      </w:pPr>
      <w:proofErr w:type="spellStart"/>
      <w:r w:rsidRPr="003F3970">
        <w:rPr>
          <w:rFonts w:ascii="Times New Roman" w:hAnsi="Times New Roman" w:cs="Times New Roman"/>
          <w:sz w:val="24"/>
          <w:szCs w:val="24"/>
        </w:rPr>
        <w:t>Amstrong</w:t>
      </w:r>
      <w:proofErr w:type="spellEnd"/>
      <w:r w:rsidRPr="003F3970">
        <w:rPr>
          <w:rFonts w:ascii="Times New Roman" w:hAnsi="Times New Roman" w:cs="Times New Roman"/>
          <w:sz w:val="24"/>
          <w:szCs w:val="24"/>
        </w:rPr>
        <w:t xml:space="preserve">, M. (2012) </w:t>
      </w:r>
      <w:r w:rsidRPr="003F3970">
        <w:rPr>
          <w:rFonts w:ascii="Times New Roman" w:hAnsi="Times New Roman" w:cs="Times New Roman"/>
          <w:i/>
          <w:iCs/>
          <w:sz w:val="24"/>
          <w:szCs w:val="24"/>
        </w:rPr>
        <w:t>Armstrong’s Handbook of Management and Leadership</w:t>
      </w:r>
      <w:r w:rsidRPr="003F3970">
        <w:rPr>
          <w:rFonts w:ascii="Times New Roman" w:hAnsi="Times New Roman" w:cs="Times New Roman"/>
          <w:sz w:val="24"/>
          <w:szCs w:val="24"/>
        </w:rPr>
        <w:t xml:space="preserve">, </w:t>
      </w:r>
      <w:r w:rsidRPr="003F3970">
        <w:rPr>
          <w:rFonts w:ascii="Times New Roman" w:hAnsi="Times New Roman" w:cs="Times New Roman"/>
          <w:i/>
          <w:iCs/>
          <w:sz w:val="24"/>
          <w:szCs w:val="24"/>
        </w:rPr>
        <w:t>Developing effective people skills for better leadership and management</w:t>
      </w:r>
      <w:r w:rsidRPr="003F3970">
        <w:rPr>
          <w:rFonts w:ascii="Times New Roman" w:hAnsi="Times New Roman" w:cs="Times New Roman"/>
          <w:i/>
          <w:iCs/>
          <w:sz w:val="24"/>
          <w:szCs w:val="24"/>
        </w:rPr>
        <w:t>,</w:t>
      </w:r>
      <w:r w:rsidR="00F913F5" w:rsidRPr="003F3970">
        <w:rPr>
          <w:rFonts w:ascii="Times New Roman" w:hAnsi="Times New Roman" w:cs="Times New Roman"/>
          <w:i/>
          <w:iCs/>
          <w:sz w:val="24"/>
          <w:szCs w:val="24"/>
        </w:rPr>
        <w:t xml:space="preserve"> </w:t>
      </w:r>
      <w:r w:rsidR="00F913F5" w:rsidRPr="003F3970">
        <w:rPr>
          <w:rFonts w:ascii="Times New Roman" w:hAnsi="Times New Roman" w:cs="Times New Roman"/>
          <w:sz w:val="24"/>
          <w:szCs w:val="24"/>
        </w:rPr>
        <w:t xml:space="preserve">Kogan </w:t>
      </w:r>
      <w:r w:rsidR="001E5E9F" w:rsidRPr="003F3970">
        <w:rPr>
          <w:rFonts w:ascii="Times New Roman" w:hAnsi="Times New Roman" w:cs="Times New Roman"/>
          <w:sz w:val="24"/>
          <w:szCs w:val="24"/>
        </w:rPr>
        <w:t>Page Ltd</w:t>
      </w:r>
      <w:r w:rsidR="001E5E9F" w:rsidRPr="003F3970">
        <w:rPr>
          <w:rFonts w:ascii="Times New Roman" w:hAnsi="Times New Roman" w:cs="Times New Roman"/>
          <w:i/>
          <w:iCs/>
          <w:sz w:val="24"/>
          <w:szCs w:val="24"/>
        </w:rPr>
        <w:t>,</w:t>
      </w:r>
      <w:r w:rsidR="00F913F5" w:rsidRPr="003F3970">
        <w:rPr>
          <w:rFonts w:ascii="Times New Roman" w:hAnsi="Times New Roman" w:cs="Times New Roman"/>
          <w:sz w:val="24"/>
          <w:szCs w:val="24"/>
        </w:rPr>
        <w:t xml:space="preserve"> </w:t>
      </w:r>
      <w:r w:rsidRPr="003F3970">
        <w:rPr>
          <w:rFonts w:ascii="Times New Roman" w:hAnsi="Times New Roman" w:cs="Times New Roman"/>
          <w:sz w:val="24"/>
          <w:szCs w:val="24"/>
        </w:rPr>
        <w:t>pp.5-11</w:t>
      </w:r>
    </w:p>
    <w:p w14:paraId="0F61EC5D" w14:textId="77777777" w:rsidR="00263CF3" w:rsidRPr="003F3970" w:rsidRDefault="007B6D37" w:rsidP="00263CF3">
      <w:pPr>
        <w:spacing w:line="360" w:lineRule="auto"/>
        <w:jc w:val="both"/>
        <w:rPr>
          <w:rFonts w:ascii="Times New Roman" w:hAnsi="Times New Roman" w:cs="Times New Roman"/>
          <w:color w:val="222222"/>
          <w:sz w:val="24"/>
          <w:szCs w:val="24"/>
          <w:shd w:val="clear" w:color="auto" w:fill="FFFFFF"/>
        </w:rPr>
      </w:pPr>
      <w:proofErr w:type="spellStart"/>
      <w:r w:rsidRPr="003F3970">
        <w:rPr>
          <w:rFonts w:ascii="Times New Roman" w:hAnsi="Times New Roman" w:cs="Times New Roman"/>
          <w:color w:val="222222"/>
          <w:sz w:val="24"/>
          <w:szCs w:val="24"/>
          <w:shd w:val="clear" w:color="auto" w:fill="FFFFFF"/>
        </w:rPr>
        <w:t>Asbari</w:t>
      </w:r>
      <w:proofErr w:type="spellEnd"/>
      <w:r w:rsidRPr="003F3970">
        <w:rPr>
          <w:rFonts w:ascii="Times New Roman" w:hAnsi="Times New Roman" w:cs="Times New Roman"/>
          <w:color w:val="222222"/>
          <w:sz w:val="24"/>
          <w:szCs w:val="24"/>
          <w:shd w:val="clear" w:color="auto" w:fill="FFFFFF"/>
        </w:rPr>
        <w:t xml:space="preserve">, M. (2020). Is Transformational Leadership Suitable for Future Organizational </w:t>
      </w:r>
      <w:proofErr w:type="gramStart"/>
      <w:r w:rsidRPr="003F3970">
        <w:rPr>
          <w:rFonts w:ascii="Times New Roman" w:hAnsi="Times New Roman" w:cs="Times New Roman"/>
          <w:color w:val="222222"/>
          <w:sz w:val="24"/>
          <w:szCs w:val="24"/>
          <w:shd w:val="clear" w:color="auto" w:fill="FFFFFF"/>
        </w:rPr>
        <w:t>Needs?.</w:t>
      </w:r>
      <w:proofErr w:type="gramEnd"/>
      <w:r w:rsidRPr="003F3970">
        <w:rPr>
          <w:rFonts w:ascii="Times New Roman" w:hAnsi="Times New Roman" w:cs="Times New Roman"/>
          <w:color w:val="222222"/>
          <w:sz w:val="24"/>
          <w:szCs w:val="24"/>
          <w:shd w:val="clear" w:color="auto" w:fill="FFFFFF"/>
        </w:rPr>
        <w:t> </w:t>
      </w:r>
      <w:r w:rsidRPr="003F3970">
        <w:rPr>
          <w:rFonts w:ascii="Times New Roman" w:hAnsi="Times New Roman" w:cs="Times New Roman"/>
          <w:i/>
          <w:iCs/>
          <w:color w:val="222222"/>
          <w:sz w:val="24"/>
          <w:szCs w:val="24"/>
          <w:shd w:val="clear" w:color="auto" w:fill="FFFFFF"/>
        </w:rPr>
        <w:t>International Journal of Social, Policy and Law</w:t>
      </w:r>
      <w:r w:rsidRPr="003F3970">
        <w:rPr>
          <w:rFonts w:ascii="Times New Roman" w:hAnsi="Times New Roman" w:cs="Times New Roman"/>
          <w:color w:val="222222"/>
          <w:sz w:val="24"/>
          <w:szCs w:val="24"/>
          <w:shd w:val="clear" w:color="auto" w:fill="FFFFFF"/>
        </w:rPr>
        <w:t>, </w:t>
      </w:r>
      <w:r w:rsidRPr="003F3970">
        <w:rPr>
          <w:rFonts w:ascii="Times New Roman" w:hAnsi="Times New Roman" w:cs="Times New Roman"/>
          <w:i/>
          <w:iCs/>
          <w:color w:val="222222"/>
          <w:sz w:val="24"/>
          <w:szCs w:val="24"/>
          <w:shd w:val="clear" w:color="auto" w:fill="FFFFFF"/>
        </w:rPr>
        <w:t>1</w:t>
      </w:r>
      <w:r w:rsidRPr="003F3970">
        <w:rPr>
          <w:rFonts w:ascii="Times New Roman" w:hAnsi="Times New Roman" w:cs="Times New Roman"/>
          <w:color w:val="222222"/>
          <w:sz w:val="24"/>
          <w:szCs w:val="24"/>
          <w:shd w:val="clear" w:color="auto" w:fill="FFFFFF"/>
        </w:rPr>
        <w:t>(1), pp.51-55.</w:t>
      </w:r>
    </w:p>
    <w:p w14:paraId="3AB55D9D" w14:textId="77777777" w:rsidR="00263CF3" w:rsidRPr="003F3970" w:rsidRDefault="007B6D37" w:rsidP="00263CF3">
      <w:pPr>
        <w:spacing w:line="360" w:lineRule="auto"/>
        <w:jc w:val="both"/>
        <w:rPr>
          <w:rFonts w:ascii="Times New Roman" w:hAnsi="Times New Roman" w:cs="Times New Roman"/>
          <w:color w:val="222222"/>
          <w:sz w:val="24"/>
          <w:szCs w:val="24"/>
          <w:shd w:val="clear" w:color="auto" w:fill="FFFFFF"/>
        </w:rPr>
      </w:pPr>
      <w:proofErr w:type="spellStart"/>
      <w:r w:rsidRPr="003F3970">
        <w:rPr>
          <w:rFonts w:ascii="Times New Roman" w:hAnsi="Times New Roman" w:cs="Times New Roman"/>
          <w:color w:val="222222"/>
          <w:sz w:val="24"/>
          <w:szCs w:val="24"/>
          <w:shd w:val="clear" w:color="auto" w:fill="FFFFFF"/>
        </w:rPr>
        <w:t>Atan</w:t>
      </w:r>
      <w:proofErr w:type="spellEnd"/>
      <w:r w:rsidRPr="003F3970">
        <w:rPr>
          <w:rFonts w:ascii="Times New Roman" w:hAnsi="Times New Roman" w:cs="Times New Roman"/>
          <w:color w:val="222222"/>
          <w:sz w:val="24"/>
          <w:szCs w:val="24"/>
          <w:shd w:val="clear" w:color="auto" w:fill="FFFFFF"/>
        </w:rPr>
        <w:t>, J.B. and Mahmood, N. (2019).  The role of transformational leadership style in enhancing employees’ competency for organization performance. </w:t>
      </w:r>
      <w:r w:rsidRPr="003F3970">
        <w:rPr>
          <w:rFonts w:ascii="Times New Roman" w:hAnsi="Times New Roman" w:cs="Times New Roman"/>
          <w:i/>
          <w:iCs/>
          <w:color w:val="222222"/>
          <w:sz w:val="24"/>
          <w:szCs w:val="24"/>
          <w:shd w:val="clear" w:color="auto" w:fill="FFFFFF"/>
        </w:rPr>
        <w:t>Management Science Letters</w:t>
      </w:r>
      <w:r w:rsidRPr="003F3970">
        <w:rPr>
          <w:rFonts w:ascii="Times New Roman" w:hAnsi="Times New Roman" w:cs="Times New Roman"/>
          <w:color w:val="222222"/>
          <w:sz w:val="24"/>
          <w:szCs w:val="24"/>
          <w:shd w:val="clear" w:color="auto" w:fill="FFFFFF"/>
        </w:rPr>
        <w:t>, </w:t>
      </w:r>
      <w:r w:rsidRPr="003F3970">
        <w:rPr>
          <w:rFonts w:ascii="Times New Roman" w:hAnsi="Times New Roman" w:cs="Times New Roman"/>
          <w:i/>
          <w:iCs/>
          <w:color w:val="222222"/>
          <w:sz w:val="24"/>
          <w:szCs w:val="24"/>
          <w:shd w:val="clear" w:color="auto" w:fill="FFFFFF"/>
        </w:rPr>
        <w:t>9</w:t>
      </w:r>
      <w:r w:rsidRPr="003F3970">
        <w:rPr>
          <w:rFonts w:ascii="Times New Roman" w:hAnsi="Times New Roman" w:cs="Times New Roman"/>
          <w:color w:val="222222"/>
          <w:sz w:val="24"/>
          <w:szCs w:val="24"/>
          <w:shd w:val="clear" w:color="auto" w:fill="FFFFFF"/>
        </w:rPr>
        <w:t>(13), pp.2191-2200.</w:t>
      </w:r>
    </w:p>
    <w:p w14:paraId="5AD521DB" w14:textId="77777777" w:rsidR="00263CF3" w:rsidRPr="003F3970" w:rsidRDefault="007B6D37" w:rsidP="00263CF3">
      <w:pPr>
        <w:spacing w:line="360" w:lineRule="auto"/>
        <w:jc w:val="both"/>
        <w:rPr>
          <w:rFonts w:ascii="Times New Roman" w:hAnsi="Times New Roman" w:cs="Times New Roman"/>
          <w:color w:val="222222"/>
          <w:sz w:val="24"/>
          <w:szCs w:val="24"/>
          <w:shd w:val="clear" w:color="auto" w:fill="FFFFFF"/>
        </w:rPr>
      </w:pPr>
      <w:r w:rsidRPr="003F3970">
        <w:rPr>
          <w:rFonts w:ascii="Times New Roman" w:hAnsi="Times New Roman" w:cs="Times New Roman"/>
          <w:color w:val="222222"/>
          <w:sz w:val="24"/>
          <w:szCs w:val="24"/>
          <w:shd w:val="clear" w:color="auto" w:fill="FFFFFF"/>
        </w:rPr>
        <w:t>Bakker, A.B. and Albrecht, S. (2018).  Work engagement: current trends. </w:t>
      </w:r>
      <w:r w:rsidRPr="003F3970">
        <w:rPr>
          <w:rFonts w:ascii="Times New Roman" w:hAnsi="Times New Roman" w:cs="Times New Roman"/>
          <w:i/>
          <w:iCs/>
          <w:color w:val="222222"/>
          <w:sz w:val="24"/>
          <w:szCs w:val="24"/>
          <w:shd w:val="clear" w:color="auto" w:fill="FFFFFF"/>
        </w:rPr>
        <w:t>Career Development International</w:t>
      </w:r>
      <w:r w:rsidRPr="003F3970">
        <w:rPr>
          <w:rFonts w:ascii="Times New Roman" w:hAnsi="Times New Roman" w:cs="Times New Roman"/>
          <w:color w:val="222222"/>
          <w:sz w:val="24"/>
          <w:szCs w:val="24"/>
          <w:shd w:val="clear" w:color="auto" w:fill="FFFFFF"/>
        </w:rPr>
        <w:t>.</w:t>
      </w:r>
    </w:p>
    <w:p w14:paraId="3D80B5E3" w14:textId="6A373FCC" w:rsidR="00263CF3" w:rsidRPr="003F3970" w:rsidRDefault="007B6D37" w:rsidP="00263CF3">
      <w:pPr>
        <w:spacing w:line="360" w:lineRule="auto"/>
        <w:jc w:val="both"/>
        <w:rPr>
          <w:rFonts w:ascii="Times New Roman" w:hAnsi="Times New Roman" w:cs="Times New Roman"/>
          <w:color w:val="222222"/>
          <w:sz w:val="24"/>
          <w:szCs w:val="24"/>
          <w:shd w:val="clear" w:color="auto" w:fill="FFFFFF"/>
        </w:rPr>
      </w:pPr>
      <w:r w:rsidRPr="003F3970">
        <w:rPr>
          <w:rFonts w:ascii="Times New Roman" w:hAnsi="Times New Roman" w:cs="Times New Roman"/>
          <w:color w:val="222222"/>
          <w:sz w:val="24"/>
          <w:szCs w:val="24"/>
          <w:shd w:val="clear" w:color="auto" w:fill="FFFFFF"/>
        </w:rPr>
        <w:t xml:space="preserve">Bonsu, S. and </w:t>
      </w:r>
      <w:proofErr w:type="spellStart"/>
      <w:r w:rsidRPr="003F3970">
        <w:rPr>
          <w:rFonts w:ascii="Times New Roman" w:hAnsi="Times New Roman" w:cs="Times New Roman"/>
          <w:color w:val="222222"/>
          <w:sz w:val="24"/>
          <w:szCs w:val="24"/>
          <w:shd w:val="clear" w:color="auto" w:fill="FFFFFF"/>
        </w:rPr>
        <w:t>Twum-Danso</w:t>
      </w:r>
      <w:proofErr w:type="spellEnd"/>
      <w:r w:rsidRPr="003F3970">
        <w:rPr>
          <w:rFonts w:ascii="Times New Roman" w:hAnsi="Times New Roman" w:cs="Times New Roman"/>
          <w:color w:val="222222"/>
          <w:sz w:val="24"/>
          <w:szCs w:val="24"/>
          <w:shd w:val="clear" w:color="auto" w:fill="FFFFFF"/>
        </w:rPr>
        <w:t>, E. (2018)</w:t>
      </w:r>
      <w:r w:rsidR="000C2A96" w:rsidRPr="003F3970">
        <w:rPr>
          <w:rFonts w:ascii="Times New Roman" w:hAnsi="Times New Roman" w:cs="Times New Roman"/>
          <w:color w:val="222222"/>
          <w:sz w:val="24"/>
          <w:szCs w:val="24"/>
          <w:shd w:val="clear" w:color="auto" w:fill="FFFFFF"/>
        </w:rPr>
        <w:t xml:space="preserve"> ’</w:t>
      </w:r>
      <w:r w:rsidRPr="003F3970">
        <w:rPr>
          <w:rFonts w:ascii="Times New Roman" w:hAnsi="Times New Roman" w:cs="Times New Roman"/>
          <w:color w:val="222222"/>
          <w:sz w:val="24"/>
          <w:szCs w:val="24"/>
          <w:shd w:val="clear" w:color="auto" w:fill="FFFFFF"/>
        </w:rPr>
        <w:t>Leadership style in the global economy: A focus on cross-cultural and transformational leadership</w:t>
      </w:r>
      <w:r w:rsidR="000C2A96" w:rsidRPr="003F3970">
        <w:rPr>
          <w:rFonts w:ascii="Times New Roman" w:hAnsi="Times New Roman" w:cs="Times New Roman"/>
          <w:color w:val="222222"/>
          <w:sz w:val="24"/>
          <w:szCs w:val="24"/>
          <w:shd w:val="clear" w:color="auto" w:fill="FFFFFF"/>
        </w:rPr>
        <w:t>’,</w:t>
      </w:r>
      <w:r w:rsidRPr="003F3970">
        <w:rPr>
          <w:rFonts w:ascii="Times New Roman" w:hAnsi="Times New Roman" w:cs="Times New Roman"/>
          <w:color w:val="222222"/>
          <w:sz w:val="24"/>
          <w:szCs w:val="24"/>
          <w:shd w:val="clear" w:color="auto" w:fill="FFFFFF"/>
        </w:rPr>
        <w:t> </w:t>
      </w:r>
      <w:r w:rsidRPr="003F3970">
        <w:rPr>
          <w:rFonts w:ascii="Times New Roman" w:hAnsi="Times New Roman" w:cs="Times New Roman"/>
          <w:i/>
          <w:iCs/>
          <w:color w:val="222222"/>
          <w:sz w:val="24"/>
          <w:szCs w:val="24"/>
          <w:shd w:val="clear" w:color="auto" w:fill="FFFFFF"/>
        </w:rPr>
        <w:t>Journal of Marketing and Management</w:t>
      </w:r>
      <w:r w:rsidRPr="003F3970">
        <w:rPr>
          <w:rFonts w:ascii="Times New Roman" w:hAnsi="Times New Roman" w:cs="Times New Roman"/>
          <w:color w:val="222222"/>
          <w:sz w:val="24"/>
          <w:szCs w:val="24"/>
          <w:shd w:val="clear" w:color="auto" w:fill="FFFFFF"/>
        </w:rPr>
        <w:t>, </w:t>
      </w:r>
      <w:r w:rsidRPr="003F3970">
        <w:rPr>
          <w:rFonts w:ascii="Times New Roman" w:hAnsi="Times New Roman" w:cs="Times New Roman"/>
          <w:i/>
          <w:iCs/>
          <w:color w:val="222222"/>
          <w:sz w:val="24"/>
          <w:szCs w:val="24"/>
          <w:shd w:val="clear" w:color="auto" w:fill="FFFFFF"/>
        </w:rPr>
        <w:t>9</w:t>
      </w:r>
      <w:r w:rsidRPr="003F3970">
        <w:rPr>
          <w:rFonts w:ascii="Times New Roman" w:hAnsi="Times New Roman" w:cs="Times New Roman"/>
          <w:color w:val="222222"/>
          <w:sz w:val="24"/>
          <w:szCs w:val="24"/>
          <w:shd w:val="clear" w:color="auto" w:fill="FFFFFF"/>
        </w:rPr>
        <w:t>(2), pp.37-52.</w:t>
      </w:r>
    </w:p>
    <w:p w14:paraId="0DCE8B74" w14:textId="45F78918" w:rsidR="00263CF3" w:rsidRPr="003F3970" w:rsidRDefault="007B6D37" w:rsidP="00263CF3">
      <w:pPr>
        <w:spacing w:line="360" w:lineRule="auto"/>
        <w:jc w:val="both"/>
        <w:rPr>
          <w:rFonts w:ascii="Times New Roman" w:hAnsi="Times New Roman" w:cs="Times New Roman"/>
          <w:color w:val="222222"/>
          <w:sz w:val="24"/>
          <w:szCs w:val="24"/>
          <w:shd w:val="clear" w:color="auto" w:fill="FFFFFF"/>
        </w:rPr>
      </w:pPr>
      <w:proofErr w:type="spellStart"/>
      <w:r w:rsidRPr="003F3970">
        <w:rPr>
          <w:rFonts w:ascii="Times New Roman" w:hAnsi="Times New Roman" w:cs="Times New Roman"/>
          <w:color w:val="222222"/>
          <w:sz w:val="24"/>
          <w:szCs w:val="24"/>
          <w:shd w:val="clear" w:color="auto" w:fill="FFFFFF"/>
        </w:rPr>
        <w:t>Buil</w:t>
      </w:r>
      <w:proofErr w:type="spellEnd"/>
      <w:r w:rsidRPr="003F3970">
        <w:rPr>
          <w:rFonts w:ascii="Times New Roman" w:hAnsi="Times New Roman" w:cs="Times New Roman"/>
          <w:color w:val="222222"/>
          <w:sz w:val="24"/>
          <w:szCs w:val="24"/>
          <w:shd w:val="clear" w:color="auto" w:fill="FFFFFF"/>
        </w:rPr>
        <w:t xml:space="preserve">, I., Martínez, E. and </w:t>
      </w:r>
      <w:proofErr w:type="spellStart"/>
      <w:r w:rsidRPr="003F3970">
        <w:rPr>
          <w:rFonts w:ascii="Times New Roman" w:hAnsi="Times New Roman" w:cs="Times New Roman"/>
          <w:color w:val="222222"/>
          <w:sz w:val="24"/>
          <w:szCs w:val="24"/>
          <w:shd w:val="clear" w:color="auto" w:fill="FFFFFF"/>
        </w:rPr>
        <w:t>Matute</w:t>
      </w:r>
      <w:proofErr w:type="spellEnd"/>
      <w:r w:rsidRPr="003F3970">
        <w:rPr>
          <w:rFonts w:ascii="Times New Roman" w:hAnsi="Times New Roman" w:cs="Times New Roman"/>
          <w:color w:val="222222"/>
          <w:sz w:val="24"/>
          <w:szCs w:val="24"/>
          <w:shd w:val="clear" w:color="auto" w:fill="FFFFFF"/>
        </w:rPr>
        <w:t xml:space="preserve">, J. (2019) </w:t>
      </w:r>
      <w:r w:rsidR="000C2A96" w:rsidRPr="003F3970">
        <w:rPr>
          <w:rFonts w:ascii="Times New Roman" w:hAnsi="Times New Roman" w:cs="Times New Roman"/>
          <w:color w:val="222222"/>
          <w:sz w:val="24"/>
          <w:szCs w:val="24"/>
          <w:shd w:val="clear" w:color="auto" w:fill="FFFFFF"/>
        </w:rPr>
        <w:t>‘</w:t>
      </w:r>
      <w:r w:rsidRPr="003F3970">
        <w:rPr>
          <w:rFonts w:ascii="Times New Roman" w:hAnsi="Times New Roman" w:cs="Times New Roman"/>
          <w:color w:val="222222"/>
          <w:sz w:val="24"/>
          <w:szCs w:val="24"/>
          <w:shd w:val="clear" w:color="auto" w:fill="FFFFFF"/>
        </w:rPr>
        <w:t>Transformational leadership and employee performance: The role of identification, engagement and proactive personality</w:t>
      </w:r>
      <w:r w:rsidR="000C2A96" w:rsidRPr="003F3970">
        <w:rPr>
          <w:rFonts w:ascii="Times New Roman" w:hAnsi="Times New Roman" w:cs="Times New Roman"/>
          <w:i/>
          <w:iCs/>
          <w:color w:val="222222"/>
          <w:sz w:val="24"/>
          <w:szCs w:val="24"/>
          <w:shd w:val="clear" w:color="auto" w:fill="FFFFFF"/>
        </w:rPr>
        <w:t>’,</w:t>
      </w:r>
      <w:r w:rsidRPr="003F3970">
        <w:rPr>
          <w:rFonts w:ascii="Times New Roman" w:hAnsi="Times New Roman" w:cs="Times New Roman"/>
          <w:i/>
          <w:iCs/>
          <w:color w:val="222222"/>
          <w:sz w:val="24"/>
          <w:szCs w:val="24"/>
          <w:shd w:val="clear" w:color="auto" w:fill="FFFFFF"/>
        </w:rPr>
        <w:t> International journal of hospitality management</w:t>
      </w:r>
      <w:r w:rsidRPr="003F3970">
        <w:rPr>
          <w:rFonts w:ascii="Times New Roman" w:hAnsi="Times New Roman" w:cs="Times New Roman"/>
          <w:color w:val="222222"/>
          <w:sz w:val="24"/>
          <w:szCs w:val="24"/>
          <w:shd w:val="clear" w:color="auto" w:fill="FFFFFF"/>
        </w:rPr>
        <w:t>, </w:t>
      </w:r>
      <w:r w:rsidRPr="003F3970">
        <w:rPr>
          <w:rFonts w:ascii="Times New Roman" w:hAnsi="Times New Roman" w:cs="Times New Roman"/>
          <w:i/>
          <w:iCs/>
          <w:color w:val="222222"/>
          <w:sz w:val="24"/>
          <w:szCs w:val="24"/>
          <w:shd w:val="clear" w:color="auto" w:fill="FFFFFF"/>
        </w:rPr>
        <w:t>77</w:t>
      </w:r>
      <w:r w:rsidRPr="003F3970">
        <w:rPr>
          <w:rFonts w:ascii="Times New Roman" w:hAnsi="Times New Roman" w:cs="Times New Roman"/>
          <w:color w:val="222222"/>
          <w:sz w:val="24"/>
          <w:szCs w:val="24"/>
          <w:shd w:val="clear" w:color="auto" w:fill="FFFFFF"/>
        </w:rPr>
        <w:t>, pp.64-75.</w:t>
      </w:r>
    </w:p>
    <w:p w14:paraId="47C88747" w14:textId="345DC4CD" w:rsidR="00263CF3" w:rsidRPr="003F3970" w:rsidRDefault="007B6D37" w:rsidP="00263CF3">
      <w:pPr>
        <w:spacing w:line="360" w:lineRule="auto"/>
        <w:jc w:val="both"/>
        <w:rPr>
          <w:rFonts w:ascii="Times New Roman" w:hAnsi="Times New Roman" w:cs="Times New Roman"/>
          <w:color w:val="222222"/>
          <w:sz w:val="24"/>
          <w:szCs w:val="24"/>
          <w:shd w:val="clear" w:color="auto" w:fill="FFFFFF"/>
        </w:rPr>
      </w:pPr>
      <w:r w:rsidRPr="003F3970">
        <w:rPr>
          <w:rFonts w:ascii="Times New Roman" w:hAnsi="Times New Roman" w:cs="Times New Roman"/>
          <w:color w:val="222222"/>
          <w:sz w:val="24"/>
          <w:szCs w:val="24"/>
          <w:shd w:val="clear" w:color="auto" w:fill="FFFFFF"/>
        </w:rPr>
        <w:t xml:space="preserve">Faller, P., Lundgren, H. and </w:t>
      </w:r>
      <w:proofErr w:type="spellStart"/>
      <w:r w:rsidRPr="003F3970">
        <w:rPr>
          <w:rFonts w:ascii="Times New Roman" w:hAnsi="Times New Roman" w:cs="Times New Roman"/>
          <w:color w:val="222222"/>
          <w:sz w:val="24"/>
          <w:szCs w:val="24"/>
          <w:shd w:val="clear" w:color="auto" w:fill="FFFFFF"/>
        </w:rPr>
        <w:t>Marsick</w:t>
      </w:r>
      <w:proofErr w:type="spellEnd"/>
      <w:r w:rsidRPr="003F3970">
        <w:rPr>
          <w:rFonts w:ascii="Times New Roman" w:hAnsi="Times New Roman" w:cs="Times New Roman"/>
          <w:color w:val="222222"/>
          <w:sz w:val="24"/>
          <w:szCs w:val="24"/>
          <w:shd w:val="clear" w:color="auto" w:fill="FFFFFF"/>
        </w:rPr>
        <w:t>, V. (2020) Overview: why and how does reflection matter in workplace learning? </w:t>
      </w:r>
      <w:r w:rsidRPr="003F3970">
        <w:rPr>
          <w:rFonts w:ascii="Times New Roman" w:hAnsi="Times New Roman" w:cs="Times New Roman"/>
          <w:i/>
          <w:iCs/>
          <w:color w:val="222222"/>
          <w:sz w:val="24"/>
          <w:szCs w:val="24"/>
          <w:shd w:val="clear" w:color="auto" w:fill="FFFFFF"/>
        </w:rPr>
        <w:t>Advances in developing human resources</w:t>
      </w:r>
      <w:r w:rsidRPr="003F3970">
        <w:rPr>
          <w:rFonts w:ascii="Times New Roman" w:hAnsi="Times New Roman" w:cs="Times New Roman"/>
          <w:color w:val="222222"/>
          <w:sz w:val="24"/>
          <w:szCs w:val="24"/>
          <w:shd w:val="clear" w:color="auto" w:fill="FFFFFF"/>
        </w:rPr>
        <w:t>, </w:t>
      </w:r>
      <w:r w:rsidRPr="003F3970">
        <w:rPr>
          <w:rFonts w:ascii="Times New Roman" w:hAnsi="Times New Roman" w:cs="Times New Roman"/>
          <w:i/>
          <w:iCs/>
          <w:color w:val="222222"/>
          <w:sz w:val="24"/>
          <w:szCs w:val="24"/>
          <w:shd w:val="clear" w:color="auto" w:fill="FFFFFF"/>
        </w:rPr>
        <w:t>22</w:t>
      </w:r>
      <w:r w:rsidRPr="003F3970">
        <w:rPr>
          <w:rFonts w:ascii="Times New Roman" w:hAnsi="Times New Roman" w:cs="Times New Roman"/>
          <w:color w:val="222222"/>
          <w:sz w:val="24"/>
          <w:szCs w:val="24"/>
          <w:shd w:val="clear" w:color="auto" w:fill="FFFFFF"/>
        </w:rPr>
        <w:t>(3), pp.248-263.</w:t>
      </w:r>
    </w:p>
    <w:p w14:paraId="0C53AA24" w14:textId="68E69D15" w:rsidR="00637DF8" w:rsidRPr="003F3970" w:rsidRDefault="00637DF8" w:rsidP="00263CF3">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3F3970">
        <w:rPr>
          <w:rFonts w:ascii="Times New Roman" w:hAnsi="Times New Roman" w:cs="Times New Roman"/>
          <w:sz w:val="24"/>
          <w:szCs w:val="24"/>
        </w:rPr>
        <w:t>Gayathri,</w:t>
      </w:r>
      <w:r w:rsidR="00433977" w:rsidRPr="003F3970">
        <w:rPr>
          <w:rFonts w:ascii="Times New Roman" w:hAnsi="Times New Roman" w:cs="Times New Roman"/>
          <w:sz w:val="24"/>
          <w:szCs w:val="24"/>
        </w:rPr>
        <w:t>S</w:t>
      </w:r>
      <w:proofErr w:type="spellEnd"/>
      <w:r w:rsidR="00433977" w:rsidRPr="003F3970">
        <w:rPr>
          <w:rFonts w:ascii="Times New Roman" w:hAnsi="Times New Roman" w:cs="Times New Roman"/>
          <w:sz w:val="24"/>
          <w:szCs w:val="24"/>
        </w:rPr>
        <w:t>.</w:t>
      </w:r>
      <w:proofErr w:type="gramEnd"/>
      <w:r w:rsidR="00433977" w:rsidRPr="003F3970">
        <w:rPr>
          <w:rFonts w:ascii="Times New Roman" w:hAnsi="Times New Roman" w:cs="Times New Roman"/>
          <w:sz w:val="24"/>
          <w:szCs w:val="24"/>
        </w:rPr>
        <w:t xml:space="preserve"> and</w:t>
      </w:r>
      <w:r w:rsidRPr="003F3970">
        <w:rPr>
          <w:rFonts w:ascii="Times New Roman" w:hAnsi="Times New Roman" w:cs="Times New Roman"/>
          <w:sz w:val="24"/>
          <w:szCs w:val="24"/>
        </w:rPr>
        <w:t xml:space="preserve"> Kumari</w:t>
      </w:r>
      <w:r w:rsidR="00433977" w:rsidRPr="003F3970">
        <w:rPr>
          <w:rFonts w:ascii="Times New Roman" w:hAnsi="Times New Roman" w:cs="Times New Roman"/>
          <w:sz w:val="24"/>
          <w:szCs w:val="24"/>
        </w:rPr>
        <w:t>,</w:t>
      </w:r>
      <w:r w:rsidR="00A22144" w:rsidRPr="003F3970">
        <w:rPr>
          <w:rFonts w:ascii="Times New Roman" w:hAnsi="Times New Roman" w:cs="Times New Roman"/>
          <w:sz w:val="24"/>
          <w:szCs w:val="24"/>
        </w:rPr>
        <w:t xml:space="preserve"> </w:t>
      </w:r>
      <w:r w:rsidR="00433977" w:rsidRPr="003F3970">
        <w:rPr>
          <w:rFonts w:ascii="Times New Roman" w:hAnsi="Times New Roman" w:cs="Times New Roman"/>
          <w:sz w:val="24"/>
          <w:szCs w:val="24"/>
        </w:rPr>
        <w:t>D.A. (2019)</w:t>
      </w:r>
      <w:r w:rsidRPr="003F3970">
        <w:rPr>
          <w:rFonts w:ascii="Times New Roman" w:hAnsi="Times New Roman" w:cs="Times New Roman"/>
          <w:sz w:val="24"/>
          <w:szCs w:val="24"/>
        </w:rPr>
        <w:t xml:space="preserve"> </w:t>
      </w:r>
      <w:r w:rsidR="00433977" w:rsidRPr="003F3970">
        <w:rPr>
          <w:rFonts w:ascii="Times New Roman" w:hAnsi="Times New Roman" w:cs="Times New Roman"/>
          <w:sz w:val="24"/>
          <w:szCs w:val="24"/>
        </w:rPr>
        <w:t>‘</w:t>
      </w:r>
      <w:r w:rsidRPr="003F3970">
        <w:rPr>
          <w:rFonts w:ascii="Times New Roman" w:hAnsi="Times New Roman" w:cs="Times New Roman"/>
          <w:sz w:val="24"/>
          <w:szCs w:val="24"/>
        </w:rPr>
        <w:t>Electric Vehicles – An Introduction of the Tesla for Strategy and Leadership</w:t>
      </w:r>
      <w:r w:rsidR="00433977" w:rsidRPr="003F3970">
        <w:rPr>
          <w:rFonts w:ascii="Times New Roman" w:hAnsi="Times New Roman" w:cs="Times New Roman"/>
          <w:sz w:val="24"/>
          <w:szCs w:val="24"/>
        </w:rPr>
        <w:t>’</w:t>
      </w:r>
      <w:r w:rsidRPr="003F3970">
        <w:rPr>
          <w:rFonts w:ascii="Times New Roman" w:hAnsi="Times New Roman" w:cs="Times New Roman"/>
          <w:sz w:val="24"/>
          <w:szCs w:val="24"/>
        </w:rPr>
        <w:t>,</w:t>
      </w:r>
      <w:r w:rsidR="00433977" w:rsidRPr="003F3970">
        <w:rPr>
          <w:rFonts w:ascii="Times New Roman" w:hAnsi="Times New Roman" w:cs="Times New Roman"/>
          <w:sz w:val="24"/>
          <w:szCs w:val="24"/>
        </w:rPr>
        <w:t xml:space="preserve"> </w:t>
      </w:r>
      <w:r w:rsidR="00433977" w:rsidRPr="003F3970">
        <w:rPr>
          <w:rFonts w:ascii="Times New Roman" w:hAnsi="Times New Roman" w:cs="Times New Roman"/>
          <w:i/>
          <w:iCs/>
          <w:sz w:val="24"/>
          <w:szCs w:val="24"/>
        </w:rPr>
        <w:t>International Journal of Recent Technology and Engineering</w:t>
      </w:r>
      <w:r w:rsidR="00433977" w:rsidRPr="003F3970">
        <w:rPr>
          <w:rFonts w:ascii="Times New Roman" w:hAnsi="Times New Roman" w:cs="Times New Roman"/>
          <w:sz w:val="24"/>
          <w:szCs w:val="24"/>
        </w:rPr>
        <w:t xml:space="preserve"> (IJRTE) ISSN: 2277-3878, Volume-8 Issue-2S8</w:t>
      </w:r>
      <w:r w:rsidR="00433977" w:rsidRPr="003F3970">
        <w:rPr>
          <w:rFonts w:ascii="Times New Roman" w:hAnsi="Times New Roman" w:cs="Times New Roman"/>
          <w:sz w:val="24"/>
          <w:szCs w:val="24"/>
        </w:rPr>
        <w:t>, pp. 1522-1524</w:t>
      </w:r>
    </w:p>
    <w:p w14:paraId="72FA9A16" w14:textId="4423DD7B" w:rsidR="00263CF3" w:rsidRPr="003F3970" w:rsidRDefault="007B6D37" w:rsidP="00263CF3">
      <w:pPr>
        <w:spacing w:line="360" w:lineRule="auto"/>
        <w:jc w:val="both"/>
        <w:rPr>
          <w:rFonts w:ascii="Times New Roman" w:hAnsi="Times New Roman" w:cs="Times New Roman"/>
          <w:color w:val="222222"/>
          <w:sz w:val="24"/>
          <w:szCs w:val="24"/>
          <w:shd w:val="clear" w:color="auto" w:fill="FFFFFF"/>
        </w:rPr>
      </w:pPr>
      <w:r w:rsidRPr="003F3970">
        <w:rPr>
          <w:rFonts w:ascii="Times New Roman" w:hAnsi="Times New Roman" w:cs="Times New Roman"/>
          <w:color w:val="222222"/>
          <w:sz w:val="24"/>
          <w:szCs w:val="24"/>
          <w:shd w:val="clear" w:color="auto" w:fill="FFFFFF"/>
        </w:rPr>
        <w:t xml:space="preserve">Henkel, T. and </w:t>
      </w:r>
      <w:proofErr w:type="spellStart"/>
      <w:r w:rsidRPr="003F3970">
        <w:rPr>
          <w:rFonts w:ascii="Times New Roman" w:hAnsi="Times New Roman" w:cs="Times New Roman"/>
          <w:color w:val="222222"/>
          <w:sz w:val="24"/>
          <w:szCs w:val="24"/>
          <w:shd w:val="clear" w:color="auto" w:fill="FFFFFF"/>
        </w:rPr>
        <w:t>Bourdeau</w:t>
      </w:r>
      <w:proofErr w:type="spellEnd"/>
      <w:r w:rsidRPr="003F3970">
        <w:rPr>
          <w:rFonts w:ascii="Times New Roman" w:hAnsi="Times New Roman" w:cs="Times New Roman"/>
          <w:color w:val="222222"/>
          <w:sz w:val="24"/>
          <w:szCs w:val="24"/>
          <w:shd w:val="clear" w:color="auto" w:fill="FFFFFF"/>
        </w:rPr>
        <w:t xml:space="preserve">, D. (2018) </w:t>
      </w:r>
      <w:r w:rsidR="000C2A96" w:rsidRPr="003F3970">
        <w:rPr>
          <w:rFonts w:ascii="Times New Roman" w:hAnsi="Times New Roman" w:cs="Times New Roman"/>
          <w:color w:val="222222"/>
          <w:sz w:val="24"/>
          <w:szCs w:val="24"/>
          <w:shd w:val="clear" w:color="auto" w:fill="FFFFFF"/>
        </w:rPr>
        <w:t>‘</w:t>
      </w:r>
      <w:r w:rsidRPr="003F3970">
        <w:rPr>
          <w:rFonts w:ascii="Times New Roman" w:hAnsi="Times New Roman" w:cs="Times New Roman"/>
          <w:color w:val="222222"/>
          <w:sz w:val="24"/>
          <w:szCs w:val="24"/>
          <w:shd w:val="clear" w:color="auto" w:fill="FFFFFF"/>
        </w:rPr>
        <w:t>A field study: An examination of managers’ situational leadership styles</w:t>
      </w:r>
      <w:r w:rsidR="000C2A96" w:rsidRPr="003F3970">
        <w:rPr>
          <w:rFonts w:ascii="Times New Roman" w:hAnsi="Times New Roman" w:cs="Times New Roman"/>
          <w:color w:val="222222"/>
          <w:sz w:val="24"/>
          <w:szCs w:val="24"/>
          <w:shd w:val="clear" w:color="auto" w:fill="FFFFFF"/>
        </w:rPr>
        <w:t xml:space="preserve">’, </w:t>
      </w:r>
      <w:r w:rsidRPr="003F3970">
        <w:rPr>
          <w:rFonts w:ascii="Times New Roman" w:hAnsi="Times New Roman" w:cs="Times New Roman"/>
          <w:i/>
          <w:iCs/>
          <w:color w:val="222222"/>
          <w:sz w:val="24"/>
          <w:szCs w:val="24"/>
          <w:shd w:val="clear" w:color="auto" w:fill="FFFFFF"/>
        </w:rPr>
        <w:t>Journal of Diversity Management (JDM)</w:t>
      </w:r>
      <w:r w:rsidRPr="003F3970">
        <w:rPr>
          <w:rFonts w:ascii="Times New Roman" w:hAnsi="Times New Roman" w:cs="Times New Roman"/>
          <w:color w:val="222222"/>
          <w:sz w:val="24"/>
          <w:szCs w:val="24"/>
          <w:shd w:val="clear" w:color="auto" w:fill="FFFFFF"/>
        </w:rPr>
        <w:t>, </w:t>
      </w:r>
      <w:r w:rsidRPr="003F3970">
        <w:rPr>
          <w:rFonts w:ascii="Times New Roman" w:hAnsi="Times New Roman" w:cs="Times New Roman"/>
          <w:i/>
          <w:iCs/>
          <w:color w:val="222222"/>
          <w:sz w:val="24"/>
          <w:szCs w:val="24"/>
          <w:shd w:val="clear" w:color="auto" w:fill="FFFFFF"/>
        </w:rPr>
        <w:t>13</w:t>
      </w:r>
      <w:r w:rsidRPr="003F3970">
        <w:rPr>
          <w:rFonts w:ascii="Times New Roman" w:hAnsi="Times New Roman" w:cs="Times New Roman"/>
          <w:color w:val="222222"/>
          <w:sz w:val="24"/>
          <w:szCs w:val="24"/>
          <w:shd w:val="clear" w:color="auto" w:fill="FFFFFF"/>
        </w:rPr>
        <w:t>(2), pp.7-14.</w:t>
      </w:r>
    </w:p>
    <w:p w14:paraId="212AD569" w14:textId="2F820114" w:rsidR="00C14957" w:rsidRPr="003F3970" w:rsidRDefault="00C14957" w:rsidP="00263CF3">
      <w:pPr>
        <w:spacing w:line="360" w:lineRule="auto"/>
        <w:jc w:val="both"/>
        <w:rPr>
          <w:rFonts w:ascii="Times New Roman" w:hAnsi="Times New Roman" w:cs="Times New Roman"/>
          <w:color w:val="222222"/>
          <w:sz w:val="24"/>
          <w:szCs w:val="24"/>
          <w:shd w:val="clear" w:color="auto" w:fill="FFFFFF"/>
        </w:rPr>
      </w:pPr>
      <w:r w:rsidRPr="003F3970">
        <w:rPr>
          <w:rFonts w:ascii="Times New Roman" w:hAnsi="Times New Roman" w:cs="Times New Roman"/>
          <w:sz w:val="24"/>
          <w:szCs w:val="24"/>
        </w:rPr>
        <w:t xml:space="preserve">Khan, Z.A, Nawaz, A. and Khan, I. (2016) </w:t>
      </w:r>
      <w:r w:rsidR="000C2A96" w:rsidRPr="003F3970">
        <w:rPr>
          <w:rFonts w:ascii="Times New Roman" w:hAnsi="Times New Roman" w:cs="Times New Roman"/>
          <w:sz w:val="24"/>
          <w:szCs w:val="24"/>
        </w:rPr>
        <w:t>‘</w:t>
      </w:r>
      <w:r w:rsidRPr="003F3970">
        <w:rPr>
          <w:rFonts w:ascii="Times New Roman" w:hAnsi="Times New Roman" w:cs="Times New Roman"/>
          <w:sz w:val="24"/>
          <w:szCs w:val="24"/>
        </w:rPr>
        <w:t>Leadership Theories and Styles: A Literature Review</w:t>
      </w:r>
      <w:r w:rsidR="000C2A96" w:rsidRPr="003F3970">
        <w:rPr>
          <w:rFonts w:ascii="Times New Roman" w:hAnsi="Times New Roman" w:cs="Times New Roman"/>
          <w:sz w:val="24"/>
          <w:szCs w:val="24"/>
        </w:rPr>
        <w:t>’</w:t>
      </w:r>
      <w:r w:rsidRPr="003F3970">
        <w:rPr>
          <w:rFonts w:ascii="Times New Roman" w:hAnsi="Times New Roman" w:cs="Times New Roman"/>
          <w:sz w:val="24"/>
          <w:szCs w:val="24"/>
        </w:rPr>
        <w:t>, pp. 1-4</w:t>
      </w:r>
    </w:p>
    <w:p w14:paraId="0C5DCEAC" w14:textId="6B0957CE" w:rsidR="00263CF3" w:rsidRPr="003F3970" w:rsidRDefault="007B6D37" w:rsidP="00F6575F">
      <w:pPr>
        <w:spacing w:line="360" w:lineRule="auto"/>
        <w:jc w:val="both"/>
        <w:rPr>
          <w:rFonts w:ascii="Times New Roman" w:hAnsi="Times New Roman" w:cs="Times New Roman"/>
          <w:color w:val="222222"/>
          <w:sz w:val="24"/>
          <w:szCs w:val="24"/>
          <w:shd w:val="clear" w:color="auto" w:fill="FFFFFF"/>
        </w:rPr>
      </w:pPr>
      <w:proofErr w:type="spellStart"/>
      <w:r w:rsidRPr="003F3970">
        <w:rPr>
          <w:rFonts w:ascii="Times New Roman" w:hAnsi="Times New Roman" w:cs="Times New Roman"/>
          <w:color w:val="222222"/>
          <w:sz w:val="24"/>
          <w:szCs w:val="24"/>
          <w:shd w:val="clear" w:color="auto" w:fill="FFFFFF"/>
        </w:rPr>
        <w:t>Kotamena</w:t>
      </w:r>
      <w:proofErr w:type="spellEnd"/>
      <w:r w:rsidRPr="003F3970">
        <w:rPr>
          <w:rFonts w:ascii="Times New Roman" w:hAnsi="Times New Roman" w:cs="Times New Roman"/>
          <w:color w:val="222222"/>
          <w:sz w:val="24"/>
          <w:szCs w:val="24"/>
          <w:shd w:val="clear" w:color="auto" w:fill="FFFFFF"/>
        </w:rPr>
        <w:t xml:space="preserve">, F., </w:t>
      </w:r>
      <w:proofErr w:type="spellStart"/>
      <w:r w:rsidRPr="003F3970">
        <w:rPr>
          <w:rFonts w:ascii="Times New Roman" w:hAnsi="Times New Roman" w:cs="Times New Roman"/>
          <w:color w:val="222222"/>
          <w:sz w:val="24"/>
          <w:szCs w:val="24"/>
          <w:shd w:val="clear" w:color="auto" w:fill="FFFFFF"/>
        </w:rPr>
        <w:t>Senjaya</w:t>
      </w:r>
      <w:proofErr w:type="spellEnd"/>
      <w:r w:rsidRPr="003F3970">
        <w:rPr>
          <w:rFonts w:ascii="Times New Roman" w:hAnsi="Times New Roman" w:cs="Times New Roman"/>
          <w:color w:val="222222"/>
          <w:sz w:val="24"/>
          <w:szCs w:val="24"/>
          <w:shd w:val="clear" w:color="auto" w:fill="FFFFFF"/>
        </w:rPr>
        <w:t xml:space="preserve">, P. and </w:t>
      </w:r>
      <w:proofErr w:type="spellStart"/>
      <w:r w:rsidRPr="003F3970">
        <w:rPr>
          <w:rFonts w:ascii="Times New Roman" w:hAnsi="Times New Roman" w:cs="Times New Roman"/>
          <w:color w:val="222222"/>
          <w:sz w:val="24"/>
          <w:szCs w:val="24"/>
          <w:shd w:val="clear" w:color="auto" w:fill="FFFFFF"/>
        </w:rPr>
        <w:t>Prasetya</w:t>
      </w:r>
      <w:proofErr w:type="spellEnd"/>
      <w:r w:rsidRPr="003F3970">
        <w:rPr>
          <w:rFonts w:ascii="Times New Roman" w:hAnsi="Times New Roman" w:cs="Times New Roman"/>
          <w:color w:val="222222"/>
          <w:sz w:val="24"/>
          <w:szCs w:val="24"/>
          <w:shd w:val="clear" w:color="auto" w:fill="FFFFFF"/>
        </w:rPr>
        <w:t>, A.B. (2020)</w:t>
      </w:r>
      <w:r w:rsidR="001E5E9F" w:rsidRPr="003F3970">
        <w:rPr>
          <w:rFonts w:ascii="Times New Roman" w:hAnsi="Times New Roman" w:cs="Times New Roman"/>
          <w:color w:val="222222"/>
          <w:sz w:val="24"/>
          <w:szCs w:val="24"/>
          <w:shd w:val="clear" w:color="auto" w:fill="FFFFFF"/>
        </w:rPr>
        <w:t xml:space="preserve"> ‘</w:t>
      </w:r>
      <w:r w:rsidRPr="003F3970">
        <w:rPr>
          <w:rFonts w:ascii="Times New Roman" w:hAnsi="Times New Roman" w:cs="Times New Roman"/>
          <w:color w:val="222222"/>
          <w:sz w:val="24"/>
          <w:szCs w:val="24"/>
          <w:shd w:val="clear" w:color="auto" w:fill="FFFFFF"/>
        </w:rPr>
        <w:t>A Literature Review: Is Transformational Leadership Elitist and Antidemocratic?</w:t>
      </w:r>
      <w:r w:rsidR="001E5E9F" w:rsidRPr="003F3970">
        <w:rPr>
          <w:rFonts w:ascii="Times New Roman" w:hAnsi="Times New Roman" w:cs="Times New Roman"/>
          <w:color w:val="222222"/>
          <w:sz w:val="24"/>
          <w:szCs w:val="24"/>
          <w:shd w:val="clear" w:color="auto" w:fill="FFFFFF"/>
        </w:rPr>
        <w:t>’</w:t>
      </w:r>
      <w:r w:rsidR="000C2A96" w:rsidRPr="003F3970">
        <w:rPr>
          <w:rFonts w:ascii="Times New Roman" w:hAnsi="Times New Roman" w:cs="Times New Roman"/>
          <w:color w:val="222222"/>
          <w:sz w:val="24"/>
          <w:szCs w:val="24"/>
          <w:shd w:val="clear" w:color="auto" w:fill="FFFFFF"/>
        </w:rPr>
        <w:t>,</w:t>
      </w:r>
      <w:r w:rsidRPr="003F3970">
        <w:rPr>
          <w:rFonts w:ascii="Times New Roman" w:hAnsi="Times New Roman" w:cs="Times New Roman"/>
          <w:color w:val="222222"/>
          <w:sz w:val="24"/>
          <w:szCs w:val="24"/>
          <w:shd w:val="clear" w:color="auto" w:fill="FFFFFF"/>
        </w:rPr>
        <w:t> </w:t>
      </w:r>
      <w:r w:rsidRPr="003F3970">
        <w:rPr>
          <w:rFonts w:ascii="Times New Roman" w:hAnsi="Times New Roman" w:cs="Times New Roman"/>
          <w:i/>
          <w:iCs/>
          <w:color w:val="222222"/>
          <w:sz w:val="24"/>
          <w:szCs w:val="24"/>
          <w:shd w:val="clear" w:color="auto" w:fill="FFFFFF"/>
        </w:rPr>
        <w:t xml:space="preserve">International Journal of Social, Policy </w:t>
      </w:r>
      <w:proofErr w:type="gramStart"/>
      <w:r w:rsidRPr="003F3970">
        <w:rPr>
          <w:rFonts w:ascii="Times New Roman" w:hAnsi="Times New Roman" w:cs="Times New Roman"/>
          <w:i/>
          <w:iCs/>
          <w:color w:val="222222"/>
          <w:sz w:val="24"/>
          <w:szCs w:val="24"/>
          <w:shd w:val="clear" w:color="auto" w:fill="FFFFFF"/>
        </w:rPr>
        <w:t>And</w:t>
      </w:r>
      <w:proofErr w:type="gramEnd"/>
      <w:r w:rsidRPr="003F3970">
        <w:rPr>
          <w:rFonts w:ascii="Times New Roman" w:hAnsi="Times New Roman" w:cs="Times New Roman"/>
          <w:i/>
          <w:iCs/>
          <w:color w:val="222222"/>
          <w:sz w:val="24"/>
          <w:szCs w:val="24"/>
          <w:shd w:val="clear" w:color="auto" w:fill="FFFFFF"/>
        </w:rPr>
        <w:t xml:space="preserve"> Law</w:t>
      </w:r>
      <w:r w:rsidRPr="003F3970">
        <w:rPr>
          <w:rFonts w:ascii="Times New Roman" w:hAnsi="Times New Roman" w:cs="Times New Roman"/>
          <w:color w:val="222222"/>
          <w:sz w:val="24"/>
          <w:szCs w:val="24"/>
          <w:shd w:val="clear" w:color="auto" w:fill="FFFFFF"/>
        </w:rPr>
        <w:t>, </w:t>
      </w:r>
      <w:r w:rsidRPr="003F3970">
        <w:rPr>
          <w:rFonts w:ascii="Times New Roman" w:hAnsi="Times New Roman" w:cs="Times New Roman"/>
          <w:i/>
          <w:iCs/>
          <w:color w:val="222222"/>
          <w:sz w:val="24"/>
          <w:szCs w:val="24"/>
          <w:shd w:val="clear" w:color="auto" w:fill="FFFFFF"/>
        </w:rPr>
        <w:t>1</w:t>
      </w:r>
      <w:r w:rsidRPr="003F3970">
        <w:rPr>
          <w:rFonts w:ascii="Times New Roman" w:hAnsi="Times New Roman" w:cs="Times New Roman"/>
          <w:color w:val="222222"/>
          <w:sz w:val="24"/>
          <w:szCs w:val="24"/>
          <w:shd w:val="clear" w:color="auto" w:fill="FFFFFF"/>
        </w:rPr>
        <w:t xml:space="preserve">(1), </w:t>
      </w:r>
    </w:p>
    <w:p w14:paraId="05CE55E2" w14:textId="2C836901" w:rsidR="00263CF3" w:rsidRPr="003F3970" w:rsidRDefault="007B6D37" w:rsidP="00263CF3">
      <w:pPr>
        <w:spacing w:line="360" w:lineRule="auto"/>
        <w:jc w:val="both"/>
        <w:rPr>
          <w:rFonts w:ascii="Times New Roman" w:hAnsi="Times New Roman" w:cs="Times New Roman"/>
          <w:color w:val="222222"/>
          <w:sz w:val="24"/>
          <w:szCs w:val="24"/>
          <w:shd w:val="clear" w:color="auto" w:fill="FFFFFF"/>
        </w:rPr>
      </w:pPr>
      <w:r w:rsidRPr="003F3970">
        <w:rPr>
          <w:rFonts w:ascii="Times New Roman" w:hAnsi="Times New Roman" w:cs="Times New Roman"/>
          <w:color w:val="222222"/>
          <w:sz w:val="24"/>
          <w:szCs w:val="24"/>
          <w:shd w:val="clear" w:color="auto" w:fill="FFFFFF"/>
        </w:rPr>
        <w:lastRenderedPageBreak/>
        <w:t>Rosenbach, W.E. (2018).  </w:t>
      </w:r>
      <w:r w:rsidRPr="003F3970">
        <w:rPr>
          <w:rFonts w:ascii="Times New Roman" w:hAnsi="Times New Roman" w:cs="Times New Roman"/>
          <w:i/>
          <w:iCs/>
          <w:color w:val="222222"/>
          <w:sz w:val="24"/>
          <w:szCs w:val="24"/>
          <w:shd w:val="clear" w:color="auto" w:fill="FFFFFF"/>
        </w:rPr>
        <w:t>Contemporary issues in leadership</w:t>
      </w:r>
      <w:r w:rsidRPr="003F3970">
        <w:rPr>
          <w:rFonts w:ascii="Times New Roman" w:hAnsi="Times New Roman" w:cs="Times New Roman"/>
          <w:color w:val="222222"/>
          <w:sz w:val="24"/>
          <w:szCs w:val="24"/>
          <w:shd w:val="clear" w:color="auto" w:fill="FFFFFF"/>
        </w:rPr>
        <w:t>. Routledge.</w:t>
      </w:r>
    </w:p>
    <w:p w14:paraId="4860044F" w14:textId="265FFDA7" w:rsidR="002C0CB2" w:rsidRPr="003F3970" w:rsidRDefault="002C0CB2" w:rsidP="00263CF3">
      <w:pPr>
        <w:spacing w:line="360" w:lineRule="auto"/>
        <w:jc w:val="both"/>
        <w:rPr>
          <w:rFonts w:ascii="Times New Roman" w:hAnsi="Times New Roman" w:cs="Times New Roman"/>
          <w:color w:val="222222"/>
          <w:sz w:val="24"/>
          <w:szCs w:val="24"/>
          <w:shd w:val="clear" w:color="auto" w:fill="FFFFFF"/>
        </w:rPr>
      </w:pPr>
      <w:r w:rsidRPr="003F3970">
        <w:rPr>
          <w:rFonts w:ascii="Times New Roman" w:hAnsi="Times New Roman" w:cs="Times New Roman"/>
          <w:color w:val="222222"/>
          <w:sz w:val="24"/>
          <w:szCs w:val="24"/>
          <w:shd w:val="clear" w:color="auto" w:fill="FFFFFF"/>
        </w:rPr>
        <w:t xml:space="preserve">Situational leadership: 4 styles and qualities. Available at </w:t>
      </w:r>
      <w:hyperlink r:id="rId10" w:history="1">
        <w:r w:rsidRPr="003F3970">
          <w:rPr>
            <w:rStyle w:val="Hyperlink"/>
            <w:rFonts w:ascii="Times New Roman" w:hAnsi="Times New Roman" w:cs="Times New Roman"/>
            <w:sz w:val="24"/>
            <w:szCs w:val="24"/>
            <w:shd w:val="clear" w:color="auto" w:fill="FFFFFF"/>
          </w:rPr>
          <w:t>https://asana.com/resources/situational-leadership</w:t>
        </w:r>
      </w:hyperlink>
      <w:r w:rsidRPr="003F3970">
        <w:rPr>
          <w:rFonts w:ascii="Times New Roman" w:hAnsi="Times New Roman" w:cs="Times New Roman"/>
          <w:color w:val="222222"/>
          <w:sz w:val="24"/>
          <w:szCs w:val="24"/>
          <w:shd w:val="clear" w:color="auto" w:fill="FFFFFF"/>
        </w:rPr>
        <w:t xml:space="preserve"> (Accessed on 4th September 2022)</w:t>
      </w:r>
    </w:p>
    <w:p w14:paraId="57C177D2" w14:textId="260DFF0D" w:rsidR="00263CF3" w:rsidRPr="003F3970" w:rsidRDefault="007B6D37" w:rsidP="00263CF3">
      <w:pPr>
        <w:spacing w:line="360" w:lineRule="auto"/>
        <w:jc w:val="both"/>
        <w:rPr>
          <w:rFonts w:ascii="Times New Roman" w:hAnsi="Times New Roman" w:cs="Times New Roman"/>
          <w:sz w:val="24"/>
          <w:szCs w:val="24"/>
        </w:rPr>
      </w:pPr>
      <w:r w:rsidRPr="003F3970">
        <w:rPr>
          <w:rFonts w:ascii="Times New Roman" w:hAnsi="Times New Roman" w:cs="Times New Roman"/>
          <w:color w:val="222222"/>
          <w:sz w:val="24"/>
          <w:szCs w:val="24"/>
          <w:shd w:val="clear" w:color="auto" w:fill="FFFFFF"/>
        </w:rPr>
        <w:t xml:space="preserve">Tesla. (2022). About Tesla. </w:t>
      </w:r>
      <w:r w:rsidR="002C0CB2" w:rsidRPr="003F3970">
        <w:rPr>
          <w:rFonts w:ascii="Times New Roman" w:hAnsi="Times New Roman" w:cs="Times New Roman"/>
          <w:color w:val="222222"/>
          <w:sz w:val="24"/>
          <w:szCs w:val="24"/>
          <w:shd w:val="clear" w:color="auto" w:fill="FFFFFF"/>
        </w:rPr>
        <w:t>A</w:t>
      </w:r>
      <w:r w:rsidRPr="003F3970">
        <w:rPr>
          <w:rFonts w:ascii="Times New Roman" w:hAnsi="Times New Roman" w:cs="Times New Roman"/>
          <w:color w:val="222222"/>
          <w:sz w:val="24"/>
          <w:szCs w:val="24"/>
          <w:shd w:val="clear" w:color="auto" w:fill="FFFFFF"/>
        </w:rPr>
        <w:t xml:space="preserve">vailable at: </w:t>
      </w:r>
      <w:hyperlink r:id="rId11" w:history="1">
        <w:r w:rsidRPr="003F3970">
          <w:rPr>
            <w:rStyle w:val="Hyperlink"/>
            <w:rFonts w:ascii="Times New Roman" w:hAnsi="Times New Roman" w:cs="Times New Roman"/>
            <w:sz w:val="24"/>
            <w:szCs w:val="24"/>
            <w:shd w:val="clear" w:color="auto" w:fill="FFFFFF"/>
          </w:rPr>
          <w:t>https://www.tesla.com/about</w:t>
        </w:r>
      </w:hyperlink>
      <w:r w:rsidRPr="003F3970">
        <w:rPr>
          <w:rFonts w:ascii="Times New Roman" w:hAnsi="Times New Roman" w:cs="Times New Roman"/>
          <w:color w:val="222222"/>
          <w:sz w:val="24"/>
          <w:szCs w:val="24"/>
          <w:shd w:val="clear" w:color="auto" w:fill="FFFFFF"/>
        </w:rPr>
        <w:t>. (Last accessed on 3</w:t>
      </w:r>
      <w:r w:rsidRPr="003F3970">
        <w:rPr>
          <w:rFonts w:ascii="Times New Roman" w:hAnsi="Times New Roman" w:cs="Times New Roman"/>
          <w:color w:val="222222"/>
          <w:sz w:val="24"/>
          <w:szCs w:val="24"/>
          <w:shd w:val="clear" w:color="auto" w:fill="FFFFFF"/>
          <w:vertAlign w:val="superscript"/>
        </w:rPr>
        <w:t>rd</w:t>
      </w:r>
      <w:r w:rsidRPr="003F3970">
        <w:rPr>
          <w:rFonts w:ascii="Times New Roman" w:hAnsi="Times New Roman" w:cs="Times New Roman"/>
          <w:color w:val="222222"/>
          <w:sz w:val="24"/>
          <w:szCs w:val="24"/>
          <w:shd w:val="clear" w:color="auto" w:fill="FFFFFF"/>
        </w:rPr>
        <w:t xml:space="preserve"> </w:t>
      </w:r>
      <w:r w:rsidR="002C0CB2" w:rsidRPr="003F3970">
        <w:rPr>
          <w:rFonts w:ascii="Times New Roman" w:hAnsi="Times New Roman" w:cs="Times New Roman"/>
          <w:color w:val="222222"/>
          <w:sz w:val="24"/>
          <w:szCs w:val="24"/>
          <w:shd w:val="clear" w:color="auto" w:fill="FFFFFF"/>
        </w:rPr>
        <w:t>September</w:t>
      </w:r>
      <w:r w:rsidRPr="003F3970">
        <w:rPr>
          <w:rFonts w:ascii="Times New Roman" w:hAnsi="Times New Roman" w:cs="Times New Roman"/>
          <w:color w:val="222222"/>
          <w:sz w:val="24"/>
          <w:szCs w:val="24"/>
          <w:shd w:val="clear" w:color="auto" w:fill="FFFFFF"/>
        </w:rPr>
        <w:t xml:space="preserve"> 2022). </w:t>
      </w:r>
    </w:p>
    <w:p w14:paraId="5759BBC4" w14:textId="5F79D7F9" w:rsidR="000D5123" w:rsidRPr="003F3970" w:rsidRDefault="007B6D37" w:rsidP="00263CF3">
      <w:pPr>
        <w:spacing w:line="360" w:lineRule="auto"/>
        <w:jc w:val="both"/>
        <w:rPr>
          <w:rFonts w:ascii="Times New Roman" w:hAnsi="Times New Roman" w:cs="Times New Roman"/>
          <w:color w:val="222222"/>
          <w:sz w:val="24"/>
          <w:szCs w:val="24"/>
          <w:shd w:val="clear" w:color="auto" w:fill="FFFFFF"/>
        </w:rPr>
      </w:pPr>
      <w:r w:rsidRPr="003F3970">
        <w:rPr>
          <w:rFonts w:ascii="Times New Roman" w:hAnsi="Times New Roman" w:cs="Times New Roman"/>
          <w:color w:val="222222"/>
          <w:sz w:val="24"/>
          <w:szCs w:val="24"/>
          <w:shd w:val="clear" w:color="auto" w:fill="FFFFFF"/>
        </w:rPr>
        <w:t xml:space="preserve">Thompson, G. and </w:t>
      </w:r>
      <w:proofErr w:type="spellStart"/>
      <w:r w:rsidRPr="003F3970">
        <w:rPr>
          <w:rFonts w:ascii="Times New Roman" w:hAnsi="Times New Roman" w:cs="Times New Roman"/>
          <w:color w:val="222222"/>
          <w:sz w:val="24"/>
          <w:szCs w:val="24"/>
          <w:shd w:val="clear" w:color="auto" w:fill="FFFFFF"/>
        </w:rPr>
        <w:t>Glasø</w:t>
      </w:r>
      <w:proofErr w:type="spellEnd"/>
      <w:r w:rsidRPr="003F3970">
        <w:rPr>
          <w:rFonts w:ascii="Times New Roman" w:hAnsi="Times New Roman" w:cs="Times New Roman"/>
          <w:color w:val="222222"/>
          <w:sz w:val="24"/>
          <w:szCs w:val="24"/>
          <w:shd w:val="clear" w:color="auto" w:fill="FFFFFF"/>
        </w:rPr>
        <w:t>, L. (2018).  Situational leadership theory: a test from a leader-follower congruence approach. </w:t>
      </w:r>
      <w:r w:rsidRPr="003F3970">
        <w:rPr>
          <w:rFonts w:ascii="Times New Roman" w:hAnsi="Times New Roman" w:cs="Times New Roman"/>
          <w:i/>
          <w:iCs/>
          <w:color w:val="222222"/>
          <w:sz w:val="24"/>
          <w:szCs w:val="24"/>
          <w:shd w:val="clear" w:color="auto" w:fill="FFFFFF"/>
        </w:rPr>
        <w:t>Leadership &amp; Organization Development Journal</w:t>
      </w:r>
      <w:r w:rsidRPr="003F3970">
        <w:rPr>
          <w:rFonts w:ascii="Times New Roman" w:hAnsi="Times New Roman" w:cs="Times New Roman"/>
          <w:color w:val="222222"/>
          <w:sz w:val="24"/>
          <w:szCs w:val="24"/>
          <w:shd w:val="clear" w:color="auto" w:fill="FFFFFF"/>
        </w:rPr>
        <w:t>.</w:t>
      </w:r>
    </w:p>
    <w:p w14:paraId="66D7495B" w14:textId="1F7852DE" w:rsidR="00F85B39" w:rsidRPr="003F3970" w:rsidRDefault="007B6D37" w:rsidP="0028097B">
      <w:pPr>
        <w:spacing w:line="360" w:lineRule="auto"/>
        <w:jc w:val="both"/>
        <w:rPr>
          <w:rFonts w:ascii="Times New Roman" w:eastAsiaTheme="majorEastAsia" w:hAnsi="Times New Roman" w:cs="Times New Roman"/>
          <w:b/>
          <w:bCs/>
          <w:color w:val="365F91" w:themeColor="accent1" w:themeShade="BF"/>
          <w:sz w:val="24"/>
          <w:szCs w:val="24"/>
        </w:rPr>
      </w:pPr>
      <w:r w:rsidRPr="003F3970">
        <w:rPr>
          <w:rFonts w:ascii="Times New Roman" w:hAnsi="Times New Roman" w:cs="Times New Roman"/>
          <w:sz w:val="24"/>
          <w:szCs w:val="24"/>
        </w:rPr>
        <w:br w:type="page"/>
      </w:r>
    </w:p>
    <w:p w14:paraId="36389973" w14:textId="43BAF0A2" w:rsidR="0028097B" w:rsidRPr="0028097B" w:rsidRDefault="0028097B" w:rsidP="0028097B">
      <w:pPr>
        <w:rPr>
          <w:rFonts w:ascii="Times New Roman" w:hAnsi="Times New Roman" w:cs="Times New Roman"/>
          <w:b/>
          <w:bCs/>
          <w:color w:val="1F497D" w:themeColor="text2"/>
          <w:sz w:val="24"/>
          <w:szCs w:val="24"/>
        </w:rPr>
      </w:pPr>
      <w:r w:rsidRPr="0028097B">
        <w:rPr>
          <w:rFonts w:ascii="Times New Roman" w:hAnsi="Times New Roman" w:cs="Times New Roman"/>
          <w:b/>
          <w:bCs/>
          <w:color w:val="1F497D" w:themeColor="text2"/>
          <w:sz w:val="24"/>
          <w:szCs w:val="24"/>
        </w:rPr>
        <w:lastRenderedPageBreak/>
        <w:t>APPENDIX</w:t>
      </w:r>
    </w:p>
    <w:p w14:paraId="6C26038B" w14:textId="77777777" w:rsidR="00E80AD5" w:rsidRPr="00A22144" w:rsidRDefault="007B6D37" w:rsidP="00263CF3">
      <w:pPr>
        <w:spacing w:line="360" w:lineRule="auto"/>
        <w:jc w:val="both"/>
        <w:rPr>
          <w:rFonts w:ascii="Times New Roman" w:hAnsi="Times New Roman" w:cs="Times New Roman"/>
          <w:b/>
          <w:sz w:val="24"/>
          <w:szCs w:val="24"/>
        </w:rPr>
      </w:pPr>
      <w:r w:rsidRPr="00A22144">
        <w:rPr>
          <w:rFonts w:ascii="Times New Roman" w:hAnsi="Times New Roman" w:cs="Times New Roman"/>
          <w:b/>
          <w:sz w:val="24"/>
          <w:szCs w:val="24"/>
        </w:rPr>
        <w:t>LEADERSHIP DEVELOPMENT PLAN</w:t>
      </w:r>
    </w:p>
    <w:tbl>
      <w:tblPr>
        <w:tblStyle w:val="TableGrid"/>
        <w:tblW w:w="10170" w:type="dxa"/>
        <w:tblInd w:w="-432" w:type="dxa"/>
        <w:tblLook w:val="04A0" w:firstRow="1" w:lastRow="0" w:firstColumn="1" w:lastColumn="0" w:noHBand="0" w:noVBand="1"/>
      </w:tblPr>
      <w:tblGrid>
        <w:gridCol w:w="1980"/>
        <w:gridCol w:w="4320"/>
        <w:gridCol w:w="2160"/>
        <w:gridCol w:w="1710"/>
      </w:tblGrid>
      <w:tr w:rsidR="00867CBF" w:rsidRPr="00A22144" w14:paraId="4F0E5EE0" w14:textId="77777777" w:rsidTr="00263CF3">
        <w:tc>
          <w:tcPr>
            <w:tcW w:w="1980" w:type="dxa"/>
          </w:tcPr>
          <w:p w14:paraId="0962E363" w14:textId="77777777" w:rsidR="00E80AD5" w:rsidRPr="00A22144" w:rsidRDefault="007B6D37" w:rsidP="00263CF3">
            <w:pPr>
              <w:spacing w:line="360" w:lineRule="auto"/>
              <w:jc w:val="both"/>
              <w:rPr>
                <w:rFonts w:ascii="Times New Roman" w:hAnsi="Times New Roman" w:cs="Times New Roman"/>
                <w:b/>
                <w:sz w:val="24"/>
                <w:szCs w:val="24"/>
              </w:rPr>
            </w:pPr>
            <w:r w:rsidRPr="00A22144">
              <w:rPr>
                <w:rFonts w:ascii="Times New Roman" w:hAnsi="Times New Roman" w:cs="Times New Roman"/>
                <w:b/>
                <w:sz w:val="24"/>
                <w:szCs w:val="24"/>
              </w:rPr>
              <w:t>Leadership development Objectives</w:t>
            </w:r>
          </w:p>
        </w:tc>
        <w:tc>
          <w:tcPr>
            <w:tcW w:w="4320" w:type="dxa"/>
          </w:tcPr>
          <w:p w14:paraId="31B9F20E" w14:textId="77777777" w:rsidR="00E80AD5" w:rsidRPr="00A22144" w:rsidRDefault="007B6D37" w:rsidP="00263CF3">
            <w:pPr>
              <w:spacing w:line="360" w:lineRule="auto"/>
              <w:jc w:val="both"/>
              <w:rPr>
                <w:rFonts w:ascii="Times New Roman" w:hAnsi="Times New Roman" w:cs="Times New Roman"/>
                <w:b/>
                <w:sz w:val="24"/>
                <w:szCs w:val="24"/>
              </w:rPr>
            </w:pPr>
            <w:r w:rsidRPr="00A22144">
              <w:rPr>
                <w:rFonts w:ascii="Times New Roman" w:hAnsi="Times New Roman" w:cs="Times New Roman"/>
                <w:b/>
                <w:sz w:val="24"/>
                <w:szCs w:val="24"/>
              </w:rPr>
              <w:t>Leadership activities to achieve the objectives</w:t>
            </w:r>
          </w:p>
        </w:tc>
        <w:tc>
          <w:tcPr>
            <w:tcW w:w="2160" w:type="dxa"/>
          </w:tcPr>
          <w:p w14:paraId="4587D98E" w14:textId="77777777" w:rsidR="00E80AD5" w:rsidRPr="00A22144" w:rsidRDefault="007B6D37" w:rsidP="00263CF3">
            <w:pPr>
              <w:spacing w:line="360" w:lineRule="auto"/>
              <w:jc w:val="both"/>
              <w:rPr>
                <w:rFonts w:ascii="Times New Roman" w:hAnsi="Times New Roman" w:cs="Times New Roman"/>
                <w:b/>
                <w:sz w:val="24"/>
                <w:szCs w:val="24"/>
              </w:rPr>
            </w:pPr>
            <w:r w:rsidRPr="00A22144">
              <w:rPr>
                <w:rFonts w:ascii="Times New Roman" w:hAnsi="Times New Roman" w:cs="Times New Roman"/>
                <w:b/>
                <w:sz w:val="24"/>
                <w:szCs w:val="24"/>
              </w:rPr>
              <w:t>A place to develop leadership to achieve leadership objectives</w:t>
            </w:r>
          </w:p>
        </w:tc>
        <w:tc>
          <w:tcPr>
            <w:tcW w:w="1710" w:type="dxa"/>
          </w:tcPr>
          <w:p w14:paraId="07B1E798" w14:textId="77777777" w:rsidR="00E80AD5" w:rsidRPr="00A22144" w:rsidRDefault="007B6D37" w:rsidP="00263CF3">
            <w:pPr>
              <w:spacing w:line="360" w:lineRule="auto"/>
              <w:jc w:val="both"/>
              <w:rPr>
                <w:rFonts w:ascii="Times New Roman" w:hAnsi="Times New Roman" w:cs="Times New Roman"/>
                <w:b/>
                <w:sz w:val="24"/>
                <w:szCs w:val="24"/>
              </w:rPr>
            </w:pPr>
            <w:r w:rsidRPr="00A22144">
              <w:rPr>
                <w:rFonts w:ascii="Times New Roman" w:hAnsi="Times New Roman" w:cs="Times New Roman"/>
                <w:b/>
                <w:sz w:val="24"/>
                <w:szCs w:val="24"/>
              </w:rPr>
              <w:t>The target date for achieving objectives</w:t>
            </w:r>
          </w:p>
        </w:tc>
      </w:tr>
      <w:tr w:rsidR="00867CBF" w:rsidRPr="00A22144" w14:paraId="118DDE18" w14:textId="77777777" w:rsidTr="00263CF3">
        <w:tc>
          <w:tcPr>
            <w:tcW w:w="1980" w:type="dxa"/>
          </w:tcPr>
          <w:p w14:paraId="755A9B1A" w14:textId="77777777" w:rsidR="00E80AD5"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 xml:space="preserve">To develop effective communication and public speaking skills </w:t>
            </w:r>
          </w:p>
        </w:tc>
        <w:tc>
          <w:tcPr>
            <w:tcW w:w="4320" w:type="dxa"/>
          </w:tcPr>
          <w:p w14:paraId="2FFD2B95" w14:textId="77777777" w:rsidR="00E80AD5"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 xml:space="preserve">To develop effective leadership and public speaking skills, I need to join a personality and communication development course. By enrolling in the course and under the supervision of senior officials, public speaking and communication skills can be developed. </w:t>
            </w:r>
          </w:p>
        </w:tc>
        <w:tc>
          <w:tcPr>
            <w:tcW w:w="2160" w:type="dxa"/>
          </w:tcPr>
          <w:p w14:paraId="1E7DC5C7" w14:textId="77777777" w:rsidR="00E80AD5"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At the workplace and Classroom</w:t>
            </w:r>
          </w:p>
        </w:tc>
        <w:tc>
          <w:tcPr>
            <w:tcW w:w="1710" w:type="dxa"/>
          </w:tcPr>
          <w:p w14:paraId="5A19242E" w14:textId="77777777" w:rsidR="00E80AD5"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 xml:space="preserve">2 Months </w:t>
            </w:r>
          </w:p>
        </w:tc>
      </w:tr>
      <w:tr w:rsidR="00867CBF" w:rsidRPr="00A22144" w14:paraId="3AA1B8A2" w14:textId="77777777" w:rsidTr="00263CF3">
        <w:tc>
          <w:tcPr>
            <w:tcW w:w="1980" w:type="dxa"/>
          </w:tcPr>
          <w:p w14:paraId="0A8DE8FB" w14:textId="77777777" w:rsidR="00E80AD5"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To minimise the procrastination and develop effective time management skills</w:t>
            </w:r>
          </w:p>
        </w:tc>
        <w:tc>
          <w:tcPr>
            <w:tcW w:w="4320" w:type="dxa"/>
          </w:tcPr>
          <w:p w14:paraId="012FA9BF" w14:textId="77777777" w:rsidR="00E80AD5"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 xml:space="preserve">Time management skills and procrastination can be improved by practising effective planning. I need to outline the tasks based on the priority.  Short-term goals and </w:t>
            </w:r>
            <w:r w:rsidR="0077555E" w:rsidRPr="00A22144">
              <w:rPr>
                <w:rFonts w:ascii="Times New Roman" w:hAnsi="Times New Roman" w:cs="Times New Roman"/>
                <w:sz w:val="24"/>
                <w:szCs w:val="24"/>
              </w:rPr>
              <w:t xml:space="preserve">effective scheduling and effective time management can be developed.  By practising planning daily, effective time management skills can be accomplished. </w:t>
            </w:r>
          </w:p>
        </w:tc>
        <w:tc>
          <w:tcPr>
            <w:tcW w:w="2160" w:type="dxa"/>
          </w:tcPr>
          <w:p w14:paraId="1C8FBF95" w14:textId="77777777" w:rsidR="00E80AD5"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At the workplace and in regular life</w:t>
            </w:r>
          </w:p>
        </w:tc>
        <w:tc>
          <w:tcPr>
            <w:tcW w:w="1710" w:type="dxa"/>
          </w:tcPr>
          <w:p w14:paraId="51B57DA3" w14:textId="77777777" w:rsidR="00E80AD5"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3 months</w:t>
            </w:r>
          </w:p>
        </w:tc>
      </w:tr>
      <w:tr w:rsidR="00867CBF" w:rsidRPr="00A22144" w14:paraId="7846BB11" w14:textId="77777777" w:rsidTr="00263CF3">
        <w:tc>
          <w:tcPr>
            <w:tcW w:w="1980" w:type="dxa"/>
          </w:tcPr>
          <w:p w14:paraId="6934FBE9" w14:textId="77777777" w:rsidR="00E80AD5"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To enhance the self-creativity and to foster creativity and innovation among employees</w:t>
            </w:r>
          </w:p>
        </w:tc>
        <w:tc>
          <w:tcPr>
            <w:tcW w:w="4320" w:type="dxa"/>
          </w:tcPr>
          <w:p w14:paraId="30B10A6A" w14:textId="77777777" w:rsidR="00E80AD5"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 xml:space="preserve">To increase my self-creativity, I need to practise critical thinking and should emphasise learning through the collaboration for better ideas. To foster creativity and innovation among the employees and </w:t>
            </w:r>
            <w:proofErr w:type="gramStart"/>
            <w:r w:rsidRPr="00A22144">
              <w:rPr>
                <w:rFonts w:ascii="Times New Roman" w:hAnsi="Times New Roman" w:cs="Times New Roman"/>
                <w:sz w:val="24"/>
                <w:szCs w:val="24"/>
              </w:rPr>
              <w:t>subordinates</w:t>
            </w:r>
            <w:proofErr w:type="gramEnd"/>
            <w:r w:rsidRPr="00A22144">
              <w:rPr>
                <w:rFonts w:ascii="Times New Roman" w:hAnsi="Times New Roman" w:cs="Times New Roman"/>
                <w:sz w:val="24"/>
                <w:szCs w:val="24"/>
              </w:rPr>
              <w:t xml:space="preserve"> practises like, brainstorming, a group working, appreciation of the ideas, etc. can be adopted. By providing flexibility, space and little challenges to employees </w:t>
            </w:r>
            <w:r w:rsidRPr="00A22144">
              <w:rPr>
                <w:rFonts w:ascii="Times New Roman" w:hAnsi="Times New Roman" w:cs="Times New Roman"/>
                <w:sz w:val="24"/>
                <w:szCs w:val="24"/>
              </w:rPr>
              <w:lastRenderedPageBreak/>
              <w:t xml:space="preserve">regarding work, their creativity can be boosted. </w:t>
            </w:r>
          </w:p>
        </w:tc>
        <w:tc>
          <w:tcPr>
            <w:tcW w:w="2160" w:type="dxa"/>
          </w:tcPr>
          <w:p w14:paraId="12E94626" w14:textId="77777777" w:rsidR="00E80AD5"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lastRenderedPageBreak/>
              <w:t>At the workplace</w:t>
            </w:r>
          </w:p>
        </w:tc>
        <w:tc>
          <w:tcPr>
            <w:tcW w:w="1710" w:type="dxa"/>
          </w:tcPr>
          <w:p w14:paraId="1A34D7C7" w14:textId="77777777" w:rsidR="00E80AD5" w:rsidRPr="00A22144" w:rsidRDefault="007B6D37" w:rsidP="00263CF3">
            <w:pPr>
              <w:spacing w:line="360" w:lineRule="auto"/>
              <w:jc w:val="both"/>
              <w:rPr>
                <w:rFonts w:ascii="Times New Roman" w:hAnsi="Times New Roman" w:cs="Times New Roman"/>
                <w:sz w:val="24"/>
                <w:szCs w:val="24"/>
              </w:rPr>
            </w:pPr>
            <w:r w:rsidRPr="00A22144">
              <w:rPr>
                <w:rFonts w:ascii="Times New Roman" w:hAnsi="Times New Roman" w:cs="Times New Roman"/>
                <w:sz w:val="24"/>
                <w:szCs w:val="24"/>
              </w:rPr>
              <w:t>3-4 Months</w:t>
            </w:r>
          </w:p>
        </w:tc>
      </w:tr>
    </w:tbl>
    <w:p w14:paraId="4C8369D8" w14:textId="77777777" w:rsidR="00E80AD5" w:rsidRPr="00A22144" w:rsidRDefault="00E80AD5" w:rsidP="00263CF3">
      <w:pPr>
        <w:spacing w:line="360" w:lineRule="auto"/>
        <w:jc w:val="both"/>
        <w:rPr>
          <w:rFonts w:ascii="Times New Roman" w:hAnsi="Times New Roman" w:cs="Times New Roman"/>
          <w:sz w:val="24"/>
          <w:szCs w:val="24"/>
        </w:rPr>
      </w:pPr>
    </w:p>
    <w:p w14:paraId="6880683F" w14:textId="77777777" w:rsidR="00E80AD5" w:rsidRPr="00A22144" w:rsidRDefault="00E80AD5" w:rsidP="00263CF3">
      <w:pPr>
        <w:spacing w:line="360" w:lineRule="auto"/>
        <w:jc w:val="both"/>
        <w:rPr>
          <w:rFonts w:ascii="Times New Roman" w:hAnsi="Times New Roman" w:cs="Times New Roman"/>
          <w:sz w:val="24"/>
          <w:szCs w:val="24"/>
        </w:rPr>
      </w:pPr>
    </w:p>
    <w:p w14:paraId="212C1E7E" w14:textId="77777777" w:rsidR="00F85B39" w:rsidRPr="00A22144" w:rsidRDefault="00F85B39" w:rsidP="00263CF3">
      <w:pPr>
        <w:spacing w:line="360" w:lineRule="auto"/>
        <w:jc w:val="both"/>
        <w:rPr>
          <w:rFonts w:ascii="Times New Roman" w:hAnsi="Times New Roman" w:cs="Times New Roman"/>
          <w:sz w:val="24"/>
          <w:szCs w:val="24"/>
        </w:rPr>
      </w:pPr>
    </w:p>
    <w:p w14:paraId="349A86F0" w14:textId="77777777" w:rsidR="00F85B39" w:rsidRPr="00A22144" w:rsidRDefault="00F85B39" w:rsidP="00263CF3">
      <w:pPr>
        <w:spacing w:line="360" w:lineRule="auto"/>
        <w:jc w:val="both"/>
        <w:rPr>
          <w:rFonts w:ascii="Times New Roman" w:hAnsi="Times New Roman" w:cs="Times New Roman"/>
          <w:sz w:val="24"/>
          <w:szCs w:val="24"/>
        </w:rPr>
      </w:pPr>
    </w:p>
    <w:p w14:paraId="273783C0" w14:textId="77777777" w:rsidR="0073352E" w:rsidRPr="00A22144" w:rsidRDefault="0073352E" w:rsidP="00263CF3">
      <w:pPr>
        <w:spacing w:line="360" w:lineRule="auto"/>
        <w:jc w:val="both"/>
        <w:rPr>
          <w:rFonts w:ascii="Times New Roman" w:hAnsi="Times New Roman" w:cs="Times New Roman"/>
          <w:sz w:val="24"/>
          <w:szCs w:val="24"/>
        </w:rPr>
      </w:pPr>
    </w:p>
    <w:p w14:paraId="17C61912" w14:textId="77777777" w:rsidR="0073352E" w:rsidRPr="00A22144" w:rsidRDefault="0073352E" w:rsidP="00263CF3">
      <w:pPr>
        <w:spacing w:line="360" w:lineRule="auto"/>
        <w:jc w:val="both"/>
        <w:rPr>
          <w:rFonts w:ascii="Times New Roman" w:hAnsi="Times New Roman" w:cs="Times New Roman"/>
          <w:sz w:val="24"/>
          <w:szCs w:val="24"/>
        </w:rPr>
      </w:pPr>
    </w:p>
    <w:p w14:paraId="25BC837C" w14:textId="77777777" w:rsidR="0073352E" w:rsidRPr="00A22144" w:rsidRDefault="0073352E" w:rsidP="00263CF3">
      <w:pPr>
        <w:spacing w:line="360" w:lineRule="auto"/>
        <w:jc w:val="both"/>
        <w:rPr>
          <w:rFonts w:ascii="Times New Roman" w:hAnsi="Times New Roman" w:cs="Times New Roman"/>
          <w:sz w:val="24"/>
          <w:szCs w:val="24"/>
        </w:rPr>
      </w:pPr>
    </w:p>
    <w:p w14:paraId="4C0CEB83" w14:textId="77777777" w:rsidR="00B56467" w:rsidRPr="00A22144" w:rsidRDefault="00B56467" w:rsidP="00263CF3">
      <w:pPr>
        <w:spacing w:line="360" w:lineRule="auto"/>
        <w:jc w:val="both"/>
        <w:rPr>
          <w:rFonts w:ascii="Times New Roman" w:hAnsi="Times New Roman" w:cs="Times New Roman"/>
          <w:sz w:val="24"/>
          <w:szCs w:val="24"/>
        </w:rPr>
      </w:pPr>
    </w:p>
    <w:p w14:paraId="26B3D4A9" w14:textId="77777777" w:rsidR="00B56467" w:rsidRPr="00A22144" w:rsidRDefault="00B56467" w:rsidP="00263CF3">
      <w:pPr>
        <w:spacing w:line="360" w:lineRule="auto"/>
        <w:jc w:val="both"/>
        <w:rPr>
          <w:rFonts w:ascii="Times New Roman" w:hAnsi="Times New Roman" w:cs="Times New Roman"/>
          <w:sz w:val="24"/>
          <w:szCs w:val="24"/>
        </w:rPr>
      </w:pPr>
    </w:p>
    <w:p w14:paraId="5BF22997" w14:textId="77777777" w:rsidR="00B56467" w:rsidRPr="00A22144" w:rsidRDefault="00B56467" w:rsidP="00263CF3">
      <w:pPr>
        <w:spacing w:line="360" w:lineRule="auto"/>
        <w:jc w:val="both"/>
        <w:rPr>
          <w:rFonts w:ascii="Times New Roman" w:hAnsi="Times New Roman" w:cs="Times New Roman"/>
          <w:sz w:val="24"/>
          <w:szCs w:val="24"/>
        </w:rPr>
      </w:pPr>
    </w:p>
    <w:p w14:paraId="743269A8" w14:textId="77777777" w:rsidR="00B56467" w:rsidRPr="00A22144" w:rsidRDefault="00B56467" w:rsidP="00263CF3">
      <w:pPr>
        <w:spacing w:line="360" w:lineRule="auto"/>
        <w:jc w:val="both"/>
        <w:rPr>
          <w:rFonts w:ascii="Times New Roman" w:hAnsi="Times New Roman" w:cs="Times New Roman"/>
          <w:sz w:val="24"/>
          <w:szCs w:val="24"/>
        </w:rPr>
      </w:pPr>
    </w:p>
    <w:p w14:paraId="4D0C5023" w14:textId="77777777" w:rsidR="00B56467" w:rsidRPr="00A22144" w:rsidRDefault="00B56467" w:rsidP="00263CF3">
      <w:pPr>
        <w:spacing w:line="360" w:lineRule="auto"/>
        <w:jc w:val="both"/>
        <w:rPr>
          <w:rFonts w:ascii="Times New Roman" w:hAnsi="Times New Roman" w:cs="Times New Roman"/>
          <w:sz w:val="24"/>
          <w:szCs w:val="24"/>
        </w:rPr>
      </w:pPr>
    </w:p>
    <w:p w14:paraId="6C6B1D2A" w14:textId="77777777" w:rsidR="00497411" w:rsidRPr="00A22144" w:rsidRDefault="00497411" w:rsidP="00263CF3">
      <w:pPr>
        <w:spacing w:line="360" w:lineRule="auto"/>
        <w:jc w:val="both"/>
        <w:rPr>
          <w:rFonts w:ascii="Times New Roman" w:hAnsi="Times New Roman" w:cs="Times New Roman"/>
          <w:sz w:val="24"/>
          <w:szCs w:val="24"/>
        </w:rPr>
      </w:pPr>
    </w:p>
    <w:p w14:paraId="644AB4EA" w14:textId="77777777" w:rsidR="009E36C5" w:rsidRPr="00A22144" w:rsidRDefault="009E36C5" w:rsidP="00263CF3">
      <w:pPr>
        <w:spacing w:line="360" w:lineRule="auto"/>
        <w:jc w:val="both"/>
        <w:rPr>
          <w:rFonts w:ascii="Times New Roman" w:hAnsi="Times New Roman" w:cs="Times New Roman"/>
          <w:sz w:val="24"/>
          <w:szCs w:val="24"/>
        </w:rPr>
      </w:pPr>
    </w:p>
    <w:p w14:paraId="210B5B23" w14:textId="77777777" w:rsidR="00CE39E1" w:rsidRPr="00A22144" w:rsidRDefault="00CE39E1" w:rsidP="00263CF3">
      <w:pPr>
        <w:spacing w:line="360" w:lineRule="auto"/>
        <w:jc w:val="both"/>
        <w:rPr>
          <w:rFonts w:ascii="Times New Roman" w:hAnsi="Times New Roman" w:cs="Times New Roman"/>
          <w:sz w:val="24"/>
          <w:szCs w:val="24"/>
        </w:rPr>
      </w:pPr>
    </w:p>
    <w:p w14:paraId="4BB4174B" w14:textId="77777777" w:rsidR="00CE39E1" w:rsidRPr="00A22144" w:rsidRDefault="00CE39E1" w:rsidP="00263CF3">
      <w:pPr>
        <w:spacing w:line="360" w:lineRule="auto"/>
        <w:jc w:val="both"/>
        <w:rPr>
          <w:rFonts w:ascii="Times New Roman" w:hAnsi="Times New Roman" w:cs="Times New Roman"/>
          <w:sz w:val="24"/>
          <w:szCs w:val="24"/>
        </w:rPr>
      </w:pPr>
    </w:p>
    <w:p w14:paraId="56EE8052" w14:textId="77777777" w:rsidR="006E6252" w:rsidRPr="00A22144" w:rsidRDefault="006E6252" w:rsidP="00263CF3">
      <w:pPr>
        <w:spacing w:line="360" w:lineRule="auto"/>
        <w:jc w:val="both"/>
        <w:rPr>
          <w:rFonts w:ascii="Times New Roman" w:hAnsi="Times New Roman" w:cs="Times New Roman"/>
          <w:sz w:val="24"/>
          <w:szCs w:val="24"/>
        </w:rPr>
      </w:pPr>
    </w:p>
    <w:p w14:paraId="16BDAF18" w14:textId="77777777" w:rsidR="003B0FFC" w:rsidRPr="00A22144" w:rsidRDefault="003B0FFC" w:rsidP="00263CF3">
      <w:pPr>
        <w:spacing w:line="360" w:lineRule="auto"/>
        <w:jc w:val="both"/>
        <w:rPr>
          <w:rFonts w:ascii="Times New Roman" w:hAnsi="Times New Roman" w:cs="Times New Roman"/>
          <w:sz w:val="24"/>
          <w:szCs w:val="24"/>
        </w:rPr>
      </w:pPr>
    </w:p>
    <w:p w14:paraId="05F2F561" w14:textId="77777777" w:rsidR="003B0FFC" w:rsidRPr="00A22144" w:rsidRDefault="003B0FFC" w:rsidP="00263CF3">
      <w:pPr>
        <w:spacing w:line="360" w:lineRule="auto"/>
        <w:jc w:val="both"/>
        <w:rPr>
          <w:rFonts w:ascii="Times New Roman" w:hAnsi="Times New Roman" w:cs="Times New Roman"/>
          <w:sz w:val="24"/>
          <w:szCs w:val="24"/>
        </w:rPr>
      </w:pPr>
    </w:p>
    <w:p w14:paraId="54BC2C8E" w14:textId="77777777" w:rsidR="00452309" w:rsidRPr="00A22144" w:rsidRDefault="00452309" w:rsidP="00263CF3">
      <w:pPr>
        <w:spacing w:line="360" w:lineRule="auto"/>
        <w:jc w:val="both"/>
        <w:rPr>
          <w:rFonts w:ascii="Times New Roman" w:hAnsi="Times New Roman" w:cs="Times New Roman"/>
          <w:sz w:val="24"/>
          <w:szCs w:val="24"/>
        </w:rPr>
      </w:pPr>
    </w:p>
    <w:p w14:paraId="5756AA99" w14:textId="77777777" w:rsidR="00FA01AB" w:rsidRPr="00A22144" w:rsidRDefault="00FA01AB" w:rsidP="00263CF3">
      <w:pPr>
        <w:spacing w:line="360" w:lineRule="auto"/>
        <w:jc w:val="both"/>
        <w:rPr>
          <w:rFonts w:ascii="Times New Roman" w:hAnsi="Times New Roman" w:cs="Times New Roman"/>
          <w:sz w:val="24"/>
          <w:szCs w:val="24"/>
        </w:rPr>
      </w:pPr>
    </w:p>
    <w:sectPr w:rsidR="00FA01AB" w:rsidRPr="00A22144">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02B251" w14:textId="77777777" w:rsidR="00602617" w:rsidRDefault="00602617">
      <w:pPr>
        <w:spacing w:after="0" w:line="240" w:lineRule="auto"/>
      </w:pPr>
      <w:r>
        <w:separator/>
      </w:r>
    </w:p>
  </w:endnote>
  <w:endnote w:type="continuationSeparator" w:id="0">
    <w:p w14:paraId="12DC11E8" w14:textId="77777777" w:rsidR="00602617" w:rsidRDefault="006026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2810624"/>
      <w:docPartObj>
        <w:docPartGallery w:val="Page Numbers (Bottom of Page)"/>
        <w:docPartUnique/>
      </w:docPartObj>
    </w:sdtPr>
    <w:sdtEndPr>
      <w:rPr>
        <w:noProof/>
      </w:rPr>
    </w:sdtEndPr>
    <w:sdtContent>
      <w:p w14:paraId="7E6F2886" w14:textId="77777777" w:rsidR="00263CF3" w:rsidRDefault="007B6D37">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09729CA9" w14:textId="77777777" w:rsidR="00263CF3" w:rsidRDefault="00263C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0C0806" w14:textId="77777777" w:rsidR="00602617" w:rsidRDefault="00602617">
      <w:pPr>
        <w:spacing w:after="0" w:line="240" w:lineRule="auto"/>
      </w:pPr>
      <w:r>
        <w:separator/>
      </w:r>
    </w:p>
  </w:footnote>
  <w:footnote w:type="continuationSeparator" w:id="0">
    <w:p w14:paraId="1A782DD6" w14:textId="77777777" w:rsidR="00602617" w:rsidRDefault="006026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0B37E6"/>
    <w:multiLevelType w:val="hybridMultilevel"/>
    <w:tmpl w:val="9752AF1C"/>
    <w:lvl w:ilvl="0" w:tplc="2920271E">
      <w:start w:val="1"/>
      <w:numFmt w:val="bullet"/>
      <w:lvlText w:val=""/>
      <w:lvlJc w:val="left"/>
      <w:pPr>
        <w:ind w:left="720" w:hanging="360"/>
      </w:pPr>
      <w:rPr>
        <w:rFonts w:ascii="Symbol" w:hAnsi="Symbol" w:hint="default"/>
      </w:rPr>
    </w:lvl>
    <w:lvl w:ilvl="1" w:tplc="EF24C402" w:tentative="1">
      <w:start w:val="1"/>
      <w:numFmt w:val="bullet"/>
      <w:lvlText w:val="o"/>
      <w:lvlJc w:val="left"/>
      <w:pPr>
        <w:ind w:left="1440" w:hanging="360"/>
      </w:pPr>
      <w:rPr>
        <w:rFonts w:ascii="Courier New" w:hAnsi="Courier New" w:cs="Courier New" w:hint="default"/>
      </w:rPr>
    </w:lvl>
    <w:lvl w:ilvl="2" w:tplc="F65A8F56" w:tentative="1">
      <w:start w:val="1"/>
      <w:numFmt w:val="bullet"/>
      <w:lvlText w:val=""/>
      <w:lvlJc w:val="left"/>
      <w:pPr>
        <w:ind w:left="2160" w:hanging="360"/>
      </w:pPr>
      <w:rPr>
        <w:rFonts w:ascii="Wingdings" w:hAnsi="Wingdings" w:hint="default"/>
      </w:rPr>
    </w:lvl>
    <w:lvl w:ilvl="3" w:tplc="7B7470D6" w:tentative="1">
      <w:start w:val="1"/>
      <w:numFmt w:val="bullet"/>
      <w:lvlText w:val=""/>
      <w:lvlJc w:val="left"/>
      <w:pPr>
        <w:ind w:left="2880" w:hanging="360"/>
      </w:pPr>
      <w:rPr>
        <w:rFonts w:ascii="Symbol" w:hAnsi="Symbol" w:hint="default"/>
      </w:rPr>
    </w:lvl>
    <w:lvl w:ilvl="4" w:tplc="4A10B2C8" w:tentative="1">
      <w:start w:val="1"/>
      <w:numFmt w:val="bullet"/>
      <w:lvlText w:val="o"/>
      <w:lvlJc w:val="left"/>
      <w:pPr>
        <w:ind w:left="3600" w:hanging="360"/>
      </w:pPr>
      <w:rPr>
        <w:rFonts w:ascii="Courier New" w:hAnsi="Courier New" w:cs="Courier New" w:hint="default"/>
      </w:rPr>
    </w:lvl>
    <w:lvl w:ilvl="5" w:tplc="3C666C9C" w:tentative="1">
      <w:start w:val="1"/>
      <w:numFmt w:val="bullet"/>
      <w:lvlText w:val=""/>
      <w:lvlJc w:val="left"/>
      <w:pPr>
        <w:ind w:left="4320" w:hanging="360"/>
      </w:pPr>
      <w:rPr>
        <w:rFonts w:ascii="Wingdings" w:hAnsi="Wingdings" w:hint="default"/>
      </w:rPr>
    </w:lvl>
    <w:lvl w:ilvl="6" w:tplc="FA5A0244" w:tentative="1">
      <w:start w:val="1"/>
      <w:numFmt w:val="bullet"/>
      <w:lvlText w:val=""/>
      <w:lvlJc w:val="left"/>
      <w:pPr>
        <w:ind w:left="5040" w:hanging="360"/>
      </w:pPr>
      <w:rPr>
        <w:rFonts w:ascii="Symbol" w:hAnsi="Symbol" w:hint="default"/>
      </w:rPr>
    </w:lvl>
    <w:lvl w:ilvl="7" w:tplc="5286324A" w:tentative="1">
      <w:start w:val="1"/>
      <w:numFmt w:val="bullet"/>
      <w:lvlText w:val="o"/>
      <w:lvlJc w:val="left"/>
      <w:pPr>
        <w:ind w:left="5760" w:hanging="360"/>
      </w:pPr>
      <w:rPr>
        <w:rFonts w:ascii="Courier New" w:hAnsi="Courier New" w:cs="Courier New" w:hint="default"/>
      </w:rPr>
    </w:lvl>
    <w:lvl w:ilvl="8" w:tplc="877655D4" w:tentative="1">
      <w:start w:val="1"/>
      <w:numFmt w:val="bullet"/>
      <w:lvlText w:val=""/>
      <w:lvlJc w:val="left"/>
      <w:pPr>
        <w:ind w:left="6480" w:hanging="360"/>
      </w:pPr>
      <w:rPr>
        <w:rFonts w:ascii="Wingdings" w:hAnsi="Wingdings" w:hint="default"/>
      </w:rPr>
    </w:lvl>
  </w:abstractNum>
  <w:abstractNum w:abstractNumId="1" w15:restartNumberingAfterBreak="0">
    <w:nsid w:val="7D52762D"/>
    <w:multiLevelType w:val="hybridMultilevel"/>
    <w:tmpl w:val="F80441BA"/>
    <w:lvl w:ilvl="0" w:tplc="B99C06A2">
      <w:start w:val="1"/>
      <w:numFmt w:val="bullet"/>
      <w:lvlText w:val=""/>
      <w:lvlJc w:val="left"/>
      <w:pPr>
        <w:ind w:left="720" w:hanging="360"/>
      </w:pPr>
      <w:rPr>
        <w:rFonts w:ascii="Symbol" w:hAnsi="Symbol" w:hint="default"/>
      </w:rPr>
    </w:lvl>
    <w:lvl w:ilvl="1" w:tplc="ECD2F398" w:tentative="1">
      <w:start w:val="1"/>
      <w:numFmt w:val="bullet"/>
      <w:lvlText w:val="o"/>
      <w:lvlJc w:val="left"/>
      <w:pPr>
        <w:ind w:left="1440" w:hanging="360"/>
      </w:pPr>
      <w:rPr>
        <w:rFonts w:ascii="Courier New" w:hAnsi="Courier New" w:cs="Courier New" w:hint="default"/>
      </w:rPr>
    </w:lvl>
    <w:lvl w:ilvl="2" w:tplc="BA108428" w:tentative="1">
      <w:start w:val="1"/>
      <w:numFmt w:val="bullet"/>
      <w:lvlText w:val=""/>
      <w:lvlJc w:val="left"/>
      <w:pPr>
        <w:ind w:left="2160" w:hanging="360"/>
      </w:pPr>
      <w:rPr>
        <w:rFonts w:ascii="Wingdings" w:hAnsi="Wingdings" w:hint="default"/>
      </w:rPr>
    </w:lvl>
    <w:lvl w:ilvl="3" w:tplc="97B09F3E" w:tentative="1">
      <w:start w:val="1"/>
      <w:numFmt w:val="bullet"/>
      <w:lvlText w:val=""/>
      <w:lvlJc w:val="left"/>
      <w:pPr>
        <w:ind w:left="2880" w:hanging="360"/>
      </w:pPr>
      <w:rPr>
        <w:rFonts w:ascii="Symbol" w:hAnsi="Symbol" w:hint="default"/>
      </w:rPr>
    </w:lvl>
    <w:lvl w:ilvl="4" w:tplc="8A961DCA" w:tentative="1">
      <w:start w:val="1"/>
      <w:numFmt w:val="bullet"/>
      <w:lvlText w:val="o"/>
      <w:lvlJc w:val="left"/>
      <w:pPr>
        <w:ind w:left="3600" w:hanging="360"/>
      </w:pPr>
      <w:rPr>
        <w:rFonts w:ascii="Courier New" w:hAnsi="Courier New" w:cs="Courier New" w:hint="default"/>
      </w:rPr>
    </w:lvl>
    <w:lvl w:ilvl="5" w:tplc="44388600" w:tentative="1">
      <w:start w:val="1"/>
      <w:numFmt w:val="bullet"/>
      <w:lvlText w:val=""/>
      <w:lvlJc w:val="left"/>
      <w:pPr>
        <w:ind w:left="4320" w:hanging="360"/>
      </w:pPr>
      <w:rPr>
        <w:rFonts w:ascii="Wingdings" w:hAnsi="Wingdings" w:hint="default"/>
      </w:rPr>
    </w:lvl>
    <w:lvl w:ilvl="6" w:tplc="0FB4A892" w:tentative="1">
      <w:start w:val="1"/>
      <w:numFmt w:val="bullet"/>
      <w:lvlText w:val=""/>
      <w:lvlJc w:val="left"/>
      <w:pPr>
        <w:ind w:left="5040" w:hanging="360"/>
      </w:pPr>
      <w:rPr>
        <w:rFonts w:ascii="Symbol" w:hAnsi="Symbol" w:hint="default"/>
      </w:rPr>
    </w:lvl>
    <w:lvl w:ilvl="7" w:tplc="847E6C6C" w:tentative="1">
      <w:start w:val="1"/>
      <w:numFmt w:val="bullet"/>
      <w:lvlText w:val="o"/>
      <w:lvlJc w:val="left"/>
      <w:pPr>
        <w:ind w:left="5760" w:hanging="360"/>
      </w:pPr>
      <w:rPr>
        <w:rFonts w:ascii="Courier New" w:hAnsi="Courier New" w:cs="Courier New" w:hint="default"/>
      </w:rPr>
    </w:lvl>
    <w:lvl w:ilvl="8" w:tplc="C60EAB66" w:tentative="1">
      <w:start w:val="1"/>
      <w:numFmt w:val="bullet"/>
      <w:lvlText w:val=""/>
      <w:lvlJc w:val="left"/>
      <w:pPr>
        <w:ind w:left="6480" w:hanging="360"/>
      </w:pPr>
      <w:rPr>
        <w:rFonts w:ascii="Wingdings" w:hAnsi="Wingdings" w:hint="default"/>
      </w:rPr>
    </w:lvl>
  </w:abstractNum>
  <w:num w:numId="1" w16cid:durableId="1740516552">
    <w:abstractNumId w:val="0"/>
  </w:num>
  <w:num w:numId="2" w16cid:durableId="5468408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cwNDK2MDQxM7YwNzFW0lEKTi0uzszPAykwrAUAkO0LiiwAAAA="/>
  </w:docVars>
  <w:rsids>
    <w:rsidRoot w:val="004F350A"/>
    <w:rsid w:val="000225DD"/>
    <w:rsid w:val="0004618D"/>
    <w:rsid w:val="000C2A96"/>
    <w:rsid w:val="000C6C16"/>
    <w:rsid w:val="000D5122"/>
    <w:rsid w:val="000D5123"/>
    <w:rsid w:val="000E4F77"/>
    <w:rsid w:val="00167031"/>
    <w:rsid w:val="001E5E9F"/>
    <w:rsid w:val="001F4E41"/>
    <w:rsid w:val="001F79FE"/>
    <w:rsid w:val="00206791"/>
    <w:rsid w:val="002637DC"/>
    <w:rsid w:val="00263CF3"/>
    <w:rsid w:val="0028097B"/>
    <w:rsid w:val="0029213C"/>
    <w:rsid w:val="002A3E3D"/>
    <w:rsid w:val="002C0CB2"/>
    <w:rsid w:val="00304F2F"/>
    <w:rsid w:val="00313061"/>
    <w:rsid w:val="003A3EE1"/>
    <w:rsid w:val="003B0FFC"/>
    <w:rsid w:val="003F3970"/>
    <w:rsid w:val="00425BAA"/>
    <w:rsid w:val="00427C5A"/>
    <w:rsid w:val="00433977"/>
    <w:rsid w:val="00440C57"/>
    <w:rsid w:val="00452309"/>
    <w:rsid w:val="00497411"/>
    <w:rsid w:val="004F350A"/>
    <w:rsid w:val="005C5616"/>
    <w:rsid w:val="005D56A0"/>
    <w:rsid w:val="005E6C45"/>
    <w:rsid w:val="00602617"/>
    <w:rsid w:val="00637DF8"/>
    <w:rsid w:val="00645063"/>
    <w:rsid w:val="00657742"/>
    <w:rsid w:val="006C22C6"/>
    <w:rsid w:val="006D3814"/>
    <w:rsid w:val="006E6252"/>
    <w:rsid w:val="00722596"/>
    <w:rsid w:val="0073352E"/>
    <w:rsid w:val="00735BCA"/>
    <w:rsid w:val="0077555E"/>
    <w:rsid w:val="007B6D37"/>
    <w:rsid w:val="007B7F4C"/>
    <w:rsid w:val="007F7058"/>
    <w:rsid w:val="00857CF7"/>
    <w:rsid w:val="00867CBF"/>
    <w:rsid w:val="008A0BCB"/>
    <w:rsid w:val="008C719C"/>
    <w:rsid w:val="008E1968"/>
    <w:rsid w:val="008F2963"/>
    <w:rsid w:val="00907A87"/>
    <w:rsid w:val="009E36C5"/>
    <w:rsid w:val="00A22144"/>
    <w:rsid w:val="00A97FC4"/>
    <w:rsid w:val="00B56467"/>
    <w:rsid w:val="00BA17D8"/>
    <w:rsid w:val="00BE088D"/>
    <w:rsid w:val="00C14957"/>
    <w:rsid w:val="00C937DE"/>
    <w:rsid w:val="00CE39E1"/>
    <w:rsid w:val="00D05769"/>
    <w:rsid w:val="00D60AD6"/>
    <w:rsid w:val="00DE6334"/>
    <w:rsid w:val="00E330B0"/>
    <w:rsid w:val="00E430CF"/>
    <w:rsid w:val="00E5062B"/>
    <w:rsid w:val="00E61208"/>
    <w:rsid w:val="00E80AD5"/>
    <w:rsid w:val="00EE5B77"/>
    <w:rsid w:val="00F51F2F"/>
    <w:rsid w:val="00F6575F"/>
    <w:rsid w:val="00F85B39"/>
    <w:rsid w:val="00F913F5"/>
    <w:rsid w:val="00FA01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2CB1A"/>
  <w15:docId w15:val="{4BD05AEA-74D5-4773-A9D7-8F4ECB62C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350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F350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F350A"/>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4F350A"/>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C937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37DE"/>
    <w:rPr>
      <w:rFonts w:ascii="Tahoma" w:hAnsi="Tahoma" w:cs="Tahoma"/>
      <w:sz w:val="16"/>
      <w:szCs w:val="16"/>
    </w:rPr>
  </w:style>
  <w:style w:type="paragraph" w:styleId="Caption">
    <w:name w:val="caption"/>
    <w:basedOn w:val="Normal"/>
    <w:next w:val="Normal"/>
    <w:uiPriority w:val="35"/>
    <w:unhideWhenUsed/>
    <w:qFormat/>
    <w:rsid w:val="00C937DE"/>
    <w:pPr>
      <w:spacing w:line="240" w:lineRule="auto"/>
    </w:pPr>
    <w:rPr>
      <w:b/>
      <w:bCs/>
      <w:color w:val="4F81BD" w:themeColor="accent1"/>
      <w:sz w:val="18"/>
      <w:szCs w:val="18"/>
    </w:rPr>
  </w:style>
  <w:style w:type="paragraph" w:styleId="ListParagraph">
    <w:name w:val="List Paragraph"/>
    <w:basedOn w:val="Normal"/>
    <w:uiPriority w:val="34"/>
    <w:qFormat/>
    <w:rsid w:val="00206791"/>
    <w:pPr>
      <w:ind w:left="720"/>
      <w:contextualSpacing/>
    </w:pPr>
  </w:style>
  <w:style w:type="table" w:styleId="TableGrid">
    <w:name w:val="Table Grid"/>
    <w:basedOn w:val="TableNormal"/>
    <w:uiPriority w:val="59"/>
    <w:rsid w:val="00E80A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63CF3"/>
    <w:rPr>
      <w:color w:val="0000FF" w:themeColor="hyperlink"/>
      <w:u w:val="single"/>
    </w:rPr>
  </w:style>
  <w:style w:type="paragraph" w:styleId="TableofFigures">
    <w:name w:val="table of figures"/>
    <w:basedOn w:val="Normal"/>
    <w:next w:val="Normal"/>
    <w:uiPriority w:val="99"/>
    <w:unhideWhenUsed/>
    <w:rsid w:val="00263CF3"/>
    <w:pPr>
      <w:spacing w:after="0"/>
    </w:pPr>
  </w:style>
  <w:style w:type="paragraph" w:styleId="TOCHeading">
    <w:name w:val="TOC Heading"/>
    <w:basedOn w:val="Heading1"/>
    <w:next w:val="Normal"/>
    <w:uiPriority w:val="39"/>
    <w:unhideWhenUsed/>
    <w:qFormat/>
    <w:rsid w:val="00263CF3"/>
    <w:pPr>
      <w:outlineLvl w:val="9"/>
    </w:pPr>
    <w:rPr>
      <w:lang w:val="en-US" w:eastAsia="ja-JP"/>
    </w:rPr>
  </w:style>
  <w:style w:type="paragraph" w:styleId="TOC1">
    <w:name w:val="toc 1"/>
    <w:basedOn w:val="Normal"/>
    <w:next w:val="Normal"/>
    <w:autoRedefine/>
    <w:uiPriority w:val="39"/>
    <w:unhideWhenUsed/>
    <w:rsid w:val="00263CF3"/>
    <w:pPr>
      <w:spacing w:after="100"/>
    </w:pPr>
  </w:style>
  <w:style w:type="paragraph" w:styleId="Header">
    <w:name w:val="header"/>
    <w:basedOn w:val="Normal"/>
    <w:link w:val="HeaderChar"/>
    <w:uiPriority w:val="99"/>
    <w:unhideWhenUsed/>
    <w:rsid w:val="00263C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3CF3"/>
  </w:style>
  <w:style w:type="paragraph" w:styleId="Footer">
    <w:name w:val="footer"/>
    <w:basedOn w:val="Normal"/>
    <w:link w:val="FooterChar"/>
    <w:uiPriority w:val="99"/>
    <w:unhideWhenUsed/>
    <w:rsid w:val="00263C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CF3"/>
  </w:style>
  <w:style w:type="character" w:styleId="UnresolvedMention">
    <w:name w:val="Unresolved Mention"/>
    <w:basedOn w:val="DefaultParagraphFont"/>
    <w:uiPriority w:val="99"/>
    <w:semiHidden/>
    <w:unhideWhenUsed/>
    <w:rsid w:val="002C0C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sla.com/about" TargetMode="External"/><Relationship Id="rId5" Type="http://schemas.openxmlformats.org/officeDocument/2006/relationships/webSettings" Target="webSettings.xml"/><Relationship Id="rId10" Type="http://schemas.openxmlformats.org/officeDocument/2006/relationships/hyperlink" Target="https://asana.com/resources/situational-leadership"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27C988-098E-4926-AD38-222B9889BB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TotalTime>
  <Pages>16</Pages>
  <Words>2641</Words>
  <Characters>15056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enter</dc:creator>
  <cp:lastModifiedBy>Vasile Penciuc</cp:lastModifiedBy>
  <cp:revision>11</cp:revision>
  <dcterms:created xsi:type="dcterms:W3CDTF">2022-09-06T17:00:00Z</dcterms:created>
  <dcterms:modified xsi:type="dcterms:W3CDTF">2022-09-07T11:58:00Z</dcterms:modified>
</cp:coreProperties>
</file>