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051A98B" w:rsidR="005E6C44" w:rsidRPr="004C3A0B" w:rsidRDefault="0048548C" w:rsidP="00A91894">
            <w:pPr>
              <w:rPr>
                <w:rFonts w:ascii="Arial" w:hAnsi="Arial" w:cs="Arial"/>
                <w:sz w:val="22"/>
                <w:szCs w:val="22"/>
              </w:rPr>
            </w:pPr>
            <w:r>
              <w:rPr>
                <w:rFonts w:ascii="Arial" w:hAnsi="Arial" w:cs="Arial"/>
                <w:sz w:val="22"/>
                <w:szCs w:val="22"/>
              </w:rPr>
              <w:t>Dr Stuart Jones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10A625A2" w:rsidR="005E6C44" w:rsidRPr="004C3A0B" w:rsidRDefault="0048548C" w:rsidP="00A91894">
            <w:pPr>
              <w:jc w:val="center"/>
              <w:rPr>
                <w:rFonts w:ascii="Arial" w:hAnsi="Arial" w:cs="Arial"/>
                <w:sz w:val="22"/>
                <w:szCs w:val="22"/>
              </w:rPr>
            </w:pPr>
            <w:r>
              <w:rPr>
                <w:rFonts w:ascii="MS Gothic" w:eastAsia="MS Gothic" w:hAnsi="MS Gothic" w:cs="Arial" w:hint="eastAsia"/>
                <w:sz w:val="22"/>
                <w:szCs w:val="22"/>
              </w:rPr>
              <w:sym w:font="Wingdings" w:char="F0FC"/>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47E94AB" w:rsidR="005E6C44" w:rsidRPr="004C3A0B" w:rsidRDefault="0048548C" w:rsidP="00A91894">
            <w:pPr>
              <w:rPr>
                <w:rFonts w:ascii="Arial" w:hAnsi="Arial" w:cs="Arial"/>
                <w:sz w:val="22"/>
                <w:szCs w:val="22"/>
              </w:rPr>
            </w:pPr>
            <w:r>
              <w:rPr>
                <w:rFonts w:ascii="Arial" w:hAnsi="Arial" w:cs="Arial"/>
                <w:sz w:val="22"/>
                <w:szCs w:val="22"/>
              </w:rPr>
              <w:t>Psychology and Counselling</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15AEE70" w:rsidR="005E6C44" w:rsidRDefault="0048548C" w:rsidP="00A91894">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01D4801" w:rsidR="005E6C44" w:rsidRDefault="0048548C" w:rsidP="00A91894">
            <w:pPr>
              <w:rPr>
                <w:rFonts w:ascii="Arial" w:hAnsi="Arial" w:cs="Arial"/>
                <w:sz w:val="22"/>
                <w:szCs w:val="22"/>
              </w:rPr>
            </w:pPr>
            <w:r>
              <w:rPr>
                <w:rFonts w:ascii="Arial" w:hAnsi="Arial" w:cs="Arial"/>
                <w:sz w:val="22"/>
                <w:szCs w:val="22"/>
              </w:rPr>
              <w:t>s.a.jones@uwtsd.ac.uk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52DBD58" w:rsidR="005E6C44" w:rsidRDefault="0048548C" w:rsidP="00A91894">
            <w:pPr>
              <w:rPr>
                <w:rFonts w:ascii="Arial" w:hAnsi="Arial" w:cs="Arial"/>
                <w:sz w:val="22"/>
                <w:szCs w:val="22"/>
              </w:rPr>
            </w:pPr>
            <w:r>
              <w:rPr>
                <w:rFonts w:ascii="Arial" w:hAnsi="Arial" w:cs="Arial"/>
                <w:sz w:val="22"/>
                <w:szCs w:val="22"/>
              </w:rPr>
              <w:t>0</w:t>
            </w:r>
            <w:r w:rsidRPr="0048548C">
              <w:rPr>
                <w:rFonts w:ascii="Arial" w:hAnsi="Arial" w:cs="Arial"/>
                <w:sz w:val="22"/>
                <w:szCs w:val="22"/>
              </w:rPr>
              <w:t>1267 676697</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F84D221" w:rsidR="005E6C44" w:rsidRPr="004C3A0B" w:rsidRDefault="0048548C" w:rsidP="00A91894">
            <w:pPr>
              <w:rPr>
                <w:rFonts w:ascii="Arial" w:hAnsi="Arial" w:cs="Arial"/>
                <w:sz w:val="22"/>
                <w:szCs w:val="22"/>
              </w:rPr>
            </w:pPr>
            <w:r>
              <w:rPr>
                <w:rFonts w:ascii="Arial" w:hAnsi="Arial" w:cs="Arial"/>
                <w:sz w:val="22"/>
                <w:szCs w:val="22"/>
              </w:rPr>
              <w:t>N/A</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382328C" w:rsidR="005E6C44" w:rsidRPr="004C3A0B" w:rsidRDefault="0048548C" w:rsidP="00A91894">
            <w:pPr>
              <w:rPr>
                <w:rFonts w:ascii="Arial" w:hAnsi="Arial" w:cs="Arial"/>
                <w:sz w:val="22"/>
                <w:szCs w:val="22"/>
              </w:rPr>
            </w:pPr>
            <w:r>
              <w:rPr>
                <w:rFonts w:ascii="Arial" w:hAnsi="Arial" w:cs="Arial"/>
                <w:sz w:val="22"/>
                <w:szCs w:val="22"/>
              </w:rPr>
              <w:t xml:space="preserve">BSc Applied Psychology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C499349" w:rsidR="005E6C44" w:rsidRPr="004C3A0B" w:rsidRDefault="0048548C" w:rsidP="00A91894">
            <w:pPr>
              <w:rPr>
                <w:rFonts w:ascii="Arial" w:hAnsi="Arial" w:cs="Arial"/>
                <w:sz w:val="22"/>
                <w:szCs w:val="22"/>
              </w:rPr>
            </w:pPr>
            <w:r>
              <w:rPr>
                <w:rFonts w:ascii="Arial" w:hAnsi="Arial" w:cs="Arial"/>
                <w:sz w:val="22"/>
                <w:szCs w:val="22"/>
              </w:rPr>
              <w:t>Dr Stuart Jones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4B51710" w:rsidR="005E6C44" w:rsidRPr="00065801" w:rsidRDefault="004854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9132A3D"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48548C">
              <w:rPr>
                <w:rFonts w:ascii="Arial" w:hAnsi="Arial" w:cs="Arial"/>
                <w:sz w:val="22"/>
                <w:szCs w:val="22"/>
              </w:rPr>
              <w:t xml:space="preserve"> Dr Stuart Jones</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F482EA3" w:rsidR="003F6F7B" w:rsidRPr="002B55BF" w:rsidRDefault="004854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21C454D" w:rsidR="003F6F7B" w:rsidRPr="004C3A0B" w:rsidRDefault="0048548C" w:rsidP="00A91894">
            <w:pPr>
              <w:autoSpaceDE w:val="0"/>
              <w:autoSpaceDN w:val="0"/>
              <w:adjustRightInd w:val="0"/>
              <w:jc w:val="center"/>
              <w:rPr>
                <w:rFonts w:ascii="Arial" w:hAnsi="Arial" w:cs="Arial"/>
                <w:b/>
                <w:bCs/>
                <w:sz w:val="22"/>
                <w:szCs w:val="22"/>
              </w:rPr>
            </w:pPr>
            <w:r>
              <w:rPr>
                <w:rFonts w:ascii="Arial" w:hAnsi="Arial" w:cs="Arial"/>
                <w:b/>
                <w:bCs/>
                <w:sz w:val="22"/>
                <w:szCs w:val="22"/>
              </w:rPr>
              <w:t>September 2021</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F057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8C7651" w:rsidR="005E6C44" w:rsidRPr="002B55BF" w:rsidRDefault="004854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8905E5" w:rsidR="005E6C44" w:rsidRPr="002B55BF" w:rsidRDefault="004854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616045F" w:rsidR="005E6C44"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Human Research Ethics (2014)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6AD7D49" w:rsidR="005E6C44" w:rsidRPr="002B55BF" w:rsidRDefault="004854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8548C" w:rsidRPr="004C3A0B" w14:paraId="037F64D9" w14:textId="77777777" w:rsidTr="003F6F7B">
        <w:trPr>
          <w:trHeight w:val="409"/>
        </w:trPr>
        <w:tc>
          <w:tcPr>
            <w:tcW w:w="562" w:type="dxa"/>
            <w:vAlign w:val="center"/>
          </w:tcPr>
          <w:p w14:paraId="557A38B1" w14:textId="649D93CF"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CDDB9B6" w14:textId="180B6203"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Ethics and Conduct (2018)</w:t>
            </w:r>
          </w:p>
        </w:tc>
        <w:tc>
          <w:tcPr>
            <w:tcW w:w="1134" w:type="dxa"/>
            <w:shd w:val="clear" w:color="auto" w:fill="BFBFBF" w:themeFill="background1" w:themeFillShade="BF"/>
            <w:vAlign w:val="center"/>
          </w:tcPr>
          <w:p w14:paraId="712A6C08" w14:textId="7B59BAE7"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r w:rsidR="0048548C" w:rsidRPr="004C3A0B" w14:paraId="4D17A769" w14:textId="77777777" w:rsidTr="003F6F7B">
        <w:trPr>
          <w:trHeight w:val="409"/>
        </w:trPr>
        <w:tc>
          <w:tcPr>
            <w:tcW w:w="562" w:type="dxa"/>
            <w:vAlign w:val="center"/>
          </w:tcPr>
          <w:p w14:paraId="494C88B6" w14:textId="0C3C686F"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8258A95" w14:textId="40030536"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Ethics for Internet-Mediated Research (2017)</w:t>
            </w:r>
          </w:p>
        </w:tc>
        <w:tc>
          <w:tcPr>
            <w:tcW w:w="1134" w:type="dxa"/>
            <w:shd w:val="clear" w:color="auto" w:fill="BFBFBF" w:themeFill="background1" w:themeFillShade="BF"/>
            <w:vAlign w:val="center"/>
          </w:tcPr>
          <w:p w14:paraId="73422F26" w14:textId="51A543CE"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r w:rsidR="0048548C" w:rsidRPr="004C3A0B" w14:paraId="3813A494" w14:textId="77777777" w:rsidTr="003F6F7B">
        <w:trPr>
          <w:trHeight w:val="409"/>
        </w:trPr>
        <w:tc>
          <w:tcPr>
            <w:tcW w:w="562" w:type="dxa"/>
            <w:vAlign w:val="center"/>
          </w:tcPr>
          <w:p w14:paraId="1F7E427C" w14:textId="047F23F3"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49C952A2" w14:textId="06F31CDC"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U</w:t>
            </w:r>
            <w:r w:rsidRPr="0048548C">
              <w:rPr>
                <w:rFonts w:ascii="Arial" w:hAnsi="Arial" w:cs="Arial"/>
                <w:i/>
                <w:sz w:val="22"/>
                <w:szCs w:val="22"/>
              </w:rPr>
              <w:t>WTSD Student Code of Conduct 2020-2021</w:t>
            </w:r>
          </w:p>
        </w:tc>
        <w:tc>
          <w:tcPr>
            <w:tcW w:w="1134" w:type="dxa"/>
            <w:shd w:val="clear" w:color="auto" w:fill="BFBFBF" w:themeFill="background1" w:themeFillShade="BF"/>
            <w:vAlign w:val="center"/>
          </w:tcPr>
          <w:p w14:paraId="4B73E48C" w14:textId="76518237"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1F057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2E02C9D" w:rsidR="00807192" w:rsidRPr="004C3A0B" w:rsidRDefault="004854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1F057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1F057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1F057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56EC21" w14:textId="1F7CB5BC" w:rsidR="00582643" w:rsidRPr="004C3A0B" w:rsidRDefault="00582643" w:rsidP="00582643">
            <w:pPr>
              <w:rPr>
                <w:rFonts w:ascii="Arial" w:hAnsi="Arial" w:cs="Arial"/>
                <w:sz w:val="22"/>
                <w:szCs w:val="22"/>
              </w:rPr>
            </w:pPr>
            <w:r w:rsidRPr="00582643">
              <w:rPr>
                <w:rFonts w:ascii="Arial" w:hAnsi="Arial" w:cs="Arial"/>
                <w:sz w:val="22"/>
                <w:szCs w:val="22"/>
              </w:rPr>
              <w:t>An investigation</w:t>
            </w:r>
            <w:r>
              <w:rPr>
                <w:rFonts w:ascii="Arial" w:hAnsi="Arial" w:cs="Arial"/>
                <w:sz w:val="22"/>
                <w:szCs w:val="22"/>
              </w:rPr>
              <w:t xml:space="preserve"> for the purposes of a 2x2 </w:t>
            </w:r>
            <w:r w:rsidR="0089654B">
              <w:rPr>
                <w:rFonts w:ascii="Arial" w:hAnsi="Arial" w:cs="Arial"/>
                <w:sz w:val="22"/>
                <w:szCs w:val="22"/>
              </w:rPr>
              <w:t xml:space="preserve">mixed </w:t>
            </w:r>
            <w:r w:rsidR="0018441D">
              <w:rPr>
                <w:rFonts w:ascii="Arial" w:hAnsi="Arial" w:cs="Arial"/>
                <w:sz w:val="22"/>
                <w:szCs w:val="22"/>
              </w:rPr>
              <w:t>design</w:t>
            </w:r>
            <w:r>
              <w:rPr>
                <w:rFonts w:ascii="Arial" w:hAnsi="Arial" w:cs="Arial"/>
                <w:sz w:val="22"/>
                <w:szCs w:val="22"/>
              </w:rPr>
              <w:t xml:space="preserve"> Anova</w:t>
            </w:r>
            <w:r w:rsidRPr="00582643">
              <w:rPr>
                <w:rFonts w:ascii="Arial" w:hAnsi="Arial" w:cs="Arial"/>
                <w:sz w:val="22"/>
                <w:szCs w:val="22"/>
              </w:rPr>
              <w:t xml:space="preserve"> into</w:t>
            </w:r>
            <w:r>
              <w:rPr>
                <w:rFonts w:ascii="Arial" w:hAnsi="Arial" w:cs="Arial"/>
                <w:sz w:val="22"/>
                <w:szCs w:val="22"/>
              </w:rPr>
              <w:t xml:space="preserve"> </w:t>
            </w:r>
            <w:r w:rsidR="0089654B">
              <w:rPr>
                <w:rFonts w:ascii="Arial" w:hAnsi="Arial" w:cs="Arial"/>
                <w:sz w:val="22"/>
                <w:szCs w:val="22"/>
              </w:rPr>
              <w:t>gender differences</w:t>
            </w:r>
            <w:r>
              <w:rPr>
                <w:rFonts w:ascii="Arial" w:hAnsi="Arial" w:cs="Arial"/>
                <w:sz w:val="22"/>
                <w:szCs w:val="22"/>
              </w:rPr>
              <w:t xml:space="preserve"> and </w:t>
            </w:r>
            <w:r w:rsidR="0089654B">
              <w:rPr>
                <w:rFonts w:ascii="Arial" w:hAnsi="Arial" w:cs="Arial"/>
                <w:sz w:val="22"/>
                <w:szCs w:val="22"/>
              </w:rPr>
              <w:t>colour of world list stimuli</w:t>
            </w:r>
            <w:r w:rsidR="00096655">
              <w:rPr>
                <w:rFonts w:ascii="Arial" w:hAnsi="Arial" w:cs="Arial"/>
                <w:sz w:val="22"/>
                <w:szCs w:val="22"/>
              </w:rPr>
              <w:t xml:space="preserve"> status</w:t>
            </w:r>
            <w:r>
              <w:rPr>
                <w:rFonts w:ascii="Arial" w:hAnsi="Arial" w:cs="Arial"/>
                <w:sz w:val="22"/>
                <w:szCs w:val="22"/>
              </w:rPr>
              <w:t xml:space="preserve"> on</w:t>
            </w:r>
            <w:r w:rsidR="0089654B">
              <w:rPr>
                <w:rFonts w:ascii="Arial" w:hAnsi="Arial" w:cs="Arial"/>
                <w:sz w:val="22"/>
                <w:szCs w:val="22"/>
              </w:rPr>
              <w:t xml:space="preserve"> </w:t>
            </w:r>
            <w:proofErr w:type="gramStart"/>
            <w:r w:rsidR="0089654B">
              <w:rPr>
                <w:rFonts w:ascii="Arial" w:hAnsi="Arial" w:cs="Arial"/>
                <w:sz w:val="22"/>
                <w:szCs w:val="22"/>
              </w:rPr>
              <w:t>Short</w:t>
            </w:r>
            <w:proofErr w:type="gramEnd"/>
            <w:r w:rsidR="0089654B">
              <w:rPr>
                <w:rFonts w:ascii="Arial" w:hAnsi="Arial" w:cs="Arial"/>
                <w:sz w:val="22"/>
                <w:szCs w:val="22"/>
              </w:rPr>
              <w:t xml:space="preserve"> term recall of word list. </w:t>
            </w:r>
          </w:p>
          <w:p w14:paraId="44A8F7CA" w14:textId="513B8AD7" w:rsidR="004C3D85" w:rsidRPr="004C3A0B" w:rsidRDefault="004C3D85" w:rsidP="00582643">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893824" w:rsidR="004C3D85" w:rsidRPr="00D839CD" w:rsidRDefault="007975E2" w:rsidP="00A91894">
            <w:pPr>
              <w:rPr>
                <w:rFonts w:ascii="Arial" w:hAnsi="Arial" w:cs="Arial"/>
                <w:sz w:val="22"/>
                <w:szCs w:val="22"/>
              </w:rPr>
            </w:pPr>
            <w:r>
              <w:rPr>
                <w:rFonts w:ascii="Arial" w:hAnsi="Arial" w:cs="Arial"/>
                <w:sz w:val="22"/>
                <w:szCs w:val="22"/>
              </w:rPr>
              <w:t>October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B79006" w:rsidR="004C3D85" w:rsidRPr="004C3A0B" w:rsidRDefault="007975E2" w:rsidP="00A91894">
            <w:pPr>
              <w:rPr>
                <w:rFonts w:ascii="Arial" w:hAnsi="Arial" w:cs="Arial"/>
                <w:sz w:val="22"/>
                <w:szCs w:val="22"/>
              </w:rPr>
            </w:pPr>
            <w:r>
              <w:rPr>
                <w:rFonts w:ascii="Arial" w:hAnsi="Arial" w:cs="Arial"/>
                <w:sz w:val="22"/>
                <w:szCs w:val="22"/>
              </w:rPr>
              <w:t>November 2021</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3AB07D85"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FCC1C54" w14:textId="74678127" w:rsidR="00AC4A94" w:rsidRDefault="00AC4A94" w:rsidP="00A91894">
            <w:pPr>
              <w:autoSpaceDE w:val="0"/>
              <w:autoSpaceDN w:val="0"/>
              <w:adjustRightInd w:val="0"/>
              <w:rPr>
                <w:rFonts w:ascii="Arial" w:hAnsi="Arial" w:cs="Arial"/>
                <w:b/>
                <w:bCs/>
                <w:sz w:val="22"/>
                <w:szCs w:val="22"/>
              </w:rPr>
            </w:pPr>
          </w:p>
          <w:p w14:paraId="41D2AFAD" w14:textId="5C0C5F9B" w:rsidR="00AC4A94" w:rsidRPr="00AC4A94" w:rsidRDefault="00AC4A94" w:rsidP="00A91894">
            <w:pPr>
              <w:autoSpaceDE w:val="0"/>
              <w:autoSpaceDN w:val="0"/>
              <w:adjustRightInd w:val="0"/>
              <w:rPr>
                <w:rFonts w:ascii="Arial" w:hAnsi="Arial" w:cs="Arial"/>
                <w:sz w:val="22"/>
                <w:szCs w:val="22"/>
              </w:rPr>
            </w:pPr>
            <w:r w:rsidRPr="00AC4A94">
              <w:rPr>
                <w:rFonts w:ascii="Arial" w:hAnsi="Arial" w:cs="Arial"/>
                <w:sz w:val="22"/>
                <w:szCs w:val="22"/>
              </w:rPr>
              <w:t xml:space="preserve">For students to engage with and complete a Level Five quantitative report. This will be an in-class task where students will be the participants. Following participation in the task students will run the appropriate statistical analysis (2x2 </w:t>
            </w:r>
            <w:r w:rsidRPr="00AC4A94">
              <w:rPr>
                <w:rFonts w:ascii="Arial" w:hAnsi="Arial" w:cs="Arial"/>
                <w:sz w:val="22"/>
                <w:szCs w:val="22"/>
              </w:rPr>
              <w:t xml:space="preserve">mixed </w:t>
            </w:r>
            <w:proofErr w:type="gramStart"/>
            <w:r w:rsidRPr="00AC4A94">
              <w:rPr>
                <w:rFonts w:ascii="Arial" w:hAnsi="Arial" w:cs="Arial"/>
                <w:sz w:val="22"/>
                <w:szCs w:val="22"/>
              </w:rPr>
              <w:t xml:space="preserve">design </w:t>
            </w:r>
            <w:r w:rsidRPr="00AC4A94">
              <w:rPr>
                <w:rFonts w:ascii="Arial" w:hAnsi="Arial" w:cs="Arial"/>
                <w:sz w:val="22"/>
                <w:szCs w:val="22"/>
              </w:rPr>
              <w:t xml:space="preserve"> Anova</w:t>
            </w:r>
            <w:proofErr w:type="gramEnd"/>
            <w:r w:rsidRPr="00AC4A94">
              <w:rPr>
                <w:rFonts w:ascii="Arial" w:hAnsi="Arial" w:cs="Arial"/>
                <w:sz w:val="22"/>
                <w:szCs w:val="22"/>
              </w:rPr>
              <w:t xml:space="preserve">), analyse and write up the results following the APA report writing format.  </w:t>
            </w:r>
          </w:p>
          <w:p w14:paraId="61BCB27F" w14:textId="1F188F46" w:rsidR="00AC4A94" w:rsidRPr="00AC4A94" w:rsidRDefault="00AC4A94" w:rsidP="00A91894">
            <w:pPr>
              <w:autoSpaceDE w:val="0"/>
              <w:autoSpaceDN w:val="0"/>
              <w:adjustRightInd w:val="0"/>
              <w:rPr>
                <w:rFonts w:ascii="Arial" w:hAnsi="Arial" w:cs="Arial"/>
                <w:sz w:val="22"/>
                <w:szCs w:val="22"/>
              </w:rPr>
            </w:pPr>
          </w:p>
          <w:p w14:paraId="18B8F0CE" w14:textId="77777777" w:rsidR="00AC4A94" w:rsidRPr="00AC4A94" w:rsidRDefault="00AC4A94" w:rsidP="00AC4A94">
            <w:pPr>
              <w:autoSpaceDE w:val="0"/>
              <w:autoSpaceDN w:val="0"/>
              <w:adjustRightInd w:val="0"/>
              <w:rPr>
                <w:rFonts w:ascii="Arial" w:hAnsi="Arial" w:cs="Arial"/>
                <w:sz w:val="22"/>
                <w:szCs w:val="22"/>
              </w:rPr>
            </w:pPr>
            <w:r w:rsidRPr="00AC4A94">
              <w:rPr>
                <w:rFonts w:ascii="Arial" w:hAnsi="Arial" w:cs="Arial"/>
                <w:sz w:val="22"/>
                <w:szCs w:val="22"/>
              </w:rPr>
              <w:t>Short term memory has been defined as Cowan (2008) as the faculty “of the human mind that can hold a limited amount of information in a very accessible state temporarily” (p 324). Short term memory has been researched extensively in the field of cognitive psychology and undergraduate students at level 4 develop a working understanding of short-term memory through their Introduction to Biological and Cognitive Psychology module. Students are aware that one of the more common methods to measure short term memory is through word list recall (Baddeley, Thomson and Buchanan, 1975).</w:t>
            </w:r>
          </w:p>
          <w:p w14:paraId="09FAD74C" w14:textId="77777777" w:rsidR="00AC4A94" w:rsidRPr="00AC4A94" w:rsidRDefault="00AC4A94" w:rsidP="00AC4A94">
            <w:pPr>
              <w:autoSpaceDE w:val="0"/>
              <w:autoSpaceDN w:val="0"/>
              <w:adjustRightInd w:val="0"/>
              <w:rPr>
                <w:rFonts w:ascii="Arial" w:hAnsi="Arial" w:cs="Arial"/>
                <w:sz w:val="22"/>
                <w:szCs w:val="22"/>
              </w:rPr>
            </w:pPr>
          </w:p>
          <w:p w14:paraId="77222485" w14:textId="196B9B12" w:rsidR="00AC4A94" w:rsidRPr="00AC4A94" w:rsidRDefault="00AC4A94" w:rsidP="00AC4A94">
            <w:pPr>
              <w:autoSpaceDE w:val="0"/>
              <w:autoSpaceDN w:val="0"/>
              <w:adjustRightInd w:val="0"/>
              <w:rPr>
                <w:rFonts w:ascii="Arial" w:hAnsi="Arial" w:cs="Arial"/>
                <w:sz w:val="22"/>
                <w:szCs w:val="22"/>
              </w:rPr>
            </w:pPr>
            <w:r w:rsidRPr="00AC4A94">
              <w:rPr>
                <w:rFonts w:ascii="Arial" w:hAnsi="Arial" w:cs="Arial"/>
                <w:sz w:val="22"/>
                <w:szCs w:val="22"/>
              </w:rPr>
              <w:t xml:space="preserve">According to Nilsson (2003) research exploring gender differences in short term memory has been limited. Whilst this author proposed that previous research in this field has reported no significant difference between male and females in relation to short term memory, they noted that to their best knowledge there was, at the time, only one previous study that has examined gender differences in short term memory across the lifespan. In relation to word recall, whilst several studies have reported no gender differences in relation to neutral words, Knox et al (2007) study suggested that females have a better </w:t>
            </w:r>
            <w:r w:rsidRPr="00AC4A94">
              <w:rPr>
                <w:rFonts w:ascii="Arial" w:hAnsi="Arial" w:cs="Arial"/>
                <w:sz w:val="22"/>
                <w:szCs w:val="22"/>
              </w:rPr>
              <w:t>short-term</w:t>
            </w:r>
            <w:r w:rsidRPr="00AC4A94">
              <w:rPr>
                <w:rFonts w:ascii="Arial" w:hAnsi="Arial" w:cs="Arial"/>
                <w:sz w:val="22"/>
                <w:szCs w:val="22"/>
              </w:rPr>
              <w:t xml:space="preserve"> capacity than males. Bremer et al (2001) suggested that the type of word being recalled might also have an impact with Females performing better in recalling emotional words compared to neutral words. For the purposes of this study two sets of </w:t>
            </w:r>
            <w:proofErr w:type="gramStart"/>
            <w:r w:rsidRPr="00AC4A94">
              <w:rPr>
                <w:rFonts w:ascii="Arial" w:hAnsi="Arial" w:cs="Arial"/>
                <w:sz w:val="22"/>
                <w:szCs w:val="22"/>
              </w:rPr>
              <w:t>twenty five</w:t>
            </w:r>
            <w:proofErr w:type="gramEnd"/>
            <w:r w:rsidRPr="00AC4A94">
              <w:rPr>
                <w:rFonts w:ascii="Arial" w:hAnsi="Arial" w:cs="Arial"/>
                <w:sz w:val="22"/>
                <w:szCs w:val="22"/>
              </w:rPr>
              <w:t xml:space="preserve"> letter word list were generated through using the braingle.com website which has been designed for this purpose. </w:t>
            </w:r>
          </w:p>
          <w:p w14:paraId="73DFFF12" w14:textId="77777777" w:rsidR="00AC4A94" w:rsidRPr="00AC4A94" w:rsidRDefault="00AC4A94" w:rsidP="00AC4A94">
            <w:pPr>
              <w:autoSpaceDE w:val="0"/>
              <w:autoSpaceDN w:val="0"/>
              <w:adjustRightInd w:val="0"/>
              <w:rPr>
                <w:rFonts w:ascii="Arial" w:hAnsi="Arial" w:cs="Arial"/>
                <w:sz w:val="22"/>
                <w:szCs w:val="22"/>
              </w:rPr>
            </w:pPr>
          </w:p>
          <w:p w14:paraId="73494002" w14:textId="45EF8003" w:rsidR="00AC4A94" w:rsidRPr="00AC4A94" w:rsidRDefault="00AC4A94" w:rsidP="00AC4A94">
            <w:pPr>
              <w:autoSpaceDE w:val="0"/>
              <w:autoSpaceDN w:val="0"/>
              <w:adjustRightInd w:val="0"/>
              <w:rPr>
                <w:rFonts w:ascii="Arial" w:hAnsi="Arial" w:cs="Arial"/>
                <w:sz w:val="22"/>
                <w:szCs w:val="22"/>
              </w:rPr>
            </w:pPr>
            <w:r w:rsidRPr="00AC4A94">
              <w:rPr>
                <w:rFonts w:ascii="Arial" w:hAnsi="Arial" w:cs="Arial"/>
                <w:sz w:val="22"/>
                <w:szCs w:val="22"/>
              </w:rPr>
              <w:t>Colour is a powerful tool and has been used in an education setting for many years to enhance attention and increase recall (</w:t>
            </w:r>
            <w:proofErr w:type="spellStart"/>
            <w:r w:rsidRPr="00AC4A94">
              <w:rPr>
                <w:rFonts w:ascii="Arial" w:hAnsi="Arial" w:cs="Arial"/>
                <w:sz w:val="22"/>
                <w:szCs w:val="22"/>
              </w:rPr>
              <w:t>Olurinola</w:t>
            </w:r>
            <w:proofErr w:type="spellEnd"/>
            <w:r w:rsidRPr="00AC4A94">
              <w:rPr>
                <w:rFonts w:ascii="Arial" w:hAnsi="Arial" w:cs="Arial"/>
                <w:sz w:val="22"/>
                <w:szCs w:val="22"/>
              </w:rPr>
              <w:t xml:space="preserve"> and Tayo, 2015). There has been much research examining the impact of colour on recall. </w:t>
            </w:r>
            <w:proofErr w:type="spellStart"/>
            <w:r w:rsidRPr="00AC4A94">
              <w:rPr>
                <w:rFonts w:ascii="Arial" w:hAnsi="Arial" w:cs="Arial"/>
                <w:sz w:val="22"/>
                <w:szCs w:val="22"/>
              </w:rPr>
              <w:t>Olurinola</w:t>
            </w:r>
            <w:proofErr w:type="spellEnd"/>
            <w:r w:rsidRPr="00AC4A94">
              <w:rPr>
                <w:rFonts w:ascii="Arial" w:hAnsi="Arial" w:cs="Arial"/>
                <w:sz w:val="22"/>
                <w:szCs w:val="22"/>
              </w:rPr>
              <w:t xml:space="preserve"> and Tayo (2015) study highlighting that colour words being better recalled than words printed on black ink. However, </w:t>
            </w:r>
            <w:proofErr w:type="spellStart"/>
            <w:r w:rsidRPr="00AC4A94">
              <w:rPr>
                <w:rFonts w:ascii="Arial" w:hAnsi="Arial" w:cs="Arial"/>
                <w:sz w:val="22"/>
                <w:szCs w:val="22"/>
              </w:rPr>
              <w:t>Dzulkifli</w:t>
            </w:r>
            <w:proofErr w:type="spellEnd"/>
            <w:r w:rsidRPr="00AC4A94">
              <w:rPr>
                <w:rFonts w:ascii="Arial" w:hAnsi="Arial" w:cs="Arial"/>
                <w:sz w:val="22"/>
                <w:szCs w:val="22"/>
              </w:rPr>
              <w:t xml:space="preserve"> and </w:t>
            </w:r>
            <w:proofErr w:type="spellStart"/>
            <w:r w:rsidRPr="00AC4A94">
              <w:rPr>
                <w:rFonts w:ascii="Arial" w:hAnsi="Arial" w:cs="Arial"/>
                <w:sz w:val="22"/>
                <w:szCs w:val="22"/>
              </w:rPr>
              <w:t>Mustafar</w:t>
            </w:r>
            <w:proofErr w:type="spellEnd"/>
            <w:r w:rsidRPr="00AC4A94">
              <w:rPr>
                <w:rFonts w:ascii="Arial" w:hAnsi="Arial" w:cs="Arial"/>
                <w:sz w:val="22"/>
                <w:szCs w:val="22"/>
              </w:rPr>
              <w:t xml:space="preserve"> (2013) review highlighted that there are many different factors to consider when exploring the impact of colour on memory, including the specificity of the colour and also if the colour is congruent to the word as incongruent associations can lead to poorer performance (</w:t>
            </w:r>
            <w:proofErr w:type="spellStart"/>
            <w:r w:rsidRPr="00AC4A94">
              <w:rPr>
                <w:rFonts w:ascii="Arial" w:hAnsi="Arial" w:cs="Arial"/>
                <w:sz w:val="22"/>
                <w:szCs w:val="22"/>
              </w:rPr>
              <w:t>Dzulkifli</w:t>
            </w:r>
            <w:proofErr w:type="spellEnd"/>
            <w:r w:rsidRPr="00AC4A94">
              <w:rPr>
                <w:rFonts w:ascii="Arial" w:hAnsi="Arial" w:cs="Arial"/>
                <w:sz w:val="22"/>
                <w:szCs w:val="22"/>
              </w:rPr>
              <w:t xml:space="preserve"> and </w:t>
            </w:r>
            <w:proofErr w:type="spellStart"/>
            <w:r w:rsidRPr="00AC4A94">
              <w:rPr>
                <w:rFonts w:ascii="Arial" w:hAnsi="Arial" w:cs="Arial"/>
                <w:sz w:val="22"/>
                <w:szCs w:val="22"/>
              </w:rPr>
              <w:t>Mustafar</w:t>
            </w:r>
            <w:proofErr w:type="spellEnd"/>
            <w:r w:rsidRPr="00AC4A94">
              <w:rPr>
                <w:rFonts w:ascii="Arial" w:hAnsi="Arial" w:cs="Arial"/>
                <w:sz w:val="22"/>
                <w:szCs w:val="22"/>
              </w:rPr>
              <w:t xml:space="preserve">, 2013; </w:t>
            </w:r>
            <w:proofErr w:type="spellStart"/>
            <w:r w:rsidRPr="00AC4A94">
              <w:rPr>
                <w:rFonts w:ascii="Arial" w:hAnsi="Arial" w:cs="Arial"/>
                <w:sz w:val="22"/>
                <w:szCs w:val="22"/>
              </w:rPr>
              <w:t>Olurinola</w:t>
            </w:r>
            <w:proofErr w:type="spellEnd"/>
            <w:r w:rsidRPr="00AC4A94">
              <w:rPr>
                <w:rFonts w:ascii="Arial" w:hAnsi="Arial" w:cs="Arial"/>
                <w:sz w:val="22"/>
                <w:szCs w:val="22"/>
              </w:rPr>
              <w:t xml:space="preserve"> and Tayo, 2015). As a consequence, more research is needed to explore the impact of colour on memory recall.  For the purposes of this proposed study the world list in the colour word list condition will be set differing colours assigned by the module tutor. </w:t>
            </w:r>
          </w:p>
          <w:p w14:paraId="5C299146" w14:textId="77777777" w:rsidR="00AC4A94" w:rsidRPr="00AC4A94" w:rsidRDefault="00AC4A94" w:rsidP="00AC4A94">
            <w:pPr>
              <w:autoSpaceDE w:val="0"/>
              <w:autoSpaceDN w:val="0"/>
              <w:adjustRightInd w:val="0"/>
              <w:rPr>
                <w:rFonts w:ascii="Arial" w:hAnsi="Arial" w:cs="Arial"/>
                <w:sz w:val="22"/>
                <w:szCs w:val="22"/>
              </w:rPr>
            </w:pPr>
          </w:p>
          <w:p w14:paraId="0C3D41CE" w14:textId="279482BF" w:rsidR="00AC4A94" w:rsidRDefault="00AC4A94" w:rsidP="00AC4A94">
            <w:pPr>
              <w:autoSpaceDE w:val="0"/>
              <w:autoSpaceDN w:val="0"/>
              <w:adjustRightInd w:val="0"/>
              <w:rPr>
                <w:rFonts w:ascii="Arial" w:hAnsi="Arial" w:cs="Arial"/>
                <w:color w:val="FF0000"/>
                <w:sz w:val="22"/>
                <w:szCs w:val="22"/>
              </w:rPr>
            </w:pPr>
            <w:r w:rsidRPr="00AC4A94">
              <w:rPr>
                <w:rFonts w:ascii="Arial" w:hAnsi="Arial" w:cs="Arial"/>
                <w:sz w:val="22"/>
                <w:szCs w:val="22"/>
              </w:rPr>
              <w:t>Consequently, the aim of the research is for students to participate in (as members of a group) and independently analyse the group data set that explores the impact of word list colour (black / coloured) and gender on short term memory recall of a list of 20 x 5 letter words as part of assessment 1 for the module ECAP5001</w:t>
            </w:r>
            <w:r w:rsidRPr="00AC4A94">
              <w:rPr>
                <w:rFonts w:ascii="Arial" w:hAnsi="Arial" w:cs="Arial"/>
                <w:sz w:val="22"/>
                <w:szCs w:val="22"/>
              </w:rPr>
              <w:t xml:space="preserve"> and </w:t>
            </w:r>
            <w:r w:rsidRPr="00AC4A94">
              <w:rPr>
                <w:rFonts w:ascii="Arial" w:hAnsi="Arial" w:cs="Arial"/>
                <w:sz w:val="22"/>
                <w:szCs w:val="22"/>
              </w:rPr>
              <w:t xml:space="preserve">adding to the literature on these topic areas.  For the purposes of this study and based on the statistics provided by </w:t>
            </w:r>
            <w:proofErr w:type="spellStart"/>
            <w:r w:rsidRPr="00AC4A94">
              <w:rPr>
                <w:rFonts w:ascii="Arial" w:hAnsi="Arial" w:cs="Arial"/>
                <w:sz w:val="22"/>
                <w:szCs w:val="22"/>
              </w:rPr>
              <w:t>Ovchinikova</w:t>
            </w:r>
            <w:proofErr w:type="spellEnd"/>
            <w:r w:rsidRPr="00AC4A94">
              <w:rPr>
                <w:rFonts w:ascii="Arial" w:hAnsi="Arial" w:cs="Arial"/>
                <w:sz w:val="22"/>
                <w:szCs w:val="22"/>
              </w:rPr>
              <w:t xml:space="preserve"> (2020) non frequent social media users will be defined as individuals who spend 0-1 hours a day on social media (on average) and frequent social media users will be defined as individuals who spend 3 or more hours a day on social media</w:t>
            </w:r>
            <w:r w:rsidRPr="00AC4A94">
              <w:rPr>
                <w:rFonts w:ascii="Arial" w:hAnsi="Arial" w:cs="Arial"/>
                <w:color w:val="FF0000"/>
                <w:sz w:val="22"/>
                <w:szCs w:val="22"/>
              </w:rPr>
              <w:t>.</w:t>
            </w:r>
          </w:p>
          <w:p w14:paraId="0768A42B" w14:textId="546EC3BC" w:rsidR="00AC4A94" w:rsidRDefault="00AC4A94" w:rsidP="00AC4A94">
            <w:pPr>
              <w:autoSpaceDE w:val="0"/>
              <w:autoSpaceDN w:val="0"/>
              <w:adjustRightInd w:val="0"/>
              <w:rPr>
                <w:rFonts w:ascii="Arial" w:hAnsi="Arial" w:cs="Arial"/>
                <w:color w:val="FF0000"/>
                <w:sz w:val="22"/>
                <w:szCs w:val="22"/>
              </w:rPr>
            </w:pPr>
          </w:p>
          <w:p w14:paraId="55BB4152" w14:textId="77777777" w:rsidR="00AC4A94" w:rsidRDefault="00AC4A94" w:rsidP="00AC4A94">
            <w:pPr>
              <w:rPr>
                <w:rFonts w:ascii="Arial" w:hAnsi="Arial" w:cs="Arial"/>
                <w:sz w:val="22"/>
                <w:szCs w:val="22"/>
              </w:rPr>
            </w:pPr>
            <w:r w:rsidRPr="00DE476B">
              <w:rPr>
                <w:rFonts w:ascii="Arial" w:hAnsi="Arial" w:cs="Arial"/>
                <w:sz w:val="22"/>
                <w:szCs w:val="22"/>
              </w:rPr>
              <w:t>Baddeley, A. D., Thomson, N., &amp; Buchanan, M. (1975). Word length and the structure of short-term memory. </w:t>
            </w:r>
            <w:r w:rsidRPr="00DE476B">
              <w:rPr>
                <w:rFonts w:ascii="Arial" w:hAnsi="Arial" w:cs="Arial"/>
                <w:i/>
                <w:iCs/>
                <w:sz w:val="22"/>
                <w:szCs w:val="22"/>
              </w:rPr>
              <w:t xml:space="preserve">Journal of verbal learning and verbal </w:t>
            </w:r>
            <w:proofErr w:type="spellStart"/>
            <w:r w:rsidRPr="00DE476B">
              <w:rPr>
                <w:rFonts w:ascii="Arial" w:hAnsi="Arial" w:cs="Arial"/>
                <w:i/>
                <w:iCs/>
                <w:sz w:val="22"/>
                <w:szCs w:val="22"/>
              </w:rPr>
              <w:t>behavior</w:t>
            </w:r>
            <w:proofErr w:type="spellEnd"/>
            <w:r w:rsidRPr="00DE476B">
              <w:rPr>
                <w:rFonts w:ascii="Arial" w:hAnsi="Arial" w:cs="Arial"/>
                <w:sz w:val="22"/>
                <w:szCs w:val="22"/>
              </w:rPr>
              <w:t>, </w:t>
            </w:r>
            <w:r w:rsidRPr="00DE476B">
              <w:rPr>
                <w:rFonts w:ascii="Arial" w:hAnsi="Arial" w:cs="Arial"/>
                <w:i/>
                <w:iCs/>
                <w:sz w:val="22"/>
                <w:szCs w:val="22"/>
              </w:rPr>
              <w:t>14</w:t>
            </w:r>
            <w:r w:rsidRPr="00DE476B">
              <w:rPr>
                <w:rFonts w:ascii="Arial" w:hAnsi="Arial" w:cs="Arial"/>
                <w:sz w:val="22"/>
                <w:szCs w:val="22"/>
              </w:rPr>
              <w:t>(6), 575-589.</w:t>
            </w:r>
          </w:p>
          <w:p w14:paraId="0BC5C068" w14:textId="77777777" w:rsidR="00AC4A94" w:rsidRDefault="00AC4A94" w:rsidP="00AC4A94">
            <w:pPr>
              <w:rPr>
                <w:rFonts w:ascii="Arial" w:hAnsi="Arial" w:cs="Arial"/>
                <w:sz w:val="22"/>
                <w:szCs w:val="22"/>
              </w:rPr>
            </w:pPr>
          </w:p>
          <w:p w14:paraId="3C73128C" w14:textId="77777777" w:rsidR="00AC4A94" w:rsidRDefault="00AC4A94" w:rsidP="00AC4A94">
            <w:pPr>
              <w:rPr>
                <w:rFonts w:ascii="Arial" w:hAnsi="Arial" w:cs="Arial"/>
                <w:sz w:val="22"/>
                <w:szCs w:val="22"/>
              </w:rPr>
            </w:pPr>
            <w:proofErr w:type="spellStart"/>
            <w:r w:rsidRPr="00253AFC">
              <w:rPr>
                <w:rFonts w:ascii="Arial" w:hAnsi="Arial" w:cs="Arial"/>
                <w:sz w:val="22"/>
                <w:szCs w:val="22"/>
              </w:rPr>
              <w:t>Bremner</w:t>
            </w:r>
            <w:proofErr w:type="spellEnd"/>
            <w:r w:rsidRPr="00253AFC">
              <w:rPr>
                <w:rFonts w:ascii="Arial" w:hAnsi="Arial" w:cs="Arial"/>
                <w:sz w:val="22"/>
                <w:szCs w:val="22"/>
              </w:rPr>
              <w:t xml:space="preserve">, J. D., </w:t>
            </w:r>
            <w:proofErr w:type="spellStart"/>
            <w:r w:rsidRPr="00253AFC">
              <w:rPr>
                <w:rFonts w:ascii="Arial" w:hAnsi="Arial" w:cs="Arial"/>
                <w:sz w:val="22"/>
                <w:szCs w:val="22"/>
              </w:rPr>
              <w:t>Soufer</w:t>
            </w:r>
            <w:proofErr w:type="spellEnd"/>
            <w:r w:rsidRPr="00253AFC">
              <w:rPr>
                <w:rFonts w:ascii="Arial" w:hAnsi="Arial" w:cs="Arial"/>
                <w:sz w:val="22"/>
                <w:szCs w:val="22"/>
              </w:rPr>
              <w:t xml:space="preserve">, R., McCarthy, G., Delaney, R., </w:t>
            </w:r>
            <w:proofErr w:type="spellStart"/>
            <w:r w:rsidRPr="00253AFC">
              <w:rPr>
                <w:rFonts w:ascii="Arial" w:hAnsi="Arial" w:cs="Arial"/>
                <w:sz w:val="22"/>
                <w:szCs w:val="22"/>
              </w:rPr>
              <w:t>Staib</w:t>
            </w:r>
            <w:proofErr w:type="spellEnd"/>
            <w:r w:rsidRPr="00253AFC">
              <w:rPr>
                <w:rFonts w:ascii="Arial" w:hAnsi="Arial" w:cs="Arial"/>
                <w:sz w:val="22"/>
                <w:szCs w:val="22"/>
              </w:rPr>
              <w:t>, L. H., Duncan, J. S., &amp; Charney, D. S. (2001). Gender differences in cognitive and neural correlates of remembrance of emotional words. </w:t>
            </w:r>
            <w:r w:rsidRPr="00253AFC">
              <w:rPr>
                <w:rFonts w:ascii="Arial" w:hAnsi="Arial" w:cs="Arial"/>
                <w:i/>
                <w:iCs/>
                <w:sz w:val="22"/>
                <w:szCs w:val="22"/>
              </w:rPr>
              <w:t>Psychopharmacology bulletin</w:t>
            </w:r>
            <w:r w:rsidRPr="00253AFC">
              <w:rPr>
                <w:rFonts w:ascii="Arial" w:hAnsi="Arial" w:cs="Arial"/>
                <w:sz w:val="22"/>
                <w:szCs w:val="22"/>
              </w:rPr>
              <w:t>, </w:t>
            </w:r>
            <w:r w:rsidRPr="00253AFC">
              <w:rPr>
                <w:rFonts w:ascii="Arial" w:hAnsi="Arial" w:cs="Arial"/>
                <w:i/>
                <w:iCs/>
                <w:sz w:val="22"/>
                <w:szCs w:val="22"/>
              </w:rPr>
              <w:t>35</w:t>
            </w:r>
            <w:r w:rsidRPr="00253AFC">
              <w:rPr>
                <w:rFonts w:ascii="Arial" w:hAnsi="Arial" w:cs="Arial"/>
                <w:sz w:val="22"/>
                <w:szCs w:val="22"/>
              </w:rPr>
              <w:t>(3), 55-78.</w:t>
            </w:r>
          </w:p>
          <w:p w14:paraId="259B6A9D" w14:textId="77777777" w:rsidR="00AC4A94" w:rsidRDefault="00AC4A94" w:rsidP="00AC4A94">
            <w:pPr>
              <w:rPr>
                <w:rFonts w:ascii="Arial" w:hAnsi="Arial" w:cs="Arial"/>
                <w:sz w:val="22"/>
                <w:szCs w:val="22"/>
              </w:rPr>
            </w:pPr>
          </w:p>
          <w:p w14:paraId="5655D623" w14:textId="77777777" w:rsidR="00AC4A94" w:rsidRDefault="00AC4A94" w:rsidP="00AC4A94">
            <w:pPr>
              <w:rPr>
                <w:rFonts w:ascii="Arial" w:hAnsi="Arial" w:cs="Arial"/>
                <w:sz w:val="22"/>
                <w:szCs w:val="22"/>
              </w:rPr>
            </w:pPr>
            <w:r w:rsidRPr="0089654B">
              <w:rPr>
                <w:rFonts w:ascii="Arial" w:hAnsi="Arial" w:cs="Arial"/>
                <w:sz w:val="22"/>
                <w:szCs w:val="22"/>
              </w:rPr>
              <w:t xml:space="preserve">Cowan N. (2008). What are the differences between long-term, short-term, and working </w:t>
            </w:r>
            <w:proofErr w:type="gramStart"/>
            <w:r w:rsidRPr="0089654B">
              <w:rPr>
                <w:rFonts w:ascii="Arial" w:hAnsi="Arial" w:cs="Arial"/>
                <w:sz w:val="22"/>
                <w:szCs w:val="22"/>
              </w:rPr>
              <w:t>memory?.</w:t>
            </w:r>
            <w:proofErr w:type="gramEnd"/>
            <w:r w:rsidRPr="0089654B">
              <w:rPr>
                <w:rFonts w:ascii="Arial" w:hAnsi="Arial" w:cs="Arial"/>
                <w:sz w:val="22"/>
                <w:szCs w:val="22"/>
              </w:rPr>
              <w:t> </w:t>
            </w:r>
            <w:r w:rsidRPr="0089654B">
              <w:rPr>
                <w:rFonts w:ascii="Arial" w:hAnsi="Arial" w:cs="Arial"/>
                <w:i/>
                <w:iCs/>
                <w:sz w:val="22"/>
                <w:szCs w:val="22"/>
              </w:rPr>
              <w:t>Progress in brain research</w:t>
            </w:r>
            <w:r w:rsidRPr="0089654B">
              <w:rPr>
                <w:rFonts w:ascii="Arial" w:hAnsi="Arial" w:cs="Arial"/>
                <w:sz w:val="22"/>
                <w:szCs w:val="22"/>
              </w:rPr>
              <w:t>, </w:t>
            </w:r>
            <w:r w:rsidRPr="0089654B">
              <w:rPr>
                <w:rFonts w:ascii="Arial" w:hAnsi="Arial" w:cs="Arial"/>
                <w:i/>
                <w:iCs/>
                <w:sz w:val="22"/>
                <w:szCs w:val="22"/>
              </w:rPr>
              <w:t>169</w:t>
            </w:r>
            <w:r w:rsidRPr="0089654B">
              <w:rPr>
                <w:rFonts w:ascii="Arial" w:hAnsi="Arial" w:cs="Arial"/>
                <w:sz w:val="22"/>
                <w:szCs w:val="22"/>
              </w:rPr>
              <w:t xml:space="preserve">, 323–338. </w:t>
            </w:r>
            <w:hyperlink r:id="rId12" w:history="1">
              <w:r w:rsidRPr="004302C3">
                <w:rPr>
                  <w:rStyle w:val="Hyperlink"/>
                  <w:rFonts w:ascii="Arial" w:hAnsi="Arial" w:cs="Arial"/>
                  <w:sz w:val="22"/>
                  <w:szCs w:val="22"/>
                </w:rPr>
                <w:t>https://doi.org/10.1016/S0079-6123(07)00020-9</w:t>
              </w:r>
            </w:hyperlink>
          </w:p>
          <w:p w14:paraId="3604D308" w14:textId="77777777" w:rsidR="00AC4A94" w:rsidRDefault="00AC4A94" w:rsidP="00AC4A94">
            <w:pPr>
              <w:rPr>
                <w:rFonts w:ascii="Arial" w:hAnsi="Arial" w:cs="Arial"/>
                <w:sz w:val="22"/>
                <w:szCs w:val="22"/>
              </w:rPr>
            </w:pPr>
          </w:p>
          <w:p w14:paraId="7220BD55" w14:textId="77777777" w:rsidR="00AC4A94" w:rsidRPr="003E18BE" w:rsidRDefault="00AC4A94" w:rsidP="00AC4A94">
            <w:pPr>
              <w:rPr>
                <w:rFonts w:ascii="Arial" w:hAnsi="Arial" w:cs="Arial"/>
                <w:sz w:val="22"/>
                <w:szCs w:val="22"/>
              </w:rPr>
            </w:pPr>
            <w:proofErr w:type="spellStart"/>
            <w:r w:rsidRPr="003E18BE">
              <w:rPr>
                <w:rFonts w:ascii="Arial" w:hAnsi="Arial" w:cs="Arial"/>
                <w:sz w:val="22"/>
                <w:szCs w:val="22"/>
              </w:rPr>
              <w:t>Dzulkifli</w:t>
            </w:r>
            <w:proofErr w:type="spellEnd"/>
            <w:r w:rsidRPr="003E18BE">
              <w:rPr>
                <w:rFonts w:ascii="Arial" w:hAnsi="Arial" w:cs="Arial"/>
                <w:sz w:val="22"/>
                <w:szCs w:val="22"/>
              </w:rPr>
              <w:t xml:space="preserve">, M. A., &amp; </w:t>
            </w:r>
            <w:proofErr w:type="spellStart"/>
            <w:r w:rsidRPr="003E18BE">
              <w:rPr>
                <w:rFonts w:ascii="Arial" w:hAnsi="Arial" w:cs="Arial"/>
                <w:sz w:val="22"/>
                <w:szCs w:val="22"/>
              </w:rPr>
              <w:t>Mustafar</w:t>
            </w:r>
            <w:proofErr w:type="spellEnd"/>
            <w:r w:rsidRPr="003E18BE">
              <w:rPr>
                <w:rFonts w:ascii="Arial" w:hAnsi="Arial" w:cs="Arial"/>
                <w:sz w:val="22"/>
                <w:szCs w:val="22"/>
              </w:rPr>
              <w:t>, M. F. (2013). The influence of colour on memory performance: a review. </w:t>
            </w:r>
            <w:r w:rsidRPr="003E18BE">
              <w:rPr>
                <w:rFonts w:ascii="Arial" w:hAnsi="Arial" w:cs="Arial"/>
                <w:i/>
                <w:iCs/>
                <w:sz w:val="22"/>
                <w:szCs w:val="22"/>
              </w:rPr>
              <w:t xml:space="preserve">The Malaysian journal of medical </w:t>
            </w:r>
            <w:proofErr w:type="gramStart"/>
            <w:r w:rsidRPr="003E18BE">
              <w:rPr>
                <w:rFonts w:ascii="Arial" w:hAnsi="Arial" w:cs="Arial"/>
                <w:i/>
                <w:iCs/>
                <w:sz w:val="22"/>
                <w:szCs w:val="22"/>
              </w:rPr>
              <w:t>sciences :</w:t>
            </w:r>
            <w:proofErr w:type="gramEnd"/>
            <w:r w:rsidRPr="003E18BE">
              <w:rPr>
                <w:rFonts w:ascii="Arial" w:hAnsi="Arial" w:cs="Arial"/>
                <w:i/>
                <w:iCs/>
                <w:sz w:val="22"/>
                <w:szCs w:val="22"/>
              </w:rPr>
              <w:t xml:space="preserve"> MJMS</w:t>
            </w:r>
            <w:r w:rsidRPr="003E18BE">
              <w:rPr>
                <w:rFonts w:ascii="Arial" w:hAnsi="Arial" w:cs="Arial"/>
                <w:sz w:val="22"/>
                <w:szCs w:val="22"/>
              </w:rPr>
              <w:t>, </w:t>
            </w:r>
            <w:r w:rsidRPr="003E18BE">
              <w:rPr>
                <w:rFonts w:ascii="Arial" w:hAnsi="Arial" w:cs="Arial"/>
                <w:i/>
                <w:iCs/>
                <w:sz w:val="22"/>
                <w:szCs w:val="22"/>
              </w:rPr>
              <w:t>20</w:t>
            </w:r>
            <w:r w:rsidRPr="003E18BE">
              <w:rPr>
                <w:rFonts w:ascii="Arial" w:hAnsi="Arial" w:cs="Arial"/>
                <w:sz w:val="22"/>
                <w:szCs w:val="22"/>
              </w:rPr>
              <w:t>(2), 3–9.</w:t>
            </w:r>
          </w:p>
          <w:p w14:paraId="6D0C6781" w14:textId="77777777" w:rsidR="00AC4A94" w:rsidRDefault="00AC4A94" w:rsidP="00AC4A94">
            <w:pPr>
              <w:rPr>
                <w:rFonts w:ascii="Arial" w:hAnsi="Arial" w:cs="Arial"/>
                <w:sz w:val="22"/>
                <w:szCs w:val="22"/>
              </w:rPr>
            </w:pPr>
          </w:p>
          <w:p w14:paraId="0FEBA2FF" w14:textId="77777777" w:rsidR="00AC4A94" w:rsidRDefault="00AC4A94" w:rsidP="00AC4A94">
            <w:pPr>
              <w:rPr>
                <w:rFonts w:ascii="Arial" w:hAnsi="Arial" w:cs="Arial"/>
                <w:sz w:val="22"/>
                <w:szCs w:val="22"/>
              </w:rPr>
            </w:pPr>
            <w:r w:rsidRPr="00596234">
              <w:rPr>
                <w:rFonts w:ascii="Arial" w:hAnsi="Arial" w:cs="Arial"/>
                <w:sz w:val="22"/>
                <w:szCs w:val="22"/>
              </w:rPr>
              <w:t xml:space="preserve">Knox, R., Seth, R., </w:t>
            </w:r>
            <w:proofErr w:type="spellStart"/>
            <w:r w:rsidRPr="00596234">
              <w:rPr>
                <w:rFonts w:ascii="Arial" w:hAnsi="Arial" w:cs="Arial"/>
                <w:sz w:val="22"/>
                <w:szCs w:val="22"/>
              </w:rPr>
              <w:t>Mcelveen</w:t>
            </w:r>
            <w:proofErr w:type="spellEnd"/>
            <w:r w:rsidRPr="00596234">
              <w:rPr>
                <w:rFonts w:ascii="Arial" w:hAnsi="Arial" w:cs="Arial"/>
                <w:sz w:val="22"/>
                <w:szCs w:val="22"/>
              </w:rPr>
              <w:t>, N., Bergstein, M., &amp; Longo, J. (2007). Short term memory based on gender. </w:t>
            </w:r>
            <w:r w:rsidRPr="00596234">
              <w:rPr>
                <w:rFonts w:ascii="Arial" w:hAnsi="Arial" w:cs="Arial"/>
                <w:i/>
                <w:iCs/>
                <w:sz w:val="22"/>
                <w:szCs w:val="22"/>
              </w:rPr>
              <w:t>Pennsylvania: Penn State University</w:t>
            </w:r>
            <w:r w:rsidRPr="00596234">
              <w:rPr>
                <w:rFonts w:ascii="Arial" w:hAnsi="Arial" w:cs="Arial"/>
                <w:sz w:val="22"/>
                <w:szCs w:val="22"/>
              </w:rPr>
              <w:t>.</w:t>
            </w:r>
          </w:p>
          <w:p w14:paraId="5DD8D019" w14:textId="77777777" w:rsidR="00AC4A94" w:rsidRDefault="00AC4A94" w:rsidP="00AC4A94">
            <w:pPr>
              <w:rPr>
                <w:rFonts w:ascii="Arial" w:hAnsi="Arial" w:cs="Arial"/>
                <w:sz w:val="22"/>
                <w:szCs w:val="22"/>
              </w:rPr>
            </w:pPr>
          </w:p>
          <w:p w14:paraId="61B44983" w14:textId="77777777" w:rsidR="00AC4A94" w:rsidRPr="00011670" w:rsidRDefault="00AC4A94" w:rsidP="00AC4A94">
            <w:pPr>
              <w:rPr>
                <w:rFonts w:ascii="Arial" w:hAnsi="Arial" w:cs="Arial"/>
                <w:sz w:val="22"/>
                <w:szCs w:val="22"/>
              </w:rPr>
            </w:pPr>
            <w:proofErr w:type="spellStart"/>
            <w:r w:rsidRPr="00011670">
              <w:rPr>
                <w:rFonts w:ascii="Arial" w:hAnsi="Arial" w:cs="Arial"/>
                <w:sz w:val="22"/>
                <w:szCs w:val="22"/>
              </w:rPr>
              <w:t>Olurinola</w:t>
            </w:r>
            <w:proofErr w:type="spellEnd"/>
            <w:r w:rsidRPr="00011670">
              <w:rPr>
                <w:rFonts w:ascii="Arial" w:hAnsi="Arial" w:cs="Arial"/>
                <w:sz w:val="22"/>
                <w:szCs w:val="22"/>
              </w:rPr>
              <w:t>, O., &amp; Tayo, O. (2015). Colour in Learning: Its Effect on the Retention Rate of Graduate Students. Journal of Education and Practice, 6(14), 1-5.</w:t>
            </w:r>
          </w:p>
          <w:p w14:paraId="3857F364" w14:textId="77777777" w:rsidR="00AC4A94" w:rsidRPr="00AC4A94" w:rsidRDefault="00AC4A94" w:rsidP="00AC4A94">
            <w:pPr>
              <w:autoSpaceDE w:val="0"/>
              <w:autoSpaceDN w:val="0"/>
              <w:adjustRightInd w:val="0"/>
              <w:rPr>
                <w:rFonts w:ascii="Arial" w:hAnsi="Arial" w:cs="Arial"/>
                <w:color w:val="FF0000"/>
                <w:sz w:val="22"/>
                <w:szCs w:val="22"/>
              </w:rPr>
            </w:pPr>
          </w:p>
          <w:p w14:paraId="001E7318" w14:textId="77777777" w:rsidR="00F96C3F" w:rsidRDefault="00F96C3F" w:rsidP="00A91894">
            <w:pPr>
              <w:rPr>
                <w:rFonts w:ascii="Arial" w:hAnsi="Arial" w:cs="Arial"/>
              </w:rPr>
            </w:pPr>
          </w:p>
          <w:p w14:paraId="00491234" w14:textId="77777777" w:rsidR="00FC6309" w:rsidRDefault="00FC6309"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690B944" w:rsidR="00F96C3F" w:rsidRDefault="00F96C3F" w:rsidP="00A91894">
            <w:pPr>
              <w:rPr>
                <w:rFonts w:ascii="Arial" w:hAnsi="Arial" w:cs="Arial"/>
              </w:rPr>
            </w:pPr>
          </w:p>
          <w:p w14:paraId="1920234C" w14:textId="77CC65A5" w:rsidR="00582643" w:rsidRPr="006C1FDD" w:rsidRDefault="0089654B" w:rsidP="00582643">
            <w:pPr>
              <w:rPr>
                <w:rFonts w:ascii="Arial" w:hAnsi="Arial" w:cs="Arial"/>
              </w:rPr>
            </w:pPr>
            <w:r>
              <w:rPr>
                <w:rFonts w:ascii="Arial" w:hAnsi="Arial" w:cs="Arial"/>
              </w:rPr>
              <w:t>Can the way in which word lists are presented impact on short term memory recall and an investigation into gender differences in short term memory recall</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0EC0554F"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3956E7A" w14:textId="16BBE955" w:rsidR="00AC4A94" w:rsidRDefault="00AC4A94" w:rsidP="00A91894">
            <w:pPr>
              <w:autoSpaceDE w:val="0"/>
              <w:autoSpaceDN w:val="0"/>
              <w:adjustRightInd w:val="0"/>
              <w:rPr>
                <w:rFonts w:ascii="Arial" w:hAnsi="Arial" w:cs="Arial"/>
                <w:b/>
                <w:bCs/>
                <w:sz w:val="22"/>
                <w:szCs w:val="22"/>
              </w:rPr>
            </w:pPr>
          </w:p>
          <w:p w14:paraId="68975C9B" w14:textId="6552FA8E" w:rsidR="00F96C3F" w:rsidRPr="00AC4A94" w:rsidRDefault="00AC4A94" w:rsidP="00AC4A94">
            <w:pPr>
              <w:autoSpaceDE w:val="0"/>
              <w:autoSpaceDN w:val="0"/>
              <w:adjustRightInd w:val="0"/>
              <w:rPr>
                <w:rFonts w:ascii="Arial" w:hAnsi="Arial" w:cs="Arial"/>
                <w:sz w:val="22"/>
                <w:szCs w:val="22"/>
              </w:rPr>
            </w:pPr>
            <w:r w:rsidRPr="00AC4A94">
              <w:rPr>
                <w:rFonts w:ascii="Arial" w:hAnsi="Arial" w:cs="Arial"/>
                <w:sz w:val="22"/>
                <w:szCs w:val="22"/>
              </w:rPr>
              <w:t xml:space="preserve">For students to take part in a group assessment task, with the aim to investigate </w:t>
            </w:r>
            <w:r w:rsidR="00582643" w:rsidRPr="00AC4A94">
              <w:rPr>
                <w:rFonts w:ascii="Arial" w:hAnsi="Arial" w:cs="Arial"/>
                <w:sz w:val="22"/>
                <w:szCs w:val="22"/>
              </w:rPr>
              <w:t xml:space="preserve">whether </w:t>
            </w:r>
            <w:r w:rsidR="0089654B" w:rsidRPr="00AC4A94">
              <w:rPr>
                <w:rFonts w:ascii="Arial" w:hAnsi="Arial" w:cs="Arial"/>
                <w:sz w:val="22"/>
                <w:szCs w:val="22"/>
              </w:rPr>
              <w:t>word list presentation</w:t>
            </w:r>
            <w:r w:rsidR="00B656BC" w:rsidRPr="00AC4A94">
              <w:rPr>
                <w:rFonts w:ascii="Arial" w:hAnsi="Arial" w:cs="Arial"/>
                <w:sz w:val="22"/>
                <w:szCs w:val="22"/>
              </w:rPr>
              <w:t xml:space="preserve"> (</w:t>
            </w:r>
            <w:r w:rsidR="0089654B" w:rsidRPr="00AC4A94">
              <w:rPr>
                <w:rFonts w:ascii="Arial" w:hAnsi="Arial" w:cs="Arial"/>
                <w:sz w:val="22"/>
                <w:szCs w:val="22"/>
              </w:rPr>
              <w:t>colour word list / non colour word list</w:t>
            </w:r>
            <w:r w:rsidR="00B656BC" w:rsidRPr="00AC4A94">
              <w:rPr>
                <w:rFonts w:ascii="Arial" w:hAnsi="Arial" w:cs="Arial"/>
                <w:sz w:val="22"/>
                <w:szCs w:val="22"/>
              </w:rPr>
              <w:t>)</w:t>
            </w:r>
            <w:r w:rsidR="00582643" w:rsidRPr="00AC4A94">
              <w:rPr>
                <w:rFonts w:ascii="Arial" w:hAnsi="Arial" w:cs="Arial"/>
                <w:sz w:val="22"/>
                <w:szCs w:val="22"/>
              </w:rPr>
              <w:t xml:space="preserve"> and </w:t>
            </w:r>
            <w:proofErr w:type="gramStart"/>
            <w:r w:rsidR="0089654B" w:rsidRPr="00AC4A94">
              <w:rPr>
                <w:rFonts w:ascii="Arial" w:hAnsi="Arial" w:cs="Arial"/>
                <w:sz w:val="22"/>
                <w:szCs w:val="22"/>
              </w:rPr>
              <w:t>gender</w:t>
            </w:r>
            <w:r w:rsidR="00EA0DBC" w:rsidRPr="00AC4A94">
              <w:rPr>
                <w:rFonts w:ascii="Arial" w:hAnsi="Arial" w:cs="Arial"/>
                <w:sz w:val="22"/>
                <w:szCs w:val="22"/>
              </w:rPr>
              <w:t xml:space="preserve"> </w:t>
            </w:r>
            <w:r w:rsidR="00582643" w:rsidRPr="00AC4A94">
              <w:rPr>
                <w:rFonts w:ascii="Arial" w:hAnsi="Arial" w:cs="Arial"/>
                <w:sz w:val="22"/>
                <w:szCs w:val="22"/>
              </w:rPr>
              <w:t xml:space="preserve"> impacts</w:t>
            </w:r>
            <w:proofErr w:type="gramEnd"/>
            <w:r w:rsidR="00582643" w:rsidRPr="00AC4A94">
              <w:rPr>
                <w:rFonts w:ascii="Arial" w:hAnsi="Arial" w:cs="Arial"/>
                <w:sz w:val="22"/>
                <w:szCs w:val="22"/>
              </w:rPr>
              <w:t xml:space="preserve"> </w:t>
            </w:r>
            <w:r w:rsidR="0089654B" w:rsidRPr="00AC4A94">
              <w:rPr>
                <w:rFonts w:ascii="Arial" w:hAnsi="Arial" w:cs="Arial"/>
                <w:sz w:val="22"/>
                <w:szCs w:val="22"/>
              </w:rPr>
              <w:t>the recall of a 5 letter word list</w:t>
            </w:r>
            <w:r w:rsidR="0089654B">
              <w:rPr>
                <w:rFonts w:ascii="Arial" w:hAnsi="Arial" w:cs="Arial"/>
              </w:rPr>
              <w:t xml:space="preserve">.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1451A230"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AC7D693" w14:textId="7F7F87D7" w:rsidR="00FC6309" w:rsidRDefault="00FC6309" w:rsidP="00A91894">
            <w:pPr>
              <w:autoSpaceDE w:val="0"/>
              <w:autoSpaceDN w:val="0"/>
              <w:adjustRightInd w:val="0"/>
              <w:rPr>
                <w:rFonts w:ascii="Arial" w:hAnsi="Arial" w:cs="Arial"/>
                <w:b/>
                <w:bCs/>
                <w:sz w:val="22"/>
                <w:szCs w:val="22"/>
              </w:rPr>
            </w:pPr>
          </w:p>
          <w:p w14:paraId="732F5C27" w14:textId="77777777" w:rsidR="003A23A4" w:rsidRPr="003A23A4" w:rsidRDefault="003A23A4" w:rsidP="003A23A4">
            <w:pPr>
              <w:autoSpaceDE w:val="0"/>
              <w:autoSpaceDN w:val="0"/>
              <w:adjustRightInd w:val="0"/>
              <w:rPr>
                <w:rFonts w:ascii="Arial" w:hAnsi="Arial" w:cs="Arial"/>
                <w:sz w:val="22"/>
                <w:szCs w:val="22"/>
              </w:rPr>
            </w:pPr>
            <w:r w:rsidRPr="003A23A4">
              <w:rPr>
                <w:rFonts w:ascii="Arial" w:hAnsi="Arial" w:cs="Arial"/>
                <w:sz w:val="22"/>
                <w:szCs w:val="22"/>
              </w:rPr>
              <w:t xml:space="preserve">As part of assessment 1 for ECAP5001 – Students are required to complete a </w:t>
            </w:r>
            <w:proofErr w:type="gramStart"/>
            <w:r w:rsidRPr="003A23A4">
              <w:rPr>
                <w:rFonts w:ascii="Arial" w:hAnsi="Arial" w:cs="Arial"/>
                <w:sz w:val="22"/>
                <w:szCs w:val="22"/>
              </w:rPr>
              <w:t>2,000 word</w:t>
            </w:r>
            <w:proofErr w:type="gramEnd"/>
            <w:r w:rsidRPr="003A23A4">
              <w:rPr>
                <w:rFonts w:ascii="Arial" w:hAnsi="Arial" w:cs="Arial"/>
                <w:sz w:val="22"/>
                <w:szCs w:val="22"/>
              </w:rPr>
              <w:t xml:space="preserve"> report on a 2x2 Anova which they are to participate as a group and analyse the data set provided independently. </w:t>
            </w:r>
          </w:p>
          <w:p w14:paraId="7AEF4A10" w14:textId="77777777" w:rsidR="003A23A4" w:rsidRPr="003A23A4" w:rsidRDefault="003A23A4" w:rsidP="003A23A4">
            <w:pPr>
              <w:autoSpaceDE w:val="0"/>
              <w:autoSpaceDN w:val="0"/>
              <w:adjustRightInd w:val="0"/>
              <w:rPr>
                <w:rFonts w:ascii="Arial" w:hAnsi="Arial" w:cs="Arial"/>
                <w:sz w:val="22"/>
                <w:szCs w:val="22"/>
              </w:rPr>
            </w:pPr>
          </w:p>
          <w:p w14:paraId="5A8B4F98" w14:textId="0ACC7231" w:rsidR="00FC6309" w:rsidRPr="00FC6309" w:rsidRDefault="003A23A4" w:rsidP="003A23A4">
            <w:pPr>
              <w:autoSpaceDE w:val="0"/>
              <w:autoSpaceDN w:val="0"/>
              <w:adjustRightInd w:val="0"/>
              <w:rPr>
                <w:rFonts w:ascii="Arial" w:hAnsi="Arial" w:cs="Arial"/>
                <w:sz w:val="22"/>
                <w:szCs w:val="22"/>
              </w:rPr>
            </w:pPr>
            <w:r w:rsidRPr="003A23A4">
              <w:rPr>
                <w:rFonts w:ascii="Arial" w:hAnsi="Arial" w:cs="Arial"/>
                <w:sz w:val="22"/>
                <w:szCs w:val="22"/>
              </w:rPr>
              <w:t xml:space="preserve">Students will participate in (as members of a group) and independently analyse the group data set that explores the impact of </w:t>
            </w:r>
            <w:r>
              <w:rPr>
                <w:rFonts w:ascii="Arial" w:hAnsi="Arial" w:cs="Arial"/>
                <w:sz w:val="22"/>
                <w:szCs w:val="22"/>
              </w:rPr>
              <w:t>word list colour</w:t>
            </w:r>
            <w:r w:rsidRPr="003A23A4">
              <w:rPr>
                <w:rFonts w:ascii="Arial" w:hAnsi="Arial" w:cs="Arial"/>
                <w:sz w:val="22"/>
                <w:szCs w:val="22"/>
              </w:rPr>
              <w:t xml:space="preserve"> and gender on </w:t>
            </w:r>
            <w:r>
              <w:rPr>
                <w:rFonts w:ascii="Arial" w:hAnsi="Arial" w:cs="Arial"/>
                <w:sz w:val="22"/>
                <w:szCs w:val="22"/>
              </w:rPr>
              <w:t>short term word list recall</w:t>
            </w:r>
            <w:r w:rsidR="00FC6309" w:rsidRPr="00FC6309">
              <w:rPr>
                <w:rFonts w:ascii="Arial" w:hAnsi="Arial" w:cs="Arial"/>
                <w:sz w:val="22"/>
                <w:szCs w:val="22"/>
              </w:rPr>
              <w:t>.</w:t>
            </w:r>
          </w:p>
          <w:p w14:paraId="711066D1" w14:textId="77777777" w:rsidR="00011670" w:rsidRDefault="00011670"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55ACA458" w14:textId="1FB1106C" w:rsidR="003A23A4" w:rsidRPr="00061AFB" w:rsidRDefault="003A23A4" w:rsidP="003A23A4">
            <w:pPr>
              <w:rPr>
                <w:rFonts w:ascii="Arial" w:hAnsi="Arial" w:cs="Arial"/>
                <w:sz w:val="22"/>
                <w:szCs w:val="22"/>
              </w:rPr>
            </w:pPr>
            <w:r w:rsidRPr="00061AFB">
              <w:rPr>
                <w:rFonts w:ascii="Arial" w:hAnsi="Arial" w:cs="Arial"/>
                <w:sz w:val="22"/>
                <w:szCs w:val="22"/>
              </w:rPr>
              <w:t xml:space="preserve">Due to the nature of the approved assessment – students who select this option will work on the analysis of the data set independently from each other. Therefore, this will be an individual assessment. Students will complete this task as participants and consequently there will be only one set of raw data in which students will be required to analyse independently. The materials needed to participate in this study </w:t>
            </w:r>
            <w:r w:rsidRPr="00061AFB">
              <w:rPr>
                <w:rFonts w:ascii="Arial" w:hAnsi="Arial" w:cs="Arial"/>
                <w:sz w:val="22"/>
                <w:szCs w:val="22"/>
              </w:rPr>
              <w:t xml:space="preserve">are </w:t>
            </w:r>
            <w:r w:rsidRPr="00061AFB">
              <w:rPr>
                <w:rFonts w:ascii="Arial" w:hAnsi="Arial" w:cs="Arial"/>
                <w:sz w:val="22"/>
                <w:szCs w:val="22"/>
              </w:rPr>
              <w:t xml:space="preserve">two sets of word lists, each set comprising of 20 x 5 letter words (please see additional materials). These words have been provided via the briangle.com website which is regularly used for such tasks. One word list is written in black font, whereas the other word list is written in multi coloured font. These have been placed on a MS </w:t>
            </w:r>
            <w:proofErr w:type="spellStart"/>
            <w:r w:rsidRPr="00061AFB">
              <w:rPr>
                <w:rFonts w:ascii="Arial" w:hAnsi="Arial" w:cs="Arial"/>
                <w:sz w:val="22"/>
                <w:szCs w:val="22"/>
              </w:rPr>
              <w:t>Powerpoint</w:t>
            </w:r>
            <w:proofErr w:type="spellEnd"/>
            <w:r w:rsidRPr="00061AFB">
              <w:rPr>
                <w:rFonts w:ascii="Arial" w:hAnsi="Arial" w:cs="Arial"/>
                <w:sz w:val="22"/>
                <w:szCs w:val="22"/>
              </w:rPr>
              <w:t xml:space="preserve"> presentation as the researcher will display the world list on the big screen in the lecture room.  They will also be provided (see additional materials) with demographic questions relating to Age and Gender with Gender being the other IV of this </w:t>
            </w:r>
            <w:proofErr w:type="spellStart"/>
            <w:proofErr w:type="gramStart"/>
            <w:r w:rsidRPr="00061AFB">
              <w:rPr>
                <w:rFonts w:ascii="Arial" w:hAnsi="Arial" w:cs="Arial"/>
                <w:sz w:val="22"/>
                <w:szCs w:val="22"/>
              </w:rPr>
              <w:t>study.As</w:t>
            </w:r>
            <w:proofErr w:type="spellEnd"/>
            <w:proofErr w:type="gramEnd"/>
            <w:r w:rsidRPr="00061AFB">
              <w:rPr>
                <w:rFonts w:ascii="Arial" w:hAnsi="Arial" w:cs="Arial"/>
                <w:sz w:val="22"/>
                <w:szCs w:val="22"/>
              </w:rPr>
              <w:t xml:space="preserve"> this is a class task in which the students are participants, the researcher will explain the nature of the research and explain the rights of the participant. Initially, there will be presumed consent because students will be present for the start of the study because it takes place in their lecture/seminar and part of the requirements of the course.  However, the tutor will outline the nature of the task and students will have the opportunity to refrain from taking part in the study. Students will also have the right to withdraw their data and told that this will have no bearing on their studies as participation is voluntary.</w:t>
            </w:r>
          </w:p>
          <w:p w14:paraId="5B29A9A5" w14:textId="77777777" w:rsidR="003A23A4" w:rsidRPr="00061AFB" w:rsidRDefault="003A23A4" w:rsidP="003A23A4">
            <w:pPr>
              <w:rPr>
                <w:rFonts w:ascii="Arial" w:hAnsi="Arial" w:cs="Arial"/>
                <w:sz w:val="22"/>
                <w:szCs w:val="22"/>
              </w:rPr>
            </w:pPr>
          </w:p>
          <w:p w14:paraId="685E0B6F" w14:textId="77777777" w:rsidR="003A23A4" w:rsidRPr="00061AFB" w:rsidRDefault="003A23A4" w:rsidP="003A23A4">
            <w:pPr>
              <w:rPr>
                <w:rFonts w:ascii="Arial" w:hAnsi="Arial" w:cs="Arial"/>
                <w:sz w:val="22"/>
                <w:szCs w:val="22"/>
              </w:rPr>
            </w:pPr>
            <w:r w:rsidRPr="00061AFB">
              <w:rPr>
                <w:rFonts w:ascii="Arial" w:hAnsi="Arial" w:cs="Arial"/>
                <w:sz w:val="22"/>
                <w:szCs w:val="22"/>
              </w:rPr>
              <w:t>Students will be debriefed verbally at the end of the study, re-iterating the aims of the study and their rights as participants and what happens to the data to ensure confidentiality and anonymity. For assessment purposes and to ensure engagement with the ethical process, students will independently be required to create information sheets, consent and debriefing forms for the study.</w:t>
            </w:r>
          </w:p>
          <w:p w14:paraId="7AE9A21F" w14:textId="77777777" w:rsidR="003A23A4" w:rsidRPr="00061AFB" w:rsidRDefault="003A23A4" w:rsidP="003A23A4">
            <w:pPr>
              <w:rPr>
                <w:rFonts w:ascii="Arial" w:hAnsi="Arial" w:cs="Arial"/>
                <w:sz w:val="22"/>
                <w:szCs w:val="22"/>
              </w:rPr>
            </w:pPr>
          </w:p>
          <w:p w14:paraId="6C715A25" w14:textId="2A8EB128" w:rsidR="003A23A4" w:rsidRPr="00061AFB" w:rsidRDefault="00061AFB" w:rsidP="003A23A4">
            <w:pPr>
              <w:rPr>
                <w:rFonts w:ascii="Arial" w:hAnsi="Arial" w:cs="Arial"/>
                <w:sz w:val="22"/>
                <w:szCs w:val="22"/>
              </w:rPr>
            </w:pPr>
            <w:r w:rsidRPr="00061AFB">
              <w:rPr>
                <w:rFonts w:ascii="Arial" w:hAnsi="Arial" w:cs="Arial"/>
                <w:sz w:val="22"/>
                <w:szCs w:val="22"/>
              </w:rPr>
              <w:t xml:space="preserve">Students will be required to complete paper copies of the demographic questionnaire and write down the words recalled in both world lists on the paper provided. This will be distributed in a covid secure manner in which the students will pick up the pack which will be placed at the front of the classroom in a covid secure manner, picking them up one at a time and respecting social distancing and mask wearing policies. </w:t>
            </w:r>
          </w:p>
          <w:p w14:paraId="3F2F029B" w14:textId="0983BB32" w:rsidR="00061AFB" w:rsidRPr="00061AFB" w:rsidRDefault="00061AFB" w:rsidP="003A23A4">
            <w:pPr>
              <w:rPr>
                <w:rFonts w:ascii="Arial" w:hAnsi="Arial" w:cs="Arial"/>
                <w:sz w:val="22"/>
                <w:szCs w:val="22"/>
              </w:rPr>
            </w:pPr>
          </w:p>
          <w:p w14:paraId="1DB11A33" w14:textId="185BAA29" w:rsidR="00061AFB" w:rsidRPr="00061AFB" w:rsidRDefault="00061AFB" w:rsidP="003A23A4">
            <w:pPr>
              <w:rPr>
                <w:rFonts w:ascii="Arial" w:hAnsi="Arial" w:cs="Arial"/>
                <w:sz w:val="22"/>
                <w:szCs w:val="22"/>
              </w:rPr>
            </w:pPr>
            <w:r w:rsidRPr="00061AFB">
              <w:rPr>
                <w:rFonts w:ascii="Arial" w:hAnsi="Arial" w:cs="Arial"/>
                <w:sz w:val="22"/>
                <w:szCs w:val="22"/>
              </w:rPr>
              <w:t>Students will complete the tasks as participants through seeing the word list presented (as a MS PowerPoint document) on the big screen in the lecture room. Prior to the study commencing, the students will receive information from the researcher detailing the aims of the study and explaining their rights as a participant</w:t>
            </w:r>
            <w:r w:rsidRPr="00061AFB">
              <w:rPr>
                <w:rFonts w:ascii="Arial" w:hAnsi="Arial" w:cs="Arial"/>
                <w:sz w:val="22"/>
                <w:szCs w:val="22"/>
              </w:rPr>
              <w:t xml:space="preserve"> and highlighting that the students have the right not to participate and also withdraw at any time and this will have no impact on their student experience or on their performance on the course, they will be no coercion</w:t>
            </w:r>
            <w:r w:rsidRPr="00061AFB">
              <w:rPr>
                <w:rFonts w:ascii="Arial" w:hAnsi="Arial" w:cs="Arial"/>
                <w:sz w:val="22"/>
                <w:szCs w:val="22"/>
              </w:rPr>
              <w:t>. As this is an in-class task, consent is presumed</w:t>
            </w:r>
            <w:r w:rsidRPr="00061AFB">
              <w:rPr>
                <w:rFonts w:ascii="Arial" w:hAnsi="Arial" w:cs="Arial"/>
                <w:sz w:val="22"/>
                <w:szCs w:val="22"/>
              </w:rPr>
              <w:t>.</w:t>
            </w:r>
            <w:r w:rsidRPr="00061AFB">
              <w:rPr>
                <w:rFonts w:ascii="Arial" w:hAnsi="Arial" w:cs="Arial"/>
                <w:sz w:val="22"/>
                <w:szCs w:val="22"/>
              </w:rPr>
              <w:t xml:space="preserve"> Once the student has a clear understanding of the</w:t>
            </w:r>
            <w:r w:rsidRPr="00061AFB">
              <w:rPr>
                <w:rFonts w:ascii="Arial" w:hAnsi="Arial" w:cs="Arial"/>
                <w:sz w:val="22"/>
                <w:szCs w:val="22"/>
              </w:rPr>
              <w:t xml:space="preserve"> aims of the </w:t>
            </w:r>
            <w:r w:rsidRPr="00061AFB">
              <w:rPr>
                <w:rFonts w:ascii="Arial" w:hAnsi="Arial" w:cs="Arial"/>
                <w:sz w:val="22"/>
                <w:szCs w:val="22"/>
              </w:rPr>
              <w:t>study</w:t>
            </w:r>
            <w:r w:rsidRPr="00061AFB">
              <w:rPr>
                <w:rFonts w:ascii="Arial" w:hAnsi="Arial" w:cs="Arial"/>
                <w:sz w:val="22"/>
                <w:szCs w:val="22"/>
              </w:rPr>
              <w:t xml:space="preserve"> and their rights as participants</w:t>
            </w:r>
            <w:r w:rsidRPr="00061AFB">
              <w:rPr>
                <w:rFonts w:ascii="Arial" w:hAnsi="Arial" w:cs="Arial"/>
                <w:sz w:val="22"/>
                <w:szCs w:val="22"/>
              </w:rPr>
              <w:t xml:space="preserve">, then </w:t>
            </w:r>
            <w:r w:rsidRPr="00061AFB">
              <w:rPr>
                <w:rFonts w:ascii="Arial" w:hAnsi="Arial" w:cs="Arial"/>
                <w:sz w:val="22"/>
                <w:szCs w:val="22"/>
              </w:rPr>
              <w:t>data collection</w:t>
            </w:r>
            <w:r w:rsidRPr="00061AFB">
              <w:rPr>
                <w:rFonts w:ascii="Arial" w:hAnsi="Arial" w:cs="Arial"/>
                <w:sz w:val="22"/>
                <w:szCs w:val="22"/>
              </w:rPr>
              <w:t xml:space="preserve"> is ready to commence. Students will then be shown the first set of word lists (via slideshow view in </w:t>
            </w:r>
            <w:proofErr w:type="spellStart"/>
            <w:r w:rsidRPr="00061AFB">
              <w:rPr>
                <w:rFonts w:ascii="Arial" w:hAnsi="Arial" w:cs="Arial"/>
                <w:sz w:val="22"/>
                <w:szCs w:val="22"/>
              </w:rPr>
              <w:t>powerpoint</w:t>
            </w:r>
            <w:proofErr w:type="spellEnd"/>
            <w:r w:rsidRPr="00061AFB">
              <w:rPr>
                <w:rFonts w:ascii="Arial" w:hAnsi="Arial" w:cs="Arial"/>
                <w:sz w:val="22"/>
                <w:szCs w:val="22"/>
              </w:rPr>
              <w:t xml:space="preserve"> on the big screen in the lecture room) this slide will be on display for 90 seconds. After the 90 seconds the participants will be instructed to write down as many words as they can remember from the word list using the paper provided. They will have 120 </w:t>
            </w:r>
            <w:r w:rsidRPr="00061AFB">
              <w:rPr>
                <w:rFonts w:ascii="Arial" w:hAnsi="Arial" w:cs="Arial"/>
                <w:sz w:val="22"/>
                <w:szCs w:val="22"/>
              </w:rPr>
              <w:lastRenderedPageBreak/>
              <w:t xml:space="preserve">seconds to write down as many as possible. Following on from this the participants will then receive the second word list of 20 words and, as previously be asked to try and remember as many of these words as possible. This slide will also be on display for 90 second, following this the participant will have 120 seconds to write down as many words as possible from the second list. After the 120 seconds have elapsed, the data collection phase has </w:t>
            </w:r>
            <w:proofErr w:type="gramStart"/>
            <w:r w:rsidRPr="00061AFB">
              <w:rPr>
                <w:rFonts w:ascii="Arial" w:hAnsi="Arial" w:cs="Arial"/>
                <w:sz w:val="22"/>
                <w:szCs w:val="22"/>
              </w:rPr>
              <w:t>finished</w:t>
            </w:r>
            <w:proofErr w:type="gramEnd"/>
            <w:r w:rsidRPr="00061AFB">
              <w:rPr>
                <w:rFonts w:ascii="Arial" w:hAnsi="Arial" w:cs="Arial"/>
                <w:sz w:val="22"/>
                <w:szCs w:val="22"/>
              </w:rPr>
              <w:t xml:space="preserve"> and participants are subsequently thanked and fully debriefed. It will be the researcher’s responsibility to present the 2 world lists in differing order to attempt to eliminate order effects.</w:t>
            </w:r>
          </w:p>
          <w:p w14:paraId="4CBD5B76" w14:textId="176AA007" w:rsidR="00061AFB" w:rsidRPr="00061AFB" w:rsidRDefault="00061AFB" w:rsidP="003A23A4">
            <w:pPr>
              <w:rPr>
                <w:rFonts w:ascii="Arial" w:hAnsi="Arial" w:cs="Arial"/>
                <w:sz w:val="22"/>
                <w:szCs w:val="22"/>
              </w:rPr>
            </w:pPr>
          </w:p>
          <w:p w14:paraId="7089DE11" w14:textId="77777777" w:rsidR="00061AFB" w:rsidRPr="00061AFB" w:rsidRDefault="00061AFB" w:rsidP="003A23A4">
            <w:pPr>
              <w:rPr>
                <w:rFonts w:ascii="Arial" w:hAnsi="Arial" w:cs="Arial"/>
                <w:sz w:val="22"/>
                <w:szCs w:val="22"/>
              </w:rPr>
            </w:pPr>
          </w:p>
          <w:p w14:paraId="539C1CAD" w14:textId="77777777" w:rsidR="003A23A4" w:rsidRPr="00061AFB" w:rsidRDefault="003A23A4" w:rsidP="003A23A4">
            <w:pPr>
              <w:rPr>
                <w:rFonts w:ascii="Arial" w:hAnsi="Arial" w:cs="Arial"/>
                <w:sz w:val="22"/>
                <w:szCs w:val="22"/>
              </w:rPr>
            </w:pPr>
            <w:r w:rsidRPr="00061AFB">
              <w:rPr>
                <w:rFonts w:ascii="Arial" w:hAnsi="Arial" w:cs="Arial"/>
                <w:sz w:val="22"/>
                <w:szCs w:val="22"/>
              </w:rPr>
              <w:t xml:space="preserve">Raw data scores will then be imputed by the lecturer onto a Microsoft Word document. Dummy scores may also be added in the event of too few students participating in the study. The researcher is aware of high female to male ratio in the class. The scores will be placed on the University’ moodle system under the ECAP5001 module page, which is the module this assessment is being undertaken. Moodle is a password protected instrument and only students embarking on the ECAP5001 module have access to the page, therefore no student not embarking on this module should be able to have access to the raw data scores. </w:t>
            </w:r>
          </w:p>
          <w:p w14:paraId="031BA468" w14:textId="77777777" w:rsidR="003A23A4" w:rsidRPr="00061AFB" w:rsidRDefault="003A23A4" w:rsidP="003A23A4">
            <w:pPr>
              <w:rPr>
                <w:rFonts w:ascii="Arial" w:hAnsi="Arial" w:cs="Arial"/>
                <w:sz w:val="22"/>
                <w:szCs w:val="22"/>
              </w:rPr>
            </w:pPr>
          </w:p>
          <w:p w14:paraId="567EE87F" w14:textId="77777777" w:rsidR="003A23A4" w:rsidRPr="00061AFB" w:rsidRDefault="003A23A4" w:rsidP="003A23A4">
            <w:pPr>
              <w:rPr>
                <w:rFonts w:ascii="Arial" w:hAnsi="Arial" w:cs="Arial"/>
                <w:sz w:val="22"/>
                <w:szCs w:val="22"/>
              </w:rPr>
            </w:pPr>
          </w:p>
          <w:p w14:paraId="66B353CE" w14:textId="5DAA2B40" w:rsidR="003A23A4" w:rsidRPr="00061AFB" w:rsidRDefault="003A23A4" w:rsidP="003A23A4">
            <w:pPr>
              <w:rPr>
                <w:rFonts w:ascii="Arial" w:hAnsi="Arial" w:cs="Arial"/>
                <w:sz w:val="22"/>
                <w:szCs w:val="22"/>
              </w:rPr>
            </w:pPr>
            <w:r w:rsidRPr="00061AFB">
              <w:rPr>
                <w:rFonts w:ascii="Arial" w:hAnsi="Arial" w:cs="Arial"/>
                <w:sz w:val="22"/>
                <w:szCs w:val="22"/>
              </w:rPr>
              <w:t>Upon collection of the data and the tutor placing the raw data scores on Moodle via an MS Word document, the students will then transfer the raw data scores into an SPSS document and then conduct the 2x2 between groups Anova on the data set.</w:t>
            </w:r>
          </w:p>
          <w:p w14:paraId="6C90F453" w14:textId="77777777" w:rsidR="003A23A4" w:rsidRPr="003A23A4" w:rsidRDefault="003A23A4" w:rsidP="00A91894">
            <w:pPr>
              <w:rPr>
                <w:rFonts w:ascii="Arial" w:hAnsi="Arial" w:cs="Arial"/>
                <w:color w:val="FF0000"/>
                <w:sz w:val="22"/>
                <w:szCs w:val="22"/>
              </w:rPr>
            </w:pPr>
          </w:p>
          <w:p w14:paraId="009C481E" w14:textId="635F2380" w:rsidR="00F96C3F" w:rsidRPr="003A23A4" w:rsidRDefault="00414160" w:rsidP="00A91894">
            <w:pPr>
              <w:rPr>
                <w:rFonts w:ascii="Arial" w:hAnsi="Arial" w:cs="Arial"/>
                <w:color w:val="FF0000"/>
                <w:sz w:val="22"/>
                <w:szCs w:val="22"/>
              </w:rPr>
            </w:pPr>
            <w:r w:rsidRPr="003A23A4">
              <w:rPr>
                <w:rFonts w:ascii="Arial" w:hAnsi="Arial" w:cs="Arial"/>
                <w:color w:val="FF0000"/>
                <w:sz w:val="22"/>
                <w:szCs w:val="22"/>
              </w:rPr>
              <w:t xml:space="preserve"> </w:t>
            </w:r>
            <w:r w:rsidR="00584466" w:rsidRPr="003A23A4">
              <w:rPr>
                <w:rFonts w:ascii="Arial" w:hAnsi="Arial" w:cs="Arial"/>
                <w:color w:val="FF0000"/>
                <w:sz w:val="22"/>
                <w:szCs w:val="22"/>
              </w:rPr>
              <w:t xml:space="preserve"> </w:t>
            </w:r>
          </w:p>
          <w:p w14:paraId="0687532F" w14:textId="77777777" w:rsidR="00F96C3F" w:rsidRPr="003A23A4" w:rsidRDefault="00F96C3F" w:rsidP="00A91894">
            <w:pPr>
              <w:rPr>
                <w:rFonts w:ascii="Arial" w:hAnsi="Arial" w:cs="Arial"/>
                <w:color w:val="FF0000"/>
                <w:sz w:val="22"/>
                <w:szCs w:val="22"/>
              </w:rPr>
            </w:pPr>
          </w:p>
          <w:p w14:paraId="108EF2F7" w14:textId="77777777" w:rsidR="00F96C3F" w:rsidRPr="003A23A4" w:rsidRDefault="00F96C3F" w:rsidP="00A91894">
            <w:pPr>
              <w:rPr>
                <w:rFonts w:ascii="Arial" w:hAnsi="Arial" w:cs="Arial"/>
                <w:b/>
                <w:color w:val="FF0000"/>
                <w:sz w:val="22"/>
                <w:szCs w:val="22"/>
              </w:rPr>
            </w:pPr>
            <w:r w:rsidRPr="003A23A4">
              <w:rPr>
                <w:rFonts w:ascii="Arial" w:hAnsi="Arial" w:cs="Arial"/>
                <w:color w:val="FF0000"/>
                <w:sz w:val="18"/>
                <w:szCs w:val="18"/>
              </w:rPr>
              <w:t>(</w:t>
            </w:r>
            <w:proofErr w:type="gramStart"/>
            <w:r w:rsidRPr="003A23A4">
              <w:rPr>
                <w:rFonts w:ascii="Arial" w:hAnsi="Arial" w:cs="Arial"/>
                <w:color w:val="FF0000"/>
                <w:sz w:val="18"/>
                <w:szCs w:val="18"/>
              </w:rPr>
              <w:t>this</w:t>
            </w:r>
            <w:proofErr w:type="gramEnd"/>
            <w:r w:rsidRPr="003A23A4">
              <w:rPr>
                <w:rFonts w:ascii="Arial" w:hAnsi="Arial" w:cs="Arial"/>
                <w:color w:val="FF000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650B5218" w:rsidR="00B23BFF" w:rsidRPr="004C3A0B" w:rsidRDefault="00061AFB" w:rsidP="00A91894">
            <w:pPr>
              <w:rPr>
                <w:rFonts w:ascii="Arial" w:hAnsi="Arial" w:cs="Arial"/>
                <w:b/>
                <w:sz w:val="22"/>
                <w:szCs w:val="22"/>
              </w:rPr>
            </w:pPr>
            <w:r w:rsidRPr="00061AFB">
              <w:rPr>
                <w:rFonts w:ascii="Arial" w:hAnsi="Arial" w:cs="Arial"/>
                <w:sz w:val="22"/>
                <w:szCs w:val="22"/>
              </w:rPr>
              <w:t xml:space="preserve">Data collection will take place in the class environment during an ECAP5001 lecture. Due to the nature of the data collection only students who are present in these sessions will participate in the study. Dummy values may be inputted in the case of low participation numbers. </w:t>
            </w:r>
            <w:r w:rsidR="00B23BFF" w:rsidRPr="004C3A0B">
              <w:rPr>
                <w:rFonts w:ascii="Arial" w:hAnsi="Arial" w:cs="Arial"/>
                <w:color w:val="808080"/>
                <w:sz w:val="18"/>
                <w:szCs w:val="18"/>
              </w:rPr>
              <w:t>(</w:t>
            </w:r>
            <w:proofErr w:type="gramStart"/>
            <w:r w:rsidR="00B23BFF" w:rsidRPr="004C3A0B">
              <w:rPr>
                <w:rFonts w:ascii="Arial" w:hAnsi="Arial" w:cs="Arial"/>
                <w:color w:val="808080"/>
                <w:sz w:val="18"/>
                <w:szCs w:val="18"/>
              </w:rPr>
              <w:t>this</w:t>
            </w:r>
            <w:proofErr w:type="gramEnd"/>
            <w:r w:rsidR="00B23BFF"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5B419A5" w:rsidR="00B23BFF" w:rsidRDefault="00414160"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59FFD8B" w:rsidR="004942B0" w:rsidRPr="00090CF7" w:rsidRDefault="004141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F057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0BC929E3"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1BB3979C" w:rsidR="00D107AC"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F32833C" w:rsidR="00D107AC"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538260E1" w:rsidR="00D107AC"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718E934" w:rsidR="00D107AC"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3AA034B"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874ED97"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ED50B8E"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621020"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4C6D4832" w:rsidR="00D107AC" w:rsidRDefault="00414160" w:rsidP="00A91894">
            <w:pPr>
              <w:rPr>
                <w:rFonts w:ascii="Arial" w:hAnsi="Arial" w:cs="Arial"/>
              </w:rPr>
            </w:pPr>
            <w:r>
              <w:rPr>
                <w:rFonts w:ascii="Arial" w:hAnsi="Arial" w:cs="Arial"/>
              </w:rPr>
              <w:t xml:space="preserve">Due to the nature of the </w:t>
            </w:r>
            <w:r w:rsidR="00E16CBF">
              <w:rPr>
                <w:rFonts w:ascii="Arial" w:hAnsi="Arial" w:cs="Arial"/>
              </w:rPr>
              <w:t>study and</w:t>
            </w:r>
            <w:r w:rsidR="000C196B">
              <w:rPr>
                <w:rFonts w:ascii="Arial" w:hAnsi="Arial" w:cs="Arial"/>
              </w:rPr>
              <w:t xml:space="preserve"> raising awareness on the impact of colour and memory this could be linked to a prosperous Wales</w:t>
            </w:r>
            <w:r>
              <w:rPr>
                <w:rFonts w:ascii="Arial" w:hAnsi="Arial" w:cs="Arial"/>
              </w:rPr>
              <w:t xml:space="preserve">. As second IV of this study is examining gender differences on </w:t>
            </w:r>
            <w:r w:rsidR="000C196B">
              <w:rPr>
                <w:rFonts w:ascii="Arial" w:hAnsi="Arial" w:cs="Arial"/>
              </w:rPr>
              <w:t xml:space="preserve">short term memory recall </w:t>
            </w:r>
            <w:r>
              <w:rPr>
                <w:rFonts w:ascii="Arial" w:hAnsi="Arial" w:cs="Arial"/>
              </w:rPr>
              <w:t xml:space="preserve">this could also be linked to raising awareness for a more equal Wales. </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26A5CBB" w:rsidR="00C11423"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46CF793" w:rsidR="00C11423"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8E88A01"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18560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336E3C1"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49056B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7878F0F"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960E62D"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FEBD46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0C23B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8993CD6"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E5F595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812C75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CC8EC48"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8CA8D62"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727505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9FAE994"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17DEF8E"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CEDD495"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64E9B21"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75078A6"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4003AF6"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F094D90"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DBC66A1"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0DB194D"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535900"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01B5E" w14:textId="5BF92F3B" w:rsidR="00BB2473" w:rsidRDefault="00BB2473" w:rsidP="00A91894">
            <w:pPr>
              <w:rPr>
                <w:rFonts w:ascii="Arial" w:hAnsi="Arial" w:cs="Arial"/>
                <w:sz w:val="22"/>
                <w:szCs w:val="22"/>
              </w:rPr>
            </w:pPr>
            <w:r w:rsidRPr="00BB2473">
              <w:rPr>
                <w:rFonts w:ascii="Arial" w:hAnsi="Arial" w:cs="Arial"/>
                <w:sz w:val="22"/>
                <w:szCs w:val="22"/>
              </w:rPr>
              <w:t xml:space="preserve">Due to the nature of the study and the limited opportunities to collect the data in class, there may be some variations on the total participant number. However, given the time constraints of this study it is not anticipated that the researcher will gain access to much more than </w:t>
            </w:r>
            <w:r>
              <w:rPr>
                <w:rFonts w:ascii="Arial" w:hAnsi="Arial" w:cs="Arial"/>
                <w:sz w:val="22"/>
                <w:szCs w:val="22"/>
              </w:rPr>
              <w:t>24</w:t>
            </w:r>
            <w:r w:rsidRPr="00BB2473">
              <w:rPr>
                <w:rFonts w:ascii="Arial" w:hAnsi="Arial" w:cs="Arial"/>
                <w:sz w:val="22"/>
                <w:szCs w:val="22"/>
              </w:rPr>
              <w:t xml:space="preserve"> participants (12</w:t>
            </w:r>
            <w:r>
              <w:rPr>
                <w:rFonts w:ascii="Arial" w:hAnsi="Arial" w:cs="Arial"/>
                <w:sz w:val="22"/>
                <w:szCs w:val="22"/>
              </w:rPr>
              <w:t xml:space="preserve"> Male / 12 Female)</w:t>
            </w:r>
            <w:r w:rsidRPr="00BB2473">
              <w:rPr>
                <w:rFonts w:ascii="Arial" w:hAnsi="Arial" w:cs="Arial"/>
                <w:sz w:val="22"/>
                <w:szCs w:val="22"/>
              </w:rPr>
              <w:t xml:space="preserve">. If these minimum values cannot be attained, then dummy values will be created by the researcher so that the students can run the analysis.  </w:t>
            </w:r>
          </w:p>
          <w:p w14:paraId="762837A3" w14:textId="77777777" w:rsidR="00BB2473" w:rsidRDefault="00BB2473" w:rsidP="00A91894">
            <w:pPr>
              <w:rPr>
                <w:rFonts w:ascii="Arial" w:hAnsi="Arial" w:cs="Arial"/>
                <w:sz w:val="22"/>
                <w:szCs w:val="22"/>
              </w:rPr>
            </w:pPr>
          </w:p>
          <w:p w14:paraId="0470B567" w14:textId="77777777" w:rsidR="00BB2473" w:rsidRDefault="00BB2473"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240437F3" w:rsidR="00025F69" w:rsidRDefault="00BB2473" w:rsidP="00A91894">
            <w:pPr>
              <w:rPr>
                <w:rFonts w:ascii="Arial" w:hAnsi="Arial" w:cs="Arial"/>
                <w:sz w:val="22"/>
                <w:szCs w:val="22"/>
              </w:rPr>
            </w:pPr>
            <w:r w:rsidRPr="00BB2473">
              <w:rPr>
                <w:rFonts w:ascii="Arial" w:hAnsi="Arial" w:cs="Arial"/>
                <w:sz w:val="22"/>
                <w:szCs w:val="22"/>
              </w:rPr>
              <w:t xml:space="preserve">The participants will be level 5 BSc Applied Psychology students. Dummy values may also be utilised for the purposes of assessment in the event of low participation numbers.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7361283" w14:textId="77777777" w:rsidR="00BB2473" w:rsidRPr="00BB2473" w:rsidRDefault="00BB2473" w:rsidP="00BB2473">
            <w:pPr>
              <w:rPr>
                <w:rFonts w:ascii="Arial" w:hAnsi="Arial" w:cs="Arial"/>
                <w:sz w:val="22"/>
                <w:szCs w:val="22"/>
              </w:rPr>
            </w:pPr>
            <w:r w:rsidRPr="00BB2473">
              <w:rPr>
                <w:rFonts w:ascii="Arial" w:hAnsi="Arial" w:cs="Arial"/>
                <w:sz w:val="22"/>
                <w:szCs w:val="22"/>
              </w:rPr>
              <w:t xml:space="preserve">Participants will be sourced from a module workshop and </w:t>
            </w:r>
            <w:proofErr w:type="gramStart"/>
            <w:r w:rsidRPr="00BB2473">
              <w:rPr>
                <w:rFonts w:ascii="Arial" w:hAnsi="Arial" w:cs="Arial"/>
                <w:sz w:val="22"/>
                <w:szCs w:val="22"/>
              </w:rPr>
              <w:t>their</w:t>
            </w:r>
            <w:proofErr w:type="gramEnd"/>
            <w:r w:rsidRPr="00BB2473">
              <w:rPr>
                <w:rFonts w:ascii="Arial" w:hAnsi="Arial" w:cs="Arial"/>
                <w:sz w:val="22"/>
                <w:szCs w:val="22"/>
              </w:rPr>
              <w:t xml:space="preserve"> </w:t>
            </w:r>
          </w:p>
          <w:p w14:paraId="507119E2" w14:textId="77777777" w:rsidR="00BB2473" w:rsidRPr="00BB2473" w:rsidRDefault="00BB2473" w:rsidP="00BB2473">
            <w:pPr>
              <w:rPr>
                <w:rFonts w:ascii="Arial" w:hAnsi="Arial" w:cs="Arial"/>
                <w:sz w:val="22"/>
                <w:szCs w:val="22"/>
              </w:rPr>
            </w:pPr>
            <w:r w:rsidRPr="00BB2473">
              <w:rPr>
                <w:rFonts w:ascii="Arial" w:hAnsi="Arial" w:cs="Arial"/>
                <w:sz w:val="22"/>
                <w:szCs w:val="22"/>
              </w:rPr>
              <w:t xml:space="preserve">data will be identified by a unique ID code assigned in place of </w:t>
            </w:r>
          </w:p>
          <w:p w14:paraId="30CC7196" w14:textId="1DFADB54" w:rsidR="00025F69" w:rsidRDefault="00BB2473" w:rsidP="00BB2473">
            <w:pPr>
              <w:rPr>
                <w:rFonts w:ascii="Arial" w:hAnsi="Arial" w:cs="Arial"/>
                <w:sz w:val="22"/>
                <w:szCs w:val="22"/>
              </w:rPr>
            </w:pPr>
            <w:r w:rsidRPr="00BB2473">
              <w:rPr>
                <w:rFonts w:ascii="Arial" w:hAnsi="Arial" w:cs="Arial"/>
                <w:sz w:val="22"/>
                <w:szCs w:val="22"/>
              </w:rPr>
              <w:t>their name.</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3BBCF265" w:rsidR="00720BA7" w:rsidRDefault="00720BA7" w:rsidP="00A91894">
      <w:pPr>
        <w:rPr>
          <w:rFonts w:ascii="Arial" w:hAnsi="Arial" w:cs="Arial"/>
          <w:bCs/>
          <w:sz w:val="24"/>
          <w:szCs w:val="24"/>
        </w:rPr>
      </w:pPr>
    </w:p>
    <w:p w14:paraId="5AABCE1A" w14:textId="0C0EAB3E" w:rsidR="00BB2473" w:rsidRDefault="00BB2473" w:rsidP="00A91894">
      <w:pPr>
        <w:rPr>
          <w:rFonts w:ascii="Arial" w:hAnsi="Arial" w:cs="Arial"/>
          <w:bCs/>
          <w:sz w:val="24"/>
          <w:szCs w:val="24"/>
        </w:rPr>
      </w:pPr>
    </w:p>
    <w:p w14:paraId="29CC1D4D" w14:textId="168CDA28" w:rsidR="00BB2473" w:rsidRDefault="00BB2473" w:rsidP="00A91894">
      <w:pPr>
        <w:rPr>
          <w:rFonts w:ascii="Arial" w:hAnsi="Arial" w:cs="Arial"/>
          <w:bCs/>
          <w:sz w:val="24"/>
          <w:szCs w:val="24"/>
        </w:rPr>
      </w:pPr>
    </w:p>
    <w:p w14:paraId="3499F970" w14:textId="77777777" w:rsidR="00BB2473" w:rsidRPr="00D71982" w:rsidRDefault="00BB2473"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335504E"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2C842AF"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1A26592D" w:rsidR="00025F69" w:rsidRPr="00392C8E" w:rsidRDefault="00BB2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5A4DDDE" w:rsidR="00025F69" w:rsidRPr="00392C8E" w:rsidRDefault="00BB2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99D0F72"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680F88C"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455F6F2"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14F224F" w:rsidR="00025F69"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185DE7F" w:rsidR="00025F69" w:rsidRPr="00392C8E" w:rsidRDefault="000C19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C9BC96A" w:rsidR="00025F69"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78497E3" w:rsidR="00025F69"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1C5CCBD"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FFA280F"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08BE1F0"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6E3F7B9"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F057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1F057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2A35BF2"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00B2C14" w14:textId="22C0118C" w:rsidR="007E26C0" w:rsidRDefault="007E26C0" w:rsidP="00A91894">
            <w:pPr>
              <w:autoSpaceDE w:val="0"/>
              <w:autoSpaceDN w:val="0"/>
              <w:adjustRightInd w:val="0"/>
              <w:rPr>
                <w:rFonts w:ascii="Arial" w:hAnsi="Arial" w:cs="Arial"/>
                <w:sz w:val="22"/>
                <w:szCs w:val="22"/>
              </w:rPr>
            </w:pPr>
          </w:p>
          <w:p w14:paraId="3DFCC7A7" w14:textId="03D9048D" w:rsidR="000C196B" w:rsidRDefault="000C196B" w:rsidP="007E26C0">
            <w:pPr>
              <w:pStyle w:val="ListParagraph"/>
              <w:numPr>
                <w:ilvl w:val="0"/>
                <w:numId w:val="28"/>
              </w:numPr>
              <w:autoSpaceDE w:val="0"/>
              <w:autoSpaceDN w:val="0"/>
              <w:adjustRightInd w:val="0"/>
              <w:rPr>
                <w:rFonts w:ascii="Arial" w:hAnsi="Arial" w:cs="Arial"/>
              </w:rPr>
            </w:pPr>
            <w:r>
              <w:rPr>
                <w:rFonts w:ascii="Arial" w:hAnsi="Arial" w:cs="Arial"/>
              </w:rPr>
              <w:t xml:space="preserve">The </w:t>
            </w:r>
            <w:proofErr w:type="gramStart"/>
            <w:r>
              <w:rPr>
                <w:rFonts w:ascii="Arial" w:hAnsi="Arial" w:cs="Arial"/>
              </w:rPr>
              <w:t>face to face</w:t>
            </w:r>
            <w:proofErr w:type="gramEnd"/>
            <w:r>
              <w:rPr>
                <w:rFonts w:ascii="Arial" w:hAnsi="Arial" w:cs="Arial"/>
              </w:rPr>
              <w:t xml:space="preserve"> element of the study may bring some health and safety fears for the participant. </w:t>
            </w:r>
          </w:p>
          <w:p w14:paraId="37904674" w14:textId="508C0D17" w:rsidR="00792006" w:rsidRDefault="00792006" w:rsidP="00792006">
            <w:pPr>
              <w:autoSpaceDE w:val="0"/>
              <w:autoSpaceDN w:val="0"/>
              <w:adjustRightInd w:val="0"/>
              <w:rPr>
                <w:rFonts w:ascii="Arial" w:hAnsi="Arial" w:cs="Arial"/>
              </w:rPr>
            </w:pPr>
          </w:p>
          <w:p w14:paraId="27DF1D66" w14:textId="35779711" w:rsidR="00792006" w:rsidRDefault="00792006" w:rsidP="00792006">
            <w:pPr>
              <w:autoSpaceDE w:val="0"/>
              <w:autoSpaceDN w:val="0"/>
              <w:adjustRightInd w:val="0"/>
              <w:rPr>
                <w:rFonts w:ascii="Arial" w:hAnsi="Arial" w:cs="Arial"/>
              </w:rPr>
            </w:pPr>
          </w:p>
          <w:p w14:paraId="47EB25D1" w14:textId="23169713" w:rsidR="00792006" w:rsidRDefault="00792006" w:rsidP="00792006">
            <w:pPr>
              <w:autoSpaceDE w:val="0"/>
              <w:autoSpaceDN w:val="0"/>
              <w:adjustRightInd w:val="0"/>
              <w:rPr>
                <w:rFonts w:ascii="Arial" w:hAnsi="Arial" w:cs="Arial"/>
              </w:rPr>
            </w:pPr>
          </w:p>
          <w:p w14:paraId="34AE66B4" w14:textId="21A6E714" w:rsidR="00792006" w:rsidRDefault="00792006" w:rsidP="00792006">
            <w:pPr>
              <w:autoSpaceDE w:val="0"/>
              <w:autoSpaceDN w:val="0"/>
              <w:adjustRightInd w:val="0"/>
              <w:rPr>
                <w:rFonts w:ascii="Arial" w:hAnsi="Arial" w:cs="Arial"/>
              </w:rPr>
            </w:pPr>
          </w:p>
          <w:p w14:paraId="1AFB9C05" w14:textId="419D36AC" w:rsidR="00792006" w:rsidRDefault="00792006" w:rsidP="00792006">
            <w:pPr>
              <w:autoSpaceDE w:val="0"/>
              <w:autoSpaceDN w:val="0"/>
              <w:adjustRightInd w:val="0"/>
              <w:rPr>
                <w:rFonts w:ascii="Arial" w:hAnsi="Arial" w:cs="Arial"/>
              </w:rPr>
            </w:pPr>
          </w:p>
          <w:p w14:paraId="47472991" w14:textId="10128BA7" w:rsidR="00792006" w:rsidRDefault="00792006" w:rsidP="00792006">
            <w:pPr>
              <w:autoSpaceDE w:val="0"/>
              <w:autoSpaceDN w:val="0"/>
              <w:adjustRightInd w:val="0"/>
              <w:rPr>
                <w:rFonts w:ascii="Arial" w:hAnsi="Arial" w:cs="Arial"/>
              </w:rPr>
            </w:pPr>
          </w:p>
          <w:p w14:paraId="32842F54" w14:textId="1418830F" w:rsidR="00792006" w:rsidRDefault="00792006" w:rsidP="00792006">
            <w:pPr>
              <w:autoSpaceDE w:val="0"/>
              <w:autoSpaceDN w:val="0"/>
              <w:adjustRightInd w:val="0"/>
              <w:rPr>
                <w:rFonts w:ascii="Arial" w:hAnsi="Arial" w:cs="Arial"/>
              </w:rPr>
            </w:pPr>
          </w:p>
          <w:p w14:paraId="0B688C40" w14:textId="44D936C3" w:rsidR="00792006" w:rsidRDefault="00792006" w:rsidP="00792006">
            <w:pPr>
              <w:autoSpaceDE w:val="0"/>
              <w:autoSpaceDN w:val="0"/>
              <w:adjustRightInd w:val="0"/>
              <w:rPr>
                <w:rFonts w:ascii="Arial" w:hAnsi="Arial" w:cs="Arial"/>
              </w:rPr>
            </w:pPr>
          </w:p>
          <w:p w14:paraId="5C16A391" w14:textId="6B8DCB83" w:rsidR="00792006" w:rsidRDefault="00792006" w:rsidP="00792006">
            <w:pPr>
              <w:autoSpaceDE w:val="0"/>
              <w:autoSpaceDN w:val="0"/>
              <w:adjustRightInd w:val="0"/>
              <w:rPr>
                <w:rFonts w:ascii="Arial" w:hAnsi="Arial" w:cs="Arial"/>
              </w:rPr>
            </w:pPr>
          </w:p>
          <w:p w14:paraId="39C558A0" w14:textId="6EB9A0ED" w:rsidR="00792006" w:rsidRDefault="00792006" w:rsidP="00792006">
            <w:pPr>
              <w:autoSpaceDE w:val="0"/>
              <w:autoSpaceDN w:val="0"/>
              <w:adjustRightInd w:val="0"/>
              <w:rPr>
                <w:rFonts w:ascii="Arial" w:hAnsi="Arial" w:cs="Arial"/>
              </w:rPr>
            </w:pPr>
          </w:p>
          <w:p w14:paraId="625F8414" w14:textId="055AE755" w:rsidR="00E16CBF" w:rsidRDefault="00E16CBF" w:rsidP="00792006">
            <w:pPr>
              <w:autoSpaceDE w:val="0"/>
              <w:autoSpaceDN w:val="0"/>
              <w:adjustRightInd w:val="0"/>
              <w:rPr>
                <w:rFonts w:ascii="Arial" w:hAnsi="Arial" w:cs="Arial"/>
              </w:rPr>
            </w:pPr>
          </w:p>
          <w:p w14:paraId="71236D43" w14:textId="77239A53" w:rsidR="007E26C0" w:rsidRDefault="007E26C0" w:rsidP="007E26C0">
            <w:pPr>
              <w:autoSpaceDE w:val="0"/>
              <w:autoSpaceDN w:val="0"/>
              <w:adjustRightInd w:val="0"/>
              <w:rPr>
                <w:rFonts w:ascii="Arial" w:hAnsi="Arial" w:cs="Arial"/>
                <w:sz w:val="22"/>
                <w:szCs w:val="22"/>
              </w:rPr>
            </w:pPr>
          </w:p>
          <w:p w14:paraId="2BE44D14" w14:textId="706DB388" w:rsidR="007E26C0" w:rsidRDefault="007E26C0" w:rsidP="007E26C0">
            <w:pPr>
              <w:autoSpaceDE w:val="0"/>
              <w:autoSpaceDN w:val="0"/>
              <w:adjustRightInd w:val="0"/>
              <w:rPr>
                <w:rFonts w:ascii="Arial" w:hAnsi="Arial" w:cs="Arial"/>
                <w:sz w:val="22"/>
                <w:szCs w:val="22"/>
              </w:rPr>
            </w:pPr>
          </w:p>
          <w:p w14:paraId="3B8D5C3F" w14:textId="3918AFD5" w:rsidR="007E26C0" w:rsidRDefault="007E26C0" w:rsidP="007E26C0">
            <w:pPr>
              <w:autoSpaceDE w:val="0"/>
              <w:autoSpaceDN w:val="0"/>
              <w:adjustRightInd w:val="0"/>
              <w:rPr>
                <w:rFonts w:ascii="Arial" w:hAnsi="Arial" w:cs="Arial"/>
                <w:sz w:val="22"/>
                <w:szCs w:val="22"/>
              </w:rPr>
            </w:pPr>
          </w:p>
          <w:p w14:paraId="031E5B25" w14:textId="7622E8F1" w:rsidR="007E26C0" w:rsidRDefault="007E26C0" w:rsidP="007E26C0">
            <w:pPr>
              <w:pStyle w:val="ListParagraph"/>
              <w:numPr>
                <w:ilvl w:val="0"/>
                <w:numId w:val="28"/>
              </w:numPr>
              <w:autoSpaceDE w:val="0"/>
              <w:autoSpaceDN w:val="0"/>
              <w:adjustRightInd w:val="0"/>
              <w:rPr>
                <w:rFonts w:ascii="Arial" w:hAnsi="Arial" w:cs="Arial"/>
              </w:rPr>
            </w:pPr>
            <w:r>
              <w:rPr>
                <w:rFonts w:ascii="Arial" w:hAnsi="Arial" w:cs="Arial"/>
              </w:rPr>
              <w:t>P</w:t>
            </w:r>
            <w:r w:rsidRPr="007E26C0">
              <w:rPr>
                <w:rFonts w:ascii="Arial" w:hAnsi="Arial" w:cs="Arial"/>
              </w:rPr>
              <w:t xml:space="preserve">articipants may be concerned with having to complete a </w:t>
            </w:r>
            <w:proofErr w:type="gramStart"/>
            <w:r w:rsidR="00792006">
              <w:rPr>
                <w:rFonts w:ascii="Arial" w:hAnsi="Arial" w:cs="Arial"/>
              </w:rPr>
              <w:t>short term</w:t>
            </w:r>
            <w:proofErr w:type="gramEnd"/>
            <w:r w:rsidR="00792006">
              <w:rPr>
                <w:rFonts w:ascii="Arial" w:hAnsi="Arial" w:cs="Arial"/>
              </w:rPr>
              <w:t xml:space="preserve"> memory task</w:t>
            </w:r>
            <w:r w:rsidRPr="007E26C0">
              <w:rPr>
                <w:rFonts w:ascii="Arial" w:hAnsi="Arial" w:cs="Arial"/>
              </w:rPr>
              <w:t>.</w:t>
            </w:r>
          </w:p>
          <w:p w14:paraId="4071BC41" w14:textId="5D435A9F" w:rsidR="0085691D" w:rsidRDefault="0085691D" w:rsidP="0085691D">
            <w:pPr>
              <w:autoSpaceDE w:val="0"/>
              <w:autoSpaceDN w:val="0"/>
              <w:adjustRightInd w:val="0"/>
              <w:rPr>
                <w:rFonts w:ascii="Arial" w:hAnsi="Arial" w:cs="Arial"/>
              </w:rPr>
            </w:pPr>
          </w:p>
          <w:p w14:paraId="7BF86C09" w14:textId="04559327" w:rsidR="0085691D" w:rsidRDefault="0085691D" w:rsidP="0085691D">
            <w:pPr>
              <w:autoSpaceDE w:val="0"/>
              <w:autoSpaceDN w:val="0"/>
              <w:adjustRightInd w:val="0"/>
              <w:rPr>
                <w:rFonts w:ascii="Arial" w:hAnsi="Arial" w:cs="Arial"/>
              </w:rPr>
            </w:pPr>
          </w:p>
          <w:p w14:paraId="61FAF8A3" w14:textId="74216B44" w:rsidR="0085691D" w:rsidRDefault="0085691D" w:rsidP="0085691D">
            <w:pPr>
              <w:autoSpaceDE w:val="0"/>
              <w:autoSpaceDN w:val="0"/>
              <w:adjustRightInd w:val="0"/>
              <w:rPr>
                <w:rFonts w:ascii="Arial" w:hAnsi="Arial" w:cs="Arial"/>
              </w:rPr>
            </w:pPr>
          </w:p>
          <w:p w14:paraId="411CF8AE" w14:textId="0F7CF11F" w:rsidR="0085691D" w:rsidRDefault="0085691D" w:rsidP="0085691D">
            <w:pPr>
              <w:autoSpaceDE w:val="0"/>
              <w:autoSpaceDN w:val="0"/>
              <w:adjustRightInd w:val="0"/>
              <w:rPr>
                <w:rFonts w:ascii="Arial" w:hAnsi="Arial" w:cs="Arial"/>
              </w:rPr>
            </w:pPr>
          </w:p>
          <w:p w14:paraId="473AF7CC" w14:textId="3C41162A" w:rsidR="0085691D" w:rsidRDefault="0085691D" w:rsidP="0085691D">
            <w:pPr>
              <w:autoSpaceDE w:val="0"/>
              <w:autoSpaceDN w:val="0"/>
              <w:adjustRightInd w:val="0"/>
              <w:rPr>
                <w:rFonts w:ascii="Arial" w:hAnsi="Arial" w:cs="Arial"/>
              </w:rPr>
            </w:pPr>
          </w:p>
          <w:p w14:paraId="27FC26EC" w14:textId="0F6DE129" w:rsidR="0085691D" w:rsidRDefault="0085691D" w:rsidP="0085691D">
            <w:pPr>
              <w:autoSpaceDE w:val="0"/>
              <w:autoSpaceDN w:val="0"/>
              <w:adjustRightInd w:val="0"/>
              <w:rPr>
                <w:rFonts w:ascii="Arial" w:hAnsi="Arial" w:cs="Arial"/>
              </w:rPr>
            </w:pPr>
          </w:p>
          <w:p w14:paraId="0563A8EE" w14:textId="5B546D6E" w:rsidR="0085691D" w:rsidRDefault="0085691D" w:rsidP="0085691D">
            <w:pPr>
              <w:autoSpaceDE w:val="0"/>
              <w:autoSpaceDN w:val="0"/>
              <w:adjustRightInd w:val="0"/>
              <w:rPr>
                <w:rFonts w:ascii="Arial" w:hAnsi="Arial" w:cs="Arial"/>
              </w:rPr>
            </w:pPr>
          </w:p>
          <w:p w14:paraId="50F6ECED" w14:textId="2BEC2361" w:rsidR="0085691D" w:rsidRDefault="0085691D" w:rsidP="0085691D">
            <w:pPr>
              <w:autoSpaceDE w:val="0"/>
              <w:autoSpaceDN w:val="0"/>
              <w:adjustRightInd w:val="0"/>
              <w:rPr>
                <w:rFonts w:ascii="Arial" w:hAnsi="Arial" w:cs="Arial"/>
              </w:rPr>
            </w:pPr>
          </w:p>
          <w:p w14:paraId="1D160D91" w14:textId="72133888" w:rsidR="0085691D" w:rsidRDefault="0085691D" w:rsidP="0085691D">
            <w:pPr>
              <w:autoSpaceDE w:val="0"/>
              <w:autoSpaceDN w:val="0"/>
              <w:adjustRightInd w:val="0"/>
              <w:rPr>
                <w:rFonts w:ascii="Arial" w:hAnsi="Arial" w:cs="Arial"/>
              </w:rPr>
            </w:pPr>
          </w:p>
          <w:p w14:paraId="666CB6D6" w14:textId="73AF0C47" w:rsidR="0085691D" w:rsidRDefault="0085691D" w:rsidP="0085691D">
            <w:pPr>
              <w:autoSpaceDE w:val="0"/>
              <w:autoSpaceDN w:val="0"/>
              <w:adjustRightInd w:val="0"/>
              <w:rPr>
                <w:rFonts w:ascii="Arial" w:hAnsi="Arial" w:cs="Arial"/>
              </w:rPr>
            </w:pPr>
          </w:p>
          <w:p w14:paraId="1D76E626" w14:textId="7567F813" w:rsidR="0085691D" w:rsidRDefault="0085691D" w:rsidP="0085691D">
            <w:pPr>
              <w:autoSpaceDE w:val="0"/>
              <w:autoSpaceDN w:val="0"/>
              <w:adjustRightInd w:val="0"/>
              <w:rPr>
                <w:rFonts w:ascii="Arial" w:hAnsi="Arial" w:cs="Arial"/>
              </w:rPr>
            </w:pPr>
          </w:p>
          <w:p w14:paraId="30A4DA8D" w14:textId="3F61318F" w:rsidR="0085691D" w:rsidRDefault="0085691D" w:rsidP="0085691D">
            <w:pPr>
              <w:autoSpaceDE w:val="0"/>
              <w:autoSpaceDN w:val="0"/>
              <w:adjustRightInd w:val="0"/>
              <w:rPr>
                <w:rFonts w:ascii="Arial" w:hAnsi="Arial" w:cs="Arial"/>
              </w:rPr>
            </w:pPr>
          </w:p>
          <w:p w14:paraId="0EB708BA" w14:textId="1ED68FE1" w:rsidR="0085691D" w:rsidRDefault="0085691D" w:rsidP="0085691D">
            <w:pPr>
              <w:autoSpaceDE w:val="0"/>
              <w:autoSpaceDN w:val="0"/>
              <w:adjustRightInd w:val="0"/>
              <w:rPr>
                <w:rFonts w:ascii="Arial" w:hAnsi="Arial" w:cs="Arial"/>
              </w:rPr>
            </w:pPr>
          </w:p>
          <w:p w14:paraId="285A6915" w14:textId="2F7E02E7" w:rsidR="0085691D" w:rsidRDefault="0085691D" w:rsidP="0085691D">
            <w:pPr>
              <w:autoSpaceDE w:val="0"/>
              <w:autoSpaceDN w:val="0"/>
              <w:adjustRightInd w:val="0"/>
              <w:rPr>
                <w:rFonts w:ascii="Arial" w:hAnsi="Arial" w:cs="Arial"/>
              </w:rPr>
            </w:pPr>
          </w:p>
          <w:p w14:paraId="10421B35" w14:textId="531A7813" w:rsidR="0085691D" w:rsidRDefault="0085691D" w:rsidP="0085691D">
            <w:pPr>
              <w:autoSpaceDE w:val="0"/>
              <w:autoSpaceDN w:val="0"/>
              <w:adjustRightInd w:val="0"/>
              <w:rPr>
                <w:rFonts w:ascii="Arial" w:hAnsi="Arial" w:cs="Arial"/>
              </w:rPr>
            </w:pPr>
          </w:p>
          <w:p w14:paraId="397D571B" w14:textId="1883775C" w:rsidR="0085691D" w:rsidRDefault="0085691D" w:rsidP="0085691D">
            <w:pPr>
              <w:autoSpaceDE w:val="0"/>
              <w:autoSpaceDN w:val="0"/>
              <w:adjustRightInd w:val="0"/>
              <w:rPr>
                <w:rFonts w:ascii="Arial" w:hAnsi="Arial" w:cs="Arial"/>
              </w:rPr>
            </w:pPr>
          </w:p>
          <w:p w14:paraId="0686C204" w14:textId="47C1654C" w:rsidR="0085691D" w:rsidRDefault="00792006" w:rsidP="0085691D">
            <w:pPr>
              <w:pStyle w:val="ListParagraph"/>
              <w:numPr>
                <w:ilvl w:val="0"/>
                <w:numId w:val="28"/>
              </w:numPr>
              <w:autoSpaceDE w:val="0"/>
              <w:autoSpaceDN w:val="0"/>
              <w:adjustRightInd w:val="0"/>
              <w:rPr>
                <w:rFonts w:ascii="Arial" w:hAnsi="Arial" w:cs="Arial"/>
              </w:rPr>
            </w:pPr>
            <w:r>
              <w:rPr>
                <w:rFonts w:ascii="Arial" w:hAnsi="Arial" w:cs="Arial"/>
              </w:rPr>
              <w:t xml:space="preserve">Participants may feel uncomfortable participating in a memory task in which the student research is a friend / colleague. </w:t>
            </w:r>
          </w:p>
          <w:p w14:paraId="6157F20B" w14:textId="228CD1F9" w:rsidR="006D4597" w:rsidRDefault="006D4597" w:rsidP="006D4597">
            <w:pPr>
              <w:autoSpaceDE w:val="0"/>
              <w:autoSpaceDN w:val="0"/>
              <w:adjustRightInd w:val="0"/>
              <w:ind w:left="360"/>
              <w:rPr>
                <w:rFonts w:ascii="Arial" w:hAnsi="Arial" w:cs="Arial"/>
              </w:rPr>
            </w:pPr>
          </w:p>
          <w:p w14:paraId="0F601580" w14:textId="74259362" w:rsidR="006D4597" w:rsidRDefault="006D4597" w:rsidP="006D4597">
            <w:pPr>
              <w:autoSpaceDE w:val="0"/>
              <w:autoSpaceDN w:val="0"/>
              <w:adjustRightInd w:val="0"/>
              <w:ind w:left="360"/>
              <w:rPr>
                <w:rFonts w:ascii="Arial" w:hAnsi="Arial" w:cs="Arial"/>
              </w:rPr>
            </w:pPr>
          </w:p>
          <w:p w14:paraId="6094062B" w14:textId="29BD8B4B" w:rsidR="006D4597" w:rsidRDefault="006D4597" w:rsidP="006D4597">
            <w:pPr>
              <w:autoSpaceDE w:val="0"/>
              <w:autoSpaceDN w:val="0"/>
              <w:adjustRightInd w:val="0"/>
              <w:ind w:left="360"/>
              <w:rPr>
                <w:rFonts w:ascii="Arial" w:hAnsi="Arial" w:cs="Arial"/>
              </w:rPr>
            </w:pPr>
          </w:p>
          <w:p w14:paraId="679596C2" w14:textId="70C57A7F" w:rsidR="006D4597" w:rsidRDefault="006D4597" w:rsidP="006D4597">
            <w:pPr>
              <w:autoSpaceDE w:val="0"/>
              <w:autoSpaceDN w:val="0"/>
              <w:adjustRightInd w:val="0"/>
              <w:ind w:left="360"/>
              <w:rPr>
                <w:rFonts w:ascii="Arial" w:hAnsi="Arial" w:cs="Arial"/>
              </w:rPr>
            </w:pPr>
          </w:p>
          <w:p w14:paraId="62F95B29" w14:textId="132B2C02" w:rsidR="006D4597" w:rsidRDefault="006D4597" w:rsidP="006D4597">
            <w:pPr>
              <w:autoSpaceDE w:val="0"/>
              <w:autoSpaceDN w:val="0"/>
              <w:adjustRightInd w:val="0"/>
              <w:ind w:left="360"/>
              <w:rPr>
                <w:rFonts w:ascii="Arial" w:hAnsi="Arial" w:cs="Arial"/>
              </w:rPr>
            </w:pPr>
          </w:p>
          <w:p w14:paraId="7A4402B8" w14:textId="1E293D50" w:rsidR="006D4597" w:rsidRDefault="006D4597" w:rsidP="006D4597">
            <w:pPr>
              <w:autoSpaceDE w:val="0"/>
              <w:autoSpaceDN w:val="0"/>
              <w:adjustRightInd w:val="0"/>
              <w:ind w:left="360"/>
              <w:rPr>
                <w:rFonts w:ascii="Arial" w:hAnsi="Arial" w:cs="Arial"/>
              </w:rPr>
            </w:pPr>
          </w:p>
          <w:p w14:paraId="2F21F244" w14:textId="4457EA21" w:rsidR="006D4597" w:rsidRDefault="006D4597" w:rsidP="006D4597">
            <w:pPr>
              <w:autoSpaceDE w:val="0"/>
              <w:autoSpaceDN w:val="0"/>
              <w:adjustRightInd w:val="0"/>
              <w:ind w:left="360"/>
              <w:rPr>
                <w:rFonts w:ascii="Arial" w:hAnsi="Arial" w:cs="Arial"/>
              </w:rPr>
            </w:pPr>
          </w:p>
          <w:p w14:paraId="7BBDBC24" w14:textId="38E7AE36" w:rsidR="006D4597" w:rsidRDefault="006D4597" w:rsidP="006D4597">
            <w:pPr>
              <w:autoSpaceDE w:val="0"/>
              <w:autoSpaceDN w:val="0"/>
              <w:adjustRightInd w:val="0"/>
              <w:ind w:left="360"/>
              <w:rPr>
                <w:rFonts w:ascii="Arial" w:hAnsi="Arial" w:cs="Arial"/>
              </w:rPr>
            </w:pPr>
          </w:p>
          <w:p w14:paraId="2B130E48" w14:textId="1517B0A2" w:rsidR="006D4597" w:rsidRDefault="006D4597" w:rsidP="006D4597">
            <w:pPr>
              <w:autoSpaceDE w:val="0"/>
              <w:autoSpaceDN w:val="0"/>
              <w:adjustRightInd w:val="0"/>
              <w:ind w:left="360"/>
              <w:rPr>
                <w:rFonts w:ascii="Arial" w:hAnsi="Arial" w:cs="Arial"/>
              </w:rPr>
            </w:pPr>
          </w:p>
          <w:p w14:paraId="48DFED79" w14:textId="51A624C1" w:rsidR="006D4597" w:rsidRDefault="006D4597" w:rsidP="006D4597">
            <w:pPr>
              <w:autoSpaceDE w:val="0"/>
              <w:autoSpaceDN w:val="0"/>
              <w:adjustRightInd w:val="0"/>
              <w:ind w:left="360"/>
              <w:rPr>
                <w:rFonts w:ascii="Arial" w:hAnsi="Arial" w:cs="Arial"/>
              </w:rPr>
            </w:pPr>
          </w:p>
          <w:p w14:paraId="6DDCEC3B" w14:textId="4F5F97C2" w:rsidR="006D4597" w:rsidRDefault="006D4597" w:rsidP="006D4597">
            <w:pPr>
              <w:autoSpaceDE w:val="0"/>
              <w:autoSpaceDN w:val="0"/>
              <w:adjustRightInd w:val="0"/>
              <w:ind w:left="360"/>
              <w:rPr>
                <w:rFonts w:ascii="Arial" w:hAnsi="Arial" w:cs="Arial"/>
              </w:rPr>
            </w:pPr>
          </w:p>
          <w:p w14:paraId="214DBEED" w14:textId="3EA24E95" w:rsidR="006D4597" w:rsidRDefault="006D4597" w:rsidP="006D4597">
            <w:pPr>
              <w:autoSpaceDE w:val="0"/>
              <w:autoSpaceDN w:val="0"/>
              <w:adjustRightInd w:val="0"/>
              <w:ind w:left="360"/>
              <w:rPr>
                <w:rFonts w:ascii="Arial" w:hAnsi="Arial" w:cs="Arial"/>
              </w:rPr>
            </w:pPr>
          </w:p>
          <w:p w14:paraId="73AD84B7" w14:textId="62C95178" w:rsidR="006D4597" w:rsidRDefault="006D4597" w:rsidP="006D4597">
            <w:pPr>
              <w:autoSpaceDE w:val="0"/>
              <w:autoSpaceDN w:val="0"/>
              <w:adjustRightInd w:val="0"/>
              <w:ind w:left="360"/>
              <w:rPr>
                <w:rFonts w:ascii="Arial" w:hAnsi="Arial" w:cs="Arial"/>
              </w:rPr>
            </w:pPr>
          </w:p>
          <w:p w14:paraId="6047657F" w14:textId="2E0DB179" w:rsidR="006D4597" w:rsidRDefault="006D4597" w:rsidP="006D4597">
            <w:pPr>
              <w:autoSpaceDE w:val="0"/>
              <w:autoSpaceDN w:val="0"/>
              <w:adjustRightInd w:val="0"/>
              <w:ind w:left="360"/>
              <w:rPr>
                <w:rFonts w:ascii="Arial" w:hAnsi="Arial" w:cs="Arial"/>
              </w:rPr>
            </w:pPr>
          </w:p>
          <w:p w14:paraId="5E5E3DDB" w14:textId="77777777" w:rsidR="006D4597" w:rsidRDefault="006D4597" w:rsidP="006D4597">
            <w:pPr>
              <w:autoSpaceDE w:val="0"/>
              <w:autoSpaceDN w:val="0"/>
              <w:adjustRightInd w:val="0"/>
              <w:ind w:left="360"/>
              <w:rPr>
                <w:rFonts w:ascii="Arial" w:hAnsi="Arial" w:cs="Arial"/>
              </w:rPr>
            </w:pPr>
          </w:p>
          <w:p w14:paraId="5974A89F" w14:textId="5AFDD16D" w:rsidR="006D4597" w:rsidRPr="006D4597" w:rsidRDefault="006D4597" w:rsidP="006D4597">
            <w:pPr>
              <w:pStyle w:val="ListParagraph"/>
              <w:numPr>
                <w:ilvl w:val="0"/>
                <w:numId w:val="28"/>
              </w:numPr>
              <w:autoSpaceDE w:val="0"/>
              <w:autoSpaceDN w:val="0"/>
              <w:adjustRightInd w:val="0"/>
              <w:rPr>
                <w:rFonts w:ascii="Arial" w:hAnsi="Arial" w:cs="Arial"/>
              </w:rPr>
            </w:pPr>
            <w:r w:rsidRPr="006D4597">
              <w:rPr>
                <w:rFonts w:ascii="Arial" w:hAnsi="Arial" w:cs="Arial"/>
              </w:rPr>
              <w:t>Due to the nature of the task (a pooled resources class task) participants may feel coerced into participating in the study by the researcher or by peers</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5538E2BD"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25F56B0" w14:textId="1E8D523D" w:rsidR="007E26C0" w:rsidRDefault="007E26C0" w:rsidP="00A91894">
            <w:pPr>
              <w:autoSpaceDE w:val="0"/>
              <w:autoSpaceDN w:val="0"/>
              <w:adjustRightInd w:val="0"/>
              <w:rPr>
                <w:rFonts w:ascii="Arial" w:hAnsi="Arial" w:cs="Arial"/>
                <w:i/>
                <w:sz w:val="18"/>
                <w:szCs w:val="18"/>
              </w:rPr>
            </w:pPr>
          </w:p>
          <w:p w14:paraId="2E98BFC3" w14:textId="35015EE7" w:rsidR="007E26C0" w:rsidRDefault="007E26C0" w:rsidP="00A91894">
            <w:pPr>
              <w:autoSpaceDE w:val="0"/>
              <w:autoSpaceDN w:val="0"/>
              <w:adjustRightInd w:val="0"/>
              <w:rPr>
                <w:rFonts w:ascii="Arial" w:hAnsi="Arial" w:cs="Arial"/>
                <w:i/>
                <w:sz w:val="18"/>
                <w:szCs w:val="18"/>
              </w:rPr>
            </w:pPr>
          </w:p>
          <w:p w14:paraId="31E2C23B" w14:textId="1A34043B" w:rsidR="000C196B" w:rsidRPr="000C196B" w:rsidRDefault="000C196B" w:rsidP="000C196B">
            <w:pPr>
              <w:pStyle w:val="ListParagraph"/>
              <w:numPr>
                <w:ilvl w:val="0"/>
                <w:numId w:val="35"/>
              </w:numPr>
              <w:autoSpaceDE w:val="0"/>
              <w:autoSpaceDN w:val="0"/>
              <w:adjustRightInd w:val="0"/>
              <w:rPr>
                <w:rFonts w:ascii="Arial" w:hAnsi="Arial" w:cs="Arial"/>
                <w:i/>
                <w:sz w:val="18"/>
                <w:szCs w:val="18"/>
              </w:rPr>
            </w:pPr>
            <w:r>
              <w:rPr>
                <w:rFonts w:ascii="Arial" w:hAnsi="Arial" w:cs="Arial"/>
                <w:i/>
                <w:sz w:val="18"/>
                <w:szCs w:val="18"/>
              </w:rPr>
              <w:t xml:space="preserve">The </w:t>
            </w:r>
            <w:r w:rsidR="00BB2473">
              <w:rPr>
                <w:rFonts w:ascii="Arial" w:hAnsi="Arial" w:cs="Arial"/>
                <w:i/>
                <w:sz w:val="18"/>
                <w:szCs w:val="18"/>
              </w:rPr>
              <w:t>research</w:t>
            </w:r>
            <w:r>
              <w:rPr>
                <w:rFonts w:ascii="Arial" w:hAnsi="Arial" w:cs="Arial"/>
                <w:i/>
                <w:sz w:val="18"/>
                <w:szCs w:val="18"/>
              </w:rPr>
              <w:t xml:space="preserve"> will</w:t>
            </w:r>
            <w:r w:rsidR="00BB2473">
              <w:rPr>
                <w:rFonts w:ascii="Arial" w:hAnsi="Arial" w:cs="Arial"/>
                <w:i/>
                <w:sz w:val="18"/>
                <w:szCs w:val="18"/>
              </w:rPr>
              <w:t xml:space="preserve"> be</w:t>
            </w:r>
            <w:r>
              <w:rPr>
                <w:rFonts w:ascii="Arial" w:hAnsi="Arial" w:cs="Arial"/>
                <w:i/>
                <w:sz w:val="18"/>
                <w:szCs w:val="18"/>
              </w:rPr>
              <w:t xml:space="preserve"> conduct</w:t>
            </w:r>
            <w:r w:rsidR="00BB2473">
              <w:rPr>
                <w:rFonts w:ascii="Arial" w:hAnsi="Arial" w:cs="Arial"/>
                <w:i/>
                <w:sz w:val="18"/>
                <w:szCs w:val="18"/>
              </w:rPr>
              <w:t>ed</w:t>
            </w:r>
            <w:r w:rsidR="00792006">
              <w:rPr>
                <w:rFonts w:ascii="Arial" w:hAnsi="Arial" w:cs="Arial"/>
                <w:i/>
                <w:sz w:val="18"/>
                <w:szCs w:val="18"/>
              </w:rPr>
              <w:t xml:space="preserve"> in a professional manner adhering to BPS ethical guidelines</w:t>
            </w:r>
            <w:r w:rsidR="00061AFB">
              <w:rPr>
                <w:rFonts w:ascii="Arial" w:hAnsi="Arial" w:cs="Arial"/>
                <w:i/>
                <w:sz w:val="18"/>
                <w:szCs w:val="18"/>
              </w:rPr>
              <w:t xml:space="preserve"> (2018)</w:t>
            </w:r>
            <w:r w:rsidR="00792006">
              <w:rPr>
                <w:rFonts w:ascii="Arial" w:hAnsi="Arial" w:cs="Arial"/>
                <w:i/>
                <w:sz w:val="18"/>
                <w:szCs w:val="18"/>
              </w:rPr>
              <w:t xml:space="preserve"> and UWTSD code of conduct throughout. Participants will be students of UWTSD </w:t>
            </w:r>
            <w:r w:rsidR="00BB2473">
              <w:rPr>
                <w:rFonts w:ascii="Arial" w:hAnsi="Arial" w:cs="Arial"/>
                <w:i/>
                <w:sz w:val="18"/>
                <w:szCs w:val="18"/>
              </w:rPr>
              <w:t>and known by the researcher</w:t>
            </w:r>
            <w:r w:rsidR="00792006">
              <w:rPr>
                <w:rFonts w:ascii="Arial" w:hAnsi="Arial" w:cs="Arial"/>
                <w:i/>
                <w:sz w:val="18"/>
                <w:szCs w:val="18"/>
              </w:rPr>
              <w:t xml:space="preserve">. </w:t>
            </w:r>
            <w:r w:rsidR="00BB2473">
              <w:rPr>
                <w:rFonts w:ascii="Arial" w:hAnsi="Arial" w:cs="Arial"/>
                <w:i/>
                <w:sz w:val="18"/>
                <w:szCs w:val="18"/>
              </w:rPr>
              <w:t xml:space="preserve">Clear verbal information will be given before the commencement of the data collection </w:t>
            </w:r>
            <w:r w:rsidR="00C563C5">
              <w:rPr>
                <w:rFonts w:ascii="Arial" w:hAnsi="Arial" w:cs="Arial"/>
                <w:i/>
                <w:sz w:val="18"/>
                <w:szCs w:val="18"/>
              </w:rPr>
              <w:t>and, as this is a class task, consent will be presumptive in nature. The verbal information</w:t>
            </w:r>
            <w:r w:rsidR="00792006">
              <w:rPr>
                <w:rFonts w:ascii="Arial" w:hAnsi="Arial" w:cs="Arial"/>
                <w:i/>
                <w:sz w:val="18"/>
                <w:szCs w:val="18"/>
              </w:rPr>
              <w:t xml:space="preserve"> will outline the aims of the study and the participants rights.</w:t>
            </w:r>
            <w:r w:rsidR="00C563C5">
              <w:rPr>
                <w:rFonts w:ascii="Arial" w:hAnsi="Arial" w:cs="Arial"/>
                <w:i/>
                <w:sz w:val="18"/>
                <w:szCs w:val="18"/>
              </w:rPr>
              <w:t xml:space="preserve"> Both the researcher and the student participants</w:t>
            </w:r>
            <w:r w:rsidR="00E16CBF">
              <w:rPr>
                <w:rFonts w:ascii="Arial" w:hAnsi="Arial" w:cs="Arial"/>
                <w:i/>
                <w:sz w:val="18"/>
                <w:szCs w:val="18"/>
              </w:rPr>
              <w:t xml:space="preserve"> will need to adhere to the Universities and Welsh Government guidelines in relation to Covid 19 and mask wearing, social distancing and sanitising the equipment. </w:t>
            </w:r>
          </w:p>
          <w:p w14:paraId="35B1E28F" w14:textId="77777777" w:rsidR="000C196B" w:rsidRDefault="000C196B" w:rsidP="00792006">
            <w:pPr>
              <w:autoSpaceDE w:val="0"/>
              <w:autoSpaceDN w:val="0"/>
              <w:adjustRightInd w:val="0"/>
              <w:rPr>
                <w:rFonts w:ascii="Arial" w:hAnsi="Arial" w:cs="Arial"/>
                <w:i/>
                <w:sz w:val="18"/>
                <w:szCs w:val="18"/>
              </w:rPr>
            </w:pPr>
          </w:p>
          <w:p w14:paraId="28346DFA" w14:textId="77777777" w:rsidR="000C196B" w:rsidRDefault="000C196B" w:rsidP="000C196B">
            <w:pPr>
              <w:autoSpaceDE w:val="0"/>
              <w:autoSpaceDN w:val="0"/>
              <w:adjustRightInd w:val="0"/>
              <w:ind w:left="360"/>
              <w:rPr>
                <w:rFonts w:ascii="Arial" w:hAnsi="Arial" w:cs="Arial"/>
                <w:i/>
                <w:sz w:val="18"/>
                <w:szCs w:val="18"/>
              </w:rPr>
            </w:pPr>
          </w:p>
          <w:p w14:paraId="60D21EF8" w14:textId="77FAEEF3" w:rsidR="00792006" w:rsidRDefault="00792006" w:rsidP="007E26C0">
            <w:pPr>
              <w:autoSpaceDE w:val="0"/>
              <w:autoSpaceDN w:val="0"/>
              <w:adjustRightInd w:val="0"/>
              <w:rPr>
                <w:rFonts w:ascii="Arial" w:hAnsi="Arial" w:cs="Arial"/>
                <w:i/>
                <w:sz w:val="18"/>
                <w:szCs w:val="18"/>
              </w:rPr>
            </w:pPr>
          </w:p>
          <w:p w14:paraId="70ADDED4" w14:textId="77777777" w:rsidR="00792006" w:rsidRDefault="00792006" w:rsidP="007E26C0">
            <w:pPr>
              <w:autoSpaceDE w:val="0"/>
              <w:autoSpaceDN w:val="0"/>
              <w:adjustRightInd w:val="0"/>
              <w:rPr>
                <w:rFonts w:ascii="Arial" w:hAnsi="Arial" w:cs="Arial"/>
                <w:i/>
                <w:sz w:val="18"/>
                <w:szCs w:val="18"/>
              </w:rPr>
            </w:pPr>
          </w:p>
          <w:p w14:paraId="072C7670" w14:textId="621F9CF8" w:rsidR="0085691D" w:rsidRDefault="00C563C5" w:rsidP="00C563C5">
            <w:pPr>
              <w:pStyle w:val="ListParagraph"/>
              <w:numPr>
                <w:ilvl w:val="0"/>
                <w:numId w:val="36"/>
              </w:numPr>
              <w:autoSpaceDE w:val="0"/>
              <w:autoSpaceDN w:val="0"/>
              <w:adjustRightInd w:val="0"/>
              <w:rPr>
                <w:rFonts w:ascii="Arial" w:hAnsi="Arial" w:cs="Arial"/>
                <w:i/>
                <w:sz w:val="18"/>
                <w:szCs w:val="18"/>
              </w:rPr>
            </w:pPr>
            <w:r>
              <w:rPr>
                <w:rFonts w:ascii="Arial" w:hAnsi="Arial" w:cs="Arial"/>
                <w:i/>
                <w:sz w:val="18"/>
                <w:szCs w:val="18"/>
              </w:rPr>
              <w:t>I</w:t>
            </w:r>
            <w:r w:rsidR="0085691D" w:rsidRPr="00792006">
              <w:rPr>
                <w:rFonts w:ascii="Arial" w:hAnsi="Arial" w:cs="Arial"/>
                <w:i/>
                <w:sz w:val="18"/>
                <w:szCs w:val="18"/>
              </w:rPr>
              <w:t>n line with BPS ethical guidelines</w:t>
            </w:r>
            <w:r w:rsidR="00061AFB">
              <w:rPr>
                <w:rFonts w:ascii="Arial" w:hAnsi="Arial" w:cs="Arial"/>
                <w:i/>
                <w:sz w:val="18"/>
                <w:szCs w:val="18"/>
              </w:rPr>
              <w:t xml:space="preserve"> (2018)</w:t>
            </w:r>
            <w:r w:rsidR="0085691D" w:rsidRPr="00792006">
              <w:rPr>
                <w:rFonts w:ascii="Arial" w:hAnsi="Arial" w:cs="Arial"/>
                <w:i/>
                <w:sz w:val="18"/>
                <w:szCs w:val="18"/>
              </w:rPr>
              <w:t xml:space="preserve">, participants will be made aware of the nature of the study and that it involves </w:t>
            </w:r>
            <w:r w:rsidR="00792006">
              <w:rPr>
                <w:rFonts w:ascii="Arial" w:hAnsi="Arial" w:cs="Arial"/>
                <w:i/>
                <w:sz w:val="18"/>
                <w:szCs w:val="18"/>
              </w:rPr>
              <w:t xml:space="preserve">participating in 2 short term memory word list tasks prior </w:t>
            </w:r>
            <w:r w:rsidR="0085691D" w:rsidRPr="00792006">
              <w:rPr>
                <w:rFonts w:ascii="Arial" w:hAnsi="Arial" w:cs="Arial"/>
                <w:i/>
                <w:sz w:val="18"/>
                <w:szCs w:val="18"/>
              </w:rPr>
              <w:t>to consenting into the study. They</w:t>
            </w:r>
            <w:r>
              <w:rPr>
                <w:rFonts w:ascii="Arial" w:hAnsi="Arial" w:cs="Arial"/>
                <w:i/>
                <w:sz w:val="18"/>
                <w:szCs w:val="18"/>
              </w:rPr>
              <w:t xml:space="preserve"> will be provided verbal information on the study and be informed </w:t>
            </w:r>
            <w:r w:rsidR="0085691D" w:rsidRPr="00792006">
              <w:rPr>
                <w:rFonts w:ascii="Arial" w:hAnsi="Arial" w:cs="Arial"/>
                <w:i/>
                <w:sz w:val="18"/>
                <w:szCs w:val="18"/>
              </w:rPr>
              <w:t xml:space="preserve">that if they </w:t>
            </w:r>
            <w:r>
              <w:rPr>
                <w:rFonts w:ascii="Arial" w:hAnsi="Arial" w:cs="Arial"/>
                <w:i/>
                <w:sz w:val="18"/>
                <w:szCs w:val="18"/>
              </w:rPr>
              <w:t>do</w:t>
            </w:r>
            <w:r w:rsidR="0085691D" w:rsidRPr="00792006">
              <w:rPr>
                <w:rFonts w:ascii="Arial" w:hAnsi="Arial" w:cs="Arial"/>
                <w:i/>
                <w:sz w:val="18"/>
                <w:szCs w:val="18"/>
              </w:rPr>
              <w:t xml:space="preserve"> not feel comfortable </w:t>
            </w:r>
            <w:r w:rsidR="00792006">
              <w:rPr>
                <w:rFonts w:ascii="Arial" w:hAnsi="Arial" w:cs="Arial"/>
                <w:i/>
                <w:sz w:val="18"/>
                <w:szCs w:val="18"/>
              </w:rPr>
              <w:t>participating</w:t>
            </w:r>
            <w:r w:rsidR="0085691D" w:rsidRPr="00792006">
              <w:rPr>
                <w:rFonts w:ascii="Arial" w:hAnsi="Arial" w:cs="Arial"/>
                <w:i/>
                <w:sz w:val="18"/>
                <w:szCs w:val="18"/>
              </w:rPr>
              <w:t xml:space="preserve"> then they are advised not to take part in the study. They will also be informed </w:t>
            </w:r>
            <w:r w:rsidR="00973382">
              <w:rPr>
                <w:rFonts w:ascii="Arial" w:hAnsi="Arial" w:cs="Arial"/>
                <w:i/>
                <w:sz w:val="18"/>
                <w:szCs w:val="18"/>
              </w:rPr>
              <w:t>in the verbal instructions of their</w:t>
            </w:r>
            <w:r w:rsidR="0085691D" w:rsidRPr="00792006">
              <w:rPr>
                <w:rFonts w:ascii="Arial" w:hAnsi="Arial" w:cs="Arial"/>
                <w:i/>
                <w:sz w:val="18"/>
                <w:szCs w:val="18"/>
              </w:rPr>
              <w:t xml:space="preserve"> right to withdraw at any point before or during the study without penalty if they </w:t>
            </w:r>
            <w:proofErr w:type="gramStart"/>
            <w:r w:rsidR="0085691D" w:rsidRPr="00792006">
              <w:rPr>
                <w:rFonts w:ascii="Arial" w:hAnsi="Arial" w:cs="Arial"/>
                <w:i/>
                <w:sz w:val="18"/>
                <w:szCs w:val="18"/>
              </w:rPr>
              <w:t>feel</w:t>
            </w:r>
            <w:proofErr w:type="gramEnd"/>
            <w:r w:rsidR="0085691D" w:rsidRPr="00792006">
              <w:rPr>
                <w:rFonts w:ascii="Arial" w:hAnsi="Arial" w:cs="Arial"/>
                <w:i/>
                <w:sz w:val="18"/>
                <w:szCs w:val="18"/>
              </w:rPr>
              <w:t xml:space="preserve"> they would prefer not to continue. They will also be provided with the contact details of the researcher should they wish to ask any questions or raise any concerns. Data collected from participants will be anonymised so that no identifying</w:t>
            </w:r>
            <w:r w:rsidR="0085691D">
              <w:t xml:space="preserve"> </w:t>
            </w:r>
            <w:r w:rsidR="0085691D" w:rsidRPr="00792006">
              <w:rPr>
                <w:rFonts w:ascii="Arial" w:hAnsi="Arial" w:cs="Arial"/>
                <w:i/>
                <w:sz w:val="18"/>
                <w:szCs w:val="18"/>
              </w:rPr>
              <w:t>features regarding the participant are linked to the data stored for analysis purposes.</w:t>
            </w:r>
            <w:r w:rsidR="0085691D" w:rsidRPr="00792006">
              <w:rPr>
                <w:rFonts w:ascii="Arial" w:hAnsi="Arial" w:cs="Arial"/>
                <w:i/>
                <w:sz w:val="18"/>
                <w:szCs w:val="18"/>
              </w:rPr>
              <w:cr/>
            </w:r>
          </w:p>
          <w:p w14:paraId="58DC41E5" w14:textId="14D8DA04" w:rsidR="00973382" w:rsidRDefault="00973382" w:rsidP="00973382">
            <w:pPr>
              <w:pStyle w:val="ListParagraph"/>
              <w:autoSpaceDE w:val="0"/>
              <w:autoSpaceDN w:val="0"/>
              <w:adjustRightInd w:val="0"/>
              <w:ind w:left="1080"/>
              <w:rPr>
                <w:rFonts w:ascii="Arial" w:hAnsi="Arial" w:cs="Arial"/>
                <w:i/>
                <w:sz w:val="18"/>
                <w:szCs w:val="18"/>
              </w:rPr>
            </w:pPr>
          </w:p>
          <w:p w14:paraId="5E308D8A" w14:textId="77777777" w:rsidR="00973382" w:rsidRPr="00792006" w:rsidRDefault="00973382" w:rsidP="00973382">
            <w:pPr>
              <w:pStyle w:val="ListParagraph"/>
              <w:autoSpaceDE w:val="0"/>
              <w:autoSpaceDN w:val="0"/>
              <w:adjustRightInd w:val="0"/>
              <w:ind w:left="1080"/>
              <w:rPr>
                <w:rFonts w:ascii="Arial" w:hAnsi="Arial" w:cs="Arial"/>
                <w:i/>
                <w:sz w:val="18"/>
                <w:szCs w:val="18"/>
              </w:rPr>
            </w:pPr>
          </w:p>
          <w:p w14:paraId="671DFD47" w14:textId="6077DEA9" w:rsidR="0085691D" w:rsidRDefault="0085691D" w:rsidP="00792006">
            <w:pPr>
              <w:pStyle w:val="ListParagraph"/>
              <w:numPr>
                <w:ilvl w:val="0"/>
                <w:numId w:val="36"/>
              </w:numPr>
              <w:rPr>
                <w:rFonts w:ascii="Arial" w:hAnsi="Arial" w:cs="Arial"/>
                <w:i/>
                <w:sz w:val="18"/>
                <w:szCs w:val="18"/>
              </w:rPr>
            </w:pPr>
            <w:r>
              <w:rPr>
                <w:rFonts w:ascii="Arial" w:hAnsi="Arial" w:cs="Arial"/>
                <w:i/>
                <w:sz w:val="18"/>
                <w:szCs w:val="18"/>
              </w:rPr>
              <w:t xml:space="preserve">As point </w:t>
            </w:r>
            <w:r w:rsidR="00973382">
              <w:rPr>
                <w:rFonts w:ascii="Arial" w:hAnsi="Arial" w:cs="Arial"/>
                <w:i/>
                <w:sz w:val="18"/>
                <w:szCs w:val="18"/>
              </w:rPr>
              <w:t>2</w:t>
            </w:r>
            <w:r>
              <w:rPr>
                <w:rFonts w:ascii="Arial" w:hAnsi="Arial" w:cs="Arial"/>
                <w:i/>
                <w:sz w:val="18"/>
                <w:szCs w:val="18"/>
              </w:rPr>
              <w:t xml:space="preserve"> </w:t>
            </w:r>
            <w:proofErr w:type="gramStart"/>
            <w:r>
              <w:rPr>
                <w:rFonts w:ascii="Arial" w:hAnsi="Arial" w:cs="Arial"/>
                <w:i/>
                <w:sz w:val="18"/>
                <w:szCs w:val="18"/>
              </w:rPr>
              <w:t xml:space="preserve">and </w:t>
            </w:r>
            <w:r w:rsidRPr="0085691D">
              <w:rPr>
                <w:rFonts w:ascii="Arial" w:hAnsi="Arial" w:cs="Arial"/>
                <w:i/>
                <w:sz w:val="18"/>
                <w:szCs w:val="18"/>
              </w:rPr>
              <w:t xml:space="preserve"> in</w:t>
            </w:r>
            <w:proofErr w:type="gramEnd"/>
            <w:r w:rsidRPr="0085691D">
              <w:rPr>
                <w:rFonts w:ascii="Arial" w:hAnsi="Arial" w:cs="Arial"/>
                <w:i/>
                <w:sz w:val="18"/>
                <w:szCs w:val="18"/>
              </w:rPr>
              <w:t xml:space="preserve"> line with BPS ethical guidelines, participants will be made aware of the nature of the study and that it involves</w:t>
            </w:r>
            <w:r>
              <w:rPr>
                <w:rFonts w:ascii="Arial" w:hAnsi="Arial" w:cs="Arial"/>
                <w:i/>
                <w:sz w:val="18"/>
                <w:szCs w:val="18"/>
              </w:rPr>
              <w:t xml:space="preserve"> </w:t>
            </w:r>
            <w:r w:rsidR="00792006">
              <w:rPr>
                <w:rFonts w:ascii="Arial" w:hAnsi="Arial" w:cs="Arial"/>
                <w:i/>
                <w:sz w:val="18"/>
                <w:szCs w:val="18"/>
              </w:rPr>
              <w:t>a short term memory recall task</w:t>
            </w:r>
            <w:r w:rsidRPr="0085691D">
              <w:rPr>
                <w:rFonts w:ascii="Arial" w:hAnsi="Arial" w:cs="Arial"/>
                <w:i/>
                <w:sz w:val="18"/>
                <w:szCs w:val="18"/>
              </w:rPr>
              <w:t xml:space="preserve">. They will be </w:t>
            </w:r>
            <w:r w:rsidR="00973382">
              <w:rPr>
                <w:rFonts w:ascii="Arial" w:hAnsi="Arial" w:cs="Arial"/>
                <w:i/>
                <w:sz w:val="18"/>
                <w:szCs w:val="18"/>
              </w:rPr>
              <w:t>provided verbal information on the study and be informed</w:t>
            </w:r>
            <w:r w:rsidRPr="0085691D">
              <w:rPr>
                <w:rFonts w:ascii="Arial" w:hAnsi="Arial" w:cs="Arial"/>
                <w:i/>
                <w:sz w:val="18"/>
                <w:szCs w:val="18"/>
              </w:rPr>
              <w:t xml:space="preserve"> that if they </w:t>
            </w:r>
            <w:r w:rsidR="00973382">
              <w:rPr>
                <w:rFonts w:ascii="Arial" w:hAnsi="Arial" w:cs="Arial"/>
                <w:i/>
                <w:sz w:val="18"/>
                <w:szCs w:val="18"/>
              </w:rPr>
              <w:t>do</w:t>
            </w:r>
            <w:r w:rsidRPr="0085691D">
              <w:rPr>
                <w:rFonts w:ascii="Arial" w:hAnsi="Arial" w:cs="Arial"/>
                <w:i/>
                <w:sz w:val="18"/>
                <w:szCs w:val="18"/>
              </w:rPr>
              <w:t xml:space="preserve"> not feel comfortable disclosing this type of information then they are advised not to take part in the study. They will also be informed</w:t>
            </w:r>
            <w:r w:rsidR="00973382">
              <w:rPr>
                <w:rFonts w:ascii="Arial" w:hAnsi="Arial" w:cs="Arial"/>
                <w:i/>
                <w:sz w:val="18"/>
                <w:szCs w:val="18"/>
              </w:rPr>
              <w:t xml:space="preserve"> in the verbal instructions </w:t>
            </w:r>
            <w:r w:rsidRPr="0085691D">
              <w:rPr>
                <w:rFonts w:ascii="Arial" w:hAnsi="Arial" w:cs="Arial"/>
                <w:i/>
                <w:sz w:val="18"/>
                <w:szCs w:val="18"/>
              </w:rPr>
              <w:t xml:space="preserve">of their right to withdraw at any point before or during the study without penalty if they </w:t>
            </w:r>
            <w:proofErr w:type="gramStart"/>
            <w:r w:rsidRPr="0085691D">
              <w:rPr>
                <w:rFonts w:ascii="Arial" w:hAnsi="Arial" w:cs="Arial"/>
                <w:i/>
                <w:sz w:val="18"/>
                <w:szCs w:val="18"/>
              </w:rPr>
              <w:t>feel</w:t>
            </w:r>
            <w:proofErr w:type="gramEnd"/>
            <w:r w:rsidRPr="0085691D">
              <w:rPr>
                <w:rFonts w:ascii="Arial" w:hAnsi="Arial" w:cs="Arial"/>
                <w:i/>
                <w:sz w:val="18"/>
                <w:szCs w:val="18"/>
              </w:rPr>
              <w:t xml:space="preserve"> they would prefer not to continue. They will also be provided with the contact details of the researcher should they wish to ask any </w:t>
            </w:r>
            <w:r w:rsidRPr="0085691D">
              <w:rPr>
                <w:rFonts w:ascii="Arial" w:hAnsi="Arial" w:cs="Arial"/>
                <w:i/>
                <w:sz w:val="18"/>
                <w:szCs w:val="18"/>
              </w:rPr>
              <w:lastRenderedPageBreak/>
              <w:t xml:space="preserve">questions or raise any concerns. Data collected from participants will be anonymised so that no identifying features regarding the participant are linked to the data stored for analysis purposes. </w:t>
            </w:r>
          </w:p>
          <w:p w14:paraId="71A5ED02" w14:textId="058249FC" w:rsidR="006D4597" w:rsidRDefault="006D4597" w:rsidP="006D4597">
            <w:pPr>
              <w:pStyle w:val="ListParagraph"/>
              <w:ind w:left="1080"/>
              <w:rPr>
                <w:rFonts w:ascii="Arial" w:hAnsi="Arial" w:cs="Arial"/>
                <w:i/>
                <w:sz w:val="18"/>
                <w:szCs w:val="18"/>
              </w:rPr>
            </w:pPr>
          </w:p>
          <w:p w14:paraId="725CFD85" w14:textId="7476C143" w:rsidR="006D4597" w:rsidRDefault="006D4597" w:rsidP="006D4597">
            <w:pPr>
              <w:pStyle w:val="ListParagraph"/>
              <w:ind w:left="1080"/>
              <w:rPr>
                <w:rFonts w:ascii="Arial" w:hAnsi="Arial" w:cs="Arial"/>
                <w:i/>
                <w:sz w:val="18"/>
                <w:szCs w:val="18"/>
              </w:rPr>
            </w:pPr>
          </w:p>
          <w:p w14:paraId="13F60A34" w14:textId="544AD81E" w:rsidR="006D4597" w:rsidRPr="006D4597" w:rsidRDefault="006D4597" w:rsidP="006D4597">
            <w:pPr>
              <w:pStyle w:val="ListParagraph"/>
              <w:numPr>
                <w:ilvl w:val="0"/>
                <w:numId w:val="36"/>
              </w:numPr>
              <w:rPr>
                <w:rFonts w:ascii="Arial" w:hAnsi="Arial" w:cs="Arial"/>
                <w:i/>
                <w:sz w:val="18"/>
                <w:szCs w:val="18"/>
              </w:rPr>
            </w:pPr>
            <w:r w:rsidRPr="006D4597">
              <w:rPr>
                <w:rFonts w:ascii="Arial" w:hAnsi="Arial" w:cs="Arial"/>
                <w:i/>
                <w:sz w:val="18"/>
                <w:szCs w:val="18"/>
              </w:rPr>
              <w:t xml:space="preserve">The researcher will clearly verbalise information prior to the collection of the data to reassure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w:t>
            </w:r>
            <w:r>
              <w:rPr>
                <w:rFonts w:ascii="Arial" w:hAnsi="Arial" w:cs="Arial"/>
                <w:i/>
                <w:sz w:val="18"/>
                <w:szCs w:val="18"/>
              </w:rPr>
              <w:t>tasks</w:t>
            </w:r>
            <w:r w:rsidRPr="006D4597">
              <w:rPr>
                <w:rFonts w:ascii="Arial" w:hAnsi="Arial" w:cs="Arial"/>
                <w:i/>
                <w:sz w:val="18"/>
                <w:szCs w:val="18"/>
              </w:rPr>
              <w:t xml:space="preserv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0AE1218D" w14:textId="48FD469A" w:rsidR="006D4597" w:rsidRPr="006D4597" w:rsidRDefault="006D4597" w:rsidP="006D4597">
            <w:pPr>
              <w:rPr>
                <w:rFonts w:ascii="Arial" w:hAnsi="Arial" w:cs="Arial"/>
                <w:i/>
                <w:sz w:val="18"/>
                <w:szCs w:val="18"/>
              </w:rPr>
            </w:pPr>
          </w:p>
          <w:p w14:paraId="657DF7EC" w14:textId="77777777" w:rsidR="0085691D" w:rsidRPr="0085691D" w:rsidRDefault="0085691D" w:rsidP="00973382">
            <w:pPr>
              <w:pStyle w:val="ListParagraph"/>
              <w:autoSpaceDE w:val="0"/>
              <w:autoSpaceDN w:val="0"/>
              <w:adjustRightInd w:val="0"/>
              <w:ind w:left="1080"/>
              <w:rPr>
                <w:rFonts w:ascii="Arial" w:hAnsi="Arial" w:cs="Arial"/>
                <w:i/>
                <w:sz w:val="18"/>
                <w:szCs w:val="18"/>
              </w:rPr>
            </w:pPr>
          </w:p>
          <w:p w14:paraId="5309FC82" w14:textId="77777777" w:rsidR="0085691D" w:rsidRPr="007E26C0" w:rsidRDefault="0085691D" w:rsidP="007E26C0">
            <w:pPr>
              <w:autoSpaceDE w:val="0"/>
              <w:autoSpaceDN w:val="0"/>
              <w:adjustRightInd w:val="0"/>
              <w:rPr>
                <w:rFonts w:ascii="Arial" w:hAnsi="Arial" w:cs="Arial"/>
                <w:i/>
                <w:sz w:val="18"/>
                <w:szCs w:val="18"/>
              </w:rPr>
            </w:pP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E7C716C" w:rsidR="00003E64" w:rsidRDefault="0085691D" w:rsidP="00A91894">
            <w:pPr>
              <w:rPr>
                <w:rFonts w:ascii="Arial" w:hAnsi="Arial" w:cs="Arial"/>
                <w:sz w:val="22"/>
                <w:szCs w:val="22"/>
              </w:rPr>
            </w:pPr>
            <w:r>
              <w:rPr>
                <w:rFonts w:ascii="Arial" w:hAnsi="Arial" w:cs="Arial"/>
                <w:sz w:val="22"/>
                <w:szCs w:val="22"/>
              </w:rPr>
              <w:t xml:space="preserve">N/A – See point 2. </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717F3D5"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CF203AD" w14:textId="4B83E0C2" w:rsidR="0085691D" w:rsidRDefault="0085691D" w:rsidP="00A91894">
            <w:pPr>
              <w:autoSpaceDE w:val="0"/>
              <w:autoSpaceDN w:val="0"/>
              <w:adjustRightInd w:val="0"/>
              <w:rPr>
                <w:rFonts w:ascii="Arial" w:hAnsi="Arial" w:cs="Arial"/>
                <w:sz w:val="22"/>
                <w:szCs w:val="22"/>
              </w:rPr>
            </w:pPr>
          </w:p>
          <w:p w14:paraId="18892959" w14:textId="05DB95ED" w:rsidR="00731155" w:rsidRDefault="00731155" w:rsidP="00057601">
            <w:pPr>
              <w:pStyle w:val="ListParagraph"/>
              <w:numPr>
                <w:ilvl w:val="0"/>
                <w:numId w:val="31"/>
              </w:numPr>
              <w:autoSpaceDE w:val="0"/>
              <w:autoSpaceDN w:val="0"/>
              <w:adjustRightInd w:val="0"/>
              <w:rPr>
                <w:rFonts w:ascii="Arial" w:hAnsi="Arial" w:cs="Arial"/>
              </w:rPr>
            </w:pPr>
            <w:r>
              <w:rPr>
                <w:rFonts w:ascii="Arial" w:hAnsi="Arial" w:cs="Arial"/>
              </w:rPr>
              <w:t xml:space="preserve">The </w:t>
            </w:r>
            <w:proofErr w:type="gramStart"/>
            <w:r>
              <w:rPr>
                <w:rFonts w:ascii="Arial" w:hAnsi="Arial" w:cs="Arial"/>
              </w:rPr>
              <w:t>face to face</w:t>
            </w:r>
            <w:proofErr w:type="gramEnd"/>
            <w:r>
              <w:rPr>
                <w:rFonts w:ascii="Arial" w:hAnsi="Arial" w:cs="Arial"/>
              </w:rPr>
              <w:t xml:space="preserve"> </w:t>
            </w:r>
            <w:r w:rsidR="00973382">
              <w:rPr>
                <w:rFonts w:ascii="Arial" w:hAnsi="Arial" w:cs="Arial"/>
              </w:rPr>
              <w:t>nature</w:t>
            </w:r>
            <w:r>
              <w:rPr>
                <w:rFonts w:ascii="Arial" w:hAnsi="Arial" w:cs="Arial"/>
              </w:rPr>
              <w:t xml:space="preserve"> of the study means there is minimal risk in terms of the student researcher’s personal health and safety. </w:t>
            </w:r>
          </w:p>
          <w:p w14:paraId="6E57D398" w14:textId="77777777" w:rsidR="00731155" w:rsidRDefault="00731155" w:rsidP="00731155">
            <w:pPr>
              <w:pStyle w:val="ListParagraph"/>
              <w:autoSpaceDE w:val="0"/>
              <w:autoSpaceDN w:val="0"/>
              <w:adjustRightInd w:val="0"/>
              <w:rPr>
                <w:rFonts w:ascii="Arial" w:hAnsi="Arial" w:cs="Arial"/>
              </w:rPr>
            </w:pPr>
          </w:p>
          <w:p w14:paraId="2AEF532D" w14:textId="24DDE55A" w:rsidR="00731155" w:rsidRDefault="00731155" w:rsidP="00731155">
            <w:pPr>
              <w:pStyle w:val="ListParagraph"/>
              <w:autoSpaceDE w:val="0"/>
              <w:autoSpaceDN w:val="0"/>
              <w:adjustRightInd w:val="0"/>
              <w:rPr>
                <w:rFonts w:ascii="Arial" w:hAnsi="Arial" w:cs="Arial"/>
              </w:rPr>
            </w:pPr>
          </w:p>
          <w:p w14:paraId="6FB476D3" w14:textId="793F6147" w:rsidR="00A46A00" w:rsidRDefault="00A46A00" w:rsidP="00731155">
            <w:pPr>
              <w:pStyle w:val="ListParagraph"/>
              <w:autoSpaceDE w:val="0"/>
              <w:autoSpaceDN w:val="0"/>
              <w:adjustRightInd w:val="0"/>
              <w:rPr>
                <w:rFonts w:ascii="Arial" w:hAnsi="Arial" w:cs="Arial"/>
              </w:rPr>
            </w:pPr>
          </w:p>
          <w:p w14:paraId="0F83DEE7" w14:textId="510AEC01" w:rsidR="00A46A00" w:rsidRDefault="00A46A00" w:rsidP="00731155">
            <w:pPr>
              <w:pStyle w:val="ListParagraph"/>
              <w:autoSpaceDE w:val="0"/>
              <w:autoSpaceDN w:val="0"/>
              <w:adjustRightInd w:val="0"/>
              <w:rPr>
                <w:rFonts w:ascii="Arial" w:hAnsi="Arial" w:cs="Arial"/>
              </w:rPr>
            </w:pPr>
          </w:p>
          <w:p w14:paraId="2B0CC306" w14:textId="23A27CCC" w:rsidR="00A46A00" w:rsidRDefault="00A46A00" w:rsidP="00731155">
            <w:pPr>
              <w:pStyle w:val="ListParagraph"/>
              <w:autoSpaceDE w:val="0"/>
              <w:autoSpaceDN w:val="0"/>
              <w:adjustRightInd w:val="0"/>
              <w:rPr>
                <w:rFonts w:ascii="Arial" w:hAnsi="Arial" w:cs="Arial"/>
              </w:rPr>
            </w:pPr>
          </w:p>
          <w:p w14:paraId="2B9A59C1" w14:textId="5B720B11" w:rsidR="00A46A00" w:rsidRDefault="00A46A00" w:rsidP="00731155">
            <w:pPr>
              <w:pStyle w:val="ListParagraph"/>
              <w:autoSpaceDE w:val="0"/>
              <w:autoSpaceDN w:val="0"/>
              <w:adjustRightInd w:val="0"/>
              <w:rPr>
                <w:rFonts w:ascii="Arial" w:hAnsi="Arial" w:cs="Arial"/>
              </w:rPr>
            </w:pPr>
          </w:p>
          <w:p w14:paraId="411F6FBB" w14:textId="6E0E29A1" w:rsidR="00A46A00" w:rsidRDefault="00A46A00" w:rsidP="00731155">
            <w:pPr>
              <w:pStyle w:val="ListParagraph"/>
              <w:autoSpaceDE w:val="0"/>
              <w:autoSpaceDN w:val="0"/>
              <w:adjustRightInd w:val="0"/>
              <w:rPr>
                <w:rFonts w:ascii="Arial" w:hAnsi="Arial" w:cs="Arial"/>
              </w:rPr>
            </w:pPr>
          </w:p>
          <w:p w14:paraId="305FF761" w14:textId="003BD17A" w:rsidR="00A46A00" w:rsidRDefault="00A46A00" w:rsidP="00731155">
            <w:pPr>
              <w:pStyle w:val="ListParagraph"/>
              <w:autoSpaceDE w:val="0"/>
              <w:autoSpaceDN w:val="0"/>
              <w:adjustRightInd w:val="0"/>
              <w:rPr>
                <w:rFonts w:ascii="Arial" w:hAnsi="Arial" w:cs="Arial"/>
              </w:rPr>
            </w:pPr>
          </w:p>
          <w:p w14:paraId="11DFDC23" w14:textId="540CE1A3" w:rsidR="00A261C6" w:rsidRDefault="00A261C6" w:rsidP="00731155">
            <w:pPr>
              <w:pStyle w:val="ListParagraph"/>
              <w:autoSpaceDE w:val="0"/>
              <w:autoSpaceDN w:val="0"/>
              <w:adjustRightInd w:val="0"/>
              <w:rPr>
                <w:rFonts w:ascii="Arial" w:hAnsi="Arial" w:cs="Arial"/>
              </w:rPr>
            </w:pPr>
          </w:p>
          <w:p w14:paraId="1EF56C7B" w14:textId="484F5BE9" w:rsidR="00A46A00" w:rsidRPr="00973382" w:rsidRDefault="00A46A00" w:rsidP="00973382">
            <w:pPr>
              <w:autoSpaceDE w:val="0"/>
              <w:autoSpaceDN w:val="0"/>
              <w:adjustRightInd w:val="0"/>
              <w:rPr>
                <w:rFonts w:ascii="Arial" w:hAnsi="Arial" w:cs="Arial"/>
              </w:rPr>
            </w:pPr>
          </w:p>
          <w:p w14:paraId="2785E073" w14:textId="56005758" w:rsidR="00A46A00" w:rsidRDefault="00A46A00" w:rsidP="00731155">
            <w:pPr>
              <w:pStyle w:val="ListParagraph"/>
              <w:autoSpaceDE w:val="0"/>
              <w:autoSpaceDN w:val="0"/>
              <w:adjustRightInd w:val="0"/>
              <w:rPr>
                <w:rFonts w:ascii="Arial" w:hAnsi="Arial" w:cs="Arial"/>
              </w:rPr>
            </w:pPr>
          </w:p>
          <w:p w14:paraId="6623B451" w14:textId="77777777" w:rsidR="00A46A00" w:rsidRDefault="00A46A00" w:rsidP="00731155">
            <w:pPr>
              <w:pStyle w:val="ListParagraph"/>
              <w:autoSpaceDE w:val="0"/>
              <w:autoSpaceDN w:val="0"/>
              <w:adjustRightInd w:val="0"/>
              <w:rPr>
                <w:rFonts w:ascii="Arial" w:hAnsi="Arial" w:cs="Arial"/>
              </w:rPr>
            </w:pPr>
          </w:p>
          <w:p w14:paraId="1D52554F" w14:textId="39FBCAA3" w:rsidR="0085691D" w:rsidRDefault="00A46A00" w:rsidP="00057601">
            <w:pPr>
              <w:pStyle w:val="ListParagraph"/>
              <w:numPr>
                <w:ilvl w:val="0"/>
                <w:numId w:val="31"/>
              </w:numPr>
              <w:autoSpaceDE w:val="0"/>
              <w:autoSpaceDN w:val="0"/>
              <w:adjustRightInd w:val="0"/>
              <w:rPr>
                <w:rFonts w:ascii="Arial" w:hAnsi="Arial" w:cs="Arial"/>
              </w:rPr>
            </w:pPr>
            <w:r>
              <w:rPr>
                <w:rFonts w:ascii="Arial" w:hAnsi="Arial" w:cs="Arial"/>
              </w:rPr>
              <w:lastRenderedPageBreak/>
              <w:t>T</w:t>
            </w:r>
            <w:r w:rsidR="00057601" w:rsidRPr="00057601">
              <w:rPr>
                <w:rFonts w:ascii="Arial" w:hAnsi="Arial" w:cs="Arial"/>
              </w:rPr>
              <w:t>here is a risk from unwelcomed / unkind</w:t>
            </w:r>
            <w:r>
              <w:rPr>
                <w:rFonts w:ascii="Arial" w:hAnsi="Arial" w:cs="Arial"/>
              </w:rPr>
              <w:t xml:space="preserve"> </w:t>
            </w:r>
            <w:r w:rsidR="00057601" w:rsidRPr="00057601">
              <w:rPr>
                <w:rFonts w:ascii="Arial" w:hAnsi="Arial" w:cs="Arial"/>
              </w:rPr>
              <w:t xml:space="preserve">communications from participants. </w:t>
            </w:r>
            <w:r w:rsidR="0085691D" w:rsidRPr="00057601">
              <w:rPr>
                <w:rFonts w:ascii="Arial" w:hAnsi="Arial" w:cs="Arial"/>
              </w:rPr>
              <w:t xml:space="preserve"> </w:t>
            </w:r>
          </w:p>
          <w:p w14:paraId="75FB9FFB" w14:textId="4B79BA0E" w:rsidR="00057601" w:rsidRDefault="00057601" w:rsidP="00057601">
            <w:pPr>
              <w:autoSpaceDE w:val="0"/>
              <w:autoSpaceDN w:val="0"/>
              <w:adjustRightInd w:val="0"/>
              <w:rPr>
                <w:rFonts w:ascii="Arial" w:hAnsi="Arial" w:cs="Arial"/>
              </w:rPr>
            </w:pPr>
          </w:p>
          <w:p w14:paraId="17E376C4" w14:textId="0C500237" w:rsidR="00057601" w:rsidRDefault="00057601" w:rsidP="00057601">
            <w:pPr>
              <w:autoSpaceDE w:val="0"/>
              <w:autoSpaceDN w:val="0"/>
              <w:adjustRightInd w:val="0"/>
              <w:rPr>
                <w:rFonts w:ascii="Arial" w:hAnsi="Arial" w:cs="Arial"/>
              </w:rPr>
            </w:pPr>
          </w:p>
          <w:p w14:paraId="7471B69E" w14:textId="4977C5E8" w:rsidR="00057601" w:rsidRDefault="00057601" w:rsidP="00057601">
            <w:pPr>
              <w:autoSpaceDE w:val="0"/>
              <w:autoSpaceDN w:val="0"/>
              <w:adjustRightInd w:val="0"/>
              <w:rPr>
                <w:rFonts w:ascii="Arial" w:hAnsi="Arial" w:cs="Arial"/>
              </w:rPr>
            </w:pPr>
          </w:p>
          <w:p w14:paraId="12F02E86" w14:textId="23358AF8" w:rsidR="00057601" w:rsidRDefault="00057601" w:rsidP="00057601">
            <w:pPr>
              <w:autoSpaceDE w:val="0"/>
              <w:autoSpaceDN w:val="0"/>
              <w:adjustRightInd w:val="0"/>
              <w:rPr>
                <w:rFonts w:ascii="Arial" w:hAnsi="Arial" w:cs="Arial"/>
              </w:rPr>
            </w:pPr>
          </w:p>
          <w:p w14:paraId="58212016" w14:textId="63F85FF1" w:rsidR="00057601" w:rsidRDefault="00057601" w:rsidP="00057601">
            <w:pPr>
              <w:autoSpaceDE w:val="0"/>
              <w:autoSpaceDN w:val="0"/>
              <w:adjustRightInd w:val="0"/>
              <w:rPr>
                <w:rFonts w:ascii="Arial" w:hAnsi="Arial" w:cs="Arial"/>
              </w:rPr>
            </w:pPr>
          </w:p>
          <w:p w14:paraId="4A85827B" w14:textId="7EEB9207" w:rsidR="00A46A00" w:rsidRDefault="00A46A00" w:rsidP="00057601">
            <w:pPr>
              <w:autoSpaceDE w:val="0"/>
              <w:autoSpaceDN w:val="0"/>
              <w:adjustRightInd w:val="0"/>
              <w:rPr>
                <w:rFonts w:ascii="Arial" w:hAnsi="Arial" w:cs="Arial"/>
              </w:rPr>
            </w:pPr>
          </w:p>
          <w:p w14:paraId="2E4E2595" w14:textId="07049588" w:rsidR="00A46A00" w:rsidRDefault="00A46A00" w:rsidP="00057601">
            <w:pPr>
              <w:autoSpaceDE w:val="0"/>
              <w:autoSpaceDN w:val="0"/>
              <w:adjustRightInd w:val="0"/>
              <w:rPr>
                <w:rFonts w:ascii="Arial" w:hAnsi="Arial" w:cs="Arial"/>
              </w:rPr>
            </w:pPr>
          </w:p>
          <w:p w14:paraId="55E9320F" w14:textId="77777777" w:rsidR="00A46A00" w:rsidRDefault="00A46A00" w:rsidP="00057601">
            <w:pPr>
              <w:autoSpaceDE w:val="0"/>
              <w:autoSpaceDN w:val="0"/>
              <w:adjustRightInd w:val="0"/>
              <w:rPr>
                <w:rFonts w:ascii="Arial" w:hAnsi="Arial" w:cs="Arial"/>
              </w:rPr>
            </w:pPr>
          </w:p>
          <w:p w14:paraId="5FB9850E" w14:textId="6B324173" w:rsidR="00057601" w:rsidRDefault="00057601" w:rsidP="00057601">
            <w:pPr>
              <w:autoSpaceDE w:val="0"/>
              <w:autoSpaceDN w:val="0"/>
              <w:adjustRightInd w:val="0"/>
              <w:rPr>
                <w:rFonts w:ascii="Arial" w:hAnsi="Arial" w:cs="Arial"/>
              </w:rPr>
            </w:pPr>
          </w:p>
          <w:p w14:paraId="0205D10B" w14:textId="343134A4" w:rsidR="00057601" w:rsidRDefault="00057601" w:rsidP="00057601">
            <w:pPr>
              <w:autoSpaceDE w:val="0"/>
              <w:autoSpaceDN w:val="0"/>
              <w:adjustRightInd w:val="0"/>
              <w:rPr>
                <w:rFonts w:ascii="Arial" w:hAnsi="Arial" w:cs="Arial"/>
              </w:rPr>
            </w:pPr>
          </w:p>
          <w:p w14:paraId="480E4F84" w14:textId="65018451" w:rsidR="00057601" w:rsidRPr="00057601" w:rsidRDefault="00057601" w:rsidP="00057601">
            <w:pPr>
              <w:pStyle w:val="ListParagraph"/>
              <w:numPr>
                <w:ilvl w:val="0"/>
                <w:numId w:val="31"/>
              </w:numPr>
              <w:autoSpaceDE w:val="0"/>
              <w:autoSpaceDN w:val="0"/>
              <w:adjustRightInd w:val="0"/>
              <w:rPr>
                <w:rFonts w:ascii="Arial" w:hAnsi="Arial" w:cs="Arial"/>
              </w:rPr>
            </w:pPr>
            <w:r>
              <w:rPr>
                <w:rFonts w:ascii="Arial" w:hAnsi="Arial" w:cs="Arial"/>
              </w:rPr>
              <w:t>R</w:t>
            </w:r>
            <w:r w:rsidRPr="00057601">
              <w:rPr>
                <w:rFonts w:ascii="Arial" w:hAnsi="Arial" w:cs="Arial"/>
              </w:rPr>
              <w:t xml:space="preserve">esearcher bias or risk of accusation of </w:t>
            </w:r>
          </w:p>
          <w:p w14:paraId="5EBD4069" w14:textId="680D65A6" w:rsidR="00057601" w:rsidRPr="00057601" w:rsidRDefault="00057601" w:rsidP="00057601">
            <w:pPr>
              <w:pStyle w:val="ListParagraph"/>
              <w:autoSpaceDE w:val="0"/>
              <w:autoSpaceDN w:val="0"/>
              <w:adjustRightInd w:val="0"/>
              <w:rPr>
                <w:rFonts w:ascii="Arial" w:hAnsi="Arial" w:cs="Arial"/>
              </w:rPr>
            </w:pPr>
            <w:r w:rsidRPr="00057601">
              <w:rPr>
                <w:rFonts w:ascii="Arial" w:hAnsi="Arial" w:cs="Arial"/>
              </w:rPr>
              <w:t>harm/impropriety</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5C5804EF"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37C21B4B" w14:textId="2C9DD740" w:rsidR="00057601" w:rsidRDefault="00057601" w:rsidP="00A91894">
            <w:pPr>
              <w:autoSpaceDE w:val="0"/>
              <w:autoSpaceDN w:val="0"/>
              <w:adjustRightInd w:val="0"/>
              <w:rPr>
                <w:rFonts w:ascii="Arial" w:hAnsi="Arial" w:cs="Arial"/>
                <w:i/>
                <w:sz w:val="18"/>
                <w:szCs w:val="18"/>
              </w:rPr>
            </w:pPr>
          </w:p>
          <w:p w14:paraId="3E578545" w14:textId="3EA08BCC" w:rsidR="00057601" w:rsidRDefault="00057601" w:rsidP="00A91894">
            <w:pPr>
              <w:autoSpaceDE w:val="0"/>
              <w:autoSpaceDN w:val="0"/>
              <w:adjustRightInd w:val="0"/>
              <w:rPr>
                <w:rFonts w:ascii="Arial" w:hAnsi="Arial" w:cs="Arial"/>
                <w:i/>
                <w:sz w:val="18"/>
                <w:szCs w:val="18"/>
              </w:rPr>
            </w:pPr>
          </w:p>
          <w:p w14:paraId="27D0F0FC" w14:textId="137DDA3D" w:rsidR="00A261C6" w:rsidRPr="00A261C6" w:rsidRDefault="00731155" w:rsidP="00A261C6">
            <w:pPr>
              <w:pStyle w:val="ListParagraph"/>
              <w:numPr>
                <w:ilvl w:val="0"/>
                <w:numId w:val="32"/>
              </w:numPr>
              <w:rPr>
                <w:rFonts w:ascii="Arial" w:hAnsi="Arial" w:cs="Arial"/>
                <w:i/>
                <w:sz w:val="18"/>
                <w:szCs w:val="18"/>
              </w:rPr>
            </w:pPr>
            <w:r w:rsidRPr="00A261C6">
              <w:rPr>
                <w:rFonts w:ascii="Arial" w:hAnsi="Arial" w:cs="Arial"/>
                <w:i/>
                <w:sz w:val="18"/>
                <w:szCs w:val="18"/>
              </w:rPr>
              <w:t>The</w:t>
            </w:r>
            <w:r w:rsidR="00973382">
              <w:rPr>
                <w:rFonts w:ascii="Arial" w:hAnsi="Arial" w:cs="Arial"/>
                <w:i/>
                <w:sz w:val="18"/>
                <w:szCs w:val="18"/>
              </w:rPr>
              <w:t xml:space="preserve"> </w:t>
            </w:r>
            <w:r w:rsidRPr="00A261C6">
              <w:rPr>
                <w:rFonts w:ascii="Arial" w:hAnsi="Arial" w:cs="Arial"/>
                <w:i/>
                <w:sz w:val="18"/>
                <w:szCs w:val="18"/>
              </w:rPr>
              <w:t xml:space="preserve">researcher will conduct the study in a professional manner adhering to BPS ethical guidelines and UWTSD code of conduct throughout. Participants will be students of UWTSD </w:t>
            </w:r>
            <w:r w:rsidR="00973382">
              <w:rPr>
                <w:rFonts w:ascii="Arial" w:hAnsi="Arial" w:cs="Arial"/>
                <w:i/>
                <w:sz w:val="18"/>
                <w:szCs w:val="18"/>
              </w:rPr>
              <w:t>and known to the researcher</w:t>
            </w:r>
            <w:r w:rsidRPr="00A261C6">
              <w:rPr>
                <w:rFonts w:ascii="Arial" w:hAnsi="Arial" w:cs="Arial"/>
                <w:i/>
                <w:sz w:val="18"/>
                <w:szCs w:val="18"/>
              </w:rPr>
              <w:t xml:space="preserve">. </w:t>
            </w:r>
            <w:r w:rsidR="00973382">
              <w:rPr>
                <w:rFonts w:ascii="Arial" w:hAnsi="Arial" w:cs="Arial"/>
                <w:i/>
                <w:sz w:val="18"/>
                <w:szCs w:val="18"/>
              </w:rPr>
              <w:t>Clear verbal</w:t>
            </w:r>
            <w:r w:rsidRPr="00A261C6">
              <w:rPr>
                <w:rFonts w:ascii="Arial" w:hAnsi="Arial" w:cs="Arial"/>
                <w:i/>
                <w:sz w:val="18"/>
                <w:szCs w:val="18"/>
              </w:rPr>
              <w:t xml:space="preserve"> information </w:t>
            </w:r>
            <w:r w:rsidR="00973382">
              <w:rPr>
                <w:rFonts w:ascii="Arial" w:hAnsi="Arial" w:cs="Arial"/>
                <w:i/>
                <w:sz w:val="18"/>
                <w:szCs w:val="18"/>
              </w:rPr>
              <w:t xml:space="preserve">prior to data collection </w:t>
            </w:r>
            <w:r w:rsidRPr="00A261C6">
              <w:rPr>
                <w:rFonts w:ascii="Arial" w:hAnsi="Arial" w:cs="Arial"/>
                <w:i/>
                <w:sz w:val="18"/>
                <w:szCs w:val="18"/>
              </w:rPr>
              <w:t xml:space="preserve">will outline the aims of the study and the participants rights. The study will take place </w:t>
            </w:r>
            <w:r w:rsidR="00973382">
              <w:rPr>
                <w:rFonts w:ascii="Arial" w:hAnsi="Arial" w:cs="Arial"/>
                <w:i/>
                <w:sz w:val="18"/>
                <w:szCs w:val="18"/>
              </w:rPr>
              <w:t>in a lecture room at UWTSD</w:t>
            </w:r>
            <w:r w:rsidRPr="00A261C6">
              <w:rPr>
                <w:rFonts w:ascii="Arial" w:hAnsi="Arial" w:cs="Arial"/>
                <w:i/>
                <w:sz w:val="18"/>
                <w:szCs w:val="18"/>
              </w:rPr>
              <w:t>, which is considered a safe environment for study and research</w:t>
            </w:r>
            <w:r w:rsidR="00A46A00" w:rsidRPr="00A261C6">
              <w:rPr>
                <w:rFonts w:ascii="Arial" w:hAnsi="Arial" w:cs="Arial"/>
                <w:i/>
                <w:sz w:val="18"/>
                <w:szCs w:val="18"/>
              </w:rPr>
              <w:t xml:space="preserve">. </w:t>
            </w:r>
            <w:r w:rsidR="00A261C6" w:rsidRPr="00A261C6">
              <w:rPr>
                <w:rFonts w:ascii="Arial" w:hAnsi="Arial" w:cs="Arial"/>
                <w:i/>
                <w:sz w:val="18"/>
                <w:szCs w:val="18"/>
              </w:rPr>
              <w:t>The</w:t>
            </w:r>
            <w:r w:rsidR="00973382">
              <w:rPr>
                <w:rFonts w:ascii="Arial" w:hAnsi="Arial" w:cs="Arial"/>
                <w:i/>
                <w:sz w:val="18"/>
                <w:szCs w:val="18"/>
              </w:rPr>
              <w:t xml:space="preserve"> researcher and</w:t>
            </w:r>
            <w:r w:rsidR="00A261C6" w:rsidRPr="00A261C6">
              <w:rPr>
                <w:rFonts w:ascii="Arial" w:hAnsi="Arial" w:cs="Arial"/>
                <w:i/>
                <w:sz w:val="18"/>
                <w:szCs w:val="18"/>
              </w:rPr>
              <w:t xml:space="preserve"> </w:t>
            </w:r>
            <w:proofErr w:type="gramStart"/>
            <w:r w:rsidR="00A261C6" w:rsidRPr="00A261C6">
              <w:rPr>
                <w:rFonts w:ascii="Arial" w:hAnsi="Arial" w:cs="Arial"/>
                <w:i/>
                <w:sz w:val="18"/>
                <w:szCs w:val="18"/>
              </w:rPr>
              <w:t>student</w:t>
            </w:r>
            <w:r w:rsidR="006D4597">
              <w:rPr>
                <w:rFonts w:ascii="Arial" w:hAnsi="Arial" w:cs="Arial"/>
                <w:i/>
                <w:sz w:val="18"/>
                <w:szCs w:val="18"/>
              </w:rPr>
              <w:t xml:space="preserve"> </w:t>
            </w:r>
            <w:r w:rsidR="00A261C6" w:rsidRPr="00A261C6">
              <w:rPr>
                <w:rFonts w:ascii="Arial" w:hAnsi="Arial" w:cs="Arial"/>
                <w:i/>
                <w:sz w:val="18"/>
                <w:szCs w:val="18"/>
              </w:rPr>
              <w:t xml:space="preserve"> will</w:t>
            </w:r>
            <w:proofErr w:type="gramEnd"/>
            <w:r w:rsidR="00A261C6" w:rsidRPr="00A261C6">
              <w:rPr>
                <w:rFonts w:ascii="Arial" w:hAnsi="Arial" w:cs="Arial"/>
                <w:i/>
                <w:sz w:val="18"/>
                <w:szCs w:val="18"/>
              </w:rPr>
              <w:t xml:space="preserve"> need to adhere to the Universities and Welsh Government guidelines in relation to Covid 19 and mask wearing, social distancing and sanitising the equipment. </w:t>
            </w:r>
          </w:p>
          <w:p w14:paraId="09718446" w14:textId="15B9B377" w:rsidR="00731155" w:rsidRPr="00731155" w:rsidRDefault="00731155" w:rsidP="00A261C6">
            <w:pPr>
              <w:pStyle w:val="ListParagraph"/>
              <w:rPr>
                <w:rFonts w:ascii="Arial" w:hAnsi="Arial" w:cs="Arial"/>
                <w:i/>
                <w:sz w:val="18"/>
                <w:szCs w:val="18"/>
              </w:rPr>
            </w:pPr>
          </w:p>
          <w:p w14:paraId="36C7D393" w14:textId="77777777" w:rsidR="00731155" w:rsidRDefault="00731155" w:rsidP="00731155">
            <w:pPr>
              <w:pStyle w:val="ListParagraph"/>
              <w:autoSpaceDE w:val="0"/>
              <w:autoSpaceDN w:val="0"/>
              <w:adjustRightInd w:val="0"/>
              <w:rPr>
                <w:rFonts w:ascii="Arial" w:hAnsi="Arial" w:cs="Arial"/>
                <w:i/>
                <w:sz w:val="18"/>
                <w:szCs w:val="18"/>
              </w:rPr>
            </w:pPr>
          </w:p>
          <w:p w14:paraId="2920388D" w14:textId="77777777" w:rsidR="00731155" w:rsidRPr="00A46A00" w:rsidRDefault="00731155" w:rsidP="00A46A00">
            <w:pPr>
              <w:autoSpaceDE w:val="0"/>
              <w:autoSpaceDN w:val="0"/>
              <w:adjustRightInd w:val="0"/>
              <w:rPr>
                <w:rFonts w:ascii="Arial" w:hAnsi="Arial" w:cs="Arial"/>
                <w:i/>
                <w:sz w:val="18"/>
                <w:szCs w:val="18"/>
              </w:rPr>
            </w:pPr>
          </w:p>
          <w:p w14:paraId="5D72BCCD" w14:textId="77777777" w:rsidR="00731155" w:rsidRDefault="00731155" w:rsidP="00731155">
            <w:pPr>
              <w:pStyle w:val="ListParagraph"/>
              <w:autoSpaceDE w:val="0"/>
              <w:autoSpaceDN w:val="0"/>
              <w:adjustRightInd w:val="0"/>
              <w:rPr>
                <w:rFonts w:ascii="Arial" w:hAnsi="Arial" w:cs="Arial"/>
                <w:i/>
                <w:sz w:val="18"/>
                <w:szCs w:val="18"/>
              </w:rPr>
            </w:pPr>
          </w:p>
          <w:p w14:paraId="301FE1E2" w14:textId="322CE038" w:rsidR="00057601" w:rsidRPr="00731155" w:rsidRDefault="00057601" w:rsidP="00731155">
            <w:pPr>
              <w:pStyle w:val="ListParagraph"/>
              <w:numPr>
                <w:ilvl w:val="0"/>
                <w:numId w:val="35"/>
              </w:numPr>
              <w:autoSpaceDE w:val="0"/>
              <w:autoSpaceDN w:val="0"/>
              <w:adjustRightInd w:val="0"/>
              <w:rPr>
                <w:rFonts w:ascii="Arial" w:hAnsi="Arial" w:cs="Arial"/>
                <w:i/>
                <w:sz w:val="18"/>
                <w:szCs w:val="18"/>
              </w:rPr>
            </w:pPr>
            <w:r w:rsidRPr="00731155">
              <w:rPr>
                <w:rFonts w:ascii="Arial" w:hAnsi="Arial" w:cs="Arial"/>
                <w:i/>
                <w:sz w:val="18"/>
                <w:szCs w:val="18"/>
              </w:rPr>
              <w:lastRenderedPageBreak/>
              <w:t xml:space="preserve">It is hoped that the professional manner in which the </w:t>
            </w:r>
            <w:r w:rsidR="00973382">
              <w:rPr>
                <w:rFonts w:ascii="Arial" w:hAnsi="Arial" w:cs="Arial"/>
                <w:i/>
                <w:sz w:val="18"/>
                <w:szCs w:val="18"/>
              </w:rPr>
              <w:t>researcher</w:t>
            </w:r>
            <w:r w:rsidRPr="00731155">
              <w:rPr>
                <w:rFonts w:ascii="Arial" w:hAnsi="Arial" w:cs="Arial"/>
                <w:i/>
                <w:sz w:val="18"/>
                <w:szCs w:val="18"/>
              </w:rPr>
              <w:t xml:space="preserve"> will present their </w:t>
            </w:r>
            <w:r w:rsidR="00A46A00">
              <w:rPr>
                <w:rFonts w:ascii="Arial" w:hAnsi="Arial" w:cs="Arial"/>
                <w:i/>
                <w:sz w:val="18"/>
                <w:szCs w:val="18"/>
              </w:rPr>
              <w:t xml:space="preserve">study </w:t>
            </w:r>
            <w:r w:rsidRPr="00731155">
              <w:rPr>
                <w:rFonts w:ascii="Arial" w:hAnsi="Arial" w:cs="Arial"/>
                <w:i/>
                <w:sz w:val="18"/>
                <w:szCs w:val="18"/>
              </w:rPr>
              <w:t xml:space="preserve">to participants will assist in reducing the risk of unwelcomed / unkind communications from participants. </w:t>
            </w:r>
            <w:r w:rsidR="00973382">
              <w:rPr>
                <w:rFonts w:ascii="Arial" w:hAnsi="Arial" w:cs="Arial"/>
                <w:i/>
                <w:sz w:val="18"/>
                <w:szCs w:val="18"/>
              </w:rPr>
              <w:t>T</w:t>
            </w:r>
            <w:r w:rsidRPr="00731155">
              <w:rPr>
                <w:rFonts w:ascii="Arial" w:hAnsi="Arial" w:cs="Arial"/>
                <w:i/>
                <w:sz w:val="18"/>
                <w:szCs w:val="18"/>
              </w:rPr>
              <w:t xml:space="preserve">he contact details of the module leader (University Email) will be </w:t>
            </w:r>
            <w:proofErr w:type="gramStart"/>
            <w:r w:rsidRPr="00731155">
              <w:rPr>
                <w:rFonts w:ascii="Arial" w:hAnsi="Arial" w:cs="Arial"/>
                <w:i/>
                <w:sz w:val="18"/>
                <w:szCs w:val="18"/>
              </w:rPr>
              <w:t>provided</w:t>
            </w:r>
            <w:proofErr w:type="gramEnd"/>
            <w:r w:rsidRPr="00731155">
              <w:rPr>
                <w:rFonts w:ascii="Arial" w:hAnsi="Arial" w:cs="Arial"/>
                <w:i/>
                <w:sz w:val="18"/>
                <w:szCs w:val="18"/>
              </w:rPr>
              <w:t xml:space="preserve"> and participants will be encouraged to contact the module leader if they have any questions or comments. Student </w:t>
            </w:r>
            <w:r w:rsidR="00973382">
              <w:rPr>
                <w:rFonts w:ascii="Arial" w:hAnsi="Arial" w:cs="Arial"/>
                <w:i/>
                <w:sz w:val="18"/>
                <w:szCs w:val="18"/>
              </w:rPr>
              <w:t>participants</w:t>
            </w:r>
            <w:r w:rsidRPr="00731155">
              <w:rPr>
                <w:rFonts w:ascii="Arial" w:hAnsi="Arial" w:cs="Arial"/>
                <w:i/>
                <w:sz w:val="18"/>
                <w:szCs w:val="18"/>
              </w:rPr>
              <w:t xml:space="preserve"> will be actively encouraged to follow the UWTSD student code of conduct throughout the investigation. </w:t>
            </w:r>
          </w:p>
          <w:p w14:paraId="1611F931" w14:textId="5B20FAC3" w:rsidR="00057601" w:rsidRDefault="00057601" w:rsidP="00057601">
            <w:pPr>
              <w:autoSpaceDE w:val="0"/>
              <w:autoSpaceDN w:val="0"/>
              <w:adjustRightInd w:val="0"/>
              <w:rPr>
                <w:rFonts w:ascii="Arial" w:hAnsi="Arial" w:cs="Arial"/>
                <w:i/>
                <w:sz w:val="18"/>
                <w:szCs w:val="18"/>
              </w:rPr>
            </w:pPr>
          </w:p>
          <w:p w14:paraId="1B40FD7C" w14:textId="27492E14" w:rsidR="00057601" w:rsidRDefault="00057601" w:rsidP="00057601">
            <w:pPr>
              <w:autoSpaceDE w:val="0"/>
              <w:autoSpaceDN w:val="0"/>
              <w:adjustRightInd w:val="0"/>
              <w:rPr>
                <w:rFonts w:ascii="Arial" w:hAnsi="Arial" w:cs="Arial"/>
                <w:i/>
                <w:sz w:val="18"/>
                <w:szCs w:val="18"/>
              </w:rPr>
            </w:pPr>
          </w:p>
          <w:p w14:paraId="3722D99B" w14:textId="77777777" w:rsidR="004F09FD" w:rsidRPr="004F09FD" w:rsidRDefault="004F09FD" w:rsidP="004F09FD">
            <w:pPr>
              <w:pStyle w:val="ListParagraph"/>
              <w:numPr>
                <w:ilvl w:val="0"/>
                <w:numId w:val="35"/>
              </w:numPr>
              <w:autoSpaceDE w:val="0"/>
              <w:autoSpaceDN w:val="0"/>
              <w:adjustRightInd w:val="0"/>
              <w:rPr>
                <w:rFonts w:ascii="Arial" w:hAnsi="Arial" w:cs="Arial"/>
                <w:i/>
                <w:sz w:val="18"/>
                <w:szCs w:val="18"/>
              </w:rPr>
            </w:pPr>
            <w:r w:rsidRPr="004F09FD">
              <w:rPr>
                <w:rFonts w:ascii="Arial" w:hAnsi="Arial" w:cs="Arial"/>
                <w:i/>
                <w:sz w:val="18"/>
                <w:szCs w:val="18"/>
              </w:rPr>
              <w:t xml:space="preserve">As the students will be writing up their own lab reports, this should not be an issue in the interpretation of results. The researcher will be compassionate, respect and value the dignity and worth of each participant to discourage accusation of harm/impropriety. The researcher will follow all ethical procedures as set out by the </w:t>
            </w:r>
          </w:p>
          <w:p w14:paraId="4F02E434" w14:textId="53F7BFFE" w:rsidR="004F09FD" w:rsidRPr="004F09FD" w:rsidRDefault="004F09FD" w:rsidP="004F09FD">
            <w:pPr>
              <w:pStyle w:val="ListParagraph"/>
              <w:autoSpaceDE w:val="0"/>
              <w:autoSpaceDN w:val="0"/>
              <w:adjustRightInd w:val="0"/>
              <w:rPr>
                <w:rFonts w:ascii="Arial" w:hAnsi="Arial" w:cs="Arial"/>
                <w:i/>
                <w:sz w:val="18"/>
                <w:szCs w:val="18"/>
              </w:rPr>
            </w:pPr>
            <w:r w:rsidRPr="004F09FD">
              <w:rPr>
                <w:rFonts w:ascii="Arial" w:hAnsi="Arial" w:cs="Arial"/>
                <w:i/>
                <w:sz w:val="18"/>
                <w:szCs w:val="18"/>
              </w:rPr>
              <w:t>UWTSD and BPS ethics guidelines.</w:t>
            </w:r>
            <w:r w:rsidR="006D4597">
              <w:t xml:space="preserve"> </w:t>
            </w:r>
            <w:r w:rsidR="006D4597" w:rsidRPr="006D4597">
              <w:rPr>
                <w:rFonts w:ascii="Arial" w:hAnsi="Arial" w:cs="Arial"/>
                <w:i/>
                <w:sz w:val="18"/>
                <w:szCs w:val="18"/>
              </w:rPr>
              <w:t>In addition, the researcher will clearly verbalise inf</w:t>
            </w:r>
            <w:r w:rsidR="006D4597">
              <w:rPr>
                <w:rFonts w:ascii="Arial" w:hAnsi="Arial" w:cs="Arial"/>
                <w:i/>
                <w:sz w:val="18"/>
                <w:szCs w:val="18"/>
              </w:rPr>
              <w:t>o</w:t>
            </w:r>
            <w:r w:rsidR="006D4597" w:rsidRPr="006D4597">
              <w:rPr>
                <w:rFonts w:ascii="Arial" w:hAnsi="Arial" w:cs="Arial"/>
                <w:i/>
                <w:sz w:val="18"/>
                <w:szCs w:val="18"/>
              </w:rPr>
              <w:t xml:space="preserve">rmation prior to the collection of the data to reassure participants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is </w:t>
            </w:r>
            <w:r w:rsidR="006D4597">
              <w:rPr>
                <w:rFonts w:ascii="Arial" w:hAnsi="Arial" w:cs="Arial"/>
                <w:i/>
                <w:sz w:val="18"/>
                <w:szCs w:val="18"/>
              </w:rPr>
              <w:t>no good or poor answer in relation to how many they get correct</w:t>
            </w:r>
            <w:r w:rsidR="006D4597" w:rsidRPr="006D4597">
              <w:rPr>
                <w:rFonts w:ascii="Arial" w:hAnsi="Arial" w:cs="Arial"/>
                <w:i/>
                <w:sz w:val="18"/>
                <w:szCs w:val="18"/>
              </w:rPr>
              <w:t xml:space="preserve">.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2A501631" w:rsidR="0094056C" w:rsidRDefault="0094056C" w:rsidP="00A91894">
            <w:pPr>
              <w:rPr>
                <w:rFonts w:ascii="Arial" w:hAnsi="Arial" w:cs="Arial"/>
                <w:sz w:val="22"/>
                <w:szCs w:val="22"/>
              </w:rPr>
            </w:pPr>
          </w:p>
          <w:p w14:paraId="5D702287" w14:textId="6B12C184" w:rsidR="009359D9" w:rsidRPr="009359D9" w:rsidRDefault="009359D9" w:rsidP="009359D9">
            <w:pPr>
              <w:pStyle w:val="ListParagraph"/>
              <w:numPr>
                <w:ilvl w:val="0"/>
                <w:numId w:val="33"/>
              </w:numPr>
              <w:rPr>
                <w:rFonts w:ascii="Arial" w:hAnsi="Arial" w:cs="Arial"/>
              </w:rPr>
            </w:pPr>
            <w:r w:rsidRPr="009359D9">
              <w:rPr>
                <w:rFonts w:ascii="Arial" w:hAnsi="Arial" w:cs="Arial"/>
              </w:rPr>
              <w:t>The reputation and integrity of UWTSD and the discipline of Psychology</w:t>
            </w:r>
            <w:r>
              <w:rPr>
                <w:rFonts w:ascii="Arial" w:hAnsi="Arial" w:cs="Arial"/>
              </w:rPr>
              <w:t xml:space="preserve"> and Counselling</w:t>
            </w:r>
            <w:r w:rsidRPr="009359D9">
              <w:rPr>
                <w:rFonts w:ascii="Arial" w:hAnsi="Arial" w:cs="Arial"/>
              </w:rPr>
              <w:t xml:space="preserve"> could be endangered if researchers (this includes the Module lead and the </w:t>
            </w:r>
            <w:proofErr w:type="gramStart"/>
            <w:r w:rsidRPr="009359D9">
              <w:rPr>
                <w:rFonts w:ascii="Arial" w:hAnsi="Arial" w:cs="Arial"/>
              </w:rPr>
              <w:t>students</w:t>
            </w:r>
            <w:proofErr w:type="gramEnd"/>
            <w:r w:rsidRPr="009359D9">
              <w:rPr>
                <w:rFonts w:ascii="Arial" w:hAnsi="Arial" w:cs="Arial"/>
              </w:rPr>
              <w:t xml:space="preserve"> researchers) do not adhere to codes of ethics and research protocols.</w:t>
            </w:r>
          </w:p>
          <w:p w14:paraId="74A8C135" w14:textId="569A9736" w:rsidR="0094056C" w:rsidRDefault="0094056C" w:rsidP="00A91894">
            <w:pPr>
              <w:rPr>
                <w:rFonts w:ascii="Arial" w:hAnsi="Arial" w:cs="Arial"/>
                <w:sz w:val="22"/>
                <w:szCs w:val="22"/>
              </w:rPr>
            </w:pPr>
          </w:p>
          <w:p w14:paraId="03A7DBD2" w14:textId="59A8BBAA" w:rsidR="009359D9" w:rsidRDefault="009359D9" w:rsidP="00A91894">
            <w:pPr>
              <w:rPr>
                <w:rFonts w:ascii="Arial" w:hAnsi="Arial" w:cs="Arial"/>
                <w:sz w:val="22"/>
                <w:szCs w:val="22"/>
              </w:rPr>
            </w:pPr>
          </w:p>
          <w:p w14:paraId="39344153" w14:textId="24BADB74" w:rsidR="009359D9" w:rsidRDefault="009359D9" w:rsidP="00A91894">
            <w:pPr>
              <w:rPr>
                <w:rFonts w:ascii="Arial" w:hAnsi="Arial" w:cs="Arial"/>
                <w:sz w:val="22"/>
                <w:szCs w:val="22"/>
              </w:rPr>
            </w:pPr>
          </w:p>
          <w:p w14:paraId="2F81C3DD" w14:textId="2043BD25" w:rsidR="009359D9" w:rsidRDefault="009359D9" w:rsidP="00A91894">
            <w:pPr>
              <w:rPr>
                <w:rFonts w:ascii="Arial" w:hAnsi="Arial" w:cs="Arial"/>
                <w:sz w:val="22"/>
                <w:szCs w:val="22"/>
              </w:rPr>
            </w:pPr>
          </w:p>
          <w:p w14:paraId="61BBEF55" w14:textId="01D9873E" w:rsidR="009359D9" w:rsidRDefault="009359D9" w:rsidP="00A91894">
            <w:pPr>
              <w:rPr>
                <w:rFonts w:ascii="Arial" w:hAnsi="Arial" w:cs="Arial"/>
                <w:sz w:val="22"/>
                <w:szCs w:val="22"/>
              </w:rPr>
            </w:pPr>
          </w:p>
          <w:p w14:paraId="11261690" w14:textId="7D3C5F43" w:rsidR="009359D9" w:rsidRDefault="009359D9" w:rsidP="00A91894">
            <w:pPr>
              <w:rPr>
                <w:rFonts w:ascii="Arial" w:hAnsi="Arial" w:cs="Arial"/>
                <w:sz w:val="22"/>
                <w:szCs w:val="22"/>
              </w:rPr>
            </w:pPr>
          </w:p>
          <w:p w14:paraId="101F9317" w14:textId="265A95AD" w:rsidR="009359D9" w:rsidRDefault="009359D9" w:rsidP="00A91894">
            <w:pPr>
              <w:rPr>
                <w:rFonts w:ascii="Arial" w:hAnsi="Arial" w:cs="Arial"/>
                <w:sz w:val="22"/>
                <w:szCs w:val="22"/>
              </w:rPr>
            </w:pPr>
          </w:p>
          <w:p w14:paraId="7C2CC9C9" w14:textId="5D463035" w:rsidR="009359D9" w:rsidRDefault="009359D9" w:rsidP="00A91894">
            <w:pPr>
              <w:rPr>
                <w:rFonts w:ascii="Arial" w:hAnsi="Arial" w:cs="Arial"/>
                <w:sz w:val="22"/>
                <w:szCs w:val="22"/>
              </w:rPr>
            </w:pPr>
          </w:p>
          <w:p w14:paraId="68B45BC2" w14:textId="6A312101" w:rsidR="009359D9" w:rsidRDefault="009359D9" w:rsidP="00A91894">
            <w:pPr>
              <w:rPr>
                <w:rFonts w:ascii="Arial" w:hAnsi="Arial" w:cs="Arial"/>
                <w:sz w:val="22"/>
                <w:szCs w:val="22"/>
              </w:rPr>
            </w:pPr>
          </w:p>
          <w:p w14:paraId="79CC030B" w14:textId="229DBB7A" w:rsidR="009359D9" w:rsidRDefault="009359D9" w:rsidP="00A91894">
            <w:pPr>
              <w:rPr>
                <w:rFonts w:ascii="Arial" w:hAnsi="Arial" w:cs="Arial"/>
                <w:sz w:val="22"/>
                <w:szCs w:val="22"/>
              </w:rPr>
            </w:pPr>
          </w:p>
          <w:p w14:paraId="182E022D" w14:textId="13F2D141" w:rsidR="009359D9" w:rsidRPr="00956C75" w:rsidRDefault="009359D9" w:rsidP="009359D9">
            <w:pPr>
              <w:pStyle w:val="ListParagraph"/>
              <w:numPr>
                <w:ilvl w:val="0"/>
                <w:numId w:val="33"/>
              </w:numPr>
              <w:rPr>
                <w:rFonts w:ascii="Arial" w:hAnsi="Arial" w:cs="Arial"/>
              </w:rPr>
            </w:pPr>
            <w:r w:rsidRPr="009359D9">
              <w:rPr>
                <w:rFonts w:ascii="Arial" w:hAnsi="Arial" w:cs="Arial"/>
              </w:rPr>
              <w:t xml:space="preserve">Data could be exposed, leaked or used for </w:t>
            </w:r>
            <w:r w:rsidRPr="00956C75">
              <w:rPr>
                <w:rFonts w:ascii="Arial" w:hAnsi="Arial" w:cs="Arial"/>
              </w:rPr>
              <w:t>other purposes</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63CD6AE" w:rsidR="0094056C" w:rsidRDefault="009359D9" w:rsidP="009359D9">
            <w:pPr>
              <w:pStyle w:val="ListParagraph"/>
              <w:numPr>
                <w:ilvl w:val="0"/>
                <w:numId w:val="34"/>
              </w:numPr>
              <w:rPr>
                <w:rFonts w:ascii="Arial" w:hAnsi="Arial" w:cs="Arial"/>
              </w:rPr>
            </w:pPr>
            <w:r w:rsidRPr="009359D9">
              <w:rPr>
                <w:rFonts w:ascii="Arial" w:hAnsi="Arial" w:cs="Arial"/>
              </w:rPr>
              <w:t xml:space="preserve">The University Ethics and Integrity Code of Practice and the BPS Code of Ethics and Conduct and the Code of Human Research Ethics will be followed by all involved in the module at every stage of the proposed study by both the module lead and the student researchers who will act as participants in the study and then use the collected data for analysis purposes in order to write-up their report for a module assessment. These ethical guidelines will be followed to minimise any potential risks to the Institution from arising. Professionalism must always be exhibited by the </w:t>
            </w:r>
            <w:r>
              <w:rPr>
                <w:rFonts w:ascii="Arial" w:hAnsi="Arial" w:cs="Arial"/>
              </w:rPr>
              <w:t>module lead</w:t>
            </w:r>
            <w:r w:rsidRPr="009359D9">
              <w:rPr>
                <w:rFonts w:ascii="Arial" w:hAnsi="Arial" w:cs="Arial"/>
              </w:rPr>
              <w:t xml:space="preserve"> and </w:t>
            </w:r>
            <w:r>
              <w:rPr>
                <w:rFonts w:ascii="Arial" w:hAnsi="Arial" w:cs="Arial"/>
              </w:rPr>
              <w:t>student</w:t>
            </w:r>
            <w:r w:rsidRPr="009359D9">
              <w:rPr>
                <w:rFonts w:ascii="Arial" w:hAnsi="Arial" w:cs="Arial"/>
              </w:rPr>
              <w:t xml:space="preserve"> </w:t>
            </w:r>
            <w:r>
              <w:rPr>
                <w:rFonts w:ascii="Arial" w:hAnsi="Arial" w:cs="Arial"/>
              </w:rPr>
              <w:t>researchers.</w:t>
            </w:r>
          </w:p>
          <w:p w14:paraId="670479D2" w14:textId="5FC22709" w:rsidR="009359D9" w:rsidRDefault="009359D9" w:rsidP="009359D9">
            <w:pPr>
              <w:rPr>
                <w:rFonts w:ascii="Arial" w:hAnsi="Arial" w:cs="Arial"/>
              </w:rPr>
            </w:pPr>
          </w:p>
          <w:p w14:paraId="36606DFF" w14:textId="2C688E6E" w:rsidR="009359D9" w:rsidRDefault="009359D9" w:rsidP="009359D9">
            <w:pPr>
              <w:rPr>
                <w:rFonts w:ascii="Arial" w:hAnsi="Arial" w:cs="Arial"/>
              </w:rPr>
            </w:pPr>
          </w:p>
          <w:p w14:paraId="3D77D3DC" w14:textId="77777777" w:rsidR="004F09FD" w:rsidRPr="004F09FD" w:rsidRDefault="004F09FD" w:rsidP="004F09FD">
            <w:pPr>
              <w:pStyle w:val="ListParagraph"/>
              <w:numPr>
                <w:ilvl w:val="0"/>
                <w:numId w:val="34"/>
              </w:numPr>
              <w:rPr>
                <w:rFonts w:ascii="Arial" w:hAnsi="Arial" w:cs="Arial"/>
              </w:rPr>
            </w:pPr>
            <w:r w:rsidRPr="004F09FD">
              <w:rPr>
                <w:rFonts w:ascii="Arial" w:hAnsi="Arial" w:cs="Arial"/>
              </w:rPr>
              <w:t xml:space="preserve">The collected data will be stored in an anonymised format in accordance with </w:t>
            </w:r>
          </w:p>
          <w:p w14:paraId="39076641" w14:textId="77777777" w:rsidR="004F09FD" w:rsidRPr="004F09FD" w:rsidRDefault="004F09FD" w:rsidP="004F09FD">
            <w:pPr>
              <w:pStyle w:val="ListParagraph"/>
              <w:rPr>
                <w:rFonts w:ascii="Arial" w:hAnsi="Arial" w:cs="Arial"/>
              </w:rPr>
            </w:pPr>
            <w:r w:rsidRPr="004F09FD">
              <w:rPr>
                <w:rFonts w:ascii="Arial" w:hAnsi="Arial" w:cs="Arial"/>
              </w:rPr>
              <w:lastRenderedPageBreak/>
              <w:t xml:space="preserve">UWTSD Research Data Management (RDM) rules and only used for the intended purpose, in compliance with ethical guidelines set out by UWTSD Research Ethics and Integrity Code of Practice policy and the British Psychological </w:t>
            </w:r>
            <w:proofErr w:type="gramStart"/>
            <w:r w:rsidRPr="004F09FD">
              <w:rPr>
                <w:rFonts w:ascii="Arial" w:hAnsi="Arial" w:cs="Arial"/>
              </w:rPr>
              <w:t>Society’s(</w:t>
            </w:r>
            <w:proofErr w:type="gramEnd"/>
            <w:r w:rsidRPr="004F09FD">
              <w:rPr>
                <w:rFonts w:ascii="Arial" w:hAnsi="Arial" w:cs="Arial"/>
              </w:rPr>
              <w:t xml:space="preserve">BPS) Code of Human Research Ethics. To minimise any risk to UWTSD and the psychology department, all collected data will be stored securely by the researcher. Paper copies of the raw data will be stored by the researcher securely and held in line with UWTSD and GDPR policy. Students on the module will also be expected to follow all UWTSD and BPS ethical and data management rules and procedures when given access to the anonymised data generated from this research study. Students using the generated data must ensure to keep that </w:t>
            </w:r>
          </w:p>
          <w:p w14:paraId="6BEAA274" w14:textId="77777777" w:rsidR="004F09FD" w:rsidRPr="004F09FD" w:rsidRDefault="004F09FD" w:rsidP="004F09FD">
            <w:pPr>
              <w:pStyle w:val="ListParagraph"/>
              <w:rPr>
                <w:rFonts w:ascii="Arial" w:hAnsi="Arial" w:cs="Arial"/>
              </w:rPr>
            </w:pPr>
            <w:r w:rsidRPr="004F09FD">
              <w:rPr>
                <w:rFonts w:ascii="Arial" w:hAnsi="Arial" w:cs="Arial"/>
              </w:rPr>
              <w:t xml:space="preserve">data safe, secure, and confidential, and only use it for its intended purpose of completing a module report assessment.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0FF5D41D" w:rsidR="00003E64" w:rsidRDefault="00956C75"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B748E0D" w:rsidR="00003E64" w:rsidRDefault="00956C75"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1F057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1F057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A3618C3" w:rsidR="006930C2" w:rsidRPr="00392C8E" w:rsidRDefault="001F057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56C7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8BD299F" w14:textId="77777777" w:rsidR="006D4597" w:rsidRPr="006D4597" w:rsidRDefault="006D4597" w:rsidP="006D4597">
            <w:pPr>
              <w:rPr>
                <w:rFonts w:ascii="Arial" w:hAnsi="Arial" w:cs="Arial"/>
                <w:sz w:val="22"/>
                <w:szCs w:val="22"/>
              </w:rPr>
            </w:pPr>
            <w:r w:rsidRPr="006D4597">
              <w:rPr>
                <w:rFonts w:ascii="Arial" w:hAnsi="Arial" w:cs="Arial"/>
                <w:sz w:val="22"/>
                <w:szCs w:val="22"/>
              </w:rPr>
              <w:t xml:space="preserve">In line with BPS ethics guidelines, students will be verbally debriefed at the end of the study. </w:t>
            </w:r>
          </w:p>
          <w:p w14:paraId="4D822969" w14:textId="42ED735B" w:rsidR="006930C2" w:rsidRPr="00E6433D" w:rsidRDefault="006D4597" w:rsidP="00A91894">
            <w:pPr>
              <w:rPr>
                <w:rFonts w:ascii="Arial" w:hAnsi="Arial" w:cs="Arial"/>
                <w:sz w:val="22"/>
                <w:szCs w:val="22"/>
              </w:rPr>
            </w:pPr>
            <w:r w:rsidRPr="006D4597">
              <w:rPr>
                <w:rFonts w:ascii="Arial" w:hAnsi="Arial" w:cs="Arial"/>
                <w:sz w:val="22"/>
                <w:szCs w:val="22"/>
              </w:rPr>
              <w:t xml:space="preserve">The debriefing will provide participants with further information about the study, including information on the aims and research question. The module leads contact details should any participants wish to contact with any questions or concerns after they have completed the study. To further highlight their understanding of the study, the students will be required to write a debrief sheet about the study. This will be reviewed by the module lead as part of their assessment (placed in the report appendices).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E1E2EDF" w14:textId="062ADFA3" w:rsidR="00E6433D" w:rsidRPr="00E6433D" w:rsidRDefault="00E6433D" w:rsidP="00A91894">
            <w:pPr>
              <w:rPr>
                <w:rFonts w:ascii="Arial" w:hAnsi="Arial" w:cs="Arial"/>
                <w:color w:val="000000" w:themeColor="text1"/>
                <w:sz w:val="22"/>
                <w:szCs w:val="22"/>
              </w:rPr>
            </w:pPr>
            <w:r w:rsidRPr="00E6433D">
              <w:rPr>
                <w:rFonts w:ascii="Arial" w:hAnsi="Arial" w:cs="Arial"/>
                <w:color w:val="000000" w:themeColor="text1"/>
                <w:sz w:val="22"/>
                <w:szCs w:val="22"/>
              </w:rPr>
              <w:t>Since students are present in class on the day of the experiment and they understand that part of the requirement of the module assessment is to take part in research studies, at this stage their consent is presumptive. However, students will be provided with verbal information on the nature of the study and if they feel that they do not want to participate, they have the right not to do so. They will also be told of the option to stop completing the questionnaire and withdraw their data following the task (without penalty). The verbal information provided by the researcher is to ensure participants are aware of what the study will involve and offers them the right to not participate without it impacting on their studies. The verbal information provided will also document key ethical considerations, including information on how the data will be collected and stored. It will also remind participants of their right to withdraw from the study at any point without penalty, up until the end of the study when they submit their responses. An individual participant ID will be provided on the paper copy of the questionnaires and the student participants have the rights to inform the researcher (using that ID code) if they do not wish for their data to be included in the research. However, due to the nature of the study and the time constraints, students will have 24 hours in which to contact the research requesting for their information to be withdrawn after completing the study.</w:t>
            </w:r>
          </w:p>
          <w:p w14:paraId="4899D06B" w14:textId="77777777" w:rsidR="00E6433D" w:rsidRDefault="00E6433D" w:rsidP="00A91894">
            <w:pPr>
              <w:rPr>
                <w:rFonts w:ascii="Arial" w:hAnsi="Arial" w:cs="Arial"/>
                <w:sz w:val="22"/>
                <w:szCs w:val="22"/>
              </w:rPr>
            </w:pPr>
          </w:p>
          <w:p w14:paraId="7F246F2A" w14:textId="77777777" w:rsidR="00E6433D" w:rsidRDefault="00E6433D"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C533627" w14:textId="77777777" w:rsidR="00E6433D" w:rsidRPr="00E6433D" w:rsidRDefault="00E6433D" w:rsidP="00E6433D">
            <w:pPr>
              <w:rPr>
                <w:rFonts w:ascii="Arial" w:hAnsi="Arial" w:cs="Arial"/>
                <w:sz w:val="22"/>
                <w:szCs w:val="22"/>
              </w:rPr>
            </w:pPr>
            <w:r w:rsidRPr="00E6433D">
              <w:rPr>
                <w:rFonts w:ascii="Arial" w:hAnsi="Arial" w:cs="Arial"/>
                <w:sz w:val="22"/>
                <w:szCs w:val="22"/>
              </w:rPr>
              <w:t xml:space="preserve">As consent is presumptive, participants will not be required to provide their name. </w:t>
            </w:r>
          </w:p>
          <w:p w14:paraId="6F513D6C" w14:textId="77777777" w:rsidR="00E6433D" w:rsidRPr="00E6433D" w:rsidRDefault="00E6433D" w:rsidP="00E6433D">
            <w:pPr>
              <w:rPr>
                <w:rFonts w:ascii="Arial" w:hAnsi="Arial" w:cs="Arial"/>
                <w:sz w:val="22"/>
                <w:szCs w:val="22"/>
              </w:rPr>
            </w:pPr>
            <w:r w:rsidRPr="00E6433D">
              <w:rPr>
                <w:rFonts w:ascii="Arial" w:hAnsi="Arial" w:cs="Arial"/>
                <w:sz w:val="22"/>
                <w:szCs w:val="22"/>
              </w:rPr>
              <w:t xml:space="preserve">Therefore, participants will remain anonymous. A code will be assigned to participant data. </w:t>
            </w:r>
          </w:p>
          <w:p w14:paraId="1AAE4E79" w14:textId="77777777" w:rsidR="00E6433D" w:rsidRPr="00E6433D" w:rsidRDefault="00E6433D" w:rsidP="00E6433D">
            <w:pPr>
              <w:rPr>
                <w:rFonts w:ascii="Arial" w:hAnsi="Arial" w:cs="Arial"/>
                <w:sz w:val="22"/>
                <w:szCs w:val="22"/>
              </w:rPr>
            </w:pPr>
            <w:r w:rsidRPr="00E6433D">
              <w:rPr>
                <w:rFonts w:ascii="Arial" w:hAnsi="Arial" w:cs="Arial"/>
                <w:sz w:val="22"/>
                <w:szCs w:val="22"/>
              </w:rPr>
              <w:t xml:space="preserve">Therefore, no data can be linked to a particular individual. The collected data will be kept </w:t>
            </w:r>
          </w:p>
          <w:p w14:paraId="32019C22" w14:textId="5AE39E9A" w:rsidR="00E6433D" w:rsidRDefault="00E6433D" w:rsidP="00E6433D">
            <w:pPr>
              <w:rPr>
                <w:rFonts w:ascii="Arial" w:hAnsi="Arial" w:cs="Arial"/>
                <w:sz w:val="22"/>
                <w:szCs w:val="22"/>
              </w:rPr>
            </w:pPr>
            <w:r w:rsidRPr="00E6433D">
              <w:rPr>
                <w:rFonts w:ascii="Arial" w:hAnsi="Arial" w:cs="Arial"/>
                <w:sz w:val="22"/>
                <w:szCs w:val="22"/>
              </w:rPr>
              <w:t>confidential and stored securely by the researcher, only the researcher will have access to the paper copies of the form. Electronic transferred of the raw data will be imputed on a password protected University computer of the research</w:t>
            </w:r>
            <w:r>
              <w:rPr>
                <w:rFonts w:ascii="Arial" w:hAnsi="Arial" w:cs="Arial"/>
                <w:sz w:val="22"/>
                <w:szCs w:val="22"/>
              </w:rPr>
              <w:t>er</w:t>
            </w:r>
            <w:r w:rsidRPr="00E6433D">
              <w:rPr>
                <w:rFonts w:ascii="Arial" w:hAnsi="Arial" w:cs="Arial"/>
                <w:sz w:val="22"/>
                <w:szCs w:val="22"/>
              </w:rPr>
              <w:t xml:space="preserve"> and then transferred onto Moodle which is a password protected platform that only students on the ECAP5001 module can have access to. Students will require access to the transferred data for the purposes of analysis.</w:t>
            </w:r>
          </w:p>
          <w:p w14:paraId="6F8A8B46" w14:textId="77777777" w:rsidR="00E6433D" w:rsidRDefault="00E6433D" w:rsidP="004F09FD">
            <w:pPr>
              <w:rPr>
                <w:rFonts w:ascii="Arial" w:hAnsi="Arial" w:cs="Arial"/>
                <w:sz w:val="22"/>
                <w:szCs w:val="22"/>
              </w:rPr>
            </w:pPr>
          </w:p>
          <w:p w14:paraId="011D560B" w14:textId="77777777" w:rsidR="00E6433D" w:rsidRDefault="00E6433D" w:rsidP="004F09FD">
            <w:pPr>
              <w:rPr>
                <w:rFonts w:ascii="Arial" w:hAnsi="Arial" w:cs="Arial"/>
                <w:sz w:val="22"/>
                <w:szCs w:val="22"/>
              </w:rPr>
            </w:pPr>
          </w:p>
          <w:p w14:paraId="7A488AAD" w14:textId="310DFFDC" w:rsidR="004F09FD" w:rsidRPr="004F09FD" w:rsidRDefault="004F09FD" w:rsidP="004F09FD">
            <w:pPr>
              <w:rPr>
                <w:rFonts w:ascii="Arial" w:hAnsi="Arial" w:cs="Arial"/>
                <w:sz w:val="22"/>
                <w:szCs w:val="22"/>
              </w:rPr>
            </w:pPr>
            <w:r w:rsidRPr="004F09FD">
              <w:rPr>
                <w:rFonts w:ascii="Arial" w:hAnsi="Arial" w:cs="Arial"/>
                <w:sz w:val="22"/>
                <w:szCs w:val="22"/>
              </w:rPr>
              <w:t xml:space="preserve">As consent is presumptive, participants will not be required to provide their name. </w:t>
            </w:r>
          </w:p>
          <w:p w14:paraId="4BFD1079" w14:textId="77777777" w:rsidR="004F09FD" w:rsidRPr="004F09FD" w:rsidRDefault="004F09FD" w:rsidP="004F09FD">
            <w:pPr>
              <w:rPr>
                <w:rFonts w:ascii="Arial" w:hAnsi="Arial" w:cs="Arial"/>
                <w:sz w:val="22"/>
                <w:szCs w:val="22"/>
              </w:rPr>
            </w:pPr>
            <w:r w:rsidRPr="004F09FD">
              <w:rPr>
                <w:rFonts w:ascii="Arial" w:hAnsi="Arial" w:cs="Arial"/>
                <w:sz w:val="22"/>
                <w:szCs w:val="22"/>
              </w:rPr>
              <w:t xml:space="preserve">Therefore, participants will remain anonymous. A code will be assigned to participant data. </w:t>
            </w:r>
          </w:p>
          <w:p w14:paraId="466DD516" w14:textId="77777777" w:rsidR="004F09FD" w:rsidRPr="004F09FD" w:rsidRDefault="004F09FD" w:rsidP="004F09FD">
            <w:pPr>
              <w:rPr>
                <w:rFonts w:ascii="Arial" w:hAnsi="Arial" w:cs="Arial"/>
                <w:sz w:val="22"/>
                <w:szCs w:val="22"/>
              </w:rPr>
            </w:pPr>
            <w:r w:rsidRPr="004F09FD">
              <w:rPr>
                <w:rFonts w:ascii="Arial" w:hAnsi="Arial" w:cs="Arial"/>
                <w:sz w:val="22"/>
                <w:szCs w:val="22"/>
              </w:rPr>
              <w:t xml:space="preserve">Therefore, no data can be linked to a particular individual. The collected data will be kept </w:t>
            </w:r>
          </w:p>
          <w:p w14:paraId="42DEDDB3" w14:textId="7E9492BE" w:rsidR="006930C2" w:rsidRDefault="004F09FD" w:rsidP="004F09FD">
            <w:pPr>
              <w:rPr>
                <w:rFonts w:ascii="Arial" w:hAnsi="Arial" w:cs="Arial"/>
                <w:sz w:val="22"/>
                <w:szCs w:val="22"/>
              </w:rPr>
            </w:pPr>
            <w:r w:rsidRPr="004F09FD">
              <w:rPr>
                <w:rFonts w:ascii="Arial" w:hAnsi="Arial" w:cs="Arial"/>
                <w:sz w:val="22"/>
                <w:szCs w:val="22"/>
              </w:rPr>
              <w:t>confidential and stored securely by the researcher, only the researcher will have access to the paper copies of the form. Electronic transferred of the raw data will be imputed on a password protected University computer of the research and then transferred onto Moodle which is a password protected platform that only students on the ECAP5001 module can have access to. Students will require access to the transferred data for the purposes of analysis.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354F34">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7D81512" w:rsidR="006930C2" w:rsidRPr="000B38C3" w:rsidRDefault="0017209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lastRenderedPageBreak/>
              <w:sym w:font="Wingdings" w:char="F0FC"/>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9D7C32" w14:textId="77777777" w:rsidR="004F09FD" w:rsidRPr="004F09FD" w:rsidRDefault="004F09FD" w:rsidP="004F09FD">
            <w:pPr>
              <w:rPr>
                <w:rFonts w:ascii="Arial" w:hAnsi="Arial" w:cs="Arial"/>
                <w:sz w:val="22"/>
                <w:szCs w:val="22"/>
              </w:rPr>
            </w:pPr>
            <w:r w:rsidRPr="004F09FD">
              <w:rPr>
                <w:rFonts w:ascii="Arial" w:hAnsi="Arial" w:cs="Arial"/>
                <w:sz w:val="22"/>
                <w:szCs w:val="22"/>
              </w:rPr>
              <w:t xml:space="preserve">Data on participant age and gender will be collected, as this forms a standard reporting measure in </w:t>
            </w:r>
          </w:p>
          <w:p w14:paraId="3DB24FC6" w14:textId="77777777" w:rsidR="004F09FD" w:rsidRPr="004F09FD" w:rsidRDefault="004F09FD" w:rsidP="004F09FD">
            <w:pPr>
              <w:rPr>
                <w:rFonts w:ascii="Arial" w:hAnsi="Arial" w:cs="Arial"/>
                <w:sz w:val="22"/>
                <w:szCs w:val="22"/>
              </w:rPr>
            </w:pPr>
            <w:r w:rsidRPr="004F09FD">
              <w:rPr>
                <w:rFonts w:ascii="Arial" w:hAnsi="Arial" w:cs="Arial"/>
                <w:sz w:val="22"/>
                <w:szCs w:val="22"/>
              </w:rPr>
              <w:t xml:space="preserve">psychology reports within the participant subsection of the method. According to the UWTSD </w:t>
            </w:r>
          </w:p>
          <w:p w14:paraId="7CAB2EF3" w14:textId="77777777" w:rsidR="004F09FD" w:rsidRPr="004F09FD" w:rsidRDefault="004F09FD" w:rsidP="004F09FD">
            <w:pPr>
              <w:rPr>
                <w:rFonts w:ascii="Arial" w:hAnsi="Arial" w:cs="Arial"/>
                <w:sz w:val="22"/>
                <w:szCs w:val="22"/>
              </w:rPr>
            </w:pPr>
            <w:r w:rsidRPr="004F09FD">
              <w:rPr>
                <w:rFonts w:ascii="Arial" w:hAnsi="Arial" w:cs="Arial"/>
                <w:sz w:val="22"/>
                <w:szCs w:val="22"/>
              </w:rPr>
              <w:t xml:space="preserve">Research Data Management Policy, this constitutes personal data. However, these data will be not </w:t>
            </w:r>
          </w:p>
          <w:p w14:paraId="7AF6EF36" w14:textId="4E35202E" w:rsidR="006930C2" w:rsidRDefault="004F09FD" w:rsidP="004F09FD">
            <w:pPr>
              <w:rPr>
                <w:rFonts w:ascii="Arial" w:hAnsi="Arial" w:cs="Arial"/>
                <w:sz w:val="22"/>
                <w:szCs w:val="22"/>
              </w:rPr>
            </w:pPr>
            <w:r w:rsidRPr="004F09FD">
              <w:rPr>
                <w:rFonts w:ascii="Arial" w:hAnsi="Arial" w:cs="Arial"/>
                <w:sz w:val="22"/>
                <w:szCs w:val="22"/>
              </w:rPr>
              <w:t>be attached to any identifying data about the participant. Whilst Gender is one of the independent variables of the study design and will be used in the data analysis. The data on age is only collected for the purpose of confirming all participants were over the age of 18 and providing descriptive data and upon completion of data collection a mean age score will be calculated.</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34143D9" w:rsidR="006930C2" w:rsidRPr="000B38C3" w:rsidRDefault="00A46A00"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6B5B2B" w:rsidR="006930C2" w:rsidRPr="000B38C3" w:rsidRDefault="00A46A00" w:rsidP="00A91894">
            <w:pPr>
              <w:pStyle w:val="NormalWeb"/>
              <w:autoSpaceDE w:val="0"/>
              <w:autoSpaceDN w:val="0"/>
              <w:adjustRightInd w:val="0"/>
              <w:jc w:val="center"/>
            </w:pPr>
            <w:r>
              <w:rPr>
                <w:rFonts w:ascii="MS Gothic" w:eastAsia="MS Gothic" w:hAnsi="MS Gothic" w:cs="Arial" w:hint="eastAsia"/>
                <w:sz w:val="22"/>
                <w:szCs w:val="22"/>
                <w:lang w:val="en-US"/>
              </w:rPr>
              <w:sym w:font="Wingdings" w:char="F0FC"/>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D58BEF4" w:rsidR="004D0161" w:rsidRPr="00C71BCC" w:rsidRDefault="00A46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4DE470BA" w:rsidR="004D0161" w:rsidRPr="00C71BCC" w:rsidRDefault="00A46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21F67803" w:rsidR="004D0161" w:rsidRPr="00C71BCC" w:rsidRDefault="00A46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686D060" w:rsidR="004D0161" w:rsidRPr="00C71BCC" w:rsidRDefault="001720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62F415B" w:rsidR="004D0161" w:rsidRPr="00C71BCC" w:rsidRDefault="001720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0C4A3ADA" w:rsidR="004D0161" w:rsidRPr="00C71BCC" w:rsidRDefault="00A46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EE61135" w:rsidR="004D0161" w:rsidRPr="00C71BCC" w:rsidRDefault="00A46A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0A191B1D" w14:textId="77777777" w:rsidR="000E60CC" w:rsidRPr="000E60CC" w:rsidRDefault="000E60CC" w:rsidP="000E60CC">
            <w:pPr>
              <w:rPr>
                <w:rFonts w:ascii="Arial" w:hAnsi="Arial" w:cs="Arial"/>
                <w:sz w:val="22"/>
                <w:szCs w:val="22"/>
              </w:rPr>
            </w:pPr>
            <w:r w:rsidRPr="000E60CC">
              <w:rPr>
                <w:rFonts w:ascii="Arial" w:hAnsi="Arial" w:cs="Arial"/>
                <w:sz w:val="22"/>
                <w:szCs w:val="22"/>
              </w:rPr>
              <w:t xml:space="preserve">Raw data will be collected via paper copies, no names will be collected. Therefore, participant </w:t>
            </w:r>
          </w:p>
          <w:p w14:paraId="0031D326" w14:textId="77777777" w:rsidR="000E60CC" w:rsidRPr="000E60CC" w:rsidRDefault="000E60CC" w:rsidP="000E60CC">
            <w:pPr>
              <w:rPr>
                <w:rFonts w:ascii="Arial" w:hAnsi="Arial" w:cs="Arial"/>
                <w:sz w:val="22"/>
                <w:szCs w:val="22"/>
              </w:rPr>
            </w:pPr>
            <w:r w:rsidRPr="000E60CC">
              <w:rPr>
                <w:rFonts w:ascii="Arial" w:hAnsi="Arial" w:cs="Arial"/>
                <w:sz w:val="22"/>
                <w:szCs w:val="22"/>
              </w:rPr>
              <w:t xml:space="preserve">data will be anonymous. </w:t>
            </w:r>
          </w:p>
          <w:p w14:paraId="127E0158" w14:textId="77777777" w:rsidR="000E60CC" w:rsidRPr="000E60CC" w:rsidRDefault="000E60CC" w:rsidP="000E60CC">
            <w:pPr>
              <w:rPr>
                <w:rFonts w:ascii="Arial" w:hAnsi="Arial" w:cs="Arial"/>
                <w:sz w:val="22"/>
                <w:szCs w:val="22"/>
              </w:rPr>
            </w:pPr>
          </w:p>
          <w:p w14:paraId="07064AB7" w14:textId="77777777" w:rsidR="000E60CC" w:rsidRPr="000E60CC" w:rsidRDefault="000E60CC" w:rsidP="000E60CC">
            <w:pPr>
              <w:rPr>
                <w:rFonts w:ascii="Arial" w:hAnsi="Arial" w:cs="Arial"/>
                <w:sz w:val="22"/>
                <w:szCs w:val="22"/>
              </w:rPr>
            </w:pPr>
            <w:r w:rsidRPr="000E60CC">
              <w:rPr>
                <w:rFonts w:ascii="Arial" w:hAnsi="Arial" w:cs="Arial"/>
                <w:sz w:val="22"/>
                <w:szCs w:val="22"/>
              </w:rPr>
              <w:t xml:space="preserve">Collected data be kept confidential and will be stored securely by the researcher under lock and key in which only the researcher will have access to. Paper Raw Data will be stored securely by the researcher in line with UWTSD policy and GDPR. Upon student completion of this module, the raw data will be destroyed. The data will be anonymous and there will be no identifying feature as a </w:t>
            </w:r>
            <w:proofErr w:type="gramStart"/>
            <w:r w:rsidRPr="000E60CC">
              <w:rPr>
                <w:rFonts w:ascii="Arial" w:hAnsi="Arial" w:cs="Arial"/>
                <w:sz w:val="22"/>
                <w:szCs w:val="22"/>
              </w:rPr>
              <w:t>participants</w:t>
            </w:r>
            <w:proofErr w:type="gramEnd"/>
            <w:r w:rsidRPr="000E60CC">
              <w:rPr>
                <w:rFonts w:ascii="Arial" w:hAnsi="Arial" w:cs="Arial"/>
                <w:sz w:val="22"/>
                <w:szCs w:val="22"/>
              </w:rPr>
              <w:t xml:space="preserve"> ID number will be utilised which only the researcher and the individual participant will be aware of. </w:t>
            </w:r>
          </w:p>
          <w:p w14:paraId="176D03BD" w14:textId="77777777" w:rsidR="000E60CC" w:rsidRPr="000E60CC" w:rsidRDefault="000E60CC" w:rsidP="000E60CC">
            <w:pPr>
              <w:rPr>
                <w:rFonts w:ascii="Arial" w:hAnsi="Arial" w:cs="Arial"/>
                <w:sz w:val="22"/>
                <w:szCs w:val="22"/>
              </w:rPr>
            </w:pPr>
          </w:p>
          <w:p w14:paraId="0064E437" w14:textId="477A2F69" w:rsidR="004D0161" w:rsidRPr="004C3A0B" w:rsidRDefault="000E60CC" w:rsidP="000E60CC">
            <w:pPr>
              <w:rPr>
                <w:rFonts w:ascii="Arial" w:hAnsi="Arial" w:cs="Arial"/>
                <w:sz w:val="22"/>
                <w:szCs w:val="22"/>
              </w:rPr>
            </w:pPr>
            <w:r w:rsidRPr="000E60CC">
              <w:rPr>
                <w:rFonts w:ascii="Arial" w:hAnsi="Arial" w:cs="Arial"/>
                <w:sz w:val="22"/>
                <w:szCs w:val="22"/>
              </w:rPr>
              <w:lastRenderedPageBreak/>
              <w:t xml:space="preserve">The student will download electronic transferred data which the researcher will input from the module page on moodle. No identifying features will be downloaded, only information on age, gender and </w:t>
            </w:r>
            <w:r>
              <w:rPr>
                <w:rFonts w:ascii="Arial" w:hAnsi="Arial" w:cs="Arial"/>
                <w:sz w:val="22"/>
                <w:szCs w:val="22"/>
              </w:rPr>
              <w:t>world list recall scores</w:t>
            </w:r>
            <w:r w:rsidRPr="000E60CC">
              <w:rPr>
                <w:rFonts w:ascii="Arial" w:hAnsi="Arial" w:cs="Arial"/>
                <w:sz w:val="22"/>
                <w:szCs w:val="22"/>
              </w:rPr>
              <w:t xml:space="preserve">. Having received a tutorial on data cleaning and screening the student researcher will ensure only key data required by students to complete their module assessment. Data collected will be anonymised by assigning unique ID numbers to each dataset, preventing personal information from being traced back to participants after the study has been completed. Following the end of year examination boards, raw data from the participants will be destroyed. </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0BA6112D" w:rsidR="004D0161" w:rsidRPr="00C71BCC" w:rsidRDefault="000E60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4126EB04" w:rsidR="004D0161" w:rsidRPr="00C71BCC" w:rsidRDefault="000E60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E95B39C"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C6C28E"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A6710A7"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84E835D"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9229414"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6090DCB"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1FC3D49D" w:rsidR="004D0161" w:rsidRDefault="000E60CC" w:rsidP="00A91894">
            <w:pPr>
              <w:autoSpaceDE w:val="0"/>
              <w:autoSpaceDN w:val="0"/>
              <w:adjustRightInd w:val="0"/>
              <w:rPr>
                <w:rFonts w:ascii="Arial" w:hAnsi="Arial" w:cs="Arial"/>
                <w:sz w:val="22"/>
                <w:szCs w:val="22"/>
              </w:rPr>
            </w:pPr>
            <w:r w:rsidRPr="000E60CC">
              <w:rPr>
                <w:rFonts w:ascii="Arial" w:hAnsi="Arial" w:cs="Arial"/>
                <w:sz w:val="22"/>
                <w:szCs w:val="22"/>
              </w:rPr>
              <w:t>In accordance with the GDPR, Transfer of data from the MS Word document to SPSS will only be carried out with anonymised data. This data will be sorted by the student researcher who would have received training on data screening and cleaning. The student researcher will ensure that SPSS data and all stored data will be stored on a password protected computer or laptop. At the end of the project all electronic data will be stored by the student researcher and then destroyed once the module assessment has been reviewed by the end of year examination board.</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895B7BE" w:rsidR="004D0161" w:rsidRDefault="00BF7ACA" w:rsidP="00A91894">
            <w:pPr>
              <w:autoSpaceDE w:val="0"/>
              <w:autoSpaceDN w:val="0"/>
              <w:adjustRightInd w:val="0"/>
              <w:rPr>
                <w:rFonts w:ascii="Arial" w:hAnsi="Arial" w:cs="Arial"/>
                <w:sz w:val="22"/>
                <w:szCs w:val="22"/>
              </w:rPr>
            </w:pPr>
            <w:r>
              <w:rPr>
                <w:rFonts w:ascii="Arial" w:hAnsi="Arial" w:cs="Arial"/>
                <w:sz w:val="22"/>
                <w:szCs w:val="22"/>
              </w:rPr>
              <w:t>The student researcher and the module lead</w:t>
            </w:r>
            <w:r w:rsidR="000E60CC">
              <w:rPr>
                <w:rFonts w:ascii="Arial" w:hAnsi="Arial" w:cs="Arial"/>
                <w:sz w:val="22"/>
                <w:szCs w:val="22"/>
              </w:rPr>
              <w:t xml:space="preserve"> (Stuart Jones)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A0B1961" w:rsidR="004D0161" w:rsidRDefault="000E60CC" w:rsidP="00A91894">
            <w:pPr>
              <w:autoSpaceDE w:val="0"/>
              <w:autoSpaceDN w:val="0"/>
              <w:adjustRightInd w:val="0"/>
              <w:rPr>
                <w:rFonts w:ascii="Arial" w:hAnsi="Arial" w:cs="Arial"/>
                <w:sz w:val="22"/>
                <w:szCs w:val="22"/>
              </w:rPr>
            </w:pPr>
            <w:r>
              <w:rPr>
                <w:rFonts w:ascii="Arial" w:hAnsi="Arial" w:cs="Arial"/>
                <w:sz w:val="22"/>
                <w:szCs w:val="22"/>
              </w:rPr>
              <w:t>Module Lead (Stuart Jones)</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9B34655" w14:textId="77777777" w:rsidR="000E60CC" w:rsidRPr="000E60CC" w:rsidRDefault="000E60CC" w:rsidP="000E60CC">
            <w:pPr>
              <w:autoSpaceDE w:val="0"/>
              <w:autoSpaceDN w:val="0"/>
              <w:adjustRightInd w:val="0"/>
              <w:rPr>
                <w:rFonts w:ascii="Arial" w:hAnsi="Arial" w:cs="Arial"/>
                <w:sz w:val="22"/>
                <w:szCs w:val="22"/>
              </w:rPr>
            </w:pPr>
            <w:r w:rsidRPr="000E60CC">
              <w:rPr>
                <w:rFonts w:ascii="Arial" w:hAnsi="Arial" w:cs="Arial"/>
                <w:sz w:val="22"/>
                <w:szCs w:val="22"/>
              </w:rPr>
              <w:t xml:space="preserve">Data will be stored securely by the researcher under lock and key and only the researcher can gain access to this. Data transferred from the paper copy to electronic format (MS WORD) will take place on a password protected University computer that only the research can use. Data from MS Word will then be placed onto Moodle which is password protected and only students who require the data set can view. Any data that is downloaded from the system or transferred onto SPSS for </w:t>
            </w:r>
            <w:r w:rsidRPr="000E60CC">
              <w:rPr>
                <w:rFonts w:ascii="Arial" w:hAnsi="Arial" w:cs="Arial"/>
                <w:sz w:val="22"/>
                <w:szCs w:val="22"/>
              </w:rPr>
              <w:lastRenderedPageBreak/>
              <w:t xml:space="preserve">analysis purposes onto the student researcher’s personal computers will not contain any participant identifiable information. As this is a module research study that is not expected to produce publishable standard data, it does not require archiving for public </w:t>
            </w:r>
            <w:proofErr w:type="gramStart"/>
            <w:r w:rsidRPr="000E60CC">
              <w:rPr>
                <w:rFonts w:ascii="Arial" w:hAnsi="Arial" w:cs="Arial"/>
                <w:sz w:val="22"/>
                <w:szCs w:val="22"/>
              </w:rPr>
              <w:t>use</w:t>
            </w:r>
            <w:proofErr w:type="gramEnd"/>
            <w:r w:rsidRPr="000E60CC">
              <w:rPr>
                <w:rFonts w:ascii="Arial" w:hAnsi="Arial" w:cs="Arial"/>
                <w:sz w:val="22"/>
                <w:szCs w:val="22"/>
              </w:rPr>
              <w:t xml:space="preserve"> nor does it require to be maintained for a period required for data in the public domain. Therefore, after review of the research reports produced by each student at the appropriate examination board, the data will be destroyed (in all but exceptional circumstances this will then mean within 10 months of </w:t>
            </w:r>
          </w:p>
          <w:p w14:paraId="40B86DC0" w14:textId="4D9E2131" w:rsidR="004D0161" w:rsidRDefault="000E60CC" w:rsidP="000E60CC">
            <w:pPr>
              <w:autoSpaceDE w:val="0"/>
              <w:autoSpaceDN w:val="0"/>
              <w:adjustRightInd w:val="0"/>
              <w:rPr>
                <w:rFonts w:ascii="Arial" w:hAnsi="Arial" w:cs="Arial"/>
                <w:sz w:val="22"/>
                <w:szCs w:val="22"/>
              </w:rPr>
            </w:pPr>
            <w:r w:rsidRPr="000E60CC">
              <w:rPr>
                <w:rFonts w:ascii="Arial" w:hAnsi="Arial" w:cs="Arial"/>
                <w:sz w:val="22"/>
                <w:szCs w:val="22"/>
              </w:rPr>
              <w:t xml:space="preserve">data collection).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FE71402" w:rsidR="004D0161" w:rsidRDefault="000E60CC"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2FF487A" w:rsidR="00240C32" w:rsidRPr="00C71BCC" w:rsidRDefault="001F057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B426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8C7A079" w:rsidR="00240C32" w:rsidRPr="00C71BCC" w:rsidRDefault="001F057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B426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9EDF764" w:rsidR="004D0161" w:rsidRPr="004C3A0B" w:rsidRDefault="00EB426B"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73315BA" wp14:editId="37ABEE9E">
                  <wp:extent cx="1438910" cy="53022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8910" cy="530225"/>
                          </a:xfrm>
                          <a:prstGeom prst="rect">
                            <a:avLst/>
                          </a:prstGeom>
                          <a:noFill/>
                        </pic:spPr>
                      </pic:pic>
                    </a:graphicData>
                  </a:graphic>
                </wp:inline>
              </w:drawing>
            </w:r>
          </w:p>
        </w:tc>
        <w:tc>
          <w:tcPr>
            <w:tcW w:w="2139" w:type="dxa"/>
            <w:vAlign w:val="center"/>
          </w:tcPr>
          <w:p w14:paraId="7C2D2CC9" w14:textId="631A72DD"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B426B">
              <w:rPr>
                <w:rFonts w:ascii="Arial" w:hAnsi="Arial" w:cs="Arial"/>
                <w:b/>
                <w:bCs/>
                <w:sz w:val="22"/>
                <w:szCs w:val="22"/>
              </w:rPr>
              <w:t xml:space="preserve"> 01 / 10 / 2021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C129" w14:textId="77777777" w:rsidR="001F0570" w:rsidRDefault="001F0570" w:rsidP="00390251">
      <w:r>
        <w:separator/>
      </w:r>
    </w:p>
    <w:p w14:paraId="2D7F38E2" w14:textId="77777777" w:rsidR="001F0570" w:rsidRDefault="001F0570"/>
  </w:endnote>
  <w:endnote w:type="continuationSeparator" w:id="0">
    <w:p w14:paraId="57D35F1E" w14:textId="77777777" w:rsidR="001F0570" w:rsidRDefault="001F0570" w:rsidP="00390251">
      <w:r>
        <w:continuationSeparator/>
      </w:r>
    </w:p>
    <w:p w14:paraId="62F4EB78" w14:textId="77777777" w:rsidR="001F0570" w:rsidRDefault="001F05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0CA84" w14:textId="77777777" w:rsidR="001F0570" w:rsidRDefault="001F0570" w:rsidP="00390251">
      <w:r>
        <w:separator/>
      </w:r>
    </w:p>
    <w:p w14:paraId="67060C55" w14:textId="77777777" w:rsidR="001F0570" w:rsidRDefault="001F0570"/>
  </w:footnote>
  <w:footnote w:type="continuationSeparator" w:id="0">
    <w:p w14:paraId="112A8DCD" w14:textId="77777777" w:rsidR="001F0570" w:rsidRDefault="001F0570" w:rsidP="00390251">
      <w:r>
        <w:continuationSeparator/>
      </w:r>
    </w:p>
    <w:p w14:paraId="288E9DC2" w14:textId="77777777" w:rsidR="001F0570" w:rsidRDefault="001F05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F12"/>
    <w:multiLevelType w:val="hybridMultilevel"/>
    <w:tmpl w:val="2416E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A664F"/>
    <w:multiLevelType w:val="hybridMultilevel"/>
    <w:tmpl w:val="7B9A2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638C7"/>
    <w:multiLevelType w:val="hybridMultilevel"/>
    <w:tmpl w:val="7D103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C1FA3"/>
    <w:multiLevelType w:val="hybridMultilevel"/>
    <w:tmpl w:val="6F48B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D3112"/>
    <w:multiLevelType w:val="hybridMultilevel"/>
    <w:tmpl w:val="5310FE06"/>
    <w:lvl w:ilvl="0" w:tplc="9530EE9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1B3D6B"/>
    <w:multiLevelType w:val="hybridMultilevel"/>
    <w:tmpl w:val="23F86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28E70DA"/>
    <w:multiLevelType w:val="hybridMultilevel"/>
    <w:tmpl w:val="C5DE7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054217"/>
    <w:multiLevelType w:val="hybridMultilevel"/>
    <w:tmpl w:val="FA9AA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A74BD"/>
    <w:multiLevelType w:val="hybridMultilevel"/>
    <w:tmpl w:val="D0E69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8"/>
  </w:num>
  <w:num w:numId="12">
    <w:abstractNumId w:val="26"/>
  </w:num>
  <w:num w:numId="13">
    <w:abstractNumId w:val="27"/>
  </w:num>
  <w:num w:numId="14">
    <w:abstractNumId w:val="2"/>
  </w:num>
  <w:num w:numId="15">
    <w:abstractNumId w:val="8"/>
  </w:num>
  <w:num w:numId="16">
    <w:abstractNumId w:val="9"/>
  </w:num>
  <w:num w:numId="17">
    <w:abstractNumId w:val="14"/>
  </w:num>
  <w:num w:numId="18">
    <w:abstractNumId w:val="17"/>
  </w:num>
  <w:num w:numId="19">
    <w:abstractNumId w:val="29"/>
  </w:num>
  <w:num w:numId="20">
    <w:abstractNumId w:val="6"/>
  </w:num>
  <w:num w:numId="21">
    <w:abstractNumId w:val="19"/>
  </w:num>
  <w:num w:numId="22">
    <w:abstractNumId w:val="24"/>
  </w:num>
  <w:num w:numId="23">
    <w:abstractNumId w:val="3"/>
  </w:num>
  <w:num w:numId="24">
    <w:abstractNumId w:val="12"/>
  </w:num>
  <w:num w:numId="25">
    <w:abstractNumId w:val="16"/>
  </w:num>
  <w:num w:numId="26">
    <w:abstractNumId w:val="33"/>
  </w:num>
  <w:num w:numId="27">
    <w:abstractNumId w:val="23"/>
  </w:num>
  <w:num w:numId="28">
    <w:abstractNumId w:val="31"/>
  </w:num>
  <w:num w:numId="29">
    <w:abstractNumId w:val="7"/>
  </w:num>
  <w:num w:numId="30">
    <w:abstractNumId w:val="1"/>
  </w:num>
  <w:num w:numId="31">
    <w:abstractNumId w:val="32"/>
  </w:num>
  <w:num w:numId="32">
    <w:abstractNumId w:val="34"/>
  </w:num>
  <w:num w:numId="33">
    <w:abstractNumId w:val="0"/>
  </w:num>
  <w:num w:numId="34">
    <w:abstractNumId w:val="22"/>
  </w:num>
  <w:num w:numId="35">
    <w:abstractNumId w:val="15"/>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670"/>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601"/>
    <w:rsid w:val="00061AFB"/>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655"/>
    <w:rsid w:val="000B0A8F"/>
    <w:rsid w:val="000B38C3"/>
    <w:rsid w:val="000B5723"/>
    <w:rsid w:val="000B58AD"/>
    <w:rsid w:val="000C0C2F"/>
    <w:rsid w:val="000C196B"/>
    <w:rsid w:val="000C1C04"/>
    <w:rsid w:val="000C3A29"/>
    <w:rsid w:val="000C5E77"/>
    <w:rsid w:val="000C7409"/>
    <w:rsid w:val="000D067B"/>
    <w:rsid w:val="000D23C8"/>
    <w:rsid w:val="000E2AD0"/>
    <w:rsid w:val="000E60CC"/>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7B4"/>
    <w:rsid w:val="001612C0"/>
    <w:rsid w:val="001703BF"/>
    <w:rsid w:val="00171735"/>
    <w:rsid w:val="00172095"/>
    <w:rsid w:val="00173776"/>
    <w:rsid w:val="00174A02"/>
    <w:rsid w:val="001808C3"/>
    <w:rsid w:val="001817E2"/>
    <w:rsid w:val="0018441D"/>
    <w:rsid w:val="00184CA9"/>
    <w:rsid w:val="0019200D"/>
    <w:rsid w:val="00192411"/>
    <w:rsid w:val="00195B55"/>
    <w:rsid w:val="00197206"/>
    <w:rsid w:val="001A366F"/>
    <w:rsid w:val="001A4F87"/>
    <w:rsid w:val="001A7A8F"/>
    <w:rsid w:val="001B0B2F"/>
    <w:rsid w:val="001B66FA"/>
    <w:rsid w:val="001C09E8"/>
    <w:rsid w:val="001C1B0E"/>
    <w:rsid w:val="001C269D"/>
    <w:rsid w:val="001C3CC4"/>
    <w:rsid w:val="001C7C72"/>
    <w:rsid w:val="001D0F61"/>
    <w:rsid w:val="001D1817"/>
    <w:rsid w:val="001D3BD1"/>
    <w:rsid w:val="001E35F9"/>
    <w:rsid w:val="001F0570"/>
    <w:rsid w:val="001F6460"/>
    <w:rsid w:val="001F79E2"/>
    <w:rsid w:val="00200104"/>
    <w:rsid w:val="00204E14"/>
    <w:rsid w:val="002063C3"/>
    <w:rsid w:val="002132F9"/>
    <w:rsid w:val="00213F52"/>
    <w:rsid w:val="00221686"/>
    <w:rsid w:val="00222284"/>
    <w:rsid w:val="00224A9A"/>
    <w:rsid w:val="0023172C"/>
    <w:rsid w:val="00233861"/>
    <w:rsid w:val="00233B1F"/>
    <w:rsid w:val="00240C32"/>
    <w:rsid w:val="00240F9C"/>
    <w:rsid w:val="00253AFC"/>
    <w:rsid w:val="00255B51"/>
    <w:rsid w:val="00257ABC"/>
    <w:rsid w:val="002657B4"/>
    <w:rsid w:val="00266AB2"/>
    <w:rsid w:val="00272EE5"/>
    <w:rsid w:val="00280A88"/>
    <w:rsid w:val="002866BC"/>
    <w:rsid w:val="00290746"/>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273EA"/>
    <w:rsid w:val="003302A1"/>
    <w:rsid w:val="00331A88"/>
    <w:rsid w:val="00332956"/>
    <w:rsid w:val="003505BC"/>
    <w:rsid w:val="00354F34"/>
    <w:rsid w:val="00361382"/>
    <w:rsid w:val="003656A9"/>
    <w:rsid w:val="00382031"/>
    <w:rsid w:val="00390251"/>
    <w:rsid w:val="00392C8E"/>
    <w:rsid w:val="00392D9A"/>
    <w:rsid w:val="00397B49"/>
    <w:rsid w:val="003A09CB"/>
    <w:rsid w:val="003A23A4"/>
    <w:rsid w:val="003A5C91"/>
    <w:rsid w:val="003B4D13"/>
    <w:rsid w:val="003B7AA2"/>
    <w:rsid w:val="003C07E3"/>
    <w:rsid w:val="003C0CB6"/>
    <w:rsid w:val="003C31F5"/>
    <w:rsid w:val="003C5BF3"/>
    <w:rsid w:val="003C7018"/>
    <w:rsid w:val="003C76B6"/>
    <w:rsid w:val="003D2A20"/>
    <w:rsid w:val="003D6F95"/>
    <w:rsid w:val="003E18BE"/>
    <w:rsid w:val="003F088B"/>
    <w:rsid w:val="003F6F7B"/>
    <w:rsid w:val="003F73A5"/>
    <w:rsid w:val="00413863"/>
    <w:rsid w:val="00413EEB"/>
    <w:rsid w:val="0041408E"/>
    <w:rsid w:val="00414160"/>
    <w:rsid w:val="0041420E"/>
    <w:rsid w:val="00424773"/>
    <w:rsid w:val="00425DA7"/>
    <w:rsid w:val="0042679B"/>
    <w:rsid w:val="00426BCC"/>
    <w:rsid w:val="00430FA4"/>
    <w:rsid w:val="00431025"/>
    <w:rsid w:val="00442053"/>
    <w:rsid w:val="00442954"/>
    <w:rsid w:val="0045416D"/>
    <w:rsid w:val="0045485F"/>
    <w:rsid w:val="00462069"/>
    <w:rsid w:val="004632AA"/>
    <w:rsid w:val="00476398"/>
    <w:rsid w:val="0047697E"/>
    <w:rsid w:val="0048134A"/>
    <w:rsid w:val="00482054"/>
    <w:rsid w:val="0048548C"/>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09FD"/>
    <w:rsid w:val="004F599C"/>
    <w:rsid w:val="005035A0"/>
    <w:rsid w:val="005060FB"/>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643"/>
    <w:rsid w:val="00584466"/>
    <w:rsid w:val="00584B8F"/>
    <w:rsid w:val="005934C5"/>
    <w:rsid w:val="005947C7"/>
    <w:rsid w:val="005960A0"/>
    <w:rsid w:val="00596234"/>
    <w:rsid w:val="00596BFA"/>
    <w:rsid w:val="005A76DA"/>
    <w:rsid w:val="005B52AE"/>
    <w:rsid w:val="005C198E"/>
    <w:rsid w:val="005D0C38"/>
    <w:rsid w:val="005D5F4F"/>
    <w:rsid w:val="005D6613"/>
    <w:rsid w:val="005E25AC"/>
    <w:rsid w:val="005E44E9"/>
    <w:rsid w:val="005E4987"/>
    <w:rsid w:val="005E6C44"/>
    <w:rsid w:val="005F1E95"/>
    <w:rsid w:val="005F4E36"/>
    <w:rsid w:val="005F677A"/>
    <w:rsid w:val="00601BEA"/>
    <w:rsid w:val="00601C36"/>
    <w:rsid w:val="00604C9F"/>
    <w:rsid w:val="00606331"/>
    <w:rsid w:val="006073C6"/>
    <w:rsid w:val="00607FDD"/>
    <w:rsid w:val="006154A7"/>
    <w:rsid w:val="0062188A"/>
    <w:rsid w:val="00627E84"/>
    <w:rsid w:val="00631440"/>
    <w:rsid w:val="00632C47"/>
    <w:rsid w:val="00633574"/>
    <w:rsid w:val="006423B9"/>
    <w:rsid w:val="00642C91"/>
    <w:rsid w:val="00644C5C"/>
    <w:rsid w:val="00655EC5"/>
    <w:rsid w:val="006578CB"/>
    <w:rsid w:val="00661EDA"/>
    <w:rsid w:val="006730D2"/>
    <w:rsid w:val="0067329C"/>
    <w:rsid w:val="00673714"/>
    <w:rsid w:val="00674DD6"/>
    <w:rsid w:val="0067744C"/>
    <w:rsid w:val="00677C7A"/>
    <w:rsid w:val="00680981"/>
    <w:rsid w:val="00680CF3"/>
    <w:rsid w:val="00681B91"/>
    <w:rsid w:val="00682C6A"/>
    <w:rsid w:val="00683497"/>
    <w:rsid w:val="00683FAF"/>
    <w:rsid w:val="006852E6"/>
    <w:rsid w:val="006930C2"/>
    <w:rsid w:val="00694EA8"/>
    <w:rsid w:val="006B1685"/>
    <w:rsid w:val="006C1FDD"/>
    <w:rsid w:val="006D29FD"/>
    <w:rsid w:val="006D3C97"/>
    <w:rsid w:val="006D4597"/>
    <w:rsid w:val="006D4BBB"/>
    <w:rsid w:val="006E0AB0"/>
    <w:rsid w:val="006E1992"/>
    <w:rsid w:val="006F307C"/>
    <w:rsid w:val="006F4828"/>
    <w:rsid w:val="00700361"/>
    <w:rsid w:val="007055BC"/>
    <w:rsid w:val="00717E6F"/>
    <w:rsid w:val="00720BA7"/>
    <w:rsid w:val="00726348"/>
    <w:rsid w:val="00731155"/>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006"/>
    <w:rsid w:val="0079264D"/>
    <w:rsid w:val="00792842"/>
    <w:rsid w:val="00793A27"/>
    <w:rsid w:val="007975E2"/>
    <w:rsid w:val="007A4607"/>
    <w:rsid w:val="007B1754"/>
    <w:rsid w:val="007C044B"/>
    <w:rsid w:val="007C1498"/>
    <w:rsid w:val="007C17B4"/>
    <w:rsid w:val="007C3AC1"/>
    <w:rsid w:val="007D46AF"/>
    <w:rsid w:val="007D4E07"/>
    <w:rsid w:val="007E14FB"/>
    <w:rsid w:val="007E26C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691D"/>
    <w:rsid w:val="008732E0"/>
    <w:rsid w:val="0087788D"/>
    <w:rsid w:val="0089654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9D9"/>
    <w:rsid w:val="0094056C"/>
    <w:rsid w:val="009440D0"/>
    <w:rsid w:val="00946589"/>
    <w:rsid w:val="00947984"/>
    <w:rsid w:val="0095110A"/>
    <w:rsid w:val="00954D22"/>
    <w:rsid w:val="009563B2"/>
    <w:rsid w:val="00956C75"/>
    <w:rsid w:val="0096006D"/>
    <w:rsid w:val="00961B2E"/>
    <w:rsid w:val="00965F27"/>
    <w:rsid w:val="009715AE"/>
    <w:rsid w:val="00973382"/>
    <w:rsid w:val="009831F5"/>
    <w:rsid w:val="00986EEC"/>
    <w:rsid w:val="00986FD8"/>
    <w:rsid w:val="00994351"/>
    <w:rsid w:val="009955DD"/>
    <w:rsid w:val="00996F12"/>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61C6"/>
    <w:rsid w:val="00A36E0D"/>
    <w:rsid w:val="00A37D20"/>
    <w:rsid w:val="00A46A0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4A94"/>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6BC"/>
    <w:rsid w:val="00B65EC6"/>
    <w:rsid w:val="00B70B72"/>
    <w:rsid w:val="00B71FC2"/>
    <w:rsid w:val="00B72775"/>
    <w:rsid w:val="00B7789F"/>
    <w:rsid w:val="00B90B2A"/>
    <w:rsid w:val="00B91DEA"/>
    <w:rsid w:val="00B93605"/>
    <w:rsid w:val="00BA1A32"/>
    <w:rsid w:val="00BA29D6"/>
    <w:rsid w:val="00BA346E"/>
    <w:rsid w:val="00BB1B85"/>
    <w:rsid w:val="00BB2473"/>
    <w:rsid w:val="00BB26B7"/>
    <w:rsid w:val="00BB3142"/>
    <w:rsid w:val="00BC301B"/>
    <w:rsid w:val="00BD4150"/>
    <w:rsid w:val="00BE08D7"/>
    <w:rsid w:val="00BE117A"/>
    <w:rsid w:val="00BE2189"/>
    <w:rsid w:val="00BF0733"/>
    <w:rsid w:val="00BF3F4A"/>
    <w:rsid w:val="00BF7ACA"/>
    <w:rsid w:val="00C11423"/>
    <w:rsid w:val="00C1657B"/>
    <w:rsid w:val="00C20294"/>
    <w:rsid w:val="00C21DCF"/>
    <w:rsid w:val="00C25CB5"/>
    <w:rsid w:val="00C32EFB"/>
    <w:rsid w:val="00C33319"/>
    <w:rsid w:val="00C34A87"/>
    <w:rsid w:val="00C359EF"/>
    <w:rsid w:val="00C40DAE"/>
    <w:rsid w:val="00C45C06"/>
    <w:rsid w:val="00C46A16"/>
    <w:rsid w:val="00C474BF"/>
    <w:rsid w:val="00C563C5"/>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782"/>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43A8"/>
    <w:rsid w:val="00D77DFD"/>
    <w:rsid w:val="00D81803"/>
    <w:rsid w:val="00D839CD"/>
    <w:rsid w:val="00D84363"/>
    <w:rsid w:val="00D90204"/>
    <w:rsid w:val="00D929F1"/>
    <w:rsid w:val="00D97FF7"/>
    <w:rsid w:val="00DA5F28"/>
    <w:rsid w:val="00DB1935"/>
    <w:rsid w:val="00DB45E4"/>
    <w:rsid w:val="00DC3DDC"/>
    <w:rsid w:val="00DC4DFB"/>
    <w:rsid w:val="00DD0529"/>
    <w:rsid w:val="00DD05AB"/>
    <w:rsid w:val="00DD0929"/>
    <w:rsid w:val="00DD1665"/>
    <w:rsid w:val="00DD4D69"/>
    <w:rsid w:val="00DE0ADA"/>
    <w:rsid w:val="00DE18B6"/>
    <w:rsid w:val="00DE476B"/>
    <w:rsid w:val="00DE6682"/>
    <w:rsid w:val="00DF26D2"/>
    <w:rsid w:val="00E0333A"/>
    <w:rsid w:val="00E12E9F"/>
    <w:rsid w:val="00E16786"/>
    <w:rsid w:val="00E16CBF"/>
    <w:rsid w:val="00E17AFC"/>
    <w:rsid w:val="00E239F4"/>
    <w:rsid w:val="00E32138"/>
    <w:rsid w:val="00E43EC5"/>
    <w:rsid w:val="00E45AB0"/>
    <w:rsid w:val="00E57EF4"/>
    <w:rsid w:val="00E629C4"/>
    <w:rsid w:val="00E6433D"/>
    <w:rsid w:val="00E65973"/>
    <w:rsid w:val="00E6714D"/>
    <w:rsid w:val="00E73456"/>
    <w:rsid w:val="00E84BC8"/>
    <w:rsid w:val="00E914D8"/>
    <w:rsid w:val="00E93E44"/>
    <w:rsid w:val="00E95A30"/>
    <w:rsid w:val="00EA0DBC"/>
    <w:rsid w:val="00EA26D8"/>
    <w:rsid w:val="00EA5DE3"/>
    <w:rsid w:val="00EB426B"/>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448C"/>
    <w:rsid w:val="00F230F0"/>
    <w:rsid w:val="00F33A1A"/>
    <w:rsid w:val="00F478CB"/>
    <w:rsid w:val="00F52C97"/>
    <w:rsid w:val="00F54257"/>
    <w:rsid w:val="00F619F4"/>
    <w:rsid w:val="00F62093"/>
    <w:rsid w:val="00F62C23"/>
    <w:rsid w:val="00F64D54"/>
    <w:rsid w:val="00F722A2"/>
    <w:rsid w:val="00F75F59"/>
    <w:rsid w:val="00F82885"/>
    <w:rsid w:val="00F842FD"/>
    <w:rsid w:val="00F8596E"/>
    <w:rsid w:val="00F87E26"/>
    <w:rsid w:val="00F96C3F"/>
    <w:rsid w:val="00FA17A2"/>
    <w:rsid w:val="00FA1C94"/>
    <w:rsid w:val="00FB4F7A"/>
    <w:rsid w:val="00FB58A3"/>
    <w:rsid w:val="00FB6B35"/>
    <w:rsid w:val="00FC630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A9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1016/S0079-6123(07)00020-9"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7647</Words>
  <Characters>43592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51137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Stuart Jones</cp:lastModifiedBy>
  <cp:revision>6</cp:revision>
  <cp:lastPrinted>2016-10-24T12:21:00Z</cp:lastPrinted>
  <dcterms:created xsi:type="dcterms:W3CDTF">2021-10-19T01:58:00Z</dcterms:created>
  <dcterms:modified xsi:type="dcterms:W3CDTF">2021-10-19T23:00:00Z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