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412B63" w14:textId="0286AD4C" w:rsidR="007B0536" w:rsidRPr="007B0536" w:rsidRDefault="007B0536" w:rsidP="007B0536">
      <w:pPr>
        <w:pStyle w:val="Heading2"/>
        <w:rPr>
          <w:sz w:val="32"/>
          <w:szCs w:val="32"/>
        </w:rPr>
      </w:pPr>
      <w:bookmarkStart w:id="0" w:name="_Toc131438789"/>
      <w:r w:rsidRPr="007B0536">
        <w:rPr>
          <w:sz w:val="32"/>
          <w:szCs w:val="32"/>
        </w:rPr>
        <w:t>University of Wales Trinity St David</w:t>
      </w:r>
      <w:bookmarkEnd w:id="0"/>
    </w:p>
    <w:p w14:paraId="0DF825AA" w14:textId="03B2EE24" w:rsidR="007B0536" w:rsidRDefault="007B0536" w:rsidP="0092500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b/>
          <w:noProof/>
        </w:rPr>
        <w:drawing>
          <wp:inline distT="0" distB="0" distL="0" distR="0" wp14:anchorId="3ACFCCCD" wp14:editId="575A3322">
            <wp:extent cx="1743075" cy="1714500"/>
            <wp:effectExtent l="0" t="0" r="0" b="0"/>
            <wp:docPr id="1356473681" name="Picture 1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6473681" name="Picture 1" descr="A picture containing text, clip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669108" w14:textId="33D6A1FC" w:rsidR="007B0536" w:rsidRDefault="007B0536" w:rsidP="0092500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C111313" w14:textId="01BD693E" w:rsidR="007B0536" w:rsidRDefault="007B0536" w:rsidP="0092500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B0536">
        <w:rPr>
          <w:rFonts w:ascii="Times New Roman" w:hAnsi="Times New Roman" w:cs="Times New Roman"/>
          <w:b/>
          <w:sz w:val="32"/>
          <w:szCs w:val="32"/>
        </w:rPr>
        <w:t>Assign</w:t>
      </w:r>
      <w:r>
        <w:rPr>
          <w:rFonts w:ascii="Times New Roman" w:hAnsi="Times New Roman" w:cs="Times New Roman"/>
          <w:b/>
          <w:sz w:val="32"/>
          <w:szCs w:val="32"/>
        </w:rPr>
        <w:t>ment 2</w:t>
      </w:r>
    </w:p>
    <w:p w14:paraId="5A7B0EC4" w14:textId="1E214705" w:rsidR="007B0536" w:rsidRDefault="007B0536" w:rsidP="0092500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Report: 2000 words</w:t>
      </w:r>
    </w:p>
    <w:p w14:paraId="7DAE56B7" w14:textId="0F75A225" w:rsidR="007B0536" w:rsidRDefault="007B0536" w:rsidP="0092500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Name: Petar Mitev (2122707)</w:t>
      </w:r>
    </w:p>
    <w:p w14:paraId="5442A3EB" w14:textId="2516A4A9" w:rsidR="007B0536" w:rsidRDefault="007B0536" w:rsidP="0092500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Module: Managing People (LCBB5004)</w:t>
      </w:r>
    </w:p>
    <w:p w14:paraId="46B3168B" w14:textId="70415AD9" w:rsidR="007B0536" w:rsidRDefault="007B0536" w:rsidP="007B0536">
      <w:pPr>
        <w:jc w:val="center"/>
        <w:rPr>
          <w:rFonts w:ascii="Times New Roman" w:hAnsi="Times New Roman" w:cs="Times New Roman"/>
          <w:b/>
          <w:sz w:val="32"/>
          <w:szCs w:val="32"/>
          <w:lang w:val="en-GB"/>
        </w:rPr>
      </w:pPr>
      <w:r>
        <w:rPr>
          <w:rFonts w:ascii="Times New Roman" w:hAnsi="Times New Roman" w:cs="Times New Roman"/>
          <w:b/>
          <w:sz w:val="32"/>
          <w:szCs w:val="32"/>
        </w:rPr>
        <w:t>Lecturer:</w:t>
      </w:r>
      <w:r w:rsidRPr="007B0536">
        <w:rPr>
          <w:rFonts w:ascii="Times New Roman" w:eastAsiaTheme="minorEastAsia" w:hAnsi="Times New Roman" w:cs="Times New Roman"/>
          <w:color w:val="000000" w:themeColor="text1"/>
          <w:kern w:val="24"/>
          <w:sz w:val="44"/>
          <w:szCs w:val="44"/>
          <w:lang w:val="en-GB" w:eastAsia="bg-BG"/>
        </w:rPr>
        <w:t xml:space="preserve"> </w:t>
      </w:r>
      <w:r w:rsidRPr="007B0536">
        <w:rPr>
          <w:rFonts w:ascii="Times New Roman" w:hAnsi="Times New Roman" w:cs="Times New Roman"/>
          <w:b/>
          <w:sz w:val="32"/>
          <w:szCs w:val="32"/>
          <w:lang w:val="en-GB"/>
        </w:rPr>
        <w:t>Mushfiqur Rahman</w:t>
      </w:r>
    </w:p>
    <w:p w14:paraId="16471E29" w14:textId="77777777" w:rsidR="007B0536" w:rsidRPr="007B0536" w:rsidRDefault="007B0536" w:rsidP="007B0536">
      <w:pPr>
        <w:jc w:val="center"/>
        <w:rPr>
          <w:b/>
          <w:sz w:val="32"/>
          <w:szCs w:val="32"/>
          <w:lang w:val="bg-BG"/>
        </w:rPr>
      </w:pPr>
    </w:p>
    <w:p w14:paraId="1F2C29F5" w14:textId="5F749DB9" w:rsidR="007B0536" w:rsidRDefault="007B0536" w:rsidP="00925008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4EE8CED1" w14:textId="77777777" w:rsidR="007B0536" w:rsidRPr="007B0536" w:rsidRDefault="007B0536" w:rsidP="00925008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67134920" w14:textId="69E9369A" w:rsidR="007B0536" w:rsidRDefault="007B0536" w:rsidP="0092500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2E093F4" w14:textId="6C98C198" w:rsidR="007B0536" w:rsidRDefault="007B0536" w:rsidP="0092500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B47C8C6" w14:textId="4BEE24C7" w:rsidR="007B0536" w:rsidRDefault="007B0536" w:rsidP="0092500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A05BFC3" w14:textId="199A4AAC" w:rsidR="007B0536" w:rsidRDefault="007B0536" w:rsidP="0092500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F2F701D" w14:textId="69ECFB40" w:rsidR="007B0536" w:rsidRDefault="007B0536" w:rsidP="0092500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E1A9D69" w14:textId="2EDA1120" w:rsidR="00925008" w:rsidRDefault="00925008" w:rsidP="007B0536">
      <w:pPr>
        <w:rPr>
          <w:rFonts w:ascii="Times New Roman" w:hAnsi="Times New Roman" w:cs="Times New Roman"/>
          <w:b/>
          <w:sz w:val="24"/>
          <w:szCs w:val="24"/>
        </w:rPr>
      </w:pPr>
    </w:p>
    <w:p w14:paraId="7ECFCE7D" w14:textId="77777777" w:rsidR="007B0536" w:rsidRPr="008B64ED" w:rsidRDefault="007B0536" w:rsidP="007B0536">
      <w:pPr>
        <w:rPr>
          <w:rFonts w:ascii="Times New Roman" w:hAnsi="Times New Roman" w:cs="Times New Roman"/>
          <w:b/>
          <w:sz w:val="24"/>
          <w:szCs w:val="24"/>
        </w:rPr>
      </w:pPr>
    </w:p>
    <w:p w14:paraId="1E15A727" w14:textId="77777777" w:rsidR="00925008" w:rsidRPr="008B64ED" w:rsidRDefault="00925008" w:rsidP="0092500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859CC52" w14:textId="5995536B" w:rsidR="00C924DB" w:rsidRPr="00C924DB" w:rsidRDefault="00C924DB" w:rsidP="00C924DB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C924DB">
        <w:rPr>
          <w:rStyle w:val="markedcontent"/>
          <w:rFonts w:ascii="Times New Roman" w:hAnsi="Times New Roman" w:cs="Times New Roman"/>
          <w:b/>
          <w:bCs/>
          <w:sz w:val="32"/>
          <w:szCs w:val="32"/>
        </w:rPr>
        <w:lastRenderedPageBreak/>
        <w:t>Head of Human Resources-NHS UK</w:t>
      </w:r>
    </w:p>
    <w:p w14:paraId="692D82D0" w14:textId="1E73612C" w:rsidR="00A42271" w:rsidRPr="007B0536" w:rsidRDefault="00A42271" w:rsidP="007B0536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32EE31A7" w14:textId="77777777" w:rsidR="00925008" w:rsidRPr="008B64ED" w:rsidRDefault="00925008" w:rsidP="0092500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6F3B11A" w14:textId="77777777" w:rsidR="00925008" w:rsidRPr="008B64ED" w:rsidRDefault="00925008" w:rsidP="0092500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DDE1FB0" w14:textId="77777777" w:rsidR="00925008" w:rsidRPr="008B64ED" w:rsidRDefault="00925008" w:rsidP="0092500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729CD8" w14:textId="77777777" w:rsidR="00925008" w:rsidRPr="008B64ED" w:rsidRDefault="00925008" w:rsidP="0092500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0F7F8B0" w14:textId="77777777" w:rsidR="00925008" w:rsidRPr="008B64ED" w:rsidRDefault="00925008" w:rsidP="0092500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40C5933" w14:textId="77777777" w:rsidR="00925008" w:rsidRPr="008B64ED" w:rsidRDefault="00925008" w:rsidP="0092500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8C6A429" w14:textId="77777777" w:rsidR="00925008" w:rsidRPr="008B64ED" w:rsidRDefault="00925008" w:rsidP="0092500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794A04C" w14:textId="77777777" w:rsidR="00925008" w:rsidRPr="008B64ED" w:rsidRDefault="00925008" w:rsidP="0092500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BD65090" w14:textId="77777777" w:rsidR="00925008" w:rsidRPr="008B64ED" w:rsidRDefault="00925008" w:rsidP="0092500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7DD6CB2" w14:textId="77777777" w:rsidR="00925008" w:rsidRPr="008B64ED" w:rsidRDefault="00925008" w:rsidP="0092500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49FADF9" w14:textId="053197C3" w:rsidR="00925008" w:rsidRDefault="00925008" w:rsidP="0092500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A97BB2D" w14:textId="09F4950D" w:rsidR="007B0536" w:rsidRDefault="007B0536" w:rsidP="0092500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706D630" w14:textId="2C53A756" w:rsidR="007B0536" w:rsidRDefault="007B0536" w:rsidP="0092500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047550D" w14:textId="6B96A026" w:rsidR="007B0536" w:rsidRDefault="007B0536" w:rsidP="0092500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C8AB623" w14:textId="407A1895" w:rsidR="007B0536" w:rsidRDefault="007B0536" w:rsidP="0092500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70DEAFD" w14:textId="5BFCC419" w:rsidR="007B0536" w:rsidRDefault="007B0536" w:rsidP="0092500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AFBEB45" w14:textId="7D7D7707" w:rsidR="007B0536" w:rsidRDefault="007B0536" w:rsidP="0092500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14C33E3" w14:textId="736F7E7A" w:rsidR="007B0536" w:rsidRDefault="007B0536" w:rsidP="0092500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754078F" w14:textId="0DB2A888" w:rsidR="007B0536" w:rsidRDefault="007B0536" w:rsidP="0092500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9F829FF" w14:textId="606FE524" w:rsidR="007B0536" w:rsidRDefault="007B0536" w:rsidP="0092500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91ED56D" w14:textId="7EEE5F5B" w:rsidR="007B0536" w:rsidRDefault="007B0536" w:rsidP="0092500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9CD1F12" w14:textId="77777777" w:rsidR="007B0536" w:rsidRPr="008B64ED" w:rsidRDefault="007B0536" w:rsidP="0092500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dt>
      <w:sdtPr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4"/>
        </w:rPr>
        <w:id w:val="16552410"/>
        <w:docPartObj>
          <w:docPartGallery w:val="Table of Contents"/>
          <w:docPartUnique/>
        </w:docPartObj>
      </w:sdtPr>
      <w:sdtContent>
        <w:p w14:paraId="3CE203F9" w14:textId="77777777" w:rsidR="00D36E44" w:rsidRPr="00EC7B8C" w:rsidRDefault="00D8724B" w:rsidP="00EC7B8C">
          <w:pPr>
            <w:pStyle w:val="TOCHeading"/>
            <w:spacing w:before="0" w:line="360" w:lineRule="auto"/>
            <w:jc w:val="center"/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</w:pPr>
          <w:r w:rsidRPr="00EC7B8C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t>Table of Contents</w:t>
          </w:r>
        </w:p>
        <w:p w14:paraId="7F37DF70" w14:textId="61A01CBC" w:rsidR="007B0536" w:rsidRPr="007B0536" w:rsidRDefault="009473BC">
          <w:pPr>
            <w:pStyle w:val="TOC2"/>
            <w:rPr>
              <w:rFonts w:asciiTheme="minorHAnsi" w:eastAsiaTheme="minorEastAsia" w:hAnsiTheme="minorHAnsi" w:cstheme="minorBidi"/>
              <w:color w:val="auto"/>
              <w:sz w:val="22"/>
              <w:szCs w:val="22"/>
              <w:shd w:val="clear" w:color="auto" w:fill="auto"/>
              <w:lang w:val="bg-BG" w:eastAsia="bg-BG"/>
            </w:rPr>
          </w:pPr>
          <w:r w:rsidRPr="00EC7B8C">
            <w:fldChar w:fldCharType="begin"/>
          </w:r>
          <w:r w:rsidR="00D8724B" w:rsidRPr="00EC7B8C">
            <w:instrText xml:space="preserve"> TOC \o "1-3" \h \z \u </w:instrText>
          </w:r>
          <w:r w:rsidRPr="00EC7B8C">
            <w:fldChar w:fldCharType="separate"/>
          </w:r>
          <w:hyperlink w:anchor="_Toc131438789" w:history="1">
            <w:r w:rsidR="007B0536" w:rsidRPr="007B0536">
              <w:rPr>
                <w:rStyle w:val="Hyperlink"/>
                <w:color w:val="auto"/>
              </w:rPr>
              <w:t>University of Wales Trinity St David</w:t>
            </w:r>
            <w:r w:rsidR="007B0536" w:rsidRPr="007B0536">
              <w:rPr>
                <w:webHidden/>
                <w:color w:val="auto"/>
              </w:rPr>
              <w:tab/>
            </w:r>
            <w:r w:rsidR="007B0536" w:rsidRPr="007B0536">
              <w:rPr>
                <w:webHidden/>
                <w:color w:val="auto"/>
              </w:rPr>
              <w:fldChar w:fldCharType="begin"/>
            </w:r>
            <w:r w:rsidR="007B0536" w:rsidRPr="007B0536">
              <w:rPr>
                <w:webHidden/>
                <w:color w:val="auto"/>
              </w:rPr>
              <w:instrText xml:space="preserve"> PAGEREF _Toc131438789 \h </w:instrText>
            </w:r>
            <w:r w:rsidR="007B0536" w:rsidRPr="007B0536">
              <w:rPr>
                <w:webHidden/>
                <w:color w:val="auto"/>
              </w:rPr>
            </w:r>
            <w:r w:rsidR="007B0536" w:rsidRPr="007B0536">
              <w:rPr>
                <w:webHidden/>
                <w:color w:val="auto"/>
              </w:rPr>
              <w:fldChar w:fldCharType="separate"/>
            </w:r>
            <w:r w:rsidR="007B0536" w:rsidRPr="007B0536">
              <w:rPr>
                <w:webHidden/>
                <w:color w:val="auto"/>
              </w:rPr>
              <w:t>1</w:t>
            </w:r>
            <w:r w:rsidR="007B0536" w:rsidRPr="007B0536">
              <w:rPr>
                <w:webHidden/>
                <w:color w:val="auto"/>
              </w:rPr>
              <w:fldChar w:fldCharType="end"/>
            </w:r>
          </w:hyperlink>
        </w:p>
        <w:p w14:paraId="1D83B5B7" w14:textId="7E08B91A" w:rsidR="007B0536" w:rsidRPr="007B0536" w:rsidRDefault="00000000">
          <w:pPr>
            <w:pStyle w:val="TOC2"/>
            <w:rPr>
              <w:rFonts w:asciiTheme="minorHAnsi" w:eastAsiaTheme="minorEastAsia" w:hAnsiTheme="minorHAnsi" w:cstheme="minorBidi"/>
              <w:color w:val="auto"/>
              <w:sz w:val="22"/>
              <w:szCs w:val="22"/>
              <w:shd w:val="clear" w:color="auto" w:fill="auto"/>
              <w:lang w:val="bg-BG" w:eastAsia="bg-BG"/>
            </w:rPr>
          </w:pPr>
          <w:hyperlink w:anchor="_Toc131438790" w:history="1">
            <w:r w:rsidR="007B0536" w:rsidRPr="007B0536">
              <w:rPr>
                <w:rStyle w:val="Hyperlink"/>
                <w:color w:val="auto"/>
              </w:rPr>
              <w:t>Introduction</w:t>
            </w:r>
            <w:r w:rsidR="007B0536" w:rsidRPr="007B0536">
              <w:rPr>
                <w:webHidden/>
                <w:color w:val="auto"/>
              </w:rPr>
              <w:tab/>
            </w:r>
            <w:r w:rsidR="007B0536" w:rsidRPr="007B0536">
              <w:rPr>
                <w:webHidden/>
                <w:color w:val="auto"/>
              </w:rPr>
              <w:fldChar w:fldCharType="begin"/>
            </w:r>
            <w:r w:rsidR="007B0536" w:rsidRPr="007B0536">
              <w:rPr>
                <w:webHidden/>
                <w:color w:val="auto"/>
              </w:rPr>
              <w:instrText xml:space="preserve"> PAGEREF _Toc131438790 \h </w:instrText>
            </w:r>
            <w:r w:rsidR="007B0536" w:rsidRPr="007B0536">
              <w:rPr>
                <w:webHidden/>
                <w:color w:val="auto"/>
              </w:rPr>
            </w:r>
            <w:r w:rsidR="007B0536" w:rsidRPr="007B0536">
              <w:rPr>
                <w:webHidden/>
                <w:color w:val="auto"/>
              </w:rPr>
              <w:fldChar w:fldCharType="separate"/>
            </w:r>
            <w:r w:rsidR="007B0536" w:rsidRPr="007B0536">
              <w:rPr>
                <w:webHidden/>
                <w:color w:val="auto"/>
              </w:rPr>
              <w:t>4</w:t>
            </w:r>
            <w:r w:rsidR="007B0536" w:rsidRPr="007B0536">
              <w:rPr>
                <w:webHidden/>
                <w:color w:val="auto"/>
              </w:rPr>
              <w:fldChar w:fldCharType="end"/>
            </w:r>
          </w:hyperlink>
        </w:p>
        <w:p w14:paraId="60DEE1DB" w14:textId="7E0080B3" w:rsidR="007B0536" w:rsidRPr="007B0536" w:rsidRDefault="00000000">
          <w:pPr>
            <w:pStyle w:val="TOC2"/>
            <w:rPr>
              <w:rFonts w:asciiTheme="minorHAnsi" w:eastAsiaTheme="minorEastAsia" w:hAnsiTheme="minorHAnsi" w:cstheme="minorBidi"/>
              <w:color w:val="auto"/>
              <w:sz w:val="22"/>
              <w:szCs w:val="22"/>
              <w:shd w:val="clear" w:color="auto" w:fill="auto"/>
              <w:lang w:val="bg-BG" w:eastAsia="bg-BG"/>
            </w:rPr>
          </w:pPr>
          <w:hyperlink w:anchor="_Toc131438791" w:history="1">
            <w:r w:rsidR="007B0536" w:rsidRPr="007B0536">
              <w:rPr>
                <w:rStyle w:val="Hyperlink"/>
                <w:color w:val="auto"/>
              </w:rPr>
              <w:t>Company Overview (NHS)</w:t>
            </w:r>
            <w:r w:rsidR="007B0536" w:rsidRPr="007B0536">
              <w:rPr>
                <w:webHidden/>
                <w:color w:val="auto"/>
              </w:rPr>
              <w:tab/>
            </w:r>
            <w:r w:rsidR="007B0536" w:rsidRPr="007B0536">
              <w:rPr>
                <w:webHidden/>
                <w:color w:val="auto"/>
              </w:rPr>
              <w:fldChar w:fldCharType="begin"/>
            </w:r>
            <w:r w:rsidR="007B0536" w:rsidRPr="007B0536">
              <w:rPr>
                <w:webHidden/>
                <w:color w:val="auto"/>
              </w:rPr>
              <w:instrText xml:space="preserve"> PAGEREF _Toc131438791 \h </w:instrText>
            </w:r>
            <w:r w:rsidR="007B0536" w:rsidRPr="007B0536">
              <w:rPr>
                <w:webHidden/>
                <w:color w:val="auto"/>
              </w:rPr>
            </w:r>
            <w:r w:rsidR="007B0536" w:rsidRPr="007B0536">
              <w:rPr>
                <w:webHidden/>
                <w:color w:val="auto"/>
              </w:rPr>
              <w:fldChar w:fldCharType="separate"/>
            </w:r>
            <w:r w:rsidR="007B0536" w:rsidRPr="007B0536">
              <w:rPr>
                <w:webHidden/>
                <w:color w:val="auto"/>
              </w:rPr>
              <w:t>5</w:t>
            </w:r>
            <w:r w:rsidR="007B0536" w:rsidRPr="007B0536">
              <w:rPr>
                <w:webHidden/>
                <w:color w:val="auto"/>
              </w:rPr>
              <w:fldChar w:fldCharType="end"/>
            </w:r>
          </w:hyperlink>
        </w:p>
        <w:p w14:paraId="618B671F" w14:textId="3721403C" w:rsidR="007B0536" w:rsidRPr="007B0536" w:rsidRDefault="00000000">
          <w:pPr>
            <w:pStyle w:val="TOC2"/>
            <w:rPr>
              <w:rFonts w:asciiTheme="minorHAnsi" w:eastAsiaTheme="minorEastAsia" w:hAnsiTheme="minorHAnsi" w:cstheme="minorBidi"/>
              <w:color w:val="auto"/>
              <w:sz w:val="22"/>
              <w:szCs w:val="22"/>
              <w:shd w:val="clear" w:color="auto" w:fill="auto"/>
              <w:lang w:val="bg-BG" w:eastAsia="bg-BG"/>
            </w:rPr>
          </w:pPr>
          <w:hyperlink w:anchor="_Toc131438792" w:history="1">
            <w:r w:rsidR="007B0536" w:rsidRPr="007B0536">
              <w:rPr>
                <w:rStyle w:val="Hyperlink"/>
                <w:color w:val="auto"/>
              </w:rPr>
              <w:t>SWOT Analysis of NHS</w:t>
            </w:r>
            <w:r w:rsidR="007B0536" w:rsidRPr="007B0536">
              <w:rPr>
                <w:webHidden/>
                <w:color w:val="auto"/>
              </w:rPr>
              <w:tab/>
            </w:r>
            <w:r w:rsidR="007B0536" w:rsidRPr="007B0536">
              <w:rPr>
                <w:webHidden/>
                <w:color w:val="auto"/>
              </w:rPr>
              <w:fldChar w:fldCharType="begin"/>
            </w:r>
            <w:r w:rsidR="007B0536" w:rsidRPr="007B0536">
              <w:rPr>
                <w:webHidden/>
                <w:color w:val="auto"/>
              </w:rPr>
              <w:instrText xml:space="preserve"> PAGEREF _Toc131438792 \h </w:instrText>
            </w:r>
            <w:r w:rsidR="007B0536" w:rsidRPr="007B0536">
              <w:rPr>
                <w:webHidden/>
                <w:color w:val="auto"/>
              </w:rPr>
            </w:r>
            <w:r w:rsidR="007B0536" w:rsidRPr="007B0536">
              <w:rPr>
                <w:webHidden/>
                <w:color w:val="auto"/>
              </w:rPr>
              <w:fldChar w:fldCharType="separate"/>
            </w:r>
            <w:r w:rsidR="007B0536" w:rsidRPr="007B0536">
              <w:rPr>
                <w:webHidden/>
                <w:color w:val="auto"/>
              </w:rPr>
              <w:t>6</w:t>
            </w:r>
            <w:r w:rsidR="007B0536" w:rsidRPr="007B0536">
              <w:rPr>
                <w:webHidden/>
                <w:color w:val="auto"/>
              </w:rPr>
              <w:fldChar w:fldCharType="end"/>
            </w:r>
          </w:hyperlink>
        </w:p>
        <w:p w14:paraId="3C0004ED" w14:textId="064D6D1D" w:rsidR="007B0536" w:rsidRPr="007B0536" w:rsidRDefault="00000000">
          <w:pPr>
            <w:pStyle w:val="TOC2"/>
            <w:rPr>
              <w:rFonts w:asciiTheme="minorHAnsi" w:eastAsiaTheme="minorEastAsia" w:hAnsiTheme="minorHAnsi" w:cstheme="minorBidi"/>
              <w:color w:val="auto"/>
              <w:sz w:val="22"/>
              <w:szCs w:val="22"/>
              <w:shd w:val="clear" w:color="auto" w:fill="auto"/>
              <w:lang w:val="bg-BG" w:eastAsia="bg-BG"/>
            </w:rPr>
          </w:pPr>
          <w:hyperlink w:anchor="_Toc131438793" w:history="1">
            <w:r w:rsidR="007B0536" w:rsidRPr="007B0536">
              <w:rPr>
                <w:rStyle w:val="Hyperlink"/>
                <w:color w:val="auto"/>
              </w:rPr>
              <w:t xml:space="preserve">PESTEL Analysis </w:t>
            </w:r>
            <w:r w:rsidR="007B0536" w:rsidRPr="007B0536">
              <w:rPr>
                <w:rStyle w:val="Hyperlink"/>
                <w:color w:val="auto"/>
                <w:u w:val="none"/>
              </w:rPr>
              <w:t>of</w:t>
            </w:r>
            <w:r w:rsidR="007B0536" w:rsidRPr="007B0536">
              <w:rPr>
                <w:rStyle w:val="Hyperlink"/>
                <w:color w:val="auto"/>
              </w:rPr>
              <w:t xml:space="preserve"> </w:t>
            </w:r>
            <w:r w:rsidR="007B0536" w:rsidRPr="007B0536">
              <w:rPr>
                <w:rStyle w:val="Hyperlink"/>
                <w:color w:val="auto"/>
                <w:u w:val="none"/>
              </w:rPr>
              <w:t>NHS</w:t>
            </w:r>
            <w:r w:rsidR="007B0536" w:rsidRPr="007B0536">
              <w:rPr>
                <w:webHidden/>
                <w:color w:val="auto"/>
              </w:rPr>
              <w:tab/>
            </w:r>
            <w:r w:rsidR="007B0536" w:rsidRPr="007B0536">
              <w:rPr>
                <w:webHidden/>
                <w:color w:val="auto"/>
              </w:rPr>
              <w:fldChar w:fldCharType="begin"/>
            </w:r>
            <w:r w:rsidR="007B0536" w:rsidRPr="007B0536">
              <w:rPr>
                <w:webHidden/>
                <w:color w:val="auto"/>
              </w:rPr>
              <w:instrText xml:space="preserve"> PAGEREF _Toc131438793 \h </w:instrText>
            </w:r>
            <w:r w:rsidR="007B0536" w:rsidRPr="007B0536">
              <w:rPr>
                <w:webHidden/>
                <w:color w:val="auto"/>
              </w:rPr>
            </w:r>
            <w:r w:rsidR="007B0536" w:rsidRPr="007B0536">
              <w:rPr>
                <w:webHidden/>
                <w:color w:val="auto"/>
              </w:rPr>
              <w:fldChar w:fldCharType="separate"/>
            </w:r>
            <w:r w:rsidR="007B0536" w:rsidRPr="007B0536">
              <w:rPr>
                <w:webHidden/>
                <w:color w:val="auto"/>
              </w:rPr>
              <w:t>6</w:t>
            </w:r>
            <w:r w:rsidR="007B0536" w:rsidRPr="007B0536">
              <w:rPr>
                <w:webHidden/>
                <w:color w:val="auto"/>
              </w:rPr>
              <w:fldChar w:fldCharType="end"/>
            </w:r>
          </w:hyperlink>
        </w:p>
        <w:p w14:paraId="67C9CAD1" w14:textId="27227182" w:rsidR="007B0536" w:rsidRPr="007B0536" w:rsidRDefault="00000000">
          <w:pPr>
            <w:pStyle w:val="TOC2"/>
            <w:rPr>
              <w:rFonts w:asciiTheme="minorHAnsi" w:eastAsiaTheme="minorEastAsia" w:hAnsiTheme="minorHAnsi" w:cstheme="minorBidi"/>
              <w:color w:val="auto"/>
              <w:sz w:val="22"/>
              <w:szCs w:val="22"/>
              <w:shd w:val="clear" w:color="auto" w:fill="auto"/>
              <w:lang w:val="bg-BG" w:eastAsia="bg-BG"/>
            </w:rPr>
          </w:pPr>
          <w:hyperlink w:anchor="_Toc131438794" w:history="1">
            <w:r w:rsidR="007B0536" w:rsidRPr="007B0536">
              <w:rPr>
                <w:rStyle w:val="Hyperlink"/>
                <w:color w:val="auto"/>
              </w:rPr>
              <w:t>Causes and Effect of Employee Attrition in the Nursing Industry in the UK</w:t>
            </w:r>
            <w:r w:rsidR="007B0536" w:rsidRPr="007B0536">
              <w:rPr>
                <w:webHidden/>
                <w:color w:val="auto"/>
              </w:rPr>
              <w:tab/>
            </w:r>
            <w:r w:rsidR="007B0536" w:rsidRPr="007B0536">
              <w:rPr>
                <w:webHidden/>
                <w:color w:val="auto"/>
              </w:rPr>
              <w:fldChar w:fldCharType="begin"/>
            </w:r>
            <w:r w:rsidR="007B0536" w:rsidRPr="007B0536">
              <w:rPr>
                <w:webHidden/>
                <w:color w:val="auto"/>
              </w:rPr>
              <w:instrText xml:space="preserve"> PAGEREF _Toc131438794 \h </w:instrText>
            </w:r>
            <w:r w:rsidR="007B0536" w:rsidRPr="007B0536">
              <w:rPr>
                <w:webHidden/>
                <w:color w:val="auto"/>
              </w:rPr>
            </w:r>
            <w:r w:rsidR="007B0536" w:rsidRPr="007B0536">
              <w:rPr>
                <w:webHidden/>
                <w:color w:val="auto"/>
              </w:rPr>
              <w:fldChar w:fldCharType="separate"/>
            </w:r>
            <w:r w:rsidR="007B0536" w:rsidRPr="007B0536">
              <w:rPr>
                <w:webHidden/>
                <w:color w:val="auto"/>
              </w:rPr>
              <w:t>8</w:t>
            </w:r>
            <w:r w:rsidR="007B0536" w:rsidRPr="007B0536">
              <w:rPr>
                <w:webHidden/>
                <w:color w:val="auto"/>
              </w:rPr>
              <w:fldChar w:fldCharType="end"/>
            </w:r>
          </w:hyperlink>
        </w:p>
        <w:p w14:paraId="4376A225" w14:textId="6F935BA6" w:rsidR="007B0536" w:rsidRPr="007B0536" w:rsidRDefault="00000000">
          <w:pPr>
            <w:pStyle w:val="TOC2"/>
            <w:rPr>
              <w:rFonts w:asciiTheme="minorHAnsi" w:eastAsiaTheme="minorEastAsia" w:hAnsiTheme="minorHAnsi" w:cstheme="minorBidi"/>
              <w:color w:val="auto"/>
              <w:sz w:val="22"/>
              <w:szCs w:val="22"/>
              <w:shd w:val="clear" w:color="auto" w:fill="auto"/>
              <w:lang w:val="bg-BG" w:eastAsia="bg-BG"/>
            </w:rPr>
          </w:pPr>
          <w:hyperlink w:anchor="_Toc131438795" w:history="1">
            <w:r w:rsidR="007B0536" w:rsidRPr="007B0536">
              <w:rPr>
                <w:rStyle w:val="Hyperlink"/>
                <w:color w:val="auto"/>
              </w:rPr>
              <w:t>Five Monetary and Non-Monetary Existing Retention Schemes Used by NHS</w:t>
            </w:r>
            <w:r w:rsidR="007B0536" w:rsidRPr="007B0536">
              <w:rPr>
                <w:webHidden/>
                <w:color w:val="auto"/>
              </w:rPr>
              <w:tab/>
            </w:r>
            <w:r w:rsidR="007B0536" w:rsidRPr="007B0536">
              <w:rPr>
                <w:webHidden/>
                <w:color w:val="auto"/>
              </w:rPr>
              <w:fldChar w:fldCharType="begin"/>
            </w:r>
            <w:r w:rsidR="007B0536" w:rsidRPr="007B0536">
              <w:rPr>
                <w:webHidden/>
                <w:color w:val="auto"/>
              </w:rPr>
              <w:instrText xml:space="preserve"> PAGEREF _Toc131438795 \h </w:instrText>
            </w:r>
            <w:r w:rsidR="007B0536" w:rsidRPr="007B0536">
              <w:rPr>
                <w:webHidden/>
                <w:color w:val="auto"/>
              </w:rPr>
            </w:r>
            <w:r w:rsidR="007B0536" w:rsidRPr="007B0536">
              <w:rPr>
                <w:webHidden/>
                <w:color w:val="auto"/>
              </w:rPr>
              <w:fldChar w:fldCharType="separate"/>
            </w:r>
            <w:r w:rsidR="007B0536" w:rsidRPr="007B0536">
              <w:rPr>
                <w:webHidden/>
                <w:color w:val="auto"/>
              </w:rPr>
              <w:t>10</w:t>
            </w:r>
            <w:r w:rsidR="007B0536" w:rsidRPr="007B0536">
              <w:rPr>
                <w:webHidden/>
                <w:color w:val="auto"/>
              </w:rPr>
              <w:fldChar w:fldCharType="end"/>
            </w:r>
          </w:hyperlink>
        </w:p>
        <w:p w14:paraId="393746B3" w14:textId="6CA70285" w:rsidR="007B0536" w:rsidRPr="007B0536" w:rsidRDefault="00000000">
          <w:pPr>
            <w:pStyle w:val="TOC2"/>
            <w:rPr>
              <w:rFonts w:asciiTheme="minorHAnsi" w:eastAsiaTheme="minorEastAsia" w:hAnsiTheme="minorHAnsi" w:cstheme="minorBidi"/>
              <w:color w:val="auto"/>
              <w:sz w:val="22"/>
              <w:szCs w:val="22"/>
              <w:shd w:val="clear" w:color="auto" w:fill="auto"/>
              <w:lang w:val="bg-BG" w:eastAsia="bg-BG"/>
            </w:rPr>
          </w:pPr>
          <w:hyperlink w:anchor="_Toc131438796" w:history="1">
            <w:r w:rsidR="007B0536" w:rsidRPr="007B0536">
              <w:rPr>
                <w:rStyle w:val="Hyperlink"/>
                <w:color w:val="auto"/>
              </w:rPr>
              <w:t>Recommendation</w:t>
            </w:r>
            <w:r w:rsidR="007B0536" w:rsidRPr="007B0536">
              <w:rPr>
                <w:webHidden/>
                <w:color w:val="auto"/>
              </w:rPr>
              <w:tab/>
            </w:r>
            <w:r w:rsidR="007B0536" w:rsidRPr="007B0536">
              <w:rPr>
                <w:webHidden/>
                <w:color w:val="auto"/>
              </w:rPr>
              <w:fldChar w:fldCharType="begin"/>
            </w:r>
            <w:r w:rsidR="007B0536" w:rsidRPr="007B0536">
              <w:rPr>
                <w:webHidden/>
                <w:color w:val="auto"/>
              </w:rPr>
              <w:instrText xml:space="preserve"> PAGEREF _Toc131438796 \h </w:instrText>
            </w:r>
            <w:r w:rsidR="007B0536" w:rsidRPr="007B0536">
              <w:rPr>
                <w:webHidden/>
                <w:color w:val="auto"/>
              </w:rPr>
            </w:r>
            <w:r w:rsidR="007B0536" w:rsidRPr="007B0536">
              <w:rPr>
                <w:webHidden/>
                <w:color w:val="auto"/>
              </w:rPr>
              <w:fldChar w:fldCharType="separate"/>
            </w:r>
            <w:r w:rsidR="007B0536" w:rsidRPr="007B0536">
              <w:rPr>
                <w:webHidden/>
                <w:color w:val="auto"/>
              </w:rPr>
              <w:t>12</w:t>
            </w:r>
            <w:r w:rsidR="007B0536" w:rsidRPr="007B0536">
              <w:rPr>
                <w:webHidden/>
                <w:color w:val="auto"/>
              </w:rPr>
              <w:fldChar w:fldCharType="end"/>
            </w:r>
          </w:hyperlink>
        </w:p>
        <w:p w14:paraId="18A01207" w14:textId="097D168E" w:rsidR="007B0536" w:rsidRPr="007B0536" w:rsidRDefault="00000000">
          <w:pPr>
            <w:pStyle w:val="TOC2"/>
            <w:rPr>
              <w:rFonts w:asciiTheme="minorHAnsi" w:eastAsiaTheme="minorEastAsia" w:hAnsiTheme="minorHAnsi" w:cstheme="minorBidi"/>
              <w:color w:val="auto"/>
              <w:sz w:val="22"/>
              <w:szCs w:val="22"/>
              <w:shd w:val="clear" w:color="auto" w:fill="auto"/>
              <w:lang w:val="bg-BG" w:eastAsia="bg-BG"/>
            </w:rPr>
          </w:pPr>
          <w:hyperlink w:anchor="_Toc131438797" w:history="1">
            <w:r w:rsidR="007B0536" w:rsidRPr="007B0536">
              <w:rPr>
                <w:rStyle w:val="Hyperlink"/>
                <w:color w:val="auto"/>
              </w:rPr>
              <w:t>Conclusion</w:t>
            </w:r>
            <w:r w:rsidR="007B0536" w:rsidRPr="007B0536">
              <w:rPr>
                <w:webHidden/>
                <w:color w:val="auto"/>
              </w:rPr>
              <w:tab/>
            </w:r>
            <w:r w:rsidR="007B0536" w:rsidRPr="007B0536">
              <w:rPr>
                <w:webHidden/>
                <w:color w:val="auto"/>
              </w:rPr>
              <w:fldChar w:fldCharType="begin"/>
            </w:r>
            <w:r w:rsidR="007B0536" w:rsidRPr="007B0536">
              <w:rPr>
                <w:webHidden/>
                <w:color w:val="auto"/>
              </w:rPr>
              <w:instrText xml:space="preserve"> PAGEREF _Toc131438797 \h </w:instrText>
            </w:r>
            <w:r w:rsidR="007B0536" w:rsidRPr="007B0536">
              <w:rPr>
                <w:webHidden/>
                <w:color w:val="auto"/>
              </w:rPr>
            </w:r>
            <w:r w:rsidR="007B0536" w:rsidRPr="007B0536">
              <w:rPr>
                <w:webHidden/>
                <w:color w:val="auto"/>
              </w:rPr>
              <w:fldChar w:fldCharType="separate"/>
            </w:r>
            <w:r w:rsidR="007B0536" w:rsidRPr="007B0536">
              <w:rPr>
                <w:webHidden/>
                <w:color w:val="auto"/>
              </w:rPr>
              <w:t>13</w:t>
            </w:r>
            <w:r w:rsidR="007B0536" w:rsidRPr="007B0536">
              <w:rPr>
                <w:webHidden/>
                <w:color w:val="auto"/>
              </w:rPr>
              <w:fldChar w:fldCharType="end"/>
            </w:r>
          </w:hyperlink>
        </w:p>
        <w:p w14:paraId="4FE05795" w14:textId="20EBEA7E" w:rsidR="007B0536" w:rsidRDefault="00000000">
          <w:pPr>
            <w:pStyle w:val="TOC2"/>
            <w:rPr>
              <w:rFonts w:asciiTheme="minorHAnsi" w:eastAsiaTheme="minorEastAsia" w:hAnsiTheme="minorHAnsi" w:cstheme="minorBidi"/>
              <w:color w:val="auto"/>
              <w:sz w:val="22"/>
              <w:szCs w:val="22"/>
              <w:shd w:val="clear" w:color="auto" w:fill="auto"/>
              <w:lang w:val="bg-BG" w:eastAsia="bg-BG"/>
            </w:rPr>
          </w:pPr>
          <w:hyperlink w:anchor="_Toc131438798" w:history="1">
            <w:r w:rsidR="007B0536" w:rsidRPr="007B0536">
              <w:rPr>
                <w:rStyle w:val="Hyperlink"/>
                <w:color w:val="auto"/>
              </w:rPr>
              <w:t>Reference List</w:t>
            </w:r>
            <w:r w:rsidR="007B0536" w:rsidRPr="007B0536">
              <w:rPr>
                <w:webHidden/>
                <w:color w:val="auto"/>
              </w:rPr>
              <w:tab/>
            </w:r>
            <w:r w:rsidR="007B0536" w:rsidRPr="007B0536">
              <w:rPr>
                <w:webHidden/>
                <w:color w:val="auto"/>
              </w:rPr>
              <w:fldChar w:fldCharType="begin"/>
            </w:r>
            <w:r w:rsidR="007B0536" w:rsidRPr="007B0536">
              <w:rPr>
                <w:webHidden/>
                <w:color w:val="auto"/>
              </w:rPr>
              <w:instrText xml:space="preserve"> PAGEREF _Toc131438798 \h </w:instrText>
            </w:r>
            <w:r w:rsidR="007B0536" w:rsidRPr="007B0536">
              <w:rPr>
                <w:webHidden/>
                <w:color w:val="auto"/>
              </w:rPr>
            </w:r>
            <w:r w:rsidR="007B0536" w:rsidRPr="007B0536">
              <w:rPr>
                <w:webHidden/>
                <w:color w:val="auto"/>
              </w:rPr>
              <w:fldChar w:fldCharType="separate"/>
            </w:r>
            <w:r w:rsidR="007B0536" w:rsidRPr="007B0536">
              <w:rPr>
                <w:webHidden/>
                <w:color w:val="auto"/>
              </w:rPr>
              <w:t>14</w:t>
            </w:r>
            <w:r w:rsidR="007B0536" w:rsidRPr="007B0536">
              <w:rPr>
                <w:webHidden/>
                <w:color w:val="auto"/>
              </w:rPr>
              <w:fldChar w:fldCharType="end"/>
            </w:r>
          </w:hyperlink>
        </w:p>
        <w:p w14:paraId="0865EA11" w14:textId="6C8CBC14" w:rsidR="00D36E44" w:rsidRPr="003C1B65" w:rsidRDefault="009473BC" w:rsidP="00EC7B8C">
          <w:pPr>
            <w:spacing w:after="0" w:line="360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EC7B8C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fldChar w:fldCharType="end"/>
          </w:r>
        </w:p>
      </w:sdtContent>
    </w:sdt>
    <w:p w14:paraId="48D14D31" w14:textId="77777777" w:rsidR="00925008" w:rsidRPr="008B64ED" w:rsidRDefault="00925008" w:rsidP="0092500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08B216D" w14:textId="77777777" w:rsidR="00925008" w:rsidRPr="008B64ED" w:rsidRDefault="00925008" w:rsidP="0092500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48E1729" w14:textId="77777777" w:rsidR="00925008" w:rsidRPr="008B64ED" w:rsidRDefault="00925008" w:rsidP="0092500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A1B3B17" w14:textId="77777777" w:rsidR="00925008" w:rsidRPr="008B64ED" w:rsidRDefault="00925008" w:rsidP="0092500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1B6A7DC" w14:textId="77777777" w:rsidR="00925008" w:rsidRPr="008B64ED" w:rsidRDefault="00925008" w:rsidP="0092500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752A035" w14:textId="77777777" w:rsidR="00925008" w:rsidRPr="008B64ED" w:rsidRDefault="00925008" w:rsidP="0092500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7D8B958" w14:textId="77777777" w:rsidR="00925008" w:rsidRPr="008B64ED" w:rsidRDefault="00925008" w:rsidP="0092500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04B1F44" w14:textId="77777777" w:rsidR="00925008" w:rsidRPr="008B64ED" w:rsidRDefault="00925008" w:rsidP="0092500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CFB3350" w14:textId="77777777" w:rsidR="00925008" w:rsidRPr="008B64ED" w:rsidRDefault="00925008" w:rsidP="0092500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BEC8C6E" w14:textId="77777777" w:rsidR="00925008" w:rsidRPr="008B64ED" w:rsidRDefault="00925008" w:rsidP="0092500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CD44847" w14:textId="77777777" w:rsidR="00925008" w:rsidRPr="008B64ED" w:rsidRDefault="00925008" w:rsidP="0092500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6E5B05A" w14:textId="77777777" w:rsidR="00925008" w:rsidRPr="008B64ED" w:rsidRDefault="00925008" w:rsidP="0092500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4AB1708" w14:textId="77777777" w:rsidR="00925008" w:rsidRPr="008B64ED" w:rsidRDefault="00925008" w:rsidP="0092500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29F5970" w14:textId="77777777" w:rsidR="00925008" w:rsidRPr="008B64ED" w:rsidRDefault="00925008" w:rsidP="0092500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636D4C2" w14:textId="77777777" w:rsidR="00925008" w:rsidRPr="008B64ED" w:rsidRDefault="00925008" w:rsidP="0092500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08D03BA" w14:textId="77777777" w:rsidR="00925008" w:rsidRPr="008B64ED" w:rsidRDefault="00925008" w:rsidP="0092500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CD4A39B" w14:textId="77777777" w:rsidR="00925008" w:rsidRPr="008B64ED" w:rsidRDefault="00925008" w:rsidP="0092500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4952B27" w14:textId="77777777" w:rsidR="003C1B65" w:rsidRDefault="003C1B65" w:rsidP="003C1B65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79A559B2" w14:textId="77777777" w:rsidR="00EC7B8C" w:rsidRDefault="00EC7B8C" w:rsidP="003C1B65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576EFC65" w14:textId="77777777" w:rsidR="00EC7B8C" w:rsidRPr="008B64ED" w:rsidRDefault="00EC7B8C" w:rsidP="003C1B65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57D59CE9" w14:textId="77777777" w:rsidR="00925008" w:rsidRPr="008B64ED" w:rsidRDefault="00D8724B" w:rsidP="00701BF8">
      <w:pPr>
        <w:pStyle w:val="Heading2"/>
      </w:pPr>
      <w:bookmarkStart w:id="1" w:name="_Toc131438790"/>
      <w:r w:rsidRPr="008B64ED">
        <w:t>Introduction</w:t>
      </w:r>
      <w:bookmarkEnd w:id="1"/>
    </w:p>
    <w:p w14:paraId="38F177E7" w14:textId="77777777" w:rsidR="00925008" w:rsidRPr="008B64ED" w:rsidRDefault="00D8724B" w:rsidP="002F09BA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B64ED">
        <w:rPr>
          <w:rFonts w:ascii="Times New Roman" w:hAnsi="Times New Roman" w:cs="Times New Roman"/>
          <w:sz w:val="24"/>
          <w:szCs w:val="24"/>
        </w:rPr>
        <w:t>Managing people is considered a people manager with complete guidance including skills and behavior to succeed in management</w:t>
      </w:r>
      <w:r w:rsidR="00232DAE" w:rsidRPr="008B64ED">
        <w:rPr>
          <w:rFonts w:ascii="Times New Roman" w:hAnsi="Times New Roman" w:cs="Times New Roman"/>
          <w:sz w:val="24"/>
          <w:szCs w:val="24"/>
        </w:rPr>
        <w:t xml:space="preserve"> </w:t>
      </w:r>
      <w:r w:rsidR="00232DAE" w:rsidRPr="008B64ED">
        <w:rPr>
          <w:rFonts w:ascii="Times New Roman" w:hAnsi="Times New Roman" w:cs="Times New Roman"/>
          <w:sz w:val="24"/>
          <w:szCs w:val="24"/>
          <w:shd w:val="clear" w:color="auto" w:fill="FFFFFF"/>
        </w:rPr>
        <w:t>(Woolf et al., 2023)</w:t>
      </w:r>
      <w:r w:rsidRPr="008B64ED">
        <w:rPr>
          <w:rFonts w:ascii="Times New Roman" w:hAnsi="Times New Roman" w:cs="Times New Roman"/>
          <w:sz w:val="24"/>
          <w:szCs w:val="24"/>
        </w:rPr>
        <w:t>. The report has demonstrated the causes and effects of employee attrition</w:t>
      </w:r>
      <w:r w:rsidR="009D083B" w:rsidRPr="008B64ED">
        <w:rPr>
          <w:rFonts w:ascii="Times New Roman" w:hAnsi="Times New Roman" w:cs="Times New Roman"/>
          <w:sz w:val="24"/>
          <w:szCs w:val="24"/>
        </w:rPr>
        <w:t xml:space="preserve"> within the Nursing Industry in the UK. Moreover, </w:t>
      </w:r>
      <w:r w:rsidR="00AD0E37" w:rsidRPr="008B64ED">
        <w:rPr>
          <w:rFonts w:ascii="Times New Roman" w:hAnsi="Times New Roman" w:cs="Times New Roman"/>
          <w:sz w:val="24"/>
          <w:szCs w:val="24"/>
        </w:rPr>
        <w:t xml:space="preserve">the head of HR mainly focuses on understanding the five monetary and non-monetary retention schemes used by </w:t>
      </w:r>
      <w:proofErr w:type="gramStart"/>
      <w:r w:rsidR="00AD0E37" w:rsidRPr="008B64ED">
        <w:rPr>
          <w:rFonts w:ascii="Times New Roman" w:hAnsi="Times New Roman" w:cs="Times New Roman"/>
          <w:sz w:val="24"/>
          <w:szCs w:val="24"/>
        </w:rPr>
        <w:t>NHS</w:t>
      </w:r>
      <w:proofErr w:type="gramEnd"/>
      <w:r w:rsidR="00AD0E37" w:rsidRPr="008B64ED">
        <w:rPr>
          <w:rFonts w:ascii="Times New Roman" w:hAnsi="Times New Roman" w:cs="Times New Roman"/>
          <w:sz w:val="24"/>
          <w:szCs w:val="24"/>
        </w:rPr>
        <w:t xml:space="preserve"> to evaluate the professional. </w:t>
      </w:r>
      <w:r w:rsidR="009E280F" w:rsidRPr="008B64ED">
        <w:rPr>
          <w:rFonts w:ascii="Times New Roman" w:hAnsi="Times New Roman" w:cs="Times New Roman"/>
          <w:sz w:val="24"/>
          <w:szCs w:val="24"/>
        </w:rPr>
        <w:t xml:space="preserve">The report has provided suggestions for short and long-term to enhance nurse retention to improve nurse attrition in the UK. </w:t>
      </w:r>
    </w:p>
    <w:p w14:paraId="2291A9EB" w14:textId="77777777" w:rsidR="003C1B65" w:rsidRDefault="003C1B65" w:rsidP="00701BF8">
      <w:pPr>
        <w:pStyle w:val="Heading2"/>
      </w:pPr>
    </w:p>
    <w:p w14:paraId="49305D69" w14:textId="77777777" w:rsidR="003C1B65" w:rsidRDefault="003C1B65" w:rsidP="00701BF8">
      <w:pPr>
        <w:pStyle w:val="Heading2"/>
      </w:pPr>
    </w:p>
    <w:p w14:paraId="5F7C5218" w14:textId="77777777" w:rsidR="003C1B65" w:rsidRDefault="003C1B65" w:rsidP="00701BF8">
      <w:pPr>
        <w:pStyle w:val="Heading2"/>
      </w:pPr>
    </w:p>
    <w:p w14:paraId="3F665177" w14:textId="77777777" w:rsidR="003C1B65" w:rsidRDefault="003C1B65" w:rsidP="00701BF8">
      <w:pPr>
        <w:pStyle w:val="Heading2"/>
      </w:pPr>
    </w:p>
    <w:p w14:paraId="5350078A" w14:textId="77777777" w:rsidR="003C1B65" w:rsidRDefault="003C1B65" w:rsidP="00701BF8">
      <w:pPr>
        <w:pStyle w:val="Heading2"/>
      </w:pPr>
    </w:p>
    <w:p w14:paraId="403E13A6" w14:textId="77777777" w:rsidR="003C1B65" w:rsidRDefault="003C1B65" w:rsidP="00701BF8">
      <w:pPr>
        <w:pStyle w:val="Heading2"/>
      </w:pPr>
    </w:p>
    <w:p w14:paraId="28848AF7" w14:textId="77777777" w:rsidR="003C1B65" w:rsidRDefault="003C1B65" w:rsidP="00701BF8">
      <w:pPr>
        <w:pStyle w:val="Heading2"/>
      </w:pPr>
    </w:p>
    <w:p w14:paraId="7FD40064" w14:textId="77777777" w:rsidR="003C1B65" w:rsidRDefault="003C1B65" w:rsidP="00701BF8">
      <w:pPr>
        <w:pStyle w:val="Heading2"/>
      </w:pPr>
    </w:p>
    <w:p w14:paraId="031FF44B" w14:textId="77777777" w:rsidR="003C1B65" w:rsidRDefault="003C1B65" w:rsidP="00701BF8">
      <w:pPr>
        <w:pStyle w:val="Heading2"/>
      </w:pPr>
    </w:p>
    <w:p w14:paraId="7BEB8D60" w14:textId="77777777" w:rsidR="003C1B65" w:rsidRDefault="003C1B65" w:rsidP="00701BF8">
      <w:pPr>
        <w:pStyle w:val="Heading2"/>
      </w:pPr>
    </w:p>
    <w:p w14:paraId="169B9B8F" w14:textId="77777777" w:rsidR="003C1B65" w:rsidRDefault="003C1B65" w:rsidP="00701BF8">
      <w:pPr>
        <w:pStyle w:val="Heading2"/>
      </w:pPr>
    </w:p>
    <w:p w14:paraId="6AAB74EB" w14:textId="77777777" w:rsidR="003C1B65" w:rsidRDefault="003C1B65" w:rsidP="00701BF8">
      <w:pPr>
        <w:pStyle w:val="Heading2"/>
      </w:pPr>
    </w:p>
    <w:p w14:paraId="4EB14F82" w14:textId="77777777" w:rsidR="003C1B65" w:rsidRDefault="003C1B65" w:rsidP="00701BF8">
      <w:pPr>
        <w:pStyle w:val="Heading2"/>
      </w:pPr>
    </w:p>
    <w:p w14:paraId="03441CE6" w14:textId="77777777" w:rsidR="003C1B65" w:rsidRDefault="003C1B65" w:rsidP="00701BF8">
      <w:pPr>
        <w:pStyle w:val="Heading2"/>
      </w:pPr>
    </w:p>
    <w:p w14:paraId="671561E5" w14:textId="77777777" w:rsidR="003C1B65" w:rsidRDefault="003C1B65" w:rsidP="00701BF8">
      <w:pPr>
        <w:pStyle w:val="Heading2"/>
      </w:pPr>
    </w:p>
    <w:p w14:paraId="3A596CD4" w14:textId="77777777" w:rsidR="003C1B65" w:rsidRDefault="003C1B65" w:rsidP="00701BF8">
      <w:pPr>
        <w:pStyle w:val="Heading2"/>
      </w:pPr>
    </w:p>
    <w:p w14:paraId="13B0DB4F" w14:textId="77777777" w:rsidR="003C1B65" w:rsidRDefault="003C1B65" w:rsidP="00701BF8">
      <w:pPr>
        <w:pStyle w:val="Heading2"/>
      </w:pPr>
    </w:p>
    <w:p w14:paraId="02DA1475" w14:textId="77777777" w:rsidR="003C1B65" w:rsidRDefault="003C1B65" w:rsidP="00701BF8">
      <w:pPr>
        <w:pStyle w:val="Heading2"/>
      </w:pPr>
    </w:p>
    <w:p w14:paraId="034F8D2C" w14:textId="77777777" w:rsidR="003C1B65" w:rsidRDefault="003C1B65" w:rsidP="00701BF8">
      <w:pPr>
        <w:pStyle w:val="Heading2"/>
      </w:pPr>
    </w:p>
    <w:p w14:paraId="1DE77B19" w14:textId="77777777" w:rsidR="003C1B65" w:rsidRDefault="003C1B65" w:rsidP="00701BF8">
      <w:pPr>
        <w:pStyle w:val="Heading2"/>
      </w:pPr>
    </w:p>
    <w:p w14:paraId="546A3BB4" w14:textId="77777777" w:rsidR="003C1B65" w:rsidRDefault="003C1B65" w:rsidP="00701BF8">
      <w:pPr>
        <w:pStyle w:val="Heading2"/>
      </w:pPr>
    </w:p>
    <w:p w14:paraId="0A81417C" w14:textId="77777777" w:rsidR="003C1B65" w:rsidRDefault="003C1B65" w:rsidP="00701BF8">
      <w:pPr>
        <w:pStyle w:val="Heading2"/>
      </w:pPr>
    </w:p>
    <w:p w14:paraId="1BB9E467" w14:textId="77777777" w:rsidR="003C1B65" w:rsidRDefault="003C1B65" w:rsidP="00701BF8">
      <w:pPr>
        <w:pStyle w:val="Heading2"/>
      </w:pPr>
    </w:p>
    <w:p w14:paraId="457BF94B" w14:textId="77777777" w:rsidR="003C1B65" w:rsidRDefault="003C1B65" w:rsidP="00701BF8">
      <w:pPr>
        <w:pStyle w:val="Heading2"/>
      </w:pPr>
    </w:p>
    <w:p w14:paraId="40177CBA" w14:textId="77777777" w:rsidR="00925008" w:rsidRPr="008B64ED" w:rsidRDefault="00D8724B" w:rsidP="00701BF8">
      <w:pPr>
        <w:pStyle w:val="Heading2"/>
      </w:pPr>
      <w:bookmarkStart w:id="2" w:name="_Toc131438791"/>
      <w:r w:rsidRPr="008B64ED">
        <w:t>Company Overview (NHS)</w:t>
      </w:r>
      <w:bookmarkEnd w:id="2"/>
    </w:p>
    <w:p w14:paraId="6018B42D" w14:textId="77777777" w:rsidR="00263043" w:rsidRPr="008B64ED" w:rsidRDefault="00D8724B" w:rsidP="004F30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64ED">
        <w:rPr>
          <w:rFonts w:ascii="Times New Roman" w:hAnsi="Times New Roman" w:cs="Times New Roman"/>
          <w:sz w:val="24"/>
          <w:szCs w:val="24"/>
        </w:rPr>
        <w:t xml:space="preserve">NHS England is a healthcare service provider in the UK. The Company </w:t>
      </w:r>
      <w:proofErr w:type="gramStart"/>
      <w:r w:rsidRPr="008B64ED">
        <w:rPr>
          <w:rFonts w:ascii="Times New Roman" w:hAnsi="Times New Roman" w:cs="Times New Roman"/>
          <w:sz w:val="24"/>
          <w:szCs w:val="24"/>
        </w:rPr>
        <w:t>offering in</w:t>
      </w:r>
      <w:proofErr w:type="gramEnd"/>
      <w:r w:rsidRPr="008B64ED">
        <w:rPr>
          <w:rFonts w:ascii="Times New Roman" w:hAnsi="Times New Roman" w:cs="Times New Roman"/>
          <w:sz w:val="24"/>
          <w:szCs w:val="24"/>
        </w:rPr>
        <w:t xml:space="preserve"> mental health, cancer, urgent</w:t>
      </w:r>
      <w:r w:rsidR="00634F52" w:rsidRPr="008B64ED">
        <w:rPr>
          <w:rFonts w:ascii="Times New Roman" w:hAnsi="Times New Roman" w:cs="Times New Roman"/>
          <w:sz w:val="24"/>
          <w:szCs w:val="24"/>
        </w:rPr>
        <w:t>, and</w:t>
      </w:r>
      <w:r w:rsidRPr="008B64ED">
        <w:rPr>
          <w:rFonts w:ascii="Times New Roman" w:hAnsi="Times New Roman" w:cs="Times New Roman"/>
          <w:sz w:val="24"/>
          <w:szCs w:val="24"/>
        </w:rPr>
        <w:t xml:space="preserve"> emergency care to improve patient care</w:t>
      </w:r>
      <w:r w:rsidR="00232DAE" w:rsidRPr="008B64ED">
        <w:rPr>
          <w:rFonts w:ascii="Times New Roman" w:hAnsi="Times New Roman" w:cs="Times New Roman"/>
          <w:sz w:val="24"/>
          <w:szCs w:val="24"/>
        </w:rPr>
        <w:t xml:space="preserve"> (NHS, 2023)</w:t>
      </w:r>
      <w:r w:rsidRPr="008B64ED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D81E9C" w:rsidRPr="008B64ED">
        <w:rPr>
          <w:rFonts w:ascii="Times New Roman" w:hAnsi="Times New Roman" w:cs="Times New Roman"/>
          <w:sz w:val="24"/>
          <w:szCs w:val="24"/>
        </w:rPr>
        <w:t>NHS</w:t>
      </w:r>
      <w:proofErr w:type="gramEnd"/>
      <w:r w:rsidR="00D81E9C" w:rsidRPr="008B64ED">
        <w:rPr>
          <w:rFonts w:ascii="Times New Roman" w:hAnsi="Times New Roman" w:cs="Times New Roman"/>
          <w:sz w:val="24"/>
          <w:szCs w:val="24"/>
        </w:rPr>
        <w:t xml:space="preserve"> has employing over 1.2 million people with NHS trust and clinical commissioning groups. </w:t>
      </w:r>
      <w:r w:rsidR="00114C2B" w:rsidRPr="008B64ED">
        <w:rPr>
          <w:rFonts w:ascii="Times New Roman" w:hAnsi="Times New Roman" w:cs="Times New Roman"/>
          <w:sz w:val="24"/>
          <w:szCs w:val="24"/>
        </w:rPr>
        <w:t xml:space="preserve">In 1948, NHS is established as social reform funded by taxes for better customer experience. NHS access separate ambulance services and quick response toward patients for organizational effectiveness. </w:t>
      </w:r>
    </w:p>
    <w:p w14:paraId="2EC4FC90" w14:textId="77777777" w:rsidR="00DF68EA" w:rsidRPr="008B64ED" w:rsidRDefault="00D8724B" w:rsidP="00DF68E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B64E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2AA55F2" wp14:editId="0BB02AF7">
            <wp:extent cx="3326839" cy="2220132"/>
            <wp:effectExtent l="19050" t="0" r="6911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8149" cy="22210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619EE76" w14:textId="77777777" w:rsidR="00DF68EA" w:rsidRPr="008B64ED" w:rsidRDefault="00D8724B" w:rsidP="00DF68E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B64ED">
        <w:rPr>
          <w:rFonts w:ascii="Times New Roman" w:hAnsi="Times New Roman" w:cs="Times New Roman"/>
          <w:sz w:val="24"/>
          <w:szCs w:val="24"/>
        </w:rPr>
        <w:t xml:space="preserve">Source: </w:t>
      </w:r>
      <w:r w:rsidR="00232DAE" w:rsidRPr="008B64ED">
        <w:rPr>
          <w:rFonts w:ascii="Times New Roman" w:hAnsi="Times New Roman" w:cs="Times New Roman"/>
          <w:sz w:val="24"/>
          <w:szCs w:val="24"/>
        </w:rPr>
        <w:t>(NHS, 2023)</w:t>
      </w:r>
    </w:p>
    <w:p w14:paraId="3BDE1004" w14:textId="30D6179E" w:rsidR="00DF68EA" w:rsidRPr="008B64ED" w:rsidRDefault="00D8724B" w:rsidP="007B60F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64ED">
        <w:rPr>
          <w:rFonts w:ascii="Times New Roman" w:hAnsi="Times New Roman" w:cs="Times New Roman"/>
          <w:sz w:val="24"/>
          <w:szCs w:val="24"/>
        </w:rPr>
        <w:t>NHS for nursing professionals analyze that around 40,365 nurses in England left active service equivalent to one or nine</w:t>
      </w:r>
      <w:r w:rsidR="00232DAE" w:rsidRPr="008B64ED">
        <w:rPr>
          <w:rFonts w:ascii="Times New Roman" w:hAnsi="Times New Roman" w:cs="Times New Roman"/>
          <w:sz w:val="24"/>
          <w:szCs w:val="24"/>
        </w:rPr>
        <w:t xml:space="preserve"> </w:t>
      </w:r>
      <w:r w:rsidR="00232DAE" w:rsidRPr="008B64ED">
        <w:rPr>
          <w:rFonts w:ascii="Times New Roman" w:hAnsi="Times New Roman" w:cs="Times New Roman"/>
          <w:sz w:val="24"/>
          <w:szCs w:val="24"/>
          <w:shd w:val="clear" w:color="auto" w:fill="FFFFFF"/>
        </w:rPr>
        <w:t>(Woolf et al., 2023)</w:t>
      </w:r>
      <w:r w:rsidRPr="008B64ED">
        <w:rPr>
          <w:rFonts w:ascii="Times New Roman" w:hAnsi="Times New Roman" w:cs="Times New Roman"/>
          <w:sz w:val="24"/>
          <w:szCs w:val="24"/>
        </w:rPr>
        <w:t xml:space="preserve">. </w:t>
      </w:r>
      <w:r w:rsidR="00944185" w:rsidRPr="008B64ED">
        <w:rPr>
          <w:rFonts w:ascii="Times New Roman" w:hAnsi="Times New Roman" w:cs="Times New Roman"/>
          <w:sz w:val="24"/>
          <w:szCs w:val="24"/>
        </w:rPr>
        <w:t xml:space="preserve">This report's main purpose is to understand the leaving rate of people retiring and leftover for improvement purposes. </w:t>
      </w:r>
      <w:r w:rsidR="0083454F" w:rsidRPr="008B64ED">
        <w:rPr>
          <w:rFonts w:ascii="Times New Roman" w:hAnsi="Times New Roman" w:cs="Times New Roman"/>
          <w:sz w:val="24"/>
          <w:szCs w:val="24"/>
        </w:rPr>
        <w:t xml:space="preserve">HR managers of </w:t>
      </w:r>
      <w:r w:rsidR="005A238D" w:rsidRPr="008B64ED">
        <w:rPr>
          <w:rFonts w:ascii="Times New Roman" w:hAnsi="Times New Roman" w:cs="Times New Roman"/>
          <w:sz w:val="24"/>
          <w:szCs w:val="24"/>
        </w:rPr>
        <w:t>the NHS</w:t>
      </w:r>
      <w:r w:rsidR="0083454F" w:rsidRPr="008B64ED">
        <w:rPr>
          <w:rFonts w:ascii="Times New Roman" w:hAnsi="Times New Roman" w:cs="Times New Roman"/>
          <w:sz w:val="24"/>
          <w:szCs w:val="24"/>
        </w:rPr>
        <w:t xml:space="preserve"> focus on the size of the workforce with a leaver rate of 11.5%. </w:t>
      </w:r>
    </w:p>
    <w:p w14:paraId="5119398D" w14:textId="77777777" w:rsidR="00DF68EA" w:rsidRPr="008B64ED" w:rsidRDefault="00DF68EA" w:rsidP="004F30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B6BB" w14:textId="77777777" w:rsidR="00925008" w:rsidRPr="008B64ED" w:rsidRDefault="00925008" w:rsidP="0092500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58BFBF9" w14:textId="77777777" w:rsidR="00925008" w:rsidRDefault="00925008" w:rsidP="0092500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64E69B4" w14:textId="77777777" w:rsidR="009A50DA" w:rsidRDefault="009A50DA" w:rsidP="0092500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93A0DF6" w14:textId="77777777" w:rsidR="009A50DA" w:rsidRDefault="009A50DA" w:rsidP="0092500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3365BAE" w14:textId="77777777" w:rsidR="009A50DA" w:rsidRDefault="009A50DA" w:rsidP="0092500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767D65C" w14:textId="77777777" w:rsidR="009A50DA" w:rsidRDefault="009A50DA" w:rsidP="0092500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5977173" w14:textId="77777777" w:rsidR="009A50DA" w:rsidRDefault="009A50DA" w:rsidP="0092500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DE81414" w14:textId="77777777" w:rsidR="009A50DA" w:rsidRDefault="009A50DA" w:rsidP="0092500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B573229" w14:textId="77777777" w:rsidR="009A50DA" w:rsidRPr="008B64ED" w:rsidRDefault="009A50DA" w:rsidP="0092500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B2C2224" w14:textId="77777777" w:rsidR="00925008" w:rsidRPr="008B64ED" w:rsidRDefault="00925008" w:rsidP="0092500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269159" w14:textId="77777777" w:rsidR="00D40625" w:rsidRPr="005A238D" w:rsidRDefault="00D40625" w:rsidP="00D40625">
      <w:pPr>
        <w:pStyle w:val="Heading2"/>
        <w:rPr>
          <w:shd w:val="clear" w:color="auto" w:fill="FFFFFF"/>
        </w:rPr>
      </w:pPr>
      <w:bookmarkStart w:id="3" w:name="_Toc131438792"/>
      <w:r w:rsidRPr="005A238D">
        <w:rPr>
          <w:shd w:val="clear" w:color="auto" w:fill="FFFFFF"/>
        </w:rPr>
        <w:t>SWOT Analysis of NHS</w:t>
      </w:r>
      <w:bookmarkEnd w:id="3"/>
    </w:p>
    <w:p w14:paraId="1DA2EE1B" w14:textId="77777777" w:rsidR="00D40625" w:rsidRPr="005A238D" w:rsidRDefault="00D40625" w:rsidP="00D40625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5A238D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 xml:space="preserve">Strength- </w:t>
      </w:r>
      <w:r w:rsidRPr="005A23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One of the major strengths of the NHS is to improve patient care. It allows the doctors to bring effectual decision-making processes about patient care </w:t>
      </w:r>
      <w:r w:rsidRPr="005A238D">
        <w:rPr>
          <w:rFonts w:ascii="Times New Roman" w:hAnsi="Times New Roman" w:cs="Times New Roman"/>
          <w:sz w:val="24"/>
          <w:szCs w:val="24"/>
          <w:shd w:val="clear" w:color="auto" w:fill="FFFFFF"/>
        </w:rPr>
        <w:t>(Prosser and Achour, 2023)</w:t>
      </w:r>
      <w:r w:rsidRPr="005A23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Further, the operations efficiency of NHS is also elevated. Additionally, it makes huge investments in IT projects which turn out to its one of the core strengths that </w:t>
      </w:r>
      <w:r w:rsidR="009A50DA" w:rsidRPr="005A23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strengthens</w:t>
      </w:r>
      <w:r w:rsidRPr="005A23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its positions and services as well.</w:t>
      </w:r>
    </w:p>
    <w:p w14:paraId="0E955582" w14:textId="5CD98057" w:rsidR="00D40625" w:rsidRPr="005A238D" w:rsidRDefault="00D40625" w:rsidP="00D40625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5A238D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 xml:space="preserve">Weaknesses- </w:t>
      </w:r>
      <w:r w:rsidRPr="005A23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In NHS, there was no system integration which turns outs into its greatest weakness </w:t>
      </w:r>
      <w:r w:rsidRPr="005A238D">
        <w:rPr>
          <w:rFonts w:ascii="Times New Roman" w:hAnsi="Times New Roman" w:cs="Times New Roman"/>
          <w:sz w:val="24"/>
          <w:szCs w:val="24"/>
          <w:shd w:val="clear" w:color="auto" w:fill="FFFFFF"/>
        </w:rPr>
        <w:t>(Akbani, 2023)</w:t>
      </w:r>
      <w:r w:rsidRPr="005A23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Meanwhile, the treatment process of patients acquiring information or data from an array of systems in a hospital thus affects the efficiency as well as </w:t>
      </w:r>
      <w:r w:rsidR="005A238D" w:rsidRPr="005A23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decision</w:t>
      </w:r>
      <w:r w:rsidRPr="005A23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making of NHS. Another crucial weakness of </w:t>
      </w:r>
      <w:r w:rsidR="005A238D" w:rsidRPr="005A23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the NHS</w:t>
      </w:r>
      <w:r w:rsidRPr="005A23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is IT adoption is slow.</w:t>
      </w:r>
    </w:p>
    <w:p w14:paraId="11FE0B96" w14:textId="30823D39" w:rsidR="00D40625" w:rsidRPr="005A238D" w:rsidRDefault="00D40625" w:rsidP="00D40625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5A238D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 xml:space="preserve">Opportunities- </w:t>
      </w:r>
      <w:r w:rsidRPr="005A23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There is a favorable extent market that creates a range of opportunities in front of </w:t>
      </w:r>
      <w:r w:rsidR="005A238D" w:rsidRPr="005A23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the NHS</w:t>
      </w:r>
      <w:r w:rsidRPr="005A23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On the other side, the use of the internet also helps NHS to carve effectual ways of interactions with the </w:t>
      </w:r>
      <w:r w:rsidR="005A238D" w:rsidRPr="005A23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public</w:t>
      </w:r>
      <w:r w:rsidRPr="005A23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employees, patient groups, physicians, and so on </w:t>
      </w:r>
      <w:r w:rsidRPr="005A238D">
        <w:rPr>
          <w:rFonts w:ascii="Times New Roman" w:hAnsi="Times New Roman" w:cs="Times New Roman"/>
          <w:sz w:val="24"/>
          <w:szCs w:val="24"/>
          <w:shd w:val="clear" w:color="auto" w:fill="FFFFFF"/>
        </w:rPr>
        <w:t>(Garside et al., 2021)</w:t>
      </w:r>
      <w:r w:rsidRPr="005A23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</w:p>
    <w:p w14:paraId="5A0F252D" w14:textId="09973F19" w:rsidR="00D40625" w:rsidRPr="005A238D" w:rsidRDefault="00D40625" w:rsidP="00D40625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5A238D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 xml:space="preserve">Threats- </w:t>
      </w:r>
      <w:r w:rsidRPr="005A23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Losing a patient’s trust </w:t>
      </w:r>
      <w:r w:rsidR="005A238D" w:rsidRPr="005A23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creates</w:t>
      </w:r>
      <w:r w:rsidRPr="005A23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 greater hazard for NHS which pessimistically </w:t>
      </w:r>
      <w:r w:rsidR="005A238D" w:rsidRPr="005A23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influences</w:t>
      </w:r>
      <w:r w:rsidRPr="005A23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its efficiency, performance, and decision-making process as well </w:t>
      </w:r>
      <w:r w:rsidRPr="005A238D">
        <w:rPr>
          <w:rFonts w:ascii="Times New Roman" w:hAnsi="Times New Roman" w:cs="Times New Roman"/>
          <w:sz w:val="24"/>
          <w:szCs w:val="24"/>
          <w:shd w:val="clear" w:color="auto" w:fill="FFFFFF"/>
        </w:rPr>
        <w:t>(Prosser and Achour, 2023)</w:t>
      </w:r>
      <w:r w:rsidRPr="005A23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On the contrary, legal compliance is also creating so many threats for </w:t>
      </w:r>
      <w:r w:rsidR="005A238D" w:rsidRPr="005A23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the NHS</w:t>
      </w:r>
      <w:r w:rsidRPr="005A23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which impacts its performance negatively.</w:t>
      </w:r>
    </w:p>
    <w:p w14:paraId="12120538" w14:textId="77777777" w:rsidR="003A244F" w:rsidRPr="005A238D" w:rsidRDefault="003A244F" w:rsidP="003A244F">
      <w:pPr>
        <w:pStyle w:val="Heading2"/>
      </w:pPr>
      <w:bookmarkStart w:id="4" w:name="_Toc131438793"/>
      <w:r w:rsidRPr="005A238D">
        <w:t>PESTEL Analysis of NHS</w:t>
      </w:r>
      <w:bookmarkEnd w:id="4"/>
    </w:p>
    <w:p w14:paraId="585EEEF6" w14:textId="77777777" w:rsidR="003A244F" w:rsidRPr="005A238D" w:rsidRDefault="003A244F" w:rsidP="003A244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238D">
        <w:rPr>
          <w:rFonts w:ascii="Times New Roman" w:hAnsi="Times New Roman" w:cs="Times New Roman"/>
          <w:b/>
          <w:sz w:val="24"/>
          <w:szCs w:val="24"/>
        </w:rPr>
        <w:t xml:space="preserve">Political Factors- </w:t>
      </w:r>
      <w:r w:rsidRPr="005A238D">
        <w:rPr>
          <w:rFonts w:ascii="Times New Roman" w:hAnsi="Times New Roman" w:cs="Times New Roman"/>
          <w:sz w:val="24"/>
          <w:szCs w:val="24"/>
        </w:rPr>
        <w:t>Brexit uncertainties are referred to as the biggest mark in existing UK politics and it creates a range of hazards and issues for the NHS and its effectual performance (NHS, 2023). Another major political factor is the lack of resources.</w:t>
      </w:r>
    </w:p>
    <w:p w14:paraId="4D02475B" w14:textId="6C2EC9FB" w:rsidR="003A244F" w:rsidRPr="005A238D" w:rsidRDefault="003A244F" w:rsidP="003A244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238D">
        <w:rPr>
          <w:rFonts w:ascii="Times New Roman" w:hAnsi="Times New Roman" w:cs="Times New Roman"/>
          <w:b/>
          <w:sz w:val="24"/>
          <w:szCs w:val="24"/>
        </w:rPr>
        <w:t xml:space="preserve">Economic factors- </w:t>
      </w:r>
      <w:r w:rsidRPr="005A238D">
        <w:rPr>
          <w:rFonts w:ascii="Times New Roman" w:hAnsi="Times New Roman" w:cs="Times New Roman"/>
          <w:sz w:val="24"/>
          <w:szCs w:val="24"/>
        </w:rPr>
        <w:t xml:space="preserve">As of the economic crash in the year 2008, the NHS has been facing huge issues in bringing its effectual performance </w:t>
      </w:r>
      <w:r w:rsidRPr="005A238D">
        <w:rPr>
          <w:rFonts w:ascii="Times New Roman" w:hAnsi="Times New Roman" w:cs="Times New Roman"/>
          <w:sz w:val="24"/>
          <w:szCs w:val="24"/>
          <w:shd w:val="clear" w:color="auto" w:fill="FFFFFF"/>
        </w:rPr>
        <w:t>(Woolf et al., 2023)</w:t>
      </w:r>
      <w:r w:rsidRPr="005A238D">
        <w:rPr>
          <w:rFonts w:ascii="Times New Roman" w:hAnsi="Times New Roman" w:cs="Times New Roman"/>
          <w:sz w:val="24"/>
          <w:szCs w:val="24"/>
        </w:rPr>
        <w:t xml:space="preserve">. Additionally, due to economic compliances, </w:t>
      </w:r>
      <w:r w:rsidR="005A238D" w:rsidRPr="005A238D">
        <w:rPr>
          <w:rFonts w:ascii="Times New Roman" w:hAnsi="Times New Roman" w:cs="Times New Roman"/>
          <w:sz w:val="24"/>
          <w:szCs w:val="24"/>
        </w:rPr>
        <w:t>the NHS</w:t>
      </w:r>
      <w:r w:rsidRPr="005A238D">
        <w:rPr>
          <w:rFonts w:ascii="Times New Roman" w:hAnsi="Times New Roman" w:cs="Times New Roman"/>
          <w:sz w:val="24"/>
          <w:szCs w:val="24"/>
        </w:rPr>
        <w:t xml:space="preserve"> is not able to make effective decision making and was under pressure to lessen the payouts of its workforce.</w:t>
      </w:r>
    </w:p>
    <w:p w14:paraId="6B784ECA" w14:textId="00DB0B12" w:rsidR="003A244F" w:rsidRPr="005A238D" w:rsidRDefault="003A244F" w:rsidP="003A244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238D">
        <w:rPr>
          <w:rFonts w:ascii="Times New Roman" w:hAnsi="Times New Roman" w:cs="Times New Roman"/>
          <w:b/>
          <w:sz w:val="24"/>
          <w:szCs w:val="24"/>
        </w:rPr>
        <w:t xml:space="preserve">Social Factors- </w:t>
      </w:r>
      <w:r w:rsidRPr="005A238D">
        <w:rPr>
          <w:rFonts w:ascii="Times New Roman" w:hAnsi="Times New Roman" w:cs="Times New Roman"/>
          <w:sz w:val="24"/>
          <w:szCs w:val="24"/>
        </w:rPr>
        <w:t xml:space="preserve">One of the major factors influencing the performance of NHS is the development of patient knowledge and expectations as well (NHS, 2023). Consequently, it creates a greater requirement for the NHS to bring the finest quality of healthcare system. Another social factor is the average age of the UK community is </w:t>
      </w:r>
      <w:r w:rsidR="005A238D" w:rsidRPr="005A238D">
        <w:rPr>
          <w:rFonts w:ascii="Times New Roman" w:hAnsi="Times New Roman" w:cs="Times New Roman"/>
          <w:sz w:val="24"/>
          <w:szCs w:val="24"/>
        </w:rPr>
        <w:t>increasing</w:t>
      </w:r>
      <w:r w:rsidRPr="005A238D">
        <w:rPr>
          <w:rFonts w:ascii="Times New Roman" w:hAnsi="Times New Roman" w:cs="Times New Roman"/>
          <w:sz w:val="24"/>
          <w:szCs w:val="24"/>
        </w:rPr>
        <w:t xml:space="preserve"> day by day.</w:t>
      </w:r>
    </w:p>
    <w:p w14:paraId="01738855" w14:textId="77777777" w:rsidR="003A244F" w:rsidRPr="005A238D" w:rsidRDefault="003A244F" w:rsidP="003A244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238D">
        <w:rPr>
          <w:rFonts w:ascii="Times New Roman" w:hAnsi="Times New Roman" w:cs="Times New Roman"/>
          <w:b/>
          <w:sz w:val="24"/>
          <w:szCs w:val="24"/>
        </w:rPr>
        <w:lastRenderedPageBreak/>
        <w:t xml:space="preserve">Technological Factors- </w:t>
      </w:r>
      <w:r w:rsidRPr="005A238D">
        <w:rPr>
          <w:rFonts w:ascii="Times New Roman" w:hAnsi="Times New Roman" w:cs="Times New Roman"/>
          <w:sz w:val="24"/>
          <w:szCs w:val="24"/>
        </w:rPr>
        <w:t xml:space="preserve">With continuous improvements and enhancements in the technology of the procedure and system of healthcare, there was a great alteration in the quality of services enabled by NHS to its patients </w:t>
      </w:r>
      <w:r w:rsidRPr="005A238D">
        <w:rPr>
          <w:rFonts w:ascii="Times New Roman" w:hAnsi="Times New Roman" w:cs="Times New Roman"/>
          <w:sz w:val="24"/>
          <w:szCs w:val="24"/>
          <w:shd w:val="clear" w:color="auto" w:fill="FFFFFF"/>
        </w:rPr>
        <w:t>(Woolf et al., 2023)</w:t>
      </w:r>
      <w:r w:rsidRPr="005A238D">
        <w:rPr>
          <w:rFonts w:ascii="Times New Roman" w:hAnsi="Times New Roman" w:cs="Times New Roman"/>
          <w:sz w:val="24"/>
          <w:szCs w:val="24"/>
        </w:rPr>
        <w:t>. Meanwhile, technological improvements contribute to the performance of the NHS effectually or positively.</w:t>
      </w:r>
    </w:p>
    <w:p w14:paraId="4841DC8D" w14:textId="77777777" w:rsidR="003A244F" w:rsidRPr="005A238D" w:rsidRDefault="003A244F" w:rsidP="003A244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238D">
        <w:rPr>
          <w:rFonts w:ascii="Times New Roman" w:hAnsi="Times New Roman" w:cs="Times New Roman"/>
          <w:b/>
          <w:sz w:val="24"/>
          <w:szCs w:val="24"/>
        </w:rPr>
        <w:t xml:space="preserve">Environmental Factors- </w:t>
      </w:r>
      <w:r w:rsidRPr="005A238D">
        <w:rPr>
          <w:rFonts w:ascii="Times New Roman" w:hAnsi="Times New Roman" w:cs="Times New Roman"/>
          <w:sz w:val="24"/>
          <w:szCs w:val="24"/>
        </w:rPr>
        <w:t>In all over the world, the medical industry is one of the primary industries that are to be considered a high contributor to deadly waste (NHS, 2023). Thus, it creates a greater requirement for NHS to put more concentration on lessening this contribution and causing the least influence via medical waste disposal.</w:t>
      </w:r>
    </w:p>
    <w:p w14:paraId="21B6E57E" w14:textId="17E7CF02" w:rsidR="003A244F" w:rsidRPr="00E01EBE" w:rsidRDefault="003A244F" w:rsidP="003A244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238D">
        <w:rPr>
          <w:rFonts w:ascii="Times New Roman" w:hAnsi="Times New Roman" w:cs="Times New Roman"/>
          <w:b/>
          <w:sz w:val="24"/>
          <w:szCs w:val="24"/>
        </w:rPr>
        <w:t xml:space="preserve">Legal Factors- </w:t>
      </w:r>
      <w:r w:rsidRPr="005A238D">
        <w:rPr>
          <w:rFonts w:ascii="Times New Roman" w:hAnsi="Times New Roman" w:cs="Times New Roman"/>
          <w:sz w:val="24"/>
          <w:szCs w:val="24"/>
        </w:rPr>
        <w:t xml:space="preserve">Most of the patients of NHS who are unsatisfied with the standard of services and care by the NHS </w:t>
      </w:r>
      <w:r w:rsidR="005A238D" w:rsidRPr="005A238D">
        <w:rPr>
          <w:rFonts w:ascii="Times New Roman" w:hAnsi="Times New Roman" w:cs="Times New Roman"/>
          <w:sz w:val="24"/>
          <w:szCs w:val="24"/>
        </w:rPr>
        <w:t>are</w:t>
      </w:r>
      <w:r w:rsidRPr="005A238D">
        <w:rPr>
          <w:rFonts w:ascii="Times New Roman" w:hAnsi="Times New Roman" w:cs="Times New Roman"/>
          <w:sz w:val="24"/>
          <w:szCs w:val="24"/>
        </w:rPr>
        <w:t xml:space="preserve"> now considering their problems on legal platforms </w:t>
      </w:r>
      <w:r w:rsidRPr="005A238D">
        <w:rPr>
          <w:rFonts w:ascii="Times New Roman" w:hAnsi="Times New Roman" w:cs="Times New Roman"/>
          <w:sz w:val="24"/>
          <w:szCs w:val="24"/>
          <w:shd w:val="clear" w:color="auto" w:fill="FFFFFF"/>
        </w:rPr>
        <w:t>(Woolf et al., 2023)</w:t>
      </w:r>
      <w:r w:rsidRPr="005A238D">
        <w:rPr>
          <w:rFonts w:ascii="Times New Roman" w:hAnsi="Times New Roman" w:cs="Times New Roman"/>
          <w:sz w:val="24"/>
          <w:szCs w:val="24"/>
        </w:rPr>
        <w:t>. Therefore, the NHS needs to focus on complying with an array of legal regulations and compliances.</w:t>
      </w:r>
    </w:p>
    <w:p w14:paraId="008ED0AB" w14:textId="77777777" w:rsidR="003A244F" w:rsidRPr="00962F1D" w:rsidRDefault="003A244F" w:rsidP="003A244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1E7E4F3" w14:textId="77777777" w:rsidR="003A244F" w:rsidRPr="00394CA0" w:rsidRDefault="003A244F" w:rsidP="00D4062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46F3EE" w14:textId="77777777" w:rsidR="00634F52" w:rsidRDefault="00634F52" w:rsidP="00D40625">
      <w:pPr>
        <w:pStyle w:val="Heading2"/>
        <w:jc w:val="both"/>
      </w:pPr>
    </w:p>
    <w:p w14:paraId="1508B289" w14:textId="77777777" w:rsidR="00634F52" w:rsidRDefault="00634F52" w:rsidP="00701BF8">
      <w:pPr>
        <w:pStyle w:val="Heading2"/>
      </w:pPr>
    </w:p>
    <w:p w14:paraId="09B5FE6D" w14:textId="77777777" w:rsidR="00634F52" w:rsidRDefault="00634F52" w:rsidP="00701BF8">
      <w:pPr>
        <w:pStyle w:val="Heading2"/>
      </w:pPr>
    </w:p>
    <w:p w14:paraId="25EE481B" w14:textId="77777777" w:rsidR="00634F52" w:rsidRDefault="00634F52" w:rsidP="00701BF8">
      <w:pPr>
        <w:pStyle w:val="Heading2"/>
      </w:pPr>
    </w:p>
    <w:p w14:paraId="4151099A" w14:textId="77777777" w:rsidR="00634F52" w:rsidRDefault="00634F52" w:rsidP="00701BF8">
      <w:pPr>
        <w:pStyle w:val="Heading2"/>
      </w:pPr>
    </w:p>
    <w:p w14:paraId="5CEA31F5" w14:textId="77777777" w:rsidR="00634F52" w:rsidRDefault="00634F52" w:rsidP="00701BF8">
      <w:pPr>
        <w:pStyle w:val="Heading2"/>
      </w:pPr>
    </w:p>
    <w:p w14:paraId="1F8B7C1E" w14:textId="77777777" w:rsidR="00634F52" w:rsidRDefault="00634F52" w:rsidP="00701BF8">
      <w:pPr>
        <w:pStyle w:val="Heading2"/>
      </w:pPr>
    </w:p>
    <w:p w14:paraId="452544E5" w14:textId="77777777" w:rsidR="00634F52" w:rsidRDefault="00634F52" w:rsidP="00701BF8">
      <w:pPr>
        <w:pStyle w:val="Heading2"/>
      </w:pPr>
    </w:p>
    <w:p w14:paraId="41D0CF4C" w14:textId="77777777" w:rsidR="00634F52" w:rsidRDefault="00634F52" w:rsidP="00701BF8">
      <w:pPr>
        <w:pStyle w:val="Heading2"/>
      </w:pPr>
    </w:p>
    <w:p w14:paraId="02AD62BE" w14:textId="77777777" w:rsidR="00634F52" w:rsidRDefault="00634F52" w:rsidP="00701BF8">
      <w:pPr>
        <w:pStyle w:val="Heading2"/>
      </w:pPr>
    </w:p>
    <w:p w14:paraId="50B1B51D" w14:textId="77777777" w:rsidR="00634F52" w:rsidRDefault="00634F52" w:rsidP="00701BF8">
      <w:pPr>
        <w:pStyle w:val="Heading2"/>
      </w:pPr>
    </w:p>
    <w:p w14:paraId="4C7E0C2D" w14:textId="77777777" w:rsidR="00634F52" w:rsidRDefault="00634F52" w:rsidP="00D40625">
      <w:pPr>
        <w:pStyle w:val="Heading2"/>
        <w:jc w:val="left"/>
      </w:pPr>
    </w:p>
    <w:p w14:paraId="1AA607BF" w14:textId="77777777" w:rsidR="00D40625" w:rsidRDefault="00D40625" w:rsidP="00D40625"/>
    <w:p w14:paraId="6E83E55A" w14:textId="77777777" w:rsidR="003A244F" w:rsidRDefault="003A244F" w:rsidP="00D40625"/>
    <w:p w14:paraId="5502AC06" w14:textId="77777777" w:rsidR="003A244F" w:rsidRDefault="003A244F" w:rsidP="00D40625"/>
    <w:p w14:paraId="628E459C" w14:textId="77777777" w:rsidR="003A244F" w:rsidRPr="00D40625" w:rsidRDefault="003A244F" w:rsidP="00D40625"/>
    <w:p w14:paraId="07114CF0" w14:textId="77777777" w:rsidR="008957A8" w:rsidRPr="008B64ED" w:rsidRDefault="00D8724B" w:rsidP="00701BF8">
      <w:pPr>
        <w:pStyle w:val="Heading2"/>
      </w:pPr>
      <w:bookmarkStart w:id="5" w:name="_Toc131438794"/>
      <w:r w:rsidRPr="008B64ED">
        <w:lastRenderedPageBreak/>
        <w:t>Caus</w:t>
      </w:r>
      <w:r w:rsidR="001757F6" w:rsidRPr="008B64ED">
        <w:t>es and Effect of Employee Attri</w:t>
      </w:r>
      <w:r w:rsidRPr="008B64ED">
        <w:t>tion in the Nursing Industry in the UK</w:t>
      </w:r>
      <w:bookmarkEnd w:id="5"/>
    </w:p>
    <w:p w14:paraId="3DC14FCE" w14:textId="41CC3738" w:rsidR="00EF08D7" w:rsidRPr="008B64ED" w:rsidRDefault="00D40625" w:rsidP="00884B8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64ED">
        <w:rPr>
          <w:rFonts w:ascii="Times New Roman" w:hAnsi="Times New Roman" w:cs="Times New Roman"/>
          <w:sz w:val="24"/>
          <w:szCs w:val="24"/>
        </w:rPr>
        <w:t>Nurses mainly focus</w:t>
      </w:r>
      <w:r w:rsidR="00D8724B" w:rsidRPr="008B64ED">
        <w:rPr>
          <w:rFonts w:ascii="Times New Roman" w:hAnsi="Times New Roman" w:cs="Times New Roman"/>
          <w:sz w:val="24"/>
          <w:szCs w:val="24"/>
        </w:rPr>
        <w:t xml:space="preserve"> on health forces and organizational forces that </w:t>
      </w:r>
      <w:r w:rsidR="005A238D" w:rsidRPr="008B64ED">
        <w:rPr>
          <w:rFonts w:ascii="Times New Roman" w:hAnsi="Times New Roman" w:cs="Times New Roman"/>
          <w:sz w:val="24"/>
          <w:szCs w:val="24"/>
        </w:rPr>
        <w:t>are</w:t>
      </w:r>
      <w:r w:rsidR="00D8724B" w:rsidRPr="008B64ED">
        <w:rPr>
          <w:rFonts w:ascii="Times New Roman" w:hAnsi="Times New Roman" w:cs="Times New Roman"/>
          <w:sz w:val="24"/>
          <w:szCs w:val="24"/>
        </w:rPr>
        <w:t xml:space="preserve"> important to decide to leave the profession</w:t>
      </w:r>
      <w:r w:rsidR="00CF167F" w:rsidRPr="008B64ED">
        <w:rPr>
          <w:rFonts w:ascii="Times New Roman" w:hAnsi="Times New Roman" w:cs="Times New Roman"/>
          <w:sz w:val="24"/>
          <w:szCs w:val="24"/>
        </w:rPr>
        <w:t xml:space="preserve"> </w:t>
      </w:r>
      <w:r w:rsidR="00CF167F" w:rsidRPr="008B64ED">
        <w:rPr>
          <w:rFonts w:ascii="Times New Roman" w:hAnsi="Times New Roman" w:cs="Times New Roman"/>
          <w:sz w:val="24"/>
          <w:szCs w:val="24"/>
          <w:shd w:val="clear" w:color="auto" w:fill="FFFFFF"/>
        </w:rPr>
        <w:t>(Prosser and Achour, 2023)</w:t>
      </w:r>
      <w:r w:rsidR="00D8724B" w:rsidRPr="008B64ED">
        <w:rPr>
          <w:rFonts w:ascii="Times New Roman" w:hAnsi="Times New Roman" w:cs="Times New Roman"/>
          <w:sz w:val="24"/>
          <w:szCs w:val="24"/>
        </w:rPr>
        <w:t xml:space="preserve">. In the nursing industry in the UK, the nurses have multiple attritions that underpin the collective pool of workforce talent and expertise. </w:t>
      </w:r>
      <w:r w:rsidR="00AB0302" w:rsidRPr="008B64ED">
        <w:rPr>
          <w:rFonts w:ascii="Times New Roman" w:hAnsi="Times New Roman" w:cs="Times New Roman"/>
          <w:sz w:val="24"/>
          <w:szCs w:val="24"/>
        </w:rPr>
        <w:t xml:space="preserve">In addition, </w:t>
      </w:r>
      <w:r w:rsidR="008C5D68" w:rsidRPr="008B64ED">
        <w:rPr>
          <w:rFonts w:ascii="Times New Roman" w:hAnsi="Times New Roman" w:cs="Times New Roman"/>
          <w:sz w:val="24"/>
          <w:szCs w:val="24"/>
        </w:rPr>
        <w:t xml:space="preserve">it helps to observe that work-life balance, and equality of opportunity for nurses always put secondary essentials in the hospitals. </w:t>
      </w:r>
      <w:r w:rsidR="00105D01" w:rsidRPr="008B64ED">
        <w:rPr>
          <w:rFonts w:ascii="Times New Roman" w:hAnsi="Times New Roman" w:cs="Times New Roman"/>
          <w:sz w:val="24"/>
          <w:szCs w:val="24"/>
        </w:rPr>
        <w:t>NHS needs to understand the employee attribution of a loss of valuable workforce or talent</w:t>
      </w:r>
      <w:r w:rsidR="00CF167F" w:rsidRPr="008B64ED">
        <w:rPr>
          <w:rFonts w:ascii="Times New Roman" w:hAnsi="Times New Roman" w:cs="Times New Roman"/>
          <w:sz w:val="24"/>
          <w:szCs w:val="24"/>
        </w:rPr>
        <w:t xml:space="preserve"> </w:t>
      </w:r>
      <w:r w:rsidR="00CF167F" w:rsidRPr="008B64ED">
        <w:rPr>
          <w:rFonts w:ascii="Times New Roman" w:hAnsi="Times New Roman" w:cs="Times New Roman"/>
          <w:sz w:val="24"/>
          <w:szCs w:val="24"/>
          <w:shd w:val="clear" w:color="auto" w:fill="FFFFFF"/>
        </w:rPr>
        <w:t>(Akbani, 2023)</w:t>
      </w:r>
      <w:r w:rsidR="00105D01" w:rsidRPr="008B64ED">
        <w:rPr>
          <w:rFonts w:ascii="Times New Roman" w:hAnsi="Times New Roman" w:cs="Times New Roman"/>
          <w:sz w:val="24"/>
          <w:szCs w:val="24"/>
        </w:rPr>
        <w:t xml:space="preserve">. </w:t>
      </w:r>
      <w:r w:rsidR="005A238D" w:rsidRPr="008B64ED">
        <w:rPr>
          <w:rFonts w:ascii="Times New Roman" w:hAnsi="Times New Roman" w:cs="Times New Roman"/>
          <w:sz w:val="24"/>
          <w:szCs w:val="24"/>
        </w:rPr>
        <w:t>Nursing</w:t>
      </w:r>
      <w:r w:rsidR="001A0E21" w:rsidRPr="008B64ED">
        <w:rPr>
          <w:rFonts w:ascii="Times New Roman" w:hAnsi="Times New Roman" w:cs="Times New Roman"/>
          <w:sz w:val="24"/>
          <w:szCs w:val="24"/>
        </w:rPr>
        <w:t xml:space="preserve"> turnover </w:t>
      </w:r>
      <w:r w:rsidR="005A238D" w:rsidRPr="008B64ED">
        <w:rPr>
          <w:rFonts w:ascii="Times New Roman" w:hAnsi="Times New Roman" w:cs="Times New Roman"/>
          <w:sz w:val="24"/>
          <w:szCs w:val="24"/>
        </w:rPr>
        <w:t>has been</w:t>
      </w:r>
      <w:r w:rsidR="001A0E21" w:rsidRPr="008B64ED">
        <w:rPr>
          <w:rFonts w:ascii="Times New Roman" w:hAnsi="Times New Roman" w:cs="Times New Roman"/>
          <w:sz w:val="24"/>
          <w:szCs w:val="24"/>
        </w:rPr>
        <w:t xml:space="preserve"> plaguing the medical industry for decades and concern remains costly as well as harmful to people and society</w:t>
      </w:r>
      <w:r w:rsidR="00CF167F" w:rsidRPr="008B64ED">
        <w:rPr>
          <w:rFonts w:ascii="Times New Roman" w:hAnsi="Times New Roman" w:cs="Times New Roman"/>
          <w:sz w:val="24"/>
          <w:szCs w:val="24"/>
        </w:rPr>
        <w:t xml:space="preserve"> </w:t>
      </w:r>
      <w:r w:rsidR="00CF167F" w:rsidRPr="008B64ED">
        <w:rPr>
          <w:rFonts w:ascii="Times New Roman" w:hAnsi="Times New Roman" w:cs="Times New Roman"/>
          <w:sz w:val="24"/>
          <w:szCs w:val="24"/>
          <w:shd w:val="clear" w:color="auto" w:fill="FFFFFF"/>
        </w:rPr>
        <w:t>(Propper et al., 2021)</w:t>
      </w:r>
      <w:r w:rsidR="001A0E21" w:rsidRPr="008B64ED">
        <w:rPr>
          <w:rFonts w:ascii="Times New Roman" w:hAnsi="Times New Roman" w:cs="Times New Roman"/>
          <w:sz w:val="24"/>
          <w:szCs w:val="24"/>
        </w:rPr>
        <w:t xml:space="preserve">. </w:t>
      </w:r>
      <w:r w:rsidR="00436951" w:rsidRPr="008B64ED">
        <w:rPr>
          <w:rFonts w:ascii="Times New Roman" w:hAnsi="Times New Roman" w:cs="Times New Roman"/>
          <w:sz w:val="24"/>
          <w:szCs w:val="24"/>
        </w:rPr>
        <w:t xml:space="preserve">Nursing is the single largest profession in the health service and an integral function of the NHS in the UK. </w:t>
      </w:r>
    </w:p>
    <w:p w14:paraId="3C1F69A7" w14:textId="77777777" w:rsidR="00953C7E" w:rsidRPr="008B64ED" w:rsidRDefault="00D8724B" w:rsidP="00884B8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64ED">
        <w:rPr>
          <w:rFonts w:ascii="Times New Roman" w:hAnsi="Times New Roman" w:cs="Times New Roman"/>
          <w:sz w:val="24"/>
          <w:szCs w:val="24"/>
        </w:rPr>
        <w:t xml:space="preserve">Currently, the shortage of nursing is substantial. </w:t>
      </w:r>
      <w:r w:rsidR="00971519" w:rsidRPr="008B64ED">
        <w:rPr>
          <w:rFonts w:ascii="Times New Roman" w:hAnsi="Times New Roman" w:cs="Times New Roman"/>
          <w:sz w:val="24"/>
          <w:szCs w:val="24"/>
        </w:rPr>
        <w:t>It does not reflect the contribution of temporary staff who fill the vacancy and estimated absence to deal with the shortage of care of patients in hospitals</w:t>
      </w:r>
      <w:r w:rsidR="00232DAE" w:rsidRPr="008B64ED">
        <w:rPr>
          <w:rFonts w:ascii="Times New Roman" w:hAnsi="Times New Roman" w:cs="Times New Roman"/>
          <w:sz w:val="24"/>
          <w:szCs w:val="24"/>
        </w:rPr>
        <w:t xml:space="preserve"> </w:t>
      </w:r>
      <w:r w:rsidR="00232DAE" w:rsidRPr="008B64ED">
        <w:rPr>
          <w:rFonts w:ascii="Times New Roman" w:hAnsi="Times New Roman" w:cs="Times New Roman"/>
          <w:sz w:val="24"/>
          <w:szCs w:val="24"/>
          <w:shd w:val="clear" w:color="auto" w:fill="FFFFFF"/>
        </w:rPr>
        <w:t>(Woolf et al., 2023)</w:t>
      </w:r>
      <w:r w:rsidR="00971519" w:rsidRPr="008B64ED">
        <w:rPr>
          <w:rFonts w:ascii="Times New Roman" w:hAnsi="Times New Roman" w:cs="Times New Roman"/>
          <w:sz w:val="24"/>
          <w:szCs w:val="24"/>
        </w:rPr>
        <w:t xml:space="preserve">. </w:t>
      </w:r>
      <w:r w:rsidR="00E904A5" w:rsidRPr="008B64ED">
        <w:rPr>
          <w:rFonts w:ascii="Times New Roman" w:hAnsi="Times New Roman" w:cs="Times New Roman"/>
          <w:sz w:val="24"/>
          <w:szCs w:val="24"/>
        </w:rPr>
        <w:t>To stay with NHS, the HR manager motivates nurses to contribute toward better care of patient</w:t>
      </w:r>
      <w:r w:rsidR="00F720D6" w:rsidRPr="008B64ED">
        <w:rPr>
          <w:rFonts w:ascii="Times New Roman" w:hAnsi="Times New Roman" w:cs="Times New Roman"/>
          <w:sz w:val="24"/>
          <w:szCs w:val="24"/>
        </w:rPr>
        <w:t xml:space="preserve">s. First, nurses also deserve a high level of respect, caring, and trustworthiness to humans as </w:t>
      </w:r>
      <w:r w:rsidR="00F865D6" w:rsidRPr="008B64ED">
        <w:rPr>
          <w:rFonts w:ascii="Times New Roman" w:hAnsi="Times New Roman" w:cs="Times New Roman"/>
          <w:sz w:val="24"/>
          <w:szCs w:val="24"/>
        </w:rPr>
        <w:t>serve</w:t>
      </w:r>
      <w:r w:rsidR="00F720D6" w:rsidRPr="008B64ED">
        <w:rPr>
          <w:rFonts w:ascii="Times New Roman" w:hAnsi="Times New Roman" w:cs="Times New Roman"/>
          <w:sz w:val="24"/>
          <w:szCs w:val="24"/>
        </w:rPr>
        <w:t xml:space="preserve"> as nurses. </w:t>
      </w:r>
      <w:r w:rsidR="00A82ECE" w:rsidRPr="008B64ED">
        <w:rPr>
          <w:rFonts w:ascii="Times New Roman" w:hAnsi="Times New Roman" w:cs="Times New Roman"/>
          <w:sz w:val="24"/>
          <w:szCs w:val="24"/>
        </w:rPr>
        <w:t xml:space="preserve">The hospital industry deals with attribution must the revolving door of care providers affect the quality of care. </w:t>
      </w:r>
      <w:r w:rsidR="00313BC4" w:rsidRPr="008B64ED">
        <w:rPr>
          <w:rFonts w:ascii="Times New Roman" w:hAnsi="Times New Roman" w:cs="Times New Roman"/>
          <w:sz w:val="24"/>
          <w:szCs w:val="24"/>
        </w:rPr>
        <w:t>Nursing leaders of NHS need to know about the significant pre-employment testing to prepare for the best healthcare organizational enhancement</w:t>
      </w:r>
      <w:r w:rsidR="00CF167F" w:rsidRPr="008B64ED">
        <w:rPr>
          <w:rFonts w:ascii="Times New Roman" w:hAnsi="Times New Roman" w:cs="Times New Roman"/>
          <w:sz w:val="24"/>
          <w:szCs w:val="24"/>
        </w:rPr>
        <w:t xml:space="preserve"> </w:t>
      </w:r>
      <w:r w:rsidR="00CF167F" w:rsidRPr="008B64ED">
        <w:rPr>
          <w:rFonts w:ascii="Times New Roman" w:hAnsi="Times New Roman" w:cs="Times New Roman"/>
          <w:sz w:val="24"/>
          <w:szCs w:val="24"/>
          <w:shd w:val="clear" w:color="auto" w:fill="FFFFFF"/>
        </w:rPr>
        <w:t>(Garside et al., 2021)</w:t>
      </w:r>
      <w:r w:rsidR="00313BC4" w:rsidRPr="008B64ED">
        <w:rPr>
          <w:rFonts w:ascii="Times New Roman" w:hAnsi="Times New Roman" w:cs="Times New Roman"/>
          <w:sz w:val="24"/>
          <w:szCs w:val="24"/>
        </w:rPr>
        <w:t xml:space="preserve">. </w:t>
      </w:r>
      <w:r w:rsidR="007E06B9" w:rsidRPr="008B64ED">
        <w:rPr>
          <w:rFonts w:ascii="Times New Roman" w:hAnsi="Times New Roman" w:cs="Times New Roman"/>
          <w:sz w:val="24"/>
          <w:szCs w:val="24"/>
        </w:rPr>
        <w:t xml:space="preserve">For future success, the Attribution of nursing negative impact on job satisfaction, organizational commitment, and patient care quality. </w:t>
      </w:r>
      <w:r w:rsidR="003B303F" w:rsidRPr="008B64ED">
        <w:rPr>
          <w:rFonts w:ascii="Times New Roman" w:hAnsi="Times New Roman" w:cs="Times New Roman"/>
          <w:sz w:val="24"/>
          <w:szCs w:val="24"/>
        </w:rPr>
        <w:t xml:space="preserve">Some major effects of attribution with the nursing Industry are: </w:t>
      </w:r>
    </w:p>
    <w:p w14:paraId="1C250104" w14:textId="33B7B2D1" w:rsidR="003B303F" w:rsidRPr="008B64ED" w:rsidRDefault="00D8724B" w:rsidP="00B37D17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B64ED">
        <w:rPr>
          <w:rFonts w:ascii="Times New Roman" w:hAnsi="Times New Roman" w:cs="Times New Roman"/>
          <w:b/>
          <w:sz w:val="24"/>
          <w:szCs w:val="24"/>
        </w:rPr>
        <w:t xml:space="preserve">Stressed Out and Dissatisfaction: </w:t>
      </w:r>
      <w:r w:rsidR="000C74A2" w:rsidRPr="008B64ED">
        <w:rPr>
          <w:rFonts w:ascii="Times New Roman" w:hAnsi="Times New Roman" w:cs="Times New Roman"/>
          <w:sz w:val="24"/>
          <w:szCs w:val="24"/>
        </w:rPr>
        <w:t>In changing situations, the Manager of NHS focuses on the management of workplace stress which is a common concern</w:t>
      </w:r>
      <w:r w:rsidR="00232DAE" w:rsidRPr="008B64ED">
        <w:rPr>
          <w:rFonts w:ascii="Times New Roman" w:hAnsi="Times New Roman" w:cs="Times New Roman"/>
          <w:sz w:val="24"/>
          <w:szCs w:val="24"/>
        </w:rPr>
        <w:t xml:space="preserve"> (NHS, 2023)</w:t>
      </w:r>
      <w:r w:rsidR="000C74A2" w:rsidRPr="008B64ED">
        <w:rPr>
          <w:rFonts w:ascii="Times New Roman" w:hAnsi="Times New Roman" w:cs="Times New Roman"/>
          <w:sz w:val="24"/>
          <w:szCs w:val="24"/>
        </w:rPr>
        <w:t xml:space="preserve">. Nurses also cite the effect of stress and overwork as top </w:t>
      </w:r>
      <w:r w:rsidR="005A238D" w:rsidRPr="008B64ED">
        <w:rPr>
          <w:rFonts w:ascii="Times New Roman" w:hAnsi="Times New Roman" w:cs="Times New Roman"/>
          <w:sz w:val="24"/>
          <w:szCs w:val="24"/>
        </w:rPr>
        <w:t>concerns</w:t>
      </w:r>
      <w:r w:rsidR="000C74A2" w:rsidRPr="008B64ED">
        <w:rPr>
          <w:rFonts w:ascii="Times New Roman" w:hAnsi="Times New Roman" w:cs="Times New Roman"/>
          <w:sz w:val="24"/>
          <w:szCs w:val="24"/>
        </w:rPr>
        <w:t xml:space="preserve"> that </w:t>
      </w:r>
      <w:r w:rsidR="005A238D" w:rsidRPr="008B64ED">
        <w:rPr>
          <w:rFonts w:ascii="Times New Roman" w:hAnsi="Times New Roman" w:cs="Times New Roman"/>
          <w:sz w:val="24"/>
          <w:szCs w:val="24"/>
        </w:rPr>
        <w:t>affect</w:t>
      </w:r>
      <w:r w:rsidR="000C74A2" w:rsidRPr="008B64ED">
        <w:rPr>
          <w:rFonts w:ascii="Times New Roman" w:hAnsi="Times New Roman" w:cs="Times New Roman"/>
          <w:sz w:val="24"/>
          <w:szCs w:val="24"/>
        </w:rPr>
        <w:t xml:space="preserve"> the satisfaction of the patien</w:t>
      </w:r>
      <w:r w:rsidR="004F135A" w:rsidRPr="008B64ED">
        <w:rPr>
          <w:rFonts w:ascii="Times New Roman" w:hAnsi="Times New Roman" w:cs="Times New Roman"/>
          <w:sz w:val="24"/>
          <w:szCs w:val="24"/>
        </w:rPr>
        <w:t xml:space="preserve">t in the NHS. Through this method, NHS nursing maintains a connection with four nurses to appreciate their contribution, have control over feelings, and find a job to complete the task effectively. </w:t>
      </w:r>
    </w:p>
    <w:p w14:paraId="52A4A5A8" w14:textId="475F9530" w:rsidR="004F135A" w:rsidRPr="008B64ED" w:rsidRDefault="00D8724B" w:rsidP="00B37D17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B64ED">
        <w:rPr>
          <w:rFonts w:ascii="Times New Roman" w:hAnsi="Times New Roman" w:cs="Times New Roman"/>
          <w:b/>
          <w:sz w:val="24"/>
          <w:szCs w:val="24"/>
        </w:rPr>
        <w:t xml:space="preserve">Lack of Role Clarity: </w:t>
      </w:r>
      <w:r w:rsidR="00E717EF" w:rsidRPr="008B64ED">
        <w:rPr>
          <w:rFonts w:ascii="Times New Roman" w:hAnsi="Times New Roman" w:cs="Times New Roman"/>
          <w:sz w:val="24"/>
          <w:szCs w:val="24"/>
        </w:rPr>
        <w:t>NHS mainly focuses on the work expected of the nursing staff and performance with clearly communicated</w:t>
      </w:r>
      <w:r w:rsidR="00CF167F" w:rsidRPr="008B64ED">
        <w:rPr>
          <w:rFonts w:ascii="Times New Roman" w:hAnsi="Times New Roman" w:cs="Times New Roman"/>
          <w:sz w:val="24"/>
          <w:szCs w:val="24"/>
        </w:rPr>
        <w:t xml:space="preserve"> </w:t>
      </w:r>
      <w:r w:rsidR="00CF167F" w:rsidRPr="008B64ED">
        <w:rPr>
          <w:rFonts w:ascii="Times New Roman" w:hAnsi="Times New Roman" w:cs="Times New Roman"/>
          <w:sz w:val="24"/>
          <w:szCs w:val="24"/>
          <w:shd w:val="clear" w:color="auto" w:fill="FFFFFF"/>
        </w:rPr>
        <w:t>(Prosser and Achour, 2023)</w:t>
      </w:r>
      <w:r w:rsidR="00E717EF" w:rsidRPr="008B64ED">
        <w:rPr>
          <w:rFonts w:ascii="Times New Roman" w:hAnsi="Times New Roman" w:cs="Times New Roman"/>
          <w:sz w:val="24"/>
          <w:szCs w:val="24"/>
        </w:rPr>
        <w:t xml:space="preserve">. To survive in the pandemic situation, NHS needs to offer a support system and distinct opportunities to improve the overall performance for future success. With multiple channels, </w:t>
      </w:r>
      <w:r w:rsidR="005A238D" w:rsidRPr="008B64ED">
        <w:rPr>
          <w:rFonts w:ascii="Times New Roman" w:hAnsi="Times New Roman" w:cs="Times New Roman"/>
          <w:sz w:val="24"/>
          <w:szCs w:val="24"/>
        </w:rPr>
        <w:t>the NHS</w:t>
      </w:r>
      <w:r w:rsidR="00E717EF" w:rsidRPr="008B64ED">
        <w:rPr>
          <w:rFonts w:ascii="Times New Roman" w:hAnsi="Times New Roman" w:cs="Times New Roman"/>
          <w:sz w:val="24"/>
          <w:szCs w:val="24"/>
        </w:rPr>
        <w:t xml:space="preserve"> engaged their nursing staff with all generations of the team</w:t>
      </w:r>
      <w:r w:rsidR="00CF167F" w:rsidRPr="008B64ED">
        <w:rPr>
          <w:rFonts w:ascii="Times New Roman" w:hAnsi="Times New Roman" w:cs="Times New Roman"/>
          <w:sz w:val="24"/>
          <w:szCs w:val="24"/>
        </w:rPr>
        <w:t xml:space="preserve"> </w:t>
      </w:r>
      <w:r w:rsidR="00CF167F" w:rsidRPr="008B64ED">
        <w:rPr>
          <w:rFonts w:ascii="Times New Roman" w:hAnsi="Times New Roman" w:cs="Times New Roman"/>
          <w:sz w:val="24"/>
          <w:szCs w:val="24"/>
          <w:shd w:val="clear" w:color="auto" w:fill="FFFFFF"/>
        </w:rPr>
        <w:t>(Propper et al., 2021)</w:t>
      </w:r>
      <w:r w:rsidR="00E717EF" w:rsidRPr="008B64ED">
        <w:rPr>
          <w:rFonts w:ascii="Times New Roman" w:hAnsi="Times New Roman" w:cs="Times New Roman"/>
          <w:sz w:val="24"/>
          <w:szCs w:val="24"/>
        </w:rPr>
        <w:t xml:space="preserve">. </w:t>
      </w:r>
      <w:r w:rsidR="00567FF8" w:rsidRPr="008B64ED">
        <w:rPr>
          <w:rFonts w:ascii="Times New Roman" w:hAnsi="Times New Roman" w:cs="Times New Roman"/>
          <w:sz w:val="24"/>
          <w:szCs w:val="24"/>
        </w:rPr>
        <w:t xml:space="preserve">If the </w:t>
      </w:r>
      <w:r w:rsidR="00567FF8" w:rsidRPr="008B64ED">
        <w:rPr>
          <w:rFonts w:ascii="Times New Roman" w:hAnsi="Times New Roman" w:cs="Times New Roman"/>
          <w:sz w:val="24"/>
          <w:szCs w:val="24"/>
        </w:rPr>
        <w:lastRenderedPageBreak/>
        <w:t xml:space="preserve">firm does not communicate with nursing staff then it affects their performance and the life of the patient as well. </w:t>
      </w:r>
    </w:p>
    <w:p w14:paraId="11740882" w14:textId="793118EC" w:rsidR="00567FF8" w:rsidRPr="008B64ED" w:rsidRDefault="00D8724B" w:rsidP="00B37D17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B64ED">
        <w:rPr>
          <w:rFonts w:ascii="Times New Roman" w:hAnsi="Times New Roman" w:cs="Times New Roman"/>
          <w:b/>
          <w:sz w:val="24"/>
          <w:szCs w:val="24"/>
        </w:rPr>
        <w:t xml:space="preserve">Poor Communication: </w:t>
      </w:r>
      <w:r w:rsidR="006D10FF" w:rsidRPr="008B64ED">
        <w:rPr>
          <w:rFonts w:ascii="Times New Roman" w:hAnsi="Times New Roman" w:cs="Times New Roman"/>
          <w:sz w:val="24"/>
          <w:szCs w:val="24"/>
        </w:rPr>
        <w:t>M</w:t>
      </w:r>
      <w:r w:rsidR="00E25F40" w:rsidRPr="008B64ED">
        <w:rPr>
          <w:rFonts w:ascii="Times New Roman" w:hAnsi="Times New Roman" w:cs="Times New Roman"/>
          <w:sz w:val="24"/>
          <w:szCs w:val="24"/>
        </w:rPr>
        <w:t>anagement of nursing staff of NHS visual available to deal with work issues in hospitals</w:t>
      </w:r>
      <w:r w:rsidR="00CF167F" w:rsidRPr="008B64ED">
        <w:rPr>
          <w:rFonts w:ascii="Times New Roman" w:hAnsi="Times New Roman" w:cs="Times New Roman"/>
          <w:sz w:val="24"/>
          <w:szCs w:val="24"/>
        </w:rPr>
        <w:t xml:space="preserve"> </w:t>
      </w:r>
      <w:r w:rsidR="00CF167F" w:rsidRPr="008B64ED">
        <w:rPr>
          <w:rFonts w:ascii="Times New Roman" w:hAnsi="Times New Roman" w:cs="Times New Roman"/>
          <w:sz w:val="24"/>
          <w:szCs w:val="24"/>
          <w:shd w:val="clear" w:color="auto" w:fill="FFFFFF"/>
        </w:rPr>
        <w:t>(Akbani, 2023)</w:t>
      </w:r>
      <w:r w:rsidR="00E25F40" w:rsidRPr="008B64ED">
        <w:rPr>
          <w:rFonts w:ascii="Times New Roman" w:hAnsi="Times New Roman" w:cs="Times New Roman"/>
          <w:sz w:val="24"/>
          <w:szCs w:val="24"/>
        </w:rPr>
        <w:t xml:space="preserve">. </w:t>
      </w:r>
      <w:r w:rsidR="00867D22" w:rsidRPr="008B64ED">
        <w:rPr>
          <w:rFonts w:ascii="Times New Roman" w:hAnsi="Times New Roman" w:cs="Times New Roman"/>
          <w:sz w:val="24"/>
          <w:szCs w:val="24"/>
        </w:rPr>
        <w:t xml:space="preserve">Due to ineffective communication, NHS nursing staff </w:t>
      </w:r>
      <w:r w:rsidR="005A238D" w:rsidRPr="008B64ED">
        <w:rPr>
          <w:rFonts w:ascii="Times New Roman" w:hAnsi="Times New Roman" w:cs="Times New Roman"/>
          <w:sz w:val="24"/>
          <w:szCs w:val="24"/>
        </w:rPr>
        <w:t>do</w:t>
      </w:r>
      <w:r w:rsidR="00867D22" w:rsidRPr="008B64ED">
        <w:rPr>
          <w:rFonts w:ascii="Times New Roman" w:hAnsi="Times New Roman" w:cs="Times New Roman"/>
          <w:sz w:val="24"/>
          <w:szCs w:val="24"/>
        </w:rPr>
        <w:t xml:space="preserve"> not perform the task effectively, and this reduces working performance. Nurses </w:t>
      </w:r>
      <w:r w:rsidR="005A238D" w:rsidRPr="008B64ED">
        <w:rPr>
          <w:rFonts w:ascii="Times New Roman" w:hAnsi="Times New Roman" w:cs="Times New Roman"/>
          <w:sz w:val="24"/>
          <w:szCs w:val="24"/>
        </w:rPr>
        <w:t>suffer badly</w:t>
      </w:r>
      <w:r w:rsidR="00867D22" w:rsidRPr="008B64ED">
        <w:rPr>
          <w:rFonts w:ascii="Times New Roman" w:hAnsi="Times New Roman" w:cs="Times New Roman"/>
          <w:sz w:val="24"/>
          <w:szCs w:val="24"/>
        </w:rPr>
        <w:t xml:space="preserve"> from poor communication with management around critical issues.</w:t>
      </w:r>
      <w:r w:rsidR="00CA28DD" w:rsidRPr="008B64ED">
        <w:rPr>
          <w:rFonts w:ascii="Times New Roman" w:hAnsi="Times New Roman" w:cs="Times New Roman"/>
          <w:sz w:val="24"/>
          <w:szCs w:val="24"/>
        </w:rPr>
        <w:t xml:space="preserve"> Poor communication is the biggest reason for nurses to leave their position at the workplace</w:t>
      </w:r>
      <w:r w:rsidR="00CF167F" w:rsidRPr="008B64ED">
        <w:rPr>
          <w:rFonts w:ascii="Times New Roman" w:hAnsi="Times New Roman" w:cs="Times New Roman"/>
          <w:sz w:val="24"/>
          <w:szCs w:val="24"/>
        </w:rPr>
        <w:t xml:space="preserve"> </w:t>
      </w:r>
      <w:r w:rsidR="00CF167F" w:rsidRPr="008B64ED">
        <w:rPr>
          <w:rFonts w:ascii="Times New Roman" w:hAnsi="Times New Roman" w:cs="Times New Roman"/>
          <w:sz w:val="24"/>
          <w:szCs w:val="24"/>
          <w:shd w:val="clear" w:color="auto" w:fill="FFFFFF"/>
        </w:rPr>
        <w:t>(Buchan et al., 2019)</w:t>
      </w:r>
      <w:r w:rsidR="00CA28DD" w:rsidRPr="008B64ED">
        <w:rPr>
          <w:rFonts w:ascii="Times New Roman" w:hAnsi="Times New Roman" w:cs="Times New Roman"/>
          <w:sz w:val="24"/>
          <w:szCs w:val="24"/>
        </w:rPr>
        <w:t xml:space="preserve">. </w:t>
      </w:r>
      <w:r w:rsidR="007E13B4" w:rsidRPr="008B64ED">
        <w:rPr>
          <w:rFonts w:ascii="Times New Roman" w:hAnsi="Times New Roman" w:cs="Times New Roman"/>
          <w:sz w:val="24"/>
          <w:szCs w:val="24"/>
        </w:rPr>
        <w:t xml:space="preserve">The forces of attrition are the intention of </w:t>
      </w:r>
      <w:r w:rsidR="004E3043" w:rsidRPr="008B64ED">
        <w:rPr>
          <w:rFonts w:ascii="Times New Roman" w:hAnsi="Times New Roman" w:cs="Times New Roman"/>
          <w:sz w:val="24"/>
          <w:szCs w:val="24"/>
        </w:rPr>
        <w:t xml:space="preserve">nurses to leave including unhappiness with pay, shift workload, and reported incidents affecting the overall experience of patients. </w:t>
      </w:r>
    </w:p>
    <w:p w14:paraId="2B771AFA" w14:textId="77777777" w:rsidR="00867D22" w:rsidRPr="008B64ED" w:rsidRDefault="00D8724B" w:rsidP="00B37D17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B64ED">
        <w:rPr>
          <w:rFonts w:ascii="Times New Roman" w:hAnsi="Times New Roman" w:cs="Times New Roman"/>
          <w:b/>
          <w:sz w:val="24"/>
          <w:szCs w:val="24"/>
        </w:rPr>
        <w:t xml:space="preserve">Lack of Teamwork: </w:t>
      </w:r>
      <w:r w:rsidR="00735B85" w:rsidRPr="008B64ED">
        <w:rPr>
          <w:rFonts w:ascii="Times New Roman" w:hAnsi="Times New Roman" w:cs="Times New Roman"/>
          <w:sz w:val="24"/>
          <w:szCs w:val="24"/>
        </w:rPr>
        <w:t>In NHS, nursing has lack coordination with teamwork to understand the kind of experience of nurses</w:t>
      </w:r>
      <w:r w:rsidR="00232DAE" w:rsidRPr="008B64ED">
        <w:rPr>
          <w:rFonts w:ascii="Times New Roman" w:hAnsi="Times New Roman" w:cs="Times New Roman"/>
          <w:sz w:val="24"/>
          <w:szCs w:val="24"/>
        </w:rPr>
        <w:t xml:space="preserve"> </w:t>
      </w:r>
      <w:r w:rsidR="00232DAE" w:rsidRPr="008B64ED">
        <w:rPr>
          <w:rFonts w:ascii="Times New Roman" w:hAnsi="Times New Roman" w:cs="Times New Roman"/>
          <w:sz w:val="24"/>
          <w:szCs w:val="24"/>
          <w:shd w:val="clear" w:color="auto" w:fill="FFFFFF"/>
        </w:rPr>
        <w:t>(Woolf et al., 2023)</w:t>
      </w:r>
      <w:r w:rsidR="00735B85" w:rsidRPr="008B64ED">
        <w:rPr>
          <w:rFonts w:ascii="Times New Roman" w:hAnsi="Times New Roman" w:cs="Times New Roman"/>
          <w:sz w:val="24"/>
          <w:szCs w:val="24"/>
        </w:rPr>
        <w:t xml:space="preserve">. If the NHS does not look toward </w:t>
      </w:r>
      <w:r w:rsidR="00C569D6" w:rsidRPr="008B64ED">
        <w:rPr>
          <w:rFonts w:ascii="Times New Roman" w:hAnsi="Times New Roman" w:cs="Times New Roman"/>
          <w:sz w:val="24"/>
          <w:szCs w:val="24"/>
        </w:rPr>
        <w:t xml:space="preserve">building community among teams and supporting people to overcome challenging issues. </w:t>
      </w:r>
      <w:r w:rsidR="009B4800" w:rsidRPr="008B64ED">
        <w:rPr>
          <w:rFonts w:ascii="Times New Roman" w:hAnsi="Times New Roman" w:cs="Times New Roman"/>
          <w:sz w:val="24"/>
          <w:szCs w:val="24"/>
        </w:rPr>
        <w:t xml:space="preserve">In a pandemic, nurses NHS is not able to fulfill effective treatment to </w:t>
      </w:r>
      <w:r w:rsidR="009B0ADE" w:rsidRPr="008B64ED">
        <w:rPr>
          <w:rFonts w:ascii="Times New Roman" w:hAnsi="Times New Roman" w:cs="Times New Roman"/>
          <w:sz w:val="24"/>
          <w:szCs w:val="24"/>
        </w:rPr>
        <w:t>patients and encourage team members for organizational enhancement</w:t>
      </w:r>
      <w:r w:rsidR="00CF167F" w:rsidRPr="008B64ED">
        <w:rPr>
          <w:rFonts w:ascii="Times New Roman" w:hAnsi="Times New Roman" w:cs="Times New Roman"/>
          <w:sz w:val="24"/>
          <w:szCs w:val="24"/>
        </w:rPr>
        <w:t xml:space="preserve"> </w:t>
      </w:r>
      <w:r w:rsidR="00CF167F" w:rsidRPr="008B64ED">
        <w:rPr>
          <w:rFonts w:ascii="Times New Roman" w:hAnsi="Times New Roman" w:cs="Times New Roman"/>
          <w:sz w:val="24"/>
          <w:szCs w:val="24"/>
          <w:shd w:val="clear" w:color="auto" w:fill="FFFFFF"/>
        </w:rPr>
        <w:t>(Garside et al., 2021)</w:t>
      </w:r>
      <w:r w:rsidR="009B0ADE" w:rsidRPr="008B64E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352A1B2" w14:textId="1F4E5A85" w:rsidR="002221BC" w:rsidRPr="008B64ED" w:rsidRDefault="00D8724B" w:rsidP="00472C1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64ED">
        <w:rPr>
          <w:rFonts w:ascii="Times New Roman" w:hAnsi="Times New Roman" w:cs="Times New Roman"/>
          <w:sz w:val="24"/>
          <w:szCs w:val="24"/>
        </w:rPr>
        <w:t xml:space="preserve">The nursing staff of </w:t>
      </w:r>
      <w:r w:rsidR="005A238D" w:rsidRPr="008B64ED">
        <w:rPr>
          <w:rFonts w:ascii="Times New Roman" w:hAnsi="Times New Roman" w:cs="Times New Roman"/>
          <w:sz w:val="24"/>
          <w:szCs w:val="24"/>
        </w:rPr>
        <w:t>the NHS</w:t>
      </w:r>
      <w:r w:rsidRPr="008B64ED">
        <w:rPr>
          <w:rFonts w:ascii="Times New Roman" w:hAnsi="Times New Roman" w:cs="Times New Roman"/>
          <w:sz w:val="24"/>
          <w:szCs w:val="24"/>
        </w:rPr>
        <w:t xml:space="preserve"> suffers from older nurses and younger nurses who have their own families. </w:t>
      </w:r>
      <w:r w:rsidR="007468CB" w:rsidRPr="008B64ED">
        <w:rPr>
          <w:rFonts w:ascii="Times New Roman" w:hAnsi="Times New Roman" w:cs="Times New Roman"/>
          <w:sz w:val="24"/>
          <w:szCs w:val="24"/>
        </w:rPr>
        <w:t>The distinct forces of higher organizational level may affect the nurse's attrition to leave the position from NHS</w:t>
      </w:r>
      <w:r w:rsidR="00CF167F" w:rsidRPr="008B64ED">
        <w:rPr>
          <w:rFonts w:ascii="Times New Roman" w:hAnsi="Times New Roman" w:cs="Times New Roman"/>
          <w:sz w:val="24"/>
          <w:szCs w:val="24"/>
        </w:rPr>
        <w:t xml:space="preserve"> </w:t>
      </w:r>
      <w:r w:rsidR="00CF167F" w:rsidRPr="008B64ED">
        <w:rPr>
          <w:rFonts w:ascii="Times New Roman" w:hAnsi="Times New Roman" w:cs="Times New Roman"/>
          <w:sz w:val="24"/>
          <w:szCs w:val="24"/>
          <w:shd w:val="clear" w:color="auto" w:fill="FFFFFF"/>
        </w:rPr>
        <w:t>(Prosser and Achour, 2023)</w:t>
      </w:r>
      <w:r w:rsidR="0021457C" w:rsidRPr="008B64ED">
        <w:rPr>
          <w:rFonts w:ascii="Times New Roman" w:hAnsi="Times New Roman" w:cs="Times New Roman"/>
          <w:sz w:val="24"/>
          <w:szCs w:val="24"/>
        </w:rPr>
        <w:t xml:space="preserve">. </w:t>
      </w:r>
      <w:r w:rsidR="00894027" w:rsidRPr="008B64ED">
        <w:rPr>
          <w:rFonts w:ascii="Times New Roman" w:hAnsi="Times New Roman" w:cs="Times New Roman"/>
          <w:sz w:val="24"/>
          <w:szCs w:val="24"/>
        </w:rPr>
        <w:t xml:space="preserve">Therefore, the internal forces of nurses' self-concept affect the mechanism nurses like job satisfaction that affects or does not experience burnout. </w:t>
      </w:r>
      <w:r w:rsidR="00E14572" w:rsidRPr="008B64ED">
        <w:rPr>
          <w:rFonts w:ascii="Times New Roman" w:hAnsi="Times New Roman" w:cs="Times New Roman"/>
          <w:sz w:val="24"/>
          <w:szCs w:val="24"/>
        </w:rPr>
        <w:t xml:space="preserve">The administration of </w:t>
      </w:r>
      <w:r w:rsidR="005A238D" w:rsidRPr="008B64ED">
        <w:rPr>
          <w:rFonts w:ascii="Times New Roman" w:hAnsi="Times New Roman" w:cs="Times New Roman"/>
          <w:sz w:val="24"/>
          <w:szCs w:val="24"/>
        </w:rPr>
        <w:t>the NHS</w:t>
      </w:r>
      <w:r w:rsidR="00E14572" w:rsidRPr="008B64ED">
        <w:rPr>
          <w:rFonts w:ascii="Times New Roman" w:hAnsi="Times New Roman" w:cs="Times New Roman"/>
          <w:sz w:val="24"/>
          <w:szCs w:val="24"/>
        </w:rPr>
        <w:t xml:space="preserve"> addresses the forces that directly affect the nurse's level of job satisfaction as well as result in less staff turnover. </w:t>
      </w:r>
    </w:p>
    <w:p w14:paraId="6411D7F8" w14:textId="77777777" w:rsidR="000225BE" w:rsidRPr="008B64ED" w:rsidRDefault="00D8724B" w:rsidP="000225B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B64E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06CF790" wp14:editId="6F61FAC5">
            <wp:extent cx="3695262" cy="2004365"/>
            <wp:effectExtent l="19050" t="0" r="438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4139" cy="2009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B9728AD" w14:textId="77777777" w:rsidR="000225BE" w:rsidRPr="008B64ED" w:rsidRDefault="00D8724B" w:rsidP="000225B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B64ED">
        <w:rPr>
          <w:rFonts w:ascii="Times New Roman" w:hAnsi="Times New Roman" w:cs="Times New Roman"/>
          <w:sz w:val="24"/>
          <w:szCs w:val="24"/>
        </w:rPr>
        <w:t>Source:</w:t>
      </w:r>
      <w:r w:rsidR="00232DAE" w:rsidRPr="008B64ED">
        <w:rPr>
          <w:rFonts w:ascii="Times New Roman" w:hAnsi="Times New Roman" w:cs="Times New Roman"/>
          <w:sz w:val="24"/>
          <w:szCs w:val="24"/>
        </w:rPr>
        <w:t xml:space="preserve"> (NHS, 2023)</w:t>
      </w:r>
    </w:p>
    <w:p w14:paraId="110037B0" w14:textId="5C409924" w:rsidR="002C33C0" w:rsidRPr="008B64ED" w:rsidRDefault="00D8724B" w:rsidP="005A6C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64ED">
        <w:rPr>
          <w:rFonts w:ascii="Times New Roman" w:hAnsi="Times New Roman" w:cs="Times New Roman"/>
          <w:sz w:val="24"/>
          <w:szCs w:val="24"/>
        </w:rPr>
        <w:lastRenderedPageBreak/>
        <w:t>In 2020-2021, the number of nurses left due to retirement, virus infection, and other reasons suggests a new trend of leaving the nurses who otherwise do not resign</w:t>
      </w:r>
      <w:r w:rsidR="00D62A7E" w:rsidRPr="008B64ED">
        <w:rPr>
          <w:rFonts w:ascii="Times New Roman" w:hAnsi="Times New Roman" w:cs="Times New Roman"/>
          <w:sz w:val="24"/>
          <w:szCs w:val="24"/>
        </w:rPr>
        <w:t xml:space="preserve">. </w:t>
      </w:r>
      <w:r w:rsidR="005A238D" w:rsidRPr="008B64ED">
        <w:rPr>
          <w:rFonts w:ascii="Times New Roman" w:hAnsi="Times New Roman" w:cs="Times New Roman"/>
          <w:sz w:val="24"/>
          <w:szCs w:val="24"/>
        </w:rPr>
        <w:t>The NHS</w:t>
      </w:r>
      <w:r w:rsidR="00D62A7E" w:rsidRPr="008B64ED">
        <w:rPr>
          <w:rFonts w:ascii="Times New Roman" w:hAnsi="Times New Roman" w:cs="Times New Roman"/>
          <w:sz w:val="24"/>
          <w:szCs w:val="24"/>
        </w:rPr>
        <w:t xml:space="preserve"> understands the younger nurses who are leaving the position at high</w:t>
      </w:r>
      <w:r w:rsidR="000F6A74" w:rsidRPr="008B64ED">
        <w:rPr>
          <w:rFonts w:ascii="Times New Roman" w:hAnsi="Times New Roman" w:cs="Times New Roman"/>
          <w:sz w:val="24"/>
          <w:szCs w:val="24"/>
        </w:rPr>
        <w:t xml:space="preserve">. Around 23,000 people left their position over the past year under 45 years of age and increased the percentage by 24. </w:t>
      </w:r>
    </w:p>
    <w:p w14:paraId="50650F50" w14:textId="77777777" w:rsidR="00925008" w:rsidRPr="008B64ED" w:rsidRDefault="00D8724B" w:rsidP="00701BF8">
      <w:pPr>
        <w:pStyle w:val="Heading2"/>
      </w:pPr>
      <w:bookmarkStart w:id="6" w:name="_Toc131438795"/>
      <w:r w:rsidRPr="008B64ED">
        <w:t>Five Monetary and Non-Monetary Existing Retention Schemes Used by NHS</w:t>
      </w:r>
      <w:bookmarkEnd w:id="6"/>
    </w:p>
    <w:p w14:paraId="500948A1" w14:textId="52CA7C44" w:rsidR="002C7810" w:rsidRPr="008B64ED" w:rsidRDefault="00D8724B" w:rsidP="008A0D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64ED">
        <w:rPr>
          <w:rFonts w:ascii="Times New Roman" w:hAnsi="Times New Roman" w:cs="Times New Roman"/>
          <w:sz w:val="24"/>
          <w:szCs w:val="24"/>
        </w:rPr>
        <w:t>The line Manager of NHS mainly focuses on understanding the monetary and non-monetary existing schemes to improve nursing performance as well as the decision of leaving the firm</w:t>
      </w:r>
      <w:r w:rsidR="00232DAE" w:rsidRPr="008B64ED">
        <w:rPr>
          <w:rFonts w:ascii="Times New Roman" w:hAnsi="Times New Roman" w:cs="Times New Roman"/>
          <w:sz w:val="24"/>
          <w:szCs w:val="24"/>
        </w:rPr>
        <w:t xml:space="preserve"> </w:t>
      </w:r>
      <w:r w:rsidR="00232DAE" w:rsidRPr="008B64ED">
        <w:rPr>
          <w:rFonts w:ascii="Times New Roman" w:hAnsi="Times New Roman" w:cs="Times New Roman"/>
          <w:sz w:val="24"/>
          <w:szCs w:val="24"/>
          <w:shd w:val="clear" w:color="auto" w:fill="FFFFFF"/>
        </w:rPr>
        <w:t>(Woolf et al., 2023)</w:t>
      </w:r>
      <w:r w:rsidRPr="008B64ED">
        <w:rPr>
          <w:rFonts w:ascii="Times New Roman" w:hAnsi="Times New Roman" w:cs="Times New Roman"/>
          <w:sz w:val="24"/>
          <w:szCs w:val="24"/>
        </w:rPr>
        <w:t xml:space="preserve">. </w:t>
      </w:r>
      <w:r w:rsidR="00280DC6" w:rsidRPr="008B64ED">
        <w:rPr>
          <w:rFonts w:ascii="Times New Roman" w:hAnsi="Times New Roman" w:cs="Times New Roman"/>
          <w:sz w:val="24"/>
          <w:szCs w:val="24"/>
        </w:rPr>
        <w:t xml:space="preserve">To deal with changing situations, managers of </w:t>
      </w:r>
      <w:r w:rsidR="005A238D" w:rsidRPr="008B64ED">
        <w:rPr>
          <w:rFonts w:ascii="Times New Roman" w:hAnsi="Times New Roman" w:cs="Times New Roman"/>
          <w:sz w:val="24"/>
          <w:szCs w:val="24"/>
        </w:rPr>
        <w:t>the NHS</w:t>
      </w:r>
      <w:r w:rsidR="00280DC6" w:rsidRPr="008B64ED">
        <w:rPr>
          <w:rFonts w:ascii="Times New Roman" w:hAnsi="Times New Roman" w:cs="Times New Roman"/>
          <w:sz w:val="24"/>
          <w:szCs w:val="24"/>
        </w:rPr>
        <w:t xml:space="preserve"> view distinct recruitment information to stay competitive. </w:t>
      </w:r>
      <w:r w:rsidR="00F85D66" w:rsidRPr="008B64ED">
        <w:rPr>
          <w:rFonts w:ascii="Times New Roman" w:hAnsi="Times New Roman" w:cs="Times New Roman"/>
          <w:sz w:val="24"/>
          <w:szCs w:val="24"/>
        </w:rPr>
        <w:t>The monetary benefits include management information in the context of vacancies within the NHS that have been collected for the improvement of patient experience</w:t>
      </w:r>
      <w:r w:rsidR="00CF167F" w:rsidRPr="008B64ED">
        <w:rPr>
          <w:rFonts w:ascii="Times New Roman" w:hAnsi="Times New Roman" w:cs="Times New Roman"/>
          <w:sz w:val="24"/>
          <w:szCs w:val="24"/>
        </w:rPr>
        <w:t xml:space="preserve"> </w:t>
      </w:r>
      <w:r w:rsidR="00CF167F" w:rsidRPr="008B64ED">
        <w:rPr>
          <w:rFonts w:ascii="Times New Roman" w:hAnsi="Times New Roman" w:cs="Times New Roman"/>
          <w:sz w:val="24"/>
          <w:szCs w:val="24"/>
          <w:shd w:val="clear" w:color="auto" w:fill="FFFFFF"/>
        </w:rPr>
        <w:t>(Buchan et al., 2019)</w:t>
      </w:r>
      <w:r w:rsidR="00F85D66" w:rsidRPr="008B64ED">
        <w:rPr>
          <w:rFonts w:ascii="Times New Roman" w:hAnsi="Times New Roman" w:cs="Times New Roman"/>
          <w:sz w:val="24"/>
          <w:szCs w:val="24"/>
        </w:rPr>
        <w:t xml:space="preserve">. </w:t>
      </w:r>
      <w:r w:rsidR="008A3B57" w:rsidRPr="008B64ED">
        <w:rPr>
          <w:rFonts w:ascii="Times New Roman" w:hAnsi="Times New Roman" w:cs="Times New Roman"/>
          <w:sz w:val="24"/>
          <w:szCs w:val="24"/>
        </w:rPr>
        <w:t xml:space="preserve">Due to its tough nature, </w:t>
      </w:r>
      <w:r w:rsidR="005A238D" w:rsidRPr="008B64ED">
        <w:rPr>
          <w:rFonts w:ascii="Times New Roman" w:hAnsi="Times New Roman" w:cs="Times New Roman"/>
          <w:sz w:val="24"/>
          <w:szCs w:val="24"/>
        </w:rPr>
        <w:t>the NHS</w:t>
      </w:r>
      <w:r w:rsidR="008F3204" w:rsidRPr="008B64ED">
        <w:rPr>
          <w:rFonts w:ascii="Times New Roman" w:hAnsi="Times New Roman" w:cs="Times New Roman"/>
          <w:sz w:val="24"/>
          <w:szCs w:val="24"/>
        </w:rPr>
        <w:t xml:space="preserve"> focuses on </w:t>
      </w:r>
      <w:r w:rsidR="007728B9" w:rsidRPr="008B64ED">
        <w:rPr>
          <w:rFonts w:ascii="Times New Roman" w:hAnsi="Times New Roman" w:cs="Times New Roman"/>
          <w:sz w:val="24"/>
          <w:szCs w:val="24"/>
        </w:rPr>
        <w:t>vacanc</w:t>
      </w:r>
      <w:r w:rsidR="00A561EF" w:rsidRPr="008B64ED">
        <w:rPr>
          <w:rFonts w:ascii="Times New Roman" w:hAnsi="Times New Roman" w:cs="Times New Roman"/>
          <w:sz w:val="24"/>
          <w:szCs w:val="24"/>
        </w:rPr>
        <w:t xml:space="preserve">ies within the hospital that have been collected by NHS England. </w:t>
      </w:r>
      <w:r w:rsidR="00DA3533" w:rsidRPr="008B64ED">
        <w:rPr>
          <w:rFonts w:ascii="Times New Roman" w:hAnsi="Times New Roman" w:cs="Times New Roman"/>
          <w:sz w:val="24"/>
          <w:szCs w:val="24"/>
        </w:rPr>
        <w:t>NHS know that there are insufficient nurses to meet the actual demand for nurses in recent year</w:t>
      </w:r>
      <w:r w:rsidR="00CF167F" w:rsidRPr="008B64ED">
        <w:rPr>
          <w:rFonts w:ascii="Times New Roman" w:hAnsi="Times New Roman" w:cs="Times New Roman"/>
          <w:sz w:val="24"/>
          <w:szCs w:val="24"/>
        </w:rPr>
        <w:t xml:space="preserve"> </w:t>
      </w:r>
      <w:r w:rsidR="00CF167F" w:rsidRPr="008B64ED">
        <w:rPr>
          <w:rFonts w:ascii="Times New Roman" w:hAnsi="Times New Roman" w:cs="Times New Roman"/>
          <w:sz w:val="24"/>
          <w:szCs w:val="24"/>
          <w:shd w:val="clear" w:color="auto" w:fill="FFFFFF"/>
        </w:rPr>
        <w:t>(Prosser and Achour, 2023)</w:t>
      </w:r>
      <w:r w:rsidR="00DA3533" w:rsidRPr="008B64ED">
        <w:rPr>
          <w:rFonts w:ascii="Times New Roman" w:hAnsi="Times New Roman" w:cs="Times New Roman"/>
          <w:sz w:val="24"/>
          <w:szCs w:val="24"/>
        </w:rPr>
        <w:t xml:space="preserve">. </w:t>
      </w:r>
      <w:r w:rsidR="005A238D" w:rsidRPr="008B64ED">
        <w:rPr>
          <w:rFonts w:ascii="Times New Roman" w:hAnsi="Times New Roman" w:cs="Times New Roman"/>
          <w:sz w:val="24"/>
          <w:szCs w:val="24"/>
        </w:rPr>
        <w:t>Hospitals mainly focus</w:t>
      </w:r>
      <w:r w:rsidR="002636D3" w:rsidRPr="008B64ED">
        <w:rPr>
          <w:rFonts w:ascii="Times New Roman" w:hAnsi="Times New Roman" w:cs="Times New Roman"/>
          <w:sz w:val="24"/>
          <w:szCs w:val="24"/>
        </w:rPr>
        <w:t xml:space="preserve"> on resolving the workforce crisis and developing a sustainable supply of nurses to improve the experience of patients. </w:t>
      </w:r>
    </w:p>
    <w:p w14:paraId="0F3416CB" w14:textId="77777777" w:rsidR="002C7810" w:rsidRPr="008B64ED" w:rsidRDefault="00D8724B" w:rsidP="00EC206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B64ED">
        <w:rPr>
          <w:rFonts w:ascii="Times New Roman" w:hAnsi="Times New Roman" w:cs="Times New Roman"/>
          <w:b/>
          <w:sz w:val="24"/>
          <w:szCs w:val="24"/>
        </w:rPr>
        <w:t>Monetary Benefits</w:t>
      </w:r>
    </w:p>
    <w:p w14:paraId="5C5B161A" w14:textId="3CB06BF1" w:rsidR="0074218B" w:rsidRPr="008B64ED" w:rsidRDefault="00D8724B" w:rsidP="008F4A3D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B64ED">
        <w:rPr>
          <w:rFonts w:ascii="Times New Roman" w:hAnsi="Times New Roman" w:cs="Times New Roman"/>
          <w:b/>
          <w:sz w:val="24"/>
          <w:szCs w:val="24"/>
        </w:rPr>
        <w:t xml:space="preserve">Pay: </w:t>
      </w:r>
      <w:r w:rsidR="00C73445" w:rsidRPr="008B64ED">
        <w:rPr>
          <w:rFonts w:ascii="Times New Roman" w:hAnsi="Times New Roman" w:cs="Times New Roman"/>
          <w:sz w:val="24"/>
          <w:szCs w:val="24"/>
        </w:rPr>
        <w:t xml:space="preserve">NHS mainly focus on offering the best pay as per the hospital norms and </w:t>
      </w:r>
      <w:r w:rsidR="005A238D" w:rsidRPr="008B64ED">
        <w:rPr>
          <w:rFonts w:ascii="Times New Roman" w:hAnsi="Times New Roman" w:cs="Times New Roman"/>
          <w:sz w:val="24"/>
          <w:szCs w:val="24"/>
        </w:rPr>
        <w:t>regulations</w:t>
      </w:r>
      <w:r w:rsidR="00C73445" w:rsidRPr="008B64ED">
        <w:rPr>
          <w:rFonts w:ascii="Times New Roman" w:hAnsi="Times New Roman" w:cs="Times New Roman"/>
          <w:sz w:val="24"/>
          <w:szCs w:val="24"/>
        </w:rPr>
        <w:t xml:space="preserve"> to their nursing staff. </w:t>
      </w:r>
      <w:r w:rsidR="00243062" w:rsidRPr="008B64ED">
        <w:rPr>
          <w:rFonts w:ascii="Times New Roman" w:hAnsi="Times New Roman" w:cs="Times New Roman"/>
          <w:sz w:val="24"/>
          <w:szCs w:val="24"/>
        </w:rPr>
        <w:t>To reduce the leaving rate, this monetary policy will help NHS to offer better payment based on working</w:t>
      </w:r>
      <w:r w:rsidR="00232DAE" w:rsidRPr="008B64ED">
        <w:rPr>
          <w:rFonts w:ascii="Times New Roman" w:hAnsi="Times New Roman" w:cs="Times New Roman"/>
          <w:sz w:val="24"/>
          <w:szCs w:val="24"/>
        </w:rPr>
        <w:t xml:space="preserve"> (NHS, 2023)</w:t>
      </w:r>
      <w:r w:rsidR="00243062" w:rsidRPr="008B64ED">
        <w:rPr>
          <w:rFonts w:ascii="Times New Roman" w:hAnsi="Times New Roman" w:cs="Times New Roman"/>
          <w:sz w:val="24"/>
          <w:szCs w:val="24"/>
        </w:rPr>
        <w:t xml:space="preserve">. Through effective payment, nurses get motivated and improve the patient experience to maintain the brand image of NHS among customer mind. </w:t>
      </w:r>
    </w:p>
    <w:p w14:paraId="2D6BD1AB" w14:textId="0DC3ED44" w:rsidR="00966891" w:rsidRPr="008B64ED" w:rsidRDefault="00D8724B" w:rsidP="008F4A3D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B64ED">
        <w:rPr>
          <w:rFonts w:ascii="Times New Roman" w:hAnsi="Times New Roman" w:cs="Times New Roman"/>
          <w:b/>
          <w:sz w:val="24"/>
          <w:szCs w:val="24"/>
        </w:rPr>
        <w:t xml:space="preserve">Resources: </w:t>
      </w:r>
      <w:r w:rsidR="004B06E4" w:rsidRPr="008B64ED">
        <w:rPr>
          <w:rFonts w:ascii="Times New Roman" w:hAnsi="Times New Roman" w:cs="Times New Roman"/>
          <w:sz w:val="24"/>
          <w:szCs w:val="24"/>
        </w:rPr>
        <w:t xml:space="preserve">Other than payment, NHS offer </w:t>
      </w:r>
      <w:r w:rsidR="005A238D" w:rsidRPr="008B64ED">
        <w:rPr>
          <w:rFonts w:ascii="Times New Roman" w:hAnsi="Times New Roman" w:cs="Times New Roman"/>
          <w:sz w:val="24"/>
          <w:szCs w:val="24"/>
        </w:rPr>
        <w:t>resources</w:t>
      </w:r>
      <w:r w:rsidR="004B06E4" w:rsidRPr="008B64ED">
        <w:rPr>
          <w:rFonts w:ascii="Times New Roman" w:hAnsi="Times New Roman" w:cs="Times New Roman"/>
          <w:sz w:val="24"/>
          <w:szCs w:val="24"/>
        </w:rPr>
        <w:t xml:space="preserve"> that </w:t>
      </w:r>
      <w:r w:rsidR="005A238D" w:rsidRPr="008B64ED">
        <w:rPr>
          <w:rFonts w:ascii="Times New Roman" w:hAnsi="Times New Roman" w:cs="Times New Roman"/>
          <w:sz w:val="24"/>
          <w:szCs w:val="24"/>
        </w:rPr>
        <w:t>are</w:t>
      </w:r>
      <w:r w:rsidR="004B06E4" w:rsidRPr="008B64ED">
        <w:rPr>
          <w:rFonts w:ascii="Times New Roman" w:hAnsi="Times New Roman" w:cs="Times New Roman"/>
          <w:sz w:val="24"/>
          <w:szCs w:val="24"/>
        </w:rPr>
        <w:t xml:space="preserve"> essential for nurses for smooth working in the hospital</w:t>
      </w:r>
      <w:r w:rsidR="00CF167F" w:rsidRPr="008B64ED">
        <w:rPr>
          <w:rFonts w:ascii="Times New Roman" w:hAnsi="Times New Roman" w:cs="Times New Roman"/>
          <w:sz w:val="24"/>
          <w:szCs w:val="24"/>
        </w:rPr>
        <w:t xml:space="preserve"> </w:t>
      </w:r>
      <w:r w:rsidR="00CF167F" w:rsidRPr="008B64ED">
        <w:rPr>
          <w:rFonts w:ascii="Times New Roman" w:hAnsi="Times New Roman" w:cs="Times New Roman"/>
          <w:sz w:val="24"/>
          <w:szCs w:val="24"/>
          <w:shd w:val="clear" w:color="auto" w:fill="FFFFFF"/>
        </w:rPr>
        <w:t>(Akbani, 2023)</w:t>
      </w:r>
      <w:r w:rsidR="004B06E4" w:rsidRPr="008B64ED">
        <w:rPr>
          <w:rFonts w:ascii="Times New Roman" w:hAnsi="Times New Roman" w:cs="Times New Roman"/>
          <w:sz w:val="24"/>
          <w:szCs w:val="24"/>
        </w:rPr>
        <w:t xml:space="preserve">. </w:t>
      </w:r>
      <w:r w:rsidR="003268B6" w:rsidRPr="008B64ED">
        <w:rPr>
          <w:rFonts w:ascii="Times New Roman" w:hAnsi="Times New Roman" w:cs="Times New Roman"/>
          <w:sz w:val="24"/>
          <w:szCs w:val="24"/>
        </w:rPr>
        <w:t xml:space="preserve">Resources are referred to as the service segment of NHS facilities as well as staff </w:t>
      </w:r>
      <w:r w:rsidR="005A238D" w:rsidRPr="008B64ED">
        <w:rPr>
          <w:rFonts w:ascii="Times New Roman" w:hAnsi="Times New Roman" w:cs="Times New Roman"/>
          <w:sz w:val="24"/>
          <w:szCs w:val="24"/>
        </w:rPr>
        <w:t>are</w:t>
      </w:r>
      <w:r w:rsidR="003268B6" w:rsidRPr="008B64ED">
        <w:rPr>
          <w:rFonts w:ascii="Times New Roman" w:hAnsi="Times New Roman" w:cs="Times New Roman"/>
          <w:sz w:val="24"/>
          <w:szCs w:val="24"/>
        </w:rPr>
        <w:t xml:space="preserve"> rewarded for their active contribution to the project. </w:t>
      </w:r>
    </w:p>
    <w:p w14:paraId="1C574804" w14:textId="74483AA4" w:rsidR="00764B18" w:rsidRPr="008B64ED" w:rsidRDefault="00D8724B" w:rsidP="008F4A3D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B64ED">
        <w:rPr>
          <w:rFonts w:ascii="Times New Roman" w:hAnsi="Times New Roman" w:cs="Times New Roman"/>
          <w:b/>
          <w:sz w:val="24"/>
          <w:szCs w:val="24"/>
        </w:rPr>
        <w:t xml:space="preserve">Reward: </w:t>
      </w:r>
      <w:r w:rsidR="005A389D" w:rsidRPr="008B64ED">
        <w:rPr>
          <w:rFonts w:ascii="Times New Roman" w:hAnsi="Times New Roman" w:cs="Times New Roman"/>
          <w:sz w:val="24"/>
          <w:szCs w:val="24"/>
        </w:rPr>
        <w:t>During a pandemic, NHS need to offer a reward to the nurse who gives their time and support to take care of the patient</w:t>
      </w:r>
      <w:r w:rsidR="00CF167F" w:rsidRPr="008B64ED">
        <w:rPr>
          <w:rFonts w:ascii="Times New Roman" w:hAnsi="Times New Roman" w:cs="Times New Roman"/>
          <w:sz w:val="24"/>
          <w:szCs w:val="24"/>
        </w:rPr>
        <w:t xml:space="preserve"> </w:t>
      </w:r>
      <w:r w:rsidR="00CF167F" w:rsidRPr="008B64ED">
        <w:rPr>
          <w:rFonts w:ascii="Times New Roman" w:hAnsi="Times New Roman" w:cs="Times New Roman"/>
          <w:sz w:val="24"/>
          <w:szCs w:val="24"/>
          <w:shd w:val="clear" w:color="auto" w:fill="FFFFFF"/>
        </w:rPr>
        <w:t>(Prosser and Achour, 2023)</w:t>
      </w:r>
      <w:r w:rsidR="005A389D" w:rsidRPr="008B64ED">
        <w:rPr>
          <w:rFonts w:ascii="Times New Roman" w:hAnsi="Times New Roman" w:cs="Times New Roman"/>
          <w:sz w:val="24"/>
          <w:szCs w:val="24"/>
        </w:rPr>
        <w:t xml:space="preserve">. In the hospital industry, the Employer does not value the contribution of </w:t>
      </w:r>
      <w:r w:rsidR="00812161" w:rsidRPr="008B64ED">
        <w:rPr>
          <w:rFonts w:ascii="Times New Roman" w:hAnsi="Times New Roman" w:cs="Times New Roman"/>
          <w:sz w:val="24"/>
          <w:szCs w:val="24"/>
        </w:rPr>
        <w:t xml:space="preserve">nurses in caring for patients for organizational effectiveness. </w:t>
      </w:r>
      <w:r w:rsidR="005A238D" w:rsidRPr="008B64ED">
        <w:rPr>
          <w:rFonts w:ascii="Times New Roman" w:hAnsi="Times New Roman" w:cs="Times New Roman"/>
          <w:sz w:val="24"/>
          <w:szCs w:val="24"/>
        </w:rPr>
        <w:t>It has a</w:t>
      </w:r>
      <w:r w:rsidR="00812161" w:rsidRPr="008B64ED">
        <w:rPr>
          <w:rFonts w:ascii="Times New Roman" w:hAnsi="Times New Roman" w:cs="Times New Roman"/>
          <w:sz w:val="24"/>
          <w:szCs w:val="24"/>
        </w:rPr>
        <w:t xml:space="preserve"> high influence on morale as well as motivation toward nurses and doctors. </w:t>
      </w:r>
    </w:p>
    <w:p w14:paraId="5B729273" w14:textId="77777777" w:rsidR="001D1B15" w:rsidRPr="008B64ED" w:rsidRDefault="00D8724B" w:rsidP="008F4A3D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B64ED">
        <w:rPr>
          <w:rFonts w:ascii="Times New Roman" w:hAnsi="Times New Roman" w:cs="Times New Roman"/>
          <w:b/>
          <w:sz w:val="24"/>
          <w:szCs w:val="24"/>
        </w:rPr>
        <w:lastRenderedPageBreak/>
        <w:t xml:space="preserve">Promotion: </w:t>
      </w:r>
      <w:r w:rsidR="000F1BD8" w:rsidRPr="008B64ED">
        <w:rPr>
          <w:rFonts w:ascii="Times New Roman" w:hAnsi="Times New Roman" w:cs="Times New Roman"/>
          <w:sz w:val="24"/>
          <w:szCs w:val="24"/>
        </w:rPr>
        <w:t>NHS mainly focus on the promotion of senior nurses to their contribution to the dramatic situation</w:t>
      </w:r>
      <w:r w:rsidR="00CF167F" w:rsidRPr="008B64ED">
        <w:rPr>
          <w:rFonts w:ascii="Times New Roman" w:hAnsi="Times New Roman" w:cs="Times New Roman"/>
          <w:sz w:val="24"/>
          <w:szCs w:val="24"/>
        </w:rPr>
        <w:t xml:space="preserve"> </w:t>
      </w:r>
      <w:r w:rsidR="00CF167F" w:rsidRPr="008B64ED">
        <w:rPr>
          <w:rFonts w:ascii="Times New Roman" w:hAnsi="Times New Roman" w:cs="Times New Roman"/>
          <w:sz w:val="24"/>
          <w:szCs w:val="24"/>
          <w:shd w:val="clear" w:color="auto" w:fill="FFFFFF"/>
        </w:rPr>
        <w:t>(Everitt, 2022)</w:t>
      </w:r>
      <w:r w:rsidR="000F1BD8" w:rsidRPr="008B64ED">
        <w:rPr>
          <w:rFonts w:ascii="Times New Roman" w:hAnsi="Times New Roman" w:cs="Times New Roman"/>
          <w:sz w:val="24"/>
          <w:szCs w:val="24"/>
        </w:rPr>
        <w:t xml:space="preserve">. Nursing plays a significant role in caring for patients from infectious viruses. </w:t>
      </w:r>
      <w:r w:rsidR="00413961" w:rsidRPr="008B64ED">
        <w:rPr>
          <w:rFonts w:ascii="Times New Roman" w:hAnsi="Times New Roman" w:cs="Times New Roman"/>
          <w:sz w:val="24"/>
          <w:szCs w:val="24"/>
        </w:rPr>
        <w:t xml:space="preserve">If the NHS promotes the staff then it helps to reduce the leaving rate of nurses. </w:t>
      </w:r>
    </w:p>
    <w:p w14:paraId="55692D2D" w14:textId="77777777" w:rsidR="00413961" w:rsidRPr="008B64ED" w:rsidRDefault="00D8724B" w:rsidP="008F4A3D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B64ED">
        <w:rPr>
          <w:rFonts w:ascii="Times New Roman" w:hAnsi="Times New Roman" w:cs="Times New Roman"/>
          <w:b/>
          <w:sz w:val="24"/>
          <w:szCs w:val="24"/>
        </w:rPr>
        <w:t xml:space="preserve">Incentive: </w:t>
      </w:r>
      <w:r w:rsidR="000E50D3" w:rsidRPr="008B64ED">
        <w:rPr>
          <w:rFonts w:ascii="Times New Roman" w:hAnsi="Times New Roman" w:cs="Times New Roman"/>
          <w:sz w:val="24"/>
          <w:szCs w:val="24"/>
        </w:rPr>
        <w:t>In the hospital industry, Employers need to offer an incentive to those nurses who give their extra time for working</w:t>
      </w:r>
      <w:r w:rsidR="00232DAE" w:rsidRPr="008B64ED">
        <w:rPr>
          <w:rFonts w:ascii="Times New Roman" w:hAnsi="Times New Roman" w:cs="Times New Roman"/>
          <w:sz w:val="24"/>
          <w:szCs w:val="24"/>
        </w:rPr>
        <w:t xml:space="preserve"> </w:t>
      </w:r>
      <w:r w:rsidR="00232DAE" w:rsidRPr="008B64ED">
        <w:rPr>
          <w:rFonts w:ascii="Times New Roman" w:hAnsi="Times New Roman" w:cs="Times New Roman"/>
          <w:sz w:val="24"/>
          <w:szCs w:val="24"/>
          <w:shd w:val="clear" w:color="auto" w:fill="FFFFFF"/>
        </w:rPr>
        <w:t>(Woolf et al., 2023)</w:t>
      </w:r>
      <w:r w:rsidR="000E50D3" w:rsidRPr="008B64ED">
        <w:rPr>
          <w:rFonts w:ascii="Times New Roman" w:hAnsi="Times New Roman" w:cs="Times New Roman"/>
          <w:sz w:val="24"/>
          <w:szCs w:val="24"/>
        </w:rPr>
        <w:t xml:space="preserve">. </w:t>
      </w:r>
      <w:r w:rsidR="00DB31B6" w:rsidRPr="008B64ED">
        <w:rPr>
          <w:rFonts w:ascii="Times New Roman" w:hAnsi="Times New Roman" w:cs="Times New Roman"/>
          <w:sz w:val="24"/>
          <w:szCs w:val="24"/>
        </w:rPr>
        <w:t xml:space="preserve">With this incentive, Nurses feel that their work is valued by the organization. </w:t>
      </w:r>
    </w:p>
    <w:p w14:paraId="3EF70AAA" w14:textId="77777777" w:rsidR="00EC2064" w:rsidRPr="008B64ED" w:rsidRDefault="00D8724B" w:rsidP="00EC206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B64ED">
        <w:rPr>
          <w:rFonts w:ascii="Times New Roman" w:hAnsi="Times New Roman" w:cs="Times New Roman"/>
          <w:b/>
          <w:sz w:val="24"/>
          <w:szCs w:val="24"/>
        </w:rPr>
        <w:t>Non-Monetary Benefits</w:t>
      </w:r>
    </w:p>
    <w:p w14:paraId="2660E424" w14:textId="77777777" w:rsidR="0023431F" w:rsidRPr="008B64ED" w:rsidRDefault="00D8724B" w:rsidP="001D1B15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B64ED">
        <w:rPr>
          <w:rFonts w:ascii="Times New Roman" w:hAnsi="Times New Roman" w:cs="Times New Roman"/>
          <w:b/>
          <w:sz w:val="24"/>
          <w:szCs w:val="24"/>
        </w:rPr>
        <w:t>Flexible Work Arrangement</w:t>
      </w:r>
      <w:r w:rsidR="008D462E" w:rsidRPr="008B64ED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B93838" w:rsidRPr="008B64ED">
        <w:rPr>
          <w:rFonts w:ascii="Times New Roman" w:hAnsi="Times New Roman" w:cs="Times New Roman"/>
          <w:sz w:val="24"/>
          <w:szCs w:val="24"/>
        </w:rPr>
        <w:t>During the pandemic, Employer of NHS does not harsh with their nursing staff</w:t>
      </w:r>
      <w:r w:rsidR="004027AB" w:rsidRPr="008B64ED">
        <w:rPr>
          <w:rFonts w:ascii="Times New Roman" w:hAnsi="Times New Roman" w:cs="Times New Roman"/>
          <w:sz w:val="24"/>
          <w:szCs w:val="24"/>
        </w:rPr>
        <w:t xml:space="preserve"> </w:t>
      </w:r>
      <w:r w:rsidR="004027AB" w:rsidRPr="008B64ED">
        <w:rPr>
          <w:rFonts w:ascii="Times New Roman" w:hAnsi="Times New Roman" w:cs="Times New Roman"/>
          <w:sz w:val="24"/>
          <w:szCs w:val="24"/>
          <w:shd w:val="clear" w:color="auto" w:fill="FFFFFF"/>
        </w:rPr>
        <w:t>(Garside et al., 2021)</w:t>
      </w:r>
      <w:r w:rsidR="00B93838" w:rsidRPr="008B64ED">
        <w:rPr>
          <w:rFonts w:ascii="Times New Roman" w:hAnsi="Times New Roman" w:cs="Times New Roman"/>
          <w:sz w:val="24"/>
          <w:szCs w:val="24"/>
        </w:rPr>
        <w:t xml:space="preserve">. So, the NHS offers a flexible working arrangement with a proper schedule to reduce the stress level and manage the patient effectively. </w:t>
      </w:r>
      <w:r w:rsidR="006D1F49" w:rsidRPr="008B64ED">
        <w:rPr>
          <w:rFonts w:ascii="Times New Roman" w:hAnsi="Times New Roman" w:cs="Times New Roman"/>
          <w:sz w:val="24"/>
          <w:szCs w:val="24"/>
        </w:rPr>
        <w:t xml:space="preserve">The flexibility of nurses helps to maintain work-life balance and avoid stress. </w:t>
      </w:r>
    </w:p>
    <w:p w14:paraId="6E1CFE62" w14:textId="5BE25B7A" w:rsidR="0023431F" w:rsidRPr="008B64ED" w:rsidRDefault="00D8724B" w:rsidP="001D1B15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B64ED">
        <w:rPr>
          <w:rFonts w:ascii="Times New Roman" w:hAnsi="Times New Roman" w:cs="Times New Roman"/>
          <w:b/>
          <w:sz w:val="24"/>
          <w:szCs w:val="24"/>
        </w:rPr>
        <w:t>Training Offer:</w:t>
      </w:r>
      <w:r w:rsidR="00B0025F" w:rsidRPr="008B64ED">
        <w:rPr>
          <w:rFonts w:ascii="Times New Roman" w:hAnsi="Times New Roman" w:cs="Times New Roman"/>
          <w:sz w:val="24"/>
          <w:szCs w:val="24"/>
        </w:rPr>
        <w:t xml:space="preserve"> NHS no that employees will disconnect from people</w:t>
      </w:r>
      <w:r w:rsidR="00CF167F" w:rsidRPr="008B64ED">
        <w:rPr>
          <w:rFonts w:ascii="Times New Roman" w:hAnsi="Times New Roman" w:cs="Times New Roman"/>
          <w:sz w:val="24"/>
          <w:szCs w:val="24"/>
        </w:rPr>
        <w:t xml:space="preserve"> </w:t>
      </w:r>
      <w:r w:rsidR="00CF167F" w:rsidRPr="008B64ED">
        <w:rPr>
          <w:rFonts w:ascii="Times New Roman" w:hAnsi="Times New Roman" w:cs="Times New Roman"/>
          <w:sz w:val="24"/>
          <w:szCs w:val="24"/>
          <w:shd w:val="clear" w:color="auto" w:fill="FFFFFF"/>
        </w:rPr>
        <w:t>(Everitt, 2022)</w:t>
      </w:r>
      <w:r w:rsidR="00B0025F" w:rsidRPr="008B64ED">
        <w:rPr>
          <w:rFonts w:ascii="Times New Roman" w:hAnsi="Times New Roman" w:cs="Times New Roman"/>
          <w:sz w:val="24"/>
          <w:szCs w:val="24"/>
        </w:rPr>
        <w:t xml:space="preserve">. In that case, NHS offers a training session for organizational growth and keep motivated to access the courses or workshop. </w:t>
      </w:r>
      <w:r w:rsidR="00721C33" w:rsidRPr="008B64ED">
        <w:rPr>
          <w:rFonts w:ascii="Times New Roman" w:hAnsi="Times New Roman" w:cs="Times New Roman"/>
          <w:sz w:val="24"/>
          <w:szCs w:val="24"/>
        </w:rPr>
        <w:t xml:space="preserve">The online session of NHS helps nursing staff to engage in a </w:t>
      </w:r>
      <w:r w:rsidR="005A238D" w:rsidRPr="008B64ED">
        <w:rPr>
          <w:rFonts w:ascii="Times New Roman" w:hAnsi="Times New Roman" w:cs="Times New Roman"/>
          <w:sz w:val="24"/>
          <w:szCs w:val="24"/>
        </w:rPr>
        <w:t>training session</w:t>
      </w:r>
      <w:r w:rsidR="00721C33" w:rsidRPr="008B64ED">
        <w:rPr>
          <w:rFonts w:ascii="Times New Roman" w:hAnsi="Times New Roman" w:cs="Times New Roman"/>
          <w:sz w:val="24"/>
          <w:szCs w:val="24"/>
        </w:rPr>
        <w:t xml:space="preserve"> for future learning. </w:t>
      </w:r>
    </w:p>
    <w:p w14:paraId="6957F67A" w14:textId="77777777" w:rsidR="0023431F" w:rsidRPr="008B64ED" w:rsidRDefault="00D8724B" w:rsidP="001D1B15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B64ED">
        <w:rPr>
          <w:rFonts w:ascii="Times New Roman" w:hAnsi="Times New Roman" w:cs="Times New Roman"/>
          <w:b/>
          <w:sz w:val="24"/>
          <w:szCs w:val="24"/>
        </w:rPr>
        <w:t>Learning Opportunity:</w:t>
      </w:r>
      <w:r w:rsidR="00A0585F" w:rsidRPr="008B64ED">
        <w:rPr>
          <w:rFonts w:ascii="Times New Roman" w:hAnsi="Times New Roman" w:cs="Times New Roman"/>
          <w:sz w:val="24"/>
          <w:szCs w:val="24"/>
        </w:rPr>
        <w:t xml:space="preserve"> During the epidemic, the </w:t>
      </w:r>
      <w:r w:rsidR="00B54729" w:rsidRPr="008B64ED">
        <w:rPr>
          <w:rFonts w:ascii="Times New Roman" w:hAnsi="Times New Roman" w:cs="Times New Roman"/>
          <w:sz w:val="24"/>
          <w:szCs w:val="24"/>
        </w:rPr>
        <w:t>Line Manager of NHS offered learning and personal development opportunity to perform the work effectively</w:t>
      </w:r>
      <w:r w:rsidR="00156CEA" w:rsidRPr="008B64ED">
        <w:rPr>
          <w:rFonts w:ascii="Times New Roman" w:hAnsi="Times New Roman" w:cs="Times New Roman"/>
          <w:sz w:val="24"/>
          <w:szCs w:val="24"/>
        </w:rPr>
        <w:t xml:space="preserve"> </w:t>
      </w:r>
      <w:r w:rsidR="00156CEA" w:rsidRPr="008B64ED">
        <w:rPr>
          <w:rFonts w:ascii="Times New Roman" w:hAnsi="Times New Roman" w:cs="Times New Roman"/>
          <w:sz w:val="24"/>
          <w:szCs w:val="24"/>
          <w:shd w:val="clear" w:color="auto" w:fill="FFFFFF"/>
        </w:rPr>
        <w:t>(Sayli et al., 2022)</w:t>
      </w:r>
      <w:r w:rsidR="00B54729" w:rsidRPr="008B64ED">
        <w:rPr>
          <w:rFonts w:ascii="Times New Roman" w:hAnsi="Times New Roman" w:cs="Times New Roman"/>
          <w:sz w:val="24"/>
          <w:szCs w:val="24"/>
        </w:rPr>
        <w:t xml:space="preserve">. NHS know learning helps to develop their knowledge and experience for better patient care. </w:t>
      </w:r>
    </w:p>
    <w:p w14:paraId="6E979057" w14:textId="040C3346" w:rsidR="0023431F" w:rsidRPr="008B64ED" w:rsidRDefault="00D8724B" w:rsidP="001D1B15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B64ED">
        <w:rPr>
          <w:rFonts w:ascii="Times New Roman" w:hAnsi="Times New Roman" w:cs="Times New Roman"/>
          <w:b/>
          <w:sz w:val="24"/>
          <w:szCs w:val="24"/>
        </w:rPr>
        <w:t>Autonomy:</w:t>
      </w:r>
      <w:r w:rsidR="00BC4440" w:rsidRPr="008B64ED">
        <w:rPr>
          <w:rFonts w:ascii="Times New Roman" w:hAnsi="Times New Roman" w:cs="Times New Roman"/>
          <w:sz w:val="24"/>
          <w:szCs w:val="24"/>
        </w:rPr>
        <w:t xml:space="preserve">  Nursing of NHS get clarity about the task, and project to perform without any confusion</w:t>
      </w:r>
      <w:r w:rsidR="00CF167F" w:rsidRPr="008B64ED">
        <w:rPr>
          <w:rFonts w:ascii="Times New Roman" w:hAnsi="Times New Roman" w:cs="Times New Roman"/>
          <w:sz w:val="24"/>
          <w:szCs w:val="24"/>
        </w:rPr>
        <w:t xml:space="preserve"> </w:t>
      </w:r>
      <w:r w:rsidR="00CF167F" w:rsidRPr="008B64ED">
        <w:rPr>
          <w:rFonts w:ascii="Times New Roman" w:hAnsi="Times New Roman" w:cs="Times New Roman"/>
          <w:sz w:val="24"/>
          <w:szCs w:val="24"/>
          <w:shd w:val="clear" w:color="auto" w:fill="FFFFFF"/>
        </w:rPr>
        <w:t>(Buchan et al., 2019)</w:t>
      </w:r>
      <w:r w:rsidR="00BC4440" w:rsidRPr="008B64ED">
        <w:rPr>
          <w:rFonts w:ascii="Times New Roman" w:hAnsi="Times New Roman" w:cs="Times New Roman"/>
          <w:sz w:val="24"/>
          <w:szCs w:val="24"/>
        </w:rPr>
        <w:t xml:space="preserve">. </w:t>
      </w:r>
      <w:r w:rsidR="00E17C4A" w:rsidRPr="008B64ED">
        <w:rPr>
          <w:rFonts w:ascii="Times New Roman" w:hAnsi="Times New Roman" w:cs="Times New Roman"/>
          <w:sz w:val="24"/>
          <w:szCs w:val="24"/>
        </w:rPr>
        <w:t xml:space="preserve">With these benefits, the nursing staff will </w:t>
      </w:r>
      <w:r w:rsidR="005A238D" w:rsidRPr="008B64ED">
        <w:rPr>
          <w:rFonts w:ascii="Times New Roman" w:hAnsi="Times New Roman" w:cs="Times New Roman"/>
          <w:sz w:val="24"/>
          <w:szCs w:val="24"/>
        </w:rPr>
        <w:t>empower each other</w:t>
      </w:r>
      <w:r w:rsidR="00E17C4A" w:rsidRPr="008B64ED">
        <w:rPr>
          <w:rFonts w:ascii="Times New Roman" w:hAnsi="Times New Roman" w:cs="Times New Roman"/>
          <w:sz w:val="24"/>
          <w:szCs w:val="24"/>
        </w:rPr>
        <w:t xml:space="preserve"> by trusting each other </w:t>
      </w:r>
      <w:r w:rsidR="005A238D" w:rsidRPr="008B64ED">
        <w:rPr>
          <w:rFonts w:ascii="Times New Roman" w:hAnsi="Times New Roman" w:cs="Times New Roman"/>
          <w:sz w:val="24"/>
          <w:szCs w:val="24"/>
        </w:rPr>
        <w:t>and have a</w:t>
      </w:r>
      <w:r w:rsidR="00E17C4A" w:rsidRPr="008B64ED">
        <w:rPr>
          <w:rFonts w:ascii="Times New Roman" w:hAnsi="Times New Roman" w:cs="Times New Roman"/>
          <w:sz w:val="24"/>
          <w:szCs w:val="24"/>
        </w:rPr>
        <w:t xml:space="preserve"> great impact on the </w:t>
      </w:r>
      <w:r w:rsidR="005A238D" w:rsidRPr="008B64ED">
        <w:rPr>
          <w:rFonts w:ascii="Times New Roman" w:hAnsi="Times New Roman" w:cs="Times New Roman"/>
          <w:sz w:val="24"/>
          <w:szCs w:val="24"/>
        </w:rPr>
        <w:t>patient’s</w:t>
      </w:r>
      <w:r w:rsidR="00E17C4A" w:rsidRPr="008B64ED">
        <w:rPr>
          <w:rFonts w:ascii="Times New Roman" w:hAnsi="Times New Roman" w:cs="Times New Roman"/>
          <w:sz w:val="24"/>
          <w:szCs w:val="24"/>
        </w:rPr>
        <w:t xml:space="preserve"> experience. </w:t>
      </w:r>
    </w:p>
    <w:p w14:paraId="47895AA2" w14:textId="22418865" w:rsidR="0023431F" w:rsidRPr="008B64ED" w:rsidRDefault="00D8724B" w:rsidP="001D1B15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B64ED">
        <w:rPr>
          <w:rFonts w:ascii="Times New Roman" w:hAnsi="Times New Roman" w:cs="Times New Roman"/>
          <w:b/>
          <w:sz w:val="24"/>
          <w:szCs w:val="24"/>
        </w:rPr>
        <w:t>Extra Days off</w:t>
      </w:r>
      <w:r w:rsidR="00B45D8C" w:rsidRPr="008B64ED">
        <w:rPr>
          <w:rFonts w:ascii="Times New Roman" w:hAnsi="Times New Roman" w:cs="Times New Roman"/>
          <w:sz w:val="24"/>
          <w:szCs w:val="24"/>
        </w:rPr>
        <w:t xml:space="preserve"> During the pandemic, NHS and other hospital sectors offer extra days off after continuing work in the in</w:t>
      </w:r>
      <w:r w:rsidR="000502D1" w:rsidRPr="008B64ED">
        <w:rPr>
          <w:rFonts w:ascii="Times New Roman" w:hAnsi="Times New Roman" w:cs="Times New Roman"/>
          <w:sz w:val="24"/>
          <w:szCs w:val="24"/>
        </w:rPr>
        <w:t>patient ward</w:t>
      </w:r>
      <w:r w:rsidR="00232DAE" w:rsidRPr="008B64ED">
        <w:rPr>
          <w:rFonts w:ascii="Times New Roman" w:hAnsi="Times New Roman" w:cs="Times New Roman"/>
          <w:sz w:val="24"/>
          <w:szCs w:val="24"/>
        </w:rPr>
        <w:t xml:space="preserve"> (NHS, 2023)</w:t>
      </w:r>
      <w:r w:rsidR="000502D1" w:rsidRPr="008B64ED">
        <w:rPr>
          <w:rFonts w:ascii="Times New Roman" w:hAnsi="Times New Roman" w:cs="Times New Roman"/>
          <w:sz w:val="24"/>
          <w:szCs w:val="24"/>
        </w:rPr>
        <w:t xml:space="preserve">. </w:t>
      </w:r>
      <w:r w:rsidR="00785C06" w:rsidRPr="008B64ED">
        <w:rPr>
          <w:rFonts w:ascii="Times New Roman" w:hAnsi="Times New Roman" w:cs="Times New Roman"/>
          <w:sz w:val="24"/>
          <w:szCs w:val="24"/>
        </w:rPr>
        <w:t xml:space="preserve">Through these non-monetary benefits, the nurses of </w:t>
      </w:r>
      <w:r w:rsidR="005A238D" w:rsidRPr="008B64ED">
        <w:rPr>
          <w:rFonts w:ascii="Times New Roman" w:hAnsi="Times New Roman" w:cs="Times New Roman"/>
          <w:sz w:val="24"/>
          <w:szCs w:val="24"/>
        </w:rPr>
        <w:t>the NHS</w:t>
      </w:r>
      <w:r w:rsidR="00785C06" w:rsidRPr="008B64ED">
        <w:rPr>
          <w:rFonts w:ascii="Times New Roman" w:hAnsi="Times New Roman" w:cs="Times New Roman"/>
          <w:sz w:val="24"/>
          <w:szCs w:val="24"/>
        </w:rPr>
        <w:t xml:space="preserve"> maintain their life balance and take rest to improve their potential for future service in the hospital sector. </w:t>
      </w:r>
    </w:p>
    <w:p w14:paraId="7B66CA98" w14:textId="77777777" w:rsidR="002C7810" w:rsidRPr="008B64ED" w:rsidRDefault="002C7810" w:rsidP="0092500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1772FF1" w14:textId="77777777" w:rsidR="002C7810" w:rsidRPr="008B64ED" w:rsidRDefault="002C7810" w:rsidP="0092500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476FACE" w14:textId="77777777" w:rsidR="002C7810" w:rsidRDefault="002C7810" w:rsidP="00634F52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23808AE7" w14:textId="77777777" w:rsidR="00634F52" w:rsidRPr="008B64ED" w:rsidRDefault="00634F52" w:rsidP="00634F52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1D480FDD" w14:textId="77777777" w:rsidR="005A238D" w:rsidRDefault="005A238D" w:rsidP="00701BF8">
      <w:pPr>
        <w:pStyle w:val="Heading2"/>
      </w:pPr>
      <w:bookmarkStart w:id="7" w:name="_Toc131438796"/>
    </w:p>
    <w:p w14:paraId="2D4A32AC" w14:textId="77777777" w:rsidR="005A238D" w:rsidRDefault="005A238D" w:rsidP="00701BF8">
      <w:pPr>
        <w:pStyle w:val="Heading2"/>
      </w:pPr>
    </w:p>
    <w:p w14:paraId="155D8022" w14:textId="70955E29" w:rsidR="00925008" w:rsidRPr="008B64ED" w:rsidRDefault="00D8724B" w:rsidP="00701BF8">
      <w:pPr>
        <w:pStyle w:val="Heading2"/>
      </w:pPr>
      <w:r w:rsidRPr="008B64ED">
        <w:t>Recommendation</w:t>
      </w:r>
      <w:bookmarkEnd w:id="7"/>
    </w:p>
    <w:p w14:paraId="3F096561" w14:textId="710F3E3D" w:rsidR="0069429E" w:rsidRPr="008B64ED" w:rsidRDefault="00D8724B" w:rsidP="003E4D5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64ED">
        <w:rPr>
          <w:rFonts w:ascii="Times New Roman" w:hAnsi="Times New Roman" w:cs="Times New Roman"/>
          <w:sz w:val="24"/>
          <w:szCs w:val="24"/>
        </w:rPr>
        <w:t xml:space="preserve">In </w:t>
      </w:r>
      <w:r w:rsidR="005A238D" w:rsidRPr="008B64ED">
        <w:rPr>
          <w:rFonts w:ascii="Times New Roman" w:hAnsi="Times New Roman" w:cs="Times New Roman"/>
          <w:sz w:val="24"/>
          <w:szCs w:val="24"/>
        </w:rPr>
        <w:t>the NHS</w:t>
      </w:r>
      <w:r w:rsidRPr="008B64ED">
        <w:rPr>
          <w:rFonts w:ascii="Times New Roman" w:hAnsi="Times New Roman" w:cs="Times New Roman"/>
          <w:sz w:val="24"/>
          <w:szCs w:val="24"/>
        </w:rPr>
        <w:t>, employers should focus on short as well as long-term retention to reduce the leaving rate of nurses</w:t>
      </w:r>
      <w:r w:rsidR="00CF167F" w:rsidRPr="008B64ED">
        <w:rPr>
          <w:rFonts w:ascii="Times New Roman" w:hAnsi="Times New Roman" w:cs="Times New Roman"/>
          <w:sz w:val="24"/>
          <w:szCs w:val="24"/>
        </w:rPr>
        <w:t xml:space="preserve"> </w:t>
      </w:r>
      <w:r w:rsidR="00CF167F" w:rsidRPr="008B64ED">
        <w:rPr>
          <w:rFonts w:ascii="Times New Roman" w:hAnsi="Times New Roman" w:cs="Times New Roman"/>
          <w:sz w:val="24"/>
          <w:szCs w:val="24"/>
          <w:shd w:val="clear" w:color="auto" w:fill="FFFFFF"/>
        </w:rPr>
        <w:t>(Everitt, 2022)</w:t>
      </w:r>
      <w:r w:rsidRPr="008B64ED">
        <w:rPr>
          <w:rFonts w:ascii="Times New Roman" w:hAnsi="Times New Roman" w:cs="Times New Roman"/>
          <w:sz w:val="24"/>
          <w:szCs w:val="24"/>
        </w:rPr>
        <w:t xml:space="preserve">. </w:t>
      </w:r>
      <w:r w:rsidR="00CC462C" w:rsidRPr="008B64ED">
        <w:rPr>
          <w:rFonts w:ascii="Times New Roman" w:hAnsi="Times New Roman" w:cs="Times New Roman"/>
          <w:sz w:val="24"/>
          <w:szCs w:val="24"/>
        </w:rPr>
        <w:t xml:space="preserve">To survive in the hospital sector, the Line Manager of the NHS must keep satisfying the nursing staff effectively. </w:t>
      </w:r>
      <w:r w:rsidR="006E7701" w:rsidRPr="008B64ED">
        <w:rPr>
          <w:rFonts w:ascii="Times New Roman" w:hAnsi="Times New Roman" w:cs="Times New Roman"/>
          <w:sz w:val="24"/>
          <w:szCs w:val="24"/>
        </w:rPr>
        <w:t xml:space="preserve">The nurse retention rate improves the overall well-being of nurses and helps to provide suitable care to the patient. </w:t>
      </w:r>
      <w:r w:rsidR="008B2ED2" w:rsidRPr="008B64ED">
        <w:rPr>
          <w:rFonts w:ascii="Times New Roman" w:hAnsi="Times New Roman" w:cs="Times New Roman"/>
          <w:sz w:val="24"/>
          <w:szCs w:val="24"/>
        </w:rPr>
        <w:t>In changing situations, the manager of NHS focuses on monetary as well as non-monetary benefits to take care of the patient in the hospital for overall development</w:t>
      </w:r>
      <w:r w:rsidR="00156CEA" w:rsidRPr="008B64ED">
        <w:rPr>
          <w:rFonts w:ascii="Times New Roman" w:hAnsi="Times New Roman" w:cs="Times New Roman"/>
          <w:sz w:val="24"/>
          <w:szCs w:val="24"/>
        </w:rPr>
        <w:t xml:space="preserve"> </w:t>
      </w:r>
      <w:r w:rsidR="00156CEA" w:rsidRPr="008B64ED">
        <w:rPr>
          <w:rFonts w:ascii="Times New Roman" w:hAnsi="Times New Roman" w:cs="Times New Roman"/>
          <w:sz w:val="24"/>
          <w:szCs w:val="24"/>
          <w:shd w:val="clear" w:color="auto" w:fill="FFFFFF"/>
        </w:rPr>
        <w:t>(Sayli et al., 2022)</w:t>
      </w:r>
      <w:r w:rsidR="008B2ED2" w:rsidRPr="008B64ED">
        <w:rPr>
          <w:rFonts w:ascii="Times New Roman" w:hAnsi="Times New Roman" w:cs="Times New Roman"/>
          <w:sz w:val="24"/>
          <w:szCs w:val="24"/>
        </w:rPr>
        <w:t xml:space="preserve">. </w:t>
      </w:r>
      <w:r w:rsidR="00284632" w:rsidRPr="008B64ED">
        <w:rPr>
          <w:rFonts w:ascii="Times New Roman" w:hAnsi="Times New Roman" w:cs="Times New Roman"/>
          <w:sz w:val="24"/>
          <w:szCs w:val="24"/>
        </w:rPr>
        <w:t xml:space="preserve">Adequate nurse-to-patient staffing ratio from experienced healthcare professionals.  It helps to understand the staffing to take care of the patient. </w:t>
      </w:r>
      <w:r w:rsidR="007873CB" w:rsidRPr="008B64ED">
        <w:rPr>
          <w:rFonts w:ascii="Times New Roman" w:hAnsi="Times New Roman" w:cs="Times New Roman"/>
          <w:sz w:val="24"/>
          <w:szCs w:val="24"/>
        </w:rPr>
        <w:t xml:space="preserve">In </w:t>
      </w:r>
      <w:r w:rsidR="005A238D" w:rsidRPr="008B64ED">
        <w:rPr>
          <w:rFonts w:ascii="Times New Roman" w:hAnsi="Times New Roman" w:cs="Times New Roman"/>
          <w:sz w:val="24"/>
          <w:szCs w:val="24"/>
        </w:rPr>
        <w:t>a changing</w:t>
      </w:r>
      <w:r w:rsidR="007873CB" w:rsidRPr="008B64ED">
        <w:rPr>
          <w:rFonts w:ascii="Times New Roman" w:hAnsi="Times New Roman" w:cs="Times New Roman"/>
          <w:sz w:val="24"/>
          <w:szCs w:val="24"/>
        </w:rPr>
        <w:t xml:space="preserve"> environment, managers of </w:t>
      </w:r>
      <w:r w:rsidR="000F3113" w:rsidRPr="008B64ED">
        <w:rPr>
          <w:rFonts w:ascii="Times New Roman" w:hAnsi="Times New Roman" w:cs="Times New Roman"/>
          <w:sz w:val="24"/>
          <w:szCs w:val="24"/>
        </w:rPr>
        <w:t xml:space="preserve">NHS focus on innovative long-term solutions and increase nurse retention. </w:t>
      </w:r>
      <w:r w:rsidR="000976D2" w:rsidRPr="008B64ED">
        <w:rPr>
          <w:rFonts w:ascii="Times New Roman" w:hAnsi="Times New Roman" w:cs="Times New Roman"/>
          <w:sz w:val="24"/>
          <w:szCs w:val="24"/>
        </w:rPr>
        <w:t xml:space="preserve">Nurses also provide facilities and convert to full-time and permanent nurses for organizational development. </w:t>
      </w:r>
    </w:p>
    <w:p w14:paraId="66830996" w14:textId="0FFF82E1" w:rsidR="009809D5" w:rsidRPr="008B64ED" w:rsidRDefault="00D8724B" w:rsidP="003E4D5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64ED">
        <w:rPr>
          <w:rFonts w:ascii="Times New Roman" w:hAnsi="Times New Roman" w:cs="Times New Roman"/>
          <w:sz w:val="24"/>
          <w:szCs w:val="24"/>
        </w:rPr>
        <w:t xml:space="preserve">To deal with issues, the Manager of </w:t>
      </w:r>
      <w:r w:rsidR="005A238D" w:rsidRPr="008B64ED">
        <w:rPr>
          <w:rFonts w:ascii="Times New Roman" w:hAnsi="Times New Roman" w:cs="Times New Roman"/>
          <w:sz w:val="24"/>
          <w:szCs w:val="24"/>
        </w:rPr>
        <w:t>the NHS</w:t>
      </w:r>
      <w:r w:rsidRPr="008B64ED">
        <w:rPr>
          <w:rFonts w:ascii="Times New Roman" w:hAnsi="Times New Roman" w:cs="Times New Roman"/>
          <w:sz w:val="24"/>
          <w:szCs w:val="24"/>
        </w:rPr>
        <w:t xml:space="preserve"> </w:t>
      </w:r>
      <w:r w:rsidR="005A238D" w:rsidRPr="008B64ED">
        <w:rPr>
          <w:rFonts w:ascii="Times New Roman" w:hAnsi="Times New Roman" w:cs="Times New Roman"/>
          <w:sz w:val="24"/>
          <w:szCs w:val="24"/>
        </w:rPr>
        <w:t>focuses</w:t>
      </w:r>
      <w:r w:rsidRPr="008B64ED">
        <w:rPr>
          <w:rFonts w:ascii="Times New Roman" w:hAnsi="Times New Roman" w:cs="Times New Roman"/>
          <w:sz w:val="24"/>
          <w:szCs w:val="24"/>
        </w:rPr>
        <w:t xml:space="preserve"> on current work </w:t>
      </w:r>
      <w:r w:rsidR="005A238D" w:rsidRPr="008B64ED">
        <w:rPr>
          <w:rFonts w:ascii="Times New Roman" w:hAnsi="Times New Roman" w:cs="Times New Roman"/>
          <w:sz w:val="24"/>
          <w:szCs w:val="24"/>
        </w:rPr>
        <w:t>conditions,</w:t>
      </w:r>
      <w:r w:rsidRPr="008B64ED">
        <w:rPr>
          <w:rFonts w:ascii="Times New Roman" w:hAnsi="Times New Roman" w:cs="Times New Roman"/>
          <w:sz w:val="24"/>
          <w:szCs w:val="24"/>
        </w:rPr>
        <w:t xml:space="preserve"> the long hours, and the excessive duties of patient nurses. </w:t>
      </w:r>
      <w:r w:rsidR="007A254F" w:rsidRPr="008B64ED">
        <w:rPr>
          <w:rFonts w:ascii="Times New Roman" w:hAnsi="Times New Roman" w:cs="Times New Roman"/>
          <w:sz w:val="24"/>
          <w:szCs w:val="24"/>
        </w:rPr>
        <w:t>Hospitals that employ incentives for nurses working and bonuses to maintain strong position</w:t>
      </w:r>
      <w:r w:rsidR="00232DAE" w:rsidRPr="008B64ED">
        <w:rPr>
          <w:rFonts w:ascii="Times New Roman" w:hAnsi="Times New Roman" w:cs="Times New Roman"/>
          <w:sz w:val="24"/>
          <w:szCs w:val="24"/>
        </w:rPr>
        <w:t>s (NHS, 2023)</w:t>
      </w:r>
      <w:r w:rsidR="007A254F" w:rsidRPr="008B64ED">
        <w:rPr>
          <w:rFonts w:ascii="Times New Roman" w:hAnsi="Times New Roman" w:cs="Times New Roman"/>
          <w:sz w:val="24"/>
          <w:szCs w:val="24"/>
        </w:rPr>
        <w:t xml:space="preserve">. </w:t>
      </w:r>
      <w:r w:rsidR="00085874" w:rsidRPr="008B64ED">
        <w:rPr>
          <w:rFonts w:ascii="Times New Roman" w:hAnsi="Times New Roman" w:cs="Times New Roman"/>
          <w:sz w:val="24"/>
          <w:szCs w:val="24"/>
        </w:rPr>
        <w:t xml:space="preserve">With the help of effective communication, </w:t>
      </w:r>
      <w:r w:rsidR="00D64965" w:rsidRPr="008B64ED">
        <w:rPr>
          <w:rFonts w:ascii="Times New Roman" w:hAnsi="Times New Roman" w:cs="Times New Roman"/>
          <w:sz w:val="24"/>
          <w:szCs w:val="24"/>
        </w:rPr>
        <w:t xml:space="preserve">the NHS manager focuses on conversations with supervisors and administrators to reduce stress and disputes among hospital staff. </w:t>
      </w:r>
      <w:r w:rsidR="00043EFF" w:rsidRPr="008B64ED">
        <w:rPr>
          <w:rFonts w:ascii="Times New Roman" w:hAnsi="Times New Roman" w:cs="Times New Roman"/>
          <w:sz w:val="24"/>
          <w:szCs w:val="24"/>
        </w:rPr>
        <w:t xml:space="preserve">NHS mainly focuses on the digital communication channel between nurses, administration, and </w:t>
      </w:r>
      <w:r w:rsidR="005A238D" w:rsidRPr="008B64ED">
        <w:rPr>
          <w:rFonts w:ascii="Times New Roman" w:hAnsi="Times New Roman" w:cs="Times New Roman"/>
          <w:sz w:val="24"/>
          <w:szCs w:val="24"/>
        </w:rPr>
        <w:t>nurse’s</w:t>
      </w:r>
      <w:r w:rsidR="00043EFF" w:rsidRPr="008B64ED">
        <w:rPr>
          <w:rFonts w:ascii="Times New Roman" w:hAnsi="Times New Roman" w:cs="Times New Roman"/>
          <w:sz w:val="24"/>
          <w:szCs w:val="24"/>
        </w:rPr>
        <w:t xml:space="preserve"> manager for organizational effectiveness</w:t>
      </w:r>
      <w:r w:rsidR="00156CEA" w:rsidRPr="008B64ED">
        <w:rPr>
          <w:rFonts w:ascii="Times New Roman" w:hAnsi="Times New Roman" w:cs="Times New Roman"/>
          <w:sz w:val="24"/>
          <w:szCs w:val="24"/>
        </w:rPr>
        <w:t xml:space="preserve"> </w:t>
      </w:r>
      <w:r w:rsidR="00156CEA" w:rsidRPr="008B64ED">
        <w:rPr>
          <w:rFonts w:ascii="Times New Roman" w:hAnsi="Times New Roman" w:cs="Times New Roman"/>
          <w:sz w:val="24"/>
          <w:szCs w:val="24"/>
          <w:shd w:val="clear" w:color="auto" w:fill="FFFFFF"/>
        </w:rPr>
        <w:t>(Berry et al., 2022)</w:t>
      </w:r>
      <w:r w:rsidR="00043EFF" w:rsidRPr="008B64ED">
        <w:rPr>
          <w:rFonts w:ascii="Times New Roman" w:hAnsi="Times New Roman" w:cs="Times New Roman"/>
          <w:sz w:val="24"/>
          <w:szCs w:val="24"/>
        </w:rPr>
        <w:t xml:space="preserve">. </w:t>
      </w:r>
      <w:r w:rsidR="002A1273" w:rsidRPr="008B64ED">
        <w:rPr>
          <w:rFonts w:ascii="Times New Roman" w:hAnsi="Times New Roman" w:cs="Times New Roman"/>
          <w:sz w:val="24"/>
          <w:szCs w:val="24"/>
        </w:rPr>
        <w:t xml:space="preserve">It should encourage the administrator </w:t>
      </w:r>
      <w:r w:rsidR="005A238D" w:rsidRPr="008B64ED">
        <w:rPr>
          <w:rFonts w:ascii="Times New Roman" w:hAnsi="Times New Roman" w:cs="Times New Roman"/>
          <w:sz w:val="24"/>
          <w:szCs w:val="24"/>
        </w:rPr>
        <w:t>to open</w:t>
      </w:r>
      <w:r w:rsidR="002A1273" w:rsidRPr="008B64ED">
        <w:rPr>
          <w:rFonts w:ascii="Times New Roman" w:hAnsi="Times New Roman" w:cs="Times New Roman"/>
          <w:sz w:val="24"/>
          <w:szCs w:val="24"/>
        </w:rPr>
        <w:t xml:space="preserve"> conversation with the team to address the styles and learn better care for nurses. </w:t>
      </w:r>
    </w:p>
    <w:p w14:paraId="4C13A70B" w14:textId="77777777" w:rsidR="0069429E" w:rsidRPr="008B64ED" w:rsidRDefault="0069429E" w:rsidP="0092500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8FC2BE3" w14:textId="77777777" w:rsidR="0069429E" w:rsidRPr="008B64ED" w:rsidRDefault="0069429E" w:rsidP="0092500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D2C639A" w14:textId="77777777" w:rsidR="0069429E" w:rsidRPr="008B64ED" w:rsidRDefault="0069429E" w:rsidP="0092500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AF5F75E" w14:textId="77777777" w:rsidR="0069429E" w:rsidRPr="008B64ED" w:rsidRDefault="0069429E" w:rsidP="0092500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91FA4B2" w14:textId="77777777" w:rsidR="000B18E8" w:rsidRPr="008B64ED" w:rsidRDefault="000B18E8" w:rsidP="0092500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DFE0872" w14:textId="77777777" w:rsidR="000B18E8" w:rsidRPr="008B64ED" w:rsidRDefault="000B18E8" w:rsidP="0092500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596D7B4" w14:textId="77777777" w:rsidR="000B18E8" w:rsidRPr="008B64ED" w:rsidRDefault="000B18E8" w:rsidP="0092500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6DDE983" w14:textId="77777777" w:rsidR="000B18E8" w:rsidRPr="008B64ED" w:rsidRDefault="000B18E8" w:rsidP="0092500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A540740" w14:textId="77777777" w:rsidR="000B18E8" w:rsidRPr="008B64ED" w:rsidRDefault="000B18E8" w:rsidP="0092500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4A71916" w14:textId="77777777" w:rsidR="000B18E8" w:rsidRPr="008B64ED" w:rsidRDefault="000B18E8" w:rsidP="0092500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97A3DFA" w14:textId="77777777" w:rsidR="000B18E8" w:rsidRPr="008B64ED" w:rsidRDefault="000B18E8" w:rsidP="0092500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1A8899E" w14:textId="77777777" w:rsidR="0069429E" w:rsidRPr="008B64ED" w:rsidRDefault="0069429E" w:rsidP="0092500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9B45E86" w14:textId="77777777" w:rsidR="00925008" w:rsidRPr="008B64ED" w:rsidRDefault="00D8724B" w:rsidP="00701BF8">
      <w:pPr>
        <w:pStyle w:val="Heading2"/>
      </w:pPr>
      <w:bookmarkStart w:id="8" w:name="_Toc131438797"/>
      <w:r w:rsidRPr="008B64ED">
        <w:t>Conclusion</w:t>
      </w:r>
      <w:bookmarkEnd w:id="8"/>
    </w:p>
    <w:p w14:paraId="379AF247" w14:textId="4F2CDDE1" w:rsidR="004C5ED2" w:rsidRPr="008B64ED" w:rsidRDefault="00D8724B" w:rsidP="004C5ED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64ED">
        <w:rPr>
          <w:rFonts w:ascii="Times New Roman" w:hAnsi="Times New Roman" w:cs="Times New Roman"/>
          <w:sz w:val="24"/>
          <w:szCs w:val="24"/>
        </w:rPr>
        <w:t xml:space="preserve">In conclusion, the report has examined the </w:t>
      </w:r>
      <w:r w:rsidR="00087C76" w:rsidRPr="008B64ED">
        <w:rPr>
          <w:rFonts w:ascii="Times New Roman" w:hAnsi="Times New Roman" w:cs="Times New Roman"/>
          <w:sz w:val="24"/>
          <w:szCs w:val="24"/>
        </w:rPr>
        <w:t xml:space="preserve">causes and effects of employee attrition within the nursing industry in the UK. The report has </w:t>
      </w:r>
      <w:r w:rsidR="00E97391" w:rsidRPr="008B64ED">
        <w:rPr>
          <w:rFonts w:ascii="Times New Roman" w:hAnsi="Times New Roman" w:cs="Times New Roman"/>
          <w:sz w:val="24"/>
          <w:szCs w:val="24"/>
        </w:rPr>
        <w:t xml:space="preserve">evaluated the </w:t>
      </w:r>
      <w:r w:rsidR="00E04219" w:rsidRPr="008B64ED">
        <w:rPr>
          <w:rFonts w:ascii="Times New Roman" w:hAnsi="Times New Roman" w:cs="Times New Roman"/>
          <w:sz w:val="24"/>
          <w:szCs w:val="24"/>
        </w:rPr>
        <w:t>five monetary and non-monetary existing retention</w:t>
      </w:r>
      <w:r w:rsidR="00A273C9" w:rsidRPr="008B64ED">
        <w:rPr>
          <w:rFonts w:ascii="Times New Roman" w:hAnsi="Times New Roman" w:cs="Times New Roman"/>
          <w:sz w:val="24"/>
          <w:szCs w:val="24"/>
        </w:rPr>
        <w:t xml:space="preserve"> schemes used by </w:t>
      </w:r>
      <w:r w:rsidR="005A238D" w:rsidRPr="008B64ED">
        <w:rPr>
          <w:rFonts w:ascii="Times New Roman" w:hAnsi="Times New Roman" w:cs="Times New Roman"/>
          <w:sz w:val="24"/>
          <w:szCs w:val="24"/>
        </w:rPr>
        <w:t>the NHS</w:t>
      </w:r>
      <w:r w:rsidR="00A273C9" w:rsidRPr="008B64ED">
        <w:rPr>
          <w:rFonts w:ascii="Times New Roman" w:hAnsi="Times New Roman" w:cs="Times New Roman"/>
          <w:sz w:val="24"/>
          <w:szCs w:val="24"/>
        </w:rPr>
        <w:t xml:space="preserve"> for nursing professionals. It has analyzed the suggestion for short and long-term to enhance nurse retention and reduce the nursing rate of the NHS in the UK.</w:t>
      </w:r>
      <w:r w:rsidR="00F27B61" w:rsidRPr="008B64ED">
        <w:rPr>
          <w:rFonts w:ascii="Times New Roman" w:hAnsi="Times New Roman" w:cs="Times New Roman"/>
          <w:sz w:val="24"/>
          <w:szCs w:val="24"/>
        </w:rPr>
        <w:t xml:space="preserve"> The line Manager of NHS mainly focuses on the development of the environment to engage the nurses for better care of patients. </w:t>
      </w:r>
    </w:p>
    <w:p w14:paraId="4E4D5F17" w14:textId="77777777" w:rsidR="00A273C9" w:rsidRPr="008B64ED" w:rsidRDefault="00A273C9" w:rsidP="004C5ED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45D245" w14:textId="77777777" w:rsidR="00A273C9" w:rsidRPr="008B64ED" w:rsidRDefault="00A273C9" w:rsidP="004C5ED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A05D88" w14:textId="77777777" w:rsidR="00A273C9" w:rsidRPr="008B64ED" w:rsidRDefault="00A273C9" w:rsidP="004C5ED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311AA6" w14:textId="77777777" w:rsidR="00A273C9" w:rsidRPr="008B64ED" w:rsidRDefault="00A273C9" w:rsidP="004C5ED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D82FE4" w14:textId="77777777" w:rsidR="00A273C9" w:rsidRPr="008B64ED" w:rsidRDefault="00A273C9" w:rsidP="004C5ED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B212A7" w14:textId="77777777" w:rsidR="00A273C9" w:rsidRPr="008B64ED" w:rsidRDefault="00A273C9" w:rsidP="004C5ED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823575" w14:textId="77777777" w:rsidR="00A273C9" w:rsidRPr="008B64ED" w:rsidRDefault="00A273C9" w:rsidP="004C5ED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49AA75" w14:textId="77777777" w:rsidR="00A273C9" w:rsidRPr="008B64ED" w:rsidRDefault="00A273C9" w:rsidP="004C5ED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1D4C5B" w14:textId="77777777" w:rsidR="00A273C9" w:rsidRPr="008B64ED" w:rsidRDefault="00A273C9" w:rsidP="004C5ED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0710A8" w14:textId="77777777" w:rsidR="00A273C9" w:rsidRPr="008B64ED" w:rsidRDefault="00A273C9" w:rsidP="004C5ED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16CF74" w14:textId="77777777" w:rsidR="00A273C9" w:rsidRPr="008B64ED" w:rsidRDefault="00A273C9" w:rsidP="004C5ED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21677C" w14:textId="77777777" w:rsidR="00A273C9" w:rsidRPr="008B64ED" w:rsidRDefault="00A273C9" w:rsidP="004C5ED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8BF1CB" w14:textId="77777777" w:rsidR="00A273C9" w:rsidRPr="008B64ED" w:rsidRDefault="00A273C9" w:rsidP="004C5ED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C7A1E2" w14:textId="77777777" w:rsidR="00A273C9" w:rsidRPr="008B64ED" w:rsidRDefault="00A273C9" w:rsidP="004C5ED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9A2A39" w14:textId="77777777" w:rsidR="00A273C9" w:rsidRPr="008B64ED" w:rsidRDefault="00A273C9" w:rsidP="004C5ED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52C5B8" w14:textId="77777777" w:rsidR="00A273C9" w:rsidRPr="008B64ED" w:rsidRDefault="00A273C9" w:rsidP="004C5ED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77E4CE" w14:textId="77777777" w:rsidR="00A273C9" w:rsidRPr="008B64ED" w:rsidRDefault="00A273C9" w:rsidP="004C5ED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919F30" w14:textId="77777777" w:rsidR="00A273C9" w:rsidRPr="008B64ED" w:rsidRDefault="00A273C9" w:rsidP="004C5ED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949A93" w14:textId="77777777" w:rsidR="00A273C9" w:rsidRPr="008B64ED" w:rsidRDefault="00A273C9" w:rsidP="004C5ED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FAE4B3" w14:textId="77777777" w:rsidR="00A273C9" w:rsidRPr="008B64ED" w:rsidRDefault="00A273C9" w:rsidP="004C5ED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C24909A" w14:textId="77777777" w:rsidR="00A273C9" w:rsidRPr="008B64ED" w:rsidRDefault="00A273C9" w:rsidP="004C5ED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CC3B3D" w14:textId="77777777" w:rsidR="00A273C9" w:rsidRPr="008B64ED" w:rsidRDefault="00A273C9" w:rsidP="004C5ED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095E18" w14:textId="77777777" w:rsidR="00A273C9" w:rsidRPr="008B64ED" w:rsidRDefault="00A273C9" w:rsidP="004C5ED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6B6469" w14:textId="77777777" w:rsidR="00A273C9" w:rsidRPr="008B64ED" w:rsidRDefault="00A273C9" w:rsidP="004C5ED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E97867" w14:textId="77777777" w:rsidR="005A238D" w:rsidRDefault="005A238D" w:rsidP="00701BF8">
      <w:pPr>
        <w:pStyle w:val="Heading2"/>
      </w:pPr>
      <w:bookmarkStart w:id="9" w:name="_Toc131438798"/>
    </w:p>
    <w:p w14:paraId="47F7D1A2" w14:textId="2E2AD2E5" w:rsidR="00925008" w:rsidRPr="008B64ED" w:rsidRDefault="00D8724B" w:rsidP="00701BF8">
      <w:pPr>
        <w:pStyle w:val="Heading2"/>
      </w:pPr>
      <w:r w:rsidRPr="008B64ED">
        <w:t>Reference List</w:t>
      </w:r>
      <w:bookmarkEnd w:id="9"/>
    </w:p>
    <w:p w14:paraId="09321B42" w14:textId="77777777" w:rsidR="000B18E8" w:rsidRPr="008B64ED" w:rsidRDefault="00D8724B" w:rsidP="000B18E8">
      <w:pPr>
        <w:pStyle w:val="NormalWeb"/>
        <w:spacing w:before="0" w:beforeAutospacing="0" w:after="0" w:afterAutospacing="0" w:line="360" w:lineRule="auto"/>
        <w:jc w:val="both"/>
        <w:rPr>
          <w:shd w:val="clear" w:color="auto" w:fill="FFFFFF"/>
        </w:rPr>
      </w:pPr>
      <w:r w:rsidRPr="008B64ED">
        <w:rPr>
          <w:shd w:val="clear" w:color="auto" w:fill="FFFFFF"/>
        </w:rPr>
        <w:t>Akbani, U., 2023. The fight for pay restoration is also a fight to protect our NHS. </w:t>
      </w:r>
      <w:proofErr w:type="spellStart"/>
      <w:r w:rsidRPr="008B64ED">
        <w:rPr>
          <w:i/>
          <w:iCs/>
          <w:shd w:val="clear" w:color="auto" w:fill="FFFFFF"/>
        </w:rPr>
        <w:t>bmj</w:t>
      </w:r>
      <w:proofErr w:type="spellEnd"/>
      <w:r w:rsidRPr="008B64ED">
        <w:rPr>
          <w:shd w:val="clear" w:color="auto" w:fill="FFFFFF"/>
        </w:rPr>
        <w:t>, </w:t>
      </w:r>
      <w:r w:rsidRPr="008B64ED">
        <w:rPr>
          <w:i/>
          <w:iCs/>
          <w:shd w:val="clear" w:color="auto" w:fill="FFFFFF"/>
        </w:rPr>
        <w:t>380</w:t>
      </w:r>
      <w:r w:rsidRPr="008B64ED">
        <w:rPr>
          <w:shd w:val="clear" w:color="auto" w:fill="FFFFFF"/>
        </w:rPr>
        <w:t xml:space="preserve">. </w:t>
      </w:r>
    </w:p>
    <w:p w14:paraId="624C5990" w14:textId="77777777" w:rsidR="000B18E8" w:rsidRPr="008B64ED" w:rsidRDefault="00D8724B" w:rsidP="000B18E8">
      <w:pPr>
        <w:pStyle w:val="NormalWeb"/>
        <w:spacing w:before="0" w:beforeAutospacing="0" w:after="0" w:afterAutospacing="0" w:line="360" w:lineRule="auto"/>
        <w:jc w:val="both"/>
      </w:pPr>
      <w:r w:rsidRPr="008B64ED">
        <w:rPr>
          <w:shd w:val="clear" w:color="auto" w:fill="FFFFFF"/>
        </w:rPr>
        <w:t xml:space="preserve">Berry, S.D., Baier, R.R., Syme, M., </w:t>
      </w:r>
      <w:proofErr w:type="spellStart"/>
      <w:r w:rsidRPr="008B64ED">
        <w:rPr>
          <w:shd w:val="clear" w:color="auto" w:fill="FFFFFF"/>
        </w:rPr>
        <w:t>Gouskova</w:t>
      </w:r>
      <w:proofErr w:type="spellEnd"/>
      <w:r w:rsidRPr="008B64ED">
        <w:rPr>
          <w:shd w:val="clear" w:color="auto" w:fill="FFFFFF"/>
        </w:rPr>
        <w:t xml:space="preserve">, N., Bishnoi, C., Patel, U., </w:t>
      </w:r>
      <w:proofErr w:type="spellStart"/>
      <w:r w:rsidRPr="008B64ED">
        <w:rPr>
          <w:shd w:val="clear" w:color="auto" w:fill="FFFFFF"/>
        </w:rPr>
        <w:t>Leitson</w:t>
      </w:r>
      <w:proofErr w:type="spellEnd"/>
      <w:r w:rsidRPr="008B64ED">
        <w:rPr>
          <w:shd w:val="clear" w:color="auto" w:fill="FFFFFF"/>
        </w:rPr>
        <w:t>, M., Gharpure, R., Stone, N.D., Link</w:t>
      </w:r>
      <w:r w:rsidRPr="008B64ED">
        <w:rPr>
          <w:rFonts w:ascii="Cambria Math" w:hAnsi="Cambria Math"/>
          <w:shd w:val="clear" w:color="auto" w:fill="FFFFFF"/>
        </w:rPr>
        <w:t>‐</w:t>
      </w:r>
      <w:r w:rsidRPr="008B64ED">
        <w:rPr>
          <w:shd w:val="clear" w:color="auto" w:fill="FFFFFF"/>
        </w:rPr>
        <w:t>Gelles, R. and Gifford, D.R., 2022. Strategies associated with COVID</w:t>
      </w:r>
      <w:r w:rsidRPr="008B64ED">
        <w:rPr>
          <w:rFonts w:ascii="Cambria Math" w:hAnsi="Cambria Math"/>
          <w:shd w:val="clear" w:color="auto" w:fill="FFFFFF"/>
        </w:rPr>
        <w:t>‐</w:t>
      </w:r>
      <w:r w:rsidRPr="008B64ED">
        <w:rPr>
          <w:shd w:val="clear" w:color="auto" w:fill="FFFFFF"/>
        </w:rPr>
        <w:t>19 vaccine coverage among nursing home staff. </w:t>
      </w:r>
      <w:r w:rsidRPr="008B64ED">
        <w:rPr>
          <w:i/>
          <w:iCs/>
          <w:shd w:val="clear" w:color="auto" w:fill="FFFFFF"/>
        </w:rPr>
        <w:t>Journal of the American Geriatrics Society</w:t>
      </w:r>
      <w:r w:rsidRPr="008B64ED">
        <w:rPr>
          <w:shd w:val="clear" w:color="auto" w:fill="FFFFFF"/>
        </w:rPr>
        <w:t>, </w:t>
      </w:r>
      <w:r w:rsidRPr="008B64ED">
        <w:rPr>
          <w:i/>
          <w:iCs/>
          <w:shd w:val="clear" w:color="auto" w:fill="FFFFFF"/>
        </w:rPr>
        <w:t>70</w:t>
      </w:r>
      <w:r w:rsidRPr="008B64ED">
        <w:rPr>
          <w:shd w:val="clear" w:color="auto" w:fill="FFFFFF"/>
        </w:rPr>
        <w:t xml:space="preserve">(1), pp.19-28. </w:t>
      </w:r>
    </w:p>
    <w:p w14:paraId="2614D80F" w14:textId="4CF5A49A" w:rsidR="000B18E8" w:rsidRPr="008B64ED" w:rsidRDefault="00D8724B" w:rsidP="000B18E8">
      <w:pPr>
        <w:pStyle w:val="NormalWeb"/>
        <w:spacing w:before="0" w:beforeAutospacing="0" w:after="0" w:afterAutospacing="0" w:line="360" w:lineRule="auto"/>
        <w:jc w:val="both"/>
        <w:rPr>
          <w:shd w:val="clear" w:color="auto" w:fill="FFFFFF"/>
        </w:rPr>
      </w:pPr>
      <w:r w:rsidRPr="008B64ED">
        <w:rPr>
          <w:shd w:val="clear" w:color="auto" w:fill="FFFFFF"/>
        </w:rPr>
        <w:t xml:space="preserve">Buchan, J., Charlesworth, A., </w:t>
      </w:r>
      <w:proofErr w:type="spellStart"/>
      <w:r w:rsidRPr="008B64ED">
        <w:rPr>
          <w:shd w:val="clear" w:color="auto" w:fill="FFFFFF"/>
        </w:rPr>
        <w:t>Gershlick</w:t>
      </w:r>
      <w:proofErr w:type="spellEnd"/>
      <w:r w:rsidRPr="008B64ED">
        <w:rPr>
          <w:shd w:val="clear" w:color="auto" w:fill="FFFFFF"/>
        </w:rPr>
        <w:t xml:space="preserve">, B. and Seccombe, I., 2019. A critical moment: NHS staffing trends, </w:t>
      </w:r>
      <w:r w:rsidR="005A238D" w:rsidRPr="008B64ED">
        <w:rPr>
          <w:shd w:val="clear" w:color="auto" w:fill="FFFFFF"/>
        </w:rPr>
        <w:t>retention,</w:t>
      </w:r>
      <w:r w:rsidRPr="008B64ED">
        <w:rPr>
          <w:shd w:val="clear" w:color="auto" w:fill="FFFFFF"/>
        </w:rPr>
        <w:t xml:space="preserve"> and attrition. </w:t>
      </w:r>
      <w:r w:rsidRPr="008B64ED">
        <w:rPr>
          <w:i/>
          <w:iCs/>
          <w:shd w:val="clear" w:color="auto" w:fill="FFFFFF"/>
        </w:rPr>
        <w:t>London: Health Foundation</w:t>
      </w:r>
      <w:r w:rsidRPr="008B64ED">
        <w:rPr>
          <w:shd w:val="clear" w:color="auto" w:fill="FFFFFF"/>
        </w:rPr>
        <w:t xml:space="preserve">. </w:t>
      </w:r>
    </w:p>
    <w:p w14:paraId="08B17CC3" w14:textId="77777777" w:rsidR="000B18E8" w:rsidRPr="008B64ED" w:rsidRDefault="00D8724B" w:rsidP="000B18E8">
      <w:pPr>
        <w:pStyle w:val="NormalWeb"/>
        <w:spacing w:before="0" w:beforeAutospacing="0" w:after="0" w:afterAutospacing="0" w:line="360" w:lineRule="auto"/>
        <w:jc w:val="both"/>
        <w:rPr>
          <w:shd w:val="clear" w:color="auto" w:fill="FFFFFF"/>
        </w:rPr>
      </w:pPr>
      <w:r w:rsidRPr="008B64ED">
        <w:rPr>
          <w:shd w:val="clear" w:color="auto" w:fill="FFFFFF"/>
        </w:rPr>
        <w:t>Everitt, J., 2022. </w:t>
      </w:r>
      <w:r w:rsidRPr="008B64ED">
        <w:rPr>
          <w:i/>
          <w:iCs/>
          <w:shd w:val="clear" w:color="auto" w:fill="FFFFFF"/>
        </w:rPr>
        <w:t>Developing a comprehensive understanding of attrition in an NHS weight management service for adults with obesity</w:t>
      </w:r>
      <w:r w:rsidRPr="008B64ED">
        <w:rPr>
          <w:shd w:val="clear" w:color="auto" w:fill="FFFFFF"/>
        </w:rPr>
        <w:t xml:space="preserve"> (Doctoral dissertation, Cardiff Metropolitan University). </w:t>
      </w:r>
    </w:p>
    <w:p w14:paraId="1C0BF8FE" w14:textId="77777777" w:rsidR="000B18E8" w:rsidRPr="008B64ED" w:rsidRDefault="00D8724B" w:rsidP="000B18E8">
      <w:pPr>
        <w:pStyle w:val="NormalWeb"/>
        <w:spacing w:before="0" w:beforeAutospacing="0" w:after="0" w:afterAutospacing="0" w:line="360" w:lineRule="auto"/>
        <w:jc w:val="both"/>
        <w:rPr>
          <w:shd w:val="clear" w:color="auto" w:fill="FFFFFF"/>
        </w:rPr>
      </w:pPr>
      <w:r w:rsidRPr="008B64ED">
        <w:rPr>
          <w:shd w:val="clear" w:color="auto" w:fill="FFFFFF"/>
        </w:rPr>
        <w:t>Garside, J., Stephenson, J., Hayles, J., Barlow, N. and Ormrod, G., 2021. Explaining nursing attrition through the experiences of return-to-practice students: a mixed-methods study. </w:t>
      </w:r>
      <w:r w:rsidRPr="008B64ED">
        <w:rPr>
          <w:i/>
          <w:iCs/>
          <w:shd w:val="clear" w:color="auto" w:fill="FFFFFF"/>
        </w:rPr>
        <w:t>British Journal of Nursing</w:t>
      </w:r>
      <w:r w:rsidRPr="008B64ED">
        <w:rPr>
          <w:shd w:val="clear" w:color="auto" w:fill="FFFFFF"/>
        </w:rPr>
        <w:t>, </w:t>
      </w:r>
      <w:r w:rsidRPr="008B64ED">
        <w:rPr>
          <w:i/>
          <w:iCs/>
          <w:shd w:val="clear" w:color="auto" w:fill="FFFFFF"/>
        </w:rPr>
        <w:t>30</w:t>
      </w:r>
      <w:r w:rsidRPr="008B64ED">
        <w:rPr>
          <w:shd w:val="clear" w:color="auto" w:fill="FFFFFF"/>
        </w:rPr>
        <w:t xml:space="preserve">(8), pp.490-496. </w:t>
      </w:r>
    </w:p>
    <w:p w14:paraId="125BEBF0" w14:textId="77777777" w:rsidR="000B18E8" w:rsidRPr="008B64ED" w:rsidRDefault="00D8724B" w:rsidP="000B18E8">
      <w:pPr>
        <w:pStyle w:val="NormalWeb"/>
        <w:spacing w:before="0" w:beforeAutospacing="0" w:after="0" w:afterAutospacing="0" w:line="360" w:lineRule="auto"/>
        <w:jc w:val="both"/>
      </w:pPr>
      <w:r w:rsidRPr="008B64ED">
        <w:rPr>
          <w:i/>
          <w:iCs/>
        </w:rPr>
        <w:t>NHS choices</w:t>
      </w:r>
      <w:r w:rsidRPr="008B64ED">
        <w:t xml:space="preserve">. NHS. Available at: https://digital.nhs.uk/data-and-information/publications/statistical/nhs-vacancies-survey/april-2015---june-2022-experimental-statistics# (Accessed: March 14, 2023).  </w:t>
      </w:r>
    </w:p>
    <w:p w14:paraId="6B770A7C" w14:textId="77777777" w:rsidR="000B18E8" w:rsidRPr="008B64ED" w:rsidRDefault="00D8724B" w:rsidP="000B18E8">
      <w:pPr>
        <w:pStyle w:val="NormalWeb"/>
        <w:spacing w:before="0" w:beforeAutospacing="0" w:after="0" w:afterAutospacing="0" w:line="360" w:lineRule="auto"/>
        <w:jc w:val="both"/>
        <w:rPr>
          <w:shd w:val="clear" w:color="auto" w:fill="FFFFFF"/>
        </w:rPr>
      </w:pPr>
      <w:r w:rsidRPr="008B64ED">
        <w:rPr>
          <w:shd w:val="clear" w:color="auto" w:fill="FFFFFF"/>
        </w:rPr>
        <w:t>Propper, C., Stockton, I. and Stoye, G., 2021. </w:t>
      </w:r>
      <w:r w:rsidRPr="008B64ED">
        <w:rPr>
          <w:i/>
          <w:iCs/>
          <w:shd w:val="clear" w:color="auto" w:fill="FFFFFF"/>
        </w:rPr>
        <w:t xml:space="preserve">Cost of living and the impact on nursing </w:t>
      </w:r>
      <w:proofErr w:type="spellStart"/>
      <w:r w:rsidRPr="008B64ED">
        <w:rPr>
          <w:i/>
          <w:iCs/>
          <w:shd w:val="clear" w:color="auto" w:fill="FFFFFF"/>
        </w:rPr>
        <w:t>labour</w:t>
      </w:r>
      <w:proofErr w:type="spellEnd"/>
      <w:r w:rsidRPr="008B64ED">
        <w:rPr>
          <w:i/>
          <w:iCs/>
          <w:shd w:val="clear" w:color="auto" w:fill="FFFFFF"/>
        </w:rPr>
        <w:t xml:space="preserve"> outcomes in NHS acute trusts</w:t>
      </w:r>
      <w:r w:rsidRPr="008B64ED">
        <w:rPr>
          <w:shd w:val="clear" w:color="auto" w:fill="FFFFFF"/>
        </w:rPr>
        <w:t xml:space="preserve"> (No. R185). IFS Report. </w:t>
      </w:r>
    </w:p>
    <w:p w14:paraId="50DA2F02" w14:textId="77777777" w:rsidR="000B18E8" w:rsidRPr="008B64ED" w:rsidRDefault="00D8724B" w:rsidP="000B18E8">
      <w:pPr>
        <w:pStyle w:val="NormalWeb"/>
        <w:spacing w:before="0" w:beforeAutospacing="0" w:after="0" w:afterAutospacing="0" w:line="360" w:lineRule="auto"/>
        <w:jc w:val="both"/>
        <w:rPr>
          <w:shd w:val="clear" w:color="auto" w:fill="FFFFFF"/>
        </w:rPr>
      </w:pPr>
      <w:r w:rsidRPr="008B64ED">
        <w:rPr>
          <w:shd w:val="clear" w:color="auto" w:fill="FFFFFF"/>
        </w:rPr>
        <w:t>Prosser, K. and Achour, N., 2023. Job satisfaction among NHS and private orthotists: a cross-sectional comparative study. </w:t>
      </w:r>
      <w:r w:rsidRPr="008B64ED">
        <w:rPr>
          <w:i/>
          <w:iCs/>
          <w:shd w:val="clear" w:color="auto" w:fill="FFFFFF"/>
        </w:rPr>
        <w:t>British Journal of Healthcare Management</w:t>
      </w:r>
      <w:r w:rsidRPr="008B64ED">
        <w:rPr>
          <w:shd w:val="clear" w:color="auto" w:fill="FFFFFF"/>
        </w:rPr>
        <w:t>, </w:t>
      </w:r>
      <w:r w:rsidRPr="008B64ED">
        <w:rPr>
          <w:i/>
          <w:iCs/>
          <w:shd w:val="clear" w:color="auto" w:fill="FFFFFF"/>
        </w:rPr>
        <w:t>29</w:t>
      </w:r>
      <w:r w:rsidRPr="008B64ED">
        <w:rPr>
          <w:shd w:val="clear" w:color="auto" w:fill="FFFFFF"/>
        </w:rPr>
        <w:t xml:space="preserve">(1), pp.42-50. </w:t>
      </w:r>
    </w:p>
    <w:p w14:paraId="5D4A3239" w14:textId="77777777" w:rsidR="000B18E8" w:rsidRPr="008B64ED" w:rsidRDefault="00D8724B" w:rsidP="000B18E8">
      <w:pPr>
        <w:pStyle w:val="NormalWeb"/>
        <w:spacing w:before="0" w:beforeAutospacing="0" w:after="0" w:afterAutospacing="0" w:line="360" w:lineRule="auto"/>
        <w:jc w:val="both"/>
        <w:rPr>
          <w:shd w:val="clear" w:color="auto" w:fill="FFFFFF"/>
        </w:rPr>
      </w:pPr>
      <w:r w:rsidRPr="008B64ED">
        <w:rPr>
          <w:shd w:val="clear" w:color="auto" w:fill="FFFFFF"/>
        </w:rPr>
        <w:t xml:space="preserve">Sayli, M., </w:t>
      </w:r>
      <w:proofErr w:type="spellStart"/>
      <w:r w:rsidRPr="008B64ED">
        <w:rPr>
          <w:shd w:val="clear" w:color="auto" w:fill="FFFFFF"/>
        </w:rPr>
        <w:t>Moscelli</w:t>
      </w:r>
      <w:proofErr w:type="spellEnd"/>
      <w:r w:rsidRPr="008B64ED">
        <w:rPr>
          <w:shd w:val="clear" w:color="auto" w:fill="FFFFFF"/>
        </w:rPr>
        <w:t xml:space="preserve">, G., Blanden, J., </w:t>
      </w:r>
      <w:proofErr w:type="spellStart"/>
      <w:r w:rsidRPr="008B64ED">
        <w:rPr>
          <w:shd w:val="clear" w:color="auto" w:fill="FFFFFF"/>
        </w:rPr>
        <w:t>Bojke</w:t>
      </w:r>
      <w:proofErr w:type="spellEnd"/>
      <w:r w:rsidRPr="008B64ED">
        <w:rPr>
          <w:shd w:val="clear" w:color="auto" w:fill="FFFFFF"/>
        </w:rPr>
        <w:t xml:space="preserve">, C. and Mello, M., 2022. Do Non-monetary Interventions Improve Staff Retention? Evidence from English NHS Hospitals. </w:t>
      </w:r>
    </w:p>
    <w:p w14:paraId="02758E07" w14:textId="77777777" w:rsidR="000B18E8" w:rsidRPr="008B64ED" w:rsidRDefault="00D8724B" w:rsidP="000B18E8">
      <w:pPr>
        <w:pStyle w:val="NormalWeb"/>
        <w:spacing w:before="0" w:beforeAutospacing="0" w:after="0" w:afterAutospacing="0" w:line="360" w:lineRule="auto"/>
        <w:jc w:val="both"/>
        <w:rPr>
          <w:shd w:val="clear" w:color="auto" w:fill="FFFFFF"/>
        </w:rPr>
      </w:pPr>
      <w:r w:rsidRPr="008B64ED">
        <w:rPr>
          <w:shd w:val="clear" w:color="auto" w:fill="FFFFFF"/>
        </w:rPr>
        <w:t xml:space="preserve">Woolf, K., </w:t>
      </w:r>
      <w:proofErr w:type="spellStart"/>
      <w:r w:rsidRPr="008B64ED">
        <w:rPr>
          <w:shd w:val="clear" w:color="auto" w:fill="FFFFFF"/>
        </w:rPr>
        <w:t>Papineni</w:t>
      </w:r>
      <w:proofErr w:type="spellEnd"/>
      <w:r w:rsidRPr="008B64ED">
        <w:rPr>
          <w:shd w:val="clear" w:color="auto" w:fill="FFFFFF"/>
        </w:rPr>
        <w:t xml:space="preserve">, P., </w:t>
      </w:r>
      <w:proofErr w:type="spellStart"/>
      <w:r w:rsidRPr="008B64ED">
        <w:rPr>
          <w:shd w:val="clear" w:color="auto" w:fill="FFFFFF"/>
        </w:rPr>
        <w:t>Lagrata</w:t>
      </w:r>
      <w:proofErr w:type="spellEnd"/>
      <w:r w:rsidRPr="008B64ED">
        <w:rPr>
          <w:shd w:val="clear" w:color="auto" w:fill="FFFFFF"/>
        </w:rPr>
        <w:t>, S. and Pareek, M., 2023. Retention of ethnic minority staff is critical to resolving the NHS workforce crisis. </w:t>
      </w:r>
      <w:proofErr w:type="spellStart"/>
      <w:r w:rsidRPr="008B64ED">
        <w:rPr>
          <w:i/>
          <w:iCs/>
          <w:shd w:val="clear" w:color="auto" w:fill="FFFFFF"/>
        </w:rPr>
        <w:t>bmj</w:t>
      </w:r>
      <w:proofErr w:type="spellEnd"/>
      <w:r w:rsidRPr="008B64ED">
        <w:rPr>
          <w:shd w:val="clear" w:color="auto" w:fill="FFFFFF"/>
        </w:rPr>
        <w:t>, </w:t>
      </w:r>
      <w:r w:rsidRPr="008B64ED">
        <w:rPr>
          <w:i/>
          <w:iCs/>
          <w:shd w:val="clear" w:color="auto" w:fill="FFFFFF"/>
        </w:rPr>
        <w:t>380</w:t>
      </w:r>
      <w:r w:rsidRPr="008B64ED">
        <w:rPr>
          <w:shd w:val="clear" w:color="auto" w:fill="FFFFFF"/>
        </w:rPr>
        <w:t xml:space="preserve">. </w:t>
      </w:r>
    </w:p>
    <w:p w14:paraId="72D6436F" w14:textId="77777777" w:rsidR="000B18E8" w:rsidRPr="008B64ED" w:rsidRDefault="000B18E8" w:rsidP="000B18E8">
      <w:pPr>
        <w:rPr>
          <w:rFonts w:ascii="Times New Roman" w:hAnsi="Times New Roman" w:cs="Times New Roman"/>
          <w:sz w:val="24"/>
          <w:szCs w:val="24"/>
        </w:rPr>
      </w:pPr>
    </w:p>
    <w:p w14:paraId="20E5EF91" w14:textId="77777777" w:rsidR="00925008" w:rsidRPr="008B64ED" w:rsidRDefault="00925008" w:rsidP="0092500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02449FF" w14:textId="77777777" w:rsidR="00925008" w:rsidRPr="008B64ED" w:rsidRDefault="00925008" w:rsidP="0092500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B377793" w14:textId="77777777" w:rsidR="00925008" w:rsidRPr="008B64ED" w:rsidRDefault="00925008" w:rsidP="0092500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9F34E99" w14:textId="77777777" w:rsidR="00925008" w:rsidRPr="008B64ED" w:rsidRDefault="00925008" w:rsidP="0092500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61AF15D" w14:textId="77777777" w:rsidR="00925008" w:rsidRPr="008B64ED" w:rsidRDefault="00925008" w:rsidP="0092500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925008" w:rsidRPr="008B64ED" w:rsidSect="00A42271"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CB3092" w14:textId="77777777" w:rsidR="000D24CC" w:rsidRDefault="000D24CC" w:rsidP="008C0CAA">
      <w:pPr>
        <w:spacing w:after="0" w:line="240" w:lineRule="auto"/>
      </w:pPr>
      <w:r>
        <w:separator/>
      </w:r>
    </w:p>
  </w:endnote>
  <w:endnote w:type="continuationSeparator" w:id="0">
    <w:p w14:paraId="62DEEEB3" w14:textId="77777777" w:rsidR="000D24CC" w:rsidRDefault="000D24CC" w:rsidP="008C0C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552409"/>
      <w:docPartObj>
        <w:docPartGallery w:val="Page Numbers (Bottom of Page)"/>
        <w:docPartUnique/>
      </w:docPartObj>
    </w:sdtPr>
    <w:sdtContent>
      <w:p w14:paraId="6F0FB4E3" w14:textId="77777777" w:rsidR="00D27532" w:rsidRDefault="009473BC">
        <w:pPr>
          <w:pStyle w:val="Footer"/>
          <w:jc w:val="center"/>
        </w:pPr>
        <w:r>
          <w:fldChar w:fldCharType="begin"/>
        </w:r>
        <w:r w:rsidR="00D8724B">
          <w:instrText xml:space="preserve"> PAGE   \* MERGEFORMAT </w:instrText>
        </w:r>
        <w:r>
          <w:fldChar w:fldCharType="separate"/>
        </w:r>
        <w:r w:rsidR="00EC7B8C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489B5FAD" w14:textId="77777777" w:rsidR="00D27532" w:rsidRDefault="00D2753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C06043" w14:textId="77777777" w:rsidR="000D24CC" w:rsidRDefault="000D24CC" w:rsidP="008C0CAA">
      <w:pPr>
        <w:spacing w:after="0" w:line="240" w:lineRule="auto"/>
      </w:pPr>
      <w:r>
        <w:separator/>
      </w:r>
    </w:p>
  </w:footnote>
  <w:footnote w:type="continuationSeparator" w:id="0">
    <w:p w14:paraId="662ACA40" w14:textId="77777777" w:rsidR="000D24CC" w:rsidRDefault="000D24CC" w:rsidP="008C0C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86A35"/>
    <w:multiLevelType w:val="hybridMultilevel"/>
    <w:tmpl w:val="6A06BE7E"/>
    <w:lvl w:ilvl="0" w:tplc="36EEC1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1E2745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0F60A6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6A299B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B521A6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3E4E7E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AE8505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F0EAB9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9EE914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A439F"/>
    <w:multiLevelType w:val="hybridMultilevel"/>
    <w:tmpl w:val="D3281EE2"/>
    <w:lvl w:ilvl="0" w:tplc="C3CAC1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52C4E6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E34106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1F6D21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C8803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AC646B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9E2DC3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302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F44A32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F7135F"/>
    <w:multiLevelType w:val="hybridMultilevel"/>
    <w:tmpl w:val="C4F224EA"/>
    <w:lvl w:ilvl="0" w:tplc="AB86AE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D5293E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FDAF39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60EF0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3249B9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38095F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FA8492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C6C728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E48D5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82336634">
    <w:abstractNumId w:val="0"/>
  </w:num>
  <w:num w:numId="2" w16cid:durableId="214897588">
    <w:abstractNumId w:val="2"/>
  </w:num>
  <w:num w:numId="3" w16cid:durableId="12776358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5008"/>
    <w:rsid w:val="0000061B"/>
    <w:rsid w:val="000225BE"/>
    <w:rsid w:val="00043EFF"/>
    <w:rsid w:val="000502D1"/>
    <w:rsid w:val="00057A02"/>
    <w:rsid w:val="00085874"/>
    <w:rsid w:val="00087C76"/>
    <w:rsid w:val="000976D2"/>
    <w:rsid w:val="000A26C2"/>
    <w:rsid w:val="000B18E8"/>
    <w:rsid w:val="000C74A2"/>
    <w:rsid w:val="000D24CC"/>
    <w:rsid w:val="000E50D3"/>
    <w:rsid w:val="000F1BD8"/>
    <w:rsid w:val="000F3113"/>
    <w:rsid w:val="000F6A74"/>
    <w:rsid w:val="00105D01"/>
    <w:rsid w:val="00114C2B"/>
    <w:rsid w:val="00156CEA"/>
    <w:rsid w:val="001757F6"/>
    <w:rsid w:val="00194BFC"/>
    <w:rsid w:val="001A0E21"/>
    <w:rsid w:val="001D1B15"/>
    <w:rsid w:val="00210786"/>
    <w:rsid w:val="0021457C"/>
    <w:rsid w:val="002221BC"/>
    <w:rsid w:val="00232DAE"/>
    <w:rsid w:val="0023431F"/>
    <w:rsid w:val="00243062"/>
    <w:rsid w:val="00263043"/>
    <w:rsid w:val="002636D3"/>
    <w:rsid w:val="00280DC6"/>
    <w:rsid w:val="00283651"/>
    <w:rsid w:val="00284632"/>
    <w:rsid w:val="002A1273"/>
    <w:rsid w:val="002C33C0"/>
    <w:rsid w:val="002C5840"/>
    <w:rsid w:val="002C7810"/>
    <w:rsid w:val="002E34D6"/>
    <w:rsid w:val="002F09BA"/>
    <w:rsid w:val="00313BC4"/>
    <w:rsid w:val="003153AD"/>
    <w:rsid w:val="003268B6"/>
    <w:rsid w:val="00362794"/>
    <w:rsid w:val="003A244F"/>
    <w:rsid w:val="003B303F"/>
    <w:rsid w:val="003C1B65"/>
    <w:rsid w:val="003E4D53"/>
    <w:rsid w:val="003E658B"/>
    <w:rsid w:val="004027AB"/>
    <w:rsid w:val="00413961"/>
    <w:rsid w:val="00436951"/>
    <w:rsid w:val="004647DC"/>
    <w:rsid w:val="00472C18"/>
    <w:rsid w:val="004A6C39"/>
    <w:rsid w:val="004B06E4"/>
    <w:rsid w:val="004C5ED2"/>
    <w:rsid w:val="004E3043"/>
    <w:rsid w:val="004E429C"/>
    <w:rsid w:val="004F135A"/>
    <w:rsid w:val="004F3065"/>
    <w:rsid w:val="00566913"/>
    <w:rsid w:val="00567FF8"/>
    <w:rsid w:val="005A238D"/>
    <w:rsid w:val="005A389D"/>
    <w:rsid w:val="005A6CD9"/>
    <w:rsid w:val="005C0663"/>
    <w:rsid w:val="005E7F92"/>
    <w:rsid w:val="00634F52"/>
    <w:rsid w:val="006702E7"/>
    <w:rsid w:val="0069429E"/>
    <w:rsid w:val="006A63DB"/>
    <w:rsid w:val="006D10FF"/>
    <w:rsid w:val="006D1F49"/>
    <w:rsid w:val="006E7701"/>
    <w:rsid w:val="00701BF8"/>
    <w:rsid w:val="00721C33"/>
    <w:rsid w:val="00735B85"/>
    <w:rsid w:val="0074218B"/>
    <w:rsid w:val="007468CB"/>
    <w:rsid w:val="00764B18"/>
    <w:rsid w:val="0077004F"/>
    <w:rsid w:val="007728B9"/>
    <w:rsid w:val="00785C06"/>
    <w:rsid w:val="007873CB"/>
    <w:rsid w:val="007876C4"/>
    <w:rsid w:val="00790387"/>
    <w:rsid w:val="00791268"/>
    <w:rsid w:val="007966B3"/>
    <w:rsid w:val="007A254F"/>
    <w:rsid w:val="007B0536"/>
    <w:rsid w:val="007B60F7"/>
    <w:rsid w:val="007E06B9"/>
    <w:rsid w:val="007E13B4"/>
    <w:rsid w:val="008013AC"/>
    <w:rsid w:val="00802DD4"/>
    <w:rsid w:val="00812161"/>
    <w:rsid w:val="0081658E"/>
    <w:rsid w:val="0083454F"/>
    <w:rsid w:val="00843605"/>
    <w:rsid w:val="00845980"/>
    <w:rsid w:val="00867D22"/>
    <w:rsid w:val="00884B8F"/>
    <w:rsid w:val="00894027"/>
    <w:rsid w:val="008957A8"/>
    <w:rsid w:val="008A0DD9"/>
    <w:rsid w:val="008A3B57"/>
    <w:rsid w:val="008B2ED2"/>
    <w:rsid w:val="008B64ED"/>
    <w:rsid w:val="008C0CAA"/>
    <w:rsid w:val="008C5D68"/>
    <w:rsid w:val="008D462E"/>
    <w:rsid w:val="008F3204"/>
    <w:rsid w:val="008F4A3D"/>
    <w:rsid w:val="00925008"/>
    <w:rsid w:val="0093201A"/>
    <w:rsid w:val="00944185"/>
    <w:rsid w:val="009473BC"/>
    <w:rsid w:val="00953C7E"/>
    <w:rsid w:val="00966891"/>
    <w:rsid w:val="00971519"/>
    <w:rsid w:val="009809D5"/>
    <w:rsid w:val="0099345C"/>
    <w:rsid w:val="009A50DA"/>
    <w:rsid w:val="009B0ADE"/>
    <w:rsid w:val="009B12C5"/>
    <w:rsid w:val="009B4800"/>
    <w:rsid w:val="009D083B"/>
    <w:rsid w:val="009E280F"/>
    <w:rsid w:val="00A0585F"/>
    <w:rsid w:val="00A273C9"/>
    <w:rsid w:val="00A4081A"/>
    <w:rsid w:val="00A42271"/>
    <w:rsid w:val="00A561EF"/>
    <w:rsid w:val="00A6573D"/>
    <w:rsid w:val="00A82ECE"/>
    <w:rsid w:val="00AB0302"/>
    <w:rsid w:val="00AD0E37"/>
    <w:rsid w:val="00B0025F"/>
    <w:rsid w:val="00B37D17"/>
    <w:rsid w:val="00B45D8C"/>
    <w:rsid w:val="00B54729"/>
    <w:rsid w:val="00B7113B"/>
    <w:rsid w:val="00B93838"/>
    <w:rsid w:val="00BA0615"/>
    <w:rsid w:val="00BC4440"/>
    <w:rsid w:val="00BF28BC"/>
    <w:rsid w:val="00C021F6"/>
    <w:rsid w:val="00C569D6"/>
    <w:rsid w:val="00C61FA2"/>
    <w:rsid w:val="00C73445"/>
    <w:rsid w:val="00C90F94"/>
    <w:rsid w:val="00C924DB"/>
    <w:rsid w:val="00CA28DD"/>
    <w:rsid w:val="00CC462C"/>
    <w:rsid w:val="00CF167F"/>
    <w:rsid w:val="00D27532"/>
    <w:rsid w:val="00D36E44"/>
    <w:rsid w:val="00D40625"/>
    <w:rsid w:val="00D62A7E"/>
    <w:rsid w:val="00D64965"/>
    <w:rsid w:val="00D81E9C"/>
    <w:rsid w:val="00D8724B"/>
    <w:rsid w:val="00DA3533"/>
    <w:rsid w:val="00DB31B6"/>
    <w:rsid w:val="00DD4FA7"/>
    <w:rsid w:val="00DF68EA"/>
    <w:rsid w:val="00E04219"/>
    <w:rsid w:val="00E14572"/>
    <w:rsid w:val="00E17C4A"/>
    <w:rsid w:val="00E25F40"/>
    <w:rsid w:val="00E717EF"/>
    <w:rsid w:val="00E80595"/>
    <w:rsid w:val="00E84074"/>
    <w:rsid w:val="00E904A5"/>
    <w:rsid w:val="00E97391"/>
    <w:rsid w:val="00EC2064"/>
    <w:rsid w:val="00EC71C6"/>
    <w:rsid w:val="00EC7B8C"/>
    <w:rsid w:val="00EF08D7"/>
    <w:rsid w:val="00F046A6"/>
    <w:rsid w:val="00F27B61"/>
    <w:rsid w:val="00F56728"/>
    <w:rsid w:val="00F720D6"/>
    <w:rsid w:val="00F85D66"/>
    <w:rsid w:val="00F8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18EB3A"/>
  <w15:docId w15:val="{494CD634-A241-4378-BA38-54D9E813E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2271"/>
  </w:style>
  <w:style w:type="paragraph" w:styleId="Heading1">
    <w:name w:val="heading 1"/>
    <w:basedOn w:val="Normal"/>
    <w:next w:val="Normal"/>
    <w:link w:val="Heading1Char"/>
    <w:uiPriority w:val="9"/>
    <w:qFormat/>
    <w:rsid w:val="00D36E4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01BF8"/>
    <w:pPr>
      <w:spacing w:after="0" w:line="360" w:lineRule="auto"/>
      <w:jc w:val="center"/>
      <w:outlineLvl w:val="1"/>
    </w:pPr>
    <w:rPr>
      <w:rFonts w:ascii="Times New Roman" w:hAnsi="Times New Roman" w:cs="Times New Roman"/>
      <w:b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D275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27532"/>
  </w:style>
  <w:style w:type="paragraph" w:styleId="Footer">
    <w:name w:val="footer"/>
    <w:basedOn w:val="Normal"/>
    <w:link w:val="FooterChar"/>
    <w:uiPriority w:val="99"/>
    <w:unhideWhenUsed/>
    <w:rsid w:val="00D275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7532"/>
  </w:style>
  <w:style w:type="paragraph" w:styleId="BalloonText">
    <w:name w:val="Balloon Text"/>
    <w:basedOn w:val="Normal"/>
    <w:link w:val="BalloonTextChar"/>
    <w:uiPriority w:val="99"/>
    <w:semiHidden/>
    <w:unhideWhenUsed/>
    <w:rsid w:val="00DF68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68E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37D17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701BF8"/>
    <w:rPr>
      <w:rFonts w:ascii="Times New Roman" w:hAnsi="Times New Roman" w:cs="Times New Roman"/>
      <w:b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D36E4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36E44"/>
    <w:pPr>
      <w:outlineLvl w:val="9"/>
    </w:pPr>
  </w:style>
  <w:style w:type="paragraph" w:styleId="TOC2">
    <w:name w:val="toc 2"/>
    <w:basedOn w:val="Normal"/>
    <w:next w:val="Normal"/>
    <w:autoRedefine/>
    <w:uiPriority w:val="39"/>
    <w:unhideWhenUsed/>
    <w:rsid w:val="007B0536"/>
    <w:pPr>
      <w:tabs>
        <w:tab w:val="right" w:leader="dot" w:pos="9350"/>
      </w:tabs>
      <w:spacing w:after="0" w:line="360" w:lineRule="auto"/>
      <w:ind w:left="220"/>
      <w:jc w:val="both"/>
    </w:pPr>
    <w:rPr>
      <w:rFonts w:ascii="Times New Roman" w:hAnsi="Times New Roman" w:cs="Times New Roman"/>
      <w:noProof/>
      <w:color w:val="FF0000"/>
      <w:sz w:val="24"/>
      <w:szCs w:val="24"/>
      <w:shd w:val="clear" w:color="auto" w:fill="FFFFFF"/>
    </w:rPr>
  </w:style>
  <w:style w:type="character" w:styleId="Hyperlink">
    <w:name w:val="Hyperlink"/>
    <w:basedOn w:val="DefaultParagraphFont"/>
    <w:uiPriority w:val="99"/>
    <w:unhideWhenUsed/>
    <w:rsid w:val="00D36E44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B18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arkedcontent">
    <w:name w:val="markedcontent"/>
    <w:basedOn w:val="DefaultParagraphFont"/>
    <w:rsid w:val="00C924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83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45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052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3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547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7E774F-4F22-4907-901F-A4AB6DEB1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2821</Words>
  <Characters>16085</Characters>
  <Application>Microsoft Office Word</Application>
  <DocSecurity>0</DocSecurity>
  <Lines>134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petar mitev</cp:lastModifiedBy>
  <cp:revision>3</cp:revision>
  <dcterms:created xsi:type="dcterms:W3CDTF">2023-04-03T17:30:00Z</dcterms:created>
  <dcterms:modified xsi:type="dcterms:W3CDTF">2023-04-03T17:32:00Z</dcterms:modified>
</cp:coreProperties>
</file>