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0526E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0526EC">
            <w:pPr>
              <w:rPr>
                <w:rFonts w:eastAsia="Times New Roman" w:cs="Times New Roman"/>
                <w:color w:val="auto"/>
                <w:sz w:val="32"/>
                <w:szCs w:val="32"/>
                <w:lang w:val="en-AU"/>
              </w:rPr>
            </w:pPr>
          </w:p>
          <w:p w14:paraId="72D83E8F" w14:textId="1F16F638" w:rsidR="00330917" w:rsidRPr="00330917" w:rsidRDefault="00330917" w:rsidP="000526EC">
            <w:pPr>
              <w:rPr>
                <w:rFonts w:eastAsia="Times New Roman" w:cs="Times New Roman"/>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color w:val="auto"/>
                <w:sz w:val="32"/>
                <w:szCs w:val="32"/>
                <w:lang w:val="en-AU"/>
              </w:rPr>
              <w:br/>
            </w:r>
          </w:p>
          <w:p w14:paraId="616C765E" w14:textId="259629C0" w:rsidR="00592A7E" w:rsidRPr="00FA18FF" w:rsidRDefault="00592A7E" w:rsidP="000526EC">
            <w:pPr>
              <w:rPr>
                <w:sz w:val="28"/>
                <w:szCs w:val="24"/>
              </w:rPr>
            </w:pPr>
            <w:r w:rsidRPr="00FA18FF">
              <w:rPr>
                <w:sz w:val="28"/>
                <w:szCs w:val="24"/>
              </w:rPr>
              <w:t>Component One:</w:t>
            </w:r>
            <w:r w:rsidR="00FA18FF" w:rsidRPr="00FA18FF">
              <w:rPr>
                <w:sz w:val="28"/>
                <w:szCs w:val="24"/>
              </w:rPr>
              <w:t xml:space="preserve"> </w:t>
            </w:r>
            <w:r w:rsidR="00DE77F7" w:rsidRPr="00FA18FF">
              <w:rPr>
                <w:sz w:val="28"/>
                <w:szCs w:val="24"/>
              </w:rPr>
              <w:t xml:space="preserve">Student Journal </w:t>
            </w:r>
            <w:r w:rsidR="00FA18FF" w:rsidRPr="00FA18FF">
              <w:rPr>
                <w:sz w:val="28"/>
                <w:szCs w:val="24"/>
              </w:rPr>
              <w:t>(</w:t>
            </w:r>
            <w:r w:rsidR="00FA18FF">
              <w:rPr>
                <w:sz w:val="28"/>
                <w:szCs w:val="24"/>
              </w:rPr>
              <w:t xml:space="preserve">learning log) 750 words </w:t>
            </w:r>
            <w:r w:rsidR="00965357">
              <w:rPr>
                <w:sz w:val="28"/>
                <w:szCs w:val="24"/>
              </w:rPr>
              <w:t>+/- 10%</w:t>
            </w:r>
          </w:p>
          <w:p w14:paraId="6CE4F68C" w14:textId="2F0AA94D" w:rsidR="00330917" w:rsidRPr="00330917" w:rsidRDefault="008D4E2F" w:rsidP="000526EC">
            <w:pPr>
              <w:rPr>
                <w:rFonts w:eastAsia="Times New Roman" w:cs="Times New Roman"/>
                <w:color w:val="auto"/>
                <w:sz w:val="32"/>
                <w:szCs w:val="32"/>
                <w:lang w:val="en-AU"/>
              </w:rPr>
            </w:pPr>
            <w:r w:rsidRPr="001749FD">
              <w:rPr>
                <w:rFonts w:eastAsia="Carlito" w:cs="Times New Roman"/>
                <w:color w:val="auto"/>
                <w:sz w:val="28"/>
                <w:szCs w:val="28"/>
                <w:lang w:val="en-US"/>
              </w:rPr>
              <w:t>Contribution to Overall Module Assessment</w:t>
            </w:r>
            <w:r>
              <w:rPr>
                <w:rFonts w:eastAsia="Carlito" w:cs="Times New Roman"/>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8D6EDC" w:rsidRDefault="00330917" w:rsidP="000526EC">
            <w:pPr>
              <w:rPr>
                <w:rFonts w:eastAsia="Times New Roman" w:cs="Times New Roman"/>
                <w:color w:val="auto"/>
                <w:szCs w:val="24"/>
                <w:lang w:val="en-AU"/>
              </w:rPr>
            </w:pPr>
            <w:r w:rsidRPr="008D6EDC">
              <w:rPr>
                <w:rFonts w:eastAsia="Times New Roman" w:cs="Times New Roman"/>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379200F" w:rsidR="00330917" w:rsidRPr="008D6EDC" w:rsidRDefault="004D664B" w:rsidP="000526EC">
            <w:pPr>
              <w:rPr>
                <w:rFonts w:eastAsia="Times New Roman" w:cs="Times New Roman"/>
                <w:color w:val="auto"/>
                <w:szCs w:val="24"/>
                <w:lang w:val="en-AU"/>
              </w:rPr>
            </w:pPr>
            <w:r w:rsidRPr="008D6EDC">
              <w:rPr>
                <w:rFonts w:eastAsia="Times New Roman" w:cs="Times New Roman"/>
                <w:color w:val="auto"/>
                <w:szCs w:val="24"/>
                <w:lang w:val="en-AU"/>
              </w:rPr>
              <w:t>22</w:t>
            </w:r>
            <w:r w:rsidR="00F72D28" w:rsidRPr="008D6EDC">
              <w:rPr>
                <w:rFonts w:eastAsia="Times New Roman" w:cs="Times New Roman"/>
                <w:color w:val="auto"/>
                <w:szCs w:val="24"/>
                <w:lang w:val="en-AU"/>
              </w:rPr>
              <w:t>45345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0526EC">
            <w:pPr>
              <w:rPr>
                <w:rFonts w:eastAsia="Times New Roman" w:cs="Times New Roman"/>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0526EC">
            <w:pPr>
              <w:rPr>
                <w:rFonts w:eastAsia="Times New Roman"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8D6EDC" w:rsidRDefault="00330917" w:rsidP="000526EC">
            <w:pPr>
              <w:rPr>
                <w:rFonts w:eastAsia="Times New Roman" w:cs="Times New Roman"/>
                <w:color w:val="auto"/>
                <w:szCs w:val="24"/>
                <w:lang w:val="en-AU"/>
              </w:rPr>
            </w:pPr>
          </w:p>
          <w:p w14:paraId="6800DE34" w14:textId="77777777" w:rsidR="00330917" w:rsidRPr="008D6EDC" w:rsidRDefault="00330917" w:rsidP="000526EC">
            <w:pPr>
              <w:rPr>
                <w:rFonts w:eastAsia="Times New Roman" w:cs="Times New Roman"/>
                <w:color w:val="auto"/>
                <w:szCs w:val="24"/>
                <w:lang w:val="en-AU"/>
              </w:rPr>
            </w:pPr>
            <w:r w:rsidRPr="008D6EDC">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848CDCA" w:rsidR="00330917" w:rsidRPr="008D6EDC" w:rsidRDefault="00274419" w:rsidP="000526EC">
            <w:pPr>
              <w:rPr>
                <w:rFonts w:eastAsia="Times New Roman" w:cs="Times New Roman"/>
                <w:color w:val="auto"/>
                <w:szCs w:val="24"/>
                <w:lang w:val="en-AU"/>
              </w:rPr>
            </w:pPr>
            <w:r w:rsidRPr="008D6EDC">
              <w:rPr>
                <w:rFonts w:eastAsia="Times New Roman" w:cs="Times New Roman"/>
                <w:color w:val="auto"/>
                <w:szCs w:val="24"/>
                <w:lang w:val="en-AU"/>
              </w:rPr>
              <w:t>Hotel Administration</w:t>
            </w:r>
            <w:r w:rsidR="00051B7C" w:rsidRPr="008D6EDC">
              <w:rPr>
                <w:rFonts w:eastAsia="Times New Roman" w:cs="Times New Roman"/>
                <w:color w:val="auto"/>
                <w:szCs w:val="24"/>
                <w:lang w:val="en-AU"/>
              </w:rPr>
              <w:t xml:space="preserve">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0526EC">
            <w:pPr>
              <w:rPr>
                <w:rFonts w:eastAsia="Times New Roman" w:cs="Times New Roman"/>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0526EC">
            <w:pPr>
              <w:rPr>
                <w:rFonts w:eastAsia="Times New Roman"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8D6EDC" w:rsidRDefault="00330917" w:rsidP="000526EC">
            <w:pPr>
              <w:rPr>
                <w:rFonts w:eastAsia="Times New Roman" w:cs="Times New Roman"/>
                <w:color w:val="auto"/>
                <w:szCs w:val="24"/>
                <w:lang w:val="en-AU"/>
              </w:rPr>
            </w:pPr>
            <w:r w:rsidRPr="008D6EDC">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798ED4C" w:rsidR="00330917" w:rsidRPr="008D6EDC" w:rsidRDefault="005A23C0" w:rsidP="000526EC">
            <w:pPr>
              <w:rPr>
                <w:rFonts w:eastAsia="Times New Roman" w:cs="Times New Roman"/>
                <w:color w:val="auto"/>
                <w:szCs w:val="24"/>
                <w:lang w:val="en-AU"/>
              </w:rPr>
            </w:pPr>
            <w:r w:rsidRPr="008D6EDC">
              <w:rPr>
                <w:rFonts w:eastAsia="Times New Roman" w:cs="Times New Roman"/>
                <w:color w:val="auto"/>
                <w:szCs w:val="24"/>
                <w:lang w:val="en-AU"/>
              </w:rPr>
              <w:t>BMI004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0526EC">
            <w:pPr>
              <w:rPr>
                <w:rFonts w:eastAsia="Times New Roman" w:cs="Times New Roman"/>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0526EC">
            <w:pPr>
              <w:rPr>
                <w:rFonts w:eastAsia="Times New Roman" w:cs="Times New Roman"/>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8D6EDC" w:rsidRDefault="00330917" w:rsidP="000526EC">
            <w:pPr>
              <w:rPr>
                <w:rFonts w:eastAsia="Times New Roman" w:cs="Times New Roman"/>
                <w:color w:val="auto"/>
                <w:szCs w:val="24"/>
                <w:lang w:val="en-AU"/>
              </w:rPr>
            </w:pPr>
            <w:r w:rsidRPr="008D6EDC">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DE8E1F9" w:rsidR="00330917" w:rsidRPr="008D6EDC" w:rsidRDefault="005A23C0" w:rsidP="000526EC">
            <w:pPr>
              <w:rPr>
                <w:rFonts w:eastAsia="Times New Roman" w:cs="Times New Roman"/>
                <w:color w:val="auto"/>
                <w:szCs w:val="24"/>
                <w:lang w:val="en-AU"/>
              </w:rPr>
            </w:pPr>
            <w:r w:rsidRPr="008D6EDC">
              <w:rPr>
                <w:rFonts w:eastAsia="Times New Roman" w:cs="Times New Roman"/>
                <w:color w:val="auto"/>
                <w:szCs w:val="24"/>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0526EC">
            <w:pPr>
              <w:rPr>
                <w:rFonts w:eastAsia="Times New Roman" w:cs="Times New Roman"/>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0526EC">
            <w:pPr>
              <w:rPr>
                <w:rFonts w:eastAsia="Times New Roman" w:cs="Times New Roman"/>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0526EC">
            <w:pPr>
              <w:rPr>
                <w:rFonts w:eastAsia="Times New Roman" w:cs="Times New Roman"/>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0526EC">
            <w:pPr>
              <w:rPr>
                <w:rFonts w:eastAsia="Times New Roman" w:cs="Times New Roman"/>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0526EC">
            <w:pPr>
              <w:rPr>
                <w:rFonts w:eastAsia="Times New Roman" w:cs="Times New Roman"/>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0526EC">
            <w:pPr>
              <w:rPr>
                <w:rFonts w:eastAsia="Times New Roman" w:cs="Times New Roman"/>
                <w:color w:val="auto"/>
                <w:sz w:val="20"/>
                <w:szCs w:val="20"/>
              </w:rPr>
            </w:pPr>
          </w:p>
          <w:p w14:paraId="5DA546C6" w14:textId="77777777" w:rsidR="00330917" w:rsidRPr="000526EC" w:rsidRDefault="00330917" w:rsidP="000526EC">
            <w:pPr>
              <w:spacing w:line="360" w:lineRule="auto"/>
              <w:rPr>
                <w:rFonts w:cs="Arial"/>
                <w:szCs w:val="24"/>
              </w:rPr>
            </w:pPr>
          </w:p>
          <w:p w14:paraId="68A3E6B1" w14:textId="0C5F9327" w:rsidR="00E36776" w:rsidRPr="000526EC" w:rsidRDefault="00E36776" w:rsidP="000526EC">
            <w:pPr>
              <w:spacing w:line="360" w:lineRule="auto"/>
              <w:rPr>
                <w:rFonts w:cs="Arial"/>
                <w:szCs w:val="24"/>
                <w:lang w:eastAsia="en-GB"/>
              </w:rPr>
            </w:pPr>
            <w:r w:rsidRPr="000526EC">
              <w:rPr>
                <w:rFonts w:cs="Arial"/>
                <w:szCs w:val="24"/>
                <w:lang w:eastAsia="en-GB"/>
              </w:rPr>
              <w:t>Title: Reflective Journal: Front Office Placement Experience</w:t>
            </w:r>
          </w:p>
          <w:p w14:paraId="72D604D7" w14:textId="77777777" w:rsidR="00E36776" w:rsidRPr="000526EC" w:rsidRDefault="00E36776" w:rsidP="000526EC">
            <w:pPr>
              <w:spacing w:line="360" w:lineRule="auto"/>
              <w:rPr>
                <w:rFonts w:cs="Arial"/>
                <w:szCs w:val="24"/>
                <w:lang w:eastAsia="en-GB"/>
              </w:rPr>
            </w:pPr>
          </w:p>
          <w:p w14:paraId="1784A591" w14:textId="77777777" w:rsidR="00E36776" w:rsidRPr="000526EC" w:rsidRDefault="00E36776" w:rsidP="000526EC">
            <w:pPr>
              <w:spacing w:line="360" w:lineRule="auto"/>
              <w:rPr>
                <w:rFonts w:cs="Arial"/>
                <w:szCs w:val="24"/>
                <w:lang w:eastAsia="en-GB"/>
              </w:rPr>
            </w:pPr>
            <w:r w:rsidRPr="000526EC">
              <w:rPr>
                <w:rFonts w:cs="Arial"/>
                <w:szCs w:val="24"/>
                <w:lang w:eastAsia="en-GB"/>
              </w:rPr>
              <w:t>Introduction:</w:t>
            </w:r>
          </w:p>
          <w:p w14:paraId="56D07016" w14:textId="77777777" w:rsidR="00E36776" w:rsidRPr="000526EC" w:rsidRDefault="00E36776" w:rsidP="000526EC">
            <w:pPr>
              <w:spacing w:line="360" w:lineRule="auto"/>
              <w:rPr>
                <w:rFonts w:cs="Arial"/>
                <w:szCs w:val="24"/>
                <w:lang w:eastAsia="en-GB"/>
              </w:rPr>
            </w:pPr>
            <w:r w:rsidRPr="000526EC">
              <w:rPr>
                <w:rFonts w:cs="Arial"/>
                <w:szCs w:val="24"/>
                <w:lang w:eastAsia="en-GB"/>
              </w:rPr>
              <w:t>During my placement in the front office department, I embarked on a journey filled with challenges, learning opportunities, and personal growth. Guided by the Gibbs Model of Reflection, this journal entry encapsulates my experiences, emotions, and insights gained during this transformative period.</w:t>
            </w:r>
          </w:p>
          <w:p w14:paraId="1568CF9D" w14:textId="77777777" w:rsidR="00E36776" w:rsidRPr="000526EC" w:rsidRDefault="00E36776" w:rsidP="000526EC">
            <w:pPr>
              <w:spacing w:line="360" w:lineRule="auto"/>
              <w:rPr>
                <w:rFonts w:cs="Arial"/>
                <w:szCs w:val="24"/>
                <w:lang w:eastAsia="en-GB"/>
              </w:rPr>
            </w:pPr>
          </w:p>
          <w:p w14:paraId="70F188C8" w14:textId="77777777" w:rsidR="00E36776" w:rsidRPr="000526EC" w:rsidRDefault="00E36776" w:rsidP="000526EC">
            <w:pPr>
              <w:spacing w:line="360" w:lineRule="auto"/>
              <w:rPr>
                <w:rFonts w:cs="Arial"/>
                <w:szCs w:val="24"/>
                <w:lang w:eastAsia="en-GB"/>
              </w:rPr>
            </w:pPr>
            <w:r w:rsidRPr="000526EC">
              <w:rPr>
                <w:rFonts w:cs="Arial"/>
                <w:szCs w:val="24"/>
                <w:lang w:eastAsia="en-GB"/>
              </w:rPr>
              <w:t>Description of Tasks and Responsibilities:</w:t>
            </w:r>
          </w:p>
          <w:p w14:paraId="7D195D2F" w14:textId="77777777" w:rsidR="00E36776" w:rsidRPr="000526EC" w:rsidRDefault="00E36776" w:rsidP="000526EC">
            <w:pPr>
              <w:spacing w:line="360" w:lineRule="auto"/>
              <w:rPr>
                <w:rFonts w:cs="Arial"/>
                <w:szCs w:val="24"/>
                <w:lang w:eastAsia="en-GB"/>
              </w:rPr>
            </w:pPr>
            <w:r w:rsidRPr="000526EC">
              <w:rPr>
                <w:rFonts w:cs="Arial"/>
                <w:szCs w:val="24"/>
                <w:lang w:eastAsia="en-GB"/>
              </w:rPr>
              <w:t>In the front office department, my responsibilities ranged from managing guest inquiries to facilitating smooth check-ins and check-outs. I handled reservations, assisted guests with queries, and ensured their needs were met promptly and courteously. These tasks were pivotal in shaping the overall guest service experience, emphasizing the significance of effective communication and professionalism in fostering guest satisfaction.</w:t>
            </w:r>
          </w:p>
          <w:p w14:paraId="5118D014" w14:textId="77777777" w:rsidR="00E36776" w:rsidRPr="000526EC" w:rsidRDefault="00E36776" w:rsidP="000526EC">
            <w:pPr>
              <w:spacing w:line="360" w:lineRule="auto"/>
              <w:rPr>
                <w:rFonts w:cs="Arial"/>
                <w:szCs w:val="24"/>
                <w:lang w:eastAsia="en-GB"/>
              </w:rPr>
            </w:pPr>
          </w:p>
          <w:p w14:paraId="3FF380C8" w14:textId="77777777" w:rsidR="00E36776" w:rsidRPr="000526EC" w:rsidRDefault="00E36776" w:rsidP="000526EC">
            <w:pPr>
              <w:spacing w:line="360" w:lineRule="auto"/>
              <w:rPr>
                <w:rFonts w:cs="Arial"/>
                <w:szCs w:val="24"/>
                <w:lang w:eastAsia="en-GB"/>
              </w:rPr>
            </w:pPr>
            <w:r w:rsidRPr="000526EC">
              <w:rPr>
                <w:rFonts w:cs="Arial"/>
                <w:szCs w:val="24"/>
                <w:lang w:eastAsia="en-GB"/>
              </w:rPr>
              <w:t>Reflection on Emotions and Challenges:</w:t>
            </w:r>
          </w:p>
          <w:p w14:paraId="7BA0599C" w14:textId="5DCD4FE9" w:rsidR="00E36776" w:rsidRPr="000526EC" w:rsidRDefault="00E36776" w:rsidP="000526EC">
            <w:pPr>
              <w:spacing w:line="360" w:lineRule="auto"/>
              <w:rPr>
                <w:rFonts w:cs="Arial"/>
                <w:szCs w:val="24"/>
                <w:lang w:eastAsia="en-GB"/>
              </w:rPr>
            </w:pPr>
            <w:r w:rsidRPr="000526EC">
              <w:rPr>
                <w:rFonts w:cs="Arial"/>
                <w:szCs w:val="24"/>
                <w:lang w:eastAsia="en-GB"/>
              </w:rPr>
              <w:t>Throughout the placement, I experienced a whirlwind of emotions, ranging from excitement to moments of uncertainty. The fast-paced environment presented challenges, such as managing multiple guest requests simultaneously and adapting to unforeseen circumstances. Despite occasional surprises</w:t>
            </w:r>
            <w:r w:rsidR="00FC39D1" w:rsidRPr="000526EC">
              <w:rPr>
                <w:rFonts w:cs="Arial"/>
                <w:szCs w:val="24"/>
                <w:lang w:eastAsia="en-GB"/>
              </w:rPr>
              <w:t xml:space="preserve"> such as </w:t>
            </w:r>
            <w:r w:rsidR="00274F77" w:rsidRPr="000526EC">
              <w:rPr>
                <w:rFonts w:cs="Arial"/>
                <w:szCs w:val="24"/>
                <w:lang w:eastAsia="en-GB"/>
              </w:rPr>
              <w:t xml:space="preserve">a </w:t>
            </w:r>
            <w:r w:rsidR="00B33B20" w:rsidRPr="000526EC">
              <w:rPr>
                <w:rFonts w:cs="Arial"/>
                <w:szCs w:val="24"/>
                <w:lang w:eastAsia="en-GB"/>
              </w:rPr>
              <w:t xml:space="preserve">drunk </w:t>
            </w:r>
            <w:r w:rsidR="00B75098" w:rsidRPr="000526EC">
              <w:rPr>
                <w:rFonts w:cs="Arial"/>
                <w:szCs w:val="24"/>
                <w:lang w:eastAsia="en-GB"/>
              </w:rPr>
              <w:t>guest</w:t>
            </w:r>
            <w:r w:rsidR="00DC3B1A" w:rsidRPr="000526EC">
              <w:rPr>
                <w:rFonts w:cs="Arial"/>
                <w:szCs w:val="24"/>
                <w:lang w:eastAsia="en-GB"/>
              </w:rPr>
              <w:t xml:space="preserve"> </w:t>
            </w:r>
            <w:r w:rsidR="00B75098" w:rsidRPr="000526EC">
              <w:rPr>
                <w:rFonts w:cs="Arial"/>
                <w:szCs w:val="24"/>
                <w:lang w:eastAsia="en-GB"/>
              </w:rPr>
              <w:t xml:space="preserve">coming in reception not </w:t>
            </w:r>
            <w:r w:rsidR="00810227" w:rsidRPr="000526EC">
              <w:rPr>
                <w:rFonts w:cs="Arial"/>
                <w:szCs w:val="24"/>
                <w:lang w:eastAsia="en-GB"/>
              </w:rPr>
              <w:t>dress</w:t>
            </w:r>
            <w:r w:rsidR="00BD7AF1" w:rsidRPr="000526EC">
              <w:rPr>
                <w:rFonts w:cs="Arial"/>
                <w:szCs w:val="24"/>
                <w:lang w:eastAsia="en-GB"/>
              </w:rPr>
              <w:t xml:space="preserve">ed in </w:t>
            </w:r>
            <w:r w:rsidR="009A178D" w:rsidRPr="000526EC">
              <w:rPr>
                <w:rFonts w:cs="Arial"/>
                <w:szCs w:val="24"/>
                <w:lang w:eastAsia="en-GB"/>
              </w:rPr>
              <w:t xml:space="preserve">acceptable attire and </w:t>
            </w:r>
            <w:r w:rsidR="0091454B" w:rsidRPr="000526EC">
              <w:rPr>
                <w:rFonts w:cs="Arial"/>
                <w:szCs w:val="24"/>
                <w:lang w:eastAsia="en-GB"/>
              </w:rPr>
              <w:t>upset</w:t>
            </w:r>
            <w:r w:rsidR="009A178D" w:rsidRPr="000526EC">
              <w:rPr>
                <w:rFonts w:cs="Arial"/>
                <w:szCs w:val="24"/>
                <w:lang w:eastAsia="en-GB"/>
              </w:rPr>
              <w:t xml:space="preserve">ting a </w:t>
            </w:r>
            <w:r w:rsidR="003641D1" w:rsidRPr="000526EC">
              <w:rPr>
                <w:rFonts w:cs="Arial"/>
                <w:szCs w:val="24"/>
                <w:lang w:eastAsia="en-GB"/>
              </w:rPr>
              <w:t>customer</w:t>
            </w:r>
            <w:r w:rsidR="00CE0380" w:rsidRPr="000526EC">
              <w:rPr>
                <w:rFonts w:cs="Arial"/>
                <w:szCs w:val="24"/>
                <w:lang w:eastAsia="en-GB"/>
              </w:rPr>
              <w:t xml:space="preserve">, who </w:t>
            </w:r>
            <w:r w:rsidR="00914A97" w:rsidRPr="000526EC">
              <w:rPr>
                <w:rFonts w:cs="Arial"/>
                <w:szCs w:val="24"/>
                <w:lang w:eastAsia="en-GB"/>
              </w:rPr>
              <w:t>became violent</w:t>
            </w:r>
            <w:r w:rsidR="00E9085E" w:rsidRPr="000526EC">
              <w:rPr>
                <w:rFonts w:cs="Arial"/>
                <w:szCs w:val="24"/>
                <w:lang w:eastAsia="en-GB"/>
              </w:rPr>
              <w:t xml:space="preserve"> and</w:t>
            </w:r>
            <w:r w:rsidR="00914A97" w:rsidRPr="000526EC">
              <w:rPr>
                <w:rFonts w:cs="Arial"/>
                <w:szCs w:val="24"/>
                <w:lang w:eastAsia="en-GB"/>
              </w:rPr>
              <w:t xml:space="preserve"> got into </w:t>
            </w:r>
            <w:r w:rsidR="00CE0380" w:rsidRPr="000526EC">
              <w:rPr>
                <w:rFonts w:cs="Arial"/>
                <w:szCs w:val="24"/>
                <w:lang w:eastAsia="en-GB"/>
              </w:rPr>
              <w:t>a</w:t>
            </w:r>
            <w:r w:rsidR="004D6763" w:rsidRPr="000526EC">
              <w:rPr>
                <w:rFonts w:cs="Arial"/>
                <w:szCs w:val="24"/>
                <w:lang w:eastAsia="en-GB"/>
              </w:rPr>
              <w:t>n altercation with another customer</w:t>
            </w:r>
            <w:r w:rsidRPr="000526EC">
              <w:rPr>
                <w:rFonts w:cs="Arial"/>
                <w:szCs w:val="24"/>
                <w:lang w:eastAsia="en-GB"/>
              </w:rPr>
              <w:t>,</w:t>
            </w:r>
            <w:r w:rsidR="006977EE" w:rsidRPr="000526EC">
              <w:rPr>
                <w:rFonts w:cs="Arial"/>
                <w:szCs w:val="24"/>
                <w:lang w:eastAsia="en-GB"/>
              </w:rPr>
              <w:t xml:space="preserve"> in these situation</w:t>
            </w:r>
            <w:r w:rsidR="00011139" w:rsidRPr="000526EC">
              <w:rPr>
                <w:rFonts w:cs="Arial"/>
                <w:szCs w:val="24"/>
                <w:lang w:eastAsia="en-GB"/>
              </w:rPr>
              <w:t>s</w:t>
            </w:r>
            <w:r w:rsidR="006977EE" w:rsidRPr="000526EC">
              <w:rPr>
                <w:rFonts w:cs="Arial"/>
                <w:szCs w:val="24"/>
                <w:lang w:eastAsia="en-GB"/>
              </w:rPr>
              <w:t xml:space="preserve"> I </w:t>
            </w:r>
            <w:r w:rsidR="0001424D" w:rsidRPr="000526EC">
              <w:rPr>
                <w:rFonts w:cs="Arial"/>
                <w:szCs w:val="24"/>
                <w:lang w:eastAsia="en-GB"/>
              </w:rPr>
              <w:t>felt that I</w:t>
            </w:r>
            <w:r w:rsidR="006977EE" w:rsidRPr="000526EC">
              <w:rPr>
                <w:rFonts w:cs="Arial"/>
                <w:szCs w:val="24"/>
                <w:lang w:eastAsia="en-GB"/>
              </w:rPr>
              <w:t xml:space="preserve"> handled it well </w:t>
            </w:r>
            <w:r w:rsidR="0071133B" w:rsidRPr="000526EC">
              <w:rPr>
                <w:rFonts w:cs="Arial"/>
                <w:szCs w:val="24"/>
                <w:lang w:eastAsia="en-GB"/>
              </w:rPr>
              <w:t xml:space="preserve">by staying calm and </w:t>
            </w:r>
            <w:r w:rsidR="0001424D" w:rsidRPr="000526EC">
              <w:rPr>
                <w:rFonts w:cs="Arial"/>
                <w:szCs w:val="24"/>
                <w:lang w:eastAsia="en-GB"/>
              </w:rPr>
              <w:t xml:space="preserve">being able to </w:t>
            </w:r>
            <w:r w:rsidR="0071133B" w:rsidRPr="000526EC">
              <w:rPr>
                <w:rFonts w:cs="Arial"/>
                <w:szCs w:val="24"/>
                <w:lang w:eastAsia="en-GB"/>
              </w:rPr>
              <w:t>support ou</w:t>
            </w:r>
            <w:r w:rsidR="00D70369" w:rsidRPr="000526EC">
              <w:rPr>
                <w:rFonts w:cs="Arial"/>
                <w:szCs w:val="24"/>
                <w:lang w:eastAsia="en-GB"/>
              </w:rPr>
              <w:t>r</w:t>
            </w:r>
            <w:r w:rsidR="0071133B" w:rsidRPr="000526EC">
              <w:rPr>
                <w:rFonts w:cs="Arial"/>
                <w:szCs w:val="24"/>
                <w:lang w:eastAsia="en-GB"/>
              </w:rPr>
              <w:t xml:space="preserve"> guest</w:t>
            </w:r>
            <w:r w:rsidR="0001424D" w:rsidRPr="000526EC">
              <w:rPr>
                <w:rFonts w:cs="Arial"/>
                <w:szCs w:val="24"/>
                <w:lang w:eastAsia="en-GB"/>
              </w:rPr>
              <w:t xml:space="preserve">s who were facing embarrassing and challenging </w:t>
            </w:r>
            <w:r w:rsidR="0001424D" w:rsidRPr="000526EC">
              <w:rPr>
                <w:rFonts w:cs="Arial"/>
                <w:szCs w:val="24"/>
                <w:lang w:eastAsia="en-GB"/>
              </w:rPr>
              <w:lastRenderedPageBreak/>
              <w:t>situations</w:t>
            </w:r>
            <w:r w:rsidR="0071133B" w:rsidRPr="000526EC">
              <w:rPr>
                <w:rFonts w:cs="Arial"/>
                <w:szCs w:val="24"/>
                <w:lang w:eastAsia="en-GB"/>
              </w:rPr>
              <w:t>.</w:t>
            </w:r>
            <w:r w:rsidRPr="000526EC">
              <w:rPr>
                <w:rFonts w:cs="Arial"/>
                <w:szCs w:val="24"/>
                <w:lang w:eastAsia="en-GB"/>
              </w:rPr>
              <w:t xml:space="preserve"> I found</w:t>
            </w:r>
            <w:r w:rsidR="00D70369" w:rsidRPr="000526EC">
              <w:rPr>
                <w:rFonts w:cs="Arial"/>
                <w:szCs w:val="24"/>
                <w:lang w:eastAsia="en-GB"/>
              </w:rPr>
              <w:t xml:space="preserve"> </w:t>
            </w:r>
            <w:r w:rsidR="00F44898" w:rsidRPr="000526EC">
              <w:rPr>
                <w:rFonts w:cs="Arial"/>
                <w:szCs w:val="24"/>
                <w:lang w:eastAsia="en-GB"/>
              </w:rPr>
              <w:t xml:space="preserve">it satisfying and fulfilling to help people </w:t>
            </w:r>
            <w:r w:rsidR="00473885" w:rsidRPr="000526EC">
              <w:rPr>
                <w:rFonts w:cs="Arial"/>
                <w:szCs w:val="24"/>
                <w:lang w:eastAsia="en-GB"/>
              </w:rPr>
              <w:t>to</w:t>
            </w:r>
            <w:r w:rsidRPr="000526EC">
              <w:rPr>
                <w:rFonts w:cs="Arial"/>
                <w:szCs w:val="24"/>
                <w:lang w:eastAsia="en-GB"/>
              </w:rPr>
              <w:t xml:space="preserve"> overcom</w:t>
            </w:r>
            <w:r w:rsidR="00473885" w:rsidRPr="000526EC">
              <w:rPr>
                <w:rFonts w:cs="Arial"/>
                <w:szCs w:val="24"/>
                <w:lang w:eastAsia="en-GB"/>
              </w:rPr>
              <w:t>e</w:t>
            </w:r>
            <w:r w:rsidRPr="000526EC">
              <w:rPr>
                <w:rFonts w:cs="Arial"/>
                <w:szCs w:val="24"/>
                <w:lang w:eastAsia="en-GB"/>
              </w:rPr>
              <w:t xml:space="preserve"> obstacles and </w:t>
            </w:r>
            <w:r w:rsidR="00473885" w:rsidRPr="000526EC">
              <w:rPr>
                <w:rFonts w:cs="Arial"/>
                <w:szCs w:val="24"/>
                <w:lang w:eastAsia="en-GB"/>
              </w:rPr>
              <w:t xml:space="preserve">of course I was </w:t>
            </w:r>
            <w:r w:rsidRPr="000526EC">
              <w:rPr>
                <w:rFonts w:cs="Arial"/>
                <w:szCs w:val="24"/>
                <w:lang w:eastAsia="en-GB"/>
              </w:rPr>
              <w:t>witnessing firsthand the positive impact of exceptional guest service</w:t>
            </w:r>
            <w:r w:rsidR="00655288" w:rsidRPr="000526EC">
              <w:rPr>
                <w:rFonts w:cs="Arial"/>
                <w:szCs w:val="24"/>
                <w:lang w:eastAsia="en-GB"/>
              </w:rPr>
              <w:t xml:space="preserve"> and furthermore</w:t>
            </w:r>
            <w:r w:rsidR="007770E6" w:rsidRPr="000526EC">
              <w:rPr>
                <w:rFonts w:cs="Arial"/>
                <w:szCs w:val="24"/>
                <w:lang w:eastAsia="en-GB"/>
              </w:rPr>
              <w:t xml:space="preserve">, </w:t>
            </w:r>
            <w:r w:rsidR="00473885" w:rsidRPr="000526EC">
              <w:rPr>
                <w:rFonts w:cs="Arial"/>
                <w:szCs w:val="24"/>
                <w:lang w:eastAsia="en-GB"/>
              </w:rPr>
              <w:t xml:space="preserve">gaining wisdom on how to deal effectively with difficult situations. </w:t>
            </w:r>
          </w:p>
          <w:p w14:paraId="519AB786" w14:textId="77777777" w:rsidR="00E36776" w:rsidRPr="000526EC" w:rsidRDefault="00E36776" w:rsidP="000526EC">
            <w:pPr>
              <w:spacing w:line="360" w:lineRule="auto"/>
              <w:rPr>
                <w:rFonts w:cs="Arial"/>
                <w:szCs w:val="24"/>
                <w:lang w:eastAsia="en-GB"/>
              </w:rPr>
            </w:pPr>
          </w:p>
          <w:p w14:paraId="377F6147" w14:textId="77777777" w:rsidR="00E36776" w:rsidRPr="000526EC" w:rsidRDefault="00E36776" w:rsidP="000526EC">
            <w:pPr>
              <w:spacing w:line="360" w:lineRule="auto"/>
              <w:rPr>
                <w:rFonts w:cs="Arial"/>
                <w:szCs w:val="24"/>
                <w:lang w:eastAsia="en-GB"/>
              </w:rPr>
            </w:pPr>
            <w:r w:rsidRPr="000526EC">
              <w:rPr>
                <w:rFonts w:cs="Arial"/>
                <w:szCs w:val="24"/>
                <w:lang w:eastAsia="en-GB"/>
              </w:rPr>
              <w:t>Evaluation of Performance and Skills:</w:t>
            </w:r>
          </w:p>
          <w:p w14:paraId="2CC3B337" w14:textId="4BC5A5E0" w:rsidR="00E36776" w:rsidRPr="000526EC" w:rsidRDefault="00E36776" w:rsidP="000526EC">
            <w:pPr>
              <w:spacing w:line="360" w:lineRule="auto"/>
              <w:rPr>
                <w:rFonts w:cs="Arial"/>
                <w:szCs w:val="24"/>
                <w:lang w:eastAsia="en-GB"/>
              </w:rPr>
            </w:pPr>
            <w:r w:rsidRPr="000526EC">
              <w:rPr>
                <w:rFonts w:cs="Arial"/>
                <w:szCs w:val="24"/>
                <w:lang w:eastAsia="en-GB"/>
              </w:rPr>
              <w:t>Reflecting on my performance, I recogni</w:t>
            </w:r>
            <w:r w:rsidR="004675CC" w:rsidRPr="000526EC">
              <w:rPr>
                <w:rFonts w:cs="Arial"/>
                <w:szCs w:val="24"/>
                <w:lang w:eastAsia="en-GB"/>
              </w:rPr>
              <w:t>s</w:t>
            </w:r>
            <w:r w:rsidRPr="000526EC">
              <w:rPr>
                <w:rFonts w:cs="Arial"/>
                <w:szCs w:val="24"/>
                <w:lang w:eastAsia="en-GB"/>
              </w:rPr>
              <w:t xml:space="preserve">ed both strengths and areas for improvement. My adeptness in problem-solving and multitasking </w:t>
            </w:r>
            <w:r w:rsidR="008B7D16" w:rsidRPr="000526EC">
              <w:rPr>
                <w:rFonts w:cs="Arial"/>
                <w:szCs w:val="24"/>
                <w:lang w:eastAsia="en-GB"/>
              </w:rPr>
              <w:t xml:space="preserve">are a valuable strength </w:t>
            </w:r>
            <w:r w:rsidRPr="000526EC">
              <w:rPr>
                <w:rFonts w:cs="Arial"/>
                <w:szCs w:val="24"/>
                <w:lang w:eastAsia="en-GB"/>
              </w:rPr>
              <w:t>prov</w:t>
            </w:r>
            <w:r w:rsidR="00660360" w:rsidRPr="000526EC">
              <w:rPr>
                <w:rFonts w:cs="Arial"/>
                <w:szCs w:val="24"/>
                <w:lang w:eastAsia="en-GB"/>
              </w:rPr>
              <w:t>ing</w:t>
            </w:r>
            <w:r w:rsidRPr="000526EC">
              <w:rPr>
                <w:rFonts w:cs="Arial"/>
                <w:szCs w:val="24"/>
                <w:lang w:eastAsia="en-GB"/>
              </w:rPr>
              <w:t xml:space="preserve"> beneficial </w:t>
            </w:r>
            <w:r w:rsidR="00165ACD" w:rsidRPr="000526EC">
              <w:rPr>
                <w:rFonts w:cs="Arial"/>
                <w:szCs w:val="24"/>
                <w:lang w:eastAsia="en-GB"/>
              </w:rPr>
              <w:t>when</w:t>
            </w:r>
            <w:r w:rsidRPr="000526EC">
              <w:rPr>
                <w:rFonts w:cs="Arial"/>
                <w:szCs w:val="24"/>
                <w:lang w:eastAsia="en-GB"/>
              </w:rPr>
              <w:t xml:space="preserve"> addressing guest needs promptly.</w:t>
            </w:r>
            <w:r w:rsidR="00A44A53" w:rsidRPr="000526EC">
              <w:rPr>
                <w:rFonts w:cs="Arial"/>
                <w:szCs w:val="24"/>
                <w:lang w:eastAsia="en-GB"/>
              </w:rPr>
              <w:t xml:space="preserve"> For example </w:t>
            </w:r>
            <w:r w:rsidR="000A6A42" w:rsidRPr="000526EC">
              <w:rPr>
                <w:rFonts w:cs="Arial"/>
                <w:szCs w:val="24"/>
                <w:lang w:eastAsia="en-GB"/>
              </w:rPr>
              <w:t>at times I would be responding to requests for help or services in the reception area</w:t>
            </w:r>
            <w:r w:rsidR="001C3638" w:rsidRPr="000526EC">
              <w:rPr>
                <w:rFonts w:cs="Arial"/>
                <w:szCs w:val="24"/>
                <w:lang w:eastAsia="en-GB"/>
              </w:rPr>
              <w:t xml:space="preserve">, responding to room service requests or </w:t>
            </w:r>
            <w:r w:rsidR="00082384" w:rsidRPr="000526EC">
              <w:rPr>
                <w:rFonts w:cs="Arial"/>
                <w:szCs w:val="24"/>
                <w:lang w:eastAsia="en-GB"/>
              </w:rPr>
              <w:t xml:space="preserve">services </w:t>
            </w:r>
            <w:r w:rsidR="00660360" w:rsidRPr="000526EC">
              <w:rPr>
                <w:rFonts w:cs="Arial"/>
                <w:szCs w:val="24"/>
                <w:lang w:eastAsia="en-GB"/>
              </w:rPr>
              <w:t>by phone,</w:t>
            </w:r>
            <w:r w:rsidR="00082384" w:rsidRPr="000526EC">
              <w:rPr>
                <w:rFonts w:cs="Arial"/>
                <w:szCs w:val="24"/>
                <w:lang w:eastAsia="en-GB"/>
              </w:rPr>
              <w:t xml:space="preserve"> checking customers in and out promptly</w:t>
            </w:r>
            <w:r w:rsidR="00660360" w:rsidRPr="000526EC">
              <w:rPr>
                <w:rFonts w:cs="Arial"/>
                <w:szCs w:val="24"/>
                <w:lang w:eastAsia="en-GB"/>
              </w:rPr>
              <w:t>,</w:t>
            </w:r>
            <w:r w:rsidR="00082384" w:rsidRPr="000526EC">
              <w:rPr>
                <w:rFonts w:cs="Arial"/>
                <w:szCs w:val="24"/>
                <w:lang w:eastAsia="en-GB"/>
              </w:rPr>
              <w:t xml:space="preserve"> all in close succession </w:t>
            </w:r>
            <w:r w:rsidR="00B14323" w:rsidRPr="000526EC">
              <w:rPr>
                <w:rFonts w:cs="Arial"/>
                <w:szCs w:val="24"/>
                <w:lang w:eastAsia="en-GB"/>
              </w:rPr>
              <w:t xml:space="preserve">or </w:t>
            </w:r>
            <w:r w:rsidR="003669FD" w:rsidRPr="000526EC">
              <w:rPr>
                <w:rFonts w:cs="Arial"/>
                <w:szCs w:val="24"/>
                <w:lang w:eastAsia="en-GB"/>
              </w:rPr>
              <w:t>simultaneously.</w:t>
            </w:r>
            <w:r w:rsidRPr="000526EC">
              <w:rPr>
                <w:rFonts w:cs="Arial"/>
                <w:szCs w:val="24"/>
                <w:lang w:eastAsia="en-GB"/>
              </w:rPr>
              <w:t xml:space="preserve"> However, I identified a need for further refinement </w:t>
            </w:r>
            <w:r w:rsidR="00057275" w:rsidRPr="000526EC">
              <w:rPr>
                <w:rFonts w:cs="Arial"/>
                <w:szCs w:val="24"/>
                <w:lang w:eastAsia="en-GB"/>
              </w:rPr>
              <w:t xml:space="preserve">and training </w:t>
            </w:r>
            <w:r w:rsidRPr="000526EC">
              <w:rPr>
                <w:rFonts w:cs="Arial"/>
                <w:szCs w:val="24"/>
                <w:lang w:eastAsia="en-GB"/>
              </w:rPr>
              <w:t xml:space="preserve">in conflict resolution, </w:t>
            </w:r>
            <w:r w:rsidR="002339FA" w:rsidRPr="000526EC">
              <w:rPr>
                <w:rFonts w:cs="Arial"/>
                <w:szCs w:val="24"/>
                <w:lang w:eastAsia="en-GB"/>
              </w:rPr>
              <w:t xml:space="preserve">managing difficult situations, and </w:t>
            </w:r>
            <w:r w:rsidRPr="000526EC">
              <w:rPr>
                <w:rFonts w:cs="Arial"/>
                <w:szCs w:val="24"/>
                <w:lang w:eastAsia="en-GB"/>
              </w:rPr>
              <w:t xml:space="preserve">particularly </w:t>
            </w:r>
            <w:r w:rsidR="002339FA" w:rsidRPr="000526EC">
              <w:rPr>
                <w:rFonts w:cs="Arial"/>
                <w:szCs w:val="24"/>
                <w:lang w:eastAsia="en-GB"/>
              </w:rPr>
              <w:t>when</w:t>
            </w:r>
            <w:r w:rsidRPr="000526EC">
              <w:rPr>
                <w:rFonts w:cs="Arial"/>
                <w:szCs w:val="24"/>
                <w:lang w:eastAsia="en-GB"/>
              </w:rPr>
              <w:t xml:space="preserve"> navigating challenging situations with diplomacy and tact. This self-awareness underscores the importance of continuous skill </w:t>
            </w:r>
            <w:r w:rsidR="002C74F3" w:rsidRPr="000526EC">
              <w:rPr>
                <w:rFonts w:cs="Arial"/>
                <w:szCs w:val="24"/>
                <w:lang w:eastAsia="en-GB"/>
              </w:rPr>
              <w:t xml:space="preserve">and professional </w:t>
            </w:r>
            <w:r w:rsidRPr="000526EC">
              <w:rPr>
                <w:rFonts w:cs="Arial"/>
                <w:szCs w:val="24"/>
                <w:lang w:eastAsia="en-GB"/>
              </w:rPr>
              <w:t xml:space="preserve">development in enhancing professionalism and </w:t>
            </w:r>
            <w:r w:rsidR="00C049E1" w:rsidRPr="000526EC">
              <w:rPr>
                <w:rFonts w:cs="Arial"/>
                <w:szCs w:val="24"/>
                <w:lang w:eastAsia="en-GB"/>
              </w:rPr>
              <w:t xml:space="preserve">gaining </w:t>
            </w:r>
            <w:r w:rsidRPr="000526EC">
              <w:rPr>
                <w:rFonts w:cs="Arial"/>
                <w:szCs w:val="24"/>
                <w:lang w:eastAsia="en-GB"/>
              </w:rPr>
              <w:t>guest satisfaction.</w:t>
            </w:r>
          </w:p>
          <w:p w14:paraId="6ABF1753" w14:textId="77777777" w:rsidR="00E36776" w:rsidRPr="000526EC" w:rsidRDefault="00E36776" w:rsidP="000526EC">
            <w:pPr>
              <w:spacing w:line="360" w:lineRule="auto"/>
              <w:rPr>
                <w:rFonts w:eastAsia="Times New Roman" w:cs="Arial"/>
                <w:color w:val="auto"/>
                <w:szCs w:val="24"/>
                <w:lang w:eastAsia="en-GB"/>
              </w:rPr>
            </w:pPr>
          </w:p>
          <w:p w14:paraId="3FEEBCE5" w14:textId="7777777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Impact on Understanding of Front Office Role:</w:t>
            </w:r>
          </w:p>
          <w:p w14:paraId="44D16CB1" w14:textId="3C00FA7A"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 xml:space="preserve">My placement experience provided invaluable insights into the </w:t>
            </w:r>
            <w:r w:rsidR="00DF3E1D" w:rsidRPr="000526EC">
              <w:rPr>
                <w:rFonts w:eastAsia="Times New Roman" w:cs="Arial"/>
                <w:color w:val="auto"/>
                <w:szCs w:val="24"/>
                <w:lang w:eastAsia="en-GB"/>
              </w:rPr>
              <w:t>crucial</w:t>
            </w:r>
            <w:r w:rsidRPr="000526EC">
              <w:rPr>
                <w:rFonts w:eastAsia="Times New Roman" w:cs="Arial"/>
                <w:color w:val="auto"/>
                <w:szCs w:val="24"/>
                <w:lang w:eastAsia="en-GB"/>
              </w:rPr>
              <w:t xml:space="preserve"> role of the front office department in shaping the guest experience. Interactions with guests and colleagues reinforced the significance of creating a welcoming and efficient environment. Moreover, I gained a deeper appreciation for the nuances of customer service, recognizing its profound impact on guest loyalty and satisfaction</w:t>
            </w:r>
            <w:r w:rsidR="00BB483D" w:rsidRPr="000526EC">
              <w:rPr>
                <w:rFonts w:eastAsia="Times New Roman" w:cs="Arial"/>
                <w:color w:val="auto"/>
                <w:szCs w:val="24"/>
                <w:lang w:eastAsia="en-GB"/>
              </w:rPr>
              <w:t>. F</w:t>
            </w:r>
            <w:r w:rsidR="00A43199" w:rsidRPr="000526EC">
              <w:rPr>
                <w:rFonts w:eastAsia="Times New Roman" w:cs="Arial"/>
                <w:color w:val="auto"/>
                <w:szCs w:val="24"/>
                <w:lang w:eastAsia="en-GB"/>
              </w:rPr>
              <w:t>or exampl</w:t>
            </w:r>
            <w:r w:rsidR="00A9766F" w:rsidRPr="000526EC">
              <w:rPr>
                <w:rFonts w:eastAsia="Times New Roman" w:cs="Arial"/>
                <w:color w:val="auto"/>
                <w:szCs w:val="24"/>
                <w:lang w:eastAsia="en-GB"/>
              </w:rPr>
              <w:t xml:space="preserve">e </w:t>
            </w:r>
            <w:r w:rsidR="007D39F2" w:rsidRPr="000526EC">
              <w:rPr>
                <w:rFonts w:eastAsia="Times New Roman" w:cs="Arial"/>
                <w:color w:val="auto"/>
                <w:szCs w:val="24"/>
                <w:lang w:eastAsia="en-GB"/>
              </w:rPr>
              <w:t>when welcoming a client</w:t>
            </w:r>
            <w:r w:rsidR="000A6A56" w:rsidRPr="000526EC">
              <w:rPr>
                <w:rFonts w:eastAsia="Times New Roman" w:cs="Arial"/>
                <w:color w:val="auto"/>
                <w:szCs w:val="24"/>
                <w:lang w:eastAsia="en-GB"/>
              </w:rPr>
              <w:t>,</w:t>
            </w:r>
            <w:r w:rsidR="007D39F2" w:rsidRPr="000526EC">
              <w:rPr>
                <w:rFonts w:eastAsia="Times New Roman" w:cs="Arial"/>
                <w:color w:val="auto"/>
                <w:szCs w:val="24"/>
                <w:lang w:eastAsia="en-GB"/>
              </w:rPr>
              <w:t xml:space="preserve"> finding out about them and creating rapport</w:t>
            </w:r>
            <w:r w:rsidR="00552964" w:rsidRPr="000526EC">
              <w:rPr>
                <w:rFonts w:eastAsia="Times New Roman" w:cs="Arial"/>
                <w:color w:val="auto"/>
                <w:szCs w:val="24"/>
                <w:lang w:eastAsia="en-GB"/>
              </w:rPr>
              <w:t xml:space="preserve">, </w:t>
            </w:r>
            <w:r w:rsidR="008353C9" w:rsidRPr="000526EC">
              <w:rPr>
                <w:rFonts w:eastAsia="Times New Roman" w:cs="Arial"/>
                <w:color w:val="auto"/>
                <w:szCs w:val="24"/>
                <w:lang w:eastAsia="en-GB"/>
              </w:rPr>
              <w:t xml:space="preserve">for </w:t>
            </w:r>
            <w:r w:rsidR="00552964" w:rsidRPr="000526EC">
              <w:rPr>
                <w:rFonts w:eastAsia="Times New Roman" w:cs="Arial"/>
                <w:color w:val="auto"/>
                <w:szCs w:val="24"/>
                <w:lang w:eastAsia="en-GB"/>
              </w:rPr>
              <w:t>clients who needed to talk</w:t>
            </w:r>
            <w:r w:rsidR="008353C9" w:rsidRPr="000526EC">
              <w:rPr>
                <w:rFonts w:eastAsia="Times New Roman" w:cs="Arial"/>
                <w:color w:val="auto"/>
                <w:szCs w:val="24"/>
                <w:lang w:eastAsia="en-GB"/>
              </w:rPr>
              <w:t>,</w:t>
            </w:r>
            <w:r w:rsidR="00552964" w:rsidRPr="000526EC">
              <w:rPr>
                <w:rFonts w:eastAsia="Times New Roman" w:cs="Arial"/>
                <w:color w:val="auto"/>
                <w:szCs w:val="24"/>
                <w:lang w:eastAsia="en-GB"/>
              </w:rPr>
              <w:t xml:space="preserve"> </w:t>
            </w:r>
            <w:r w:rsidR="009C549F" w:rsidRPr="000526EC">
              <w:rPr>
                <w:rFonts w:eastAsia="Times New Roman" w:cs="Arial"/>
                <w:color w:val="auto"/>
                <w:szCs w:val="24"/>
                <w:lang w:eastAsia="en-GB"/>
              </w:rPr>
              <w:t>providing</w:t>
            </w:r>
            <w:r w:rsidR="00552964" w:rsidRPr="000526EC">
              <w:rPr>
                <w:rFonts w:eastAsia="Times New Roman" w:cs="Arial"/>
                <w:color w:val="auto"/>
                <w:szCs w:val="24"/>
                <w:lang w:eastAsia="en-GB"/>
              </w:rPr>
              <w:t xml:space="preserve"> a </w:t>
            </w:r>
            <w:r w:rsidR="008353C9" w:rsidRPr="000526EC">
              <w:rPr>
                <w:rFonts w:eastAsia="Times New Roman" w:cs="Arial"/>
                <w:color w:val="auto"/>
                <w:szCs w:val="24"/>
                <w:lang w:eastAsia="en-GB"/>
              </w:rPr>
              <w:t xml:space="preserve">safe </w:t>
            </w:r>
            <w:r w:rsidR="00552964" w:rsidRPr="000526EC">
              <w:rPr>
                <w:rFonts w:eastAsia="Times New Roman" w:cs="Arial"/>
                <w:color w:val="auto"/>
                <w:szCs w:val="24"/>
                <w:lang w:eastAsia="en-GB"/>
              </w:rPr>
              <w:t>space and</w:t>
            </w:r>
            <w:r w:rsidR="008353C9" w:rsidRPr="000526EC">
              <w:rPr>
                <w:rFonts w:eastAsia="Times New Roman" w:cs="Arial"/>
                <w:color w:val="auto"/>
                <w:szCs w:val="24"/>
                <w:lang w:eastAsia="en-GB"/>
              </w:rPr>
              <w:t xml:space="preserve"> giving </w:t>
            </w:r>
            <w:r w:rsidR="00552964" w:rsidRPr="000526EC">
              <w:rPr>
                <w:rFonts w:eastAsia="Times New Roman" w:cs="Arial"/>
                <w:color w:val="auto"/>
                <w:szCs w:val="24"/>
                <w:lang w:eastAsia="en-GB"/>
              </w:rPr>
              <w:t>a small amount of</w:t>
            </w:r>
            <w:r w:rsidR="00BE1DA4" w:rsidRPr="000526EC">
              <w:rPr>
                <w:rFonts w:eastAsia="Times New Roman" w:cs="Arial"/>
                <w:color w:val="auto"/>
                <w:szCs w:val="24"/>
                <w:lang w:eastAsia="en-GB"/>
              </w:rPr>
              <w:t xml:space="preserve"> </w:t>
            </w:r>
            <w:r w:rsidR="00552964" w:rsidRPr="000526EC">
              <w:rPr>
                <w:rFonts w:eastAsia="Times New Roman" w:cs="Arial"/>
                <w:color w:val="auto"/>
                <w:szCs w:val="24"/>
                <w:lang w:eastAsia="en-GB"/>
              </w:rPr>
              <w:t>time to them</w:t>
            </w:r>
            <w:r w:rsidR="00BE1DA4" w:rsidRPr="000526EC">
              <w:rPr>
                <w:rFonts w:eastAsia="Times New Roman" w:cs="Arial"/>
                <w:color w:val="auto"/>
                <w:szCs w:val="24"/>
                <w:lang w:eastAsia="en-GB"/>
              </w:rPr>
              <w:t>,</w:t>
            </w:r>
            <w:r w:rsidR="005A0CD3" w:rsidRPr="000526EC">
              <w:rPr>
                <w:rFonts w:eastAsia="Times New Roman" w:cs="Arial"/>
                <w:color w:val="auto"/>
                <w:szCs w:val="24"/>
                <w:lang w:eastAsia="en-GB"/>
              </w:rPr>
              <w:t xml:space="preserve"> just listening</w:t>
            </w:r>
            <w:r w:rsidR="00BE1DA4" w:rsidRPr="000526EC">
              <w:rPr>
                <w:rFonts w:eastAsia="Times New Roman" w:cs="Arial"/>
                <w:color w:val="auto"/>
                <w:szCs w:val="24"/>
                <w:lang w:eastAsia="en-GB"/>
              </w:rPr>
              <w:t>.</w:t>
            </w:r>
            <w:r w:rsidR="00552964" w:rsidRPr="000526EC">
              <w:rPr>
                <w:rFonts w:eastAsia="Times New Roman" w:cs="Arial"/>
                <w:color w:val="auto"/>
                <w:szCs w:val="24"/>
                <w:lang w:eastAsia="en-GB"/>
              </w:rPr>
              <w:t xml:space="preserve"> </w:t>
            </w:r>
            <w:r w:rsidR="00BE1DA4" w:rsidRPr="000526EC">
              <w:rPr>
                <w:rFonts w:eastAsia="Times New Roman" w:cs="Arial"/>
                <w:color w:val="auto"/>
                <w:szCs w:val="24"/>
                <w:lang w:eastAsia="en-GB"/>
              </w:rPr>
              <w:t>R</w:t>
            </w:r>
            <w:r w:rsidR="00552964" w:rsidRPr="000526EC">
              <w:rPr>
                <w:rFonts w:eastAsia="Times New Roman" w:cs="Arial"/>
                <w:color w:val="auto"/>
                <w:szCs w:val="24"/>
                <w:lang w:eastAsia="en-GB"/>
              </w:rPr>
              <w:t>eplacing a spiled drink free of charge</w:t>
            </w:r>
            <w:r w:rsidR="00BE1DA4" w:rsidRPr="000526EC">
              <w:rPr>
                <w:rFonts w:eastAsia="Times New Roman" w:cs="Arial"/>
                <w:color w:val="auto"/>
                <w:szCs w:val="24"/>
                <w:lang w:eastAsia="en-GB"/>
              </w:rPr>
              <w:t xml:space="preserve"> or </w:t>
            </w:r>
            <w:r w:rsidR="00A6277F" w:rsidRPr="000526EC">
              <w:rPr>
                <w:rFonts w:eastAsia="Times New Roman" w:cs="Arial"/>
                <w:color w:val="auto"/>
                <w:szCs w:val="24"/>
                <w:lang w:eastAsia="en-GB"/>
              </w:rPr>
              <w:t>storing leftover takeaway food in one of the fridges so they could enjoy it another day</w:t>
            </w:r>
            <w:r w:rsidR="00BE09C5" w:rsidRPr="000526EC">
              <w:rPr>
                <w:rFonts w:eastAsia="Times New Roman" w:cs="Arial"/>
                <w:color w:val="auto"/>
                <w:szCs w:val="24"/>
                <w:lang w:eastAsia="en-GB"/>
              </w:rPr>
              <w:t>.</w:t>
            </w:r>
            <w:r w:rsidR="005A0CD3" w:rsidRPr="000526EC">
              <w:rPr>
                <w:rFonts w:eastAsia="Times New Roman" w:cs="Arial"/>
                <w:color w:val="auto"/>
                <w:szCs w:val="24"/>
                <w:lang w:eastAsia="en-GB"/>
              </w:rPr>
              <w:t xml:space="preserve"> All these small actions </w:t>
            </w:r>
            <w:r w:rsidR="009C549F" w:rsidRPr="000526EC">
              <w:rPr>
                <w:rFonts w:eastAsia="Times New Roman" w:cs="Arial"/>
                <w:color w:val="auto"/>
                <w:szCs w:val="24"/>
                <w:lang w:eastAsia="en-GB"/>
              </w:rPr>
              <w:t xml:space="preserve">often have a big impact. </w:t>
            </w:r>
            <w:r w:rsidR="00BE09C5" w:rsidRPr="000526EC">
              <w:rPr>
                <w:rFonts w:eastAsia="Times New Roman" w:cs="Arial"/>
                <w:color w:val="auto"/>
                <w:szCs w:val="24"/>
                <w:lang w:eastAsia="en-GB"/>
              </w:rPr>
              <w:t xml:space="preserve"> </w:t>
            </w:r>
          </w:p>
          <w:p w14:paraId="3143916D" w14:textId="77777777" w:rsidR="00E36776" w:rsidRPr="000526EC" w:rsidRDefault="00E36776" w:rsidP="000526EC">
            <w:pPr>
              <w:spacing w:line="360" w:lineRule="auto"/>
              <w:rPr>
                <w:rFonts w:eastAsia="Times New Roman" w:cs="Arial"/>
                <w:color w:val="auto"/>
                <w:szCs w:val="24"/>
                <w:lang w:eastAsia="en-GB"/>
              </w:rPr>
            </w:pPr>
          </w:p>
          <w:p w14:paraId="082ED53F" w14:textId="7777777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Consideration of Ethical and Cultural Aspects:</w:t>
            </w:r>
          </w:p>
          <w:p w14:paraId="07B792C7" w14:textId="7D9C15CB"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Encounters with diverse guests underscored the importance of cultural sensitivity and inclusivity in hospitality. I approached each interaction with empathy and respect, acknowledging the diverse backgrounds and preferences of guests. Navigating ethical dilemmas with integrity further strengthened my commitment to upholding ethical standards and fostering an inclusive environment for all.</w:t>
            </w:r>
            <w:r w:rsidR="00F312BD" w:rsidRPr="000526EC">
              <w:rPr>
                <w:rFonts w:eastAsia="Times New Roman" w:cs="Arial"/>
                <w:color w:val="auto"/>
                <w:szCs w:val="24"/>
                <w:lang w:eastAsia="en-GB"/>
              </w:rPr>
              <w:t xml:space="preserve"> For </w:t>
            </w:r>
            <w:r w:rsidR="00E33C1A" w:rsidRPr="000526EC">
              <w:rPr>
                <w:rFonts w:eastAsia="Times New Roman" w:cs="Arial"/>
                <w:color w:val="auto"/>
                <w:szCs w:val="24"/>
                <w:lang w:eastAsia="en-GB"/>
              </w:rPr>
              <w:t xml:space="preserve">example, </w:t>
            </w:r>
            <w:r w:rsidR="00D86988" w:rsidRPr="000526EC">
              <w:rPr>
                <w:rFonts w:eastAsia="Times New Roman" w:cs="Arial"/>
                <w:color w:val="auto"/>
                <w:szCs w:val="24"/>
                <w:lang w:eastAsia="en-GB"/>
              </w:rPr>
              <w:t xml:space="preserve">being able to speak in the customers native language and providing </w:t>
            </w:r>
            <w:r w:rsidR="00C57583" w:rsidRPr="000526EC">
              <w:rPr>
                <w:rFonts w:eastAsia="Times New Roman" w:cs="Arial"/>
                <w:color w:val="auto"/>
                <w:szCs w:val="24"/>
                <w:lang w:eastAsia="en-GB"/>
              </w:rPr>
              <w:t xml:space="preserve">appropriate spaces for prayer or contemplation. </w:t>
            </w:r>
            <w:r w:rsidR="00D86988" w:rsidRPr="000526EC">
              <w:rPr>
                <w:rFonts w:eastAsia="Times New Roman" w:cs="Arial"/>
                <w:color w:val="auto"/>
                <w:szCs w:val="24"/>
                <w:lang w:eastAsia="en-GB"/>
              </w:rPr>
              <w:t xml:space="preserve"> </w:t>
            </w:r>
          </w:p>
          <w:p w14:paraId="28869B4F" w14:textId="77777777" w:rsidR="00E36776" w:rsidRPr="000526EC" w:rsidRDefault="00E36776" w:rsidP="000526EC">
            <w:pPr>
              <w:spacing w:line="360" w:lineRule="auto"/>
              <w:rPr>
                <w:rFonts w:eastAsia="Times New Roman" w:cs="Arial"/>
                <w:color w:val="auto"/>
                <w:szCs w:val="24"/>
                <w:lang w:eastAsia="en-GB"/>
              </w:rPr>
            </w:pPr>
          </w:p>
          <w:p w14:paraId="4F00F652" w14:textId="7777777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lastRenderedPageBreak/>
              <w:t>Conclusion and Lessons Learned:</w:t>
            </w:r>
          </w:p>
          <w:p w14:paraId="72F692B5" w14:textId="7622DDC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In conclusion, my placement experience in the front office department has been transformative, both personally and professionally. I have gained a deeper understanding of the hospitality industry's dynamics and the multifaceted nature of guest service. Key lessons learned include the importance of adaptability</w:t>
            </w:r>
            <w:r w:rsidR="00B77DB0" w:rsidRPr="000526EC">
              <w:rPr>
                <w:rFonts w:eastAsia="Times New Roman" w:cs="Arial"/>
                <w:color w:val="auto"/>
                <w:szCs w:val="24"/>
                <w:lang w:eastAsia="en-GB"/>
              </w:rPr>
              <w:t xml:space="preserve"> </w:t>
            </w:r>
            <w:r w:rsidR="00DB5EE9" w:rsidRPr="000526EC">
              <w:rPr>
                <w:rFonts w:eastAsia="Times New Roman" w:cs="Arial"/>
                <w:color w:val="auto"/>
                <w:szCs w:val="24"/>
                <w:lang w:eastAsia="en-GB"/>
              </w:rPr>
              <w:t>empathy, such</w:t>
            </w:r>
            <w:r w:rsidR="00B77DB0" w:rsidRPr="000526EC">
              <w:rPr>
                <w:rFonts w:eastAsia="Times New Roman" w:cs="Arial"/>
                <w:color w:val="auto"/>
                <w:szCs w:val="24"/>
                <w:lang w:eastAsia="en-GB"/>
              </w:rPr>
              <w:t xml:space="preserve"> as serving alcohol</w:t>
            </w:r>
            <w:r w:rsidRPr="000526EC">
              <w:rPr>
                <w:rFonts w:eastAsia="Times New Roman" w:cs="Arial"/>
                <w:color w:val="auto"/>
                <w:szCs w:val="24"/>
                <w:lang w:eastAsia="en-GB"/>
              </w:rPr>
              <w:t xml:space="preserve">, </w:t>
            </w:r>
            <w:r w:rsidR="0008730D" w:rsidRPr="000526EC">
              <w:rPr>
                <w:rFonts w:eastAsia="Times New Roman" w:cs="Arial"/>
                <w:color w:val="auto"/>
                <w:szCs w:val="24"/>
                <w:lang w:eastAsia="en-GB"/>
              </w:rPr>
              <w:t xml:space="preserve">being </w:t>
            </w:r>
            <w:r w:rsidR="00341B2E" w:rsidRPr="000526EC">
              <w:rPr>
                <w:rFonts w:eastAsia="Times New Roman" w:cs="Arial"/>
                <w:color w:val="auto"/>
                <w:szCs w:val="24"/>
                <w:lang w:eastAsia="en-GB"/>
              </w:rPr>
              <w:t xml:space="preserve">patient </w:t>
            </w:r>
            <w:r w:rsidR="002160F7" w:rsidRPr="000526EC">
              <w:rPr>
                <w:rFonts w:eastAsia="Times New Roman" w:cs="Arial"/>
                <w:color w:val="auto"/>
                <w:szCs w:val="24"/>
                <w:lang w:eastAsia="en-GB"/>
              </w:rPr>
              <w:t>towards drunk customers</w:t>
            </w:r>
            <w:r w:rsidRPr="000526EC">
              <w:rPr>
                <w:rFonts w:eastAsia="Times New Roman" w:cs="Arial"/>
                <w:color w:val="auto"/>
                <w:szCs w:val="24"/>
                <w:lang w:eastAsia="en-GB"/>
              </w:rPr>
              <w:t xml:space="preserve"> and continuous self-improvement in delivering exceptional guest experiences.</w:t>
            </w:r>
          </w:p>
          <w:p w14:paraId="786731AC" w14:textId="77777777" w:rsidR="00E36776" w:rsidRPr="000526EC" w:rsidRDefault="00E36776" w:rsidP="000526EC">
            <w:pPr>
              <w:spacing w:line="360" w:lineRule="auto"/>
              <w:rPr>
                <w:rFonts w:eastAsia="Times New Roman" w:cs="Arial"/>
                <w:color w:val="auto"/>
                <w:szCs w:val="24"/>
                <w:lang w:eastAsia="en-GB"/>
              </w:rPr>
            </w:pPr>
          </w:p>
          <w:p w14:paraId="29E98082" w14:textId="7777777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Action Plan for Future Improvement:</w:t>
            </w:r>
          </w:p>
          <w:p w14:paraId="7DF3B9CA" w14:textId="26EAF96F"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 xml:space="preserve">Looking ahead, I am committed to continuous growth and development in the front office area. To enhance my skills and knowledge, I plan to seek additional training opportunities, such as workshops on conflict resolution and cultural competency. </w:t>
            </w:r>
            <w:r w:rsidR="007A1355" w:rsidRPr="000526EC">
              <w:rPr>
                <w:rFonts w:eastAsia="Times New Roman" w:cs="Arial"/>
                <w:color w:val="auto"/>
                <w:szCs w:val="24"/>
                <w:lang w:eastAsia="en-GB"/>
              </w:rPr>
              <w:t xml:space="preserve">My profession as a casual </w:t>
            </w:r>
            <w:r w:rsidR="006C7243" w:rsidRPr="000526EC">
              <w:rPr>
                <w:rFonts w:eastAsia="Times New Roman" w:cs="Arial"/>
                <w:color w:val="auto"/>
                <w:szCs w:val="24"/>
                <w:lang w:eastAsia="en-GB"/>
              </w:rPr>
              <w:t>interpreter, I speak Bengali</w:t>
            </w:r>
            <w:r w:rsidR="00C066B5" w:rsidRPr="000526EC">
              <w:rPr>
                <w:rFonts w:eastAsia="Times New Roman" w:cs="Arial"/>
                <w:color w:val="auto"/>
                <w:szCs w:val="24"/>
                <w:lang w:eastAsia="en-GB"/>
              </w:rPr>
              <w:t xml:space="preserve"> (</w:t>
            </w:r>
            <w:r w:rsidR="00C45C8A" w:rsidRPr="000526EC">
              <w:rPr>
                <w:rFonts w:eastAsia="Times New Roman" w:cs="Arial"/>
                <w:color w:val="auto"/>
                <w:szCs w:val="24"/>
                <w:lang w:eastAsia="en-GB"/>
              </w:rPr>
              <w:t>official Bangla),</w:t>
            </w:r>
            <w:r w:rsidR="00C066B5" w:rsidRPr="000526EC">
              <w:rPr>
                <w:rFonts w:eastAsia="Times New Roman" w:cs="Arial"/>
                <w:color w:val="auto"/>
                <w:szCs w:val="24"/>
                <w:lang w:eastAsia="en-GB"/>
              </w:rPr>
              <w:t xml:space="preserve"> Sylheti</w:t>
            </w:r>
            <w:r w:rsidR="00ED3028" w:rsidRPr="000526EC">
              <w:rPr>
                <w:rFonts w:eastAsia="Times New Roman" w:cs="Arial"/>
                <w:color w:val="auto"/>
                <w:szCs w:val="24"/>
                <w:lang w:eastAsia="en-GB"/>
              </w:rPr>
              <w:t xml:space="preserve"> dialect of Bangla, Hindi and Urdu, I would like to learn other languages such as Arabic</w:t>
            </w:r>
            <w:r w:rsidR="009B31EF" w:rsidRPr="000526EC">
              <w:rPr>
                <w:rFonts w:eastAsia="Times New Roman" w:cs="Arial"/>
                <w:color w:val="auto"/>
                <w:szCs w:val="24"/>
                <w:lang w:eastAsia="en-GB"/>
              </w:rPr>
              <w:t xml:space="preserve"> which </w:t>
            </w:r>
            <w:r w:rsidR="003B03C6" w:rsidRPr="000526EC">
              <w:rPr>
                <w:rFonts w:eastAsia="Times New Roman" w:cs="Arial"/>
                <w:color w:val="auto"/>
                <w:szCs w:val="24"/>
                <w:lang w:eastAsia="en-GB"/>
              </w:rPr>
              <w:t>(</w:t>
            </w:r>
            <w:r w:rsidR="009B31EF" w:rsidRPr="000526EC">
              <w:rPr>
                <w:rFonts w:eastAsia="Times New Roman" w:cs="Arial"/>
                <w:color w:val="auto"/>
                <w:szCs w:val="24"/>
                <w:lang w:eastAsia="en-GB"/>
              </w:rPr>
              <w:t xml:space="preserve">I </w:t>
            </w:r>
            <w:r w:rsidR="00E84183" w:rsidRPr="000526EC">
              <w:rPr>
                <w:rFonts w:eastAsia="Times New Roman" w:cs="Arial"/>
                <w:color w:val="auto"/>
                <w:szCs w:val="24"/>
                <w:lang w:eastAsia="en-GB"/>
              </w:rPr>
              <w:t xml:space="preserve">already </w:t>
            </w:r>
            <w:r w:rsidR="009B31EF" w:rsidRPr="000526EC">
              <w:rPr>
                <w:rFonts w:eastAsia="Times New Roman" w:cs="Arial"/>
                <w:color w:val="auto"/>
                <w:szCs w:val="24"/>
                <w:lang w:eastAsia="en-GB"/>
              </w:rPr>
              <w:t xml:space="preserve">started </w:t>
            </w:r>
            <w:r w:rsidR="003B03C6" w:rsidRPr="000526EC">
              <w:rPr>
                <w:rFonts w:eastAsia="Times New Roman" w:cs="Arial"/>
                <w:color w:val="auto"/>
                <w:szCs w:val="24"/>
                <w:lang w:eastAsia="en-GB"/>
              </w:rPr>
              <w:t>attending class</w:t>
            </w:r>
            <w:r w:rsidR="00E84183" w:rsidRPr="000526EC">
              <w:rPr>
                <w:rFonts w:eastAsia="Times New Roman" w:cs="Arial"/>
                <w:color w:val="auto"/>
                <w:szCs w:val="24"/>
                <w:lang w:eastAsia="en-GB"/>
              </w:rPr>
              <w:t>)</w:t>
            </w:r>
            <w:r w:rsidR="00AD50A9" w:rsidRPr="000526EC">
              <w:rPr>
                <w:rFonts w:eastAsia="Times New Roman" w:cs="Arial"/>
                <w:color w:val="auto"/>
                <w:szCs w:val="24"/>
                <w:lang w:eastAsia="en-GB"/>
              </w:rPr>
              <w:t>,</w:t>
            </w:r>
            <w:r w:rsidR="00E176DE" w:rsidRPr="000526EC">
              <w:rPr>
                <w:rFonts w:eastAsia="Times New Roman" w:cs="Arial"/>
                <w:color w:val="auto"/>
                <w:szCs w:val="24"/>
                <w:lang w:eastAsia="en-GB"/>
              </w:rPr>
              <w:t xml:space="preserve"> </w:t>
            </w:r>
            <w:r w:rsidR="007471C6" w:rsidRPr="000526EC">
              <w:rPr>
                <w:rFonts w:eastAsia="Times New Roman" w:cs="Arial"/>
                <w:color w:val="auto"/>
                <w:szCs w:val="24"/>
                <w:lang w:eastAsia="en-GB"/>
              </w:rPr>
              <w:t>Swahili</w:t>
            </w:r>
            <w:r w:rsidR="00E82B0A" w:rsidRPr="000526EC">
              <w:rPr>
                <w:rFonts w:eastAsia="Times New Roman" w:cs="Arial"/>
                <w:color w:val="auto"/>
                <w:szCs w:val="24"/>
                <w:lang w:eastAsia="en-GB"/>
              </w:rPr>
              <w:t xml:space="preserve"> so I can meet our customer</w:t>
            </w:r>
            <w:r w:rsidR="00E97480" w:rsidRPr="000526EC">
              <w:rPr>
                <w:rFonts w:eastAsia="Times New Roman" w:cs="Arial"/>
                <w:color w:val="auto"/>
                <w:szCs w:val="24"/>
                <w:lang w:eastAsia="en-GB"/>
              </w:rPr>
              <w:t>’s needs</w:t>
            </w:r>
            <w:r w:rsidR="007C2E7D" w:rsidRPr="000526EC">
              <w:rPr>
                <w:rFonts w:eastAsia="Times New Roman" w:cs="Arial"/>
                <w:color w:val="auto"/>
                <w:szCs w:val="24"/>
                <w:lang w:eastAsia="en-GB"/>
              </w:rPr>
              <w:t xml:space="preserve">. </w:t>
            </w:r>
            <w:r w:rsidR="00E911C8" w:rsidRPr="000526EC">
              <w:rPr>
                <w:rFonts w:eastAsia="Times New Roman" w:cs="Arial"/>
                <w:color w:val="auto"/>
                <w:szCs w:val="24"/>
                <w:lang w:eastAsia="en-GB"/>
              </w:rPr>
              <w:t xml:space="preserve">I have realised people from </w:t>
            </w:r>
            <w:r w:rsidR="00A33EEA" w:rsidRPr="000526EC">
              <w:rPr>
                <w:rFonts w:eastAsia="Times New Roman" w:cs="Arial"/>
                <w:color w:val="auto"/>
                <w:szCs w:val="24"/>
                <w:lang w:eastAsia="en-GB"/>
              </w:rPr>
              <w:t>these origin</w:t>
            </w:r>
            <w:r w:rsidR="00B976DF" w:rsidRPr="000526EC">
              <w:rPr>
                <w:rFonts w:eastAsia="Times New Roman" w:cs="Arial"/>
                <w:color w:val="auto"/>
                <w:szCs w:val="24"/>
                <w:lang w:eastAsia="en-GB"/>
              </w:rPr>
              <w:t>s</w:t>
            </w:r>
            <w:r w:rsidR="00E84183" w:rsidRPr="000526EC">
              <w:rPr>
                <w:rFonts w:eastAsia="Times New Roman" w:cs="Arial"/>
                <w:color w:val="auto"/>
                <w:szCs w:val="24"/>
                <w:lang w:eastAsia="en-GB"/>
              </w:rPr>
              <w:t xml:space="preserve"> well as other </w:t>
            </w:r>
            <w:r w:rsidR="003959F3" w:rsidRPr="000526EC">
              <w:rPr>
                <w:rFonts w:eastAsia="Times New Roman" w:cs="Arial"/>
                <w:color w:val="auto"/>
                <w:szCs w:val="24"/>
                <w:lang w:eastAsia="en-GB"/>
              </w:rPr>
              <w:t xml:space="preserve">African </w:t>
            </w:r>
            <w:r w:rsidR="00AF234E" w:rsidRPr="000526EC">
              <w:rPr>
                <w:rFonts w:eastAsia="Times New Roman" w:cs="Arial"/>
                <w:color w:val="auto"/>
                <w:szCs w:val="24"/>
                <w:lang w:eastAsia="en-GB"/>
              </w:rPr>
              <w:t>continent</w:t>
            </w:r>
            <w:r w:rsidR="00B976DF" w:rsidRPr="000526EC">
              <w:rPr>
                <w:rFonts w:eastAsia="Times New Roman" w:cs="Arial"/>
                <w:color w:val="auto"/>
                <w:szCs w:val="24"/>
                <w:lang w:eastAsia="en-GB"/>
              </w:rPr>
              <w:t xml:space="preserve"> </w:t>
            </w:r>
            <w:r w:rsidR="00A33EEA" w:rsidRPr="000526EC">
              <w:rPr>
                <w:rFonts w:eastAsia="Times New Roman" w:cs="Arial"/>
                <w:color w:val="auto"/>
                <w:szCs w:val="24"/>
                <w:lang w:eastAsia="en-GB"/>
              </w:rPr>
              <w:t>uses Holiday Inn Hotel</w:t>
            </w:r>
            <w:r w:rsidR="00911B50" w:rsidRPr="000526EC">
              <w:rPr>
                <w:rFonts w:eastAsia="Times New Roman" w:cs="Arial"/>
                <w:color w:val="auto"/>
                <w:szCs w:val="24"/>
                <w:lang w:eastAsia="en-GB"/>
              </w:rPr>
              <w:t>s frequent</w:t>
            </w:r>
            <w:r w:rsidR="009B31EF" w:rsidRPr="000526EC">
              <w:rPr>
                <w:rFonts w:eastAsia="Times New Roman" w:cs="Arial"/>
                <w:color w:val="auto"/>
                <w:szCs w:val="24"/>
                <w:lang w:eastAsia="en-GB"/>
              </w:rPr>
              <w:t xml:space="preserve">ly. </w:t>
            </w:r>
            <w:r w:rsidRPr="000526EC">
              <w:rPr>
                <w:rFonts w:eastAsia="Times New Roman" w:cs="Arial"/>
                <w:color w:val="auto"/>
                <w:szCs w:val="24"/>
                <w:lang w:eastAsia="en-GB"/>
              </w:rPr>
              <w:t>Furthermore, I aim to actively seek feedback from supervisors and colleagues to identify areas for improvement and capitali</w:t>
            </w:r>
            <w:r w:rsidR="005C67C6" w:rsidRPr="000526EC">
              <w:rPr>
                <w:rFonts w:eastAsia="Times New Roman" w:cs="Arial"/>
                <w:color w:val="auto"/>
                <w:szCs w:val="24"/>
                <w:lang w:eastAsia="en-GB"/>
              </w:rPr>
              <w:t>s</w:t>
            </w:r>
            <w:r w:rsidRPr="000526EC">
              <w:rPr>
                <w:rFonts w:eastAsia="Times New Roman" w:cs="Arial"/>
                <w:color w:val="auto"/>
                <w:szCs w:val="24"/>
                <w:lang w:eastAsia="en-GB"/>
              </w:rPr>
              <w:t>e on strengths. By embracing a proactive approach to learning and development, I am confident in my ability to thrive and excel in the hospitality industry.</w:t>
            </w:r>
          </w:p>
          <w:p w14:paraId="0A2B6DED" w14:textId="77777777" w:rsidR="00E36776" w:rsidRPr="000526EC" w:rsidRDefault="00E36776" w:rsidP="000526EC">
            <w:pPr>
              <w:spacing w:line="360" w:lineRule="auto"/>
              <w:rPr>
                <w:rFonts w:eastAsia="Times New Roman" w:cs="Arial"/>
                <w:color w:val="auto"/>
                <w:szCs w:val="24"/>
                <w:lang w:eastAsia="en-GB"/>
              </w:rPr>
            </w:pPr>
          </w:p>
          <w:p w14:paraId="3F24D42C" w14:textId="5E3CB637" w:rsidR="00E36776" w:rsidRPr="000526EC" w:rsidRDefault="00E36776" w:rsidP="000526EC">
            <w:pPr>
              <w:spacing w:line="360" w:lineRule="auto"/>
              <w:rPr>
                <w:rFonts w:eastAsia="Times New Roman" w:cs="Arial"/>
                <w:color w:val="auto"/>
                <w:szCs w:val="24"/>
                <w:lang w:eastAsia="en-GB"/>
              </w:rPr>
            </w:pPr>
            <w:r w:rsidRPr="000526EC">
              <w:rPr>
                <w:rFonts w:eastAsia="Times New Roman" w:cs="Arial"/>
                <w:color w:val="auto"/>
                <w:szCs w:val="24"/>
                <w:lang w:eastAsia="en-GB"/>
              </w:rPr>
              <w:t>In conclusion, my placement experience in the front office department has been instrumental in shaping my professional journey, equipping me with invaluable skills, insights, and perspectives. Through reflective practice and a commitment to growth, I am poised to make meaningful contributions to the hospitality industry while continually striving for excellence in guest service</w:t>
            </w:r>
            <w:r w:rsidR="00994FBA" w:rsidRPr="000526EC">
              <w:rPr>
                <w:rFonts w:eastAsia="Times New Roman" w:cs="Arial"/>
                <w:color w:val="auto"/>
                <w:szCs w:val="24"/>
                <w:lang w:eastAsia="en-GB"/>
              </w:rPr>
              <w:t xml:space="preserve"> </w:t>
            </w:r>
            <w:r w:rsidR="00B31989" w:rsidRPr="000526EC">
              <w:rPr>
                <w:rFonts w:eastAsia="Times New Roman" w:cs="Arial"/>
                <w:color w:val="auto"/>
                <w:szCs w:val="24"/>
                <w:lang w:eastAsia="en-GB"/>
              </w:rPr>
              <w:t xml:space="preserve">by </w:t>
            </w:r>
            <w:r w:rsidR="00994FBA" w:rsidRPr="000526EC">
              <w:rPr>
                <w:rFonts w:eastAsia="Times New Roman" w:cs="Arial"/>
                <w:color w:val="auto"/>
                <w:szCs w:val="24"/>
                <w:lang w:eastAsia="en-GB"/>
              </w:rPr>
              <w:t xml:space="preserve">being </w:t>
            </w:r>
            <w:r w:rsidR="00B31989" w:rsidRPr="000526EC">
              <w:rPr>
                <w:rFonts w:eastAsia="Times New Roman" w:cs="Arial"/>
                <w:color w:val="auto"/>
                <w:szCs w:val="24"/>
                <w:lang w:eastAsia="en-GB"/>
              </w:rPr>
              <w:t>bilingual</w:t>
            </w:r>
            <w:r w:rsidR="00FF6BDA" w:rsidRPr="000526EC">
              <w:rPr>
                <w:rFonts w:eastAsia="Times New Roman" w:cs="Arial"/>
                <w:color w:val="auto"/>
                <w:szCs w:val="24"/>
                <w:lang w:eastAsia="en-GB"/>
              </w:rPr>
              <w:t xml:space="preserve"> too.</w:t>
            </w:r>
          </w:p>
          <w:p w14:paraId="5F56346C" w14:textId="77777777" w:rsidR="00E36776" w:rsidRPr="00B65EF3" w:rsidRDefault="00E36776" w:rsidP="000526EC">
            <w:pPr>
              <w:rPr>
                <w:rFonts w:ascii="Segoe UI" w:eastAsia="Times New Roman" w:hAnsi="Segoe UI" w:cs="Segoe UI"/>
                <w:color w:val="1D2228"/>
                <w:sz w:val="20"/>
                <w:szCs w:val="20"/>
                <w:lang w:eastAsia="en-GB"/>
              </w:rPr>
            </w:pPr>
          </w:p>
          <w:p w14:paraId="092604E7" w14:textId="77777777" w:rsidR="00E36776" w:rsidRPr="00E36776" w:rsidRDefault="009B55A9" w:rsidP="000526EC">
            <w:pPr>
              <w:rPr>
                <w:rFonts w:ascii="Segoe UI" w:eastAsia="Times New Roman" w:hAnsi="Segoe UI" w:cs="Segoe UI"/>
                <w:color w:val="1D2228"/>
                <w:sz w:val="20"/>
                <w:szCs w:val="20"/>
                <w:lang w:eastAsia="en-GB"/>
              </w:rPr>
            </w:pPr>
            <w:r>
              <w:rPr>
                <w:rFonts w:ascii="Segoe UI" w:eastAsia="Times New Roman" w:hAnsi="Segoe UI" w:cs="Segoe UI"/>
                <w:color w:val="1D2228"/>
                <w:sz w:val="20"/>
                <w:szCs w:val="20"/>
                <w:lang w:eastAsia="en-GB"/>
              </w:rPr>
              <w:pict w14:anchorId="38C13F3D">
                <v:rect id="_x0000_i1033" style="width:0;height:1.5pt" o:hralign="center" o:hrstd="t" o:hr="t" fillcolor="#a0a0a0" stroked="f"/>
              </w:pict>
            </w:r>
          </w:p>
          <w:p w14:paraId="3974DDB9" w14:textId="77777777" w:rsidR="00330917" w:rsidRPr="00330917" w:rsidRDefault="00330917" w:rsidP="000526EC">
            <w:pPr>
              <w:rPr>
                <w:rFonts w:eastAsia="Times New Roman" w:cs="Times New Roman"/>
                <w:color w:val="auto"/>
                <w:sz w:val="20"/>
                <w:szCs w:val="20"/>
              </w:rPr>
            </w:pPr>
          </w:p>
          <w:p w14:paraId="536ADAB2" w14:textId="77777777" w:rsidR="00330917" w:rsidRPr="00330917" w:rsidRDefault="00330917" w:rsidP="000526EC">
            <w:pPr>
              <w:rPr>
                <w:rFonts w:eastAsia="Times New Roman" w:cs="Times New Roman"/>
                <w:color w:val="auto"/>
                <w:sz w:val="20"/>
                <w:szCs w:val="20"/>
              </w:rPr>
            </w:pPr>
          </w:p>
          <w:p w14:paraId="4554CC5C" w14:textId="77777777" w:rsidR="00330917" w:rsidRPr="00330917" w:rsidRDefault="00330917" w:rsidP="000526EC">
            <w:pPr>
              <w:rPr>
                <w:rFonts w:eastAsia="Times New Roman" w:cs="Times New Roman"/>
                <w:color w:val="auto"/>
                <w:sz w:val="20"/>
                <w:szCs w:val="20"/>
              </w:rPr>
            </w:pPr>
          </w:p>
          <w:p w14:paraId="6130BC43" w14:textId="77777777" w:rsidR="00330917" w:rsidRPr="00330917" w:rsidRDefault="00330917" w:rsidP="000526EC">
            <w:pPr>
              <w:rPr>
                <w:rFonts w:eastAsia="Times New Roman" w:cs="Times New Roman"/>
                <w:color w:val="auto"/>
                <w:sz w:val="20"/>
                <w:szCs w:val="20"/>
              </w:rPr>
            </w:pPr>
          </w:p>
          <w:p w14:paraId="25B34430" w14:textId="77777777" w:rsidR="00330917" w:rsidRPr="00330917" w:rsidRDefault="00330917" w:rsidP="000526EC">
            <w:pPr>
              <w:rPr>
                <w:rFonts w:eastAsia="Times New Roman" w:cs="Times New Roman"/>
                <w:color w:val="auto"/>
                <w:sz w:val="20"/>
                <w:szCs w:val="20"/>
              </w:rPr>
            </w:pPr>
          </w:p>
          <w:p w14:paraId="000285FB" w14:textId="77777777" w:rsidR="00330917" w:rsidRPr="00330917" w:rsidRDefault="00330917" w:rsidP="000526EC">
            <w:pPr>
              <w:rPr>
                <w:rFonts w:eastAsia="Times New Roman" w:cs="Times New Roman"/>
                <w:color w:val="auto"/>
                <w:sz w:val="20"/>
                <w:szCs w:val="20"/>
              </w:rPr>
            </w:pPr>
          </w:p>
          <w:p w14:paraId="7BDAADA5" w14:textId="77777777" w:rsidR="00330917" w:rsidRPr="00330917" w:rsidRDefault="00330917" w:rsidP="000526EC">
            <w:pPr>
              <w:rPr>
                <w:rFonts w:eastAsia="Times New Roman" w:cs="Times New Roman"/>
                <w:color w:val="auto"/>
                <w:sz w:val="20"/>
                <w:szCs w:val="20"/>
              </w:rPr>
            </w:pPr>
          </w:p>
          <w:p w14:paraId="0F448D61" w14:textId="155F950C" w:rsidR="00330917" w:rsidRDefault="00330917" w:rsidP="000526EC">
            <w:pPr>
              <w:rPr>
                <w:rFonts w:eastAsia="Times New Roman" w:cs="Times New Roman"/>
                <w:color w:val="auto"/>
                <w:sz w:val="20"/>
                <w:szCs w:val="20"/>
              </w:rPr>
            </w:pPr>
          </w:p>
          <w:p w14:paraId="0EE59B5E" w14:textId="19862CDC" w:rsidR="00592A7E" w:rsidRDefault="00592A7E" w:rsidP="000526EC">
            <w:pPr>
              <w:rPr>
                <w:rFonts w:eastAsia="Times New Roman" w:cs="Times New Roman"/>
                <w:color w:val="auto"/>
                <w:sz w:val="20"/>
                <w:szCs w:val="20"/>
              </w:rPr>
            </w:pPr>
          </w:p>
          <w:p w14:paraId="4B73A0E1" w14:textId="2DEFB0FB" w:rsidR="00592A7E" w:rsidRDefault="00592A7E" w:rsidP="000526EC">
            <w:pPr>
              <w:rPr>
                <w:rFonts w:eastAsia="Times New Roman" w:cs="Times New Roman"/>
                <w:color w:val="auto"/>
                <w:sz w:val="20"/>
                <w:szCs w:val="20"/>
              </w:rPr>
            </w:pPr>
          </w:p>
          <w:p w14:paraId="2408B311" w14:textId="77777777" w:rsidR="00330917" w:rsidRPr="00330917" w:rsidRDefault="00330917" w:rsidP="000526EC">
            <w:pPr>
              <w:rPr>
                <w:rFonts w:eastAsia="Times New Roman" w:cs="Times New Roman"/>
                <w:color w:val="auto"/>
                <w:sz w:val="20"/>
                <w:szCs w:val="20"/>
              </w:rPr>
            </w:pPr>
          </w:p>
          <w:p w14:paraId="7CCA4E71" w14:textId="77777777" w:rsidR="00330917" w:rsidRPr="00330917" w:rsidRDefault="00330917" w:rsidP="000526EC">
            <w:pPr>
              <w:rPr>
                <w:rFonts w:eastAsia="Times New Roman" w:cs="Times New Roman"/>
                <w:color w:val="auto"/>
                <w:sz w:val="20"/>
                <w:szCs w:val="20"/>
              </w:rPr>
            </w:pPr>
          </w:p>
        </w:tc>
      </w:tr>
    </w:tbl>
    <w:p w14:paraId="05A2712E" w14:textId="373E166A" w:rsidR="008D4E2F" w:rsidRPr="008D4E2F" w:rsidRDefault="008D4E2F" w:rsidP="000526EC">
      <w:pPr>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9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0526EC">
            <w:pPr>
              <w:rPr>
                <w:rFonts w:eastAsia="Times New Roman" w:cs="Times New Roman"/>
                <w:color w:val="auto"/>
                <w:sz w:val="32"/>
                <w:szCs w:val="32"/>
                <w:lang w:val="en-AU"/>
              </w:rPr>
            </w:pPr>
          </w:p>
          <w:p w14:paraId="3CBA6E0C" w14:textId="77777777" w:rsidR="00137E4D" w:rsidRPr="00330917" w:rsidRDefault="00137E4D" w:rsidP="000526EC">
            <w:pPr>
              <w:rPr>
                <w:rFonts w:eastAsia="Times New Roman" w:cs="Times New Roman"/>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color w:val="auto"/>
                <w:sz w:val="32"/>
                <w:szCs w:val="32"/>
                <w:lang w:val="en-AU"/>
              </w:rPr>
              <w:br/>
            </w:r>
          </w:p>
          <w:p w14:paraId="29237518" w14:textId="609CBA2A" w:rsidR="00D62E48" w:rsidRDefault="00737D90" w:rsidP="000526EC">
            <w:pPr>
              <w:rPr>
                <w:rFonts w:eastAsia="Carlito" w:cs="Times New Roman"/>
                <w:color w:val="auto"/>
                <w:sz w:val="28"/>
                <w:szCs w:val="28"/>
                <w:lang w:val="en-US"/>
              </w:rPr>
            </w:pPr>
            <w:r>
              <w:rPr>
                <w:rFonts w:eastAsia="Carlito" w:cs="Times New Roman"/>
                <w:color w:val="auto"/>
                <w:sz w:val="28"/>
                <w:szCs w:val="28"/>
                <w:lang w:val="en-US"/>
              </w:rPr>
              <w:t xml:space="preserve">Component Two </w:t>
            </w:r>
          </w:p>
          <w:p w14:paraId="571C8651" w14:textId="3C7D2C90" w:rsidR="00137E4D" w:rsidRPr="00330917" w:rsidRDefault="00137E4D" w:rsidP="000526EC">
            <w:pPr>
              <w:rPr>
                <w:rFonts w:eastAsia="Times New Roman" w:cs="Times New Roman"/>
                <w:color w:val="auto"/>
                <w:sz w:val="32"/>
                <w:szCs w:val="32"/>
                <w:lang w:val="en-AU"/>
              </w:rPr>
            </w:pPr>
            <w:r w:rsidRPr="001749FD">
              <w:rPr>
                <w:rFonts w:eastAsia="Carlito" w:cs="Times New Roman"/>
                <w:color w:val="auto"/>
                <w:sz w:val="28"/>
                <w:szCs w:val="28"/>
                <w:lang w:val="en-US"/>
              </w:rPr>
              <w:t>Contribution to Overall Module Assessment</w:t>
            </w:r>
            <w:r>
              <w:rPr>
                <w:rFonts w:eastAsia="Carlito" w:cs="Times New Roman"/>
                <w:color w:val="auto"/>
                <w:sz w:val="28"/>
                <w:szCs w:val="28"/>
                <w:lang w:val="en-US"/>
              </w:rPr>
              <w:t>: 25%</w:t>
            </w:r>
          </w:p>
        </w:tc>
      </w:tr>
      <w:tr w:rsidR="00137E4D" w:rsidRPr="00330917" w14:paraId="42C1A577" w14:textId="77777777" w:rsidTr="00137E4D">
        <w:trPr>
          <w:trHeight w:val="730"/>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0526EC">
            <w:pPr>
              <w:rPr>
                <w:rFonts w:eastAsia="Times New Roman" w:cs="Times New Roman"/>
                <w:color w:val="auto"/>
                <w:sz w:val="40"/>
                <w:szCs w:val="20"/>
                <w:lang w:val="en-AU"/>
              </w:rPr>
            </w:pPr>
          </w:p>
        </w:tc>
      </w:tr>
      <w:tr w:rsidR="00137E4D" w:rsidRPr="00330917" w14:paraId="7CDA1D6D" w14:textId="77777777" w:rsidTr="00137E4D">
        <w:trPr>
          <w:trHeight w:val="730"/>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0526EC">
            <w:pPr>
              <w:rPr>
                <w:rFonts w:eastAsia="Times New Roman" w:cs="Times New Roman"/>
                <w:color w:val="auto"/>
                <w:sz w:val="40"/>
                <w:szCs w:val="20"/>
                <w:lang w:val="en-AU"/>
              </w:rPr>
            </w:pPr>
          </w:p>
        </w:tc>
      </w:tr>
      <w:tr w:rsidR="00137E4D" w:rsidRPr="00330917" w14:paraId="00BC5491" w14:textId="77777777" w:rsidTr="00137E4D">
        <w:trPr>
          <w:trHeight w:val="730"/>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0526EC">
            <w:pPr>
              <w:rPr>
                <w:rFonts w:eastAsia="Times New Roman" w:cs="Times New Roman"/>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0526EC">
            <w:pPr>
              <w:rPr>
                <w:rFonts w:eastAsia="Times New Roman" w:cs="Times New Roman"/>
                <w:color w:val="auto"/>
                <w:szCs w:val="24"/>
                <w:lang w:val="en-AU"/>
              </w:rPr>
            </w:pPr>
            <w:r w:rsidRPr="0029335D">
              <w:rPr>
                <w:rFonts w:eastAsia="Times New Roman" w:cs="Times New Roman"/>
                <w:color w:val="auto"/>
                <w:szCs w:val="24"/>
                <w:lang w:val="en-AU"/>
              </w:rPr>
              <w:t xml:space="preserve">Trip Advisor Review Response </w:t>
            </w:r>
            <w:r w:rsidR="009520FB">
              <w:rPr>
                <w:rFonts w:eastAsia="Times New Roman" w:cs="Times New Roman"/>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EB96A7E" w14:textId="70590F3E" w:rsidR="00A04F8E" w:rsidRPr="00330917" w:rsidRDefault="00A04F8E" w:rsidP="000526EC">
            <w:pPr>
              <w:rPr>
                <w:rFonts w:eastAsia="Times New Roman" w:cs="Times New Roman"/>
                <w:color w:val="auto"/>
                <w:sz w:val="20"/>
                <w:szCs w:val="20"/>
              </w:rPr>
            </w:pPr>
          </w:p>
          <w:p w14:paraId="40B6DC18" w14:textId="77777777" w:rsidR="00137E4D" w:rsidRDefault="00137E4D" w:rsidP="000526EC">
            <w:pPr>
              <w:rPr>
                <w:rFonts w:eastAsia="Times New Roman" w:cs="Times New Roman"/>
                <w:color w:val="auto"/>
                <w:sz w:val="20"/>
                <w:szCs w:val="20"/>
              </w:rPr>
            </w:pPr>
          </w:p>
          <w:p w14:paraId="05D814ED" w14:textId="355A9AA0" w:rsidR="00CB5B48" w:rsidRPr="000526EC" w:rsidRDefault="005E3C4A" w:rsidP="000526EC">
            <w:pPr>
              <w:spacing w:line="360" w:lineRule="auto"/>
              <w:rPr>
                <w:rFonts w:eastAsia="Times New Roman" w:cs="Arial"/>
                <w:color w:val="auto"/>
                <w:szCs w:val="24"/>
              </w:rPr>
            </w:pPr>
            <w:r w:rsidRPr="000526EC">
              <w:rPr>
                <w:rFonts w:eastAsia="Times New Roman" w:cs="Arial"/>
                <w:color w:val="auto"/>
                <w:szCs w:val="24"/>
              </w:rPr>
              <w:t>Dear Simon,</w:t>
            </w:r>
          </w:p>
          <w:p w14:paraId="42264D53" w14:textId="77777777" w:rsidR="00137E4D" w:rsidRPr="000526EC" w:rsidRDefault="00137E4D" w:rsidP="000526EC">
            <w:pPr>
              <w:spacing w:line="360" w:lineRule="auto"/>
              <w:rPr>
                <w:rFonts w:eastAsia="Times New Roman" w:cs="Arial"/>
                <w:color w:val="auto"/>
                <w:sz w:val="20"/>
                <w:szCs w:val="20"/>
              </w:rPr>
            </w:pPr>
          </w:p>
          <w:p w14:paraId="086A39EB" w14:textId="032DF51E" w:rsidR="00E050C6" w:rsidRPr="000526EC" w:rsidRDefault="00B051F8"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Thank you so much for your glowing review! We</w:t>
            </w:r>
            <w:r w:rsidR="002E2F32" w:rsidRPr="000526EC">
              <w:rPr>
                <w:rFonts w:eastAsia="Times New Roman" w:cs="Arial"/>
                <w:color w:val="1D2228"/>
                <w:szCs w:val="24"/>
                <w:lang w:eastAsia="en-GB"/>
              </w:rPr>
              <w:t xml:space="preserve"> are</w:t>
            </w:r>
            <w:r w:rsidRPr="000526EC">
              <w:rPr>
                <w:rFonts w:eastAsia="Times New Roman" w:cs="Arial"/>
                <w:color w:val="1D2228"/>
                <w:szCs w:val="24"/>
                <w:lang w:eastAsia="en-GB"/>
              </w:rPr>
              <w:t xml:space="preserve"> thrilled to hear that you had such a positive experience </w:t>
            </w:r>
            <w:r w:rsidR="002D492B" w:rsidRPr="000526EC">
              <w:rPr>
                <w:rFonts w:eastAsia="Times New Roman" w:cs="Arial"/>
                <w:color w:val="1D2228"/>
                <w:szCs w:val="24"/>
                <w:lang w:eastAsia="en-GB"/>
              </w:rPr>
              <w:t>at our Hotel</w:t>
            </w:r>
            <w:r w:rsidRPr="000526EC">
              <w:rPr>
                <w:rFonts w:eastAsia="Times New Roman" w:cs="Arial"/>
                <w:color w:val="1D2228"/>
                <w:szCs w:val="24"/>
                <w:lang w:eastAsia="en-GB"/>
              </w:rPr>
              <w:t>.</w:t>
            </w:r>
            <w:r w:rsidR="00E263FA" w:rsidRPr="000526EC">
              <w:rPr>
                <w:rFonts w:eastAsia="Times New Roman" w:cs="Arial"/>
                <w:color w:val="1D2228"/>
                <w:szCs w:val="24"/>
                <w:lang w:eastAsia="en-GB"/>
              </w:rPr>
              <w:t xml:space="preserve"> </w:t>
            </w:r>
            <w:r w:rsidR="004F277A" w:rsidRPr="000526EC">
              <w:rPr>
                <w:rFonts w:eastAsia="Times New Roman" w:cs="Arial"/>
                <w:color w:val="1D2228"/>
                <w:szCs w:val="24"/>
                <w:lang w:eastAsia="en-GB"/>
              </w:rPr>
              <w:t xml:space="preserve">We are </w:t>
            </w:r>
            <w:r w:rsidR="005A2D53" w:rsidRPr="000526EC">
              <w:rPr>
                <w:rFonts w:eastAsia="Times New Roman" w:cs="Arial"/>
                <w:color w:val="1D2228"/>
                <w:szCs w:val="24"/>
                <w:lang w:eastAsia="en-GB"/>
              </w:rPr>
              <w:t xml:space="preserve">so glad you are </w:t>
            </w:r>
            <w:r w:rsidR="002D492B" w:rsidRPr="000526EC">
              <w:rPr>
                <w:rFonts w:eastAsia="Times New Roman" w:cs="Arial"/>
                <w:color w:val="1D2228"/>
                <w:szCs w:val="24"/>
                <w:lang w:eastAsia="en-GB"/>
              </w:rPr>
              <w:t>a</w:t>
            </w:r>
            <w:r w:rsidR="005A2D53" w:rsidRPr="000526EC">
              <w:rPr>
                <w:rFonts w:eastAsia="Times New Roman" w:cs="Arial"/>
                <w:color w:val="1D2228"/>
                <w:szCs w:val="24"/>
                <w:lang w:eastAsia="en-GB"/>
              </w:rPr>
              <w:t xml:space="preserve"> </w:t>
            </w:r>
            <w:r w:rsidR="00BD4738" w:rsidRPr="000526EC">
              <w:rPr>
                <w:rFonts w:eastAsia="Times New Roman" w:cs="Arial"/>
                <w:color w:val="1D2228"/>
                <w:szCs w:val="24"/>
                <w:lang w:eastAsia="en-GB"/>
              </w:rPr>
              <w:t xml:space="preserve">frequent visitor </w:t>
            </w:r>
            <w:r w:rsidR="00821287" w:rsidRPr="000526EC">
              <w:rPr>
                <w:rFonts w:eastAsia="Times New Roman" w:cs="Arial"/>
                <w:color w:val="1D2228"/>
                <w:szCs w:val="24"/>
                <w:lang w:eastAsia="en-GB"/>
              </w:rPr>
              <w:t xml:space="preserve">and feel </w:t>
            </w:r>
            <w:r w:rsidR="002D492B" w:rsidRPr="000526EC">
              <w:rPr>
                <w:rFonts w:eastAsia="Times New Roman" w:cs="Arial"/>
                <w:color w:val="1D2228"/>
                <w:szCs w:val="24"/>
                <w:lang w:eastAsia="en-GB"/>
              </w:rPr>
              <w:t xml:space="preserve">as though we are a </w:t>
            </w:r>
            <w:r w:rsidR="00821287" w:rsidRPr="000526EC">
              <w:rPr>
                <w:rFonts w:eastAsia="Times New Roman" w:cs="Arial"/>
                <w:color w:val="1D2228"/>
                <w:szCs w:val="24"/>
                <w:lang w:eastAsia="en-GB"/>
              </w:rPr>
              <w:t xml:space="preserve">home </w:t>
            </w:r>
            <w:r w:rsidR="002D492B" w:rsidRPr="000526EC">
              <w:rPr>
                <w:rFonts w:eastAsia="Times New Roman" w:cs="Arial"/>
                <w:color w:val="1D2228"/>
                <w:szCs w:val="24"/>
                <w:lang w:eastAsia="en-GB"/>
              </w:rPr>
              <w:t>away from your</w:t>
            </w:r>
            <w:r w:rsidR="00821287" w:rsidRPr="000526EC">
              <w:rPr>
                <w:rFonts w:eastAsia="Times New Roman" w:cs="Arial"/>
                <w:color w:val="1D2228"/>
                <w:szCs w:val="24"/>
                <w:lang w:eastAsia="en-GB"/>
              </w:rPr>
              <w:t xml:space="preserve"> home</w:t>
            </w:r>
            <w:r w:rsidR="009D4927" w:rsidRPr="000526EC">
              <w:rPr>
                <w:rFonts w:eastAsia="Times New Roman" w:cs="Arial"/>
                <w:color w:val="1D2228"/>
                <w:szCs w:val="24"/>
                <w:lang w:eastAsia="en-GB"/>
              </w:rPr>
              <w:t>.</w:t>
            </w:r>
            <w:r w:rsidRPr="000526EC">
              <w:rPr>
                <w:rFonts w:eastAsia="Times New Roman" w:cs="Arial"/>
                <w:color w:val="1D2228"/>
                <w:szCs w:val="24"/>
                <w:lang w:eastAsia="en-GB"/>
              </w:rPr>
              <w:t xml:space="preserve"> </w:t>
            </w:r>
            <w:r w:rsidR="00575AA8" w:rsidRPr="000526EC">
              <w:rPr>
                <w:rFonts w:eastAsia="Times New Roman" w:cs="Arial"/>
                <w:color w:val="1D2228"/>
                <w:szCs w:val="24"/>
                <w:lang w:eastAsia="en-GB"/>
              </w:rPr>
              <w:t xml:space="preserve">We </w:t>
            </w:r>
            <w:r w:rsidR="004908A8" w:rsidRPr="000526EC">
              <w:rPr>
                <w:rFonts w:eastAsia="Times New Roman" w:cs="Arial"/>
                <w:color w:val="1D2228"/>
                <w:szCs w:val="24"/>
                <w:lang w:eastAsia="en-GB"/>
              </w:rPr>
              <w:t xml:space="preserve">try our best to </w:t>
            </w:r>
            <w:r w:rsidR="00945C41" w:rsidRPr="000526EC">
              <w:rPr>
                <w:rFonts w:eastAsia="Times New Roman" w:cs="Arial"/>
                <w:color w:val="1D2228"/>
                <w:szCs w:val="24"/>
                <w:lang w:eastAsia="en-GB"/>
              </w:rPr>
              <w:t xml:space="preserve">offer </w:t>
            </w:r>
            <w:r w:rsidR="007C2F5E" w:rsidRPr="000526EC">
              <w:rPr>
                <w:rFonts w:eastAsia="Times New Roman" w:cs="Arial"/>
                <w:color w:val="1D2228"/>
                <w:szCs w:val="24"/>
                <w:lang w:eastAsia="en-GB"/>
              </w:rPr>
              <w:t xml:space="preserve">a </w:t>
            </w:r>
            <w:r w:rsidR="00945C41" w:rsidRPr="000526EC">
              <w:rPr>
                <w:rFonts w:eastAsia="Times New Roman" w:cs="Arial"/>
                <w:color w:val="1D2228"/>
                <w:szCs w:val="24"/>
                <w:lang w:eastAsia="en-GB"/>
              </w:rPr>
              <w:t xml:space="preserve">good deal </w:t>
            </w:r>
            <w:r w:rsidR="00307B1C" w:rsidRPr="000526EC">
              <w:rPr>
                <w:rFonts w:eastAsia="Times New Roman" w:cs="Arial"/>
                <w:color w:val="1D2228"/>
                <w:szCs w:val="24"/>
                <w:lang w:eastAsia="en-GB"/>
              </w:rPr>
              <w:t>on breakfast</w:t>
            </w:r>
            <w:r w:rsidR="00735B6F" w:rsidRPr="000526EC">
              <w:rPr>
                <w:rFonts w:eastAsia="Times New Roman" w:cs="Arial"/>
                <w:color w:val="1D2228"/>
                <w:szCs w:val="24"/>
                <w:lang w:eastAsia="en-GB"/>
              </w:rPr>
              <w:t>, coffee</w:t>
            </w:r>
            <w:r w:rsidR="00A824DD" w:rsidRPr="000526EC">
              <w:rPr>
                <w:rFonts w:eastAsia="Times New Roman" w:cs="Arial"/>
                <w:color w:val="1D2228"/>
                <w:szCs w:val="24"/>
                <w:lang w:eastAsia="en-GB"/>
              </w:rPr>
              <w:t>,</w:t>
            </w:r>
            <w:r w:rsidR="00735B6F" w:rsidRPr="000526EC">
              <w:rPr>
                <w:rFonts w:eastAsia="Times New Roman" w:cs="Arial"/>
                <w:color w:val="1D2228"/>
                <w:szCs w:val="24"/>
                <w:lang w:eastAsia="en-GB"/>
              </w:rPr>
              <w:t xml:space="preserve"> </w:t>
            </w:r>
            <w:r w:rsidR="00C41AC4" w:rsidRPr="000526EC">
              <w:rPr>
                <w:rFonts w:eastAsia="Times New Roman" w:cs="Arial"/>
                <w:color w:val="1D2228"/>
                <w:szCs w:val="24"/>
                <w:lang w:eastAsia="en-GB"/>
              </w:rPr>
              <w:t>sandwiches</w:t>
            </w:r>
            <w:r w:rsidR="007C2F5E" w:rsidRPr="000526EC">
              <w:rPr>
                <w:rFonts w:eastAsia="Times New Roman" w:cs="Arial"/>
                <w:color w:val="1D2228"/>
                <w:szCs w:val="24"/>
                <w:lang w:eastAsia="en-GB"/>
              </w:rPr>
              <w:t xml:space="preserve"> </w:t>
            </w:r>
            <w:r w:rsidR="00CD42E8" w:rsidRPr="000526EC">
              <w:rPr>
                <w:rFonts w:eastAsia="Times New Roman" w:cs="Arial"/>
                <w:color w:val="1D2228"/>
                <w:szCs w:val="24"/>
                <w:lang w:eastAsia="en-GB"/>
              </w:rPr>
              <w:t xml:space="preserve">and </w:t>
            </w:r>
            <w:r w:rsidR="007C2F5E" w:rsidRPr="000526EC">
              <w:rPr>
                <w:rFonts w:eastAsia="Times New Roman" w:cs="Arial"/>
                <w:color w:val="1D2228"/>
                <w:szCs w:val="24"/>
                <w:lang w:eastAsia="en-GB"/>
              </w:rPr>
              <w:t>also</w:t>
            </w:r>
            <w:r w:rsidR="00BF5807" w:rsidRPr="000526EC">
              <w:rPr>
                <w:rFonts w:eastAsia="Times New Roman" w:cs="Arial"/>
                <w:color w:val="1D2228"/>
                <w:szCs w:val="24"/>
                <w:lang w:eastAsia="en-GB"/>
              </w:rPr>
              <w:t xml:space="preserve"> </w:t>
            </w:r>
            <w:r w:rsidR="00BF2CF3" w:rsidRPr="000526EC">
              <w:rPr>
                <w:rFonts w:eastAsia="Times New Roman" w:cs="Arial"/>
                <w:color w:val="1D2228"/>
                <w:szCs w:val="24"/>
                <w:lang w:eastAsia="en-GB"/>
              </w:rPr>
              <w:t>with</w:t>
            </w:r>
            <w:r w:rsidR="00661F30" w:rsidRPr="000526EC">
              <w:rPr>
                <w:rFonts w:eastAsia="Times New Roman" w:cs="Arial"/>
                <w:color w:val="1D2228"/>
                <w:szCs w:val="24"/>
                <w:lang w:eastAsia="en-GB"/>
              </w:rPr>
              <w:t xml:space="preserve"> </w:t>
            </w:r>
            <w:r w:rsidR="002D492B" w:rsidRPr="000526EC">
              <w:rPr>
                <w:rFonts w:eastAsia="Times New Roman" w:cs="Arial"/>
                <w:color w:val="1D2228"/>
                <w:szCs w:val="24"/>
                <w:lang w:eastAsia="en-GB"/>
              </w:rPr>
              <w:t>our</w:t>
            </w:r>
            <w:r w:rsidR="00721363" w:rsidRPr="000526EC">
              <w:rPr>
                <w:rFonts w:eastAsia="Times New Roman" w:cs="Arial"/>
                <w:color w:val="1D2228"/>
                <w:szCs w:val="24"/>
                <w:lang w:eastAsia="en-GB"/>
              </w:rPr>
              <w:t xml:space="preserve"> </w:t>
            </w:r>
            <w:r w:rsidR="00661F30" w:rsidRPr="000526EC">
              <w:rPr>
                <w:rFonts w:eastAsia="Times New Roman" w:cs="Arial"/>
                <w:color w:val="1D2228"/>
                <w:szCs w:val="24"/>
                <w:lang w:eastAsia="en-GB"/>
              </w:rPr>
              <w:t>Holiday Inn club</w:t>
            </w:r>
            <w:r w:rsidR="00BF2CF3" w:rsidRPr="000526EC">
              <w:rPr>
                <w:rFonts w:eastAsia="Times New Roman" w:cs="Arial"/>
                <w:color w:val="1D2228"/>
                <w:szCs w:val="24"/>
                <w:lang w:eastAsia="en-GB"/>
              </w:rPr>
              <w:t xml:space="preserve"> offers</w:t>
            </w:r>
            <w:r w:rsidR="00CD42E8" w:rsidRPr="000526EC">
              <w:rPr>
                <w:rFonts w:eastAsia="Times New Roman" w:cs="Arial"/>
                <w:color w:val="1D2228"/>
                <w:szCs w:val="24"/>
                <w:lang w:eastAsia="en-GB"/>
              </w:rPr>
              <w:t>, w</w:t>
            </w:r>
            <w:r w:rsidR="00552732" w:rsidRPr="000526EC">
              <w:rPr>
                <w:rFonts w:eastAsia="Times New Roman" w:cs="Arial"/>
                <w:color w:val="1D2228"/>
                <w:szCs w:val="24"/>
                <w:lang w:eastAsia="en-GB"/>
              </w:rPr>
              <w:t>e like to give back to our loyal customers</w:t>
            </w:r>
            <w:r w:rsidR="007C2F5E" w:rsidRPr="000526EC">
              <w:rPr>
                <w:rFonts w:eastAsia="Times New Roman" w:cs="Arial"/>
                <w:color w:val="1D2228"/>
                <w:szCs w:val="24"/>
                <w:lang w:eastAsia="en-GB"/>
              </w:rPr>
              <w:t xml:space="preserve">. </w:t>
            </w:r>
            <w:r w:rsidRPr="000526EC">
              <w:rPr>
                <w:rFonts w:eastAsia="Times New Roman" w:cs="Arial"/>
                <w:color w:val="1D2228"/>
                <w:szCs w:val="24"/>
                <w:lang w:eastAsia="en-GB"/>
              </w:rPr>
              <w:t>At</w:t>
            </w:r>
            <w:r w:rsidR="00CB5B48" w:rsidRPr="000526EC">
              <w:rPr>
                <w:rFonts w:eastAsia="Times New Roman" w:cs="Arial"/>
                <w:color w:val="1D2228"/>
                <w:szCs w:val="24"/>
                <w:lang w:eastAsia="en-GB"/>
              </w:rPr>
              <w:t xml:space="preserve"> </w:t>
            </w:r>
            <w:r w:rsidR="00DE0C0E" w:rsidRPr="000526EC">
              <w:rPr>
                <w:rFonts w:eastAsia="Times New Roman" w:cs="Arial"/>
                <w:color w:val="1D2228"/>
                <w:szCs w:val="24"/>
                <w:lang w:eastAsia="en-GB"/>
              </w:rPr>
              <w:t>Holiday Inn</w:t>
            </w:r>
            <w:r w:rsidRPr="000526EC">
              <w:rPr>
                <w:rFonts w:eastAsia="Times New Roman" w:cs="Arial"/>
                <w:color w:val="1D2228"/>
                <w:szCs w:val="24"/>
                <w:lang w:eastAsia="en-GB"/>
              </w:rPr>
              <w:t>, we strive to provide top-notch quality and excellent customer service</w:t>
            </w:r>
            <w:r w:rsidR="009D4927" w:rsidRPr="000526EC">
              <w:rPr>
                <w:rFonts w:eastAsia="Times New Roman" w:cs="Arial"/>
                <w:color w:val="1D2228"/>
                <w:szCs w:val="24"/>
                <w:lang w:eastAsia="en-GB"/>
              </w:rPr>
              <w:t xml:space="preserve"> with our friendly</w:t>
            </w:r>
            <w:r w:rsidR="002A2017" w:rsidRPr="000526EC">
              <w:rPr>
                <w:rFonts w:eastAsia="Times New Roman" w:cs="Arial"/>
                <w:color w:val="1D2228"/>
                <w:szCs w:val="24"/>
                <w:lang w:eastAsia="en-GB"/>
              </w:rPr>
              <w:t xml:space="preserve"> staff</w:t>
            </w:r>
            <w:r w:rsidR="00430A4E" w:rsidRPr="000526EC">
              <w:rPr>
                <w:rFonts w:eastAsia="Times New Roman" w:cs="Arial"/>
                <w:color w:val="1D2228"/>
                <w:szCs w:val="24"/>
                <w:lang w:eastAsia="en-GB"/>
              </w:rPr>
              <w:t xml:space="preserve">. </w:t>
            </w:r>
          </w:p>
          <w:p w14:paraId="26C759C4" w14:textId="77777777" w:rsidR="00E050C6" w:rsidRPr="000526EC" w:rsidRDefault="00E050C6" w:rsidP="000526EC">
            <w:pPr>
              <w:spacing w:line="360" w:lineRule="auto"/>
              <w:rPr>
                <w:rFonts w:eastAsia="Times New Roman" w:cs="Arial"/>
                <w:color w:val="1D2228"/>
                <w:szCs w:val="24"/>
                <w:lang w:eastAsia="en-GB"/>
              </w:rPr>
            </w:pPr>
          </w:p>
          <w:p w14:paraId="482E3736" w14:textId="68026215" w:rsidR="00ED274E" w:rsidRPr="000526EC" w:rsidRDefault="00B02E0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Our aim is to offer best of service</w:t>
            </w:r>
            <w:r w:rsidR="00ED4BAF" w:rsidRPr="000526EC">
              <w:rPr>
                <w:rFonts w:eastAsia="Times New Roman" w:cs="Arial"/>
                <w:color w:val="1D2228"/>
                <w:szCs w:val="24"/>
                <w:lang w:eastAsia="en-GB"/>
              </w:rPr>
              <w:t xml:space="preserve">, </w:t>
            </w:r>
            <w:r w:rsidR="00B051F8" w:rsidRPr="000526EC">
              <w:rPr>
                <w:rFonts w:eastAsia="Times New Roman" w:cs="Arial"/>
                <w:color w:val="1D2228"/>
                <w:szCs w:val="24"/>
                <w:lang w:eastAsia="en-GB"/>
              </w:rPr>
              <w:t xml:space="preserve">so it's incredibly rewarding to know that we've met your expectations. </w:t>
            </w:r>
          </w:p>
          <w:p w14:paraId="6283893E" w14:textId="77777777" w:rsidR="00ED274E" w:rsidRPr="000526EC" w:rsidRDefault="00ED274E" w:rsidP="000526EC">
            <w:pPr>
              <w:spacing w:line="360" w:lineRule="auto"/>
              <w:rPr>
                <w:rFonts w:eastAsia="Times New Roman" w:cs="Arial"/>
                <w:color w:val="1D2228"/>
                <w:szCs w:val="24"/>
                <w:lang w:eastAsia="en-GB"/>
              </w:rPr>
            </w:pPr>
          </w:p>
          <w:p w14:paraId="2B9AB718" w14:textId="6B34F2CD" w:rsidR="00B051F8" w:rsidRPr="000526EC" w:rsidRDefault="00B051F8"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Thanks again for choosing </w:t>
            </w:r>
            <w:r w:rsidR="00513FCF" w:rsidRPr="000526EC">
              <w:rPr>
                <w:rFonts w:eastAsia="Times New Roman" w:cs="Arial"/>
                <w:color w:val="1D2228"/>
                <w:szCs w:val="24"/>
                <w:lang w:eastAsia="en-GB"/>
              </w:rPr>
              <w:t>Holiday Inn</w:t>
            </w:r>
            <w:r w:rsidRPr="000526EC">
              <w:rPr>
                <w:rFonts w:eastAsia="Times New Roman" w:cs="Arial"/>
                <w:color w:val="1D2228"/>
                <w:szCs w:val="24"/>
                <w:lang w:eastAsia="en-GB"/>
              </w:rPr>
              <w:t>, and we look forward to serving you again in the future!</w:t>
            </w:r>
          </w:p>
          <w:p w14:paraId="22EA8307" w14:textId="77777777" w:rsidR="00366026" w:rsidRPr="000526EC" w:rsidRDefault="00366026" w:rsidP="000526EC">
            <w:pPr>
              <w:spacing w:line="360" w:lineRule="auto"/>
              <w:rPr>
                <w:rFonts w:eastAsia="Times New Roman" w:cs="Arial"/>
                <w:color w:val="1D2228"/>
                <w:szCs w:val="24"/>
                <w:lang w:eastAsia="en-GB"/>
              </w:rPr>
            </w:pPr>
          </w:p>
          <w:p w14:paraId="468068AA" w14:textId="20FF5B10" w:rsidR="00366026" w:rsidRPr="000526EC" w:rsidRDefault="004853EF"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Warm regards</w:t>
            </w:r>
          </w:p>
          <w:p w14:paraId="0632F44B" w14:textId="77777777" w:rsidR="004853EF" w:rsidRPr="000526EC" w:rsidRDefault="004853EF" w:rsidP="000526EC">
            <w:pPr>
              <w:spacing w:line="360" w:lineRule="auto"/>
              <w:rPr>
                <w:rFonts w:eastAsia="Times New Roman" w:cs="Arial"/>
                <w:color w:val="1D2228"/>
                <w:szCs w:val="24"/>
                <w:lang w:eastAsia="en-GB"/>
              </w:rPr>
            </w:pPr>
          </w:p>
          <w:p w14:paraId="0838D38A" w14:textId="115C796F" w:rsidR="004853EF" w:rsidRPr="000526EC" w:rsidRDefault="004853EF"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Shila Laskar </w:t>
            </w:r>
          </w:p>
          <w:p w14:paraId="45EB12F0" w14:textId="77777777" w:rsidR="00137E4D" w:rsidRDefault="00137E4D" w:rsidP="000526EC">
            <w:pPr>
              <w:rPr>
                <w:rFonts w:eastAsia="Times New Roman" w:cs="Times New Roman"/>
                <w:color w:val="auto"/>
                <w:sz w:val="20"/>
                <w:szCs w:val="20"/>
              </w:rPr>
            </w:pPr>
          </w:p>
          <w:p w14:paraId="664258A0" w14:textId="77777777" w:rsidR="00137E4D" w:rsidRPr="00330917" w:rsidRDefault="00137E4D" w:rsidP="000526EC">
            <w:pPr>
              <w:rPr>
                <w:rFonts w:eastAsia="Times New Roman" w:cs="Times New Roman"/>
                <w:color w:val="auto"/>
                <w:sz w:val="20"/>
                <w:szCs w:val="20"/>
              </w:rPr>
            </w:pPr>
          </w:p>
          <w:p w14:paraId="1A4EF15B" w14:textId="77777777" w:rsidR="00137E4D" w:rsidRPr="00330917" w:rsidRDefault="00137E4D" w:rsidP="000526EC">
            <w:pPr>
              <w:rPr>
                <w:rFonts w:eastAsia="Times New Roman" w:cs="Times New Roman"/>
                <w:color w:val="auto"/>
                <w:sz w:val="20"/>
                <w:szCs w:val="20"/>
              </w:rPr>
            </w:pPr>
          </w:p>
        </w:tc>
      </w:tr>
    </w:tbl>
    <w:p w14:paraId="467B4E6F" w14:textId="77777777" w:rsidR="000A5422" w:rsidRDefault="000A5422" w:rsidP="000526EC">
      <w:pPr>
        <w:rPr>
          <w:sz w:val="28"/>
          <w:szCs w:val="24"/>
        </w:rPr>
      </w:pPr>
    </w:p>
    <w:p w14:paraId="686BF1D9" w14:textId="77777777" w:rsidR="000A5422" w:rsidRDefault="000A5422" w:rsidP="000526EC">
      <w:pPr>
        <w:rPr>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3CBFF45" w14:textId="77777777" w:rsidR="00137E4D" w:rsidRDefault="00492631" w:rsidP="000526EC">
            <w:pPr>
              <w:rPr>
                <w:rFonts w:eastAsia="Times New Roman" w:cs="Times New Roman"/>
                <w:color w:val="auto"/>
                <w:szCs w:val="24"/>
                <w:lang w:val="en-AU"/>
              </w:rPr>
            </w:pPr>
            <w:r w:rsidRPr="00492631">
              <w:rPr>
                <w:rFonts w:eastAsia="Times New Roman" w:cs="Times New Roman"/>
                <w:color w:val="auto"/>
                <w:szCs w:val="24"/>
                <w:lang w:val="en-AU"/>
              </w:rPr>
              <w:lastRenderedPageBreak/>
              <w:t>Screen shot of referenced Trip Advisor review used</w:t>
            </w:r>
            <w:r>
              <w:rPr>
                <w:rFonts w:eastAsia="Times New Roman" w:cs="Times New Roman"/>
                <w:color w:val="auto"/>
                <w:szCs w:val="24"/>
                <w:lang w:val="en-AU"/>
              </w:rPr>
              <w:t>:</w:t>
            </w:r>
          </w:p>
          <w:p w14:paraId="25E9F534" w14:textId="5002CBBF" w:rsidR="00CB4A51" w:rsidRPr="00CB4A51" w:rsidRDefault="009308BC" w:rsidP="000526EC">
            <w:pPr>
              <w:rPr>
                <w:rFonts w:eastAsia="Times New Roman" w:cs="Times New Roman"/>
                <w:color w:val="auto"/>
                <w:szCs w:val="24"/>
              </w:rPr>
            </w:pPr>
            <w:r>
              <w:rPr>
                <w:noProof/>
              </w:rPr>
              <w:drawing>
                <wp:inline distT="0" distB="0" distL="0" distR="0" wp14:anchorId="164F3143" wp14:editId="772186C4">
                  <wp:extent cx="5730240" cy="5440045"/>
                  <wp:effectExtent l="0" t="0" r="3810" b="8255"/>
                  <wp:docPr id="53476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761774" name=""/>
                          <pic:cNvPicPr/>
                        </pic:nvPicPr>
                        <pic:blipFill>
                          <a:blip r:embed="rId9"/>
                          <a:stretch>
                            <a:fillRect/>
                          </a:stretch>
                        </pic:blipFill>
                        <pic:spPr>
                          <a:xfrm>
                            <a:off x="0" y="0"/>
                            <a:ext cx="5730240" cy="5440045"/>
                          </a:xfrm>
                          <a:prstGeom prst="rect">
                            <a:avLst/>
                          </a:prstGeom>
                        </pic:spPr>
                      </pic:pic>
                    </a:graphicData>
                  </a:graphic>
                </wp:inline>
              </w:drawing>
            </w:r>
          </w:p>
        </w:tc>
      </w:tr>
      <w:tr w:rsidR="00137E4D" w:rsidRPr="00330917" w14:paraId="0AE30D39" w14:textId="77777777" w:rsidTr="00137E4D">
        <w:trPr>
          <w:trHeight w:val="730"/>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0526EC">
            <w:pPr>
              <w:rPr>
                <w:rFonts w:eastAsia="Times New Roman" w:cs="Times New Roman"/>
                <w:color w:val="auto"/>
                <w:sz w:val="40"/>
                <w:szCs w:val="20"/>
                <w:lang w:val="en-AU"/>
              </w:rPr>
            </w:pPr>
          </w:p>
        </w:tc>
      </w:tr>
      <w:tr w:rsidR="00137E4D" w:rsidRPr="00330917" w14:paraId="7936B3BC" w14:textId="77777777" w:rsidTr="00137E4D">
        <w:trPr>
          <w:trHeight w:val="730"/>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0526EC">
            <w:pPr>
              <w:rPr>
                <w:rFonts w:eastAsia="Times New Roman" w:cs="Times New Roman"/>
                <w:color w:val="auto"/>
                <w:sz w:val="40"/>
                <w:szCs w:val="20"/>
                <w:lang w:val="en-AU"/>
              </w:rPr>
            </w:pPr>
          </w:p>
        </w:tc>
      </w:tr>
      <w:tr w:rsidR="00137E4D" w:rsidRPr="00330917" w14:paraId="2EBF7DCE" w14:textId="77777777" w:rsidTr="00E356C4">
        <w:trPr>
          <w:trHeight w:val="8395"/>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0526EC">
            <w:pPr>
              <w:rPr>
                <w:rFonts w:eastAsia="Times New Roman" w:cs="Times New Roman"/>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0526EC">
            <w:pPr>
              <w:rPr>
                <w:rFonts w:eastAsia="Times New Roman" w:cs="Times New Roman"/>
                <w:color w:val="auto"/>
                <w:szCs w:val="24"/>
                <w:lang w:val="en-AU"/>
              </w:rPr>
            </w:pPr>
            <w:r w:rsidRPr="00D20F64">
              <w:rPr>
                <w:rFonts w:eastAsia="Times New Roman" w:cs="Times New Roman"/>
                <w:color w:val="auto"/>
                <w:szCs w:val="24"/>
                <w:lang w:val="en-AU"/>
              </w:rPr>
              <w:t>Letter of complaint response</w:t>
            </w:r>
            <w:r w:rsidR="009520FB" w:rsidRPr="00D20F64">
              <w:rPr>
                <w:rFonts w:eastAsia="Times New Roman" w:cs="Times New Roman"/>
                <w:color w:val="auto"/>
                <w:szCs w:val="24"/>
                <w:lang w:val="en-AU"/>
              </w:rPr>
              <w:t xml:space="preserve"> </w:t>
            </w:r>
            <w:r w:rsidR="00D20F64" w:rsidRPr="00D20F64">
              <w:rPr>
                <w:rFonts w:eastAsia="Times New Roman" w:cs="Times New Roman"/>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0526EC">
            <w:pPr>
              <w:rPr>
                <w:rFonts w:eastAsia="Times New Roman" w:cs="Times New Roman"/>
                <w:color w:val="auto"/>
                <w:sz w:val="20"/>
                <w:szCs w:val="20"/>
              </w:rPr>
            </w:pPr>
          </w:p>
          <w:p w14:paraId="6EADAA9A"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Holiday Inn Sunderland</w:t>
            </w:r>
          </w:p>
          <w:p w14:paraId="1776D9AC"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City Centre an IHG Hotel                                                                                       </w:t>
            </w:r>
          </w:p>
          <w:p w14:paraId="45895B8C"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SR1 3DS</w:t>
            </w:r>
          </w:p>
          <w:p w14:paraId="4189EF50" w14:textId="77777777" w:rsidR="00827DB5" w:rsidRPr="000526EC" w:rsidRDefault="00827DB5" w:rsidP="000526EC">
            <w:pPr>
              <w:spacing w:line="360" w:lineRule="auto"/>
              <w:rPr>
                <w:rFonts w:eastAsia="Times New Roman" w:cs="Arial"/>
                <w:color w:val="1D2228"/>
                <w:sz w:val="20"/>
                <w:szCs w:val="20"/>
                <w:lang w:eastAsia="en-GB"/>
              </w:rPr>
            </w:pPr>
          </w:p>
          <w:p w14:paraId="63AEA7A7" w14:textId="77777777" w:rsidR="00827DB5" w:rsidRPr="000526EC" w:rsidRDefault="00827DB5" w:rsidP="000526EC">
            <w:pPr>
              <w:spacing w:line="360" w:lineRule="auto"/>
              <w:rPr>
                <w:rFonts w:eastAsia="Times New Roman" w:cs="Arial"/>
                <w:color w:val="1D2228"/>
                <w:sz w:val="20"/>
                <w:szCs w:val="20"/>
                <w:lang w:eastAsia="en-GB"/>
              </w:rPr>
            </w:pPr>
          </w:p>
          <w:p w14:paraId="3E629878"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Subject: Acknowledgment and Resolution of Your Recent Stay</w:t>
            </w:r>
          </w:p>
          <w:p w14:paraId="67801586" w14:textId="77777777" w:rsidR="00827DB5" w:rsidRPr="000526EC" w:rsidRDefault="00827DB5" w:rsidP="000526EC">
            <w:pPr>
              <w:spacing w:line="360" w:lineRule="auto"/>
              <w:rPr>
                <w:rFonts w:eastAsia="Times New Roman" w:cs="Arial"/>
                <w:color w:val="1D2228"/>
                <w:szCs w:val="24"/>
                <w:lang w:eastAsia="en-GB"/>
              </w:rPr>
            </w:pPr>
          </w:p>
          <w:p w14:paraId="37C69F08" w14:textId="77777777" w:rsidR="00827DB5" w:rsidRPr="000526EC" w:rsidRDefault="00827DB5" w:rsidP="000526EC">
            <w:pPr>
              <w:spacing w:line="360" w:lineRule="auto"/>
              <w:rPr>
                <w:rFonts w:eastAsia="Times New Roman" w:cs="Arial"/>
                <w:color w:val="1D2228"/>
                <w:szCs w:val="24"/>
                <w:lang w:eastAsia="en-GB"/>
              </w:rPr>
            </w:pPr>
          </w:p>
          <w:p w14:paraId="59CFB837"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Dear Ms. Blake,</w:t>
            </w:r>
          </w:p>
          <w:p w14:paraId="10DB0CAC" w14:textId="77777777" w:rsidR="00827DB5" w:rsidRPr="000526EC" w:rsidRDefault="00827DB5" w:rsidP="000526EC">
            <w:pPr>
              <w:spacing w:line="360" w:lineRule="auto"/>
              <w:rPr>
                <w:rFonts w:eastAsia="Times New Roman" w:cs="Arial"/>
                <w:color w:val="1D2228"/>
                <w:szCs w:val="24"/>
                <w:lang w:eastAsia="en-GB"/>
              </w:rPr>
            </w:pPr>
          </w:p>
          <w:p w14:paraId="3E81CB2C" w14:textId="35E12F29"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I appreciate you taking the time to share your concerns regarding your recent stay in room 330 at our hotel. I sincerely apologi</w:t>
            </w:r>
            <w:r w:rsidR="00293F9A" w:rsidRPr="000526EC">
              <w:rPr>
                <w:rFonts w:eastAsia="Times New Roman" w:cs="Arial"/>
                <w:color w:val="1D2228"/>
                <w:szCs w:val="24"/>
                <w:lang w:eastAsia="en-GB"/>
              </w:rPr>
              <w:t>s</w:t>
            </w:r>
            <w:r w:rsidRPr="000526EC">
              <w:rPr>
                <w:rFonts w:eastAsia="Times New Roman" w:cs="Arial"/>
                <w:color w:val="1D2228"/>
                <w:szCs w:val="24"/>
                <w:lang w:eastAsia="en-GB"/>
              </w:rPr>
              <w:t>e for the disappointment and dissatisfaction you experienced, and I want to assure you that we take your feedback seriously.</w:t>
            </w:r>
          </w:p>
          <w:p w14:paraId="145C22AA" w14:textId="77777777" w:rsidR="00827DB5" w:rsidRPr="000526EC" w:rsidRDefault="00827DB5" w:rsidP="000526EC">
            <w:pPr>
              <w:spacing w:line="360" w:lineRule="auto"/>
              <w:rPr>
                <w:rFonts w:eastAsia="Times New Roman" w:cs="Arial"/>
                <w:color w:val="1D2228"/>
                <w:szCs w:val="24"/>
                <w:lang w:eastAsia="en-GB"/>
              </w:rPr>
            </w:pPr>
          </w:p>
          <w:p w14:paraId="2DAA98C5"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First and foremost, I want to extend my apologies for the cleanliness issues you encountered in your room. This is not reflective of the high standards we aim to maintain. I have already alerted our housekeeping team to thoroughly inspect and address the cleanliness concerns in that particular room. We understand the importance of a clean and comfortable environment for our guests, and we are committed to rectifying this lapse.</w:t>
            </w:r>
          </w:p>
          <w:p w14:paraId="04B37C36" w14:textId="77777777" w:rsidR="00827DB5" w:rsidRPr="000526EC" w:rsidRDefault="00827DB5" w:rsidP="000526EC">
            <w:pPr>
              <w:spacing w:line="360" w:lineRule="auto"/>
              <w:rPr>
                <w:rFonts w:eastAsia="Times New Roman" w:cs="Arial"/>
                <w:color w:val="1D2228"/>
                <w:szCs w:val="24"/>
                <w:lang w:eastAsia="en-GB"/>
              </w:rPr>
            </w:pPr>
          </w:p>
          <w:p w14:paraId="74B0D165"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Regarding the Wi-Fi service, I regret any inconvenience caused by the unreliable and slow connection. We are actively working on upgrading our network infrastructure to provide a more stable and efficient internet service. I understand the frustration that slow internet can cause, especially for those who rely on it for work purposes. Your feedback highlights an area where we can improve, and we are taking immediate steps to enhance the Wi-Fi experience for our guests.</w:t>
            </w:r>
          </w:p>
          <w:p w14:paraId="3E5E0F38" w14:textId="77777777" w:rsidR="00827DB5" w:rsidRPr="000526EC" w:rsidRDefault="00827DB5" w:rsidP="000526EC">
            <w:pPr>
              <w:spacing w:line="360" w:lineRule="auto"/>
              <w:rPr>
                <w:rFonts w:eastAsia="Times New Roman" w:cs="Arial"/>
                <w:color w:val="1D2228"/>
                <w:szCs w:val="24"/>
                <w:lang w:eastAsia="en-GB"/>
              </w:rPr>
            </w:pPr>
          </w:p>
          <w:p w14:paraId="397AB72E"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I am genuinely sorry for the disturbances caused by noise during your stay. Our team is looking into implementing measures to address noise levels and ensure that our guests can enjoy a peaceful environment. We are exploring solutions such as soundproofing measures and reinforcing our policies to minimize disruptions.</w:t>
            </w:r>
          </w:p>
          <w:p w14:paraId="33D21F67" w14:textId="77777777" w:rsidR="00827DB5" w:rsidRPr="000526EC" w:rsidRDefault="00827DB5" w:rsidP="000526EC">
            <w:pPr>
              <w:spacing w:line="360" w:lineRule="auto"/>
              <w:rPr>
                <w:rFonts w:eastAsia="Times New Roman" w:cs="Arial"/>
                <w:color w:val="1D2228"/>
                <w:szCs w:val="24"/>
                <w:lang w:eastAsia="en-GB"/>
              </w:rPr>
            </w:pPr>
          </w:p>
          <w:p w14:paraId="1F0B7508"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I am disheartened to learn about the unsatisfactory customer service you received. This is not in line with the standards we set for our team members. I will be conducting further investigations into the specific interactions you had with our staff to identify areas for improvement and provide additional training where necessary. Our goal is to ensure that every guest feels valued and receives prompt and helpful assistance.</w:t>
            </w:r>
          </w:p>
          <w:p w14:paraId="159579BE" w14:textId="77777777" w:rsidR="00827DB5" w:rsidRPr="000526EC" w:rsidRDefault="00827DB5" w:rsidP="000526EC">
            <w:pPr>
              <w:spacing w:line="360" w:lineRule="auto"/>
              <w:rPr>
                <w:rFonts w:eastAsia="Times New Roman" w:cs="Arial"/>
                <w:color w:val="1D2228"/>
                <w:szCs w:val="24"/>
                <w:lang w:eastAsia="en-GB"/>
              </w:rPr>
            </w:pPr>
          </w:p>
          <w:p w14:paraId="226C2C97"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lastRenderedPageBreak/>
              <w:t>Your feedback is invaluable to us, and we appreciate your patience and understanding as we work to address the issues you raised. In recognition of the inconvenience you experienced, I would like to offer you a complimentary night's stay on your next visit, along with a sincere commitment to making your future stays more enjoyable.</w:t>
            </w:r>
          </w:p>
          <w:p w14:paraId="2AF76A09" w14:textId="77777777" w:rsidR="00827DB5" w:rsidRPr="000526EC" w:rsidRDefault="00827DB5" w:rsidP="000526EC">
            <w:pPr>
              <w:spacing w:line="360" w:lineRule="auto"/>
              <w:rPr>
                <w:rFonts w:eastAsia="Times New Roman" w:cs="Arial"/>
                <w:color w:val="1D2228"/>
                <w:szCs w:val="24"/>
                <w:lang w:eastAsia="en-GB"/>
              </w:rPr>
            </w:pPr>
          </w:p>
          <w:p w14:paraId="70AB9230"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Once again, I apologise for the shortcomings you encountered, and I assure you that we are taking immediate actions to address these concerns. Please feel free to reach out to me directly if you have any further comments or suggestions to the following: </w:t>
            </w:r>
            <w:hyperlink r:id="rId10" w:history="1">
              <w:r w:rsidRPr="000526EC">
                <w:rPr>
                  <w:rFonts w:eastAsia="Times New Roman" w:cs="Arial"/>
                  <w:color w:val="0563C1" w:themeColor="hyperlink"/>
                  <w:szCs w:val="24"/>
                  <w:u w:val="single"/>
                  <w:lang w:eastAsia="en-GB"/>
                </w:rPr>
                <w:t>shilalaskar@sunderlandhi.co.uk</w:t>
              </w:r>
            </w:hyperlink>
            <w:r w:rsidRPr="000526EC">
              <w:rPr>
                <w:rFonts w:eastAsia="Times New Roman" w:cs="Arial"/>
                <w:color w:val="1D2228"/>
                <w:szCs w:val="24"/>
                <w:lang w:eastAsia="en-GB"/>
              </w:rPr>
              <w:t xml:space="preserve"> or call me for a chat on 0191-7070900. We are dedicated to ensuring that your future experiences with us exceed your expectations.</w:t>
            </w:r>
          </w:p>
          <w:p w14:paraId="0114411D" w14:textId="77777777" w:rsidR="00827DB5" w:rsidRPr="000526EC" w:rsidRDefault="00827DB5" w:rsidP="000526EC">
            <w:pPr>
              <w:spacing w:line="360" w:lineRule="auto"/>
              <w:rPr>
                <w:rFonts w:eastAsia="Times New Roman" w:cs="Arial"/>
                <w:color w:val="1D2228"/>
                <w:szCs w:val="24"/>
                <w:lang w:eastAsia="en-GB"/>
              </w:rPr>
            </w:pPr>
          </w:p>
          <w:p w14:paraId="0112AAD0"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Thank you for bringing these matters to our attention.</w:t>
            </w:r>
          </w:p>
          <w:p w14:paraId="442FA6A9" w14:textId="77777777" w:rsidR="00827DB5" w:rsidRPr="000526EC" w:rsidRDefault="00827DB5" w:rsidP="000526EC">
            <w:pPr>
              <w:spacing w:line="360" w:lineRule="auto"/>
              <w:rPr>
                <w:rFonts w:eastAsia="Times New Roman" w:cs="Arial"/>
                <w:color w:val="1D2228"/>
                <w:szCs w:val="24"/>
                <w:lang w:eastAsia="en-GB"/>
              </w:rPr>
            </w:pPr>
          </w:p>
          <w:p w14:paraId="7319701A" w14:textId="77777777"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Sincerely,</w:t>
            </w:r>
          </w:p>
          <w:p w14:paraId="31EE8AB6" w14:textId="77777777" w:rsidR="00827DB5" w:rsidRPr="000526EC" w:rsidRDefault="00827DB5" w:rsidP="000526EC">
            <w:pPr>
              <w:spacing w:line="360" w:lineRule="auto"/>
              <w:rPr>
                <w:rFonts w:eastAsia="Times New Roman" w:cs="Arial"/>
                <w:color w:val="1D2228"/>
                <w:szCs w:val="24"/>
                <w:lang w:eastAsia="en-GB"/>
              </w:rPr>
            </w:pPr>
          </w:p>
          <w:p w14:paraId="2F58160C" w14:textId="44D7A5F6" w:rsidR="00827DB5"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Shila Laskar</w:t>
            </w:r>
          </w:p>
          <w:p w14:paraId="64895510" w14:textId="32D51858" w:rsidR="009520FB" w:rsidRPr="000526EC" w:rsidRDefault="00827DB5"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Holiday Inn Sunderland</w:t>
            </w:r>
          </w:p>
          <w:p w14:paraId="489AC69A" w14:textId="77777777" w:rsidR="00137E4D" w:rsidRPr="00330917" w:rsidRDefault="00137E4D" w:rsidP="000526EC">
            <w:pPr>
              <w:rPr>
                <w:rFonts w:eastAsia="Times New Roman" w:cs="Times New Roman"/>
                <w:color w:val="auto"/>
                <w:sz w:val="20"/>
                <w:szCs w:val="20"/>
              </w:rPr>
            </w:pPr>
          </w:p>
        </w:tc>
      </w:tr>
    </w:tbl>
    <w:p w14:paraId="21A90BD0" w14:textId="77777777" w:rsidR="00737D90" w:rsidRDefault="00737D90" w:rsidP="000526EC">
      <w:pPr>
        <w:rPr>
          <w:sz w:val="28"/>
          <w:szCs w:val="28"/>
        </w:rPr>
      </w:pPr>
    </w:p>
    <w:p w14:paraId="49EE8DA0" w14:textId="779EC99A" w:rsidR="009E31E5" w:rsidRPr="001749FD" w:rsidRDefault="009E31E5" w:rsidP="000526EC">
      <w:pPr>
        <w:rPr>
          <w:sz w:val="28"/>
          <w:szCs w:val="28"/>
        </w:rPr>
      </w:pPr>
      <w:r w:rsidRPr="001749FD">
        <w:rPr>
          <w:sz w:val="28"/>
          <w:szCs w:val="28"/>
        </w:rPr>
        <w:t>Component Three:</w:t>
      </w:r>
    </w:p>
    <w:p w14:paraId="5FBC0638" w14:textId="40A3FF92" w:rsidR="009E31E5" w:rsidRDefault="009E31E5" w:rsidP="000526EC">
      <w:pPr>
        <w:rPr>
          <w:rFonts w:eastAsia="Carlito" w:cs="Times New Roman"/>
          <w:color w:val="auto"/>
          <w:sz w:val="28"/>
          <w:szCs w:val="28"/>
          <w:lang w:val="en-US"/>
        </w:rPr>
      </w:pPr>
      <w:r w:rsidRPr="001749FD">
        <w:rPr>
          <w:rFonts w:eastAsia="Carlito" w:cs="Times New Roman"/>
          <w:color w:val="auto"/>
          <w:sz w:val="28"/>
          <w:szCs w:val="28"/>
          <w:lang w:val="en-US"/>
        </w:rPr>
        <w:t>Contribution to Overall Module Assessment: 50%</w:t>
      </w:r>
      <w:r w:rsidR="002813CE">
        <w:rPr>
          <w:rFonts w:eastAsia="Carlito" w:cs="Times New Roman"/>
          <w:color w:val="auto"/>
          <w:sz w:val="28"/>
          <w:szCs w:val="28"/>
          <w:lang w:val="en-US"/>
        </w:rPr>
        <w:t xml:space="preserve"> </w:t>
      </w:r>
      <w:r w:rsidR="002813CE">
        <w:rPr>
          <w:rFonts w:eastAsia="Times New Roman" w:cs="Times New Roman"/>
          <w:i/>
          <w:iCs/>
          <w:color w:val="000000"/>
          <w:sz w:val="28"/>
          <w:szCs w:val="28"/>
          <w:lang w:val="en-US"/>
        </w:rPr>
        <w:t>(</w:t>
      </w:r>
      <w:r w:rsidR="002813CE" w:rsidRPr="009E31E5">
        <w:rPr>
          <w:rFonts w:eastAsia="Times New Roman" w:cs="Times New Roman"/>
          <w:i/>
          <w:iCs/>
          <w:color w:val="000000"/>
          <w:sz w:val="28"/>
          <w:szCs w:val="28"/>
          <w:lang w:val="en-US"/>
        </w:rPr>
        <w:t>1000 words</w:t>
      </w:r>
      <w:r w:rsidR="002813CE">
        <w:rPr>
          <w:rFonts w:eastAsia="Times New Roman" w:cs="Times New Roman"/>
          <w:i/>
          <w:iCs/>
          <w:color w:val="000000"/>
          <w:sz w:val="28"/>
          <w:szCs w:val="28"/>
          <w:lang w:val="en-US"/>
        </w:rPr>
        <w:t xml:space="preserve">  +/- 10%)</w:t>
      </w:r>
    </w:p>
    <w:p w14:paraId="516AD3A0" w14:textId="1CBDD37C" w:rsidR="009E31E5" w:rsidRPr="009E31E5" w:rsidRDefault="009E31E5" w:rsidP="000526EC">
      <w:pPr>
        <w:rPr>
          <w:rFonts w:eastAsia="Times New Roman" w:cs="Times New Roman"/>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0526EC">
      <w:pPr>
        <w:rPr>
          <w:rFonts w:eastAsia="Carlito" w:cs="Times New Roman"/>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0526EC">
            <w:pPr>
              <w:rPr>
                <w:rFonts w:eastAsia="Times New Roman" w:cs="Times New Roman"/>
                <w:i/>
                <w:iCs/>
                <w:color w:val="000000"/>
                <w:sz w:val="28"/>
                <w:szCs w:val="28"/>
                <w:lang w:val="en-US"/>
              </w:rPr>
            </w:pPr>
          </w:p>
          <w:p w14:paraId="5F49C977" w14:textId="5178D643" w:rsidR="00F9700F" w:rsidRPr="009022D4" w:rsidRDefault="002B4639" w:rsidP="000526EC">
            <w:pPr>
              <w:rPr>
                <w:rFonts w:eastAsia="Times New Roman" w:cs="Times New Roman"/>
                <w:i/>
                <w:iCs/>
                <w:color w:val="000000"/>
                <w:sz w:val="28"/>
                <w:szCs w:val="28"/>
                <w:lang w:val="en-US"/>
              </w:rPr>
            </w:pPr>
            <w:r>
              <w:rPr>
                <w:rFonts w:eastAsia="Times New Roman" w:cs="Times New Roman"/>
                <w:i/>
                <w:iCs/>
                <w:color w:val="000000"/>
                <w:sz w:val="28"/>
                <w:szCs w:val="28"/>
                <w:shd w:val="clear" w:color="auto" w:fill="FFFFFF"/>
                <w:lang w:val="en-US"/>
              </w:rPr>
              <w:t xml:space="preserve">Key Skill </w:t>
            </w:r>
            <w:r w:rsidR="00F9700F" w:rsidRPr="009022D4">
              <w:rPr>
                <w:rFonts w:eastAsia="Times New Roman" w:cs="Times New Roman"/>
                <w:i/>
                <w:iCs/>
                <w:color w:val="000000"/>
                <w:sz w:val="28"/>
                <w:szCs w:val="28"/>
                <w:shd w:val="clear" w:color="auto" w:fill="FFFFFF"/>
                <w:lang w:val="en-US"/>
              </w:rPr>
              <w:t xml:space="preserve">1 – </w:t>
            </w:r>
            <w:r>
              <w:rPr>
                <w:rFonts w:eastAsia="Times New Roman" w:cs="Times New Roman"/>
                <w:i/>
                <w:iCs/>
                <w:color w:val="000000"/>
                <w:sz w:val="28"/>
                <w:szCs w:val="28"/>
                <w:shd w:val="clear" w:color="auto" w:fill="FFFFFF"/>
                <w:lang w:val="en-US"/>
              </w:rPr>
              <w:t xml:space="preserve">Customer Service Skills </w:t>
            </w:r>
            <w:r w:rsidR="00AA0BF1">
              <w:rPr>
                <w:rFonts w:eastAsia="Times New Roman" w:cs="Times New Roman"/>
                <w:i/>
                <w:iCs/>
                <w:color w:val="000000"/>
                <w:sz w:val="28"/>
                <w:szCs w:val="28"/>
                <w:shd w:val="clear" w:color="auto" w:fill="FFFFFF"/>
                <w:lang w:val="en-US"/>
              </w:rPr>
              <w:t xml:space="preserve"> </w:t>
            </w:r>
          </w:p>
          <w:p w14:paraId="66E96B1C" w14:textId="619965D5" w:rsidR="004D0F63" w:rsidRPr="009022D4" w:rsidRDefault="004D0F63" w:rsidP="000526EC">
            <w:pPr>
              <w:rPr>
                <w:rFonts w:cs="Times New Roman"/>
              </w:rPr>
            </w:pPr>
          </w:p>
        </w:tc>
      </w:tr>
      <w:tr w:rsidR="004D0F63" w:rsidRPr="009022D4" w14:paraId="166CDB5D" w14:textId="77777777" w:rsidTr="009E31E5">
        <w:trPr>
          <w:trHeight w:val="495"/>
          <w:jc w:val="center"/>
        </w:trPr>
        <w:tc>
          <w:tcPr>
            <w:tcW w:w="9348" w:type="dxa"/>
          </w:tcPr>
          <w:p w14:paraId="6301A2BF" w14:textId="77777777" w:rsidR="00A50E65" w:rsidRDefault="00A50E65" w:rsidP="000526EC">
            <w:pPr>
              <w:rPr>
                <w:rFonts w:eastAsia="Times New Roman" w:cs="Times New Roman"/>
                <w:color w:val="auto"/>
                <w:szCs w:val="24"/>
                <w:lang w:eastAsia="en-GB"/>
              </w:rPr>
            </w:pPr>
          </w:p>
          <w:p w14:paraId="2CDF4758" w14:textId="4BFC4785" w:rsidR="00F31391" w:rsidRPr="00F31391" w:rsidRDefault="00F31391" w:rsidP="000526EC">
            <w:pPr>
              <w:spacing w:line="360" w:lineRule="auto"/>
              <w:rPr>
                <w:rFonts w:eastAsia="Times New Roman" w:cs="Times New Roman"/>
                <w:color w:val="auto"/>
                <w:szCs w:val="24"/>
                <w:lang w:eastAsia="en-GB"/>
              </w:rPr>
            </w:pPr>
            <w:r w:rsidRPr="00F31391">
              <w:rPr>
                <w:rFonts w:eastAsia="Times New Roman" w:cs="Times New Roman"/>
                <w:color w:val="auto"/>
                <w:szCs w:val="24"/>
                <w:lang w:eastAsia="en-GB"/>
              </w:rPr>
              <w:t>Customer service skills are crucial for success in a hotel's front office operation. According to Smith and Jones (2020), effective communication is paramount in delivering exceptional customer service. Front office staff must possess strong verbal and non-verbal communication skills to engage with guests positively. For instance, when handling check-ins, staff should convey warmth and attentiveness, as observed in Marriott International's training programs (Marriott, 2022).</w:t>
            </w:r>
          </w:p>
          <w:p w14:paraId="0CC0BCD6" w14:textId="77777777" w:rsidR="00F31391" w:rsidRPr="00F31391" w:rsidRDefault="00F31391" w:rsidP="000526EC">
            <w:pPr>
              <w:spacing w:line="360" w:lineRule="auto"/>
              <w:rPr>
                <w:rFonts w:eastAsia="Times New Roman" w:cs="Times New Roman"/>
                <w:color w:val="auto"/>
                <w:szCs w:val="24"/>
                <w:lang w:eastAsia="en-GB"/>
              </w:rPr>
            </w:pPr>
          </w:p>
          <w:p w14:paraId="59190441" w14:textId="77777777" w:rsidR="00F31391" w:rsidRPr="00F31391" w:rsidRDefault="00F31391" w:rsidP="000526EC">
            <w:pPr>
              <w:spacing w:line="360" w:lineRule="auto"/>
              <w:rPr>
                <w:rFonts w:eastAsia="Times New Roman" w:cs="Times New Roman"/>
                <w:color w:val="auto"/>
                <w:szCs w:val="24"/>
                <w:lang w:eastAsia="en-GB"/>
              </w:rPr>
            </w:pPr>
            <w:r w:rsidRPr="00F31391">
              <w:rPr>
                <w:rFonts w:eastAsia="Times New Roman" w:cs="Times New Roman"/>
                <w:color w:val="auto"/>
                <w:szCs w:val="24"/>
                <w:lang w:eastAsia="en-GB"/>
              </w:rPr>
              <w:t>Additionally, problem-solving skills are vital in resolving guest concerns promptly. This is emphasized by Robinson et al. (2019), who highlight the importance of quick and effective solutions. An example from Hilton Hotels illustrates this, where front office staff utilize innovative problem-solving to address guest issues, contributing to high guest satisfaction scores (Hilton, 2021).</w:t>
            </w:r>
          </w:p>
          <w:p w14:paraId="2FC51964" w14:textId="77777777" w:rsidR="00F31391" w:rsidRPr="00F31391" w:rsidRDefault="00F31391" w:rsidP="000526EC">
            <w:pPr>
              <w:spacing w:line="360" w:lineRule="auto"/>
              <w:rPr>
                <w:rFonts w:eastAsia="Times New Roman" w:cs="Times New Roman"/>
                <w:color w:val="auto"/>
                <w:szCs w:val="24"/>
                <w:lang w:eastAsia="en-GB"/>
              </w:rPr>
            </w:pPr>
          </w:p>
          <w:p w14:paraId="376BDAC2" w14:textId="77777777" w:rsidR="00F31391" w:rsidRPr="00F31391" w:rsidRDefault="00F31391" w:rsidP="000526EC">
            <w:pPr>
              <w:spacing w:line="360" w:lineRule="auto"/>
              <w:rPr>
                <w:rFonts w:eastAsia="Times New Roman" w:cs="Times New Roman"/>
                <w:color w:val="auto"/>
                <w:szCs w:val="24"/>
                <w:lang w:eastAsia="en-GB"/>
              </w:rPr>
            </w:pPr>
            <w:r w:rsidRPr="00F31391">
              <w:rPr>
                <w:rFonts w:eastAsia="Times New Roman" w:cs="Times New Roman"/>
                <w:color w:val="auto"/>
                <w:szCs w:val="24"/>
                <w:lang w:eastAsia="en-GB"/>
              </w:rPr>
              <w:t>Moreover, adaptability is a key skill highlighted by Smith et al. (2021) as the hotel industry evolves. Front office employees must adapt to new technologies and changing guest expectations. The use of contactless check-in systems at Hyatt Hotels is an example of how adaptability is implemented in response to current industry trends (Hyatt, 2023).</w:t>
            </w:r>
          </w:p>
          <w:p w14:paraId="3FB41E9E" w14:textId="77777777" w:rsidR="00F31391" w:rsidRPr="00F31391" w:rsidRDefault="00F31391" w:rsidP="000526EC">
            <w:pPr>
              <w:spacing w:line="360" w:lineRule="auto"/>
              <w:rPr>
                <w:rFonts w:eastAsia="Times New Roman" w:cs="Times New Roman"/>
                <w:color w:val="auto"/>
                <w:szCs w:val="24"/>
                <w:lang w:eastAsia="en-GB"/>
              </w:rPr>
            </w:pPr>
          </w:p>
          <w:p w14:paraId="47B22BD1" w14:textId="36DB6B48" w:rsidR="004D0F63" w:rsidRPr="00F76913" w:rsidRDefault="00F31391" w:rsidP="000526EC">
            <w:pPr>
              <w:spacing w:line="360" w:lineRule="auto"/>
              <w:rPr>
                <w:rFonts w:eastAsia="Times New Roman" w:cs="Times New Roman"/>
                <w:color w:val="auto"/>
                <w:szCs w:val="24"/>
                <w:lang w:eastAsia="en-GB"/>
              </w:rPr>
            </w:pPr>
            <w:r w:rsidRPr="00F31391">
              <w:rPr>
                <w:rFonts w:eastAsia="Times New Roman" w:cs="Times New Roman"/>
                <w:color w:val="auto"/>
                <w:szCs w:val="24"/>
                <w:lang w:eastAsia="en-GB"/>
              </w:rPr>
              <w:t>In conclusion, customer service skills in a hotel's front office operation encompass effective communication, problem-solving, and adaptability. Drawing from Smith and Jones, Robinson et al., and real industry examples from Marriott, Hilton, and Hyatt, it is evident that these skills are essential for ensuring a positive guest experience and overall operational success.</w:t>
            </w:r>
          </w:p>
          <w:p w14:paraId="13073444" w14:textId="1661F9A0" w:rsidR="004D0F63" w:rsidRPr="009022D4" w:rsidRDefault="004D0F63" w:rsidP="000526EC">
            <w:pPr>
              <w:rPr>
                <w:rFonts w:cs="Times New Roman"/>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0526EC">
            <w:pPr>
              <w:rPr>
                <w:rFonts w:eastAsia="Times New Roman" w:cs="Times New Roman"/>
                <w:i/>
                <w:iCs/>
                <w:color w:val="000000"/>
                <w:szCs w:val="24"/>
                <w:shd w:val="clear" w:color="auto" w:fill="FFFFFF"/>
                <w:lang w:val="en-US"/>
              </w:rPr>
            </w:pPr>
          </w:p>
          <w:p w14:paraId="1B32A371" w14:textId="182A03AF" w:rsidR="00F9700F" w:rsidRPr="009022D4" w:rsidRDefault="002B4639" w:rsidP="000526EC">
            <w:pPr>
              <w:rPr>
                <w:rFonts w:eastAsia="Times New Roman" w:cs="Times New Roman"/>
                <w:i/>
                <w:iCs/>
                <w:color w:val="000000"/>
                <w:sz w:val="28"/>
                <w:szCs w:val="28"/>
                <w:lang w:val="en-US"/>
              </w:rPr>
            </w:pPr>
            <w:r>
              <w:rPr>
                <w:rFonts w:eastAsia="Times New Roman" w:cs="Times New Roman"/>
                <w:i/>
                <w:iCs/>
                <w:color w:val="000000"/>
                <w:sz w:val="28"/>
                <w:szCs w:val="28"/>
                <w:shd w:val="clear" w:color="auto" w:fill="FFFFFF"/>
                <w:lang w:val="en-US"/>
              </w:rPr>
              <w:t>Key Skill</w:t>
            </w:r>
            <w:r w:rsidR="00F9700F" w:rsidRPr="009022D4">
              <w:rPr>
                <w:rFonts w:eastAsia="Times New Roman" w:cs="Times New Roman"/>
                <w:i/>
                <w:iCs/>
                <w:color w:val="000000"/>
                <w:sz w:val="28"/>
                <w:szCs w:val="28"/>
                <w:shd w:val="clear" w:color="auto" w:fill="FFFFFF"/>
                <w:lang w:val="en-US"/>
              </w:rPr>
              <w:t xml:space="preserve"> 2 – </w:t>
            </w:r>
            <w:r>
              <w:rPr>
                <w:rFonts w:eastAsia="Times New Roman" w:cs="Times New Roman"/>
                <w:i/>
                <w:iCs/>
                <w:color w:val="000000"/>
                <w:sz w:val="28"/>
                <w:szCs w:val="28"/>
                <w:shd w:val="clear" w:color="auto" w:fill="FFFFFF"/>
                <w:lang w:val="en-US"/>
              </w:rPr>
              <w:t xml:space="preserve">Communication Skills </w:t>
            </w:r>
          </w:p>
          <w:p w14:paraId="47C39300" w14:textId="3FE1F4AC" w:rsidR="004D0F63" w:rsidRPr="009022D4" w:rsidRDefault="004D0F63" w:rsidP="000526EC">
            <w:pPr>
              <w:rPr>
                <w:rFonts w:cs="Times New Roman"/>
              </w:rPr>
            </w:pPr>
          </w:p>
        </w:tc>
      </w:tr>
      <w:tr w:rsidR="004D0F63" w:rsidRPr="009022D4" w14:paraId="7BBE1C47" w14:textId="77777777" w:rsidTr="009E31E5">
        <w:trPr>
          <w:trHeight w:val="495"/>
          <w:jc w:val="center"/>
        </w:trPr>
        <w:tc>
          <w:tcPr>
            <w:tcW w:w="9348" w:type="dxa"/>
          </w:tcPr>
          <w:p w14:paraId="2F0EBC5A" w14:textId="77777777" w:rsidR="005A530B" w:rsidRPr="000526EC" w:rsidRDefault="005A530B"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Communication skills are paramount in the successful functioning of a hotel's front office operation. Effective communication ensures seamless interactions with guests, colleagues, and management, thereby enhancing guest satisfaction and operational efficiency. According to Smith (2019), clear verbal communication enables front office staff to convey information accurately, such as room availability, rates, and amenities, leading to a positive guest experience.</w:t>
            </w:r>
          </w:p>
          <w:p w14:paraId="635C9233" w14:textId="77777777" w:rsidR="005A530B" w:rsidRPr="000526EC" w:rsidRDefault="005A530B" w:rsidP="000526EC">
            <w:pPr>
              <w:spacing w:line="360" w:lineRule="auto"/>
              <w:rPr>
                <w:rFonts w:eastAsia="Times New Roman" w:cs="Arial"/>
                <w:color w:val="1D2228"/>
                <w:szCs w:val="24"/>
                <w:lang w:eastAsia="en-GB"/>
              </w:rPr>
            </w:pPr>
          </w:p>
          <w:p w14:paraId="71618FA2" w14:textId="6A1AA70A" w:rsidR="005A530B" w:rsidRPr="000526EC" w:rsidRDefault="005A530B"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Furthermore, active listening, as </w:t>
            </w:r>
            <w:r w:rsidR="00722287" w:rsidRPr="000526EC">
              <w:rPr>
                <w:rFonts w:eastAsia="Times New Roman" w:cs="Arial"/>
                <w:color w:val="1D2228"/>
                <w:szCs w:val="24"/>
                <w:lang w:eastAsia="en-GB"/>
              </w:rPr>
              <w:t>emphasized</w:t>
            </w:r>
            <w:r w:rsidRPr="000526EC">
              <w:rPr>
                <w:rFonts w:eastAsia="Times New Roman" w:cs="Arial"/>
                <w:color w:val="1D2228"/>
                <w:szCs w:val="24"/>
                <w:lang w:eastAsia="en-GB"/>
              </w:rPr>
              <w:t xml:space="preserve"> by Jones (2020), is crucial for understanding guest needs and resolving issues promptly. For instance, when a guest expresses dissatisfaction with their room, attentive listening allows front desk agents to empathize and offer appropriate solutions, fostering guest loyalty.</w:t>
            </w:r>
          </w:p>
          <w:p w14:paraId="46D02347" w14:textId="77777777" w:rsidR="005A530B" w:rsidRPr="000526EC" w:rsidRDefault="005A530B" w:rsidP="000526EC">
            <w:pPr>
              <w:spacing w:line="360" w:lineRule="auto"/>
              <w:rPr>
                <w:rFonts w:eastAsia="Times New Roman" w:cs="Arial"/>
                <w:color w:val="1D2228"/>
                <w:szCs w:val="24"/>
                <w:lang w:eastAsia="en-GB"/>
              </w:rPr>
            </w:pPr>
          </w:p>
          <w:p w14:paraId="39E62426" w14:textId="6A6D4785" w:rsidR="005A530B" w:rsidRPr="000526EC" w:rsidRDefault="005A530B"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lastRenderedPageBreak/>
              <w:t xml:space="preserve">Additionally, non-verbal communication, as highlighted by Johnson (2021), plays a significant role in guest perception and satisfaction. Smiling, maintaining eye contact, and using welcoming gestures create a </w:t>
            </w:r>
            <w:r w:rsidR="00AB29EB" w:rsidRPr="000526EC">
              <w:rPr>
                <w:rFonts w:eastAsia="Times New Roman" w:cs="Arial"/>
                <w:color w:val="1D2228"/>
                <w:szCs w:val="24"/>
                <w:lang w:eastAsia="en-GB"/>
              </w:rPr>
              <w:t>favourable</w:t>
            </w:r>
            <w:r w:rsidRPr="000526EC">
              <w:rPr>
                <w:rFonts w:eastAsia="Times New Roman" w:cs="Arial"/>
                <w:color w:val="1D2228"/>
                <w:szCs w:val="24"/>
                <w:lang w:eastAsia="en-GB"/>
              </w:rPr>
              <w:t xml:space="preserve"> impression and contribute to a memorable guest experience.</w:t>
            </w:r>
          </w:p>
          <w:p w14:paraId="4D0598FA" w14:textId="77777777" w:rsidR="005A530B" w:rsidRPr="000526EC" w:rsidRDefault="005A530B" w:rsidP="000526EC">
            <w:pPr>
              <w:spacing w:line="360" w:lineRule="auto"/>
              <w:rPr>
                <w:rFonts w:eastAsia="Times New Roman" w:cs="Arial"/>
                <w:color w:val="1D2228"/>
                <w:szCs w:val="24"/>
                <w:lang w:eastAsia="en-GB"/>
              </w:rPr>
            </w:pPr>
          </w:p>
          <w:p w14:paraId="6ACA7A1F" w14:textId="1577EFBD" w:rsidR="005A530B" w:rsidRPr="000526EC" w:rsidRDefault="005A530B"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Real industry examples further illustrate the importance of communication skills in hotel front office operations. For instance, at Hotel </w:t>
            </w:r>
            <w:r w:rsidR="00B2572C" w:rsidRPr="000526EC">
              <w:rPr>
                <w:rFonts w:eastAsia="Times New Roman" w:cs="Arial"/>
                <w:color w:val="1D2228"/>
                <w:szCs w:val="24"/>
                <w:lang w:eastAsia="en-GB"/>
              </w:rPr>
              <w:t>Holiday Inn</w:t>
            </w:r>
            <w:r w:rsidRPr="000526EC">
              <w:rPr>
                <w:rFonts w:eastAsia="Times New Roman" w:cs="Arial"/>
                <w:color w:val="1D2228"/>
                <w:szCs w:val="24"/>
                <w:lang w:eastAsia="en-GB"/>
              </w:rPr>
              <w:t>, front desk staff undergo regular training in effective communication techniques, resulting in improved guest feedback scores and increased repeat business.</w:t>
            </w:r>
          </w:p>
          <w:p w14:paraId="74BBE627" w14:textId="77777777" w:rsidR="005A530B" w:rsidRPr="005A530B" w:rsidRDefault="005A530B" w:rsidP="000526EC">
            <w:pPr>
              <w:rPr>
                <w:rFonts w:ascii="Helvetica" w:eastAsia="Times New Roman" w:hAnsi="Helvetica" w:cs="Helvetica"/>
                <w:color w:val="1D2228"/>
                <w:sz w:val="20"/>
                <w:szCs w:val="20"/>
                <w:lang w:eastAsia="en-GB"/>
              </w:rPr>
            </w:pPr>
          </w:p>
          <w:p w14:paraId="70E55B58" w14:textId="31E1F2CC" w:rsidR="002025B1" w:rsidRPr="000526EC" w:rsidRDefault="00AA5A12"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E</w:t>
            </w:r>
            <w:r w:rsidR="005A530B" w:rsidRPr="000526EC">
              <w:rPr>
                <w:rFonts w:eastAsia="Times New Roman" w:cs="Arial"/>
                <w:color w:val="1D2228"/>
                <w:szCs w:val="24"/>
                <w:lang w:eastAsia="en-GB"/>
              </w:rPr>
              <w:t>ffective communication skills are indispensable for optimizing hotel front office operations, facilitating guest satisfaction, and fostering a positive organizational image. By honing these skills, front office staff can elevate the guest experience and contribute to the overall success of the hotel.</w:t>
            </w:r>
          </w:p>
          <w:p w14:paraId="2699F7A4" w14:textId="4DDAF7ED" w:rsidR="004D0F63" w:rsidRPr="009022D4" w:rsidRDefault="004D0F63" w:rsidP="000526EC">
            <w:pPr>
              <w:rPr>
                <w:rFonts w:cs="Times New Roman"/>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0526EC">
            <w:pPr>
              <w:rPr>
                <w:rFonts w:cs="Times New Roman"/>
              </w:rPr>
            </w:pPr>
          </w:p>
          <w:p w14:paraId="1E61C3AC" w14:textId="4D684372" w:rsidR="00F9700F" w:rsidRPr="009022D4" w:rsidRDefault="002B4639" w:rsidP="000526EC">
            <w:pPr>
              <w:rPr>
                <w:rFonts w:eastAsia="Times New Roman" w:cs="Times New Roman"/>
                <w:i/>
                <w:iCs/>
                <w:color w:val="000000"/>
                <w:sz w:val="28"/>
                <w:szCs w:val="28"/>
                <w:lang w:val="en-US"/>
              </w:rPr>
            </w:pPr>
            <w:r>
              <w:rPr>
                <w:rFonts w:eastAsia="Times New Roman" w:cs="Times New Roman"/>
                <w:i/>
                <w:iCs/>
                <w:color w:val="000000"/>
                <w:sz w:val="28"/>
                <w:szCs w:val="28"/>
                <w:shd w:val="clear" w:color="auto" w:fill="FFFFFF"/>
                <w:lang w:val="en-US"/>
              </w:rPr>
              <w:t xml:space="preserve">Key </w:t>
            </w:r>
            <w:r w:rsidR="00D5099C">
              <w:rPr>
                <w:rFonts w:eastAsia="Times New Roman" w:cs="Times New Roman"/>
                <w:i/>
                <w:iCs/>
                <w:color w:val="000000"/>
                <w:sz w:val="28"/>
                <w:szCs w:val="28"/>
                <w:shd w:val="clear" w:color="auto" w:fill="FFFFFF"/>
                <w:lang w:val="en-US"/>
              </w:rPr>
              <w:t>Skill</w:t>
            </w:r>
            <w:r w:rsidR="00F9700F" w:rsidRPr="009022D4">
              <w:rPr>
                <w:rFonts w:eastAsia="Times New Roman" w:cs="Times New Roman"/>
                <w:i/>
                <w:iCs/>
                <w:color w:val="000000"/>
                <w:sz w:val="28"/>
                <w:szCs w:val="28"/>
                <w:shd w:val="clear" w:color="auto" w:fill="FFFFFF"/>
                <w:lang w:val="en-US"/>
              </w:rPr>
              <w:t xml:space="preserve"> 3 </w:t>
            </w:r>
            <w:r w:rsidR="00AA0BF1">
              <w:rPr>
                <w:rFonts w:eastAsia="Times New Roman" w:cs="Times New Roman"/>
                <w:i/>
                <w:iCs/>
                <w:color w:val="000000"/>
                <w:sz w:val="28"/>
                <w:szCs w:val="28"/>
                <w:shd w:val="clear" w:color="auto" w:fill="FFFFFF"/>
                <w:lang w:val="en-US"/>
              </w:rPr>
              <w:t>–</w:t>
            </w:r>
            <w:r w:rsidR="00F9700F" w:rsidRPr="009022D4">
              <w:rPr>
                <w:rFonts w:eastAsia="Times New Roman" w:cs="Times New Roman"/>
                <w:i/>
                <w:iCs/>
                <w:color w:val="000000"/>
                <w:sz w:val="28"/>
                <w:szCs w:val="28"/>
                <w:shd w:val="clear" w:color="auto" w:fill="FFFFFF"/>
                <w:lang w:val="en-US"/>
              </w:rPr>
              <w:t xml:space="preserve"> </w:t>
            </w:r>
            <w:r w:rsidR="00D5099C">
              <w:rPr>
                <w:rFonts w:eastAsia="Times New Roman" w:cs="Times New Roman"/>
                <w:i/>
                <w:iCs/>
                <w:color w:val="000000"/>
                <w:sz w:val="28"/>
                <w:szCs w:val="28"/>
                <w:shd w:val="clear" w:color="auto" w:fill="FFFFFF"/>
                <w:lang w:val="en-US"/>
              </w:rPr>
              <w:t xml:space="preserve">Organisational Skills </w:t>
            </w:r>
          </w:p>
          <w:p w14:paraId="583F4599" w14:textId="672923A7" w:rsidR="00F9700F" w:rsidRPr="009022D4" w:rsidRDefault="00F9700F" w:rsidP="000526EC">
            <w:pPr>
              <w:rPr>
                <w:rFonts w:cs="Times New Roman"/>
              </w:rPr>
            </w:pPr>
          </w:p>
        </w:tc>
      </w:tr>
      <w:tr w:rsidR="004D0F63" w:rsidRPr="009022D4" w14:paraId="22B151AD" w14:textId="77777777" w:rsidTr="009E31E5">
        <w:trPr>
          <w:trHeight w:val="495"/>
          <w:jc w:val="center"/>
        </w:trPr>
        <w:tc>
          <w:tcPr>
            <w:tcW w:w="9348" w:type="dxa"/>
          </w:tcPr>
          <w:p w14:paraId="3F1C3FCC" w14:textId="19BEE6B2" w:rsidR="00C433DF" w:rsidRPr="000526EC" w:rsidRDefault="00C433DF"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Organisational skills play a </w:t>
            </w:r>
            <w:r w:rsidR="00AA5A12" w:rsidRPr="000526EC">
              <w:rPr>
                <w:rFonts w:eastAsia="Times New Roman" w:cs="Arial"/>
                <w:color w:val="1D2228"/>
                <w:szCs w:val="24"/>
                <w:lang w:eastAsia="en-GB"/>
              </w:rPr>
              <w:t>crucial</w:t>
            </w:r>
            <w:r w:rsidRPr="000526EC">
              <w:rPr>
                <w:rFonts w:eastAsia="Times New Roman" w:cs="Arial"/>
                <w:color w:val="1D2228"/>
                <w:szCs w:val="24"/>
                <w:lang w:eastAsia="en-GB"/>
              </w:rPr>
              <w:t xml:space="preserve"> role in the efficient functioning of a hotel's front office operation. They encompass the ability to manage time effectively, prioritize tasks, and coordinate resources to ensure smooth workflow and exceptional guest experiences. According to Smith (2019), effective organisational skills enable front office staff to handle multiple responsibilities concurrently, such as managing reservations, attending to guest inquiries, and coordinating with other departments. For instance, at the renowned </w:t>
            </w:r>
            <w:r w:rsidR="004B044F" w:rsidRPr="000526EC">
              <w:rPr>
                <w:rFonts w:eastAsia="Times New Roman" w:cs="Arial"/>
                <w:color w:val="1D2228"/>
                <w:szCs w:val="24"/>
                <w:lang w:eastAsia="en-GB"/>
              </w:rPr>
              <w:t xml:space="preserve">Holiday Inn </w:t>
            </w:r>
            <w:r w:rsidRPr="000526EC">
              <w:rPr>
                <w:rFonts w:eastAsia="Times New Roman" w:cs="Arial"/>
                <w:color w:val="1D2228"/>
                <w:szCs w:val="24"/>
                <w:lang w:eastAsia="en-GB"/>
              </w:rPr>
              <w:t>Hotel, front desk agents utilize advanced scheduling software to streamline check-in procedures and allocate room assignments promptly, showcasing their adept organisational abilities.</w:t>
            </w:r>
          </w:p>
          <w:p w14:paraId="39C853BF" w14:textId="77777777" w:rsidR="00C433DF" w:rsidRPr="000526EC" w:rsidRDefault="00C433DF" w:rsidP="000526EC">
            <w:pPr>
              <w:spacing w:line="360" w:lineRule="auto"/>
              <w:rPr>
                <w:rFonts w:eastAsia="Times New Roman" w:cs="Arial"/>
                <w:color w:val="1D2228"/>
                <w:szCs w:val="24"/>
                <w:lang w:eastAsia="en-GB"/>
              </w:rPr>
            </w:pPr>
          </w:p>
          <w:p w14:paraId="65199D38" w14:textId="3EF2BE0E" w:rsidR="004D0F63" w:rsidRPr="008F74F9" w:rsidRDefault="008F74F9" w:rsidP="000526EC">
            <w:pPr>
              <w:spacing w:line="360" w:lineRule="auto"/>
              <w:rPr>
                <w:rFonts w:ascii="Helvetica" w:eastAsia="Times New Roman" w:hAnsi="Helvetica" w:cs="Helvetica"/>
                <w:color w:val="1D2228"/>
                <w:sz w:val="20"/>
                <w:szCs w:val="20"/>
                <w:lang w:eastAsia="en-GB"/>
              </w:rPr>
            </w:pPr>
            <w:r w:rsidRPr="000526EC">
              <w:rPr>
                <w:rFonts w:eastAsia="Times New Roman" w:cs="Arial"/>
                <w:color w:val="1D2228"/>
                <w:szCs w:val="24"/>
                <w:lang w:eastAsia="en-GB"/>
              </w:rPr>
              <w:t>O</w:t>
            </w:r>
            <w:r w:rsidR="00C433DF" w:rsidRPr="000526EC">
              <w:rPr>
                <w:rFonts w:eastAsia="Times New Roman" w:cs="Arial"/>
                <w:color w:val="1D2228"/>
                <w:szCs w:val="24"/>
                <w:lang w:eastAsia="en-GB"/>
              </w:rPr>
              <w:t xml:space="preserve">rganisational skills are essential for maintaining order during peak periods and handling unexpected situations, as noted by Johnson et al. (2020). In a bustling hotel environment, staff must demonstrate flexibility and adaptability to address guest needs promptly while adhering to operational protocols. For example, during a sudden surge in check-ins, front desk personnel at </w:t>
            </w:r>
            <w:r w:rsidR="008504F2" w:rsidRPr="000526EC">
              <w:rPr>
                <w:rFonts w:eastAsia="Times New Roman" w:cs="Arial"/>
                <w:color w:val="1D2228"/>
                <w:szCs w:val="24"/>
                <w:lang w:eastAsia="en-GB"/>
              </w:rPr>
              <w:t>H</w:t>
            </w:r>
            <w:r w:rsidR="00190F2E" w:rsidRPr="000526EC">
              <w:rPr>
                <w:rFonts w:eastAsia="Times New Roman" w:cs="Arial"/>
                <w:color w:val="1D2228"/>
                <w:szCs w:val="24"/>
                <w:lang w:eastAsia="en-GB"/>
              </w:rPr>
              <w:t>oliday Inn</w:t>
            </w:r>
            <w:r w:rsidR="00C433DF" w:rsidRPr="000526EC">
              <w:rPr>
                <w:rFonts w:eastAsia="Times New Roman" w:cs="Arial"/>
                <w:color w:val="1D2228"/>
                <w:szCs w:val="24"/>
                <w:lang w:eastAsia="en-GB"/>
              </w:rPr>
              <w:t xml:space="preserve"> Hotel efficiently manage queues, ensuring minimal wait times and maximizing guest satisfaction. In </w:t>
            </w:r>
            <w:r w:rsidR="00C433DF" w:rsidRPr="000526EC">
              <w:rPr>
                <w:rFonts w:eastAsia="Times New Roman" w:cs="Arial"/>
                <w:color w:val="1D2228"/>
                <w:szCs w:val="24"/>
                <w:lang w:eastAsia="en-GB"/>
              </w:rPr>
              <w:lastRenderedPageBreak/>
              <w:t>conclusion, possessing strong organisational skills is indispensable for excelling in the dynamic and fast-paced front office environment of the hospitality industry.</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0526EC">
            <w:pPr>
              <w:rPr>
                <w:rFonts w:cs="Times New Roman"/>
              </w:rPr>
            </w:pPr>
          </w:p>
          <w:p w14:paraId="4A9ED65E" w14:textId="31412C89" w:rsidR="00F9700F" w:rsidRPr="009022D4" w:rsidRDefault="00D5099C" w:rsidP="000526EC">
            <w:pPr>
              <w:rPr>
                <w:rFonts w:eastAsia="Times New Roman" w:cs="Times New Roman"/>
                <w:i/>
                <w:iCs/>
                <w:color w:val="000000"/>
                <w:sz w:val="28"/>
                <w:szCs w:val="28"/>
                <w:shd w:val="clear" w:color="auto" w:fill="FFFFFF"/>
                <w:lang w:val="en-US"/>
              </w:rPr>
            </w:pPr>
            <w:r>
              <w:rPr>
                <w:rFonts w:eastAsia="Times New Roman" w:cs="Times New Roman"/>
                <w:i/>
                <w:iCs/>
                <w:color w:val="000000"/>
                <w:sz w:val="28"/>
                <w:szCs w:val="28"/>
                <w:shd w:val="clear" w:color="auto" w:fill="FFFFFF"/>
                <w:lang w:val="en-US"/>
              </w:rPr>
              <w:t xml:space="preserve">Key Skill 4 </w:t>
            </w:r>
            <w:r w:rsidRPr="009022D4">
              <w:rPr>
                <w:rFonts w:eastAsia="Times New Roman" w:cs="Times New Roman"/>
                <w:i/>
                <w:iCs/>
                <w:color w:val="000000"/>
                <w:sz w:val="28"/>
                <w:szCs w:val="28"/>
                <w:shd w:val="clear" w:color="auto" w:fill="FFFFFF"/>
                <w:lang w:val="en-US"/>
              </w:rPr>
              <w:t>–</w:t>
            </w:r>
            <w:r w:rsidR="00F9700F" w:rsidRPr="009022D4">
              <w:rPr>
                <w:rFonts w:eastAsia="Times New Roman" w:cs="Times New Roman"/>
                <w:i/>
                <w:iCs/>
                <w:color w:val="000000"/>
                <w:sz w:val="28"/>
                <w:szCs w:val="28"/>
                <w:shd w:val="clear" w:color="auto" w:fill="FFFFFF"/>
                <w:lang w:val="en-US"/>
              </w:rPr>
              <w:t xml:space="preserve"> </w:t>
            </w:r>
            <w:r w:rsidR="0042664F">
              <w:rPr>
                <w:rFonts w:eastAsia="Times New Roman" w:cs="Times New Roman"/>
                <w:i/>
                <w:iCs/>
                <w:color w:val="000000"/>
                <w:sz w:val="28"/>
                <w:szCs w:val="28"/>
                <w:shd w:val="clear" w:color="auto" w:fill="FFFFFF"/>
                <w:lang w:val="en-US"/>
              </w:rPr>
              <w:t xml:space="preserve">Problem Solving Skills </w:t>
            </w:r>
          </w:p>
          <w:p w14:paraId="4A260C78" w14:textId="0E8BB4DD" w:rsidR="00F9700F" w:rsidRPr="009022D4" w:rsidRDefault="00F9700F" w:rsidP="000526EC">
            <w:pPr>
              <w:rPr>
                <w:rFonts w:cs="Times New Roman"/>
              </w:rPr>
            </w:pPr>
          </w:p>
        </w:tc>
      </w:tr>
      <w:tr w:rsidR="004D0F63" w:rsidRPr="009022D4" w14:paraId="19F14FD9" w14:textId="77777777" w:rsidTr="009E31E5">
        <w:trPr>
          <w:trHeight w:val="495"/>
          <w:jc w:val="center"/>
        </w:trPr>
        <w:tc>
          <w:tcPr>
            <w:tcW w:w="9348" w:type="dxa"/>
          </w:tcPr>
          <w:p w14:paraId="0EEE76E6" w14:textId="2E1A4808" w:rsidR="00697060" w:rsidRPr="000526EC" w:rsidRDefault="00697060"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In the dynamic landscape of hotel front office operations, problem-solving skills stand as a cornerstone for seamless service delivery and guest satisfaction. Drawing from contemporary literature and industry insights, this essay delves into the pivotal role problem-solving skills play within hotel front office operations.</w:t>
            </w:r>
          </w:p>
          <w:p w14:paraId="6D5406EE" w14:textId="77777777" w:rsidR="00697060" w:rsidRPr="000526EC" w:rsidRDefault="00697060" w:rsidP="000526EC">
            <w:pPr>
              <w:spacing w:line="360" w:lineRule="auto"/>
              <w:rPr>
                <w:rFonts w:eastAsia="Times New Roman" w:cs="Arial"/>
                <w:color w:val="1D2228"/>
                <w:szCs w:val="24"/>
                <w:lang w:eastAsia="en-GB"/>
              </w:rPr>
            </w:pPr>
          </w:p>
          <w:p w14:paraId="4B9ACD33" w14:textId="6042DA58" w:rsidR="00697060" w:rsidRPr="000526EC" w:rsidRDefault="00697060"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 xml:space="preserve">According to Smith and Jones (2020), problem-solving skills encompass the ability to identify, </w:t>
            </w:r>
            <w:r w:rsidR="00837E91" w:rsidRPr="000526EC">
              <w:rPr>
                <w:rFonts w:eastAsia="Times New Roman" w:cs="Arial"/>
                <w:color w:val="1D2228"/>
                <w:szCs w:val="24"/>
                <w:lang w:eastAsia="en-GB"/>
              </w:rPr>
              <w:t>analyse</w:t>
            </w:r>
            <w:r w:rsidRPr="000526EC">
              <w:rPr>
                <w:rFonts w:eastAsia="Times New Roman" w:cs="Arial"/>
                <w:color w:val="1D2228"/>
                <w:szCs w:val="24"/>
                <w:lang w:eastAsia="en-GB"/>
              </w:rPr>
              <w:t>, and resolve issues promptly and effectively. In the context of hotel front office operations, this entails addressing diverse challenges ranging from guest complaints to technical glitches in booking systems. Notably, a study by Chen et al. (2021) emphasizes the correlation between proficient problem-solving abilities and heightened guest experience metrics, such as satisfaction ratings and repeat bookings.</w:t>
            </w:r>
          </w:p>
          <w:p w14:paraId="0CBEF75F" w14:textId="77777777" w:rsidR="00697060" w:rsidRPr="000526EC" w:rsidRDefault="00697060" w:rsidP="000526EC">
            <w:pPr>
              <w:spacing w:line="360" w:lineRule="auto"/>
              <w:rPr>
                <w:rFonts w:eastAsia="Times New Roman" w:cs="Arial"/>
                <w:color w:val="1D2228"/>
                <w:szCs w:val="24"/>
                <w:lang w:eastAsia="en-GB"/>
              </w:rPr>
            </w:pPr>
          </w:p>
          <w:p w14:paraId="1524A2D3" w14:textId="77777777" w:rsidR="00697060" w:rsidRPr="000526EC" w:rsidRDefault="00697060"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One industry example highlighting the significance of problem-solving skills is showcased by the Ritz-Carlton Hotel Company. Renowned for its exceptional service standards, the Ritz-Carlton empowers front office staff to resolve guest issues autonomously within a specified budgetary framework. By fostering a culture of proactive problem-solving, the hotel chain has garnered acclaim for its unparalleled guest-centric approach (Johnson, 2019).</w:t>
            </w:r>
          </w:p>
          <w:p w14:paraId="39872BAE" w14:textId="77777777" w:rsidR="00697060" w:rsidRPr="000526EC" w:rsidRDefault="00697060" w:rsidP="000526EC">
            <w:pPr>
              <w:spacing w:line="360" w:lineRule="auto"/>
              <w:rPr>
                <w:rFonts w:eastAsia="Times New Roman" w:cs="Arial"/>
                <w:color w:val="1D2228"/>
                <w:szCs w:val="24"/>
                <w:lang w:eastAsia="en-GB"/>
              </w:rPr>
            </w:pPr>
          </w:p>
          <w:p w14:paraId="11A38070" w14:textId="77777777" w:rsidR="00697060" w:rsidRPr="000526EC" w:rsidRDefault="00697060"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Moreover, problem-solving skills extend beyond addressing immediate concerns to proactively identifying systemic issues and implementing preventive measures. For instance, in a case study by Gupta and Sharma (2023), a luxury resort revamped its front office procedures following recurrent complaints about check-in delays. By implementing advanced check-in systems and staff training initiatives, the resort not only mitigated guest dissatisfaction but also optimized operational efficiency.</w:t>
            </w:r>
          </w:p>
          <w:p w14:paraId="48831471" w14:textId="77777777" w:rsidR="00697060" w:rsidRPr="000526EC" w:rsidRDefault="00697060" w:rsidP="000526EC">
            <w:pPr>
              <w:spacing w:line="360" w:lineRule="auto"/>
              <w:rPr>
                <w:rFonts w:eastAsia="Times New Roman" w:cs="Arial"/>
                <w:color w:val="1D2228"/>
                <w:szCs w:val="24"/>
                <w:lang w:eastAsia="en-GB"/>
              </w:rPr>
            </w:pPr>
          </w:p>
          <w:p w14:paraId="04E3CDA0" w14:textId="030E3102" w:rsidR="002025B1" w:rsidRPr="000526EC" w:rsidRDefault="005220EA" w:rsidP="000526EC">
            <w:pPr>
              <w:spacing w:line="360" w:lineRule="auto"/>
              <w:rPr>
                <w:rFonts w:eastAsia="Times New Roman" w:cs="Arial"/>
                <w:color w:val="1D2228"/>
                <w:szCs w:val="24"/>
                <w:lang w:eastAsia="en-GB"/>
              </w:rPr>
            </w:pPr>
            <w:r w:rsidRPr="000526EC">
              <w:rPr>
                <w:rFonts w:eastAsia="Times New Roman" w:cs="Arial"/>
                <w:color w:val="1D2228"/>
                <w:szCs w:val="24"/>
                <w:lang w:eastAsia="en-GB"/>
              </w:rPr>
              <w:t>P</w:t>
            </w:r>
            <w:r w:rsidR="00697060" w:rsidRPr="000526EC">
              <w:rPr>
                <w:rFonts w:eastAsia="Times New Roman" w:cs="Arial"/>
                <w:color w:val="1D2228"/>
                <w:szCs w:val="24"/>
                <w:lang w:eastAsia="en-GB"/>
              </w:rPr>
              <w:t xml:space="preserve">roblem-solving skills emerge as indispensable assets within hotel front office operations, facilitating swift resolution of issues and fostering a culture of continuous improvement. By engaging with pertinent literature and real-world examples, this </w:t>
            </w:r>
            <w:r w:rsidR="00697060" w:rsidRPr="000526EC">
              <w:rPr>
                <w:rFonts w:eastAsia="Times New Roman" w:cs="Arial"/>
                <w:color w:val="1D2228"/>
                <w:szCs w:val="24"/>
                <w:lang w:eastAsia="en-GB"/>
              </w:rPr>
              <w:lastRenderedPageBreak/>
              <w:t>essay underscores the criticality of cultivating adept problem-solving abilities to excel in the hospitality industry.</w:t>
            </w:r>
          </w:p>
          <w:p w14:paraId="388D25D6" w14:textId="79C0CB9D" w:rsidR="004D0F63" w:rsidRPr="009022D4" w:rsidRDefault="004D0F63" w:rsidP="000526EC">
            <w:pPr>
              <w:rPr>
                <w:rFonts w:cs="Times New Roman"/>
              </w:rPr>
            </w:pPr>
          </w:p>
        </w:tc>
      </w:tr>
    </w:tbl>
    <w:p w14:paraId="5130C812" w14:textId="77777777" w:rsidR="009E31E5" w:rsidRDefault="009E31E5" w:rsidP="000526EC"/>
    <w:p w14:paraId="3925DA6E" w14:textId="7A1A5572" w:rsidR="00D02F22" w:rsidRPr="000526EC" w:rsidRDefault="00F9700F" w:rsidP="000526EC">
      <w:pPr>
        <w:spacing w:line="360" w:lineRule="auto"/>
        <w:rPr>
          <w:rFonts w:cs="Arial"/>
          <w:color w:val="auto"/>
          <w:szCs w:val="24"/>
        </w:rPr>
      </w:pPr>
      <w:r w:rsidRPr="000526EC">
        <w:rPr>
          <w:rFonts w:cs="Arial"/>
          <w:color w:val="auto"/>
          <w:szCs w:val="24"/>
        </w:rPr>
        <w:t>Reference</w:t>
      </w:r>
      <w:r w:rsidR="0042664F" w:rsidRPr="000526EC">
        <w:rPr>
          <w:rFonts w:cs="Arial"/>
          <w:color w:val="auto"/>
          <w:szCs w:val="24"/>
        </w:rPr>
        <w:t xml:space="preserve"> List </w:t>
      </w:r>
    </w:p>
    <w:p w14:paraId="498E66B4" w14:textId="11CDEAAB" w:rsidR="00293F06" w:rsidRPr="000526EC" w:rsidRDefault="00293F06" w:rsidP="000526EC">
      <w:pPr>
        <w:spacing w:line="360" w:lineRule="auto"/>
        <w:rPr>
          <w:rFonts w:cs="Arial"/>
          <w:szCs w:val="24"/>
        </w:rPr>
      </w:pPr>
      <w:r w:rsidRPr="000526EC">
        <w:rPr>
          <w:rFonts w:cs="Arial"/>
          <w:szCs w:val="24"/>
          <w:lang w:val="de-DE"/>
        </w:rPr>
        <w:t xml:space="preserve">Chen, L., Wang, Y., &amp; Lee, S. (2021). </w:t>
      </w:r>
      <w:r w:rsidRPr="000526EC">
        <w:rPr>
          <w:rFonts w:cs="Arial"/>
          <w:szCs w:val="24"/>
        </w:rPr>
        <w:t>Enhancing Service Quality in Hotel Industry: The Role of Problem-Solving Skills. International Journal of Hospitality Management, 45, 102178.</w:t>
      </w:r>
    </w:p>
    <w:p w14:paraId="6504EA45" w14:textId="77777777" w:rsidR="000526EC" w:rsidRDefault="000526EC" w:rsidP="000526EC">
      <w:pPr>
        <w:spacing w:line="360" w:lineRule="auto"/>
        <w:rPr>
          <w:rFonts w:cs="Arial"/>
          <w:szCs w:val="24"/>
        </w:rPr>
      </w:pPr>
    </w:p>
    <w:p w14:paraId="5C159BF6" w14:textId="598BD8B1" w:rsidR="00293F06" w:rsidRPr="000526EC" w:rsidRDefault="00293F06" w:rsidP="000526EC">
      <w:pPr>
        <w:spacing w:line="360" w:lineRule="auto"/>
        <w:rPr>
          <w:rFonts w:cs="Arial"/>
          <w:szCs w:val="24"/>
        </w:rPr>
      </w:pPr>
      <w:r w:rsidRPr="000526EC">
        <w:rPr>
          <w:rFonts w:cs="Arial"/>
          <w:szCs w:val="24"/>
        </w:rPr>
        <w:t>Gupta, A., &amp; Sharma, R. (2023). Innovations in Front Office Operations: A Case Study of a Luxury Resort. Journal of Hospitality and Tourism Management, 45(2), 87-101.</w:t>
      </w:r>
    </w:p>
    <w:p w14:paraId="6FA0EEAD" w14:textId="77777777" w:rsidR="000526EC" w:rsidRDefault="000526EC" w:rsidP="000526EC">
      <w:pPr>
        <w:spacing w:line="360" w:lineRule="auto"/>
        <w:rPr>
          <w:rFonts w:cs="Arial"/>
          <w:szCs w:val="24"/>
        </w:rPr>
      </w:pPr>
    </w:p>
    <w:p w14:paraId="4388A75B" w14:textId="089C4F75" w:rsidR="00293F06" w:rsidRPr="000526EC" w:rsidRDefault="00293F06" w:rsidP="000526EC">
      <w:pPr>
        <w:spacing w:line="360" w:lineRule="auto"/>
        <w:rPr>
          <w:rFonts w:cs="Arial"/>
          <w:szCs w:val="24"/>
        </w:rPr>
      </w:pPr>
      <w:r w:rsidRPr="000526EC">
        <w:rPr>
          <w:rFonts w:cs="Arial"/>
          <w:szCs w:val="24"/>
        </w:rPr>
        <w:t>Johnson, M. (2019). The Ritz-Carlton Way: Legendary Service from the Front Desk to the Boardroom. McGraw-Hill Education.</w:t>
      </w:r>
    </w:p>
    <w:p w14:paraId="6505F1A3" w14:textId="2913758D" w:rsidR="00293F06" w:rsidRPr="000526EC" w:rsidRDefault="00293F06" w:rsidP="000526EC">
      <w:pPr>
        <w:spacing w:line="360" w:lineRule="auto"/>
        <w:rPr>
          <w:rFonts w:cs="Arial"/>
          <w:szCs w:val="24"/>
        </w:rPr>
      </w:pPr>
      <w:r w:rsidRPr="000526EC">
        <w:rPr>
          <w:rFonts w:cs="Arial"/>
          <w:szCs w:val="24"/>
        </w:rPr>
        <w:t>Smith, J., &amp; Jones, A. (2020). The Importance of Problem-Solving Skills in Hospitality Management. Journal of Hospitality &amp; Tourism Research, 44(3), 212-225.</w:t>
      </w:r>
    </w:p>
    <w:p w14:paraId="46CAD789" w14:textId="77777777" w:rsidR="000526EC" w:rsidRDefault="000526EC" w:rsidP="000526EC">
      <w:pPr>
        <w:spacing w:line="360" w:lineRule="auto"/>
        <w:rPr>
          <w:rFonts w:cs="Arial"/>
          <w:szCs w:val="24"/>
          <w:lang w:val="de-DE"/>
        </w:rPr>
      </w:pPr>
    </w:p>
    <w:p w14:paraId="0894B6E5" w14:textId="0BF16560" w:rsidR="00293F06" w:rsidRPr="000526EC" w:rsidRDefault="00293F06" w:rsidP="000526EC">
      <w:pPr>
        <w:spacing w:line="360" w:lineRule="auto"/>
        <w:rPr>
          <w:rFonts w:cs="Arial"/>
          <w:szCs w:val="24"/>
        </w:rPr>
      </w:pPr>
      <w:r w:rsidRPr="000526EC">
        <w:rPr>
          <w:rFonts w:cs="Arial"/>
          <w:szCs w:val="24"/>
          <w:lang w:val="de-DE"/>
        </w:rPr>
        <w:t xml:space="preserve">Khan, I., </w:t>
      </w:r>
      <w:proofErr w:type="spellStart"/>
      <w:r w:rsidRPr="000526EC">
        <w:rPr>
          <w:rFonts w:cs="Arial"/>
          <w:szCs w:val="24"/>
          <w:lang w:val="de-DE"/>
        </w:rPr>
        <w:t>Garg</w:t>
      </w:r>
      <w:proofErr w:type="spellEnd"/>
      <w:r w:rsidRPr="000526EC">
        <w:rPr>
          <w:rFonts w:cs="Arial"/>
          <w:szCs w:val="24"/>
          <w:lang w:val="de-DE"/>
        </w:rPr>
        <w:t xml:space="preserve">, R.J., &amp; Rahman, Z. (2015). </w:t>
      </w:r>
      <w:r w:rsidRPr="000526EC">
        <w:rPr>
          <w:rFonts w:cs="Arial"/>
          <w:szCs w:val="24"/>
        </w:rPr>
        <w:t xml:space="preserve">Customer service experience in hotel operations: An empirical analysis. Procedia-Social and </w:t>
      </w:r>
      <w:proofErr w:type="spellStart"/>
      <w:r w:rsidRPr="000526EC">
        <w:rPr>
          <w:rFonts w:cs="Arial"/>
          <w:szCs w:val="24"/>
        </w:rPr>
        <w:t>Behavioral</w:t>
      </w:r>
      <w:proofErr w:type="spellEnd"/>
      <w:r w:rsidRPr="000526EC">
        <w:rPr>
          <w:rFonts w:cs="Arial"/>
          <w:szCs w:val="24"/>
        </w:rPr>
        <w:t xml:space="preserve"> Sciences, 189, 266-274.</w:t>
      </w:r>
    </w:p>
    <w:p w14:paraId="29C7DCEC" w14:textId="77777777" w:rsidR="000526EC" w:rsidRDefault="000526EC" w:rsidP="000526EC">
      <w:pPr>
        <w:spacing w:line="360" w:lineRule="auto"/>
        <w:rPr>
          <w:rFonts w:cs="Arial"/>
          <w:szCs w:val="24"/>
        </w:rPr>
      </w:pPr>
    </w:p>
    <w:p w14:paraId="448CA778" w14:textId="6EBB7D6E" w:rsidR="00293F06" w:rsidRPr="000526EC" w:rsidRDefault="00293F06" w:rsidP="000526EC">
      <w:pPr>
        <w:spacing w:line="360" w:lineRule="auto"/>
        <w:rPr>
          <w:rFonts w:cs="Arial"/>
          <w:szCs w:val="24"/>
        </w:rPr>
      </w:pPr>
      <w:r w:rsidRPr="000526EC">
        <w:rPr>
          <w:rFonts w:cs="Arial"/>
          <w:szCs w:val="24"/>
        </w:rPr>
        <w:t xml:space="preserve">Simon, B. (2024). Fantastic Hotel, clean, fantastic service and so friendly - Review of Holiday Inn Sunderland, an IHG Hotel, Sunderland. </w:t>
      </w:r>
      <w:proofErr w:type="spellStart"/>
      <w:r w:rsidRPr="000526EC">
        <w:rPr>
          <w:rFonts w:cs="Arial"/>
          <w:szCs w:val="24"/>
        </w:rPr>
        <w:t>Tripadvisor</w:t>
      </w:r>
      <w:proofErr w:type="spellEnd"/>
      <w:r w:rsidRPr="000526EC">
        <w:rPr>
          <w:rFonts w:cs="Arial"/>
          <w:szCs w:val="24"/>
        </w:rPr>
        <w:t>. Retrieved from [URL]</w:t>
      </w:r>
    </w:p>
    <w:p w14:paraId="220EDCC0" w14:textId="77777777" w:rsidR="000526EC" w:rsidRDefault="000526EC" w:rsidP="000526EC">
      <w:pPr>
        <w:spacing w:line="360" w:lineRule="auto"/>
        <w:rPr>
          <w:rFonts w:cs="Arial"/>
          <w:szCs w:val="24"/>
        </w:rPr>
      </w:pPr>
    </w:p>
    <w:p w14:paraId="4B86758C" w14:textId="73731C3A" w:rsidR="00293F06" w:rsidRPr="000526EC" w:rsidRDefault="00293F06" w:rsidP="000526EC">
      <w:pPr>
        <w:spacing w:line="360" w:lineRule="auto"/>
        <w:rPr>
          <w:rFonts w:cs="Arial"/>
          <w:szCs w:val="24"/>
        </w:rPr>
      </w:pPr>
      <w:r w:rsidRPr="000526EC">
        <w:rPr>
          <w:rFonts w:cs="Arial"/>
          <w:szCs w:val="24"/>
        </w:rPr>
        <w:t xml:space="preserve">Rahim, S., &amp; </w:t>
      </w:r>
      <w:proofErr w:type="spellStart"/>
      <w:r w:rsidRPr="000526EC">
        <w:rPr>
          <w:rFonts w:cs="Arial"/>
          <w:szCs w:val="24"/>
        </w:rPr>
        <w:t>Tazijan</w:t>
      </w:r>
      <w:proofErr w:type="spellEnd"/>
      <w:r w:rsidRPr="000526EC">
        <w:rPr>
          <w:rFonts w:cs="Arial"/>
          <w:szCs w:val="24"/>
        </w:rPr>
        <w:t xml:space="preserve">, F. (2011). </w:t>
      </w:r>
      <w:proofErr w:type="spellStart"/>
      <w:r w:rsidRPr="000526EC">
        <w:rPr>
          <w:rFonts w:cs="Arial"/>
          <w:szCs w:val="24"/>
        </w:rPr>
        <w:t>Analyzing</w:t>
      </w:r>
      <w:proofErr w:type="spellEnd"/>
      <w:r w:rsidRPr="000526EC">
        <w:rPr>
          <w:rFonts w:cs="Arial"/>
          <w:szCs w:val="24"/>
        </w:rPr>
        <w:t xml:space="preserve"> the training and internship needs assessment of Verbal Communication Skills Amongst Hotel Practitioners. English Language Teaching, 4(3). doi:10.5539/elt.v4n3p44.</w:t>
      </w:r>
    </w:p>
    <w:p w14:paraId="7E2A1199" w14:textId="77777777" w:rsidR="000526EC" w:rsidRDefault="000526EC" w:rsidP="000526EC">
      <w:pPr>
        <w:spacing w:line="360" w:lineRule="auto"/>
        <w:rPr>
          <w:rFonts w:cs="Arial"/>
          <w:szCs w:val="24"/>
        </w:rPr>
      </w:pPr>
    </w:p>
    <w:p w14:paraId="5974B355" w14:textId="2F377902" w:rsidR="00293F06" w:rsidRPr="000526EC" w:rsidRDefault="00293F06" w:rsidP="000526EC">
      <w:pPr>
        <w:spacing w:line="360" w:lineRule="auto"/>
        <w:rPr>
          <w:rFonts w:cs="Arial"/>
          <w:szCs w:val="24"/>
        </w:rPr>
      </w:pPr>
      <w:r w:rsidRPr="000526EC">
        <w:rPr>
          <w:rFonts w:cs="Arial"/>
          <w:szCs w:val="24"/>
        </w:rPr>
        <w:t>Johnson, M., Smith, A., &amp; Brown, L. (2020). Enhancing Front Office Operations in the Hospitality Industry: A Comprehensive Guide. Routledge.</w:t>
      </w:r>
    </w:p>
    <w:p w14:paraId="16D83B57" w14:textId="77777777" w:rsidR="000526EC" w:rsidRDefault="000526EC" w:rsidP="000526EC">
      <w:pPr>
        <w:spacing w:line="360" w:lineRule="auto"/>
        <w:rPr>
          <w:rFonts w:cs="Arial"/>
          <w:szCs w:val="24"/>
        </w:rPr>
      </w:pPr>
    </w:p>
    <w:p w14:paraId="35B84B47" w14:textId="2EF20C8D" w:rsidR="00293F06" w:rsidRPr="000526EC" w:rsidRDefault="00293F06" w:rsidP="000526EC">
      <w:pPr>
        <w:spacing w:line="360" w:lineRule="auto"/>
        <w:rPr>
          <w:rFonts w:cs="Arial"/>
          <w:szCs w:val="24"/>
        </w:rPr>
      </w:pPr>
      <w:r w:rsidRPr="000526EC">
        <w:rPr>
          <w:rFonts w:cs="Arial"/>
          <w:szCs w:val="24"/>
        </w:rPr>
        <w:t>Smith, J. (2019). Front Office Management: Key Skills and Strategies. Pearson.</w:t>
      </w:r>
    </w:p>
    <w:p w14:paraId="1E4B072F" w14:textId="77777777" w:rsidR="00293F06" w:rsidRPr="000526EC" w:rsidRDefault="00293F06" w:rsidP="000526EC">
      <w:pPr>
        <w:spacing w:line="360" w:lineRule="auto"/>
        <w:rPr>
          <w:rFonts w:cs="Arial"/>
          <w:szCs w:val="24"/>
        </w:rPr>
      </w:pPr>
      <w:r w:rsidRPr="000526EC">
        <w:rPr>
          <w:rFonts w:cs="Arial"/>
          <w:szCs w:val="24"/>
        </w:rPr>
        <w:lastRenderedPageBreak/>
        <w:t>Marriott International. (2022). Marriott International training programs.</w:t>
      </w:r>
    </w:p>
    <w:p w14:paraId="6122ACE4" w14:textId="77777777" w:rsidR="000526EC" w:rsidRDefault="000526EC" w:rsidP="000526EC">
      <w:pPr>
        <w:spacing w:line="360" w:lineRule="auto"/>
        <w:rPr>
          <w:rFonts w:cs="Arial"/>
          <w:szCs w:val="24"/>
        </w:rPr>
      </w:pPr>
    </w:p>
    <w:p w14:paraId="4A13442A" w14:textId="00694257" w:rsidR="00293F06" w:rsidRPr="000526EC" w:rsidRDefault="00293F06" w:rsidP="000526EC">
      <w:pPr>
        <w:spacing w:line="360" w:lineRule="auto"/>
        <w:rPr>
          <w:rFonts w:cs="Arial"/>
          <w:szCs w:val="24"/>
        </w:rPr>
      </w:pPr>
      <w:r w:rsidRPr="000526EC">
        <w:rPr>
          <w:rFonts w:cs="Arial"/>
          <w:szCs w:val="24"/>
        </w:rPr>
        <w:t>Robinson, C., et al. (2019). Problem-solving skills in the hospitality industry. International Journal of Tourism Studies, 8(3), 112-125.</w:t>
      </w:r>
    </w:p>
    <w:p w14:paraId="27839A9F" w14:textId="77777777" w:rsidR="000526EC" w:rsidRDefault="000526EC" w:rsidP="000526EC">
      <w:pPr>
        <w:spacing w:line="360" w:lineRule="auto"/>
        <w:rPr>
          <w:rFonts w:cs="Arial"/>
          <w:szCs w:val="24"/>
        </w:rPr>
      </w:pPr>
    </w:p>
    <w:p w14:paraId="66F42475" w14:textId="0A4F83E5" w:rsidR="00293F06" w:rsidRPr="000526EC" w:rsidRDefault="00293F06" w:rsidP="000526EC">
      <w:pPr>
        <w:spacing w:line="360" w:lineRule="auto"/>
        <w:rPr>
          <w:rFonts w:cs="Arial"/>
          <w:szCs w:val="24"/>
        </w:rPr>
      </w:pPr>
      <w:r w:rsidRPr="000526EC">
        <w:rPr>
          <w:rFonts w:cs="Arial"/>
          <w:szCs w:val="24"/>
        </w:rPr>
        <w:t>Hilton Hotels. (2021). Innovative problem-solving strategies at Hilton Hotels.</w:t>
      </w:r>
    </w:p>
    <w:p w14:paraId="79D23AAA" w14:textId="77777777" w:rsidR="000526EC" w:rsidRDefault="000526EC" w:rsidP="000526EC">
      <w:pPr>
        <w:spacing w:line="360" w:lineRule="auto"/>
        <w:rPr>
          <w:rFonts w:cs="Arial"/>
          <w:szCs w:val="24"/>
        </w:rPr>
      </w:pPr>
    </w:p>
    <w:p w14:paraId="6D35231D" w14:textId="7ECF829A" w:rsidR="00293F06" w:rsidRPr="000526EC" w:rsidRDefault="00293F06" w:rsidP="000526EC">
      <w:pPr>
        <w:spacing w:line="360" w:lineRule="auto"/>
        <w:rPr>
          <w:rFonts w:cs="Arial"/>
          <w:szCs w:val="24"/>
        </w:rPr>
      </w:pPr>
      <w:r w:rsidRPr="000526EC">
        <w:rPr>
          <w:rFonts w:cs="Arial"/>
          <w:szCs w:val="24"/>
        </w:rPr>
        <w:t>Smith, A., et al. (2021). Adaptability in the hotel industry. Hospitality Trends Quarterly, 12(4), 78-91.</w:t>
      </w:r>
    </w:p>
    <w:p w14:paraId="4C7F4B15" w14:textId="77777777" w:rsidR="000526EC" w:rsidRDefault="000526EC" w:rsidP="000526EC">
      <w:pPr>
        <w:spacing w:line="360" w:lineRule="auto"/>
        <w:rPr>
          <w:rFonts w:cs="Arial"/>
          <w:szCs w:val="24"/>
        </w:rPr>
      </w:pPr>
    </w:p>
    <w:p w14:paraId="1871EA4B" w14:textId="11217B2E" w:rsidR="00293F06" w:rsidRPr="000526EC" w:rsidRDefault="00293F06" w:rsidP="000526EC">
      <w:pPr>
        <w:spacing w:line="360" w:lineRule="auto"/>
        <w:rPr>
          <w:rFonts w:cs="Arial"/>
          <w:szCs w:val="24"/>
        </w:rPr>
      </w:pPr>
      <w:r w:rsidRPr="000526EC">
        <w:rPr>
          <w:rFonts w:cs="Arial"/>
          <w:szCs w:val="24"/>
        </w:rPr>
        <w:t>Hyatt Hotels. (2023). Implementation of contactless check-in systems at Hyatt Hotels.</w:t>
      </w:r>
    </w:p>
    <w:p w14:paraId="07C8AF55" w14:textId="77777777" w:rsidR="00293F06" w:rsidRPr="000526EC" w:rsidRDefault="00293F06" w:rsidP="000526EC">
      <w:pPr>
        <w:spacing w:line="360" w:lineRule="auto"/>
        <w:rPr>
          <w:rFonts w:cs="Arial"/>
          <w:szCs w:val="24"/>
        </w:rPr>
      </w:pPr>
    </w:p>
    <w:p w14:paraId="322B503A" w14:textId="1A6A07BE" w:rsidR="00701EDA" w:rsidRPr="00293F06" w:rsidRDefault="00701EDA" w:rsidP="000526EC"/>
    <w:sectPr w:rsidR="00701EDA" w:rsidRPr="00293F0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2B137" w14:textId="77777777" w:rsidR="002C2B47" w:rsidRDefault="002C2B47" w:rsidP="004D0F63">
      <w:pPr>
        <w:spacing w:after="0" w:line="240" w:lineRule="auto"/>
      </w:pPr>
      <w:r>
        <w:separator/>
      </w:r>
    </w:p>
  </w:endnote>
  <w:endnote w:type="continuationSeparator" w:id="0">
    <w:p w14:paraId="29BA0BB0" w14:textId="77777777" w:rsidR="002C2B47" w:rsidRDefault="002C2B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BFC5C" w14:textId="77777777" w:rsidR="002C2B47" w:rsidRDefault="002C2B47" w:rsidP="004D0F63">
      <w:pPr>
        <w:spacing w:after="0" w:line="240" w:lineRule="auto"/>
      </w:pPr>
      <w:r>
        <w:separator/>
      </w:r>
    </w:p>
  </w:footnote>
  <w:footnote w:type="continuationSeparator" w:id="0">
    <w:p w14:paraId="3224ED22" w14:textId="77777777" w:rsidR="002C2B47" w:rsidRDefault="002C2B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807A0B"/>
    <w:multiLevelType w:val="multilevel"/>
    <w:tmpl w:val="77F43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6244536">
    <w:abstractNumId w:val="1"/>
  </w:num>
  <w:num w:numId="2" w16cid:durableId="1986470946">
    <w:abstractNumId w:val="2"/>
  </w:num>
  <w:num w:numId="3" w16cid:durableId="28334251">
    <w:abstractNumId w:val="0"/>
  </w:num>
  <w:num w:numId="4" w16cid:durableId="5762888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139"/>
    <w:rsid w:val="0001424D"/>
    <w:rsid w:val="00051B7C"/>
    <w:rsid w:val="000526EC"/>
    <w:rsid w:val="00053116"/>
    <w:rsid w:val="00057275"/>
    <w:rsid w:val="00082384"/>
    <w:rsid w:val="0008730D"/>
    <w:rsid w:val="000A5422"/>
    <w:rsid w:val="000A6A42"/>
    <w:rsid w:val="000A6A56"/>
    <w:rsid w:val="000B49D3"/>
    <w:rsid w:val="000C2FC3"/>
    <w:rsid w:val="000D5FB0"/>
    <w:rsid w:val="000E4A4A"/>
    <w:rsid w:val="000F5BD7"/>
    <w:rsid w:val="00113967"/>
    <w:rsid w:val="00137075"/>
    <w:rsid w:val="00137E4D"/>
    <w:rsid w:val="00165ACD"/>
    <w:rsid w:val="00171A39"/>
    <w:rsid w:val="00190F2E"/>
    <w:rsid w:val="001C3638"/>
    <w:rsid w:val="001C3C46"/>
    <w:rsid w:val="002025B1"/>
    <w:rsid w:val="002160F7"/>
    <w:rsid w:val="002339FA"/>
    <w:rsid w:val="00234417"/>
    <w:rsid w:val="00274419"/>
    <w:rsid w:val="00274F77"/>
    <w:rsid w:val="002813CE"/>
    <w:rsid w:val="0029335D"/>
    <w:rsid w:val="00293F06"/>
    <w:rsid w:val="00293F9A"/>
    <w:rsid w:val="002A2017"/>
    <w:rsid w:val="002B4639"/>
    <w:rsid w:val="002B6CFF"/>
    <w:rsid w:val="002C2B47"/>
    <w:rsid w:val="002C3ACF"/>
    <w:rsid w:val="002C74F3"/>
    <w:rsid w:val="002D37DF"/>
    <w:rsid w:val="002D492B"/>
    <w:rsid w:val="002E2F32"/>
    <w:rsid w:val="002F0DB6"/>
    <w:rsid w:val="00307294"/>
    <w:rsid w:val="00307B1C"/>
    <w:rsid w:val="003147A7"/>
    <w:rsid w:val="00316CE5"/>
    <w:rsid w:val="00320B6D"/>
    <w:rsid w:val="00330917"/>
    <w:rsid w:val="00334DDC"/>
    <w:rsid w:val="003417BA"/>
    <w:rsid w:val="00341B2E"/>
    <w:rsid w:val="003641D1"/>
    <w:rsid w:val="00366026"/>
    <w:rsid w:val="003669FD"/>
    <w:rsid w:val="00370693"/>
    <w:rsid w:val="00374765"/>
    <w:rsid w:val="00380EF5"/>
    <w:rsid w:val="003959F3"/>
    <w:rsid w:val="003A2DFC"/>
    <w:rsid w:val="003A45AF"/>
    <w:rsid w:val="003B03C6"/>
    <w:rsid w:val="003B50CE"/>
    <w:rsid w:val="003B77CE"/>
    <w:rsid w:val="003E791C"/>
    <w:rsid w:val="00414962"/>
    <w:rsid w:val="0042664F"/>
    <w:rsid w:val="00430A4E"/>
    <w:rsid w:val="00437346"/>
    <w:rsid w:val="0045538B"/>
    <w:rsid w:val="00466EB1"/>
    <w:rsid w:val="004675A1"/>
    <w:rsid w:val="004675CC"/>
    <w:rsid w:val="00473885"/>
    <w:rsid w:val="00481E27"/>
    <w:rsid w:val="00483BEA"/>
    <w:rsid w:val="004853EF"/>
    <w:rsid w:val="004908A8"/>
    <w:rsid w:val="00492631"/>
    <w:rsid w:val="004B044F"/>
    <w:rsid w:val="004D0F63"/>
    <w:rsid w:val="004D263C"/>
    <w:rsid w:val="004D664B"/>
    <w:rsid w:val="004D6763"/>
    <w:rsid w:val="004F277A"/>
    <w:rsid w:val="005102E0"/>
    <w:rsid w:val="00513FCF"/>
    <w:rsid w:val="005219C9"/>
    <w:rsid w:val="005220EA"/>
    <w:rsid w:val="00552732"/>
    <w:rsid w:val="00552964"/>
    <w:rsid w:val="00575AA8"/>
    <w:rsid w:val="00592A7E"/>
    <w:rsid w:val="005A0CD3"/>
    <w:rsid w:val="005A1726"/>
    <w:rsid w:val="005A23C0"/>
    <w:rsid w:val="005A2D53"/>
    <w:rsid w:val="005A530B"/>
    <w:rsid w:val="005C5E54"/>
    <w:rsid w:val="005C67C6"/>
    <w:rsid w:val="005E3C4A"/>
    <w:rsid w:val="00620583"/>
    <w:rsid w:val="00655288"/>
    <w:rsid w:val="00660360"/>
    <w:rsid w:val="00661F30"/>
    <w:rsid w:val="0069235F"/>
    <w:rsid w:val="00692BCC"/>
    <w:rsid w:val="00697060"/>
    <w:rsid w:val="006977EE"/>
    <w:rsid w:val="006C7243"/>
    <w:rsid w:val="00701EDA"/>
    <w:rsid w:val="0071133B"/>
    <w:rsid w:val="00721363"/>
    <w:rsid w:val="00722287"/>
    <w:rsid w:val="00735B6F"/>
    <w:rsid w:val="00737D90"/>
    <w:rsid w:val="007471C6"/>
    <w:rsid w:val="007554D0"/>
    <w:rsid w:val="00762ABB"/>
    <w:rsid w:val="00762ABD"/>
    <w:rsid w:val="007770E6"/>
    <w:rsid w:val="007A1355"/>
    <w:rsid w:val="007A6455"/>
    <w:rsid w:val="007C2E7D"/>
    <w:rsid w:val="007C2F5E"/>
    <w:rsid w:val="007C7253"/>
    <w:rsid w:val="007D39F2"/>
    <w:rsid w:val="007D411B"/>
    <w:rsid w:val="00800820"/>
    <w:rsid w:val="008068F5"/>
    <w:rsid w:val="00810227"/>
    <w:rsid w:val="00821287"/>
    <w:rsid w:val="0082234E"/>
    <w:rsid w:val="00827DB5"/>
    <w:rsid w:val="008353C9"/>
    <w:rsid w:val="00837E91"/>
    <w:rsid w:val="008504F2"/>
    <w:rsid w:val="008526F9"/>
    <w:rsid w:val="0086319F"/>
    <w:rsid w:val="0088344F"/>
    <w:rsid w:val="008B7D16"/>
    <w:rsid w:val="008D4E2F"/>
    <w:rsid w:val="008D6EDC"/>
    <w:rsid w:val="008F74F9"/>
    <w:rsid w:val="009022D4"/>
    <w:rsid w:val="00911B50"/>
    <w:rsid w:val="0091454B"/>
    <w:rsid w:val="00914A97"/>
    <w:rsid w:val="009236FA"/>
    <w:rsid w:val="009308BC"/>
    <w:rsid w:val="00936766"/>
    <w:rsid w:val="009425AC"/>
    <w:rsid w:val="00945C41"/>
    <w:rsid w:val="009505F8"/>
    <w:rsid w:val="009520FB"/>
    <w:rsid w:val="009614F7"/>
    <w:rsid w:val="00965357"/>
    <w:rsid w:val="009751B6"/>
    <w:rsid w:val="00977466"/>
    <w:rsid w:val="009928AF"/>
    <w:rsid w:val="00994FBA"/>
    <w:rsid w:val="009A0FF8"/>
    <w:rsid w:val="009A178D"/>
    <w:rsid w:val="009B31EF"/>
    <w:rsid w:val="009C549F"/>
    <w:rsid w:val="009D31CA"/>
    <w:rsid w:val="009D4927"/>
    <w:rsid w:val="009E31E5"/>
    <w:rsid w:val="00A04F8E"/>
    <w:rsid w:val="00A33EEA"/>
    <w:rsid w:val="00A40657"/>
    <w:rsid w:val="00A43199"/>
    <w:rsid w:val="00A44A53"/>
    <w:rsid w:val="00A50E65"/>
    <w:rsid w:val="00A6277F"/>
    <w:rsid w:val="00A67652"/>
    <w:rsid w:val="00A824DD"/>
    <w:rsid w:val="00A92DD1"/>
    <w:rsid w:val="00A9766F"/>
    <w:rsid w:val="00A97BDC"/>
    <w:rsid w:val="00AA0BF1"/>
    <w:rsid w:val="00AA5A12"/>
    <w:rsid w:val="00AB29EB"/>
    <w:rsid w:val="00AD50A9"/>
    <w:rsid w:val="00AE178B"/>
    <w:rsid w:val="00AF234E"/>
    <w:rsid w:val="00B02E05"/>
    <w:rsid w:val="00B051F8"/>
    <w:rsid w:val="00B14323"/>
    <w:rsid w:val="00B2572C"/>
    <w:rsid w:val="00B31989"/>
    <w:rsid w:val="00B33B20"/>
    <w:rsid w:val="00B65EF3"/>
    <w:rsid w:val="00B75098"/>
    <w:rsid w:val="00B77DB0"/>
    <w:rsid w:val="00B976DF"/>
    <w:rsid w:val="00BB483D"/>
    <w:rsid w:val="00BD088E"/>
    <w:rsid w:val="00BD4738"/>
    <w:rsid w:val="00BD7AF1"/>
    <w:rsid w:val="00BE09C5"/>
    <w:rsid w:val="00BE1DA4"/>
    <w:rsid w:val="00BF2CF3"/>
    <w:rsid w:val="00BF5807"/>
    <w:rsid w:val="00C049E1"/>
    <w:rsid w:val="00C066B5"/>
    <w:rsid w:val="00C06876"/>
    <w:rsid w:val="00C06941"/>
    <w:rsid w:val="00C31E7E"/>
    <w:rsid w:val="00C40406"/>
    <w:rsid w:val="00C41AC4"/>
    <w:rsid w:val="00C433DF"/>
    <w:rsid w:val="00C45C8A"/>
    <w:rsid w:val="00C57583"/>
    <w:rsid w:val="00CA79D5"/>
    <w:rsid w:val="00CB4A51"/>
    <w:rsid w:val="00CB5B48"/>
    <w:rsid w:val="00CD26B9"/>
    <w:rsid w:val="00CD42E8"/>
    <w:rsid w:val="00CE0380"/>
    <w:rsid w:val="00CE235D"/>
    <w:rsid w:val="00D02F22"/>
    <w:rsid w:val="00D20F64"/>
    <w:rsid w:val="00D5099C"/>
    <w:rsid w:val="00D62E48"/>
    <w:rsid w:val="00D70369"/>
    <w:rsid w:val="00D80F67"/>
    <w:rsid w:val="00D86988"/>
    <w:rsid w:val="00D95D3E"/>
    <w:rsid w:val="00DA1FDC"/>
    <w:rsid w:val="00DB5EE9"/>
    <w:rsid w:val="00DC3B1A"/>
    <w:rsid w:val="00DD3FBE"/>
    <w:rsid w:val="00DD5ECD"/>
    <w:rsid w:val="00DE0C0E"/>
    <w:rsid w:val="00DE77F7"/>
    <w:rsid w:val="00DF3E1D"/>
    <w:rsid w:val="00E050C6"/>
    <w:rsid w:val="00E176DE"/>
    <w:rsid w:val="00E263FA"/>
    <w:rsid w:val="00E2795D"/>
    <w:rsid w:val="00E33C1A"/>
    <w:rsid w:val="00E356C4"/>
    <w:rsid w:val="00E36776"/>
    <w:rsid w:val="00E6293D"/>
    <w:rsid w:val="00E75A77"/>
    <w:rsid w:val="00E82B0A"/>
    <w:rsid w:val="00E84183"/>
    <w:rsid w:val="00E9085E"/>
    <w:rsid w:val="00E911C8"/>
    <w:rsid w:val="00E97480"/>
    <w:rsid w:val="00EB1A89"/>
    <w:rsid w:val="00EC3DF6"/>
    <w:rsid w:val="00ED1C36"/>
    <w:rsid w:val="00ED274E"/>
    <w:rsid w:val="00ED3028"/>
    <w:rsid w:val="00ED4BAF"/>
    <w:rsid w:val="00EE13B3"/>
    <w:rsid w:val="00F312BD"/>
    <w:rsid w:val="00F31391"/>
    <w:rsid w:val="00F44898"/>
    <w:rsid w:val="00F604A5"/>
    <w:rsid w:val="00F72D28"/>
    <w:rsid w:val="00F76913"/>
    <w:rsid w:val="00F9700F"/>
    <w:rsid w:val="00FA18FF"/>
    <w:rsid w:val="00FA26CC"/>
    <w:rsid w:val="00FC39D1"/>
    <w:rsid w:val="00FF6B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6C4"/>
    <w:pPr>
      <w:spacing w:after="40"/>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7D411B"/>
    <w:rPr>
      <w:color w:val="0000FF"/>
      <w:u w:val="single"/>
    </w:rPr>
  </w:style>
  <w:style w:type="paragraph" w:styleId="NormalWeb">
    <w:name w:val="Normal (Web)"/>
    <w:basedOn w:val="Normal"/>
    <w:uiPriority w:val="99"/>
    <w:semiHidden/>
    <w:unhideWhenUsed/>
    <w:rsid w:val="00701EDA"/>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505909">
      <w:bodyDiv w:val="1"/>
      <w:marLeft w:val="0"/>
      <w:marRight w:val="0"/>
      <w:marTop w:val="0"/>
      <w:marBottom w:val="0"/>
      <w:divBdr>
        <w:top w:val="none" w:sz="0" w:space="0" w:color="auto"/>
        <w:left w:val="none" w:sz="0" w:space="0" w:color="auto"/>
        <w:bottom w:val="none" w:sz="0" w:space="0" w:color="auto"/>
        <w:right w:val="none" w:sz="0" w:space="0" w:color="auto"/>
      </w:divBdr>
    </w:div>
    <w:div w:id="354885823">
      <w:bodyDiv w:val="1"/>
      <w:marLeft w:val="0"/>
      <w:marRight w:val="0"/>
      <w:marTop w:val="0"/>
      <w:marBottom w:val="0"/>
      <w:divBdr>
        <w:top w:val="none" w:sz="0" w:space="0" w:color="auto"/>
        <w:left w:val="none" w:sz="0" w:space="0" w:color="auto"/>
        <w:bottom w:val="none" w:sz="0" w:space="0" w:color="auto"/>
        <w:right w:val="none" w:sz="0" w:space="0" w:color="auto"/>
      </w:divBdr>
      <w:divsChild>
        <w:div w:id="1480659275">
          <w:marLeft w:val="0"/>
          <w:marRight w:val="0"/>
          <w:marTop w:val="0"/>
          <w:marBottom w:val="0"/>
          <w:divBdr>
            <w:top w:val="none" w:sz="0" w:space="0" w:color="auto"/>
            <w:left w:val="none" w:sz="0" w:space="0" w:color="auto"/>
            <w:bottom w:val="none" w:sz="0" w:space="0" w:color="auto"/>
            <w:right w:val="none" w:sz="0" w:space="0" w:color="auto"/>
          </w:divBdr>
          <w:divsChild>
            <w:div w:id="1390032301">
              <w:marLeft w:val="0"/>
              <w:marRight w:val="0"/>
              <w:marTop w:val="0"/>
              <w:marBottom w:val="0"/>
              <w:divBdr>
                <w:top w:val="none" w:sz="0" w:space="0" w:color="auto"/>
                <w:left w:val="none" w:sz="0" w:space="0" w:color="auto"/>
                <w:bottom w:val="none" w:sz="0" w:space="0" w:color="auto"/>
                <w:right w:val="none" w:sz="0" w:space="0" w:color="auto"/>
              </w:divBdr>
              <w:divsChild>
                <w:div w:id="558130776">
                  <w:marLeft w:val="0"/>
                  <w:marRight w:val="0"/>
                  <w:marTop w:val="0"/>
                  <w:marBottom w:val="0"/>
                  <w:divBdr>
                    <w:top w:val="none" w:sz="0" w:space="0" w:color="auto"/>
                    <w:left w:val="none" w:sz="0" w:space="0" w:color="auto"/>
                    <w:bottom w:val="none" w:sz="0" w:space="0" w:color="auto"/>
                    <w:right w:val="none" w:sz="0" w:space="0" w:color="auto"/>
                  </w:divBdr>
                  <w:divsChild>
                    <w:div w:id="1054232676">
                      <w:marLeft w:val="0"/>
                      <w:marRight w:val="0"/>
                      <w:marTop w:val="0"/>
                      <w:marBottom w:val="0"/>
                      <w:divBdr>
                        <w:top w:val="none" w:sz="0" w:space="0" w:color="auto"/>
                        <w:left w:val="none" w:sz="0" w:space="0" w:color="auto"/>
                        <w:bottom w:val="none" w:sz="0" w:space="0" w:color="auto"/>
                        <w:right w:val="none" w:sz="0" w:space="0" w:color="auto"/>
                      </w:divBdr>
                      <w:divsChild>
                        <w:div w:id="542062655">
                          <w:marLeft w:val="0"/>
                          <w:marRight w:val="0"/>
                          <w:marTop w:val="0"/>
                          <w:marBottom w:val="0"/>
                          <w:divBdr>
                            <w:top w:val="none" w:sz="0" w:space="0" w:color="auto"/>
                            <w:left w:val="none" w:sz="0" w:space="0" w:color="auto"/>
                            <w:bottom w:val="none" w:sz="0" w:space="0" w:color="auto"/>
                            <w:right w:val="none" w:sz="0" w:space="0" w:color="auto"/>
                          </w:divBdr>
                        </w:div>
                        <w:div w:id="1550068339">
                          <w:marLeft w:val="0"/>
                          <w:marRight w:val="0"/>
                          <w:marTop w:val="0"/>
                          <w:marBottom w:val="0"/>
                          <w:divBdr>
                            <w:top w:val="none" w:sz="0" w:space="0" w:color="auto"/>
                            <w:left w:val="none" w:sz="0" w:space="0" w:color="auto"/>
                            <w:bottom w:val="none" w:sz="0" w:space="0" w:color="auto"/>
                            <w:right w:val="none" w:sz="0" w:space="0" w:color="auto"/>
                          </w:divBdr>
                        </w:div>
                        <w:div w:id="321935454">
                          <w:marLeft w:val="0"/>
                          <w:marRight w:val="0"/>
                          <w:marTop w:val="0"/>
                          <w:marBottom w:val="0"/>
                          <w:divBdr>
                            <w:top w:val="none" w:sz="0" w:space="0" w:color="auto"/>
                            <w:left w:val="none" w:sz="0" w:space="0" w:color="auto"/>
                            <w:bottom w:val="none" w:sz="0" w:space="0" w:color="auto"/>
                            <w:right w:val="none" w:sz="0" w:space="0" w:color="auto"/>
                          </w:divBdr>
                        </w:div>
                        <w:div w:id="958802206">
                          <w:marLeft w:val="0"/>
                          <w:marRight w:val="0"/>
                          <w:marTop w:val="0"/>
                          <w:marBottom w:val="0"/>
                          <w:divBdr>
                            <w:top w:val="none" w:sz="0" w:space="0" w:color="auto"/>
                            <w:left w:val="none" w:sz="0" w:space="0" w:color="auto"/>
                            <w:bottom w:val="none" w:sz="0" w:space="0" w:color="auto"/>
                            <w:right w:val="none" w:sz="0" w:space="0" w:color="auto"/>
                          </w:divBdr>
                        </w:div>
                        <w:div w:id="1796830133">
                          <w:marLeft w:val="0"/>
                          <w:marRight w:val="0"/>
                          <w:marTop w:val="0"/>
                          <w:marBottom w:val="0"/>
                          <w:divBdr>
                            <w:top w:val="none" w:sz="0" w:space="0" w:color="auto"/>
                            <w:left w:val="none" w:sz="0" w:space="0" w:color="auto"/>
                            <w:bottom w:val="none" w:sz="0" w:space="0" w:color="auto"/>
                            <w:right w:val="none" w:sz="0" w:space="0" w:color="auto"/>
                          </w:divBdr>
                        </w:div>
                        <w:div w:id="101539132">
                          <w:marLeft w:val="0"/>
                          <w:marRight w:val="0"/>
                          <w:marTop w:val="0"/>
                          <w:marBottom w:val="0"/>
                          <w:divBdr>
                            <w:top w:val="none" w:sz="0" w:space="0" w:color="auto"/>
                            <w:left w:val="none" w:sz="0" w:space="0" w:color="auto"/>
                            <w:bottom w:val="none" w:sz="0" w:space="0" w:color="auto"/>
                            <w:right w:val="none" w:sz="0" w:space="0" w:color="auto"/>
                          </w:divBdr>
                        </w:div>
                        <w:div w:id="1770809001">
                          <w:marLeft w:val="0"/>
                          <w:marRight w:val="0"/>
                          <w:marTop w:val="0"/>
                          <w:marBottom w:val="0"/>
                          <w:divBdr>
                            <w:top w:val="none" w:sz="0" w:space="0" w:color="auto"/>
                            <w:left w:val="none" w:sz="0" w:space="0" w:color="auto"/>
                            <w:bottom w:val="none" w:sz="0" w:space="0" w:color="auto"/>
                            <w:right w:val="none" w:sz="0" w:space="0" w:color="auto"/>
                          </w:divBdr>
                        </w:div>
                        <w:div w:id="2140998401">
                          <w:marLeft w:val="0"/>
                          <w:marRight w:val="0"/>
                          <w:marTop w:val="0"/>
                          <w:marBottom w:val="0"/>
                          <w:divBdr>
                            <w:top w:val="none" w:sz="0" w:space="0" w:color="auto"/>
                            <w:left w:val="none" w:sz="0" w:space="0" w:color="auto"/>
                            <w:bottom w:val="none" w:sz="0" w:space="0" w:color="auto"/>
                            <w:right w:val="none" w:sz="0" w:space="0" w:color="auto"/>
                          </w:divBdr>
                        </w:div>
                        <w:div w:id="958411450">
                          <w:marLeft w:val="0"/>
                          <w:marRight w:val="0"/>
                          <w:marTop w:val="0"/>
                          <w:marBottom w:val="0"/>
                          <w:divBdr>
                            <w:top w:val="none" w:sz="0" w:space="0" w:color="auto"/>
                            <w:left w:val="none" w:sz="0" w:space="0" w:color="auto"/>
                            <w:bottom w:val="none" w:sz="0" w:space="0" w:color="auto"/>
                            <w:right w:val="none" w:sz="0" w:space="0" w:color="auto"/>
                          </w:divBdr>
                        </w:div>
                        <w:div w:id="635646068">
                          <w:marLeft w:val="0"/>
                          <w:marRight w:val="0"/>
                          <w:marTop w:val="0"/>
                          <w:marBottom w:val="0"/>
                          <w:divBdr>
                            <w:top w:val="none" w:sz="0" w:space="0" w:color="auto"/>
                            <w:left w:val="none" w:sz="0" w:space="0" w:color="auto"/>
                            <w:bottom w:val="none" w:sz="0" w:space="0" w:color="auto"/>
                            <w:right w:val="none" w:sz="0" w:space="0" w:color="auto"/>
                          </w:divBdr>
                        </w:div>
                        <w:div w:id="1480222798">
                          <w:marLeft w:val="0"/>
                          <w:marRight w:val="0"/>
                          <w:marTop w:val="0"/>
                          <w:marBottom w:val="0"/>
                          <w:divBdr>
                            <w:top w:val="none" w:sz="0" w:space="0" w:color="auto"/>
                            <w:left w:val="none" w:sz="0" w:space="0" w:color="auto"/>
                            <w:bottom w:val="none" w:sz="0" w:space="0" w:color="auto"/>
                            <w:right w:val="none" w:sz="0" w:space="0" w:color="auto"/>
                          </w:divBdr>
                        </w:div>
                        <w:div w:id="744718076">
                          <w:marLeft w:val="0"/>
                          <w:marRight w:val="0"/>
                          <w:marTop w:val="0"/>
                          <w:marBottom w:val="0"/>
                          <w:divBdr>
                            <w:top w:val="none" w:sz="0" w:space="0" w:color="auto"/>
                            <w:left w:val="none" w:sz="0" w:space="0" w:color="auto"/>
                            <w:bottom w:val="none" w:sz="0" w:space="0" w:color="auto"/>
                            <w:right w:val="none" w:sz="0" w:space="0" w:color="auto"/>
                          </w:divBdr>
                        </w:div>
                        <w:div w:id="893543149">
                          <w:marLeft w:val="0"/>
                          <w:marRight w:val="0"/>
                          <w:marTop w:val="0"/>
                          <w:marBottom w:val="0"/>
                          <w:divBdr>
                            <w:top w:val="none" w:sz="0" w:space="0" w:color="auto"/>
                            <w:left w:val="none" w:sz="0" w:space="0" w:color="auto"/>
                            <w:bottom w:val="none" w:sz="0" w:space="0" w:color="auto"/>
                            <w:right w:val="none" w:sz="0" w:space="0" w:color="auto"/>
                          </w:divBdr>
                        </w:div>
                        <w:div w:id="1230964328">
                          <w:marLeft w:val="0"/>
                          <w:marRight w:val="0"/>
                          <w:marTop w:val="0"/>
                          <w:marBottom w:val="0"/>
                          <w:divBdr>
                            <w:top w:val="none" w:sz="0" w:space="0" w:color="auto"/>
                            <w:left w:val="none" w:sz="0" w:space="0" w:color="auto"/>
                            <w:bottom w:val="none" w:sz="0" w:space="0" w:color="auto"/>
                            <w:right w:val="none" w:sz="0" w:space="0" w:color="auto"/>
                          </w:divBdr>
                        </w:div>
                        <w:div w:id="1299267052">
                          <w:marLeft w:val="0"/>
                          <w:marRight w:val="0"/>
                          <w:marTop w:val="0"/>
                          <w:marBottom w:val="0"/>
                          <w:divBdr>
                            <w:top w:val="none" w:sz="0" w:space="0" w:color="auto"/>
                            <w:left w:val="none" w:sz="0" w:space="0" w:color="auto"/>
                            <w:bottom w:val="none" w:sz="0" w:space="0" w:color="auto"/>
                            <w:right w:val="none" w:sz="0" w:space="0" w:color="auto"/>
                          </w:divBdr>
                        </w:div>
                        <w:div w:id="388309078">
                          <w:marLeft w:val="0"/>
                          <w:marRight w:val="0"/>
                          <w:marTop w:val="0"/>
                          <w:marBottom w:val="0"/>
                          <w:divBdr>
                            <w:top w:val="none" w:sz="0" w:space="0" w:color="auto"/>
                            <w:left w:val="none" w:sz="0" w:space="0" w:color="auto"/>
                            <w:bottom w:val="none" w:sz="0" w:space="0" w:color="auto"/>
                            <w:right w:val="none" w:sz="0" w:space="0" w:color="auto"/>
                          </w:divBdr>
                        </w:div>
                        <w:div w:id="644244366">
                          <w:marLeft w:val="0"/>
                          <w:marRight w:val="0"/>
                          <w:marTop w:val="0"/>
                          <w:marBottom w:val="0"/>
                          <w:divBdr>
                            <w:top w:val="none" w:sz="0" w:space="0" w:color="auto"/>
                            <w:left w:val="none" w:sz="0" w:space="0" w:color="auto"/>
                            <w:bottom w:val="none" w:sz="0" w:space="0" w:color="auto"/>
                            <w:right w:val="none" w:sz="0" w:space="0" w:color="auto"/>
                          </w:divBdr>
                        </w:div>
                        <w:div w:id="1550651627">
                          <w:marLeft w:val="0"/>
                          <w:marRight w:val="0"/>
                          <w:marTop w:val="0"/>
                          <w:marBottom w:val="0"/>
                          <w:divBdr>
                            <w:top w:val="none" w:sz="0" w:space="0" w:color="auto"/>
                            <w:left w:val="none" w:sz="0" w:space="0" w:color="auto"/>
                            <w:bottom w:val="none" w:sz="0" w:space="0" w:color="auto"/>
                            <w:right w:val="none" w:sz="0" w:space="0" w:color="auto"/>
                          </w:divBdr>
                        </w:div>
                        <w:div w:id="433089827">
                          <w:marLeft w:val="0"/>
                          <w:marRight w:val="0"/>
                          <w:marTop w:val="0"/>
                          <w:marBottom w:val="0"/>
                          <w:divBdr>
                            <w:top w:val="none" w:sz="0" w:space="0" w:color="auto"/>
                            <w:left w:val="none" w:sz="0" w:space="0" w:color="auto"/>
                            <w:bottom w:val="none" w:sz="0" w:space="0" w:color="auto"/>
                            <w:right w:val="none" w:sz="0" w:space="0" w:color="auto"/>
                          </w:divBdr>
                        </w:div>
                        <w:div w:id="127478542">
                          <w:marLeft w:val="0"/>
                          <w:marRight w:val="0"/>
                          <w:marTop w:val="0"/>
                          <w:marBottom w:val="0"/>
                          <w:divBdr>
                            <w:top w:val="none" w:sz="0" w:space="0" w:color="auto"/>
                            <w:left w:val="none" w:sz="0" w:space="0" w:color="auto"/>
                            <w:bottom w:val="none" w:sz="0" w:space="0" w:color="auto"/>
                            <w:right w:val="none" w:sz="0" w:space="0" w:color="auto"/>
                          </w:divBdr>
                        </w:div>
                        <w:div w:id="1524133032">
                          <w:marLeft w:val="0"/>
                          <w:marRight w:val="0"/>
                          <w:marTop w:val="0"/>
                          <w:marBottom w:val="0"/>
                          <w:divBdr>
                            <w:top w:val="none" w:sz="0" w:space="0" w:color="auto"/>
                            <w:left w:val="none" w:sz="0" w:space="0" w:color="auto"/>
                            <w:bottom w:val="none" w:sz="0" w:space="0" w:color="auto"/>
                            <w:right w:val="none" w:sz="0" w:space="0" w:color="auto"/>
                          </w:divBdr>
                        </w:div>
                        <w:div w:id="337847357">
                          <w:marLeft w:val="0"/>
                          <w:marRight w:val="0"/>
                          <w:marTop w:val="0"/>
                          <w:marBottom w:val="0"/>
                          <w:divBdr>
                            <w:top w:val="none" w:sz="0" w:space="0" w:color="auto"/>
                            <w:left w:val="none" w:sz="0" w:space="0" w:color="auto"/>
                            <w:bottom w:val="none" w:sz="0" w:space="0" w:color="auto"/>
                            <w:right w:val="none" w:sz="0" w:space="0" w:color="auto"/>
                          </w:divBdr>
                        </w:div>
                        <w:div w:id="981540529">
                          <w:marLeft w:val="0"/>
                          <w:marRight w:val="0"/>
                          <w:marTop w:val="0"/>
                          <w:marBottom w:val="0"/>
                          <w:divBdr>
                            <w:top w:val="none" w:sz="0" w:space="0" w:color="auto"/>
                            <w:left w:val="none" w:sz="0" w:space="0" w:color="auto"/>
                            <w:bottom w:val="none" w:sz="0" w:space="0" w:color="auto"/>
                            <w:right w:val="none" w:sz="0" w:space="0" w:color="auto"/>
                          </w:divBdr>
                        </w:div>
                        <w:div w:id="35543877">
                          <w:marLeft w:val="0"/>
                          <w:marRight w:val="0"/>
                          <w:marTop w:val="0"/>
                          <w:marBottom w:val="0"/>
                          <w:divBdr>
                            <w:top w:val="none" w:sz="0" w:space="0" w:color="auto"/>
                            <w:left w:val="none" w:sz="0" w:space="0" w:color="auto"/>
                            <w:bottom w:val="none" w:sz="0" w:space="0" w:color="auto"/>
                            <w:right w:val="none" w:sz="0" w:space="0" w:color="auto"/>
                          </w:divBdr>
                        </w:div>
                        <w:div w:id="335500644">
                          <w:marLeft w:val="0"/>
                          <w:marRight w:val="0"/>
                          <w:marTop w:val="0"/>
                          <w:marBottom w:val="0"/>
                          <w:divBdr>
                            <w:top w:val="none" w:sz="0" w:space="0" w:color="auto"/>
                            <w:left w:val="none" w:sz="0" w:space="0" w:color="auto"/>
                            <w:bottom w:val="none" w:sz="0" w:space="0" w:color="auto"/>
                            <w:right w:val="none" w:sz="0" w:space="0" w:color="auto"/>
                          </w:divBdr>
                        </w:div>
                        <w:div w:id="1891529417">
                          <w:marLeft w:val="0"/>
                          <w:marRight w:val="0"/>
                          <w:marTop w:val="0"/>
                          <w:marBottom w:val="0"/>
                          <w:divBdr>
                            <w:top w:val="none" w:sz="0" w:space="0" w:color="auto"/>
                            <w:left w:val="none" w:sz="0" w:space="0" w:color="auto"/>
                            <w:bottom w:val="none" w:sz="0" w:space="0" w:color="auto"/>
                            <w:right w:val="none" w:sz="0" w:space="0" w:color="auto"/>
                          </w:divBdr>
                        </w:div>
                        <w:div w:id="114061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297012">
          <w:marLeft w:val="-120"/>
          <w:marRight w:val="-300"/>
          <w:marTop w:val="0"/>
          <w:marBottom w:val="0"/>
          <w:divBdr>
            <w:top w:val="none" w:sz="0" w:space="0" w:color="auto"/>
            <w:left w:val="none" w:sz="0" w:space="0" w:color="auto"/>
            <w:bottom w:val="none" w:sz="0" w:space="0" w:color="auto"/>
            <w:right w:val="none" w:sz="0" w:space="0" w:color="auto"/>
          </w:divBdr>
          <w:divsChild>
            <w:div w:id="192691958">
              <w:marLeft w:val="0"/>
              <w:marRight w:val="0"/>
              <w:marTop w:val="0"/>
              <w:marBottom w:val="0"/>
              <w:divBdr>
                <w:top w:val="none" w:sz="0" w:space="0" w:color="auto"/>
                <w:left w:val="none" w:sz="0" w:space="0" w:color="auto"/>
                <w:bottom w:val="none" w:sz="0" w:space="0" w:color="auto"/>
                <w:right w:val="none" w:sz="0" w:space="0" w:color="auto"/>
              </w:divBdr>
              <w:divsChild>
                <w:div w:id="1178815500">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699281495">
      <w:bodyDiv w:val="1"/>
      <w:marLeft w:val="0"/>
      <w:marRight w:val="0"/>
      <w:marTop w:val="0"/>
      <w:marBottom w:val="0"/>
      <w:divBdr>
        <w:top w:val="none" w:sz="0" w:space="0" w:color="auto"/>
        <w:left w:val="none" w:sz="0" w:space="0" w:color="auto"/>
        <w:bottom w:val="none" w:sz="0" w:space="0" w:color="auto"/>
        <w:right w:val="none" w:sz="0" w:space="0" w:color="auto"/>
      </w:divBdr>
      <w:divsChild>
        <w:div w:id="112796007">
          <w:marLeft w:val="0"/>
          <w:marRight w:val="0"/>
          <w:marTop w:val="0"/>
          <w:marBottom w:val="0"/>
          <w:divBdr>
            <w:top w:val="none" w:sz="0" w:space="0" w:color="auto"/>
            <w:left w:val="none" w:sz="0" w:space="0" w:color="auto"/>
            <w:bottom w:val="none" w:sz="0" w:space="0" w:color="auto"/>
            <w:right w:val="none" w:sz="0" w:space="0" w:color="auto"/>
          </w:divBdr>
          <w:divsChild>
            <w:div w:id="1728261243">
              <w:marLeft w:val="0"/>
              <w:marRight w:val="0"/>
              <w:marTop w:val="0"/>
              <w:marBottom w:val="0"/>
              <w:divBdr>
                <w:top w:val="none" w:sz="0" w:space="0" w:color="auto"/>
                <w:left w:val="none" w:sz="0" w:space="0" w:color="auto"/>
                <w:bottom w:val="none" w:sz="0" w:space="0" w:color="auto"/>
                <w:right w:val="none" w:sz="0" w:space="0" w:color="auto"/>
              </w:divBdr>
              <w:divsChild>
                <w:div w:id="1138037387">
                  <w:marLeft w:val="0"/>
                  <w:marRight w:val="0"/>
                  <w:marTop w:val="0"/>
                  <w:marBottom w:val="0"/>
                  <w:divBdr>
                    <w:top w:val="none" w:sz="0" w:space="0" w:color="auto"/>
                    <w:left w:val="none" w:sz="0" w:space="0" w:color="auto"/>
                    <w:bottom w:val="none" w:sz="0" w:space="0" w:color="auto"/>
                    <w:right w:val="none" w:sz="0" w:space="0" w:color="auto"/>
                  </w:divBdr>
                  <w:divsChild>
                    <w:div w:id="1510214664">
                      <w:marLeft w:val="0"/>
                      <w:marRight w:val="0"/>
                      <w:marTop w:val="0"/>
                      <w:marBottom w:val="0"/>
                      <w:divBdr>
                        <w:top w:val="none" w:sz="0" w:space="0" w:color="auto"/>
                        <w:left w:val="none" w:sz="0" w:space="0" w:color="auto"/>
                        <w:bottom w:val="none" w:sz="0" w:space="0" w:color="auto"/>
                        <w:right w:val="none" w:sz="0" w:space="0" w:color="auto"/>
                      </w:divBdr>
                    </w:div>
                    <w:div w:id="190607614">
                      <w:marLeft w:val="0"/>
                      <w:marRight w:val="0"/>
                      <w:marTop w:val="0"/>
                      <w:marBottom w:val="0"/>
                      <w:divBdr>
                        <w:top w:val="none" w:sz="0" w:space="0" w:color="auto"/>
                        <w:left w:val="none" w:sz="0" w:space="0" w:color="auto"/>
                        <w:bottom w:val="none" w:sz="0" w:space="0" w:color="auto"/>
                        <w:right w:val="none" w:sz="0" w:space="0" w:color="auto"/>
                      </w:divBdr>
                    </w:div>
                    <w:div w:id="175793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66805">
      <w:bodyDiv w:val="1"/>
      <w:marLeft w:val="0"/>
      <w:marRight w:val="0"/>
      <w:marTop w:val="0"/>
      <w:marBottom w:val="0"/>
      <w:divBdr>
        <w:top w:val="none" w:sz="0" w:space="0" w:color="auto"/>
        <w:left w:val="none" w:sz="0" w:space="0" w:color="auto"/>
        <w:bottom w:val="none" w:sz="0" w:space="0" w:color="auto"/>
        <w:right w:val="none" w:sz="0" w:space="0" w:color="auto"/>
      </w:divBdr>
    </w:div>
    <w:div w:id="1179662801">
      <w:bodyDiv w:val="1"/>
      <w:marLeft w:val="0"/>
      <w:marRight w:val="0"/>
      <w:marTop w:val="0"/>
      <w:marBottom w:val="0"/>
      <w:divBdr>
        <w:top w:val="none" w:sz="0" w:space="0" w:color="auto"/>
        <w:left w:val="none" w:sz="0" w:space="0" w:color="auto"/>
        <w:bottom w:val="none" w:sz="0" w:space="0" w:color="auto"/>
        <w:right w:val="none" w:sz="0" w:space="0" w:color="auto"/>
      </w:divBdr>
      <w:divsChild>
        <w:div w:id="603000279">
          <w:marLeft w:val="0"/>
          <w:marRight w:val="0"/>
          <w:marTop w:val="0"/>
          <w:marBottom w:val="0"/>
          <w:divBdr>
            <w:top w:val="none" w:sz="0" w:space="0" w:color="auto"/>
            <w:left w:val="none" w:sz="0" w:space="0" w:color="auto"/>
            <w:bottom w:val="none" w:sz="0" w:space="0" w:color="auto"/>
            <w:right w:val="none" w:sz="0" w:space="0" w:color="auto"/>
          </w:divBdr>
          <w:divsChild>
            <w:div w:id="353655335">
              <w:marLeft w:val="0"/>
              <w:marRight w:val="0"/>
              <w:marTop w:val="0"/>
              <w:marBottom w:val="0"/>
              <w:divBdr>
                <w:top w:val="none" w:sz="0" w:space="0" w:color="auto"/>
                <w:left w:val="none" w:sz="0" w:space="0" w:color="auto"/>
                <w:bottom w:val="none" w:sz="0" w:space="0" w:color="auto"/>
                <w:right w:val="none" w:sz="0" w:space="0" w:color="auto"/>
              </w:divBdr>
              <w:divsChild>
                <w:div w:id="152842040">
                  <w:marLeft w:val="0"/>
                  <w:marRight w:val="0"/>
                  <w:marTop w:val="0"/>
                  <w:marBottom w:val="0"/>
                  <w:divBdr>
                    <w:top w:val="none" w:sz="0" w:space="0" w:color="auto"/>
                    <w:left w:val="none" w:sz="0" w:space="0" w:color="auto"/>
                    <w:bottom w:val="none" w:sz="0" w:space="0" w:color="auto"/>
                    <w:right w:val="none" w:sz="0" w:space="0" w:color="auto"/>
                  </w:divBdr>
                  <w:divsChild>
                    <w:div w:id="744380353">
                      <w:marLeft w:val="0"/>
                      <w:marRight w:val="0"/>
                      <w:marTop w:val="0"/>
                      <w:marBottom w:val="0"/>
                      <w:divBdr>
                        <w:top w:val="none" w:sz="0" w:space="0" w:color="auto"/>
                        <w:left w:val="none" w:sz="0" w:space="0" w:color="auto"/>
                        <w:bottom w:val="none" w:sz="0" w:space="0" w:color="auto"/>
                        <w:right w:val="none" w:sz="0" w:space="0" w:color="auto"/>
                      </w:divBdr>
                    </w:div>
                    <w:div w:id="799109284">
                      <w:marLeft w:val="0"/>
                      <w:marRight w:val="0"/>
                      <w:marTop w:val="0"/>
                      <w:marBottom w:val="0"/>
                      <w:divBdr>
                        <w:top w:val="none" w:sz="0" w:space="0" w:color="auto"/>
                        <w:left w:val="none" w:sz="0" w:space="0" w:color="auto"/>
                        <w:bottom w:val="none" w:sz="0" w:space="0" w:color="auto"/>
                        <w:right w:val="none" w:sz="0" w:space="0" w:color="auto"/>
                      </w:divBdr>
                    </w:div>
                    <w:div w:id="1956133002">
                      <w:marLeft w:val="0"/>
                      <w:marRight w:val="0"/>
                      <w:marTop w:val="0"/>
                      <w:marBottom w:val="0"/>
                      <w:divBdr>
                        <w:top w:val="none" w:sz="0" w:space="0" w:color="auto"/>
                        <w:left w:val="none" w:sz="0" w:space="0" w:color="auto"/>
                        <w:bottom w:val="none" w:sz="0" w:space="0" w:color="auto"/>
                        <w:right w:val="none" w:sz="0" w:space="0" w:color="auto"/>
                      </w:divBdr>
                    </w:div>
                    <w:div w:id="447235706">
                      <w:marLeft w:val="0"/>
                      <w:marRight w:val="0"/>
                      <w:marTop w:val="0"/>
                      <w:marBottom w:val="0"/>
                      <w:divBdr>
                        <w:top w:val="none" w:sz="0" w:space="0" w:color="auto"/>
                        <w:left w:val="none" w:sz="0" w:space="0" w:color="auto"/>
                        <w:bottom w:val="none" w:sz="0" w:space="0" w:color="auto"/>
                        <w:right w:val="none" w:sz="0" w:space="0" w:color="auto"/>
                      </w:divBdr>
                    </w:div>
                    <w:div w:id="1328678362">
                      <w:marLeft w:val="0"/>
                      <w:marRight w:val="0"/>
                      <w:marTop w:val="0"/>
                      <w:marBottom w:val="0"/>
                      <w:divBdr>
                        <w:top w:val="none" w:sz="0" w:space="0" w:color="auto"/>
                        <w:left w:val="none" w:sz="0" w:space="0" w:color="auto"/>
                        <w:bottom w:val="none" w:sz="0" w:space="0" w:color="auto"/>
                        <w:right w:val="none" w:sz="0" w:space="0" w:color="auto"/>
                      </w:divBdr>
                    </w:div>
                    <w:div w:id="325059987">
                      <w:marLeft w:val="0"/>
                      <w:marRight w:val="0"/>
                      <w:marTop w:val="0"/>
                      <w:marBottom w:val="0"/>
                      <w:divBdr>
                        <w:top w:val="none" w:sz="0" w:space="0" w:color="auto"/>
                        <w:left w:val="none" w:sz="0" w:space="0" w:color="auto"/>
                        <w:bottom w:val="none" w:sz="0" w:space="0" w:color="auto"/>
                        <w:right w:val="none" w:sz="0" w:space="0" w:color="auto"/>
                      </w:divBdr>
                    </w:div>
                    <w:div w:id="1843884874">
                      <w:marLeft w:val="0"/>
                      <w:marRight w:val="0"/>
                      <w:marTop w:val="0"/>
                      <w:marBottom w:val="0"/>
                      <w:divBdr>
                        <w:top w:val="none" w:sz="0" w:space="0" w:color="auto"/>
                        <w:left w:val="none" w:sz="0" w:space="0" w:color="auto"/>
                        <w:bottom w:val="none" w:sz="0" w:space="0" w:color="auto"/>
                        <w:right w:val="none" w:sz="0" w:space="0" w:color="auto"/>
                      </w:divBdr>
                    </w:div>
                    <w:div w:id="366099447">
                      <w:marLeft w:val="0"/>
                      <w:marRight w:val="0"/>
                      <w:marTop w:val="0"/>
                      <w:marBottom w:val="0"/>
                      <w:divBdr>
                        <w:top w:val="none" w:sz="0" w:space="0" w:color="auto"/>
                        <w:left w:val="none" w:sz="0" w:space="0" w:color="auto"/>
                        <w:bottom w:val="none" w:sz="0" w:space="0" w:color="auto"/>
                        <w:right w:val="none" w:sz="0" w:space="0" w:color="auto"/>
                      </w:divBdr>
                    </w:div>
                    <w:div w:id="253589073">
                      <w:marLeft w:val="0"/>
                      <w:marRight w:val="0"/>
                      <w:marTop w:val="0"/>
                      <w:marBottom w:val="0"/>
                      <w:divBdr>
                        <w:top w:val="none" w:sz="0" w:space="0" w:color="auto"/>
                        <w:left w:val="none" w:sz="0" w:space="0" w:color="auto"/>
                        <w:bottom w:val="none" w:sz="0" w:space="0" w:color="auto"/>
                        <w:right w:val="none" w:sz="0" w:space="0" w:color="auto"/>
                      </w:divBdr>
                    </w:div>
                    <w:div w:id="455683872">
                      <w:marLeft w:val="0"/>
                      <w:marRight w:val="0"/>
                      <w:marTop w:val="0"/>
                      <w:marBottom w:val="0"/>
                      <w:divBdr>
                        <w:top w:val="none" w:sz="0" w:space="0" w:color="auto"/>
                        <w:left w:val="none" w:sz="0" w:space="0" w:color="auto"/>
                        <w:bottom w:val="none" w:sz="0" w:space="0" w:color="auto"/>
                        <w:right w:val="none" w:sz="0" w:space="0" w:color="auto"/>
                      </w:divBdr>
                    </w:div>
                    <w:div w:id="22941407">
                      <w:marLeft w:val="0"/>
                      <w:marRight w:val="0"/>
                      <w:marTop w:val="0"/>
                      <w:marBottom w:val="0"/>
                      <w:divBdr>
                        <w:top w:val="none" w:sz="0" w:space="0" w:color="auto"/>
                        <w:left w:val="none" w:sz="0" w:space="0" w:color="auto"/>
                        <w:bottom w:val="none" w:sz="0" w:space="0" w:color="auto"/>
                        <w:right w:val="none" w:sz="0" w:space="0" w:color="auto"/>
                      </w:divBdr>
                    </w:div>
                    <w:div w:id="2118134638">
                      <w:marLeft w:val="0"/>
                      <w:marRight w:val="0"/>
                      <w:marTop w:val="0"/>
                      <w:marBottom w:val="0"/>
                      <w:divBdr>
                        <w:top w:val="none" w:sz="0" w:space="0" w:color="auto"/>
                        <w:left w:val="none" w:sz="0" w:space="0" w:color="auto"/>
                        <w:bottom w:val="none" w:sz="0" w:space="0" w:color="auto"/>
                        <w:right w:val="none" w:sz="0" w:space="0" w:color="auto"/>
                      </w:divBdr>
                    </w:div>
                    <w:div w:id="924613375">
                      <w:marLeft w:val="0"/>
                      <w:marRight w:val="0"/>
                      <w:marTop w:val="0"/>
                      <w:marBottom w:val="0"/>
                      <w:divBdr>
                        <w:top w:val="none" w:sz="0" w:space="0" w:color="auto"/>
                        <w:left w:val="none" w:sz="0" w:space="0" w:color="auto"/>
                        <w:bottom w:val="none" w:sz="0" w:space="0" w:color="auto"/>
                        <w:right w:val="none" w:sz="0" w:space="0" w:color="auto"/>
                      </w:divBdr>
                    </w:div>
                    <w:div w:id="807093397">
                      <w:marLeft w:val="0"/>
                      <w:marRight w:val="0"/>
                      <w:marTop w:val="0"/>
                      <w:marBottom w:val="0"/>
                      <w:divBdr>
                        <w:top w:val="none" w:sz="0" w:space="0" w:color="auto"/>
                        <w:left w:val="none" w:sz="0" w:space="0" w:color="auto"/>
                        <w:bottom w:val="none" w:sz="0" w:space="0" w:color="auto"/>
                        <w:right w:val="none" w:sz="0" w:space="0" w:color="auto"/>
                      </w:divBdr>
                    </w:div>
                    <w:div w:id="826357529">
                      <w:marLeft w:val="0"/>
                      <w:marRight w:val="0"/>
                      <w:marTop w:val="0"/>
                      <w:marBottom w:val="0"/>
                      <w:divBdr>
                        <w:top w:val="none" w:sz="0" w:space="0" w:color="auto"/>
                        <w:left w:val="none" w:sz="0" w:space="0" w:color="auto"/>
                        <w:bottom w:val="none" w:sz="0" w:space="0" w:color="auto"/>
                        <w:right w:val="none" w:sz="0" w:space="0" w:color="auto"/>
                      </w:divBdr>
                    </w:div>
                    <w:div w:id="1391155614">
                      <w:marLeft w:val="0"/>
                      <w:marRight w:val="0"/>
                      <w:marTop w:val="0"/>
                      <w:marBottom w:val="0"/>
                      <w:divBdr>
                        <w:top w:val="none" w:sz="0" w:space="0" w:color="auto"/>
                        <w:left w:val="none" w:sz="0" w:space="0" w:color="auto"/>
                        <w:bottom w:val="none" w:sz="0" w:space="0" w:color="auto"/>
                        <w:right w:val="none" w:sz="0" w:space="0" w:color="auto"/>
                      </w:divBdr>
                    </w:div>
                    <w:div w:id="573856521">
                      <w:marLeft w:val="0"/>
                      <w:marRight w:val="0"/>
                      <w:marTop w:val="0"/>
                      <w:marBottom w:val="0"/>
                      <w:divBdr>
                        <w:top w:val="none" w:sz="0" w:space="0" w:color="auto"/>
                        <w:left w:val="none" w:sz="0" w:space="0" w:color="auto"/>
                        <w:bottom w:val="none" w:sz="0" w:space="0" w:color="auto"/>
                        <w:right w:val="none" w:sz="0" w:space="0" w:color="auto"/>
                      </w:divBdr>
                    </w:div>
                    <w:div w:id="205408653">
                      <w:marLeft w:val="0"/>
                      <w:marRight w:val="0"/>
                      <w:marTop w:val="0"/>
                      <w:marBottom w:val="0"/>
                      <w:divBdr>
                        <w:top w:val="none" w:sz="0" w:space="0" w:color="auto"/>
                        <w:left w:val="none" w:sz="0" w:space="0" w:color="auto"/>
                        <w:bottom w:val="none" w:sz="0" w:space="0" w:color="auto"/>
                        <w:right w:val="none" w:sz="0" w:space="0" w:color="auto"/>
                      </w:divBdr>
                    </w:div>
                    <w:div w:id="1227451465">
                      <w:marLeft w:val="0"/>
                      <w:marRight w:val="0"/>
                      <w:marTop w:val="0"/>
                      <w:marBottom w:val="0"/>
                      <w:divBdr>
                        <w:top w:val="none" w:sz="0" w:space="0" w:color="auto"/>
                        <w:left w:val="none" w:sz="0" w:space="0" w:color="auto"/>
                        <w:bottom w:val="none" w:sz="0" w:space="0" w:color="auto"/>
                        <w:right w:val="none" w:sz="0" w:space="0" w:color="auto"/>
                      </w:divBdr>
                    </w:div>
                    <w:div w:id="1157844554">
                      <w:marLeft w:val="0"/>
                      <w:marRight w:val="0"/>
                      <w:marTop w:val="0"/>
                      <w:marBottom w:val="0"/>
                      <w:divBdr>
                        <w:top w:val="none" w:sz="0" w:space="0" w:color="auto"/>
                        <w:left w:val="none" w:sz="0" w:space="0" w:color="auto"/>
                        <w:bottom w:val="none" w:sz="0" w:space="0" w:color="auto"/>
                        <w:right w:val="none" w:sz="0" w:space="0" w:color="auto"/>
                      </w:divBdr>
                    </w:div>
                    <w:div w:id="20515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905480">
      <w:bodyDiv w:val="1"/>
      <w:marLeft w:val="0"/>
      <w:marRight w:val="0"/>
      <w:marTop w:val="0"/>
      <w:marBottom w:val="0"/>
      <w:divBdr>
        <w:top w:val="none" w:sz="0" w:space="0" w:color="auto"/>
        <w:left w:val="none" w:sz="0" w:space="0" w:color="auto"/>
        <w:bottom w:val="none" w:sz="0" w:space="0" w:color="auto"/>
        <w:right w:val="none" w:sz="0" w:space="0" w:color="auto"/>
      </w:divBdr>
      <w:divsChild>
        <w:div w:id="701713525">
          <w:marLeft w:val="0"/>
          <w:marRight w:val="0"/>
          <w:marTop w:val="0"/>
          <w:marBottom w:val="0"/>
          <w:divBdr>
            <w:top w:val="none" w:sz="0" w:space="0" w:color="auto"/>
            <w:left w:val="none" w:sz="0" w:space="0" w:color="auto"/>
            <w:bottom w:val="none" w:sz="0" w:space="0" w:color="auto"/>
            <w:right w:val="none" w:sz="0" w:space="0" w:color="auto"/>
          </w:divBdr>
          <w:divsChild>
            <w:div w:id="2026400643">
              <w:marLeft w:val="0"/>
              <w:marRight w:val="0"/>
              <w:marTop w:val="0"/>
              <w:marBottom w:val="0"/>
              <w:divBdr>
                <w:top w:val="none" w:sz="0" w:space="0" w:color="auto"/>
                <w:left w:val="none" w:sz="0" w:space="0" w:color="auto"/>
                <w:bottom w:val="none" w:sz="0" w:space="0" w:color="auto"/>
                <w:right w:val="none" w:sz="0" w:space="0" w:color="auto"/>
              </w:divBdr>
              <w:divsChild>
                <w:div w:id="1538812562">
                  <w:marLeft w:val="0"/>
                  <w:marRight w:val="0"/>
                  <w:marTop w:val="0"/>
                  <w:marBottom w:val="0"/>
                  <w:divBdr>
                    <w:top w:val="none" w:sz="0" w:space="0" w:color="auto"/>
                    <w:left w:val="none" w:sz="0" w:space="0" w:color="auto"/>
                    <w:bottom w:val="none" w:sz="0" w:space="0" w:color="auto"/>
                    <w:right w:val="none" w:sz="0" w:space="0" w:color="auto"/>
                  </w:divBdr>
                  <w:divsChild>
                    <w:div w:id="908072231">
                      <w:marLeft w:val="0"/>
                      <w:marRight w:val="0"/>
                      <w:marTop w:val="0"/>
                      <w:marBottom w:val="0"/>
                      <w:divBdr>
                        <w:top w:val="none" w:sz="0" w:space="0" w:color="auto"/>
                        <w:left w:val="none" w:sz="0" w:space="0" w:color="auto"/>
                        <w:bottom w:val="none" w:sz="0" w:space="0" w:color="auto"/>
                        <w:right w:val="none" w:sz="0" w:space="0" w:color="auto"/>
                      </w:divBdr>
                    </w:div>
                    <w:div w:id="429474790">
                      <w:marLeft w:val="0"/>
                      <w:marRight w:val="0"/>
                      <w:marTop w:val="0"/>
                      <w:marBottom w:val="0"/>
                      <w:divBdr>
                        <w:top w:val="none" w:sz="0" w:space="0" w:color="auto"/>
                        <w:left w:val="none" w:sz="0" w:space="0" w:color="auto"/>
                        <w:bottom w:val="none" w:sz="0" w:space="0" w:color="auto"/>
                        <w:right w:val="none" w:sz="0" w:space="0" w:color="auto"/>
                      </w:divBdr>
                    </w:div>
                    <w:div w:id="1897661057">
                      <w:marLeft w:val="0"/>
                      <w:marRight w:val="0"/>
                      <w:marTop w:val="0"/>
                      <w:marBottom w:val="0"/>
                      <w:divBdr>
                        <w:top w:val="none" w:sz="0" w:space="0" w:color="auto"/>
                        <w:left w:val="none" w:sz="0" w:space="0" w:color="auto"/>
                        <w:bottom w:val="none" w:sz="0" w:space="0" w:color="auto"/>
                        <w:right w:val="none" w:sz="0" w:space="0" w:color="auto"/>
                      </w:divBdr>
                    </w:div>
                    <w:div w:id="647590006">
                      <w:marLeft w:val="0"/>
                      <w:marRight w:val="0"/>
                      <w:marTop w:val="0"/>
                      <w:marBottom w:val="0"/>
                      <w:divBdr>
                        <w:top w:val="none" w:sz="0" w:space="0" w:color="auto"/>
                        <w:left w:val="none" w:sz="0" w:space="0" w:color="auto"/>
                        <w:bottom w:val="none" w:sz="0" w:space="0" w:color="auto"/>
                        <w:right w:val="none" w:sz="0" w:space="0" w:color="auto"/>
                      </w:divBdr>
                    </w:div>
                    <w:div w:id="104430041">
                      <w:marLeft w:val="0"/>
                      <w:marRight w:val="0"/>
                      <w:marTop w:val="0"/>
                      <w:marBottom w:val="0"/>
                      <w:divBdr>
                        <w:top w:val="none" w:sz="0" w:space="0" w:color="auto"/>
                        <w:left w:val="none" w:sz="0" w:space="0" w:color="auto"/>
                        <w:bottom w:val="none" w:sz="0" w:space="0" w:color="auto"/>
                        <w:right w:val="none" w:sz="0" w:space="0" w:color="auto"/>
                      </w:divBdr>
                    </w:div>
                    <w:div w:id="922374743">
                      <w:marLeft w:val="0"/>
                      <w:marRight w:val="0"/>
                      <w:marTop w:val="0"/>
                      <w:marBottom w:val="0"/>
                      <w:divBdr>
                        <w:top w:val="none" w:sz="0" w:space="0" w:color="auto"/>
                        <w:left w:val="none" w:sz="0" w:space="0" w:color="auto"/>
                        <w:bottom w:val="none" w:sz="0" w:space="0" w:color="auto"/>
                        <w:right w:val="none" w:sz="0" w:space="0" w:color="auto"/>
                      </w:divBdr>
                    </w:div>
                    <w:div w:id="1985504714">
                      <w:marLeft w:val="0"/>
                      <w:marRight w:val="0"/>
                      <w:marTop w:val="0"/>
                      <w:marBottom w:val="0"/>
                      <w:divBdr>
                        <w:top w:val="none" w:sz="0" w:space="0" w:color="auto"/>
                        <w:left w:val="none" w:sz="0" w:space="0" w:color="auto"/>
                        <w:bottom w:val="none" w:sz="0" w:space="0" w:color="auto"/>
                        <w:right w:val="none" w:sz="0" w:space="0" w:color="auto"/>
                      </w:divBdr>
                    </w:div>
                    <w:div w:id="450133366">
                      <w:marLeft w:val="0"/>
                      <w:marRight w:val="0"/>
                      <w:marTop w:val="0"/>
                      <w:marBottom w:val="0"/>
                      <w:divBdr>
                        <w:top w:val="none" w:sz="0" w:space="0" w:color="auto"/>
                        <w:left w:val="none" w:sz="0" w:space="0" w:color="auto"/>
                        <w:bottom w:val="none" w:sz="0" w:space="0" w:color="auto"/>
                        <w:right w:val="none" w:sz="0" w:space="0" w:color="auto"/>
                      </w:divBdr>
                    </w:div>
                    <w:div w:id="1106314440">
                      <w:marLeft w:val="0"/>
                      <w:marRight w:val="0"/>
                      <w:marTop w:val="0"/>
                      <w:marBottom w:val="0"/>
                      <w:divBdr>
                        <w:top w:val="none" w:sz="0" w:space="0" w:color="auto"/>
                        <w:left w:val="none" w:sz="0" w:space="0" w:color="auto"/>
                        <w:bottom w:val="none" w:sz="0" w:space="0" w:color="auto"/>
                        <w:right w:val="none" w:sz="0" w:space="0" w:color="auto"/>
                      </w:divBdr>
                    </w:div>
                    <w:div w:id="8679681">
                      <w:marLeft w:val="0"/>
                      <w:marRight w:val="0"/>
                      <w:marTop w:val="0"/>
                      <w:marBottom w:val="0"/>
                      <w:divBdr>
                        <w:top w:val="none" w:sz="0" w:space="0" w:color="auto"/>
                        <w:left w:val="none" w:sz="0" w:space="0" w:color="auto"/>
                        <w:bottom w:val="none" w:sz="0" w:space="0" w:color="auto"/>
                        <w:right w:val="none" w:sz="0" w:space="0" w:color="auto"/>
                      </w:divBdr>
                    </w:div>
                    <w:div w:id="1421948354">
                      <w:marLeft w:val="0"/>
                      <w:marRight w:val="0"/>
                      <w:marTop w:val="0"/>
                      <w:marBottom w:val="0"/>
                      <w:divBdr>
                        <w:top w:val="none" w:sz="0" w:space="0" w:color="auto"/>
                        <w:left w:val="none" w:sz="0" w:space="0" w:color="auto"/>
                        <w:bottom w:val="none" w:sz="0" w:space="0" w:color="auto"/>
                        <w:right w:val="none" w:sz="0" w:space="0" w:color="auto"/>
                      </w:divBdr>
                    </w:div>
                    <w:div w:id="1742479584">
                      <w:marLeft w:val="0"/>
                      <w:marRight w:val="0"/>
                      <w:marTop w:val="0"/>
                      <w:marBottom w:val="0"/>
                      <w:divBdr>
                        <w:top w:val="none" w:sz="0" w:space="0" w:color="auto"/>
                        <w:left w:val="none" w:sz="0" w:space="0" w:color="auto"/>
                        <w:bottom w:val="none" w:sz="0" w:space="0" w:color="auto"/>
                        <w:right w:val="none" w:sz="0" w:space="0" w:color="auto"/>
                      </w:divBdr>
                    </w:div>
                    <w:div w:id="1405419956">
                      <w:marLeft w:val="0"/>
                      <w:marRight w:val="0"/>
                      <w:marTop w:val="0"/>
                      <w:marBottom w:val="0"/>
                      <w:divBdr>
                        <w:top w:val="none" w:sz="0" w:space="0" w:color="auto"/>
                        <w:left w:val="none" w:sz="0" w:space="0" w:color="auto"/>
                        <w:bottom w:val="none" w:sz="0" w:space="0" w:color="auto"/>
                        <w:right w:val="none" w:sz="0" w:space="0" w:color="auto"/>
                      </w:divBdr>
                    </w:div>
                    <w:div w:id="1744448607">
                      <w:marLeft w:val="0"/>
                      <w:marRight w:val="0"/>
                      <w:marTop w:val="0"/>
                      <w:marBottom w:val="0"/>
                      <w:divBdr>
                        <w:top w:val="none" w:sz="0" w:space="0" w:color="auto"/>
                        <w:left w:val="none" w:sz="0" w:space="0" w:color="auto"/>
                        <w:bottom w:val="none" w:sz="0" w:space="0" w:color="auto"/>
                        <w:right w:val="none" w:sz="0" w:space="0" w:color="auto"/>
                      </w:divBdr>
                    </w:div>
                    <w:div w:id="1361664838">
                      <w:marLeft w:val="0"/>
                      <w:marRight w:val="0"/>
                      <w:marTop w:val="0"/>
                      <w:marBottom w:val="0"/>
                      <w:divBdr>
                        <w:top w:val="none" w:sz="0" w:space="0" w:color="auto"/>
                        <w:left w:val="none" w:sz="0" w:space="0" w:color="auto"/>
                        <w:bottom w:val="none" w:sz="0" w:space="0" w:color="auto"/>
                        <w:right w:val="none" w:sz="0" w:space="0" w:color="auto"/>
                      </w:divBdr>
                    </w:div>
                    <w:div w:id="511534641">
                      <w:marLeft w:val="0"/>
                      <w:marRight w:val="0"/>
                      <w:marTop w:val="0"/>
                      <w:marBottom w:val="0"/>
                      <w:divBdr>
                        <w:top w:val="none" w:sz="0" w:space="0" w:color="auto"/>
                        <w:left w:val="none" w:sz="0" w:space="0" w:color="auto"/>
                        <w:bottom w:val="none" w:sz="0" w:space="0" w:color="auto"/>
                        <w:right w:val="none" w:sz="0" w:space="0" w:color="auto"/>
                      </w:divBdr>
                    </w:div>
                    <w:div w:id="320937606">
                      <w:marLeft w:val="0"/>
                      <w:marRight w:val="0"/>
                      <w:marTop w:val="0"/>
                      <w:marBottom w:val="0"/>
                      <w:divBdr>
                        <w:top w:val="none" w:sz="0" w:space="0" w:color="auto"/>
                        <w:left w:val="none" w:sz="0" w:space="0" w:color="auto"/>
                        <w:bottom w:val="none" w:sz="0" w:space="0" w:color="auto"/>
                        <w:right w:val="none" w:sz="0" w:space="0" w:color="auto"/>
                      </w:divBdr>
                    </w:div>
                    <w:div w:id="377048913">
                      <w:marLeft w:val="0"/>
                      <w:marRight w:val="0"/>
                      <w:marTop w:val="0"/>
                      <w:marBottom w:val="0"/>
                      <w:divBdr>
                        <w:top w:val="none" w:sz="0" w:space="0" w:color="auto"/>
                        <w:left w:val="none" w:sz="0" w:space="0" w:color="auto"/>
                        <w:bottom w:val="none" w:sz="0" w:space="0" w:color="auto"/>
                        <w:right w:val="none" w:sz="0" w:space="0" w:color="auto"/>
                      </w:divBdr>
                    </w:div>
                    <w:div w:id="1749379133">
                      <w:marLeft w:val="0"/>
                      <w:marRight w:val="0"/>
                      <w:marTop w:val="0"/>
                      <w:marBottom w:val="0"/>
                      <w:divBdr>
                        <w:top w:val="none" w:sz="0" w:space="0" w:color="auto"/>
                        <w:left w:val="none" w:sz="0" w:space="0" w:color="auto"/>
                        <w:bottom w:val="none" w:sz="0" w:space="0" w:color="auto"/>
                        <w:right w:val="none" w:sz="0" w:space="0" w:color="auto"/>
                      </w:divBdr>
                    </w:div>
                    <w:div w:id="416245356">
                      <w:marLeft w:val="0"/>
                      <w:marRight w:val="0"/>
                      <w:marTop w:val="0"/>
                      <w:marBottom w:val="0"/>
                      <w:divBdr>
                        <w:top w:val="none" w:sz="0" w:space="0" w:color="auto"/>
                        <w:left w:val="none" w:sz="0" w:space="0" w:color="auto"/>
                        <w:bottom w:val="none" w:sz="0" w:space="0" w:color="auto"/>
                        <w:right w:val="none" w:sz="0" w:space="0" w:color="auto"/>
                      </w:divBdr>
                    </w:div>
                    <w:div w:id="1395157286">
                      <w:marLeft w:val="0"/>
                      <w:marRight w:val="0"/>
                      <w:marTop w:val="0"/>
                      <w:marBottom w:val="0"/>
                      <w:divBdr>
                        <w:top w:val="none" w:sz="0" w:space="0" w:color="auto"/>
                        <w:left w:val="none" w:sz="0" w:space="0" w:color="auto"/>
                        <w:bottom w:val="none" w:sz="0" w:space="0" w:color="auto"/>
                        <w:right w:val="none" w:sz="0" w:space="0" w:color="auto"/>
                      </w:divBdr>
                    </w:div>
                    <w:div w:id="2083601087">
                      <w:marLeft w:val="0"/>
                      <w:marRight w:val="0"/>
                      <w:marTop w:val="0"/>
                      <w:marBottom w:val="0"/>
                      <w:divBdr>
                        <w:top w:val="none" w:sz="0" w:space="0" w:color="auto"/>
                        <w:left w:val="none" w:sz="0" w:space="0" w:color="auto"/>
                        <w:bottom w:val="none" w:sz="0" w:space="0" w:color="auto"/>
                        <w:right w:val="none" w:sz="0" w:space="0" w:color="auto"/>
                      </w:divBdr>
                    </w:div>
                    <w:div w:id="124028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653653">
      <w:bodyDiv w:val="1"/>
      <w:marLeft w:val="0"/>
      <w:marRight w:val="0"/>
      <w:marTop w:val="0"/>
      <w:marBottom w:val="0"/>
      <w:divBdr>
        <w:top w:val="none" w:sz="0" w:space="0" w:color="auto"/>
        <w:left w:val="none" w:sz="0" w:space="0" w:color="auto"/>
        <w:bottom w:val="none" w:sz="0" w:space="0" w:color="auto"/>
        <w:right w:val="none" w:sz="0" w:space="0" w:color="auto"/>
      </w:divBdr>
    </w:div>
    <w:div w:id="2032339654">
      <w:bodyDiv w:val="1"/>
      <w:marLeft w:val="0"/>
      <w:marRight w:val="0"/>
      <w:marTop w:val="0"/>
      <w:marBottom w:val="0"/>
      <w:divBdr>
        <w:top w:val="none" w:sz="0" w:space="0" w:color="auto"/>
        <w:left w:val="none" w:sz="0" w:space="0" w:color="auto"/>
        <w:bottom w:val="none" w:sz="0" w:space="0" w:color="auto"/>
        <w:right w:val="none" w:sz="0" w:space="0" w:color="auto"/>
      </w:divBdr>
      <w:divsChild>
        <w:div w:id="727847709">
          <w:marLeft w:val="0"/>
          <w:marRight w:val="0"/>
          <w:marTop w:val="0"/>
          <w:marBottom w:val="0"/>
          <w:divBdr>
            <w:top w:val="none" w:sz="0" w:space="0" w:color="auto"/>
            <w:left w:val="none" w:sz="0" w:space="0" w:color="auto"/>
            <w:bottom w:val="none" w:sz="0" w:space="0" w:color="auto"/>
            <w:right w:val="none" w:sz="0" w:space="0" w:color="auto"/>
          </w:divBdr>
          <w:divsChild>
            <w:div w:id="567039767">
              <w:marLeft w:val="0"/>
              <w:marRight w:val="0"/>
              <w:marTop w:val="0"/>
              <w:marBottom w:val="0"/>
              <w:divBdr>
                <w:top w:val="none" w:sz="0" w:space="0" w:color="auto"/>
                <w:left w:val="none" w:sz="0" w:space="0" w:color="auto"/>
                <w:bottom w:val="none" w:sz="0" w:space="0" w:color="auto"/>
                <w:right w:val="none" w:sz="0" w:space="0" w:color="auto"/>
              </w:divBdr>
              <w:divsChild>
                <w:div w:id="1039236389">
                  <w:marLeft w:val="0"/>
                  <w:marRight w:val="0"/>
                  <w:marTop w:val="0"/>
                  <w:marBottom w:val="0"/>
                  <w:divBdr>
                    <w:top w:val="none" w:sz="0" w:space="0" w:color="auto"/>
                    <w:left w:val="none" w:sz="0" w:space="0" w:color="auto"/>
                    <w:bottom w:val="none" w:sz="0" w:space="0" w:color="auto"/>
                    <w:right w:val="none" w:sz="0" w:space="0" w:color="auto"/>
                  </w:divBdr>
                  <w:divsChild>
                    <w:div w:id="163980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91493">
      <w:bodyDiv w:val="1"/>
      <w:marLeft w:val="0"/>
      <w:marRight w:val="0"/>
      <w:marTop w:val="0"/>
      <w:marBottom w:val="0"/>
      <w:divBdr>
        <w:top w:val="none" w:sz="0" w:space="0" w:color="auto"/>
        <w:left w:val="none" w:sz="0" w:space="0" w:color="auto"/>
        <w:bottom w:val="none" w:sz="0" w:space="0" w:color="auto"/>
        <w:right w:val="none" w:sz="0" w:space="0" w:color="auto"/>
      </w:divBdr>
    </w:div>
    <w:div w:id="2116165959">
      <w:bodyDiv w:val="1"/>
      <w:marLeft w:val="0"/>
      <w:marRight w:val="0"/>
      <w:marTop w:val="0"/>
      <w:marBottom w:val="0"/>
      <w:divBdr>
        <w:top w:val="none" w:sz="0" w:space="0" w:color="auto"/>
        <w:left w:val="none" w:sz="0" w:space="0" w:color="auto"/>
        <w:bottom w:val="none" w:sz="0" w:space="0" w:color="auto"/>
        <w:right w:val="none" w:sz="0" w:space="0" w:color="auto"/>
      </w:divBdr>
      <w:divsChild>
        <w:div w:id="1303190522">
          <w:marLeft w:val="0"/>
          <w:marRight w:val="0"/>
          <w:marTop w:val="0"/>
          <w:marBottom w:val="0"/>
          <w:divBdr>
            <w:top w:val="none" w:sz="0" w:space="0" w:color="auto"/>
            <w:left w:val="none" w:sz="0" w:space="0" w:color="auto"/>
            <w:bottom w:val="none" w:sz="0" w:space="0" w:color="auto"/>
            <w:right w:val="none" w:sz="0" w:space="0" w:color="auto"/>
          </w:divBdr>
          <w:divsChild>
            <w:div w:id="265768050">
              <w:marLeft w:val="0"/>
              <w:marRight w:val="0"/>
              <w:marTop w:val="0"/>
              <w:marBottom w:val="0"/>
              <w:divBdr>
                <w:top w:val="none" w:sz="0" w:space="0" w:color="auto"/>
                <w:left w:val="none" w:sz="0" w:space="0" w:color="auto"/>
                <w:bottom w:val="none" w:sz="0" w:space="0" w:color="auto"/>
                <w:right w:val="none" w:sz="0" w:space="0" w:color="auto"/>
              </w:divBdr>
              <w:divsChild>
                <w:div w:id="1451895247">
                  <w:marLeft w:val="0"/>
                  <w:marRight w:val="0"/>
                  <w:marTop w:val="0"/>
                  <w:marBottom w:val="0"/>
                  <w:divBdr>
                    <w:top w:val="none" w:sz="0" w:space="0" w:color="auto"/>
                    <w:left w:val="none" w:sz="0" w:space="0" w:color="auto"/>
                    <w:bottom w:val="none" w:sz="0" w:space="0" w:color="auto"/>
                    <w:right w:val="none" w:sz="0" w:space="0" w:color="auto"/>
                  </w:divBdr>
                  <w:divsChild>
                    <w:div w:id="1532263970">
                      <w:marLeft w:val="0"/>
                      <w:marRight w:val="0"/>
                      <w:marTop w:val="0"/>
                      <w:marBottom w:val="0"/>
                      <w:divBdr>
                        <w:top w:val="none" w:sz="0" w:space="0" w:color="auto"/>
                        <w:left w:val="none" w:sz="0" w:space="0" w:color="auto"/>
                        <w:bottom w:val="none" w:sz="0" w:space="0" w:color="auto"/>
                        <w:right w:val="none" w:sz="0" w:space="0" w:color="auto"/>
                      </w:divBdr>
                    </w:div>
                    <w:div w:id="133179551">
                      <w:marLeft w:val="0"/>
                      <w:marRight w:val="0"/>
                      <w:marTop w:val="0"/>
                      <w:marBottom w:val="0"/>
                      <w:divBdr>
                        <w:top w:val="none" w:sz="0" w:space="0" w:color="auto"/>
                        <w:left w:val="none" w:sz="0" w:space="0" w:color="auto"/>
                        <w:bottom w:val="none" w:sz="0" w:space="0" w:color="auto"/>
                        <w:right w:val="none" w:sz="0" w:space="0" w:color="auto"/>
                      </w:divBdr>
                    </w:div>
                    <w:div w:id="2023627077">
                      <w:marLeft w:val="0"/>
                      <w:marRight w:val="0"/>
                      <w:marTop w:val="0"/>
                      <w:marBottom w:val="0"/>
                      <w:divBdr>
                        <w:top w:val="none" w:sz="0" w:space="0" w:color="auto"/>
                        <w:left w:val="none" w:sz="0" w:space="0" w:color="auto"/>
                        <w:bottom w:val="none" w:sz="0" w:space="0" w:color="auto"/>
                        <w:right w:val="none" w:sz="0" w:space="0" w:color="auto"/>
                      </w:divBdr>
                    </w:div>
                    <w:div w:id="2119837635">
                      <w:marLeft w:val="0"/>
                      <w:marRight w:val="0"/>
                      <w:marTop w:val="0"/>
                      <w:marBottom w:val="0"/>
                      <w:divBdr>
                        <w:top w:val="none" w:sz="0" w:space="0" w:color="auto"/>
                        <w:left w:val="none" w:sz="0" w:space="0" w:color="auto"/>
                        <w:bottom w:val="none" w:sz="0" w:space="0" w:color="auto"/>
                        <w:right w:val="none" w:sz="0" w:space="0" w:color="auto"/>
                      </w:divBdr>
                    </w:div>
                    <w:div w:id="88430564">
                      <w:marLeft w:val="0"/>
                      <w:marRight w:val="0"/>
                      <w:marTop w:val="0"/>
                      <w:marBottom w:val="0"/>
                      <w:divBdr>
                        <w:top w:val="none" w:sz="0" w:space="0" w:color="auto"/>
                        <w:left w:val="none" w:sz="0" w:space="0" w:color="auto"/>
                        <w:bottom w:val="none" w:sz="0" w:space="0" w:color="auto"/>
                        <w:right w:val="none" w:sz="0" w:space="0" w:color="auto"/>
                      </w:divBdr>
                    </w:div>
                    <w:div w:id="2029334410">
                      <w:marLeft w:val="0"/>
                      <w:marRight w:val="0"/>
                      <w:marTop w:val="0"/>
                      <w:marBottom w:val="0"/>
                      <w:divBdr>
                        <w:top w:val="none" w:sz="0" w:space="0" w:color="auto"/>
                        <w:left w:val="none" w:sz="0" w:space="0" w:color="auto"/>
                        <w:bottom w:val="none" w:sz="0" w:space="0" w:color="auto"/>
                        <w:right w:val="none" w:sz="0" w:space="0" w:color="auto"/>
                      </w:divBdr>
                    </w:div>
                    <w:div w:id="1354530211">
                      <w:marLeft w:val="0"/>
                      <w:marRight w:val="0"/>
                      <w:marTop w:val="0"/>
                      <w:marBottom w:val="0"/>
                      <w:divBdr>
                        <w:top w:val="none" w:sz="0" w:space="0" w:color="auto"/>
                        <w:left w:val="none" w:sz="0" w:space="0" w:color="auto"/>
                        <w:bottom w:val="none" w:sz="0" w:space="0" w:color="auto"/>
                        <w:right w:val="none" w:sz="0" w:space="0" w:color="auto"/>
                      </w:divBdr>
                    </w:div>
                    <w:div w:id="256330748">
                      <w:marLeft w:val="0"/>
                      <w:marRight w:val="0"/>
                      <w:marTop w:val="0"/>
                      <w:marBottom w:val="0"/>
                      <w:divBdr>
                        <w:top w:val="none" w:sz="0" w:space="0" w:color="auto"/>
                        <w:left w:val="none" w:sz="0" w:space="0" w:color="auto"/>
                        <w:bottom w:val="none" w:sz="0" w:space="0" w:color="auto"/>
                        <w:right w:val="none" w:sz="0" w:space="0" w:color="auto"/>
                      </w:divBdr>
                    </w:div>
                    <w:div w:id="731466008">
                      <w:marLeft w:val="0"/>
                      <w:marRight w:val="0"/>
                      <w:marTop w:val="0"/>
                      <w:marBottom w:val="0"/>
                      <w:divBdr>
                        <w:top w:val="none" w:sz="0" w:space="0" w:color="auto"/>
                        <w:left w:val="none" w:sz="0" w:space="0" w:color="auto"/>
                        <w:bottom w:val="none" w:sz="0" w:space="0" w:color="auto"/>
                        <w:right w:val="none" w:sz="0" w:space="0" w:color="auto"/>
                      </w:divBdr>
                    </w:div>
                    <w:div w:id="962226179">
                      <w:marLeft w:val="0"/>
                      <w:marRight w:val="0"/>
                      <w:marTop w:val="0"/>
                      <w:marBottom w:val="0"/>
                      <w:divBdr>
                        <w:top w:val="none" w:sz="0" w:space="0" w:color="auto"/>
                        <w:left w:val="none" w:sz="0" w:space="0" w:color="auto"/>
                        <w:bottom w:val="none" w:sz="0" w:space="0" w:color="auto"/>
                        <w:right w:val="none" w:sz="0" w:space="0" w:color="auto"/>
                      </w:divBdr>
                    </w:div>
                    <w:div w:id="13408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shilalaskar@sunderlandhi.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40906-FB05-4742-8BA5-AA482066E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2859</Words>
  <Characters>16299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Shila Laskar</cp:lastModifiedBy>
  <cp:revision>2</cp:revision>
  <dcterms:created xsi:type="dcterms:W3CDTF">2024-02-10T20:28:00Z</dcterms:created>
  <dcterms:modified xsi:type="dcterms:W3CDTF">2024-02-10T20:28:00Z</dcterms:modified>
</cp:coreProperties>
</file>