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5739219"/>
        <w:docPartObj>
          <w:docPartGallery w:val="Cover Pages"/>
          <w:docPartUnique/>
        </w:docPartObj>
      </w:sdtPr>
      <w:sdtEndPr>
        <w:rPr>
          <w:u w:val="single"/>
        </w:rPr>
      </w:sdtEndPr>
      <w:sdtContent>
        <w:p w:rsidR="00A3660C" w:rsidRDefault="00A3660C"/>
        <w:p w:rsidR="00A3660C" w:rsidRDefault="004B566A">
          <w:pPr>
            <w:rPr>
              <w:u w:val="single"/>
            </w:rPr>
          </w:pPr>
          <w:r w:rsidRPr="00576E17">
            <w:rPr>
              <w:rFonts w:cstheme="minorHAnsi"/>
              <w:noProof/>
            </w:rPr>
            <mc:AlternateContent>
              <mc:Choice Requires="wps">
                <w:drawing>
                  <wp:anchor distT="45720" distB="45720" distL="114300" distR="114300" simplePos="0" relativeHeight="251662336" behindDoc="0" locked="0" layoutInCell="1" allowOverlap="1" wp14:anchorId="3D796A0E" wp14:editId="75E66FAD">
                    <wp:simplePos x="0" y="0"/>
                    <wp:positionH relativeFrom="column">
                      <wp:posOffset>352425</wp:posOffset>
                    </wp:positionH>
                    <wp:positionV relativeFrom="paragraph">
                      <wp:posOffset>5826760</wp:posOffset>
                    </wp:positionV>
                    <wp:extent cx="23431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04620"/>
                            </a:xfrm>
                            <a:prstGeom prst="rect">
                              <a:avLst/>
                            </a:prstGeom>
                            <a:noFill/>
                            <a:ln w="9525">
                              <a:noFill/>
                              <a:miter lim="800000"/>
                              <a:headEnd/>
                              <a:tailEnd/>
                            </a:ln>
                          </wps:spPr>
                          <wps:txbx>
                            <w:txbxContent>
                              <w:p w:rsidR="00272D6A" w:rsidRPr="004B566A" w:rsidRDefault="00272D6A" w:rsidP="004B566A">
                                <w:pPr>
                                  <w:pStyle w:val="NoSpacing"/>
                                  <w:rPr>
                                    <w:color w:val="4472C4" w:themeColor="accent5"/>
                                    <w:sz w:val="24"/>
                                  </w:rPr>
                                </w:pPr>
                                <w:r w:rsidRPr="004B566A">
                                  <w:rPr>
                                    <w:color w:val="4472C4" w:themeColor="accent5"/>
                                    <w:sz w:val="24"/>
                                  </w:rPr>
                                  <w:t>Module: Electrical Machines</w:t>
                                </w:r>
                              </w:p>
                              <w:p w:rsidR="00272D6A" w:rsidRPr="004B566A" w:rsidRDefault="00272D6A" w:rsidP="004B566A">
                                <w:pPr>
                                  <w:pStyle w:val="NoSpacing"/>
                                  <w:rPr>
                                    <w:color w:val="4472C4" w:themeColor="accent5"/>
                                    <w:sz w:val="24"/>
                                  </w:rPr>
                                </w:pPr>
                                <w:r w:rsidRPr="004B566A">
                                  <w:rPr>
                                    <w:color w:val="4472C4" w:themeColor="accent5"/>
                                    <w:sz w:val="24"/>
                                  </w:rPr>
                                  <w:t>Lecturer: Steve Mosey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796A0E" id="_x0000_t202" coordsize="21600,21600" o:spt="202" path="m,l,21600r21600,l21600,xe">
                    <v:stroke joinstyle="miter"/>
                    <v:path gradientshapeok="t" o:connecttype="rect"/>
                  </v:shapetype>
                  <v:shape id="Text Box 2" o:spid="_x0000_s1026" type="#_x0000_t202" style="position:absolute;margin-left:27.75pt;margin-top:458.8pt;width:184.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" filled="f" stroked="f">
                    <v:textbox style="mso-fit-shape-to-text:t">
                      <w:txbxContent>
                        <w:p w:rsidR="00272D6A" w:rsidRPr="004B566A" w:rsidRDefault="00272D6A" w:rsidP="004B566A">
                          <w:pPr>
                            <w:pStyle w:val="NoSpacing"/>
                            <w:rPr>
                              <w:color w:val="4472C4" w:themeColor="accent5"/>
                              <w:sz w:val="24"/>
                            </w:rPr>
                          </w:pPr>
                          <w:r w:rsidRPr="004B566A">
                            <w:rPr>
                              <w:color w:val="4472C4" w:themeColor="accent5"/>
                              <w:sz w:val="24"/>
                            </w:rPr>
                            <w:t>Module: Electrical Machines</w:t>
                          </w:r>
                        </w:p>
                        <w:p w:rsidR="00272D6A" w:rsidRPr="004B566A" w:rsidRDefault="00272D6A" w:rsidP="004B566A">
                          <w:pPr>
                            <w:pStyle w:val="NoSpacing"/>
                            <w:rPr>
                              <w:color w:val="4472C4" w:themeColor="accent5"/>
                              <w:sz w:val="24"/>
                            </w:rPr>
                          </w:pPr>
                          <w:r w:rsidRPr="004B566A">
                            <w:rPr>
                              <w:color w:val="4472C4" w:themeColor="accent5"/>
                              <w:sz w:val="24"/>
                            </w:rPr>
                            <w:t>Lecturer: Steve Mosey</w:t>
                          </w:r>
                        </w:p>
                      </w:txbxContent>
                    </v:textbox>
                    <w10:wrap type="square"/>
                  </v:shape>
                </w:pict>
              </mc:Fallback>
            </mc:AlternateContent>
          </w:r>
          <w:r w:rsidR="00A3660C">
            <w:rPr>
              <w:noProof/>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D6A" w:rsidRDefault="00537A09">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72D6A">
                                      <w:rPr>
                                        <w:color w:val="5B9BD5" w:themeColor="accent1"/>
                                        <w:sz w:val="72"/>
                                        <w:szCs w:val="72"/>
                                      </w:rPr>
                                      <w:t>Stator Modelling Part 2</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72D6A" w:rsidRDefault="00272D6A">
                                    <w:pPr>
                                      <w:pStyle w:val="NoSpacing"/>
                                      <w:spacing w:before="40" w:after="40"/>
                                      <w:rPr>
                                        <w:caps/>
                                        <w:color w:val="1F3864" w:themeColor="accent5" w:themeShade="80"/>
                                        <w:sz w:val="28"/>
                                        <w:szCs w:val="28"/>
                                      </w:rPr>
                                    </w:pPr>
                                    <w:r>
                                      <w:rPr>
                                        <w:caps/>
                                        <w:color w:val="1F3864" w:themeColor="accent5" w:themeShade="80"/>
                                        <w:sz w:val="28"/>
                                        <w:szCs w:val="28"/>
                                      </w:rPr>
                                      <w:t>Name: Nathan Davies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272D6A" w:rsidRDefault="00272D6A">
                                    <w:pPr>
                                      <w:pStyle w:val="NoSpacing"/>
                                      <w:spacing w:before="80" w:after="40"/>
                                      <w:rPr>
                                        <w:caps/>
                                        <w:color w:val="4472C4" w:themeColor="accent5"/>
                                        <w:sz w:val="24"/>
                                        <w:szCs w:val="24"/>
                                      </w:rPr>
                                    </w:pPr>
                                    <w:r>
                                      <w:rPr>
                                        <w:caps/>
                                        <w:color w:val="4472C4" w:themeColor="accent5"/>
                                        <w:sz w:val="24"/>
                                        <w:szCs w:val="24"/>
                                      </w:rPr>
                                      <w:t>Number: 1706135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rsidR="00272D6A" w:rsidRDefault="00537A09">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72D6A">
                                <w:rPr>
                                  <w:color w:val="5B9BD5" w:themeColor="accent1"/>
                                  <w:sz w:val="72"/>
                                  <w:szCs w:val="72"/>
                                </w:rPr>
                                <w:t>Stator Modelling Part 2</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72D6A" w:rsidRDefault="00272D6A">
                              <w:pPr>
                                <w:pStyle w:val="NoSpacing"/>
                                <w:spacing w:before="40" w:after="40"/>
                                <w:rPr>
                                  <w:caps/>
                                  <w:color w:val="1F3864" w:themeColor="accent5" w:themeShade="80"/>
                                  <w:sz w:val="28"/>
                                  <w:szCs w:val="28"/>
                                </w:rPr>
                              </w:pPr>
                              <w:r>
                                <w:rPr>
                                  <w:caps/>
                                  <w:color w:val="1F3864" w:themeColor="accent5" w:themeShade="80"/>
                                  <w:sz w:val="28"/>
                                  <w:szCs w:val="28"/>
                                </w:rPr>
                                <w:t>Name: Nathan Davies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272D6A" w:rsidRDefault="00272D6A">
                              <w:pPr>
                                <w:pStyle w:val="NoSpacing"/>
                                <w:spacing w:before="80" w:after="40"/>
                                <w:rPr>
                                  <w:caps/>
                                  <w:color w:val="4472C4" w:themeColor="accent5"/>
                                  <w:sz w:val="24"/>
                                  <w:szCs w:val="24"/>
                                </w:rPr>
                              </w:pPr>
                              <w:r>
                                <w:rPr>
                                  <w:caps/>
                                  <w:color w:val="4472C4" w:themeColor="accent5"/>
                                  <w:sz w:val="24"/>
                                  <w:szCs w:val="24"/>
                                </w:rPr>
                                <w:t>Number: 1706135</w:t>
                              </w:r>
                            </w:p>
                          </w:sdtContent>
                        </w:sdt>
                      </w:txbxContent>
                    </v:textbox>
                    <w10:wrap type="square" anchorx="margin" anchory="page"/>
                  </v:shape>
                </w:pict>
              </mc:Fallback>
            </mc:AlternateContent>
          </w:r>
          <w:r w:rsidR="00A3660C">
            <w:rPr>
              <w:u w:val="single"/>
            </w:rPr>
            <w:br w:type="page"/>
          </w:r>
        </w:p>
      </w:sdtContent>
    </w:sdt>
    <w:p w:rsidR="002D244A" w:rsidRPr="00E56170" w:rsidRDefault="002D244A" w:rsidP="002D244A">
      <w:pPr>
        <w:rPr>
          <w:sz w:val="144"/>
          <w:szCs w:val="144"/>
          <w:u w:val="single"/>
        </w:rPr>
      </w:pPr>
      <w:r w:rsidRPr="00B5557D">
        <w:rPr>
          <w:u w:val="single"/>
        </w:rPr>
        <w:lastRenderedPageBreak/>
        <w:t>Abstract</w:t>
      </w:r>
    </w:p>
    <w:p w:rsidR="002D244A" w:rsidRPr="008404E7" w:rsidRDefault="008404E7" w:rsidP="008404E7">
      <w:r>
        <w:t xml:space="preserve">The premise of this report was to create varies different model related to the previous model that was created in the last report and try to make them more efficient then the original model. This task was completed with two models having less flux leakage that the original model. Other models where created as test to see how high the flux leakage could go and to </w:t>
      </w:r>
      <w:r w:rsidR="00D65FA7">
        <w:t>generally</w:t>
      </w:r>
      <w:r>
        <w:t xml:space="preserve"> get use to creating models and collecting data from them.</w:t>
      </w:r>
    </w:p>
    <w:p w:rsidR="002D244A" w:rsidRDefault="002D244A" w:rsidP="002D244A">
      <w:pPr>
        <w:rPr>
          <w:u w:val="single"/>
        </w:rPr>
      </w:pPr>
      <w:r w:rsidRPr="00B5557D">
        <w:rPr>
          <w:u w:val="single"/>
        </w:rPr>
        <w:t>Introduction</w:t>
      </w:r>
    </w:p>
    <w:p w:rsidR="000B3FB9" w:rsidRPr="000B3FB9" w:rsidRDefault="000B3FB9" w:rsidP="002D244A">
      <w:r>
        <w:t>The aim of this assignment is to create varies redesigned models of the previous model used in the last report to determine how to improve the efficiency of the model. The way that this will be done is by changing specific areas of the design then observing and recording the data that these model produce. This data will then be compared to the data from the original model to see how the efficiency of the overall model has changed.</w:t>
      </w:r>
    </w:p>
    <w:p w:rsidR="002D244A" w:rsidRPr="00B5557D" w:rsidRDefault="002D244A" w:rsidP="002D244A">
      <w:pPr>
        <w:rPr>
          <w:u w:val="single"/>
        </w:rPr>
      </w:pPr>
      <w:r w:rsidRPr="00B5557D">
        <w:rPr>
          <w:u w:val="single"/>
        </w:rPr>
        <w:t>Method</w:t>
      </w:r>
      <w:r>
        <w:t xml:space="preserve"> </w:t>
      </w:r>
    </w:p>
    <w:p w:rsidR="005442B5" w:rsidRDefault="00BA38C5" w:rsidP="002D244A">
      <w:r>
        <w:t xml:space="preserve">There were a lot of changes that could have been made to the model </w:t>
      </w:r>
      <w:r w:rsidR="005442B5">
        <w:t>to test the efficiency of it. Some of them including changing the stator inner radius, armature dimensions, winding positions and adding fish tails on to the armatures. During the testing the design of the models was somewhat random meaning that some models might just have slight differences between them.</w:t>
      </w:r>
    </w:p>
    <w:p w:rsidR="005A347F" w:rsidRDefault="00D65FA7" w:rsidP="002D244A">
      <w:pPr>
        <w:rPr>
          <w:noProof/>
        </w:rPr>
      </w:pPr>
      <w:r>
        <w:rPr>
          <w:noProof/>
        </w:rPr>
        <w:drawing>
          <wp:anchor distT="0" distB="0" distL="114300" distR="114300" simplePos="0" relativeHeight="251664384" behindDoc="0" locked="0" layoutInCell="1" allowOverlap="1" wp14:anchorId="2DF80855" wp14:editId="1F647E7F">
            <wp:simplePos x="0" y="0"/>
            <wp:positionH relativeFrom="margin">
              <wp:posOffset>3930410</wp:posOffset>
            </wp:positionH>
            <wp:positionV relativeFrom="margin">
              <wp:posOffset>3895713</wp:posOffset>
            </wp:positionV>
            <wp:extent cx="2133600" cy="1819275"/>
            <wp:effectExtent l="0" t="0" r="0" b="9525"/>
            <wp:wrapSquare wrapText="bothSides"/>
            <wp:docPr id="13" name="Picture 13" descr="https://i.gyazo.com/92accc108272c12ca59f738c524fca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yazo.com/92accc108272c12ca59f738c524fca98.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3931" t="7976" r="24383" b="11939"/>
                    <a:stretch/>
                  </pic:blipFill>
                  <pic:spPr bwMode="auto">
                    <a:xfrm>
                      <a:off x="0" y="0"/>
                      <a:ext cx="2133600" cy="1819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42B5">
        <w:t>The first thing that was done at the start of this experiment was to first acquire the model from the previous model this can be seen in figure 1. After this the variety of changes listed above where introduced to the model this being changing the armature dimensions, radius etc.</w:t>
      </w:r>
      <w:r w:rsidR="005442B5" w:rsidRPr="005442B5">
        <w:rPr>
          <w:noProof/>
        </w:rPr>
        <w:t xml:space="preserve"> </w:t>
      </w:r>
    </w:p>
    <w:p w:rsidR="00E40D88" w:rsidRDefault="00E40D88" w:rsidP="002D244A">
      <w:pPr>
        <w:rPr>
          <w:noProof/>
        </w:rPr>
      </w:pPr>
      <w:r>
        <w:rPr>
          <w:noProof/>
        </w:rPr>
        <mc:AlternateContent>
          <mc:Choice Requires="wps">
            <w:drawing>
              <wp:anchor distT="0" distB="0" distL="114300" distR="114300" simplePos="0" relativeHeight="251666432" behindDoc="0" locked="0" layoutInCell="1" allowOverlap="1" wp14:anchorId="79848B7C" wp14:editId="6CE81346">
                <wp:simplePos x="0" y="0"/>
                <wp:positionH relativeFrom="column">
                  <wp:posOffset>4314825</wp:posOffset>
                </wp:positionH>
                <wp:positionV relativeFrom="paragraph">
                  <wp:posOffset>888365</wp:posOffset>
                </wp:positionV>
                <wp:extent cx="213360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133600" cy="635"/>
                        </a:xfrm>
                        <a:prstGeom prst="rect">
                          <a:avLst/>
                        </a:prstGeom>
                        <a:solidFill>
                          <a:prstClr val="white"/>
                        </a:solidFill>
                        <a:ln>
                          <a:noFill/>
                        </a:ln>
                      </wps:spPr>
                      <wps:txbx>
                        <w:txbxContent>
                          <w:p w:rsidR="00272D6A" w:rsidRPr="00800B12" w:rsidRDefault="00272D6A" w:rsidP="005442B5">
                            <w:pPr>
                              <w:pStyle w:val="Caption"/>
                            </w:pPr>
                            <w:r>
                              <w:t>Figure 1 Original model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848B7C" id="Text Box 14" o:spid="_x0000_s1028" type="#_x0000_t202" style="position:absolute;margin-left:339.75pt;margin-top:69.95pt;width:16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" stroked="f">
                <v:textbox style="mso-fit-shape-to-text:t" inset="0,0,0,0">
                  <w:txbxContent>
                    <w:p w:rsidR="00272D6A" w:rsidRPr="00800B12" w:rsidRDefault="00272D6A" w:rsidP="005442B5">
                      <w:pPr>
                        <w:pStyle w:val="Caption"/>
                      </w:pPr>
                      <w:r>
                        <w:t>Figure 1 Original model design</w:t>
                      </w:r>
                    </w:p>
                  </w:txbxContent>
                </v:textbox>
                <w10:wrap type="square"/>
              </v:shape>
            </w:pict>
          </mc:Fallback>
        </mc:AlternateContent>
      </w:r>
      <w:r w:rsidR="005A347F">
        <w:rPr>
          <w:noProof/>
        </w:rPr>
        <w:t>As each of these new models where created data was collected from them, this was done in the same way as the previous report by first creating a mesh for the model then using the in program calculations to calculate the flux density</w:t>
      </w:r>
      <w:r>
        <w:rPr>
          <w:noProof/>
        </w:rPr>
        <w:t>. The countour tool was again using on the gap of the armature to get the total flux within the model and then used across the middle to simulate the rotor so that data could be acquired. A few of the new models created can be found in figures 2 – 3 bellow.</w:t>
      </w:r>
    </w:p>
    <w:p w:rsidR="00E40D88" w:rsidRDefault="00846076" w:rsidP="00E40D88">
      <w:pPr>
        <w:keepNext/>
      </w:pPr>
      <w:r>
        <w:rPr>
          <w:noProof/>
        </w:rPr>
        <mc:AlternateContent>
          <mc:Choice Requires="wps">
            <w:drawing>
              <wp:anchor distT="0" distB="0" distL="114300" distR="114300" simplePos="0" relativeHeight="251669504" behindDoc="0" locked="0" layoutInCell="1" allowOverlap="1" wp14:anchorId="6A0CBBB9" wp14:editId="058AA770">
                <wp:simplePos x="0" y="0"/>
                <wp:positionH relativeFrom="column">
                  <wp:posOffset>3028591</wp:posOffset>
                </wp:positionH>
                <wp:positionV relativeFrom="paragraph">
                  <wp:posOffset>1553138</wp:posOffset>
                </wp:positionV>
                <wp:extent cx="1847850" cy="63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47850" cy="635"/>
                        </a:xfrm>
                        <a:prstGeom prst="rect">
                          <a:avLst/>
                        </a:prstGeom>
                        <a:solidFill>
                          <a:prstClr val="white"/>
                        </a:solidFill>
                        <a:ln>
                          <a:noFill/>
                        </a:ln>
                      </wps:spPr>
                      <wps:txbx>
                        <w:txbxContent>
                          <w:p w:rsidR="00272D6A" w:rsidRPr="009675F0" w:rsidRDefault="00272D6A" w:rsidP="00E40D88">
                            <w:pPr>
                              <w:pStyle w:val="Caption"/>
                              <w:rPr>
                                <w:noProof/>
                                <w:lang w:eastAsia="en-GB"/>
                              </w:rPr>
                            </w:pPr>
                            <w:r>
                              <w:t>Figure 3 Another newly created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0CBBB9" id="Text Box 17" o:spid="_x0000_s1029" type="#_x0000_t202" style="position:absolute;margin-left:238.45pt;margin-top:122.3pt;width:145.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" stroked="f">
                <v:textbox style="mso-fit-shape-to-text:t" inset="0,0,0,0">
                  <w:txbxContent>
                    <w:p w:rsidR="00272D6A" w:rsidRPr="009675F0" w:rsidRDefault="00272D6A" w:rsidP="00E40D88">
                      <w:pPr>
                        <w:pStyle w:val="Caption"/>
                        <w:rPr>
                          <w:noProof/>
                          <w:lang w:eastAsia="en-GB"/>
                        </w:rPr>
                      </w:pPr>
                      <w:r>
                        <w:t>Figure 3 Another newly created model</w:t>
                      </w:r>
                    </w:p>
                  </w:txbxContent>
                </v:textbox>
              </v:shape>
            </w:pict>
          </mc:Fallback>
        </mc:AlternateContent>
      </w:r>
      <w:r>
        <w:rPr>
          <w:noProof/>
          <w:lang w:eastAsia="en-GB"/>
        </w:rPr>
        <w:drawing>
          <wp:anchor distT="0" distB="0" distL="114300" distR="114300" simplePos="0" relativeHeight="251667456" behindDoc="0" locked="0" layoutInCell="1" allowOverlap="1" wp14:anchorId="43ABC497">
            <wp:simplePos x="0" y="0"/>
            <wp:positionH relativeFrom="column">
              <wp:posOffset>2719789</wp:posOffset>
            </wp:positionH>
            <wp:positionV relativeFrom="paragraph">
              <wp:posOffset>10795</wp:posOffset>
            </wp:positionV>
            <wp:extent cx="2327715" cy="1500769"/>
            <wp:effectExtent l="0" t="0" r="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8085" t="7389" b="10148"/>
                    <a:stretch/>
                  </pic:blipFill>
                  <pic:spPr bwMode="auto">
                    <a:xfrm>
                      <a:off x="0" y="0"/>
                      <a:ext cx="2327715" cy="15007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D88">
        <w:rPr>
          <w:noProof/>
        </w:rPr>
        <w:t xml:space="preserve"> </w:t>
      </w:r>
      <w:r w:rsidR="00E40D88">
        <w:rPr>
          <w:noProof/>
          <w:lang w:eastAsia="en-GB"/>
        </w:rPr>
        <w:drawing>
          <wp:inline distT="0" distB="0" distL="0" distR="0" wp14:anchorId="26ACED01" wp14:editId="530D08A4">
            <wp:extent cx="2470844" cy="1509623"/>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919" t="7093" b="14582"/>
                    <a:stretch/>
                  </pic:blipFill>
                  <pic:spPr bwMode="auto">
                    <a:xfrm>
                      <a:off x="0" y="0"/>
                      <a:ext cx="2508715" cy="1532761"/>
                    </a:xfrm>
                    <a:prstGeom prst="rect">
                      <a:avLst/>
                    </a:prstGeom>
                    <a:ln>
                      <a:noFill/>
                    </a:ln>
                    <a:extLst>
                      <a:ext uri="{53640926-AAD7-44D8-BBD7-CCE9431645EC}">
                        <a14:shadowObscured xmlns:a14="http://schemas.microsoft.com/office/drawing/2010/main"/>
                      </a:ext>
                    </a:extLst>
                  </pic:spPr>
                </pic:pic>
              </a:graphicData>
            </a:graphic>
          </wp:inline>
        </w:drawing>
      </w:r>
    </w:p>
    <w:p w:rsidR="005442B5" w:rsidRPr="000B3FB9" w:rsidRDefault="00E40D88" w:rsidP="00846076">
      <w:pPr>
        <w:pStyle w:val="Caption"/>
      </w:pPr>
      <w:r>
        <w:t>Figure 2 One of the newly created models</w:t>
      </w:r>
    </w:p>
    <w:p w:rsidR="00D65FA7" w:rsidRDefault="00D65FA7" w:rsidP="008F7CC8">
      <w:pPr>
        <w:rPr>
          <w:u w:val="single"/>
        </w:rPr>
      </w:pPr>
    </w:p>
    <w:p w:rsidR="00D65FA7" w:rsidRDefault="00D65FA7" w:rsidP="008F7CC8">
      <w:pPr>
        <w:rPr>
          <w:u w:val="single"/>
        </w:rPr>
      </w:pPr>
    </w:p>
    <w:p w:rsidR="00D65FA7" w:rsidRDefault="00D65FA7" w:rsidP="008F7CC8">
      <w:pPr>
        <w:rPr>
          <w:u w:val="single"/>
        </w:rPr>
      </w:pPr>
    </w:p>
    <w:p w:rsidR="002D244A" w:rsidRDefault="002D244A" w:rsidP="008F7CC8">
      <w:pPr>
        <w:rPr>
          <w:u w:val="single"/>
        </w:rPr>
      </w:pPr>
      <w:r w:rsidRPr="00B5557D">
        <w:rPr>
          <w:u w:val="single"/>
        </w:rPr>
        <w:t>Results</w:t>
      </w:r>
    </w:p>
    <w:p w:rsidR="008F7CC8" w:rsidRDefault="008F7CC8" w:rsidP="008F7CC8">
      <w:r>
        <w:t>In this section will be a variety of tables and screenshots with the results of testing each of the newly created models a discussion of the results and comparison of them will be given in the following section.</w:t>
      </w:r>
    </w:p>
    <w:p w:rsidR="001F454E" w:rsidRDefault="00A307AB" w:rsidP="008F7CC8">
      <w:pPr>
        <w:rPr>
          <w:u w:val="single"/>
        </w:rPr>
      </w:pPr>
      <w:r w:rsidRPr="00A307AB">
        <w:rPr>
          <w:noProof/>
          <w:u w:val="single"/>
        </w:rPr>
        <mc:AlternateContent>
          <mc:Choice Requires="wps">
            <w:drawing>
              <wp:anchor distT="45720" distB="45720" distL="114300" distR="114300" simplePos="0" relativeHeight="251704320" behindDoc="0" locked="0" layoutInCell="1" allowOverlap="1">
                <wp:simplePos x="0" y="0"/>
                <wp:positionH relativeFrom="column">
                  <wp:posOffset>2449471</wp:posOffset>
                </wp:positionH>
                <wp:positionV relativeFrom="paragraph">
                  <wp:posOffset>1148188</wp:posOffset>
                </wp:positionV>
                <wp:extent cx="2360930" cy="4575893"/>
                <wp:effectExtent l="0" t="0" r="0" b="0"/>
                <wp:wrapNone/>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5893"/>
                        </a:xfrm>
                        <a:prstGeom prst="rect">
                          <a:avLst/>
                        </a:prstGeom>
                        <a:noFill/>
                        <a:ln w="9525">
                          <a:noFill/>
                          <a:miter lim="800000"/>
                          <a:headEnd/>
                          <a:tailEnd/>
                        </a:ln>
                      </wps:spPr>
                      <wps:txbx>
                        <w:txbxContent>
                          <w:p w:rsidR="00A307AB" w:rsidRDefault="00A307AB"/>
                          <w:tbl>
                            <w:tblPr>
                              <w:tblW w:w="1260" w:type="dxa"/>
                              <w:tblLook w:val="04A0" w:firstRow="1" w:lastRow="0" w:firstColumn="1" w:lastColumn="0" w:noHBand="0" w:noVBand="1"/>
                            </w:tblPr>
                            <w:tblGrid>
                              <w:gridCol w:w="1260"/>
                            </w:tblGrid>
                            <w:tr w:rsidR="00A307AB" w:rsidRPr="00A307AB" w:rsidTr="00A307AB">
                              <w:trPr>
                                <w:trHeight w:val="300"/>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Flux leakage</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2.950E+00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2.947E+00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2.938E+00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2.924E+00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2.905E+00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2.884E+00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2.864E+00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2.850E+00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2.845E+00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2.867E+00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2.936E+00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3.109E+00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3.557E+00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4.462E+00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5.866E+00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8.113E+00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1.247E+01</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2.532E+01</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-1.670E+04</w:t>
                                  </w:r>
                                </w:p>
                              </w:tc>
                            </w:tr>
                          </w:tbl>
                          <w:p w:rsidR="00A307AB" w:rsidRDefault="00A307A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192.85pt;margin-top:90.4pt;width:185.9pt;height:360.3pt;z-index:2517043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" filled="f" stroked="f">
                <v:textbox>
                  <w:txbxContent>
                    <w:p w:rsidR="00A307AB" w:rsidRDefault="00A307AB"/>
                    <w:tbl>
                      <w:tblPr>
                        <w:tblW w:w="1260" w:type="dxa"/>
                        <w:tblLook w:val="04A0" w:firstRow="1" w:lastRow="0" w:firstColumn="1" w:lastColumn="0" w:noHBand="0" w:noVBand="1"/>
                      </w:tblPr>
                      <w:tblGrid>
                        <w:gridCol w:w="1260"/>
                      </w:tblGrid>
                      <w:tr w:rsidR="00A307AB" w:rsidRPr="00A307AB" w:rsidTr="00A307AB">
                        <w:trPr>
                          <w:trHeight w:val="300"/>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Flux leakage</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2.950E+00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2.947E+00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2.938E+00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2.924E+00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2.905E+00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2.884E+00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2.864E+00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2.850E+00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2.845E+00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2.867E+00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2.936E+00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3.109E+00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3.557E+00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4.462E+00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5.866E+00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8.113E+00</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1.247E+01</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2.532E+01</w:t>
                            </w:r>
                          </w:p>
                        </w:tc>
                      </w:tr>
                      <w:tr w:rsidR="00A307AB" w:rsidRPr="00A307AB" w:rsidTr="00A307AB">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-1.670E+04</w:t>
                            </w:r>
                          </w:p>
                        </w:tc>
                      </w:tr>
                    </w:tbl>
                    <w:p w:rsidR="00A307AB" w:rsidRDefault="00A307AB"/>
                  </w:txbxContent>
                </v:textbox>
              </v:shape>
            </w:pict>
          </mc:Fallback>
        </mc:AlternateContent>
      </w:r>
      <w:r w:rsidR="001F454E">
        <w:rPr>
          <w:u w:val="single"/>
        </w:rPr>
        <w:t>Original Model</w:t>
      </w:r>
    </w:p>
    <w:tbl>
      <w:tblPr>
        <w:tblW w:w="4679" w:type="dxa"/>
        <w:tblLook w:val="04A0" w:firstRow="1" w:lastRow="0" w:firstColumn="1" w:lastColumn="0" w:noHBand="0" w:noVBand="1"/>
      </w:tblPr>
      <w:tblGrid>
        <w:gridCol w:w="2263"/>
        <w:gridCol w:w="2416"/>
      </w:tblGrid>
      <w:tr w:rsidR="00A307AB" w:rsidRPr="00A307AB" w:rsidTr="00A307AB">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Total flux</w:t>
            </w:r>
          </w:p>
        </w:tc>
        <w:tc>
          <w:tcPr>
            <w:tcW w:w="2416" w:type="dxa"/>
            <w:tcBorders>
              <w:top w:val="single" w:sz="4" w:space="0" w:color="auto"/>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w:t>
            </w:r>
          </w:p>
        </w:tc>
      </w:tr>
      <w:tr w:rsidR="00A307AB" w:rsidRPr="00A307AB" w:rsidTr="00516165">
        <w:trPr>
          <w:trHeight w:val="300"/>
        </w:trPr>
        <w:tc>
          <w:tcPr>
            <w:tcW w:w="4679" w:type="dxa"/>
            <w:gridSpan w:val="2"/>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Flux being created in the stator circuit</w:t>
            </w:r>
          </w:p>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w:t>
            </w:r>
          </w:p>
        </w:tc>
      </w:tr>
      <w:tr w:rsidR="00A307AB" w:rsidRPr="00A307AB" w:rsidTr="00A307AB">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flux across gap</w:t>
            </w:r>
          </w:p>
        </w:tc>
        <w:tc>
          <w:tcPr>
            <w:tcW w:w="2416"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xml:space="preserve">average </w:t>
            </w:r>
            <w:proofErr w:type="spellStart"/>
            <w:proofErr w:type="gramStart"/>
            <w:r w:rsidRPr="00A307AB">
              <w:rPr>
                <w:rFonts w:ascii="Calibri" w:eastAsia="Times New Roman" w:hAnsi="Calibri" w:cs="Calibri"/>
                <w:color w:val="000000"/>
                <w:lang w:eastAsia="ja-JP"/>
              </w:rPr>
              <w:t>B.n</w:t>
            </w:r>
            <w:proofErr w:type="spellEnd"/>
            <w:proofErr w:type="gramEnd"/>
          </w:p>
        </w:tc>
      </w:tr>
      <w:tr w:rsidR="00A307AB" w:rsidRPr="00A307AB" w:rsidTr="00A307AB">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0.000255409</w:t>
            </w:r>
          </w:p>
        </w:tc>
        <w:tc>
          <w:tcPr>
            <w:tcW w:w="2416"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0.116095</w:t>
            </w:r>
          </w:p>
        </w:tc>
      </w:tr>
    </w:tbl>
    <w:p w:rsidR="00A307AB" w:rsidRDefault="00A307AB" w:rsidP="008F7CC8">
      <w:pPr>
        <w:rPr>
          <w:u w:val="single"/>
        </w:rPr>
      </w:pPr>
      <w:r>
        <w:rPr>
          <w:noProof/>
        </w:rPr>
        <w:drawing>
          <wp:anchor distT="0" distB="0" distL="114300" distR="114300" simplePos="0" relativeHeight="251705344" behindDoc="0" locked="0" layoutInCell="1" allowOverlap="1" wp14:anchorId="32694840">
            <wp:simplePos x="0" y="0"/>
            <wp:positionH relativeFrom="margin">
              <wp:posOffset>3485312</wp:posOffset>
            </wp:positionH>
            <wp:positionV relativeFrom="paragraph">
              <wp:posOffset>263489</wp:posOffset>
            </wp:positionV>
            <wp:extent cx="2991994" cy="2941608"/>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0004" cy="2959315"/>
                    </a:xfrm>
                    <a:prstGeom prst="rect">
                      <a:avLst/>
                    </a:prstGeom>
                  </pic:spPr>
                </pic:pic>
              </a:graphicData>
            </a:graphic>
            <wp14:sizeRelH relativeFrom="page">
              <wp14:pctWidth>0</wp14:pctWidth>
            </wp14:sizeRelH>
            <wp14:sizeRelV relativeFrom="page">
              <wp14:pctHeight>0</wp14:pctHeight>
            </wp14:sizeRelV>
          </wp:anchor>
        </w:drawing>
      </w:r>
    </w:p>
    <w:tbl>
      <w:tblPr>
        <w:tblW w:w="3645" w:type="dxa"/>
        <w:tblLook w:val="04A0" w:firstRow="1" w:lastRow="0" w:firstColumn="1" w:lastColumn="0" w:noHBand="0" w:noVBand="1"/>
      </w:tblPr>
      <w:tblGrid>
        <w:gridCol w:w="2285"/>
        <w:gridCol w:w="1360"/>
      </w:tblGrid>
      <w:tr w:rsidR="00A307AB" w:rsidRPr="00A307AB" w:rsidTr="00A307AB">
        <w:trPr>
          <w:trHeight w:val="300"/>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Useful flux</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Flux cutting the rotor coil</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Normal Flux</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rPr>
                <w:rFonts w:ascii="Calibri" w:eastAsia="Times New Roman" w:hAnsi="Calibri" w:cs="Calibri"/>
                <w:color w:val="000000"/>
                <w:lang w:eastAsia="ja-JP"/>
              </w:rPr>
            </w:pPr>
            <w:r w:rsidRPr="00A307AB">
              <w:rPr>
                <w:rFonts w:ascii="Calibri" w:eastAsia="Times New Roman" w:hAnsi="Calibri" w:cs="Calibri"/>
                <w:color w:val="000000"/>
                <w:lang w:eastAsia="ja-JP"/>
              </w:rPr>
              <w:t xml:space="preserve">Average </w:t>
            </w:r>
            <w:proofErr w:type="spellStart"/>
            <w:proofErr w:type="gramStart"/>
            <w:r w:rsidRPr="00A307AB">
              <w:rPr>
                <w:rFonts w:ascii="Calibri" w:eastAsia="Times New Roman" w:hAnsi="Calibri" w:cs="Calibri"/>
                <w:color w:val="000000"/>
                <w:lang w:eastAsia="ja-JP"/>
              </w:rPr>
              <w:t>B.n</w:t>
            </w:r>
            <w:proofErr w:type="spellEnd"/>
            <w:proofErr w:type="gramEnd"/>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8.65771E-05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0.0216443</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8.66787E-05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0.0216696</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8.69308E-05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0.0217329</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8.73573E-05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0.0218391</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8.79309E-05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0.0219827</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8.85461E-05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0.0221368</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8.91642E-05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0.0222906</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8.96325E-05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0.0224082</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8.97591E-05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0.0224347</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8.90727E-05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0.0222684</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8.70025E-05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0.0217504</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8.21566E-05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0.0205389</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7.18051E-05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0.0179509</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5.72388E-05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0.0143099</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4.35416E-05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0.0108854</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3.14804E-05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0.00786996</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2.04825E-05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0.00512065</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1.00879E-05</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0.00252197</w:t>
            </w:r>
          </w:p>
        </w:tc>
      </w:tr>
      <w:tr w:rsidR="00A307AB" w:rsidRPr="00A307AB" w:rsidTr="00A307AB">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-1.52959E-08</w:t>
            </w:r>
          </w:p>
        </w:tc>
        <w:tc>
          <w:tcPr>
            <w:tcW w:w="1360" w:type="dxa"/>
            <w:tcBorders>
              <w:top w:val="nil"/>
              <w:left w:val="nil"/>
              <w:bottom w:val="single" w:sz="4" w:space="0" w:color="auto"/>
              <w:right w:val="single" w:sz="4" w:space="0" w:color="auto"/>
            </w:tcBorders>
            <w:shd w:val="clear" w:color="auto" w:fill="auto"/>
            <w:noWrap/>
            <w:vAlign w:val="bottom"/>
            <w:hideMark/>
          </w:tcPr>
          <w:p w:rsidR="00A307AB" w:rsidRPr="00A307AB" w:rsidRDefault="00A307AB" w:rsidP="00A307AB">
            <w:pPr>
              <w:spacing w:after="0" w:line="240" w:lineRule="auto"/>
              <w:jc w:val="right"/>
              <w:rPr>
                <w:rFonts w:ascii="Calibri" w:eastAsia="Times New Roman" w:hAnsi="Calibri" w:cs="Calibri"/>
                <w:color w:val="000000"/>
                <w:lang w:eastAsia="ja-JP"/>
              </w:rPr>
            </w:pPr>
            <w:r w:rsidRPr="00A307AB">
              <w:rPr>
                <w:rFonts w:ascii="Calibri" w:eastAsia="Times New Roman" w:hAnsi="Calibri" w:cs="Calibri"/>
                <w:color w:val="000000"/>
                <w:lang w:eastAsia="ja-JP"/>
              </w:rPr>
              <w:t>-3.82E-06</w:t>
            </w:r>
          </w:p>
        </w:tc>
      </w:tr>
    </w:tbl>
    <w:p w:rsidR="001F454E" w:rsidRDefault="001F454E" w:rsidP="008F7CC8">
      <w:pPr>
        <w:rPr>
          <w:u w:val="single"/>
        </w:rPr>
      </w:pPr>
    </w:p>
    <w:p w:rsidR="00A307AB" w:rsidRDefault="00A307AB" w:rsidP="008F7CC8">
      <w:pPr>
        <w:rPr>
          <w:u w:val="single"/>
        </w:rPr>
      </w:pPr>
    </w:p>
    <w:p w:rsidR="001F454E" w:rsidRDefault="001F454E" w:rsidP="008F7CC8">
      <w:pPr>
        <w:rPr>
          <w:u w:val="single"/>
        </w:rPr>
      </w:pPr>
    </w:p>
    <w:p w:rsidR="001F454E" w:rsidRDefault="001F454E" w:rsidP="008F7CC8">
      <w:pPr>
        <w:rPr>
          <w:u w:val="single"/>
        </w:rPr>
      </w:pPr>
    </w:p>
    <w:p w:rsidR="001F454E" w:rsidRDefault="001F454E" w:rsidP="008F7CC8">
      <w:pPr>
        <w:rPr>
          <w:u w:val="single"/>
        </w:rPr>
      </w:pPr>
    </w:p>
    <w:p w:rsidR="001F454E" w:rsidRDefault="001F454E" w:rsidP="008F7CC8">
      <w:pPr>
        <w:rPr>
          <w:u w:val="single"/>
        </w:rPr>
      </w:pPr>
    </w:p>
    <w:p w:rsidR="001F454E" w:rsidRDefault="001F454E" w:rsidP="008F7CC8">
      <w:pPr>
        <w:rPr>
          <w:u w:val="single"/>
        </w:rPr>
      </w:pPr>
    </w:p>
    <w:p w:rsidR="001862B1" w:rsidRDefault="001F454E" w:rsidP="008F7CC8">
      <w:pPr>
        <w:rPr>
          <w:u w:val="single"/>
        </w:rPr>
      </w:pPr>
      <w:r w:rsidRPr="001F454E">
        <w:rPr>
          <w:noProof/>
          <w:u w:val="single"/>
        </w:rPr>
        <mc:AlternateContent>
          <mc:Choice Requires="wps">
            <w:drawing>
              <wp:anchor distT="45720" distB="45720" distL="114300" distR="114300" simplePos="0" relativeHeight="251702272" behindDoc="0" locked="0" layoutInCell="1" allowOverlap="1">
                <wp:simplePos x="0" y="0"/>
                <wp:positionH relativeFrom="page">
                  <wp:posOffset>3510951</wp:posOffset>
                </wp:positionH>
                <wp:positionV relativeFrom="paragraph">
                  <wp:posOffset>887442</wp:posOffset>
                </wp:positionV>
                <wp:extent cx="992038" cy="1404620"/>
                <wp:effectExtent l="0" t="0" r="0" b="0"/>
                <wp:wrapNone/>
                <wp:docPr id="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038" cy="1404620"/>
                        </a:xfrm>
                        <a:prstGeom prst="rect">
                          <a:avLst/>
                        </a:prstGeom>
                        <a:noFill/>
                        <a:ln w="9525">
                          <a:noFill/>
                          <a:miter lim="800000"/>
                          <a:headEnd/>
                          <a:tailEnd/>
                        </a:ln>
                      </wps:spPr>
                      <wps:txbx>
                        <w:txbxContent>
                          <w:p w:rsidR="001F454E" w:rsidRDefault="001F454E"/>
                          <w:tbl>
                            <w:tblPr>
                              <w:tblW w:w="1280" w:type="dxa"/>
                              <w:tblLook w:val="04A0" w:firstRow="1" w:lastRow="0" w:firstColumn="1" w:lastColumn="0" w:noHBand="0" w:noVBand="1"/>
                            </w:tblPr>
                            <w:tblGrid>
                              <w:gridCol w:w="1280"/>
                            </w:tblGrid>
                            <w:tr w:rsidR="001F454E" w:rsidRPr="0032145E" w:rsidTr="00C94A8C">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leakage</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4.55E-01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4.56E-01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4.59E-01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4.61E-01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4.63E-01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4.65E-01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4.68E-01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4.36E-01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4.01E-01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3.33E-01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2.24E-01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1.09E-01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6.84E-04</w:t>
                                  </w:r>
                                </w:p>
                              </w:tc>
                            </w:tr>
                          </w:tbl>
                          <w:p w:rsidR="001F454E" w:rsidRDefault="001F454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76.45pt;margin-top:69.9pt;width:78.1pt;height:110.6pt;z-index:2517022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" filled="f" stroked="f">
                <v:textbox style="mso-fit-shape-to-text:t">
                  <w:txbxContent>
                    <w:p w:rsidR="001F454E" w:rsidRDefault="001F454E"/>
                    <w:tbl>
                      <w:tblPr>
                        <w:tblW w:w="1280" w:type="dxa"/>
                        <w:tblLook w:val="04A0" w:firstRow="1" w:lastRow="0" w:firstColumn="1" w:lastColumn="0" w:noHBand="0" w:noVBand="1"/>
                      </w:tblPr>
                      <w:tblGrid>
                        <w:gridCol w:w="1280"/>
                      </w:tblGrid>
                      <w:tr w:rsidR="001F454E" w:rsidRPr="0032145E" w:rsidTr="00C94A8C">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leakage</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4.55E-01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4.56E-01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4.59E-01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4.61E-01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4.63E-01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4.65E-01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4.68E-01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4.67E-01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4.36E-01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4.01E-01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3.33E-01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2.24E-01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1.09E-01</w:t>
                            </w:r>
                          </w:p>
                        </w:tc>
                      </w:tr>
                      <w:tr w:rsidR="001F454E" w:rsidRPr="0032145E" w:rsidTr="00C94A8C">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1F454E" w:rsidRPr="0032145E" w:rsidRDefault="001F454E" w:rsidP="001F454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6.84E-04</w:t>
                            </w:r>
                          </w:p>
                        </w:tc>
                      </w:tr>
                    </w:tbl>
                    <w:p w:rsidR="001F454E" w:rsidRDefault="001F454E"/>
                  </w:txbxContent>
                </v:textbox>
                <w10:wrap anchorx="page"/>
              </v:shape>
            </w:pict>
          </mc:Fallback>
        </mc:AlternateContent>
      </w:r>
      <w:r w:rsidR="0032145E" w:rsidRPr="0032145E">
        <w:rPr>
          <w:u w:val="single"/>
        </w:rPr>
        <w:t>Model 1</w:t>
      </w:r>
    </w:p>
    <w:tbl>
      <w:tblPr>
        <w:tblW w:w="3964" w:type="dxa"/>
        <w:tblLook w:val="04A0" w:firstRow="1" w:lastRow="0" w:firstColumn="1" w:lastColumn="0" w:noHBand="0" w:noVBand="1"/>
      </w:tblPr>
      <w:tblGrid>
        <w:gridCol w:w="2013"/>
        <w:gridCol w:w="1951"/>
      </w:tblGrid>
      <w:tr w:rsidR="0032145E" w:rsidRPr="0032145E" w:rsidTr="0032145E">
        <w:trPr>
          <w:trHeight w:val="30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Total flux</w:t>
            </w:r>
          </w:p>
        </w:tc>
        <w:tc>
          <w:tcPr>
            <w:tcW w:w="1782"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36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145E" w:rsidRPr="0032145E" w:rsidRDefault="0032145E" w:rsidP="0032145E">
            <w:pPr>
              <w:spacing w:after="0" w:line="240" w:lineRule="auto"/>
              <w:jc w:val="center"/>
              <w:rPr>
                <w:rFonts w:ascii="Calibri" w:eastAsia="Times New Roman" w:hAnsi="Calibri" w:cs="Calibri"/>
                <w:color w:val="000000"/>
                <w:lang w:eastAsia="ja-JP"/>
              </w:rPr>
            </w:pPr>
            <w:r w:rsidRPr="0032145E">
              <w:rPr>
                <w:rFonts w:ascii="Calibri" w:eastAsia="Times New Roman" w:hAnsi="Calibri" w:cs="Calibri"/>
                <w:color w:val="000000"/>
                <w:lang w:eastAsia="ja-JP"/>
              </w:rPr>
              <w:t>Flux being created in the stator circuit</w:t>
            </w:r>
          </w:p>
        </w:tc>
      </w:tr>
      <w:tr w:rsidR="0032145E" w:rsidRPr="0032145E" w:rsidTr="0032145E">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across gap</w:t>
            </w:r>
          </w:p>
        </w:tc>
        <w:tc>
          <w:tcPr>
            <w:tcW w:w="1782"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0.000136861</w:t>
            </w:r>
          </w:p>
        </w:tc>
        <w:tc>
          <w:tcPr>
            <w:tcW w:w="1782"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0.136861</w:t>
            </w:r>
          </w:p>
        </w:tc>
      </w:tr>
    </w:tbl>
    <w:tbl>
      <w:tblPr>
        <w:tblpPr w:leftFromText="180" w:rightFromText="180" w:vertAnchor="text" w:tblpY="242"/>
        <w:tblW w:w="3964" w:type="dxa"/>
        <w:tblLook w:val="04A0" w:firstRow="1" w:lastRow="0" w:firstColumn="1" w:lastColumn="0" w:noHBand="0" w:noVBand="1"/>
      </w:tblPr>
      <w:tblGrid>
        <w:gridCol w:w="2547"/>
        <w:gridCol w:w="1417"/>
      </w:tblGrid>
      <w:tr w:rsidR="0032145E" w:rsidRPr="0032145E" w:rsidTr="0032145E">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Useful flux</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cutting the rotor coil</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Normal Flux</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6.22E-05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0.0155394</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6.22E-05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0.015559</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6.24E-05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0.0155909</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6.26E-05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0.01564</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6.28E-05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0.0156914</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6.31E-05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0.0157769</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6.34E-05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0.0158406</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6.37E-05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0.0159144</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6.39E-05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0.015975</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6.41E-05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0.0160281</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6.39E-05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0.0159831</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6.35E-05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0.0158711</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6.22E-05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0.0155416</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5.97E-05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0.0149218</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5.48E-05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0.0137121</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4.55E-05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0.0113812</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3.07E-05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0.00767687</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1.49E-05</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0.00373532</w:t>
            </w:r>
          </w:p>
        </w:tc>
      </w:tr>
      <w:tr w:rsidR="0032145E" w:rsidRPr="0032145E" w:rsidTr="0032145E">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9.36E-08</w:t>
            </w:r>
          </w:p>
        </w:tc>
        <w:tc>
          <w:tcPr>
            <w:tcW w:w="1417"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2.34E-05</w:t>
            </w:r>
          </w:p>
        </w:tc>
      </w:tr>
    </w:tbl>
    <w:p w:rsidR="0032145E" w:rsidRDefault="00582520" w:rsidP="008F7CC8">
      <w:pPr>
        <w:rPr>
          <w:u w:val="single"/>
        </w:rPr>
      </w:pPr>
      <w:r>
        <w:rPr>
          <w:noProof/>
        </w:rPr>
        <mc:AlternateContent>
          <mc:Choice Requires="wps">
            <w:drawing>
              <wp:anchor distT="0" distB="0" distL="114300" distR="114300" simplePos="0" relativeHeight="251680768" behindDoc="0" locked="0" layoutInCell="1" allowOverlap="1" wp14:anchorId="1CE31AE3" wp14:editId="4F8B3900">
                <wp:simplePos x="0" y="0"/>
                <wp:positionH relativeFrom="column">
                  <wp:posOffset>3657600</wp:posOffset>
                </wp:positionH>
                <wp:positionV relativeFrom="paragraph">
                  <wp:posOffset>2980690</wp:posOffset>
                </wp:positionV>
                <wp:extent cx="2823210" cy="63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823210" cy="635"/>
                        </a:xfrm>
                        <a:prstGeom prst="rect">
                          <a:avLst/>
                        </a:prstGeom>
                        <a:solidFill>
                          <a:prstClr val="white"/>
                        </a:solidFill>
                        <a:ln>
                          <a:noFill/>
                        </a:ln>
                      </wps:spPr>
                      <wps:txbx>
                        <w:txbxContent>
                          <w:p w:rsidR="00582520" w:rsidRPr="00B6656E" w:rsidRDefault="00582520" w:rsidP="00582520">
                            <w:pPr>
                              <w:pStyle w:val="Caption"/>
                              <w:rPr>
                                <w:noProof/>
                              </w:rPr>
                            </w:pPr>
                            <w:r>
                              <w:t>Figure 4 Model 1</w:t>
                            </w:r>
                            <w:r w:rsidR="009F63BD">
                              <w:t xml:space="preserve"> – thinner armatures, larger inner radius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31AE3" id="Text Box 29" o:spid="_x0000_s1032" type="#_x0000_t202" style="position:absolute;margin-left:4in;margin-top:234.7pt;width:222.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" stroked="f">
                <v:textbox style="mso-fit-shape-to-text:t" inset="0,0,0,0">
                  <w:txbxContent>
                    <w:p w:rsidR="00582520" w:rsidRPr="00B6656E" w:rsidRDefault="00582520" w:rsidP="00582520">
                      <w:pPr>
                        <w:pStyle w:val="Caption"/>
                        <w:rPr>
                          <w:noProof/>
                        </w:rPr>
                      </w:pPr>
                      <w:r>
                        <w:t>Figure 4 Model 1</w:t>
                      </w:r>
                      <w:r w:rsidR="009F63BD">
                        <w:t xml:space="preserve"> – thinner armatures, larger inner radius</w:t>
                      </w:r>
                    </w:p>
                  </w:txbxContent>
                </v:textbox>
              </v:shape>
            </w:pict>
          </mc:Fallback>
        </mc:AlternateContent>
      </w:r>
      <w:r w:rsidR="0032145E">
        <w:rPr>
          <w:noProof/>
        </w:rPr>
        <w:drawing>
          <wp:anchor distT="0" distB="0" distL="114300" distR="114300" simplePos="0" relativeHeight="251670528" behindDoc="0" locked="0" layoutInCell="1" allowOverlap="1" wp14:anchorId="0E75BBF2">
            <wp:simplePos x="0" y="0"/>
            <wp:positionH relativeFrom="page">
              <wp:posOffset>4572000</wp:posOffset>
            </wp:positionH>
            <wp:positionV relativeFrom="paragraph">
              <wp:posOffset>190500</wp:posOffset>
            </wp:positionV>
            <wp:extent cx="2823210" cy="2733427"/>
            <wp:effectExtent l="0" t="0" r="0" b="0"/>
            <wp:wrapNone/>
            <wp:docPr id="18" name="Picture 2">
              <a:extLst xmlns:a="http://schemas.openxmlformats.org/drawingml/2006/main">
                <a:ext uri="{FF2B5EF4-FFF2-40B4-BE49-F238E27FC236}">
                  <a16:creationId xmlns:a16="http://schemas.microsoft.com/office/drawing/2014/main" id="{00000000-0008-0000-00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8-0000-0000-000003000000}"/>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3210" cy="2733427"/>
                    </a:xfrm>
                    <a:prstGeom prst="rect">
                      <a:avLst/>
                    </a:prstGeom>
                  </pic:spPr>
                </pic:pic>
              </a:graphicData>
            </a:graphic>
            <wp14:sizeRelH relativeFrom="page">
              <wp14:pctWidth>0</wp14:pctWidth>
            </wp14:sizeRelH>
            <wp14:sizeRelV relativeFrom="page">
              <wp14:pctHeight>0</wp14:pctHeight>
            </wp14:sizeRelV>
          </wp:anchor>
        </w:drawing>
      </w:r>
      <w:r w:rsidR="0032145E">
        <w:rPr>
          <w:u w:val="single"/>
        </w:rPr>
        <w:t xml:space="preserve"> </w:t>
      </w:r>
    </w:p>
    <w:p w:rsidR="0032145E" w:rsidRDefault="0032145E" w:rsidP="008F7CC8">
      <w:pPr>
        <w:rPr>
          <w:u w:val="single"/>
        </w:rPr>
      </w:pPr>
    </w:p>
    <w:p w:rsidR="0032145E" w:rsidRPr="0032145E" w:rsidRDefault="0032145E" w:rsidP="008F7CC8">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1F454E" w:rsidRDefault="001F454E" w:rsidP="0032145E">
      <w:pPr>
        <w:rPr>
          <w:u w:val="single"/>
        </w:rPr>
      </w:pPr>
    </w:p>
    <w:p w:rsidR="001F454E" w:rsidRDefault="001F454E" w:rsidP="0032145E">
      <w:pPr>
        <w:rPr>
          <w:u w:val="single"/>
        </w:rPr>
      </w:pPr>
    </w:p>
    <w:p w:rsidR="001F454E" w:rsidRDefault="001F454E" w:rsidP="0032145E">
      <w:pPr>
        <w:rPr>
          <w:u w:val="single"/>
        </w:rPr>
      </w:pPr>
    </w:p>
    <w:p w:rsidR="0032145E" w:rsidRDefault="0032145E" w:rsidP="0032145E">
      <w:pPr>
        <w:rPr>
          <w:u w:val="single"/>
        </w:rPr>
      </w:pPr>
      <w:r w:rsidRPr="0032145E">
        <w:rPr>
          <w:u w:val="single"/>
        </w:rPr>
        <w:t xml:space="preserve">Model </w:t>
      </w:r>
      <w:r>
        <w:rPr>
          <w:u w:val="single"/>
        </w:rPr>
        <w:t>2</w:t>
      </w:r>
    </w:p>
    <w:tbl>
      <w:tblPr>
        <w:tblW w:w="3964" w:type="dxa"/>
        <w:tblLook w:val="04A0" w:firstRow="1" w:lastRow="0" w:firstColumn="1" w:lastColumn="0" w:noHBand="0" w:noVBand="1"/>
      </w:tblPr>
      <w:tblGrid>
        <w:gridCol w:w="1980"/>
        <w:gridCol w:w="1984"/>
      </w:tblGrid>
      <w:tr w:rsidR="0032145E" w:rsidRPr="0032145E" w:rsidTr="0032145E">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Total flux</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396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145E" w:rsidRPr="0032145E" w:rsidRDefault="0032145E" w:rsidP="0032145E">
            <w:pPr>
              <w:spacing w:after="0" w:line="240" w:lineRule="auto"/>
              <w:jc w:val="center"/>
              <w:rPr>
                <w:rFonts w:ascii="Calibri" w:eastAsia="Times New Roman" w:hAnsi="Calibri" w:cs="Calibri"/>
                <w:color w:val="000000"/>
                <w:lang w:eastAsia="ja-JP"/>
              </w:rPr>
            </w:pPr>
            <w:r w:rsidRPr="0032145E">
              <w:rPr>
                <w:rFonts w:ascii="Calibri" w:eastAsia="Times New Roman" w:hAnsi="Calibri" w:cs="Calibri"/>
                <w:color w:val="000000"/>
                <w:lang w:eastAsia="ja-JP"/>
              </w:rPr>
              <w:t>Flux being created in the stator circuit</w:t>
            </w:r>
          </w:p>
        </w:tc>
      </w:tr>
      <w:tr w:rsidR="0032145E" w:rsidRPr="0032145E" w:rsidTr="0032145E">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across gap</w:t>
            </w:r>
          </w:p>
        </w:tc>
        <w:tc>
          <w:tcPr>
            <w:tcW w:w="1984"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0.000251794</w:t>
            </w:r>
          </w:p>
        </w:tc>
        <w:tc>
          <w:tcPr>
            <w:tcW w:w="1984"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0.114452</w:t>
            </w:r>
          </w:p>
        </w:tc>
      </w:tr>
    </w:tbl>
    <w:p w:rsidR="0032145E" w:rsidRDefault="0032145E" w:rsidP="0032145E">
      <w:pPr>
        <w:rPr>
          <w:u w:val="single"/>
        </w:rPr>
      </w:pPr>
    </w:p>
    <w:tbl>
      <w:tblPr>
        <w:tblpPr w:leftFromText="180" w:rightFromText="180" w:vertAnchor="text" w:horzAnchor="margin" w:tblpXSpec="center" w:tblpY="441"/>
        <w:tblW w:w="1280" w:type="dxa"/>
        <w:tblLook w:val="04A0" w:firstRow="1" w:lastRow="0" w:firstColumn="1" w:lastColumn="0" w:noHBand="0" w:noVBand="1"/>
      </w:tblPr>
      <w:tblGrid>
        <w:gridCol w:w="1280"/>
      </w:tblGrid>
      <w:tr w:rsidR="0032145E" w:rsidRPr="0032145E" w:rsidTr="0032145E">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leakage</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3.33E-01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3.35E-01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3.36E-01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3.38E-01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3.41E-01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3.43E-01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3.44E-01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3.44E-01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3.41E-01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3.32E-01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3.11E-01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2.68E-01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2.11E-01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1.59E-01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1.14E-01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7.38E-02</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3.64E-02</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4.17E-05</w:t>
            </w:r>
          </w:p>
        </w:tc>
      </w:tr>
    </w:tbl>
    <w:p w:rsidR="0032145E" w:rsidRDefault="00582520" w:rsidP="0032145E">
      <w:pPr>
        <w:rPr>
          <w:u w:val="single"/>
        </w:rPr>
      </w:pPr>
      <w:r>
        <w:rPr>
          <w:noProof/>
        </w:rPr>
        <mc:AlternateContent>
          <mc:Choice Requires="wps">
            <w:drawing>
              <wp:anchor distT="0" distB="0" distL="114300" distR="114300" simplePos="0" relativeHeight="251682816" behindDoc="0" locked="0" layoutInCell="1" allowOverlap="1" wp14:anchorId="0FA91AD8" wp14:editId="65778152">
                <wp:simplePos x="0" y="0"/>
                <wp:positionH relativeFrom="column">
                  <wp:posOffset>3390900</wp:posOffset>
                </wp:positionH>
                <wp:positionV relativeFrom="paragraph">
                  <wp:posOffset>3144520</wp:posOffset>
                </wp:positionV>
                <wp:extent cx="3048000" cy="63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rsidR="00582520" w:rsidRPr="00EA2316" w:rsidRDefault="00582520" w:rsidP="00582520">
                            <w:pPr>
                              <w:pStyle w:val="Caption"/>
                              <w:rPr>
                                <w:noProof/>
                              </w:rPr>
                            </w:pPr>
                            <w:r>
                              <w:t>Figure 5 Model 2</w:t>
                            </w:r>
                            <w:r w:rsidR="00DA3092">
                              <w:t xml:space="preserve"> – poles closer together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A91AD8" id="Text Box 30" o:spid="_x0000_s1033" type="#_x0000_t202" style="position:absolute;margin-left:267pt;margin-top:247.6pt;width:240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" stroked="f">
                <v:textbox style="mso-fit-shape-to-text:t" inset="0,0,0,0">
                  <w:txbxContent>
                    <w:p w:rsidR="00582520" w:rsidRPr="00EA2316" w:rsidRDefault="00582520" w:rsidP="00582520">
                      <w:pPr>
                        <w:pStyle w:val="Caption"/>
                        <w:rPr>
                          <w:noProof/>
                        </w:rPr>
                      </w:pPr>
                      <w:r>
                        <w:t>Figure 5 Model 2</w:t>
                      </w:r>
                      <w:r w:rsidR="00DA3092">
                        <w:t xml:space="preserve"> – poles closer together</w:t>
                      </w:r>
                    </w:p>
                  </w:txbxContent>
                </v:textbox>
              </v:shape>
            </w:pict>
          </mc:Fallback>
        </mc:AlternateContent>
      </w:r>
      <w:r w:rsidR="0032145E">
        <w:rPr>
          <w:noProof/>
        </w:rPr>
        <w:drawing>
          <wp:anchor distT="0" distB="0" distL="114300" distR="114300" simplePos="0" relativeHeight="251671552" behindDoc="0" locked="0" layoutInCell="1" allowOverlap="1" wp14:anchorId="4A412CE3">
            <wp:simplePos x="0" y="0"/>
            <wp:positionH relativeFrom="margin">
              <wp:posOffset>3390900</wp:posOffset>
            </wp:positionH>
            <wp:positionV relativeFrom="paragraph">
              <wp:posOffset>282575</wp:posOffset>
            </wp:positionV>
            <wp:extent cx="3048000" cy="2805174"/>
            <wp:effectExtent l="0" t="0" r="0" b="0"/>
            <wp:wrapNone/>
            <wp:docPr id="19" name="Picture 6">
              <a:extLst xmlns:a="http://schemas.openxmlformats.org/drawingml/2006/main">
                <a:ext uri="{FF2B5EF4-FFF2-40B4-BE49-F238E27FC236}">
                  <a16:creationId xmlns:a16="http://schemas.microsoft.com/office/drawing/2014/main" id="{00000000-0008-0000-00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000-000007000000}"/>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0" cy="2805174"/>
                    </a:xfrm>
                    <a:prstGeom prst="rect">
                      <a:avLst/>
                    </a:prstGeom>
                  </pic:spPr>
                </pic:pic>
              </a:graphicData>
            </a:graphic>
            <wp14:sizeRelH relativeFrom="page">
              <wp14:pctWidth>0</wp14:pctWidth>
            </wp14:sizeRelH>
            <wp14:sizeRelV relativeFrom="page">
              <wp14:pctHeight>0</wp14:pctHeight>
            </wp14:sizeRelV>
          </wp:anchor>
        </w:drawing>
      </w:r>
    </w:p>
    <w:tbl>
      <w:tblPr>
        <w:tblW w:w="3465" w:type="dxa"/>
        <w:tblLook w:val="04A0" w:firstRow="1" w:lastRow="0" w:firstColumn="1" w:lastColumn="0" w:noHBand="0" w:noVBand="1"/>
      </w:tblPr>
      <w:tblGrid>
        <w:gridCol w:w="2285"/>
        <w:gridCol w:w="1276"/>
      </w:tblGrid>
      <w:tr w:rsidR="0032145E" w:rsidRPr="0032145E" w:rsidTr="0032145E">
        <w:trPr>
          <w:trHeight w:val="300"/>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Useful flux</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cutting the rotor coil</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Normal Flux</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0.0209883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0.021005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8.43E-05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0.0210699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0.0211715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8.52E-05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0.0213008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8.58E-05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0.0214498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8.63E-05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0.021577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8.67E-05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0.0216758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8.67E-05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0.0216689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8.59E-05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0.0214656</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8.35E-05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0.0208861</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7.83E-05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0.0195775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6.76E-05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0.0168939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5.30E-05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0.0132532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3.99E-05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0.00997838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2.87E-05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0.00717039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1.86E-05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0.00464633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9.16E-06</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0.0022892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1.05E-08</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2.63E-06</w:t>
            </w:r>
          </w:p>
        </w:tc>
      </w:tr>
    </w:tbl>
    <w:p w:rsidR="0032145E" w:rsidRP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r w:rsidRPr="0032145E">
        <w:rPr>
          <w:u w:val="single"/>
        </w:rPr>
        <w:t xml:space="preserve">Model </w:t>
      </w:r>
      <w:r>
        <w:rPr>
          <w:u w:val="single"/>
        </w:rPr>
        <w:t>3</w:t>
      </w:r>
    </w:p>
    <w:tbl>
      <w:tblPr>
        <w:tblW w:w="3620" w:type="dxa"/>
        <w:tblLook w:val="04A0" w:firstRow="1" w:lastRow="0" w:firstColumn="1" w:lastColumn="0" w:noHBand="0" w:noVBand="1"/>
      </w:tblPr>
      <w:tblGrid>
        <w:gridCol w:w="1480"/>
        <w:gridCol w:w="2140"/>
      </w:tblGrid>
      <w:tr w:rsidR="0032145E" w:rsidRPr="0032145E" w:rsidTr="0032145E">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Total flux</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36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145E" w:rsidRPr="0032145E" w:rsidRDefault="0032145E" w:rsidP="0032145E">
            <w:pPr>
              <w:spacing w:after="0" w:line="240" w:lineRule="auto"/>
              <w:jc w:val="center"/>
              <w:rPr>
                <w:rFonts w:ascii="Calibri" w:eastAsia="Times New Roman" w:hAnsi="Calibri" w:cs="Calibri"/>
                <w:color w:val="000000"/>
                <w:lang w:eastAsia="ja-JP"/>
              </w:rPr>
            </w:pPr>
            <w:r w:rsidRPr="0032145E">
              <w:rPr>
                <w:rFonts w:ascii="Calibri" w:eastAsia="Times New Roman" w:hAnsi="Calibri" w:cs="Calibri"/>
                <w:color w:val="000000"/>
                <w:lang w:eastAsia="ja-JP"/>
              </w:rPr>
              <w:t>Flux being created in the stator circuit</w:t>
            </w:r>
          </w:p>
        </w:tc>
      </w:tr>
      <w:tr w:rsidR="0032145E" w:rsidRPr="0032145E" w:rsidTr="0032145E">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across gap</w:t>
            </w:r>
          </w:p>
        </w:tc>
        <w:tc>
          <w:tcPr>
            <w:tcW w:w="214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0.000199186</w:t>
            </w:r>
          </w:p>
        </w:tc>
        <w:tc>
          <w:tcPr>
            <w:tcW w:w="214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0.199186</w:t>
            </w:r>
          </w:p>
        </w:tc>
      </w:tr>
    </w:tbl>
    <w:p w:rsidR="0032145E" w:rsidRDefault="0032145E" w:rsidP="0032145E">
      <w:pPr>
        <w:rPr>
          <w:u w:val="single"/>
        </w:rPr>
      </w:pPr>
    </w:p>
    <w:tbl>
      <w:tblPr>
        <w:tblpPr w:leftFromText="180" w:rightFromText="180" w:vertAnchor="text" w:horzAnchor="margin" w:tblpXSpec="center" w:tblpY="429"/>
        <w:tblW w:w="1280" w:type="dxa"/>
        <w:tblLook w:val="04A0" w:firstRow="1" w:lastRow="0" w:firstColumn="1" w:lastColumn="0" w:noHBand="0" w:noVBand="1"/>
      </w:tblPr>
      <w:tblGrid>
        <w:gridCol w:w="1280"/>
      </w:tblGrid>
      <w:tr w:rsidR="0032145E" w:rsidRPr="0032145E" w:rsidTr="0032145E">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leakage</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4.47E-01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4.47E-01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4.48E-01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4.49E-01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4.52E-01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4.52E-01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4.44E-01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4.31E-01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4.05E-01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3.51E-01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3.15E-01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2.46E-01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1.54E-01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1.00E-01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4.95E-02</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-2.54E-04</w:t>
            </w:r>
          </w:p>
        </w:tc>
      </w:tr>
    </w:tbl>
    <w:p w:rsidR="0032145E" w:rsidRDefault="00582520" w:rsidP="0032145E">
      <w:pPr>
        <w:rPr>
          <w:u w:val="single"/>
        </w:rPr>
      </w:pPr>
      <w:r>
        <w:rPr>
          <w:noProof/>
        </w:rPr>
        <mc:AlternateContent>
          <mc:Choice Requires="wps">
            <w:drawing>
              <wp:anchor distT="0" distB="0" distL="114300" distR="114300" simplePos="0" relativeHeight="251684864" behindDoc="0" locked="0" layoutInCell="1" allowOverlap="1" wp14:anchorId="55D65A6E" wp14:editId="1B581750">
                <wp:simplePos x="0" y="0"/>
                <wp:positionH relativeFrom="column">
                  <wp:posOffset>3450590</wp:posOffset>
                </wp:positionH>
                <wp:positionV relativeFrom="paragraph">
                  <wp:posOffset>3094355</wp:posOffset>
                </wp:positionV>
                <wp:extent cx="3005455" cy="63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005455" cy="635"/>
                        </a:xfrm>
                        <a:prstGeom prst="rect">
                          <a:avLst/>
                        </a:prstGeom>
                        <a:solidFill>
                          <a:prstClr val="white"/>
                        </a:solidFill>
                        <a:ln>
                          <a:noFill/>
                        </a:ln>
                      </wps:spPr>
                      <wps:txbx>
                        <w:txbxContent>
                          <w:p w:rsidR="00582520" w:rsidRPr="0048698A" w:rsidRDefault="00582520" w:rsidP="00582520">
                            <w:pPr>
                              <w:pStyle w:val="Caption"/>
                              <w:rPr>
                                <w:noProof/>
                              </w:rPr>
                            </w:pPr>
                            <w:r>
                              <w:t>Figure 6 Model 3</w:t>
                            </w:r>
                            <w:r w:rsidR="00DA3092">
                              <w:t xml:space="preserve"> armature thinner, inner radius bigger, small fish tail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D65A6E" id="Text Box 31" o:spid="_x0000_s1034" type="#_x0000_t202" style="position:absolute;margin-left:271.7pt;margin-top:243.65pt;width:236.6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" stroked="f">
                <v:textbox style="mso-fit-shape-to-text:t" inset="0,0,0,0">
                  <w:txbxContent>
                    <w:p w:rsidR="00582520" w:rsidRPr="0048698A" w:rsidRDefault="00582520" w:rsidP="00582520">
                      <w:pPr>
                        <w:pStyle w:val="Caption"/>
                        <w:rPr>
                          <w:noProof/>
                        </w:rPr>
                      </w:pPr>
                      <w:r>
                        <w:t>Figure 6 Model 3</w:t>
                      </w:r>
                      <w:r w:rsidR="00DA3092">
                        <w:t xml:space="preserve"> armature thinner, inner radius bigger, small fish tail</w:t>
                      </w:r>
                    </w:p>
                  </w:txbxContent>
                </v:textbox>
              </v:shape>
            </w:pict>
          </mc:Fallback>
        </mc:AlternateContent>
      </w:r>
      <w:r w:rsidR="0032145E">
        <w:rPr>
          <w:noProof/>
        </w:rPr>
        <w:drawing>
          <wp:anchor distT="0" distB="0" distL="114300" distR="114300" simplePos="0" relativeHeight="251672576" behindDoc="0" locked="0" layoutInCell="1" allowOverlap="1" wp14:anchorId="6F98A080">
            <wp:simplePos x="0" y="0"/>
            <wp:positionH relativeFrom="column">
              <wp:posOffset>3450602</wp:posOffset>
            </wp:positionH>
            <wp:positionV relativeFrom="paragraph">
              <wp:posOffset>274956</wp:posOffset>
            </wp:positionV>
            <wp:extent cx="3005773" cy="2762250"/>
            <wp:effectExtent l="0" t="0" r="4445" b="0"/>
            <wp:wrapNone/>
            <wp:docPr id="20" name="Picture 9">
              <a:extLst xmlns:a="http://schemas.openxmlformats.org/drawingml/2006/main">
                <a:ext uri="{FF2B5EF4-FFF2-40B4-BE49-F238E27FC236}">
                  <a16:creationId xmlns:a16="http://schemas.microsoft.com/office/drawing/2014/main" id="{00000000-0008-0000-00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0000000-0008-0000-0000-00000A00000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3926" cy="2769742"/>
                    </a:xfrm>
                    <a:prstGeom prst="rect">
                      <a:avLst/>
                    </a:prstGeom>
                  </pic:spPr>
                </pic:pic>
              </a:graphicData>
            </a:graphic>
            <wp14:sizeRelH relativeFrom="page">
              <wp14:pctWidth>0</wp14:pctWidth>
            </wp14:sizeRelH>
            <wp14:sizeRelV relativeFrom="page">
              <wp14:pctHeight>0</wp14:pctHeight>
            </wp14:sizeRelV>
          </wp:anchor>
        </w:drawing>
      </w:r>
    </w:p>
    <w:tbl>
      <w:tblPr>
        <w:tblW w:w="3465" w:type="dxa"/>
        <w:tblLook w:val="04A0" w:firstRow="1" w:lastRow="0" w:firstColumn="1" w:lastColumn="0" w:noHBand="0" w:noVBand="1"/>
      </w:tblPr>
      <w:tblGrid>
        <w:gridCol w:w="2285"/>
        <w:gridCol w:w="1276"/>
      </w:tblGrid>
      <w:tr w:rsidR="0032145E" w:rsidRPr="0032145E" w:rsidTr="0032145E">
        <w:trPr>
          <w:trHeight w:val="300"/>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Useful flux</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cutting the rotor coil</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Normal Flux</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0.0222606</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0.022282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8.92E-05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0.0223113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8.94E-05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0.0223584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8.96E-05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0.0224015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0.0224708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9.00E-05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0.0225079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9.00E-05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0.0224877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8.96E-05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0.022388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8.84E-05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0.0221063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8.59E-05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0.0214868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8.07E-05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0.0201671</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6.99E-05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0.0174823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6.28E-05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0.0157164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4.91E-05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0.0122844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3.07E-05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0.00768428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2.00E-05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0.00500321</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9.85E-06</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0.00246284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-5.06E-08</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-1.27E-05</w:t>
            </w:r>
          </w:p>
        </w:tc>
      </w:tr>
    </w:tbl>
    <w:p w:rsidR="0032145E" w:rsidRP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r w:rsidRPr="0032145E">
        <w:rPr>
          <w:u w:val="single"/>
        </w:rPr>
        <w:t xml:space="preserve">Model </w:t>
      </w:r>
      <w:r>
        <w:rPr>
          <w:u w:val="single"/>
        </w:rPr>
        <w:t>4</w:t>
      </w:r>
    </w:p>
    <w:tbl>
      <w:tblPr>
        <w:tblW w:w="4106" w:type="dxa"/>
        <w:tblLook w:val="04A0" w:firstRow="1" w:lastRow="0" w:firstColumn="1" w:lastColumn="0" w:noHBand="0" w:noVBand="1"/>
      </w:tblPr>
      <w:tblGrid>
        <w:gridCol w:w="1696"/>
        <w:gridCol w:w="2410"/>
      </w:tblGrid>
      <w:tr w:rsidR="0032145E" w:rsidRPr="0032145E" w:rsidTr="0032145E">
        <w:trPr>
          <w:trHeight w:val="30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Total flux</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41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145E" w:rsidRPr="0032145E" w:rsidRDefault="0032145E" w:rsidP="0032145E">
            <w:pPr>
              <w:spacing w:after="0" w:line="240" w:lineRule="auto"/>
              <w:jc w:val="center"/>
              <w:rPr>
                <w:rFonts w:ascii="Calibri" w:eastAsia="Times New Roman" w:hAnsi="Calibri" w:cs="Calibri"/>
                <w:color w:val="000000"/>
                <w:lang w:eastAsia="ja-JP"/>
              </w:rPr>
            </w:pPr>
            <w:r w:rsidRPr="0032145E">
              <w:rPr>
                <w:rFonts w:ascii="Calibri" w:eastAsia="Times New Roman" w:hAnsi="Calibri" w:cs="Calibri"/>
                <w:color w:val="000000"/>
                <w:lang w:eastAsia="ja-JP"/>
              </w:rPr>
              <w:t>Flux being created in the stator circuit</w:t>
            </w:r>
          </w:p>
        </w:tc>
      </w:tr>
      <w:tr w:rsidR="0032145E" w:rsidRPr="0032145E" w:rsidTr="0032145E">
        <w:trPr>
          <w:trHeight w:val="3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across gap</w:t>
            </w:r>
          </w:p>
        </w:tc>
        <w:tc>
          <w:tcPr>
            <w:tcW w:w="241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0.000273218</w:t>
            </w:r>
          </w:p>
        </w:tc>
        <w:tc>
          <w:tcPr>
            <w:tcW w:w="241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0.273218</w:t>
            </w:r>
          </w:p>
        </w:tc>
      </w:tr>
    </w:tbl>
    <w:p w:rsidR="0032145E" w:rsidRDefault="0032145E" w:rsidP="0032145E">
      <w:pPr>
        <w:rPr>
          <w:u w:val="single"/>
        </w:rPr>
      </w:pPr>
      <w:r w:rsidRPr="0032145E">
        <w:rPr>
          <w:noProof/>
          <w:u w:val="single"/>
        </w:rPr>
        <mc:AlternateContent>
          <mc:Choice Requires="wps">
            <w:drawing>
              <wp:anchor distT="45720" distB="45720" distL="114300" distR="114300" simplePos="0" relativeHeight="251674624" behindDoc="0" locked="0" layoutInCell="1" allowOverlap="1">
                <wp:simplePos x="0" y="0"/>
                <wp:positionH relativeFrom="margin">
                  <wp:align>center</wp:align>
                </wp:positionH>
                <wp:positionV relativeFrom="paragraph">
                  <wp:posOffset>222466</wp:posOffset>
                </wp:positionV>
                <wp:extent cx="1000604" cy="442531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604" cy="4425315"/>
                        </a:xfrm>
                        <a:prstGeom prst="rect">
                          <a:avLst/>
                        </a:prstGeom>
                        <a:noFill/>
                        <a:ln w="9525">
                          <a:noFill/>
                          <a:miter lim="800000"/>
                          <a:headEnd/>
                          <a:tailEnd/>
                        </a:ln>
                      </wps:spPr>
                      <wps:txbx>
                        <w:txbxContent>
                          <w:p w:rsidR="00272D6A" w:rsidRPr="0032145E" w:rsidRDefault="00272D6A">
                            <w:pPr>
                              <w:rPr>
                                <w:color w:val="FFFFFF" w:themeColor="background1"/>
                                <w14:textFill>
                                  <w14:noFill/>
                                </w14:textFill>
                              </w:rPr>
                            </w:pPr>
                          </w:p>
                          <w:tbl>
                            <w:tblPr>
                              <w:tblW w:w="1280" w:type="dxa"/>
                              <w:tblLook w:val="04A0" w:firstRow="1" w:lastRow="0" w:firstColumn="1" w:lastColumn="0" w:noHBand="0" w:noVBand="1"/>
                            </w:tblPr>
                            <w:tblGrid>
                              <w:gridCol w:w="1387"/>
                            </w:tblGrid>
                            <w:tr w:rsidR="00272D6A" w:rsidRPr="0032145E" w:rsidTr="0032145E">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rPr>
                                      <w:rFonts w:ascii="Calibri" w:eastAsia="Times New Roman" w:hAnsi="Calibri" w:cs="Calibri"/>
                                      <w:color w:val="FFFFFF" w:themeColor="background1"/>
                                      <w:lang w:eastAsia="ja-JP"/>
                                      <w14:textFill>
                                        <w14:noFill/>
                                      </w14:textFill>
                                    </w:rPr>
                                  </w:pPr>
                                  <w:r w:rsidRPr="0032145E">
                                    <w:rPr>
                                      <w:rFonts w:ascii="Calibri" w:eastAsia="Times New Roman" w:hAnsi="Calibri" w:cs="Calibri"/>
                                      <w:lang w:eastAsia="ja-JP"/>
                                    </w:rPr>
                                    <w:t>Flux leakage</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0.433595151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0.433763515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0.433437768</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0.432961957</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0.431044075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0.428240453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0.42267347</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0.410540301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0.360584222</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0.30993895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0.282968911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0.235590993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0.194404468</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0.157212556</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0.122907715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0.090644833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0.059642483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0.029598745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2.22267E-05</w:t>
                                  </w:r>
                                </w:p>
                              </w:tc>
                            </w:tr>
                          </w:tbl>
                          <w:p w:rsidR="00272D6A" w:rsidRPr="0032145E" w:rsidRDefault="00272D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0;margin-top:17.5pt;width:78.8pt;height:348.4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" filled="f" stroked="f">
                <v:textbox>
                  <w:txbxContent>
                    <w:p w:rsidR="00272D6A" w:rsidRPr="0032145E" w:rsidRDefault="00272D6A">
                      <w:pPr>
                        <w:rPr>
                          <w:color w:val="FFFFFF" w:themeColor="background1"/>
                          <w14:textFill>
                            <w14:noFill/>
                          </w14:textFill>
                        </w:rPr>
                      </w:pPr>
                    </w:p>
                    <w:tbl>
                      <w:tblPr>
                        <w:tblW w:w="1280" w:type="dxa"/>
                        <w:tblLook w:val="04A0" w:firstRow="1" w:lastRow="0" w:firstColumn="1" w:lastColumn="0" w:noHBand="0" w:noVBand="1"/>
                      </w:tblPr>
                      <w:tblGrid>
                        <w:gridCol w:w="1387"/>
                      </w:tblGrid>
                      <w:tr w:rsidR="00272D6A" w:rsidRPr="0032145E" w:rsidTr="0032145E">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rPr>
                                <w:rFonts w:ascii="Calibri" w:eastAsia="Times New Roman" w:hAnsi="Calibri" w:cs="Calibri"/>
                                <w:color w:val="FFFFFF" w:themeColor="background1"/>
                                <w:lang w:eastAsia="ja-JP"/>
                                <w14:textFill>
                                  <w14:noFill/>
                                </w14:textFill>
                              </w:rPr>
                            </w:pPr>
                            <w:r w:rsidRPr="0032145E">
                              <w:rPr>
                                <w:rFonts w:ascii="Calibri" w:eastAsia="Times New Roman" w:hAnsi="Calibri" w:cs="Calibri"/>
                                <w:lang w:eastAsia="ja-JP"/>
                              </w:rPr>
                              <w:t>Flux leakage</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0.433595151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0.433763515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0.433437768</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0.432961957</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0.431044075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0.428240453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0.42267347</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0.410540301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0.360584222</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0.30993895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0.282968911</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0.235590993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0.194404468</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0.157212556</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0.122907715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0.090644833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0.059642483</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0.029598745</w:t>
                            </w:r>
                          </w:p>
                        </w:tc>
                      </w:tr>
                      <w:tr w:rsidR="00272D6A"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272D6A" w:rsidRPr="0032145E" w:rsidRDefault="00272D6A" w:rsidP="0032145E">
                            <w:pPr>
                              <w:spacing w:after="0" w:line="240" w:lineRule="auto"/>
                              <w:jc w:val="right"/>
                              <w:rPr>
                                <w:rFonts w:ascii="Calibri" w:eastAsia="Times New Roman" w:hAnsi="Calibri" w:cs="Calibri"/>
                                <w:lang w:eastAsia="ja-JP"/>
                              </w:rPr>
                            </w:pPr>
                            <w:r w:rsidRPr="0032145E">
                              <w:rPr>
                                <w:rFonts w:ascii="Calibri" w:eastAsia="Times New Roman" w:hAnsi="Calibri" w:cs="Calibri"/>
                                <w:lang w:eastAsia="ja-JP"/>
                              </w:rPr>
                              <w:t>2.22267E-05</w:t>
                            </w:r>
                          </w:p>
                        </w:tc>
                      </w:tr>
                    </w:tbl>
                    <w:p w:rsidR="00272D6A" w:rsidRPr="0032145E" w:rsidRDefault="00272D6A"/>
                  </w:txbxContent>
                </v:textbox>
                <w10:wrap anchorx="margin"/>
              </v:shape>
            </w:pict>
          </mc:Fallback>
        </mc:AlternateContent>
      </w:r>
    </w:p>
    <w:p w:rsidR="0032145E" w:rsidRDefault="00582520" w:rsidP="0032145E">
      <w:pPr>
        <w:rPr>
          <w:u w:val="single"/>
        </w:rPr>
      </w:pPr>
      <w:r>
        <w:rPr>
          <w:noProof/>
        </w:rPr>
        <mc:AlternateContent>
          <mc:Choice Requires="wps">
            <w:drawing>
              <wp:anchor distT="0" distB="0" distL="114300" distR="114300" simplePos="0" relativeHeight="251686912" behindDoc="0" locked="0" layoutInCell="1" allowOverlap="1" wp14:anchorId="1B72C08D" wp14:editId="1C51953A">
                <wp:simplePos x="0" y="0"/>
                <wp:positionH relativeFrom="column">
                  <wp:posOffset>3484880</wp:posOffset>
                </wp:positionH>
                <wp:positionV relativeFrom="paragraph">
                  <wp:posOffset>3241675</wp:posOffset>
                </wp:positionV>
                <wp:extent cx="3010535" cy="635"/>
                <wp:effectExtent l="0" t="0" r="0" b="0"/>
                <wp:wrapNone/>
                <wp:docPr id="128" name="Text Box 128"/>
                <wp:cNvGraphicFramePr/>
                <a:graphic xmlns:a="http://schemas.openxmlformats.org/drawingml/2006/main">
                  <a:graphicData uri="http://schemas.microsoft.com/office/word/2010/wordprocessingShape">
                    <wps:wsp>
                      <wps:cNvSpPr txBox="1"/>
                      <wps:spPr>
                        <a:xfrm>
                          <a:off x="0" y="0"/>
                          <a:ext cx="3010535" cy="635"/>
                        </a:xfrm>
                        <a:prstGeom prst="rect">
                          <a:avLst/>
                        </a:prstGeom>
                        <a:solidFill>
                          <a:prstClr val="white"/>
                        </a:solidFill>
                        <a:ln>
                          <a:noFill/>
                        </a:ln>
                      </wps:spPr>
                      <wps:txbx>
                        <w:txbxContent>
                          <w:p w:rsidR="00582520" w:rsidRPr="00FD21E0" w:rsidRDefault="00582520" w:rsidP="00582520">
                            <w:pPr>
                              <w:pStyle w:val="Caption"/>
                              <w:rPr>
                                <w:noProof/>
                              </w:rPr>
                            </w:pPr>
                            <w:r>
                              <w:t>Figure 7 Model 4</w:t>
                            </w:r>
                            <w:r w:rsidR="00DA3092">
                              <w:t xml:space="preserve"> - thinner armatures, inner radius bigger, big fishtail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2C08D" id="Text Box 128" o:spid="_x0000_s1036" type="#_x0000_t202" style="position:absolute;margin-left:274.4pt;margin-top:255.25pt;width:237.0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" stroked="f">
                <v:textbox style="mso-fit-shape-to-text:t" inset="0,0,0,0">
                  <w:txbxContent>
                    <w:p w:rsidR="00582520" w:rsidRPr="00FD21E0" w:rsidRDefault="00582520" w:rsidP="00582520">
                      <w:pPr>
                        <w:pStyle w:val="Caption"/>
                        <w:rPr>
                          <w:noProof/>
                        </w:rPr>
                      </w:pPr>
                      <w:r>
                        <w:t>Figure 7 Model 4</w:t>
                      </w:r>
                      <w:r w:rsidR="00DA3092">
                        <w:t xml:space="preserve"> - thinner armatures, inner radius bigger, big fishtail</w:t>
                      </w:r>
                    </w:p>
                  </w:txbxContent>
                </v:textbox>
              </v:shape>
            </w:pict>
          </mc:Fallback>
        </mc:AlternateContent>
      </w:r>
      <w:r w:rsidR="0032145E">
        <w:rPr>
          <w:noProof/>
        </w:rPr>
        <w:drawing>
          <wp:anchor distT="0" distB="0" distL="114300" distR="114300" simplePos="0" relativeHeight="251675648" behindDoc="0" locked="0" layoutInCell="1" allowOverlap="1" wp14:anchorId="16950AF3">
            <wp:simplePos x="0" y="0"/>
            <wp:positionH relativeFrom="column">
              <wp:posOffset>3485071</wp:posOffset>
            </wp:positionH>
            <wp:positionV relativeFrom="paragraph">
              <wp:posOffset>230637</wp:posOffset>
            </wp:positionV>
            <wp:extent cx="3010619" cy="2954169"/>
            <wp:effectExtent l="0" t="0" r="0" b="0"/>
            <wp:wrapNone/>
            <wp:docPr id="22" name="Picture 12">
              <a:extLst xmlns:a="http://schemas.openxmlformats.org/drawingml/2006/main">
                <a:ext uri="{FF2B5EF4-FFF2-40B4-BE49-F238E27FC236}">
                  <a16:creationId xmlns:a16="http://schemas.microsoft.com/office/drawing/2014/main" id="{00000000-0008-0000-0000-00000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00000000-0008-0000-0000-00000D000000}"/>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4043" cy="2957529"/>
                    </a:xfrm>
                    <a:prstGeom prst="rect">
                      <a:avLst/>
                    </a:prstGeom>
                  </pic:spPr>
                </pic:pic>
              </a:graphicData>
            </a:graphic>
            <wp14:sizeRelH relativeFrom="page">
              <wp14:pctWidth>0</wp14:pctWidth>
            </wp14:sizeRelH>
            <wp14:sizeRelV relativeFrom="page">
              <wp14:pctHeight>0</wp14:pctHeight>
            </wp14:sizeRelV>
          </wp:anchor>
        </w:drawing>
      </w:r>
    </w:p>
    <w:tbl>
      <w:tblPr>
        <w:tblW w:w="3465" w:type="dxa"/>
        <w:tblLook w:val="04A0" w:firstRow="1" w:lastRow="0" w:firstColumn="1" w:lastColumn="0" w:noHBand="0" w:noVBand="1"/>
      </w:tblPr>
      <w:tblGrid>
        <w:gridCol w:w="2285"/>
        <w:gridCol w:w="1276"/>
      </w:tblGrid>
      <w:tr w:rsidR="0032145E" w:rsidRPr="0032145E" w:rsidTr="0032145E">
        <w:trPr>
          <w:trHeight w:val="300"/>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Useful flux</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cutting the rotor coil</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Normal Flux</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0.000118466</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0.0296165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0.000118512</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0.0296279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0.000118423</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0.0296058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0.000118293</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0.0295728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0.000117769</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0.0294422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0.000117003</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0.0292512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0.000115482</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0.0288698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0.000112167</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0.00011217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9.85E-05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0.0246479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0.0211904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7.73E-05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0.0193278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6.44E-05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0.0160917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5.31E-05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0.0132784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4.30E-05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0.0107385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3.36E-05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0.00839515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2.48E-05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0.00619133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1.63E-05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1.63E-05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8.09E-06</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0.00202172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6.07E-09</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1.52E-06</w:t>
            </w:r>
          </w:p>
        </w:tc>
      </w:tr>
    </w:tbl>
    <w:p w:rsidR="0032145E" w:rsidRP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Default="0032145E" w:rsidP="0032145E">
      <w:pPr>
        <w:rPr>
          <w:u w:val="single"/>
        </w:rPr>
      </w:pPr>
    </w:p>
    <w:p w:rsidR="0032145E" w:rsidRPr="0032145E" w:rsidRDefault="0032145E" w:rsidP="0032145E">
      <w:pPr>
        <w:rPr>
          <w:u w:val="single"/>
        </w:rPr>
      </w:pPr>
      <w:r w:rsidRPr="0032145E">
        <w:rPr>
          <w:u w:val="single"/>
        </w:rPr>
        <w:t xml:space="preserve">Model </w:t>
      </w:r>
      <w:r>
        <w:rPr>
          <w:u w:val="single"/>
        </w:rPr>
        <w:t>5</w:t>
      </w:r>
    </w:p>
    <w:tbl>
      <w:tblPr>
        <w:tblW w:w="3620" w:type="dxa"/>
        <w:tblLook w:val="04A0" w:firstRow="1" w:lastRow="0" w:firstColumn="1" w:lastColumn="0" w:noHBand="0" w:noVBand="1"/>
      </w:tblPr>
      <w:tblGrid>
        <w:gridCol w:w="1480"/>
        <w:gridCol w:w="2140"/>
      </w:tblGrid>
      <w:tr w:rsidR="0032145E" w:rsidRPr="0032145E" w:rsidTr="0032145E">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Total flux</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36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145E" w:rsidRPr="0032145E" w:rsidRDefault="0032145E" w:rsidP="0032145E">
            <w:pPr>
              <w:spacing w:after="0" w:line="240" w:lineRule="auto"/>
              <w:jc w:val="center"/>
              <w:rPr>
                <w:rFonts w:ascii="Calibri" w:eastAsia="Times New Roman" w:hAnsi="Calibri" w:cs="Calibri"/>
                <w:color w:val="000000"/>
                <w:lang w:eastAsia="ja-JP"/>
              </w:rPr>
            </w:pPr>
            <w:r w:rsidRPr="0032145E">
              <w:rPr>
                <w:rFonts w:ascii="Calibri" w:eastAsia="Times New Roman" w:hAnsi="Calibri" w:cs="Calibri"/>
                <w:color w:val="000000"/>
                <w:lang w:eastAsia="ja-JP"/>
              </w:rPr>
              <w:t>Flux being created in the stator circuit</w:t>
            </w:r>
          </w:p>
        </w:tc>
      </w:tr>
      <w:tr w:rsidR="0032145E" w:rsidRPr="0032145E" w:rsidTr="0032145E">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across gap</w:t>
            </w:r>
          </w:p>
        </w:tc>
        <w:tc>
          <w:tcPr>
            <w:tcW w:w="214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0.000225238</w:t>
            </w:r>
          </w:p>
        </w:tc>
        <w:tc>
          <w:tcPr>
            <w:tcW w:w="214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0.102381</w:t>
            </w:r>
          </w:p>
        </w:tc>
      </w:tr>
    </w:tbl>
    <w:p w:rsidR="008F7CC8" w:rsidRDefault="008F7CC8" w:rsidP="002D244A"/>
    <w:tbl>
      <w:tblPr>
        <w:tblpPr w:leftFromText="180" w:rightFromText="180" w:vertAnchor="text" w:horzAnchor="margin" w:tblpXSpec="center" w:tblpY="424"/>
        <w:tblW w:w="1280" w:type="dxa"/>
        <w:tblLook w:val="04A0" w:firstRow="1" w:lastRow="0" w:firstColumn="1" w:lastColumn="0" w:noHBand="0" w:noVBand="1"/>
      </w:tblPr>
      <w:tblGrid>
        <w:gridCol w:w="1280"/>
      </w:tblGrid>
      <w:tr w:rsidR="0032145E" w:rsidRPr="0032145E" w:rsidTr="0032145E">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leakage</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3.57E-01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3.58E-01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3.60E-01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3.64E-01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3.68E-01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3.74E-01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3.80E-01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3.87E-01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3.93E-01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3.96E-01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3.93E-01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3.76E-01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3.32E-01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2.64E-01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2.00E-01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1.44E-01</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9.39E-02</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4.63E-02</w:t>
            </w:r>
          </w:p>
        </w:tc>
      </w:tr>
      <w:tr w:rsidR="0032145E" w:rsidRPr="0032145E" w:rsidTr="0032145E">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-5.37E-05</w:t>
            </w:r>
          </w:p>
        </w:tc>
      </w:tr>
    </w:tbl>
    <w:p w:rsidR="0032145E" w:rsidRDefault="00582520" w:rsidP="002D244A">
      <w:r>
        <w:rPr>
          <w:noProof/>
        </w:rPr>
        <mc:AlternateContent>
          <mc:Choice Requires="wps">
            <w:drawing>
              <wp:anchor distT="0" distB="0" distL="114300" distR="114300" simplePos="0" relativeHeight="251688960" behindDoc="0" locked="0" layoutInCell="1" allowOverlap="1" wp14:anchorId="42E1C919" wp14:editId="6AEC9ED1">
                <wp:simplePos x="0" y="0"/>
                <wp:positionH relativeFrom="column">
                  <wp:posOffset>3463925</wp:posOffset>
                </wp:positionH>
                <wp:positionV relativeFrom="paragraph">
                  <wp:posOffset>3319780</wp:posOffset>
                </wp:positionV>
                <wp:extent cx="3037840" cy="635"/>
                <wp:effectExtent l="0" t="0" r="0" b="0"/>
                <wp:wrapNone/>
                <wp:docPr id="129" name="Text Box 129"/>
                <wp:cNvGraphicFramePr/>
                <a:graphic xmlns:a="http://schemas.openxmlformats.org/drawingml/2006/main">
                  <a:graphicData uri="http://schemas.microsoft.com/office/word/2010/wordprocessingShape">
                    <wps:wsp>
                      <wps:cNvSpPr txBox="1"/>
                      <wps:spPr>
                        <a:xfrm>
                          <a:off x="0" y="0"/>
                          <a:ext cx="3037840" cy="635"/>
                        </a:xfrm>
                        <a:prstGeom prst="rect">
                          <a:avLst/>
                        </a:prstGeom>
                        <a:solidFill>
                          <a:prstClr val="white"/>
                        </a:solidFill>
                        <a:ln>
                          <a:noFill/>
                        </a:ln>
                      </wps:spPr>
                      <wps:txbx>
                        <w:txbxContent>
                          <w:p w:rsidR="00582520" w:rsidRPr="005663B9" w:rsidRDefault="00582520" w:rsidP="00582520">
                            <w:pPr>
                              <w:pStyle w:val="Caption"/>
                              <w:rPr>
                                <w:noProof/>
                              </w:rPr>
                            </w:pPr>
                            <w:r>
                              <w:t>Figure 8 Model 5</w:t>
                            </w:r>
                            <w:r w:rsidR="00DA3092">
                              <w:t xml:space="preserve"> – smaller inner radius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E1C919" id="Text Box 129" o:spid="_x0000_s1037" type="#_x0000_t202" style="position:absolute;margin-left:272.75pt;margin-top:261.4pt;width:239.2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" stroked="f">
                <v:textbox style="mso-fit-shape-to-text:t" inset="0,0,0,0">
                  <w:txbxContent>
                    <w:p w:rsidR="00582520" w:rsidRPr="005663B9" w:rsidRDefault="00582520" w:rsidP="00582520">
                      <w:pPr>
                        <w:pStyle w:val="Caption"/>
                        <w:rPr>
                          <w:noProof/>
                        </w:rPr>
                      </w:pPr>
                      <w:r>
                        <w:t>Figure 8 Model 5</w:t>
                      </w:r>
                      <w:r w:rsidR="00DA3092">
                        <w:t xml:space="preserve"> – smaller inner radius</w:t>
                      </w:r>
                    </w:p>
                  </w:txbxContent>
                </v:textbox>
              </v:shape>
            </w:pict>
          </mc:Fallback>
        </mc:AlternateContent>
      </w:r>
      <w:r w:rsidR="0032145E">
        <w:rPr>
          <w:noProof/>
        </w:rPr>
        <w:drawing>
          <wp:anchor distT="0" distB="0" distL="114300" distR="114300" simplePos="0" relativeHeight="251676672" behindDoc="0" locked="0" layoutInCell="1" allowOverlap="1" wp14:anchorId="64A32A14">
            <wp:simplePos x="0" y="0"/>
            <wp:positionH relativeFrom="column">
              <wp:posOffset>3464117</wp:posOffset>
            </wp:positionH>
            <wp:positionV relativeFrom="paragraph">
              <wp:posOffset>252670</wp:posOffset>
            </wp:positionV>
            <wp:extent cx="3037921" cy="3010619"/>
            <wp:effectExtent l="0" t="0" r="0" b="0"/>
            <wp:wrapNone/>
            <wp:docPr id="23" name="Picture 16">
              <a:extLst xmlns:a="http://schemas.openxmlformats.org/drawingml/2006/main">
                <a:ext uri="{FF2B5EF4-FFF2-40B4-BE49-F238E27FC236}">
                  <a16:creationId xmlns:a16="http://schemas.microsoft.com/office/drawing/2014/main" id="{00000000-0008-0000-00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00000000-0008-0000-0000-000011000000}"/>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9003" t="6223"/>
                    <a:stretch/>
                  </pic:blipFill>
                  <pic:spPr>
                    <a:xfrm>
                      <a:off x="0" y="0"/>
                      <a:ext cx="3051136" cy="3023715"/>
                    </a:xfrm>
                    <a:prstGeom prst="rect">
                      <a:avLst/>
                    </a:prstGeom>
                  </pic:spPr>
                </pic:pic>
              </a:graphicData>
            </a:graphic>
            <wp14:sizeRelH relativeFrom="page">
              <wp14:pctWidth>0</wp14:pctWidth>
            </wp14:sizeRelH>
            <wp14:sizeRelV relativeFrom="page">
              <wp14:pctHeight>0</wp14:pctHeight>
            </wp14:sizeRelV>
          </wp:anchor>
        </w:drawing>
      </w:r>
    </w:p>
    <w:tbl>
      <w:tblPr>
        <w:tblW w:w="3465" w:type="dxa"/>
        <w:tblLook w:val="04A0" w:firstRow="1" w:lastRow="0" w:firstColumn="1" w:lastColumn="0" w:noHBand="0" w:noVBand="1"/>
      </w:tblPr>
      <w:tblGrid>
        <w:gridCol w:w="2285"/>
        <w:gridCol w:w="1276"/>
      </w:tblGrid>
      <w:tr w:rsidR="0032145E" w:rsidRPr="0032145E" w:rsidTr="0032145E">
        <w:trPr>
          <w:trHeight w:val="300"/>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Useful flux</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Flux cutting the rotor coil</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Normal Flux</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rPr>
                <w:rFonts w:ascii="Calibri" w:eastAsia="Times New Roman" w:hAnsi="Calibri" w:cs="Calibri"/>
                <w:color w:val="000000"/>
                <w:lang w:eastAsia="ja-JP"/>
              </w:rPr>
            </w:pPr>
            <w:r w:rsidRPr="0032145E">
              <w:rPr>
                <w:rFonts w:ascii="Calibri" w:eastAsia="Times New Roman" w:hAnsi="Calibri" w:cs="Calibri"/>
                <w:color w:val="000000"/>
                <w:lang w:eastAsia="ja-JP"/>
              </w:rPr>
              <w:t xml:space="preserve">Average </w:t>
            </w:r>
            <w:proofErr w:type="spellStart"/>
            <w:proofErr w:type="gramStart"/>
            <w:r w:rsidRPr="0032145E">
              <w:rPr>
                <w:rFonts w:ascii="Calibri" w:eastAsia="Times New Roman" w:hAnsi="Calibri" w:cs="Calibri"/>
                <w:color w:val="000000"/>
                <w:lang w:eastAsia="ja-JP"/>
              </w:rPr>
              <w:t>B.n</w:t>
            </w:r>
            <w:proofErr w:type="spellEnd"/>
            <w:proofErr w:type="gramEnd"/>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8.05E-05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0.0201275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8.07E-05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0.0201658</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8.11E-05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0.0202845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8.19E-05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8.19E-05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8.29E-05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0.0207339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8.42E-05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0.0210544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8.57E-05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0.0214134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8.71E-05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0.0217827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8.85E-05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0.0221132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8.92E-05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0.0222925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8.85E-05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0.0221224</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8.47E-05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0.0211836</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7.47E-05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0.0186697</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5.95E-05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0.0148673</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4.51E-05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0.0112759</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3.25E-05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0.00813635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2.12E-05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0.00528815</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1.04E-05</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0.00260742</w:t>
            </w:r>
          </w:p>
        </w:tc>
      </w:tr>
      <w:tr w:rsidR="0032145E" w:rsidRPr="0032145E" w:rsidTr="0032145E">
        <w:trPr>
          <w:trHeight w:val="3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-1.21E-08</w:t>
            </w:r>
          </w:p>
        </w:tc>
        <w:tc>
          <w:tcPr>
            <w:tcW w:w="1180" w:type="dxa"/>
            <w:tcBorders>
              <w:top w:val="nil"/>
              <w:left w:val="nil"/>
              <w:bottom w:val="single" w:sz="4" w:space="0" w:color="auto"/>
              <w:right w:val="single" w:sz="4" w:space="0" w:color="auto"/>
            </w:tcBorders>
            <w:shd w:val="clear" w:color="auto" w:fill="auto"/>
            <w:noWrap/>
            <w:vAlign w:val="bottom"/>
            <w:hideMark/>
          </w:tcPr>
          <w:p w:rsidR="0032145E" w:rsidRPr="0032145E" w:rsidRDefault="0032145E" w:rsidP="0032145E">
            <w:pPr>
              <w:spacing w:after="0" w:line="240" w:lineRule="auto"/>
              <w:jc w:val="right"/>
              <w:rPr>
                <w:rFonts w:ascii="Calibri" w:eastAsia="Times New Roman" w:hAnsi="Calibri" w:cs="Calibri"/>
                <w:color w:val="000000"/>
                <w:lang w:eastAsia="ja-JP"/>
              </w:rPr>
            </w:pPr>
            <w:r w:rsidRPr="0032145E">
              <w:rPr>
                <w:rFonts w:ascii="Calibri" w:eastAsia="Times New Roman" w:hAnsi="Calibri" w:cs="Calibri"/>
                <w:color w:val="000000"/>
                <w:lang w:eastAsia="ja-JP"/>
              </w:rPr>
              <w:t>-3.02E-06</w:t>
            </w:r>
          </w:p>
        </w:tc>
      </w:tr>
    </w:tbl>
    <w:p w:rsidR="0032145E" w:rsidRDefault="0032145E" w:rsidP="002D244A"/>
    <w:p w:rsidR="005E30CA" w:rsidRDefault="005E30CA" w:rsidP="002D244A">
      <w:pPr>
        <w:rPr>
          <w:u w:val="single"/>
        </w:rPr>
      </w:pPr>
    </w:p>
    <w:p w:rsidR="00DA5311" w:rsidRDefault="00DA5311" w:rsidP="002D244A">
      <w:pPr>
        <w:rPr>
          <w:u w:val="single"/>
        </w:rPr>
      </w:pPr>
    </w:p>
    <w:p w:rsidR="00DA5311" w:rsidRDefault="00DA5311" w:rsidP="002D244A">
      <w:pPr>
        <w:rPr>
          <w:u w:val="single"/>
        </w:rPr>
      </w:pPr>
    </w:p>
    <w:p w:rsidR="00DA5311" w:rsidRDefault="00DA5311" w:rsidP="002D244A">
      <w:pPr>
        <w:rPr>
          <w:u w:val="single"/>
        </w:rPr>
      </w:pPr>
    </w:p>
    <w:p w:rsidR="00DA5311" w:rsidRDefault="00DA5311" w:rsidP="002D244A">
      <w:pPr>
        <w:rPr>
          <w:u w:val="single"/>
        </w:rPr>
      </w:pPr>
    </w:p>
    <w:p w:rsidR="00DA5311" w:rsidRDefault="00DA5311" w:rsidP="002D244A">
      <w:pPr>
        <w:rPr>
          <w:u w:val="single"/>
        </w:rPr>
      </w:pPr>
    </w:p>
    <w:p w:rsidR="00272D6A" w:rsidRDefault="002D244A" w:rsidP="002D244A">
      <w:pPr>
        <w:rPr>
          <w:u w:val="single"/>
        </w:rPr>
      </w:pPr>
      <w:r>
        <w:rPr>
          <w:u w:val="single"/>
        </w:rPr>
        <w:lastRenderedPageBreak/>
        <w:t>Discussion</w:t>
      </w:r>
    </w:p>
    <w:p w:rsidR="00272D6A" w:rsidRDefault="00272D6A" w:rsidP="002D244A">
      <w:r>
        <w:t>During this section the resu</w:t>
      </w:r>
      <w:r w:rsidR="00F87D91">
        <w:t>lts have been made into graph to be read easily and to show trends within the data that has been recorded. This section will first discuss the results from all the models and then show a comparison of them with the original models’ data, this will then show which model had less flux leakage meaning that that model would be the most efficient.</w:t>
      </w:r>
    </w:p>
    <w:p w:rsidR="00575732" w:rsidRDefault="00575732" w:rsidP="00575732">
      <w:pPr>
        <w:keepNext/>
      </w:pPr>
      <w:r>
        <w:rPr>
          <w:noProof/>
        </w:rPr>
        <mc:AlternateContent>
          <mc:Choice Requires="wps">
            <w:drawing>
              <wp:anchor distT="0" distB="0" distL="114300" distR="114300" simplePos="0" relativeHeight="251691008" behindDoc="0" locked="0" layoutInCell="1" allowOverlap="1" wp14:anchorId="15240686" wp14:editId="221AF58F">
                <wp:simplePos x="0" y="0"/>
                <wp:positionH relativeFrom="column">
                  <wp:posOffset>3035935</wp:posOffset>
                </wp:positionH>
                <wp:positionV relativeFrom="paragraph">
                  <wp:posOffset>2092325</wp:posOffset>
                </wp:positionV>
                <wp:extent cx="2975610" cy="635"/>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rsidR="00575732" w:rsidRPr="00154FA0" w:rsidRDefault="00575732" w:rsidP="00575732">
                            <w:pPr>
                              <w:pStyle w:val="Caption"/>
                              <w:rPr>
                                <w:noProof/>
                              </w:rPr>
                            </w:pPr>
                            <w:r>
                              <w:t xml:space="preserve">Figure </w:t>
                            </w:r>
                            <w:fldSimple w:instr=" SEQ Figure \* ARABIC ">
                              <w:r w:rsidR="00A6633B">
                                <w:rPr>
                                  <w:noProof/>
                                </w:rPr>
                                <w:t>1</w:t>
                              </w:r>
                            </w:fldSimple>
                            <w:r>
                              <w:t xml:space="preserve">0 Model 2 </w:t>
                            </w:r>
                            <w:r w:rsidRPr="00E033A0">
                              <w:t>flux leakage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240686" id="Text Box 130" o:spid="_x0000_s1038" type="#_x0000_t202" style="position:absolute;margin-left:239.05pt;margin-top:164.75pt;width:234.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" stroked="f">
                <v:textbox style="mso-fit-shape-to-text:t" inset="0,0,0,0">
                  <w:txbxContent>
                    <w:p w:rsidR="00575732" w:rsidRPr="00154FA0" w:rsidRDefault="00575732" w:rsidP="00575732">
                      <w:pPr>
                        <w:pStyle w:val="Caption"/>
                        <w:rPr>
                          <w:noProof/>
                        </w:rPr>
                      </w:pPr>
                      <w:r>
                        <w:t xml:space="preserve">Figure </w:t>
                      </w:r>
                      <w:fldSimple w:instr=" SEQ Figure \* ARABIC ">
                        <w:r w:rsidR="00A6633B">
                          <w:rPr>
                            <w:noProof/>
                          </w:rPr>
                          <w:t>1</w:t>
                        </w:r>
                      </w:fldSimple>
                      <w:r>
                        <w:t xml:space="preserve">0 Model 2 </w:t>
                      </w:r>
                      <w:r w:rsidRPr="00E033A0">
                        <w:t>flux leakage graph</w:t>
                      </w:r>
                    </w:p>
                  </w:txbxContent>
                </v:textbox>
              </v:shape>
            </w:pict>
          </mc:Fallback>
        </mc:AlternateContent>
      </w:r>
      <w:r w:rsidR="005E30CA">
        <w:rPr>
          <w:noProof/>
        </w:rPr>
        <w:drawing>
          <wp:anchor distT="0" distB="0" distL="114300" distR="114300" simplePos="0" relativeHeight="251677696" behindDoc="0" locked="0" layoutInCell="1" allowOverlap="1" wp14:anchorId="60772614">
            <wp:simplePos x="0" y="0"/>
            <wp:positionH relativeFrom="column">
              <wp:posOffset>3036498</wp:posOffset>
            </wp:positionH>
            <wp:positionV relativeFrom="paragraph">
              <wp:posOffset>8626</wp:posOffset>
            </wp:positionV>
            <wp:extent cx="2975610" cy="2027208"/>
            <wp:effectExtent l="0" t="0" r="15240" b="11430"/>
            <wp:wrapNone/>
            <wp:docPr id="25" name="Chart 25">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5E30CA">
        <w:rPr>
          <w:noProof/>
        </w:rPr>
        <w:drawing>
          <wp:inline distT="0" distB="0" distL="0" distR="0" wp14:anchorId="0AB194B0" wp14:editId="6908A876">
            <wp:extent cx="2941320" cy="2018581"/>
            <wp:effectExtent l="0" t="0" r="11430" b="1270"/>
            <wp:docPr id="24" name="Chart 2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E30CA" w:rsidRDefault="00575732" w:rsidP="00575732">
      <w:pPr>
        <w:pStyle w:val="Caption"/>
      </w:pPr>
      <w:r>
        <w:t>Figure 9 Model 1 flux leakage graph</w:t>
      </w:r>
    </w:p>
    <w:p w:rsidR="00575732" w:rsidRDefault="00575732" w:rsidP="00575732">
      <w:pPr>
        <w:keepNext/>
      </w:pPr>
      <w:r>
        <w:rPr>
          <w:noProof/>
        </w:rPr>
        <mc:AlternateContent>
          <mc:Choice Requires="wps">
            <w:drawing>
              <wp:anchor distT="0" distB="0" distL="114300" distR="114300" simplePos="0" relativeHeight="251693056" behindDoc="0" locked="0" layoutInCell="1" allowOverlap="1" wp14:anchorId="0113B78F" wp14:editId="6C7591A2">
                <wp:simplePos x="0" y="0"/>
                <wp:positionH relativeFrom="column">
                  <wp:posOffset>3044825</wp:posOffset>
                </wp:positionH>
                <wp:positionV relativeFrom="paragraph">
                  <wp:posOffset>1812925</wp:posOffset>
                </wp:positionV>
                <wp:extent cx="2984500" cy="635"/>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2984500" cy="635"/>
                        </a:xfrm>
                        <a:prstGeom prst="rect">
                          <a:avLst/>
                        </a:prstGeom>
                        <a:solidFill>
                          <a:prstClr val="white"/>
                        </a:solidFill>
                        <a:ln>
                          <a:noFill/>
                        </a:ln>
                      </wps:spPr>
                      <wps:txbx>
                        <w:txbxContent>
                          <w:p w:rsidR="00575732" w:rsidRPr="00595026" w:rsidRDefault="00575732" w:rsidP="00575732">
                            <w:pPr>
                              <w:pStyle w:val="Caption"/>
                              <w:rPr>
                                <w:noProof/>
                              </w:rPr>
                            </w:pPr>
                            <w:r>
                              <w:t>Figure 1</w:t>
                            </w:r>
                            <w:fldSimple w:instr=" SEQ Figure \* ARABIC ">
                              <w:r w:rsidR="00A6633B">
                                <w:rPr>
                                  <w:noProof/>
                                </w:rPr>
                                <w:t>2</w:t>
                              </w:r>
                            </w:fldSimple>
                            <w:r>
                              <w:t xml:space="preserve"> Model 4 </w:t>
                            </w:r>
                            <w:r w:rsidRPr="00EF4F1B">
                              <w:t>flux leakage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3B78F" id="Text Box 133" o:spid="_x0000_s1039" type="#_x0000_t202" style="position:absolute;margin-left:239.75pt;margin-top:142.75pt;width:23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" stroked="f">
                <v:textbox style="mso-fit-shape-to-text:t" inset="0,0,0,0">
                  <w:txbxContent>
                    <w:p w:rsidR="00575732" w:rsidRPr="00595026" w:rsidRDefault="00575732" w:rsidP="00575732">
                      <w:pPr>
                        <w:pStyle w:val="Caption"/>
                        <w:rPr>
                          <w:noProof/>
                        </w:rPr>
                      </w:pPr>
                      <w:r>
                        <w:t>Figure 1</w:t>
                      </w:r>
                      <w:fldSimple w:instr=" SEQ Figure \* ARABIC ">
                        <w:r w:rsidR="00A6633B">
                          <w:rPr>
                            <w:noProof/>
                          </w:rPr>
                          <w:t>2</w:t>
                        </w:r>
                      </w:fldSimple>
                      <w:r>
                        <w:t xml:space="preserve"> Model 4 </w:t>
                      </w:r>
                      <w:r w:rsidRPr="00EF4F1B">
                        <w:t>flux leakage graph</w:t>
                      </w:r>
                    </w:p>
                  </w:txbxContent>
                </v:textbox>
              </v:shape>
            </w:pict>
          </mc:Fallback>
        </mc:AlternateContent>
      </w:r>
      <w:r w:rsidR="005E30CA">
        <w:rPr>
          <w:noProof/>
        </w:rPr>
        <w:drawing>
          <wp:anchor distT="0" distB="0" distL="114300" distR="114300" simplePos="0" relativeHeight="251678720" behindDoc="0" locked="0" layoutInCell="1" allowOverlap="1" wp14:anchorId="1E7B2399">
            <wp:simplePos x="0" y="0"/>
            <wp:positionH relativeFrom="column">
              <wp:posOffset>3045124</wp:posOffset>
            </wp:positionH>
            <wp:positionV relativeFrom="paragraph">
              <wp:posOffset>5116</wp:posOffset>
            </wp:positionV>
            <wp:extent cx="2984739" cy="1750695"/>
            <wp:effectExtent l="0" t="0" r="6350" b="1905"/>
            <wp:wrapNone/>
            <wp:docPr id="27" name="Chart 27">
              <a:extLst xmlns:a="http://schemas.openxmlformats.org/drawingml/2006/main">
                <a:ext uri="{FF2B5EF4-FFF2-40B4-BE49-F238E27FC236}">
                  <a16:creationId xmlns:a16="http://schemas.microsoft.com/office/drawing/2014/main" id="{00000000-0008-0000-00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5E30CA">
        <w:rPr>
          <w:noProof/>
        </w:rPr>
        <w:drawing>
          <wp:inline distT="0" distB="0" distL="0" distR="0" wp14:anchorId="4C83147F" wp14:editId="5BB6186A">
            <wp:extent cx="2967487" cy="1733909"/>
            <wp:effectExtent l="0" t="0" r="4445" b="0"/>
            <wp:docPr id="26" name="Chart 26">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E30CA" w:rsidRDefault="00575732" w:rsidP="00575732">
      <w:pPr>
        <w:pStyle w:val="Caption"/>
      </w:pPr>
      <w:r>
        <w:t xml:space="preserve">Figure 11 Model 3 </w:t>
      </w:r>
      <w:r w:rsidRPr="005A5955">
        <w:t>flux leakage graph</w:t>
      </w:r>
    </w:p>
    <w:p w:rsidR="00575732" w:rsidRDefault="005E30CA" w:rsidP="00575732">
      <w:pPr>
        <w:keepNext/>
      </w:pPr>
      <w:r>
        <w:rPr>
          <w:noProof/>
        </w:rPr>
        <w:drawing>
          <wp:inline distT="0" distB="0" distL="0" distR="0" wp14:anchorId="1783085F" wp14:editId="18E4E16E">
            <wp:extent cx="2976113" cy="1906438"/>
            <wp:effectExtent l="0" t="0" r="15240" b="17780"/>
            <wp:docPr id="28" name="Chart 28">
              <a:extLst xmlns:a="http://schemas.openxmlformats.org/drawingml/2006/main">
                <a:ext uri="{FF2B5EF4-FFF2-40B4-BE49-F238E27FC236}">
                  <a16:creationId xmlns:a16="http://schemas.microsoft.com/office/drawing/2014/main" id="{00000000-0008-0000-00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E30CA" w:rsidRDefault="00575732" w:rsidP="00575732">
      <w:pPr>
        <w:pStyle w:val="Caption"/>
      </w:pPr>
      <w:r>
        <w:t xml:space="preserve">Figure 13 Model 5 </w:t>
      </w:r>
      <w:r w:rsidRPr="00DC376A">
        <w:t>flux leakage graph</w:t>
      </w:r>
    </w:p>
    <w:p w:rsidR="005E30CA" w:rsidRPr="00272D6A" w:rsidRDefault="00582520" w:rsidP="002D244A">
      <w:r>
        <w:t xml:space="preserve">Found above in figures 9-13 are the graphs produced from the results of each model. As can be seen most of the graphs have a similar trend in curve except Model 4 which is more of a gradual decline. Model 4 also has the most flux leakage out of all the models with a maximum value of </w:t>
      </w:r>
      <w:r w:rsidRPr="0032145E">
        <w:rPr>
          <w:rFonts w:ascii="Calibri" w:eastAsia="Times New Roman" w:hAnsi="Calibri" w:cs="Calibri"/>
          <w:lang w:eastAsia="ja-JP"/>
        </w:rPr>
        <w:t>0.433595151</w:t>
      </w:r>
      <w:r>
        <w:rPr>
          <w:rFonts w:ascii="Calibri" w:eastAsia="Times New Roman" w:hAnsi="Calibri" w:cs="Calibri"/>
          <w:lang w:eastAsia="ja-JP"/>
        </w:rPr>
        <w:t xml:space="preserve"> Weber. The two models with the lowest flux leakage and similar results are Models 2 and 5</w:t>
      </w:r>
      <w:r w:rsidR="00FB50DB">
        <w:rPr>
          <w:rFonts w:ascii="Calibri" w:eastAsia="Times New Roman" w:hAnsi="Calibri" w:cs="Calibri"/>
          <w:lang w:eastAsia="ja-JP"/>
        </w:rPr>
        <w:t>, model 2 had the poles moved closer and model 5 had the inner radius of the stator was shrunk.</w:t>
      </w:r>
    </w:p>
    <w:p w:rsidR="00575732" w:rsidRDefault="00575732" w:rsidP="002D244A">
      <w:pPr>
        <w:rPr>
          <w:u w:val="single"/>
        </w:rPr>
      </w:pPr>
    </w:p>
    <w:p w:rsidR="00575732" w:rsidRDefault="00575732" w:rsidP="002D244A">
      <w:pPr>
        <w:rPr>
          <w:u w:val="single"/>
        </w:rPr>
      </w:pPr>
    </w:p>
    <w:p w:rsidR="00575732" w:rsidRDefault="00575732" w:rsidP="002D244A">
      <w:pPr>
        <w:rPr>
          <w:u w:val="single"/>
        </w:rPr>
      </w:pPr>
    </w:p>
    <w:p w:rsidR="00433688" w:rsidRDefault="00A6633B" w:rsidP="002D244A">
      <w:pPr>
        <w:rPr>
          <w:u w:val="single"/>
        </w:rPr>
      </w:pPr>
      <w:r>
        <w:rPr>
          <w:noProof/>
        </w:rPr>
        <mc:AlternateContent>
          <mc:Choice Requires="wps">
            <w:drawing>
              <wp:anchor distT="0" distB="0" distL="114300" distR="114300" simplePos="0" relativeHeight="251700224" behindDoc="0" locked="0" layoutInCell="1" allowOverlap="1" wp14:anchorId="1A642DEE" wp14:editId="1042B30B">
                <wp:simplePos x="0" y="0"/>
                <wp:positionH relativeFrom="column">
                  <wp:posOffset>3096260</wp:posOffset>
                </wp:positionH>
                <wp:positionV relativeFrom="paragraph">
                  <wp:posOffset>2126615</wp:posOffset>
                </wp:positionV>
                <wp:extent cx="2975610" cy="635"/>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rsidR="00A6633B" w:rsidRPr="00FB6CC1" w:rsidRDefault="00A6633B" w:rsidP="00A6633B">
                            <w:pPr>
                              <w:pStyle w:val="Caption"/>
                              <w:rPr>
                                <w:noProof/>
                              </w:rPr>
                            </w:pPr>
                            <w:r>
                              <w:t>Figure 1</w:t>
                            </w:r>
                            <w:fldSimple w:instr=" SEQ Figure \* ARABIC ">
                              <w:r>
                                <w:rPr>
                                  <w:noProof/>
                                </w:rPr>
                                <w:t>3</w:t>
                              </w:r>
                            </w:fldSimple>
                            <w:r>
                              <w:t xml:space="preserve"> Model 5 flux leakage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42DEE" id="Text Box 138" o:spid="_x0000_s1040" type="#_x0000_t202" style="position:absolute;margin-left:243.8pt;margin-top:167.45pt;width:234.3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MSULwIAAGkEAAAOAAAAZHJzL2Uyb0RvYy54bWysVMFu2zAMvQ/YPwi6L07SNdu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" stroked="f">
                <v:textbox style="mso-fit-shape-to-text:t" inset="0,0,0,0">
                  <w:txbxContent>
                    <w:p w:rsidR="00A6633B" w:rsidRPr="00FB6CC1" w:rsidRDefault="00A6633B" w:rsidP="00A6633B">
                      <w:pPr>
                        <w:pStyle w:val="Caption"/>
                        <w:rPr>
                          <w:noProof/>
                        </w:rPr>
                      </w:pPr>
                      <w:r>
                        <w:t>Figure 1</w:t>
                      </w:r>
                      <w:fldSimple w:instr=" SEQ Figure \* ARABIC ">
                        <w:r>
                          <w:rPr>
                            <w:noProof/>
                          </w:rPr>
                          <w:t>3</w:t>
                        </w:r>
                      </w:fldSimple>
                      <w:r>
                        <w:t xml:space="preserve"> Model 5 flux leakage graph</w:t>
                      </w:r>
                    </w:p>
                  </w:txbxContent>
                </v:textbox>
              </v:shape>
            </w:pict>
          </mc:Fallback>
        </mc:AlternateContent>
      </w:r>
      <w:r w:rsidR="00433688">
        <w:rPr>
          <w:noProof/>
        </w:rPr>
        <w:drawing>
          <wp:anchor distT="0" distB="0" distL="114300" distR="114300" simplePos="0" relativeHeight="251696128" behindDoc="0" locked="0" layoutInCell="1" allowOverlap="1" wp14:anchorId="219A7603">
            <wp:simplePos x="0" y="0"/>
            <wp:positionH relativeFrom="column">
              <wp:posOffset>3096883</wp:posOffset>
            </wp:positionH>
            <wp:positionV relativeFrom="paragraph">
              <wp:posOffset>8626</wp:posOffset>
            </wp:positionV>
            <wp:extent cx="2975610" cy="2061714"/>
            <wp:effectExtent l="0" t="0" r="15240" b="15240"/>
            <wp:wrapNone/>
            <wp:docPr id="134" name="Chart 134">
              <a:extLst xmlns:a="http://schemas.openxmlformats.org/drawingml/2006/main">
                <a:ext uri="{FF2B5EF4-FFF2-40B4-BE49-F238E27FC236}">
                  <a16:creationId xmlns:a16="http://schemas.microsoft.com/office/drawing/2014/main" id="{00000000-0008-0000-00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8176" behindDoc="0" locked="0" layoutInCell="1" allowOverlap="1" wp14:anchorId="2D37556E" wp14:editId="3ED5177B">
                <wp:simplePos x="0" y="0"/>
                <wp:positionH relativeFrom="column">
                  <wp:posOffset>0</wp:posOffset>
                </wp:positionH>
                <wp:positionV relativeFrom="paragraph">
                  <wp:posOffset>2092960</wp:posOffset>
                </wp:positionV>
                <wp:extent cx="2975610" cy="635"/>
                <wp:effectExtent l="0" t="0" r="15240" b="0"/>
                <wp:wrapNone/>
                <wp:docPr id="137" name="Text Box 137"/>
                <wp:cNvGraphicFramePr/>
                <a:graphic xmlns:a="http://schemas.openxmlformats.org/drawingml/2006/main">
                  <a:graphicData uri="http://schemas.microsoft.com/office/word/2010/wordprocessingShape">
                    <wps:wsp>
                      <wps:cNvSpPr txBox="1"/>
                      <wps:spPr>
                        <a:xfrm>
                          <a:off x="0" y="0"/>
                          <a:ext cx="2975610" cy="635"/>
                        </a:xfrm>
                        <a:prstGeom prst="rect">
                          <a:avLst/>
                        </a:prstGeom>
                        <a:noFill/>
                        <a:ln>
                          <a:noFill/>
                        </a:ln>
                      </wps:spPr>
                      <wps:txbx>
                        <w:txbxContent>
                          <w:p w:rsidR="00A6633B" w:rsidRPr="00BF10B9" w:rsidRDefault="00A6633B" w:rsidP="00A6633B">
                            <w:pPr>
                              <w:pStyle w:val="Caption"/>
                              <w:rPr>
                                <w:noProof/>
                              </w:rPr>
                            </w:pPr>
                            <w:r>
                              <w:t>Figure 10 Model 2 Flux leakage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37556E" id="Text Box 137" o:spid="_x0000_s1041" type="#_x0000_t202" style="position:absolute;margin-left:0;margin-top:164.8pt;width:234.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" filled="f" stroked="f">
                <v:textbox style="mso-fit-shape-to-text:t" inset="0,0,0,0">
                  <w:txbxContent>
                    <w:p w:rsidR="00A6633B" w:rsidRPr="00BF10B9" w:rsidRDefault="00A6633B" w:rsidP="00A6633B">
                      <w:pPr>
                        <w:pStyle w:val="Caption"/>
                        <w:rPr>
                          <w:noProof/>
                        </w:rPr>
                      </w:pPr>
                      <w:r>
                        <w:t>Figure 10 Model 2 Flux leakage graph</w:t>
                      </w:r>
                    </w:p>
                  </w:txbxContent>
                </v:textbox>
              </v:shape>
            </w:pict>
          </mc:Fallback>
        </mc:AlternateContent>
      </w:r>
      <w:r w:rsidR="00433688">
        <w:rPr>
          <w:noProof/>
        </w:rPr>
        <w:drawing>
          <wp:anchor distT="0" distB="0" distL="114300" distR="114300" simplePos="0" relativeHeight="251695104" behindDoc="0" locked="0" layoutInCell="1" allowOverlap="1" wp14:anchorId="588C25DC" wp14:editId="13955559">
            <wp:simplePos x="0" y="0"/>
            <wp:positionH relativeFrom="margin">
              <wp:align>left</wp:align>
            </wp:positionH>
            <wp:positionV relativeFrom="paragraph">
              <wp:posOffset>8914</wp:posOffset>
            </wp:positionV>
            <wp:extent cx="2975610" cy="2027208"/>
            <wp:effectExtent l="0" t="0" r="15240" b="11430"/>
            <wp:wrapNone/>
            <wp:docPr id="135" name="Chart 135">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433688" w:rsidRDefault="00433688" w:rsidP="002D244A">
      <w:pPr>
        <w:rPr>
          <w:u w:val="single"/>
        </w:rPr>
      </w:pPr>
    </w:p>
    <w:p w:rsidR="00433688" w:rsidRDefault="00433688" w:rsidP="002D244A">
      <w:pPr>
        <w:rPr>
          <w:u w:val="single"/>
        </w:rPr>
      </w:pPr>
    </w:p>
    <w:p w:rsidR="00433688" w:rsidRDefault="00433688" w:rsidP="002D244A">
      <w:pPr>
        <w:rPr>
          <w:u w:val="single"/>
        </w:rPr>
      </w:pPr>
    </w:p>
    <w:p w:rsidR="00433688" w:rsidRDefault="00433688" w:rsidP="002D244A">
      <w:pPr>
        <w:rPr>
          <w:u w:val="single"/>
        </w:rPr>
      </w:pPr>
    </w:p>
    <w:p w:rsidR="00433688" w:rsidRDefault="00433688" w:rsidP="002D244A">
      <w:pPr>
        <w:rPr>
          <w:u w:val="single"/>
        </w:rPr>
      </w:pPr>
    </w:p>
    <w:p w:rsidR="00433688" w:rsidRDefault="00433688" w:rsidP="002D244A">
      <w:pPr>
        <w:rPr>
          <w:u w:val="single"/>
        </w:rPr>
      </w:pPr>
    </w:p>
    <w:p w:rsidR="00433688" w:rsidRDefault="00433688" w:rsidP="002D244A">
      <w:pPr>
        <w:rPr>
          <w:u w:val="single"/>
        </w:rPr>
      </w:pPr>
    </w:p>
    <w:p w:rsidR="00A6633B" w:rsidRDefault="00433688" w:rsidP="00A6633B">
      <w:pPr>
        <w:keepNext/>
      </w:pPr>
      <w:r>
        <w:rPr>
          <w:noProof/>
        </w:rPr>
        <w:drawing>
          <wp:inline distT="0" distB="0" distL="0" distR="0" wp14:anchorId="61B48467" wp14:editId="1FEFB850">
            <wp:extent cx="3010619" cy="1837426"/>
            <wp:effectExtent l="0" t="0" r="18415" b="10795"/>
            <wp:docPr id="136" name="Chart 136">
              <a:extLst xmlns:a="http://schemas.openxmlformats.org/drawingml/2006/main">
                <a:ext uri="{FF2B5EF4-FFF2-40B4-BE49-F238E27FC236}">
                  <a16:creationId xmlns:a16="http://schemas.microsoft.com/office/drawing/2014/main" id="{E5064E54-6038-40AC-81E7-6388B2382F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33688" w:rsidRDefault="00A6633B" w:rsidP="00A6633B">
      <w:pPr>
        <w:pStyle w:val="Caption"/>
        <w:rPr>
          <w:u w:val="single"/>
        </w:rPr>
      </w:pPr>
      <w:r>
        <w:t xml:space="preserve">Figure </w:t>
      </w:r>
      <w:fldSimple w:instr=" SEQ Figure \* ARABIC ">
        <w:r>
          <w:rPr>
            <w:noProof/>
          </w:rPr>
          <w:t>5</w:t>
        </w:r>
      </w:fldSimple>
      <w:r>
        <w:t xml:space="preserve"> Original models flux leakage graph</w:t>
      </w:r>
    </w:p>
    <w:p w:rsidR="00433688" w:rsidRPr="00C90FDA" w:rsidRDefault="00C90FDA" w:rsidP="002D244A">
      <w:r>
        <w:t xml:space="preserve">The graphs above show the two models that had the least amount of flux leakage alongside the Original Models flux leakage graph. As can be seen by this comparison the two </w:t>
      </w:r>
      <w:r w:rsidR="007314EE">
        <w:t>models created in this experiment models 2 and 5 have a more curved look rather than the immediate drop seen in the original model. Models 2 and 5 also have a much lower value of flux leakage compared to the original showing that the models are being more efficient in moving flux around the motor.</w:t>
      </w:r>
    </w:p>
    <w:p w:rsidR="00433688" w:rsidRDefault="00433688" w:rsidP="002D244A">
      <w:pPr>
        <w:rPr>
          <w:u w:val="single"/>
        </w:rPr>
      </w:pPr>
    </w:p>
    <w:p w:rsidR="002D244A" w:rsidRDefault="002D244A" w:rsidP="002D244A">
      <w:pPr>
        <w:rPr>
          <w:u w:val="single"/>
        </w:rPr>
      </w:pPr>
      <w:r>
        <w:rPr>
          <w:u w:val="single"/>
        </w:rPr>
        <w:t>Conclusion</w:t>
      </w:r>
    </w:p>
    <w:p w:rsidR="00CA3DB6" w:rsidRDefault="00280101">
      <w:r>
        <w:t xml:space="preserve">Overall the experiment went as planned, the whole premise of this report was to create varies </w:t>
      </w:r>
      <w:r w:rsidRPr="00280101">
        <w:t>magnetostatics</w:t>
      </w:r>
      <w:r>
        <w:t xml:space="preserve"> models that when compared to the original model created in the previous report would have a lower flux leakage meaning that, that model would be more efficient. As can be seen in the results section and the discussion section this has been done with two of the created models these being Models 2 and 5 being more efficient than the original model. Some improvements that could be made if this experiment was to be done again could be to create even more models so that a wider variety of data could be collected and compared, another improvement could be to change even more variables about the stator such as the material type, winding number and winding material.</w:t>
      </w:r>
      <w:bookmarkStart w:id="0" w:name="_GoBack"/>
      <w:bookmarkEnd w:id="0"/>
    </w:p>
    <w:sectPr w:rsidR="00CA3DB6" w:rsidSect="00A3660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A5192"/>
    <w:multiLevelType w:val="hybridMultilevel"/>
    <w:tmpl w:val="3C72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275E6"/>
    <w:multiLevelType w:val="hybridMultilevel"/>
    <w:tmpl w:val="F682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77D4F"/>
    <w:multiLevelType w:val="hybridMultilevel"/>
    <w:tmpl w:val="53566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F29D8"/>
    <w:multiLevelType w:val="hybridMultilevel"/>
    <w:tmpl w:val="EDD2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44A"/>
    <w:rsid w:val="000445DF"/>
    <w:rsid w:val="000B3FB9"/>
    <w:rsid w:val="001862B1"/>
    <w:rsid w:val="001E5082"/>
    <w:rsid w:val="001F454E"/>
    <w:rsid w:val="001F555D"/>
    <w:rsid w:val="00235AFD"/>
    <w:rsid w:val="00240156"/>
    <w:rsid w:val="00272D6A"/>
    <w:rsid w:val="00280101"/>
    <w:rsid w:val="002B5704"/>
    <w:rsid w:val="002D244A"/>
    <w:rsid w:val="002E2F09"/>
    <w:rsid w:val="0032145E"/>
    <w:rsid w:val="00331DAD"/>
    <w:rsid w:val="0041444A"/>
    <w:rsid w:val="00433688"/>
    <w:rsid w:val="004B566A"/>
    <w:rsid w:val="00532F06"/>
    <w:rsid w:val="00537A09"/>
    <w:rsid w:val="005442B5"/>
    <w:rsid w:val="00575732"/>
    <w:rsid w:val="00582520"/>
    <w:rsid w:val="0058621F"/>
    <w:rsid w:val="005A347F"/>
    <w:rsid w:val="005E30CA"/>
    <w:rsid w:val="005F3B3E"/>
    <w:rsid w:val="007314EE"/>
    <w:rsid w:val="00764458"/>
    <w:rsid w:val="007C6B40"/>
    <w:rsid w:val="00801019"/>
    <w:rsid w:val="008232FF"/>
    <w:rsid w:val="00824742"/>
    <w:rsid w:val="008404E7"/>
    <w:rsid w:val="00846076"/>
    <w:rsid w:val="00882C93"/>
    <w:rsid w:val="008B4D16"/>
    <w:rsid w:val="008F7CC8"/>
    <w:rsid w:val="00975563"/>
    <w:rsid w:val="009F63BD"/>
    <w:rsid w:val="00A307AB"/>
    <w:rsid w:val="00A30C32"/>
    <w:rsid w:val="00A3660C"/>
    <w:rsid w:val="00A6633B"/>
    <w:rsid w:val="00AB361A"/>
    <w:rsid w:val="00AE3C53"/>
    <w:rsid w:val="00B36D03"/>
    <w:rsid w:val="00BA38C5"/>
    <w:rsid w:val="00C6460C"/>
    <w:rsid w:val="00C82A9E"/>
    <w:rsid w:val="00C90FDA"/>
    <w:rsid w:val="00CA3DB6"/>
    <w:rsid w:val="00CA5C40"/>
    <w:rsid w:val="00CF5135"/>
    <w:rsid w:val="00D03AF9"/>
    <w:rsid w:val="00D221AE"/>
    <w:rsid w:val="00D4418E"/>
    <w:rsid w:val="00D65FA7"/>
    <w:rsid w:val="00DA3092"/>
    <w:rsid w:val="00DA5311"/>
    <w:rsid w:val="00DA53E6"/>
    <w:rsid w:val="00DF5B4F"/>
    <w:rsid w:val="00E40D88"/>
    <w:rsid w:val="00E70CF8"/>
    <w:rsid w:val="00F80D91"/>
    <w:rsid w:val="00F87D91"/>
    <w:rsid w:val="00FB50DB"/>
    <w:rsid w:val="00FE07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2B00"/>
  <w15:chartTrackingRefBased/>
  <w15:docId w15:val="{72D8FC0D-07C7-4FD3-8A29-775FEEE87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4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44A"/>
    <w:pPr>
      <w:ind w:left="720"/>
      <w:contextualSpacing/>
    </w:pPr>
  </w:style>
  <w:style w:type="paragraph" w:styleId="NoSpacing">
    <w:name w:val="No Spacing"/>
    <w:link w:val="NoSpacingChar"/>
    <w:uiPriority w:val="1"/>
    <w:qFormat/>
    <w:rsid w:val="00A366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660C"/>
    <w:rPr>
      <w:rFonts w:eastAsiaTheme="minorEastAsia"/>
      <w:lang w:val="en-US"/>
    </w:rPr>
  </w:style>
  <w:style w:type="paragraph" w:styleId="Caption">
    <w:name w:val="caption"/>
    <w:basedOn w:val="Normal"/>
    <w:next w:val="Normal"/>
    <w:uiPriority w:val="35"/>
    <w:unhideWhenUsed/>
    <w:qFormat/>
    <w:rsid w:val="005442B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64544">
      <w:bodyDiv w:val="1"/>
      <w:marLeft w:val="0"/>
      <w:marRight w:val="0"/>
      <w:marTop w:val="0"/>
      <w:marBottom w:val="0"/>
      <w:divBdr>
        <w:top w:val="none" w:sz="0" w:space="0" w:color="auto"/>
        <w:left w:val="none" w:sz="0" w:space="0" w:color="auto"/>
        <w:bottom w:val="none" w:sz="0" w:space="0" w:color="auto"/>
        <w:right w:val="none" w:sz="0" w:space="0" w:color="auto"/>
      </w:divBdr>
    </w:div>
    <w:div w:id="350491520">
      <w:bodyDiv w:val="1"/>
      <w:marLeft w:val="0"/>
      <w:marRight w:val="0"/>
      <w:marTop w:val="0"/>
      <w:marBottom w:val="0"/>
      <w:divBdr>
        <w:top w:val="none" w:sz="0" w:space="0" w:color="auto"/>
        <w:left w:val="none" w:sz="0" w:space="0" w:color="auto"/>
        <w:bottom w:val="none" w:sz="0" w:space="0" w:color="auto"/>
        <w:right w:val="none" w:sz="0" w:space="0" w:color="auto"/>
      </w:divBdr>
    </w:div>
    <w:div w:id="473760682">
      <w:bodyDiv w:val="1"/>
      <w:marLeft w:val="0"/>
      <w:marRight w:val="0"/>
      <w:marTop w:val="0"/>
      <w:marBottom w:val="0"/>
      <w:divBdr>
        <w:top w:val="none" w:sz="0" w:space="0" w:color="auto"/>
        <w:left w:val="none" w:sz="0" w:space="0" w:color="auto"/>
        <w:bottom w:val="none" w:sz="0" w:space="0" w:color="auto"/>
        <w:right w:val="none" w:sz="0" w:space="0" w:color="auto"/>
      </w:divBdr>
    </w:div>
    <w:div w:id="480804177">
      <w:bodyDiv w:val="1"/>
      <w:marLeft w:val="0"/>
      <w:marRight w:val="0"/>
      <w:marTop w:val="0"/>
      <w:marBottom w:val="0"/>
      <w:divBdr>
        <w:top w:val="none" w:sz="0" w:space="0" w:color="auto"/>
        <w:left w:val="none" w:sz="0" w:space="0" w:color="auto"/>
        <w:bottom w:val="none" w:sz="0" w:space="0" w:color="auto"/>
        <w:right w:val="none" w:sz="0" w:space="0" w:color="auto"/>
      </w:divBdr>
    </w:div>
    <w:div w:id="516232584">
      <w:bodyDiv w:val="1"/>
      <w:marLeft w:val="0"/>
      <w:marRight w:val="0"/>
      <w:marTop w:val="0"/>
      <w:marBottom w:val="0"/>
      <w:divBdr>
        <w:top w:val="none" w:sz="0" w:space="0" w:color="auto"/>
        <w:left w:val="none" w:sz="0" w:space="0" w:color="auto"/>
        <w:bottom w:val="none" w:sz="0" w:space="0" w:color="auto"/>
        <w:right w:val="none" w:sz="0" w:space="0" w:color="auto"/>
      </w:divBdr>
    </w:div>
    <w:div w:id="522324232">
      <w:bodyDiv w:val="1"/>
      <w:marLeft w:val="0"/>
      <w:marRight w:val="0"/>
      <w:marTop w:val="0"/>
      <w:marBottom w:val="0"/>
      <w:divBdr>
        <w:top w:val="none" w:sz="0" w:space="0" w:color="auto"/>
        <w:left w:val="none" w:sz="0" w:space="0" w:color="auto"/>
        <w:bottom w:val="none" w:sz="0" w:space="0" w:color="auto"/>
        <w:right w:val="none" w:sz="0" w:space="0" w:color="auto"/>
      </w:divBdr>
    </w:div>
    <w:div w:id="768546108">
      <w:bodyDiv w:val="1"/>
      <w:marLeft w:val="0"/>
      <w:marRight w:val="0"/>
      <w:marTop w:val="0"/>
      <w:marBottom w:val="0"/>
      <w:divBdr>
        <w:top w:val="none" w:sz="0" w:space="0" w:color="auto"/>
        <w:left w:val="none" w:sz="0" w:space="0" w:color="auto"/>
        <w:bottom w:val="none" w:sz="0" w:space="0" w:color="auto"/>
        <w:right w:val="none" w:sz="0" w:space="0" w:color="auto"/>
      </w:divBdr>
    </w:div>
    <w:div w:id="838273175">
      <w:bodyDiv w:val="1"/>
      <w:marLeft w:val="0"/>
      <w:marRight w:val="0"/>
      <w:marTop w:val="0"/>
      <w:marBottom w:val="0"/>
      <w:divBdr>
        <w:top w:val="none" w:sz="0" w:space="0" w:color="auto"/>
        <w:left w:val="none" w:sz="0" w:space="0" w:color="auto"/>
        <w:bottom w:val="none" w:sz="0" w:space="0" w:color="auto"/>
        <w:right w:val="none" w:sz="0" w:space="0" w:color="auto"/>
      </w:divBdr>
    </w:div>
    <w:div w:id="839272766">
      <w:bodyDiv w:val="1"/>
      <w:marLeft w:val="0"/>
      <w:marRight w:val="0"/>
      <w:marTop w:val="0"/>
      <w:marBottom w:val="0"/>
      <w:divBdr>
        <w:top w:val="none" w:sz="0" w:space="0" w:color="auto"/>
        <w:left w:val="none" w:sz="0" w:space="0" w:color="auto"/>
        <w:bottom w:val="none" w:sz="0" w:space="0" w:color="auto"/>
        <w:right w:val="none" w:sz="0" w:space="0" w:color="auto"/>
      </w:divBdr>
    </w:div>
    <w:div w:id="923032357">
      <w:bodyDiv w:val="1"/>
      <w:marLeft w:val="0"/>
      <w:marRight w:val="0"/>
      <w:marTop w:val="0"/>
      <w:marBottom w:val="0"/>
      <w:divBdr>
        <w:top w:val="none" w:sz="0" w:space="0" w:color="auto"/>
        <w:left w:val="none" w:sz="0" w:space="0" w:color="auto"/>
        <w:bottom w:val="none" w:sz="0" w:space="0" w:color="auto"/>
        <w:right w:val="none" w:sz="0" w:space="0" w:color="auto"/>
      </w:divBdr>
    </w:div>
    <w:div w:id="981422510">
      <w:bodyDiv w:val="1"/>
      <w:marLeft w:val="0"/>
      <w:marRight w:val="0"/>
      <w:marTop w:val="0"/>
      <w:marBottom w:val="0"/>
      <w:divBdr>
        <w:top w:val="none" w:sz="0" w:space="0" w:color="auto"/>
        <w:left w:val="none" w:sz="0" w:space="0" w:color="auto"/>
        <w:bottom w:val="none" w:sz="0" w:space="0" w:color="auto"/>
        <w:right w:val="none" w:sz="0" w:space="0" w:color="auto"/>
      </w:divBdr>
    </w:div>
    <w:div w:id="1056276053">
      <w:bodyDiv w:val="1"/>
      <w:marLeft w:val="0"/>
      <w:marRight w:val="0"/>
      <w:marTop w:val="0"/>
      <w:marBottom w:val="0"/>
      <w:divBdr>
        <w:top w:val="none" w:sz="0" w:space="0" w:color="auto"/>
        <w:left w:val="none" w:sz="0" w:space="0" w:color="auto"/>
        <w:bottom w:val="none" w:sz="0" w:space="0" w:color="auto"/>
        <w:right w:val="none" w:sz="0" w:space="0" w:color="auto"/>
      </w:divBdr>
    </w:div>
    <w:div w:id="1098335896">
      <w:bodyDiv w:val="1"/>
      <w:marLeft w:val="0"/>
      <w:marRight w:val="0"/>
      <w:marTop w:val="0"/>
      <w:marBottom w:val="0"/>
      <w:divBdr>
        <w:top w:val="none" w:sz="0" w:space="0" w:color="auto"/>
        <w:left w:val="none" w:sz="0" w:space="0" w:color="auto"/>
        <w:bottom w:val="none" w:sz="0" w:space="0" w:color="auto"/>
        <w:right w:val="none" w:sz="0" w:space="0" w:color="auto"/>
      </w:divBdr>
    </w:div>
    <w:div w:id="1160341510">
      <w:bodyDiv w:val="1"/>
      <w:marLeft w:val="0"/>
      <w:marRight w:val="0"/>
      <w:marTop w:val="0"/>
      <w:marBottom w:val="0"/>
      <w:divBdr>
        <w:top w:val="none" w:sz="0" w:space="0" w:color="auto"/>
        <w:left w:val="none" w:sz="0" w:space="0" w:color="auto"/>
        <w:bottom w:val="none" w:sz="0" w:space="0" w:color="auto"/>
        <w:right w:val="none" w:sz="0" w:space="0" w:color="auto"/>
      </w:divBdr>
    </w:div>
    <w:div w:id="1387022056">
      <w:bodyDiv w:val="1"/>
      <w:marLeft w:val="0"/>
      <w:marRight w:val="0"/>
      <w:marTop w:val="0"/>
      <w:marBottom w:val="0"/>
      <w:divBdr>
        <w:top w:val="none" w:sz="0" w:space="0" w:color="auto"/>
        <w:left w:val="none" w:sz="0" w:space="0" w:color="auto"/>
        <w:bottom w:val="none" w:sz="0" w:space="0" w:color="auto"/>
        <w:right w:val="none" w:sz="0" w:space="0" w:color="auto"/>
      </w:divBdr>
    </w:div>
    <w:div w:id="1425296518">
      <w:bodyDiv w:val="1"/>
      <w:marLeft w:val="0"/>
      <w:marRight w:val="0"/>
      <w:marTop w:val="0"/>
      <w:marBottom w:val="0"/>
      <w:divBdr>
        <w:top w:val="none" w:sz="0" w:space="0" w:color="auto"/>
        <w:left w:val="none" w:sz="0" w:space="0" w:color="auto"/>
        <w:bottom w:val="none" w:sz="0" w:space="0" w:color="auto"/>
        <w:right w:val="none" w:sz="0" w:space="0" w:color="auto"/>
      </w:divBdr>
    </w:div>
    <w:div w:id="1438795834">
      <w:bodyDiv w:val="1"/>
      <w:marLeft w:val="0"/>
      <w:marRight w:val="0"/>
      <w:marTop w:val="0"/>
      <w:marBottom w:val="0"/>
      <w:divBdr>
        <w:top w:val="none" w:sz="0" w:space="0" w:color="auto"/>
        <w:left w:val="none" w:sz="0" w:space="0" w:color="auto"/>
        <w:bottom w:val="none" w:sz="0" w:space="0" w:color="auto"/>
        <w:right w:val="none" w:sz="0" w:space="0" w:color="auto"/>
      </w:divBdr>
    </w:div>
    <w:div w:id="1747877048">
      <w:bodyDiv w:val="1"/>
      <w:marLeft w:val="0"/>
      <w:marRight w:val="0"/>
      <w:marTop w:val="0"/>
      <w:marBottom w:val="0"/>
      <w:divBdr>
        <w:top w:val="none" w:sz="0" w:space="0" w:color="auto"/>
        <w:left w:val="none" w:sz="0" w:space="0" w:color="auto"/>
        <w:bottom w:val="none" w:sz="0" w:space="0" w:color="auto"/>
        <w:right w:val="none" w:sz="0" w:space="0" w:color="auto"/>
      </w:divBdr>
    </w:div>
    <w:div w:id="1909027399">
      <w:bodyDiv w:val="1"/>
      <w:marLeft w:val="0"/>
      <w:marRight w:val="0"/>
      <w:marTop w:val="0"/>
      <w:marBottom w:val="0"/>
      <w:divBdr>
        <w:top w:val="none" w:sz="0" w:space="0" w:color="auto"/>
        <w:left w:val="none" w:sz="0" w:space="0" w:color="auto"/>
        <w:bottom w:val="none" w:sz="0" w:space="0" w:color="auto"/>
        <w:right w:val="none" w:sz="0" w:space="0" w:color="auto"/>
      </w:divBdr>
    </w:div>
    <w:div w:id="1941176363">
      <w:bodyDiv w:val="1"/>
      <w:marLeft w:val="0"/>
      <w:marRight w:val="0"/>
      <w:marTop w:val="0"/>
      <w:marBottom w:val="0"/>
      <w:divBdr>
        <w:top w:val="none" w:sz="0" w:space="0" w:color="auto"/>
        <w:left w:val="none" w:sz="0" w:space="0" w:color="auto"/>
        <w:bottom w:val="none" w:sz="0" w:space="0" w:color="auto"/>
        <w:right w:val="none" w:sz="0" w:space="0" w:color="auto"/>
      </w:divBdr>
    </w:div>
    <w:div w:id="1946768501">
      <w:bodyDiv w:val="1"/>
      <w:marLeft w:val="0"/>
      <w:marRight w:val="0"/>
      <w:marTop w:val="0"/>
      <w:marBottom w:val="0"/>
      <w:divBdr>
        <w:top w:val="none" w:sz="0" w:space="0" w:color="auto"/>
        <w:left w:val="none" w:sz="0" w:space="0" w:color="auto"/>
        <w:bottom w:val="none" w:sz="0" w:space="0" w:color="auto"/>
        <w:right w:val="none" w:sz="0" w:space="0" w:color="auto"/>
      </w:divBdr>
    </w:div>
    <w:div w:id="1967855268">
      <w:bodyDiv w:val="1"/>
      <w:marLeft w:val="0"/>
      <w:marRight w:val="0"/>
      <w:marTop w:val="0"/>
      <w:marBottom w:val="0"/>
      <w:divBdr>
        <w:top w:val="none" w:sz="0" w:space="0" w:color="auto"/>
        <w:left w:val="none" w:sz="0" w:space="0" w:color="auto"/>
        <w:bottom w:val="none" w:sz="0" w:space="0" w:color="auto"/>
        <w:right w:val="none" w:sz="0" w:space="0" w:color="auto"/>
      </w:divBdr>
    </w:div>
    <w:div w:id="206355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chart" Target="charts/chart8.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UWTSD%20Uni%203rd%20Year\Electrical%20machines\Assignment%202%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UWTSD%20Uni%203rd%20Year\Electrical%20machines\Assignment%201%20result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 2 Flux leakage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Sheet1!$Q$32:$Q$50</c:f>
              <c:numCache>
                <c:formatCode>0.00E+00</c:formatCode>
                <c:ptCount val="19"/>
                <c:pt idx="0">
                  <c:v>0.33341938251110032</c:v>
                </c:pt>
                <c:pt idx="1">
                  <c:v>0.33368706164563094</c:v>
                </c:pt>
                <c:pt idx="2">
                  <c:v>0.3347136945280666</c:v>
                </c:pt>
                <c:pt idx="3">
                  <c:v>0.33633486103719706</c:v>
                </c:pt>
                <c:pt idx="4">
                  <c:v>0.33838455245160726</c:v>
                </c:pt>
                <c:pt idx="5">
                  <c:v>0.34074719810638854</c:v>
                </c:pt>
                <c:pt idx="6">
                  <c:v>0.34277981206859576</c:v>
                </c:pt>
                <c:pt idx="7">
                  <c:v>0.34434061176993891</c:v>
                </c:pt>
                <c:pt idx="8">
                  <c:v>0.34430923691589155</c:v>
                </c:pt>
                <c:pt idx="9">
                  <c:v>0.34099859408881861</c:v>
                </c:pt>
                <c:pt idx="10">
                  <c:v>0.33179980460217479</c:v>
                </c:pt>
                <c:pt idx="11">
                  <c:v>0.31101217662057079</c:v>
                </c:pt>
                <c:pt idx="12">
                  <c:v>0.26838288442139208</c:v>
                </c:pt>
                <c:pt idx="13">
                  <c:v>0.21053797945939934</c:v>
                </c:pt>
                <c:pt idx="14">
                  <c:v>0.15851648569862667</c:v>
                </c:pt>
                <c:pt idx="15">
                  <c:v>0.11391097484451576</c:v>
                </c:pt>
                <c:pt idx="16">
                  <c:v>7.3811131321635942E-2</c:v>
                </c:pt>
                <c:pt idx="17">
                  <c:v>3.6366434466270046E-2</c:v>
                </c:pt>
                <c:pt idx="18">
                  <c:v>4.1720215731907829E-5</c:v>
                </c:pt>
              </c:numCache>
            </c:numRef>
          </c:yVal>
          <c:smooth val="1"/>
          <c:extLst>
            <c:ext xmlns:c16="http://schemas.microsoft.com/office/drawing/2014/chart" uri="{C3380CC4-5D6E-409C-BE32-E72D297353CC}">
              <c16:uniqueId val="{00000000-7BE0-4B32-9131-24B148C03AD2}"/>
            </c:ext>
          </c:extLst>
        </c:ser>
        <c:dLbls>
          <c:showLegendKey val="0"/>
          <c:showVal val="0"/>
          <c:showCatName val="0"/>
          <c:showSerName val="0"/>
          <c:showPercent val="0"/>
          <c:showBubbleSize val="0"/>
        </c:dLbls>
        <c:axId val="284911328"/>
        <c:axId val="284910768"/>
      </c:scatterChart>
      <c:valAx>
        <c:axId val="28491132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0768"/>
        <c:crosses val="autoZero"/>
        <c:crossBetween val="midCat"/>
      </c:valAx>
      <c:valAx>
        <c:axId val="28491076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13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 1 flux leakage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Sheet1!$Q$5:$Q$23</c:f>
              <c:numCache>
                <c:formatCode>0.00E+00</c:formatCode>
                <c:ptCount val="19"/>
                <c:pt idx="0">
                  <c:v>0.45416736689049469</c:v>
                </c:pt>
                <c:pt idx="1">
                  <c:v>0.45474167220756828</c:v>
                </c:pt>
                <c:pt idx="2">
                  <c:v>0.45566742899730389</c:v>
                </c:pt>
                <c:pt idx="3">
                  <c:v>0.45711269097843799</c:v>
                </c:pt>
                <c:pt idx="4">
                  <c:v>0.45860836907519309</c:v>
                </c:pt>
                <c:pt idx="5">
                  <c:v>0.46109921745420535</c:v>
                </c:pt>
                <c:pt idx="6">
                  <c:v>0.46297776576234279</c:v>
                </c:pt>
                <c:pt idx="7">
                  <c:v>0.46512593068880109</c:v>
                </c:pt>
                <c:pt idx="8">
                  <c:v>0.46700228699191149</c:v>
                </c:pt>
                <c:pt idx="9">
                  <c:v>0.4684431649629916</c:v>
                </c:pt>
                <c:pt idx="10">
                  <c:v>0.46713965264027002</c:v>
                </c:pt>
                <c:pt idx="11">
                  <c:v>0.46386698913496172</c:v>
                </c:pt>
                <c:pt idx="12">
                  <c:v>0.45424116439307033</c:v>
                </c:pt>
                <c:pt idx="13">
                  <c:v>0.43610816814139891</c:v>
                </c:pt>
                <c:pt idx="14">
                  <c:v>0.40075916440768372</c:v>
                </c:pt>
                <c:pt idx="15">
                  <c:v>0.33264114685703017</c:v>
                </c:pt>
                <c:pt idx="16">
                  <c:v>0.22436851988513895</c:v>
                </c:pt>
                <c:pt idx="17">
                  <c:v>0.10917134903296045</c:v>
                </c:pt>
                <c:pt idx="18">
                  <c:v>6.8422706249406334E-4</c:v>
                </c:pt>
              </c:numCache>
            </c:numRef>
          </c:yVal>
          <c:smooth val="1"/>
          <c:extLst>
            <c:ext xmlns:c16="http://schemas.microsoft.com/office/drawing/2014/chart" uri="{C3380CC4-5D6E-409C-BE32-E72D297353CC}">
              <c16:uniqueId val="{00000000-EB63-4D55-B619-33DD8464F129}"/>
            </c:ext>
          </c:extLst>
        </c:ser>
        <c:dLbls>
          <c:showLegendKey val="0"/>
          <c:showVal val="0"/>
          <c:showCatName val="0"/>
          <c:showSerName val="0"/>
          <c:showPercent val="0"/>
          <c:showBubbleSize val="0"/>
        </c:dLbls>
        <c:axId val="275157200"/>
        <c:axId val="275158320"/>
      </c:scatterChart>
      <c:valAx>
        <c:axId val="275157200"/>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158320"/>
        <c:crosses val="autoZero"/>
        <c:crossBetween val="midCat"/>
      </c:valAx>
      <c:valAx>
        <c:axId val="275158320"/>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1572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a:t>
            </a:r>
            <a:r>
              <a:rPr lang="en-GB" baseline="0"/>
              <a:t> 4 flux leakage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Sheet1!$Q$86:$Q$104</c:f>
              <c:numCache>
                <c:formatCode>General</c:formatCode>
                <c:ptCount val="19"/>
                <c:pt idx="0">
                  <c:v>0.43359515112474289</c:v>
                </c:pt>
                <c:pt idx="1">
                  <c:v>0.43376351484894848</c:v>
                </c:pt>
                <c:pt idx="2">
                  <c:v>0.43343776764342029</c:v>
                </c:pt>
                <c:pt idx="3">
                  <c:v>0.4329619571184915</c:v>
                </c:pt>
                <c:pt idx="4">
                  <c:v>0.43104407469493228</c:v>
                </c:pt>
                <c:pt idx="5">
                  <c:v>0.42824045267881328</c:v>
                </c:pt>
                <c:pt idx="6">
                  <c:v>0.42267346953714618</c:v>
                </c:pt>
                <c:pt idx="7">
                  <c:v>0.41054030115146151</c:v>
                </c:pt>
                <c:pt idx="8">
                  <c:v>0.3605842221229934</c:v>
                </c:pt>
                <c:pt idx="9">
                  <c:v>0.30993894984957071</c:v>
                </c:pt>
                <c:pt idx="10">
                  <c:v>0.28296891127231732</c:v>
                </c:pt>
                <c:pt idx="11">
                  <c:v>0.23559099327277119</c:v>
                </c:pt>
                <c:pt idx="12">
                  <c:v>0.19440446822683718</c:v>
                </c:pt>
                <c:pt idx="13">
                  <c:v>0.15721255554172858</c:v>
                </c:pt>
                <c:pt idx="14">
                  <c:v>0.12290771471864959</c:v>
                </c:pt>
                <c:pt idx="15">
                  <c:v>9.0644833063707367E-2</c:v>
                </c:pt>
                <c:pt idx="16">
                  <c:v>5.9642483291730414E-2</c:v>
                </c:pt>
                <c:pt idx="17">
                  <c:v>2.9598745324246573E-2</c:v>
                </c:pt>
                <c:pt idx="18">
                  <c:v>2.2226683454238008E-5</c:v>
                </c:pt>
              </c:numCache>
            </c:numRef>
          </c:yVal>
          <c:smooth val="1"/>
          <c:extLst>
            <c:ext xmlns:c16="http://schemas.microsoft.com/office/drawing/2014/chart" uri="{C3380CC4-5D6E-409C-BE32-E72D297353CC}">
              <c16:uniqueId val="{00000000-4218-471D-86B1-76444DEC8266}"/>
            </c:ext>
          </c:extLst>
        </c:ser>
        <c:dLbls>
          <c:showLegendKey val="0"/>
          <c:showVal val="0"/>
          <c:showCatName val="0"/>
          <c:showSerName val="0"/>
          <c:showPercent val="0"/>
          <c:showBubbleSize val="0"/>
        </c:dLbls>
        <c:axId val="278768336"/>
        <c:axId val="278781216"/>
      </c:scatterChart>
      <c:valAx>
        <c:axId val="27876833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781216"/>
        <c:crosses val="autoZero"/>
        <c:crossBetween val="midCat"/>
      </c:valAx>
      <c:valAx>
        <c:axId val="27878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768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 3</a:t>
            </a:r>
            <a:r>
              <a:rPr lang="en-GB" baseline="0"/>
              <a:t> flux leakage</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Sheet1!$Q$60:$Q$78</c:f>
              <c:numCache>
                <c:formatCode>0.00E+00</c:formatCode>
                <c:ptCount val="19"/>
                <c:pt idx="0">
                  <c:v>0.44703091582741761</c:v>
                </c:pt>
                <c:pt idx="1">
                  <c:v>0.44746367716606589</c:v>
                </c:pt>
                <c:pt idx="2">
                  <c:v>0.44804554536965452</c:v>
                </c:pt>
                <c:pt idx="3">
                  <c:v>0.44900043175725202</c:v>
                </c:pt>
                <c:pt idx="4">
                  <c:v>0.44986193808801822</c:v>
                </c:pt>
                <c:pt idx="5">
                  <c:v>0.45124506742441739</c:v>
                </c:pt>
                <c:pt idx="6">
                  <c:v>0.45200716917855677</c:v>
                </c:pt>
                <c:pt idx="7">
                  <c:v>0.45158997118271371</c:v>
                </c:pt>
                <c:pt idx="8">
                  <c:v>0.44968973723052824</c:v>
                </c:pt>
                <c:pt idx="9">
                  <c:v>0.44392778608938388</c:v>
                </c:pt>
                <c:pt idx="10">
                  <c:v>0.43149669153454567</c:v>
                </c:pt>
                <c:pt idx="11">
                  <c:v>0.4049948289538422</c:v>
                </c:pt>
                <c:pt idx="12">
                  <c:v>0.35108290743325338</c:v>
                </c:pt>
                <c:pt idx="13">
                  <c:v>0.31531282319038489</c:v>
                </c:pt>
                <c:pt idx="14">
                  <c:v>0.24645457010030827</c:v>
                </c:pt>
                <c:pt idx="15">
                  <c:v>0.15431656843352445</c:v>
                </c:pt>
                <c:pt idx="16">
                  <c:v>0.1004724227606358</c:v>
                </c:pt>
                <c:pt idx="17">
                  <c:v>4.9458295261715184E-2</c:v>
                </c:pt>
                <c:pt idx="18">
                  <c:v>-2.5427389475163916E-4</c:v>
                </c:pt>
              </c:numCache>
            </c:numRef>
          </c:yVal>
          <c:smooth val="1"/>
          <c:extLst>
            <c:ext xmlns:c16="http://schemas.microsoft.com/office/drawing/2014/chart" uri="{C3380CC4-5D6E-409C-BE32-E72D297353CC}">
              <c16:uniqueId val="{00000000-6706-4945-BAAC-3A49C2E28C6C}"/>
            </c:ext>
          </c:extLst>
        </c:ser>
        <c:dLbls>
          <c:showLegendKey val="0"/>
          <c:showVal val="0"/>
          <c:showCatName val="0"/>
          <c:showSerName val="0"/>
          <c:showPercent val="0"/>
          <c:showBubbleSize val="0"/>
        </c:dLbls>
        <c:axId val="387494784"/>
        <c:axId val="387503744"/>
      </c:scatterChart>
      <c:valAx>
        <c:axId val="387494784"/>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503744"/>
        <c:crosses val="autoZero"/>
        <c:crossBetween val="midCat"/>
      </c:valAx>
      <c:valAx>
        <c:axId val="387503744"/>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4947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a:t>
            </a:r>
            <a:r>
              <a:rPr lang="en-GB" baseline="0"/>
              <a:t> 5 flux leakage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Sheet1!$Q$115:$Q$133</c:f>
              <c:numCache>
                <c:formatCode>0.00E+00</c:formatCode>
                <c:ptCount val="19"/>
                <c:pt idx="0">
                  <c:v>0.35744456974400407</c:v>
                </c:pt>
                <c:pt idx="1">
                  <c:v>0.35812607108924782</c:v>
                </c:pt>
                <c:pt idx="2">
                  <c:v>0.36023006775055721</c:v>
                </c:pt>
                <c:pt idx="3">
                  <c:v>0.36362070343370123</c:v>
                </c:pt>
                <c:pt idx="4">
                  <c:v>0.36821362292330778</c:v>
                </c:pt>
                <c:pt idx="5">
                  <c:v>0.37389872046457523</c:v>
                </c:pt>
                <c:pt idx="6">
                  <c:v>0.38028796206679155</c:v>
                </c:pt>
                <c:pt idx="7">
                  <c:v>0.3868370346033973</c:v>
                </c:pt>
                <c:pt idx="8">
                  <c:v>0.39279695255685099</c:v>
                </c:pt>
                <c:pt idx="9">
                  <c:v>0.39588879318765041</c:v>
                </c:pt>
                <c:pt idx="10">
                  <c:v>0.3928768680240457</c:v>
                </c:pt>
                <c:pt idx="11">
                  <c:v>0.37620339374350686</c:v>
                </c:pt>
                <c:pt idx="12">
                  <c:v>0.33156261376854707</c:v>
                </c:pt>
                <c:pt idx="13">
                  <c:v>0.26402472051785225</c:v>
                </c:pt>
                <c:pt idx="14">
                  <c:v>0.20024773794830356</c:v>
                </c:pt>
                <c:pt idx="15">
                  <c:v>0.14449604418437387</c:v>
                </c:pt>
                <c:pt idx="16">
                  <c:v>9.391177332421706E-2</c:v>
                </c:pt>
                <c:pt idx="17">
                  <c:v>4.6305241566698331E-2</c:v>
                </c:pt>
                <c:pt idx="18">
                  <c:v>-5.3715625249735839E-5</c:v>
                </c:pt>
              </c:numCache>
            </c:numRef>
          </c:yVal>
          <c:smooth val="1"/>
          <c:extLst>
            <c:ext xmlns:c16="http://schemas.microsoft.com/office/drawing/2014/chart" uri="{C3380CC4-5D6E-409C-BE32-E72D297353CC}">
              <c16:uniqueId val="{00000000-A8D4-47AD-A2C0-B0D9DCFD0EB0}"/>
            </c:ext>
          </c:extLst>
        </c:ser>
        <c:dLbls>
          <c:showLegendKey val="0"/>
          <c:showVal val="0"/>
          <c:showCatName val="0"/>
          <c:showSerName val="0"/>
          <c:showPercent val="0"/>
          <c:showBubbleSize val="0"/>
        </c:dLbls>
        <c:axId val="284923088"/>
        <c:axId val="284909648"/>
      </c:scatterChart>
      <c:valAx>
        <c:axId val="28492308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09648"/>
        <c:crosses val="autoZero"/>
        <c:crossBetween val="midCat"/>
      </c:valAx>
      <c:valAx>
        <c:axId val="28490964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30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a:t>
            </a:r>
            <a:r>
              <a:rPr lang="en-GB" baseline="0"/>
              <a:t> 5 flux leakage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Sheet1!$Q$115:$Q$133</c:f>
              <c:numCache>
                <c:formatCode>0.00E+00</c:formatCode>
                <c:ptCount val="19"/>
                <c:pt idx="0">
                  <c:v>0.35744456974400407</c:v>
                </c:pt>
                <c:pt idx="1">
                  <c:v>0.35812607108924782</c:v>
                </c:pt>
                <c:pt idx="2">
                  <c:v>0.36023006775055721</c:v>
                </c:pt>
                <c:pt idx="3">
                  <c:v>0.36362070343370123</c:v>
                </c:pt>
                <c:pt idx="4">
                  <c:v>0.36821362292330778</c:v>
                </c:pt>
                <c:pt idx="5">
                  <c:v>0.37389872046457523</c:v>
                </c:pt>
                <c:pt idx="6">
                  <c:v>0.38028796206679155</c:v>
                </c:pt>
                <c:pt idx="7">
                  <c:v>0.3868370346033973</c:v>
                </c:pt>
                <c:pt idx="8">
                  <c:v>0.39279695255685099</c:v>
                </c:pt>
                <c:pt idx="9">
                  <c:v>0.39588879318765041</c:v>
                </c:pt>
                <c:pt idx="10">
                  <c:v>0.3928768680240457</c:v>
                </c:pt>
                <c:pt idx="11">
                  <c:v>0.37620339374350686</c:v>
                </c:pt>
                <c:pt idx="12">
                  <c:v>0.33156261376854707</c:v>
                </c:pt>
                <c:pt idx="13">
                  <c:v>0.26402472051785225</c:v>
                </c:pt>
                <c:pt idx="14">
                  <c:v>0.20024773794830356</c:v>
                </c:pt>
                <c:pt idx="15">
                  <c:v>0.14449604418437387</c:v>
                </c:pt>
                <c:pt idx="16">
                  <c:v>9.391177332421706E-2</c:v>
                </c:pt>
                <c:pt idx="17">
                  <c:v>4.6305241566698331E-2</c:v>
                </c:pt>
                <c:pt idx="18">
                  <c:v>-5.3715625249735839E-5</c:v>
                </c:pt>
              </c:numCache>
            </c:numRef>
          </c:yVal>
          <c:smooth val="1"/>
          <c:extLst>
            <c:ext xmlns:c16="http://schemas.microsoft.com/office/drawing/2014/chart" uri="{C3380CC4-5D6E-409C-BE32-E72D297353CC}">
              <c16:uniqueId val="{00000000-5A3F-4B6C-B394-D7A32F8E1FED}"/>
            </c:ext>
          </c:extLst>
        </c:ser>
        <c:dLbls>
          <c:showLegendKey val="0"/>
          <c:showVal val="0"/>
          <c:showCatName val="0"/>
          <c:showSerName val="0"/>
          <c:showPercent val="0"/>
          <c:showBubbleSize val="0"/>
        </c:dLbls>
        <c:axId val="284923088"/>
        <c:axId val="284909648"/>
      </c:scatterChart>
      <c:valAx>
        <c:axId val="28492308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09648"/>
        <c:crosses val="autoZero"/>
        <c:crossBetween val="midCat"/>
      </c:valAx>
      <c:valAx>
        <c:axId val="28490964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30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Model 2 Flux leakage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Sheet1!$Q$32:$Q$50</c:f>
              <c:numCache>
                <c:formatCode>0.00E+00</c:formatCode>
                <c:ptCount val="19"/>
                <c:pt idx="0">
                  <c:v>0.33341938251110032</c:v>
                </c:pt>
                <c:pt idx="1">
                  <c:v>0.33368706164563094</c:v>
                </c:pt>
                <c:pt idx="2">
                  <c:v>0.3347136945280666</c:v>
                </c:pt>
                <c:pt idx="3">
                  <c:v>0.33633486103719706</c:v>
                </c:pt>
                <c:pt idx="4">
                  <c:v>0.33838455245160726</c:v>
                </c:pt>
                <c:pt idx="5">
                  <c:v>0.34074719810638854</c:v>
                </c:pt>
                <c:pt idx="6">
                  <c:v>0.34277981206859576</c:v>
                </c:pt>
                <c:pt idx="7">
                  <c:v>0.34434061176993891</c:v>
                </c:pt>
                <c:pt idx="8">
                  <c:v>0.34430923691589155</c:v>
                </c:pt>
                <c:pt idx="9">
                  <c:v>0.34099859408881861</c:v>
                </c:pt>
                <c:pt idx="10">
                  <c:v>0.33179980460217479</c:v>
                </c:pt>
                <c:pt idx="11">
                  <c:v>0.31101217662057079</c:v>
                </c:pt>
                <c:pt idx="12">
                  <c:v>0.26838288442139208</c:v>
                </c:pt>
                <c:pt idx="13">
                  <c:v>0.21053797945939934</c:v>
                </c:pt>
                <c:pt idx="14">
                  <c:v>0.15851648569862667</c:v>
                </c:pt>
                <c:pt idx="15">
                  <c:v>0.11391097484451576</c:v>
                </c:pt>
                <c:pt idx="16">
                  <c:v>7.3811131321635942E-2</c:v>
                </c:pt>
                <c:pt idx="17">
                  <c:v>3.6366434466270046E-2</c:v>
                </c:pt>
                <c:pt idx="18">
                  <c:v>4.1720215731907829E-5</c:v>
                </c:pt>
              </c:numCache>
            </c:numRef>
          </c:yVal>
          <c:smooth val="1"/>
          <c:extLst>
            <c:ext xmlns:c16="http://schemas.microsoft.com/office/drawing/2014/chart" uri="{C3380CC4-5D6E-409C-BE32-E72D297353CC}">
              <c16:uniqueId val="{00000000-4C22-4F85-A57B-9A0913486F19}"/>
            </c:ext>
          </c:extLst>
        </c:ser>
        <c:dLbls>
          <c:showLegendKey val="0"/>
          <c:showVal val="0"/>
          <c:showCatName val="0"/>
          <c:showSerName val="0"/>
          <c:showPercent val="0"/>
          <c:showBubbleSize val="0"/>
        </c:dLbls>
        <c:axId val="284911328"/>
        <c:axId val="284910768"/>
      </c:scatterChart>
      <c:valAx>
        <c:axId val="28491132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0768"/>
        <c:crosses val="autoZero"/>
        <c:crossBetween val="midCat"/>
      </c:valAx>
      <c:valAx>
        <c:axId val="28491076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13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Original</a:t>
            </a:r>
            <a:r>
              <a:rPr lang="en-GB" baseline="0"/>
              <a:t> Model Flux leakage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Sheet1!$N$5:$N$23</c:f>
              <c:numCache>
                <c:formatCode>0.000E+00</c:formatCode>
                <c:ptCount val="19"/>
                <c:pt idx="0">
                  <c:v>2.950075712861715</c:v>
                </c:pt>
                <c:pt idx="1">
                  <c:v>2.9466177965290208</c:v>
                </c:pt>
                <c:pt idx="2">
                  <c:v>2.9380725818697173</c:v>
                </c:pt>
                <c:pt idx="3">
                  <c:v>2.9237281829910033</c:v>
                </c:pt>
                <c:pt idx="4">
                  <c:v>2.9046558149637955</c:v>
                </c:pt>
                <c:pt idx="5">
                  <c:v>2.8844748667643185</c:v>
                </c:pt>
                <c:pt idx="6">
                  <c:v>2.8644792416687417</c:v>
                </c:pt>
                <c:pt idx="7">
                  <c:v>2.8495132903801634</c:v>
                </c:pt>
                <c:pt idx="8">
                  <c:v>2.8454942172994162</c:v>
                </c:pt>
                <c:pt idx="9">
                  <c:v>2.8674217801862976</c:v>
                </c:pt>
                <c:pt idx="10">
                  <c:v>2.9356512743886669</c:v>
                </c:pt>
                <c:pt idx="11">
                  <c:v>3.108806839620919</c:v>
                </c:pt>
                <c:pt idx="12">
                  <c:v>3.5569757579893349</c:v>
                </c:pt>
                <c:pt idx="13">
                  <c:v>4.4621655240850613</c:v>
                </c:pt>
                <c:pt idx="14">
                  <c:v>5.865861612802469</c:v>
                </c:pt>
                <c:pt idx="15">
                  <c:v>8.1132704794094117</c:v>
                </c:pt>
                <c:pt idx="16">
                  <c:v>12.469620407665081</c:v>
                </c:pt>
                <c:pt idx="17">
                  <c:v>25.318351688656708</c:v>
                </c:pt>
                <c:pt idx="18">
                  <c:v>-16697.873286305479</c:v>
                </c:pt>
              </c:numCache>
            </c:numRef>
          </c:yVal>
          <c:smooth val="1"/>
          <c:extLst>
            <c:ext xmlns:c16="http://schemas.microsoft.com/office/drawing/2014/chart" uri="{C3380CC4-5D6E-409C-BE32-E72D297353CC}">
              <c16:uniqueId val="{00000000-9E23-4A46-9029-D7C9B652F9CE}"/>
            </c:ext>
          </c:extLst>
        </c:ser>
        <c:dLbls>
          <c:showLegendKey val="0"/>
          <c:showVal val="0"/>
          <c:showCatName val="0"/>
          <c:showSerName val="0"/>
          <c:showPercent val="0"/>
          <c:showBubbleSize val="0"/>
        </c:dLbls>
        <c:axId val="527196976"/>
        <c:axId val="527202552"/>
      </c:scatterChart>
      <c:valAx>
        <c:axId val="52719697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202552"/>
        <c:crosses val="autoZero"/>
        <c:crossBetween val="midCat"/>
      </c:valAx>
      <c:valAx>
        <c:axId val="527202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lekage (webers)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1969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10</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Stator Modelling Part 2</vt:lpstr>
    </vt:vector>
  </TitlesOfParts>
  <Company>Microsoft</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Stator Modelling Part 2</dc:title>
  <dc:subject>Name: Nathan Davies</dc:subject>
  <dc:creator>Number: 1706135</dc:creator>
  <cp:keywords/>
  <dc:description/>
  <cp:lastModifiedBy>Nathan Davies</cp:lastModifiedBy>
  <cp:revision>99</cp:revision>
  <dcterms:created xsi:type="dcterms:W3CDTF">2019-03-07T15:38:00Z</dcterms:created>
  <dcterms:modified xsi:type="dcterms:W3CDTF">2019-04-04T15:28:00Z</dcterms:modified>
</cp:coreProperties>
</file>