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44E53" w14:textId="77777777" w:rsidR="001F23F3" w:rsidRDefault="001F23F3">
      <w:pPr>
        <w:pStyle w:val="NoSpacing"/>
        <w:spacing w:before="1540" w:after="240"/>
        <w:jc w:val="center"/>
        <w:rPr>
          <w:rFonts w:eastAsiaTheme="minorHAnsi"/>
          <w:color w:val="4472C4" w:themeColor="accent1"/>
          <w:lang w:val="en-GB"/>
        </w:rPr>
      </w:pPr>
    </w:p>
    <w:sdt>
      <w:sdtPr>
        <w:rPr>
          <w:rFonts w:eastAsiaTheme="minorHAnsi"/>
          <w:b/>
          <w:bCs/>
          <w:color w:val="4472C4" w:themeColor="accent1"/>
          <w:sz w:val="52"/>
          <w:szCs w:val="52"/>
          <w:lang w:val="en-GB"/>
        </w:rPr>
        <w:id w:val="-1169634770"/>
        <w:docPartObj>
          <w:docPartGallery w:val="Cover Pages"/>
          <w:docPartUnique/>
        </w:docPartObj>
      </w:sdtPr>
      <w:sdtEndPr>
        <w:rPr>
          <w:color w:val="auto"/>
          <w:sz w:val="40"/>
          <w:szCs w:val="40"/>
        </w:rPr>
      </w:sdtEndPr>
      <w:sdtContent>
        <w:p w14:paraId="3CBE5DFA" w14:textId="5175C506" w:rsidR="007D43ED" w:rsidRPr="00C007C2" w:rsidRDefault="007D43ED" w:rsidP="00C007C2">
          <w:pPr>
            <w:pStyle w:val="NoSpacing"/>
            <w:spacing w:before="1540" w:after="240"/>
            <w:jc w:val="center"/>
            <w:rPr>
              <w:b/>
              <w:bCs/>
              <w:color w:val="4472C4" w:themeColor="accent1"/>
              <w:sz w:val="52"/>
              <w:szCs w:val="52"/>
            </w:rPr>
          </w:pPr>
          <w:r w:rsidRPr="00C007C2">
            <w:rPr>
              <w:b/>
              <w:bCs/>
              <w:noProof/>
              <w:color w:val="4472C4" w:themeColor="accent1"/>
              <w:sz w:val="52"/>
              <w:szCs w:val="52"/>
            </w:rPr>
            <w:drawing>
              <wp:inline distT="0" distB="0" distL="0" distR="0" wp14:anchorId="2AC67136" wp14:editId="39CA9616">
                <wp:extent cx="1413510" cy="876213"/>
                <wp:effectExtent l="0" t="0" r="0" b="63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56614" cy="902933"/>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52"/>
              <w:szCs w:val="52"/>
            </w:rPr>
            <w:alias w:val="Title"/>
            <w:tag w:val=""/>
            <w:id w:val="1735040861"/>
            <w:placeholder>
              <w:docPart w:val="7CFC75B3AEC642678994E2C2AA896A3A"/>
            </w:placeholder>
            <w:dataBinding w:prefixMappings="xmlns:ns0='http://purl.org/dc/elements/1.1/' xmlns:ns1='http://schemas.openxmlformats.org/package/2006/metadata/core-properties' " w:xpath="/ns1:coreProperties[1]/ns0:title[1]" w:storeItemID="{6C3C8BC8-F283-45AE-878A-BAB7291924A1}"/>
            <w:text/>
          </w:sdtPr>
          <w:sdtEndPr/>
          <w:sdtContent>
            <w:p w14:paraId="6E2806ED" w14:textId="7D494933" w:rsidR="007D43ED" w:rsidRPr="00C007C2" w:rsidRDefault="007D43ED" w:rsidP="00C007C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52"/>
                  <w:szCs w:val="52"/>
                </w:rPr>
              </w:pPr>
              <w:r w:rsidRPr="00C007C2">
                <w:rPr>
                  <w:rFonts w:ascii="Times New Roman" w:eastAsiaTheme="majorEastAsia" w:hAnsi="Times New Roman" w:cs="Times New Roman"/>
                  <w:b/>
                  <w:bCs/>
                  <w:caps/>
                  <w:color w:val="4472C4" w:themeColor="accent1"/>
                  <w:sz w:val="52"/>
                  <w:szCs w:val="52"/>
                </w:rPr>
                <w:t xml:space="preserve">DIGITAL SKILLS &amp; RESEARCH </w:t>
              </w:r>
              <w:proofErr w:type="gramStart"/>
              <w:r w:rsidRPr="00C007C2">
                <w:rPr>
                  <w:rFonts w:ascii="Times New Roman" w:eastAsiaTheme="majorEastAsia" w:hAnsi="Times New Roman" w:cs="Times New Roman"/>
                  <w:b/>
                  <w:bCs/>
                  <w:caps/>
                  <w:color w:val="4472C4" w:themeColor="accent1"/>
                  <w:sz w:val="52"/>
                  <w:szCs w:val="52"/>
                </w:rPr>
                <w:t>METHODS :</w:t>
              </w:r>
              <w:proofErr w:type="gramEnd"/>
              <w:r w:rsidRPr="00C007C2">
                <w:rPr>
                  <w:rFonts w:ascii="Times New Roman" w:eastAsiaTheme="majorEastAsia" w:hAnsi="Times New Roman" w:cs="Times New Roman"/>
                  <w:b/>
                  <w:bCs/>
                  <w:caps/>
                  <w:color w:val="4472C4" w:themeColor="accent1"/>
                  <w:sz w:val="52"/>
                  <w:szCs w:val="52"/>
                </w:rPr>
                <w:t xml:space="preserve"> ASSIGNMENT 2 – RESEARCH REPORT</w:t>
              </w:r>
            </w:p>
          </w:sdtContent>
        </w:sdt>
        <w:sdt>
          <w:sdtPr>
            <w:rPr>
              <w:rFonts w:ascii="Times New Roman" w:hAnsi="Times New Roman" w:cs="Times New Roman"/>
              <w:b/>
              <w:bCs/>
              <w:color w:val="4472C4" w:themeColor="accent1"/>
              <w:sz w:val="52"/>
              <w:szCs w:val="52"/>
            </w:rPr>
            <w:alias w:val="Subtitle"/>
            <w:tag w:val=""/>
            <w:id w:val="328029620"/>
            <w:placeholder>
              <w:docPart w:val="7F20C6CD32F74EDB95BB1E298DD1134A"/>
            </w:placeholder>
            <w:dataBinding w:prefixMappings="xmlns:ns0='http://purl.org/dc/elements/1.1/' xmlns:ns1='http://schemas.openxmlformats.org/package/2006/metadata/core-properties' " w:xpath="/ns1:coreProperties[1]/ns0:subject[1]" w:storeItemID="{6C3C8BC8-F283-45AE-878A-BAB7291924A1}"/>
            <w:text/>
          </w:sdtPr>
          <w:sdtEndPr/>
          <w:sdtContent>
            <w:p w14:paraId="109E9A67" w14:textId="26CA5E21" w:rsidR="007D43ED" w:rsidRPr="00C007C2" w:rsidRDefault="00042585" w:rsidP="00C007C2">
              <w:pPr>
                <w:pStyle w:val="NoSpacing"/>
                <w:jc w:val="center"/>
                <w:rPr>
                  <w:rFonts w:ascii="Times New Roman" w:hAnsi="Times New Roman" w:cs="Times New Roman"/>
                  <w:b/>
                  <w:bCs/>
                  <w:color w:val="4472C4" w:themeColor="accent1"/>
                  <w:sz w:val="52"/>
                  <w:szCs w:val="52"/>
                </w:rPr>
              </w:pPr>
              <w:r w:rsidRPr="00C007C2">
                <w:rPr>
                  <w:rFonts w:ascii="Times New Roman" w:hAnsi="Times New Roman" w:cs="Times New Roman"/>
                  <w:b/>
                  <w:bCs/>
                  <w:color w:val="4472C4" w:themeColor="accent1"/>
                  <w:sz w:val="52"/>
                  <w:szCs w:val="52"/>
                </w:rPr>
                <w:t>IMPACT OF VIRTUAL LEARNING ENVIRONMENT</w:t>
              </w:r>
            </w:p>
          </w:sdtContent>
        </w:sdt>
        <w:p w14:paraId="2F960EE7" w14:textId="04CF419D" w:rsidR="007D43ED" w:rsidRPr="00C007C2" w:rsidRDefault="007D43ED" w:rsidP="00C007C2">
          <w:pPr>
            <w:pStyle w:val="NoSpacing"/>
            <w:spacing w:before="480"/>
            <w:jc w:val="center"/>
            <w:rPr>
              <w:rFonts w:ascii="Times New Roman" w:hAnsi="Times New Roman" w:cs="Times New Roman"/>
              <w:b/>
              <w:bCs/>
              <w:color w:val="4472C4" w:themeColor="accent1"/>
              <w:sz w:val="52"/>
              <w:szCs w:val="52"/>
            </w:rPr>
          </w:pPr>
          <w:r w:rsidRPr="00C007C2">
            <w:rPr>
              <w:rFonts w:ascii="Times New Roman" w:hAnsi="Times New Roman" w:cs="Times New Roman"/>
              <w:b/>
              <w:bCs/>
              <w:noProof/>
              <w:color w:val="4472C4" w:themeColor="accent1"/>
              <w:sz w:val="52"/>
              <w:szCs w:val="52"/>
            </w:rPr>
            <w:drawing>
              <wp:inline distT="0" distB="0" distL="0" distR="0" wp14:anchorId="5B569091" wp14:editId="483F6A6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F1254D" w14:textId="77777777" w:rsidR="00E30453" w:rsidRDefault="001C4899" w:rsidP="00C007C2">
          <w:pPr>
            <w:jc w:val="center"/>
            <w:rPr>
              <w:b/>
              <w:bCs/>
              <w:sz w:val="52"/>
              <w:szCs w:val="52"/>
            </w:rPr>
          </w:pPr>
          <w:r w:rsidRPr="00C007C2">
            <w:rPr>
              <w:b/>
              <w:bCs/>
              <w:noProof/>
              <w:color w:val="4472C4" w:themeColor="accent1"/>
              <w:sz w:val="52"/>
              <w:szCs w:val="52"/>
            </w:rPr>
            <mc:AlternateContent>
              <mc:Choice Requires="wps">
                <w:drawing>
                  <wp:anchor distT="0" distB="0" distL="114300" distR="114300" simplePos="0" relativeHeight="251658240" behindDoc="0" locked="0" layoutInCell="1" allowOverlap="1" wp14:anchorId="71547BD9" wp14:editId="1084AA95">
                    <wp:simplePos x="0" y="0"/>
                    <wp:positionH relativeFrom="margin">
                      <wp:posOffset>45720</wp:posOffset>
                    </wp:positionH>
                    <wp:positionV relativeFrom="page">
                      <wp:posOffset>8252460</wp:posOffset>
                    </wp:positionV>
                    <wp:extent cx="6553200" cy="1120140"/>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6553200" cy="1120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5677C8" w14:textId="6EC0C993" w:rsidR="007D43ED" w:rsidRPr="00C6158A" w:rsidRDefault="007D43ED">
                                    <w:pPr>
                                      <w:pStyle w:val="NoSpacing"/>
                                      <w:spacing w:after="40"/>
                                      <w:jc w:val="center"/>
                                      <w:rPr>
                                        <w:rFonts w:ascii="Times New Roman" w:hAnsi="Times New Roman" w:cs="Times New Roman"/>
                                        <w:b/>
                                        <w:bCs/>
                                        <w:caps/>
                                        <w:color w:val="4472C4" w:themeColor="accent1"/>
                                        <w:sz w:val="32"/>
                                        <w:szCs w:val="32"/>
                                      </w:rPr>
                                    </w:pPr>
                                    <w:r w:rsidRPr="00C6158A">
                                      <w:rPr>
                                        <w:rFonts w:ascii="Times New Roman" w:hAnsi="Times New Roman" w:cs="Times New Roman"/>
                                        <w:b/>
                                        <w:bCs/>
                                        <w:caps/>
                                        <w:color w:val="4472C4" w:themeColor="accent1"/>
                                        <w:sz w:val="32"/>
                                        <w:szCs w:val="32"/>
                                      </w:rPr>
                                      <w:t xml:space="preserve">MODULE </w:t>
                                    </w:r>
                                    <w:r w:rsidR="00325B91" w:rsidRPr="00C6158A">
                                      <w:rPr>
                                        <w:rFonts w:ascii="Times New Roman" w:hAnsi="Times New Roman" w:cs="Times New Roman"/>
                                        <w:b/>
                                        <w:bCs/>
                                        <w:caps/>
                                        <w:color w:val="4472C4" w:themeColor="accent1"/>
                                        <w:sz w:val="32"/>
                                        <w:szCs w:val="32"/>
                                      </w:rPr>
                                      <w:t>CODE:</w:t>
                                    </w:r>
                                    <w:r w:rsidRPr="00C6158A">
                                      <w:rPr>
                                        <w:rFonts w:ascii="Times New Roman" w:hAnsi="Times New Roman" w:cs="Times New Roman"/>
                                        <w:b/>
                                        <w:bCs/>
                                        <w:caps/>
                                        <w:color w:val="4472C4" w:themeColor="accent1"/>
                                        <w:sz w:val="32"/>
                                        <w:szCs w:val="32"/>
                                      </w:rPr>
                                      <w:t xml:space="preserve"> BMWS4003</w:t>
                                    </w:r>
                                  </w:p>
                                </w:sdtContent>
                              </w:sdt>
                              <w:p w14:paraId="7B3E100A" w14:textId="077EA942" w:rsidR="007D43ED" w:rsidRPr="00C6158A" w:rsidRDefault="00055846">
                                <w:pPr>
                                  <w:pStyle w:val="NoSpacing"/>
                                  <w:jc w:val="center"/>
                                  <w:rPr>
                                    <w:rFonts w:ascii="Times New Roman" w:hAnsi="Times New Roman" w:cs="Times New Roman"/>
                                    <w:b/>
                                    <w:bCs/>
                                    <w:color w:val="4472C4" w:themeColor="accent1"/>
                                    <w:sz w:val="32"/>
                                    <w:szCs w:val="32"/>
                                  </w:rPr>
                                </w:pPr>
                                <w:sdt>
                                  <w:sdtPr>
                                    <w:rPr>
                                      <w:rFonts w:ascii="Times New Roman" w:hAnsi="Times New Roman" w:cs="Times New Roman"/>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43ED" w:rsidRPr="00C6158A">
                                      <w:rPr>
                                        <w:rFonts w:ascii="Times New Roman" w:hAnsi="Times New Roman" w:cs="Times New Roman"/>
                                        <w:b/>
                                        <w:bCs/>
                                        <w:caps/>
                                        <w:color w:val="4472C4" w:themeColor="accent1"/>
                                        <w:sz w:val="32"/>
                                        <w:szCs w:val="32"/>
                                      </w:rPr>
                                      <w:t xml:space="preserve">STUDENT </w:t>
                                    </w:r>
                                    <w:r w:rsidR="00325B91" w:rsidRPr="00C6158A">
                                      <w:rPr>
                                        <w:rFonts w:ascii="Times New Roman" w:hAnsi="Times New Roman" w:cs="Times New Roman"/>
                                        <w:b/>
                                        <w:bCs/>
                                        <w:caps/>
                                        <w:color w:val="4472C4" w:themeColor="accent1"/>
                                        <w:sz w:val="32"/>
                                        <w:szCs w:val="32"/>
                                      </w:rPr>
                                      <w:t>NAME:</w:t>
                                    </w:r>
                                    <w:r w:rsidR="007D43ED" w:rsidRPr="00C6158A">
                                      <w:rPr>
                                        <w:rFonts w:ascii="Times New Roman" w:hAnsi="Times New Roman" w:cs="Times New Roman"/>
                                        <w:b/>
                                        <w:bCs/>
                                        <w:caps/>
                                        <w:color w:val="4472C4" w:themeColor="accent1"/>
                                        <w:sz w:val="32"/>
                                        <w:szCs w:val="32"/>
                                      </w:rPr>
                                      <w:t xml:space="preserve"> JANINA-EVELINE OROS</w:t>
                                    </w:r>
                                  </w:sdtContent>
                                </w:sdt>
                              </w:p>
                              <w:p w14:paraId="16FA4E6A" w14:textId="4A8CED73" w:rsidR="007D43ED" w:rsidRPr="00C6158A" w:rsidRDefault="00055846">
                                <w:pPr>
                                  <w:pStyle w:val="NoSpacing"/>
                                  <w:jc w:val="center"/>
                                  <w:rPr>
                                    <w:rFonts w:ascii="Times New Roman" w:hAnsi="Times New Roman" w:cs="Times New Roman"/>
                                    <w:b/>
                                    <w:bCs/>
                                    <w:color w:val="4472C4" w:themeColor="accent1"/>
                                    <w:sz w:val="32"/>
                                    <w:szCs w:val="32"/>
                                  </w:rPr>
                                </w:pPr>
                                <w:sdt>
                                  <w:sdtPr>
                                    <w:rPr>
                                      <w:rFonts w:ascii="Times New Roman" w:hAnsi="Times New Roman" w:cs="Times New Roman"/>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7D43ED" w:rsidRPr="00C6158A">
                                      <w:rPr>
                                        <w:rFonts w:ascii="Times New Roman" w:hAnsi="Times New Roman" w:cs="Times New Roman"/>
                                        <w:b/>
                                        <w:bCs/>
                                        <w:color w:val="4472C4" w:themeColor="accent1"/>
                                        <w:sz w:val="32"/>
                                        <w:szCs w:val="32"/>
                                      </w:rPr>
                                      <w:t xml:space="preserve">STUDENT </w:t>
                                    </w:r>
                                    <w:r w:rsidR="00325B91" w:rsidRPr="00C6158A">
                                      <w:rPr>
                                        <w:rFonts w:ascii="Times New Roman" w:hAnsi="Times New Roman" w:cs="Times New Roman"/>
                                        <w:b/>
                                        <w:bCs/>
                                        <w:color w:val="4472C4" w:themeColor="accent1"/>
                                        <w:sz w:val="32"/>
                                        <w:szCs w:val="32"/>
                                      </w:rPr>
                                      <w:t>ID:</w:t>
                                    </w:r>
                                    <w:r w:rsidR="007D43ED" w:rsidRPr="00C6158A">
                                      <w:rPr>
                                        <w:rFonts w:ascii="Times New Roman" w:hAnsi="Times New Roman" w:cs="Times New Roman"/>
                                        <w:b/>
                                        <w:bCs/>
                                        <w:color w:val="4472C4" w:themeColor="accent1"/>
                                        <w:sz w:val="32"/>
                                        <w:szCs w:val="32"/>
                                      </w:rPr>
                                      <w:t xml:space="preserve"> 2128948</w:t>
                                    </w:r>
                                  </w:sdtContent>
                                </w:sdt>
                              </w:p>
                              <w:p w14:paraId="396CDFBB" w14:textId="77777777" w:rsidR="00505F72" w:rsidRPr="00C6158A" w:rsidRDefault="00505F72">
                                <w:pPr>
                                  <w:pStyle w:val="NoSpacing"/>
                                  <w:jc w:val="center"/>
                                  <w:rPr>
                                    <w:rFonts w:ascii="Times New Roman" w:hAnsi="Times New Roman" w:cs="Times New Roman"/>
                                    <w:b/>
                                    <w:bCs/>
                                    <w:color w:val="4472C4" w:themeColor="accent1"/>
                                    <w:sz w:val="32"/>
                                    <w:szCs w:val="32"/>
                                  </w:rPr>
                                </w:pPr>
                              </w:p>
                              <w:p w14:paraId="5F76599D" w14:textId="77777777" w:rsidR="001C4899" w:rsidRPr="005C472F" w:rsidRDefault="001C4899">
                                <w:pPr>
                                  <w:pStyle w:val="NoSpacing"/>
                                  <w:jc w:val="center"/>
                                  <w:rPr>
                                    <w:rFonts w:ascii="Times New Roman" w:hAnsi="Times New Roman" w:cs="Times New Roman"/>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1547BD9" id="_x0000_t202" coordsize="21600,21600" o:spt="202" path="m,l,21600r21600,l21600,xe">
                    <v:stroke joinstyle="miter"/>
                    <v:path gradientshapeok="t" o:connecttype="rect"/>
                  </v:shapetype>
                  <v:shape id="Text Box 142" o:spid="_x0000_s1026" type="#_x0000_t202" style="position:absolute;left:0;text-align:left;margin-left:3.6pt;margin-top:649.8pt;width:516pt;height:88.2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" filled="f" stroked="f" strokeweight=".5pt">
                    <v:textbox inset="0,0,0,0">
                      <w:txbxContent>
                        <w:sdt>
                          <w:sdtPr>
                            <w:rPr>
                              <w:rFonts w:ascii="Times New Roman" w:hAnsi="Times New Roman" w:cs="Times New Roman"/>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5677C8" w14:textId="6EC0C993" w:rsidR="007D43ED" w:rsidRPr="00C6158A" w:rsidRDefault="007D43ED">
                              <w:pPr>
                                <w:pStyle w:val="NoSpacing"/>
                                <w:spacing w:after="40"/>
                                <w:jc w:val="center"/>
                                <w:rPr>
                                  <w:rFonts w:ascii="Times New Roman" w:hAnsi="Times New Roman" w:cs="Times New Roman"/>
                                  <w:b/>
                                  <w:bCs/>
                                  <w:caps/>
                                  <w:color w:val="4472C4" w:themeColor="accent1"/>
                                  <w:sz w:val="32"/>
                                  <w:szCs w:val="32"/>
                                </w:rPr>
                              </w:pPr>
                              <w:r w:rsidRPr="00C6158A">
                                <w:rPr>
                                  <w:rFonts w:ascii="Times New Roman" w:hAnsi="Times New Roman" w:cs="Times New Roman"/>
                                  <w:b/>
                                  <w:bCs/>
                                  <w:caps/>
                                  <w:color w:val="4472C4" w:themeColor="accent1"/>
                                  <w:sz w:val="32"/>
                                  <w:szCs w:val="32"/>
                                </w:rPr>
                                <w:t xml:space="preserve">MODULE </w:t>
                              </w:r>
                              <w:r w:rsidR="00325B91" w:rsidRPr="00C6158A">
                                <w:rPr>
                                  <w:rFonts w:ascii="Times New Roman" w:hAnsi="Times New Roman" w:cs="Times New Roman"/>
                                  <w:b/>
                                  <w:bCs/>
                                  <w:caps/>
                                  <w:color w:val="4472C4" w:themeColor="accent1"/>
                                  <w:sz w:val="32"/>
                                  <w:szCs w:val="32"/>
                                </w:rPr>
                                <w:t>CODE:</w:t>
                              </w:r>
                              <w:r w:rsidRPr="00C6158A">
                                <w:rPr>
                                  <w:rFonts w:ascii="Times New Roman" w:hAnsi="Times New Roman" w:cs="Times New Roman"/>
                                  <w:b/>
                                  <w:bCs/>
                                  <w:caps/>
                                  <w:color w:val="4472C4" w:themeColor="accent1"/>
                                  <w:sz w:val="32"/>
                                  <w:szCs w:val="32"/>
                                </w:rPr>
                                <w:t xml:space="preserve"> BMWS4003</w:t>
                              </w:r>
                            </w:p>
                          </w:sdtContent>
                        </w:sdt>
                        <w:p w14:paraId="7B3E100A" w14:textId="077EA942" w:rsidR="007D43ED" w:rsidRPr="00C6158A" w:rsidRDefault="00055846">
                          <w:pPr>
                            <w:pStyle w:val="NoSpacing"/>
                            <w:jc w:val="center"/>
                            <w:rPr>
                              <w:rFonts w:ascii="Times New Roman" w:hAnsi="Times New Roman" w:cs="Times New Roman"/>
                              <w:b/>
                              <w:bCs/>
                              <w:color w:val="4472C4" w:themeColor="accent1"/>
                              <w:sz w:val="32"/>
                              <w:szCs w:val="32"/>
                            </w:rPr>
                          </w:pPr>
                          <w:sdt>
                            <w:sdtPr>
                              <w:rPr>
                                <w:rFonts w:ascii="Times New Roman" w:hAnsi="Times New Roman" w:cs="Times New Roman"/>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43ED" w:rsidRPr="00C6158A">
                                <w:rPr>
                                  <w:rFonts w:ascii="Times New Roman" w:hAnsi="Times New Roman" w:cs="Times New Roman"/>
                                  <w:b/>
                                  <w:bCs/>
                                  <w:caps/>
                                  <w:color w:val="4472C4" w:themeColor="accent1"/>
                                  <w:sz w:val="32"/>
                                  <w:szCs w:val="32"/>
                                </w:rPr>
                                <w:t xml:space="preserve">STUDENT </w:t>
                              </w:r>
                              <w:r w:rsidR="00325B91" w:rsidRPr="00C6158A">
                                <w:rPr>
                                  <w:rFonts w:ascii="Times New Roman" w:hAnsi="Times New Roman" w:cs="Times New Roman"/>
                                  <w:b/>
                                  <w:bCs/>
                                  <w:caps/>
                                  <w:color w:val="4472C4" w:themeColor="accent1"/>
                                  <w:sz w:val="32"/>
                                  <w:szCs w:val="32"/>
                                </w:rPr>
                                <w:t>NAME:</w:t>
                              </w:r>
                              <w:r w:rsidR="007D43ED" w:rsidRPr="00C6158A">
                                <w:rPr>
                                  <w:rFonts w:ascii="Times New Roman" w:hAnsi="Times New Roman" w:cs="Times New Roman"/>
                                  <w:b/>
                                  <w:bCs/>
                                  <w:caps/>
                                  <w:color w:val="4472C4" w:themeColor="accent1"/>
                                  <w:sz w:val="32"/>
                                  <w:szCs w:val="32"/>
                                </w:rPr>
                                <w:t xml:space="preserve"> JANINA-EVELINE OROS</w:t>
                              </w:r>
                            </w:sdtContent>
                          </w:sdt>
                        </w:p>
                        <w:p w14:paraId="16FA4E6A" w14:textId="4A8CED73" w:rsidR="007D43ED" w:rsidRPr="00C6158A" w:rsidRDefault="00055846">
                          <w:pPr>
                            <w:pStyle w:val="NoSpacing"/>
                            <w:jc w:val="center"/>
                            <w:rPr>
                              <w:rFonts w:ascii="Times New Roman" w:hAnsi="Times New Roman" w:cs="Times New Roman"/>
                              <w:b/>
                              <w:bCs/>
                              <w:color w:val="4472C4" w:themeColor="accent1"/>
                              <w:sz w:val="32"/>
                              <w:szCs w:val="32"/>
                            </w:rPr>
                          </w:pPr>
                          <w:sdt>
                            <w:sdtPr>
                              <w:rPr>
                                <w:rFonts w:ascii="Times New Roman" w:hAnsi="Times New Roman" w:cs="Times New Roman"/>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7D43ED" w:rsidRPr="00C6158A">
                                <w:rPr>
                                  <w:rFonts w:ascii="Times New Roman" w:hAnsi="Times New Roman" w:cs="Times New Roman"/>
                                  <w:b/>
                                  <w:bCs/>
                                  <w:color w:val="4472C4" w:themeColor="accent1"/>
                                  <w:sz w:val="32"/>
                                  <w:szCs w:val="32"/>
                                </w:rPr>
                                <w:t xml:space="preserve">STUDENT </w:t>
                              </w:r>
                              <w:r w:rsidR="00325B91" w:rsidRPr="00C6158A">
                                <w:rPr>
                                  <w:rFonts w:ascii="Times New Roman" w:hAnsi="Times New Roman" w:cs="Times New Roman"/>
                                  <w:b/>
                                  <w:bCs/>
                                  <w:color w:val="4472C4" w:themeColor="accent1"/>
                                  <w:sz w:val="32"/>
                                  <w:szCs w:val="32"/>
                                </w:rPr>
                                <w:t>ID:</w:t>
                              </w:r>
                              <w:r w:rsidR="007D43ED" w:rsidRPr="00C6158A">
                                <w:rPr>
                                  <w:rFonts w:ascii="Times New Roman" w:hAnsi="Times New Roman" w:cs="Times New Roman"/>
                                  <w:b/>
                                  <w:bCs/>
                                  <w:color w:val="4472C4" w:themeColor="accent1"/>
                                  <w:sz w:val="32"/>
                                  <w:szCs w:val="32"/>
                                </w:rPr>
                                <w:t xml:space="preserve"> 2128948</w:t>
                              </w:r>
                            </w:sdtContent>
                          </w:sdt>
                        </w:p>
                        <w:p w14:paraId="396CDFBB" w14:textId="77777777" w:rsidR="00505F72" w:rsidRPr="00C6158A" w:rsidRDefault="00505F72">
                          <w:pPr>
                            <w:pStyle w:val="NoSpacing"/>
                            <w:jc w:val="center"/>
                            <w:rPr>
                              <w:rFonts w:ascii="Times New Roman" w:hAnsi="Times New Roman" w:cs="Times New Roman"/>
                              <w:b/>
                              <w:bCs/>
                              <w:color w:val="4472C4" w:themeColor="accent1"/>
                              <w:sz w:val="32"/>
                              <w:szCs w:val="32"/>
                            </w:rPr>
                          </w:pPr>
                        </w:p>
                        <w:p w14:paraId="5F76599D" w14:textId="77777777" w:rsidR="001C4899" w:rsidRPr="005C472F" w:rsidRDefault="001C4899">
                          <w:pPr>
                            <w:pStyle w:val="NoSpacing"/>
                            <w:jc w:val="center"/>
                            <w:rPr>
                              <w:rFonts w:ascii="Times New Roman" w:hAnsi="Times New Roman" w:cs="Times New Roman"/>
                              <w:color w:val="4472C4" w:themeColor="accent1"/>
                            </w:rPr>
                          </w:pPr>
                        </w:p>
                      </w:txbxContent>
                    </v:textbox>
                    <w10:wrap anchorx="margin" anchory="page"/>
                  </v:shape>
                </w:pict>
              </mc:Fallback>
            </mc:AlternateContent>
          </w:r>
          <w:r w:rsidR="007D43ED" w:rsidRPr="00C007C2">
            <w:rPr>
              <w:b/>
              <w:bCs/>
              <w:sz w:val="52"/>
              <w:szCs w:val="52"/>
            </w:rPr>
            <w:br w:type="page"/>
          </w:r>
        </w:p>
        <w:p w14:paraId="19E63234" w14:textId="1DD55380" w:rsidR="00C6158A" w:rsidRPr="005F29AF" w:rsidRDefault="00A943E7" w:rsidP="00C007C2">
          <w:pPr>
            <w:jc w:val="center"/>
            <w:rPr>
              <w:b/>
              <w:bCs/>
              <w:sz w:val="40"/>
              <w:szCs w:val="40"/>
            </w:rPr>
          </w:pPr>
          <w:r w:rsidRPr="005F29AF">
            <w:rPr>
              <w:rFonts w:ascii="Times New Roman" w:hAnsi="Times New Roman" w:cs="Times New Roman"/>
              <w:b/>
              <w:bCs/>
              <w:sz w:val="40"/>
              <w:szCs w:val="40"/>
            </w:rPr>
            <w:lastRenderedPageBreak/>
            <w:t xml:space="preserve">Table of </w:t>
          </w:r>
          <w:r w:rsidR="00C007C2" w:rsidRPr="005F29AF">
            <w:rPr>
              <w:rFonts w:ascii="Times New Roman" w:hAnsi="Times New Roman" w:cs="Times New Roman"/>
              <w:b/>
              <w:bCs/>
              <w:sz w:val="40"/>
              <w:szCs w:val="40"/>
            </w:rPr>
            <w:t>C</w:t>
          </w:r>
          <w:r w:rsidRPr="005F29AF">
            <w:rPr>
              <w:rFonts w:ascii="Times New Roman" w:hAnsi="Times New Roman" w:cs="Times New Roman"/>
              <w:b/>
              <w:bCs/>
              <w:sz w:val="40"/>
              <w:szCs w:val="40"/>
            </w:rPr>
            <w:t>ontents</w:t>
          </w:r>
        </w:p>
      </w:sdtContent>
    </w:sdt>
    <w:p w14:paraId="223385D6" w14:textId="03F8D515" w:rsidR="00E30453" w:rsidRDefault="00E30453" w:rsidP="00E30453">
      <w:pPr>
        <w:rPr>
          <w:rFonts w:ascii="Times New Roman" w:hAnsi="Times New Roman" w:cs="Times New Roman"/>
          <w:sz w:val="36"/>
          <w:szCs w:val="36"/>
        </w:rPr>
      </w:pPr>
    </w:p>
    <w:p w14:paraId="06CEA4D3" w14:textId="77777777" w:rsidR="00E30453" w:rsidRDefault="00E30453" w:rsidP="00E30453">
      <w:pPr>
        <w:rPr>
          <w:rFonts w:ascii="Times New Roman" w:hAnsi="Times New Roman" w:cs="Times New Roman"/>
          <w:sz w:val="36"/>
          <w:szCs w:val="36"/>
        </w:rPr>
      </w:pPr>
    </w:p>
    <w:p w14:paraId="74FB571D" w14:textId="2069CDFC" w:rsidR="005F29AF" w:rsidRPr="005F29AF" w:rsidRDefault="00E30453" w:rsidP="005F29AF">
      <w:pPr>
        <w:rPr>
          <w:rFonts w:ascii="Times New Roman" w:hAnsi="Times New Roman" w:cs="Times New Roman"/>
          <w:b/>
          <w:bCs/>
          <w:sz w:val="32"/>
          <w:szCs w:val="32"/>
        </w:rPr>
      </w:pPr>
      <w:r w:rsidRPr="005F29AF">
        <w:rPr>
          <w:rFonts w:ascii="Times New Roman" w:hAnsi="Times New Roman" w:cs="Times New Roman"/>
          <w:b/>
          <w:bCs/>
          <w:sz w:val="32"/>
          <w:szCs w:val="32"/>
        </w:rPr>
        <w:t>Introduction</w:t>
      </w:r>
      <w:r w:rsidR="00DF6F6A" w:rsidRPr="005F29AF">
        <w:rPr>
          <w:rFonts w:ascii="Times New Roman" w:hAnsi="Times New Roman" w:cs="Times New Roman"/>
          <w:b/>
          <w:bCs/>
          <w:sz w:val="32"/>
          <w:szCs w:val="32"/>
        </w:rPr>
        <w:t>………………………………</w:t>
      </w:r>
      <w:r w:rsidR="001E73B7" w:rsidRPr="005F29AF">
        <w:rPr>
          <w:rFonts w:ascii="Times New Roman" w:hAnsi="Times New Roman" w:cs="Times New Roman"/>
          <w:b/>
          <w:bCs/>
          <w:sz w:val="32"/>
          <w:szCs w:val="32"/>
        </w:rPr>
        <w:t>………</w:t>
      </w:r>
      <w:proofErr w:type="gramStart"/>
      <w:r w:rsidR="001E73B7" w:rsidRPr="005F29AF">
        <w:rPr>
          <w:rFonts w:ascii="Times New Roman" w:hAnsi="Times New Roman" w:cs="Times New Roman"/>
          <w:b/>
          <w:bCs/>
          <w:sz w:val="32"/>
          <w:szCs w:val="32"/>
        </w:rPr>
        <w:t>…..</w:t>
      </w:r>
      <w:proofErr w:type="gramEnd"/>
      <w:r w:rsidR="00DF6F6A" w:rsidRPr="005F29AF">
        <w:rPr>
          <w:rFonts w:ascii="Times New Roman" w:hAnsi="Times New Roman" w:cs="Times New Roman"/>
          <w:b/>
          <w:bCs/>
          <w:sz w:val="32"/>
          <w:szCs w:val="32"/>
        </w:rPr>
        <w:t xml:space="preserve"> 3</w:t>
      </w:r>
    </w:p>
    <w:p w14:paraId="541B76C9" w14:textId="20E79EBB" w:rsidR="005F29AF" w:rsidRPr="005F29AF" w:rsidRDefault="00DF6F6A" w:rsidP="005F29AF">
      <w:pPr>
        <w:rPr>
          <w:rFonts w:ascii="Times New Roman" w:hAnsi="Times New Roman" w:cs="Times New Roman"/>
          <w:b/>
          <w:bCs/>
          <w:sz w:val="32"/>
          <w:szCs w:val="32"/>
        </w:rPr>
      </w:pPr>
      <w:r w:rsidRPr="005F29AF">
        <w:rPr>
          <w:rFonts w:ascii="Times New Roman" w:hAnsi="Times New Roman" w:cs="Times New Roman"/>
          <w:b/>
          <w:bCs/>
          <w:sz w:val="32"/>
          <w:szCs w:val="32"/>
        </w:rPr>
        <w:t>The Rationale</w:t>
      </w:r>
      <w:r w:rsidR="00260062" w:rsidRPr="005F29AF">
        <w:rPr>
          <w:rFonts w:ascii="Times New Roman" w:hAnsi="Times New Roman" w:cs="Times New Roman"/>
          <w:b/>
          <w:bCs/>
          <w:sz w:val="32"/>
          <w:szCs w:val="32"/>
        </w:rPr>
        <w:t xml:space="preserve"> of the Research </w:t>
      </w:r>
      <w:r w:rsidR="00515607" w:rsidRPr="005F29AF">
        <w:rPr>
          <w:rFonts w:ascii="Times New Roman" w:hAnsi="Times New Roman" w:cs="Times New Roman"/>
          <w:b/>
          <w:bCs/>
          <w:sz w:val="32"/>
          <w:szCs w:val="32"/>
        </w:rPr>
        <w:t>…………</w:t>
      </w:r>
      <w:r w:rsidR="001E73B7" w:rsidRPr="005F29AF">
        <w:rPr>
          <w:rFonts w:ascii="Times New Roman" w:hAnsi="Times New Roman" w:cs="Times New Roman"/>
          <w:b/>
          <w:bCs/>
          <w:sz w:val="32"/>
          <w:szCs w:val="32"/>
        </w:rPr>
        <w:t>…………...</w:t>
      </w:r>
      <w:r w:rsidR="00260062" w:rsidRPr="005F29AF">
        <w:rPr>
          <w:rFonts w:ascii="Times New Roman" w:hAnsi="Times New Roman" w:cs="Times New Roman"/>
          <w:b/>
          <w:bCs/>
          <w:sz w:val="32"/>
          <w:szCs w:val="32"/>
        </w:rPr>
        <w:t xml:space="preserve"> </w:t>
      </w:r>
      <w:r w:rsidR="00515607" w:rsidRPr="005F29AF">
        <w:rPr>
          <w:rFonts w:ascii="Times New Roman" w:hAnsi="Times New Roman" w:cs="Times New Roman"/>
          <w:b/>
          <w:bCs/>
          <w:sz w:val="32"/>
          <w:szCs w:val="32"/>
        </w:rPr>
        <w:t xml:space="preserve"> 4</w:t>
      </w:r>
    </w:p>
    <w:p w14:paraId="1812173A" w14:textId="3CC05DC3" w:rsidR="007D60D6" w:rsidRPr="005F29AF" w:rsidRDefault="007D60D6" w:rsidP="005F29AF">
      <w:pPr>
        <w:rPr>
          <w:rFonts w:ascii="Times New Roman" w:hAnsi="Times New Roman" w:cs="Times New Roman"/>
          <w:b/>
          <w:bCs/>
          <w:sz w:val="32"/>
          <w:szCs w:val="32"/>
        </w:rPr>
      </w:pPr>
      <w:r w:rsidRPr="005F29AF">
        <w:rPr>
          <w:rFonts w:ascii="Times New Roman" w:hAnsi="Times New Roman" w:cs="Times New Roman"/>
          <w:b/>
          <w:bCs/>
          <w:sz w:val="32"/>
          <w:szCs w:val="32"/>
        </w:rPr>
        <w:t>Research Objectives……………………...</w:t>
      </w:r>
      <w:r w:rsidR="00B80374" w:rsidRPr="005F29AF">
        <w:rPr>
          <w:rFonts w:ascii="Times New Roman" w:hAnsi="Times New Roman" w:cs="Times New Roman"/>
          <w:b/>
          <w:bCs/>
          <w:sz w:val="32"/>
          <w:szCs w:val="32"/>
        </w:rPr>
        <w:t>.</w:t>
      </w:r>
      <w:r w:rsidR="001E73B7" w:rsidRPr="005F29AF">
        <w:rPr>
          <w:rFonts w:ascii="Times New Roman" w:hAnsi="Times New Roman" w:cs="Times New Roman"/>
          <w:b/>
          <w:bCs/>
          <w:sz w:val="32"/>
          <w:szCs w:val="32"/>
        </w:rPr>
        <w:t>..................</w:t>
      </w:r>
      <w:r w:rsidR="00B80374" w:rsidRPr="005F29AF">
        <w:rPr>
          <w:rFonts w:ascii="Times New Roman" w:hAnsi="Times New Roman" w:cs="Times New Roman"/>
          <w:b/>
          <w:bCs/>
          <w:sz w:val="32"/>
          <w:szCs w:val="32"/>
        </w:rPr>
        <w:t xml:space="preserve"> 4</w:t>
      </w:r>
    </w:p>
    <w:p w14:paraId="36C3F6C8" w14:textId="72DDE9E8" w:rsidR="00B80374" w:rsidRPr="005F29AF" w:rsidRDefault="00B80374" w:rsidP="005F29AF">
      <w:pPr>
        <w:rPr>
          <w:rFonts w:ascii="Times New Roman" w:hAnsi="Times New Roman" w:cs="Times New Roman"/>
          <w:b/>
          <w:bCs/>
          <w:sz w:val="32"/>
          <w:szCs w:val="32"/>
        </w:rPr>
      </w:pPr>
      <w:r w:rsidRPr="005F29AF">
        <w:rPr>
          <w:rFonts w:ascii="Times New Roman" w:hAnsi="Times New Roman" w:cs="Times New Roman"/>
          <w:b/>
          <w:bCs/>
          <w:sz w:val="32"/>
          <w:szCs w:val="32"/>
        </w:rPr>
        <w:t>Literature Review………………………...</w:t>
      </w:r>
      <w:r w:rsidR="00B306F1" w:rsidRPr="005F29AF">
        <w:rPr>
          <w:rFonts w:ascii="Times New Roman" w:hAnsi="Times New Roman" w:cs="Times New Roman"/>
          <w:b/>
          <w:bCs/>
          <w:sz w:val="32"/>
          <w:szCs w:val="32"/>
        </w:rPr>
        <w:t xml:space="preserve">. </w:t>
      </w:r>
      <w:r w:rsidR="001E73B7" w:rsidRPr="005F29AF">
        <w:rPr>
          <w:rFonts w:ascii="Times New Roman" w:hAnsi="Times New Roman" w:cs="Times New Roman"/>
          <w:b/>
          <w:bCs/>
          <w:sz w:val="32"/>
          <w:szCs w:val="32"/>
        </w:rPr>
        <w:t xml:space="preserve">……….... </w:t>
      </w:r>
      <w:r w:rsidR="00B306F1" w:rsidRPr="005F29AF">
        <w:rPr>
          <w:rFonts w:ascii="Times New Roman" w:hAnsi="Times New Roman" w:cs="Times New Roman"/>
          <w:b/>
          <w:bCs/>
          <w:sz w:val="32"/>
          <w:szCs w:val="32"/>
        </w:rPr>
        <w:t>5</w:t>
      </w:r>
    </w:p>
    <w:p w14:paraId="47D6600E" w14:textId="466362D1" w:rsidR="00B306F1" w:rsidRPr="005F29AF" w:rsidRDefault="00B306F1" w:rsidP="005F29AF">
      <w:pPr>
        <w:rPr>
          <w:rFonts w:ascii="Times New Roman" w:hAnsi="Times New Roman" w:cs="Times New Roman"/>
          <w:b/>
          <w:bCs/>
          <w:sz w:val="32"/>
          <w:szCs w:val="32"/>
        </w:rPr>
      </w:pPr>
      <w:r w:rsidRPr="005F29AF">
        <w:rPr>
          <w:rFonts w:ascii="Times New Roman" w:hAnsi="Times New Roman" w:cs="Times New Roman"/>
          <w:b/>
          <w:bCs/>
          <w:sz w:val="32"/>
          <w:szCs w:val="32"/>
        </w:rPr>
        <w:t xml:space="preserve">The Research Methodology……………… </w:t>
      </w:r>
      <w:r w:rsidR="001E73B7" w:rsidRPr="005F29AF">
        <w:rPr>
          <w:rFonts w:ascii="Times New Roman" w:hAnsi="Times New Roman" w:cs="Times New Roman"/>
          <w:b/>
          <w:bCs/>
          <w:sz w:val="32"/>
          <w:szCs w:val="32"/>
        </w:rPr>
        <w:t xml:space="preserve">………… </w:t>
      </w:r>
      <w:r w:rsidRPr="005F29AF">
        <w:rPr>
          <w:rFonts w:ascii="Times New Roman" w:hAnsi="Times New Roman" w:cs="Times New Roman"/>
          <w:b/>
          <w:bCs/>
          <w:sz w:val="32"/>
          <w:szCs w:val="32"/>
        </w:rPr>
        <w:t>7</w:t>
      </w:r>
    </w:p>
    <w:p w14:paraId="451C552E" w14:textId="3C5F828A" w:rsidR="00B306F1" w:rsidRPr="005F29AF" w:rsidRDefault="007B2136" w:rsidP="005F29AF">
      <w:pPr>
        <w:rPr>
          <w:rFonts w:ascii="Times New Roman" w:hAnsi="Times New Roman" w:cs="Times New Roman"/>
          <w:b/>
          <w:bCs/>
          <w:sz w:val="32"/>
          <w:szCs w:val="32"/>
        </w:rPr>
      </w:pPr>
      <w:r w:rsidRPr="005F29AF">
        <w:rPr>
          <w:rFonts w:ascii="Times New Roman" w:hAnsi="Times New Roman" w:cs="Times New Roman"/>
          <w:b/>
          <w:bCs/>
          <w:sz w:val="32"/>
          <w:szCs w:val="32"/>
        </w:rPr>
        <w:t>Research Methods…………………………</w:t>
      </w:r>
      <w:r w:rsidR="001E73B7" w:rsidRPr="005F29AF">
        <w:rPr>
          <w:rFonts w:ascii="Times New Roman" w:hAnsi="Times New Roman" w:cs="Times New Roman"/>
          <w:b/>
          <w:bCs/>
          <w:sz w:val="32"/>
          <w:szCs w:val="32"/>
        </w:rPr>
        <w:t xml:space="preserve">………… </w:t>
      </w:r>
      <w:r w:rsidR="00832E1F" w:rsidRPr="005F29AF">
        <w:rPr>
          <w:rFonts w:ascii="Times New Roman" w:hAnsi="Times New Roman" w:cs="Times New Roman"/>
          <w:b/>
          <w:bCs/>
          <w:sz w:val="32"/>
          <w:szCs w:val="32"/>
        </w:rPr>
        <w:t>7</w:t>
      </w:r>
    </w:p>
    <w:p w14:paraId="21443E66" w14:textId="08DF743B" w:rsidR="00832E1F" w:rsidRPr="005F29AF" w:rsidRDefault="00832E1F" w:rsidP="005F29AF">
      <w:pPr>
        <w:rPr>
          <w:rFonts w:ascii="Times New Roman" w:hAnsi="Times New Roman" w:cs="Times New Roman"/>
          <w:b/>
          <w:bCs/>
          <w:sz w:val="32"/>
          <w:szCs w:val="32"/>
        </w:rPr>
      </w:pPr>
      <w:r w:rsidRPr="005F29AF">
        <w:rPr>
          <w:rFonts w:ascii="Times New Roman" w:hAnsi="Times New Roman" w:cs="Times New Roman"/>
          <w:b/>
          <w:bCs/>
          <w:sz w:val="32"/>
          <w:szCs w:val="32"/>
        </w:rPr>
        <w:t xml:space="preserve">Statistics about the </w:t>
      </w:r>
      <w:r w:rsidR="001E73B7" w:rsidRPr="005F29AF">
        <w:rPr>
          <w:rFonts w:ascii="Times New Roman" w:hAnsi="Times New Roman" w:cs="Times New Roman"/>
          <w:b/>
          <w:bCs/>
          <w:sz w:val="32"/>
          <w:szCs w:val="32"/>
        </w:rPr>
        <w:t>populace and sample size</w:t>
      </w:r>
      <w:r w:rsidR="00FD092B" w:rsidRPr="005F29AF">
        <w:rPr>
          <w:rFonts w:ascii="Times New Roman" w:hAnsi="Times New Roman" w:cs="Times New Roman"/>
          <w:b/>
          <w:bCs/>
          <w:sz w:val="32"/>
          <w:szCs w:val="32"/>
        </w:rPr>
        <w:t>……… 7</w:t>
      </w:r>
    </w:p>
    <w:p w14:paraId="1EA68890" w14:textId="645CCFD9" w:rsidR="00FD092B" w:rsidRPr="005F29AF" w:rsidRDefault="00FD092B" w:rsidP="005F29AF">
      <w:pPr>
        <w:rPr>
          <w:rFonts w:ascii="Times New Roman" w:hAnsi="Times New Roman" w:cs="Times New Roman"/>
          <w:b/>
          <w:bCs/>
          <w:sz w:val="32"/>
          <w:szCs w:val="32"/>
        </w:rPr>
      </w:pPr>
      <w:r w:rsidRPr="005F29AF">
        <w:rPr>
          <w:rFonts w:ascii="Times New Roman" w:hAnsi="Times New Roman" w:cs="Times New Roman"/>
          <w:b/>
          <w:bCs/>
          <w:sz w:val="32"/>
          <w:szCs w:val="32"/>
        </w:rPr>
        <w:t xml:space="preserve">Required data and data collection </w:t>
      </w:r>
      <w:r w:rsidR="00750D83" w:rsidRPr="005F29AF">
        <w:rPr>
          <w:rFonts w:ascii="Times New Roman" w:hAnsi="Times New Roman" w:cs="Times New Roman"/>
          <w:b/>
          <w:bCs/>
          <w:sz w:val="32"/>
          <w:szCs w:val="32"/>
        </w:rPr>
        <w:t>process…………. 7</w:t>
      </w:r>
    </w:p>
    <w:p w14:paraId="7C77A06D" w14:textId="0F43BE6C" w:rsidR="00750D83" w:rsidRPr="005F29AF" w:rsidRDefault="00750D83" w:rsidP="005F29AF">
      <w:pPr>
        <w:rPr>
          <w:rFonts w:ascii="Times New Roman" w:hAnsi="Times New Roman" w:cs="Times New Roman"/>
          <w:b/>
          <w:bCs/>
          <w:sz w:val="32"/>
          <w:szCs w:val="32"/>
        </w:rPr>
      </w:pPr>
      <w:r w:rsidRPr="005F29AF">
        <w:rPr>
          <w:rFonts w:ascii="Times New Roman" w:hAnsi="Times New Roman" w:cs="Times New Roman"/>
          <w:b/>
          <w:bCs/>
          <w:sz w:val="32"/>
          <w:szCs w:val="32"/>
        </w:rPr>
        <w:t>Data Collec</w:t>
      </w:r>
      <w:r w:rsidR="004C5F45" w:rsidRPr="005F29AF">
        <w:rPr>
          <w:rFonts w:ascii="Times New Roman" w:hAnsi="Times New Roman" w:cs="Times New Roman"/>
          <w:b/>
          <w:bCs/>
          <w:sz w:val="32"/>
          <w:szCs w:val="32"/>
        </w:rPr>
        <w:t>tion</w:t>
      </w:r>
      <w:r w:rsidR="00ED6977" w:rsidRPr="005F29AF">
        <w:rPr>
          <w:rFonts w:ascii="Times New Roman" w:hAnsi="Times New Roman" w:cs="Times New Roman"/>
          <w:b/>
          <w:bCs/>
          <w:sz w:val="32"/>
          <w:szCs w:val="32"/>
        </w:rPr>
        <w:t>……………………………………</w:t>
      </w:r>
      <w:proofErr w:type="gramStart"/>
      <w:r w:rsidR="00ED6977" w:rsidRPr="005F29AF">
        <w:rPr>
          <w:rFonts w:ascii="Times New Roman" w:hAnsi="Times New Roman" w:cs="Times New Roman"/>
          <w:b/>
          <w:bCs/>
          <w:sz w:val="32"/>
          <w:szCs w:val="32"/>
        </w:rPr>
        <w:t>…..</w:t>
      </w:r>
      <w:proofErr w:type="gramEnd"/>
      <w:r w:rsidR="00ED6977" w:rsidRPr="005F29AF">
        <w:rPr>
          <w:rFonts w:ascii="Times New Roman" w:hAnsi="Times New Roman" w:cs="Times New Roman"/>
          <w:b/>
          <w:bCs/>
          <w:sz w:val="32"/>
          <w:szCs w:val="32"/>
        </w:rPr>
        <w:t xml:space="preserve"> 8</w:t>
      </w:r>
    </w:p>
    <w:p w14:paraId="7F076707" w14:textId="50D86DC9" w:rsidR="00ED6977" w:rsidRPr="005F29AF" w:rsidRDefault="00ED6977" w:rsidP="005F29AF">
      <w:pPr>
        <w:rPr>
          <w:rFonts w:ascii="Times New Roman" w:hAnsi="Times New Roman" w:cs="Times New Roman"/>
          <w:b/>
          <w:bCs/>
          <w:sz w:val="32"/>
          <w:szCs w:val="32"/>
        </w:rPr>
      </w:pPr>
      <w:r w:rsidRPr="005F29AF">
        <w:rPr>
          <w:rFonts w:ascii="Times New Roman" w:hAnsi="Times New Roman" w:cs="Times New Roman"/>
          <w:b/>
          <w:bCs/>
          <w:sz w:val="32"/>
          <w:szCs w:val="32"/>
        </w:rPr>
        <w:t xml:space="preserve">Ethical considerations </w:t>
      </w:r>
      <w:r w:rsidR="00B165B7" w:rsidRPr="005F29AF">
        <w:rPr>
          <w:rFonts w:ascii="Times New Roman" w:hAnsi="Times New Roman" w:cs="Times New Roman"/>
          <w:b/>
          <w:bCs/>
          <w:sz w:val="32"/>
          <w:szCs w:val="32"/>
        </w:rPr>
        <w:t>in data collection……………</w:t>
      </w:r>
      <w:r w:rsidR="00605EA6" w:rsidRPr="005F29AF">
        <w:rPr>
          <w:rFonts w:ascii="Times New Roman" w:hAnsi="Times New Roman" w:cs="Times New Roman"/>
          <w:b/>
          <w:bCs/>
          <w:sz w:val="32"/>
          <w:szCs w:val="32"/>
        </w:rPr>
        <w:t xml:space="preserve"> 14</w:t>
      </w:r>
    </w:p>
    <w:p w14:paraId="738CCDB9" w14:textId="5BDF898D" w:rsidR="00605EA6" w:rsidRPr="005F29AF" w:rsidRDefault="00605EA6" w:rsidP="005F29AF">
      <w:pPr>
        <w:rPr>
          <w:rFonts w:ascii="Times New Roman" w:hAnsi="Times New Roman" w:cs="Times New Roman"/>
          <w:b/>
          <w:bCs/>
          <w:sz w:val="32"/>
          <w:szCs w:val="32"/>
        </w:rPr>
      </w:pPr>
      <w:r w:rsidRPr="005F29AF">
        <w:rPr>
          <w:rFonts w:ascii="Times New Roman" w:hAnsi="Times New Roman" w:cs="Times New Roman"/>
          <w:b/>
          <w:bCs/>
          <w:sz w:val="32"/>
          <w:szCs w:val="32"/>
        </w:rPr>
        <w:t>Learnings from the Research……………………</w:t>
      </w:r>
      <w:proofErr w:type="gramStart"/>
      <w:r w:rsidRPr="005F29AF">
        <w:rPr>
          <w:rFonts w:ascii="Times New Roman" w:hAnsi="Times New Roman" w:cs="Times New Roman"/>
          <w:b/>
          <w:bCs/>
          <w:sz w:val="32"/>
          <w:szCs w:val="32"/>
        </w:rPr>
        <w:t>….</w:t>
      </w:r>
      <w:r w:rsidR="00606B31" w:rsidRPr="005F29AF">
        <w:rPr>
          <w:rFonts w:ascii="Times New Roman" w:hAnsi="Times New Roman" w:cs="Times New Roman"/>
          <w:b/>
          <w:bCs/>
          <w:sz w:val="32"/>
          <w:szCs w:val="32"/>
        </w:rPr>
        <w:t>.</w:t>
      </w:r>
      <w:proofErr w:type="gramEnd"/>
      <w:r w:rsidR="00606B31" w:rsidRPr="005F29AF">
        <w:rPr>
          <w:rFonts w:ascii="Times New Roman" w:hAnsi="Times New Roman" w:cs="Times New Roman"/>
          <w:b/>
          <w:bCs/>
          <w:sz w:val="32"/>
          <w:szCs w:val="32"/>
        </w:rPr>
        <w:t xml:space="preserve"> 15</w:t>
      </w:r>
    </w:p>
    <w:p w14:paraId="1227E04A" w14:textId="643680D8" w:rsidR="002729A9" w:rsidRPr="005F29AF" w:rsidRDefault="00B807B0" w:rsidP="005F29AF">
      <w:pPr>
        <w:rPr>
          <w:rFonts w:ascii="Times New Roman" w:hAnsi="Times New Roman" w:cs="Times New Roman"/>
          <w:b/>
          <w:bCs/>
          <w:sz w:val="32"/>
          <w:szCs w:val="32"/>
        </w:rPr>
      </w:pPr>
      <w:r w:rsidRPr="005F29AF">
        <w:rPr>
          <w:rFonts w:ascii="Times New Roman" w:hAnsi="Times New Roman" w:cs="Times New Roman"/>
          <w:b/>
          <w:bCs/>
          <w:sz w:val="32"/>
          <w:szCs w:val="32"/>
        </w:rPr>
        <w:t>Conclusion……………………………………………. 16</w:t>
      </w:r>
    </w:p>
    <w:p w14:paraId="1C7F5C1B" w14:textId="163AB652" w:rsidR="00B807B0" w:rsidRPr="005F29AF" w:rsidRDefault="00B807B0" w:rsidP="005F29AF">
      <w:pPr>
        <w:rPr>
          <w:rFonts w:ascii="Times New Roman" w:hAnsi="Times New Roman" w:cs="Times New Roman"/>
          <w:b/>
          <w:bCs/>
          <w:sz w:val="32"/>
          <w:szCs w:val="32"/>
        </w:rPr>
      </w:pPr>
      <w:r w:rsidRPr="005F29AF">
        <w:rPr>
          <w:rFonts w:ascii="Times New Roman" w:hAnsi="Times New Roman" w:cs="Times New Roman"/>
          <w:b/>
          <w:bCs/>
          <w:sz w:val="32"/>
          <w:szCs w:val="32"/>
        </w:rPr>
        <w:t>References……………………………………………. 16</w:t>
      </w:r>
    </w:p>
    <w:p w14:paraId="3ECE15C6" w14:textId="17077780" w:rsidR="00B807B0" w:rsidRPr="005F29AF" w:rsidRDefault="00B807B0" w:rsidP="005F29AF">
      <w:pPr>
        <w:rPr>
          <w:rFonts w:ascii="Times New Roman" w:hAnsi="Times New Roman" w:cs="Times New Roman"/>
          <w:b/>
          <w:bCs/>
          <w:sz w:val="32"/>
          <w:szCs w:val="32"/>
        </w:rPr>
      </w:pPr>
      <w:r w:rsidRPr="005F29AF">
        <w:rPr>
          <w:rFonts w:ascii="Times New Roman" w:hAnsi="Times New Roman" w:cs="Times New Roman"/>
          <w:b/>
          <w:bCs/>
          <w:sz w:val="32"/>
          <w:szCs w:val="32"/>
        </w:rPr>
        <w:t>Appendix……………………………………………... 18</w:t>
      </w:r>
    </w:p>
    <w:p w14:paraId="135A23AF" w14:textId="53F2EC0E" w:rsidR="00B807B0" w:rsidRPr="005F29AF" w:rsidRDefault="006A73F3" w:rsidP="005F29AF">
      <w:pPr>
        <w:rPr>
          <w:rFonts w:ascii="Times New Roman" w:hAnsi="Times New Roman" w:cs="Times New Roman"/>
          <w:b/>
          <w:bCs/>
          <w:sz w:val="32"/>
          <w:szCs w:val="32"/>
        </w:rPr>
      </w:pPr>
      <w:r w:rsidRPr="005F29AF">
        <w:rPr>
          <w:rFonts w:ascii="Times New Roman" w:hAnsi="Times New Roman" w:cs="Times New Roman"/>
          <w:b/>
          <w:bCs/>
          <w:sz w:val="32"/>
          <w:szCs w:val="32"/>
        </w:rPr>
        <w:t>Collected data………………………………………… 18</w:t>
      </w:r>
    </w:p>
    <w:p w14:paraId="00AC274E" w14:textId="2C6A246C" w:rsidR="006A73F3" w:rsidRPr="005F29AF" w:rsidRDefault="006A73F3" w:rsidP="005F29AF">
      <w:pPr>
        <w:rPr>
          <w:rFonts w:ascii="Times New Roman" w:hAnsi="Times New Roman" w:cs="Times New Roman"/>
          <w:b/>
          <w:bCs/>
          <w:sz w:val="32"/>
          <w:szCs w:val="32"/>
        </w:rPr>
      </w:pPr>
      <w:r w:rsidRPr="005F29AF">
        <w:rPr>
          <w:rFonts w:ascii="Times New Roman" w:hAnsi="Times New Roman" w:cs="Times New Roman"/>
          <w:b/>
          <w:bCs/>
          <w:sz w:val="32"/>
          <w:szCs w:val="32"/>
        </w:rPr>
        <w:t>Questionnaire………………………………………… 18</w:t>
      </w:r>
    </w:p>
    <w:p w14:paraId="44C9D4AC" w14:textId="77777777" w:rsidR="00515607" w:rsidRDefault="00515607" w:rsidP="005F29AF">
      <w:pPr>
        <w:rPr>
          <w:rFonts w:ascii="Times New Roman" w:hAnsi="Times New Roman" w:cs="Times New Roman"/>
          <w:b/>
          <w:bCs/>
          <w:sz w:val="32"/>
          <w:szCs w:val="32"/>
        </w:rPr>
      </w:pPr>
    </w:p>
    <w:p w14:paraId="7D2CFFB3" w14:textId="77777777" w:rsidR="005F29AF" w:rsidRDefault="005F29AF" w:rsidP="005F29AF">
      <w:pPr>
        <w:rPr>
          <w:rFonts w:ascii="Times New Roman" w:hAnsi="Times New Roman" w:cs="Times New Roman"/>
          <w:b/>
          <w:bCs/>
          <w:sz w:val="32"/>
          <w:szCs w:val="32"/>
        </w:rPr>
      </w:pPr>
    </w:p>
    <w:p w14:paraId="24BB587E" w14:textId="77777777" w:rsidR="005F29AF" w:rsidRDefault="005F29AF" w:rsidP="005F29AF">
      <w:pPr>
        <w:rPr>
          <w:rFonts w:ascii="Times New Roman" w:hAnsi="Times New Roman" w:cs="Times New Roman"/>
          <w:b/>
          <w:bCs/>
          <w:sz w:val="32"/>
          <w:szCs w:val="32"/>
        </w:rPr>
      </w:pPr>
    </w:p>
    <w:p w14:paraId="79A009A9" w14:textId="77777777" w:rsidR="005F29AF" w:rsidRDefault="005F29AF" w:rsidP="005F29AF">
      <w:pPr>
        <w:rPr>
          <w:rFonts w:ascii="Times New Roman" w:hAnsi="Times New Roman" w:cs="Times New Roman"/>
          <w:b/>
          <w:bCs/>
          <w:sz w:val="32"/>
          <w:szCs w:val="32"/>
        </w:rPr>
      </w:pPr>
    </w:p>
    <w:p w14:paraId="062C460F" w14:textId="77777777" w:rsidR="005F29AF" w:rsidRDefault="005F29AF" w:rsidP="005F29AF">
      <w:pPr>
        <w:rPr>
          <w:rFonts w:ascii="Times New Roman" w:hAnsi="Times New Roman" w:cs="Times New Roman"/>
          <w:b/>
          <w:bCs/>
          <w:sz w:val="32"/>
          <w:szCs w:val="32"/>
        </w:rPr>
      </w:pPr>
    </w:p>
    <w:p w14:paraId="6843698E" w14:textId="77777777" w:rsidR="005F29AF" w:rsidRDefault="005F29AF" w:rsidP="005F29AF">
      <w:pPr>
        <w:rPr>
          <w:rFonts w:ascii="Times New Roman" w:hAnsi="Times New Roman" w:cs="Times New Roman"/>
          <w:b/>
          <w:bCs/>
          <w:sz w:val="32"/>
          <w:szCs w:val="32"/>
        </w:rPr>
      </w:pPr>
    </w:p>
    <w:p w14:paraId="551CC51A" w14:textId="77777777" w:rsidR="00002F9D" w:rsidRDefault="00002F9D" w:rsidP="005F29AF">
      <w:pPr>
        <w:rPr>
          <w:rFonts w:ascii="Times New Roman" w:hAnsi="Times New Roman" w:cs="Times New Roman"/>
          <w:b/>
          <w:bCs/>
          <w:sz w:val="32"/>
          <w:szCs w:val="32"/>
        </w:rPr>
      </w:pPr>
    </w:p>
    <w:p w14:paraId="024E3915" w14:textId="15CF848D" w:rsidR="005F29AF" w:rsidRDefault="00EA3A14" w:rsidP="005F29AF">
      <w:pPr>
        <w:rPr>
          <w:rFonts w:ascii="Times New Roman" w:hAnsi="Times New Roman" w:cs="Times New Roman"/>
          <w:b/>
          <w:bCs/>
          <w:sz w:val="32"/>
          <w:szCs w:val="32"/>
        </w:rPr>
      </w:pPr>
      <w:r>
        <w:rPr>
          <w:rFonts w:ascii="Times New Roman" w:hAnsi="Times New Roman" w:cs="Times New Roman"/>
          <w:b/>
          <w:bCs/>
          <w:sz w:val="32"/>
          <w:szCs w:val="32"/>
        </w:rPr>
        <w:t>INTRODUCTION</w:t>
      </w:r>
    </w:p>
    <w:p w14:paraId="40F3DBC8" w14:textId="77777777" w:rsidR="00552C64" w:rsidRDefault="00552C64" w:rsidP="005F29AF">
      <w:pPr>
        <w:rPr>
          <w:rFonts w:ascii="Times New Roman" w:hAnsi="Times New Roman" w:cs="Times New Roman"/>
          <w:b/>
          <w:bCs/>
          <w:sz w:val="32"/>
          <w:szCs w:val="32"/>
        </w:rPr>
      </w:pPr>
    </w:p>
    <w:p w14:paraId="43EE0CAC" w14:textId="77777777" w:rsidR="006E5822" w:rsidRDefault="006E5822" w:rsidP="005F29AF">
      <w:pPr>
        <w:rPr>
          <w:rFonts w:ascii="Times New Roman" w:hAnsi="Times New Roman" w:cs="Times New Roman"/>
          <w:sz w:val="28"/>
          <w:szCs w:val="28"/>
        </w:rPr>
      </w:pPr>
    </w:p>
    <w:p w14:paraId="3019E95E" w14:textId="6386C2DA" w:rsidR="00EA3A14" w:rsidRPr="00002F9D" w:rsidRDefault="00EA3A14" w:rsidP="005F29AF">
      <w:pPr>
        <w:rPr>
          <w:rFonts w:ascii="Times New Roman" w:hAnsi="Times New Roman" w:cs="Times New Roman"/>
          <w:sz w:val="28"/>
          <w:szCs w:val="28"/>
        </w:rPr>
      </w:pPr>
      <w:r w:rsidRPr="00002F9D">
        <w:rPr>
          <w:rFonts w:ascii="Times New Roman" w:hAnsi="Times New Roman" w:cs="Times New Roman"/>
          <w:sz w:val="28"/>
          <w:szCs w:val="28"/>
        </w:rPr>
        <w:t xml:space="preserve">The VLE also </w:t>
      </w:r>
      <w:r w:rsidR="00542B3A" w:rsidRPr="00002F9D">
        <w:rPr>
          <w:rFonts w:ascii="Times New Roman" w:hAnsi="Times New Roman" w:cs="Times New Roman"/>
          <w:sz w:val="28"/>
          <w:szCs w:val="28"/>
        </w:rPr>
        <w:t>known</w:t>
      </w:r>
      <w:r w:rsidRPr="00002F9D">
        <w:rPr>
          <w:rFonts w:ascii="Times New Roman" w:hAnsi="Times New Roman" w:cs="Times New Roman"/>
          <w:sz w:val="28"/>
          <w:szCs w:val="28"/>
        </w:rPr>
        <w:t xml:space="preserve"> </w:t>
      </w:r>
      <w:r w:rsidR="00F817C2" w:rsidRPr="00002F9D">
        <w:rPr>
          <w:rFonts w:ascii="Times New Roman" w:hAnsi="Times New Roman" w:cs="Times New Roman"/>
          <w:sz w:val="28"/>
          <w:szCs w:val="28"/>
        </w:rPr>
        <w:t xml:space="preserve">as the virtual learning environment is the most frequently used technology </w:t>
      </w:r>
      <w:r w:rsidR="00F93970" w:rsidRPr="00002F9D">
        <w:rPr>
          <w:rFonts w:ascii="Times New Roman" w:hAnsi="Times New Roman" w:cs="Times New Roman"/>
          <w:sz w:val="28"/>
          <w:szCs w:val="28"/>
        </w:rPr>
        <w:t xml:space="preserve">in educational institutions </w:t>
      </w:r>
      <w:r w:rsidR="00644602" w:rsidRPr="00002F9D">
        <w:rPr>
          <w:rFonts w:ascii="Times New Roman" w:hAnsi="Times New Roman" w:cs="Times New Roman"/>
          <w:sz w:val="28"/>
          <w:szCs w:val="28"/>
        </w:rPr>
        <w:t xml:space="preserve">in the UK. It is an online </w:t>
      </w:r>
      <w:r w:rsidR="00250DCC" w:rsidRPr="00002F9D">
        <w:rPr>
          <w:rFonts w:ascii="Times New Roman" w:hAnsi="Times New Roman" w:cs="Times New Roman"/>
          <w:sz w:val="28"/>
          <w:szCs w:val="28"/>
        </w:rPr>
        <w:t xml:space="preserve">learning and teaching </w:t>
      </w:r>
      <w:r w:rsidR="000B15C3" w:rsidRPr="00002F9D">
        <w:rPr>
          <w:rFonts w:ascii="Times New Roman" w:hAnsi="Times New Roman" w:cs="Times New Roman"/>
          <w:sz w:val="28"/>
          <w:szCs w:val="28"/>
        </w:rPr>
        <w:t xml:space="preserve">platform that is used </w:t>
      </w:r>
      <w:r w:rsidR="004F3150" w:rsidRPr="00002F9D">
        <w:rPr>
          <w:rFonts w:ascii="Times New Roman" w:hAnsi="Times New Roman" w:cs="Times New Roman"/>
          <w:sz w:val="28"/>
          <w:szCs w:val="28"/>
        </w:rPr>
        <w:t>by academic</w:t>
      </w:r>
      <w:r w:rsidR="000B15C3" w:rsidRPr="00002F9D">
        <w:rPr>
          <w:rFonts w:ascii="Times New Roman" w:hAnsi="Times New Roman" w:cs="Times New Roman"/>
          <w:sz w:val="28"/>
          <w:szCs w:val="28"/>
        </w:rPr>
        <w:t xml:space="preserve"> institutions. Most of </w:t>
      </w:r>
      <w:r w:rsidR="001945EC" w:rsidRPr="00002F9D">
        <w:rPr>
          <w:rFonts w:ascii="Times New Roman" w:hAnsi="Times New Roman" w:cs="Times New Roman"/>
          <w:sz w:val="28"/>
          <w:szCs w:val="28"/>
        </w:rPr>
        <w:t>the universities</w:t>
      </w:r>
      <w:r w:rsidR="004F3150" w:rsidRPr="00002F9D">
        <w:rPr>
          <w:rFonts w:ascii="Times New Roman" w:hAnsi="Times New Roman" w:cs="Times New Roman"/>
          <w:sz w:val="28"/>
          <w:szCs w:val="28"/>
        </w:rPr>
        <w:t xml:space="preserve"> and colleges in the UK are using </w:t>
      </w:r>
      <w:r w:rsidR="00433753" w:rsidRPr="00002F9D">
        <w:rPr>
          <w:rFonts w:ascii="Times New Roman" w:hAnsi="Times New Roman" w:cs="Times New Roman"/>
          <w:sz w:val="28"/>
          <w:szCs w:val="28"/>
        </w:rPr>
        <w:t xml:space="preserve">VLE to facilitate </w:t>
      </w:r>
      <w:r w:rsidR="00936183" w:rsidRPr="00002F9D">
        <w:rPr>
          <w:rFonts w:ascii="Times New Roman" w:hAnsi="Times New Roman" w:cs="Times New Roman"/>
          <w:sz w:val="28"/>
          <w:szCs w:val="28"/>
        </w:rPr>
        <w:t xml:space="preserve">online education and make </w:t>
      </w:r>
      <w:r w:rsidR="001440C1" w:rsidRPr="00002F9D">
        <w:rPr>
          <w:rFonts w:ascii="Times New Roman" w:hAnsi="Times New Roman" w:cs="Times New Roman"/>
          <w:sz w:val="28"/>
          <w:szCs w:val="28"/>
        </w:rPr>
        <w:t xml:space="preserve">education more available and affordable </w:t>
      </w:r>
      <w:r w:rsidR="00FF00E1" w:rsidRPr="00002F9D">
        <w:rPr>
          <w:rFonts w:ascii="Times New Roman" w:hAnsi="Times New Roman" w:cs="Times New Roman"/>
          <w:sz w:val="28"/>
          <w:szCs w:val="28"/>
        </w:rPr>
        <w:t>to students. VLE</w:t>
      </w:r>
      <w:r w:rsidR="00F16C16" w:rsidRPr="00002F9D">
        <w:rPr>
          <w:rFonts w:ascii="Times New Roman" w:hAnsi="Times New Roman" w:cs="Times New Roman"/>
          <w:sz w:val="28"/>
          <w:szCs w:val="28"/>
        </w:rPr>
        <w:t xml:space="preserve"> includes several </w:t>
      </w:r>
      <w:r w:rsidR="000102D4" w:rsidRPr="00002F9D">
        <w:rPr>
          <w:rFonts w:ascii="Times New Roman" w:hAnsi="Times New Roman" w:cs="Times New Roman"/>
          <w:sz w:val="28"/>
          <w:szCs w:val="28"/>
        </w:rPr>
        <w:t xml:space="preserve">tools for teaching and </w:t>
      </w:r>
      <w:r w:rsidR="00105610" w:rsidRPr="00002F9D">
        <w:rPr>
          <w:rFonts w:ascii="Times New Roman" w:hAnsi="Times New Roman" w:cs="Times New Roman"/>
          <w:sz w:val="28"/>
          <w:szCs w:val="28"/>
        </w:rPr>
        <w:t>learning that are designed by academic institutions</w:t>
      </w:r>
      <w:r w:rsidR="00214ACC" w:rsidRPr="00002F9D">
        <w:rPr>
          <w:rFonts w:ascii="Times New Roman" w:hAnsi="Times New Roman" w:cs="Times New Roman"/>
          <w:sz w:val="28"/>
          <w:szCs w:val="28"/>
        </w:rPr>
        <w:t xml:space="preserve"> and technology experts for improving </w:t>
      </w:r>
      <w:r w:rsidR="00D74147" w:rsidRPr="00002F9D">
        <w:rPr>
          <w:rFonts w:ascii="Times New Roman" w:hAnsi="Times New Roman" w:cs="Times New Roman"/>
          <w:sz w:val="28"/>
          <w:szCs w:val="28"/>
        </w:rPr>
        <w:t>the academic experience of students. The term (VLE</w:t>
      </w:r>
      <w:r w:rsidR="001A4A59" w:rsidRPr="00002F9D">
        <w:rPr>
          <w:rFonts w:ascii="Times New Roman" w:hAnsi="Times New Roman" w:cs="Times New Roman"/>
          <w:sz w:val="28"/>
          <w:szCs w:val="28"/>
        </w:rPr>
        <w:t xml:space="preserve">) was introduced back in 1986 by Starr Roxanne </w:t>
      </w:r>
      <w:r w:rsidR="00875DC5" w:rsidRPr="00002F9D">
        <w:rPr>
          <w:rFonts w:ascii="Times New Roman" w:hAnsi="Times New Roman" w:cs="Times New Roman"/>
          <w:sz w:val="28"/>
          <w:szCs w:val="28"/>
        </w:rPr>
        <w:t xml:space="preserve">Hiltz. The main components of VLE </w:t>
      </w:r>
      <w:r w:rsidR="000427A9" w:rsidRPr="00002F9D">
        <w:rPr>
          <w:rFonts w:ascii="Times New Roman" w:hAnsi="Times New Roman" w:cs="Times New Roman"/>
          <w:sz w:val="28"/>
          <w:szCs w:val="28"/>
        </w:rPr>
        <w:t xml:space="preserve">are curriculum </w:t>
      </w:r>
      <w:r w:rsidR="00745F35" w:rsidRPr="00002F9D">
        <w:rPr>
          <w:rFonts w:ascii="Times New Roman" w:hAnsi="Times New Roman" w:cs="Times New Roman"/>
          <w:sz w:val="28"/>
          <w:szCs w:val="28"/>
        </w:rPr>
        <w:t>mapping</w:t>
      </w:r>
      <w:r w:rsidR="00F90EAB" w:rsidRPr="00002F9D">
        <w:rPr>
          <w:rFonts w:ascii="Times New Roman" w:hAnsi="Times New Roman" w:cs="Times New Roman"/>
          <w:sz w:val="28"/>
          <w:szCs w:val="28"/>
        </w:rPr>
        <w:t xml:space="preserve">, providing online support to the teachers and </w:t>
      </w:r>
      <w:r w:rsidR="00A946D8" w:rsidRPr="00002F9D">
        <w:rPr>
          <w:rFonts w:ascii="Times New Roman" w:hAnsi="Times New Roman" w:cs="Times New Roman"/>
          <w:sz w:val="28"/>
          <w:szCs w:val="28"/>
        </w:rPr>
        <w:t xml:space="preserve">students, </w:t>
      </w:r>
      <w:r w:rsidR="00743D04" w:rsidRPr="00002F9D">
        <w:rPr>
          <w:rFonts w:ascii="Times New Roman" w:hAnsi="Times New Roman" w:cs="Times New Roman"/>
          <w:sz w:val="28"/>
          <w:szCs w:val="28"/>
        </w:rPr>
        <w:t xml:space="preserve">racking the students, ranking their </w:t>
      </w:r>
      <w:r w:rsidR="007009DA" w:rsidRPr="00002F9D">
        <w:rPr>
          <w:rFonts w:ascii="Times New Roman" w:hAnsi="Times New Roman" w:cs="Times New Roman"/>
          <w:sz w:val="28"/>
          <w:szCs w:val="28"/>
        </w:rPr>
        <w:t>performance, links outside resources</w:t>
      </w:r>
      <w:r w:rsidR="001D2A9B" w:rsidRPr="00002F9D">
        <w:rPr>
          <w:rFonts w:ascii="Times New Roman" w:hAnsi="Times New Roman" w:cs="Times New Roman"/>
          <w:sz w:val="28"/>
          <w:szCs w:val="28"/>
        </w:rPr>
        <w:t>, discussion threads, web publishing</w:t>
      </w:r>
      <w:r w:rsidR="00882BEA" w:rsidRPr="00002F9D">
        <w:rPr>
          <w:rFonts w:ascii="Times New Roman" w:hAnsi="Times New Roman" w:cs="Times New Roman"/>
          <w:sz w:val="28"/>
          <w:szCs w:val="28"/>
        </w:rPr>
        <w:t>, etc. The positive effect</w:t>
      </w:r>
      <w:r w:rsidR="00DA7824" w:rsidRPr="00002F9D">
        <w:rPr>
          <w:rFonts w:ascii="Times New Roman" w:hAnsi="Times New Roman" w:cs="Times New Roman"/>
          <w:sz w:val="28"/>
          <w:szCs w:val="28"/>
        </w:rPr>
        <w:t xml:space="preserve">s of VLE include a collaborative </w:t>
      </w:r>
      <w:r w:rsidR="00EC6393" w:rsidRPr="00002F9D">
        <w:rPr>
          <w:rFonts w:ascii="Times New Roman" w:hAnsi="Times New Roman" w:cs="Times New Roman"/>
          <w:sz w:val="28"/>
          <w:szCs w:val="28"/>
        </w:rPr>
        <w:t xml:space="preserve">platform that encourage </w:t>
      </w:r>
      <w:r w:rsidR="00AB3FE9" w:rsidRPr="00002F9D">
        <w:rPr>
          <w:rFonts w:ascii="Times New Roman" w:hAnsi="Times New Roman" w:cs="Times New Roman"/>
          <w:sz w:val="28"/>
          <w:szCs w:val="28"/>
        </w:rPr>
        <w:t xml:space="preserve">students </w:t>
      </w:r>
      <w:r w:rsidR="00762CEB" w:rsidRPr="00002F9D">
        <w:rPr>
          <w:rFonts w:ascii="Times New Roman" w:hAnsi="Times New Roman" w:cs="Times New Roman"/>
          <w:sz w:val="28"/>
          <w:szCs w:val="28"/>
        </w:rPr>
        <w:t xml:space="preserve">to self-learning and encourages </w:t>
      </w:r>
      <w:r w:rsidR="00DA352B" w:rsidRPr="00002F9D">
        <w:rPr>
          <w:rFonts w:ascii="Times New Roman" w:hAnsi="Times New Roman" w:cs="Times New Roman"/>
          <w:sz w:val="28"/>
          <w:szCs w:val="28"/>
        </w:rPr>
        <w:t xml:space="preserve">resource sharing. It also </w:t>
      </w:r>
      <w:r w:rsidR="00437E5C" w:rsidRPr="00002F9D">
        <w:rPr>
          <w:rFonts w:ascii="Times New Roman" w:hAnsi="Times New Roman" w:cs="Times New Roman"/>
          <w:sz w:val="28"/>
          <w:szCs w:val="28"/>
        </w:rPr>
        <w:t>increases</w:t>
      </w:r>
      <w:r w:rsidR="00DA352B" w:rsidRPr="00002F9D">
        <w:rPr>
          <w:rFonts w:ascii="Times New Roman" w:hAnsi="Times New Roman" w:cs="Times New Roman"/>
          <w:sz w:val="28"/>
          <w:szCs w:val="28"/>
        </w:rPr>
        <w:t xml:space="preserve"> the enthusiasm </w:t>
      </w:r>
      <w:r w:rsidR="00DD618F" w:rsidRPr="00002F9D">
        <w:rPr>
          <w:rFonts w:ascii="Times New Roman" w:hAnsi="Times New Roman" w:cs="Times New Roman"/>
          <w:sz w:val="28"/>
          <w:szCs w:val="28"/>
        </w:rPr>
        <w:t xml:space="preserve">and interest of the students in learning. But </w:t>
      </w:r>
      <w:r w:rsidR="00437E5C" w:rsidRPr="00002F9D">
        <w:rPr>
          <w:rFonts w:ascii="Times New Roman" w:hAnsi="Times New Roman" w:cs="Times New Roman"/>
          <w:sz w:val="28"/>
          <w:szCs w:val="28"/>
        </w:rPr>
        <w:t xml:space="preserve">there are negative sides </w:t>
      </w:r>
      <w:r w:rsidR="00D152EC" w:rsidRPr="00002F9D">
        <w:rPr>
          <w:rFonts w:ascii="Times New Roman" w:hAnsi="Times New Roman" w:cs="Times New Roman"/>
          <w:sz w:val="28"/>
          <w:szCs w:val="28"/>
        </w:rPr>
        <w:t xml:space="preserve">to it too. There is a lack of supervision and guidance </w:t>
      </w:r>
      <w:r w:rsidR="001D4184" w:rsidRPr="00002F9D">
        <w:rPr>
          <w:rFonts w:ascii="Times New Roman" w:hAnsi="Times New Roman" w:cs="Times New Roman"/>
          <w:sz w:val="28"/>
          <w:szCs w:val="28"/>
        </w:rPr>
        <w:t>from the teachers, which might reduce their effi</w:t>
      </w:r>
      <w:r w:rsidR="000D3448" w:rsidRPr="00002F9D">
        <w:rPr>
          <w:rFonts w:ascii="Times New Roman" w:hAnsi="Times New Roman" w:cs="Times New Roman"/>
          <w:sz w:val="28"/>
          <w:szCs w:val="28"/>
        </w:rPr>
        <w:t xml:space="preserve">ciency. This research report is titled “The Impact </w:t>
      </w:r>
      <w:r w:rsidR="00CB76E2" w:rsidRPr="00002F9D">
        <w:rPr>
          <w:rFonts w:ascii="Times New Roman" w:hAnsi="Times New Roman" w:cs="Times New Roman"/>
          <w:sz w:val="28"/>
          <w:szCs w:val="28"/>
        </w:rPr>
        <w:t xml:space="preserve">of Virtual Learning Environment (VLE)”. </w:t>
      </w:r>
      <w:r w:rsidR="00CB210D" w:rsidRPr="00002F9D">
        <w:rPr>
          <w:rFonts w:ascii="Times New Roman" w:hAnsi="Times New Roman" w:cs="Times New Roman"/>
          <w:sz w:val="28"/>
          <w:szCs w:val="28"/>
        </w:rPr>
        <w:t xml:space="preserve">While conducting the research, both primary and secondary data </w:t>
      </w:r>
      <w:r w:rsidR="00AA2B30" w:rsidRPr="00002F9D">
        <w:rPr>
          <w:rFonts w:ascii="Times New Roman" w:hAnsi="Times New Roman" w:cs="Times New Roman"/>
          <w:sz w:val="28"/>
          <w:szCs w:val="28"/>
        </w:rPr>
        <w:t>were</w:t>
      </w:r>
      <w:r w:rsidR="00C83365" w:rsidRPr="00002F9D">
        <w:rPr>
          <w:rFonts w:ascii="Times New Roman" w:hAnsi="Times New Roman" w:cs="Times New Roman"/>
          <w:sz w:val="28"/>
          <w:szCs w:val="28"/>
        </w:rPr>
        <w:t xml:space="preserve"> c</w:t>
      </w:r>
      <w:r w:rsidR="00AA2B30" w:rsidRPr="00002F9D">
        <w:rPr>
          <w:rFonts w:ascii="Times New Roman" w:hAnsi="Times New Roman" w:cs="Times New Roman"/>
          <w:sz w:val="28"/>
          <w:szCs w:val="28"/>
        </w:rPr>
        <w:t xml:space="preserve">ollected </w:t>
      </w:r>
      <w:r w:rsidR="00C83365" w:rsidRPr="00002F9D">
        <w:rPr>
          <w:rFonts w:ascii="Times New Roman" w:hAnsi="Times New Roman" w:cs="Times New Roman"/>
          <w:sz w:val="28"/>
          <w:szCs w:val="28"/>
        </w:rPr>
        <w:t xml:space="preserve">and used. The primary data was collected by using an online </w:t>
      </w:r>
      <w:r w:rsidR="00BE6A0F" w:rsidRPr="00002F9D">
        <w:rPr>
          <w:rFonts w:ascii="Times New Roman" w:hAnsi="Times New Roman" w:cs="Times New Roman"/>
          <w:sz w:val="28"/>
          <w:szCs w:val="28"/>
        </w:rPr>
        <w:t>questionnaire.</w:t>
      </w:r>
    </w:p>
    <w:p w14:paraId="63298479" w14:textId="4ACBFF02" w:rsidR="00BE6A0F" w:rsidRPr="00002F9D" w:rsidRDefault="00BE6A0F" w:rsidP="005F29AF">
      <w:pPr>
        <w:rPr>
          <w:rFonts w:ascii="Times New Roman" w:hAnsi="Times New Roman" w:cs="Times New Roman"/>
          <w:sz w:val="28"/>
          <w:szCs w:val="28"/>
        </w:rPr>
      </w:pPr>
    </w:p>
    <w:p w14:paraId="0F02BC88" w14:textId="770767D9" w:rsidR="00BE6A0F" w:rsidRDefault="00BE6A0F" w:rsidP="005F29AF">
      <w:pPr>
        <w:rPr>
          <w:rFonts w:ascii="Times New Roman" w:hAnsi="Times New Roman" w:cs="Times New Roman"/>
          <w:sz w:val="32"/>
          <w:szCs w:val="32"/>
        </w:rPr>
      </w:pPr>
    </w:p>
    <w:p w14:paraId="7227E3BE" w14:textId="7F58F039" w:rsidR="00BE6A0F" w:rsidRDefault="00BE6A0F" w:rsidP="005F29AF">
      <w:pPr>
        <w:rPr>
          <w:rFonts w:ascii="Times New Roman" w:hAnsi="Times New Roman" w:cs="Times New Roman"/>
          <w:sz w:val="32"/>
          <w:szCs w:val="32"/>
        </w:rPr>
      </w:pPr>
    </w:p>
    <w:p w14:paraId="1204B2D2" w14:textId="594CDC5B" w:rsidR="00BE6A0F" w:rsidRDefault="00BE6A0F" w:rsidP="005F29AF">
      <w:pPr>
        <w:rPr>
          <w:rFonts w:ascii="Times New Roman" w:hAnsi="Times New Roman" w:cs="Times New Roman"/>
          <w:sz w:val="32"/>
          <w:szCs w:val="32"/>
        </w:rPr>
      </w:pPr>
    </w:p>
    <w:p w14:paraId="74AE867E" w14:textId="666A7E24" w:rsidR="00BE6A0F" w:rsidRDefault="00BE6A0F" w:rsidP="005F29AF">
      <w:pPr>
        <w:rPr>
          <w:rFonts w:ascii="Times New Roman" w:hAnsi="Times New Roman" w:cs="Times New Roman"/>
          <w:sz w:val="32"/>
          <w:szCs w:val="32"/>
        </w:rPr>
      </w:pPr>
    </w:p>
    <w:p w14:paraId="1E761A59" w14:textId="33DD980F" w:rsidR="00BE6A0F" w:rsidRDefault="00BE6A0F" w:rsidP="005F29AF">
      <w:pPr>
        <w:rPr>
          <w:rFonts w:ascii="Times New Roman" w:hAnsi="Times New Roman" w:cs="Times New Roman"/>
          <w:sz w:val="32"/>
          <w:szCs w:val="32"/>
        </w:rPr>
      </w:pPr>
    </w:p>
    <w:p w14:paraId="571F351D" w14:textId="6345862E" w:rsidR="00BE6A0F" w:rsidRDefault="00BE6A0F" w:rsidP="005F29AF">
      <w:pPr>
        <w:rPr>
          <w:rFonts w:ascii="Times New Roman" w:hAnsi="Times New Roman" w:cs="Times New Roman"/>
          <w:sz w:val="32"/>
          <w:szCs w:val="32"/>
        </w:rPr>
      </w:pPr>
    </w:p>
    <w:p w14:paraId="159BCFFC" w14:textId="16B2B478" w:rsidR="00BE6A0F" w:rsidRDefault="00BE6A0F" w:rsidP="005F29AF">
      <w:pPr>
        <w:rPr>
          <w:rFonts w:ascii="Times New Roman" w:hAnsi="Times New Roman" w:cs="Times New Roman"/>
          <w:sz w:val="32"/>
          <w:szCs w:val="32"/>
        </w:rPr>
      </w:pPr>
    </w:p>
    <w:p w14:paraId="15722244" w14:textId="77777777" w:rsidR="00147F17" w:rsidRDefault="00147F17" w:rsidP="005F29AF">
      <w:pPr>
        <w:rPr>
          <w:rFonts w:ascii="Times New Roman" w:hAnsi="Times New Roman" w:cs="Times New Roman"/>
          <w:b/>
          <w:bCs/>
          <w:sz w:val="40"/>
          <w:szCs w:val="40"/>
        </w:rPr>
      </w:pPr>
    </w:p>
    <w:p w14:paraId="22BF092B" w14:textId="77777777" w:rsidR="00002F9D" w:rsidRDefault="00002F9D" w:rsidP="005F29AF">
      <w:pPr>
        <w:rPr>
          <w:rFonts w:ascii="Times New Roman" w:hAnsi="Times New Roman" w:cs="Times New Roman"/>
          <w:b/>
          <w:bCs/>
          <w:sz w:val="40"/>
          <w:szCs w:val="40"/>
        </w:rPr>
      </w:pPr>
    </w:p>
    <w:p w14:paraId="60C2280C" w14:textId="2705C0B8" w:rsidR="00BE6A0F" w:rsidRDefault="00BE6A0F" w:rsidP="005F29AF">
      <w:pPr>
        <w:rPr>
          <w:rFonts w:ascii="Times New Roman" w:hAnsi="Times New Roman" w:cs="Times New Roman"/>
          <w:b/>
          <w:bCs/>
          <w:sz w:val="40"/>
          <w:szCs w:val="40"/>
        </w:rPr>
      </w:pPr>
      <w:r w:rsidRPr="00BE6A0F">
        <w:rPr>
          <w:rFonts w:ascii="Times New Roman" w:hAnsi="Times New Roman" w:cs="Times New Roman"/>
          <w:b/>
          <w:bCs/>
          <w:sz w:val="40"/>
          <w:szCs w:val="40"/>
        </w:rPr>
        <w:t>The Rationale of the Research</w:t>
      </w:r>
    </w:p>
    <w:p w14:paraId="3BC1B80B" w14:textId="77777777" w:rsidR="006E5822" w:rsidRPr="006E5822" w:rsidRDefault="006E5822" w:rsidP="005F29AF">
      <w:pPr>
        <w:rPr>
          <w:rFonts w:ascii="Times New Roman" w:hAnsi="Times New Roman" w:cs="Times New Roman"/>
          <w:sz w:val="28"/>
          <w:szCs w:val="28"/>
        </w:rPr>
      </w:pPr>
    </w:p>
    <w:p w14:paraId="090C47E2" w14:textId="1E68F668" w:rsidR="001614D4" w:rsidRDefault="002E39FA" w:rsidP="005F29AF">
      <w:pPr>
        <w:rPr>
          <w:rFonts w:ascii="Times New Roman" w:hAnsi="Times New Roman" w:cs="Times New Roman"/>
          <w:sz w:val="32"/>
          <w:szCs w:val="32"/>
        </w:rPr>
      </w:pPr>
      <w:r w:rsidRPr="006E5822">
        <w:rPr>
          <w:rFonts w:ascii="Times New Roman" w:hAnsi="Times New Roman" w:cs="Times New Roman"/>
          <w:sz w:val="28"/>
          <w:szCs w:val="28"/>
        </w:rPr>
        <w:t xml:space="preserve">The Rationale of the research describe </w:t>
      </w:r>
      <w:r w:rsidR="00CE761F" w:rsidRPr="006E5822">
        <w:rPr>
          <w:rFonts w:ascii="Times New Roman" w:hAnsi="Times New Roman" w:cs="Times New Roman"/>
          <w:sz w:val="28"/>
          <w:szCs w:val="28"/>
        </w:rPr>
        <w:t xml:space="preserve">the reason why it was conducted. Here the </w:t>
      </w:r>
      <w:r w:rsidR="00933DA3" w:rsidRPr="006E5822">
        <w:rPr>
          <w:rFonts w:ascii="Times New Roman" w:hAnsi="Times New Roman" w:cs="Times New Roman"/>
          <w:sz w:val="28"/>
          <w:szCs w:val="28"/>
        </w:rPr>
        <w:t xml:space="preserve">rationale was to figure out the impact of VLE on the student learning experience of the UK, in their academics. The research also determines the influence of VLE on the development of a learning program and style is independent </w:t>
      </w:r>
      <w:r w:rsidR="00B6173C" w:rsidRPr="006E5822">
        <w:rPr>
          <w:rFonts w:ascii="Times New Roman" w:hAnsi="Times New Roman" w:cs="Times New Roman"/>
          <w:sz w:val="28"/>
          <w:szCs w:val="28"/>
        </w:rPr>
        <w:t>and</w:t>
      </w:r>
      <w:r w:rsidR="00933DA3" w:rsidRPr="006E5822">
        <w:rPr>
          <w:rFonts w:ascii="Times New Roman" w:hAnsi="Times New Roman" w:cs="Times New Roman"/>
          <w:sz w:val="28"/>
          <w:szCs w:val="28"/>
        </w:rPr>
        <w:t xml:space="preserve"> how VLE motivates the students. It is also expected to increase the research knowledge of the author</w:t>
      </w:r>
      <w:r w:rsidR="00933DA3">
        <w:rPr>
          <w:rFonts w:ascii="Times New Roman" w:hAnsi="Times New Roman" w:cs="Times New Roman"/>
          <w:sz w:val="32"/>
          <w:szCs w:val="32"/>
        </w:rPr>
        <w:t>.</w:t>
      </w:r>
    </w:p>
    <w:p w14:paraId="5681EAAE" w14:textId="5114F69E" w:rsidR="00933DA3" w:rsidRDefault="00933DA3" w:rsidP="005F29AF">
      <w:pPr>
        <w:rPr>
          <w:rFonts w:ascii="Times New Roman" w:hAnsi="Times New Roman" w:cs="Times New Roman"/>
          <w:sz w:val="32"/>
          <w:szCs w:val="32"/>
        </w:rPr>
      </w:pPr>
    </w:p>
    <w:p w14:paraId="3BDD1B96" w14:textId="77777777" w:rsidR="00147F17" w:rsidRDefault="00147F17" w:rsidP="005F29AF">
      <w:pPr>
        <w:rPr>
          <w:rFonts w:ascii="Times New Roman" w:hAnsi="Times New Roman" w:cs="Times New Roman"/>
          <w:b/>
          <w:bCs/>
          <w:sz w:val="40"/>
          <w:szCs w:val="40"/>
        </w:rPr>
      </w:pPr>
    </w:p>
    <w:p w14:paraId="2C45EA56" w14:textId="606C754E" w:rsidR="00933DA3" w:rsidRDefault="00933DA3" w:rsidP="005F29AF">
      <w:pPr>
        <w:rPr>
          <w:rFonts w:ascii="Times New Roman" w:hAnsi="Times New Roman" w:cs="Times New Roman"/>
          <w:b/>
          <w:bCs/>
          <w:sz w:val="40"/>
          <w:szCs w:val="40"/>
        </w:rPr>
      </w:pPr>
      <w:r>
        <w:rPr>
          <w:rFonts w:ascii="Times New Roman" w:hAnsi="Times New Roman" w:cs="Times New Roman"/>
          <w:b/>
          <w:bCs/>
          <w:sz w:val="40"/>
          <w:szCs w:val="40"/>
        </w:rPr>
        <w:t>Research Objectives</w:t>
      </w:r>
    </w:p>
    <w:p w14:paraId="10500FA0" w14:textId="77777777" w:rsidR="006E5822" w:rsidRDefault="006E5822" w:rsidP="005F29AF">
      <w:pPr>
        <w:rPr>
          <w:rFonts w:ascii="Times New Roman" w:hAnsi="Times New Roman" w:cs="Times New Roman"/>
          <w:sz w:val="28"/>
          <w:szCs w:val="28"/>
        </w:rPr>
      </w:pPr>
    </w:p>
    <w:p w14:paraId="119B3414" w14:textId="668ED361" w:rsidR="00EF5542" w:rsidRDefault="005912D4" w:rsidP="005F29AF">
      <w:pPr>
        <w:rPr>
          <w:rFonts w:ascii="Times New Roman" w:hAnsi="Times New Roman" w:cs="Times New Roman"/>
          <w:sz w:val="28"/>
          <w:szCs w:val="28"/>
        </w:rPr>
      </w:pPr>
      <w:r w:rsidRPr="006E5822">
        <w:rPr>
          <w:rFonts w:ascii="Times New Roman" w:hAnsi="Times New Roman" w:cs="Times New Roman"/>
          <w:sz w:val="28"/>
          <w:szCs w:val="28"/>
        </w:rPr>
        <w:t>The research is expected to</w:t>
      </w:r>
      <w:r w:rsidR="0081492D" w:rsidRPr="006E5822">
        <w:rPr>
          <w:rFonts w:ascii="Times New Roman" w:hAnsi="Times New Roman" w:cs="Times New Roman"/>
          <w:sz w:val="28"/>
          <w:szCs w:val="28"/>
        </w:rPr>
        <w:t xml:space="preserve"> achieve the following objectives</w:t>
      </w:r>
      <w:r w:rsidR="00A76171" w:rsidRPr="006E5822">
        <w:rPr>
          <w:rFonts w:ascii="Times New Roman" w:hAnsi="Times New Roman" w:cs="Times New Roman"/>
          <w:sz w:val="28"/>
          <w:szCs w:val="28"/>
        </w:rPr>
        <w:t>:</w:t>
      </w:r>
    </w:p>
    <w:p w14:paraId="0563D67D" w14:textId="77777777" w:rsidR="006E5822" w:rsidRPr="006E5822" w:rsidRDefault="006E5822" w:rsidP="005F29AF">
      <w:pPr>
        <w:rPr>
          <w:rFonts w:ascii="Times New Roman" w:hAnsi="Times New Roman" w:cs="Times New Roman"/>
          <w:sz w:val="28"/>
          <w:szCs w:val="28"/>
        </w:rPr>
      </w:pPr>
    </w:p>
    <w:p w14:paraId="1D0D6320" w14:textId="033A9781" w:rsidR="00A76171" w:rsidRPr="006E5822" w:rsidRDefault="00C20961" w:rsidP="00A76171">
      <w:pPr>
        <w:pStyle w:val="ListParagraph"/>
        <w:numPr>
          <w:ilvl w:val="0"/>
          <w:numId w:val="1"/>
        </w:numPr>
        <w:rPr>
          <w:rFonts w:ascii="Times New Roman" w:hAnsi="Times New Roman" w:cs="Times New Roman"/>
          <w:sz w:val="28"/>
          <w:szCs w:val="28"/>
        </w:rPr>
      </w:pPr>
      <w:r w:rsidRPr="006E5822">
        <w:rPr>
          <w:rFonts w:ascii="Times New Roman" w:hAnsi="Times New Roman" w:cs="Times New Roman"/>
          <w:sz w:val="28"/>
          <w:szCs w:val="28"/>
        </w:rPr>
        <w:t xml:space="preserve">To figure </w:t>
      </w:r>
      <w:r w:rsidR="00A54CDE" w:rsidRPr="006E5822">
        <w:rPr>
          <w:rFonts w:ascii="Times New Roman" w:hAnsi="Times New Roman" w:cs="Times New Roman"/>
          <w:sz w:val="28"/>
          <w:szCs w:val="28"/>
        </w:rPr>
        <w:t xml:space="preserve">out the effect of VLE on the </w:t>
      </w:r>
      <w:r w:rsidR="00A74B2A" w:rsidRPr="006E5822">
        <w:rPr>
          <w:rFonts w:ascii="Times New Roman" w:hAnsi="Times New Roman" w:cs="Times New Roman"/>
          <w:sz w:val="28"/>
          <w:szCs w:val="28"/>
        </w:rPr>
        <w:t xml:space="preserve">overall learning and teaching </w:t>
      </w:r>
      <w:r w:rsidR="00C81432" w:rsidRPr="006E5822">
        <w:rPr>
          <w:rFonts w:ascii="Times New Roman" w:hAnsi="Times New Roman" w:cs="Times New Roman"/>
          <w:sz w:val="28"/>
          <w:szCs w:val="28"/>
        </w:rPr>
        <w:t>condition of the UK.</w:t>
      </w:r>
    </w:p>
    <w:p w14:paraId="79D2CFEE" w14:textId="0BE9B635" w:rsidR="00C81432" w:rsidRPr="006E5822" w:rsidRDefault="00E80E1F" w:rsidP="00A76171">
      <w:pPr>
        <w:pStyle w:val="ListParagraph"/>
        <w:numPr>
          <w:ilvl w:val="0"/>
          <w:numId w:val="1"/>
        </w:numPr>
        <w:rPr>
          <w:rFonts w:ascii="Times New Roman" w:hAnsi="Times New Roman" w:cs="Times New Roman"/>
          <w:sz w:val="28"/>
          <w:szCs w:val="28"/>
        </w:rPr>
      </w:pPr>
      <w:r w:rsidRPr="006E5822">
        <w:rPr>
          <w:rFonts w:ascii="Times New Roman" w:hAnsi="Times New Roman" w:cs="Times New Roman"/>
          <w:sz w:val="28"/>
          <w:szCs w:val="28"/>
        </w:rPr>
        <w:t>Finding out the strategies</w:t>
      </w:r>
      <w:r w:rsidR="00095474" w:rsidRPr="006E5822">
        <w:rPr>
          <w:rFonts w:ascii="Times New Roman" w:hAnsi="Times New Roman" w:cs="Times New Roman"/>
          <w:sz w:val="28"/>
          <w:szCs w:val="28"/>
        </w:rPr>
        <w:t xml:space="preserve"> to improve the Virtual Learning Experience </w:t>
      </w:r>
      <w:r w:rsidR="00F77A23" w:rsidRPr="006E5822">
        <w:rPr>
          <w:rFonts w:ascii="Times New Roman" w:hAnsi="Times New Roman" w:cs="Times New Roman"/>
          <w:sz w:val="28"/>
          <w:szCs w:val="28"/>
        </w:rPr>
        <w:t>of the students.</w:t>
      </w:r>
    </w:p>
    <w:p w14:paraId="1FFFC282" w14:textId="5C41D19B" w:rsidR="00F77A23" w:rsidRPr="006E5822" w:rsidRDefault="00C044A7" w:rsidP="00A76171">
      <w:pPr>
        <w:pStyle w:val="ListParagraph"/>
        <w:numPr>
          <w:ilvl w:val="0"/>
          <w:numId w:val="1"/>
        </w:numPr>
        <w:rPr>
          <w:rFonts w:ascii="Times New Roman" w:hAnsi="Times New Roman" w:cs="Times New Roman"/>
          <w:sz w:val="28"/>
          <w:szCs w:val="28"/>
        </w:rPr>
      </w:pPr>
      <w:r w:rsidRPr="006E5822">
        <w:rPr>
          <w:rFonts w:ascii="Times New Roman" w:hAnsi="Times New Roman" w:cs="Times New Roman"/>
          <w:sz w:val="28"/>
          <w:szCs w:val="28"/>
        </w:rPr>
        <w:t xml:space="preserve">Graining deeper and more </w:t>
      </w:r>
      <w:r w:rsidR="002E5E75" w:rsidRPr="006E5822">
        <w:rPr>
          <w:rFonts w:ascii="Times New Roman" w:hAnsi="Times New Roman" w:cs="Times New Roman"/>
          <w:sz w:val="28"/>
          <w:szCs w:val="28"/>
        </w:rPr>
        <w:t xml:space="preserve">detailed knowledge about how </w:t>
      </w:r>
      <w:r w:rsidR="00E7545C" w:rsidRPr="006E5822">
        <w:rPr>
          <w:rFonts w:ascii="Times New Roman" w:hAnsi="Times New Roman" w:cs="Times New Roman"/>
          <w:sz w:val="28"/>
          <w:szCs w:val="28"/>
        </w:rPr>
        <w:t>the Virtual Learning</w:t>
      </w:r>
      <w:r w:rsidR="00AE5A04" w:rsidRPr="006E5822">
        <w:rPr>
          <w:rFonts w:ascii="Times New Roman" w:hAnsi="Times New Roman" w:cs="Times New Roman"/>
          <w:sz w:val="28"/>
          <w:szCs w:val="28"/>
        </w:rPr>
        <w:t xml:space="preserve"> Experience work</w:t>
      </w:r>
      <w:r w:rsidR="001B70A3" w:rsidRPr="006E5822">
        <w:rPr>
          <w:rFonts w:ascii="Times New Roman" w:hAnsi="Times New Roman" w:cs="Times New Roman"/>
          <w:sz w:val="28"/>
          <w:szCs w:val="28"/>
        </w:rPr>
        <w:t>s.</w:t>
      </w:r>
    </w:p>
    <w:p w14:paraId="641312AE" w14:textId="69A0DC59" w:rsidR="001B70A3" w:rsidRPr="006E5822" w:rsidRDefault="001B70A3" w:rsidP="00A76171">
      <w:pPr>
        <w:pStyle w:val="ListParagraph"/>
        <w:numPr>
          <w:ilvl w:val="0"/>
          <w:numId w:val="1"/>
        </w:numPr>
        <w:rPr>
          <w:rFonts w:ascii="Times New Roman" w:hAnsi="Times New Roman" w:cs="Times New Roman"/>
          <w:sz w:val="28"/>
          <w:szCs w:val="28"/>
        </w:rPr>
      </w:pPr>
      <w:r w:rsidRPr="006E5822">
        <w:rPr>
          <w:rFonts w:ascii="Times New Roman" w:hAnsi="Times New Roman" w:cs="Times New Roman"/>
          <w:sz w:val="28"/>
          <w:szCs w:val="28"/>
        </w:rPr>
        <w:t>Understanding</w:t>
      </w:r>
      <w:r w:rsidR="00986824" w:rsidRPr="006E5822">
        <w:rPr>
          <w:rFonts w:ascii="Times New Roman" w:hAnsi="Times New Roman" w:cs="Times New Roman"/>
          <w:sz w:val="28"/>
          <w:szCs w:val="28"/>
        </w:rPr>
        <w:t xml:space="preserve"> the usage of VLE in learning, teaching, and </w:t>
      </w:r>
      <w:r w:rsidR="007317F3" w:rsidRPr="006E5822">
        <w:rPr>
          <w:rFonts w:ascii="Times New Roman" w:hAnsi="Times New Roman" w:cs="Times New Roman"/>
          <w:sz w:val="28"/>
          <w:szCs w:val="28"/>
        </w:rPr>
        <w:t>increasing student experience.</w:t>
      </w:r>
    </w:p>
    <w:p w14:paraId="5B3232F3" w14:textId="354DE657" w:rsidR="007317F3" w:rsidRPr="006E5822" w:rsidRDefault="002951C2" w:rsidP="00A76171">
      <w:pPr>
        <w:pStyle w:val="ListParagraph"/>
        <w:numPr>
          <w:ilvl w:val="0"/>
          <w:numId w:val="1"/>
        </w:numPr>
        <w:rPr>
          <w:rFonts w:ascii="Times New Roman" w:hAnsi="Times New Roman" w:cs="Times New Roman"/>
          <w:sz w:val="28"/>
          <w:szCs w:val="28"/>
        </w:rPr>
      </w:pPr>
      <w:r w:rsidRPr="006E5822">
        <w:rPr>
          <w:rFonts w:ascii="Times New Roman" w:hAnsi="Times New Roman" w:cs="Times New Roman"/>
          <w:sz w:val="28"/>
          <w:szCs w:val="28"/>
        </w:rPr>
        <w:t xml:space="preserve">Investigating how VLE </w:t>
      </w:r>
      <w:r w:rsidR="0092307B" w:rsidRPr="006E5822">
        <w:rPr>
          <w:rFonts w:ascii="Times New Roman" w:hAnsi="Times New Roman" w:cs="Times New Roman"/>
          <w:sz w:val="28"/>
          <w:szCs w:val="28"/>
        </w:rPr>
        <w:t xml:space="preserve">affects the communications between </w:t>
      </w:r>
      <w:r w:rsidR="00147F17" w:rsidRPr="006E5822">
        <w:rPr>
          <w:rFonts w:ascii="Times New Roman" w:hAnsi="Times New Roman" w:cs="Times New Roman"/>
          <w:sz w:val="28"/>
          <w:szCs w:val="28"/>
        </w:rPr>
        <w:t>teachers and students.</w:t>
      </w:r>
    </w:p>
    <w:p w14:paraId="088A5B0B" w14:textId="04824E33" w:rsidR="00147F17" w:rsidRPr="006E5822" w:rsidRDefault="00147F17" w:rsidP="00147F17">
      <w:pPr>
        <w:rPr>
          <w:rFonts w:ascii="Times New Roman" w:hAnsi="Times New Roman" w:cs="Times New Roman"/>
          <w:sz w:val="28"/>
          <w:szCs w:val="28"/>
        </w:rPr>
      </w:pPr>
    </w:p>
    <w:p w14:paraId="15FEB1E7" w14:textId="66FBA74F" w:rsidR="00147F17" w:rsidRDefault="00147F17" w:rsidP="00147F17">
      <w:pPr>
        <w:rPr>
          <w:rFonts w:ascii="Times New Roman" w:hAnsi="Times New Roman" w:cs="Times New Roman"/>
          <w:sz w:val="32"/>
          <w:szCs w:val="32"/>
        </w:rPr>
      </w:pPr>
    </w:p>
    <w:p w14:paraId="5F4E6AF9" w14:textId="5E6AB429" w:rsidR="00147F17" w:rsidRDefault="00147F17" w:rsidP="00147F17">
      <w:pPr>
        <w:rPr>
          <w:rFonts w:ascii="Times New Roman" w:hAnsi="Times New Roman" w:cs="Times New Roman"/>
          <w:sz w:val="32"/>
          <w:szCs w:val="32"/>
        </w:rPr>
      </w:pPr>
    </w:p>
    <w:p w14:paraId="3E8E83B4" w14:textId="7C5F5F10" w:rsidR="00147F17" w:rsidRDefault="00147F17" w:rsidP="00147F17">
      <w:pPr>
        <w:rPr>
          <w:rFonts w:ascii="Times New Roman" w:hAnsi="Times New Roman" w:cs="Times New Roman"/>
          <w:sz w:val="32"/>
          <w:szCs w:val="32"/>
        </w:rPr>
      </w:pPr>
    </w:p>
    <w:p w14:paraId="71CEDE5F" w14:textId="2835E291" w:rsidR="00147F17" w:rsidRDefault="00147F17" w:rsidP="00147F17">
      <w:pPr>
        <w:rPr>
          <w:rFonts w:ascii="Times New Roman" w:hAnsi="Times New Roman" w:cs="Times New Roman"/>
          <w:sz w:val="32"/>
          <w:szCs w:val="32"/>
        </w:rPr>
      </w:pPr>
    </w:p>
    <w:p w14:paraId="2EF38DFB" w14:textId="2D700037" w:rsidR="00147F17" w:rsidRDefault="00AD7FD9" w:rsidP="00147F17">
      <w:pPr>
        <w:rPr>
          <w:rFonts w:ascii="Times New Roman" w:hAnsi="Times New Roman" w:cs="Times New Roman"/>
          <w:b/>
          <w:bCs/>
          <w:sz w:val="40"/>
          <w:szCs w:val="40"/>
        </w:rPr>
      </w:pPr>
      <w:r>
        <w:rPr>
          <w:rFonts w:ascii="Times New Roman" w:hAnsi="Times New Roman" w:cs="Times New Roman"/>
          <w:b/>
          <w:bCs/>
          <w:sz w:val="40"/>
          <w:szCs w:val="40"/>
        </w:rPr>
        <w:lastRenderedPageBreak/>
        <w:t>Literature Review</w:t>
      </w:r>
    </w:p>
    <w:p w14:paraId="3CB8D655" w14:textId="77777777" w:rsidR="006E5822" w:rsidRDefault="006E5822" w:rsidP="00147F17">
      <w:pPr>
        <w:rPr>
          <w:rFonts w:ascii="Times New Roman" w:hAnsi="Times New Roman" w:cs="Times New Roman"/>
          <w:sz w:val="32"/>
          <w:szCs w:val="32"/>
        </w:rPr>
      </w:pPr>
    </w:p>
    <w:p w14:paraId="6FCDE95B" w14:textId="62283CFE" w:rsidR="00AD7FD9" w:rsidRPr="006E5822" w:rsidRDefault="00AD7FD9" w:rsidP="00147F17">
      <w:pPr>
        <w:rPr>
          <w:rFonts w:ascii="Times New Roman" w:hAnsi="Times New Roman" w:cs="Times New Roman"/>
          <w:sz w:val="28"/>
          <w:szCs w:val="28"/>
        </w:rPr>
      </w:pPr>
      <w:r w:rsidRPr="006E5822">
        <w:rPr>
          <w:rFonts w:ascii="Times New Roman" w:hAnsi="Times New Roman" w:cs="Times New Roman"/>
          <w:sz w:val="28"/>
          <w:szCs w:val="28"/>
        </w:rPr>
        <w:t xml:space="preserve">The VLE </w:t>
      </w:r>
      <w:r w:rsidR="001947A2" w:rsidRPr="006E5822">
        <w:rPr>
          <w:rFonts w:ascii="Times New Roman" w:hAnsi="Times New Roman" w:cs="Times New Roman"/>
          <w:sz w:val="28"/>
          <w:szCs w:val="28"/>
        </w:rPr>
        <w:t xml:space="preserve">or the Virtual Learning Experience was introduced and developed </w:t>
      </w:r>
      <w:r w:rsidR="003C77C9" w:rsidRPr="006E5822">
        <w:rPr>
          <w:rFonts w:ascii="Times New Roman" w:hAnsi="Times New Roman" w:cs="Times New Roman"/>
          <w:sz w:val="28"/>
          <w:szCs w:val="28"/>
        </w:rPr>
        <w:t xml:space="preserve">to provide the students with a better and more learning experience on online </w:t>
      </w:r>
      <w:r w:rsidR="00023BC7" w:rsidRPr="006E5822">
        <w:rPr>
          <w:rFonts w:ascii="Times New Roman" w:hAnsi="Times New Roman" w:cs="Times New Roman"/>
          <w:sz w:val="28"/>
          <w:szCs w:val="28"/>
        </w:rPr>
        <w:t>platforms.</w:t>
      </w:r>
      <w:r w:rsidR="008105F3" w:rsidRPr="006E5822">
        <w:rPr>
          <w:rFonts w:ascii="Times New Roman" w:hAnsi="Times New Roman" w:cs="Times New Roman"/>
          <w:sz w:val="28"/>
          <w:szCs w:val="28"/>
        </w:rPr>
        <w:t xml:space="preserve"> Students and teachers</w:t>
      </w:r>
      <w:r w:rsidR="00E53556" w:rsidRPr="006E5822">
        <w:rPr>
          <w:rFonts w:ascii="Times New Roman" w:hAnsi="Times New Roman" w:cs="Times New Roman"/>
          <w:sz w:val="28"/>
          <w:szCs w:val="28"/>
        </w:rPr>
        <w:t xml:space="preserve"> from all around the UK use the VLE for digital </w:t>
      </w:r>
      <w:r w:rsidR="000F70EF" w:rsidRPr="006E5822">
        <w:rPr>
          <w:rFonts w:ascii="Times New Roman" w:hAnsi="Times New Roman" w:cs="Times New Roman"/>
          <w:sz w:val="28"/>
          <w:szCs w:val="28"/>
        </w:rPr>
        <w:t>education. A study conducted</w:t>
      </w:r>
      <w:r w:rsidR="00FD34D8" w:rsidRPr="006E5822">
        <w:rPr>
          <w:rFonts w:ascii="Times New Roman" w:hAnsi="Times New Roman" w:cs="Times New Roman"/>
          <w:sz w:val="28"/>
          <w:szCs w:val="28"/>
        </w:rPr>
        <w:t xml:space="preserve"> in West Virginia, USA started that VLE is a very </w:t>
      </w:r>
      <w:r w:rsidR="006C072C" w:rsidRPr="006E5822">
        <w:rPr>
          <w:rFonts w:ascii="Times New Roman" w:hAnsi="Times New Roman" w:cs="Times New Roman"/>
          <w:sz w:val="28"/>
          <w:szCs w:val="28"/>
        </w:rPr>
        <w:t>efficient tool that helps the educational institution</w:t>
      </w:r>
      <w:r w:rsidR="00202A43" w:rsidRPr="006E5822">
        <w:rPr>
          <w:rFonts w:ascii="Times New Roman" w:hAnsi="Times New Roman" w:cs="Times New Roman"/>
          <w:sz w:val="28"/>
          <w:szCs w:val="28"/>
        </w:rPr>
        <w:t xml:space="preserve"> to design its curriculum, map </w:t>
      </w:r>
      <w:r w:rsidR="008B6B8D" w:rsidRPr="006E5822">
        <w:rPr>
          <w:rFonts w:ascii="Times New Roman" w:hAnsi="Times New Roman" w:cs="Times New Roman"/>
          <w:sz w:val="28"/>
          <w:szCs w:val="28"/>
        </w:rPr>
        <w:t>the learning progress</w:t>
      </w:r>
      <w:r w:rsidR="00A41DF7" w:rsidRPr="006E5822">
        <w:rPr>
          <w:rFonts w:ascii="Times New Roman" w:hAnsi="Times New Roman" w:cs="Times New Roman"/>
          <w:sz w:val="28"/>
          <w:szCs w:val="28"/>
        </w:rPr>
        <w:t xml:space="preserve"> of the students, add additional resources</w:t>
      </w:r>
      <w:r w:rsidR="000E1C4D" w:rsidRPr="006E5822">
        <w:rPr>
          <w:rFonts w:ascii="Times New Roman" w:hAnsi="Times New Roman" w:cs="Times New Roman"/>
          <w:sz w:val="28"/>
          <w:szCs w:val="28"/>
        </w:rPr>
        <w:t xml:space="preserve"> for the students, track the </w:t>
      </w:r>
      <w:r w:rsidR="008566E2" w:rsidRPr="006E5822">
        <w:rPr>
          <w:rFonts w:ascii="Times New Roman" w:hAnsi="Times New Roman" w:cs="Times New Roman"/>
          <w:sz w:val="28"/>
          <w:szCs w:val="28"/>
        </w:rPr>
        <w:t>learning process</w:t>
      </w:r>
      <w:r w:rsidR="00B33B56" w:rsidRPr="006E5822">
        <w:rPr>
          <w:rFonts w:ascii="Times New Roman" w:hAnsi="Times New Roman" w:cs="Times New Roman"/>
          <w:sz w:val="28"/>
          <w:szCs w:val="28"/>
        </w:rPr>
        <w:t xml:space="preserve"> of the students</w:t>
      </w:r>
      <w:r w:rsidR="00975FC9" w:rsidRPr="006E5822">
        <w:rPr>
          <w:rFonts w:ascii="Times New Roman" w:hAnsi="Times New Roman" w:cs="Times New Roman"/>
          <w:sz w:val="28"/>
          <w:szCs w:val="28"/>
        </w:rPr>
        <w:t>, share resources, and establish an</w:t>
      </w:r>
      <w:r w:rsidR="006B5681" w:rsidRPr="006E5822">
        <w:rPr>
          <w:rFonts w:ascii="Times New Roman" w:hAnsi="Times New Roman" w:cs="Times New Roman"/>
          <w:sz w:val="28"/>
          <w:szCs w:val="28"/>
        </w:rPr>
        <w:t xml:space="preserve"> easier and quicker </w:t>
      </w:r>
      <w:r w:rsidR="004F327A" w:rsidRPr="006E5822">
        <w:rPr>
          <w:rFonts w:ascii="Times New Roman" w:hAnsi="Times New Roman" w:cs="Times New Roman"/>
          <w:sz w:val="28"/>
          <w:szCs w:val="28"/>
        </w:rPr>
        <w:t>communication</w:t>
      </w:r>
      <w:r w:rsidR="006F5ECA" w:rsidRPr="006E5822">
        <w:rPr>
          <w:rFonts w:ascii="Times New Roman" w:hAnsi="Times New Roman" w:cs="Times New Roman"/>
          <w:sz w:val="28"/>
          <w:szCs w:val="28"/>
        </w:rPr>
        <w:t xml:space="preserve"> between the teachers and the students, control access </w:t>
      </w:r>
      <w:r w:rsidR="007663AA" w:rsidRPr="006E5822">
        <w:rPr>
          <w:rFonts w:ascii="Times New Roman" w:hAnsi="Times New Roman" w:cs="Times New Roman"/>
          <w:sz w:val="28"/>
          <w:szCs w:val="28"/>
        </w:rPr>
        <w:t>of the huge resources and database and enhance the learning experience and effectiveness</w:t>
      </w:r>
      <w:r w:rsidR="006600EA" w:rsidRPr="006E5822">
        <w:rPr>
          <w:rFonts w:ascii="Times New Roman" w:hAnsi="Times New Roman" w:cs="Times New Roman"/>
          <w:sz w:val="28"/>
          <w:szCs w:val="28"/>
        </w:rPr>
        <w:t xml:space="preserve"> of the students as a whole (</w:t>
      </w:r>
      <w:r w:rsidR="00747E28" w:rsidRPr="006E5822">
        <w:rPr>
          <w:rFonts w:ascii="Times New Roman" w:hAnsi="Times New Roman" w:cs="Times New Roman"/>
          <w:sz w:val="28"/>
          <w:szCs w:val="28"/>
        </w:rPr>
        <w:t xml:space="preserve"> </w:t>
      </w:r>
      <w:proofErr w:type="spellStart"/>
      <w:r w:rsidR="006600EA" w:rsidRPr="006E5822">
        <w:rPr>
          <w:rFonts w:ascii="Times New Roman" w:hAnsi="Times New Roman" w:cs="Times New Roman"/>
          <w:sz w:val="28"/>
          <w:szCs w:val="28"/>
        </w:rPr>
        <w:t>Scardamalia</w:t>
      </w:r>
      <w:proofErr w:type="spellEnd"/>
      <w:r w:rsidR="006600EA" w:rsidRPr="006E5822">
        <w:rPr>
          <w:rFonts w:ascii="Times New Roman" w:hAnsi="Times New Roman" w:cs="Times New Roman"/>
          <w:sz w:val="28"/>
          <w:szCs w:val="28"/>
        </w:rPr>
        <w:t xml:space="preserve"> and </w:t>
      </w:r>
      <w:r w:rsidR="00747E28" w:rsidRPr="006E5822">
        <w:rPr>
          <w:rFonts w:ascii="Times New Roman" w:hAnsi="Times New Roman" w:cs="Times New Roman"/>
          <w:sz w:val="28"/>
          <w:szCs w:val="28"/>
        </w:rPr>
        <w:t>Bereiter, 2012).</w:t>
      </w:r>
    </w:p>
    <w:p w14:paraId="2A782D75" w14:textId="2F8BE81F" w:rsidR="005F5048" w:rsidRPr="006E5822" w:rsidRDefault="00D31244" w:rsidP="00147F17">
      <w:pPr>
        <w:rPr>
          <w:rFonts w:ascii="Times New Roman" w:hAnsi="Times New Roman" w:cs="Times New Roman"/>
          <w:sz w:val="28"/>
          <w:szCs w:val="28"/>
        </w:rPr>
      </w:pPr>
      <w:r w:rsidRPr="006E5822">
        <w:rPr>
          <w:rFonts w:ascii="Times New Roman" w:hAnsi="Times New Roman" w:cs="Times New Roman"/>
          <w:sz w:val="28"/>
          <w:szCs w:val="28"/>
        </w:rPr>
        <w:t xml:space="preserve">The findings of </w:t>
      </w:r>
      <w:proofErr w:type="spellStart"/>
      <w:r w:rsidRPr="006E5822">
        <w:rPr>
          <w:rFonts w:ascii="Times New Roman" w:hAnsi="Times New Roman" w:cs="Times New Roman"/>
          <w:sz w:val="28"/>
          <w:szCs w:val="28"/>
        </w:rPr>
        <w:t>Wernet</w:t>
      </w:r>
      <w:proofErr w:type="spellEnd"/>
      <w:r w:rsidRPr="006E5822">
        <w:rPr>
          <w:rFonts w:ascii="Times New Roman" w:hAnsi="Times New Roman" w:cs="Times New Roman"/>
          <w:sz w:val="28"/>
          <w:szCs w:val="28"/>
        </w:rPr>
        <w:t xml:space="preserve"> et al. were back </w:t>
      </w:r>
      <w:r w:rsidR="006D03F7" w:rsidRPr="006E5822">
        <w:rPr>
          <w:rFonts w:ascii="Times New Roman" w:hAnsi="Times New Roman" w:cs="Times New Roman"/>
          <w:sz w:val="28"/>
          <w:szCs w:val="28"/>
        </w:rPr>
        <w:t xml:space="preserve">by a study by </w:t>
      </w:r>
      <w:proofErr w:type="spellStart"/>
      <w:r w:rsidR="006D03F7" w:rsidRPr="006E5822">
        <w:rPr>
          <w:rFonts w:ascii="Times New Roman" w:hAnsi="Times New Roman" w:cs="Times New Roman"/>
          <w:sz w:val="28"/>
          <w:szCs w:val="28"/>
        </w:rPr>
        <w:t>Diochon</w:t>
      </w:r>
      <w:proofErr w:type="spellEnd"/>
      <w:r w:rsidR="006D03F7" w:rsidRPr="006E5822">
        <w:rPr>
          <w:rFonts w:ascii="Times New Roman" w:hAnsi="Times New Roman" w:cs="Times New Roman"/>
          <w:sz w:val="28"/>
          <w:szCs w:val="28"/>
        </w:rPr>
        <w:t xml:space="preserve"> and Cameron (2011).</w:t>
      </w:r>
      <w:r w:rsidR="00DE5C8D" w:rsidRPr="006E5822">
        <w:rPr>
          <w:rFonts w:ascii="Times New Roman" w:hAnsi="Times New Roman" w:cs="Times New Roman"/>
          <w:sz w:val="28"/>
          <w:szCs w:val="28"/>
        </w:rPr>
        <w:t xml:space="preserve"> Together they developed a research </w:t>
      </w:r>
      <w:r w:rsidR="00AB3045" w:rsidRPr="006E5822">
        <w:rPr>
          <w:rFonts w:ascii="Times New Roman" w:hAnsi="Times New Roman" w:cs="Times New Roman"/>
          <w:sz w:val="28"/>
          <w:szCs w:val="28"/>
        </w:rPr>
        <w:t xml:space="preserve">project that focused on how the learning content of </w:t>
      </w:r>
      <w:r w:rsidR="00486260" w:rsidRPr="006E5822">
        <w:rPr>
          <w:rFonts w:ascii="Times New Roman" w:hAnsi="Times New Roman" w:cs="Times New Roman"/>
          <w:sz w:val="28"/>
          <w:szCs w:val="28"/>
        </w:rPr>
        <w:t>the undergraduate business students is accessible through</w:t>
      </w:r>
      <w:r w:rsidR="00552C64" w:rsidRPr="006E5822">
        <w:rPr>
          <w:rFonts w:ascii="Times New Roman" w:hAnsi="Times New Roman" w:cs="Times New Roman"/>
          <w:sz w:val="28"/>
          <w:szCs w:val="28"/>
        </w:rPr>
        <w:t xml:space="preserve"> VLE only.</w:t>
      </w:r>
    </w:p>
    <w:p w14:paraId="01A33232" w14:textId="77777777" w:rsidR="00EB760D" w:rsidRPr="006E5822" w:rsidRDefault="00D80882" w:rsidP="00147F17">
      <w:pPr>
        <w:rPr>
          <w:rFonts w:ascii="Times New Roman" w:hAnsi="Times New Roman" w:cs="Times New Roman"/>
          <w:sz w:val="28"/>
          <w:szCs w:val="28"/>
        </w:rPr>
      </w:pPr>
      <w:r w:rsidRPr="006E5822">
        <w:rPr>
          <w:rFonts w:ascii="Times New Roman" w:hAnsi="Times New Roman" w:cs="Times New Roman"/>
          <w:sz w:val="28"/>
          <w:szCs w:val="28"/>
        </w:rPr>
        <w:t xml:space="preserve">They also </w:t>
      </w:r>
      <w:r w:rsidR="00D00845" w:rsidRPr="006E5822">
        <w:rPr>
          <w:rFonts w:ascii="Times New Roman" w:hAnsi="Times New Roman" w:cs="Times New Roman"/>
          <w:sz w:val="28"/>
          <w:szCs w:val="28"/>
        </w:rPr>
        <w:t>found out that the nece</w:t>
      </w:r>
      <w:r w:rsidR="00CA0FA8" w:rsidRPr="006E5822">
        <w:rPr>
          <w:rFonts w:ascii="Times New Roman" w:hAnsi="Times New Roman" w:cs="Times New Roman"/>
          <w:sz w:val="28"/>
          <w:szCs w:val="28"/>
        </w:rPr>
        <w:t xml:space="preserve">ssity for the learners to be active while </w:t>
      </w:r>
      <w:r w:rsidR="00DB3C15" w:rsidRPr="006E5822">
        <w:rPr>
          <w:rFonts w:ascii="Times New Roman" w:hAnsi="Times New Roman" w:cs="Times New Roman"/>
          <w:sz w:val="28"/>
          <w:szCs w:val="28"/>
        </w:rPr>
        <w:t>utilizing a VLE increased their interest</w:t>
      </w:r>
      <w:r w:rsidR="003D6340" w:rsidRPr="006E5822">
        <w:rPr>
          <w:rFonts w:ascii="Times New Roman" w:hAnsi="Times New Roman" w:cs="Times New Roman"/>
          <w:sz w:val="28"/>
          <w:szCs w:val="28"/>
        </w:rPr>
        <w:t xml:space="preserve">, attention, self-assurance, and aptitude </w:t>
      </w:r>
      <w:r w:rsidR="00B62C8E" w:rsidRPr="006E5822">
        <w:rPr>
          <w:rFonts w:ascii="Times New Roman" w:hAnsi="Times New Roman" w:cs="Times New Roman"/>
          <w:sz w:val="28"/>
          <w:szCs w:val="28"/>
        </w:rPr>
        <w:t xml:space="preserve">toward learning. Students devised their very </w:t>
      </w:r>
      <w:r w:rsidR="00BA40B7" w:rsidRPr="006E5822">
        <w:rPr>
          <w:rFonts w:ascii="Times New Roman" w:hAnsi="Times New Roman" w:cs="Times New Roman"/>
          <w:sz w:val="28"/>
          <w:szCs w:val="28"/>
        </w:rPr>
        <w:t xml:space="preserve">own acquiring expertise through </w:t>
      </w:r>
      <w:r w:rsidR="00DC4E2E" w:rsidRPr="006E5822">
        <w:rPr>
          <w:rFonts w:ascii="Times New Roman" w:hAnsi="Times New Roman" w:cs="Times New Roman"/>
          <w:sz w:val="28"/>
          <w:szCs w:val="28"/>
        </w:rPr>
        <w:t>joint efforts with peers in different regions offering</w:t>
      </w:r>
      <w:r w:rsidR="00B35379" w:rsidRPr="006E5822">
        <w:rPr>
          <w:rFonts w:ascii="Times New Roman" w:hAnsi="Times New Roman" w:cs="Times New Roman"/>
          <w:sz w:val="28"/>
          <w:szCs w:val="28"/>
        </w:rPr>
        <w:t xml:space="preserve"> the chance to build the employability of graduates</w:t>
      </w:r>
      <w:r w:rsidR="00EB760D" w:rsidRPr="006E5822">
        <w:rPr>
          <w:rFonts w:ascii="Times New Roman" w:hAnsi="Times New Roman" w:cs="Times New Roman"/>
          <w:sz w:val="28"/>
          <w:szCs w:val="28"/>
        </w:rPr>
        <w:t xml:space="preserve">, their skills, and competencies </w:t>
      </w:r>
      <w:proofErr w:type="gramStart"/>
      <w:r w:rsidR="00EB760D" w:rsidRPr="006E5822">
        <w:rPr>
          <w:rFonts w:ascii="Times New Roman" w:hAnsi="Times New Roman" w:cs="Times New Roman"/>
          <w:sz w:val="28"/>
          <w:szCs w:val="28"/>
        </w:rPr>
        <w:t xml:space="preserve">( </w:t>
      </w:r>
      <w:proofErr w:type="spellStart"/>
      <w:r w:rsidR="00EB760D" w:rsidRPr="006E5822">
        <w:rPr>
          <w:rFonts w:ascii="Times New Roman" w:hAnsi="Times New Roman" w:cs="Times New Roman"/>
          <w:sz w:val="28"/>
          <w:szCs w:val="28"/>
        </w:rPr>
        <w:t>Diochon</w:t>
      </w:r>
      <w:proofErr w:type="spellEnd"/>
      <w:proofErr w:type="gramEnd"/>
      <w:r w:rsidR="00EB760D" w:rsidRPr="006E5822">
        <w:rPr>
          <w:rFonts w:ascii="Times New Roman" w:hAnsi="Times New Roman" w:cs="Times New Roman"/>
          <w:sz w:val="28"/>
          <w:szCs w:val="28"/>
        </w:rPr>
        <w:t xml:space="preserve"> an Cameron, 2011).</w:t>
      </w:r>
    </w:p>
    <w:p w14:paraId="2A2A6619" w14:textId="03C0D013" w:rsidR="00D80882" w:rsidRPr="006E5822" w:rsidRDefault="00812E4C" w:rsidP="00147F17">
      <w:pPr>
        <w:rPr>
          <w:rFonts w:ascii="Times New Roman" w:hAnsi="Times New Roman" w:cs="Times New Roman"/>
          <w:sz w:val="28"/>
          <w:szCs w:val="28"/>
        </w:rPr>
      </w:pPr>
      <w:r w:rsidRPr="006E5822">
        <w:rPr>
          <w:rFonts w:ascii="Times New Roman" w:hAnsi="Times New Roman" w:cs="Times New Roman"/>
          <w:sz w:val="28"/>
          <w:szCs w:val="28"/>
        </w:rPr>
        <w:t xml:space="preserve">Early in twenty-first century, the virtual learning </w:t>
      </w:r>
      <w:r w:rsidR="00843EE1" w:rsidRPr="006E5822">
        <w:rPr>
          <w:rFonts w:ascii="Times New Roman" w:hAnsi="Times New Roman" w:cs="Times New Roman"/>
          <w:sz w:val="28"/>
          <w:szCs w:val="28"/>
        </w:rPr>
        <w:t>environment was put into place in the United Kingdom</w:t>
      </w:r>
      <w:r w:rsidR="00123207" w:rsidRPr="006E5822">
        <w:rPr>
          <w:rFonts w:ascii="Times New Roman" w:hAnsi="Times New Roman" w:cs="Times New Roman"/>
          <w:sz w:val="28"/>
          <w:szCs w:val="28"/>
        </w:rPr>
        <w:t>’s schools. Black</w:t>
      </w:r>
      <w:r w:rsidR="00B36520" w:rsidRPr="006E5822">
        <w:rPr>
          <w:rFonts w:ascii="Times New Roman" w:hAnsi="Times New Roman" w:cs="Times New Roman"/>
          <w:sz w:val="28"/>
          <w:szCs w:val="28"/>
        </w:rPr>
        <w:t>board (2020) says that in 2010, VLE</w:t>
      </w:r>
      <w:r w:rsidR="00C0461D" w:rsidRPr="006E5822">
        <w:rPr>
          <w:rFonts w:ascii="Times New Roman" w:hAnsi="Times New Roman" w:cs="Times New Roman"/>
          <w:sz w:val="28"/>
          <w:szCs w:val="28"/>
        </w:rPr>
        <w:t xml:space="preserve"> was used by more than</w:t>
      </w:r>
      <w:r w:rsidR="00EC7427" w:rsidRPr="006E5822">
        <w:rPr>
          <w:rFonts w:ascii="Times New Roman" w:hAnsi="Times New Roman" w:cs="Times New Roman"/>
          <w:sz w:val="28"/>
          <w:szCs w:val="28"/>
        </w:rPr>
        <w:t xml:space="preserve"> 3.700 institutions in 60 countries. </w:t>
      </w:r>
      <w:r w:rsidR="00AB0836" w:rsidRPr="006E5822">
        <w:rPr>
          <w:rFonts w:ascii="Times New Roman" w:hAnsi="Times New Roman" w:cs="Times New Roman"/>
          <w:sz w:val="28"/>
          <w:szCs w:val="28"/>
        </w:rPr>
        <w:t>Now</w:t>
      </w:r>
      <w:r w:rsidR="00876B04" w:rsidRPr="006E5822">
        <w:rPr>
          <w:rFonts w:ascii="Times New Roman" w:hAnsi="Times New Roman" w:cs="Times New Roman"/>
          <w:sz w:val="28"/>
          <w:szCs w:val="28"/>
        </w:rPr>
        <w:t xml:space="preserve">, schools are focussing on VLE </w:t>
      </w:r>
      <w:r w:rsidR="007B2E22" w:rsidRPr="006E5822">
        <w:rPr>
          <w:rFonts w:ascii="Times New Roman" w:hAnsi="Times New Roman" w:cs="Times New Roman"/>
          <w:sz w:val="28"/>
          <w:szCs w:val="28"/>
        </w:rPr>
        <w:t>to improve students</w:t>
      </w:r>
      <w:r w:rsidR="003D34CA" w:rsidRPr="006E5822">
        <w:rPr>
          <w:rFonts w:ascii="Times New Roman" w:hAnsi="Times New Roman" w:cs="Times New Roman"/>
          <w:sz w:val="28"/>
          <w:szCs w:val="28"/>
        </w:rPr>
        <w:t xml:space="preserve"> learning</w:t>
      </w:r>
      <w:r w:rsidR="00784664" w:rsidRPr="006E5822">
        <w:rPr>
          <w:rFonts w:ascii="Times New Roman" w:hAnsi="Times New Roman" w:cs="Times New Roman"/>
          <w:sz w:val="28"/>
          <w:szCs w:val="28"/>
        </w:rPr>
        <w:t xml:space="preserve"> experiences (Blackboard, 2020</w:t>
      </w:r>
      <w:r w:rsidR="003277D8" w:rsidRPr="006E5822">
        <w:rPr>
          <w:rFonts w:ascii="Times New Roman" w:hAnsi="Times New Roman" w:cs="Times New Roman"/>
          <w:sz w:val="28"/>
          <w:szCs w:val="28"/>
        </w:rPr>
        <w:t>). Underwood</w:t>
      </w:r>
      <w:r w:rsidR="00F0792B" w:rsidRPr="006E5822">
        <w:rPr>
          <w:rFonts w:ascii="Times New Roman" w:hAnsi="Times New Roman" w:cs="Times New Roman"/>
          <w:sz w:val="28"/>
          <w:szCs w:val="28"/>
        </w:rPr>
        <w:t xml:space="preserve"> (2009) investigated how the Virtual Learning Environment affects</w:t>
      </w:r>
      <w:r w:rsidR="009D7C55" w:rsidRPr="006E5822">
        <w:rPr>
          <w:rFonts w:ascii="Times New Roman" w:hAnsi="Times New Roman" w:cs="Times New Roman"/>
          <w:sz w:val="28"/>
          <w:szCs w:val="28"/>
        </w:rPr>
        <w:t xml:space="preserve"> student learning by taking a sample of 34 schools.</w:t>
      </w:r>
    </w:p>
    <w:p w14:paraId="117FCE9E" w14:textId="27DE83E6" w:rsidR="009D7C55" w:rsidRPr="006E5822" w:rsidRDefault="009D7C55" w:rsidP="00147F17">
      <w:pPr>
        <w:rPr>
          <w:rFonts w:ascii="Times New Roman" w:hAnsi="Times New Roman" w:cs="Times New Roman"/>
          <w:sz w:val="28"/>
          <w:szCs w:val="28"/>
        </w:rPr>
      </w:pPr>
      <w:r w:rsidRPr="006E5822">
        <w:rPr>
          <w:rFonts w:ascii="Times New Roman" w:hAnsi="Times New Roman" w:cs="Times New Roman"/>
          <w:sz w:val="28"/>
          <w:szCs w:val="28"/>
        </w:rPr>
        <w:t>There are</w:t>
      </w:r>
      <w:r w:rsidR="003277D8" w:rsidRPr="006E5822">
        <w:rPr>
          <w:rFonts w:ascii="Times New Roman" w:hAnsi="Times New Roman" w:cs="Times New Roman"/>
          <w:sz w:val="28"/>
          <w:szCs w:val="28"/>
        </w:rPr>
        <w:t xml:space="preserve"> several disadvantages and chall</w:t>
      </w:r>
      <w:r w:rsidR="00666C67" w:rsidRPr="006E5822">
        <w:rPr>
          <w:rFonts w:ascii="Times New Roman" w:hAnsi="Times New Roman" w:cs="Times New Roman"/>
          <w:sz w:val="28"/>
          <w:szCs w:val="28"/>
        </w:rPr>
        <w:t>enges related to the VLE. Internet-based</w:t>
      </w:r>
      <w:r w:rsidR="00DF40E9" w:rsidRPr="006E5822">
        <w:rPr>
          <w:rFonts w:ascii="Times New Roman" w:hAnsi="Times New Roman" w:cs="Times New Roman"/>
          <w:sz w:val="28"/>
          <w:szCs w:val="28"/>
        </w:rPr>
        <w:t xml:space="preserve"> learning disrupts the required</w:t>
      </w:r>
      <w:r w:rsidR="00A23FA2" w:rsidRPr="006E5822">
        <w:rPr>
          <w:rFonts w:ascii="Times New Roman" w:hAnsi="Times New Roman" w:cs="Times New Roman"/>
          <w:sz w:val="28"/>
          <w:szCs w:val="28"/>
        </w:rPr>
        <w:t xml:space="preserve"> emotional and societal communication found in actual classrooms.</w:t>
      </w:r>
    </w:p>
    <w:p w14:paraId="522BA2F5" w14:textId="2F1E0A99" w:rsidR="00A23FA2" w:rsidRPr="006E5822" w:rsidRDefault="00A23FA2" w:rsidP="00147F17">
      <w:pPr>
        <w:rPr>
          <w:rFonts w:ascii="Times New Roman" w:hAnsi="Times New Roman" w:cs="Times New Roman"/>
          <w:sz w:val="28"/>
          <w:szCs w:val="28"/>
        </w:rPr>
      </w:pPr>
      <w:r w:rsidRPr="006E5822">
        <w:rPr>
          <w:rFonts w:ascii="Times New Roman" w:hAnsi="Times New Roman" w:cs="Times New Roman"/>
          <w:sz w:val="28"/>
          <w:szCs w:val="28"/>
        </w:rPr>
        <w:t xml:space="preserve">Robertson </w:t>
      </w:r>
      <w:r w:rsidR="008A5723" w:rsidRPr="006E5822">
        <w:rPr>
          <w:rFonts w:ascii="Times New Roman" w:hAnsi="Times New Roman" w:cs="Times New Roman"/>
          <w:sz w:val="28"/>
          <w:szCs w:val="28"/>
        </w:rPr>
        <w:t xml:space="preserve">and Klotz (2013) found from </w:t>
      </w:r>
      <w:r w:rsidR="002072CA" w:rsidRPr="006E5822">
        <w:rPr>
          <w:rFonts w:ascii="Times New Roman" w:hAnsi="Times New Roman" w:cs="Times New Roman"/>
          <w:sz w:val="28"/>
          <w:szCs w:val="28"/>
        </w:rPr>
        <w:t>their studies</w:t>
      </w:r>
      <w:r w:rsidR="009675D8" w:rsidRPr="006E5822">
        <w:rPr>
          <w:rFonts w:ascii="Times New Roman" w:hAnsi="Times New Roman" w:cs="Times New Roman"/>
          <w:sz w:val="28"/>
          <w:szCs w:val="28"/>
        </w:rPr>
        <w:t xml:space="preserve"> that online platforms in learning do not have the same helpfulness</w:t>
      </w:r>
      <w:r w:rsidR="00374540" w:rsidRPr="006E5822">
        <w:rPr>
          <w:rFonts w:ascii="Times New Roman" w:hAnsi="Times New Roman" w:cs="Times New Roman"/>
          <w:sz w:val="28"/>
          <w:szCs w:val="28"/>
        </w:rPr>
        <w:t xml:space="preserve"> as formal and routine conversation and the feeling of society and </w:t>
      </w:r>
      <w:r w:rsidR="00734FED" w:rsidRPr="006E5822">
        <w:rPr>
          <w:rFonts w:ascii="Times New Roman" w:hAnsi="Times New Roman" w:cs="Times New Roman"/>
          <w:sz w:val="28"/>
          <w:szCs w:val="28"/>
        </w:rPr>
        <w:t xml:space="preserve">community that </w:t>
      </w:r>
      <w:r w:rsidR="008B35F9" w:rsidRPr="006E5822">
        <w:rPr>
          <w:rFonts w:ascii="Times New Roman" w:hAnsi="Times New Roman" w:cs="Times New Roman"/>
          <w:sz w:val="28"/>
          <w:szCs w:val="28"/>
        </w:rPr>
        <w:t>is fostered</w:t>
      </w:r>
      <w:r w:rsidR="002072CA" w:rsidRPr="006E5822">
        <w:rPr>
          <w:rFonts w:ascii="Times New Roman" w:hAnsi="Times New Roman" w:cs="Times New Roman"/>
          <w:sz w:val="28"/>
          <w:szCs w:val="28"/>
        </w:rPr>
        <w:t xml:space="preserve"> in conventional classrooms. It also sometimes reduces </w:t>
      </w:r>
      <w:r w:rsidR="00D850BB" w:rsidRPr="006E5822">
        <w:rPr>
          <w:rFonts w:ascii="Times New Roman" w:hAnsi="Times New Roman" w:cs="Times New Roman"/>
          <w:sz w:val="28"/>
          <w:szCs w:val="28"/>
        </w:rPr>
        <w:t xml:space="preserve">the attention of students due to the lack </w:t>
      </w:r>
      <w:r w:rsidR="00435C8D" w:rsidRPr="006E5822">
        <w:rPr>
          <w:rFonts w:ascii="Times New Roman" w:hAnsi="Times New Roman" w:cs="Times New Roman"/>
          <w:sz w:val="28"/>
          <w:szCs w:val="28"/>
        </w:rPr>
        <w:lastRenderedPageBreak/>
        <w:t>of direct or physical supervision of the teachers.</w:t>
      </w:r>
      <w:r w:rsidR="001014D3" w:rsidRPr="006E5822">
        <w:rPr>
          <w:rFonts w:ascii="Times New Roman" w:hAnsi="Times New Roman" w:cs="Times New Roman"/>
          <w:sz w:val="28"/>
          <w:szCs w:val="28"/>
        </w:rPr>
        <w:t xml:space="preserve"> The challenge is to retain the same quality </w:t>
      </w:r>
      <w:r w:rsidR="001C6685" w:rsidRPr="006E5822">
        <w:rPr>
          <w:rFonts w:ascii="Times New Roman" w:hAnsi="Times New Roman" w:cs="Times New Roman"/>
          <w:sz w:val="28"/>
          <w:szCs w:val="28"/>
        </w:rPr>
        <w:t xml:space="preserve">of classroom education on VLE platforms. Also maintaining </w:t>
      </w:r>
      <w:r w:rsidR="006E6FCA" w:rsidRPr="006E5822">
        <w:rPr>
          <w:rFonts w:ascii="Times New Roman" w:hAnsi="Times New Roman" w:cs="Times New Roman"/>
          <w:sz w:val="28"/>
          <w:szCs w:val="28"/>
        </w:rPr>
        <w:t xml:space="preserve">the legal </w:t>
      </w:r>
      <w:r w:rsidR="00F569EE" w:rsidRPr="006E5822">
        <w:rPr>
          <w:rFonts w:ascii="Times New Roman" w:hAnsi="Times New Roman" w:cs="Times New Roman"/>
          <w:sz w:val="28"/>
          <w:szCs w:val="28"/>
        </w:rPr>
        <w:t>requirements and</w:t>
      </w:r>
      <w:r w:rsidR="006E6FCA" w:rsidRPr="006E5822">
        <w:rPr>
          <w:rFonts w:ascii="Times New Roman" w:hAnsi="Times New Roman" w:cs="Times New Roman"/>
          <w:sz w:val="28"/>
          <w:szCs w:val="28"/>
        </w:rPr>
        <w:t xml:space="preserve"> ensuring proper supervision of</w:t>
      </w:r>
      <w:r w:rsidR="00832278" w:rsidRPr="006E5822">
        <w:rPr>
          <w:rFonts w:ascii="Times New Roman" w:hAnsi="Times New Roman" w:cs="Times New Roman"/>
          <w:sz w:val="28"/>
          <w:szCs w:val="28"/>
        </w:rPr>
        <w:t xml:space="preserve"> the learning process can be tough to maintain.</w:t>
      </w:r>
    </w:p>
    <w:p w14:paraId="668D3DB3" w14:textId="45F6FCEC" w:rsidR="00F569EE" w:rsidRPr="006E5822" w:rsidRDefault="00F569EE" w:rsidP="00147F17">
      <w:pPr>
        <w:rPr>
          <w:rFonts w:ascii="Times New Roman" w:hAnsi="Times New Roman" w:cs="Times New Roman"/>
          <w:sz w:val="28"/>
          <w:szCs w:val="28"/>
        </w:rPr>
      </w:pPr>
      <w:r w:rsidRPr="006E5822">
        <w:rPr>
          <w:rFonts w:ascii="Times New Roman" w:hAnsi="Times New Roman" w:cs="Times New Roman"/>
          <w:sz w:val="28"/>
          <w:szCs w:val="28"/>
        </w:rPr>
        <w:t xml:space="preserve">According to several studies, the need for maintaining legal requirements </w:t>
      </w:r>
      <w:r w:rsidR="004B577F" w:rsidRPr="006E5822">
        <w:rPr>
          <w:rFonts w:ascii="Times New Roman" w:hAnsi="Times New Roman" w:cs="Times New Roman"/>
          <w:sz w:val="28"/>
          <w:szCs w:val="28"/>
        </w:rPr>
        <w:t>is</w:t>
      </w:r>
      <w:r w:rsidRPr="006E5822">
        <w:rPr>
          <w:rFonts w:ascii="Times New Roman" w:hAnsi="Times New Roman" w:cs="Times New Roman"/>
          <w:sz w:val="28"/>
          <w:szCs w:val="28"/>
        </w:rPr>
        <w:t xml:space="preserve"> must </w:t>
      </w:r>
      <w:r w:rsidR="004B577F" w:rsidRPr="006E5822">
        <w:rPr>
          <w:rFonts w:ascii="Times New Roman" w:hAnsi="Times New Roman" w:cs="Times New Roman"/>
          <w:sz w:val="28"/>
          <w:szCs w:val="28"/>
        </w:rPr>
        <w:t xml:space="preserve">in authorizing VLE. The authority </w:t>
      </w:r>
      <w:r w:rsidR="007928BE" w:rsidRPr="006E5822">
        <w:rPr>
          <w:rFonts w:ascii="Times New Roman" w:hAnsi="Times New Roman" w:cs="Times New Roman"/>
          <w:sz w:val="28"/>
          <w:szCs w:val="28"/>
        </w:rPr>
        <w:t>must</w:t>
      </w:r>
      <w:r w:rsidR="004B577F" w:rsidRPr="006E5822">
        <w:rPr>
          <w:rFonts w:ascii="Times New Roman" w:hAnsi="Times New Roman" w:cs="Times New Roman"/>
          <w:sz w:val="28"/>
          <w:szCs w:val="28"/>
        </w:rPr>
        <w:t xml:space="preserve"> be </w:t>
      </w:r>
      <w:r w:rsidR="00BE3BD0" w:rsidRPr="006E5822">
        <w:rPr>
          <w:rFonts w:ascii="Times New Roman" w:hAnsi="Times New Roman" w:cs="Times New Roman"/>
          <w:sz w:val="28"/>
          <w:szCs w:val="28"/>
        </w:rPr>
        <w:t>aware of</w:t>
      </w:r>
      <w:r w:rsidR="007928BE" w:rsidRPr="006E5822">
        <w:rPr>
          <w:rFonts w:ascii="Times New Roman" w:hAnsi="Times New Roman" w:cs="Times New Roman"/>
          <w:sz w:val="28"/>
          <w:szCs w:val="28"/>
        </w:rPr>
        <w:t xml:space="preserve"> FERPA and state laws like Illi</w:t>
      </w:r>
      <w:r w:rsidR="000362D5" w:rsidRPr="006E5822">
        <w:rPr>
          <w:rFonts w:ascii="Times New Roman" w:hAnsi="Times New Roman" w:cs="Times New Roman"/>
          <w:sz w:val="28"/>
          <w:szCs w:val="28"/>
        </w:rPr>
        <w:t>nois’ School Student Records Act. There, under Section 504</w:t>
      </w:r>
      <w:r w:rsidR="00BE3BD0" w:rsidRPr="006E5822">
        <w:rPr>
          <w:rFonts w:ascii="Times New Roman" w:hAnsi="Times New Roman" w:cs="Times New Roman"/>
          <w:sz w:val="28"/>
          <w:szCs w:val="28"/>
        </w:rPr>
        <w:t>, the usage of recording device has been independent of others’ permission.</w:t>
      </w:r>
    </w:p>
    <w:p w14:paraId="0A14F7D3" w14:textId="77777777" w:rsidR="00EE471C" w:rsidRDefault="00EE471C" w:rsidP="00147F17">
      <w:pPr>
        <w:rPr>
          <w:rFonts w:ascii="Times New Roman" w:hAnsi="Times New Roman" w:cs="Times New Roman"/>
          <w:sz w:val="32"/>
          <w:szCs w:val="32"/>
        </w:rPr>
      </w:pPr>
    </w:p>
    <w:p w14:paraId="3B53C63B" w14:textId="77777777" w:rsidR="00EE471C" w:rsidRDefault="00EE471C" w:rsidP="00147F17">
      <w:pPr>
        <w:rPr>
          <w:rFonts w:ascii="Times New Roman" w:hAnsi="Times New Roman" w:cs="Times New Roman"/>
          <w:sz w:val="32"/>
          <w:szCs w:val="32"/>
        </w:rPr>
      </w:pPr>
    </w:p>
    <w:p w14:paraId="51D7163D" w14:textId="77777777" w:rsidR="00EE471C" w:rsidRDefault="00EE471C" w:rsidP="00147F17">
      <w:pPr>
        <w:rPr>
          <w:rFonts w:ascii="Times New Roman" w:hAnsi="Times New Roman" w:cs="Times New Roman"/>
          <w:sz w:val="32"/>
          <w:szCs w:val="32"/>
        </w:rPr>
      </w:pPr>
    </w:p>
    <w:p w14:paraId="2F4F017B" w14:textId="77777777" w:rsidR="00EE471C" w:rsidRDefault="00EE471C" w:rsidP="00147F17">
      <w:pPr>
        <w:rPr>
          <w:rFonts w:ascii="Times New Roman" w:hAnsi="Times New Roman" w:cs="Times New Roman"/>
          <w:sz w:val="32"/>
          <w:szCs w:val="32"/>
        </w:rPr>
      </w:pPr>
    </w:p>
    <w:p w14:paraId="4F7A73CD" w14:textId="77777777" w:rsidR="00EE471C" w:rsidRDefault="00EE471C" w:rsidP="00147F17">
      <w:pPr>
        <w:rPr>
          <w:rFonts w:ascii="Times New Roman" w:hAnsi="Times New Roman" w:cs="Times New Roman"/>
          <w:sz w:val="32"/>
          <w:szCs w:val="32"/>
        </w:rPr>
      </w:pPr>
    </w:p>
    <w:p w14:paraId="10363A9D" w14:textId="77777777" w:rsidR="00EE471C" w:rsidRDefault="00EE471C" w:rsidP="00147F17">
      <w:pPr>
        <w:rPr>
          <w:rFonts w:ascii="Times New Roman" w:hAnsi="Times New Roman" w:cs="Times New Roman"/>
          <w:sz w:val="32"/>
          <w:szCs w:val="32"/>
        </w:rPr>
      </w:pPr>
    </w:p>
    <w:p w14:paraId="604E1AA4" w14:textId="77777777" w:rsidR="00EE471C" w:rsidRDefault="00EE471C" w:rsidP="00147F17">
      <w:pPr>
        <w:rPr>
          <w:rFonts w:ascii="Times New Roman" w:hAnsi="Times New Roman" w:cs="Times New Roman"/>
          <w:sz w:val="32"/>
          <w:szCs w:val="32"/>
        </w:rPr>
      </w:pPr>
    </w:p>
    <w:p w14:paraId="34F18051" w14:textId="77777777" w:rsidR="00EE471C" w:rsidRDefault="00EE471C" w:rsidP="00147F17">
      <w:pPr>
        <w:rPr>
          <w:rFonts w:ascii="Times New Roman" w:hAnsi="Times New Roman" w:cs="Times New Roman"/>
          <w:sz w:val="32"/>
          <w:szCs w:val="32"/>
        </w:rPr>
      </w:pPr>
    </w:p>
    <w:p w14:paraId="042CFE85" w14:textId="77777777" w:rsidR="00EE471C" w:rsidRDefault="00EE471C" w:rsidP="00147F17">
      <w:pPr>
        <w:rPr>
          <w:rFonts w:ascii="Times New Roman" w:hAnsi="Times New Roman" w:cs="Times New Roman"/>
          <w:sz w:val="32"/>
          <w:szCs w:val="32"/>
        </w:rPr>
      </w:pPr>
    </w:p>
    <w:p w14:paraId="4E1E6FEB" w14:textId="77777777" w:rsidR="00EE471C" w:rsidRDefault="00EE471C" w:rsidP="00147F17">
      <w:pPr>
        <w:rPr>
          <w:rFonts w:ascii="Times New Roman" w:hAnsi="Times New Roman" w:cs="Times New Roman"/>
          <w:sz w:val="32"/>
          <w:szCs w:val="32"/>
        </w:rPr>
      </w:pPr>
    </w:p>
    <w:p w14:paraId="3E2B2ECE" w14:textId="77777777" w:rsidR="00EE471C" w:rsidRDefault="00EE471C" w:rsidP="00147F17">
      <w:pPr>
        <w:rPr>
          <w:rFonts w:ascii="Times New Roman" w:hAnsi="Times New Roman" w:cs="Times New Roman"/>
          <w:sz w:val="32"/>
          <w:szCs w:val="32"/>
        </w:rPr>
      </w:pPr>
    </w:p>
    <w:p w14:paraId="79F682D3" w14:textId="77777777" w:rsidR="00EE471C" w:rsidRDefault="00EE471C" w:rsidP="00147F17">
      <w:pPr>
        <w:rPr>
          <w:rFonts w:ascii="Times New Roman" w:hAnsi="Times New Roman" w:cs="Times New Roman"/>
          <w:sz w:val="32"/>
          <w:szCs w:val="32"/>
        </w:rPr>
      </w:pPr>
    </w:p>
    <w:p w14:paraId="6CB9B47C" w14:textId="77777777" w:rsidR="00BD6FF0" w:rsidRDefault="00BD6FF0" w:rsidP="0069456A">
      <w:pPr>
        <w:jc w:val="center"/>
        <w:rPr>
          <w:rFonts w:ascii="Times New Roman" w:hAnsi="Times New Roman" w:cs="Times New Roman"/>
          <w:b/>
          <w:bCs/>
          <w:sz w:val="44"/>
          <w:szCs w:val="44"/>
        </w:rPr>
      </w:pPr>
    </w:p>
    <w:p w14:paraId="69ECB795" w14:textId="77777777" w:rsidR="00BD6FF0" w:rsidRDefault="00BD6FF0" w:rsidP="0069456A">
      <w:pPr>
        <w:jc w:val="center"/>
        <w:rPr>
          <w:rFonts w:ascii="Times New Roman" w:hAnsi="Times New Roman" w:cs="Times New Roman"/>
          <w:b/>
          <w:bCs/>
          <w:sz w:val="44"/>
          <w:szCs w:val="44"/>
        </w:rPr>
      </w:pPr>
    </w:p>
    <w:p w14:paraId="2AC873CA" w14:textId="77777777" w:rsidR="00BD6FF0" w:rsidRDefault="00BD6FF0" w:rsidP="0069456A">
      <w:pPr>
        <w:jc w:val="center"/>
        <w:rPr>
          <w:rFonts w:ascii="Times New Roman" w:hAnsi="Times New Roman" w:cs="Times New Roman"/>
          <w:b/>
          <w:bCs/>
          <w:sz w:val="44"/>
          <w:szCs w:val="44"/>
        </w:rPr>
      </w:pPr>
    </w:p>
    <w:p w14:paraId="3CA983AC" w14:textId="77777777" w:rsidR="00BD6FF0" w:rsidRDefault="00BD6FF0" w:rsidP="0069456A">
      <w:pPr>
        <w:jc w:val="center"/>
        <w:rPr>
          <w:rFonts w:ascii="Times New Roman" w:hAnsi="Times New Roman" w:cs="Times New Roman"/>
          <w:b/>
          <w:bCs/>
          <w:sz w:val="44"/>
          <w:szCs w:val="44"/>
        </w:rPr>
      </w:pPr>
    </w:p>
    <w:p w14:paraId="354078E4" w14:textId="77777777" w:rsidR="00BD6FF0" w:rsidRDefault="00BD6FF0" w:rsidP="0069456A">
      <w:pPr>
        <w:jc w:val="center"/>
        <w:rPr>
          <w:rFonts w:ascii="Times New Roman" w:hAnsi="Times New Roman" w:cs="Times New Roman"/>
          <w:b/>
          <w:bCs/>
          <w:sz w:val="44"/>
          <w:szCs w:val="44"/>
        </w:rPr>
      </w:pPr>
    </w:p>
    <w:p w14:paraId="62012C38" w14:textId="77777777" w:rsidR="00BD6FF0" w:rsidRDefault="00BD6FF0" w:rsidP="0069456A">
      <w:pPr>
        <w:jc w:val="center"/>
        <w:rPr>
          <w:rFonts w:ascii="Times New Roman" w:hAnsi="Times New Roman" w:cs="Times New Roman"/>
          <w:b/>
          <w:bCs/>
          <w:sz w:val="44"/>
          <w:szCs w:val="44"/>
        </w:rPr>
      </w:pPr>
    </w:p>
    <w:p w14:paraId="40946A26" w14:textId="77777777" w:rsidR="00BD6FF0" w:rsidRDefault="00BD6FF0" w:rsidP="0069456A">
      <w:pPr>
        <w:jc w:val="center"/>
        <w:rPr>
          <w:rFonts w:ascii="Times New Roman" w:hAnsi="Times New Roman" w:cs="Times New Roman"/>
          <w:b/>
          <w:bCs/>
          <w:sz w:val="44"/>
          <w:szCs w:val="44"/>
        </w:rPr>
      </w:pPr>
    </w:p>
    <w:p w14:paraId="5DF97A24" w14:textId="620A4F63" w:rsidR="00EE471C" w:rsidRDefault="00CB7B19" w:rsidP="0069456A">
      <w:pPr>
        <w:jc w:val="center"/>
        <w:rPr>
          <w:rFonts w:ascii="Times New Roman" w:hAnsi="Times New Roman" w:cs="Times New Roman"/>
          <w:b/>
          <w:bCs/>
          <w:sz w:val="44"/>
          <w:szCs w:val="44"/>
        </w:rPr>
      </w:pPr>
      <w:r>
        <w:rPr>
          <w:rFonts w:ascii="Times New Roman" w:hAnsi="Times New Roman" w:cs="Times New Roman"/>
          <w:b/>
          <w:bCs/>
          <w:sz w:val="44"/>
          <w:szCs w:val="44"/>
        </w:rPr>
        <w:t>The Research Methodology</w:t>
      </w:r>
    </w:p>
    <w:p w14:paraId="2A9D9B2E" w14:textId="16134187" w:rsidR="0069456A" w:rsidRDefault="0069456A" w:rsidP="0069456A">
      <w:pPr>
        <w:rPr>
          <w:rFonts w:ascii="Times New Roman" w:hAnsi="Times New Roman" w:cs="Times New Roman"/>
          <w:b/>
          <w:bCs/>
          <w:sz w:val="32"/>
          <w:szCs w:val="32"/>
        </w:rPr>
      </w:pPr>
      <w:r>
        <w:rPr>
          <w:rFonts w:ascii="Times New Roman" w:hAnsi="Times New Roman" w:cs="Times New Roman"/>
          <w:b/>
          <w:bCs/>
          <w:sz w:val="32"/>
          <w:szCs w:val="32"/>
        </w:rPr>
        <w:t>Research Methods</w:t>
      </w:r>
    </w:p>
    <w:p w14:paraId="64807F3F" w14:textId="019CBB97" w:rsidR="0069456A" w:rsidRPr="00BD6FF0" w:rsidRDefault="0069456A" w:rsidP="0069456A">
      <w:pPr>
        <w:rPr>
          <w:rFonts w:ascii="Times New Roman" w:hAnsi="Times New Roman" w:cs="Times New Roman"/>
          <w:sz w:val="28"/>
          <w:szCs w:val="28"/>
        </w:rPr>
      </w:pPr>
      <w:r w:rsidRPr="00BD6FF0">
        <w:rPr>
          <w:rFonts w:ascii="Times New Roman" w:hAnsi="Times New Roman" w:cs="Times New Roman"/>
          <w:sz w:val="28"/>
          <w:szCs w:val="28"/>
        </w:rPr>
        <w:t>Research Methodology</w:t>
      </w:r>
      <w:r w:rsidR="007C7D2F" w:rsidRPr="00BD6FF0">
        <w:rPr>
          <w:rFonts w:ascii="Times New Roman" w:hAnsi="Times New Roman" w:cs="Times New Roman"/>
          <w:sz w:val="28"/>
          <w:szCs w:val="28"/>
        </w:rPr>
        <w:t xml:space="preserve"> is one of the most important parts of the research that gives the user an </w:t>
      </w:r>
      <w:r w:rsidR="00B46F18" w:rsidRPr="00BD6FF0">
        <w:rPr>
          <w:rFonts w:ascii="Times New Roman" w:hAnsi="Times New Roman" w:cs="Times New Roman"/>
          <w:sz w:val="28"/>
          <w:szCs w:val="28"/>
        </w:rPr>
        <w:t xml:space="preserve">enhanced idea of how the research </w:t>
      </w:r>
      <w:r w:rsidR="00552413" w:rsidRPr="00BD6FF0">
        <w:rPr>
          <w:rFonts w:ascii="Times New Roman" w:hAnsi="Times New Roman" w:cs="Times New Roman"/>
          <w:sz w:val="28"/>
          <w:szCs w:val="28"/>
        </w:rPr>
        <w:t>was conducted. Research can be quali</w:t>
      </w:r>
      <w:r w:rsidR="00470464" w:rsidRPr="00BD6FF0">
        <w:rPr>
          <w:rFonts w:ascii="Times New Roman" w:hAnsi="Times New Roman" w:cs="Times New Roman"/>
          <w:sz w:val="28"/>
          <w:szCs w:val="28"/>
        </w:rPr>
        <w:t>tative or quantitative. This research</w:t>
      </w:r>
      <w:r w:rsidR="006C0D0B" w:rsidRPr="00BD6FF0">
        <w:rPr>
          <w:rFonts w:ascii="Times New Roman" w:hAnsi="Times New Roman" w:cs="Times New Roman"/>
          <w:sz w:val="28"/>
          <w:szCs w:val="28"/>
        </w:rPr>
        <w:t xml:space="preserve"> project regarding the Virtual Learning Experience uses</w:t>
      </w:r>
      <w:r w:rsidR="009D2FDC" w:rsidRPr="00BD6FF0">
        <w:rPr>
          <w:rFonts w:ascii="Times New Roman" w:hAnsi="Times New Roman" w:cs="Times New Roman"/>
          <w:sz w:val="28"/>
          <w:szCs w:val="28"/>
        </w:rPr>
        <w:t xml:space="preserve"> both qualitative and quantitative approaches and </w:t>
      </w:r>
      <w:r w:rsidR="00957601" w:rsidRPr="00BD6FF0">
        <w:rPr>
          <w:rFonts w:ascii="Times New Roman" w:hAnsi="Times New Roman" w:cs="Times New Roman"/>
          <w:sz w:val="28"/>
          <w:szCs w:val="28"/>
        </w:rPr>
        <w:t xml:space="preserve">information to help the researchers draw a better conclusion (Bell, Bryman and </w:t>
      </w:r>
      <w:r w:rsidR="00F964AF" w:rsidRPr="00BD6FF0">
        <w:rPr>
          <w:rFonts w:ascii="Times New Roman" w:hAnsi="Times New Roman" w:cs="Times New Roman"/>
          <w:sz w:val="28"/>
          <w:szCs w:val="28"/>
        </w:rPr>
        <w:t>Harley, 2018).</w:t>
      </w:r>
    </w:p>
    <w:p w14:paraId="6878AF8E" w14:textId="77777777" w:rsidR="00BD6FF0" w:rsidRDefault="00BD6FF0" w:rsidP="0069456A">
      <w:pPr>
        <w:rPr>
          <w:rFonts w:ascii="Times New Roman" w:hAnsi="Times New Roman" w:cs="Times New Roman"/>
          <w:b/>
          <w:bCs/>
          <w:sz w:val="32"/>
          <w:szCs w:val="32"/>
        </w:rPr>
      </w:pPr>
    </w:p>
    <w:p w14:paraId="520A26F6" w14:textId="000C0717" w:rsidR="00F964AF" w:rsidRDefault="00F964AF" w:rsidP="0069456A">
      <w:pPr>
        <w:rPr>
          <w:rFonts w:ascii="Times New Roman" w:hAnsi="Times New Roman" w:cs="Times New Roman"/>
          <w:b/>
          <w:bCs/>
          <w:sz w:val="32"/>
          <w:szCs w:val="32"/>
        </w:rPr>
      </w:pPr>
      <w:r>
        <w:rPr>
          <w:rFonts w:ascii="Times New Roman" w:hAnsi="Times New Roman" w:cs="Times New Roman"/>
          <w:b/>
          <w:bCs/>
          <w:sz w:val="32"/>
          <w:szCs w:val="32"/>
        </w:rPr>
        <w:t>Statistics about the populace and sample size</w:t>
      </w:r>
    </w:p>
    <w:p w14:paraId="5C77C7A0" w14:textId="361193B5" w:rsidR="005B3981" w:rsidRPr="00BD6FF0" w:rsidRDefault="005B3981" w:rsidP="0069456A">
      <w:pPr>
        <w:rPr>
          <w:rFonts w:ascii="Times New Roman" w:hAnsi="Times New Roman" w:cs="Times New Roman"/>
          <w:sz w:val="28"/>
          <w:szCs w:val="28"/>
        </w:rPr>
      </w:pPr>
      <w:r w:rsidRPr="00BD6FF0">
        <w:rPr>
          <w:rFonts w:ascii="Times New Roman" w:hAnsi="Times New Roman" w:cs="Times New Roman"/>
          <w:sz w:val="28"/>
          <w:szCs w:val="28"/>
        </w:rPr>
        <w:t xml:space="preserve">The </w:t>
      </w:r>
      <w:r w:rsidR="009722F0" w:rsidRPr="00BD6FF0">
        <w:rPr>
          <w:rFonts w:ascii="Times New Roman" w:hAnsi="Times New Roman" w:cs="Times New Roman"/>
          <w:sz w:val="28"/>
          <w:szCs w:val="28"/>
        </w:rPr>
        <w:t>populations</w:t>
      </w:r>
      <w:r w:rsidRPr="00BD6FF0">
        <w:rPr>
          <w:rFonts w:ascii="Times New Roman" w:hAnsi="Times New Roman" w:cs="Times New Roman"/>
          <w:sz w:val="28"/>
          <w:szCs w:val="28"/>
        </w:rPr>
        <w:t xml:space="preserve"> </w:t>
      </w:r>
      <w:r w:rsidR="009722F0" w:rsidRPr="00BD6FF0">
        <w:rPr>
          <w:rFonts w:ascii="Times New Roman" w:hAnsi="Times New Roman" w:cs="Times New Roman"/>
          <w:sz w:val="28"/>
          <w:szCs w:val="28"/>
        </w:rPr>
        <w:t xml:space="preserve">refer to all the data that is in a </w:t>
      </w:r>
      <w:r w:rsidR="003E0B67" w:rsidRPr="00BD6FF0">
        <w:rPr>
          <w:rFonts w:ascii="Times New Roman" w:hAnsi="Times New Roman" w:cs="Times New Roman"/>
          <w:sz w:val="28"/>
          <w:szCs w:val="28"/>
        </w:rPr>
        <w:t xml:space="preserve">dataset. And the sample </w:t>
      </w:r>
      <w:r w:rsidR="009B206E" w:rsidRPr="00BD6FF0">
        <w:rPr>
          <w:rFonts w:ascii="Times New Roman" w:hAnsi="Times New Roman" w:cs="Times New Roman"/>
          <w:sz w:val="28"/>
          <w:szCs w:val="28"/>
        </w:rPr>
        <w:t xml:space="preserve">refers to a selective part of the whole population. The </w:t>
      </w:r>
      <w:r w:rsidR="00031EA3" w:rsidRPr="00BD6FF0">
        <w:rPr>
          <w:rFonts w:ascii="Times New Roman" w:hAnsi="Times New Roman" w:cs="Times New Roman"/>
          <w:sz w:val="28"/>
          <w:szCs w:val="28"/>
        </w:rPr>
        <w:t>population numbers for this study include 1000K students</w:t>
      </w:r>
      <w:r w:rsidR="00260A7E" w:rsidRPr="00BD6FF0">
        <w:rPr>
          <w:rFonts w:ascii="Times New Roman" w:hAnsi="Times New Roman" w:cs="Times New Roman"/>
          <w:sz w:val="28"/>
          <w:szCs w:val="28"/>
        </w:rPr>
        <w:t>. Due to COVID-19 pandemic, it was impo</w:t>
      </w:r>
      <w:r w:rsidR="00B54252" w:rsidRPr="00BD6FF0">
        <w:rPr>
          <w:rFonts w:ascii="Times New Roman" w:hAnsi="Times New Roman" w:cs="Times New Roman"/>
          <w:sz w:val="28"/>
          <w:szCs w:val="28"/>
        </w:rPr>
        <w:t>s</w:t>
      </w:r>
      <w:r w:rsidR="00260A7E" w:rsidRPr="00BD6FF0">
        <w:rPr>
          <w:rFonts w:ascii="Times New Roman" w:hAnsi="Times New Roman" w:cs="Times New Roman"/>
          <w:sz w:val="28"/>
          <w:szCs w:val="28"/>
        </w:rPr>
        <w:t>sib</w:t>
      </w:r>
      <w:r w:rsidR="00B54252" w:rsidRPr="00BD6FF0">
        <w:rPr>
          <w:rFonts w:ascii="Times New Roman" w:hAnsi="Times New Roman" w:cs="Times New Roman"/>
          <w:sz w:val="28"/>
          <w:szCs w:val="28"/>
        </w:rPr>
        <w:t>l</w:t>
      </w:r>
      <w:r w:rsidR="00260A7E" w:rsidRPr="00BD6FF0">
        <w:rPr>
          <w:rFonts w:ascii="Times New Roman" w:hAnsi="Times New Roman" w:cs="Times New Roman"/>
          <w:sz w:val="28"/>
          <w:szCs w:val="28"/>
        </w:rPr>
        <w:t>e</w:t>
      </w:r>
      <w:r w:rsidR="00B54252" w:rsidRPr="00BD6FF0">
        <w:rPr>
          <w:rFonts w:ascii="Times New Roman" w:hAnsi="Times New Roman" w:cs="Times New Roman"/>
          <w:sz w:val="28"/>
          <w:szCs w:val="28"/>
        </w:rPr>
        <w:t xml:space="preserve"> to collect data from the entire population.</w:t>
      </w:r>
      <w:r w:rsidR="00F31A22" w:rsidRPr="00BD6FF0">
        <w:rPr>
          <w:rFonts w:ascii="Times New Roman" w:hAnsi="Times New Roman" w:cs="Times New Roman"/>
          <w:sz w:val="28"/>
          <w:szCs w:val="28"/>
        </w:rPr>
        <w:t xml:space="preserve"> Consequently, the data used here were collected using a random sampling </w:t>
      </w:r>
      <w:r w:rsidR="00C91F3A" w:rsidRPr="00BD6FF0">
        <w:rPr>
          <w:rFonts w:ascii="Times New Roman" w:hAnsi="Times New Roman" w:cs="Times New Roman"/>
          <w:sz w:val="28"/>
          <w:szCs w:val="28"/>
        </w:rPr>
        <w:t>method</w:t>
      </w:r>
      <w:r w:rsidR="00F31A22" w:rsidRPr="00BD6FF0">
        <w:rPr>
          <w:rFonts w:ascii="Times New Roman" w:hAnsi="Times New Roman" w:cs="Times New Roman"/>
          <w:sz w:val="28"/>
          <w:szCs w:val="28"/>
        </w:rPr>
        <w:t xml:space="preserve"> (</w:t>
      </w:r>
      <w:proofErr w:type="spellStart"/>
      <w:r w:rsidR="00C91F3A" w:rsidRPr="00BD6FF0">
        <w:rPr>
          <w:rFonts w:ascii="Times New Roman" w:hAnsi="Times New Roman" w:cs="Times New Roman"/>
          <w:sz w:val="28"/>
          <w:szCs w:val="28"/>
        </w:rPr>
        <w:t>Groebner</w:t>
      </w:r>
      <w:proofErr w:type="spellEnd"/>
      <w:r w:rsidR="00C91F3A" w:rsidRPr="00BD6FF0">
        <w:rPr>
          <w:rFonts w:ascii="Times New Roman" w:hAnsi="Times New Roman" w:cs="Times New Roman"/>
          <w:sz w:val="28"/>
          <w:szCs w:val="28"/>
        </w:rPr>
        <w:t xml:space="preserve"> et al., 2013). The </w:t>
      </w:r>
      <w:r w:rsidR="001325BA" w:rsidRPr="00BD6FF0">
        <w:rPr>
          <w:rFonts w:ascii="Times New Roman" w:hAnsi="Times New Roman" w:cs="Times New Roman"/>
          <w:sz w:val="28"/>
          <w:szCs w:val="28"/>
        </w:rPr>
        <w:t>size of the sample is fifteen.</w:t>
      </w:r>
    </w:p>
    <w:p w14:paraId="6C891A29" w14:textId="77777777" w:rsidR="00BD6FF0" w:rsidRDefault="00BD6FF0" w:rsidP="0069456A">
      <w:pPr>
        <w:rPr>
          <w:rFonts w:ascii="Times New Roman" w:hAnsi="Times New Roman" w:cs="Times New Roman"/>
          <w:b/>
          <w:bCs/>
          <w:sz w:val="32"/>
          <w:szCs w:val="32"/>
        </w:rPr>
      </w:pPr>
    </w:p>
    <w:p w14:paraId="7E0C0E62" w14:textId="3037ECED" w:rsidR="001325BA" w:rsidRDefault="001325BA" w:rsidP="0069456A">
      <w:pPr>
        <w:rPr>
          <w:rFonts w:ascii="Times New Roman" w:hAnsi="Times New Roman" w:cs="Times New Roman"/>
          <w:b/>
          <w:bCs/>
          <w:sz w:val="32"/>
          <w:szCs w:val="32"/>
        </w:rPr>
      </w:pPr>
      <w:r>
        <w:rPr>
          <w:rFonts w:ascii="Times New Roman" w:hAnsi="Times New Roman" w:cs="Times New Roman"/>
          <w:b/>
          <w:bCs/>
          <w:sz w:val="32"/>
          <w:szCs w:val="32"/>
        </w:rPr>
        <w:t xml:space="preserve">Required data and </w:t>
      </w:r>
      <w:r w:rsidR="005E671D">
        <w:rPr>
          <w:rFonts w:ascii="Times New Roman" w:hAnsi="Times New Roman" w:cs="Times New Roman"/>
          <w:b/>
          <w:bCs/>
          <w:sz w:val="32"/>
          <w:szCs w:val="32"/>
        </w:rPr>
        <w:t>collection process</w:t>
      </w:r>
    </w:p>
    <w:p w14:paraId="42EBAF16" w14:textId="1B114A18" w:rsidR="005E671D" w:rsidRPr="00BD6FF0" w:rsidRDefault="0048396A" w:rsidP="0069456A">
      <w:pPr>
        <w:rPr>
          <w:rFonts w:ascii="Times New Roman" w:hAnsi="Times New Roman" w:cs="Times New Roman"/>
          <w:sz w:val="28"/>
          <w:szCs w:val="28"/>
        </w:rPr>
      </w:pPr>
      <w:r w:rsidRPr="00BD6FF0">
        <w:rPr>
          <w:rFonts w:ascii="Times New Roman" w:hAnsi="Times New Roman" w:cs="Times New Roman"/>
          <w:sz w:val="28"/>
          <w:szCs w:val="28"/>
        </w:rPr>
        <w:t xml:space="preserve">This research was done using primary information, as well as secondary information. Secondary data </w:t>
      </w:r>
      <w:r w:rsidR="00945025" w:rsidRPr="00BD6FF0">
        <w:rPr>
          <w:rFonts w:ascii="Times New Roman" w:hAnsi="Times New Roman" w:cs="Times New Roman"/>
          <w:sz w:val="28"/>
          <w:szCs w:val="28"/>
        </w:rPr>
        <w:t>is information collected from articles</w:t>
      </w:r>
      <w:r w:rsidR="00B87EB9" w:rsidRPr="00BD6FF0">
        <w:rPr>
          <w:rFonts w:ascii="Times New Roman" w:hAnsi="Times New Roman" w:cs="Times New Roman"/>
          <w:sz w:val="28"/>
          <w:szCs w:val="28"/>
        </w:rPr>
        <w:t>, journals, and previous studies (Windle, 2010</w:t>
      </w:r>
      <w:r w:rsidR="003F2BF3" w:rsidRPr="00BD6FF0">
        <w:rPr>
          <w:rFonts w:ascii="Times New Roman" w:hAnsi="Times New Roman" w:cs="Times New Roman"/>
          <w:sz w:val="28"/>
          <w:szCs w:val="28"/>
        </w:rPr>
        <w:t>), while the primary ones were collected directly</w:t>
      </w:r>
      <w:r w:rsidR="003D7DA8" w:rsidRPr="00BD6FF0">
        <w:rPr>
          <w:rFonts w:ascii="Times New Roman" w:hAnsi="Times New Roman" w:cs="Times New Roman"/>
          <w:sz w:val="28"/>
          <w:szCs w:val="28"/>
        </w:rPr>
        <w:t xml:space="preserve">. We have gathered </w:t>
      </w:r>
      <w:r w:rsidR="00BA3138" w:rsidRPr="00BD6FF0">
        <w:rPr>
          <w:rFonts w:ascii="Times New Roman" w:hAnsi="Times New Roman" w:cs="Times New Roman"/>
          <w:sz w:val="28"/>
          <w:szCs w:val="28"/>
        </w:rPr>
        <w:t xml:space="preserve">secondary data for this research from journals, blogs, </w:t>
      </w:r>
      <w:r w:rsidR="00CF0AA0" w:rsidRPr="00BD6FF0">
        <w:rPr>
          <w:rFonts w:ascii="Times New Roman" w:hAnsi="Times New Roman" w:cs="Times New Roman"/>
          <w:sz w:val="28"/>
          <w:szCs w:val="28"/>
        </w:rPr>
        <w:t>and previously published research paper based on a comparable issue</w:t>
      </w:r>
      <w:r w:rsidR="00D56C3A" w:rsidRPr="00BD6FF0">
        <w:rPr>
          <w:rFonts w:ascii="Times New Roman" w:hAnsi="Times New Roman" w:cs="Times New Roman"/>
          <w:sz w:val="28"/>
          <w:szCs w:val="28"/>
        </w:rPr>
        <w:t xml:space="preserve">. And the primary data has been gathered using the </w:t>
      </w:r>
      <w:r w:rsidR="0016158A" w:rsidRPr="00BD6FF0">
        <w:rPr>
          <w:rFonts w:ascii="Times New Roman" w:hAnsi="Times New Roman" w:cs="Times New Roman"/>
          <w:sz w:val="28"/>
          <w:szCs w:val="28"/>
        </w:rPr>
        <w:t xml:space="preserve">questionnaire. Using Google Form, a survey </w:t>
      </w:r>
      <w:r w:rsidR="0046394C" w:rsidRPr="00BD6FF0">
        <w:rPr>
          <w:rFonts w:ascii="Times New Roman" w:hAnsi="Times New Roman" w:cs="Times New Roman"/>
          <w:sz w:val="28"/>
          <w:szCs w:val="28"/>
        </w:rPr>
        <w:t>questionnaire has been created and sent to the respondent’s consideration</w:t>
      </w:r>
      <w:r w:rsidR="00960182" w:rsidRPr="00BD6FF0">
        <w:rPr>
          <w:rFonts w:ascii="Times New Roman" w:hAnsi="Times New Roman" w:cs="Times New Roman"/>
          <w:sz w:val="28"/>
          <w:szCs w:val="28"/>
        </w:rPr>
        <w:t xml:space="preserve"> (</w:t>
      </w:r>
      <w:proofErr w:type="spellStart"/>
      <w:r w:rsidR="00960182" w:rsidRPr="00BD6FF0">
        <w:rPr>
          <w:rFonts w:ascii="Times New Roman" w:hAnsi="Times New Roman" w:cs="Times New Roman"/>
          <w:sz w:val="28"/>
          <w:szCs w:val="28"/>
        </w:rPr>
        <w:t>Pienta</w:t>
      </w:r>
      <w:proofErr w:type="spellEnd"/>
      <w:r w:rsidR="00960182" w:rsidRPr="00BD6FF0">
        <w:rPr>
          <w:rFonts w:ascii="Times New Roman" w:hAnsi="Times New Roman" w:cs="Times New Roman"/>
          <w:sz w:val="28"/>
          <w:szCs w:val="28"/>
        </w:rPr>
        <w:t>, Alter, and Lyle</w:t>
      </w:r>
      <w:r w:rsidR="00890A77" w:rsidRPr="00BD6FF0">
        <w:rPr>
          <w:rFonts w:ascii="Times New Roman" w:hAnsi="Times New Roman" w:cs="Times New Roman"/>
          <w:sz w:val="28"/>
          <w:szCs w:val="28"/>
        </w:rPr>
        <w:t>, 2010).</w:t>
      </w:r>
      <w:r w:rsidR="003D7DA8" w:rsidRPr="00BD6FF0">
        <w:rPr>
          <w:rFonts w:ascii="Times New Roman" w:hAnsi="Times New Roman" w:cs="Times New Roman"/>
          <w:sz w:val="28"/>
          <w:szCs w:val="28"/>
        </w:rPr>
        <w:t xml:space="preserve"> </w:t>
      </w:r>
    </w:p>
    <w:p w14:paraId="4FD68BBC" w14:textId="37F4C555" w:rsidR="00C967BE" w:rsidRPr="005B3981" w:rsidRDefault="00C967BE" w:rsidP="0069456A">
      <w:pPr>
        <w:rPr>
          <w:rFonts w:ascii="Times New Roman" w:hAnsi="Times New Roman" w:cs="Times New Roman"/>
          <w:sz w:val="32"/>
          <w:szCs w:val="32"/>
        </w:rPr>
      </w:pPr>
    </w:p>
    <w:p w14:paraId="6B761CFD" w14:textId="77777777" w:rsidR="00F964AF" w:rsidRPr="00F964AF" w:rsidRDefault="00F964AF" w:rsidP="0069456A">
      <w:pPr>
        <w:rPr>
          <w:rFonts w:ascii="Times New Roman" w:hAnsi="Times New Roman" w:cs="Times New Roman"/>
          <w:b/>
          <w:bCs/>
          <w:sz w:val="32"/>
          <w:szCs w:val="32"/>
        </w:rPr>
      </w:pPr>
    </w:p>
    <w:p w14:paraId="0265DCF3" w14:textId="77777777" w:rsidR="00F569EE" w:rsidRPr="00AD7FD9" w:rsidRDefault="00F569EE" w:rsidP="00147F17">
      <w:pPr>
        <w:rPr>
          <w:rFonts w:ascii="Times New Roman" w:hAnsi="Times New Roman" w:cs="Times New Roman"/>
          <w:sz w:val="32"/>
          <w:szCs w:val="32"/>
        </w:rPr>
      </w:pPr>
    </w:p>
    <w:p w14:paraId="34093614" w14:textId="77777777" w:rsidR="00147F17" w:rsidRPr="00147F17" w:rsidRDefault="00147F17" w:rsidP="00147F17">
      <w:pPr>
        <w:rPr>
          <w:rFonts w:ascii="Times New Roman" w:hAnsi="Times New Roman" w:cs="Times New Roman"/>
          <w:sz w:val="32"/>
          <w:szCs w:val="32"/>
        </w:rPr>
      </w:pPr>
    </w:p>
    <w:p w14:paraId="14537943" w14:textId="4E364A49" w:rsidR="00933DA3" w:rsidRDefault="005909BC" w:rsidP="005F29AF">
      <w:pPr>
        <w:rPr>
          <w:rFonts w:ascii="Times New Roman" w:hAnsi="Times New Roman" w:cs="Times New Roman"/>
          <w:b/>
          <w:bCs/>
          <w:sz w:val="32"/>
          <w:szCs w:val="32"/>
        </w:rPr>
      </w:pPr>
      <w:r>
        <w:rPr>
          <w:rFonts w:ascii="Times New Roman" w:hAnsi="Times New Roman" w:cs="Times New Roman"/>
          <w:b/>
          <w:bCs/>
          <w:sz w:val="32"/>
          <w:szCs w:val="32"/>
        </w:rPr>
        <w:lastRenderedPageBreak/>
        <w:t>Data Collection</w:t>
      </w:r>
    </w:p>
    <w:p w14:paraId="5C49B86B" w14:textId="3AFAE8E9" w:rsidR="004160E7" w:rsidRDefault="004160E7">
      <w:pPr>
        <w:rPr>
          <w:rFonts w:ascii="Times New Roman" w:hAnsi="Times New Roman" w:cs="Times New Roman"/>
          <w:sz w:val="28"/>
          <w:szCs w:val="28"/>
        </w:rPr>
      </w:pPr>
    </w:p>
    <w:p w14:paraId="585A133E" w14:textId="393BF251" w:rsidR="00B52631" w:rsidRDefault="003F5BF1" w:rsidP="00E14080">
      <w:pPr>
        <w:jc w:val="center"/>
        <w:rPr>
          <w:rFonts w:ascii="Times New Roman" w:hAnsi="Times New Roman" w:cs="Times New Roman"/>
          <w:b/>
          <w:bCs/>
          <w:sz w:val="28"/>
          <w:szCs w:val="28"/>
        </w:rPr>
      </w:pPr>
      <w:r>
        <w:rPr>
          <w:rFonts w:ascii="Times New Roman" w:hAnsi="Times New Roman" w:cs="Times New Roman"/>
          <w:b/>
          <w:bCs/>
          <w:sz w:val="28"/>
          <w:szCs w:val="28"/>
        </w:rPr>
        <w:t>The answers of the respondents</w:t>
      </w:r>
    </w:p>
    <w:p w14:paraId="1468EC8F" w14:textId="50B712A2" w:rsidR="003F5BF1" w:rsidRDefault="003F5BF1" w:rsidP="00E14080">
      <w:pPr>
        <w:rPr>
          <w:rFonts w:ascii="Times New Roman" w:hAnsi="Times New Roman" w:cs="Times New Roman"/>
          <w:b/>
          <w:bCs/>
          <w:sz w:val="28"/>
          <w:szCs w:val="28"/>
        </w:rPr>
      </w:pPr>
      <w:r>
        <w:rPr>
          <w:rFonts w:ascii="Times New Roman" w:hAnsi="Times New Roman" w:cs="Times New Roman"/>
          <w:b/>
          <w:bCs/>
          <w:sz w:val="28"/>
          <w:szCs w:val="28"/>
        </w:rPr>
        <w:t xml:space="preserve">Statistics </w:t>
      </w:r>
      <w:r w:rsidR="00353B41">
        <w:rPr>
          <w:rFonts w:ascii="Times New Roman" w:hAnsi="Times New Roman" w:cs="Times New Roman"/>
          <w:b/>
          <w:bCs/>
          <w:sz w:val="28"/>
          <w:szCs w:val="28"/>
        </w:rPr>
        <w:t>of the population for the research:</w:t>
      </w:r>
    </w:p>
    <w:p w14:paraId="6EAD8E04" w14:textId="77777777" w:rsidR="00353B41" w:rsidRDefault="00353B41">
      <w:pPr>
        <w:rPr>
          <w:rFonts w:ascii="Times New Roman" w:hAnsi="Times New Roman" w:cs="Times New Roman"/>
          <w:b/>
          <w:bCs/>
          <w:sz w:val="28"/>
          <w:szCs w:val="28"/>
        </w:rPr>
      </w:pPr>
    </w:p>
    <w:p w14:paraId="6BD349C7" w14:textId="0260B199" w:rsidR="00353B41" w:rsidRDefault="00353B41">
      <w:pPr>
        <w:rPr>
          <w:rFonts w:ascii="Times New Roman" w:hAnsi="Times New Roman" w:cs="Times New Roman"/>
          <w:sz w:val="28"/>
          <w:szCs w:val="28"/>
        </w:rPr>
      </w:pPr>
      <w:r>
        <w:rPr>
          <w:rFonts w:ascii="Times New Roman" w:hAnsi="Times New Roman" w:cs="Times New Roman"/>
          <w:sz w:val="28"/>
          <w:szCs w:val="28"/>
        </w:rPr>
        <w:t>T</w:t>
      </w:r>
      <w:r w:rsidR="00DF1B0E">
        <w:rPr>
          <w:rFonts w:ascii="Times New Roman" w:hAnsi="Times New Roman" w:cs="Times New Roman"/>
          <w:sz w:val="28"/>
          <w:szCs w:val="28"/>
        </w:rPr>
        <w:t>he chart indicates the gender of the population on which the research has been conducted</w:t>
      </w:r>
      <w:r w:rsidR="00963FED">
        <w:rPr>
          <w:rFonts w:ascii="Times New Roman" w:hAnsi="Times New Roman" w:cs="Times New Roman"/>
          <w:sz w:val="28"/>
          <w:szCs w:val="28"/>
        </w:rPr>
        <w:t>.</w:t>
      </w:r>
      <w:r w:rsidR="00BD161A">
        <w:rPr>
          <w:rFonts w:ascii="Times New Roman" w:hAnsi="Times New Roman" w:cs="Times New Roman"/>
          <w:sz w:val="28"/>
          <w:szCs w:val="28"/>
        </w:rPr>
        <w:t xml:space="preserve"> The population is comprised </w:t>
      </w:r>
      <w:r w:rsidR="006F10B8">
        <w:rPr>
          <w:rFonts w:ascii="Times New Roman" w:hAnsi="Times New Roman" w:cs="Times New Roman"/>
          <w:sz w:val="28"/>
          <w:szCs w:val="28"/>
        </w:rPr>
        <w:t>of students</w:t>
      </w:r>
      <w:r w:rsidR="00D43654">
        <w:rPr>
          <w:rFonts w:ascii="Times New Roman" w:hAnsi="Times New Roman" w:cs="Times New Roman"/>
          <w:sz w:val="28"/>
          <w:szCs w:val="28"/>
        </w:rPr>
        <w:t xml:space="preserve"> from University of Wales </w:t>
      </w:r>
      <w:r w:rsidR="006F10B8">
        <w:rPr>
          <w:rFonts w:ascii="Times New Roman" w:hAnsi="Times New Roman" w:cs="Times New Roman"/>
          <w:sz w:val="28"/>
          <w:szCs w:val="28"/>
        </w:rPr>
        <w:t>Trinity Saint David from UK.</w:t>
      </w:r>
    </w:p>
    <w:p w14:paraId="067AF26A" w14:textId="77777777" w:rsidR="00F878A0" w:rsidRPr="00F878A0" w:rsidRDefault="006F10B8" w:rsidP="00F878A0">
      <w:pPr>
        <w:rPr>
          <w:rFonts w:ascii="Times New Roman" w:hAnsi="Times New Roman" w:cs="Times New Roman"/>
          <w:b/>
          <w:bCs/>
          <w:sz w:val="28"/>
          <w:szCs w:val="28"/>
        </w:rPr>
      </w:pPr>
      <w:r>
        <w:rPr>
          <w:rFonts w:ascii="Times New Roman" w:hAnsi="Times New Roman" w:cs="Times New Roman"/>
          <w:b/>
          <w:bCs/>
          <w:sz w:val="28"/>
          <w:szCs w:val="28"/>
        </w:rPr>
        <w:t>Question 1:</w:t>
      </w:r>
      <w:r w:rsidR="00FB6462">
        <w:rPr>
          <w:rFonts w:ascii="Times New Roman" w:hAnsi="Times New Roman" w:cs="Times New Roman"/>
          <w:b/>
          <w:bCs/>
          <w:sz w:val="28"/>
          <w:szCs w:val="28"/>
        </w:rPr>
        <w:t xml:space="preserve"> </w:t>
      </w:r>
      <w:r w:rsidR="00F878A0" w:rsidRPr="00F878A0">
        <w:rPr>
          <w:rFonts w:ascii="Times New Roman" w:hAnsi="Times New Roman" w:cs="Times New Roman"/>
          <w:b/>
          <w:bCs/>
          <w:sz w:val="28"/>
          <w:szCs w:val="28"/>
        </w:rPr>
        <w:t xml:space="preserve">Do you have an experience in relation to the usage </w:t>
      </w:r>
    </w:p>
    <w:p w14:paraId="3701B975" w14:textId="77777777" w:rsidR="00151FBC" w:rsidRDefault="00F878A0" w:rsidP="00F878A0">
      <w:pPr>
        <w:rPr>
          <w:rFonts w:ascii="Times New Roman" w:hAnsi="Times New Roman" w:cs="Times New Roman"/>
          <w:sz w:val="28"/>
          <w:szCs w:val="28"/>
        </w:rPr>
      </w:pPr>
      <w:r w:rsidRPr="00F878A0">
        <w:rPr>
          <w:rFonts w:ascii="Times New Roman" w:hAnsi="Times New Roman" w:cs="Times New Roman"/>
          <w:b/>
          <w:bCs/>
          <w:sz w:val="28"/>
          <w:szCs w:val="28"/>
        </w:rPr>
        <w:t xml:space="preserve">of Virtual Learning Environment?   </w:t>
      </w:r>
    </w:p>
    <w:p w14:paraId="3C581E61" w14:textId="5E3A4112" w:rsidR="00500F0D" w:rsidRDefault="00151FBC" w:rsidP="00F878A0">
      <w:pPr>
        <w:rPr>
          <w:rFonts w:ascii="Times New Roman" w:hAnsi="Times New Roman" w:cs="Times New Roman"/>
          <w:sz w:val="28"/>
          <w:szCs w:val="28"/>
        </w:rPr>
      </w:pPr>
      <w:r>
        <w:rPr>
          <w:rFonts w:ascii="Times New Roman" w:hAnsi="Times New Roman" w:cs="Times New Roman"/>
          <w:sz w:val="28"/>
          <w:szCs w:val="28"/>
        </w:rPr>
        <w:t xml:space="preserve">It can be seen here that most </w:t>
      </w:r>
      <w:r w:rsidR="00726C66">
        <w:rPr>
          <w:rFonts w:ascii="Times New Roman" w:hAnsi="Times New Roman" w:cs="Times New Roman"/>
          <w:sz w:val="28"/>
          <w:szCs w:val="28"/>
        </w:rPr>
        <w:t xml:space="preserve">of </w:t>
      </w:r>
      <w:r w:rsidR="00DB4B40">
        <w:rPr>
          <w:rFonts w:ascii="Times New Roman" w:hAnsi="Times New Roman" w:cs="Times New Roman"/>
          <w:sz w:val="28"/>
          <w:szCs w:val="28"/>
        </w:rPr>
        <w:t>most</w:t>
      </w:r>
      <w:r w:rsidR="00C54B43">
        <w:rPr>
          <w:rFonts w:ascii="Times New Roman" w:hAnsi="Times New Roman" w:cs="Times New Roman"/>
          <w:sz w:val="28"/>
          <w:szCs w:val="28"/>
        </w:rPr>
        <w:t xml:space="preserve"> of the students (83,3%)</w:t>
      </w:r>
      <w:r w:rsidR="00A4537F">
        <w:rPr>
          <w:rFonts w:ascii="Times New Roman" w:hAnsi="Times New Roman" w:cs="Times New Roman"/>
          <w:sz w:val="28"/>
          <w:szCs w:val="28"/>
        </w:rPr>
        <w:t xml:space="preserve"> agreed that using VLE has a positive and beneficial impact</w:t>
      </w:r>
      <w:r w:rsidR="004C18F2">
        <w:rPr>
          <w:rFonts w:ascii="Times New Roman" w:hAnsi="Times New Roman" w:cs="Times New Roman"/>
          <w:sz w:val="28"/>
          <w:szCs w:val="28"/>
        </w:rPr>
        <w:t xml:space="preserve"> on their overall learning experience, while </w:t>
      </w:r>
      <w:r w:rsidR="00D45A56">
        <w:rPr>
          <w:rFonts w:ascii="Times New Roman" w:hAnsi="Times New Roman" w:cs="Times New Roman"/>
          <w:sz w:val="28"/>
          <w:szCs w:val="28"/>
        </w:rPr>
        <w:t>16</w:t>
      </w:r>
      <w:r w:rsidR="00DB4B40">
        <w:rPr>
          <w:rFonts w:ascii="Times New Roman" w:hAnsi="Times New Roman" w:cs="Times New Roman"/>
          <w:sz w:val="28"/>
          <w:szCs w:val="28"/>
        </w:rPr>
        <w:t xml:space="preserve">,7 % disagreed. </w:t>
      </w:r>
      <w:r w:rsidR="007E1FDB">
        <w:rPr>
          <w:rFonts w:ascii="Times New Roman" w:hAnsi="Times New Roman" w:cs="Times New Roman"/>
          <w:sz w:val="28"/>
          <w:szCs w:val="28"/>
        </w:rPr>
        <w:t>So,</w:t>
      </w:r>
      <w:r w:rsidR="00DB4B40">
        <w:rPr>
          <w:rFonts w:ascii="Times New Roman" w:hAnsi="Times New Roman" w:cs="Times New Roman"/>
          <w:sz w:val="28"/>
          <w:szCs w:val="28"/>
        </w:rPr>
        <w:t xml:space="preserve"> the overall </w:t>
      </w:r>
      <w:r w:rsidR="005E6437">
        <w:rPr>
          <w:rFonts w:ascii="Times New Roman" w:hAnsi="Times New Roman" w:cs="Times New Roman"/>
          <w:sz w:val="28"/>
          <w:szCs w:val="28"/>
        </w:rPr>
        <w:t>result can</w:t>
      </w:r>
      <w:r w:rsidR="00500F0D">
        <w:rPr>
          <w:rFonts w:ascii="Times New Roman" w:hAnsi="Times New Roman" w:cs="Times New Roman"/>
          <w:sz w:val="28"/>
          <w:szCs w:val="28"/>
        </w:rPr>
        <w:t xml:space="preserve"> be said positively.</w:t>
      </w:r>
    </w:p>
    <w:p w14:paraId="1D1AD216" w14:textId="3BB68225" w:rsidR="00F70EE5" w:rsidRDefault="00F70EE5" w:rsidP="00F878A0">
      <w:pPr>
        <w:rPr>
          <w:rFonts w:ascii="Times New Roman" w:hAnsi="Times New Roman" w:cs="Times New Roman"/>
          <w:sz w:val="28"/>
          <w:szCs w:val="28"/>
        </w:rPr>
      </w:pPr>
      <w:r>
        <w:rPr>
          <w:rFonts w:ascii="Times New Roman" w:hAnsi="Times New Roman" w:cs="Times New Roman"/>
          <w:sz w:val="28"/>
          <w:szCs w:val="28"/>
        </w:rPr>
        <w:t xml:space="preserve">18 </w:t>
      </w:r>
      <w:r w:rsidR="007D3630">
        <w:rPr>
          <w:rFonts w:ascii="Times New Roman" w:hAnsi="Times New Roman" w:cs="Times New Roman"/>
          <w:sz w:val="28"/>
          <w:szCs w:val="28"/>
        </w:rPr>
        <w:t>respo</w:t>
      </w:r>
      <w:r w:rsidR="00AC1143">
        <w:rPr>
          <w:rFonts w:ascii="Times New Roman" w:hAnsi="Times New Roman" w:cs="Times New Roman"/>
          <w:sz w:val="28"/>
          <w:szCs w:val="28"/>
        </w:rPr>
        <w:t>nses</w:t>
      </w:r>
    </w:p>
    <w:p w14:paraId="3D0C4B59" w14:textId="051C6FE2" w:rsidR="007E1FDB" w:rsidRDefault="007E1FDB" w:rsidP="00F878A0">
      <w:pPr>
        <w:rPr>
          <w:rFonts w:ascii="Times New Roman" w:hAnsi="Times New Roman" w:cs="Times New Roman"/>
          <w:sz w:val="28"/>
          <w:szCs w:val="28"/>
        </w:rPr>
      </w:pPr>
    </w:p>
    <w:p w14:paraId="0E4B207A" w14:textId="018D34B8" w:rsidR="006F10B8" w:rsidRDefault="00CE08AD" w:rsidP="004B0B25">
      <w:r w:rsidRPr="004B0B25">
        <w:rPr>
          <w:noProof/>
          <w:highlight w:val="yellow"/>
        </w:rPr>
        <w:drawing>
          <wp:inline distT="0" distB="0" distL="0" distR="0" wp14:anchorId="6B303DCC" wp14:editId="2655511E">
            <wp:extent cx="5163671" cy="3200400"/>
            <wp:effectExtent l="0" t="0" r="1841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C9E062" w14:textId="5C357020" w:rsidR="00621007" w:rsidRDefault="00621007" w:rsidP="004B0B25"/>
    <w:p w14:paraId="78F264AA" w14:textId="0788D15B" w:rsidR="00621007" w:rsidRDefault="00621007" w:rsidP="004B0B25">
      <w:pPr>
        <w:rPr>
          <w:rFonts w:ascii="Times New Roman" w:hAnsi="Times New Roman" w:cs="Times New Roman"/>
          <w:b/>
          <w:bCs/>
          <w:sz w:val="28"/>
          <w:szCs w:val="28"/>
        </w:rPr>
      </w:pPr>
      <w:r>
        <w:rPr>
          <w:rFonts w:ascii="Times New Roman" w:hAnsi="Times New Roman" w:cs="Times New Roman"/>
          <w:b/>
          <w:bCs/>
          <w:sz w:val="28"/>
          <w:szCs w:val="28"/>
        </w:rPr>
        <w:t xml:space="preserve">Question </w:t>
      </w:r>
      <w:r w:rsidR="00035371">
        <w:rPr>
          <w:rFonts w:ascii="Times New Roman" w:hAnsi="Times New Roman" w:cs="Times New Roman"/>
          <w:b/>
          <w:bCs/>
          <w:sz w:val="28"/>
          <w:szCs w:val="28"/>
        </w:rPr>
        <w:t xml:space="preserve">2: </w:t>
      </w:r>
      <w:r w:rsidR="00035371" w:rsidRPr="00035371">
        <w:rPr>
          <w:rFonts w:ascii="Times New Roman" w:hAnsi="Times New Roman" w:cs="Times New Roman"/>
          <w:b/>
          <w:bCs/>
          <w:sz w:val="28"/>
          <w:szCs w:val="28"/>
        </w:rPr>
        <w:t>Do you prefer to use V</w:t>
      </w:r>
      <w:r w:rsidR="00035371">
        <w:rPr>
          <w:rFonts w:ascii="Times New Roman" w:hAnsi="Times New Roman" w:cs="Times New Roman"/>
          <w:b/>
          <w:bCs/>
          <w:sz w:val="28"/>
          <w:szCs w:val="28"/>
        </w:rPr>
        <w:t xml:space="preserve">irtual </w:t>
      </w:r>
      <w:r w:rsidR="00035371" w:rsidRPr="00035371">
        <w:rPr>
          <w:rFonts w:ascii="Times New Roman" w:hAnsi="Times New Roman" w:cs="Times New Roman"/>
          <w:b/>
          <w:bCs/>
          <w:sz w:val="28"/>
          <w:szCs w:val="28"/>
        </w:rPr>
        <w:t>L</w:t>
      </w:r>
      <w:r w:rsidR="00035371">
        <w:rPr>
          <w:rFonts w:ascii="Times New Roman" w:hAnsi="Times New Roman" w:cs="Times New Roman"/>
          <w:b/>
          <w:bCs/>
          <w:sz w:val="28"/>
          <w:szCs w:val="28"/>
        </w:rPr>
        <w:t xml:space="preserve">earning </w:t>
      </w:r>
      <w:r w:rsidR="00035371" w:rsidRPr="00035371">
        <w:rPr>
          <w:rFonts w:ascii="Times New Roman" w:hAnsi="Times New Roman" w:cs="Times New Roman"/>
          <w:b/>
          <w:bCs/>
          <w:sz w:val="28"/>
          <w:szCs w:val="28"/>
        </w:rPr>
        <w:t>E</w:t>
      </w:r>
      <w:r w:rsidR="00035371">
        <w:rPr>
          <w:rFonts w:ascii="Times New Roman" w:hAnsi="Times New Roman" w:cs="Times New Roman"/>
          <w:b/>
          <w:bCs/>
          <w:sz w:val="28"/>
          <w:szCs w:val="28"/>
        </w:rPr>
        <w:t>nvironment</w:t>
      </w:r>
      <w:r w:rsidR="00035371" w:rsidRPr="00035371">
        <w:rPr>
          <w:rFonts w:ascii="Times New Roman" w:hAnsi="Times New Roman" w:cs="Times New Roman"/>
          <w:b/>
          <w:bCs/>
          <w:sz w:val="28"/>
          <w:szCs w:val="28"/>
        </w:rPr>
        <w:t xml:space="preserve"> for your higher Studies?</w:t>
      </w:r>
    </w:p>
    <w:p w14:paraId="58F2F81D" w14:textId="18F78591" w:rsidR="00CA7633" w:rsidRDefault="00CA7633" w:rsidP="004B0B25">
      <w:pPr>
        <w:rPr>
          <w:rFonts w:ascii="Times New Roman" w:hAnsi="Times New Roman" w:cs="Times New Roman"/>
          <w:sz w:val="28"/>
          <w:szCs w:val="28"/>
        </w:rPr>
      </w:pPr>
      <w:r>
        <w:rPr>
          <w:rFonts w:ascii="Times New Roman" w:hAnsi="Times New Roman" w:cs="Times New Roman"/>
          <w:sz w:val="28"/>
          <w:szCs w:val="28"/>
        </w:rPr>
        <w:t>18 responses</w:t>
      </w:r>
      <w:r w:rsidR="00435021">
        <w:rPr>
          <w:rFonts w:ascii="Times New Roman" w:hAnsi="Times New Roman" w:cs="Times New Roman"/>
          <w:sz w:val="28"/>
          <w:szCs w:val="28"/>
        </w:rPr>
        <w:t xml:space="preserve"> </w:t>
      </w:r>
    </w:p>
    <w:p w14:paraId="25D2C872" w14:textId="75F15489" w:rsidR="00372171" w:rsidRPr="00CA7633" w:rsidRDefault="00372171" w:rsidP="004B0B25">
      <w:pPr>
        <w:rPr>
          <w:rFonts w:ascii="Times New Roman" w:hAnsi="Times New Roman" w:cs="Times New Roman"/>
          <w:sz w:val="28"/>
          <w:szCs w:val="28"/>
        </w:rPr>
      </w:pPr>
      <w:r>
        <w:rPr>
          <w:rFonts w:ascii="Times New Roman" w:hAnsi="Times New Roman" w:cs="Times New Roman"/>
          <w:sz w:val="28"/>
          <w:szCs w:val="28"/>
        </w:rPr>
        <w:lastRenderedPageBreak/>
        <w:t>Here it can be that 83.3% respondents stated that VLE facilit</w:t>
      </w:r>
      <w:r w:rsidR="00E32153">
        <w:rPr>
          <w:rFonts w:ascii="Times New Roman" w:hAnsi="Times New Roman" w:cs="Times New Roman"/>
          <w:sz w:val="28"/>
          <w:szCs w:val="28"/>
        </w:rPr>
        <w:t>ates the development of an independent platform for students.</w:t>
      </w:r>
      <w:r w:rsidR="00706E59">
        <w:rPr>
          <w:rFonts w:ascii="Times New Roman" w:hAnsi="Times New Roman" w:cs="Times New Roman"/>
          <w:sz w:val="28"/>
          <w:szCs w:val="28"/>
        </w:rPr>
        <w:t xml:space="preserve"> </w:t>
      </w:r>
      <w:r w:rsidR="006B18FA">
        <w:rPr>
          <w:rFonts w:ascii="Times New Roman" w:hAnsi="Times New Roman" w:cs="Times New Roman"/>
          <w:sz w:val="28"/>
          <w:szCs w:val="28"/>
        </w:rPr>
        <w:t>So,</w:t>
      </w:r>
      <w:r w:rsidR="00706E59">
        <w:rPr>
          <w:rFonts w:ascii="Times New Roman" w:hAnsi="Times New Roman" w:cs="Times New Roman"/>
          <w:sz w:val="28"/>
          <w:szCs w:val="28"/>
        </w:rPr>
        <w:t xml:space="preserve"> the </w:t>
      </w:r>
      <w:r w:rsidR="00355ECA">
        <w:rPr>
          <w:rFonts w:ascii="Times New Roman" w:hAnsi="Times New Roman" w:cs="Times New Roman"/>
          <w:sz w:val="28"/>
          <w:szCs w:val="28"/>
        </w:rPr>
        <w:t>majority is agreeing here. Accord</w:t>
      </w:r>
      <w:r w:rsidR="00D61DB4">
        <w:rPr>
          <w:rFonts w:ascii="Times New Roman" w:hAnsi="Times New Roman" w:cs="Times New Roman"/>
          <w:sz w:val="28"/>
          <w:szCs w:val="28"/>
        </w:rPr>
        <w:t>ing to them, by accessing a variety of learning</w:t>
      </w:r>
      <w:r w:rsidR="006B18FA">
        <w:rPr>
          <w:rFonts w:ascii="Times New Roman" w:hAnsi="Times New Roman" w:cs="Times New Roman"/>
          <w:sz w:val="28"/>
          <w:szCs w:val="28"/>
        </w:rPr>
        <w:t xml:space="preserve"> materials via the VLE, they can generate their ideas and expand their horizon of knowledge.</w:t>
      </w:r>
    </w:p>
    <w:p w14:paraId="2BCA8F38" w14:textId="77777777" w:rsidR="0076547B" w:rsidRDefault="0076547B" w:rsidP="004B0B25">
      <w:pPr>
        <w:rPr>
          <w:rFonts w:ascii="Times New Roman" w:hAnsi="Times New Roman" w:cs="Times New Roman"/>
          <w:b/>
          <w:bCs/>
          <w:sz w:val="28"/>
          <w:szCs w:val="28"/>
        </w:rPr>
      </w:pPr>
    </w:p>
    <w:p w14:paraId="37604C76" w14:textId="458E5543" w:rsidR="0076547B" w:rsidRDefault="0076547B" w:rsidP="004B0B25">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0069B453" wp14:editId="6A9DA017">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D5E658" w14:textId="3FEAD6C7" w:rsidR="004E14A3" w:rsidRDefault="004E14A3" w:rsidP="004B0B25">
      <w:pPr>
        <w:rPr>
          <w:rFonts w:ascii="Times New Roman" w:hAnsi="Times New Roman" w:cs="Times New Roman"/>
          <w:b/>
          <w:bCs/>
          <w:sz w:val="28"/>
          <w:szCs w:val="28"/>
        </w:rPr>
      </w:pPr>
      <w:r>
        <w:rPr>
          <w:rFonts w:ascii="Times New Roman" w:hAnsi="Times New Roman" w:cs="Times New Roman"/>
          <w:b/>
          <w:bCs/>
          <w:sz w:val="28"/>
          <w:szCs w:val="28"/>
        </w:rPr>
        <w:t xml:space="preserve">Questions </w:t>
      </w:r>
      <w:r w:rsidR="001948BE">
        <w:rPr>
          <w:rFonts w:ascii="Times New Roman" w:hAnsi="Times New Roman" w:cs="Times New Roman"/>
          <w:b/>
          <w:bCs/>
          <w:sz w:val="28"/>
          <w:szCs w:val="28"/>
        </w:rPr>
        <w:t xml:space="preserve">3: </w:t>
      </w:r>
      <w:r w:rsidR="001948BE" w:rsidRPr="001948BE">
        <w:rPr>
          <w:rFonts w:ascii="Times New Roman" w:hAnsi="Times New Roman" w:cs="Times New Roman"/>
          <w:b/>
          <w:bCs/>
          <w:sz w:val="28"/>
          <w:szCs w:val="28"/>
        </w:rPr>
        <w:t> Did you have proper training to use University VLE for your studies?</w:t>
      </w:r>
    </w:p>
    <w:p w14:paraId="39017FE8" w14:textId="67E12324" w:rsidR="00B163D1" w:rsidRDefault="000F6A64" w:rsidP="004B0B25">
      <w:pPr>
        <w:rPr>
          <w:rFonts w:ascii="Times New Roman" w:hAnsi="Times New Roman" w:cs="Times New Roman"/>
          <w:sz w:val="28"/>
          <w:szCs w:val="28"/>
        </w:rPr>
      </w:pPr>
      <w:r>
        <w:rPr>
          <w:rFonts w:ascii="Times New Roman" w:hAnsi="Times New Roman" w:cs="Times New Roman"/>
          <w:sz w:val="28"/>
          <w:szCs w:val="28"/>
        </w:rPr>
        <w:t>18 responses</w:t>
      </w:r>
    </w:p>
    <w:p w14:paraId="7790F2B5" w14:textId="3217D688" w:rsidR="00443E7E" w:rsidRDefault="00F51706" w:rsidP="004B0B25">
      <w:pPr>
        <w:rPr>
          <w:rFonts w:ascii="Times New Roman" w:hAnsi="Times New Roman" w:cs="Times New Roman"/>
          <w:sz w:val="28"/>
          <w:szCs w:val="28"/>
        </w:rPr>
      </w:pPr>
      <w:r>
        <w:rPr>
          <w:rFonts w:ascii="Times New Roman" w:hAnsi="Times New Roman" w:cs="Times New Roman"/>
          <w:sz w:val="28"/>
          <w:szCs w:val="28"/>
        </w:rPr>
        <w:t xml:space="preserve">Even here the respondents stated that using VLE </w:t>
      </w:r>
      <w:r w:rsidR="007251B4">
        <w:rPr>
          <w:rFonts w:ascii="Times New Roman" w:hAnsi="Times New Roman" w:cs="Times New Roman"/>
          <w:sz w:val="28"/>
          <w:szCs w:val="28"/>
        </w:rPr>
        <w:t xml:space="preserve">boosts the interest and willingness to learn. Nowadays students all around the world have access to technology and technological devices. </w:t>
      </w:r>
      <w:r w:rsidR="00F54A15">
        <w:rPr>
          <w:rFonts w:ascii="Times New Roman" w:hAnsi="Times New Roman" w:cs="Times New Roman"/>
          <w:sz w:val="28"/>
          <w:szCs w:val="28"/>
        </w:rPr>
        <w:t>So,</w:t>
      </w:r>
      <w:r w:rsidR="007251B4">
        <w:rPr>
          <w:rFonts w:ascii="Times New Roman" w:hAnsi="Times New Roman" w:cs="Times New Roman"/>
          <w:sz w:val="28"/>
          <w:szCs w:val="28"/>
        </w:rPr>
        <w:t xml:space="preserve"> using </w:t>
      </w:r>
      <w:r w:rsidR="005850F8">
        <w:rPr>
          <w:rFonts w:ascii="Times New Roman" w:hAnsi="Times New Roman" w:cs="Times New Roman"/>
          <w:sz w:val="28"/>
          <w:szCs w:val="28"/>
        </w:rPr>
        <w:t>a technological platform will increase their motivation to learn new topics.</w:t>
      </w:r>
    </w:p>
    <w:p w14:paraId="3DBAD622" w14:textId="77777777" w:rsidR="00F54A15" w:rsidRDefault="00F54A15" w:rsidP="004B0B25">
      <w:pPr>
        <w:rPr>
          <w:rFonts w:ascii="Times New Roman" w:hAnsi="Times New Roman" w:cs="Times New Roman"/>
          <w:sz w:val="28"/>
          <w:szCs w:val="28"/>
        </w:rPr>
      </w:pPr>
    </w:p>
    <w:p w14:paraId="752C0D66" w14:textId="4DFD5135" w:rsidR="00CA7633" w:rsidRPr="000F6A64" w:rsidRDefault="00CA7633" w:rsidP="004B0B25">
      <w:pPr>
        <w:rPr>
          <w:rFonts w:ascii="Times New Roman" w:hAnsi="Times New Roman" w:cs="Times New Roman"/>
          <w:sz w:val="28"/>
          <w:szCs w:val="28"/>
        </w:rPr>
      </w:pPr>
    </w:p>
    <w:p w14:paraId="3A6AFB80" w14:textId="4930F2DF" w:rsidR="00010B56" w:rsidRDefault="00213843" w:rsidP="004B0B25">
      <w:pPr>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75E22C3A" wp14:editId="330796E1">
            <wp:extent cx="5486400" cy="32004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366E8D" w14:textId="4BE714CD" w:rsidR="00D677B5" w:rsidRDefault="00D677B5" w:rsidP="004B0B25">
      <w:pPr>
        <w:rPr>
          <w:rFonts w:ascii="Times New Roman" w:hAnsi="Times New Roman" w:cs="Times New Roman"/>
          <w:b/>
          <w:bCs/>
          <w:sz w:val="28"/>
          <w:szCs w:val="28"/>
        </w:rPr>
      </w:pPr>
      <w:r>
        <w:rPr>
          <w:rFonts w:ascii="Times New Roman" w:hAnsi="Times New Roman" w:cs="Times New Roman"/>
          <w:b/>
          <w:bCs/>
          <w:sz w:val="28"/>
          <w:szCs w:val="28"/>
        </w:rPr>
        <w:t xml:space="preserve">Question 4: </w:t>
      </w:r>
      <w:r w:rsidR="00DA3C14" w:rsidRPr="00DA3C14">
        <w:rPr>
          <w:rFonts w:ascii="Times New Roman" w:hAnsi="Times New Roman" w:cs="Times New Roman"/>
          <w:b/>
          <w:bCs/>
          <w:sz w:val="28"/>
          <w:szCs w:val="28"/>
        </w:rPr>
        <w:t>Would you like to see that the university continue to use VLE Platform after pandemic as well?</w:t>
      </w:r>
    </w:p>
    <w:p w14:paraId="30E91D66" w14:textId="7994BA9A" w:rsidR="00307F90" w:rsidRPr="00307F90" w:rsidRDefault="00307F90" w:rsidP="004B0B25">
      <w:pPr>
        <w:rPr>
          <w:rFonts w:ascii="Times New Roman" w:hAnsi="Times New Roman" w:cs="Times New Roman"/>
          <w:sz w:val="28"/>
          <w:szCs w:val="28"/>
        </w:rPr>
      </w:pPr>
      <w:r>
        <w:rPr>
          <w:rFonts w:ascii="Times New Roman" w:hAnsi="Times New Roman" w:cs="Times New Roman"/>
          <w:sz w:val="28"/>
          <w:szCs w:val="28"/>
        </w:rPr>
        <w:t xml:space="preserve">18 </w:t>
      </w:r>
      <w:r w:rsidR="00F54A15">
        <w:rPr>
          <w:rFonts w:ascii="Times New Roman" w:hAnsi="Times New Roman" w:cs="Times New Roman"/>
          <w:sz w:val="28"/>
          <w:szCs w:val="28"/>
        </w:rPr>
        <w:t>responses</w:t>
      </w:r>
    </w:p>
    <w:p w14:paraId="38AE2422" w14:textId="4612B7F7" w:rsidR="00DA3C14" w:rsidRDefault="005366AD" w:rsidP="004B0B25">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572865FB" wp14:editId="6DA94495">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6AC1F0" w14:textId="0F8CC71F" w:rsidR="005965A5" w:rsidRDefault="005965A5" w:rsidP="004B0B25">
      <w:pPr>
        <w:rPr>
          <w:rFonts w:ascii="Times New Roman" w:hAnsi="Times New Roman" w:cs="Times New Roman"/>
          <w:sz w:val="28"/>
          <w:szCs w:val="28"/>
        </w:rPr>
      </w:pPr>
      <w:r>
        <w:rPr>
          <w:rFonts w:ascii="Times New Roman" w:hAnsi="Times New Roman" w:cs="Times New Roman"/>
          <w:sz w:val="28"/>
          <w:szCs w:val="28"/>
        </w:rPr>
        <w:t>Here</w:t>
      </w:r>
      <w:r w:rsidR="00226DAF">
        <w:rPr>
          <w:rFonts w:ascii="Times New Roman" w:hAnsi="Times New Roman" w:cs="Times New Roman"/>
          <w:sz w:val="28"/>
          <w:szCs w:val="28"/>
        </w:rPr>
        <w:t xml:space="preserve">, </w:t>
      </w:r>
      <w:r w:rsidR="00B902BB">
        <w:rPr>
          <w:rFonts w:ascii="Times New Roman" w:hAnsi="Times New Roman" w:cs="Times New Roman"/>
          <w:sz w:val="28"/>
          <w:szCs w:val="28"/>
        </w:rPr>
        <w:t>majority</w:t>
      </w:r>
      <w:r w:rsidR="00226DAF">
        <w:rPr>
          <w:rFonts w:ascii="Times New Roman" w:hAnsi="Times New Roman" w:cs="Times New Roman"/>
          <w:sz w:val="28"/>
          <w:szCs w:val="28"/>
        </w:rPr>
        <w:t xml:space="preserve"> of respondents felt that </w:t>
      </w:r>
      <w:r w:rsidR="00F8504B">
        <w:rPr>
          <w:rFonts w:ascii="Times New Roman" w:hAnsi="Times New Roman" w:cs="Times New Roman"/>
          <w:sz w:val="28"/>
          <w:szCs w:val="28"/>
        </w:rPr>
        <w:t>the VLE of the institution fosters communication between students and teachers</w:t>
      </w:r>
      <w:r w:rsidR="00153E56">
        <w:rPr>
          <w:rFonts w:ascii="Times New Roman" w:hAnsi="Times New Roman" w:cs="Times New Roman"/>
          <w:sz w:val="28"/>
          <w:szCs w:val="28"/>
        </w:rPr>
        <w:t>, which is essential; for the enhancement of students learning experiences.</w:t>
      </w:r>
    </w:p>
    <w:p w14:paraId="00284FE6" w14:textId="77777777" w:rsidR="00153E56" w:rsidRPr="005965A5" w:rsidRDefault="00153E56" w:rsidP="004B0B25">
      <w:pPr>
        <w:rPr>
          <w:rFonts w:ascii="Times New Roman" w:hAnsi="Times New Roman" w:cs="Times New Roman"/>
          <w:sz w:val="28"/>
          <w:szCs w:val="28"/>
        </w:rPr>
      </w:pPr>
    </w:p>
    <w:p w14:paraId="47F4D976" w14:textId="2A7045A5" w:rsidR="00D031A1" w:rsidRDefault="009D6BB9" w:rsidP="00D031A1">
      <w:pPr>
        <w:rPr>
          <w:rFonts w:ascii="Times New Roman" w:hAnsi="Times New Roman" w:cs="Times New Roman"/>
          <w:b/>
          <w:bCs/>
          <w:sz w:val="28"/>
          <w:szCs w:val="28"/>
        </w:rPr>
      </w:pPr>
      <w:r>
        <w:rPr>
          <w:rFonts w:ascii="Times New Roman" w:hAnsi="Times New Roman" w:cs="Times New Roman"/>
          <w:b/>
          <w:bCs/>
          <w:sz w:val="28"/>
          <w:szCs w:val="28"/>
        </w:rPr>
        <w:lastRenderedPageBreak/>
        <w:t>Question 5</w:t>
      </w:r>
      <w:r w:rsidR="00D031A1">
        <w:rPr>
          <w:rFonts w:ascii="Roboto" w:eastAsia="Times New Roman" w:hAnsi="Roboto" w:cs="Times New Roman"/>
          <w:color w:val="202124"/>
          <w:spacing w:val="3"/>
          <w:sz w:val="24"/>
          <w:szCs w:val="24"/>
          <w:lang w:eastAsia="en-GB"/>
        </w:rPr>
        <w:t xml:space="preserve">: </w:t>
      </w:r>
      <w:r w:rsidR="00D031A1" w:rsidRPr="00D031A1">
        <w:rPr>
          <w:rFonts w:ascii="Times New Roman" w:hAnsi="Times New Roman" w:cs="Times New Roman"/>
          <w:b/>
          <w:bCs/>
          <w:sz w:val="28"/>
          <w:szCs w:val="28"/>
        </w:rPr>
        <w:t>Do you prefer to communicate with your lecturers and your friends via VLE?</w:t>
      </w:r>
    </w:p>
    <w:p w14:paraId="39F09D80" w14:textId="5FC8FB8C" w:rsidR="00D031A1" w:rsidRDefault="00D031A1" w:rsidP="00D031A1">
      <w:pPr>
        <w:rPr>
          <w:rFonts w:ascii="Times New Roman" w:hAnsi="Times New Roman" w:cs="Times New Roman"/>
          <w:sz w:val="28"/>
          <w:szCs w:val="28"/>
        </w:rPr>
      </w:pPr>
      <w:r>
        <w:rPr>
          <w:rFonts w:ascii="Times New Roman" w:hAnsi="Times New Roman" w:cs="Times New Roman"/>
          <w:sz w:val="28"/>
          <w:szCs w:val="28"/>
        </w:rPr>
        <w:t>18 responses</w:t>
      </w:r>
    </w:p>
    <w:p w14:paraId="2201CF70" w14:textId="38D656BB" w:rsidR="00B902BB" w:rsidRDefault="00B902BB" w:rsidP="00D031A1">
      <w:pPr>
        <w:rPr>
          <w:rFonts w:ascii="Times New Roman" w:hAnsi="Times New Roman" w:cs="Times New Roman"/>
          <w:sz w:val="28"/>
          <w:szCs w:val="28"/>
        </w:rPr>
      </w:pPr>
      <w:r>
        <w:rPr>
          <w:rFonts w:ascii="Times New Roman" w:hAnsi="Times New Roman" w:cs="Times New Roman"/>
          <w:sz w:val="28"/>
          <w:szCs w:val="28"/>
        </w:rPr>
        <w:t xml:space="preserve">It can be seen </w:t>
      </w:r>
    </w:p>
    <w:p w14:paraId="39A69641" w14:textId="767ABDFE" w:rsidR="00D031A1" w:rsidRDefault="00D031A1" w:rsidP="00D031A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DD7AAB7" wp14:editId="3A045869">
            <wp:extent cx="5486400" cy="32004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2638A4F" w14:textId="1E74785D" w:rsidR="00F955E2" w:rsidRDefault="00881F36" w:rsidP="00D031A1">
      <w:pPr>
        <w:rPr>
          <w:rFonts w:ascii="Times New Roman" w:hAnsi="Times New Roman" w:cs="Times New Roman"/>
          <w:sz w:val="28"/>
          <w:szCs w:val="28"/>
        </w:rPr>
      </w:pPr>
      <w:r>
        <w:rPr>
          <w:rFonts w:ascii="Times New Roman" w:hAnsi="Times New Roman" w:cs="Times New Roman"/>
          <w:sz w:val="28"/>
          <w:szCs w:val="28"/>
        </w:rPr>
        <w:t xml:space="preserve">Just </w:t>
      </w:r>
      <w:r w:rsidR="00842F4E">
        <w:rPr>
          <w:rFonts w:ascii="Times New Roman" w:hAnsi="Times New Roman" w:cs="Times New Roman"/>
          <w:sz w:val="28"/>
          <w:szCs w:val="28"/>
        </w:rPr>
        <w:t xml:space="preserve">a part of respondents </w:t>
      </w:r>
      <w:proofErr w:type="gramStart"/>
      <w:r w:rsidR="00842F4E">
        <w:rPr>
          <w:rFonts w:ascii="Times New Roman" w:hAnsi="Times New Roman" w:cs="Times New Roman"/>
          <w:sz w:val="28"/>
          <w:szCs w:val="28"/>
        </w:rPr>
        <w:t>are</w:t>
      </w:r>
      <w:proofErr w:type="gramEnd"/>
      <w:r w:rsidR="00842F4E">
        <w:rPr>
          <w:rFonts w:ascii="Times New Roman" w:hAnsi="Times New Roman" w:cs="Times New Roman"/>
          <w:sz w:val="28"/>
          <w:szCs w:val="28"/>
        </w:rPr>
        <w:t xml:space="preserve"> agree </w:t>
      </w:r>
      <w:r w:rsidR="00644600">
        <w:rPr>
          <w:rFonts w:ascii="Times New Roman" w:hAnsi="Times New Roman" w:cs="Times New Roman"/>
          <w:sz w:val="28"/>
          <w:szCs w:val="28"/>
        </w:rPr>
        <w:t>to communicate with their lecturer and friends by VLE</w:t>
      </w:r>
      <w:r w:rsidR="0032552D">
        <w:rPr>
          <w:rFonts w:ascii="Times New Roman" w:hAnsi="Times New Roman" w:cs="Times New Roman"/>
          <w:sz w:val="28"/>
          <w:szCs w:val="28"/>
        </w:rPr>
        <w:t xml:space="preserve">, almost the same part </w:t>
      </w:r>
      <w:r w:rsidR="002A0AC5">
        <w:rPr>
          <w:rFonts w:ascii="Times New Roman" w:hAnsi="Times New Roman" w:cs="Times New Roman"/>
          <w:sz w:val="28"/>
          <w:szCs w:val="28"/>
        </w:rPr>
        <w:t>are</w:t>
      </w:r>
      <w:r w:rsidR="0032552D">
        <w:rPr>
          <w:rFonts w:ascii="Times New Roman" w:hAnsi="Times New Roman" w:cs="Times New Roman"/>
          <w:sz w:val="28"/>
          <w:szCs w:val="28"/>
        </w:rPr>
        <w:t xml:space="preserve"> </w:t>
      </w:r>
      <w:r w:rsidR="002A0AC5">
        <w:rPr>
          <w:rFonts w:ascii="Times New Roman" w:hAnsi="Times New Roman" w:cs="Times New Roman"/>
          <w:sz w:val="28"/>
          <w:szCs w:val="28"/>
        </w:rPr>
        <w:t>disagree to use VLE for communication.</w:t>
      </w:r>
    </w:p>
    <w:p w14:paraId="067285DF" w14:textId="77777777" w:rsidR="00EB4246" w:rsidRDefault="00EB4246" w:rsidP="00B22EEF">
      <w:pPr>
        <w:rPr>
          <w:rFonts w:ascii="Times New Roman" w:hAnsi="Times New Roman" w:cs="Times New Roman"/>
          <w:b/>
          <w:bCs/>
          <w:sz w:val="28"/>
          <w:szCs w:val="28"/>
        </w:rPr>
      </w:pPr>
    </w:p>
    <w:p w14:paraId="2C7548CE" w14:textId="77777777" w:rsidR="00EB4246" w:rsidRDefault="00EB4246" w:rsidP="00B22EEF">
      <w:pPr>
        <w:rPr>
          <w:rFonts w:ascii="Times New Roman" w:hAnsi="Times New Roman" w:cs="Times New Roman"/>
          <w:b/>
          <w:bCs/>
          <w:sz w:val="28"/>
          <w:szCs w:val="28"/>
        </w:rPr>
      </w:pPr>
    </w:p>
    <w:p w14:paraId="2B9C3548" w14:textId="77777777" w:rsidR="00EB4246" w:rsidRDefault="00EB4246" w:rsidP="00B22EEF">
      <w:pPr>
        <w:rPr>
          <w:rFonts w:ascii="Times New Roman" w:hAnsi="Times New Roman" w:cs="Times New Roman"/>
          <w:b/>
          <w:bCs/>
          <w:sz w:val="28"/>
          <w:szCs w:val="28"/>
        </w:rPr>
      </w:pPr>
    </w:p>
    <w:p w14:paraId="0DD17A89" w14:textId="2A76D37D" w:rsidR="00B22EEF" w:rsidRDefault="004C7584" w:rsidP="00B22EEF">
      <w:pPr>
        <w:rPr>
          <w:rFonts w:ascii="Times New Roman" w:hAnsi="Times New Roman" w:cs="Times New Roman"/>
          <w:b/>
          <w:bCs/>
          <w:sz w:val="28"/>
          <w:szCs w:val="28"/>
        </w:rPr>
      </w:pPr>
      <w:r>
        <w:rPr>
          <w:rFonts w:ascii="Times New Roman" w:hAnsi="Times New Roman" w:cs="Times New Roman"/>
          <w:b/>
          <w:bCs/>
          <w:sz w:val="28"/>
          <w:szCs w:val="28"/>
        </w:rPr>
        <w:t xml:space="preserve">Question 6: </w:t>
      </w:r>
      <w:r w:rsidR="004561EC" w:rsidRPr="004561EC">
        <w:rPr>
          <w:rFonts w:ascii="Times New Roman" w:hAnsi="Times New Roman" w:cs="Times New Roman"/>
          <w:b/>
          <w:bCs/>
          <w:sz w:val="28"/>
          <w:szCs w:val="28"/>
        </w:rPr>
        <w:t> Please rate the act of the online learning platform on your acad</w:t>
      </w:r>
      <w:r w:rsidR="00B22EEF" w:rsidRPr="004561EC">
        <w:rPr>
          <w:rFonts w:ascii="Times New Roman" w:hAnsi="Times New Roman" w:cs="Times New Roman"/>
          <w:b/>
          <w:bCs/>
          <w:sz w:val="28"/>
          <w:szCs w:val="28"/>
        </w:rPr>
        <w:t>emic studies during pandemic.</w:t>
      </w:r>
    </w:p>
    <w:p w14:paraId="1346771C" w14:textId="161340DB" w:rsidR="00307F90" w:rsidRPr="00307F90" w:rsidRDefault="00307F90" w:rsidP="00B22EEF">
      <w:pPr>
        <w:rPr>
          <w:rFonts w:ascii="Times New Roman" w:hAnsi="Times New Roman" w:cs="Times New Roman"/>
          <w:sz w:val="28"/>
          <w:szCs w:val="28"/>
        </w:rPr>
      </w:pPr>
      <w:r>
        <w:rPr>
          <w:rFonts w:ascii="Times New Roman" w:hAnsi="Times New Roman" w:cs="Times New Roman"/>
          <w:sz w:val="28"/>
          <w:szCs w:val="28"/>
        </w:rPr>
        <w:t>18 responses</w:t>
      </w:r>
    </w:p>
    <w:p w14:paraId="3B286DB0" w14:textId="2F1A79F6" w:rsidR="004C7584" w:rsidRDefault="00B22EEF" w:rsidP="00D031A1">
      <w:pPr>
        <w:rPr>
          <w:rFonts w:ascii="Times New Roman" w:hAnsi="Times New Roman" w:cs="Times New Roman"/>
          <w:b/>
          <w:bCs/>
          <w:sz w:val="28"/>
          <w:szCs w:val="28"/>
        </w:rPr>
      </w:pPr>
      <w:r w:rsidRPr="00B22EEF">
        <w:rPr>
          <w:rFonts w:ascii="Times New Roman" w:hAnsi="Times New Roman" w:cs="Times New Roman"/>
          <w:b/>
          <w:bCs/>
          <w:noProof/>
          <w:sz w:val="28"/>
          <w:szCs w:val="28"/>
        </w:rPr>
        <w:lastRenderedPageBreak/>
        <w:drawing>
          <wp:inline distT="0" distB="0" distL="0" distR="0" wp14:anchorId="5546E68D" wp14:editId="1B47A050">
            <wp:extent cx="5731510" cy="2725420"/>
            <wp:effectExtent l="0" t="0" r="2540" b="0"/>
            <wp:docPr id="35" name="Picture 3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bar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bookmarkStart w:id="0" w:name="_Hlk113309573"/>
    </w:p>
    <w:p w14:paraId="5ECF2CEA" w14:textId="2FCC047D" w:rsidR="00E17573" w:rsidRPr="00E17573" w:rsidRDefault="00E17573" w:rsidP="00D031A1">
      <w:pPr>
        <w:rPr>
          <w:rFonts w:ascii="Times New Roman" w:hAnsi="Times New Roman" w:cs="Times New Roman"/>
          <w:sz w:val="28"/>
          <w:szCs w:val="28"/>
        </w:rPr>
      </w:pPr>
      <w:r>
        <w:rPr>
          <w:rFonts w:ascii="Times New Roman" w:hAnsi="Times New Roman" w:cs="Times New Roman"/>
          <w:sz w:val="28"/>
          <w:szCs w:val="28"/>
        </w:rPr>
        <w:t xml:space="preserve">Some of the students </w:t>
      </w:r>
      <w:r w:rsidR="00E425CF">
        <w:rPr>
          <w:rFonts w:ascii="Times New Roman" w:hAnsi="Times New Roman" w:cs="Times New Roman"/>
          <w:sz w:val="28"/>
          <w:szCs w:val="28"/>
        </w:rPr>
        <w:t xml:space="preserve">stated that they have a lot of technical problems </w:t>
      </w:r>
      <w:r w:rsidR="00883DA4">
        <w:rPr>
          <w:rFonts w:ascii="Times New Roman" w:hAnsi="Times New Roman" w:cs="Times New Roman"/>
          <w:sz w:val="28"/>
          <w:szCs w:val="28"/>
        </w:rPr>
        <w:t xml:space="preserve">while learning from internet tools, some of them </w:t>
      </w:r>
      <w:r w:rsidR="00E31DAF">
        <w:rPr>
          <w:rFonts w:ascii="Times New Roman" w:hAnsi="Times New Roman" w:cs="Times New Roman"/>
          <w:sz w:val="28"/>
          <w:szCs w:val="28"/>
        </w:rPr>
        <w:t xml:space="preserve">was excited because the online platform </w:t>
      </w:r>
      <w:proofErr w:type="gramStart"/>
      <w:r w:rsidR="00E31DAF">
        <w:rPr>
          <w:rFonts w:ascii="Times New Roman" w:hAnsi="Times New Roman" w:cs="Times New Roman"/>
          <w:sz w:val="28"/>
          <w:szCs w:val="28"/>
        </w:rPr>
        <w:t>help</w:t>
      </w:r>
      <w:proofErr w:type="gramEnd"/>
      <w:r w:rsidR="00E31DAF">
        <w:rPr>
          <w:rFonts w:ascii="Times New Roman" w:hAnsi="Times New Roman" w:cs="Times New Roman"/>
          <w:sz w:val="28"/>
          <w:szCs w:val="28"/>
        </w:rPr>
        <w:t xml:space="preserve"> them</w:t>
      </w:r>
      <w:r w:rsidR="006A0835">
        <w:rPr>
          <w:rFonts w:ascii="Times New Roman" w:hAnsi="Times New Roman" w:cs="Times New Roman"/>
          <w:sz w:val="28"/>
          <w:szCs w:val="28"/>
        </w:rPr>
        <w:t xml:space="preserve"> achieved a lot of knowledge by studying online</w:t>
      </w:r>
      <w:r w:rsidR="00540D8B">
        <w:rPr>
          <w:rFonts w:ascii="Times New Roman" w:hAnsi="Times New Roman" w:cs="Times New Roman"/>
          <w:sz w:val="28"/>
          <w:szCs w:val="28"/>
        </w:rPr>
        <w:t xml:space="preserve">, and another said that the online platform </w:t>
      </w:r>
      <w:r w:rsidR="00143712">
        <w:rPr>
          <w:rFonts w:ascii="Times New Roman" w:hAnsi="Times New Roman" w:cs="Times New Roman"/>
          <w:sz w:val="28"/>
          <w:szCs w:val="28"/>
        </w:rPr>
        <w:t>has decreased their productivity.</w:t>
      </w:r>
      <w:r w:rsidR="006A0835">
        <w:rPr>
          <w:rFonts w:ascii="Times New Roman" w:hAnsi="Times New Roman" w:cs="Times New Roman"/>
          <w:sz w:val="28"/>
          <w:szCs w:val="28"/>
        </w:rPr>
        <w:t xml:space="preserve"> </w:t>
      </w:r>
    </w:p>
    <w:p w14:paraId="1026A34C" w14:textId="77777777" w:rsidR="00EB4246" w:rsidRDefault="00EB4246" w:rsidP="00D031A1">
      <w:pPr>
        <w:rPr>
          <w:rFonts w:ascii="Times New Roman" w:hAnsi="Times New Roman" w:cs="Times New Roman"/>
          <w:b/>
          <w:bCs/>
          <w:sz w:val="28"/>
          <w:szCs w:val="28"/>
        </w:rPr>
      </w:pPr>
    </w:p>
    <w:p w14:paraId="56B101A1" w14:textId="77777777" w:rsidR="00EB4246" w:rsidRDefault="00EB4246" w:rsidP="00D031A1">
      <w:pPr>
        <w:rPr>
          <w:rFonts w:ascii="Times New Roman" w:hAnsi="Times New Roman" w:cs="Times New Roman"/>
          <w:b/>
          <w:bCs/>
          <w:sz w:val="28"/>
          <w:szCs w:val="28"/>
        </w:rPr>
      </w:pPr>
    </w:p>
    <w:p w14:paraId="2B4CA05A" w14:textId="355345FE" w:rsidR="00B22EEF" w:rsidRDefault="00B22EEF" w:rsidP="00D031A1">
      <w:pPr>
        <w:rPr>
          <w:rFonts w:ascii="Times New Roman" w:hAnsi="Times New Roman" w:cs="Times New Roman"/>
          <w:b/>
          <w:bCs/>
          <w:sz w:val="28"/>
          <w:szCs w:val="28"/>
        </w:rPr>
      </w:pPr>
      <w:r>
        <w:rPr>
          <w:rFonts w:ascii="Times New Roman" w:hAnsi="Times New Roman" w:cs="Times New Roman"/>
          <w:b/>
          <w:bCs/>
          <w:sz w:val="28"/>
          <w:szCs w:val="28"/>
        </w:rPr>
        <w:t>Question 7</w:t>
      </w:r>
      <w:r w:rsidR="006E1B64">
        <w:rPr>
          <w:rFonts w:ascii="Times New Roman" w:hAnsi="Times New Roman" w:cs="Times New Roman"/>
          <w:b/>
          <w:bCs/>
          <w:sz w:val="28"/>
          <w:szCs w:val="28"/>
        </w:rPr>
        <w:t xml:space="preserve">: </w:t>
      </w:r>
      <w:r w:rsidR="00A54097" w:rsidRPr="00A54097">
        <w:rPr>
          <w:rFonts w:ascii="Roboto" w:hAnsi="Roboto"/>
          <w:color w:val="202124"/>
          <w:spacing w:val="3"/>
          <w:shd w:val="clear" w:color="auto" w:fill="FFFFFF"/>
        </w:rPr>
        <w:t xml:space="preserve"> </w:t>
      </w:r>
      <w:r w:rsidR="00A54097" w:rsidRPr="00A54097">
        <w:rPr>
          <w:rFonts w:ascii="Times New Roman" w:hAnsi="Times New Roman" w:cs="Times New Roman"/>
          <w:b/>
          <w:bCs/>
          <w:sz w:val="28"/>
          <w:szCs w:val="28"/>
        </w:rPr>
        <w:t>Please rate your preference to do your studies in VLE.</w:t>
      </w:r>
    </w:p>
    <w:p w14:paraId="06EC64DE" w14:textId="1AB4E51C" w:rsidR="00307F90" w:rsidRPr="00307F90" w:rsidRDefault="00307F90" w:rsidP="00D031A1">
      <w:pPr>
        <w:rPr>
          <w:rFonts w:ascii="Times New Roman" w:hAnsi="Times New Roman" w:cs="Times New Roman"/>
          <w:sz w:val="28"/>
          <w:szCs w:val="28"/>
        </w:rPr>
      </w:pPr>
      <w:r>
        <w:rPr>
          <w:rFonts w:ascii="Times New Roman" w:hAnsi="Times New Roman" w:cs="Times New Roman"/>
          <w:sz w:val="28"/>
          <w:szCs w:val="28"/>
        </w:rPr>
        <w:t>18 responses</w:t>
      </w:r>
    </w:p>
    <w:p w14:paraId="066216BF" w14:textId="235DA5E5" w:rsidR="00A54097" w:rsidRDefault="00A54097" w:rsidP="00D031A1">
      <w:pPr>
        <w:rPr>
          <w:rFonts w:ascii="Times New Roman" w:hAnsi="Times New Roman" w:cs="Times New Roman"/>
          <w:b/>
          <w:bCs/>
          <w:sz w:val="28"/>
          <w:szCs w:val="28"/>
        </w:rPr>
      </w:pPr>
      <w:r w:rsidRPr="00A54097">
        <w:rPr>
          <w:rFonts w:ascii="Times New Roman" w:hAnsi="Times New Roman" w:cs="Times New Roman"/>
          <w:b/>
          <w:bCs/>
          <w:noProof/>
          <w:sz w:val="28"/>
          <w:szCs w:val="28"/>
        </w:rPr>
        <w:drawing>
          <wp:inline distT="0" distB="0" distL="0" distR="0" wp14:anchorId="5BB74672" wp14:editId="349E8535">
            <wp:extent cx="5731510" cy="2725420"/>
            <wp:effectExtent l="0" t="0" r="2540" b="0"/>
            <wp:docPr id="36" name="Picture 3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29D03F0E" w14:textId="77777777" w:rsidR="000C5D9F" w:rsidRDefault="00004E37" w:rsidP="00D031A1">
      <w:pPr>
        <w:rPr>
          <w:rFonts w:ascii="Times New Roman" w:hAnsi="Times New Roman" w:cs="Times New Roman"/>
          <w:sz w:val="28"/>
          <w:szCs w:val="28"/>
        </w:rPr>
      </w:pPr>
      <w:r w:rsidRPr="00004E37">
        <w:rPr>
          <w:rFonts w:ascii="Times New Roman" w:hAnsi="Times New Roman" w:cs="Times New Roman"/>
          <w:sz w:val="28"/>
          <w:szCs w:val="28"/>
          <w:lang w:val="en"/>
        </w:rPr>
        <w:t>Many of those who answered said that the Internet helped them a lot in completing assignments</w:t>
      </w:r>
      <w:r w:rsidR="00FE495F">
        <w:rPr>
          <w:rFonts w:ascii="Times New Roman" w:hAnsi="Times New Roman" w:cs="Times New Roman"/>
          <w:sz w:val="28"/>
          <w:szCs w:val="28"/>
          <w:lang w:val="en"/>
        </w:rPr>
        <w:t xml:space="preserve">, </w:t>
      </w:r>
      <w:r w:rsidR="00FE495F" w:rsidRPr="00FE495F">
        <w:rPr>
          <w:rFonts w:ascii="Times New Roman" w:hAnsi="Times New Roman" w:cs="Times New Roman"/>
          <w:sz w:val="28"/>
          <w:szCs w:val="28"/>
          <w:lang w:val="en"/>
        </w:rPr>
        <w:t>believing that the online platform is very suitable for the assignment</w:t>
      </w:r>
      <w:r w:rsidR="00FE495F">
        <w:rPr>
          <w:rFonts w:ascii="Times New Roman" w:hAnsi="Times New Roman" w:cs="Times New Roman"/>
          <w:sz w:val="28"/>
          <w:szCs w:val="28"/>
          <w:lang w:val="en"/>
        </w:rPr>
        <w:t>,</w:t>
      </w:r>
      <w:r w:rsidR="000C5D9F">
        <w:rPr>
          <w:rFonts w:ascii="Times New Roman" w:hAnsi="Times New Roman" w:cs="Times New Roman"/>
          <w:sz w:val="28"/>
          <w:szCs w:val="28"/>
          <w:lang w:val="en"/>
        </w:rPr>
        <w:t xml:space="preserve"> </w:t>
      </w:r>
      <w:r w:rsidR="000C5D9F" w:rsidRPr="000C5D9F">
        <w:rPr>
          <w:rFonts w:ascii="Times New Roman" w:hAnsi="Times New Roman" w:cs="Times New Roman"/>
          <w:sz w:val="28"/>
          <w:szCs w:val="28"/>
          <w:lang w:val="en"/>
        </w:rPr>
        <w:t>among which we also have opinions against online learning.</w:t>
      </w:r>
    </w:p>
    <w:p w14:paraId="75BF1C21" w14:textId="34A7F0DE" w:rsidR="00EB4246" w:rsidRPr="000C5D9F" w:rsidRDefault="006E1B64" w:rsidP="00D031A1">
      <w:pPr>
        <w:rPr>
          <w:rFonts w:ascii="Times New Roman" w:hAnsi="Times New Roman" w:cs="Times New Roman"/>
          <w:sz w:val="28"/>
          <w:szCs w:val="28"/>
        </w:rPr>
      </w:pPr>
      <w:r>
        <w:rPr>
          <w:rFonts w:ascii="Times New Roman" w:hAnsi="Times New Roman" w:cs="Times New Roman"/>
          <w:b/>
          <w:bCs/>
          <w:sz w:val="28"/>
          <w:szCs w:val="28"/>
        </w:rPr>
        <w:lastRenderedPageBreak/>
        <w:t xml:space="preserve">Question 8: </w:t>
      </w:r>
      <w:r w:rsidRPr="006E1B64">
        <w:rPr>
          <w:rFonts w:ascii="Times New Roman" w:hAnsi="Times New Roman" w:cs="Times New Roman"/>
          <w:b/>
          <w:bCs/>
          <w:sz w:val="28"/>
          <w:szCs w:val="28"/>
        </w:rPr>
        <w:t xml:space="preserve">Does university e-learning platform provide appropriate </w:t>
      </w:r>
    </w:p>
    <w:p w14:paraId="43D03642" w14:textId="5F986DF4" w:rsidR="00A54097" w:rsidRDefault="006E1B64" w:rsidP="00D031A1">
      <w:pPr>
        <w:rPr>
          <w:rFonts w:ascii="Times New Roman" w:hAnsi="Times New Roman" w:cs="Times New Roman"/>
          <w:b/>
          <w:bCs/>
          <w:sz w:val="28"/>
          <w:szCs w:val="28"/>
        </w:rPr>
      </w:pPr>
      <w:r w:rsidRPr="006E1B64">
        <w:rPr>
          <w:rFonts w:ascii="Times New Roman" w:hAnsi="Times New Roman" w:cs="Times New Roman"/>
          <w:b/>
          <w:bCs/>
          <w:sz w:val="28"/>
          <w:szCs w:val="28"/>
        </w:rPr>
        <w:t>support to complete your assignments?</w:t>
      </w:r>
    </w:p>
    <w:p w14:paraId="545F58F5" w14:textId="4658AB8A" w:rsidR="00307F90" w:rsidRDefault="00307F90" w:rsidP="00D031A1">
      <w:pPr>
        <w:rPr>
          <w:rFonts w:ascii="Times New Roman" w:hAnsi="Times New Roman" w:cs="Times New Roman"/>
          <w:sz w:val="28"/>
          <w:szCs w:val="28"/>
        </w:rPr>
      </w:pPr>
      <w:r>
        <w:rPr>
          <w:rFonts w:ascii="Times New Roman" w:hAnsi="Times New Roman" w:cs="Times New Roman"/>
          <w:sz w:val="28"/>
          <w:szCs w:val="28"/>
        </w:rPr>
        <w:t>18 responses</w:t>
      </w:r>
    </w:p>
    <w:p w14:paraId="37EE408B" w14:textId="5A633BB7" w:rsidR="000C5D9F" w:rsidRPr="00307F90" w:rsidRDefault="00BA6C2D" w:rsidP="00D031A1">
      <w:pPr>
        <w:rPr>
          <w:rFonts w:ascii="Times New Roman" w:hAnsi="Times New Roman" w:cs="Times New Roman"/>
          <w:sz w:val="28"/>
          <w:szCs w:val="28"/>
        </w:rPr>
      </w:pPr>
      <w:r w:rsidRPr="00BA6C2D">
        <w:rPr>
          <w:rFonts w:ascii="Times New Roman" w:hAnsi="Times New Roman" w:cs="Times New Roman"/>
          <w:sz w:val="28"/>
          <w:szCs w:val="28"/>
        </w:rPr>
        <w:br/>
        <w:t>Most of those who answered this question said that the online platform is helpful for online education, some of those who answered said that online education is not useful.</w:t>
      </w:r>
    </w:p>
    <w:p w14:paraId="28B83C38" w14:textId="77777777" w:rsidR="006E1B64" w:rsidRDefault="006E1B64" w:rsidP="00D031A1">
      <w:pPr>
        <w:rPr>
          <w:rFonts w:ascii="Times New Roman" w:hAnsi="Times New Roman" w:cs="Times New Roman"/>
          <w:b/>
          <w:bCs/>
          <w:sz w:val="28"/>
          <w:szCs w:val="28"/>
        </w:rPr>
      </w:pPr>
    </w:p>
    <w:bookmarkEnd w:id="0"/>
    <w:p w14:paraId="72EF1EB5" w14:textId="4F1BFC88" w:rsidR="00EA0859" w:rsidRPr="00EA0859" w:rsidRDefault="00EA0859" w:rsidP="00D031A1">
      <w:pPr>
        <w:rPr>
          <w:rFonts w:ascii="Times New Roman" w:hAnsi="Times New Roman" w:cs="Times New Roman"/>
          <w:sz w:val="28"/>
          <w:szCs w:val="28"/>
        </w:rPr>
      </w:pPr>
    </w:p>
    <w:p w14:paraId="56FB31FE" w14:textId="77777777" w:rsidR="00307F90" w:rsidRDefault="00D031A1" w:rsidP="004B0B25">
      <w:pPr>
        <w:rPr>
          <w:rFonts w:ascii="Times New Roman" w:hAnsi="Times New Roman" w:cs="Times New Roman"/>
          <w:b/>
          <w:bCs/>
          <w:sz w:val="28"/>
          <w:szCs w:val="28"/>
        </w:rPr>
      </w:pPr>
      <w:r w:rsidRPr="00D031A1">
        <w:rPr>
          <w:rFonts w:ascii="Times New Roman" w:hAnsi="Times New Roman" w:cs="Times New Roman"/>
          <w:b/>
          <w:bCs/>
          <w:sz w:val="28"/>
          <w:szCs w:val="28"/>
        </w:rPr>
        <w:t> </w:t>
      </w:r>
      <w:r w:rsidR="0047526F">
        <w:rPr>
          <w:rFonts w:ascii="Times New Roman" w:hAnsi="Times New Roman" w:cs="Times New Roman"/>
          <w:b/>
          <w:bCs/>
          <w:noProof/>
          <w:sz w:val="28"/>
          <w:szCs w:val="28"/>
        </w:rPr>
        <w:drawing>
          <wp:inline distT="0" distB="0" distL="0" distR="0" wp14:anchorId="11389C55" wp14:editId="1EF7079D">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F48EC5C" w14:textId="77777777" w:rsidR="00307F90" w:rsidRDefault="00EB4246" w:rsidP="004B0B25">
      <w:pPr>
        <w:rPr>
          <w:rFonts w:ascii="Times New Roman" w:hAnsi="Times New Roman" w:cs="Times New Roman"/>
          <w:b/>
          <w:bCs/>
          <w:sz w:val="28"/>
          <w:szCs w:val="28"/>
        </w:rPr>
      </w:pPr>
      <w:r>
        <w:rPr>
          <w:rFonts w:ascii="Times New Roman" w:hAnsi="Times New Roman" w:cs="Times New Roman"/>
          <w:b/>
          <w:bCs/>
          <w:sz w:val="28"/>
          <w:szCs w:val="28"/>
        </w:rPr>
        <w:t xml:space="preserve">Question 9: </w:t>
      </w:r>
      <w:r w:rsidR="00267C12" w:rsidRPr="00267C12">
        <w:rPr>
          <w:rFonts w:ascii="Times New Roman" w:hAnsi="Times New Roman" w:cs="Times New Roman"/>
          <w:b/>
          <w:bCs/>
          <w:sz w:val="28"/>
          <w:szCs w:val="28"/>
        </w:rPr>
        <w:t xml:space="preserve">Do you find required and appropriate resources in VLE for each module which you </w:t>
      </w:r>
      <w:r w:rsidR="00307F90" w:rsidRPr="00267C12">
        <w:rPr>
          <w:rFonts w:ascii="Times New Roman" w:hAnsi="Times New Roman" w:cs="Times New Roman"/>
          <w:b/>
          <w:bCs/>
          <w:sz w:val="28"/>
          <w:szCs w:val="28"/>
        </w:rPr>
        <w:t>study?</w:t>
      </w:r>
    </w:p>
    <w:p w14:paraId="49528FF0" w14:textId="34AE01B1" w:rsidR="00307F90" w:rsidRDefault="00CD5D3E" w:rsidP="004B0B25">
      <w:pPr>
        <w:rPr>
          <w:rFonts w:ascii="Times New Roman" w:hAnsi="Times New Roman" w:cs="Times New Roman"/>
          <w:sz w:val="28"/>
          <w:szCs w:val="28"/>
        </w:rPr>
      </w:pPr>
      <w:r w:rsidRPr="00CD5D3E">
        <w:rPr>
          <w:rFonts w:ascii="Times New Roman" w:hAnsi="Times New Roman" w:cs="Times New Roman"/>
          <w:sz w:val="28"/>
          <w:szCs w:val="28"/>
        </w:rPr>
        <w:t>18 responses</w:t>
      </w:r>
    </w:p>
    <w:p w14:paraId="69A0F7BC" w14:textId="77777777" w:rsidR="00E443C4" w:rsidRPr="00E443C4" w:rsidRDefault="00E443C4" w:rsidP="00E443C4">
      <w:pPr>
        <w:rPr>
          <w:rFonts w:ascii="Times New Roman" w:hAnsi="Times New Roman" w:cs="Times New Roman"/>
          <w:sz w:val="28"/>
          <w:szCs w:val="28"/>
        </w:rPr>
      </w:pPr>
      <w:r w:rsidRPr="00E443C4">
        <w:rPr>
          <w:rFonts w:ascii="Times New Roman" w:hAnsi="Times New Roman" w:cs="Times New Roman"/>
          <w:sz w:val="28"/>
          <w:szCs w:val="28"/>
          <w:lang w:val="en"/>
        </w:rPr>
        <w:t>More than 70% of those who answered said that they find many resources to study on the online platform, and they can study in class with their colleagues.</w:t>
      </w:r>
    </w:p>
    <w:p w14:paraId="2449A097" w14:textId="77777777" w:rsidR="00E443C4" w:rsidRPr="00CD5D3E" w:rsidRDefault="00E443C4" w:rsidP="004B0B25">
      <w:pPr>
        <w:rPr>
          <w:rFonts w:ascii="Times New Roman" w:hAnsi="Times New Roman" w:cs="Times New Roman"/>
          <w:sz w:val="28"/>
          <w:szCs w:val="28"/>
        </w:rPr>
      </w:pPr>
    </w:p>
    <w:p w14:paraId="4073D8C0" w14:textId="722B397A" w:rsidR="00D677B5" w:rsidRDefault="00DB0E21" w:rsidP="004B0B25">
      <w:pPr>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736DDAFD" wp14:editId="6CB8BF07">
            <wp:extent cx="5486400" cy="32004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3DDB8F" w14:textId="3CB800D9" w:rsidR="0085456A" w:rsidRDefault="0085456A" w:rsidP="004B0B25">
      <w:pPr>
        <w:rPr>
          <w:rFonts w:ascii="Times New Roman" w:hAnsi="Times New Roman" w:cs="Times New Roman"/>
          <w:b/>
          <w:bCs/>
          <w:sz w:val="28"/>
          <w:szCs w:val="28"/>
        </w:rPr>
      </w:pPr>
      <w:r>
        <w:rPr>
          <w:rFonts w:ascii="Times New Roman" w:hAnsi="Times New Roman" w:cs="Times New Roman"/>
          <w:b/>
          <w:bCs/>
          <w:sz w:val="28"/>
          <w:szCs w:val="28"/>
        </w:rPr>
        <w:t xml:space="preserve">Question 10: </w:t>
      </w:r>
      <w:r w:rsidR="00A90BB9" w:rsidRPr="00A90BB9">
        <w:rPr>
          <w:rFonts w:ascii="Times New Roman" w:hAnsi="Times New Roman" w:cs="Times New Roman"/>
          <w:b/>
          <w:bCs/>
          <w:sz w:val="28"/>
          <w:szCs w:val="28"/>
        </w:rPr>
        <w:t>Since lockdown, how satisfied are you in relation to support which you received from lecturers, university admin and management through VLE towards your studies? </w:t>
      </w:r>
    </w:p>
    <w:p w14:paraId="25939A2A" w14:textId="03675575" w:rsidR="00757830" w:rsidRDefault="00CD5D3E" w:rsidP="00757830">
      <w:pPr>
        <w:rPr>
          <w:rFonts w:ascii="inherit" w:eastAsia="Times New Roman" w:hAnsi="inherit" w:cs="Courier New"/>
          <w:color w:val="202124"/>
          <w:sz w:val="42"/>
          <w:szCs w:val="42"/>
          <w:lang w:val="en" w:eastAsia="en-GB"/>
        </w:rPr>
      </w:pPr>
      <w:r w:rsidRPr="00CD5D3E">
        <w:rPr>
          <w:rFonts w:ascii="Times New Roman" w:hAnsi="Times New Roman" w:cs="Times New Roman"/>
          <w:sz w:val="28"/>
          <w:szCs w:val="28"/>
        </w:rPr>
        <w:t xml:space="preserve">18 </w:t>
      </w:r>
      <w:r w:rsidR="00757830" w:rsidRPr="00CD5D3E">
        <w:rPr>
          <w:rFonts w:ascii="Times New Roman" w:hAnsi="Times New Roman" w:cs="Times New Roman"/>
          <w:sz w:val="28"/>
          <w:szCs w:val="28"/>
        </w:rPr>
        <w:t>responses</w:t>
      </w:r>
      <w:r w:rsidR="00757830" w:rsidRPr="00757830">
        <w:rPr>
          <w:rFonts w:ascii="inherit" w:eastAsia="Times New Roman" w:hAnsi="inherit" w:cs="Courier New"/>
          <w:color w:val="202124"/>
          <w:sz w:val="42"/>
          <w:szCs w:val="42"/>
          <w:lang w:val="en" w:eastAsia="en-GB"/>
        </w:rPr>
        <w:t xml:space="preserve"> </w:t>
      </w:r>
      <w:r w:rsidR="00757830">
        <w:rPr>
          <w:rFonts w:ascii="inherit" w:eastAsia="Times New Roman" w:hAnsi="inherit" w:cs="Courier New"/>
          <w:color w:val="202124"/>
          <w:sz w:val="42"/>
          <w:szCs w:val="42"/>
          <w:lang w:val="en" w:eastAsia="en-GB"/>
        </w:rPr>
        <w:t xml:space="preserve"> </w:t>
      </w:r>
    </w:p>
    <w:p w14:paraId="616F3198" w14:textId="431E0986" w:rsidR="00CD5D3E" w:rsidRDefault="00757830" w:rsidP="004B0B25">
      <w:pPr>
        <w:rPr>
          <w:rFonts w:ascii="Times New Roman" w:hAnsi="Times New Roman" w:cs="Times New Roman"/>
          <w:sz w:val="28"/>
          <w:szCs w:val="28"/>
        </w:rPr>
      </w:pPr>
      <w:r w:rsidRPr="00757830">
        <w:rPr>
          <w:rFonts w:ascii="Times New Roman" w:hAnsi="Times New Roman" w:cs="Times New Roman"/>
          <w:sz w:val="28"/>
          <w:szCs w:val="28"/>
          <w:lang w:val="en"/>
        </w:rPr>
        <w:t>Most of them had a good opinion about the support received from the lecturer during the pandemic, they were very helpful, we also have negative opinions in which they were not satisfied with the materials received during the pandemic.</w:t>
      </w:r>
    </w:p>
    <w:p w14:paraId="1BB8E054" w14:textId="77777777" w:rsidR="00757830" w:rsidRPr="00CD5D3E" w:rsidRDefault="00757830" w:rsidP="004B0B25">
      <w:pPr>
        <w:rPr>
          <w:rFonts w:ascii="Times New Roman" w:hAnsi="Times New Roman" w:cs="Times New Roman"/>
          <w:sz w:val="28"/>
          <w:szCs w:val="28"/>
        </w:rPr>
      </w:pPr>
    </w:p>
    <w:p w14:paraId="5C936DD5" w14:textId="7E5C87A3" w:rsidR="00A90BB9" w:rsidRPr="00621007" w:rsidRDefault="00A90BB9" w:rsidP="004B0B25">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3ECC6490" wp14:editId="701EA2BD">
            <wp:extent cx="5486400" cy="32004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17B1FA" w14:textId="77777777" w:rsidR="00C944AE" w:rsidRPr="00C944AE" w:rsidRDefault="00C944AE" w:rsidP="00C944AE">
      <w:pPr>
        <w:pStyle w:val="NormalWeb"/>
        <w:rPr>
          <w:b/>
          <w:bCs/>
          <w:color w:val="000000"/>
          <w:sz w:val="28"/>
          <w:szCs w:val="28"/>
        </w:rPr>
      </w:pPr>
      <w:r w:rsidRPr="00C944AE">
        <w:rPr>
          <w:b/>
          <w:bCs/>
          <w:color w:val="000000"/>
          <w:sz w:val="28"/>
          <w:szCs w:val="28"/>
        </w:rPr>
        <w:lastRenderedPageBreak/>
        <w:t>Ethical considerations in data collection</w:t>
      </w:r>
    </w:p>
    <w:p w14:paraId="31139844" w14:textId="77777777" w:rsidR="00C944AE" w:rsidRDefault="00C944AE" w:rsidP="00C944AE">
      <w:pPr>
        <w:pStyle w:val="NormalWeb"/>
        <w:rPr>
          <w:color w:val="000000"/>
          <w:sz w:val="27"/>
          <w:szCs w:val="27"/>
        </w:rPr>
      </w:pPr>
      <w:r w:rsidRPr="00C944AE">
        <w:rPr>
          <w:color w:val="000000"/>
          <w:sz w:val="28"/>
          <w:szCs w:val="28"/>
        </w:rPr>
        <w:t>All the relevant ethical codes of conduct have been maintained and respondents to the data collection process for this research. The privacy of the respondents has been maintained, and the responses were made anonymously. The respondents were briefed about the aim of the research and the academic purpose of the research. Also, the consent of the respondents was taken before providing them with the questionnaire</w:t>
      </w:r>
      <w:r>
        <w:rPr>
          <w:color w:val="000000"/>
          <w:sz w:val="27"/>
          <w:szCs w:val="27"/>
        </w:rPr>
        <w:t>.</w:t>
      </w:r>
    </w:p>
    <w:p w14:paraId="68C5DEE8" w14:textId="77777777" w:rsidR="00741909" w:rsidRPr="00741909" w:rsidRDefault="00741909" w:rsidP="00741909">
      <w:pPr>
        <w:pStyle w:val="NormalWeb"/>
        <w:rPr>
          <w:b/>
          <w:bCs/>
          <w:color w:val="000000"/>
          <w:sz w:val="28"/>
          <w:szCs w:val="28"/>
        </w:rPr>
      </w:pPr>
      <w:r w:rsidRPr="00741909">
        <w:rPr>
          <w:b/>
          <w:bCs/>
          <w:color w:val="000000"/>
          <w:sz w:val="28"/>
          <w:szCs w:val="28"/>
        </w:rPr>
        <w:t>Learnings from the Research</w:t>
      </w:r>
    </w:p>
    <w:p w14:paraId="0A055B5A" w14:textId="2CA56F4A" w:rsidR="00741909" w:rsidRPr="00741909" w:rsidRDefault="00741909" w:rsidP="00741909">
      <w:pPr>
        <w:pStyle w:val="NormalWeb"/>
        <w:rPr>
          <w:color w:val="000000"/>
          <w:sz w:val="28"/>
          <w:szCs w:val="28"/>
        </w:rPr>
      </w:pPr>
      <w:r w:rsidRPr="00741909">
        <w:rPr>
          <w:color w:val="000000"/>
          <w:sz w:val="28"/>
          <w:szCs w:val="28"/>
        </w:rPr>
        <w:t xml:space="preserve">· From the research findings, </w:t>
      </w:r>
      <w:r w:rsidRPr="00741909">
        <w:rPr>
          <w:color w:val="000000"/>
          <w:sz w:val="28"/>
          <w:szCs w:val="28"/>
        </w:rPr>
        <w:t>VLE</w:t>
      </w:r>
      <w:r w:rsidRPr="00741909">
        <w:rPr>
          <w:color w:val="000000"/>
          <w:sz w:val="28"/>
          <w:szCs w:val="28"/>
        </w:rPr>
        <w:t xml:space="preserve"> positively impacts the learning experience of the students.</w:t>
      </w:r>
    </w:p>
    <w:p w14:paraId="0A8E42D9" w14:textId="77777777" w:rsidR="00741909" w:rsidRPr="00741909" w:rsidRDefault="00741909" w:rsidP="00741909">
      <w:pPr>
        <w:pStyle w:val="NormalWeb"/>
        <w:rPr>
          <w:color w:val="000000"/>
          <w:sz w:val="28"/>
          <w:szCs w:val="28"/>
        </w:rPr>
      </w:pPr>
      <w:r w:rsidRPr="00741909">
        <w:rPr>
          <w:color w:val="000000"/>
          <w:sz w:val="28"/>
          <w:szCs w:val="28"/>
        </w:rPr>
        <w:t>· VLE improves the motivation to learn and increases attention to studies.</w:t>
      </w:r>
    </w:p>
    <w:p w14:paraId="0EA72653" w14:textId="77777777" w:rsidR="00741909" w:rsidRPr="00741909" w:rsidRDefault="00741909" w:rsidP="00741909">
      <w:pPr>
        <w:pStyle w:val="NormalWeb"/>
        <w:rPr>
          <w:color w:val="000000"/>
          <w:sz w:val="28"/>
          <w:szCs w:val="28"/>
        </w:rPr>
      </w:pPr>
      <w:r w:rsidRPr="00741909">
        <w:rPr>
          <w:color w:val="000000"/>
          <w:sz w:val="28"/>
          <w:szCs w:val="28"/>
        </w:rPr>
        <w:t>· VLE also builds strong student-teacher communication.</w:t>
      </w:r>
    </w:p>
    <w:p w14:paraId="3D75E710" w14:textId="77777777" w:rsidR="00741909" w:rsidRPr="00741909" w:rsidRDefault="00741909" w:rsidP="00741909">
      <w:pPr>
        <w:pStyle w:val="NormalWeb"/>
        <w:rPr>
          <w:color w:val="000000"/>
          <w:sz w:val="28"/>
          <w:szCs w:val="28"/>
        </w:rPr>
      </w:pPr>
      <w:r w:rsidRPr="00741909">
        <w:rPr>
          <w:color w:val="000000"/>
          <w:sz w:val="28"/>
          <w:szCs w:val="28"/>
        </w:rPr>
        <w:t>· VLE is easier to use for students.</w:t>
      </w:r>
    </w:p>
    <w:p w14:paraId="6F2E3164" w14:textId="77777777" w:rsidR="00741909" w:rsidRPr="00741909" w:rsidRDefault="00741909" w:rsidP="00741909">
      <w:pPr>
        <w:pStyle w:val="NormalWeb"/>
        <w:rPr>
          <w:color w:val="000000"/>
          <w:sz w:val="28"/>
          <w:szCs w:val="28"/>
        </w:rPr>
      </w:pPr>
      <w:r w:rsidRPr="00741909">
        <w:rPr>
          <w:color w:val="000000"/>
          <w:sz w:val="28"/>
          <w:szCs w:val="28"/>
        </w:rPr>
        <w:t>· VLE increases the enthusiasm of the students.</w:t>
      </w:r>
    </w:p>
    <w:p w14:paraId="5A29CEB3" w14:textId="02DBDBAD" w:rsidR="00741909" w:rsidRDefault="00741909" w:rsidP="00741909">
      <w:pPr>
        <w:pStyle w:val="NormalWeb"/>
        <w:rPr>
          <w:color w:val="000000"/>
          <w:sz w:val="28"/>
          <w:szCs w:val="28"/>
        </w:rPr>
      </w:pPr>
      <w:r w:rsidRPr="00741909">
        <w:rPr>
          <w:color w:val="000000"/>
          <w:sz w:val="28"/>
          <w:szCs w:val="28"/>
        </w:rPr>
        <w:t xml:space="preserve">· Usage of VLE has </w:t>
      </w:r>
      <w:r w:rsidRPr="00741909">
        <w:rPr>
          <w:color w:val="000000"/>
          <w:sz w:val="28"/>
          <w:szCs w:val="28"/>
        </w:rPr>
        <w:t>many</w:t>
      </w:r>
      <w:r w:rsidRPr="00741909">
        <w:rPr>
          <w:color w:val="000000"/>
          <w:sz w:val="28"/>
          <w:szCs w:val="28"/>
        </w:rPr>
        <w:t xml:space="preserve"> advantages for both the students and teachers in the case of direct consultation, communication, resource sharing, and study planning.</w:t>
      </w:r>
    </w:p>
    <w:p w14:paraId="129CFB2C" w14:textId="77777777" w:rsidR="00142DA5" w:rsidRDefault="00142DA5" w:rsidP="00741909">
      <w:pPr>
        <w:pStyle w:val="NormalWeb"/>
        <w:rPr>
          <w:color w:val="000000"/>
          <w:sz w:val="28"/>
          <w:szCs w:val="28"/>
        </w:rPr>
      </w:pPr>
    </w:p>
    <w:p w14:paraId="1DA8D9A2" w14:textId="77777777" w:rsidR="00142DA5" w:rsidRPr="00142DA5" w:rsidRDefault="00142DA5" w:rsidP="00142DA5">
      <w:pPr>
        <w:pStyle w:val="NormalWeb"/>
        <w:rPr>
          <w:b/>
          <w:bCs/>
          <w:color w:val="000000"/>
          <w:sz w:val="28"/>
          <w:szCs w:val="28"/>
        </w:rPr>
      </w:pPr>
      <w:r w:rsidRPr="00142DA5">
        <w:rPr>
          <w:b/>
          <w:bCs/>
          <w:color w:val="000000"/>
          <w:sz w:val="28"/>
          <w:szCs w:val="28"/>
        </w:rPr>
        <w:t>Conclusion</w:t>
      </w:r>
    </w:p>
    <w:p w14:paraId="71B1DADD" w14:textId="6F24B2AB" w:rsidR="00142DA5" w:rsidRPr="00142DA5" w:rsidRDefault="00142DA5" w:rsidP="00142DA5">
      <w:pPr>
        <w:pStyle w:val="NormalWeb"/>
        <w:rPr>
          <w:color w:val="000000"/>
          <w:sz w:val="28"/>
          <w:szCs w:val="28"/>
        </w:rPr>
      </w:pPr>
      <w:r w:rsidRPr="00142DA5">
        <w:rPr>
          <w:color w:val="000000"/>
          <w:sz w:val="28"/>
          <w:szCs w:val="28"/>
        </w:rPr>
        <w:t xml:space="preserve">Moreover, the VLE is easily accessible through technological </w:t>
      </w:r>
      <w:r w:rsidRPr="00142DA5">
        <w:rPr>
          <w:color w:val="000000"/>
          <w:sz w:val="28"/>
          <w:szCs w:val="28"/>
        </w:rPr>
        <w:t>devices,</w:t>
      </w:r>
      <w:r w:rsidRPr="00142DA5">
        <w:rPr>
          <w:color w:val="000000"/>
          <w:sz w:val="28"/>
          <w:szCs w:val="28"/>
        </w:rPr>
        <w:t xml:space="preserve"> and it increases the efficiency of the students to a great extent. It creates a platform for resource sharing and interactive communication and unlimited resource sharing. However, the tone needs to keep in mind that the actual effectiveness of VLE </w:t>
      </w:r>
      <w:r w:rsidRPr="00142DA5">
        <w:rPr>
          <w:color w:val="000000"/>
          <w:sz w:val="28"/>
          <w:szCs w:val="28"/>
        </w:rPr>
        <w:t>must</w:t>
      </w:r>
      <w:r w:rsidRPr="00142DA5">
        <w:rPr>
          <w:color w:val="000000"/>
          <w:sz w:val="28"/>
          <w:szCs w:val="28"/>
        </w:rPr>
        <w:t xml:space="preserve"> be tested continuously, by ensuring personal guidelines by the teachers and the platform should be updated when needed. Also, the educational institutions using VLE </w:t>
      </w:r>
      <w:r w:rsidR="00E16747" w:rsidRPr="00142DA5">
        <w:rPr>
          <w:color w:val="000000"/>
          <w:sz w:val="28"/>
          <w:szCs w:val="28"/>
        </w:rPr>
        <w:t>must</w:t>
      </w:r>
      <w:r w:rsidRPr="00142DA5">
        <w:rPr>
          <w:color w:val="000000"/>
          <w:sz w:val="28"/>
          <w:szCs w:val="28"/>
        </w:rPr>
        <w:t xml:space="preserve"> ensure strong data and security of the personal information of the users. Finally, it can be said that the research has greatly improved my critical analysis ability, critical thinking ability, and reading skills.</w:t>
      </w:r>
    </w:p>
    <w:p w14:paraId="7F41020C" w14:textId="77777777" w:rsidR="00142DA5" w:rsidRDefault="00142DA5" w:rsidP="00741909">
      <w:pPr>
        <w:pStyle w:val="NormalWeb"/>
        <w:rPr>
          <w:color w:val="000000"/>
          <w:sz w:val="28"/>
          <w:szCs w:val="28"/>
        </w:rPr>
      </w:pPr>
    </w:p>
    <w:p w14:paraId="0A8DFA33" w14:textId="77777777" w:rsidR="00142DA5" w:rsidRDefault="00142DA5" w:rsidP="00741909">
      <w:pPr>
        <w:pStyle w:val="NormalWeb"/>
        <w:rPr>
          <w:color w:val="000000"/>
          <w:sz w:val="28"/>
          <w:szCs w:val="28"/>
        </w:rPr>
      </w:pPr>
    </w:p>
    <w:p w14:paraId="160C4FF5" w14:textId="77777777" w:rsidR="00142DA5" w:rsidRDefault="00142DA5" w:rsidP="00741909">
      <w:pPr>
        <w:pStyle w:val="NormalWeb"/>
        <w:rPr>
          <w:color w:val="000000"/>
          <w:sz w:val="28"/>
          <w:szCs w:val="28"/>
        </w:rPr>
      </w:pPr>
    </w:p>
    <w:p w14:paraId="3D06CD93" w14:textId="77777777" w:rsidR="00F556B2" w:rsidRPr="00F556B2" w:rsidRDefault="00F556B2" w:rsidP="00F556B2">
      <w:pPr>
        <w:pStyle w:val="NormalWeb"/>
        <w:rPr>
          <w:b/>
          <w:bCs/>
          <w:color w:val="000000"/>
          <w:sz w:val="32"/>
          <w:szCs w:val="32"/>
        </w:rPr>
      </w:pPr>
      <w:r w:rsidRPr="00F556B2">
        <w:rPr>
          <w:b/>
          <w:bCs/>
          <w:color w:val="000000"/>
          <w:sz w:val="32"/>
          <w:szCs w:val="32"/>
        </w:rPr>
        <w:lastRenderedPageBreak/>
        <w:t>References</w:t>
      </w:r>
    </w:p>
    <w:p w14:paraId="490966FB" w14:textId="77777777" w:rsidR="00F556B2" w:rsidRDefault="00F556B2" w:rsidP="00F556B2">
      <w:pPr>
        <w:pStyle w:val="NormalWeb"/>
        <w:rPr>
          <w:color w:val="000000"/>
          <w:sz w:val="27"/>
          <w:szCs w:val="27"/>
        </w:rPr>
      </w:pPr>
      <w:r>
        <w:rPr>
          <w:color w:val="000000"/>
          <w:sz w:val="27"/>
          <w:szCs w:val="27"/>
        </w:rPr>
        <w:t xml:space="preserve">Barker, J. and </w:t>
      </w:r>
      <w:proofErr w:type="spellStart"/>
      <w:r>
        <w:rPr>
          <w:color w:val="000000"/>
          <w:sz w:val="27"/>
          <w:szCs w:val="27"/>
        </w:rPr>
        <w:t>Gossman</w:t>
      </w:r>
      <w:proofErr w:type="spellEnd"/>
      <w:r>
        <w:rPr>
          <w:color w:val="000000"/>
          <w:sz w:val="27"/>
          <w:szCs w:val="27"/>
        </w:rPr>
        <w:t>, P., 2013. The learning impact of a virtual learning environment: students’ views. Teacher education advancement Network Journal (TEAN), 5(2), pp.19-38. Bell, B., Harley. (2018). Business research methods.</w:t>
      </w:r>
    </w:p>
    <w:p w14:paraId="08C07837" w14:textId="77777777" w:rsidR="00F556B2" w:rsidRDefault="00F556B2" w:rsidP="00F556B2">
      <w:pPr>
        <w:pStyle w:val="NormalWeb"/>
        <w:rPr>
          <w:color w:val="000000"/>
          <w:sz w:val="27"/>
          <w:szCs w:val="27"/>
        </w:rPr>
      </w:pPr>
      <w:proofErr w:type="spellStart"/>
      <w:r>
        <w:rPr>
          <w:color w:val="000000"/>
          <w:sz w:val="27"/>
          <w:szCs w:val="27"/>
        </w:rPr>
        <w:t>Diochon</w:t>
      </w:r>
      <w:proofErr w:type="spellEnd"/>
      <w:r>
        <w:rPr>
          <w:color w:val="000000"/>
          <w:sz w:val="27"/>
          <w:szCs w:val="27"/>
        </w:rPr>
        <w:t>, M.C. and Cameron, A.F., 2001. Technology-based interactive learning: Designing an international student research project. Active Learning in Higher Education, 2(2), pp.114-127.</w:t>
      </w:r>
    </w:p>
    <w:p w14:paraId="5AD07EF7" w14:textId="77777777" w:rsidR="00F556B2" w:rsidRDefault="00F556B2" w:rsidP="00F556B2">
      <w:pPr>
        <w:pStyle w:val="NormalWeb"/>
        <w:rPr>
          <w:color w:val="000000"/>
          <w:sz w:val="27"/>
          <w:szCs w:val="27"/>
        </w:rPr>
      </w:pPr>
      <w:proofErr w:type="spellStart"/>
      <w:r>
        <w:rPr>
          <w:color w:val="000000"/>
          <w:sz w:val="27"/>
          <w:szCs w:val="27"/>
        </w:rPr>
        <w:t>Groebner</w:t>
      </w:r>
      <w:proofErr w:type="spellEnd"/>
      <w:r>
        <w:rPr>
          <w:color w:val="000000"/>
          <w:sz w:val="27"/>
          <w:szCs w:val="27"/>
        </w:rPr>
        <w:t xml:space="preserve">, R.J., Chang, C.S., Hughes, J.W., </w:t>
      </w:r>
      <w:proofErr w:type="spellStart"/>
      <w:r>
        <w:rPr>
          <w:color w:val="000000"/>
          <w:sz w:val="27"/>
          <w:szCs w:val="27"/>
        </w:rPr>
        <w:t>Maingi</w:t>
      </w:r>
      <w:proofErr w:type="spellEnd"/>
      <w:r>
        <w:rPr>
          <w:color w:val="000000"/>
          <w:sz w:val="27"/>
          <w:szCs w:val="27"/>
        </w:rPr>
        <w:t xml:space="preserve">, R., Snyder, P.B., Xu, X.Q., </w:t>
      </w:r>
      <w:proofErr w:type="spellStart"/>
      <w:r>
        <w:rPr>
          <w:color w:val="000000"/>
          <w:sz w:val="27"/>
          <w:szCs w:val="27"/>
        </w:rPr>
        <w:t>Boedo</w:t>
      </w:r>
      <w:proofErr w:type="spellEnd"/>
      <w:r>
        <w:rPr>
          <w:color w:val="000000"/>
          <w:sz w:val="27"/>
          <w:szCs w:val="27"/>
        </w:rPr>
        <w:t xml:space="preserve">, J.A., Boyle, D.P., Callen, J.D., </w:t>
      </w:r>
      <w:proofErr w:type="spellStart"/>
      <w:r>
        <w:rPr>
          <w:color w:val="000000"/>
          <w:sz w:val="27"/>
          <w:szCs w:val="27"/>
        </w:rPr>
        <w:t>Canik</w:t>
      </w:r>
      <w:proofErr w:type="spellEnd"/>
      <w:r>
        <w:rPr>
          <w:color w:val="000000"/>
          <w:sz w:val="27"/>
          <w:szCs w:val="27"/>
        </w:rPr>
        <w:t>, J.M. and Ziegler, I., 2013. Improved understanding of physical processes in pedestal structure, leading to improved predictive capability for ITER. Nuclear Fusion, 53(9), p.093024.</w:t>
      </w:r>
    </w:p>
    <w:p w14:paraId="0BA3B149" w14:textId="77777777" w:rsidR="00F556B2" w:rsidRDefault="00F556B2" w:rsidP="00F556B2">
      <w:pPr>
        <w:pStyle w:val="NormalWeb"/>
        <w:rPr>
          <w:color w:val="000000"/>
          <w:sz w:val="27"/>
          <w:szCs w:val="27"/>
        </w:rPr>
      </w:pPr>
      <w:r>
        <w:rPr>
          <w:color w:val="000000"/>
          <w:sz w:val="27"/>
          <w:szCs w:val="27"/>
        </w:rPr>
        <w:t xml:space="preserve">Moore, C.M., Robertson, N.L., </w:t>
      </w:r>
      <w:proofErr w:type="spellStart"/>
      <w:r>
        <w:rPr>
          <w:color w:val="000000"/>
          <w:sz w:val="27"/>
          <w:szCs w:val="27"/>
        </w:rPr>
        <w:t>Arsanious</w:t>
      </w:r>
      <w:proofErr w:type="spellEnd"/>
      <w:r>
        <w:rPr>
          <w:color w:val="000000"/>
          <w:sz w:val="27"/>
          <w:szCs w:val="27"/>
        </w:rPr>
        <w:t xml:space="preserve">, N., Middleton, T., Villers, A., Klotz, L., Taneja, S.S. and </w:t>
      </w:r>
      <w:proofErr w:type="spellStart"/>
      <w:r>
        <w:rPr>
          <w:color w:val="000000"/>
          <w:sz w:val="27"/>
          <w:szCs w:val="27"/>
        </w:rPr>
        <w:t>Emberton</w:t>
      </w:r>
      <w:proofErr w:type="spellEnd"/>
      <w:r>
        <w:rPr>
          <w:color w:val="000000"/>
          <w:sz w:val="27"/>
          <w:szCs w:val="27"/>
        </w:rPr>
        <w:t>, M., 2013. Image-guided prostate biopsy using magnetic resonance imaging–derived targets: a systematic review. European urology, 63(1), pp.125-140.</w:t>
      </w:r>
    </w:p>
    <w:p w14:paraId="21D4F20C" w14:textId="77777777" w:rsidR="00F556B2" w:rsidRDefault="00F556B2" w:rsidP="00F556B2">
      <w:pPr>
        <w:pStyle w:val="NormalWeb"/>
        <w:rPr>
          <w:color w:val="000000"/>
          <w:sz w:val="27"/>
          <w:szCs w:val="27"/>
        </w:rPr>
      </w:pPr>
      <w:proofErr w:type="spellStart"/>
      <w:r>
        <w:rPr>
          <w:color w:val="000000"/>
          <w:sz w:val="27"/>
          <w:szCs w:val="27"/>
        </w:rPr>
        <w:t>Pienta</w:t>
      </w:r>
      <w:proofErr w:type="spellEnd"/>
      <w:r>
        <w:rPr>
          <w:color w:val="000000"/>
          <w:sz w:val="27"/>
          <w:szCs w:val="27"/>
        </w:rPr>
        <w:t>, A.M., Alter, G.C. and Lyle, J.A., 2010. The enduring value of social science research: the use and reuse of primary research data.</w:t>
      </w:r>
    </w:p>
    <w:p w14:paraId="01567681" w14:textId="77777777" w:rsidR="00F556B2" w:rsidRDefault="00F556B2" w:rsidP="00F556B2">
      <w:pPr>
        <w:pStyle w:val="NormalWeb"/>
        <w:rPr>
          <w:color w:val="000000"/>
          <w:sz w:val="27"/>
          <w:szCs w:val="27"/>
        </w:rPr>
      </w:pPr>
      <w:proofErr w:type="spellStart"/>
      <w:r>
        <w:rPr>
          <w:color w:val="000000"/>
          <w:sz w:val="27"/>
          <w:szCs w:val="27"/>
        </w:rPr>
        <w:t>Scardamalia</w:t>
      </w:r>
      <w:proofErr w:type="spellEnd"/>
      <w:r>
        <w:rPr>
          <w:color w:val="000000"/>
          <w:sz w:val="27"/>
          <w:szCs w:val="27"/>
        </w:rPr>
        <w:t>, M. and Bereiter, C., 1994. Computer support for knowledge-building communities. The journal of the learning sciences, 3(3), pp.265-283.</w:t>
      </w:r>
    </w:p>
    <w:p w14:paraId="6D0CD28E" w14:textId="77777777" w:rsidR="00F556B2" w:rsidRDefault="00F556B2" w:rsidP="00F556B2">
      <w:pPr>
        <w:pStyle w:val="NormalWeb"/>
        <w:rPr>
          <w:color w:val="000000"/>
          <w:sz w:val="27"/>
          <w:szCs w:val="27"/>
        </w:rPr>
      </w:pPr>
      <w:r>
        <w:rPr>
          <w:color w:val="000000"/>
          <w:sz w:val="27"/>
          <w:szCs w:val="27"/>
        </w:rPr>
        <w:t>Talbert-Johnson, C., 2013. Preparing highly qualified teacher candidates for urban schools: The importance of dispositions. Education and urban society, 39(1), pp.147-160.</w:t>
      </w:r>
    </w:p>
    <w:p w14:paraId="1FF68B6C" w14:textId="77777777" w:rsidR="00F556B2" w:rsidRDefault="00F556B2" w:rsidP="00F556B2">
      <w:pPr>
        <w:pStyle w:val="NormalWeb"/>
        <w:rPr>
          <w:color w:val="000000"/>
          <w:sz w:val="27"/>
          <w:szCs w:val="27"/>
        </w:rPr>
      </w:pPr>
      <w:r>
        <w:rPr>
          <w:color w:val="000000"/>
          <w:sz w:val="27"/>
          <w:szCs w:val="27"/>
        </w:rPr>
        <w:t xml:space="preserve">Windle, P.E., 2010. Secondary data analysis: is it useful and valid? Journal of </w:t>
      </w:r>
      <w:proofErr w:type="spellStart"/>
      <w:r>
        <w:rPr>
          <w:color w:val="000000"/>
          <w:sz w:val="27"/>
          <w:szCs w:val="27"/>
        </w:rPr>
        <w:t>PeriAnesthesia</w:t>
      </w:r>
      <w:proofErr w:type="spellEnd"/>
      <w:r>
        <w:rPr>
          <w:color w:val="000000"/>
          <w:sz w:val="27"/>
          <w:szCs w:val="27"/>
        </w:rPr>
        <w:t xml:space="preserve"> Nursing, 25(5), pp.322-324.</w:t>
      </w:r>
    </w:p>
    <w:p w14:paraId="6EE6F549" w14:textId="77777777" w:rsidR="00055846" w:rsidRDefault="00055846" w:rsidP="00F556B2">
      <w:pPr>
        <w:pStyle w:val="NormalWeb"/>
        <w:rPr>
          <w:color w:val="000000"/>
          <w:sz w:val="27"/>
          <w:szCs w:val="27"/>
        </w:rPr>
      </w:pPr>
    </w:p>
    <w:p w14:paraId="5F3114B8" w14:textId="77777777" w:rsidR="00055846" w:rsidRDefault="00055846" w:rsidP="00F556B2">
      <w:pPr>
        <w:pStyle w:val="NormalWeb"/>
        <w:rPr>
          <w:color w:val="000000"/>
          <w:sz w:val="27"/>
          <w:szCs w:val="27"/>
        </w:rPr>
      </w:pPr>
    </w:p>
    <w:p w14:paraId="5DD79EFF" w14:textId="77777777" w:rsidR="00055846" w:rsidRDefault="00055846" w:rsidP="00F556B2">
      <w:pPr>
        <w:pStyle w:val="NormalWeb"/>
        <w:rPr>
          <w:color w:val="000000"/>
          <w:sz w:val="27"/>
          <w:szCs w:val="27"/>
        </w:rPr>
      </w:pPr>
    </w:p>
    <w:p w14:paraId="51983102" w14:textId="77777777" w:rsidR="00055846" w:rsidRDefault="00055846" w:rsidP="00F556B2">
      <w:pPr>
        <w:pStyle w:val="NormalWeb"/>
        <w:rPr>
          <w:color w:val="000000"/>
          <w:sz w:val="27"/>
          <w:szCs w:val="27"/>
        </w:rPr>
      </w:pPr>
    </w:p>
    <w:p w14:paraId="5F4CC6EE" w14:textId="77777777" w:rsidR="00055846" w:rsidRDefault="00055846" w:rsidP="00F556B2">
      <w:pPr>
        <w:pStyle w:val="NormalWeb"/>
        <w:rPr>
          <w:color w:val="000000"/>
          <w:sz w:val="27"/>
          <w:szCs w:val="27"/>
        </w:rPr>
      </w:pPr>
    </w:p>
    <w:p w14:paraId="6EA858E5" w14:textId="77777777" w:rsidR="00055846" w:rsidRDefault="00055846" w:rsidP="00F556B2">
      <w:pPr>
        <w:pStyle w:val="NormalWeb"/>
        <w:rPr>
          <w:color w:val="000000"/>
          <w:sz w:val="27"/>
          <w:szCs w:val="27"/>
        </w:rPr>
      </w:pPr>
    </w:p>
    <w:p w14:paraId="0F67DF7D" w14:textId="77777777" w:rsidR="00055846" w:rsidRDefault="00055846" w:rsidP="00F556B2">
      <w:pPr>
        <w:pStyle w:val="NormalWeb"/>
        <w:rPr>
          <w:color w:val="000000"/>
          <w:sz w:val="27"/>
          <w:szCs w:val="27"/>
        </w:rPr>
      </w:pPr>
    </w:p>
    <w:p w14:paraId="2911BDC4" w14:textId="05C67F8D" w:rsidR="00055846" w:rsidRDefault="00055846" w:rsidP="00F556B2">
      <w:pPr>
        <w:pStyle w:val="NormalWeb"/>
        <w:rPr>
          <w:color w:val="000000"/>
          <w:sz w:val="28"/>
          <w:szCs w:val="28"/>
        </w:rPr>
      </w:pPr>
      <w:r>
        <w:rPr>
          <w:color w:val="000000"/>
          <w:sz w:val="28"/>
          <w:szCs w:val="28"/>
        </w:rPr>
        <w:lastRenderedPageBreak/>
        <w:t>Appendix</w:t>
      </w:r>
    </w:p>
    <w:p w14:paraId="4F80F6FA" w14:textId="42848C1E" w:rsidR="00055846" w:rsidRDefault="00055846" w:rsidP="00F556B2">
      <w:pPr>
        <w:pStyle w:val="NormalWeb"/>
        <w:rPr>
          <w:color w:val="000000"/>
          <w:sz w:val="28"/>
          <w:szCs w:val="28"/>
        </w:rPr>
      </w:pPr>
      <w:r>
        <w:rPr>
          <w:noProof/>
          <w:color w:val="000000"/>
          <w:sz w:val="28"/>
          <w:szCs w:val="28"/>
        </w:rPr>
        <w:drawing>
          <wp:inline distT="0" distB="0" distL="0" distR="0" wp14:anchorId="7200272C" wp14:editId="7BD7BA1D">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6C6AE09" w14:textId="259AD5B4" w:rsidR="00055846" w:rsidRDefault="00055846" w:rsidP="00F556B2">
      <w:pPr>
        <w:pStyle w:val="NormalWeb"/>
        <w:rPr>
          <w:color w:val="000000"/>
          <w:sz w:val="28"/>
          <w:szCs w:val="28"/>
        </w:rPr>
      </w:pPr>
      <w:r>
        <w:rPr>
          <w:noProof/>
          <w:color w:val="000000"/>
          <w:sz w:val="28"/>
          <w:szCs w:val="28"/>
        </w:rPr>
        <w:drawing>
          <wp:inline distT="0" distB="0" distL="0" distR="0" wp14:anchorId="4005155C" wp14:editId="3806D286">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F3447B" w14:textId="39523830" w:rsidR="00055846" w:rsidRDefault="00055846" w:rsidP="00F556B2">
      <w:pPr>
        <w:pStyle w:val="NormalWeb"/>
        <w:rPr>
          <w:color w:val="000000"/>
          <w:sz w:val="28"/>
          <w:szCs w:val="28"/>
        </w:rPr>
      </w:pPr>
      <w:r>
        <w:rPr>
          <w:noProof/>
          <w:color w:val="000000"/>
          <w:sz w:val="28"/>
          <w:szCs w:val="28"/>
        </w:rPr>
        <w:lastRenderedPageBreak/>
        <w:drawing>
          <wp:inline distT="0" distB="0" distL="0" distR="0" wp14:anchorId="22426321" wp14:editId="26B4C9D1">
            <wp:extent cx="5731510" cy="3223895"/>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170A93" w14:textId="21E2DBB0" w:rsidR="00055846" w:rsidRDefault="00055846" w:rsidP="00F556B2">
      <w:pPr>
        <w:pStyle w:val="NormalWeb"/>
        <w:rPr>
          <w:color w:val="000000"/>
          <w:sz w:val="28"/>
          <w:szCs w:val="28"/>
        </w:rPr>
      </w:pPr>
      <w:r>
        <w:rPr>
          <w:noProof/>
          <w:color w:val="000000"/>
          <w:sz w:val="28"/>
          <w:szCs w:val="28"/>
        </w:rPr>
        <w:drawing>
          <wp:inline distT="0" distB="0" distL="0" distR="0" wp14:anchorId="1712AE41" wp14:editId="607B9D00">
            <wp:extent cx="5731510" cy="3223895"/>
            <wp:effectExtent l="0" t="0" r="254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FC2D24" w14:textId="6A1380D2" w:rsidR="00055846" w:rsidRPr="00055846" w:rsidRDefault="00055846" w:rsidP="00F556B2">
      <w:pPr>
        <w:pStyle w:val="NormalWeb"/>
        <w:rPr>
          <w:color w:val="000000"/>
          <w:sz w:val="28"/>
          <w:szCs w:val="28"/>
        </w:rPr>
      </w:pPr>
      <w:r>
        <w:rPr>
          <w:noProof/>
          <w:color w:val="000000"/>
          <w:sz w:val="28"/>
          <w:szCs w:val="28"/>
        </w:rPr>
        <w:lastRenderedPageBreak/>
        <w:drawing>
          <wp:inline distT="0" distB="0" distL="0" distR="0" wp14:anchorId="0941E6E3" wp14:editId="20DAB225">
            <wp:extent cx="5731510" cy="3223895"/>
            <wp:effectExtent l="0" t="0" r="254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E013F6" w14:textId="77777777" w:rsidR="00142DA5" w:rsidRPr="00741909" w:rsidRDefault="00142DA5" w:rsidP="00741909">
      <w:pPr>
        <w:pStyle w:val="NormalWeb"/>
        <w:rPr>
          <w:color w:val="000000"/>
          <w:sz w:val="28"/>
          <w:szCs w:val="28"/>
        </w:rPr>
      </w:pPr>
    </w:p>
    <w:p w14:paraId="3D7DF7FE" w14:textId="77777777" w:rsidR="00741909" w:rsidRDefault="00741909" w:rsidP="00C944AE">
      <w:pPr>
        <w:pStyle w:val="NormalWeb"/>
        <w:rPr>
          <w:color w:val="000000"/>
          <w:sz w:val="27"/>
          <w:szCs w:val="27"/>
        </w:rPr>
      </w:pPr>
    </w:p>
    <w:p w14:paraId="1BAAD9EB" w14:textId="77777777" w:rsidR="00741909" w:rsidRDefault="00741909" w:rsidP="00C944AE">
      <w:pPr>
        <w:pStyle w:val="NormalWeb"/>
        <w:rPr>
          <w:color w:val="000000"/>
          <w:sz w:val="27"/>
          <w:szCs w:val="27"/>
        </w:rPr>
      </w:pPr>
    </w:p>
    <w:p w14:paraId="44461B84" w14:textId="77777777" w:rsidR="004B0338" w:rsidRPr="00C944AE" w:rsidRDefault="004B0338" w:rsidP="004B0B25">
      <w:pPr>
        <w:rPr>
          <w:rFonts w:ascii="Times New Roman" w:hAnsi="Times New Roman" w:cs="Times New Roman"/>
          <w:sz w:val="28"/>
          <w:szCs w:val="28"/>
        </w:rPr>
      </w:pPr>
    </w:p>
    <w:p w14:paraId="13D2D097" w14:textId="045C3F2B" w:rsidR="006F10B8" w:rsidRPr="00621007" w:rsidRDefault="006F10B8">
      <w:pPr>
        <w:rPr>
          <w:rFonts w:ascii="Times New Roman" w:hAnsi="Times New Roman" w:cs="Times New Roman"/>
          <w:b/>
          <w:bCs/>
          <w:sz w:val="28"/>
          <w:szCs w:val="28"/>
        </w:rPr>
      </w:pPr>
    </w:p>
    <w:sectPr w:rsidR="006F10B8" w:rsidRPr="00621007" w:rsidSect="007D43ED">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70886" w14:textId="77777777" w:rsidR="003D6D5E" w:rsidRDefault="003D6D5E" w:rsidP="007D43ED">
      <w:pPr>
        <w:spacing w:after="0" w:line="240" w:lineRule="auto"/>
      </w:pPr>
      <w:r>
        <w:separator/>
      </w:r>
    </w:p>
  </w:endnote>
  <w:endnote w:type="continuationSeparator" w:id="0">
    <w:p w14:paraId="3A5458BE" w14:textId="77777777" w:rsidR="003D6D5E" w:rsidRDefault="003D6D5E" w:rsidP="007D43ED">
      <w:pPr>
        <w:spacing w:after="0" w:line="240" w:lineRule="auto"/>
      </w:pPr>
      <w:r>
        <w:continuationSeparator/>
      </w:r>
    </w:p>
  </w:endnote>
  <w:endnote w:type="continuationNotice" w:id="1">
    <w:p w14:paraId="54D88E98" w14:textId="77777777" w:rsidR="003D6D5E" w:rsidRDefault="003D6D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F1468" w14:textId="77777777" w:rsidR="005B4D41" w:rsidRDefault="005B4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477EA" w14:textId="77777777" w:rsidR="00EB3327" w:rsidRPr="00EB3327" w:rsidRDefault="00EB3327" w:rsidP="00EB332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EB9D" w14:textId="77777777" w:rsidR="007D43ED" w:rsidRDefault="007D43E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AF140A6" w14:textId="77777777" w:rsidR="007D43ED" w:rsidRDefault="007D4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A7B1A" w14:textId="77777777" w:rsidR="003D6D5E" w:rsidRDefault="003D6D5E" w:rsidP="007D43ED">
      <w:pPr>
        <w:spacing w:after="0" w:line="240" w:lineRule="auto"/>
      </w:pPr>
      <w:r>
        <w:separator/>
      </w:r>
    </w:p>
  </w:footnote>
  <w:footnote w:type="continuationSeparator" w:id="0">
    <w:p w14:paraId="1028E194" w14:textId="77777777" w:rsidR="003D6D5E" w:rsidRDefault="003D6D5E" w:rsidP="007D43ED">
      <w:pPr>
        <w:spacing w:after="0" w:line="240" w:lineRule="auto"/>
      </w:pPr>
      <w:r>
        <w:continuationSeparator/>
      </w:r>
    </w:p>
  </w:footnote>
  <w:footnote w:type="continuationNotice" w:id="1">
    <w:p w14:paraId="63742A24" w14:textId="77777777" w:rsidR="003D6D5E" w:rsidRDefault="003D6D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B1603" w14:textId="77777777" w:rsidR="005B4D41" w:rsidRDefault="005B4D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2A595" w14:textId="77777777" w:rsidR="005B4D41" w:rsidRDefault="005B4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37168" w14:textId="1CC7D815" w:rsidR="00BF644D" w:rsidRDefault="00562274">
    <w:pPr>
      <w:pStyle w:val="Header"/>
    </w:pPr>
    <w:r>
      <w:rPr>
        <w:noProof/>
      </w:rPr>
      <w:drawing>
        <wp:anchor distT="0" distB="0" distL="114300" distR="114300" simplePos="0" relativeHeight="251658240" behindDoc="0" locked="0" layoutInCell="1" allowOverlap="1" wp14:anchorId="2FA2EBD3" wp14:editId="185D4878">
          <wp:simplePos x="0" y="0"/>
          <wp:positionH relativeFrom="column">
            <wp:posOffset>213360</wp:posOffset>
          </wp:positionH>
          <wp:positionV relativeFrom="paragraph">
            <wp:posOffset>14097000</wp:posOffset>
          </wp:positionV>
          <wp:extent cx="2379980" cy="1953260"/>
          <wp:effectExtent l="0" t="0" r="1270" b="8890"/>
          <wp:wrapSquare wrapText="bothSides"/>
          <wp:docPr id="116" name="Picture 116" descr="Graphical user interfac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379980" cy="19532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DC032E"/>
    <w:multiLevelType w:val="hybridMultilevel"/>
    <w:tmpl w:val="6C78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64015"/>
    <w:multiLevelType w:val="hybridMultilevel"/>
    <w:tmpl w:val="443E64B4"/>
    <w:lvl w:ilvl="0" w:tplc="08090001">
      <w:start w:val="1"/>
      <w:numFmt w:val="bullet"/>
      <w:lvlText w:val=""/>
      <w:lvlJc w:val="left"/>
      <w:pPr>
        <w:ind w:left="2541" w:hanging="360"/>
      </w:pPr>
      <w:rPr>
        <w:rFonts w:ascii="Symbol" w:hAnsi="Symbol" w:hint="default"/>
      </w:rPr>
    </w:lvl>
    <w:lvl w:ilvl="1" w:tplc="08090003" w:tentative="1">
      <w:start w:val="1"/>
      <w:numFmt w:val="bullet"/>
      <w:lvlText w:val="o"/>
      <w:lvlJc w:val="left"/>
      <w:pPr>
        <w:ind w:left="3261" w:hanging="360"/>
      </w:pPr>
      <w:rPr>
        <w:rFonts w:ascii="Courier New" w:hAnsi="Courier New" w:cs="Courier New" w:hint="default"/>
      </w:rPr>
    </w:lvl>
    <w:lvl w:ilvl="2" w:tplc="08090005" w:tentative="1">
      <w:start w:val="1"/>
      <w:numFmt w:val="bullet"/>
      <w:lvlText w:val=""/>
      <w:lvlJc w:val="left"/>
      <w:pPr>
        <w:ind w:left="3981" w:hanging="360"/>
      </w:pPr>
      <w:rPr>
        <w:rFonts w:ascii="Wingdings" w:hAnsi="Wingdings" w:hint="default"/>
      </w:rPr>
    </w:lvl>
    <w:lvl w:ilvl="3" w:tplc="08090001" w:tentative="1">
      <w:start w:val="1"/>
      <w:numFmt w:val="bullet"/>
      <w:lvlText w:val=""/>
      <w:lvlJc w:val="left"/>
      <w:pPr>
        <w:ind w:left="4701" w:hanging="360"/>
      </w:pPr>
      <w:rPr>
        <w:rFonts w:ascii="Symbol" w:hAnsi="Symbol" w:hint="default"/>
      </w:rPr>
    </w:lvl>
    <w:lvl w:ilvl="4" w:tplc="08090003" w:tentative="1">
      <w:start w:val="1"/>
      <w:numFmt w:val="bullet"/>
      <w:lvlText w:val="o"/>
      <w:lvlJc w:val="left"/>
      <w:pPr>
        <w:ind w:left="5421" w:hanging="360"/>
      </w:pPr>
      <w:rPr>
        <w:rFonts w:ascii="Courier New" w:hAnsi="Courier New" w:cs="Courier New" w:hint="default"/>
      </w:rPr>
    </w:lvl>
    <w:lvl w:ilvl="5" w:tplc="08090005" w:tentative="1">
      <w:start w:val="1"/>
      <w:numFmt w:val="bullet"/>
      <w:lvlText w:val=""/>
      <w:lvlJc w:val="left"/>
      <w:pPr>
        <w:ind w:left="6141" w:hanging="360"/>
      </w:pPr>
      <w:rPr>
        <w:rFonts w:ascii="Wingdings" w:hAnsi="Wingdings" w:hint="default"/>
      </w:rPr>
    </w:lvl>
    <w:lvl w:ilvl="6" w:tplc="08090001" w:tentative="1">
      <w:start w:val="1"/>
      <w:numFmt w:val="bullet"/>
      <w:lvlText w:val=""/>
      <w:lvlJc w:val="left"/>
      <w:pPr>
        <w:ind w:left="6861" w:hanging="360"/>
      </w:pPr>
      <w:rPr>
        <w:rFonts w:ascii="Symbol" w:hAnsi="Symbol" w:hint="default"/>
      </w:rPr>
    </w:lvl>
    <w:lvl w:ilvl="7" w:tplc="08090003" w:tentative="1">
      <w:start w:val="1"/>
      <w:numFmt w:val="bullet"/>
      <w:lvlText w:val="o"/>
      <w:lvlJc w:val="left"/>
      <w:pPr>
        <w:ind w:left="7581" w:hanging="360"/>
      </w:pPr>
      <w:rPr>
        <w:rFonts w:ascii="Courier New" w:hAnsi="Courier New" w:cs="Courier New" w:hint="default"/>
      </w:rPr>
    </w:lvl>
    <w:lvl w:ilvl="8" w:tplc="08090005" w:tentative="1">
      <w:start w:val="1"/>
      <w:numFmt w:val="bullet"/>
      <w:lvlText w:val=""/>
      <w:lvlJc w:val="left"/>
      <w:pPr>
        <w:ind w:left="8301" w:hanging="360"/>
      </w:pPr>
      <w:rPr>
        <w:rFonts w:ascii="Wingdings" w:hAnsi="Wingdings" w:hint="default"/>
      </w:rPr>
    </w:lvl>
  </w:abstractNum>
  <w:num w:numId="1" w16cid:durableId="631249202">
    <w:abstractNumId w:val="0"/>
  </w:num>
  <w:num w:numId="2" w16cid:durableId="1820464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3ED"/>
    <w:rsid w:val="00002F9D"/>
    <w:rsid w:val="00004E37"/>
    <w:rsid w:val="000102D4"/>
    <w:rsid w:val="00010B56"/>
    <w:rsid w:val="00023BC7"/>
    <w:rsid w:val="00031EA3"/>
    <w:rsid w:val="0003398D"/>
    <w:rsid w:val="00034B68"/>
    <w:rsid w:val="00035371"/>
    <w:rsid w:val="000362D5"/>
    <w:rsid w:val="00042585"/>
    <w:rsid w:val="000427A9"/>
    <w:rsid w:val="00055846"/>
    <w:rsid w:val="000759F3"/>
    <w:rsid w:val="00095474"/>
    <w:rsid w:val="000A210F"/>
    <w:rsid w:val="000B15C3"/>
    <w:rsid w:val="000B7D5B"/>
    <w:rsid w:val="000C5AE0"/>
    <w:rsid w:val="000C5D9F"/>
    <w:rsid w:val="000D2695"/>
    <w:rsid w:val="000D3448"/>
    <w:rsid w:val="000D6A01"/>
    <w:rsid w:val="000E099A"/>
    <w:rsid w:val="000E1C4D"/>
    <w:rsid w:val="000F6A64"/>
    <w:rsid w:val="000F70EF"/>
    <w:rsid w:val="001014D3"/>
    <w:rsid w:val="00105610"/>
    <w:rsid w:val="00115FE2"/>
    <w:rsid w:val="00123207"/>
    <w:rsid w:val="001251C2"/>
    <w:rsid w:val="00125514"/>
    <w:rsid w:val="001325BA"/>
    <w:rsid w:val="00133175"/>
    <w:rsid w:val="00141611"/>
    <w:rsid w:val="00142DA5"/>
    <w:rsid w:val="00143712"/>
    <w:rsid w:val="001440C1"/>
    <w:rsid w:val="00144A64"/>
    <w:rsid w:val="00147F17"/>
    <w:rsid w:val="0015066C"/>
    <w:rsid w:val="00151FBC"/>
    <w:rsid w:val="00153E56"/>
    <w:rsid w:val="001557F5"/>
    <w:rsid w:val="001614D4"/>
    <w:rsid w:val="0016158A"/>
    <w:rsid w:val="0019081B"/>
    <w:rsid w:val="001945EC"/>
    <w:rsid w:val="001947A2"/>
    <w:rsid w:val="001948BE"/>
    <w:rsid w:val="00195774"/>
    <w:rsid w:val="001A4A59"/>
    <w:rsid w:val="001A6809"/>
    <w:rsid w:val="001B6C89"/>
    <w:rsid w:val="001B70A3"/>
    <w:rsid w:val="001C4899"/>
    <w:rsid w:val="001C6685"/>
    <w:rsid w:val="001D2A9B"/>
    <w:rsid w:val="001D4184"/>
    <w:rsid w:val="001E73B7"/>
    <w:rsid w:val="001F23F3"/>
    <w:rsid w:val="001F7C3E"/>
    <w:rsid w:val="00202A43"/>
    <w:rsid w:val="002072CA"/>
    <w:rsid w:val="00213843"/>
    <w:rsid w:val="00214ACC"/>
    <w:rsid w:val="00226DAF"/>
    <w:rsid w:val="00227C8D"/>
    <w:rsid w:val="00250DCC"/>
    <w:rsid w:val="00260062"/>
    <w:rsid w:val="00260A7E"/>
    <w:rsid w:val="00267C12"/>
    <w:rsid w:val="00270049"/>
    <w:rsid w:val="002701D2"/>
    <w:rsid w:val="002729A9"/>
    <w:rsid w:val="00274743"/>
    <w:rsid w:val="002810B8"/>
    <w:rsid w:val="00292CF2"/>
    <w:rsid w:val="002951C2"/>
    <w:rsid w:val="002A0AC5"/>
    <w:rsid w:val="002B5AC7"/>
    <w:rsid w:val="002C767E"/>
    <w:rsid w:val="002D06DE"/>
    <w:rsid w:val="002D1E1C"/>
    <w:rsid w:val="002E39FA"/>
    <w:rsid w:val="002E5E75"/>
    <w:rsid w:val="002F444F"/>
    <w:rsid w:val="002F6C71"/>
    <w:rsid w:val="00307F90"/>
    <w:rsid w:val="00315FE7"/>
    <w:rsid w:val="00316B19"/>
    <w:rsid w:val="0032552D"/>
    <w:rsid w:val="00325B91"/>
    <w:rsid w:val="003277D8"/>
    <w:rsid w:val="003323DF"/>
    <w:rsid w:val="00344DF7"/>
    <w:rsid w:val="00353B41"/>
    <w:rsid w:val="003545A3"/>
    <w:rsid w:val="00355ECA"/>
    <w:rsid w:val="00372171"/>
    <w:rsid w:val="00374540"/>
    <w:rsid w:val="003810BA"/>
    <w:rsid w:val="0038326D"/>
    <w:rsid w:val="003965DD"/>
    <w:rsid w:val="003A2A1D"/>
    <w:rsid w:val="003A7708"/>
    <w:rsid w:val="003C77C9"/>
    <w:rsid w:val="003D1982"/>
    <w:rsid w:val="003D22B2"/>
    <w:rsid w:val="003D34CA"/>
    <w:rsid w:val="003D6340"/>
    <w:rsid w:val="003D6D5E"/>
    <w:rsid w:val="003D7DA8"/>
    <w:rsid w:val="003E0B67"/>
    <w:rsid w:val="003E1EC2"/>
    <w:rsid w:val="003F2BF3"/>
    <w:rsid w:val="003F5BF1"/>
    <w:rsid w:val="00400320"/>
    <w:rsid w:val="00401FAB"/>
    <w:rsid w:val="004160E7"/>
    <w:rsid w:val="004211F4"/>
    <w:rsid w:val="00421BE1"/>
    <w:rsid w:val="00433753"/>
    <w:rsid w:val="00435021"/>
    <w:rsid w:val="00435C8D"/>
    <w:rsid w:val="00437CE1"/>
    <w:rsid w:val="00437E5C"/>
    <w:rsid w:val="004419A1"/>
    <w:rsid w:val="00443E7E"/>
    <w:rsid w:val="00447D7F"/>
    <w:rsid w:val="00451D3D"/>
    <w:rsid w:val="004561EC"/>
    <w:rsid w:val="0046394C"/>
    <w:rsid w:val="00470464"/>
    <w:rsid w:val="0047269C"/>
    <w:rsid w:val="0047526F"/>
    <w:rsid w:val="0048396A"/>
    <w:rsid w:val="00486260"/>
    <w:rsid w:val="004B0338"/>
    <w:rsid w:val="004B0B25"/>
    <w:rsid w:val="004B2D26"/>
    <w:rsid w:val="004B577F"/>
    <w:rsid w:val="004B6B01"/>
    <w:rsid w:val="004C18F2"/>
    <w:rsid w:val="004C29C6"/>
    <w:rsid w:val="004C5F45"/>
    <w:rsid w:val="004C7584"/>
    <w:rsid w:val="004D70EE"/>
    <w:rsid w:val="004E14A3"/>
    <w:rsid w:val="004F3150"/>
    <w:rsid w:val="004F327A"/>
    <w:rsid w:val="004F48B2"/>
    <w:rsid w:val="004F51BD"/>
    <w:rsid w:val="00500F0D"/>
    <w:rsid w:val="00505F72"/>
    <w:rsid w:val="00515607"/>
    <w:rsid w:val="005361DA"/>
    <w:rsid w:val="005366AD"/>
    <w:rsid w:val="00540D8B"/>
    <w:rsid w:val="00542B3A"/>
    <w:rsid w:val="0054437A"/>
    <w:rsid w:val="00546642"/>
    <w:rsid w:val="00551E5A"/>
    <w:rsid w:val="00552413"/>
    <w:rsid w:val="00552C64"/>
    <w:rsid w:val="0056199A"/>
    <w:rsid w:val="00562274"/>
    <w:rsid w:val="005850F8"/>
    <w:rsid w:val="005909BC"/>
    <w:rsid w:val="005912D4"/>
    <w:rsid w:val="00593D2D"/>
    <w:rsid w:val="005965A5"/>
    <w:rsid w:val="005B3981"/>
    <w:rsid w:val="005B4D41"/>
    <w:rsid w:val="005C472F"/>
    <w:rsid w:val="005C7BAC"/>
    <w:rsid w:val="005E32EE"/>
    <w:rsid w:val="005E496C"/>
    <w:rsid w:val="005E6437"/>
    <w:rsid w:val="005E671D"/>
    <w:rsid w:val="005F29AF"/>
    <w:rsid w:val="005F2E46"/>
    <w:rsid w:val="005F5048"/>
    <w:rsid w:val="00605EA6"/>
    <w:rsid w:val="00606B31"/>
    <w:rsid w:val="0061510E"/>
    <w:rsid w:val="006201D7"/>
    <w:rsid w:val="00621007"/>
    <w:rsid w:val="00634155"/>
    <w:rsid w:val="00644600"/>
    <w:rsid w:val="00644602"/>
    <w:rsid w:val="006464DD"/>
    <w:rsid w:val="00646C83"/>
    <w:rsid w:val="00656998"/>
    <w:rsid w:val="006600EA"/>
    <w:rsid w:val="0066218F"/>
    <w:rsid w:val="00665278"/>
    <w:rsid w:val="00666047"/>
    <w:rsid w:val="00666C67"/>
    <w:rsid w:val="00672288"/>
    <w:rsid w:val="00677242"/>
    <w:rsid w:val="00680EAB"/>
    <w:rsid w:val="00686C6A"/>
    <w:rsid w:val="00687056"/>
    <w:rsid w:val="00687811"/>
    <w:rsid w:val="0069456A"/>
    <w:rsid w:val="00696F75"/>
    <w:rsid w:val="006A0835"/>
    <w:rsid w:val="006A373C"/>
    <w:rsid w:val="006A73F3"/>
    <w:rsid w:val="006B18FA"/>
    <w:rsid w:val="006B4CFB"/>
    <w:rsid w:val="006B5681"/>
    <w:rsid w:val="006B6264"/>
    <w:rsid w:val="006C072C"/>
    <w:rsid w:val="006C0D0B"/>
    <w:rsid w:val="006C6D00"/>
    <w:rsid w:val="006C7BDF"/>
    <w:rsid w:val="006D03F7"/>
    <w:rsid w:val="006D0569"/>
    <w:rsid w:val="006E1B64"/>
    <w:rsid w:val="006E5822"/>
    <w:rsid w:val="006E6FCA"/>
    <w:rsid w:val="006F10B8"/>
    <w:rsid w:val="006F5ECA"/>
    <w:rsid w:val="007007F4"/>
    <w:rsid w:val="007009DA"/>
    <w:rsid w:val="00706E59"/>
    <w:rsid w:val="00713E80"/>
    <w:rsid w:val="007251B4"/>
    <w:rsid w:val="00726C66"/>
    <w:rsid w:val="007317F3"/>
    <w:rsid w:val="00734FED"/>
    <w:rsid w:val="00741909"/>
    <w:rsid w:val="00743D04"/>
    <w:rsid w:val="00745F35"/>
    <w:rsid w:val="00747E28"/>
    <w:rsid w:val="00750D83"/>
    <w:rsid w:val="00757830"/>
    <w:rsid w:val="00762CEB"/>
    <w:rsid w:val="0076547B"/>
    <w:rsid w:val="007663AA"/>
    <w:rsid w:val="007844A4"/>
    <w:rsid w:val="00784664"/>
    <w:rsid w:val="00791B64"/>
    <w:rsid w:val="007928BE"/>
    <w:rsid w:val="007946F1"/>
    <w:rsid w:val="007B2136"/>
    <w:rsid w:val="007B2E22"/>
    <w:rsid w:val="007B67F6"/>
    <w:rsid w:val="007C2869"/>
    <w:rsid w:val="007C7D2F"/>
    <w:rsid w:val="007D3630"/>
    <w:rsid w:val="007D43ED"/>
    <w:rsid w:val="007D60D6"/>
    <w:rsid w:val="007E1FDB"/>
    <w:rsid w:val="0080452D"/>
    <w:rsid w:val="00804E29"/>
    <w:rsid w:val="008105F3"/>
    <w:rsid w:val="00812E4C"/>
    <w:rsid w:val="0081492D"/>
    <w:rsid w:val="00832278"/>
    <w:rsid w:val="00832E1F"/>
    <w:rsid w:val="008405B5"/>
    <w:rsid w:val="00842F4E"/>
    <w:rsid w:val="00843EE1"/>
    <w:rsid w:val="008441BE"/>
    <w:rsid w:val="0085456A"/>
    <w:rsid w:val="00855874"/>
    <w:rsid w:val="008566E2"/>
    <w:rsid w:val="00862827"/>
    <w:rsid w:val="00867FE2"/>
    <w:rsid w:val="00875DC5"/>
    <w:rsid w:val="00876B04"/>
    <w:rsid w:val="00881F36"/>
    <w:rsid w:val="00882BEA"/>
    <w:rsid w:val="00883DA4"/>
    <w:rsid w:val="0089084A"/>
    <w:rsid w:val="00890A77"/>
    <w:rsid w:val="008A2239"/>
    <w:rsid w:val="008A5723"/>
    <w:rsid w:val="008B35F9"/>
    <w:rsid w:val="008B6B8D"/>
    <w:rsid w:val="008C55AA"/>
    <w:rsid w:val="00906607"/>
    <w:rsid w:val="0092307B"/>
    <w:rsid w:val="009250A3"/>
    <w:rsid w:val="0093244A"/>
    <w:rsid w:val="00933DA3"/>
    <w:rsid w:val="00936183"/>
    <w:rsid w:val="00945025"/>
    <w:rsid w:val="009506ED"/>
    <w:rsid w:val="009548C1"/>
    <w:rsid w:val="00957601"/>
    <w:rsid w:val="00960182"/>
    <w:rsid w:val="00963FED"/>
    <w:rsid w:val="009675D8"/>
    <w:rsid w:val="009722F0"/>
    <w:rsid w:val="00975FC9"/>
    <w:rsid w:val="0098050C"/>
    <w:rsid w:val="0098539E"/>
    <w:rsid w:val="0098679E"/>
    <w:rsid w:val="00986824"/>
    <w:rsid w:val="00987D66"/>
    <w:rsid w:val="009910CF"/>
    <w:rsid w:val="009A5380"/>
    <w:rsid w:val="009B0350"/>
    <w:rsid w:val="009B206E"/>
    <w:rsid w:val="009D1D30"/>
    <w:rsid w:val="009D2FDC"/>
    <w:rsid w:val="009D6BB9"/>
    <w:rsid w:val="009D7C55"/>
    <w:rsid w:val="009E0FCD"/>
    <w:rsid w:val="00A23FA2"/>
    <w:rsid w:val="00A41DF7"/>
    <w:rsid w:val="00A44D8D"/>
    <w:rsid w:val="00A4537F"/>
    <w:rsid w:val="00A54097"/>
    <w:rsid w:val="00A54CDE"/>
    <w:rsid w:val="00A74B2A"/>
    <w:rsid w:val="00A76171"/>
    <w:rsid w:val="00A90BB9"/>
    <w:rsid w:val="00A9354F"/>
    <w:rsid w:val="00A943E7"/>
    <w:rsid w:val="00A946D8"/>
    <w:rsid w:val="00AA2B30"/>
    <w:rsid w:val="00AA5A4A"/>
    <w:rsid w:val="00AB01A5"/>
    <w:rsid w:val="00AB0836"/>
    <w:rsid w:val="00AB3045"/>
    <w:rsid w:val="00AB3FE9"/>
    <w:rsid w:val="00AC1143"/>
    <w:rsid w:val="00AC1DB5"/>
    <w:rsid w:val="00AD3BB0"/>
    <w:rsid w:val="00AD7FD9"/>
    <w:rsid w:val="00AE5A04"/>
    <w:rsid w:val="00AF7250"/>
    <w:rsid w:val="00B162AC"/>
    <w:rsid w:val="00B163D1"/>
    <w:rsid w:val="00B165B7"/>
    <w:rsid w:val="00B17E6A"/>
    <w:rsid w:val="00B22EEF"/>
    <w:rsid w:val="00B306F1"/>
    <w:rsid w:val="00B33B56"/>
    <w:rsid w:val="00B35379"/>
    <w:rsid w:val="00B36520"/>
    <w:rsid w:val="00B409F0"/>
    <w:rsid w:val="00B46F18"/>
    <w:rsid w:val="00B47018"/>
    <w:rsid w:val="00B504F3"/>
    <w:rsid w:val="00B52631"/>
    <w:rsid w:val="00B54252"/>
    <w:rsid w:val="00B6173C"/>
    <w:rsid w:val="00B62C8E"/>
    <w:rsid w:val="00B76439"/>
    <w:rsid w:val="00B80374"/>
    <w:rsid w:val="00B807B0"/>
    <w:rsid w:val="00B8200C"/>
    <w:rsid w:val="00B87E5E"/>
    <w:rsid w:val="00B87EB9"/>
    <w:rsid w:val="00B902BB"/>
    <w:rsid w:val="00BA03F7"/>
    <w:rsid w:val="00BA3138"/>
    <w:rsid w:val="00BA40B7"/>
    <w:rsid w:val="00BA6C2D"/>
    <w:rsid w:val="00BB4290"/>
    <w:rsid w:val="00BB65A7"/>
    <w:rsid w:val="00BC1523"/>
    <w:rsid w:val="00BC3E69"/>
    <w:rsid w:val="00BD161A"/>
    <w:rsid w:val="00BD6FF0"/>
    <w:rsid w:val="00BE3BD0"/>
    <w:rsid w:val="00BE6A0F"/>
    <w:rsid w:val="00BF1A3F"/>
    <w:rsid w:val="00BF644D"/>
    <w:rsid w:val="00BF746C"/>
    <w:rsid w:val="00C007C2"/>
    <w:rsid w:val="00C044A7"/>
    <w:rsid w:val="00C0461D"/>
    <w:rsid w:val="00C04F61"/>
    <w:rsid w:val="00C20961"/>
    <w:rsid w:val="00C40992"/>
    <w:rsid w:val="00C41CAB"/>
    <w:rsid w:val="00C54B43"/>
    <w:rsid w:val="00C6158A"/>
    <w:rsid w:val="00C64F19"/>
    <w:rsid w:val="00C81432"/>
    <w:rsid w:val="00C82DB2"/>
    <w:rsid w:val="00C83365"/>
    <w:rsid w:val="00C91F3A"/>
    <w:rsid w:val="00C944AE"/>
    <w:rsid w:val="00C967BE"/>
    <w:rsid w:val="00CA0FA8"/>
    <w:rsid w:val="00CA7633"/>
    <w:rsid w:val="00CA7AD3"/>
    <w:rsid w:val="00CB210D"/>
    <w:rsid w:val="00CB76E2"/>
    <w:rsid w:val="00CB7B19"/>
    <w:rsid w:val="00CC7644"/>
    <w:rsid w:val="00CD5D3E"/>
    <w:rsid w:val="00CE08AD"/>
    <w:rsid w:val="00CE761F"/>
    <w:rsid w:val="00CF0AA0"/>
    <w:rsid w:val="00D00845"/>
    <w:rsid w:val="00D031A1"/>
    <w:rsid w:val="00D05600"/>
    <w:rsid w:val="00D12EEE"/>
    <w:rsid w:val="00D152EC"/>
    <w:rsid w:val="00D31244"/>
    <w:rsid w:val="00D43654"/>
    <w:rsid w:val="00D44BB5"/>
    <w:rsid w:val="00D45A56"/>
    <w:rsid w:val="00D555AE"/>
    <w:rsid w:val="00D56C3A"/>
    <w:rsid w:val="00D61DB4"/>
    <w:rsid w:val="00D677B5"/>
    <w:rsid w:val="00D74147"/>
    <w:rsid w:val="00D77EFF"/>
    <w:rsid w:val="00D80882"/>
    <w:rsid w:val="00D850BB"/>
    <w:rsid w:val="00D90BAE"/>
    <w:rsid w:val="00D9220F"/>
    <w:rsid w:val="00DA26ED"/>
    <w:rsid w:val="00DA352B"/>
    <w:rsid w:val="00DA3C14"/>
    <w:rsid w:val="00DA7824"/>
    <w:rsid w:val="00DB0E21"/>
    <w:rsid w:val="00DB3C15"/>
    <w:rsid w:val="00DB4B40"/>
    <w:rsid w:val="00DC4E2E"/>
    <w:rsid w:val="00DD618F"/>
    <w:rsid w:val="00DE5C8D"/>
    <w:rsid w:val="00DF1B0E"/>
    <w:rsid w:val="00DF40E9"/>
    <w:rsid w:val="00DF6F6A"/>
    <w:rsid w:val="00E10911"/>
    <w:rsid w:val="00E11A41"/>
    <w:rsid w:val="00E14080"/>
    <w:rsid w:val="00E15DC3"/>
    <w:rsid w:val="00E16747"/>
    <w:rsid w:val="00E17573"/>
    <w:rsid w:val="00E30453"/>
    <w:rsid w:val="00E31DAF"/>
    <w:rsid w:val="00E32153"/>
    <w:rsid w:val="00E425CF"/>
    <w:rsid w:val="00E443C4"/>
    <w:rsid w:val="00E517CA"/>
    <w:rsid w:val="00E53556"/>
    <w:rsid w:val="00E60091"/>
    <w:rsid w:val="00E60F52"/>
    <w:rsid w:val="00E62EDD"/>
    <w:rsid w:val="00E7545C"/>
    <w:rsid w:val="00E7786C"/>
    <w:rsid w:val="00E808EE"/>
    <w:rsid w:val="00E80E1F"/>
    <w:rsid w:val="00EA0859"/>
    <w:rsid w:val="00EA3A14"/>
    <w:rsid w:val="00EB3327"/>
    <w:rsid w:val="00EB4246"/>
    <w:rsid w:val="00EB5915"/>
    <w:rsid w:val="00EB760D"/>
    <w:rsid w:val="00EC1FE3"/>
    <w:rsid w:val="00EC6393"/>
    <w:rsid w:val="00EC7427"/>
    <w:rsid w:val="00ED6977"/>
    <w:rsid w:val="00EE471C"/>
    <w:rsid w:val="00EF5542"/>
    <w:rsid w:val="00EF60F6"/>
    <w:rsid w:val="00F00D3A"/>
    <w:rsid w:val="00F0696F"/>
    <w:rsid w:val="00F0792B"/>
    <w:rsid w:val="00F10D07"/>
    <w:rsid w:val="00F14A96"/>
    <w:rsid w:val="00F16C16"/>
    <w:rsid w:val="00F20BB5"/>
    <w:rsid w:val="00F31A22"/>
    <w:rsid w:val="00F32339"/>
    <w:rsid w:val="00F503A7"/>
    <w:rsid w:val="00F51706"/>
    <w:rsid w:val="00F53111"/>
    <w:rsid w:val="00F54A15"/>
    <w:rsid w:val="00F556B2"/>
    <w:rsid w:val="00F569EE"/>
    <w:rsid w:val="00F60702"/>
    <w:rsid w:val="00F707E6"/>
    <w:rsid w:val="00F70EE5"/>
    <w:rsid w:val="00F764DA"/>
    <w:rsid w:val="00F77A23"/>
    <w:rsid w:val="00F817C2"/>
    <w:rsid w:val="00F8504B"/>
    <w:rsid w:val="00F878A0"/>
    <w:rsid w:val="00F90EAB"/>
    <w:rsid w:val="00F93970"/>
    <w:rsid w:val="00F955E2"/>
    <w:rsid w:val="00F96269"/>
    <w:rsid w:val="00F964AF"/>
    <w:rsid w:val="00FB6462"/>
    <w:rsid w:val="00FB71A7"/>
    <w:rsid w:val="00FC0670"/>
    <w:rsid w:val="00FC1E23"/>
    <w:rsid w:val="00FC353E"/>
    <w:rsid w:val="00FD092B"/>
    <w:rsid w:val="00FD34D8"/>
    <w:rsid w:val="00FE15D6"/>
    <w:rsid w:val="00FE495F"/>
    <w:rsid w:val="00FF0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1C52"/>
  <w15:chartTrackingRefBased/>
  <w15:docId w15:val="{9F9C00A3-78CD-488A-8A6A-1FFC8A2C4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D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3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3ED"/>
    <w:rPr>
      <w:rFonts w:eastAsiaTheme="minorEastAsia"/>
      <w:lang w:val="en-US"/>
    </w:rPr>
  </w:style>
  <w:style w:type="paragraph" w:styleId="Header">
    <w:name w:val="header"/>
    <w:basedOn w:val="Normal"/>
    <w:link w:val="HeaderChar"/>
    <w:uiPriority w:val="99"/>
    <w:unhideWhenUsed/>
    <w:rsid w:val="007D4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3ED"/>
  </w:style>
  <w:style w:type="paragraph" w:styleId="Footer">
    <w:name w:val="footer"/>
    <w:basedOn w:val="Normal"/>
    <w:link w:val="FooterChar"/>
    <w:uiPriority w:val="99"/>
    <w:unhideWhenUsed/>
    <w:rsid w:val="007D4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3ED"/>
  </w:style>
  <w:style w:type="character" w:customStyle="1" w:styleId="Heading1Char">
    <w:name w:val="Heading 1 Char"/>
    <w:basedOn w:val="DefaultParagraphFont"/>
    <w:link w:val="Heading1"/>
    <w:uiPriority w:val="9"/>
    <w:rsid w:val="00FE15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B4D41"/>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933DA3"/>
    <w:pPr>
      <w:spacing w:after="0" w:line="240" w:lineRule="auto"/>
    </w:pPr>
  </w:style>
  <w:style w:type="paragraph" w:styleId="ListParagraph">
    <w:name w:val="List Paragraph"/>
    <w:basedOn w:val="Normal"/>
    <w:uiPriority w:val="34"/>
    <w:qFormat/>
    <w:rsid w:val="00A76171"/>
    <w:pPr>
      <w:ind w:left="720"/>
      <w:contextualSpacing/>
    </w:pPr>
  </w:style>
  <w:style w:type="paragraph" w:styleId="HTMLPreformatted">
    <w:name w:val="HTML Preformatted"/>
    <w:basedOn w:val="Normal"/>
    <w:link w:val="HTMLPreformattedChar"/>
    <w:uiPriority w:val="99"/>
    <w:semiHidden/>
    <w:unhideWhenUsed/>
    <w:rsid w:val="00FE495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E495F"/>
    <w:rPr>
      <w:rFonts w:ascii="Consolas" w:hAnsi="Consolas"/>
      <w:sz w:val="20"/>
      <w:szCs w:val="20"/>
    </w:rPr>
  </w:style>
  <w:style w:type="paragraph" w:styleId="NormalWeb">
    <w:name w:val="Normal (Web)"/>
    <w:basedOn w:val="Normal"/>
    <w:uiPriority w:val="99"/>
    <w:semiHidden/>
    <w:unhideWhenUsed/>
    <w:rsid w:val="00C944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57502">
      <w:bodyDiv w:val="1"/>
      <w:marLeft w:val="0"/>
      <w:marRight w:val="0"/>
      <w:marTop w:val="0"/>
      <w:marBottom w:val="0"/>
      <w:divBdr>
        <w:top w:val="none" w:sz="0" w:space="0" w:color="auto"/>
        <w:left w:val="none" w:sz="0" w:space="0" w:color="auto"/>
        <w:bottom w:val="none" w:sz="0" w:space="0" w:color="auto"/>
        <w:right w:val="none" w:sz="0" w:space="0" w:color="auto"/>
      </w:divBdr>
    </w:div>
    <w:div w:id="228082932">
      <w:bodyDiv w:val="1"/>
      <w:marLeft w:val="0"/>
      <w:marRight w:val="0"/>
      <w:marTop w:val="0"/>
      <w:marBottom w:val="0"/>
      <w:divBdr>
        <w:top w:val="none" w:sz="0" w:space="0" w:color="auto"/>
        <w:left w:val="none" w:sz="0" w:space="0" w:color="auto"/>
        <w:bottom w:val="none" w:sz="0" w:space="0" w:color="auto"/>
        <w:right w:val="none" w:sz="0" w:space="0" w:color="auto"/>
      </w:divBdr>
    </w:div>
    <w:div w:id="417598694">
      <w:bodyDiv w:val="1"/>
      <w:marLeft w:val="0"/>
      <w:marRight w:val="0"/>
      <w:marTop w:val="0"/>
      <w:marBottom w:val="0"/>
      <w:divBdr>
        <w:top w:val="none" w:sz="0" w:space="0" w:color="auto"/>
        <w:left w:val="none" w:sz="0" w:space="0" w:color="auto"/>
        <w:bottom w:val="none" w:sz="0" w:space="0" w:color="auto"/>
        <w:right w:val="none" w:sz="0" w:space="0" w:color="auto"/>
      </w:divBdr>
    </w:div>
    <w:div w:id="684787477">
      <w:bodyDiv w:val="1"/>
      <w:marLeft w:val="0"/>
      <w:marRight w:val="0"/>
      <w:marTop w:val="0"/>
      <w:marBottom w:val="0"/>
      <w:divBdr>
        <w:top w:val="none" w:sz="0" w:space="0" w:color="auto"/>
        <w:left w:val="none" w:sz="0" w:space="0" w:color="auto"/>
        <w:bottom w:val="none" w:sz="0" w:space="0" w:color="auto"/>
        <w:right w:val="none" w:sz="0" w:space="0" w:color="auto"/>
      </w:divBdr>
    </w:div>
    <w:div w:id="828711579">
      <w:bodyDiv w:val="1"/>
      <w:marLeft w:val="0"/>
      <w:marRight w:val="0"/>
      <w:marTop w:val="0"/>
      <w:marBottom w:val="0"/>
      <w:divBdr>
        <w:top w:val="none" w:sz="0" w:space="0" w:color="auto"/>
        <w:left w:val="none" w:sz="0" w:space="0" w:color="auto"/>
        <w:bottom w:val="none" w:sz="0" w:space="0" w:color="auto"/>
        <w:right w:val="none" w:sz="0" w:space="0" w:color="auto"/>
      </w:divBdr>
    </w:div>
    <w:div w:id="885406747">
      <w:bodyDiv w:val="1"/>
      <w:marLeft w:val="0"/>
      <w:marRight w:val="0"/>
      <w:marTop w:val="0"/>
      <w:marBottom w:val="0"/>
      <w:divBdr>
        <w:top w:val="none" w:sz="0" w:space="0" w:color="auto"/>
        <w:left w:val="none" w:sz="0" w:space="0" w:color="auto"/>
        <w:bottom w:val="none" w:sz="0" w:space="0" w:color="auto"/>
        <w:right w:val="none" w:sz="0" w:space="0" w:color="auto"/>
      </w:divBdr>
      <w:divsChild>
        <w:div w:id="860820673">
          <w:marLeft w:val="0"/>
          <w:marRight w:val="0"/>
          <w:marTop w:val="0"/>
          <w:marBottom w:val="0"/>
          <w:divBdr>
            <w:top w:val="none" w:sz="0" w:space="0" w:color="auto"/>
            <w:left w:val="none" w:sz="0" w:space="0" w:color="auto"/>
            <w:bottom w:val="none" w:sz="0" w:space="0" w:color="auto"/>
            <w:right w:val="none" w:sz="0" w:space="0" w:color="auto"/>
          </w:divBdr>
          <w:divsChild>
            <w:div w:id="1158375936">
              <w:marLeft w:val="0"/>
              <w:marRight w:val="0"/>
              <w:marTop w:val="0"/>
              <w:marBottom w:val="0"/>
              <w:divBdr>
                <w:top w:val="none" w:sz="0" w:space="0" w:color="auto"/>
                <w:left w:val="none" w:sz="0" w:space="0" w:color="auto"/>
                <w:bottom w:val="none" w:sz="0" w:space="0" w:color="auto"/>
                <w:right w:val="none" w:sz="0" w:space="0" w:color="auto"/>
              </w:divBdr>
              <w:divsChild>
                <w:div w:id="2088914678">
                  <w:marLeft w:val="0"/>
                  <w:marRight w:val="120"/>
                  <w:marTop w:val="120"/>
                  <w:marBottom w:val="360"/>
                  <w:divBdr>
                    <w:top w:val="none" w:sz="0" w:space="0" w:color="auto"/>
                    <w:left w:val="none" w:sz="0" w:space="0" w:color="auto"/>
                    <w:bottom w:val="none" w:sz="0" w:space="0" w:color="auto"/>
                    <w:right w:val="none" w:sz="0" w:space="0" w:color="auto"/>
                  </w:divBdr>
                </w:div>
              </w:divsChild>
            </w:div>
            <w:div w:id="849370547">
              <w:marLeft w:val="0"/>
              <w:marRight w:val="0"/>
              <w:marTop w:val="0"/>
              <w:marBottom w:val="0"/>
              <w:divBdr>
                <w:top w:val="none" w:sz="0" w:space="0" w:color="auto"/>
                <w:left w:val="none" w:sz="0" w:space="0" w:color="auto"/>
                <w:bottom w:val="none" w:sz="0" w:space="0" w:color="auto"/>
                <w:right w:val="none" w:sz="0" w:space="0" w:color="auto"/>
              </w:divBdr>
              <w:divsChild>
                <w:div w:id="92106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039479">
      <w:bodyDiv w:val="1"/>
      <w:marLeft w:val="0"/>
      <w:marRight w:val="0"/>
      <w:marTop w:val="0"/>
      <w:marBottom w:val="0"/>
      <w:divBdr>
        <w:top w:val="none" w:sz="0" w:space="0" w:color="auto"/>
        <w:left w:val="none" w:sz="0" w:space="0" w:color="auto"/>
        <w:bottom w:val="none" w:sz="0" w:space="0" w:color="auto"/>
        <w:right w:val="none" w:sz="0" w:space="0" w:color="auto"/>
      </w:divBdr>
    </w:div>
    <w:div w:id="1693460149">
      <w:bodyDiv w:val="1"/>
      <w:marLeft w:val="0"/>
      <w:marRight w:val="0"/>
      <w:marTop w:val="0"/>
      <w:marBottom w:val="0"/>
      <w:divBdr>
        <w:top w:val="none" w:sz="0" w:space="0" w:color="auto"/>
        <w:left w:val="none" w:sz="0" w:space="0" w:color="auto"/>
        <w:bottom w:val="none" w:sz="0" w:space="0" w:color="auto"/>
        <w:right w:val="none" w:sz="0" w:space="0" w:color="auto"/>
      </w:divBdr>
    </w:div>
    <w:div w:id="1853910301">
      <w:bodyDiv w:val="1"/>
      <w:marLeft w:val="0"/>
      <w:marRight w:val="0"/>
      <w:marTop w:val="0"/>
      <w:marBottom w:val="0"/>
      <w:divBdr>
        <w:top w:val="none" w:sz="0" w:space="0" w:color="auto"/>
        <w:left w:val="none" w:sz="0" w:space="0" w:color="auto"/>
        <w:bottom w:val="none" w:sz="0" w:space="0" w:color="auto"/>
        <w:right w:val="none" w:sz="0" w:space="0" w:color="auto"/>
      </w:divBdr>
    </w:div>
    <w:div w:id="1880898347">
      <w:bodyDiv w:val="1"/>
      <w:marLeft w:val="0"/>
      <w:marRight w:val="0"/>
      <w:marTop w:val="0"/>
      <w:marBottom w:val="0"/>
      <w:divBdr>
        <w:top w:val="none" w:sz="0" w:space="0" w:color="auto"/>
        <w:left w:val="none" w:sz="0" w:space="0" w:color="auto"/>
        <w:bottom w:val="none" w:sz="0" w:space="0" w:color="auto"/>
        <w:right w:val="none" w:sz="0" w:space="0" w:color="auto"/>
      </w:divBdr>
    </w:div>
    <w:div w:id="203976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6.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image" Target="media/image9.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8.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image" Target="media/image7.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7.xm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endnotes" Target="endnotes.xml"/></Relationships>
</file>

<file path=word/_rels/header3.xml.rels><?xml version="1.0" encoding="UTF-8" standalone="yes"?>
<Relationships xmlns="http://schemas.openxmlformats.org/package/2006/relationships"><Relationship Id="rId1" Type="http://schemas.openxmlformats.org/officeDocument/2006/relationships/image" Target="media/image10.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480-44C1-96FF-B09E8ECAA1F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80-44C1-96FF-B09E8ECAA1FE}"/>
              </c:ext>
            </c:extLst>
          </c:dPt>
          <c:cat>
            <c:strRef>
              <c:f>Sheet1!$A$2:$A$3</c:f>
              <c:strCache>
                <c:ptCount val="2"/>
                <c:pt idx="0">
                  <c:v> Yes 83,3%</c:v>
                </c:pt>
                <c:pt idx="1">
                  <c:v>No  16,7%</c:v>
                </c:pt>
              </c:strCache>
            </c:strRef>
          </c:cat>
          <c:val>
            <c:numRef>
              <c:f>Sheet1!$B$2:$B$3</c:f>
              <c:numCache>
                <c:formatCode>General</c:formatCode>
                <c:ptCount val="2"/>
                <c:pt idx="0">
                  <c:v>83.3</c:v>
                </c:pt>
                <c:pt idx="1">
                  <c:v>16.7</c:v>
                </c:pt>
              </c:numCache>
            </c:numRef>
          </c:val>
          <c:extLst>
            <c:ext xmlns:c16="http://schemas.microsoft.com/office/drawing/2014/chart" uri="{C3380CC4-5D6E-409C-BE32-E72D297353CC}">
              <c16:uniqueId val="{00000000-B41A-4214-8AF8-BB27F42B32C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D4-4123-A289-A1631CEB70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D4-4123-A289-A1631CEB7039}"/>
              </c:ext>
            </c:extLst>
          </c:dPt>
          <c:cat>
            <c:strRef>
              <c:f>Sheet1!$A$2:$A$3</c:f>
              <c:strCache>
                <c:ptCount val="2"/>
                <c:pt idx="0">
                  <c:v>Yes 50%</c:v>
                </c:pt>
                <c:pt idx="1">
                  <c:v>No 50%</c:v>
                </c:pt>
              </c:strCache>
            </c:strRef>
          </c:cat>
          <c:val>
            <c:numRef>
              <c:f>Sheet1!$B$2:$B$3</c:f>
              <c:numCache>
                <c:formatCode>0%</c:formatCode>
                <c:ptCount val="2"/>
                <c:pt idx="0">
                  <c:v>0.5</c:v>
                </c:pt>
                <c:pt idx="1">
                  <c:v>0.5</c:v>
                </c:pt>
              </c:numCache>
            </c:numRef>
          </c:val>
          <c:extLst>
            <c:ext xmlns:c16="http://schemas.microsoft.com/office/drawing/2014/chart" uri="{C3380CC4-5D6E-409C-BE32-E72D297353CC}">
              <c16:uniqueId val="{00000000-DD5F-4B20-8B3D-B34EA38E7BF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F8-4D88-9C4A-8B70EBB80E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F8-4D88-9C4A-8B70EBB80EE0}"/>
              </c:ext>
            </c:extLst>
          </c:dPt>
          <c:cat>
            <c:strRef>
              <c:f>Sheet1!$A$2:$A$3</c:f>
              <c:strCache>
                <c:ptCount val="2"/>
                <c:pt idx="0">
                  <c:v>Yes 55.6%</c:v>
                </c:pt>
                <c:pt idx="1">
                  <c:v>2nd Qtr</c:v>
                </c:pt>
              </c:strCache>
            </c:strRef>
          </c:cat>
          <c:val>
            <c:numRef>
              <c:f>Sheet1!$B$2:$B$3</c:f>
              <c:numCache>
                <c:formatCode>0.00%</c:formatCode>
                <c:ptCount val="2"/>
                <c:pt idx="0">
                  <c:v>0.55600000000000005</c:v>
                </c:pt>
                <c:pt idx="1">
                  <c:v>0.44400000000000001</c:v>
                </c:pt>
              </c:numCache>
            </c:numRef>
          </c:val>
          <c:extLst>
            <c:ext xmlns:c16="http://schemas.microsoft.com/office/drawing/2014/chart" uri="{C3380CC4-5D6E-409C-BE32-E72D297353CC}">
              <c16:uniqueId val="{00000000-4722-4B0B-99DA-0155CEEBDCD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E3-45CD-B5D5-678AC4B3692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E3-45CD-B5D5-678AC4B3692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E3-45CD-B5D5-678AC4B3692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E3-45CD-B5D5-678AC4B3692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EE3-45CD-B5D5-678AC4B36927}"/>
              </c:ext>
            </c:extLst>
          </c:dPt>
          <c:cat>
            <c:strRef>
              <c:f>Sheet1!$A$2:$A$6</c:f>
              <c:strCache>
                <c:ptCount val="5"/>
                <c:pt idx="0">
                  <c:v>Strongly Disagree 33.3%</c:v>
                </c:pt>
                <c:pt idx="1">
                  <c:v>Disagree 22.2%</c:v>
                </c:pt>
                <c:pt idx="2">
                  <c:v>Not Sure 5.6%</c:v>
                </c:pt>
                <c:pt idx="3">
                  <c:v>Agree 22.2%</c:v>
                </c:pt>
                <c:pt idx="4">
                  <c:v>Strongly Agree 16.7%</c:v>
                </c:pt>
              </c:strCache>
            </c:strRef>
          </c:cat>
          <c:val>
            <c:numRef>
              <c:f>Sheet1!$B$2:$B$6</c:f>
              <c:numCache>
                <c:formatCode>0.00%</c:formatCode>
                <c:ptCount val="5"/>
                <c:pt idx="0">
                  <c:v>0.33300000000000002</c:v>
                </c:pt>
                <c:pt idx="1">
                  <c:v>0.222</c:v>
                </c:pt>
                <c:pt idx="2">
                  <c:v>5.6000000000000001E-2</c:v>
                </c:pt>
                <c:pt idx="3">
                  <c:v>0.222</c:v>
                </c:pt>
                <c:pt idx="4">
                  <c:v>0.16700000000000001</c:v>
                </c:pt>
              </c:numCache>
            </c:numRef>
          </c:val>
          <c:extLst>
            <c:ext xmlns:c16="http://schemas.microsoft.com/office/drawing/2014/chart" uri="{C3380CC4-5D6E-409C-BE32-E72D297353CC}">
              <c16:uniqueId val="{00000000-0F12-46CE-AE1E-DEDE8C10CDE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005-4581-B92D-51C0C3C474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005-4581-B92D-51C0C3C474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005-4581-B92D-51C0C3C4745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005-4581-B92D-51C0C3C4745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005-4581-B92D-51C0C3C4745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005-4581-B92D-51C0C3C47456}"/>
              </c:ext>
            </c:extLst>
          </c:dPt>
          <c:cat>
            <c:strRef>
              <c:f>Sheet1!$A$2:$A$7</c:f>
              <c:strCache>
                <c:ptCount val="5"/>
                <c:pt idx="0">
                  <c:v>Strongly Disagree 22.2%</c:v>
                </c:pt>
                <c:pt idx="1">
                  <c:v>Disagree 22.2%</c:v>
                </c:pt>
                <c:pt idx="2">
                  <c:v>Not Sure 11.1%</c:v>
                </c:pt>
                <c:pt idx="3">
                  <c:v>Strongly Agree 22.2%</c:v>
                </c:pt>
                <c:pt idx="4">
                  <c:v>Agree 22.2%</c:v>
                </c:pt>
              </c:strCache>
            </c:strRef>
          </c:cat>
          <c:val>
            <c:numRef>
              <c:f>Sheet1!$B$2:$B$7</c:f>
              <c:numCache>
                <c:formatCode>0.00%</c:formatCode>
                <c:ptCount val="6"/>
                <c:pt idx="0">
                  <c:v>0.222</c:v>
                </c:pt>
                <c:pt idx="1">
                  <c:v>0.222</c:v>
                </c:pt>
                <c:pt idx="2">
                  <c:v>0.111</c:v>
                </c:pt>
                <c:pt idx="3">
                  <c:v>0.222</c:v>
                </c:pt>
                <c:pt idx="4">
                  <c:v>0.222</c:v>
                </c:pt>
              </c:numCache>
            </c:numRef>
          </c:val>
          <c:extLst>
            <c:ext xmlns:c16="http://schemas.microsoft.com/office/drawing/2014/chart" uri="{C3380CC4-5D6E-409C-BE32-E72D297353CC}">
              <c16:uniqueId val="{00000000-FA79-4D29-82A7-F82832AEE92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3A-423E-B4D5-381549BD09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3A-423E-B4D5-381549BD0909}"/>
              </c:ext>
            </c:extLst>
          </c:dPt>
          <c:cat>
            <c:strRef>
              <c:f>Sheet1!$A$2:$A$3</c:f>
              <c:strCache>
                <c:ptCount val="2"/>
                <c:pt idx="0">
                  <c:v>Yes 66.7%</c:v>
                </c:pt>
                <c:pt idx="1">
                  <c:v>No 33.3%</c:v>
                </c:pt>
              </c:strCache>
            </c:strRef>
          </c:cat>
          <c:val>
            <c:numRef>
              <c:f>Sheet1!$B$2:$B$3</c:f>
              <c:numCache>
                <c:formatCode>0.00%</c:formatCode>
                <c:ptCount val="2"/>
                <c:pt idx="0">
                  <c:v>0.66700000000000004</c:v>
                </c:pt>
                <c:pt idx="1">
                  <c:v>0.33300000000000002</c:v>
                </c:pt>
              </c:numCache>
            </c:numRef>
          </c:val>
          <c:extLst>
            <c:ext xmlns:c16="http://schemas.microsoft.com/office/drawing/2014/chart" uri="{C3380CC4-5D6E-409C-BE32-E72D297353CC}">
              <c16:uniqueId val="{00000000-9C20-403F-90B8-F97F1AC206A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AE-4AB9-87DD-5ED8E2A03D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AE-4AB9-87DD-5ED8E2A03D50}"/>
              </c:ext>
            </c:extLst>
          </c:dPt>
          <c:cat>
            <c:strRef>
              <c:f>Sheet1!$A$2:$A$3</c:f>
              <c:strCache>
                <c:ptCount val="2"/>
                <c:pt idx="0">
                  <c:v>Yes 72.2%</c:v>
                </c:pt>
                <c:pt idx="1">
                  <c:v>No 27.8%</c:v>
                </c:pt>
              </c:strCache>
            </c:strRef>
          </c:cat>
          <c:val>
            <c:numRef>
              <c:f>Sheet1!$B$2:$B$3</c:f>
              <c:numCache>
                <c:formatCode>0.00%</c:formatCode>
                <c:ptCount val="2"/>
                <c:pt idx="0">
                  <c:v>0.72199999999999998</c:v>
                </c:pt>
                <c:pt idx="1">
                  <c:v>0.27800000000000002</c:v>
                </c:pt>
              </c:numCache>
            </c:numRef>
          </c:val>
          <c:extLst>
            <c:ext xmlns:c16="http://schemas.microsoft.com/office/drawing/2014/chart" uri="{C3380CC4-5D6E-409C-BE32-E72D297353CC}">
              <c16:uniqueId val="{00000000-9753-4040-A22A-4AE0A14D8D7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C63-495A-BCBF-6AFA02FBFD2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C63-495A-BCBF-6AFA02FBFD2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C63-495A-BCBF-6AFA02FBFD2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C63-495A-BCBF-6AFA02FBFD2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C63-495A-BCBF-6AFA02FBFD28}"/>
              </c:ext>
            </c:extLst>
          </c:dPt>
          <c:cat>
            <c:strRef>
              <c:f>Sheet1!$A$2:$A$6</c:f>
              <c:strCache>
                <c:ptCount val="5"/>
                <c:pt idx="0">
                  <c:v>Extremely Dissatisfied 22.2%</c:v>
                </c:pt>
                <c:pt idx="1">
                  <c:v>Dissatisfied 0%</c:v>
                </c:pt>
                <c:pt idx="2">
                  <c:v>Not Sure 16.7%</c:v>
                </c:pt>
                <c:pt idx="3">
                  <c:v>Satisfied 38.9%</c:v>
                </c:pt>
                <c:pt idx="4">
                  <c:v>Extremely Satisfied 22.2%</c:v>
                </c:pt>
              </c:strCache>
            </c:strRef>
          </c:cat>
          <c:val>
            <c:numRef>
              <c:f>Sheet1!$B$2:$B$6</c:f>
              <c:numCache>
                <c:formatCode>0%</c:formatCode>
                <c:ptCount val="5"/>
                <c:pt idx="0" formatCode="0.00%">
                  <c:v>0.222</c:v>
                </c:pt>
                <c:pt idx="1">
                  <c:v>0</c:v>
                </c:pt>
                <c:pt idx="2" formatCode="0.00%">
                  <c:v>0.16700000000000001</c:v>
                </c:pt>
                <c:pt idx="3" formatCode="0.00%">
                  <c:v>0.38900000000000001</c:v>
                </c:pt>
                <c:pt idx="4" formatCode="0.00%">
                  <c:v>0.222</c:v>
                </c:pt>
              </c:numCache>
            </c:numRef>
          </c:val>
          <c:extLst>
            <c:ext xmlns:c16="http://schemas.microsoft.com/office/drawing/2014/chart" uri="{C3380CC4-5D6E-409C-BE32-E72D297353CC}">
              <c16:uniqueId val="{00000000-CF6B-4EB4-BC97-A1136675444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FC75B3AEC642678994E2C2AA896A3A"/>
        <w:category>
          <w:name w:val="General"/>
          <w:gallery w:val="placeholder"/>
        </w:category>
        <w:types>
          <w:type w:val="bbPlcHdr"/>
        </w:types>
        <w:behaviors>
          <w:behavior w:val="content"/>
        </w:behaviors>
        <w:guid w:val="{39240D77-D9E0-468E-80A2-B54628DDB683}"/>
      </w:docPartPr>
      <w:docPartBody>
        <w:p w:rsidR="001D3CCA" w:rsidRDefault="000817F2" w:rsidP="000817F2">
          <w:pPr>
            <w:pStyle w:val="7CFC75B3AEC642678994E2C2AA896A3A"/>
          </w:pPr>
          <w:r>
            <w:rPr>
              <w:rFonts w:asciiTheme="majorHAnsi" w:eastAsiaTheme="majorEastAsia" w:hAnsiTheme="majorHAnsi" w:cstheme="majorBidi"/>
              <w:caps/>
              <w:color w:val="4472C4" w:themeColor="accent1"/>
              <w:sz w:val="80"/>
              <w:szCs w:val="80"/>
            </w:rPr>
            <w:t>[Document title]</w:t>
          </w:r>
        </w:p>
      </w:docPartBody>
    </w:docPart>
    <w:docPart>
      <w:docPartPr>
        <w:name w:val="7F20C6CD32F74EDB95BB1E298DD1134A"/>
        <w:category>
          <w:name w:val="General"/>
          <w:gallery w:val="placeholder"/>
        </w:category>
        <w:types>
          <w:type w:val="bbPlcHdr"/>
        </w:types>
        <w:behaviors>
          <w:behavior w:val="content"/>
        </w:behaviors>
        <w:guid w:val="{7E75FB50-2620-4251-9975-46236E01FEF5}"/>
      </w:docPartPr>
      <w:docPartBody>
        <w:p w:rsidR="001D3CCA" w:rsidRDefault="000817F2" w:rsidP="000817F2">
          <w:pPr>
            <w:pStyle w:val="7F20C6CD32F74EDB95BB1E298DD1134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7F2"/>
    <w:rsid w:val="000817F2"/>
    <w:rsid w:val="00115FFB"/>
    <w:rsid w:val="001D3CCA"/>
    <w:rsid w:val="004F05E1"/>
    <w:rsid w:val="0057072E"/>
    <w:rsid w:val="005F2B75"/>
    <w:rsid w:val="0060313D"/>
    <w:rsid w:val="00783C39"/>
    <w:rsid w:val="009649CB"/>
    <w:rsid w:val="00E35C92"/>
    <w:rsid w:val="00EB418E"/>
    <w:rsid w:val="00F7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FC75B3AEC642678994E2C2AA896A3A">
    <w:name w:val="7CFC75B3AEC642678994E2C2AA896A3A"/>
    <w:rsid w:val="000817F2"/>
  </w:style>
  <w:style w:type="paragraph" w:customStyle="1" w:styleId="7F20C6CD32F74EDB95BB1E298DD1134A">
    <w:name w:val="7F20C6CD32F74EDB95BB1E298DD1134A"/>
    <w:rsid w:val="000817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BMWS4003</PublishDate>
  <Abstract/>
  <CompanyAddress>STUDENT ID: 2128948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MsK18</b:Tag>
    <b:SourceType>DocumentFromInternetSite</b:SourceType>
    <b:Guid>{74C9A455-C46D-4DF4-A47F-DBA1C3B3CFB7}</b:Guid>
    <b:Author>
      <b:Author>
        <b:Corporate>Ms.Kanimozhi</b:Corporate>
      </b:Author>
    </b:Author>
    <b:Title>International Journal of Advanced Research in Computer Science</b:Title>
    <b:Year>2018</b:Year>
    <b:Month>February</b:Month>
    <b:Day>23-24</b:Day>
    <b:YearAccessed>2022</b:YearAccessed>
    <b:MonthAccessed>July</b:MonthAccessed>
    <b:DayAccessed>19</b:DayAccessed>
    <b:URL>http://www.ijarcs.info</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EE64B9-E221-4780-9EC7-D829768DA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19</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STUDENT NAME: JANINA-EVELINE OROS</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&amp; RESEARCH METHODS : ASSIGNMENT 2 – RESEARCH REPORT</dc:title>
  <dc:subject>IMPACT OF VIRTUAL LEARNING ENVIRONMENT</dc:subject>
  <dc:creator>Janina-Eveline Oros</dc:creator>
  <cp:keywords/>
  <dc:description/>
  <cp:lastModifiedBy>Janina-Eveline Oros</cp:lastModifiedBy>
  <cp:revision>483</cp:revision>
  <dcterms:created xsi:type="dcterms:W3CDTF">2022-07-19T09:06:00Z</dcterms:created>
  <dcterms:modified xsi:type="dcterms:W3CDTF">2022-09-05T22:40:00Z</dcterms:modified>
</cp:coreProperties>
</file>