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3C30D" w14:textId="0BDCAC14" w:rsidR="00EA578A" w:rsidRDefault="00EA578A"/>
    <w:p w14:paraId="2BC232A4" w14:textId="09DD085F" w:rsidR="00352E76" w:rsidRDefault="00EA578A" w:rsidP="00EA578A">
      <w:pPr>
        <w:tabs>
          <w:tab w:val="left" w:pos="2460"/>
        </w:tabs>
      </w:pPr>
      <w:r>
        <w:tab/>
      </w:r>
    </w:p>
    <w:p w14:paraId="325E5A1D" w14:textId="63E13451" w:rsidR="00EA578A" w:rsidRPr="006976B9" w:rsidRDefault="00EA578A" w:rsidP="00EA578A">
      <w:pPr>
        <w:tabs>
          <w:tab w:val="left" w:pos="2460"/>
        </w:tabs>
        <w:rPr>
          <w:b/>
          <w:sz w:val="28"/>
          <w:u w:val="single"/>
        </w:rPr>
      </w:pPr>
      <w:r w:rsidRPr="006976B9">
        <w:rPr>
          <w:b/>
          <w:sz w:val="28"/>
          <w:u w:val="single"/>
        </w:rPr>
        <w:t xml:space="preserve">Teamwork </w:t>
      </w:r>
    </w:p>
    <w:p w14:paraId="51A0FB30" w14:textId="371CDF07" w:rsidR="00EA578A" w:rsidRDefault="00EA578A" w:rsidP="00EA578A">
      <w:pPr>
        <w:pStyle w:val="ListParagraph"/>
        <w:numPr>
          <w:ilvl w:val="0"/>
          <w:numId w:val="1"/>
        </w:numPr>
        <w:tabs>
          <w:tab w:val="left" w:pos="2460"/>
        </w:tabs>
      </w:pPr>
      <w:r>
        <w:t xml:space="preserve">Teamwork is required in most of everyday life whether it be being part of a sports team, working in a job that requires a team or even overcoming challenges with your friends. Some people find it easier to work with others than it is as an individual but that all depends on their personality type. Working in a team for the group project was overall a success as we all got a long with one another, contributing ideas and using that knowledge to create a project of a high standard. working as a group of 4 allowed us to break down the project into 4 sections split equally between us trying to give out the different sections to whatever was more a strength of ours </w:t>
      </w:r>
      <w:proofErr w:type="gramStart"/>
      <w:r>
        <w:t>in regard to</w:t>
      </w:r>
      <w:proofErr w:type="gramEnd"/>
      <w:r>
        <w:t xml:space="preserve"> the focus of the project. We set deadliness as a group and all met them so that the work could be completed on time and allowed enough preparation time before presenting the findings of the project.</w:t>
      </w:r>
    </w:p>
    <w:p w14:paraId="69A4E94E" w14:textId="32E667EF" w:rsidR="00EA578A" w:rsidRDefault="009C4CDD" w:rsidP="006976B9">
      <w:pPr>
        <w:tabs>
          <w:tab w:val="left" w:pos="2460"/>
        </w:tabs>
      </w:pPr>
      <w:r>
        <w:t>“</w:t>
      </w:r>
      <w:r w:rsidR="006976B9">
        <w:t xml:space="preserve">Teamwork is essential in the </w:t>
      </w:r>
      <w:proofErr w:type="gramStart"/>
      <w:r w:rsidR="006976B9">
        <w:t>vast majority</w:t>
      </w:r>
      <w:proofErr w:type="gramEnd"/>
      <w:r w:rsidR="006976B9">
        <w:t xml:space="preserve"> of working environments.  It requires four core abilities</w:t>
      </w:r>
      <w:r w:rsidR="006976B9">
        <w:t xml:space="preserve"> which are; </w:t>
      </w:r>
      <w:r w:rsidR="006976B9">
        <w:t>The ability to communicate effectively with others</w:t>
      </w:r>
      <w:r w:rsidR="006976B9">
        <w:t xml:space="preserve">, </w:t>
      </w:r>
      <w:proofErr w:type="gramStart"/>
      <w:r w:rsidR="006976B9">
        <w:t>The</w:t>
      </w:r>
      <w:proofErr w:type="gramEnd"/>
      <w:r w:rsidR="006976B9">
        <w:t xml:space="preserve"> ability to recognise and understand the viewpoints of others</w:t>
      </w:r>
      <w:r w:rsidR="006976B9">
        <w:t xml:space="preserve">, </w:t>
      </w:r>
      <w:r w:rsidR="006976B9">
        <w:t>The ability to appreciate the contribution you are expected to make</w:t>
      </w:r>
      <w:r w:rsidR="006976B9">
        <w:t xml:space="preserve"> and the a</w:t>
      </w:r>
      <w:r w:rsidR="006976B9">
        <w:t>bility to build strong interpersonal relationships</w:t>
      </w:r>
      <w:r w:rsidR="006976B9">
        <w:t xml:space="preserve">. </w:t>
      </w:r>
      <w:r w:rsidR="006976B9">
        <w:t>A successful team player will possess all of these qualities and a successful team is clearly comprised of successful team players.</w:t>
      </w:r>
      <w:r>
        <w:t xml:space="preserve">” </w:t>
      </w:r>
      <w:proofErr w:type="gramStart"/>
      <w:r w:rsidR="006976B9">
        <w:t>(</w:t>
      </w:r>
      <w:proofErr w:type="gramEnd"/>
      <w:r w:rsidR="006976B9">
        <w:t>Innes, 2017)</w:t>
      </w:r>
    </w:p>
    <w:p w14:paraId="6F65D241" w14:textId="30C4059A" w:rsidR="006976B9" w:rsidRDefault="006976B9" w:rsidP="006976B9">
      <w:pPr>
        <w:tabs>
          <w:tab w:val="left" w:pos="2460"/>
        </w:tabs>
      </w:pPr>
    </w:p>
    <w:p w14:paraId="69438E23" w14:textId="77777777" w:rsidR="006976B9" w:rsidRDefault="006976B9" w:rsidP="006976B9">
      <w:pPr>
        <w:tabs>
          <w:tab w:val="left" w:pos="2460"/>
        </w:tabs>
        <w:rPr>
          <w:b/>
          <w:sz w:val="28"/>
          <w:u w:val="single"/>
        </w:rPr>
      </w:pPr>
      <w:r>
        <w:rPr>
          <w:b/>
          <w:sz w:val="28"/>
          <w:u w:val="single"/>
        </w:rPr>
        <w:t>Communication</w:t>
      </w:r>
    </w:p>
    <w:p w14:paraId="6B17A8E7" w14:textId="5E05ED5A" w:rsidR="006976B9" w:rsidRPr="006976B9" w:rsidRDefault="006976B9" w:rsidP="006976B9">
      <w:pPr>
        <w:tabs>
          <w:tab w:val="left" w:pos="2460"/>
        </w:tabs>
      </w:pPr>
      <w:r>
        <w:t xml:space="preserve">People can communicate by talking, writing or signalling. All 3 of those types of communication are used within a sports team as the players will communicate using both verbal and visual communication as they can give commands by shouting or by using hands or body language to gesture an action or movement, whereas a coach would use written communication to pass messages on or show a player what needs to be done which can also be classed as </w:t>
      </w:r>
      <w:r w:rsidR="00D22C40">
        <w:t>visual. When</w:t>
      </w:r>
      <w:r>
        <w:t xml:space="preserve"> working in a group you all need to be able to communicate as everyone has their own opinion and ideas that they can bring and to avoid arguments or clashes, good communication skills will help bring a successful outcome for the team in any task.</w:t>
      </w:r>
      <w:r w:rsidR="00D22C40">
        <w:t xml:space="preserve">  A good communicator is usually someone who leads a group or team and will be the most outgoing and loudest making th</w:t>
      </w:r>
      <w:r w:rsidR="00C85BB7">
        <w:t>eir voice heard above the rest.</w:t>
      </w:r>
      <w:r w:rsidR="001E7AE4">
        <w:t xml:space="preserve"> Verbal communication is the most common form of communication as it is quick and easy to talk to someone instead of writing or signalling using hand gestures, verbal communication is used within everyday life whether it be just talking to people around you or passing messages within a working environment or with a sports team. </w:t>
      </w:r>
    </w:p>
    <w:p w14:paraId="757BFDC9" w14:textId="112987A6" w:rsidR="006976B9" w:rsidRDefault="009C4CDD" w:rsidP="006976B9">
      <w:pPr>
        <w:tabs>
          <w:tab w:val="left" w:pos="2460"/>
        </w:tabs>
      </w:pPr>
      <w:r>
        <w:t>“</w:t>
      </w:r>
      <w:r w:rsidR="001E7AE4" w:rsidRPr="001E7AE4">
        <w:t>Whether you're an employee or a manager, the importance of communicating well can't be emphasized enough. However, like most skills in life, good communication doesn't come naturally for most people, who must develop the skill through continual practice. Those who have earned a reputation as excellent communicators share several common traits. These qualities, in turn, focus on one major goal: to make sure that all participants in a conversation feel equally heard, respected and understood.</w:t>
      </w:r>
      <w:r>
        <w:t>” (</w:t>
      </w:r>
      <w:proofErr w:type="spellStart"/>
      <w:r>
        <w:t>Heibutzki</w:t>
      </w:r>
      <w:proofErr w:type="spellEnd"/>
      <w:r>
        <w:t>, 2018)</w:t>
      </w:r>
    </w:p>
    <w:p w14:paraId="181B2182" w14:textId="2C1BDE54" w:rsidR="00EA578A" w:rsidRDefault="00EA578A" w:rsidP="00EA578A">
      <w:pPr>
        <w:tabs>
          <w:tab w:val="left" w:pos="2460"/>
        </w:tabs>
      </w:pPr>
    </w:p>
    <w:p w14:paraId="442D0BCA" w14:textId="0F2A24F8" w:rsidR="009C4CDD" w:rsidRDefault="009C4CDD" w:rsidP="00EA578A">
      <w:pPr>
        <w:tabs>
          <w:tab w:val="left" w:pos="2460"/>
        </w:tabs>
      </w:pPr>
    </w:p>
    <w:p w14:paraId="5ED8F6BD" w14:textId="447E96CA" w:rsidR="009C4CDD" w:rsidRDefault="009C4CDD" w:rsidP="00EA578A">
      <w:pPr>
        <w:tabs>
          <w:tab w:val="left" w:pos="2460"/>
        </w:tabs>
      </w:pPr>
    </w:p>
    <w:p w14:paraId="476B8CF6" w14:textId="79BE6870" w:rsidR="009C4CDD" w:rsidRDefault="009C4CDD" w:rsidP="00EA578A">
      <w:pPr>
        <w:tabs>
          <w:tab w:val="left" w:pos="2460"/>
        </w:tabs>
      </w:pPr>
      <w:r>
        <w:t>Research methods</w:t>
      </w:r>
    </w:p>
    <w:p w14:paraId="18B97CA9" w14:textId="5D33405D" w:rsidR="009C4CDD" w:rsidRDefault="009C4CDD" w:rsidP="00EA578A">
      <w:pPr>
        <w:tabs>
          <w:tab w:val="left" w:pos="2460"/>
        </w:tabs>
      </w:pPr>
      <w:r>
        <w:t xml:space="preserve">Research can be carried out in </w:t>
      </w:r>
      <w:proofErr w:type="gramStart"/>
      <w:r>
        <w:t>many different ways</w:t>
      </w:r>
      <w:proofErr w:type="gramEnd"/>
      <w:r w:rsidR="001E0930">
        <w:t xml:space="preserve">; </w:t>
      </w:r>
      <w:r>
        <w:t>using the internet, books, journals, newspapers, interviews</w:t>
      </w:r>
      <w:r w:rsidR="001E0930">
        <w:t xml:space="preserve">. This allows for a large amount of data to be collected when carrying out research for work or a project. Using the internet to gain information is probably the quickest way but isn’t always the most reliable. This is due to sites such as Wikipedia where people can go on and edit a page without the necessary qualifications in that sector. The internet can be accessed through a laptop or pc, phones, tablets or ipads which means research can be carried out anytime and anywhere. It allows access to many different websites which gives a wide range of opinions on a certain topic which can be used to develop a good understanding and balance an argument. Books are probably the most reliable source as the people who publish them are usually the ones with the degrees and experience within a certain area and once a book is published it can’t be changed or edited, you can pick up most books in a library but the off chance that what you are looking for isn’t there then you struggle to research a topic if you rely on books. Newspapers are useful as they can be picked up from a local shop every day of the week, but each paper has journalists who have different opinions or who will release a story in a different light to others just to gain more readers. This can bring a sense of unreliability as you </w:t>
      </w:r>
      <w:proofErr w:type="gramStart"/>
      <w:r w:rsidR="001E0930">
        <w:t>wont</w:t>
      </w:r>
      <w:proofErr w:type="gramEnd"/>
      <w:r w:rsidR="001E0930">
        <w:t xml:space="preserve"> know what to trust or believe and will move away from buying and reading newspapers due to lack of reliability.</w:t>
      </w:r>
    </w:p>
    <w:p w14:paraId="2243515D" w14:textId="123910D2" w:rsidR="00EA578A" w:rsidRDefault="00EA578A" w:rsidP="00EA578A">
      <w:pPr>
        <w:tabs>
          <w:tab w:val="left" w:pos="2460"/>
        </w:tabs>
      </w:pPr>
    </w:p>
    <w:p w14:paraId="32470462" w14:textId="549E6888" w:rsidR="001E0930" w:rsidRDefault="001E0930" w:rsidP="00EA578A">
      <w:pPr>
        <w:tabs>
          <w:tab w:val="left" w:pos="2460"/>
        </w:tabs>
      </w:pPr>
    </w:p>
    <w:p w14:paraId="47D7F070" w14:textId="3FD60725" w:rsidR="00867279" w:rsidRDefault="00867279" w:rsidP="00EA578A">
      <w:pPr>
        <w:tabs>
          <w:tab w:val="left" w:pos="2460"/>
        </w:tabs>
      </w:pPr>
      <w:r>
        <w:t xml:space="preserve">Impact of foreign players on Manchester City </w:t>
      </w:r>
    </w:p>
    <w:p w14:paraId="3CF7D04F" w14:textId="3D353017" w:rsidR="00867279" w:rsidRDefault="00867279" w:rsidP="00EA578A">
      <w:pPr>
        <w:tabs>
          <w:tab w:val="left" w:pos="2460"/>
        </w:tabs>
      </w:pPr>
      <w:r>
        <w:t xml:space="preserve">Manchester City in the past 5 or 6 years have become a dominant force in English football and Europe due to the Abu Dhabi Group taking over from 2008 and bringing with them a lot of wealth and providing the funding to them to become one of the best football clubs in the world. This has enabled them to buy the best talent across the world such as players from Germany, Spain, France and Brazil. Football clubs look to these countries to buy players because homegrown British players haven’t got the ability or flair of foreign players, so owners and managers look elsewhere. Manchester city have a crop of players from South America which include Sergio Aguero, </w:t>
      </w:r>
      <w:proofErr w:type="spellStart"/>
      <w:r>
        <w:t>Fernandinho</w:t>
      </w:r>
      <w:proofErr w:type="spellEnd"/>
      <w:r>
        <w:t xml:space="preserve">, Gabriel </w:t>
      </w:r>
      <w:proofErr w:type="gramStart"/>
      <w:r>
        <w:t>Jesus ,</w:t>
      </w:r>
      <w:proofErr w:type="gramEnd"/>
      <w:r>
        <w:t xml:space="preserve"> Nicolas </w:t>
      </w:r>
      <w:proofErr w:type="spellStart"/>
      <w:r>
        <w:t>Otamendi</w:t>
      </w:r>
      <w:proofErr w:type="spellEnd"/>
      <w:r>
        <w:t xml:space="preserve"> to name a few who have helped them win the league title on more than one occasion with very few homegrown players involved in that squad. This shows on the international stage too when England flop at big competitions and the big nations such as Spain, Germany and Brazil are always up there competing to win the </w:t>
      </w:r>
      <w:proofErr w:type="gramStart"/>
      <w:r>
        <w:t>trophies</w:t>
      </w:r>
      <w:proofErr w:type="gramEnd"/>
      <w:r>
        <w:t xml:space="preserve"> and this is due to their players playing in the best leagues and when in England pushing the homegrown players out which is halting development.</w:t>
      </w:r>
      <w:bookmarkStart w:id="0" w:name="_GoBack"/>
      <w:bookmarkEnd w:id="0"/>
    </w:p>
    <w:p w14:paraId="732A2EA7" w14:textId="344CADA9" w:rsidR="00EA578A" w:rsidRDefault="00EA578A" w:rsidP="00EA578A">
      <w:pPr>
        <w:tabs>
          <w:tab w:val="left" w:pos="2460"/>
        </w:tabs>
      </w:pPr>
    </w:p>
    <w:p w14:paraId="7CAF02EF" w14:textId="61108328" w:rsidR="00EA578A" w:rsidRDefault="00EA578A" w:rsidP="00EA578A">
      <w:pPr>
        <w:tabs>
          <w:tab w:val="left" w:pos="2460"/>
        </w:tabs>
      </w:pPr>
    </w:p>
    <w:p w14:paraId="51848AF1" w14:textId="64D33197" w:rsidR="00EA578A" w:rsidRDefault="00EA578A" w:rsidP="00EA578A">
      <w:pPr>
        <w:tabs>
          <w:tab w:val="left" w:pos="2460"/>
        </w:tabs>
      </w:pPr>
    </w:p>
    <w:p w14:paraId="1522593B" w14:textId="61C5EB12" w:rsidR="00EA578A" w:rsidRDefault="00EA578A" w:rsidP="00EA578A">
      <w:pPr>
        <w:tabs>
          <w:tab w:val="left" w:pos="2460"/>
        </w:tabs>
      </w:pPr>
    </w:p>
    <w:p w14:paraId="00D80C0D" w14:textId="7B530185" w:rsidR="00EA578A" w:rsidRDefault="00EA578A" w:rsidP="00EA578A">
      <w:pPr>
        <w:tabs>
          <w:tab w:val="left" w:pos="2460"/>
        </w:tabs>
      </w:pPr>
    </w:p>
    <w:p w14:paraId="3A6E515D" w14:textId="35344084" w:rsidR="00EA578A" w:rsidRDefault="00EA578A" w:rsidP="00EA578A">
      <w:pPr>
        <w:tabs>
          <w:tab w:val="left" w:pos="2460"/>
        </w:tabs>
      </w:pPr>
    </w:p>
    <w:p w14:paraId="309BD8BA" w14:textId="65D62A10" w:rsidR="00EA578A" w:rsidRDefault="00EA578A" w:rsidP="00EA578A">
      <w:pPr>
        <w:tabs>
          <w:tab w:val="left" w:pos="2460"/>
        </w:tabs>
      </w:pPr>
    </w:p>
    <w:p w14:paraId="6418A77D" w14:textId="20DE5408" w:rsidR="00EA578A" w:rsidRDefault="00EA578A" w:rsidP="00EA578A">
      <w:pPr>
        <w:tabs>
          <w:tab w:val="left" w:pos="2460"/>
        </w:tabs>
      </w:pPr>
    </w:p>
    <w:p w14:paraId="0C4A86C9" w14:textId="22217243" w:rsidR="00EA578A" w:rsidRDefault="00EA578A" w:rsidP="00EA578A">
      <w:pPr>
        <w:tabs>
          <w:tab w:val="left" w:pos="2460"/>
        </w:tabs>
      </w:pPr>
    </w:p>
    <w:p w14:paraId="78293261" w14:textId="5F7E9C5C" w:rsidR="00EA578A" w:rsidRDefault="00EA578A" w:rsidP="00EA578A">
      <w:pPr>
        <w:tabs>
          <w:tab w:val="left" w:pos="2460"/>
        </w:tabs>
      </w:pPr>
    </w:p>
    <w:p w14:paraId="17416FA2" w14:textId="44645725" w:rsidR="00EA578A" w:rsidRDefault="00EA578A" w:rsidP="00EA578A">
      <w:pPr>
        <w:tabs>
          <w:tab w:val="left" w:pos="2460"/>
        </w:tabs>
      </w:pPr>
    </w:p>
    <w:p w14:paraId="586FF03F" w14:textId="59607781" w:rsidR="00EA578A" w:rsidRDefault="00EA578A" w:rsidP="00EA578A">
      <w:pPr>
        <w:tabs>
          <w:tab w:val="left" w:pos="2460"/>
        </w:tabs>
      </w:pPr>
    </w:p>
    <w:p w14:paraId="64D568CD" w14:textId="6A22719D" w:rsidR="00EA578A" w:rsidRDefault="00EA578A" w:rsidP="00EA578A">
      <w:pPr>
        <w:tabs>
          <w:tab w:val="left" w:pos="2460"/>
        </w:tabs>
      </w:pPr>
    </w:p>
    <w:p w14:paraId="466D7884" w14:textId="70B529AE" w:rsidR="00EA578A" w:rsidRDefault="00EA578A" w:rsidP="00EA578A">
      <w:pPr>
        <w:tabs>
          <w:tab w:val="left" w:pos="2460"/>
        </w:tabs>
      </w:pPr>
    </w:p>
    <w:p w14:paraId="710CEE38" w14:textId="181BDDD8" w:rsidR="00EA578A" w:rsidRDefault="00EA578A" w:rsidP="00EA578A">
      <w:pPr>
        <w:tabs>
          <w:tab w:val="left" w:pos="2460"/>
        </w:tabs>
      </w:pPr>
    </w:p>
    <w:p w14:paraId="001A78EC" w14:textId="129D93DC" w:rsidR="00EA578A" w:rsidRDefault="00EA578A" w:rsidP="00EA578A">
      <w:pPr>
        <w:tabs>
          <w:tab w:val="left" w:pos="2460"/>
        </w:tabs>
      </w:pPr>
    </w:p>
    <w:p w14:paraId="423E1326" w14:textId="627171CD" w:rsidR="00EA578A" w:rsidRDefault="00EA578A" w:rsidP="00EA578A">
      <w:pPr>
        <w:tabs>
          <w:tab w:val="left" w:pos="2460"/>
        </w:tabs>
      </w:pPr>
    </w:p>
    <w:p w14:paraId="35279F16" w14:textId="4C0EF21F" w:rsidR="00EA578A" w:rsidRDefault="00EA578A" w:rsidP="00EA578A">
      <w:pPr>
        <w:tabs>
          <w:tab w:val="left" w:pos="2460"/>
        </w:tabs>
      </w:pPr>
    </w:p>
    <w:p w14:paraId="746B7503" w14:textId="5974E78E" w:rsidR="00EA578A" w:rsidRDefault="00EA578A" w:rsidP="00EA578A">
      <w:pPr>
        <w:tabs>
          <w:tab w:val="left" w:pos="2460"/>
        </w:tabs>
      </w:pPr>
    </w:p>
    <w:p w14:paraId="74E408FA" w14:textId="6B394937" w:rsidR="00EA578A" w:rsidRDefault="00EA578A" w:rsidP="00EA578A">
      <w:pPr>
        <w:tabs>
          <w:tab w:val="left" w:pos="2460"/>
        </w:tabs>
      </w:pPr>
    </w:p>
    <w:p w14:paraId="0FBAC07D" w14:textId="0A77387B" w:rsidR="00EA578A" w:rsidRDefault="00EA578A" w:rsidP="00EA578A">
      <w:pPr>
        <w:tabs>
          <w:tab w:val="left" w:pos="2460"/>
        </w:tabs>
      </w:pPr>
    </w:p>
    <w:p w14:paraId="1ABE7B96" w14:textId="612697C4" w:rsidR="00EA578A" w:rsidRDefault="00EA578A" w:rsidP="00EA578A">
      <w:pPr>
        <w:tabs>
          <w:tab w:val="left" w:pos="2460"/>
        </w:tabs>
        <w:rPr>
          <w:b/>
          <w:u w:val="single"/>
        </w:rPr>
      </w:pPr>
      <w:r w:rsidRPr="00EA578A">
        <w:rPr>
          <w:b/>
          <w:u w:val="single"/>
        </w:rPr>
        <w:t>Reference list</w:t>
      </w:r>
    </w:p>
    <w:p w14:paraId="2099378F" w14:textId="0145A30E" w:rsidR="00EA578A" w:rsidRDefault="00EA578A" w:rsidP="00EA578A">
      <w:pPr>
        <w:pStyle w:val="ListParagraph"/>
        <w:numPr>
          <w:ilvl w:val="0"/>
          <w:numId w:val="2"/>
        </w:numPr>
        <w:tabs>
          <w:tab w:val="left" w:pos="2460"/>
        </w:tabs>
      </w:pPr>
      <w:hyperlink r:id="rId7" w:history="1">
        <w:r w:rsidRPr="00594B5C">
          <w:rPr>
            <w:rStyle w:val="Hyperlink"/>
          </w:rPr>
          <w:t>https://www.theresumecenter.com/careers-advice/interview-preparation-help/what-makes-for-a-successful-team</w:t>
        </w:r>
      </w:hyperlink>
      <w:r>
        <w:t xml:space="preserve"> </w:t>
      </w:r>
    </w:p>
    <w:p w14:paraId="678D08F4" w14:textId="5DDE16C1" w:rsidR="009C4CDD" w:rsidRPr="00EA578A" w:rsidRDefault="009C4CDD" w:rsidP="009C4CDD">
      <w:pPr>
        <w:pStyle w:val="ListParagraph"/>
        <w:numPr>
          <w:ilvl w:val="0"/>
          <w:numId w:val="2"/>
        </w:numPr>
        <w:tabs>
          <w:tab w:val="left" w:pos="2460"/>
        </w:tabs>
      </w:pPr>
      <w:hyperlink r:id="rId8" w:history="1">
        <w:r w:rsidRPr="00594B5C">
          <w:rPr>
            <w:rStyle w:val="Hyperlink"/>
          </w:rPr>
          <w:t>http://work.chron.com/qualities-person-good-communication-skills-27644.html</w:t>
        </w:r>
      </w:hyperlink>
      <w:r>
        <w:t xml:space="preserve"> </w:t>
      </w:r>
    </w:p>
    <w:p w14:paraId="28690D0E" w14:textId="77777777" w:rsidR="00EA578A" w:rsidRPr="00EA578A" w:rsidRDefault="00EA578A" w:rsidP="00EA578A">
      <w:pPr>
        <w:tabs>
          <w:tab w:val="left" w:pos="2460"/>
        </w:tabs>
      </w:pPr>
    </w:p>
    <w:sectPr w:rsidR="00EA578A" w:rsidRPr="00EA578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276F1" w14:textId="77777777" w:rsidR="00EA578A" w:rsidRDefault="00EA578A" w:rsidP="00EA578A">
      <w:pPr>
        <w:spacing w:after="0" w:line="240" w:lineRule="auto"/>
      </w:pPr>
      <w:r>
        <w:separator/>
      </w:r>
    </w:p>
  </w:endnote>
  <w:endnote w:type="continuationSeparator" w:id="0">
    <w:p w14:paraId="5B357240" w14:textId="77777777" w:rsidR="00EA578A" w:rsidRDefault="00EA578A" w:rsidP="00EA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427D8" w14:textId="77777777" w:rsidR="00EA578A" w:rsidRDefault="00EA578A" w:rsidP="00EA578A">
      <w:pPr>
        <w:spacing w:after="0" w:line="240" w:lineRule="auto"/>
      </w:pPr>
      <w:r>
        <w:separator/>
      </w:r>
    </w:p>
  </w:footnote>
  <w:footnote w:type="continuationSeparator" w:id="0">
    <w:p w14:paraId="52B49C74" w14:textId="77777777" w:rsidR="00EA578A" w:rsidRDefault="00EA578A" w:rsidP="00EA5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C0B3B" w14:textId="77777777" w:rsidR="00EA578A" w:rsidRDefault="00EA578A">
    <w:pPr>
      <w:pStyle w:val="Header"/>
    </w:pPr>
    <w:r>
      <w:t xml:space="preserve">Research methods and professional development </w:t>
    </w:r>
  </w:p>
  <w:p w14:paraId="42B7CEB2" w14:textId="61FB9E0C" w:rsidR="00EA578A" w:rsidRDefault="00EA578A">
    <w:pPr>
      <w:pStyle w:val="Header"/>
    </w:pPr>
    <w:r>
      <w:t xml:space="preserve">Michael Ridgway </w:t>
    </w:r>
  </w:p>
  <w:p w14:paraId="0CEB169E" w14:textId="377E85B8" w:rsidR="00EA578A" w:rsidRDefault="00EA578A">
    <w:pPr>
      <w:pStyle w:val="Header"/>
    </w:pPr>
    <w:r>
      <w:t>1701446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EA7631"/>
    <w:multiLevelType w:val="hybridMultilevel"/>
    <w:tmpl w:val="1996D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7E1F31"/>
    <w:multiLevelType w:val="hybridMultilevel"/>
    <w:tmpl w:val="5F22F9B6"/>
    <w:lvl w:ilvl="0" w:tplc="3DDC773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78A"/>
    <w:rsid w:val="001E0930"/>
    <w:rsid w:val="001E7AE4"/>
    <w:rsid w:val="00352E76"/>
    <w:rsid w:val="003970F3"/>
    <w:rsid w:val="006976B9"/>
    <w:rsid w:val="00867279"/>
    <w:rsid w:val="009C4CDD"/>
    <w:rsid w:val="00C85BB7"/>
    <w:rsid w:val="00D22C40"/>
    <w:rsid w:val="00EA5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E77"/>
  <w15:chartTrackingRefBased/>
  <w15:docId w15:val="{A0AE3348-4AA5-4EE9-8E3C-8CBF0308F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78A"/>
  </w:style>
  <w:style w:type="paragraph" w:styleId="Footer">
    <w:name w:val="footer"/>
    <w:basedOn w:val="Normal"/>
    <w:link w:val="FooterChar"/>
    <w:uiPriority w:val="99"/>
    <w:unhideWhenUsed/>
    <w:rsid w:val="00EA5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78A"/>
  </w:style>
  <w:style w:type="paragraph" w:styleId="ListParagraph">
    <w:name w:val="List Paragraph"/>
    <w:basedOn w:val="Normal"/>
    <w:uiPriority w:val="34"/>
    <w:qFormat/>
    <w:rsid w:val="00EA578A"/>
    <w:pPr>
      <w:ind w:left="720"/>
      <w:contextualSpacing/>
    </w:pPr>
  </w:style>
  <w:style w:type="character" w:styleId="Hyperlink">
    <w:name w:val="Hyperlink"/>
    <w:basedOn w:val="DefaultParagraphFont"/>
    <w:uiPriority w:val="99"/>
    <w:unhideWhenUsed/>
    <w:rsid w:val="00EA578A"/>
    <w:rPr>
      <w:color w:val="0563C1" w:themeColor="hyperlink"/>
      <w:u w:val="single"/>
    </w:rPr>
  </w:style>
  <w:style w:type="character" w:styleId="UnresolvedMention">
    <w:name w:val="Unresolved Mention"/>
    <w:basedOn w:val="DefaultParagraphFont"/>
    <w:uiPriority w:val="99"/>
    <w:semiHidden/>
    <w:unhideWhenUsed/>
    <w:rsid w:val="00EA578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ork.chron.com/qualities-person-good-communication-skills-27644.html" TargetMode="External"/><Relationship Id="rId3" Type="http://schemas.openxmlformats.org/officeDocument/2006/relationships/settings" Target="settings.xml"/><Relationship Id="rId7" Type="http://schemas.openxmlformats.org/officeDocument/2006/relationships/hyperlink" Target="https://www.theresumecenter.com/careers-advice/interview-preparation-help/what-makes-for-a-successful-t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3</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Ridgway</dc:creator>
  <cp:keywords/>
  <dc:description/>
  <cp:lastModifiedBy>Michael Ridgway</cp:lastModifiedBy>
  <cp:revision>1</cp:revision>
  <dcterms:created xsi:type="dcterms:W3CDTF">2018-05-20T22:19:00Z</dcterms:created>
  <dcterms:modified xsi:type="dcterms:W3CDTF">2018-05-21T10:37:00Z</dcterms:modified>
</cp:coreProperties>
</file>