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B4F0FF" w14:textId="4F3D7F72" w:rsidR="0051725C" w:rsidRPr="00CE36F0" w:rsidRDefault="0051725C" w:rsidP="005F2D6D">
      <w:pPr>
        <w:rPr>
          <w:rFonts w:ascii="Arial" w:hAnsi="Arial" w:cs="Arial"/>
          <w:b/>
          <w:u w:val="single"/>
        </w:rPr>
      </w:pPr>
      <w:r w:rsidRPr="00CE36F0">
        <w:rPr>
          <w:rFonts w:ascii="Arial" w:hAnsi="Arial" w:cs="Arial"/>
          <w:b/>
          <w:u w:val="single"/>
        </w:rPr>
        <w:t>Element</w:t>
      </w:r>
      <w:r w:rsidR="00CE36F0" w:rsidRPr="00CE36F0">
        <w:rPr>
          <w:rFonts w:ascii="Arial" w:hAnsi="Arial" w:cs="Arial"/>
          <w:b/>
          <w:u w:val="single"/>
        </w:rPr>
        <w:t xml:space="preserve"> 1</w:t>
      </w:r>
    </w:p>
    <w:p w14:paraId="2EDE7FC6" w14:textId="60B358BC" w:rsidR="00C018D2" w:rsidRPr="00A33A19" w:rsidRDefault="00F03F16" w:rsidP="00EB7786">
      <w:pPr>
        <w:rPr>
          <w:rFonts w:ascii="Arial" w:hAnsi="Arial" w:cs="Arial"/>
          <w:bCs/>
        </w:rPr>
      </w:pPr>
      <w:r>
        <w:rPr>
          <w:rFonts w:ascii="Arial" w:hAnsi="Arial" w:cs="Arial"/>
          <w:bCs/>
        </w:rPr>
        <w:t xml:space="preserve">There are many different </w:t>
      </w:r>
      <w:r w:rsidR="00C0407C">
        <w:rPr>
          <w:rFonts w:ascii="Arial" w:hAnsi="Arial" w:cs="Arial"/>
          <w:bCs/>
        </w:rPr>
        <w:t xml:space="preserve">types of reflective models, </w:t>
      </w:r>
      <w:r w:rsidR="009D15F5">
        <w:rPr>
          <w:rFonts w:ascii="Arial" w:hAnsi="Arial" w:cs="Arial"/>
          <w:bCs/>
        </w:rPr>
        <w:t xml:space="preserve">for this essay </w:t>
      </w:r>
      <w:r w:rsidR="00C0407C">
        <w:rPr>
          <w:rFonts w:ascii="Arial" w:hAnsi="Arial" w:cs="Arial"/>
          <w:bCs/>
        </w:rPr>
        <w:t xml:space="preserve">I have </w:t>
      </w:r>
      <w:r w:rsidR="009D15F5">
        <w:rPr>
          <w:rFonts w:ascii="Arial" w:hAnsi="Arial" w:cs="Arial"/>
          <w:bCs/>
        </w:rPr>
        <w:t xml:space="preserve">selected </w:t>
      </w:r>
      <w:r w:rsidR="00BD00A1">
        <w:rPr>
          <w:rFonts w:ascii="Arial" w:hAnsi="Arial" w:cs="Arial"/>
          <w:bCs/>
        </w:rPr>
        <w:t>Gibbs reflective</w:t>
      </w:r>
      <w:r w:rsidR="00DB3FE5">
        <w:rPr>
          <w:rFonts w:ascii="Arial" w:hAnsi="Arial" w:cs="Arial"/>
          <w:bCs/>
        </w:rPr>
        <w:t xml:space="preserve"> cycle</w:t>
      </w:r>
      <w:r w:rsidR="00201814">
        <w:rPr>
          <w:rFonts w:ascii="Arial" w:hAnsi="Arial" w:cs="Arial"/>
          <w:bCs/>
        </w:rPr>
        <w:t xml:space="preserve"> </w:t>
      </w:r>
      <w:r w:rsidR="00787AAF">
        <w:rPr>
          <w:rFonts w:ascii="Arial" w:hAnsi="Arial" w:cs="Arial"/>
          <w:bCs/>
        </w:rPr>
        <w:t>(1988)</w:t>
      </w:r>
      <w:r w:rsidR="00DB3FE5">
        <w:rPr>
          <w:rFonts w:ascii="Arial" w:hAnsi="Arial" w:cs="Arial"/>
          <w:bCs/>
        </w:rPr>
        <w:t xml:space="preserve"> and </w:t>
      </w:r>
      <w:r w:rsidR="00201DA1">
        <w:rPr>
          <w:rFonts w:ascii="Arial" w:hAnsi="Arial" w:cs="Arial"/>
          <w:bCs/>
        </w:rPr>
        <w:t>J</w:t>
      </w:r>
      <w:r w:rsidR="00F610F1">
        <w:rPr>
          <w:rFonts w:ascii="Arial" w:hAnsi="Arial" w:cs="Arial"/>
          <w:bCs/>
        </w:rPr>
        <w:t>ohns model of reflection</w:t>
      </w:r>
      <w:r w:rsidR="00847933">
        <w:rPr>
          <w:rFonts w:ascii="Arial" w:hAnsi="Arial" w:cs="Arial"/>
          <w:bCs/>
        </w:rPr>
        <w:t xml:space="preserve"> to </w:t>
      </w:r>
      <w:r w:rsidR="00E347C7">
        <w:rPr>
          <w:rFonts w:ascii="Arial" w:hAnsi="Arial" w:cs="Arial"/>
          <w:bCs/>
        </w:rPr>
        <w:t>ev</w:t>
      </w:r>
      <w:r w:rsidR="008A53F6">
        <w:rPr>
          <w:rFonts w:ascii="Arial" w:hAnsi="Arial" w:cs="Arial"/>
          <w:bCs/>
        </w:rPr>
        <w:t>aluate</w:t>
      </w:r>
      <w:r w:rsidR="00C769C0">
        <w:rPr>
          <w:rFonts w:ascii="Arial" w:hAnsi="Arial" w:cs="Arial"/>
          <w:bCs/>
        </w:rPr>
        <w:t xml:space="preserve"> and consider </w:t>
      </w:r>
      <w:r w:rsidR="004F740D">
        <w:rPr>
          <w:rFonts w:ascii="Arial" w:hAnsi="Arial" w:cs="Arial"/>
          <w:bCs/>
        </w:rPr>
        <w:t>the advantages a</w:t>
      </w:r>
      <w:r w:rsidR="001C54C8">
        <w:rPr>
          <w:rFonts w:ascii="Arial" w:hAnsi="Arial" w:cs="Arial"/>
          <w:bCs/>
        </w:rPr>
        <w:t>nd disadvantages</w:t>
      </w:r>
      <w:r w:rsidR="00CF23AD">
        <w:rPr>
          <w:rFonts w:ascii="Arial" w:hAnsi="Arial" w:cs="Arial"/>
          <w:bCs/>
        </w:rPr>
        <w:t xml:space="preserve"> as tools for </w:t>
      </w:r>
      <w:r w:rsidR="00330CA8">
        <w:rPr>
          <w:rFonts w:ascii="Arial" w:hAnsi="Arial" w:cs="Arial"/>
          <w:bCs/>
        </w:rPr>
        <w:t xml:space="preserve">effective </w:t>
      </w:r>
      <w:r w:rsidR="00CF23AD">
        <w:rPr>
          <w:rFonts w:ascii="Arial" w:hAnsi="Arial" w:cs="Arial"/>
          <w:bCs/>
        </w:rPr>
        <w:t xml:space="preserve">reflective </w:t>
      </w:r>
      <w:r w:rsidR="005436A3">
        <w:rPr>
          <w:rFonts w:ascii="Arial" w:hAnsi="Arial" w:cs="Arial"/>
          <w:bCs/>
        </w:rPr>
        <w:t>practice in the early year</w:t>
      </w:r>
      <w:r w:rsidR="00A33A19">
        <w:rPr>
          <w:rFonts w:ascii="Arial" w:hAnsi="Arial" w:cs="Arial"/>
          <w:bCs/>
        </w:rPr>
        <w:t>s.</w:t>
      </w:r>
    </w:p>
    <w:p w14:paraId="2E072DB9" w14:textId="72407BE9" w:rsidR="00825D0A" w:rsidRDefault="0008289F" w:rsidP="00EB7786">
      <w:pPr>
        <w:rPr>
          <w:rFonts w:ascii="Arial" w:hAnsi="Arial" w:cs="Arial"/>
          <w:bCs/>
        </w:rPr>
      </w:pPr>
      <w:r>
        <w:rPr>
          <w:rFonts w:ascii="Arial" w:hAnsi="Arial" w:cs="Arial"/>
          <w:bCs/>
        </w:rPr>
        <w:t xml:space="preserve">One of the </w:t>
      </w:r>
      <w:r w:rsidR="00AF1C48">
        <w:rPr>
          <w:rFonts w:ascii="Arial" w:hAnsi="Arial" w:cs="Arial"/>
          <w:bCs/>
        </w:rPr>
        <w:t>most used</w:t>
      </w:r>
      <w:r>
        <w:rPr>
          <w:rFonts w:ascii="Arial" w:hAnsi="Arial" w:cs="Arial"/>
          <w:bCs/>
        </w:rPr>
        <w:t xml:space="preserve"> </w:t>
      </w:r>
      <w:r w:rsidR="008E7B8E">
        <w:rPr>
          <w:rFonts w:ascii="Arial" w:hAnsi="Arial" w:cs="Arial"/>
          <w:bCs/>
        </w:rPr>
        <w:t>reflective cycles to be used by</w:t>
      </w:r>
      <w:r w:rsidR="00EE346C">
        <w:rPr>
          <w:rFonts w:ascii="Arial" w:hAnsi="Arial" w:cs="Arial"/>
          <w:bCs/>
        </w:rPr>
        <w:t xml:space="preserve"> </w:t>
      </w:r>
      <w:r w:rsidR="008E7B8E">
        <w:rPr>
          <w:rFonts w:ascii="Arial" w:hAnsi="Arial" w:cs="Arial"/>
          <w:bCs/>
        </w:rPr>
        <w:t>practitioners is Gib</w:t>
      </w:r>
      <w:r w:rsidR="006E1BB5">
        <w:rPr>
          <w:rFonts w:ascii="Arial" w:hAnsi="Arial" w:cs="Arial"/>
          <w:bCs/>
        </w:rPr>
        <w:t>bs</w:t>
      </w:r>
      <w:r w:rsidR="00060BD4">
        <w:rPr>
          <w:rFonts w:ascii="Arial" w:hAnsi="Arial" w:cs="Arial"/>
          <w:bCs/>
        </w:rPr>
        <w:t xml:space="preserve"> </w:t>
      </w:r>
      <w:r w:rsidR="0045468B">
        <w:rPr>
          <w:rFonts w:ascii="Arial" w:hAnsi="Arial" w:cs="Arial"/>
          <w:bCs/>
        </w:rPr>
        <w:t>model of reflection</w:t>
      </w:r>
      <w:r w:rsidR="00B50A5D">
        <w:rPr>
          <w:rFonts w:ascii="Arial" w:hAnsi="Arial" w:cs="Arial"/>
          <w:bCs/>
        </w:rPr>
        <w:t xml:space="preserve"> </w:t>
      </w:r>
      <w:r w:rsidR="00235734">
        <w:rPr>
          <w:rFonts w:ascii="Arial" w:hAnsi="Arial" w:cs="Arial"/>
          <w:bCs/>
        </w:rPr>
        <w:t>(1</w:t>
      </w:r>
      <w:r w:rsidR="005A469B">
        <w:rPr>
          <w:rFonts w:ascii="Arial" w:hAnsi="Arial" w:cs="Arial"/>
          <w:bCs/>
        </w:rPr>
        <w:t>98</w:t>
      </w:r>
      <w:r w:rsidR="00235734">
        <w:rPr>
          <w:rFonts w:ascii="Arial" w:hAnsi="Arial" w:cs="Arial"/>
          <w:bCs/>
        </w:rPr>
        <w:t>8</w:t>
      </w:r>
      <w:r w:rsidR="00DD423B">
        <w:rPr>
          <w:rFonts w:ascii="Arial" w:hAnsi="Arial" w:cs="Arial"/>
          <w:bCs/>
        </w:rPr>
        <w:t>)</w:t>
      </w:r>
      <w:r w:rsidR="00B50A5D">
        <w:rPr>
          <w:rFonts w:ascii="Arial" w:hAnsi="Arial" w:cs="Arial"/>
          <w:bCs/>
        </w:rPr>
        <w:t xml:space="preserve">. </w:t>
      </w:r>
      <w:bookmarkStart w:id="0" w:name="_Hlk43674727"/>
      <w:r w:rsidR="00EB7786" w:rsidRPr="00EB7786">
        <w:rPr>
          <w:rFonts w:ascii="Arial" w:hAnsi="Arial" w:cs="Arial"/>
          <w:bCs/>
        </w:rPr>
        <w:t xml:space="preserve">Gibbs (1988) </w:t>
      </w:r>
      <w:bookmarkEnd w:id="0"/>
      <w:r w:rsidR="00EB7786" w:rsidRPr="00EB7786">
        <w:rPr>
          <w:rFonts w:ascii="Arial" w:hAnsi="Arial" w:cs="Arial"/>
          <w:bCs/>
        </w:rPr>
        <w:t xml:space="preserve">reflection cycle provides a straightforward and structural </w:t>
      </w:r>
      <w:r w:rsidR="009D7792" w:rsidRPr="00EB7786">
        <w:rPr>
          <w:rFonts w:ascii="Arial" w:hAnsi="Arial" w:cs="Arial"/>
          <w:bCs/>
        </w:rPr>
        <w:t>F</w:t>
      </w:r>
      <w:r w:rsidR="00EB7786" w:rsidRPr="00EB7786">
        <w:rPr>
          <w:rFonts w:ascii="Arial" w:hAnsi="Arial" w:cs="Arial"/>
          <w:bCs/>
        </w:rPr>
        <w:t>ramework</w:t>
      </w:r>
      <w:r w:rsidR="009D7792">
        <w:rPr>
          <w:rFonts w:ascii="Arial" w:hAnsi="Arial" w:cs="Arial"/>
          <w:bCs/>
        </w:rPr>
        <w:t xml:space="preserve">. </w:t>
      </w:r>
    </w:p>
    <w:p w14:paraId="6A8586A7" w14:textId="7CA91249" w:rsidR="004C1B7B" w:rsidRDefault="00B50A5D" w:rsidP="00EB7786">
      <w:pPr>
        <w:rPr>
          <w:rFonts w:ascii="Arial" w:hAnsi="Arial" w:cs="Arial"/>
          <w:bCs/>
        </w:rPr>
      </w:pPr>
      <w:r>
        <w:rPr>
          <w:rFonts w:ascii="Arial" w:hAnsi="Arial" w:cs="Arial"/>
          <w:bCs/>
        </w:rPr>
        <w:t>Gibbs model has 6 steps to follow</w:t>
      </w:r>
      <w:r w:rsidR="00825D0A">
        <w:rPr>
          <w:rFonts w:ascii="Arial" w:hAnsi="Arial" w:cs="Arial"/>
          <w:bCs/>
        </w:rPr>
        <w:t>,</w:t>
      </w:r>
      <w:r w:rsidR="00DA57CA">
        <w:rPr>
          <w:rFonts w:ascii="Arial" w:hAnsi="Arial" w:cs="Arial"/>
          <w:bCs/>
        </w:rPr>
        <w:t xml:space="preserve"> with </w:t>
      </w:r>
      <w:r w:rsidR="00AF62FF">
        <w:rPr>
          <w:rFonts w:ascii="Arial" w:hAnsi="Arial" w:cs="Arial"/>
          <w:b/>
        </w:rPr>
        <w:t>D</w:t>
      </w:r>
      <w:r w:rsidR="00DA57CA" w:rsidRPr="00C91100">
        <w:rPr>
          <w:rFonts w:ascii="Arial" w:hAnsi="Arial" w:cs="Arial"/>
          <w:b/>
        </w:rPr>
        <w:t>escription</w:t>
      </w:r>
      <w:r w:rsidR="00DA57CA">
        <w:rPr>
          <w:rFonts w:ascii="Arial" w:hAnsi="Arial" w:cs="Arial"/>
          <w:bCs/>
        </w:rPr>
        <w:t xml:space="preserve"> being the first step</w:t>
      </w:r>
      <w:r w:rsidR="00352E4E">
        <w:rPr>
          <w:rFonts w:ascii="Arial" w:hAnsi="Arial" w:cs="Arial"/>
          <w:bCs/>
        </w:rPr>
        <w:t>. As a practitioner</w:t>
      </w:r>
      <w:r w:rsidR="00940E17">
        <w:rPr>
          <w:rFonts w:ascii="Arial" w:hAnsi="Arial" w:cs="Arial"/>
          <w:bCs/>
        </w:rPr>
        <w:t xml:space="preserve"> your</w:t>
      </w:r>
      <w:r w:rsidR="00D54683">
        <w:rPr>
          <w:rFonts w:ascii="Arial" w:hAnsi="Arial" w:cs="Arial"/>
          <w:bCs/>
        </w:rPr>
        <w:t xml:space="preserve"> description on reflective practice </w:t>
      </w:r>
      <w:r w:rsidR="004204E2">
        <w:rPr>
          <w:rFonts w:ascii="Arial" w:hAnsi="Arial" w:cs="Arial"/>
          <w:bCs/>
        </w:rPr>
        <w:t>is the most</w:t>
      </w:r>
      <w:r w:rsidR="00D54683">
        <w:rPr>
          <w:rFonts w:ascii="Arial" w:hAnsi="Arial" w:cs="Arial"/>
          <w:bCs/>
        </w:rPr>
        <w:t xml:space="preserve"> important</w:t>
      </w:r>
      <w:r w:rsidR="009116CE">
        <w:rPr>
          <w:rFonts w:ascii="Arial" w:hAnsi="Arial" w:cs="Arial"/>
          <w:bCs/>
        </w:rPr>
        <w:t xml:space="preserve"> </w:t>
      </w:r>
      <w:r w:rsidR="00943813">
        <w:rPr>
          <w:rFonts w:ascii="Arial" w:hAnsi="Arial" w:cs="Arial"/>
          <w:bCs/>
        </w:rPr>
        <w:t xml:space="preserve">step </w:t>
      </w:r>
      <w:r w:rsidR="009116CE">
        <w:rPr>
          <w:rFonts w:ascii="Arial" w:hAnsi="Arial" w:cs="Arial"/>
          <w:bCs/>
        </w:rPr>
        <w:t>to remember</w:t>
      </w:r>
      <w:r w:rsidR="009B039C">
        <w:rPr>
          <w:rFonts w:ascii="Arial" w:hAnsi="Arial" w:cs="Arial"/>
          <w:bCs/>
        </w:rPr>
        <w:t>,</w:t>
      </w:r>
      <w:r w:rsidR="009116CE">
        <w:rPr>
          <w:rFonts w:ascii="Arial" w:hAnsi="Arial" w:cs="Arial"/>
          <w:bCs/>
        </w:rPr>
        <w:t xml:space="preserve"> by asking</w:t>
      </w:r>
      <w:r w:rsidR="00996FCB">
        <w:rPr>
          <w:rFonts w:ascii="Arial" w:hAnsi="Arial" w:cs="Arial"/>
          <w:bCs/>
        </w:rPr>
        <w:t xml:space="preserve"> </w:t>
      </w:r>
      <w:r w:rsidR="00403563">
        <w:rPr>
          <w:rFonts w:ascii="Arial" w:hAnsi="Arial" w:cs="Arial"/>
          <w:bCs/>
        </w:rPr>
        <w:t xml:space="preserve">yourself </w:t>
      </w:r>
      <w:r w:rsidR="00996FCB">
        <w:rPr>
          <w:rFonts w:ascii="Arial" w:hAnsi="Arial" w:cs="Arial"/>
          <w:bCs/>
        </w:rPr>
        <w:t>w</w:t>
      </w:r>
      <w:r w:rsidR="00996FCB" w:rsidRPr="00996FCB">
        <w:rPr>
          <w:rFonts w:ascii="Arial" w:hAnsi="Arial" w:cs="Arial"/>
          <w:bCs/>
        </w:rPr>
        <w:t xml:space="preserve">hat happened? </w:t>
      </w:r>
      <w:r w:rsidR="002B277A">
        <w:rPr>
          <w:rFonts w:ascii="Arial" w:hAnsi="Arial" w:cs="Arial"/>
          <w:bCs/>
        </w:rPr>
        <w:t>to</w:t>
      </w:r>
      <w:r w:rsidR="00996FCB" w:rsidRPr="00996FCB">
        <w:rPr>
          <w:rFonts w:ascii="Arial" w:hAnsi="Arial" w:cs="Arial"/>
          <w:bCs/>
        </w:rPr>
        <w:t xml:space="preserve"> </w:t>
      </w:r>
      <w:r w:rsidR="002B277A">
        <w:rPr>
          <w:rFonts w:ascii="Arial" w:hAnsi="Arial" w:cs="Arial"/>
          <w:bCs/>
        </w:rPr>
        <w:t>g</w:t>
      </w:r>
      <w:r w:rsidR="00996FCB" w:rsidRPr="00996FCB">
        <w:rPr>
          <w:rFonts w:ascii="Arial" w:hAnsi="Arial" w:cs="Arial"/>
          <w:bCs/>
        </w:rPr>
        <w:t>ive a concise, factual account</w:t>
      </w:r>
      <w:r w:rsidR="003A2B66">
        <w:rPr>
          <w:rFonts w:ascii="Arial" w:hAnsi="Arial" w:cs="Arial"/>
          <w:bCs/>
        </w:rPr>
        <w:t xml:space="preserve"> </w:t>
      </w:r>
      <w:r w:rsidR="00CC721F">
        <w:rPr>
          <w:rFonts w:ascii="Arial" w:hAnsi="Arial" w:cs="Arial"/>
          <w:bCs/>
        </w:rPr>
        <w:t xml:space="preserve">and </w:t>
      </w:r>
      <w:r w:rsidR="003A2B66" w:rsidRPr="003A2B66">
        <w:rPr>
          <w:rFonts w:ascii="Arial" w:hAnsi="Arial" w:cs="Arial"/>
          <w:bCs/>
        </w:rPr>
        <w:t>Provide relevant details</w:t>
      </w:r>
      <w:r w:rsidR="00CC721F">
        <w:rPr>
          <w:rFonts w:ascii="Arial" w:hAnsi="Arial" w:cs="Arial"/>
          <w:bCs/>
        </w:rPr>
        <w:t xml:space="preserve"> of</w:t>
      </w:r>
      <w:r w:rsidR="003A2B66" w:rsidRPr="003A2B66">
        <w:rPr>
          <w:rFonts w:ascii="Arial" w:hAnsi="Arial" w:cs="Arial"/>
          <w:bCs/>
        </w:rPr>
        <w:t xml:space="preserve"> what actually happene</w:t>
      </w:r>
      <w:r w:rsidR="004C1B7B">
        <w:rPr>
          <w:rFonts w:ascii="Arial" w:hAnsi="Arial" w:cs="Arial"/>
          <w:bCs/>
        </w:rPr>
        <w:t>d.</w:t>
      </w:r>
    </w:p>
    <w:p w14:paraId="71F7A8BE" w14:textId="5B68C658" w:rsidR="00BA057B" w:rsidRPr="00BA057B" w:rsidRDefault="007103D3" w:rsidP="00BA057B">
      <w:pPr>
        <w:rPr>
          <w:rFonts w:ascii="Arial" w:hAnsi="Arial" w:cs="Arial"/>
          <w:bCs/>
        </w:rPr>
      </w:pPr>
      <w:r>
        <w:rPr>
          <w:rFonts w:ascii="Arial" w:hAnsi="Arial" w:cs="Arial"/>
          <w:bCs/>
        </w:rPr>
        <w:t xml:space="preserve">The second step </w:t>
      </w:r>
      <w:r w:rsidR="00B41DC5">
        <w:rPr>
          <w:rFonts w:ascii="Arial" w:hAnsi="Arial" w:cs="Arial"/>
          <w:bCs/>
        </w:rPr>
        <w:t xml:space="preserve">is </w:t>
      </w:r>
      <w:r w:rsidR="00B41DC5" w:rsidRPr="00B41DC5">
        <w:rPr>
          <w:rFonts w:ascii="Arial" w:hAnsi="Arial" w:cs="Arial"/>
          <w:b/>
        </w:rPr>
        <w:t>Feelings</w:t>
      </w:r>
      <w:r w:rsidR="00F207C6" w:rsidRPr="001D30B8">
        <w:rPr>
          <w:rFonts w:ascii="Arial" w:hAnsi="Arial" w:cs="Arial"/>
          <w:bCs/>
        </w:rPr>
        <w:t xml:space="preserve">, </w:t>
      </w:r>
      <w:r w:rsidR="00F207C6" w:rsidRPr="00F207C6">
        <w:rPr>
          <w:rFonts w:ascii="Arial" w:hAnsi="Arial" w:cs="Arial"/>
          <w:bCs/>
        </w:rPr>
        <w:t>to</w:t>
      </w:r>
      <w:r w:rsidR="00F207C6">
        <w:rPr>
          <w:rFonts w:ascii="Arial" w:hAnsi="Arial" w:cs="Arial"/>
          <w:b/>
        </w:rPr>
        <w:t xml:space="preserve"> </w:t>
      </w:r>
      <w:r w:rsidR="000D3203" w:rsidRPr="000D3203">
        <w:rPr>
          <w:rFonts w:ascii="Arial" w:hAnsi="Arial" w:cs="Arial"/>
          <w:bCs/>
        </w:rPr>
        <w:t>Identify and examine</w:t>
      </w:r>
      <w:r w:rsidR="00EB448B">
        <w:rPr>
          <w:rFonts w:ascii="Arial" w:hAnsi="Arial" w:cs="Arial"/>
          <w:bCs/>
        </w:rPr>
        <w:t xml:space="preserve"> your</w:t>
      </w:r>
      <w:r w:rsidR="000D3203" w:rsidRPr="000D3203">
        <w:rPr>
          <w:rFonts w:ascii="Arial" w:hAnsi="Arial" w:cs="Arial"/>
          <w:bCs/>
        </w:rPr>
        <w:t xml:space="preserve"> feelings and thoughts</w:t>
      </w:r>
      <w:r w:rsidR="00EB448B">
        <w:rPr>
          <w:rFonts w:ascii="Arial" w:hAnsi="Arial" w:cs="Arial"/>
          <w:bCs/>
        </w:rPr>
        <w:t xml:space="preserve"> and reactions</w:t>
      </w:r>
      <w:r w:rsidR="000D3203" w:rsidRPr="000D3203">
        <w:rPr>
          <w:rFonts w:ascii="Arial" w:hAnsi="Arial" w:cs="Arial"/>
          <w:bCs/>
        </w:rPr>
        <w:t xml:space="preserve"> at the time.</w:t>
      </w:r>
      <w:r w:rsidR="00F207C6">
        <w:rPr>
          <w:rFonts w:ascii="Arial" w:hAnsi="Arial" w:cs="Arial"/>
          <w:bCs/>
        </w:rPr>
        <w:t xml:space="preserve"> </w:t>
      </w:r>
      <w:r w:rsidR="000D3203" w:rsidRPr="000D3203">
        <w:rPr>
          <w:rFonts w:ascii="Arial" w:hAnsi="Arial" w:cs="Arial"/>
          <w:bCs/>
        </w:rPr>
        <w:t>It is important, although often difficult, to be honest about these</w:t>
      </w:r>
      <w:r w:rsidR="00824BF0">
        <w:rPr>
          <w:rFonts w:ascii="Arial" w:hAnsi="Arial" w:cs="Arial"/>
          <w:bCs/>
        </w:rPr>
        <w:t>. By asking yoursel</w:t>
      </w:r>
      <w:r w:rsidR="00D147AA">
        <w:rPr>
          <w:rFonts w:ascii="Arial" w:hAnsi="Arial" w:cs="Arial"/>
          <w:bCs/>
        </w:rPr>
        <w:t>f questions, such as</w:t>
      </w:r>
      <w:r w:rsidR="009B0CFF">
        <w:rPr>
          <w:rFonts w:ascii="Arial" w:hAnsi="Arial" w:cs="Arial"/>
          <w:bCs/>
        </w:rPr>
        <w:t>,</w:t>
      </w:r>
      <w:r w:rsidR="00D147AA">
        <w:rPr>
          <w:rFonts w:ascii="Arial" w:hAnsi="Arial" w:cs="Arial"/>
          <w:bCs/>
        </w:rPr>
        <w:t xml:space="preserve"> </w:t>
      </w:r>
      <w:r w:rsidR="00BC7730">
        <w:rPr>
          <w:rFonts w:ascii="Arial" w:hAnsi="Arial" w:cs="Arial"/>
          <w:bCs/>
        </w:rPr>
        <w:t>can you explain how you was feeling</w:t>
      </w:r>
      <w:r w:rsidR="009B0CFF">
        <w:rPr>
          <w:rFonts w:ascii="Arial" w:hAnsi="Arial" w:cs="Arial"/>
          <w:bCs/>
        </w:rPr>
        <w:t xml:space="preserve"> before, during and after the event?</w:t>
      </w:r>
      <w:r w:rsidR="00432DF3">
        <w:rPr>
          <w:rFonts w:ascii="Arial" w:hAnsi="Arial" w:cs="Arial"/>
          <w:bCs/>
        </w:rPr>
        <w:t xml:space="preserve"> What was </w:t>
      </w:r>
      <w:r w:rsidR="00324114">
        <w:rPr>
          <w:rFonts w:ascii="Arial" w:hAnsi="Arial" w:cs="Arial"/>
          <w:bCs/>
        </w:rPr>
        <w:t>affecting</w:t>
      </w:r>
      <w:r w:rsidR="00432DF3">
        <w:rPr>
          <w:rFonts w:ascii="Arial" w:hAnsi="Arial" w:cs="Arial"/>
          <w:bCs/>
        </w:rPr>
        <w:t xml:space="preserve"> them during this time?</w:t>
      </w:r>
      <w:r w:rsidR="00324114">
        <w:rPr>
          <w:rFonts w:ascii="Arial" w:hAnsi="Arial" w:cs="Arial"/>
          <w:bCs/>
        </w:rPr>
        <w:t xml:space="preserve"> How did they affect your actions and responses? </w:t>
      </w:r>
      <w:r w:rsidR="00567489">
        <w:rPr>
          <w:rFonts w:ascii="Arial" w:hAnsi="Arial" w:cs="Arial"/>
          <w:bCs/>
        </w:rPr>
        <w:t>R</w:t>
      </w:r>
      <w:r w:rsidR="00A65A62">
        <w:rPr>
          <w:rFonts w:ascii="Arial" w:hAnsi="Arial" w:cs="Arial"/>
          <w:bCs/>
        </w:rPr>
        <w:t>e</w:t>
      </w:r>
      <w:r w:rsidR="00567489">
        <w:rPr>
          <w:rFonts w:ascii="Arial" w:hAnsi="Arial" w:cs="Arial"/>
          <w:bCs/>
        </w:rPr>
        <w:t>flecting back on the event, have your</w:t>
      </w:r>
      <w:r w:rsidR="00BA057B">
        <w:rPr>
          <w:rFonts w:ascii="Arial" w:hAnsi="Arial" w:cs="Arial"/>
          <w:bCs/>
        </w:rPr>
        <w:t xml:space="preserve"> </w:t>
      </w:r>
      <w:r w:rsidR="00BA057B" w:rsidRPr="00BA057B">
        <w:rPr>
          <w:rFonts w:ascii="Arial" w:hAnsi="Arial" w:cs="Arial"/>
          <w:bCs/>
        </w:rPr>
        <w:t xml:space="preserve">feelings changed your view of the </w:t>
      </w:r>
      <w:r w:rsidR="0005230A">
        <w:rPr>
          <w:rFonts w:ascii="Arial" w:hAnsi="Arial" w:cs="Arial"/>
          <w:bCs/>
        </w:rPr>
        <w:t>situation</w:t>
      </w:r>
      <w:r w:rsidR="00BA057B" w:rsidRPr="00BA057B">
        <w:rPr>
          <w:rFonts w:ascii="Arial" w:hAnsi="Arial" w:cs="Arial"/>
          <w:bCs/>
        </w:rPr>
        <w:t xml:space="preserve">? </w:t>
      </w:r>
    </w:p>
    <w:p w14:paraId="7D2F856F" w14:textId="2EA10EFC" w:rsidR="007103D3" w:rsidRDefault="000C1C03" w:rsidP="00EB7786">
      <w:pPr>
        <w:rPr>
          <w:rFonts w:ascii="Arial" w:hAnsi="Arial" w:cs="Arial"/>
          <w:bCs/>
        </w:rPr>
      </w:pPr>
      <w:r>
        <w:rPr>
          <w:rFonts w:ascii="Arial" w:hAnsi="Arial" w:cs="Arial"/>
          <w:bCs/>
        </w:rPr>
        <w:t xml:space="preserve">The </w:t>
      </w:r>
      <w:r w:rsidR="001D30B8">
        <w:rPr>
          <w:rFonts w:ascii="Arial" w:hAnsi="Arial" w:cs="Arial"/>
          <w:bCs/>
        </w:rPr>
        <w:t xml:space="preserve">third step is </w:t>
      </w:r>
      <w:r w:rsidR="001D30B8" w:rsidRPr="001D30B8">
        <w:rPr>
          <w:rFonts w:ascii="Arial" w:hAnsi="Arial" w:cs="Arial"/>
          <w:b/>
        </w:rPr>
        <w:t>Evaluation</w:t>
      </w:r>
      <w:r w:rsidR="001D30B8" w:rsidRPr="001D30B8">
        <w:rPr>
          <w:rFonts w:ascii="Arial" w:hAnsi="Arial" w:cs="Arial"/>
          <w:bCs/>
        </w:rPr>
        <w:t>,</w:t>
      </w:r>
      <w:r w:rsidR="002958DC">
        <w:rPr>
          <w:rFonts w:ascii="Arial" w:hAnsi="Arial" w:cs="Arial"/>
          <w:bCs/>
        </w:rPr>
        <w:t xml:space="preserve"> to look</w:t>
      </w:r>
      <w:r w:rsidR="000C57CF">
        <w:rPr>
          <w:rFonts w:ascii="Arial" w:hAnsi="Arial" w:cs="Arial"/>
          <w:bCs/>
        </w:rPr>
        <w:t xml:space="preserve"> at the choices you made during the situation</w:t>
      </w:r>
      <w:r w:rsidR="00667261">
        <w:rPr>
          <w:rFonts w:ascii="Arial" w:hAnsi="Arial" w:cs="Arial"/>
          <w:bCs/>
        </w:rPr>
        <w:t xml:space="preserve"> and how where e</w:t>
      </w:r>
      <w:r w:rsidR="000C1BA9">
        <w:rPr>
          <w:rFonts w:ascii="Arial" w:hAnsi="Arial" w:cs="Arial"/>
          <w:bCs/>
        </w:rPr>
        <w:t xml:space="preserve">vents </w:t>
      </w:r>
      <w:r w:rsidR="004C6B96">
        <w:rPr>
          <w:rFonts w:ascii="Arial" w:hAnsi="Arial" w:cs="Arial"/>
          <w:bCs/>
        </w:rPr>
        <w:t>u</w:t>
      </w:r>
      <w:r w:rsidR="000C1BA9">
        <w:rPr>
          <w:rFonts w:ascii="Arial" w:hAnsi="Arial" w:cs="Arial"/>
          <w:bCs/>
        </w:rPr>
        <w:t>nfolding</w:t>
      </w:r>
      <w:r w:rsidR="00FB36E6">
        <w:rPr>
          <w:rFonts w:ascii="Arial" w:hAnsi="Arial" w:cs="Arial"/>
          <w:bCs/>
        </w:rPr>
        <w:t xml:space="preserve">. </w:t>
      </w:r>
      <w:r w:rsidR="00225429">
        <w:rPr>
          <w:rFonts w:ascii="Arial" w:hAnsi="Arial" w:cs="Arial"/>
          <w:bCs/>
        </w:rPr>
        <w:t xml:space="preserve">What was the positive or negative parts? </w:t>
      </w:r>
      <w:r w:rsidR="00D0609E">
        <w:rPr>
          <w:rFonts w:ascii="Arial" w:hAnsi="Arial" w:cs="Arial"/>
          <w:bCs/>
        </w:rPr>
        <w:t>W</w:t>
      </w:r>
      <w:r w:rsidR="00225429">
        <w:rPr>
          <w:rFonts w:ascii="Arial" w:hAnsi="Arial" w:cs="Arial"/>
          <w:bCs/>
        </w:rPr>
        <w:t>ha</w:t>
      </w:r>
      <w:r w:rsidR="003E7732">
        <w:rPr>
          <w:rFonts w:ascii="Arial" w:hAnsi="Arial" w:cs="Arial"/>
          <w:bCs/>
        </w:rPr>
        <w:t>t</w:t>
      </w:r>
      <w:r w:rsidR="00D0609E">
        <w:rPr>
          <w:rFonts w:ascii="Arial" w:hAnsi="Arial" w:cs="Arial"/>
          <w:bCs/>
        </w:rPr>
        <w:t xml:space="preserve"> made you think of them</w:t>
      </w:r>
      <w:r w:rsidR="003E7732">
        <w:rPr>
          <w:rFonts w:ascii="Arial" w:hAnsi="Arial" w:cs="Arial"/>
          <w:bCs/>
        </w:rPr>
        <w:t>?</w:t>
      </w:r>
      <w:r w:rsidR="003E7732" w:rsidRPr="003E7732">
        <w:t xml:space="preserve"> </w:t>
      </w:r>
      <w:r w:rsidR="003E7732" w:rsidRPr="003E7732">
        <w:rPr>
          <w:rFonts w:ascii="Arial" w:hAnsi="Arial" w:cs="Arial"/>
          <w:bCs/>
        </w:rPr>
        <w:t>Examine your own judgements and what contributed to them.  How do you feel about them now</w:t>
      </w:r>
      <w:r w:rsidR="00F37E9D">
        <w:rPr>
          <w:rFonts w:ascii="Arial" w:hAnsi="Arial" w:cs="Arial"/>
          <w:bCs/>
        </w:rPr>
        <w:t>?</w:t>
      </w:r>
    </w:p>
    <w:p w14:paraId="73C8B867" w14:textId="299AD203" w:rsidR="00F37E9D" w:rsidRDefault="00F37E9D" w:rsidP="00EB7786">
      <w:pPr>
        <w:rPr>
          <w:rFonts w:ascii="Arial" w:hAnsi="Arial" w:cs="Arial"/>
          <w:bCs/>
        </w:rPr>
      </w:pPr>
      <w:r>
        <w:rPr>
          <w:rFonts w:ascii="Arial" w:hAnsi="Arial" w:cs="Arial"/>
          <w:bCs/>
        </w:rPr>
        <w:t>The fourth step is</w:t>
      </w:r>
      <w:r w:rsidR="00835DD4">
        <w:rPr>
          <w:rFonts w:ascii="Arial" w:hAnsi="Arial" w:cs="Arial"/>
          <w:bCs/>
        </w:rPr>
        <w:t xml:space="preserve"> </w:t>
      </w:r>
      <w:r w:rsidR="00835DD4" w:rsidRPr="00835DD4">
        <w:rPr>
          <w:rFonts w:ascii="Arial" w:hAnsi="Arial" w:cs="Arial"/>
          <w:b/>
        </w:rPr>
        <w:t>Analysis</w:t>
      </w:r>
      <w:r w:rsidR="00835DD4" w:rsidRPr="00835DD4">
        <w:rPr>
          <w:rFonts w:ascii="Arial" w:hAnsi="Arial" w:cs="Arial"/>
          <w:bCs/>
        </w:rPr>
        <w:t>,</w:t>
      </w:r>
      <w:r w:rsidR="001018C9">
        <w:rPr>
          <w:rFonts w:ascii="Arial" w:hAnsi="Arial" w:cs="Arial"/>
          <w:bCs/>
        </w:rPr>
        <w:t xml:space="preserve"> </w:t>
      </w:r>
      <w:r w:rsidR="004D4FAE">
        <w:rPr>
          <w:rFonts w:ascii="Arial" w:hAnsi="Arial" w:cs="Arial"/>
          <w:bCs/>
        </w:rPr>
        <w:t>for</w:t>
      </w:r>
      <w:r w:rsidR="00D04220" w:rsidRPr="00D04220">
        <w:rPr>
          <w:rFonts w:ascii="Arial" w:hAnsi="Arial" w:cs="Arial"/>
          <w:bCs/>
        </w:rPr>
        <w:t xml:space="preserve"> this </w:t>
      </w:r>
      <w:r w:rsidR="00030B1A">
        <w:rPr>
          <w:rFonts w:ascii="Arial" w:hAnsi="Arial" w:cs="Arial"/>
          <w:bCs/>
        </w:rPr>
        <w:t>part</w:t>
      </w:r>
      <w:r w:rsidR="00D04220" w:rsidRPr="00D04220">
        <w:rPr>
          <w:rFonts w:ascii="Arial" w:hAnsi="Arial" w:cs="Arial"/>
          <w:bCs/>
        </w:rPr>
        <w:t xml:space="preserve"> you need to </w:t>
      </w:r>
      <w:r w:rsidR="003E718E">
        <w:rPr>
          <w:rFonts w:ascii="Arial" w:hAnsi="Arial" w:cs="Arial"/>
          <w:bCs/>
        </w:rPr>
        <w:t>explore</w:t>
      </w:r>
      <w:r w:rsidR="00B007FD">
        <w:rPr>
          <w:rFonts w:ascii="Arial" w:hAnsi="Arial" w:cs="Arial"/>
          <w:bCs/>
        </w:rPr>
        <w:t xml:space="preserve"> </w:t>
      </w:r>
      <w:r w:rsidR="003E718E">
        <w:rPr>
          <w:rFonts w:ascii="Arial" w:hAnsi="Arial" w:cs="Arial"/>
          <w:bCs/>
        </w:rPr>
        <w:t xml:space="preserve">different theories, </w:t>
      </w:r>
      <w:r w:rsidR="00D04220" w:rsidRPr="00D04220">
        <w:rPr>
          <w:rFonts w:ascii="Arial" w:hAnsi="Arial" w:cs="Arial"/>
          <w:bCs/>
        </w:rPr>
        <w:t xml:space="preserve">examine the </w:t>
      </w:r>
      <w:r w:rsidR="006713B6">
        <w:rPr>
          <w:rFonts w:ascii="Arial" w:hAnsi="Arial" w:cs="Arial"/>
          <w:bCs/>
        </w:rPr>
        <w:t xml:space="preserve">situation </w:t>
      </w:r>
      <w:r w:rsidR="00D04220" w:rsidRPr="00D04220">
        <w:rPr>
          <w:rFonts w:ascii="Arial" w:hAnsi="Arial" w:cs="Arial"/>
          <w:bCs/>
        </w:rPr>
        <w:t xml:space="preserve">in </w:t>
      </w:r>
      <w:r w:rsidR="00B16C11" w:rsidRPr="00D04220">
        <w:rPr>
          <w:rFonts w:ascii="Arial" w:hAnsi="Arial" w:cs="Arial"/>
          <w:bCs/>
        </w:rPr>
        <w:t>depth and</w:t>
      </w:r>
      <w:r w:rsidR="00D04220" w:rsidRPr="00D04220">
        <w:rPr>
          <w:rFonts w:ascii="Arial" w:hAnsi="Arial" w:cs="Arial"/>
          <w:bCs/>
        </w:rPr>
        <w:t xml:space="preserve"> </w:t>
      </w:r>
      <w:r w:rsidR="00440BD9">
        <w:rPr>
          <w:rFonts w:ascii="Arial" w:hAnsi="Arial" w:cs="Arial"/>
          <w:bCs/>
        </w:rPr>
        <w:t>explain in detail</w:t>
      </w:r>
      <w:r w:rsidR="00D04220" w:rsidRPr="00D04220">
        <w:rPr>
          <w:rFonts w:ascii="Arial" w:hAnsi="Arial" w:cs="Arial"/>
          <w:bCs/>
        </w:rPr>
        <w:t xml:space="preserve"> about key aspects. Try to identify an overarching issue, or key aspect of the experience that affected it profoundly, which needs to be examined for the future</w:t>
      </w:r>
      <w:r w:rsidR="00C72F7E">
        <w:rPr>
          <w:rFonts w:ascii="Arial" w:hAnsi="Arial" w:cs="Arial"/>
          <w:bCs/>
        </w:rPr>
        <w:t>.</w:t>
      </w:r>
      <w:r w:rsidR="003E718E" w:rsidRPr="003E718E">
        <w:t xml:space="preserve"> </w:t>
      </w:r>
      <w:r w:rsidR="00CB141B" w:rsidRPr="00280530">
        <w:rPr>
          <w:rFonts w:ascii="Arial" w:hAnsi="Arial" w:cs="Arial"/>
        </w:rPr>
        <w:t xml:space="preserve">Ask yourself </w:t>
      </w:r>
      <w:r w:rsidR="00280530" w:rsidRPr="00280530">
        <w:rPr>
          <w:rFonts w:ascii="Arial" w:hAnsi="Arial" w:cs="Arial"/>
          <w:bCs/>
        </w:rPr>
        <w:t>w</w:t>
      </w:r>
      <w:r w:rsidR="003E718E" w:rsidRPr="00280530">
        <w:rPr>
          <w:rFonts w:ascii="Arial" w:hAnsi="Arial" w:cs="Arial"/>
          <w:bCs/>
        </w:rPr>
        <w:t>hat ideas or theories are you aware of which look at this?  Does theory about this aspect help you make more sense of what happened?</w:t>
      </w:r>
      <w:r w:rsidR="00E53A39" w:rsidRPr="00E53A39">
        <w:t xml:space="preserve"> </w:t>
      </w:r>
      <w:r w:rsidR="00E53A39" w:rsidRPr="00E53A39">
        <w:rPr>
          <w:rFonts w:ascii="Arial" w:hAnsi="Arial" w:cs="Arial"/>
          <w:bCs/>
        </w:rPr>
        <w:t>Could aspect</w:t>
      </w:r>
      <w:r w:rsidR="00340FDC">
        <w:rPr>
          <w:rFonts w:ascii="Arial" w:hAnsi="Arial" w:cs="Arial"/>
          <w:bCs/>
        </w:rPr>
        <w:t xml:space="preserve"> be improved by using theory</w:t>
      </w:r>
      <w:r w:rsidR="00E53A39" w:rsidRPr="00E53A39">
        <w:rPr>
          <w:rFonts w:ascii="Arial" w:hAnsi="Arial" w:cs="Arial"/>
          <w:bCs/>
        </w:rPr>
        <w:t xml:space="preserve"> in the future?</w:t>
      </w:r>
    </w:p>
    <w:p w14:paraId="33777D87" w14:textId="0A021D2C" w:rsidR="00734819" w:rsidRDefault="00734819" w:rsidP="00EB7786">
      <w:pPr>
        <w:rPr>
          <w:rFonts w:ascii="Arial" w:hAnsi="Arial" w:cs="Arial"/>
          <w:bCs/>
        </w:rPr>
      </w:pPr>
      <w:r>
        <w:rPr>
          <w:rFonts w:ascii="Arial" w:hAnsi="Arial" w:cs="Arial"/>
          <w:bCs/>
        </w:rPr>
        <w:t>The fifth step is</w:t>
      </w:r>
      <w:r w:rsidR="00434BF6">
        <w:rPr>
          <w:rFonts w:ascii="Arial" w:hAnsi="Arial" w:cs="Arial"/>
          <w:bCs/>
        </w:rPr>
        <w:t xml:space="preserve"> </w:t>
      </w:r>
      <w:r w:rsidR="00434BF6" w:rsidRPr="00434BF6">
        <w:rPr>
          <w:rFonts w:ascii="Arial" w:hAnsi="Arial" w:cs="Arial"/>
          <w:b/>
        </w:rPr>
        <w:t>Conclusion</w:t>
      </w:r>
      <w:r w:rsidR="00434BF6">
        <w:rPr>
          <w:rFonts w:ascii="Arial" w:hAnsi="Arial" w:cs="Arial"/>
          <w:b/>
        </w:rPr>
        <w:t xml:space="preserve"> </w:t>
      </w:r>
      <w:r w:rsidR="00555131" w:rsidRPr="00555131">
        <w:rPr>
          <w:rFonts w:ascii="Arial" w:hAnsi="Arial" w:cs="Arial"/>
          <w:bCs/>
        </w:rPr>
        <w:t>to</w:t>
      </w:r>
      <w:r w:rsidR="00555131">
        <w:rPr>
          <w:rFonts w:ascii="Arial" w:hAnsi="Arial" w:cs="Arial"/>
          <w:bCs/>
        </w:rPr>
        <w:t xml:space="preserve"> </w:t>
      </w:r>
      <w:proofErr w:type="gramStart"/>
      <w:r w:rsidR="00555131">
        <w:rPr>
          <w:rFonts w:ascii="Arial" w:hAnsi="Arial" w:cs="Arial"/>
          <w:bCs/>
        </w:rPr>
        <w:t>make a decision</w:t>
      </w:r>
      <w:proofErr w:type="gramEnd"/>
      <w:r w:rsidR="00555131">
        <w:rPr>
          <w:rFonts w:ascii="Arial" w:hAnsi="Arial" w:cs="Arial"/>
          <w:bCs/>
        </w:rPr>
        <w:t xml:space="preserve"> on </w:t>
      </w:r>
      <w:r w:rsidR="00114174" w:rsidRPr="00114174">
        <w:rPr>
          <w:rFonts w:ascii="Arial" w:hAnsi="Arial" w:cs="Arial"/>
          <w:bCs/>
        </w:rPr>
        <w:t xml:space="preserve">the key </w:t>
      </w:r>
      <w:r w:rsidR="00555131">
        <w:rPr>
          <w:rFonts w:ascii="Arial" w:hAnsi="Arial" w:cs="Arial"/>
          <w:bCs/>
        </w:rPr>
        <w:t>points</w:t>
      </w:r>
      <w:r w:rsidR="00114174" w:rsidRPr="00114174">
        <w:rPr>
          <w:rFonts w:ascii="Arial" w:hAnsi="Arial" w:cs="Arial"/>
          <w:bCs/>
        </w:rPr>
        <w:t xml:space="preserve"> learned through the reflective process, the main</w:t>
      </w:r>
      <w:r w:rsidR="00686920">
        <w:rPr>
          <w:rFonts w:ascii="Arial" w:hAnsi="Arial" w:cs="Arial"/>
          <w:bCs/>
        </w:rPr>
        <w:t xml:space="preserve"> key</w:t>
      </w:r>
      <w:r w:rsidR="00114174" w:rsidRPr="00114174">
        <w:rPr>
          <w:rFonts w:ascii="Arial" w:hAnsi="Arial" w:cs="Arial"/>
          <w:bCs/>
        </w:rPr>
        <w:t xml:space="preserve"> factors affecting the situation, and what</w:t>
      </w:r>
      <w:r w:rsidR="00686920">
        <w:rPr>
          <w:rFonts w:ascii="Arial" w:hAnsi="Arial" w:cs="Arial"/>
          <w:bCs/>
        </w:rPr>
        <w:t xml:space="preserve"> y</w:t>
      </w:r>
      <w:r w:rsidR="00F51DB7">
        <w:rPr>
          <w:rFonts w:ascii="Arial" w:hAnsi="Arial" w:cs="Arial"/>
          <w:bCs/>
        </w:rPr>
        <w:t>ou want</w:t>
      </w:r>
      <w:r w:rsidR="00114174" w:rsidRPr="00114174">
        <w:rPr>
          <w:rFonts w:ascii="Arial" w:hAnsi="Arial" w:cs="Arial"/>
          <w:bCs/>
        </w:rPr>
        <w:t xml:space="preserve"> to improve</w:t>
      </w:r>
      <w:r w:rsidR="00F51DB7">
        <w:rPr>
          <w:rFonts w:ascii="Arial" w:hAnsi="Arial" w:cs="Arial"/>
          <w:bCs/>
        </w:rPr>
        <w:t xml:space="preserve"> on</w:t>
      </w:r>
      <w:r w:rsidR="00114174" w:rsidRPr="00114174">
        <w:rPr>
          <w:rFonts w:ascii="Arial" w:hAnsi="Arial" w:cs="Arial"/>
          <w:bCs/>
        </w:rPr>
        <w:t xml:space="preserve">. </w:t>
      </w:r>
      <w:r w:rsidR="00F51DB7">
        <w:rPr>
          <w:rFonts w:ascii="Arial" w:hAnsi="Arial" w:cs="Arial"/>
          <w:bCs/>
        </w:rPr>
        <w:t xml:space="preserve">For this </w:t>
      </w:r>
      <w:r w:rsidR="007C0D1A">
        <w:rPr>
          <w:rFonts w:ascii="Arial" w:hAnsi="Arial" w:cs="Arial"/>
          <w:bCs/>
        </w:rPr>
        <w:t>step you might include</w:t>
      </w:r>
      <w:r w:rsidR="00413801">
        <w:rPr>
          <w:rFonts w:ascii="Arial" w:hAnsi="Arial" w:cs="Arial"/>
          <w:bCs/>
        </w:rPr>
        <w:t xml:space="preserve"> skills</w:t>
      </w:r>
      <w:r w:rsidR="00B16D8A">
        <w:rPr>
          <w:rFonts w:ascii="Arial" w:hAnsi="Arial" w:cs="Arial"/>
          <w:bCs/>
        </w:rPr>
        <w:t xml:space="preserve"> or qualities</w:t>
      </w:r>
      <w:r w:rsidR="00413801">
        <w:rPr>
          <w:rFonts w:ascii="Arial" w:hAnsi="Arial" w:cs="Arial"/>
          <w:bCs/>
        </w:rPr>
        <w:t xml:space="preserve"> that you want to progress in</w:t>
      </w:r>
      <w:r w:rsidR="008E1335">
        <w:rPr>
          <w:rFonts w:ascii="Arial" w:hAnsi="Arial" w:cs="Arial"/>
          <w:bCs/>
        </w:rPr>
        <w:t>.</w:t>
      </w:r>
    </w:p>
    <w:p w14:paraId="3D9C7EDA" w14:textId="701819FD" w:rsidR="00D66504" w:rsidRDefault="0065639C" w:rsidP="00EB7786">
      <w:pPr>
        <w:rPr>
          <w:rFonts w:ascii="Arial" w:hAnsi="Arial" w:cs="Arial"/>
          <w:bCs/>
        </w:rPr>
      </w:pPr>
      <w:r>
        <w:rPr>
          <w:rFonts w:ascii="Arial" w:hAnsi="Arial" w:cs="Arial"/>
          <w:bCs/>
        </w:rPr>
        <w:t>T</w:t>
      </w:r>
      <w:r w:rsidR="001E5D3B">
        <w:rPr>
          <w:rFonts w:ascii="Arial" w:hAnsi="Arial" w:cs="Arial"/>
          <w:bCs/>
        </w:rPr>
        <w:t xml:space="preserve">he sixth step is </w:t>
      </w:r>
      <w:r w:rsidR="001E5D3B" w:rsidRPr="001E5D3B">
        <w:rPr>
          <w:rFonts w:ascii="Arial" w:hAnsi="Arial" w:cs="Arial"/>
          <w:b/>
        </w:rPr>
        <w:t>Action plan</w:t>
      </w:r>
      <w:r w:rsidR="0019051C" w:rsidRPr="0019051C">
        <w:rPr>
          <w:rFonts w:ascii="Arial" w:hAnsi="Arial" w:cs="Arial"/>
          <w:bCs/>
        </w:rPr>
        <w:t>,</w:t>
      </w:r>
      <w:r w:rsidR="00EA5D68">
        <w:rPr>
          <w:rFonts w:ascii="Arial" w:hAnsi="Arial" w:cs="Arial"/>
          <w:bCs/>
        </w:rPr>
        <w:t xml:space="preserve"> for this step you might </w:t>
      </w:r>
      <w:r w:rsidR="000E193D">
        <w:rPr>
          <w:rFonts w:ascii="Arial" w:hAnsi="Arial" w:cs="Arial"/>
          <w:bCs/>
        </w:rPr>
        <w:t>ask yourself, what would you differently? Why</w:t>
      </w:r>
      <w:r w:rsidR="00D66504">
        <w:rPr>
          <w:rFonts w:ascii="Arial" w:hAnsi="Arial" w:cs="Arial"/>
          <w:bCs/>
        </w:rPr>
        <w:t>? How?</w:t>
      </w:r>
      <w:r w:rsidR="008E51F5" w:rsidRPr="008E51F5">
        <w:t xml:space="preserve"> </w:t>
      </w:r>
      <w:r w:rsidR="008E51F5" w:rsidRPr="008E51F5">
        <w:rPr>
          <w:rFonts w:ascii="Arial" w:hAnsi="Arial" w:cs="Arial"/>
          <w:bCs/>
        </w:rPr>
        <w:t xml:space="preserve">What areas need developing or planning?  </w:t>
      </w:r>
      <w:r w:rsidR="003D18D9">
        <w:rPr>
          <w:rFonts w:ascii="Arial" w:hAnsi="Arial" w:cs="Arial"/>
          <w:bCs/>
        </w:rPr>
        <w:t xml:space="preserve">What steps, changes </w:t>
      </w:r>
      <w:r w:rsidR="003E0E4B">
        <w:rPr>
          <w:rFonts w:ascii="Arial" w:hAnsi="Arial" w:cs="Arial"/>
          <w:bCs/>
        </w:rPr>
        <w:t xml:space="preserve">need to be taken in order for you to progress and </w:t>
      </w:r>
      <w:r w:rsidR="00DF3BFF">
        <w:rPr>
          <w:rFonts w:ascii="Arial" w:hAnsi="Arial" w:cs="Arial"/>
          <w:bCs/>
        </w:rPr>
        <w:t>succeed?</w:t>
      </w:r>
    </w:p>
    <w:p w14:paraId="67A9E543" w14:textId="7A5C1D0F" w:rsidR="00DF3BFF" w:rsidRDefault="00DF3BFF" w:rsidP="00EB7786">
      <w:pPr>
        <w:rPr>
          <w:rFonts w:ascii="Arial" w:hAnsi="Arial" w:cs="Arial"/>
          <w:bCs/>
        </w:rPr>
      </w:pPr>
      <w:r>
        <w:rPr>
          <w:rFonts w:ascii="Arial" w:hAnsi="Arial" w:cs="Arial"/>
          <w:bCs/>
        </w:rPr>
        <w:t xml:space="preserve">Like </w:t>
      </w:r>
      <w:r w:rsidR="00173B56">
        <w:rPr>
          <w:rFonts w:ascii="Arial" w:hAnsi="Arial" w:cs="Arial"/>
          <w:bCs/>
        </w:rPr>
        <w:t xml:space="preserve">Gibbs reflective model, </w:t>
      </w:r>
      <w:r w:rsidR="002222C9">
        <w:rPr>
          <w:rFonts w:ascii="Arial" w:hAnsi="Arial" w:cs="Arial"/>
          <w:bCs/>
        </w:rPr>
        <w:t xml:space="preserve">Johns model of reflection is very </w:t>
      </w:r>
      <w:r w:rsidR="003A126D">
        <w:rPr>
          <w:rFonts w:ascii="Arial" w:hAnsi="Arial" w:cs="Arial"/>
          <w:bCs/>
        </w:rPr>
        <w:t xml:space="preserve">similar in structure, however it has five </w:t>
      </w:r>
      <w:r w:rsidR="00627F58">
        <w:rPr>
          <w:rFonts w:ascii="Arial" w:hAnsi="Arial" w:cs="Arial"/>
          <w:bCs/>
        </w:rPr>
        <w:t>cues,</w:t>
      </w:r>
      <w:r w:rsidR="00CF6BAC">
        <w:rPr>
          <w:rFonts w:ascii="Arial" w:hAnsi="Arial" w:cs="Arial"/>
          <w:bCs/>
        </w:rPr>
        <w:t xml:space="preserve"> unlike Gibbs who has </w:t>
      </w:r>
      <w:r w:rsidR="00204D3F">
        <w:rPr>
          <w:rFonts w:ascii="Arial" w:hAnsi="Arial" w:cs="Arial"/>
          <w:bCs/>
        </w:rPr>
        <w:t>6.</w:t>
      </w:r>
      <w:r w:rsidR="008B2EDA">
        <w:rPr>
          <w:rFonts w:ascii="Arial" w:hAnsi="Arial" w:cs="Arial"/>
          <w:bCs/>
        </w:rPr>
        <w:t xml:space="preserve"> </w:t>
      </w:r>
      <w:r w:rsidR="00953DE4">
        <w:rPr>
          <w:rFonts w:ascii="Arial" w:hAnsi="Arial" w:cs="Arial"/>
          <w:bCs/>
        </w:rPr>
        <w:t xml:space="preserve">Johns first </w:t>
      </w:r>
      <w:r w:rsidR="00627F58">
        <w:rPr>
          <w:rFonts w:ascii="Arial" w:hAnsi="Arial" w:cs="Arial"/>
          <w:bCs/>
        </w:rPr>
        <w:t>cue</w:t>
      </w:r>
      <w:r w:rsidR="00953DE4">
        <w:rPr>
          <w:rFonts w:ascii="Arial" w:hAnsi="Arial" w:cs="Arial"/>
          <w:bCs/>
        </w:rPr>
        <w:t xml:space="preserve"> is </w:t>
      </w:r>
      <w:r w:rsidR="00953DE4" w:rsidRPr="00953DE4">
        <w:rPr>
          <w:rFonts w:ascii="Arial" w:hAnsi="Arial" w:cs="Arial"/>
          <w:b/>
        </w:rPr>
        <w:t>Reflection</w:t>
      </w:r>
      <w:r w:rsidR="005E42C4" w:rsidRPr="005E42C4">
        <w:rPr>
          <w:rFonts w:ascii="Arial" w:hAnsi="Arial" w:cs="Arial"/>
          <w:bCs/>
        </w:rPr>
        <w:t>,</w:t>
      </w:r>
      <w:r w:rsidR="009C6672">
        <w:rPr>
          <w:rFonts w:ascii="Arial" w:hAnsi="Arial" w:cs="Arial"/>
          <w:bCs/>
        </w:rPr>
        <w:t xml:space="preserve"> for this step you might ask yourself</w:t>
      </w:r>
      <w:r w:rsidR="007C77E0">
        <w:rPr>
          <w:rFonts w:ascii="Arial" w:hAnsi="Arial" w:cs="Arial"/>
          <w:bCs/>
        </w:rPr>
        <w:t>,</w:t>
      </w:r>
      <w:r w:rsidR="009C6672">
        <w:rPr>
          <w:rFonts w:ascii="Arial" w:hAnsi="Arial" w:cs="Arial"/>
          <w:bCs/>
        </w:rPr>
        <w:t xml:space="preserve"> what </w:t>
      </w:r>
      <w:r w:rsidR="007C77E0">
        <w:rPr>
          <w:rFonts w:ascii="Arial" w:hAnsi="Arial" w:cs="Arial"/>
          <w:bCs/>
        </w:rPr>
        <w:t>where my intention</w:t>
      </w:r>
      <w:r w:rsidR="00DE3135">
        <w:rPr>
          <w:rFonts w:ascii="Arial" w:hAnsi="Arial" w:cs="Arial"/>
          <w:bCs/>
        </w:rPr>
        <w:t>s</w:t>
      </w:r>
      <w:r w:rsidR="007C77E0">
        <w:rPr>
          <w:rFonts w:ascii="Arial" w:hAnsi="Arial" w:cs="Arial"/>
          <w:bCs/>
        </w:rPr>
        <w:t>? What was I trying to</w:t>
      </w:r>
      <w:r w:rsidR="00DE3135">
        <w:rPr>
          <w:rFonts w:ascii="Arial" w:hAnsi="Arial" w:cs="Arial"/>
          <w:bCs/>
        </w:rPr>
        <w:t xml:space="preserve"> achieve?</w:t>
      </w:r>
      <w:r w:rsidR="00D434E6">
        <w:rPr>
          <w:rFonts w:ascii="Arial" w:hAnsi="Arial" w:cs="Arial"/>
          <w:bCs/>
        </w:rPr>
        <w:t xml:space="preserve"> What was the positive or negative parts?</w:t>
      </w:r>
      <w:r w:rsidR="002214A3">
        <w:rPr>
          <w:rFonts w:ascii="Arial" w:hAnsi="Arial" w:cs="Arial"/>
          <w:bCs/>
        </w:rPr>
        <w:t xml:space="preserve"> </w:t>
      </w:r>
      <w:r w:rsidR="00CA02E1">
        <w:rPr>
          <w:rFonts w:ascii="Arial" w:hAnsi="Arial" w:cs="Arial"/>
          <w:bCs/>
        </w:rPr>
        <w:t>What was I feeling?</w:t>
      </w:r>
    </w:p>
    <w:p w14:paraId="691BECBE" w14:textId="18E99B7F" w:rsidR="0035535F" w:rsidRDefault="0035535F" w:rsidP="00EB7786">
      <w:pPr>
        <w:rPr>
          <w:rFonts w:ascii="Arial" w:hAnsi="Arial" w:cs="Arial"/>
          <w:bCs/>
        </w:rPr>
      </w:pPr>
      <w:r>
        <w:rPr>
          <w:rFonts w:ascii="Arial" w:hAnsi="Arial" w:cs="Arial"/>
          <w:bCs/>
        </w:rPr>
        <w:t xml:space="preserve">The second </w:t>
      </w:r>
      <w:r w:rsidR="00627F58">
        <w:rPr>
          <w:rFonts w:ascii="Arial" w:hAnsi="Arial" w:cs="Arial"/>
          <w:bCs/>
        </w:rPr>
        <w:t>cue</w:t>
      </w:r>
      <w:r>
        <w:rPr>
          <w:rFonts w:ascii="Arial" w:hAnsi="Arial" w:cs="Arial"/>
          <w:bCs/>
        </w:rPr>
        <w:t xml:space="preserve"> is </w:t>
      </w:r>
      <w:r w:rsidRPr="0035535F">
        <w:rPr>
          <w:rFonts w:ascii="Arial" w:hAnsi="Arial" w:cs="Arial"/>
          <w:b/>
        </w:rPr>
        <w:t>Influencing factors</w:t>
      </w:r>
      <w:r w:rsidRPr="0035535F">
        <w:rPr>
          <w:rFonts w:ascii="Arial" w:hAnsi="Arial" w:cs="Arial"/>
          <w:bCs/>
        </w:rPr>
        <w:t>,</w:t>
      </w:r>
      <w:r>
        <w:rPr>
          <w:rFonts w:ascii="Arial" w:hAnsi="Arial" w:cs="Arial"/>
          <w:bCs/>
        </w:rPr>
        <w:t xml:space="preserve"> </w:t>
      </w:r>
      <w:r w:rsidR="00111322">
        <w:rPr>
          <w:rFonts w:ascii="Arial" w:hAnsi="Arial" w:cs="Arial"/>
          <w:bCs/>
        </w:rPr>
        <w:t>what</w:t>
      </w:r>
      <w:r w:rsidR="00EC012C">
        <w:rPr>
          <w:rFonts w:ascii="Arial" w:hAnsi="Arial" w:cs="Arial"/>
          <w:bCs/>
        </w:rPr>
        <w:t xml:space="preserve"> effected the situation?</w:t>
      </w:r>
      <w:r w:rsidR="00661D96">
        <w:rPr>
          <w:rFonts w:ascii="Arial" w:hAnsi="Arial" w:cs="Arial"/>
          <w:bCs/>
        </w:rPr>
        <w:t xml:space="preserve"> </w:t>
      </w:r>
      <w:r w:rsidR="00A36D87">
        <w:rPr>
          <w:rFonts w:ascii="Arial" w:hAnsi="Arial" w:cs="Arial"/>
          <w:bCs/>
        </w:rPr>
        <w:t xml:space="preserve">Did my emotions effect my </w:t>
      </w:r>
      <w:r w:rsidR="004368F9">
        <w:rPr>
          <w:rFonts w:ascii="Arial" w:hAnsi="Arial" w:cs="Arial"/>
          <w:bCs/>
        </w:rPr>
        <w:t xml:space="preserve">decisions? </w:t>
      </w:r>
    </w:p>
    <w:p w14:paraId="3D65D59D" w14:textId="64B424F9" w:rsidR="00CE0D95" w:rsidRDefault="00CE0D95" w:rsidP="00EB7786">
      <w:pPr>
        <w:rPr>
          <w:rFonts w:ascii="Arial" w:hAnsi="Arial" w:cs="Arial"/>
          <w:bCs/>
        </w:rPr>
      </w:pPr>
      <w:r>
        <w:rPr>
          <w:rFonts w:ascii="Arial" w:hAnsi="Arial" w:cs="Arial"/>
          <w:bCs/>
        </w:rPr>
        <w:t xml:space="preserve">The third </w:t>
      </w:r>
      <w:r w:rsidR="00627F58">
        <w:rPr>
          <w:rFonts w:ascii="Arial" w:hAnsi="Arial" w:cs="Arial"/>
          <w:bCs/>
        </w:rPr>
        <w:t>cue</w:t>
      </w:r>
      <w:r>
        <w:rPr>
          <w:rFonts w:ascii="Arial" w:hAnsi="Arial" w:cs="Arial"/>
          <w:bCs/>
        </w:rPr>
        <w:t xml:space="preserve"> is</w:t>
      </w:r>
      <w:r w:rsidR="00851C13">
        <w:rPr>
          <w:rFonts w:ascii="Arial" w:hAnsi="Arial" w:cs="Arial"/>
          <w:bCs/>
        </w:rPr>
        <w:t xml:space="preserve"> </w:t>
      </w:r>
      <w:r w:rsidR="00851C13" w:rsidRPr="00851C13">
        <w:rPr>
          <w:rFonts w:ascii="Arial" w:hAnsi="Arial" w:cs="Arial"/>
          <w:b/>
        </w:rPr>
        <w:t>Could I have dealt better</w:t>
      </w:r>
      <w:r w:rsidR="00605B75">
        <w:rPr>
          <w:rFonts w:ascii="Arial" w:hAnsi="Arial" w:cs="Arial"/>
          <w:bCs/>
        </w:rPr>
        <w:t>,</w:t>
      </w:r>
      <w:r>
        <w:rPr>
          <w:rFonts w:ascii="Arial" w:hAnsi="Arial" w:cs="Arial"/>
          <w:bCs/>
        </w:rPr>
        <w:t xml:space="preserve"> </w:t>
      </w:r>
      <w:r w:rsidR="00236898">
        <w:rPr>
          <w:rFonts w:ascii="Arial" w:hAnsi="Arial" w:cs="Arial"/>
          <w:bCs/>
        </w:rPr>
        <w:t>did</w:t>
      </w:r>
      <w:r w:rsidR="00B61F60">
        <w:rPr>
          <w:rFonts w:ascii="Arial" w:hAnsi="Arial" w:cs="Arial"/>
          <w:bCs/>
        </w:rPr>
        <w:t xml:space="preserve"> my past experiences cloud my judgement</w:t>
      </w:r>
      <w:r w:rsidR="00605B75">
        <w:rPr>
          <w:rFonts w:ascii="Arial" w:hAnsi="Arial" w:cs="Arial"/>
          <w:bCs/>
        </w:rPr>
        <w:t xml:space="preserve">? Was I to emotionally </w:t>
      </w:r>
      <w:r w:rsidR="00E72ED4">
        <w:rPr>
          <w:rFonts w:ascii="Arial" w:hAnsi="Arial" w:cs="Arial"/>
          <w:bCs/>
        </w:rPr>
        <w:t xml:space="preserve">in or not </w:t>
      </w:r>
      <w:r w:rsidR="00236898">
        <w:rPr>
          <w:rFonts w:ascii="Arial" w:hAnsi="Arial" w:cs="Arial"/>
          <w:bCs/>
        </w:rPr>
        <w:t xml:space="preserve">involved? </w:t>
      </w:r>
      <w:r w:rsidR="00476FCD">
        <w:rPr>
          <w:rFonts w:ascii="Arial" w:hAnsi="Arial" w:cs="Arial"/>
          <w:bCs/>
        </w:rPr>
        <w:t xml:space="preserve">What other choices </w:t>
      </w:r>
      <w:r w:rsidR="005E69A1">
        <w:rPr>
          <w:rFonts w:ascii="Arial" w:hAnsi="Arial" w:cs="Arial"/>
          <w:bCs/>
        </w:rPr>
        <w:t>did I have? How would my choices affect the situation?</w:t>
      </w:r>
      <w:r w:rsidR="00410C4B">
        <w:rPr>
          <w:rFonts w:ascii="Arial" w:hAnsi="Arial" w:cs="Arial"/>
          <w:bCs/>
        </w:rPr>
        <w:t xml:space="preserve"> For better or worse?</w:t>
      </w:r>
    </w:p>
    <w:p w14:paraId="5131A20A" w14:textId="54461D29" w:rsidR="009746EF" w:rsidRDefault="009746EF" w:rsidP="00EB7786">
      <w:pPr>
        <w:rPr>
          <w:rFonts w:ascii="Arial" w:hAnsi="Arial" w:cs="Arial"/>
          <w:bCs/>
        </w:rPr>
      </w:pPr>
      <w:r>
        <w:rPr>
          <w:rFonts w:ascii="Arial" w:hAnsi="Arial" w:cs="Arial"/>
          <w:bCs/>
        </w:rPr>
        <w:lastRenderedPageBreak/>
        <w:t xml:space="preserve">The fourth </w:t>
      </w:r>
      <w:r w:rsidR="002C3D5F">
        <w:rPr>
          <w:rFonts w:ascii="Arial" w:hAnsi="Arial" w:cs="Arial"/>
          <w:bCs/>
        </w:rPr>
        <w:t>cue</w:t>
      </w:r>
      <w:r>
        <w:rPr>
          <w:rFonts w:ascii="Arial" w:hAnsi="Arial" w:cs="Arial"/>
          <w:bCs/>
        </w:rPr>
        <w:t xml:space="preserve"> </w:t>
      </w:r>
      <w:r w:rsidR="009F0982">
        <w:rPr>
          <w:rFonts w:ascii="Arial" w:hAnsi="Arial" w:cs="Arial"/>
          <w:bCs/>
        </w:rPr>
        <w:t xml:space="preserve">is </w:t>
      </w:r>
      <w:r w:rsidR="009F0982" w:rsidRPr="009F0982">
        <w:rPr>
          <w:rFonts w:ascii="Arial" w:hAnsi="Arial" w:cs="Arial"/>
          <w:b/>
        </w:rPr>
        <w:t>Learning</w:t>
      </w:r>
      <w:r w:rsidR="009F0982" w:rsidRPr="001E314E">
        <w:rPr>
          <w:rFonts w:ascii="Arial" w:hAnsi="Arial" w:cs="Arial"/>
          <w:bCs/>
        </w:rPr>
        <w:t>,</w:t>
      </w:r>
      <w:r w:rsidR="009F0982">
        <w:rPr>
          <w:rFonts w:ascii="Arial" w:hAnsi="Arial" w:cs="Arial"/>
          <w:bCs/>
        </w:rPr>
        <w:t xml:space="preserve"> </w:t>
      </w:r>
      <w:r w:rsidR="00A80857">
        <w:rPr>
          <w:rFonts w:ascii="Arial" w:hAnsi="Arial" w:cs="Arial"/>
          <w:bCs/>
        </w:rPr>
        <w:t>for this step ask yourself, how d</w:t>
      </w:r>
      <w:r w:rsidR="009809A0">
        <w:rPr>
          <w:rFonts w:ascii="Arial" w:hAnsi="Arial" w:cs="Arial"/>
          <w:bCs/>
        </w:rPr>
        <w:t>o</w:t>
      </w:r>
      <w:r w:rsidR="00A80857">
        <w:rPr>
          <w:rFonts w:ascii="Arial" w:hAnsi="Arial" w:cs="Arial"/>
          <w:bCs/>
        </w:rPr>
        <w:t xml:space="preserve"> I</w:t>
      </w:r>
      <w:r w:rsidR="009809A0">
        <w:rPr>
          <w:rFonts w:ascii="Arial" w:hAnsi="Arial" w:cs="Arial"/>
          <w:bCs/>
        </w:rPr>
        <w:t xml:space="preserve"> now</w:t>
      </w:r>
      <w:r w:rsidR="00A80857">
        <w:rPr>
          <w:rFonts w:ascii="Arial" w:hAnsi="Arial" w:cs="Arial"/>
          <w:bCs/>
        </w:rPr>
        <w:t xml:space="preserve"> feel about this experience?</w:t>
      </w:r>
      <w:r w:rsidR="00170006">
        <w:rPr>
          <w:rFonts w:ascii="Arial" w:hAnsi="Arial" w:cs="Arial"/>
          <w:bCs/>
        </w:rPr>
        <w:t xml:space="preserve"> What would I have done different?</w:t>
      </w:r>
      <w:r w:rsidR="002956B8">
        <w:rPr>
          <w:rFonts w:ascii="Arial" w:hAnsi="Arial" w:cs="Arial"/>
          <w:bCs/>
        </w:rPr>
        <w:t xml:space="preserve"> Have my feelings changed? Has my perspective differed?</w:t>
      </w:r>
      <w:r w:rsidR="00DA7733">
        <w:rPr>
          <w:rFonts w:ascii="Arial" w:hAnsi="Arial" w:cs="Arial"/>
          <w:bCs/>
        </w:rPr>
        <w:t xml:space="preserve"> </w:t>
      </w:r>
    </w:p>
    <w:p w14:paraId="1DBC47E7" w14:textId="46F4E824" w:rsidR="00DA7733" w:rsidRDefault="00DA7733" w:rsidP="00EB7786">
      <w:pPr>
        <w:rPr>
          <w:rFonts w:ascii="Arial" w:hAnsi="Arial" w:cs="Arial"/>
          <w:bCs/>
        </w:rPr>
      </w:pPr>
      <w:r>
        <w:rPr>
          <w:rFonts w:ascii="Arial" w:hAnsi="Arial" w:cs="Arial"/>
          <w:bCs/>
        </w:rPr>
        <w:t xml:space="preserve">The fifth </w:t>
      </w:r>
      <w:r w:rsidR="002C3D5F">
        <w:rPr>
          <w:rFonts w:ascii="Arial" w:hAnsi="Arial" w:cs="Arial"/>
          <w:bCs/>
        </w:rPr>
        <w:t>cue</w:t>
      </w:r>
      <w:r>
        <w:rPr>
          <w:rFonts w:ascii="Arial" w:hAnsi="Arial" w:cs="Arial"/>
          <w:bCs/>
        </w:rPr>
        <w:t xml:space="preserve"> is </w:t>
      </w:r>
      <w:r w:rsidRPr="003B6184">
        <w:rPr>
          <w:rFonts w:ascii="Arial" w:hAnsi="Arial" w:cs="Arial"/>
          <w:b/>
        </w:rPr>
        <w:t>Descr</w:t>
      </w:r>
      <w:r w:rsidR="003B6184" w:rsidRPr="003B6184">
        <w:rPr>
          <w:rFonts w:ascii="Arial" w:hAnsi="Arial" w:cs="Arial"/>
          <w:b/>
        </w:rPr>
        <w:t>iption</w:t>
      </w:r>
      <w:r w:rsidR="003B6184" w:rsidRPr="003B6184">
        <w:rPr>
          <w:rFonts w:ascii="Arial" w:hAnsi="Arial" w:cs="Arial"/>
          <w:bCs/>
        </w:rPr>
        <w:t>,</w:t>
      </w:r>
      <w:r w:rsidR="008A7DD2">
        <w:rPr>
          <w:rFonts w:ascii="Arial" w:hAnsi="Arial" w:cs="Arial"/>
          <w:bCs/>
        </w:rPr>
        <w:t xml:space="preserve"> </w:t>
      </w:r>
      <w:r w:rsidR="00F70674">
        <w:rPr>
          <w:rFonts w:ascii="Arial" w:hAnsi="Arial" w:cs="Arial"/>
          <w:bCs/>
        </w:rPr>
        <w:t>describe the situation when it happened and now,</w:t>
      </w:r>
      <w:r w:rsidR="005D5F04">
        <w:rPr>
          <w:rFonts w:ascii="Arial" w:hAnsi="Arial" w:cs="Arial"/>
          <w:bCs/>
        </w:rPr>
        <w:t xml:space="preserve"> what has changed? </w:t>
      </w:r>
      <w:r w:rsidR="008118F3">
        <w:rPr>
          <w:rFonts w:ascii="Arial" w:hAnsi="Arial" w:cs="Arial"/>
          <w:bCs/>
        </w:rPr>
        <w:t xml:space="preserve">What are the key factors to </w:t>
      </w:r>
      <w:r w:rsidR="00540A54">
        <w:rPr>
          <w:rFonts w:ascii="Arial" w:hAnsi="Arial" w:cs="Arial"/>
          <w:bCs/>
        </w:rPr>
        <w:t>the situation?</w:t>
      </w:r>
      <w:r w:rsidR="00805F24">
        <w:rPr>
          <w:rFonts w:ascii="Arial" w:hAnsi="Arial" w:cs="Arial"/>
          <w:bCs/>
        </w:rPr>
        <w:t xml:space="preserve"> </w:t>
      </w:r>
      <w:r w:rsidR="00071C50">
        <w:rPr>
          <w:rFonts w:ascii="Arial" w:hAnsi="Arial" w:cs="Arial"/>
          <w:bCs/>
        </w:rPr>
        <w:t>What factors triggered the situation?</w:t>
      </w:r>
    </w:p>
    <w:p w14:paraId="1D1028C0" w14:textId="24727CAA" w:rsidR="00F4271E" w:rsidRPr="009A6D6E" w:rsidRDefault="002C3D5F" w:rsidP="00EB7786">
      <w:pPr>
        <w:rPr>
          <w:rFonts w:ascii="Arial" w:hAnsi="Arial" w:cs="Arial"/>
          <w:color w:val="444444"/>
          <w:shd w:val="clear" w:color="auto" w:fill="FFFFFF"/>
        </w:rPr>
      </w:pPr>
      <w:r>
        <w:rPr>
          <w:rFonts w:ascii="Arial" w:hAnsi="Arial" w:cs="Arial"/>
          <w:bCs/>
        </w:rPr>
        <w:t>Upon comparing both models with the</w:t>
      </w:r>
      <w:r w:rsidR="0037774A">
        <w:rPr>
          <w:rFonts w:ascii="Arial" w:hAnsi="Arial" w:cs="Arial"/>
          <w:bCs/>
        </w:rPr>
        <w:t xml:space="preserve">re steps and cues, I </w:t>
      </w:r>
      <w:r w:rsidR="0037774A" w:rsidRPr="00526A74">
        <w:rPr>
          <w:rFonts w:ascii="Arial" w:hAnsi="Arial" w:cs="Arial"/>
          <w:bCs/>
        </w:rPr>
        <w:t xml:space="preserve">feel Gibbs model of reflection is </w:t>
      </w:r>
      <w:r w:rsidR="008D4082" w:rsidRPr="00526A74">
        <w:rPr>
          <w:rFonts w:ascii="Arial" w:hAnsi="Arial" w:cs="Arial"/>
          <w:bCs/>
        </w:rPr>
        <w:t>ideal to use when looking at reflection</w:t>
      </w:r>
      <w:r w:rsidR="001E1567" w:rsidRPr="00526A74">
        <w:rPr>
          <w:rFonts w:ascii="Arial" w:hAnsi="Arial" w:cs="Arial"/>
          <w:bCs/>
        </w:rPr>
        <w:t xml:space="preserve">, it is simple and easy to </w:t>
      </w:r>
      <w:r w:rsidR="009A6D6E">
        <w:rPr>
          <w:rFonts w:ascii="Arial" w:hAnsi="Arial" w:cs="Arial"/>
          <w:bCs/>
        </w:rPr>
        <w:t xml:space="preserve">follow, although both </w:t>
      </w:r>
      <w:r w:rsidR="00DC1F5E">
        <w:rPr>
          <w:rFonts w:ascii="Arial" w:hAnsi="Arial" w:cs="Arial"/>
          <w:bCs/>
        </w:rPr>
        <w:t>cycles cover the same basic steps</w:t>
      </w:r>
      <w:r w:rsidR="00C646B8">
        <w:rPr>
          <w:rFonts w:ascii="Arial" w:hAnsi="Arial" w:cs="Arial"/>
          <w:bCs/>
        </w:rPr>
        <w:t xml:space="preserve"> with experience planning and</w:t>
      </w:r>
      <w:r w:rsidR="00FE36A0">
        <w:rPr>
          <w:rFonts w:ascii="Arial" w:hAnsi="Arial" w:cs="Arial"/>
          <w:bCs/>
        </w:rPr>
        <w:t xml:space="preserve"> reflection either model can be used, </w:t>
      </w:r>
      <w:r w:rsidR="00681AE4">
        <w:rPr>
          <w:rFonts w:ascii="Arial" w:hAnsi="Arial" w:cs="Arial"/>
          <w:bCs/>
        </w:rPr>
        <w:t>G</w:t>
      </w:r>
      <w:r w:rsidR="00FE36A0">
        <w:rPr>
          <w:rFonts w:ascii="Arial" w:hAnsi="Arial" w:cs="Arial"/>
          <w:bCs/>
        </w:rPr>
        <w:t xml:space="preserve">ibbs </w:t>
      </w:r>
      <w:r w:rsidR="00681AE4">
        <w:rPr>
          <w:rFonts w:ascii="Arial" w:hAnsi="Arial" w:cs="Arial"/>
          <w:bCs/>
        </w:rPr>
        <w:t>has more steps</w:t>
      </w:r>
      <w:r w:rsidR="00D34827">
        <w:rPr>
          <w:rFonts w:ascii="Arial" w:hAnsi="Arial" w:cs="Arial"/>
          <w:bCs/>
        </w:rPr>
        <w:t xml:space="preserve"> and relates to a learning theory</w:t>
      </w:r>
      <w:r w:rsidR="00B91C08">
        <w:rPr>
          <w:rFonts w:ascii="Arial" w:hAnsi="Arial" w:cs="Arial"/>
          <w:bCs/>
        </w:rPr>
        <w:t>.</w:t>
      </w:r>
    </w:p>
    <w:p w14:paraId="3FB27B3B" w14:textId="15FAC625" w:rsidR="00DF3BFF" w:rsidRPr="00D66504" w:rsidRDefault="007457A6" w:rsidP="00EB7786">
      <w:pPr>
        <w:rPr>
          <w:rFonts w:ascii="Arial" w:hAnsi="Arial" w:cs="Arial"/>
          <w:bCs/>
        </w:rPr>
      </w:pPr>
      <w:r>
        <w:rPr>
          <w:rFonts w:ascii="Arial" w:hAnsi="Arial" w:cs="Arial"/>
          <w:bCs/>
        </w:rPr>
        <w:t>(word count 648)</w:t>
      </w:r>
    </w:p>
    <w:p w14:paraId="2D7940D8" w14:textId="3264DD52" w:rsidR="003A1DBB" w:rsidRPr="00280530" w:rsidRDefault="00035E16" w:rsidP="005F2D6D">
      <w:pPr>
        <w:rPr>
          <w:rFonts w:ascii="Arial" w:hAnsi="Arial" w:cs="Arial"/>
          <w:bCs/>
        </w:rPr>
      </w:pPr>
      <w:r w:rsidRPr="00280530">
        <w:rPr>
          <w:rFonts w:ascii="Arial" w:hAnsi="Arial" w:cs="Arial"/>
          <w:noProof/>
        </w:rPr>
        <w:t xml:space="preserve"> </w:t>
      </w:r>
    </w:p>
    <w:p w14:paraId="49BD2AB4" w14:textId="1324401E" w:rsidR="002353EA" w:rsidRPr="00CA2BF4" w:rsidRDefault="009F3C32" w:rsidP="005F2D6D">
      <w:pPr>
        <w:rPr>
          <w:rFonts w:ascii="Arial" w:hAnsi="Arial" w:cs="Arial"/>
          <w:bCs/>
        </w:rPr>
      </w:pPr>
      <w:r>
        <w:rPr>
          <w:noProof/>
        </w:rPr>
        <w:t xml:space="preserve"> </w:t>
      </w:r>
      <w:r w:rsidR="00394D4D">
        <w:rPr>
          <w:noProof/>
        </w:rPr>
        <w:t xml:space="preserve"> </w:t>
      </w:r>
      <w:r w:rsidR="0039549F" w:rsidRPr="0039549F">
        <w:rPr>
          <w:rFonts w:ascii="Arial" w:hAnsi="Arial" w:cs="Arial"/>
          <w:b/>
          <w:u w:val="single"/>
        </w:rPr>
        <w:t>Element 2</w:t>
      </w:r>
    </w:p>
    <w:p w14:paraId="733CC90C" w14:textId="6F0C664A" w:rsidR="00581463" w:rsidRPr="006F40E8" w:rsidRDefault="00107E2E" w:rsidP="005F2D6D">
      <w:pPr>
        <w:rPr>
          <w:rFonts w:ascii="Arial" w:hAnsi="Arial" w:cs="Arial"/>
          <w:bCs/>
        </w:rPr>
      </w:pPr>
      <w:r w:rsidRPr="006F40E8">
        <w:rPr>
          <w:rFonts w:ascii="Arial" w:hAnsi="Arial" w:cs="Arial"/>
          <w:bCs/>
        </w:rPr>
        <w:t>For this essay I am</w:t>
      </w:r>
      <w:r w:rsidR="00581463" w:rsidRPr="006F40E8">
        <w:rPr>
          <w:rFonts w:ascii="Arial" w:hAnsi="Arial" w:cs="Arial"/>
          <w:bCs/>
        </w:rPr>
        <w:t xml:space="preserve"> going to explain what reflective practice is and why it is so important for </w:t>
      </w:r>
      <w:r w:rsidR="00211E0F" w:rsidRPr="006F40E8">
        <w:rPr>
          <w:rFonts w:ascii="Arial" w:hAnsi="Arial" w:cs="Arial"/>
          <w:bCs/>
        </w:rPr>
        <w:t xml:space="preserve">practitioners </w:t>
      </w:r>
      <w:r w:rsidR="00E55A4C" w:rsidRPr="006F40E8">
        <w:rPr>
          <w:rFonts w:ascii="Arial" w:hAnsi="Arial" w:cs="Arial"/>
          <w:bCs/>
        </w:rPr>
        <w:t>to continuously use this tool</w:t>
      </w:r>
      <w:r w:rsidR="009B2D9F" w:rsidRPr="006F40E8">
        <w:rPr>
          <w:rFonts w:ascii="Arial" w:hAnsi="Arial" w:cs="Arial"/>
          <w:bCs/>
        </w:rPr>
        <w:t xml:space="preserve"> in every</w:t>
      </w:r>
      <w:r w:rsidRPr="006F40E8">
        <w:rPr>
          <w:rFonts w:ascii="Arial" w:hAnsi="Arial" w:cs="Arial"/>
          <w:bCs/>
        </w:rPr>
        <w:t>day situations.</w:t>
      </w:r>
      <w:r w:rsidR="00E55A4C" w:rsidRPr="006F40E8">
        <w:rPr>
          <w:rFonts w:ascii="Arial" w:hAnsi="Arial" w:cs="Arial"/>
          <w:bCs/>
        </w:rPr>
        <w:t xml:space="preserve"> </w:t>
      </w:r>
    </w:p>
    <w:p w14:paraId="6C1BC974" w14:textId="0E059AFC" w:rsidR="00400D35" w:rsidRDefault="00400D35" w:rsidP="005F2D6D">
      <w:pPr>
        <w:rPr>
          <w:rFonts w:ascii="Arial" w:hAnsi="Arial" w:cs="Arial"/>
          <w:bCs/>
        </w:rPr>
      </w:pPr>
      <w:r w:rsidRPr="006F40E8">
        <w:rPr>
          <w:rFonts w:ascii="Arial" w:hAnsi="Arial" w:cs="Arial"/>
          <w:bCs/>
        </w:rPr>
        <w:t>what is reflective practice</w:t>
      </w:r>
      <w:r w:rsidR="004F744A" w:rsidRPr="006F40E8">
        <w:rPr>
          <w:rFonts w:ascii="Arial" w:hAnsi="Arial" w:cs="Arial"/>
          <w:bCs/>
        </w:rPr>
        <w:t>? reflective</w:t>
      </w:r>
      <w:r w:rsidR="00D448F0" w:rsidRPr="006F40E8">
        <w:rPr>
          <w:rFonts w:ascii="Arial" w:hAnsi="Arial" w:cs="Arial"/>
          <w:bCs/>
        </w:rPr>
        <w:t xml:space="preserve"> practice</w:t>
      </w:r>
      <w:r w:rsidR="004F744A" w:rsidRPr="006F40E8">
        <w:rPr>
          <w:rFonts w:ascii="Arial" w:hAnsi="Arial" w:cs="Arial"/>
          <w:bCs/>
        </w:rPr>
        <w:t xml:space="preserve"> </w:t>
      </w:r>
      <w:r w:rsidR="001F5478" w:rsidRPr="002E3381">
        <w:rPr>
          <w:rFonts w:ascii="Arial" w:hAnsi="Arial" w:cs="Arial"/>
          <w:bCs/>
        </w:rPr>
        <w:t xml:space="preserve">has been defined </w:t>
      </w:r>
      <w:r w:rsidR="001F5478">
        <w:rPr>
          <w:rFonts w:ascii="Arial" w:hAnsi="Arial" w:cs="Arial"/>
          <w:bCs/>
        </w:rPr>
        <w:t>a</w:t>
      </w:r>
      <w:r w:rsidR="00691122" w:rsidRPr="006F40E8">
        <w:rPr>
          <w:rFonts w:ascii="Arial" w:hAnsi="Arial" w:cs="Arial"/>
          <w:bCs/>
        </w:rPr>
        <w:t>s</w:t>
      </w:r>
      <w:r w:rsidR="00577F6B" w:rsidRPr="006F40E8">
        <w:rPr>
          <w:rFonts w:ascii="Arial" w:hAnsi="Arial" w:cs="Arial"/>
          <w:bCs/>
        </w:rPr>
        <w:t xml:space="preserve"> </w:t>
      </w:r>
      <w:r w:rsidR="00D448F0" w:rsidRPr="006F40E8">
        <w:rPr>
          <w:rFonts w:ascii="Arial" w:hAnsi="Arial" w:cs="Arial"/>
          <w:bCs/>
        </w:rPr>
        <w:t xml:space="preserve">an approach to understand </w:t>
      </w:r>
      <w:r w:rsidR="003B226A" w:rsidRPr="006F40E8">
        <w:rPr>
          <w:rFonts w:ascii="Arial" w:hAnsi="Arial" w:cs="Arial"/>
          <w:bCs/>
        </w:rPr>
        <w:t xml:space="preserve">the process of learning through </w:t>
      </w:r>
      <w:r w:rsidR="00C311D8" w:rsidRPr="006F40E8">
        <w:rPr>
          <w:rFonts w:ascii="Arial" w:hAnsi="Arial" w:cs="Arial"/>
          <w:bCs/>
        </w:rPr>
        <w:t>experiences</w:t>
      </w:r>
      <w:r w:rsidR="0075168A">
        <w:rPr>
          <w:rFonts w:ascii="Arial" w:hAnsi="Arial" w:cs="Arial"/>
          <w:bCs/>
        </w:rPr>
        <w:t>, by</w:t>
      </w:r>
      <w:r w:rsidR="002B0B4D" w:rsidRPr="002B0B4D">
        <w:rPr>
          <w:rFonts w:ascii="Arial" w:hAnsi="Arial" w:cs="Arial"/>
          <w:bCs/>
        </w:rPr>
        <w:t xml:space="preserve"> </w:t>
      </w:r>
      <w:r w:rsidR="002B0B4D" w:rsidRPr="002E3381">
        <w:rPr>
          <w:rFonts w:ascii="Arial" w:hAnsi="Arial" w:cs="Arial"/>
          <w:bCs/>
        </w:rPr>
        <w:t>reviewing, analysing and evaluating experiences</w:t>
      </w:r>
      <w:r w:rsidR="00C311D8" w:rsidRPr="006F40E8">
        <w:rPr>
          <w:rFonts w:ascii="Arial" w:hAnsi="Arial" w:cs="Arial"/>
          <w:bCs/>
        </w:rPr>
        <w:t xml:space="preserve"> to improve and develop them</w:t>
      </w:r>
      <w:r w:rsidR="00BE00A4">
        <w:rPr>
          <w:rFonts w:ascii="Arial" w:hAnsi="Arial" w:cs="Arial"/>
          <w:bCs/>
        </w:rPr>
        <w:t xml:space="preserve"> </w:t>
      </w:r>
      <w:r w:rsidR="00BE00A4" w:rsidRPr="002E3381">
        <w:rPr>
          <w:rFonts w:ascii="Arial" w:hAnsi="Arial" w:cs="Arial"/>
          <w:bCs/>
        </w:rPr>
        <w:t xml:space="preserve">in order to inform future actions </w:t>
      </w:r>
      <w:r w:rsidR="00A47F3D">
        <w:rPr>
          <w:rFonts w:ascii="Arial" w:hAnsi="Arial" w:cs="Arial"/>
          <w:bCs/>
        </w:rPr>
        <w:t>(</w:t>
      </w:r>
      <w:r w:rsidR="00A27E33" w:rsidRPr="00A27E33">
        <w:rPr>
          <w:rFonts w:ascii="Arial" w:hAnsi="Arial" w:cs="Arial"/>
          <w:bCs/>
        </w:rPr>
        <w:t>Moon, 2013.</w:t>
      </w:r>
      <w:r w:rsidR="00A47F3D">
        <w:rPr>
          <w:rFonts w:ascii="Arial" w:hAnsi="Arial" w:cs="Arial"/>
          <w:bCs/>
        </w:rPr>
        <w:t>)</w:t>
      </w:r>
      <w:r w:rsidR="00A27E33" w:rsidRPr="00A27E33">
        <w:rPr>
          <w:rFonts w:ascii="Arial" w:hAnsi="Arial" w:cs="Arial"/>
          <w:bCs/>
        </w:rPr>
        <w:t xml:space="preserve"> </w:t>
      </w:r>
    </w:p>
    <w:p w14:paraId="0817667B" w14:textId="5113C0B6" w:rsidR="00777387" w:rsidRDefault="00777387" w:rsidP="00777387">
      <w:pPr>
        <w:rPr>
          <w:rFonts w:ascii="Arial" w:hAnsi="Arial" w:cs="Arial"/>
          <w:bCs/>
        </w:rPr>
      </w:pPr>
      <w:r w:rsidRPr="00777387">
        <w:rPr>
          <w:rFonts w:ascii="Arial" w:hAnsi="Arial" w:cs="Arial"/>
          <w:bCs/>
        </w:rPr>
        <w:t xml:space="preserve">Reflection is an important part of gaining knowledge and understanding, to reflect on experiences, either positive or negative, allowing for </w:t>
      </w:r>
      <w:r w:rsidRPr="00777387">
        <w:rPr>
          <w:rFonts w:ascii="Arial" w:hAnsi="Arial" w:cs="Arial"/>
          <w:bCs/>
        </w:rPr>
        <w:t>self-criticism</w:t>
      </w:r>
      <w:r w:rsidRPr="00777387">
        <w:rPr>
          <w:rFonts w:ascii="Arial" w:hAnsi="Arial" w:cs="Arial"/>
          <w:bCs/>
        </w:rPr>
        <w:t xml:space="preserve"> (</w:t>
      </w:r>
      <w:r w:rsidR="00C973F6" w:rsidRPr="00C973F6">
        <w:rPr>
          <w:rFonts w:ascii="Arial" w:hAnsi="Arial" w:cs="Arial"/>
          <w:color w:val="222222"/>
          <w:shd w:val="clear" w:color="auto" w:fill="FFFFFF"/>
        </w:rPr>
        <w:t>Schon</w:t>
      </w:r>
      <w:r w:rsidR="00C973F6">
        <w:rPr>
          <w:rFonts w:ascii="Arial" w:hAnsi="Arial" w:cs="Arial"/>
          <w:color w:val="222222"/>
          <w:sz w:val="20"/>
          <w:szCs w:val="20"/>
          <w:shd w:val="clear" w:color="auto" w:fill="FFFFFF"/>
        </w:rPr>
        <w:t>, 1984</w:t>
      </w:r>
      <w:r w:rsidR="00C973F6">
        <w:rPr>
          <w:rFonts w:ascii="Arial" w:hAnsi="Arial" w:cs="Arial"/>
          <w:color w:val="222222"/>
          <w:sz w:val="20"/>
          <w:szCs w:val="20"/>
          <w:shd w:val="clear" w:color="auto" w:fill="FFFFFF"/>
        </w:rPr>
        <w:t>)</w:t>
      </w:r>
    </w:p>
    <w:p w14:paraId="1BA9131A" w14:textId="7A0DF7F0" w:rsidR="0011541B" w:rsidRDefault="00224E3F" w:rsidP="005F2D6D">
      <w:pPr>
        <w:rPr>
          <w:rFonts w:ascii="Arial" w:hAnsi="Arial" w:cs="Arial"/>
          <w:bCs/>
        </w:rPr>
      </w:pPr>
      <w:r w:rsidRPr="006F40E8">
        <w:rPr>
          <w:rFonts w:ascii="Arial" w:hAnsi="Arial" w:cs="Arial"/>
          <w:bCs/>
        </w:rPr>
        <w:t>Dewey (1933)</w:t>
      </w:r>
      <w:r w:rsidR="00C71583" w:rsidRPr="006F40E8">
        <w:rPr>
          <w:rFonts w:ascii="Arial" w:hAnsi="Arial" w:cs="Arial"/>
          <w:bCs/>
        </w:rPr>
        <w:t xml:space="preserve"> was among the first to identify reflection as a specialised form of thinking</w:t>
      </w:r>
      <w:r w:rsidR="00385BB2" w:rsidRPr="006F40E8">
        <w:rPr>
          <w:rFonts w:ascii="Arial" w:hAnsi="Arial" w:cs="Arial"/>
          <w:bCs/>
        </w:rPr>
        <w:t>.</w:t>
      </w:r>
      <w:r w:rsidR="00433368" w:rsidRPr="006F40E8">
        <w:rPr>
          <w:rFonts w:ascii="Arial" w:hAnsi="Arial" w:cs="Arial"/>
          <w:bCs/>
        </w:rPr>
        <w:t xml:space="preserve"> </w:t>
      </w:r>
      <w:r w:rsidR="006119DA">
        <w:rPr>
          <w:rFonts w:ascii="Arial" w:hAnsi="Arial" w:cs="Arial"/>
          <w:bCs/>
        </w:rPr>
        <w:t xml:space="preserve"> </w:t>
      </w:r>
      <w:r w:rsidR="006A3972">
        <w:rPr>
          <w:rFonts w:ascii="Arial" w:hAnsi="Arial" w:cs="Arial"/>
          <w:bCs/>
        </w:rPr>
        <w:t xml:space="preserve"> </w:t>
      </w:r>
      <w:r w:rsidR="00D15333" w:rsidRPr="006F40E8">
        <w:rPr>
          <w:rFonts w:ascii="Arial" w:hAnsi="Arial" w:cs="Arial"/>
          <w:bCs/>
        </w:rPr>
        <w:t>Dewey</w:t>
      </w:r>
      <w:r w:rsidRPr="006F40E8">
        <w:rPr>
          <w:rFonts w:ascii="Arial" w:hAnsi="Arial" w:cs="Arial"/>
          <w:bCs/>
        </w:rPr>
        <w:t xml:space="preserve"> identifies two main types of </w:t>
      </w:r>
      <w:r w:rsidR="00FE0835" w:rsidRPr="006F40E8">
        <w:rPr>
          <w:rFonts w:ascii="Arial" w:hAnsi="Arial" w:cs="Arial"/>
          <w:bCs/>
        </w:rPr>
        <w:t>reflection;</w:t>
      </w:r>
      <w:r w:rsidR="009B14D2" w:rsidRPr="006F40E8">
        <w:rPr>
          <w:rFonts w:ascii="Arial" w:hAnsi="Arial" w:cs="Arial"/>
          <w:bCs/>
        </w:rPr>
        <w:t xml:space="preserve"> these are referred </w:t>
      </w:r>
      <w:r w:rsidR="00BF34A7" w:rsidRPr="006F40E8">
        <w:rPr>
          <w:rFonts w:ascii="Arial" w:hAnsi="Arial" w:cs="Arial"/>
          <w:bCs/>
        </w:rPr>
        <w:t>to as</w:t>
      </w:r>
      <w:r w:rsidR="004D18D1" w:rsidRPr="006F40E8">
        <w:rPr>
          <w:rFonts w:ascii="Arial" w:hAnsi="Arial" w:cs="Arial"/>
          <w:bCs/>
        </w:rPr>
        <w:t xml:space="preserve"> reflection on action</w:t>
      </w:r>
      <w:r w:rsidR="009B14D2" w:rsidRPr="006F40E8">
        <w:rPr>
          <w:rFonts w:ascii="Arial" w:hAnsi="Arial" w:cs="Arial"/>
          <w:bCs/>
        </w:rPr>
        <w:t xml:space="preserve"> and reflection in action</w:t>
      </w:r>
      <w:r w:rsidR="00FE0835" w:rsidRPr="006F40E8">
        <w:rPr>
          <w:rFonts w:ascii="Arial" w:hAnsi="Arial" w:cs="Arial"/>
          <w:bCs/>
        </w:rPr>
        <w:t>.</w:t>
      </w:r>
      <w:bookmarkStart w:id="1" w:name="_Hlk43552276"/>
    </w:p>
    <w:p w14:paraId="5830FA2A" w14:textId="77777777" w:rsidR="007269E4" w:rsidRPr="006F40E8" w:rsidRDefault="007269E4" w:rsidP="007269E4">
      <w:pPr>
        <w:rPr>
          <w:rFonts w:ascii="Arial" w:hAnsi="Arial" w:cs="Arial"/>
          <w:bCs/>
        </w:rPr>
      </w:pPr>
      <w:r w:rsidRPr="007269E4">
        <w:rPr>
          <w:rFonts w:ascii="Arial" w:hAnsi="Arial" w:cs="Arial"/>
          <w:b/>
        </w:rPr>
        <w:t>Reflection on action</w:t>
      </w:r>
      <w:r w:rsidRPr="006F40E8">
        <w:rPr>
          <w:rFonts w:ascii="Arial" w:hAnsi="Arial" w:cs="Arial"/>
          <w:bCs/>
        </w:rPr>
        <w:t>- is reflecting after the event to analyse, review and evaluate the situation.</w:t>
      </w:r>
    </w:p>
    <w:bookmarkEnd w:id="1"/>
    <w:p w14:paraId="509480AE" w14:textId="3ABD4BB7" w:rsidR="00A56B2D" w:rsidRPr="006F40E8" w:rsidRDefault="00CB2DDD" w:rsidP="005F2D6D">
      <w:pPr>
        <w:rPr>
          <w:rFonts w:ascii="Arial" w:hAnsi="Arial" w:cs="Arial"/>
          <w:bCs/>
        </w:rPr>
      </w:pPr>
      <w:r w:rsidRPr="007269E4">
        <w:rPr>
          <w:rFonts w:ascii="Arial" w:hAnsi="Arial" w:cs="Arial"/>
          <w:b/>
        </w:rPr>
        <w:t>Reflection in action</w:t>
      </w:r>
      <w:r w:rsidR="00611064" w:rsidRPr="006F40E8">
        <w:rPr>
          <w:rFonts w:ascii="Arial" w:hAnsi="Arial" w:cs="Arial"/>
          <w:bCs/>
        </w:rPr>
        <w:t xml:space="preserve"> -</w:t>
      </w:r>
      <w:r w:rsidRPr="006F40E8">
        <w:rPr>
          <w:rFonts w:ascii="Arial" w:hAnsi="Arial" w:cs="Arial"/>
          <w:bCs/>
        </w:rPr>
        <w:t xml:space="preserve"> is </w:t>
      </w:r>
      <w:r w:rsidR="00084881" w:rsidRPr="006F40E8">
        <w:rPr>
          <w:rFonts w:ascii="Arial" w:hAnsi="Arial" w:cs="Arial"/>
          <w:bCs/>
        </w:rPr>
        <w:t>when a</w:t>
      </w:r>
      <w:r w:rsidR="00076175" w:rsidRPr="006F40E8">
        <w:rPr>
          <w:rFonts w:ascii="Arial" w:hAnsi="Arial" w:cs="Arial"/>
          <w:bCs/>
        </w:rPr>
        <w:t>n event</w:t>
      </w:r>
      <w:r w:rsidR="00084881" w:rsidRPr="006F40E8">
        <w:rPr>
          <w:rFonts w:ascii="Arial" w:hAnsi="Arial" w:cs="Arial"/>
          <w:bCs/>
        </w:rPr>
        <w:t xml:space="preserve"> </w:t>
      </w:r>
      <w:r w:rsidR="0011541B" w:rsidRPr="006F40E8">
        <w:rPr>
          <w:rFonts w:ascii="Arial" w:hAnsi="Arial" w:cs="Arial"/>
          <w:bCs/>
        </w:rPr>
        <w:t>has taken</w:t>
      </w:r>
      <w:r w:rsidR="00084881" w:rsidRPr="006F40E8">
        <w:rPr>
          <w:rFonts w:ascii="Arial" w:hAnsi="Arial" w:cs="Arial"/>
          <w:bCs/>
        </w:rPr>
        <w:t xml:space="preserve"> place</w:t>
      </w:r>
      <w:r w:rsidR="00704375" w:rsidRPr="006F40E8">
        <w:rPr>
          <w:rFonts w:ascii="Arial" w:hAnsi="Arial" w:cs="Arial"/>
          <w:bCs/>
        </w:rPr>
        <w:t xml:space="preserve"> </w:t>
      </w:r>
      <w:r w:rsidR="00B83DEF" w:rsidRPr="006F40E8">
        <w:rPr>
          <w:rFonts w:ascii="Arial" w:hAnsi="Arial" w:cs="Arial"/>
          <w:bCs/>
        </w:rPr>
        <w:t>when</w:t>
      </w:r>
      <w:r w:rsidR="00E91F96" w:rsidRPr="006F40E8">
        <w:rPr>
          <w:rFonts w:ascii="Arial" w:hAnsi="Arial" w:cs="Arial"/>
          <w:bCs/>
        </w:rPr>
        <w:t xml:space="preserve"> you are present</w:t>
      </w:r>
      <w:r w:rsidR="00704375" w:rsidRPr="006F40E8">
        <w:rPr>
          <w:rFonts w:ascii="Arial" w:hAnsi="Arial" w:cs="Arial"/>
          <w:bCs/>
        </w:rPr>
        <w:t xml:space="preserve"> </w:t>
      </w:r>
      <w:r w:rsidR="00E91F96" w:rsidRPr="006F40E8">
        <w:rPr>
          <w:rFonts w:ascii="Arial" w:hAnsi="Arial" w:cs="Arial"/>
          <w:bCs/>
        </w:rPr>
        <w:t>and</w:t>
      </w:r>
      <w:r w:rsidR="00704375" w:rsidRPr="006F40E8">
        <w:rPr>
          <w:rFonts w:ascii="Arial" w:hAnsi="Arial" w:cs="Arial"/>
          <w:bCs/>
        </w:rPr>
        <w:t xml:space="preserve"> involved</w:t>
      </w:r>
      <w:r w:rsidR="0062574F" w:rsidRPr="006F40E8">
        <w:rPr>
          <w:rFonts w:ascii="Arial" w:hAnsi="Arial" w:cs="Arial"/>
          <w:bCs/>
        </w:rPr>
        <w:t>,</w:t>
      </w:r>
      <w:r w:rsidR="00704139" w:rsidRPr="006F40E8">
        <w:rPr>
          <w:rFonts w:ascii="Arial" w:hAnsi="Arial" w:cs="Arial"/>
          <w:bCs/>
        </w:rPr>
        <w:t xml:space="preserve"> you will be thinking on your feet as of what steps and measures to take next. </w:t>
      </w:r>
      <w:r w:rsidR="0062574F" w:rsidRPr="006F40E8">
        <w:rPr>
          <w:rFonts w:ascii="Arial" w:hAnsi="Arial" w:cs="Arial"/>
          <w:bCs/>
        </w:rPr>
        <w:t xml:space="preserve">this will involve </w:t>
      </w:r>
      <w:r w:rsidR="00B419F3" w:rsidRPr="006F40E8">
        <w:rPr>
          <w:rFonts w:ascii="Arial" w:hAnsi="Arial" w:cs="Arial"/>
          <w:bCs/>
        </w:rPr>
        <w:t>using observation,</w:t>
      </w:r>
      <w:r w:rsidR="00810ED4" w:rsidRPr="006F40E8">
        <w:rPr>
          <w:rFonts w:ascii="Arial" w:hAnsi="Arial" w:cs="Arial"/>
          <w:bCs/>
        </w:rPr>
        <w:t xml:space="preserve"> listening,</w:t>
      </w:r>
      <w:r w:rsidR="00B419F3" w:rsidRPr="006F40E8">
        <w:rPr>
          <w:rFonts w:ascii="Arial" w:hAnsi="Arial" w:cs="Arial"/>
          <w:bCs/>
        </w:rPr>
        <w:t xml:space="preserve"> touch</w:t>
      </w:r>
      <w:r w:rsidR="00810ED4" w:rsidRPr="006F40E8">
        <w:rPr>
          <w:rFonts w:ascii="Arial" w:hAnsi="Arial" w:cs="Arial"/>
          <w:bCs/>
        </w:rPr>
        <w:t xml:space="preserve"> or feel</w:t>
      </w:r>
      <w:r w:rsidR="009926DD" w:rsidRPr="006F40E8">
        <w:rPr>
          <w:rFonts w:ascii="Arial" w:hAnsi="Arial" w:cs="Arial"/>
          <w:bCs/>
        </w:rPr>
        <w:t xml:space="preserve"> and problem </w:t>
      </w:r>
      <w:r w:rsidR="0011541B" w:rsidRPr="006F40E8">
        <w:rPr>
          <w:rFonts w:ascii="Arial" w:hAnsi="Arial" w:cs="Arial"/>
          <w:bCs/>
        </w:rPr>
        <w:t>solving</w:t>
      </w:r>
      <w:r w:rsidR="00C71195" w:rsidRPr="006F40E8">
        <w:rPr>
          <w:rFonts w:ascii="Arial" w:hAnsi="Arial" w:cs="Arial"/>
          <w:bCs/>
        </w:rPr>
        <w:t>. R</w:t>
      </w:r>
      <w:r w:rsidR="003B7379" w:rsidRPr="006F40E8">
        <w:rPr>
          <w:rFonts w:ascii="Arial" w:hAnsi="Arial" w:cs="Arial"/>
          <w:bCs/>
        </w:rPr>
        <w:t>eflecting</w:t>
      </w:r>
      <w:r w:rsidR="008C6863" w:rsidRPr="006F40E8">
        <w:rPr>
          <w:rFonts w:ascii="Arial" w:hAnsi="Arial" w:cs="Arial"/>
          <w:bCs/>
        </w:rPr>
        <w:t xml:space="preserve"> as </w:t>
      </w:r>
      <w:r w:rsidR="00987C37" w:rsidRPr="006F40E8">
        <w:rPr>
          <w:rFonts w:ascii="Arial" w:hAnsi="Arial" w:cs="Arial"/>
          <w:bCs/>
        </w:rPr>
        <w:t xml:space="preserve">the </w:t>
      </w:r>
      <w:r w:rsidR="00076175" w:rsidRPr="006F40E8">
        <w:rPr>
          <w:rFonts w:ascii="Arial" w:hAnsi="Arial" w:cs="Arial"/>
          <w:bCs/>
        </w:rPr>
        <w:t>event</w:t>
      </w:r>
      <w:r w:rsidR="00987C37" w:rsidRPr="006F40E8">
        <w:rPr>
          <w:rFonts w:ascii="Arial" w:hAnsi="Arial" w:cs="Arial"/>
          <w:bCs/>
        </w:rPr>
        <w:t xml:space="preserve"> is still happening</w:t>
      </w:r>
      <w:r w:rsidR="00A56B2D" w:rsidRPr="006F40E8">
        <w:rPr>
          <w:rFonts w:ascii="Arial" w:hAnsi="Arial" w:cs="Arial"/>
          <w:bCs/>
        </w:rPr>
        <w:t xml:space="preserve">. </w:t>
      </w:r>
    </w:p>
    <w:p w14:paraId="1D755615" w14:textId="2676DBFD" w:rsidR="00F9640D" w:rsidRPr="006F40E8" w:rsidRDefault="00F9640D" w:rsidP="00F9640D">
      <w:pPr>
        <w:rPr>
          <w:rFonts w:ascii="Arial" w:hAnsi="Arial" w:cs="Arial"/>
          <w:bCs/>
        </w:rPr>
      </w:pPr>
      <w:r w:rsidRPr="006F40E8">
        <w:rPr>
          <w:rFonts w:ascii="Arial" w:hAnsi="Arial" w:cs="Arial"/>
          <w:bCs/>
        </w:rPr>
        <w:t>In both types of reflection, professionals aim to connect with their feelings and attend to relevant theory. They seek to build new understandings to shape their action in the</w:t>
      </w:r>
      <w:r w:rsidR="004D6218">
        <w:rPr>
          <w:rFonts w:ascii="Arial" w:hAnsi="Arial" w:cs="Arial"/>
          <w:bCs/>
        </w:rPr>
        <w:t xml:space="preserve"> </w:t>
      </w:r>
      <w:r w:rsidRPr="006F40E8">
        <w:rPr>
          <w:rFonts w:ascii="Arial" w:hAnsi="Arial" w:cs="Arial"/>
          <w:bCs/>
        </w:rPr>
        <w:t>unfolding situation (Sinclair, 1998).</w:t>
      </w:r>
    </w:p>
    <w:p w14:paraId="293E9810" w14:textId="7714C12D" w:rsidR="00B1210B" w:rsidRDefault="008165FA" w:rsidP="008E73EF">
      <w:pPr>
        <w:rPr>
          <w:rFonts w:ascii="Arial" w:hAnsi="Arial" w:cs="Arial"/>
          <w:bCs/>
        </w:rPr>
      </w:pPr>
      <w:r w:rsidRPr="006F40E8">
        <w:rPr>
          <w:rFonts w:ascii="Arial" w:hAnsi="Arial" w:cs="Arial"/>
          <w:bCs/>
        </w:rPr>
        <w:t>I</w:t>
      </w:r>
      <w:r w:rsidR="00AA2EE1" w:rsidRPr="006F40E8">
        <w:rPr>
          <w:rFonts w:ascii="Arial" w:hAnsi="Arial" w:cs="Arial"/>
          <w:bCs/>
        </w:rPr>
        <w:t xml:space="preserve">t is important </w:t>
      </w:r>
      <w:r w:rsidR="00185794" w:rsidRPr="006F40E8">
        <w:rPr>
          <w:rFonts w:ascii="Arial" w:hAnsi="Arial" w:cs="Arial"/>
          <w:bCs/>
        </w:rPr>
        <w:t>as</w:t>
      </w:r>
      <w:r w:rsidR="00A82827" w:rsidRPr="006F40E8">
        <w:rPr>
          <w:rFonts w:ascii="Arial" w:hAnsi="Arial" w:cs="Arial"/>
          <w:bCs/>
        </w:rPr>
        <w:t xml:space="preserve"> a practitioner </w:t>
      </w:r>
      <w:r w:rsidR="00AA2EE1" w:rsidRPr="006F40E8">
        <w:rPr>
          <w:rFonts w:ascii="Arial" w:hAnsi="Arial" w:cs="Arial"/>
          <w:bCs/>
        </w:rPr>
        <w:t xml:space="preserve">to </w:t>
      </w:r>
      <w:r w:rsidR="00185794" w:rsidRPr="006F40E8">
        <w:rPr>
          <w:rFonts w:ascii="Arial" w:hAnsi="Arial" w:cs="Arial"/>
          <w:bCs/>
        </w:rPr>
        <w:t xml:space="preserve">remember to </w:t>
      </w:r>
      <w:r w:rsidR="00AA2EE1" w:rsidRPr="006F40E8">
        <w:rPr>
          <w:rFonts w:ascii="Arial" w:hAnsi="Arial" w:cs="Arial"/>
          <w:bCs/>
        </w:rPr>
        <w:t>always reflect on practice,</w:t>
      </w:r>
      <w:r w:rsidR="00DC13E1" w:rsidRPr="006F40E8">
        <w:rPr>
          <w:rFonts w:ascii="Arial" w:hAnsi="Arial" w:cs="Arial"/>
          <w:bCs/>
        </w:rPr>
        <w:t xml:space="preserve"> there are many ways </w:t>
      </w:r>
      <w:r w:rsidR="007779FA" w:rsidRPr="006F40E8">
        <w:rPr>
          <w:rFonts w:ascii="Arial" w:hAnsi="Arial" w:cs="Arial"/>
          <w:bCs/>
        </w:rPr>
        <w:t xml:space="preserve">that </w:t>
      </w:r>
      <w:r w:rsidR="006F17A9" w:rsidRPr="006F40E8">
        <w:rPr>
          <w:rFonts w:ascii="Arial" w:hAnsi="Arial" w:cs="Arial"/>
          <w:bCs/>
        </w:rPr>
        <w:t xml:space="preserve">reflective practice can be used and applied to </w:t>
      </w:r>
      <w:r w:rsidR="00985E01" w:rsidRPr="006F40E8">
        <w:rPr>
          <w:rFonts w:ascii="Arial" w:hAnsi="Arial" w:cs="Arial"/>
          <w:bCs/>
        </w:rPr>
        <w:t>any situation as part of a</w:t>
      </w:r>
      <w:r w:rsidR="000A50E0" w:rsidRPr="006F40E8">
        <w:rPr>
          <w:rFonts w:ascii="Arial" w:hAnsi="Arial" w:cs="Arial"/>
          <w:bCs/>
        </w:rPr>
        <w:t>n</w:t>
      </w:r>
      <w:r w:rsidR="00985E01" w:rsidRPr="006F40E8">
        <w:rPr>
          <w:rFonts w:ascii="Arial" w:hAnsi="Arial" w:cs="Arial"/>
          <w:bCs/>
        </w:rPr>
        <w:t xml:space="preserve"> everyday</w:t>
      </w:r>
      <w:r w:rsidR="00ED15A5" w:rsidRPr="006F40E8">
        <w:rPr>
          <w:rFonts w:ascii="Arial" w:hAnsi="Arial" w:cs="Arial"/>
          <w:bCs/>
        </w:rPr>
        <w:t xml:space="preserve"> </w:t>
      </w:r>
      <w:r w:rsidR="00E166E8" w:rsidRPr="006F40E8">
        <w:rPr>
          <w:rFonts w:ascii="Arial" w:hAnsi="Arial" w:cs="Arial"/>
          <w:bCs/>
        </w:rPr>
        <w:t xml:space="preserve"> </w:t>
      </w:r>
      <w:r w:rsidR="00985E01" w:rsidRPr="006F40E8">
        <w:rPr>
          <w:rFonts w:ascii="Arial" w:hAnsi="Arial" w:cs="Arial"/>
          <w:bCs/>
        </w:rPr>
        <w:t xml:space="preserve"> </w:t>
      </w:r>
      <w:r w:rsidR="00ED15A5" w:rsidRPr="006F40E8">
        <w:rPr>
          <w:rFonts w:ascii="Arial" w:hAnsi="Arial" w:cs="Arial"/>
          <w:bCs/>
        </w:rPr>
        <w:t xml:space="preserve"> </w:t>
      </w:r>
      <w:r w:rsidR="00985E01" w:rsidRPr="006F40E8">
        <w:rPr>
          <w:rFonts w:ascii="Arial" w:hAnsi="Arial" w:cs="Arial"/>
          <w:bCs/>
        </w:rPr>
        <w:t>event</w:t>
      </w:r>
      <w:r w:rsidR="00E60E7D" w:rsidRPr="006F40E8">
        <w:rPr>
          <w:rFonts w:ascii="Arial" w:hAnsi="Arial" w:cs="Arial"/>
          <w:color w:val="222222"/>
          <w:shd w:val="clear" w:color="auto" w:fill="FFFFFF"/>
        </w:rPr>
        <w:t xml:space="preserve"> (</w:t>
      </w:r>
      <w:r w:rsidR="00E60E7D" w:rsidRPr="006F40E8">
        <w:rPr>
          <w:rFonts w:ascii="Arial" w:hAnsi="Arial" w:cs="Arial"/>
          <w:bCs/>
        </w:rPr>
        <w:t>Mann, Gordon, and MacLeod, 2009)</w:t>
      </w:r>
      <w:r w:rsidR="00033C9D" w:rsidRPr="00033C9D">
        <w:t xml:space="preserve"> </w:t>
      </w:r>
      <w:r w:rsidR="00033C9D" w:rsidRPr="00033C9D">
        <w:rPr>
          <w:rFonts w:ascii="Arial" w:hAnsi="Arial" w:cs="Arial"/>
          <w:bCs/>
        </w:rPr>
        <w:t xml:space="preserve">This should be a continuous cycle of reflection and improvement.  </w:t>
      </w:r>
    </w:p>
    <w:p w14:paraId="7E47FFE8" w14:textId="489F1EC0" w:rsidR="00D40B19" w:rsidRDefault="003262ED" w:rsidP="00EA0274">
      <w:pPr>
        <w:rPr>
          <w:rFonts w:ascii="Arial" w:hAnsi="Arial" w:cs="Arial"/>
          <w:bCs/>
        </w:rPr>
      </w:pPr>
      <w:r w:rsidRPr="00832938">
        <w:rPr>
          <w:rFonts w:ascii="Arial" w:hAnsi="Arial" w:cs="Arial"/>
          <w:bCs/>
        </w:rPr>
        <w:t>Reflective practice is deemed an essential skill for future practitioners to learn</w:t>
      </w:r>
      <w:r w:rsidR="00D55D20">
        <w:rPr>
          <w:rFonts w:ascii="Arial" w:hAnsi="Arial" w:cs="Arial"/>
          <w:bCs/>
        </w:rPr>
        <w:t xml:space="preserve">, </w:t>
      </w:r>
      <w:r w:rsidRPr="00832938">
        <w:rPr>
          <w:rFonts w:ascii="Arial" w:hAnsi="Arial" w:cs="Arial"/>
          <w:bCs/>
        </w:rPr>
        <w:t>perform</w:t>
      </w:r>
      <w:r w:rsidR="00D55D20">
        <w:rPr>
          <w:rFonts w:ascii="Arial" w:hAnsi="Arial" w:cs="Arial"/>
          <w:bCs/>
        </w:rPr>
        <w:t xml:space="preserve"> </w:t>
      </w:r>
      <w:r w:rsidR="00EA0274">
        <w:rPr>
          <w:rFonts w:ascii="Arial" w:hAnsi="Arial" w:cs="Arial"/>
          <w:bCs/>
        </w:rPr>
        <w:t xml:space="preserve">and </w:t>
      </w:r>
      <w:r w:rsidR="00EA0274" w:rsidRPr="00D55D20">
        <w:rPr>
          <w:rFonts w:ascii="Arial" w:hAnsi="Arial" w:cs="Arial"/>
          <w:bCs/>
        </w:rPr>
        <w:t>identify</w:t>
      </w:r>
      <w:r w:rsidR="00D55D20" w:rsidRPr="00D55D20">
        <w:rPr>
          <w:rFonts w:ascii="Arial" w:hAnsi="Arial" w:cs="Arial"/>
          <w:bCs/>
        </w:rPr>
        <w:t xml:space="preserve"> your professional development needs and, over time, will support you to become more confident in your practice</w:t>
      </w:r>
      <w:r w:rsidR="00A6203D">
        <w:rPr>
          <w:rFonts w:ascii="Arial" w:hAnsi="Arial" w:cs="Arial"/>
          <w:bCs/>
        </w:rPr>
        <w:t>. T</w:t>
      </w:r>
      <w:r w:rsidR="00EA0274" w:rsidRPr="00EA0274">
        <w:rPr>
          <w:rFonts w:ascii="Arial" w:hAnsi="Arial" w:cs="Arial"/>
          <w:bCs/>
        </w:rPr>
        <w:t>here are often barriers to reflective practice</w:t>
      </w:r>
      <w:r w:rsidR="00A6203D">
        <w:rPr>
          <w:rFonts w:ascii="Arial" w:hAnsi="Arial" w:cs="Arial"/>
          <w:bCs/>
        </w:rPr>
        <w:t>, t</w:t>
      </w:r>
      <w:r w:rsidR="00EA0274" w:rsidRPr="00EA0274">
        <w:rPr>
          <w:rFonts w:ascii="Arial" w:hAnsi="Arial" w:cs="Arial"/>
          <w:bCs/>
        </w:rPr>
        <w:t>his might include not having time or not being sure how to go about implementing reflective practice. Making the time to reflect is important but it is also about finding the tools that work best for you.</w:t>
      </w:r>
      <w:r w:rsidR="008C25EE">
        <w:rPr>
          <w:rFonts w:ascii="Arial" w:hAnsi="Arial" w:cs="Arial"/>
          <w:bCs/>
        </w:rPr>
        <w:t xml:space="preserve"> </w:t>
      </w:r>
      <w:r w:rsidR="00BA79D9" w:rsidRPr="006F40E8">
        <w:rPr>
          <w:rFonts w:ascii="Arial" w:hAnsi="Arial" w:cs="Arial"/>
          <w:bCs/>
        </w:rPr>
        <w:t>One of the main</w:t>
      </w:r>
      <w:r w:rsidR="00C84474" w:rsidRPr="006F40E8">
        <w:rPr>
          <w:rFonts w:ascii="Arial" w:hAnsi="Arial" w:cs="Arial"/>
          <w:bCs/>
        </w:rPr>
        <w:t xml:space="preserve"> ways to practice reflect</w:t>
      </w:r>
      <w:r w:rsidR="008F39A1" w:rsidRPr="006F40E8">
        <w:rPr>
          <w:rFonts w:ascii="Arial" w:hAnsi="Arial" w:cs="Arial"/>
          <w:bCs/>
        </w:rPr>
        <w:t>ion</w:t>
      </w:r>
      <w:r w:rsidR="00C84474" w:rsidRPr="006F40E8">
        <w:rPr>
          <w:rFonts w:ascii="Arial" w:hAnsi="Arial" w:cs="Arial"/>
          <w:bCs/>
        </w:rPr>
        <w:t xml:space="preserve"> is by using</w:t>
      </w:r>
      <w:r w:rsidR="00E45897" w:rsidRPr="006F40E8">
        <w:rPr>
          <w:rFonts w:ascii="Arial" w:hAnsi="Arial" w:cs="Arial"/>
          <w:bCs/>
        </w:rPr>
        <w:t xml:space="preserve"> a</w:t>
      </w:r>
      <w:r w:rsidR="00C84474" w:rsidRPr="006F40E8">
        <w:rPr>
          <w:rFonts w:ascii="Arial" w:hAnsi="Arial" w:cs="Arial"/>
          <w:bCs/>
        </w:rPr>
        <w:t xml:space="preserve"> </w:t>
      </w:r>
      <w:r w:rsidR="0024185E" w:rsidRPr="006F40E8">
        <w:rPr>
          <w:rFonts w:ascii="Arial" w:hAnsi="Arial" w:cs="Arial"/>
          <w:bCs/>
        </w:rPr>
        <w:t>reflective cycle</w:t>
      </w:r>
      <w:r w:rsidR="00C26316" w:rsidRPr="006F40E8">
        <w:rPr>
          <w:rFonts w:ascii="Arial" w:hAnsi="Arial" w:cs="Arial"/>
          <w:bCs/>
        </w:rPr>
        <w:t>,</w:t>
      </w:r>
      <w:r w:rsidR="00524538" w:rsidRPr="006F40E8">
        <w:rPr>
          <w:rFonts w:ascii="Arial" w:hAnsi="Arial" w:cs="Arial"/>
          <w:bCs/>
        </w:rPr>
        <w:t xml:space="preserve"> such as </w:t>
      </w:r>
      <w:bookmarkStart w:id="2" w:name="_Hlk43553357"/>
      <w:r w:rsidR="00B9535B" w:rsidRPr="006F40E8">
        <w:rPr>
          <w:rFonts w:ascii="Arial" w:hAnsi="Arial" w:cs="Arial"/>
          <w:bCs/>
        </w:rPr>
        <w:t>Gibbs</w:t>
      </w:r>
      <w:r w:rsidR="00D40B19" w:rsidRPr="006F40E8">
        <w:rPr>
          <w:rFonts w:ascii="Arial" w:hAnsi="Arial" w:cs="Arial"/>
          <w:bCs/>
        </w:rPr>
        <w:t xml:space="preserve"> </w:t>
      </w:r>
      <w:r w:rsidR="009D59A8">
        <w:rPr>
          <w:rFonts w:ascii="Arial" w:hAnsi="Arial" w:cs="Arial"/>
          <w:bCs/>
        </w:rPr>
        <w:lastRenderedPageBreak/>
        <w:t>reflective cycle</w:t>
      </w:r>
      <w:r w:rsidR="00ED3F7A">
        <w:rPr>
          <w:rFonts w:ascii="Arial" w:hAnsi="Arial" w:cs="Arial"/>
          <w:bCs/>
        </w:rPr>
        <w:t xml:space="preserve"> </w:t>
      </w:r>
      <w:r w:rsidR="00997DB9" w:rsidRPr="006F40E8">
        <w:rPr>
          <w:rFonts w:ascii="Arial" w:hAnsi="Arial" w:cs="Arial"/>
          <w:bCs/>
        </w:rPr>
        <w:t>(1988)</w:t>
      </w:r>
      <w:r w:rsidR="00D40B19" w:rsidRPr="006F40E8">
        <w:rPr>
          <w:rFonts w:ascii="Arial" w:hAnsi="Arial" w:cs="Arial"/>
          <w:bCs/>
        </w:rPr>
        <w:t>,</w:t>
      </w:r>
      <w:r w:rsidR="00773597" w:rsidRPr="006F40E8">
        <w:rPr>
          <w:rFonts w:ascii="Arial" w:hAnsi="Arial" w:cs="Arial"/>
          <w:bCs/>
        </w:rPr>
        <w:t xml:space="preserve"> </w:t>
      </w:r>
      <w:bookmarkEnd w:id="2"/>
      <w:r w:rsidR="00C26316" w:rsidRPr="006F40E8">
        <w:rPr>
          <w:rFonts w:ascii="Arial" w:hAnsi="Arial" w:cs="Arial"/>
          <w:bCs/>
        </w:rPr>
        <w:t>this will help professionals improve their everyday practice</w:t>
      </w:r>
      <w:r w:rsidR="00B01F6B" w:rsidRPr="006F40E8">
        <w:rPr>
          <w:rFonts w:ascii="Arial" w:hAnsi="Arial" w:cs="Arial"/>
          <w:bCs/>
        </w:rPr>
        <w:t xml:space="preserve"> and provide an action plan.</w:t>
      </w:r>
      <w:r w:rsidR="00240DB1">
        <w:rPr>
          <w:rFonts w:ascii="Arial" w:hAnsi="Arial" w:cs="Arial"/>
          <w:bCs/>
        </w:rPr>
        <w:t xml:space="preserve"> There are many ways in which you can</w:t>
      </w:r>
      <w:r w:rsidR="000D0C76">
        <w:rPr>
          <w:rFonts w:ascii="Helvetica" w:hAnsi="Helvetica" w:cs="Helvetica"/>
          <w:color w:val="222222"/>
          <w:shd w:val="clear" w:color="auto" w:fill="FFFFFF"/>
        </w:rPr>
        <w:t xml:space="preserve"> reflect on your thoughts and feelings</w:t>
      </w:r>
      <w:r w:rsidR="00374338">
        <w:rPr>
          <w:rFonts w:ascii="Arial" w:hAnsi="Arial" w:cs="Arial"/>
          <w:bCs/>
        </w:rPr>
        <w:t>, for example</w:t>
      </w:r>
      <w:r w:rsidR="00FD5DAF">
        <w:rPr>
          <w:rFonts w:ascii="Arial" w:hAnsi="Arial" w:cs="Arial"/>
          <w:bCs/>
        </w:rPr>
        <w:t xml:space="preserve"> </w:t>
      </w:r>
      <w:r w:rsidR="00FD5DAF" w:rsidRPr="00FD5DAF">
        <w:rPr>
          <w:rFonts w:ascii="Arial" w:hAnsi="Arial" w:cs="Arial"/>
          <w:bCs/>
        </w:rPr>
        <w:t>a Personal Development Plan</w:t>
      </w:r>
      <w:r w:rsidR="00FD5DAF">
        <w:rPr>
          <w:rFonts w:ascii="Arial" w:hAnsi="Arial" w:cs="Arial"/>
          <w:bCs/>
        </w:rPr>
        <w:t xml:space="preserve"> asking yourself</w:t>
      </w:r>
      <w:r w:rsidR="007675E1">
        <w:rPr>
          <w:rFonts w:ascii="Arial" w:hAnsi="Arial" w:cs="Arial"/>
          <w:bCs/>
        </w:rPr>
        <w:t xml:space="preserve">, </w:t>
      </w:r>
      <w:r w:rsidR="00733A44" w:rsidRPr="007675E1">
        <w:rPr>
          <w:rFonts w:ascii="Arial" w:hAnsi="Arial" w:cs="Arial"/>
          <w:bCs/>
        </w:rPr>
        <w:t>what</w:t>
      </w:r>
      <w:r w:rsidR="007675E1" w:rsidRPr="007675E1">
        <w:rPr>
          <w:rFonts w:ascii="Arial" w:hAnsi="Arial" w:cs="Arial"/>
          <w:bCs/>
        </w:rPr>
        <w:t xml:space="preserve"> are my </w:t>
      </w:r>
      <w:r w:rsidR="00CA1023" w:rsidRPr="007675E1">
        <w:rPr>
          <w:rFonts w:ascii="Arial" w:hAnsi="Arial" w:cs="Arial"/>
          <w:bCs/>
        </w:rPr>
        <w:t>strengths</w:t>
      </w:r>
      <w:r w:rsidR="00CA1023">
        <w:rPr>
          <w:rFonts w:ascii="Arial" w:hAnsi="Arial" w:cs="Arial"/>
          <w:bCs/>
        </w:rPr>
        <w:t xml:space="preserve">, </w:t>
      </w:r>
      <w:r w:rsidR="00733A44">
        <w:rPr>
          <w:rFonts w:ascii="Arial" w:hAnsi="Arial" w:cs="Arial"/>
          <w:bCs/>
        </w:rPr>
        <w:t>w</w:t>
      </w:r>
      <w:r w:rsidR="00CA1023" w:rsidRPr="00CA1023">
        <w:rPr>
          <w:rFonts w:ascii="Arial" w:hAnsi="Arial" w:cs="Arial"/>
          <w:bCs/>
        </w:rPr>
        <w:t>hat are my weaknesses</w:t>
      </w:r>
      <w:r w:rsidR="001A3583">
        <w:rPr>
          <w:rFonts w:ascii="Arial" w:hAnsi="Arial" w:cs="Arial"/>
          <w:bCs/>
        </w:rPr>
        <w:t>,</w:t>
      </w:r>
      <w:r w:rsidR="00E008EE" w:rsidRPr="00E008EE">
        <w:t xml:space="preserve"> </w:t>
      </w:r>
      <w:r w:rsidR="00733A44">
        <w:rPr>
          <w:rFonts w:ascii="Arial" w:hAnsi="Arial" w:cs="Arial"/>
          <w:bCs/>
        </w:rPr>
        <w:t>w</w:t>
      </w:r>
      <w:r w:rsidR="00E008EE" w:rsidRPr="00E008EE">
        <w:rPr>
          <w:rFonts w:ascii="Arial" w:hAnsi="Arial" w:cs="Arial"/>
          <w:bCs/>
        </w:rPr>
        <w:t>hat do I hope to improve</w:t>
      </w:r>
      <w:r w:rsidR="00E008EE">
        <w:rPr>
          <w:rFonts w:ascii="Arial" w:hAnsi="Arial" w:cs="Arial"/>
          <w:bCs/>
        </w:rPr>
        <w:t>? Or by keeping a daily log or a diary</w:t>
      </w:r>
      <w:r w:rsidR="00C436C0" w:rsidRPr="00C436C0">
        <w:rPr>
          <w:rFonts w:ascii="Arial" w:hAnsi="Arial" w:cs="Arial"/>
          <w:bCs/>
        </w:rPr>
        <w:t xml:space="preserve"> </w:t>
      </w:r>
      <w:r w:rsidR="00AE2EB1">
        <w:rPr>
          <w:rFonts w:ascii="Arial" w:hAnsi="Arial" w:cs="Arial"/>
          <w:bCs/>
        </w:rPr>
        <w:t>t</w:t>
      </w:r>
      <w:r w:rsidR="00C436C0" w:rsidRPr="00C436C0">
        <w:rPr>
          <w:rFonts w:ascii="Arial" w:hAnsi="Arial" w:cs="Arial"/>
          <w:bCs/>
        </w:rPr>
        <w:t>his can capture a range of personal developments, thoughts, experiences, feelings and reflections (Bolton, 2014)</w:t>
      </w:r>
      <w:r w:rsidR="00E008EE">
        <w:rPr>
          <w:rFonts w:ascii="Arial" w:hAnsi="Arial" w:cs="Arial"/>
          <w:bCs/>
        </w:rPr>
        <w:t xml:space="preserve">. All these </w:t>
      </w:r>
      <w:r w:rsidR="00733A44">
        <w:rPr>
          <w:rFonts w:ascii="Arial" w:hAnsi="Arial" w:cs="Arial"/>
          <w:bCs/>
        </w:rPr>
        <w:t xml:space="preserve">ways of remembering to reflect </w:t>
      </w:r>
      <w:r w:rsidR="00B25008">
        <w:rPr>
          <w:rFonts w:ascii="Arial" w:hAnsi="Arial" w:cs="Arial"/>
          <w:bCs/>
        </w:rPr>
        <w:t xml:space="preserve">on practice will </w:t>
      </w:r>
      <w:r w:rsidR="00D63ED9">
        <w:rPr>
          <w:rFonts w:ascii="Arial" w:hAnsi="Arial" w:cs="Arial"/>
          <w:bCs/>
        </w:rPr>
        <w:t xml:space="preserve">help you to </w:t>
      </w:r>
      <w:r w:rsidR="009A1ECC">
        <w:rPr>
          <w:rFonts w:ascii="Arial" w:hAnsi="Arial" w:cs="Arial"/>
          <w:bCs/>
        </w:rPr>
        <w:t xml:space="preserve">acknowledge </w:t>
      </w:r>
      <w:r w:rsidR="00FF76B8">
        <w:rPr>
          <w:rFonts w:ascii="Arial" w:hAnsi="Arial" w:cs="Arial"/>
          <w:bCs/>
        </w:rPr>
        <w:t>your</w:t>
      </w:r>
      <w:r w:rsidR="009A1C9A">
        <w:rPr>
          <w:rFonts w:ascii="Arial" w:hAnsi="Arial" w:cs="Arial"/>
          <w:bCs/>
        </w:rPr>
        <w:t xml:space="preserve"> weaknesses and</w:t>
      </w:r>
      <w:r w:rsidR="00D73A71">
        <w:rPr>
          <w:rFonts w:ascii="Arial" w:hAnsi="Arial" w:cs="Arial"/>
          <w:bCs/>
        </w:rPr>
        <w:t xml:space="preserve"> strengths.</w:t>
      </w:r>
    </w:p>
    <w:p w14:paraId="2871DE64" w14:textId="18790354" w:rsidR="00255229" w:rsidRPr="00255229" w:rsidRDefault="00255229" w:rsidP="008E73EF">
      <w:pPr>
        <w:rPr>
          <w:rFonts w:ascii="Arial" w:hAnsi="Arial" w:cs="Arial"/>
          <w:color w:val="222222"/>
          <w:shd w:val="clear" w:color="auto" w:fill="FFFFFF"/>
        </w:rPr>
      </w:pPr>
      <w:r w:rsidRPr="000A2EB6">
        <w:rPr>
          <w:rFonts w:ascii="Arial" w:hAnsi="Arial" w:cs="Arial"/>
          <w:color w:val="222222"/>
          <w:shd w:val="clear" w:color="auto" w:fill="FFFFFF"/>
        </w:rPr>
        <w:t>A competent reflective practitioner repeatedly reflects on experience and is capable of reflecting-in-action, continually learning from experience to the benefit of future actions (</w:t>
      </w:r>
      <w:r w:rsidRPr="004635C3">
        <w:rPr>
          <w:rFonts w:ascii="Arial" w:hAnsi="Arial" w:cs="Arial"/>
          <w:color w:val="222222"/>
          <w:shd w:val="clear" w:color="auto" w:fill="FFFFFF"/>
        </w:rPr>
        <w:t>Scaife</w:t>
      </w:r>
      <w:r>
        <w:rPr>
          <w:rFonts w:ascii="Arial" w:hAnsi="Arial" w:cs="Arial"/>
          <w:color w:val="222222"/>
          <w:sz w:val="20"/>
          <w:szCs w:val="20"/>
          <w:shd w:val="clear" w:color="auto" w:fill="FFFFFF"/>
        </w:rPr>
        <w:t>, 2014</w:t>
      </w:r>
      <w:r w:rsidRPr="000A2EB6">
        <w:rPr>
          <w:rFonts w:ascii="Arial" w:hAnsi="Arial" w:cs="Arial"/>
          <w:color w:val="222222"/>
          <w:shd w:val="clear" w:color="auto" w:fill="FFFFFF"/>
        </w:rPr>
        <w:t>).</w:t>
      </w:r>
    </w:p>
    <w:p w14:paraId="0E4BE361" w14:textId="423ABBB2" w:rsidR="00A33A19" w:rsidRPr="00CA2BF4" w:rsidRDefault="00795ECA" w:rsidP="00207984">
      <w:pPr>
        <w:rPr>
          <w:rFonts w:ascii="Arial" w:hAnsi="Arial" w:cs="Arial"/>
          <w:color w:val="222222"/>
          <w:shd w:val="clear" w:color="auto" w:fill="FFFFFF"/>
        </w:rPr>
      </w:pPr>
      <w:r w:rsidRPr="006F40E8">
        <w:rPr>
          <w:rFonts w:ascii="Arial" w:hAnsi="Arial" w:cs="Arial"/>
          <w:bCs/>
        </w:rPr>
        <w:t>As a reflective practitioner, you will</w:t>
      </w:r>
      <w:r w:rsidR="00364BD9" w:rsidRPr="006F40E8">
        <w:rPr>
          <w:rFonts w:ascii="Arial" w:hAnsi="Arial" w:cs="Arial"/>
          <w:bCs/>
        </w:rPr>
        <w:t xml:space="preserve"> </w:t>
      </w:r>
      <w:r w:rsidR="00C32184" w:rsidRPr="006F40E8">
        <w:rPr>
          <w:rFonts w:ascii="Arial" w:hAnsi="Arial" w:cs="Arial"/>
          <w:bCs/>
        </w:rPr>
        <w:t>continuously t</w:t>
      </w:r>
      <w:r w:rsidR="00364BD9" w:rsidRPr="006F40E8">
        <w:rPr>
          <w:rFonts w:ascii="Arial" w:hAnsi="Arial" w:cs="Arial"/>
          <w:bCs/>
        </w:rPr>
        <w:t>hink about how yo</w:t>
      </w:r>
      <w:bookmarkStart w:id="3" w:name="_Hlk43544787"/>
      <w:r w:rsidR="004B4F66" w:rsidRPr="006F40E8">
        <w:rPr>
          <w:rFonts w:ascii="Arial" w:hAnsi="Arial" w:cs="Arial"/>
          <w:bCs/>
        </w:rPr>
        <w:t>u work</w:t>
      </w:r>
      <w:r w:rsidR="00C32184" w:rsidRPr="006F40E8">
        <w:rPr>
          <w:rFonts w:ascii="Arial" w:hAnsi="Arial" w:cs="Arial"/>
          <w:bCs/>
        </w:rPr>
        <w:t>,</w:t>
      </w:r>
      <w:bookmarkEnd w:id="3"/>
      <w:r w:rsidR="00C32184" w:rsidRPr="006F40E8">
        <w:rPr>
          <w:rFonts w:ascii="Arial" w:hAnsi="Arial" w:cs="Arial"/>
          <w:bCs/>
        </w:rPr>
        <w:t xml:space="preserve"> </w:t>
      </w:r>
      <w:r w:rsidR="008E73EF" w:rsidRPr="006F40E8">
        <w:rPr>
          <w:rFonts w:ascii="Arial" w:hAnsi="Arial" w:cs="Arial"/>
          <w:bCs/>
        </w:rPr>
        <w:t xml:space="preserve">Identify and resolve problems, </w:t>
      </w:r>
      <w:r w:rsidR="00894BD0" w:rsidRPr="006F40E8">
        <w:rPr>
          <w:rFonts w:ascii="Arial" w:hAnsi="Arial" w:cs="Arial"/>
          <w:color w:val="222222"/>
          <w:shd w:val="clear" w:color="auto" w:fill="FFFFFF"/>
        </w:rPr>
        <w:t>trying out new ideas</w:t>
      </w:r>
      <w:r w:rsidR="00714E18" w:rsidRPr="006F40E8">
        <w:rPr>
          <w:rFonts w:ascii="Arial" w:hAnsi="Arial" w:cs="Arial"/>
          <w:color w:val="222222"/>
          <w:shd w:val="clear" w:color="auto" w:fill="FFFFFF"/>
        </w:rPr>
        <w:t>, consider the impact</w:t>
      </w:r>
      <w:r w:rsidR="00335CB4" w:rsidRPr="006F40E8">
        <w:rPr>
          <w:rFonts w:ascii="Arial" w:hAnsi="Arial" w:cs="Arial"/>
          <w:color w:val="222222"/>
          <w:shd w:val="clear" w:color="auto" w:fill="FFFFFF"/>
        </w:rPr>
        <w:t xml:space="preserve"> of</w:t>
      </w:r>
      <w:r w:rsidR="00714E18" w:rsidRPr="006F40E8">
        <w:rPr>
          <w:rFonts w:ascii="Arial" w:hAnsi="Arial" w:cs="Arial"/>
          <w:color w:val="222222"/>
          <w:shd w:val="clear" w:color="auto" w:fill="FFFFFF"/>
        </w:rPr>
        <w:t xml:space="preserve"> your action</w:t>
      </w:r>
      <w:r w:rsidR="00AB4E69" w:rsidRPr="006F40E8">
        <w:rPr>
          <w:rFonts w:ascii="Arial" w:hAnsi="Arial" w:cs="Arial"/>
          <w:color w:val="222222"/>
          <w:shd w:val="clear" w:color="auto" w:fill="FFFFFF"/>
        </w:rPr>
        <w:t xml:space="preserve">s </w:t>
      </w:r>
      <w:r w:rsidR="00335CB4" w:rsidRPr="006F40E8">
        <w:rPr>
          <w:rFonts w:ascii="Arial" w:hAnsi="Arial" w:cs="Arial"/>
          <w:color w:val="222222"/>
          <w:shd w:val="clear" w:color="auto" w:fill="FFFFFF"/>
        </w:rPr>
        <w:t>a</w:t>
      </w:r>
      <w:r w:rsidR="00AB4E69" w:rsidRPr="006F40E8">
        <w:rPr>
          <w:rFonts w:ascii="Arial" w:hAnsi="Arial" w:cs="Arial"/>
          <w:color w:val="222222"/>
          <w:shd w:val="clear" w:color="auto" w:fill="FFFFFF"/>
        </w:rPr>
        <w:t>nd</w:t>
      </w:r>
      <w:r w:rsidR="00714E18" w:rsidRPr="006F40E8">
        <w:rPr>
          <w:rFonts w:ascii="Arial" w:hAnsi="Arial" w:cs="Arial"/>
          <w:color w:val="222222"/>
          <w:shd w:val="clear" w:color="auto" w:fill="FFFFFF"/>
        </w:rPr>
        <w:t xml:space="preserve"> </w:t>
      </w:r>
      <w:r w:rsidR="00D54252" w:rsidRPr="006F40E8">
        <w:rPr>
          <w:rFonts w:ascii="Arial" w:hAnsi="Arial" w:cs="Arial"/>
          <w:color w:val="222222"/>
          <w:shd w:val="clear" w:color="auto" w:fill="FFFFFF"/>
        </w:rPr>
        <w:t>how they may affect your co</w:t>
      </w:r>
      <w:r w:rsidR="008165FA" w:rsidRPr="006F40E8">
        <w:rPr>
          <w:rFonts w:ascii="Arial" w:hAnsi="Arial" w:cs="Arial"/>
          <w:color w:val="222222"/>
          <w:shd w:val="clear" w:color="auto" w:fill="FFFFFF"/>
        </w:rPr>
        <w:t>-workers,</w:t>
      </w:r>
      <w:r w:rsidR="00714E18" w:rsidRPr="006F40E8">
        <w:rPr>
          <w:rFonts w:ascii="Arial" w:hAnsi="Arial" w:cs="Arial"/>
          <w:color w:val="222222"/>
          <w:shd w:val="clear" w:color="auto" w:fill="FFFFFF"/>
        </w:rPr>
        <w:t xml:space="preserve"> children and their families</w:t>
      </w:r>
      <w:r w:rsidR="00F6663C" w:rsidRPr="006F40E8">
        <w:rPr>
          <w:rFonts w:ascii="Arial" w:hAnsi="Arial" w:cs="Arial"/>
          <w:color w:val="222222"/>
          <w:shd w:val="clear" w:color="auto" w:fill="FFFFFF"/>
        </w:rPr>
        <w:t xml:space="preserve"> (</w:t>
      </w:r>
      <w:r w:rsidR="00AE509F" w:rsidRPr="006F40E8">
        <w:rPr>
          <w:rFonts w:ascii="Arial" w:hAnsi="Arial" w:cs="Arial"/>
          <w:color w:val="222222"/>
          <w:shd w:val="clear" w:color="auto" w:fill="FFFFFF"/>
        </w:rPr>
        <w:t>L</w:t>
      </w:r>
      <w:r w:rsidR="00F6663C" w:rsidRPr="006F40E8">
        <w:rPr>
          <w:rFonts w:ascii="Arial" w:hAnsi="Arial" w:cs="Arial"/>
          <w:color w:val="222222"/>
          <w:shd w:val="clear" w:color="auto" w:fill="FFFFFF"/>
        </w:rPr>
        <w:t>eeson,</w:t>
      </w:r>
      <w:r w:rsidR="00AE509F" w:rsidRPr="006F40E8">
        <w:rPr>
          <w:rFonts w:ascii="Arial" w:hAnsi="Arial" w:cs="Arial"/>
          <w:color w:val="222222"/>
          <w:shd w:val="clear" w:color="auto" w:fill="FFFFFF"/>
        </w:rPr>
        <w:t xml:space="preserve"> 2010)</w:t>
      </w:r>
      <w:r w:rsidR="00BD5116" w:rsidRPr="006F40E8">
        <w:rPr>
          <w:rFonts w:ascii="Arial" w:hAnsi="Arial" w:cs="Arial"/>
          <w:color w:val="111111"/>
          <w:shd w:val="clear" w:color="auto" w:fill="FFFFFF"/>
        </w:rPr>
        <w:t xml:space="preserve"> </w:t>
      </w:r>
      <w:r w:rsidR="00BD5116" w:rsidRPr="006F40E8">
        <w:rPr>
          <w:rFonts w:ascii="Arial" w:hAnsi="Arial" w:cs="Arial"/>
          <w:color w:val="222222"/>
          <w:shd w:val="clear" w:color="auto" w:fill="FFFFFF"/>
        </w:rPr>
        <w:t xml:space="preserve">reflective practice is essential to working in Early Years, it is part of everyday </w:t>
      </w:r>
      <w:r w:rsidR="0095032B" w:rsidRPr="006F40E8">
        <w:rPr>
          <w:rFonts w:ascii="Arial" w:hAnsi="Arial" w:cs="Arial"/>
          <w:color w:val="222222"/>
          <w:shd w:val="clear" w:color="auto" w:fill="FFFFFF"/>
        </w:rPr>
        <w:t>learning.</w:t>
      </w:r>
      <w:r w:rsidR="00266984" w:rsidRPr="006F40E8">
        <w:rPr>
          <w:rFonts w:ascii="Arial" w:hAnsi="Arial" w:cs="Arial"/>
        </w:rPr>
        <w:t xml:space="preserve"> </w:t>
      </w:r>
      <w:r w:rsidR="00266984" w:rsidRPr="006F40E8">
        <w:rPr>
          <w:rFonts w:ascii="Arial" w:hAnsi="Arial" w:cs="Arial"/>
          <w:color w:val="222222"/>
          <w:shd w:val="clear" w:color="auto" w:fill="FFFFFF"/>
        </w:rPr>
        <w:t xml:space="preserve">reflection involves </w:t>
      </w:r>
      <w:r w:rsidR="00375D27">
        <w:rPr>
          <w:rFonts w:ascii="Arial" w:hAnsi="Arial" w:cs="Arial"/>
          <w:color w:val="222222"/>
          <w:shd w:val="clear" w:color="auto" w:fill="FFFFFF"/>
        </w:rPr>
        <w:t>you</w:t>
      </w:r>
      <w:r w:rsidR="00266984" w:rsidRPr="006F40E8">
        <w:rPr>
          <w:rFonts w:ascii="Arial" w:hAnsi="Arial" w:cs="Arial"/>
          <w:color w:val="222222"/>
          <w:shd w:val="clear" w:color="auto" w:fill="FFFFFF"/>
        </w:rPr>
        <w:t xml:space="preserve"> thinking about why we do what we do, the impact of what we do and what we could do differently.</w:t>
      </w:r>
      <w:r w:rsidR="000674DB" w:rsidRPr="006F40E8">
        <w:rPr>
          <w:rFonts w:ascii="Arial" w:hAnsi="Arial" w:cs="Arial"/>
          <w:color w:val="353C41"/>
          <w:shd w:val="clear" w:color="auto" w:fill="FFFFFF"/>
        </w:rPr>
        <w:t xml:space="preserve"> </w:t>
      </w:r>
      <w:r w:rsidR="000674DB" w:rsidRPr="006F40E8">
        <w:rPr>
          <w:rFonts w:ascii="Arial" w:hAnsi="Arial" w:cs="Arial"/>
          <w:color w:val="222222"/>
          <w:shd w:val="clear" w:color="auto" w:fill="FFFFFF"/>
        </w:rPr>
        <w:t>Talking things through can in itself help us to clarify our thoughts and develop new ideas</w:t>
      </w:r>
      <w:r w:rsidR="000C1005" w:rsidRPr="006F40E8">
        <w:rPr>
          <w:rFonts w:ascii="Arial" w:hAnsi="Arial" w:cs="Arial"/>
          <w:color w:val="222222"/>
          <w:shd w:val="clear" w:color="auto" w:fill="FFFFFF"/>
        </w:rPr>
        <w:t>.</w:t>
      </w:r>
      <w:r w:rsidR="00E76E82" w:rsidRPr="006F40E8">
        <w:rPr>
          <w:rFonts w:ascii="Arial" w:hAnsi="Arial" w:cs="Arial"/>
          <w:color w:val="222222"/>
          <w:shd w:val="clear" w:color="auto" w:fill="FFFFFF"/>
        </w:rPr>
        <w:t xml:space="preserve"> </w:t>
      </w:r>
      <w:r w:rsidR="00C63B57" w:rsidRPr="006F40E8">
        <w:rPr>
          <w:rFonts w:ascii="Arial" w:hAnsi="Arial" w:cs="Arial"/>
          <w:color w:val="222222"/>
          <w:shd w:val="clear" w:color="auto" w:fill="FFFFFF"/>
        </w:rPr>
        <w:t>(</w:t>
      </w:r>
      <w:r w:rsidR="00E76E82" w:rsidRPr="006F40E8">
        <w:rPr>
          <w:rFonts w:ascii="Arial" w:hAnsi="Arial" w:cs="Arial"/>
          <w:color w:val="222222"/>
          <w:shd w:val="clear" w:color="auto" w:fill="FFFFFF"/>
        </w:rPr>
        <w:t>Thompson and Pascal, 2012</w:t>
      </w:r>
      <w:r w:rsidR="00C63B57" w:rsidRPr="006F40E8">
        <w:rPr>
          <w:rFonts w:ascii="Arial" w:hAnsi="Arial" w:cs="Arial"/>
          <w:color w:val="222222"/>
          <w:shd w:val="clear" w:color="auto" w:fill="FFFFFF"/>
        </w:rPr>
        <w:t>)</w:t>
      </w:r>
      <w:r w:rsidR="00F136DE">
        <w:rPr>
          <w:rFonts w:ascii="Arial" w:hAnsi="Arial" w:cs="Arial"/>
          <w:color w:val="222222"/>
          <w:shd w:val="clear" w:color="auto" w:fill="FFFFFF"/>
        </w:rPr>
        <w:t xml:space="preserve"> by talking</w:t>
      </w:r>
      <w:r w:rsidR="008958A3">
        <w:rPr>
          <w:rFonts w:ascii="Arial" w:hAnsi="Arial" w:cs="Arial"/>
          <w:color w:val="222222"/>
          <w:shd w:val="clear" w:color="auto" w:fill="FFFFFF"/>
        </w:rPr>
        <w:t xml:space="preserve">/reflecting </w:t>
      </w:r>
      <w:r w:rsidR="00F136DE">
        <w:rPr>
          <w:rFonts w:ascii="Arial" w:hAnsi="Arial" w:cs="Arial"/>
          <w:color w:val="222222"/>
          <w:shd w:val="clear" w:color="auto" w:fill="FFFFFF"/>
        </w:rPr>
        <w:t xml:space="preserve">about </w:t>
      </w:r>
      <w:r w:rsidR="008958A3">
        <w:rPr>
          <w:rFonts w:ascii="Arial" w:hAnsi="Arial" w:cs="Arial"/>
          <w:color w:val="222222"/>
          <w:shd w:val="clear" w:color="auto" w:fill="FFFFFF"/>
        </w:rPr>
        <w:t xml:space="preserve">an event with your co-workers will help you </w:t>
      </w:r>
      <w:r w:rsidR="00942086">
        <w:rPr>
          <w:rFonts w:ascii="Arial" w:hAnsi="Arial" w:cs="Arial"/>
          <w:color w:val="222222"/>
          <w:shd w:val="clear" w:color="auto" w:fill="FFFFFF"/>
        </w:rPr>
        <w:t>see thing from a different perspective</w:t>
      </w:r>
      <w:r w:rsidR="009D57A0">
        <w:rPr>
          <w:rFonts w:ascii="Arial" w:hAnsi="Arial" w:cs="Arial"/>
          <w:color w:val="222222"/>
          <w:shd w:val="clear" w:color="auto" w:fill="FFFFFF"/>
        </w:rPr>
        <w:t>, views from others can also be a valuable tool</w:t>
      </w:r>
      <w:r w:rsidR="003917F7">
        <w:rPr>
          <w:rFonts w:ascii="Arial" w:hAnsi="Arial" w:cs="Arial"/>
          <w:color w:val="222222"/>
          <w:shd w:val="clear" w:color="auto" w:fill="FFFFFF"/>
        </w:rPr>
        <w:t>,</w:t>
      </w:r>
      <w:r w:rsidR="00207984" w:rsidRPr="00207984">
        <w:rPr>
          <w:rFonts w:ascii="Arial" w:hAnsi="Arial" w:cs="Arial"/>
          <w:color w:val="222222"/>
          <w:shd w:val="clear" w:color="auto" w:fill="FFFFFF"/>
        </w:rPr>
        <w:t xml:space="preserve"> By </w:t>
      </w:r>
      <w:r w:rsidR="0050047A">
        <w:rPr>
          <w:rFonts w:ascii="Arial" w:hAnsi="Arial" w:cs="Arial"/>
          <w:color w:val="222222"/>
          <w:shd w:val="clear" w:color="auto" w:fill="FFFFFF"/>
        </w:rPr>
        <w:t>askin</w:t>
      </w:r>
      <w:r w:rsidR="00132CCA">
        <w:rPr>
          <w:rFonts w:ascii="Arial" w:hAnsi="Arial" w:cs="Arial"/>
          <w:color w:val="222222"/>
          <w:shd w:val="clear" w:color="auto" w:fill="FFFFFF"/>
        </w:rPr>
        <w:t>g</w:t>
      </w:r>
      <w:r w:rsidR="0050047A">
        <w:rPr>
          <w:rFonts w:ascii="Arial" w:hAnsi="Arial" w:cs="Arial"/>
          <w:color w:val="222222"/>
          <w:shd w:val="clear" w:color="auto" w:fill="FFFFFF"/>
        </w:rPr>
        <w:t xml:space="preserve"> parents and care</w:t>
      </w:r>
      <w:r w:rsidR="00E31CFB">
        <w:rPr>
          <w:rFonts w:ascii="Arial" w:hAnsi="Arial" w:cs="Arial"/>
          <w:color w:val="222222"/>
          <w:shd w:val="clear" w:color="auto" w:fill="FFFFFF"/>
        </w:rPr>
        <w:t>r</w:t>
      </w:r>
      <w:r w:rsidR="0050047A">
        <w:rPr>
          <w:rFonts w:ascii="Arial" w:hAnsi="Arial" w:cs="Arial"/>
          <w:color w:val="222222"/>
          <w:shd w:val="clear" w:color="auto" w:fill="FFFFFF"/>
        </w:rPr>
        <w:t xml:space="preserve">s for their </w:t>
      </w:r>
      <w:r w:rsidR="00E52CCE">
        <w:rPr>
          <w:rFonts w:ascii="Arial" w:hAnsi="Arial" w:cs="Arial"/>
          <w:color w:val="222222"/>
          <w:shd w:val="clear" w:color="auto" w:fill="FFFFFF"/>
        </w:rPr>
        <w:t>opinions</w:t>
      </w:r>
      <w:r w:rsidR="00132CCA">
        <w:rPr>
          <w:rFonts w:ascii="Arial" w:hAnsi="Arial" w:cs="Arial"/>
          <w:color w:val="222222"/>
          <w:shd w:val="clear" w:color="auto" w:fill="FFFFFF"/>
        </w:rPr>
        <w:t xml:space="preserve">, they will feel valued and engaged </w:t>
      </w:r>
      <w:r w:rsidR="00E11E54">
        <w:rPr>
          <w:rFonts w:ascii="Arial" w:hAnsi="Arial" w:cs="Arial"/>
          <w:color w:val="222222"/>
          <w:shd w:val="clear" w:color="auto" w:fill="FFFFFF"/>
        </w:rPr>
        <w:t>and willing to give you feedback, you might approach this by having them fill in a feedback for</w:t>
      </w:r>
      <w:r w:rsidR="00FB2C65">
        <w:rPr>
          <w:rFonts w:ascii="Arial" w:hAnsi="Arial" w:cs="Arial"/>
          <w:color w:val="222222"/>
          <w:shd w:val="clear" w:color="auto" w:fill="FFFFFF"/>
        </w:rPr>
        <w:t>m</w:t>
      </w:r>
      <w:r w:rsidR="00E11E54">
        <w:rPr>
          <w:rFonts w:ascii="Arial" w:hAnsi="Arial" w:cs="Arial"/>
          <w:color w:val="222222"/>
          <w:shd w:val="clear" w:color="auto" w:fill="FFFFFF"/>
        </w:rPr>
        <w:t>s or having a one</w:t>
      </w:r>
      <w:r w:rsidR="00FB2C65">
        <w:rPr>
          <w:rFonts w:ascii="Arial" w:hAnsi="Arial" w:cs="Arial"/>
          <w:color w:val="222222"/>
          <w:shd w:val="clear" w:color="auto" w:fill="FFFFFF"/>
        </w:rPr>
        <w:t xml:space="preserve"> </w:t>
      </w:r>
      <w:r w:rsidR="00E11E54">
        <w:rPr>
          <w:rFonts w:ascii="Arial" w:hAnsi="Arial" w:cs="Arial"/>
          <w:color w:val="222222"/>
          <w:shd w:val="clear" w:color="auto" w:fill="FFFFFF"/>
        </w:rPr>
        <w:t>to one chat with them</w:t>
      </w:r>
      <w:r w:rsidR="00A327F6">
        <w:rPr>
          <w:rFonts w:ascii="Arial" w:hAnsi="Arial" w:cs="Arial"/>
          <w:color w:val="222222"/>
          <w:shd w:val="clear" w:color="auto" w:fill="FFFFFF"/>
        </w:rPr>
        <w:t xml:space="preserve">, by </w:t>
      </w:r>
      <w:r w:rsidR="00207984" w:rsidRPr="00207984">
        <w:rPr>
          <w:rFonts w:ascii="Arial" w:hAnsi="Arial" w:cs="Arial"/>
          <w:color w:val="222222"/>
          <w:shd w:val="clear" w:color="auto" w:fill="FFFFFF"/>
        </w:rPr>
        <w:t xml:space="preserve">reflecting on the views of parents and carers, children and other professionals you will have a better understanding of them. </w:t>
      </w:r>
    </w:p>
    <w:p w14:paraId="6A7EA158" w14:textId="0FDB7DBF" w:rsidR="00F85761" w:rsidRDefault="003917F7" w:rsidP="00207984">
      <w:pPr>
        <w:rPr>
          <w:rFonts w:ascii="Arial" w:hAnsi="Arial" w:cs="Arial"/>
          <w:color w:val="222222"/>
          <w:shd w:val="clear" w:color="auto" w:fill="FFFFFF"/>
        </w:rPr>
      </w:pPr>
      <w:r>
        <w:rPr>
          <w:rFonts w:ascii="Arial" w:hAnsi="Arial" w:cs="Arial"/>
          <w:color w:val="222222"/>
          <w:shd w:val="clear" w:color="auto" w:fill="FFFFFF"/>
        </w:rPr>
        <w:t>r</w:t>
      </w:r>
      <w:r w:rsidRPr="003917F7">
        <w:rPr>
          <w:rFonts w:ascii="Arial" w:hAnsi="Arial" w:cs="Arial"/>
          <w:color w:val="222222"/>
          <w:shd w:val="clear" w:color="auto" w:fill="FFFFFF"/>
        </w:rPr>
        <w:t>eflection often involves revealing errors and weaknesses, as well as strengths and successes</w:t>
      </w:r>
      <w:r w:rsidR="00436DF1">
        <w:rPr>
          <w:rFonts w:ascii="Arial" w:hAnsi="Arial" w:cs="Arial"/>
          <w:color w:val="222222"/>
          <w:shd w:val="clear" w:color="auto" w:fill="FFFFFF"/>
        </w:rPr>
        <w:t xml:space="preserve"> and from this you will discover </w:t>
      </w:r>
      <w:r w:rsidR="002C5C1C">
        <w:rPr>
          <w:rFonts w:ascii="Arial" w:hAnsi="Arial" w:cs="Arial"/>
          <w:color w:val="222222"/>
          <w:shd w:val="clear" w:color="auto" w:fill="FFFFFF"/>
        </w:rPr>
        <w:t xml:space="preserve">different </w:t>
      </w:r>
      <w:r w:rsidR="00436DF1">
        <w:rPr>
          <w:rFonts w:ascii="Arial" w:hAnsi="Arial" w:cs="Arial"/>
          <w:color w:val="222222"/>
          <w:shd w:val="clear" w:color="auto" w:fill="FFFFFF"/>
        </w:rPr>
        <w:t xml:space="preserve">ways of approaching </w:t>
      </w:r>
      <w:r w:rsidR="002C5C1C">
        <w:rPr>
          <w:rFonts w:ascii="Arial" w:hAnsi="Arial" w:cs="Arial"/>
          <w:color w:val="222222"/>
          <w:shd w:val="clear" w:color="auto" w:fill="FFFFFF"/>
        </w:rPr>
        <w:t>or looking at the past event</w:t>
      </w:r>
      <w:r w:rsidR="00765454">
        <w:rPr>
          <w:rFonts w:ascii="Arial" w:hAnsi="Arial" w:cs="Arial"/>
          <w:color w:val="222222"/>
          <w:shd w:val="clear" w:color="auto" w:fill="FFFFFF"/>
        </w:rPr>
        <w:t xml:space="preserve">, you can then apply </w:t>
      </w:r>
      <w:r w:rsidR="004B5B7B">
        <w:rPr>
          <w:rFonts w:ascii="Arial" w:hAnsi="Arial" w:cs="Arial"/>
          <w:color w:val="222222"/>
          <w:shd w:val="clear" w:color="auto" w:fill="FFFFFF"/>
        </w:rPr>
        <w:t>the new knowledge to future events</w:t>
      </w:r>
      <w:r w:rsidR="002739F6">
        <w:rPr>
          <w:rFonts w:ascii="Arial" w:hAnsi="Arial" w:cs="Arial"/>
          <w:color w:val="222222"/>
          <w:shd w:val="clear" w:color="auto" w:fill="FFFFFF"/>
        </w:rPr>
        <w:t>.</w:t>
      </w:r>
    </w:p>
    <w:p w14:paraId="024647A1" w14:textId="707D62EF" w:rsidR="00AC0323" w:rsidRDefault="008901AE" w:rsidP="005F2D6D">
      <w:r w:rsidRPr="006F40E8">
        <w:rPr>
          <w:rFonts w:ascii="Arial" w:hAnsi="Arial" w:cs="Arial"/>
          <w:bCs/>
        </w:rPr>
        <w:t xml:space="preserve">Being </w:t>
      </w:r>
      <w:r w:rsidR="00D30129" w:rsidRPr="006F40E8">
        <w:rPr>
          <w:rFonts w:ascii="Arial" w:hAnsi="Arial" w:cs="Arial"/>
          <w:bCs/>
        </w:rPr>
        <w:t xml:space="preserve">a </w:t>
      </w:r>
      <w:r w:rsidRPr="006F40E8">
        <w:rPr>
          <w:rFonts w:ascii="Arial" w:hAnsi="Arial" w:cs="Arial"/>
          <w:bCs/>
        </w:rPr>
        <w:t xml:space="preserve">reflective </w:t>
      </w:r>
      <w:r w:rsidR="00D30129" w:rsidRPr="006F40E8">
        <w:rPr>
          <w:rFonts w:ascii="Arial" w:hAnsi="Arial" w:cs="Arial"/>
          <w:bCs/>
        </w:rPr>
        <w:t>practitioner</w:t>
      </w:r>
      <w:r w:rsidR="00034062" w:rsidRPr="006F40E8">
        <w:rPr>
          <w:rFonts w:ascii="Arial" w:hAnsi="Arial" w:cs="Arial"/>
          <w:bCs/>
        </w:rPr>
        <w:t>,</w:t>
      </w:r>
      <w:r w:rsidR="00D30129" w:rsidRPr="006F40E8">
        <w:rPr>
          <w:rFonts w:ascii="Arial" w:hAnsi="Arial" w:cs="Arial"/>
          <w:bCs/>
        </w:rPr>
        <w:t xml:space="preserve"> </w:t>
      </w:r>
      <w:r w:rsidR="00437900" w:rsidRPr="006F40E8">
        <w:rPr>
          <w:rFonts w:ascii="Arial" w:hAnsi="Arial" w:cs="Arial"/>
          <w:bCs/>
        </w:rPr>
        <w:t xml:space="preserve">you will also </w:t>
      </w:r>
      <w:r w:rsidR="00034062" w:rsidRPr="006F40E8">
        <w:rPr>
          <w:rFonts w:ascii="Arial" w:hAnsi="Arial" w:cs="Arial"/>
          <w:bCs/>
        </w:rPr>
        <w:t>learn about</w:t>
      </w:r>
      <w:r w:rsidR="009D545F" w:rsidRPr="006F40E8">
        <w:rPr>
          <w:rFonts w:ascii="Arial" w:hAnsi="Arial" w:cs="Arial"/>
          <w:bCs/>
        </w:rPr>
        <w:t xml:space="preserve"> </w:t>
      </w:r>
      <w:r w:rsidR="00650458" w:rsidRPr="006F40E8">
        <w:rPr>
          <w:rFonts w:ascii="Arial" w:hAnsi="Arial" w:cs="Arial"/>
          <w:bCs/>
        </w:rPr>
        <w:t>early years</w:t>
      </w:r>
      <w:r w:rsidR="009D545F" w:rsidRPr="006F40E8">
        <w:rPr>
          <w:rFonts w:ascii="Arial" w:hAnsi="Arial" w:cs="Arial"/>
          <w:bCs/>
        </w:rPr>
        <w:t xml:space="preserve"> </w:t>
      </w:r>
      <w:r w:rsidR="0024447D" w:rsidRPr="006F40E8">
        <w:rPr>
          <w:rFonts w:ascii="Arial" w:hAnsi="Arial" w:cs="Arial"/>
          <w:bCs/>
        </w:rPr>
        <w:t xml:space="preserve">pedagogic actions related to positive learning </w:t>
      </w:r>
      <w:r w:rsidR="00D63C85" w:rsidRPr="006F40E8">
        <w:rPr>
          <w:rFonts w:ascii="Arial" w:hAnsi="Arial" w:cs="Arial"/>
          <w:bCs/>
        </w:rPr>
        <w:t>experiences</w:t>
      </w:r>
      <w:r w:rsidR="00DE53A3">
        <w:rPr>
          <w:rFonts w:ascii="Arial" w:hAnsi="Arial" w:cs="Arial"/>
          <w:bCs/>
        </w:rPr>
        <w:t>.</w:t>
      </w:r>
      <w:r w:rsidR="00AA2EE1" w:rsidRPr="006F40E8">
        <w:rPr>
          <w:rFonts w:ascii="Arial" w:hAnsi="Arial" w:cs="Arial"/>
          <w:bCs/>
        </w:rPr>
        <w:t xml:space="preserve"> </w:t>
      </w:r>
      <w:r w:rsidR="00363833" w:rsidRPr="006F40E8">
        <w:rPr>
          <w:rFonts w:ascii="Arial" w:hAnsi="Arial" w:cs="Arial"/>
          <w:bCs/>
        </w:rPr>
        <w:t>Department</w:t>
      </w:r>
      <w:r w:rsidR="00D35510" w:rsidRPr="006F40E8">
        <w:rPr>
          <w:rFonts w:ascii="Arial" w:hAnsi="Arial" w:cs="Arial"/>
          <w:bCs/>
        </w:rPr>
        <w:t xml:space="preserve"> </w:t>
      </w:r>
      <w:r w:rsidR="00363833" w:rsidRPr="006F40E8">
        <w:rPr>
          <w:rFonts w:ascii="Arial" w:hAnsi="Arial" w:cs="Arial"/>
          <w:bCs/>
        </w:rPr>
        <w:t>for Education</w:t>
      </w:r>
      <w:r w:rsidR="007B622E" w:rsidRPr="006F40E8">
        <w:rPr>
          <w:rFonts w:ascii="Arial" w:hAnsi="Arial" w:cs="Arial"/>
          <w:bCs/>
        </w:rPr>
        <w:t xml:space="preserve"> (2015) </w:t>
      </w:r>
      <w:r w:rsidR="00741E60">
        <w:rPr>
          <w:rFonts w:ascii="Arial" w:hAnsi="Arial" w:cs="Arial"/>
          <w:bCs/>
        </w:rPr>
        <w:t>informs us that</w:t>
      </w:r>
      <w:r w:rsidR="003B3A23" w:rsidRPr="006F40E8">
        <w:rPr>
          <w:rFonts w:ascii="Arial" w:hAnsi="Arial" w:cs="Arial"/>
          <w:bCs/>
        </w:rPr>
        <w:t xml:space="preserve"> </w:t>
      </w:r>
      <w:r w:rsidR="00780872" w:rsidRPr="006F40E8">
        <w:rPr>
          <w:rFonts w:ascii="Arial" w:hAnsi="Arial" w:cs="Arial"/>
          <w:bCs/>
        </w:rPr>
        <w:t>pedagogy is about how we educate children and help their development. It’s the techniques and strategies you can use to provide opportunities for development and how your relationships and interactions with children can affect them</w:t>
      </w:r>
      <w:r w:rsidR="00853CA5" w:rsidRPr="006F40E8">
        <w:rPr>
          <w:rFonts w:ascii="Arial" w:hAnsi="Arial" w:cs="Arial"/>
          <w:bCs/>
        </w:rPr>
        <w:t xml:space="preserve">, </w:t>
      </w:r>
      <w:r w:rsidR="00A566C2" w:rsidRPr="006F40E8">
        <w:rPr>
          <w:rFonts w:ascii="Arial" w:hAnsi="Arial" w:cs="Arial"/>
          <w:bCs/>
        </w:rPr>
        <w:t>it is important that pedagogy remains child-centred</w:t>
      </w:r>
      <w:r w:rsidR="004D2471" w:rsidRPr="006F40E8">
        <w:rPr>
          <w:rFonts w:ascii="Arial" w:hAnsi="Arial" w:cs="Arial"/>
        </w:rPr>
        <w:t xml:space="preserve"> </w:t>
      </w:r>
      <w:r w:rsidR="004D2471" w:rsidRPr="006F40E8">
        <w:rPr>
          <w:rFonts w:ascii="Arial" w:hAnsi="Arial" w:cs="Arial"/>
          <w:bCs/>
        </w:rPr>
        <w:t>and developmentally appropriate, with an emphasis on play-based learning</w:t>
      </w:r>
      <w:r w:rsidR="00CF3B0B" w:rsidRPr="006F40E8">
        <w:rPr>
          <w:rFonts w:ascii="Arial" w:hAnsi="Arial" w:cs="Arial"/>
          <w:bCs/>
        </w:rPr>
        <w:t xml:space="preserve">, </w:t>
      </w:r>
      <w:r w:rsidR="00853CA5" w:rsidRPr="006F40E8">
        <w:rPr>
          <w:rFonts w:ascii="Arial" w:hAnsi="Arial" w:cs="Arial"/>
          <w:bCs/>
        </w:rPr>
        <w:t>ped</w:t>
      </w:r>
      <w:r w:rsidR="00B20116" w:rsidRPr="006F40E8">
        <w:rPr>
          <w:rFonts w:ascii="Arial" w:hAnsi="Arial" w:cs="Arial"/>
          <w:bCs/>
        </w:rPr>
        <w:t>agogy i</w:t>
      </w:r>
      <w:r w:rsidR="00A566C2" w:rsidRPr="006F40E8">
        <w:rPr>
          <w:rFonts w:ascii="Arial" w:hAnsi="Arial" w:cs="Arial"/>
          <w:bCs/>
        </w:rPr>
        <w:t>s</w:t>
      </w:r>
      <w:r w:rsidR="00B20116" w:rsidRPr="006F40E8">
        <w:rPr>
          <w:rFonts w:ascii="Arial" w:hAnsi="Arial" w:cs="Arial"/>
          <w:bCs/>
        </w:rPr>
        <w:t xml:space="preserve"> a form of teaching and how you approach and react to such events.</w:t>
      </w:r>
      <w:r w:rsidR="00DA4FFE" w:rsidRPr="006F40E8">
        <w:rPr>
          <w:rFonts w:ascii="Arial" w:hAnsi="Arial" w:cs="Arial"/>
        </w:rPr>
        <w:t xml:space="preserve"> </w:t>
      </w:r>
      <w:r w:rsidR="00DA4FFE" w:rsidRPr="006F40E8">
        <w:rPr>
          <w:rFonts w:ascii="Arial" w:hAnsi="Arial" w:cs="Arial"/>
          <w:bCs/>
        </w:rPr>
        <w:t>It refers to the interactive process between teacher and learner and to the learning environment” (Siraj-Blatchford et al. 2002</w:t>
      </w:r>
      <w:r w:rsidR="00931EBF">
        <w:rPr>
          <w:rFonts w:ascii="Arial" w:hAnsi="Arial" w:cs="Arial"/>
          <w:bCs/>
        </w:rPr>
        <w:t>a</w:t>
      </w:r>
      <w:r w:rsidR="00DA4FFE" w:rsidRPr="006F40E8">
        <w:rPr>
          <w:rFonts w:ascii="Arial" w:hAnsi="Arial" w:cs="Arial"/>
          <w:bCs/>
        </w:rPr>
        <w:t>).</w:t>
      </w:r>
      <w:r w:rsidR="00EA709F" w:rsidRPr="00EA709F">
        <w:t xml:space="preserve"> </w:t>
      </w:r>
    </w:p>
    <w:p w14:paraId="0771CEDE" w14:textId="6200776A" w:rsidR="007647CB" w:rsidRPr="00D85C5E" w:rsidRDefault="00EA709F" w:rsidP="005F2D6D">
      <w:pPr>
        <w:rPr>
          <w:rFonts w:ascii="Arial" w:hAnsi="Arial" w:cs="Arial"/>
          <w:color w:val="222222"/>
          <w:shd w:val="clear" w:color="auto" w:fill="FFFFFF"/>
        </w:rPr>
      </w:pPr>
      <w:r w:rsidRPr="00EA709F">
        <w:rPr>
          <w:rFonts w:ascii="Arial" w:hAnsi="Arial" w:cs="Arial"/>
          <w:bCs/>
        </w:rPr>
        <w:t>Effective Pedagogy in the Early Years</w:t>
      </w:r>
      <w:r w:rsidR="009F04F1">
        <w:rPr>
          <w:rFonts w:ascii="Arial" w:hAnsi="Arial" w:cs="Arial"/>
          <w:bCs/>
        </w:rPr>
        <w:t xml:space="preserve"> are</w:t>
      </w:r>
      <w:r w:rsidRPr="00EA709F">
        <w:rPr>
          <w:rFonts w:ascii="Arial" w:hAnsi="Arial" w:cs="Arial"/>
          <w:bCs/>
        </w:rPr>
        <w:t xml:space="preserve"> quality interactions </w:t>
      </w:r>
      <w:r w:rsidR="005252C2">
        <w:rPr>
          <w:rFonts w:ascii="Arial" w:hAnsi="Arial" w:cs="Arial"/>
          <w:bCs/>
        </w:rPr>
        <w:t xml:space="preserve">that </w:t>
      </w:r>
      <w:r w:rsidRPr="00EA709F">
        <w:rPr>
          <w:rFonts w:ascii="Arial" w:hAnsi="Arial" w:cs="Arial"/>
          <w:bCs/>
        </w:rPr>
        <w:t>include</w:t>
      </w:r>
      <w:r>
        <w:rPr>
          <w:rFonts w:ascii="Arial" w:hAnsi="Arial" w:cs="Arial"/>
          <w:bCs/>
        </w:rPr>
        <w:t xml:space="preserve"> </w:t>
      </w:r>
      <w:r w:rsidR="001A187C">
        <w:rPr>
          <w:rFonts w:ascii="Arial" w:hAnsi="Arial" w:cs="Arial"/>
          <w:bCs/>
        </w:rPr>
        <w:t>sustained shared thinking, this mea</w:t>
      </w:r>
      <w:r w:rsidR="00174F60">
        <w:rPr>
          <w:rFonts w:ascii="Arial" w:hAnsi="Arial" w:cs="Arial"/>
          <w:bCs/>
        </w:rPr>
        <w:t xml:space="preserve">ns </w:t>
      </w:r>
      <w:r w:rsidR="00BE289A">
        <w:rPr>
          <w:rFonts w:ascii="Arial" w:hAnsi="Arial" w:cs="Arial"/>
          <w:bCs/>
        </w:rPr>
        <w:t>by tuning in,</w:t>
      </w:r>
      <w:r w:rsidR="00BE289A" w:rsidRPr="00BE289A">
        <w:t xml:space="preserve"> </w:t>
      </w:r>
      <w:r w:rsidR="00BE289A">
        <w:t>li</w:t>
      </w:r>
      <w:r w:rsidR="00BE289A" w:rsidRPr="00BE289A">
        <w:rPr>
          <w:rFonts w:ascii="Arial" w:hAnsi="Arial" w:cs="Arial"/>
          <w:bCs/>
        </w:rPr>
        <w:t>stening carefully to what is being said, observing body language and what the child is doing</w:t>
      </w:r>
      <w:r w:rsidR="00BE289A">
        <w:rPr>
          <w:rFonts w:ascii="Arial" w:hAnsi="Arial" w:cs="Arial"/>
          <w:bCs/>
        </w:rPr>
        <w:t>,</w:t>
      </w:r>
      <w:r w:rsidR="00844703" w:rsidRPr="00844703">
        <w:t xml:space="preserve"> </w:t>
      </w:r>
      <w:r w:rsidR="00844703" w:rsidRPr="00844703">
        <w:rPr>
          <w:rFonts w:ascii="Arial" w:hAnsi="Arial" w:cs="Arial"/>
          <w:bCs/>
        </w:rPr>
        <w:t>showing genuine interest</w:t>
      </w:r>
      <w:r w:rsidR="0063156E">
        <w:rPr>
          <w:rFonts w:ascii="Arial" w:hAnsi="Arial" w:cs="Arial"/>
          <w:bCs/>
        </w:rPr>
        <w:t xml:space="preserve"> by</w:t>
      </w:r>
      <w:r w:rsidR="00844703" w:rsidRPr="00844703">
        <w:rPr>
          <w:rFonts w:ascii="Arial" w:hAnsi="Arial" w:cs="Arial"/>
          <w:bCs/>
        </w:rPr>
        <w:t xml:space="preserve"> giving your whole attention, maintaining eye contact, affirming,</w:t>
      </w:r>
      <w:r w:rsidR="00844703">
        <w:rPr>
          <w:rFonts w:ascii="Arial" w:hAnsi="Arial" w:cs="Arial"/>
          <w:bCs/>
        </w:rPr>
        <w:t xml:space="preserve"> </w:t>
      </w:r>
      <w:r w:rsidR="00844703" w:rsidRPr="00844703">
        <w:rPr>
          <w:rFonts w:ascii="Arial" w:hAnsi="Arial" w:cs="Arial"/>
          <w:bCs/>
        </w:rPr>
        <w:t>smiling, nodding</w:t>
      </w:r>
      <w:r w:rsidR="003F2920">
        <w:rPr>
          <w:rFonts w:ascii="Arial" w:hAnsi="Arial" w:cs="Arial"/>
          <w:bCs/>
        </w:rPr>
        <w:t xml:space="preserve"> and re</w:t>
      </w:r>
      <w:r w:rsidR="003F2920" w:rsidRPr="003F2920">
        <w:rPr>
          <w:rFonts w:ascii="Arial" w:hAnsi="Arial" w:cs="Arial"/>
          <w:bCs/>
        </w:rPr>
        <w:t>specting children’s own decisions and choices inviting children to elaborate</w:t>
      </w:r>
      <w:r w:rsidR="003F2920">
        <w:rPr>
          <w:rFonts w:ascii="Arial" w:hAnsi="Arial" w:cs="Arial"/>
          <w:bCs/>
        </w:rPr>
        <w:t xml:space="preserve"> on how they feel.</w:t>
      </w:r>
      <w:r w:rsidR="00931EBF" w:rsidRPr="00931EBF">
        <w:rPr>
          <w:rFonts w:ascii="Arial" w:hAnsi="Arial" w:cs="Arial"/>
          <w:bCs/>
        </w:rPr>
        <w:t xml:space="preserve"> </w:t>
      </w:r>
      <w:r w:rsidR="00931EBF" w:rsidRPr="006F40E8">
        <w:rPr>
          <w:rFonts w:ascii="Arial" w:hAnsi="Arial" w:cs="Arial"/>
          <w:bCs/>
        </w:rPr>
        <w:t>(Siraj-Blatchford et al. 2002</w:t>
      </w:r>
      <w:r w:rsidR="00931EBF">
        <w:rPr>
          <w:rFonts w:ascii="Arial" w:hAnsi="Arial" w:cs="Arial"/>
          <w:bCs/>
        </w:rPr>
        <w:t>b</w:t>
      </w:r>
      <w:r w:rsidR="00931EBF" w:rsidRPr="006F40E8">
        <w:rPr>
          <w:rFonts w:ascii="Arial" w:hAnsi="Arial" w:cs="Arial"/>
          <w:bCs/>
        </w:rPr>
        <w:t>).</w:t>
      </w:r>
    </w:p>
    <w:p w14:paraId="1DACDDD8" w14:textId="23859708" w:rsidR="00CC1693" w:rsidRPr="006F40E8" w:rsidRDefault="00BB1686" w:rsidP="005F2D6D">
      <w:pPr>
        <w:rPr>
          <w:rFonts w:ascii="Arial" w:hAnsi="Arial" w:cs="Arial"/>
          <w:bCs/>
        </w:rPr>
      </w:pPr>
      <w:r w:rsidRPr="00BB1686">
        <w:rPr>
          <w:rFonts w:ascii="Arial" w:hAnsi="Arial" w:cs="Arial"/>
          <w:bCs/>
        </w:rPr>
        <w:t>Early years’ pedagogy is an extremely complex phenomenon comprising a wide variety of practices underpinned by principles acquired through training and as a result of professional experiences and personal understandings.</w:t>
      </w:r>
      <w:r w:rsidR="00F34BFD">
        <w:rPr>
          <w:rFonts w:ascii="Arial" w:hAnsi="Arial" w:cs="Arial"/>
          <w:bCs/>
        </w:rPr>
        <w:t xml:space="preserve"> </w:t>
      </w:r>
      <w:r w:rsidRPr="00BB1686">
        <w:rPr>
          <w:rFonts w:ascii="Arial" w:hAnsi="Arial" w:cs="Arial"/>
          <w:bCs/>
        </w:rPr>
        <w:t>Because of its complexity ‘effectiveness’ has to be viewed as a whole rather than as particular aspects taken in isolation. (Moyles, Adams &amp; Musgrove, 2002, p.1)</w:t>
      </w:r>
    </w:p>
    <w:p w14:paraId="658D193B" w14:textId="054F0764" w:rsidR="00DC22F9" w:rsidRDefault="00D73A71" w:rsidP="00DC22F9">
      <w:pPr>
        <w:rPr>
          <w:rFonts w:cstheme="minorHAnsi"/>
          <w:bCs/>
        </w:rPr>
      </w:pPr>
      <w:r>
        <w:rPr>
          <w:rFonts w:ascii="Arial" w:hAnsi="Arial" w:cs="Arial"/>
          <w:bCs/>
        </w:rPr>
        <w:t xml:space="preserve">Good </w:t>
      </w:r>
      <w:r w:rsidR="003A0F34">
        <w:rPr>
          <w:rFonts w:ascii="Arial" w:hAnsi="Arial" w:cs="Arial"/>
          <w:bCs/>
        </w:rPr>
        <w:t>reflective practice will give you the confidence to believe in yourself</w:t>
      </w:r>
      <w:r w:rsidR="00F239FB">
        <w:rPr>
          <w:rFonts w:ascii="Arial" w:hAnsi="Arial" w:cs="Arial"/>
          <w:bCs/>
        </w:rPr>
        <w:t xml:space="preserve"> and build your </w:t>
      </w:r>
      <w:r w:rsidR="00025F8C">
        <w:rPr>
          <w:rFonts w:ascii="Arial" w:hAnsi="Arial" w:cs="Arial"/>
          <w:bCs/>
        </w:rPr>
        <w:t>self-confidence</w:t>
      </w:r>
      <w:r w:rsidR="00F239FB">
        <w:rPr>
          <w:rFonts w:ascii="Arial" w:hAnsi="Arial" w:cs="Arial"/>
          <w:bCs/>
        </w:rPr>
        <w:t>.</w:t>
      </w:r>
      <w:r w:rsidR="00025F8C">
        <w:rPr>
          <w:rFonts w:ascii="Arial" w:hAnsi="Arial" w:cs="Arial"/>
          <w:bCs/>
        </w:rPr>
        <w:t xml:space="preserve"> This is extremely important when working with young children and </w:t>
      </w:r>
      <w:r w:rsidR="00B76AF0">
        <w:rPr>
          <w:rFonts w:ascii="Arial" w:hAnsi="Arial" w:cs="Arial"/>
          <w:bCs/>
        </w:rPr>
        <w:t xml:space="preserve">families. </w:t>
      </w:r>
      <w:r w:rsidR="00B76AF0">
        <w:rPr>
          <w:rFonts w:ascii="Arial" w:hAnsi="Arial" w:cs="Arial"/>
          <w:bCs/>
        </w:rPr>
        <w:lastRenderedPageBreak/>
        <w:t xml:space="preserve">Having a </w:t>
      </w:r>
      <w:r w:rsidR="00EF693C">
        <w:rPr>
          <w:rFonts w:ascii="Arial" w:hAnsi="Arial" w:cs="Arial"/>
          <w:bCs/>
        </w:rPr>
        <w:t>good relationship</w:t>
      </w:r>
      <w:r w:rsidR="005657DC">
        <w:rPr>
          <w:rFonts w:ascii="Arial" w:hAnsi="Arial" w:cs="Arial"/>
          <w:bCs/>
        </w:rPr>
        <w:t xml:space="preserve"> with children and their families </w:t>
      </w:r>
      <w:r w:rsidR="008F3094">
        <w:rPr>
          <w:rFonts w:ascii="Arial" w:hAnsi="Arial" w:cs="Arial"/>
          <w:bCs/>
        </w:rPr>
        <w:t xml:space="preserve">is </w:t>
      </w:r>
      <w:r w:rsidR="004B69D4">
        <w:rPr>
          <w:rFonts w:ascii="Arial" w:hAnsi="Arial" w:cs="Arial"/>
          <w:bCs/>
        </w:rPr>
        <w:t xml:space="preserve">a </w:t>
      </w:r>
      <w:r w:rsidR="008F3094">
        <w:rPr>
          <w:rFonts w:ascii="Arial" w:hAnsi="Arial" w:cs="Arial"/>
          <w:bCs/>
        </w:rPr>
        <w:t>key</w:t>
      </w:r>
      <w:r w:rsidR="004B69D4">
        <w:rPr>
          <w:rFonts w:ascii="Arial" w:hAnsi="Arial" w:cs="Arial"/>
          <w:bCs/>
        </w:rPr>
        <w:t xml:space="preserve"> element to trust</w:t>
      </w:r>
      <w:r w:rsidR="008F3094">
        <w:rPr>
          <w:rFonts w:ascii="Arial" w:hAnsi="Arial" w:cs="Arial"/>
          <w:bCs/>
        </w:rPr>
        <w:t>.</w:t>
      </w:r>
      <w:r w:rsidR="00DC22F9" w:rsidRPr="00DC22F9">
        <w:rPr>
          <w:rFonts w:ascii="Arial" w:hAnsi="Arial" w:cs="Arial"/>
          <w:bCs/>
        </w:rPr>
        <w:t xml:space="preserve"> Reflective practice is an excellent way to maintain and continually improve the quality of your practice. </w:t>
      </w:r>
      <w:r w:rsidR="004864E7" w:rsidRPr="004864E7">
        <w:rPr>
          <w:rFonts w:ascii="Arial" w:hAnsi="Arial" w:cs="Arial"/>
          <w:bCs/>
        </w:rPr>
        <w:t>Reflection is an important part of your practice and will benefit the children in your setting and their parents and carers. You will also benefit both personally and professionally. Reflective practice will support you to maintain and continually improve.</w:t>
      </w:r>
      <w:r w:rsidR="00431028" w:rsidRPr="00431028">
        <w:t xml:space="preserve"> </w:t>
      </w:r>
      <w:r w:rsidR="00431028">
        <w:t>(</w:t>
      </w:r>
      <w:r w:rsidR="00CB4AE9" w:rsidRPr="00CB4AE9">
        <w:rPr>
          <w:rFonts w:cstheme="minorHAnsi"/>
        </w:rPr>
        <w:t>DfES</w:t>
      </w:r>
      <w:r w:rsidR="00CB4AE9">
        <w:rPr>
          <w:rFonts w:cstheme="minorHAnsi"/>
        </w:rPr>
        <w:t xml:space="preserve">, </w:t>
      </w:r>
      <w:r w:rsidR="00431028" w:rsidRPr="00CB4AE9">
        <w:rPr>
          <w:rFonts w:cstheme="minorHAnsi"/>
          <w:bCs/>
        </w:rPr>
        <w:t>Early Years 20</w:t>
      </w:r>
      <w:r w:rsidR="005A57C7" w:rsidRPr="00CB4AE9">
        <w:rPr>
          <w:rFonts w:cstheme="minorHAnsi"/>
          <w:bCs/>
        </w:rPr>
        <w:t>08</w:t>
      </w:r>
      <w:r w:rsidR="00431028" w:rsidRPr="00CB4AE9">
        <w:rPr>
          <w:rFonts w:cstheme="minorHAnsi"/>
          <w:bCs/>
        </w:rPr>
        <w:t>)</w:t>
      </w:r>
    </w:p>
    <w:p w14:paraId="43DB4C0A" w14:textId="54CDA51D" w:rsidR="00CE36F0" w:rsidRPr="00CB4AE9" w:rsidRDefault="005C671E" w:rsidP="00DC22F9">
      <w:pPr>
        <w:rPr>
          <w:rFonts w:cstheme="minorHAnsi"/>
          <w:bCs/>
        </w:rPr>
      </w:pPr>
      <w:r>
        <w:rPr>
          <w:rFonts w:cstheme="minorHAnsi"/>
          <w:bCs/>
        </w:rPr>
        <w:t>(</w:t>
      </w:r>
      <w:r w:rsidR="00CE36F0">
        <w:rPr>
          <w:rFonts w:cstheme="minorHAnsi"/>
          <w:bCs/>
        </w:rPr>
        <w:t>Word coun</w:t>
      </w:r>
      <w:r w:rsidR="005407C0">
        <w:rPr>
          <w:rFonts w:cstheme="minorHAnsi"/>
          <w:bCs/>
        </w:rPr>
        <w:t>t</w:t>
      </w:r>
      <w:r>
        <w:rPr>
          <w:rFonts w:cstheme="minorHAnsi"/>
          <w:bCs/>
        </w:rPr>
        <w:t xml:space="preserve"> 1</w:t>
      </w:r>
      <w:r w:rsidR="00BE0A6E">
        <w:rPr>
          <w:rFonts w:cstheme="minorHAnsi"/>
          <w:bCs/>
        </w:rPr>
        <w:t>0</w:t>
      </w:r>
      <w:r w:rsidR="006574C0">
        <w:rPr>
          <w:rFonts w:cstheme="minorHAnsi"/>
          <w:bCs/>
        </w:rPr>
        <w:t>45</w:t>
      </w:r>
      <w:r>
        <w:rPr>
          <w:rFonts w:cstheme="minorHAnsi"/>
          <w:bCs/>
        </w:rPr>
        <w:t>)</w:t>
      </w:r>
    </w:p>
    <w:p w14:paraId="5F94D5CF" w14:textId="710DEC7C" w:rsidR="007647CB" w:rsidRPr="00AA2EE1" w:rsidRDefault="007647CB" w:rsidP="005F2D6D">
      <w:pPr>
        <w:rPr>
          <w:rFonts w:ascii="Arial" w:hAnsi="Arial" w:cs="Arial"/>
          <w:bCs/>
        </w:rPr>
      </w:pPr>
      <w:bookmarkStart w:id="4" w:name="_GoBack"/>
    </w:p>
    <w:bookmarkEnd w:id="4"/>
    <w:p w14:paraId="64E53DEA" w14:textId="2E945304" w:rsidR="00324A66" w:rsidRPr="00A72422" w:rsidRDefault="009C72B6" w:rsidP="005F2D6D">
      <w:pPr>
        <w:rPr>
          <w:rFonts w:ascii="Arial" w:hAnsi="Arial" w:cs="Arial"/>
          <w:b/>
        </w:rPr>
      </w:pPr>
      <w:r>
        <w:rPr>
          <w:rFonts w:ascii="Arial" w:hAnsi="Arial" w:cs="Arial"/>
          <w:b/>
        </w:rPr>
        <w:t xml:space="preserve"> </w:t>
      </w:r>
      <w:r w:rsidR="005F2D6D">
        <w:rPr>
          <w:rFonts w:ascii="Arial" w:hAnsi="Arial" w:cs="Arial"/>
          <w:b/>
        </w:rPr>
        <w:t xml:space="preserve"> </w:t>
      </w:r>
      <w:r w:rsidR="00B371C2" w:rsidRPr="007647CB">
        <w:rPr>
          <w:rFonts w:ascii="Arial" w:hAnsi="Arial" w:cs="Arial"/>
          <w:b/>
          <w:u w:val="single"/>
        </w:rPr>
        <w:t xml:space="preserve">Element </w:t>
      </w:r>
      <w:r w:rsidR="00564CCE" w:rsidRPr="007647CB">
        <w:rPr>
          <w:rFonts w:ascii="Arial" w:hAnsi="Arial" w:cs="Arial"/>
          <w:b/>
          <w:u w:val="single"/>
        </w:rPr>
        <w:t>3</w:t>
      </w:r>
      <w:r w:rsidR="00B371C2" w:rsidRPr="007647CB">
        <w:rPr>
          <w:rFonts w:ascii="Arial" w:hAnsi="Arial" w:cs="Arial"/>
          <w:b/>
          <w:u w:val="single"/>
        </w:rPr>
        <w:t xml:space="preserve"> Reflective log</w:t>
      </w:r>
      <w:bookmarkStart w:id="5" w:name="cysill"/>
      <w:bookmarkEnd w:id="5"/>
    </w:p>
    <w:tbl>
      <w:tblPr>
        <w:tblStyle w:val="TableGrid"/>
        <w:tblW w:w="0" w:type="auto"/>
        <w:tblLook w:val="04A0" w:firstRow="1" w:lastRow="0" w:firstColumn="1" w:lastColumn="0" w:noHBand="0" w:noVBand="1"/>
      </w:tblPr>
      <w:tblGrid>
        <w:gridCol w:w="9016"/>
      </w:tblGrid>
      <w:tr w:rsidR="00B371C2" w:rsidRPr="00B371C2" w14:paraId="3E6C29C1" w14:textId="77777777" w:rsidTr="00B371C2">
        <w:tc>
          <w:tcPr>
            <w:tcW w:w="9016" w:type="dxa"/>
          </w:tcPr>
          <w:p w14:paraId="16A12098" w14:textId="77777777" w:rsidR="00B371C2" w:rsidRPr="00564CCE" w:rsidRDefault="00B371C2" w:rsidP="00324A66">
            <w:pPr>
              <w:rPr>
                <w:rFonts w:ascii="Arial" w:hAnsi="Arial" w:cs="Arial"/>
                <w:i/>
              </w:rPr>
            </w:pPr>
            <w:r w:rsidRPr="00564CCE">
              <w:rPr>
                <w:rFonts w:ascii="Arial" w:hAnsi="Arial" w:cs="Arial"/>
                <w:i/>
              </w:rPr>
              <w:t>Brief description of the activity (no more than 50 words)</w:t>
            </w:r>
          </w:p>
        </w:tc>
      </w:tr>
      <w:tr w:rsidR="00B371C2" w:rsidRPr="00B371C2" w14:paraId="72C5C9D4" w14:textId="77777777" w:rsidTr="00B371C2">
        <w:tc>
          <w:tcPr>
            <w:tcW w:w="9016" w:type="dxa"/>
          </w:tcPr>
          <w:p w14:paraId="2A2A144B" w14:textId="77777777" w:rsidR="001A7063" w:rsidRDefault="001A7063" w:rsidP="00844DC8">
            <w:pPr>
              <w:rPr>
                <w:rFonts w:ascii="Arial" w:hAnsi="Arial" w:cs="Arial"/>
              </w:rPr>
            </w:pPr>
          </w:p>
          <w:p w14:paraId="2189AF8B" w14:textId="24FFFB39" w:rsidR="00B371C2" w:rsidRDefault="009439E4" w:rsidP="00844DC8">
            <w:pPr>
              <w:rPr>
                <w:rFonts w:ascii="Arial" w:hAnsi="Arial" w:cs="Arial"/>
              </w:rPr>
            </w:pPr>
            <w:r w:rsidRPr="001A7063">
              <w:rPr>
                <w:rFonts w:ascii="Arial" w:hAnsi="Arial" w:cs="Arial"/>
              </w:rPr>
              <w:t>M</w:t>
            </w:r>
            <w:r w:rsidR="00C87B51" w:rsidRPr="001A7063">
              <w:rPr>
                <w:rFonts w:ascii="Arial" w:hAnsi="Arial" w:cs="Arial"/>
              </w:rPr>
              <w:t xml:space="preserve">yself and another member off staff where </w:t>
            </w:r>
            <w:r w:rsidR="000E668C" w:rsidRPr="001A7063">
              <w:rPr>
                <w:rFonts w:ascii="Arial" w:hAnsi="Arial" w:cs="Arial"/>
              </w:rPr>
              <w:t xml:space="preserve">showing the breakfast club children what </w:t>
            </w:r>
            <w:r w:rsidR="00F67020">
              <w:rPr>
                <w:rFonts w:ascii="Arial" w:hAnsi="Arial" w:cs="Arial"/>
              </w:rPr>
              <w:t>they</w:t>
            </w:r>
            <w:r w:rsidR="000E668C" w:rsidRPr="001A7063">
              <w:rPr>
                <w:rFonts w:ascii="Arial" w:hAnsi="Arial" w:cs="Arial"/>
              </w:rPr>
              <w:t xml:space="preserve"> should do in the event of a fire</w:t>
            </w:r>
            <w:r w:rsidR="00844DC8" w:rsidRPr="001A7063">
              <w:rPr>
                <w:rFonts w:ascii="Arial" w:hAnsi="Arial" w:cs="Arial"/>
              </w:rPr>
              <w:t xml:space="preserve"> by having a practice fire drill</w:t>
            </w:r>
            <w:r w:rsidR="00F87E6C" w:rsidRPr="001A7063">
              <w:rPr>
                <w:rFonts w:ascii="Arial" w:hAnsi="Arial" w:cs="Arial"/>
              </w:rPr>
              <w:t>, how we should all be calm</w:t>
            </w:r>
            <w:r w:rsidR="00241375" w:rsidRPr="001A7063">
              <w:rPr>
                <w:rFonts w:ascii="Arial" w:hAnsi="Arial" w:cs="Arial"/>
              </w:rPr>
              <w:t xml:space="preserve">, and follow the instructions given by </w:t>
            </w:r>
            <w:r w:rsidR="00F20E90" w:rsidRPr="001A7063">
              <w:rPr>
                <w:rFonts w:ascii="Arial" w:hAnsi="Arial" w:cs="Arial"/>
              </w:rPr>
              <w:t>myself or the teacher who is present at the time.</w:t>
            </w:r>
            <w:r w:rsidR="00844DC8" w:rsidRPr="001A7063">
              <w:rPr>
                <w:rFonts w:ascii="Arial" w:hAnsi="Arial" w:cs="Arial"/>
              </w:rPr>
              <w:t xml:space="preserve"> </w:t>
            </w:r>
          </w:p>
          <w:p w14:paraId="228210A8" w14:textId="27B68E9C" w:rsidR="001A7063" w:rsidRPr="001A7063" w:rsidRDefault="001A7063" w:rsidP="00844DC8">
            <w:pPr>
              <w:rPr>
                <w:rFonts w:ascii="Arial" w:hAnsi="Arial" w:cs="Arial"/>
              </w:rPr>
            </w:pPr>
          </w:p>
        </w:tc>
      </w:tr>
      <w:tr w:rsidR="00B371C2" w:rsidRPr="00B371C2" w14:paraId="3A51EBFD" w14:textId="77777777" w:rsidTr="00B371C2">
        <w:tc>
          <w:tcPr>
            <w:tcW w:w="9016" w:type="dxa"/>
          </w:tcPr>
          <w:p w14:paraId="28DCD130" w14:textId="1A5D276B" w:rsidR="00B371C2" w:rsidRPr="00B371C2" w:rsidRDefault="00F84B22" w:rsidP="00324A66">
            <w:pPr>
              <w:rPr>
                <w:rFonts w:ascii="Arial" w:hAnsi="Arial" w:cs="Arial"/>
              </w:rPr>
            </w:pPr>
            <w:r w:rsidRPr="00564CCE">
              <w:rPr>
                <w:rFonts w:ascii="Arial" w:hAnsi="Arial" w:cs="Arial"/>
                <w:i/>
              </w:rPr>
              <w:t>Aim/Objective of the activity</w:t>
            </w:r>
          </w:p>
        </w:tc>
      </w:tr>
      <w:tr w:rsidR="00B371C2" w:rsidRPr="00B371C2" w14:paraId="5D602BCE" w14:textId="77777777" w:rsidTr="00B371C2">
        <w:tc>
          <w:tcPr>
            <w:tcW w:w="9016" w:type="dxa"/>
          </w:tcPr>
          <w:p w14:paraId="73D722AC" w14:textId="72BA7A11" w:rsidR="00B371C2" w:rsidRDefault="00B371C2" w:rsidP="00324A66">
            <w:pPr>
              <w:rPr>
                <w:rFonts w:ascii="Arial" w:hAnsi="Arial" w:cs="Arial"/>
              </w:rPr>
            </w:pPr>
          </w:p>
          <w:p w14:paraId="76E9CA98" w14:textId="6A3E3D6C" w:rsidR="00001F57" w:rsidRDefault="00001F57" w:rsidP="00324A66">
            <w:pPr>
              <w:rPr>
                <w:rFonts w:ascii="Arial" w:hAnsi="Arial" w:cs="Arial"/>
              </w:rPr>
            </w:pPr>
            <w:r>
              <w:rPr>
                <w:rFonts w:ascii="Arial" w:hAnsi="Arial" w:cs="Arial"/>
              </w:rPr>
              <w:t>The aim of the activity</w:t>
            </w:r>
            <w:r w:rsidR="00D37D88">
              <w:rPr>
                <w:rFonts w:ascii="Arial" w:hAnsi="Arial" w:cs="Arial"/>
              </w:rPr>
              <w:t xml:space="preserve"> was to teach </w:t>
            </w:r>
            <w:r w:rsidR="0085296E">
              <w:rPr>
                <w:rFonts w:ascii="Arial" w:hAnsi="Arial" w:cs="Arial"/>
              </w:rPr>
              <w:t>the breakfast club children how to behave in the event of a fire by having a practice fire drill</w:t>
            </w:r>
            <w:r w:rsidR="00A1398A">
              <w:rPr>
                <w:rFonts w:ascii="Arial" w:hAnsi="Arial" w:cs="Arial"/>
              </w:rPr>
              <w:t xml:space="preserve">. We told the children to not scream or shout </w:t>
            </w:r>
            <w:r w:rsidR="00DE3D8C">
              <w:rPr>
                <w:rFonts w:ascii="Arial" w:hAnsi="Arial" w:cs="Arial"/>
              </w:rPr>
              <w:t>as this may upset other children</w:t>
            </w:r>
            <w:r w:rsidR="00B317DF">
              <w:rPr>
                <w:rFonts w:ascii="Arial" w:hAnsi="Arial" w:cs="Arial"/>
              </w:rPr>
              <w:t xml:space="preserve"> </w:t>
            </w:r>
            <w:r w:rsidR="00A1398A">
              <w:rPr>
                <w:rFonts w:ascii="Arial" w:hAnsi="Arial" w:cs="Arial"/>
              </w:rPr>
              <w:t>and</w:t>
            </w:r>
            <w:r w:rsidR="00B317DF">
              <w:rPr>
                <w:rFonts w:ascii="Arial" w:hAnsi="Arial" w:cs="Arial"/>
              </w:rPr>
              <w:t xml:space="preserve"> to</w:t>
            </w:r>
            <w:r w:rsidR="00A1398A">
              <w:rPr>
                <w:rFonts w:ascii="Arial" w:hAnsi="Arial" w:cs="Arial"/>
              </w:rPr>
              <w:t xml:space="preserve"> </w:t>
            </w:r>
            <w:r w:rsidR="00DE3D8C">
              <w:rPr>
                <w:rFonts w:ascii="Arial" w:hAnsi="Arial" w:cs="Arial"/>
              </w:rPr>
              <w:t>remain calm</w:t>
            </w:r>
            <w:r w:rsidR="00B317DF">
              <w:rPr>
                <w:rFonts w:ascii="Arial" w:hAnsi="Arial" w:cs="Arial"/>
              </w:rPr>
              <w:t xml:space="preserve">. We then </w:t>
            </w:r>
            <w:r w:rsidR="00983C39">
              <w:rPr>
                <w:rFonts w:ascii="Arial" w:hAnsi="Arial" w:cs="Arial"/>
              </w:rPr>
              <w:t>shown the children where every fire exit was located around the</w:t>
            </w:r>
            <w:r w:rsidR="00D84D15">
              <w:rPr>
                <w:rFonts w:ascii="Arial" w:hAnsi="Arial" w:cs="Arial"/>
              </w:rPr>
              <w:t xml:space="preserve"> school and which is the closes</w:t>
            </w:r>
            <w:r w:rsidR="00C771F0">
              <w:rPr>
                <w:rFonts w:ascii="Arial" w:hAnsi="Arial" w:cs="Arial"/>
              </w:rPr>
              <w:t>t</w:t>
            </w:r>
            <w:r w:rsidR="00D84D15">
              <w:rPr>
                <w:rFonts w:ascii="Arial" w:hAnsi="Arial" w:cs="Arial"/>
              </w:rPr>
              <w:t xml:space="preserve"> to them when they are in brea</w:t>
            </w:r>
            <w:r w:rsidR="00C771F0">
              <w:rPr>
                <w:rFonts w:ascii="Arial" w:hAnsi="Arial" w:cs="Arial"/>
              </w:rPr>
              <w:t>kfast club.</w:t>
            </w:r>
            <w:r w:rsidR="00DB0897">
              <w:rPr>
                <w:rFonts w:ascii="Arial" w:hAnsi="Arial" w:cs="Arial"/>
              </w:rPr>
              <w:t xml:space="preserve"> The c</w:t>
            </w:r>
            <w:r w:rsidR="006C1996">
              <w:rPr>
                <w:rFonts w:ascii="Arial" w:hAnsi="Arial" w:cs="Arial"/>
              </w:rPr>
              <w:t>hildren where shown how to line up and walk through the fire exit door without running or pushing</w:t>
            </w:r>
            <w:r w:rsidR="009A1525">
              <w:rPr>
                <w:rFonts w:ascii="Arial" w:hAnsi="Arial" w:cs="Arial"/>
              </w:rPr>
              <w:t xml:space="preserve">. Once outside the </w:t>
            </w:r>
            <w:r w:rsidR="00AE667A">
              <w:rPr>
                <w:rFonts w:ascii="Arial" w:hAnsi="Arial" w:cs="Arial"/>
              </w:rPr>
              <w:t>children would go to the safe spot and their names would be called out</w:t>
            </w:r>
            <w:r w:rsidR="00A62862">
              <w:rPr>
                <w:rFonts w:ascii="Arial" w:hAnsi="Arial" w:cs="Arial"/>
              </w:rPr>
              <w:t>, the children would wait till it was safe to go back into the school</w:t>
            </w:r>
            <w:r w:rsidR="004E6341">
              <w:rPr>
                <w:rFonts w:ascii="Arial" w:hAnsi="Arial" w:cs="Arial"/>
              </w:rPr>
              <w:t>.</w:t>
            </w:r>
            <w:r w:rsidR="00C771F0">
              <w:rPr>
                <w:rFonts w:ascii="Arial" w:hAnsi="Arial" w:cs="Arial"/>
              </w:rPr>
              <w:t xml:space="preserve"> </w:t>
            </w:r>
          </w:p>
          <w:p w14:paraId="1F5A118E" w14:textId="77777777" w:rsidR="00B371C2" w:rsidRPr="00B371C2" w:rsidRDefault="00B371C2" w:rsidP="00324A66">
            <w:pPr>
              <w:rPr>
                <w:rFonts w:ascii="Arial" w:hAnsi="Arial" w:cs="Arial"/>
              </w:rPr>
            </w:pPr>
          </w:p>
        </w:tc>
      </w:tr>
      <w:tr w:rsidR="00B371C2" w:rsidRPr="00B371C2" w14:paraId="61987FF8" w14:textId="77777777" w:rsidTr="00B371C2">
        <w:tc>
          <w:tcPr>
            <w:tcW w:w="9016" w:type="dxa"/>
          </w:tcPr>
          <w:p w14:paraId="4D7D7904" w14:textId="3FA2F9D9" w:rsidR="00B371C2" w:rsidRPr="00B371C2" w:rsidRDefault="00F84B22" w:rsidP="008D427E">
            <w:pPr>
              <w:tabs>
                <w:tab w:val="left" w:pos="1604"/>
              </w:tabs>
              <w:rPr>
                <w:rFonts w:ascii="Arial" w:hAnsi="Arial" w:cs="Arial"/>
              </w:rPr>
            </w:pPr>
            <w:r w:rsidRPr="00564CCE">
              <w:rPr>
                <w:rFonts w:ascii="Arial" w:hAnsi="Arial" w:cs="Arial"/>
                <w:i/>
              </w:rPr>
              <w:t>Your role</w:t>
            </w:r>
            <w:r w:rsidR="008D427E">
              <w:rPr>
                <w:rFonts w:ascii="Arial" w:hAnsi="Arial" w:cs="Arial"/>
                <w:i/>
              </w:rPr>
              <w:tab/>
            </w:r>
          </w:p>
        </w:tc>
      </w:tr>
      <w:tr w:rsidR="00B371C2" w:rsidRPr="00B371C2" w14:paraId="5BA5DD23" w14:textId="77777777" w:rsidTr="00B371C2">
        <w:tc>
          <w:tcPr>
            <w:tcW w:w="9016" w:type="dxa"/>
          </w:tcPr>
          <w:p w14:paraId="3E424969" w14:textId="77777777" w:rsidR="004E6341" w:rsidRDefault="004E6341" w:rsidP="00324A66">
            <w:pPr>
              <w:rPr>
                <w:rFonts w:ascii="Arial" w:hAnsi="Arial" w:cs="Arial"/>
              </w:rPr>
            </w:pPr>
          </w:p>
          <w:p w14:paraId="32722E0D" w14:textId="51C12898" w:rsidR="00B371C2" w:rsidRDefault="006B2DEF" w:rsidP="00324A66">
            <w:pPr>
              <w:rPr>
                <w:rFonts w:ascii="Arial" w:hAnsi="Arial" w:cs="Arial"/>
              </w:rPr>
            </w:pPr>
            <w:r>
              <w:rPr>
                <w:rFonts w:ascii="Arial" w:hAnsi="Arial" w:cs="Arial"/>
              </w:rPr>
              <w:t>M</w:t>
            </w:r>
            <w:r w:rsidR="004E6341">
              <w:rPr>
                <w:rFonts w:ascii="Arial" w:hAnsi="Arial" w:cs="Arial"/>
              </w:rPr>
              <w:t>y</w:t>
            </w:r>
            <w:r>
              <w:rPr>
                <w:rFonts w:ascii="Arial" w:hAnsi="Arial" w:cs="Arial"/>
              </w:rPr>
              <w:t xml:space="preserve"> role was to look after</w:t>
            </w:r>
            <w:r w:rsidR="002C43B4">
              <w:rPr>
                <w:rFonts w:ascii="Arial" w:hAnsi="Arial" w:cs="Arial"/>
              </w:rPr>
              <w:t xml:space="preserve"> and supervise</w:t>
            </w:r>
            <w:r>
              <w:rPr>
                <w:rFonts w:ascii="Arial" w:hAnsi="Arial" w:cs="Arial"/>
              </w:rPr>
              <w:t xml:space="preserve"> the nursery children</w:t>
            </w:r>
            <w:r w:rsidR="008D427E">
              <w:rPr>
                <w:rFonts w:ascii="Arial" w:hAnsi="Arial" w:cs="Arial"/>
              </w:rPr>
              <w:t>, to ensure that they could understand the concept of what was happening around them</w:t>
            </w:r>
            <w:r w:rsidR="00687733">
              <w:rPr>
                <w:rFonts w:ascii="Arial" w:hAnsi="Arial" w:cs="Arial"/>
              </w:rPr>
              <w:t xml:space="preserve">, </w:t>
            </w:r>
            <w:r w:rsidR="00EC06CE">
              <w:rPr>
                <w:rFonts w:ascii="Arial" w:hAnsi="Arial" w:cs="Arial"/>
              </w:rPr>
              <w:t>to be able to exit the building</w:t>
            </w:r>
            <w:r w:rsidR="00687733">
              <w:rPr>
                <w:rFonts w:ascii="Arial" w:hAnsi="Arial" w:cs="Arial"/>
              </w:rPr>
              <w:t xml:space="preserve"> safely</w:t>
            </w:r>
            <w:r w:rsidR="00EC06CE">
              <w:rPr>
                <w:rFonts w:ascii="Arial" w:hAnsi="Arial" w:cs="Arial"/>
              </w:rPr>
              <w:t xml:space="preserve"> along </w:t>
            </w:r>
            <w:r w:rsidR="00687733">
              <w:rPr>
                <w:rFonts w:ascii="Arial" w:hAnsi="Arial" w:cs="Arial"/>
              </w:rPr>
              <w:t>with the other children</w:t>
            </w:r>
            <w:r w:rsidR="008D427E">
              <w:rPr>
                <w:rFonts w:ascii="Arial" w:hAnsi="Arial" w:cs="Arial"/>
              </w:rPr>
              <w:t xml:space="preserve"> to keep them safe and happy</w:t>
            </w:r>
            <w:r w:rsidR="00EC06CE">
              <w:rPr>
                <w:rFonts w:ascii="Arial" w:hAnsi="Arial" w:cs="Arial"/>
              </w:rPr>
              <w:t>.</w:t>
            </w:r>
          </w:p>
          <w:p w14:paraId="615D8435" w14:textId="77777777" w:rsidR="00B371C2" w:rsidRPr="00B371C2" w:rsidRDefault="00B371C2" w:rsidP="00324A66">
            <w:pPr>
              <w:rPr>
                <w:rFonts w:ascii="Arial" w:hAnsi="Arial" w:cs="Arial"/>
              </w:rPr>
            </w:pPr>
          </w:p>
        </w:tc>
      </w:tr>
      <w:tr w:rsidR="00B371C2" w:rsidRPr="00B371C2" w14:paraId="69065860" w14:textId="77777777" w:rsidTr="00B371C2">
        <w:tc>
          <w:tcPr>
            <w:tcW w:w="9016" w:type="dxa"/>
          </w:tcPr>
          <w:p w14:paraId="70402CDF" w14:textId="6D1B5D82" w:rsidR="00B371C2" w:rsidRPr="005F2D6D" w:rsidRDefault="00B371C2" w:rsidP="00324A66">
            <w:pPr>
              <w:rPr>
                <w:rFonts w:ascii="Arial" w:hAnsi="Arial" w:cs="Arial"/>
              </w:rPr>
            </w:pPr>
            <w:r w:rsidRPr="00564CCE">
              <w:rPr>
                <w:rFonts w:ascii="Arial" w:hAnsi="Arial" w:cs="Arial"/>
                <w:i/>
              </w:rPr>
              <w:t>Positive aspects</w:t>
            </w:r>
            <w:r w:rsidR="000B63D4" w:rsidRPr="00564CCE">
              <w:rPr>
                <w:rFonts w:ascii="Arial" w:hAnsi="Arial" w:cs="Arial"/>
                <w:i/>
              </w:rPr>
              <w:t xml:space="preserve"> – why?</w:t>
            </w:r>
            <w:r w:rsidR="00564CCE" w:rsidRPr="00564CCE">
              <w:rPr>
                <w:rFonts w:ascii="Arial" w:hAnsi="Arial" w:cs="Arial"/>
                <w:i/>
              </w:rPr>
              <w:t xml:space="preserve">  How could these be developed further?</w:t>
            </w:r>
          </w:p>
        </w:tc>
      </w:tr>
      <w:tr w:rsidR="00B371C2" w:rsidRPr="00B371C2" w14:paraId="6B85996A" w14:textId="77777777" w:rsidTr="00B371C2">
        <w:tc>
          <w:tcPr>
            <w:tcW w:w="9016" w:type="dxa"/>
          </w:tcPr>
          <w:p w14:paraId="33795456" w14:textId="3047C5B6" w:rsidR="00B371C2" w:rsidRDefault="00B371C2" w:rsidP="00324A66">
            <w:pPr>
              <w:rPr>
                <w:rFonts w:ascii="Arial" w:hAnsi="Arial" w:cs="Arial"/>
              </w:rPr>
            </w:pPr>
          </w:p>
          <w:p w14:paraId="79F2D5BB" w14:textId="4600E90C" w:rsidR="00B34F57" w:rsidRDefault="00CC43DD" w:rsidP="001257D4">
            <w:pPr>
              <w:rPr>
                <w:rFonts w:ascii="Arial" w:hAnsi="Arial" w:cs="Arial"/>
              </w:rPr>
            </w:pPr>
            <w:r>
              <w:rPr>
                <w:rFonts w:ascii="Arial" w:hAnsi="Arial" w:cs="Arial"/>
              </w:rPr>
              <w:t xml:space="preserve">The positive aspects </w:t>
            </w:r>
            <w:r w:rsidR="00616FE2">
              <w:rPr>
                <w:rFonts w:ascii="Arial" w:hAnsi="Arial" w:cs="Arial"/>
              </w:rPr>
              <w:t xml:space="preserve">of this activity </w:t>
            </w:r>
            <w:r w:rsidR="004468D6">
              <w:rPr>
                <w:rFonts w:ascii="Arial" w:hAnsi="Arial" w:cs="Arial"/>
              </w:rPr>
              <w:t>were</w:t>
            </w:r>
            <w:r w:rsidR="00616FE2">
              <w:rPr>
                <w:rFonts w:ascii="Arial" w:hAnsi="Arial" w:cs="Arial"/>
              </w:rPr>
              <w:t xml:space="preserve"> educating the children about safety, how to keep themselves sa</w:t>
            </w:r>
            <w:r w:rsidR="004D6AC3">
              <w:rPr>
                <w:rFonts w:ascii="Arial" w:hAnsi="Arial" w:cs="Arial"/>
              </w:rPr>
              <w:t>fe as well as the other children and adults around them.</w:t>
            </w:r>
            <w:r w:rsidR="004468D6">
              <w:rPr>
                <w:rFonts w:ascii="Arial" w:hAnsi="Arial" w:cs="Arial"/>
              </w:rPr>
              <w:t xml:space="preserve"> </w:t>
            </w:r>
            <w:r w:rsidR="00B34F57">
              <w:rPr>
                <w:rFonts w:ascii="Arial" w:hAnsi="Arial" w:cs="Arial"/>
              </w:rPr>
              <w:t xml:space="preserve">I feel more lessons on fire drills and safety will </w:t>
            </w:r>
            <w:r w:rsidR="00B8485A">
              <w:rPr>
                <w:rFonts w:ascii="Arial" w:hAnsi="Arial" w:cs="Arial"/>
              </w:rPr>
              <w:t>help.</w:t>
            </w:r>
          </w:p>
          <w:p w14:paraId="50A52B93" w14:textId="053FC19A" w:rsidR="00782B1D" w:rsidRPr="00B371C2" w:rsidRDefault="00BF1ADF" w:rsidP="001257D4">
            <w:pPr>
              <w:rPr>
                <w:rFonts w:ascii="Arial" w:hAnsi="Arial" w:cs="Arial"/>
              </w:rPr>
            </w:pPr>
            <w:r>
              <w:rPr>
                <w:rFonts w:ascii="Arial" w:hAnsi="Arial" w:cs="Arial"/>
              </w:rPr>
              <w:t xml:space="preserve"> </w:t>
            </w:r>
          </w:p>
        </w:tc>
      </w:tr>
      <w:tr w:rsidR="00B371C2" w:rsidRPr="00B371C2" w14:paraId="7200FEF7" w14:textId="77777777" w:rsidTr="00B371C2">
        <w:tc>
          <w:tcPr>
            <w:tcW w:w="9016" w:type="dxa"/>
          </w:tcPr>
          <w:p w14:paraId="7F5B70BD" w14:textId="40A293CA" w:rsidR="00B371C2" w:rsidRPr="00B371C2" w:rsidRDefault="00B371C2" w:rsidP="00324A66">
            <w:pPr>
              <w:rPr>
                <w:rFonts w:ascii="Arial" w:hAnsi="Arial" w:cs="Arial"/>
              </w:rPr>
            </w:pPr>
            <w:r w:rsidRPr="00564CCE">
              <w:rPr>
                <w:rFonts w:ascii="Arial" w:hAnsi="Arial" w:cs="Arial"/>
                <w:i/>
              </w:rPr>
              <w:t>Challenging aspects – why?</w:t>
            </w:r>
            <w:r w:rsidR="00564CCE" w:rsidRPr="00564CCE">
              <w:rPr>
                <w:rFonts w:ascii="Arial" w:hAnsi="Arial" w:cs="Arial"/>
                <w:i/>
              </w:rPr>
              <w:t xml:space="preserve">  Link to your own practice.</w:t>
            </w:r>
          </w:p>
        </w:tc>
      </w:tr>
      <w:tr w:rsidR="00B371C2" w:rsidRPr="00B371C2" w14:paraId="555EF122" w14:textId="77777777" w:rsidTr="00B371C2">
        <w:tc>
          <w:tcPr>
            <w:tcW w:w="9016" w:type="dxa"/>
          </w:tcPr>
          <w:p w14:paraId="2B4230C2" w14:textId="5946368F" w:rsidR="00B371C2" w:rsidRDefault="00B371C2" w:rsidP="00324A66">
            <w:pPr>
              <w:rPr>
                <w:rFonts w:ascii="Arial" w:hAnsi="Arial" w:cs="Arial"/>
              </w:rPr>
            </w:pPr>
          </w:p>
          <w:p w14:paraId="75A7F5AC" w14:textId="2C377829" w:rsidR="00A44F3F" w:rsidRDefault="00A44F3F" w:rsidP="00324A66">
            <w:pPr>
              <w:rPr>
                <w:rFonts w:ascii="Arial" w:hAnsi="Arial" w:cs="Arial"/>
              </w:rPr>
            </w:pPr>
            <w:r>
              <w:rPr>
                <w:rFonts w:ascii="Arial" w:hAnsi="Arial" w:cs="Arial"/>
              </w:rPr>
              <w:t>The most challenging aspect to</w:t>
            </w:r>
            <w:r w:rsidR="004B1841">
              <w:rPr>
                <w:rFonts w:ascii="Arial" w:hAnsi="Arial" w:cs="Arial"/>
              </w:rPr>
              <w:t xml:space="preserve"> the fire drill was trying to keep 12 young nursery children</w:t>
            </w:r>
            <w:r w:rsidR="00767497">
              <w:rPr>
                <w:rFonts w:ascii="Arial" w:hAnsi="Arial" w:cs="Arial"/>
              </w:rPr>
              <w:t xml:space="preserve"> from running around the hall screaming</w:t>
            </w:r>
            <w:r w:rsidR="0073641A">
              <w:rPr>
                <w:rFonts w:ascii="Arial" w:hAnsi="Arial" w:cs="Arial"/>
              </w:rPr>
              <w:t xml:space="preserve">. </w:t>
            </w:r>
            <w:r w:rsidR="007407EA">
              <w:rPr>
                <w:rFonts w:ascii="Arial" w:hAnsi="Arial" w:cs="Arial"/>
              </w:rPr>
              <w:t xml:space="preserve">To prevent this from happening I had </w:t>
            </w:r>
            <w:r w:rsidR="006F5084">
              <w:rPr>
                <w:rFonts w:ascii="Arial" w:hAnsi="Arial" w:cs="Arial"/>
              </w:rPr>
              <w:t>read</w:t>
            </w:r>
            <w:r w:rsidR="007407EA">
              <w:rPr>
                <w:rFonts w:ascii="Arial" w:hAnsi="Arial" w:cs="Arial"/>
              </w:rPr>
              <w:t xml:space="preserve"> the nurs</w:t>
            </w:r>
            <w:r w:rsidR="006F5084">
              <w:rPr>
                <w:rFonts w:ascii="Arial" w:hAnsi="Arial" w:cs="Arial"/>
              </w:rPr>
              <w:t>er</w:t>
            </w:r>
            <w:r w:rsidR="007407EA">
              <w:rPr>
                <w:rFonts w:ascii="Arial" w:hAnsi="Arial" w:cs="Arial"/>
              </w:rPr>
              <w:t xml:space="preserve">y children </w:t>
            </w:r>
            <w:r w:rsidR="006F5084">
              <w:rPr>
                <w:rFonts w:ascii="Arial" w:hAnsi="Arial" w:cs="Arial"/>
              </w:rPr>
              <w:t xml:space="preserve">a book about </w:t>
            </w:r>
            <w:r w:rsidR="00121629">
              <w:rPr>
                <w:rFonts w:ascii="Arial" w:hAnsi="Arial" w:cs="Arial"/>
              </w:rPr>
              <w:t>fires and how to be safe, I read thi</w:t>
            </w:r>
            <w:r w:rsidR="00907EE4">
              <w:rPr>
                <w:rFonts w:ascii="Arial" w:hAnsi="Arial" w:cs="Arial"/>
              </w:rPr>
              <w:t>s</w:t>
            </w:r>
            <w:r w:rsidR="00121629">
              <w:rPr>
                <w:rFonts w:ascii="Arial" w:hAnsi="Arial" w:cs="Arial"/>
              </w:rPr>
              <w:t xml:space="preserve"> prior</w:t>
            </w:r>
            <w:r w:rsidR="002530EA">
              <w:rPr>
                <w:rFonts w:ascii="Arial" w:hAnsi="Arial" w:cs="Arial"/>
              </w:rPr>
              <w:t xml:space="preserve">, </w:t>
            </w:r>
            <w:r w:rsidR="00907EE4">
              <w:rPr>
                <w:rFonts w:ascii="Arial" w:hAnsi="Arial" w:cs="Arial"/>
              </w:rPr>
              <w:t>I feel that this did help</w:t>
            </w:r>
            <w:r w:rsidR="002530EA">
              <w:rPr>
                <w:rFonts w:ascii="Arial" w:hAnsi="Arial" w:cs="Arial"/>
              </w:rPr>
              <w:t xml:space="preserve"> the children as I did refer to the story when </w:t>
            </w:r>
            <w:r w:rsidR="001C7340">
              <w:rPr>
                <w:rFonts w:ascii="Arial" w:hAnsi="Arial" w:cs="Arial"/>
              </w:rPr>
              <w:t xml:space="preserve">the children </w:t>
            </w:r>
            <w:r w:rsidR="009B1CF5">
              <w:rPr>
                <w:rFonts w:ascii="Arial" w:hAnsi="Arial" w:cs="Arial"/>
              </w:rPr>
              <w:t>were</w:t>
            </w:r>
            <w:r w:rsidR="001C7340">
              <w:rPr>
                <w:rFonts w:ascii="Arial" w:hAnsi="Arial" w:cs="Arial"/>
              </w:rPr>
              <w:t xml:space="preserve"> getting scared</w:t>
            </w:r>
            <w:r w:rsidR="005C475C">
              <w:rPr>
                <w:rFonts w:ascii="Arial" w:hAnsi="Arial" w:cs="Arial"/>
              </w:rPr>
              <w:t>.</w:t>
            </w:r>
          </w:p>
          <w:p w14:paraId="25555307" w14:textId="77777777" w:rsidR="00B371C2" w:rsidRPr="00B371C2" w:rsidRDefault="00B371C2" w:rsidP="00324A66">
            <w:pPr>
              <w:rPr>
                <w:rFonts w:ascii="Arial" w:hAnsi="Arial" w:cs="Arial"/>
              </w:rPr>
            </w:pPr>
          </w:p>
        </w:tc>
      </w:tr>
      <w:tr w:rsidR="00B371C2" w:rsidRPr="00B371C2" w14:paraId="07E0F213" w14:textId="77777777" w:rsidTr="00B371C2">
        <w:tc>
          <w:tcPr>
            <w:tcW w:w="9016" w:type="dxa"/>
          </w:tcPr>
          <w:p w14:paraId="0AC3780B" w14:textId="16BA5DBE" w:rsidR="00B371C2" w:rsidRPr="005F2D6D" w:rsidRDefault="00BA3029" w:rsidP="00564CCE">
            <w:pPr>
              <w:rPr>
                <w:rFonts w:ascii="Arial" w:hAnsi="Arial" w:cs="Arial"/>
              </w:rPr>
            </w:pPr>
            <w:r w:rsidRPr="00564CCE">
              <w:rPr>
                <w:rFonts w:ascii="Arial" w:hAnsi="Arial" w:cs="Arial"/>
                <w:i/>
              </w:rPr>
              <w:t>What knowledge</w:t>
            </w:r>
            <w:r w:rsidR="00564CCE" w:rsidRPr="00564CCE">
              <w:rPr>
                <w:rFonts w:ascii="Arial" w:hAnsi="Arial" w:cs="Arial"/>
                <w:i/>
              </w:rPr>
              <w:t xml:space="preserve"> did </w:t>
            </w:r>
            <w:r w:rsidR="00564CCE" w:rsidRPr="00564CCE">
              <w:rPr>
                <w:rFonts w:ascii="Arial" w:hAnsi="Arial" w:cs="Arial"/>
                <w:b/>
                <w:i/>
              </w:rPr>
              <w:t>you</w:t>
            </w:r>
            <w:r w:rsidR="00B371C2" w:rsidRPr="00564CCE">
              <w:rPr>
                <w:rFonts w:ascii="Arial" w:hAnsi="Arial" w:cs="Arial"/>
                <w:i/>
              </w:rPr>
              <w:t xml:space="preserve"> demonstrate?</w:t>
            </w:r>
          </w:p>
        </w:tc>
      </w:tr>
      <w:tr w:rsidR="00B371C2" w:rsidRPr="00B371C2" w14:paraId="0755FC97" w14:textId="77777777" w:rsidTr="00B371C2">
        <w:tc>
          <w:tcPr>
            <w:tcW w:w="9016" w:type="dxa"/>
          </w:tcPr>
          <w:p w14:paraId="5BB37F98" w14:textId="6A5C39DF" w:rsidR="00B371C2" w:rsidRDefault="00B371C2" w:rsidP="00324A66">
            <w:pPr>
              <w:rPr>
                <w:rFonts w:ascii="Arial" w:hAnsi="Arial" w:cs="Arial"/>
              </w:rPr>
            </w:pPr>
          </w:p>
          <w:p w14:paraId="6F250251" w14:textId="78E0A1F7" w:rsidR="005C475C" w:rsidRDefault="005C475C" w:rsidP="00324A66">
            <w:pPr>
              <w:rPr>
                <w:rFonts w:ascii="Arial" w:hAnsi="Arial" w:cs="Arial"/>
              </w:rPr>
            </w:pPr>
            <w:r>
              <w:rPr>
                <w:rFonts w:ascii="Arial" w:hAnsi="Arial" w:cs="Arial"/>
              </w:rPr>
              <w:t xml:space="preserve">I </w:t>
            </w:r>
            <w:r w:rsidR="009B1CF5">
              <w:rPr>
                <w:rFonts w:ascii="Arial" w:hAnsi="Arial" w:cs="Arial"/>
              </w:rPr>
              <w:t>showed the children that I knew what to do</w:t>
            </w:r>
            <w:r w:rsidR="00552F10">
              <w:rPr>
                <w:rFonts w:ascii="Arial" w:hAnsi="Arial" w:cs="Arial"/>
              </w:rPr>
              <w:t xml:space="preserve"> as I have done the fire drill lots of times</w:t>
            </w:r>
            <w:r w:rsidR="003272EE">
              <w:rPr>
                <w:rFonts w:ascii="Arial" w:hAnsi="Arial" w:cs="Arial"/>
              </w:rPr>
              <w:t xml:space="preserve"> and I feel that this was reassuring for </w:t>
            </w:r>
            <w:r w:rsidR="00552F10">
              <w:rPr>
                <w:rFonts w:ascii="Arial" w:hAnsi="Arial" w:cs="Arial"/>
              </w:rPr>
              <w:t>each child</w:t>
            </w:r>
            <w:r w:rsidR="006C3CF6">
              <w:rPr>
                <w:rFonts w:ascii="Arial" w:hAnsi="Arial" w:cs="Arial"/>
              </w:rPr>
              <w:t>.</w:t>
            </w:r>
          </w:p>
          <w:p w14:paraId="1032C902" w14:textId="77777777" w:rsidR="00B371C2" w:rsidRPr="00B371C2" w:rsidRDefault="00B371C2" w:rsidP="00324A66">
            <w:pPr>
              <w:rPr>
                <w:rFonts w:ascii="Arial" w:hAnsi="Arial" w:cs="Arial"/>
              </w:rPr>
            </w:pPr>
          </w:p>
        </w:tc>
      </w:tr>
      <w:tr w:rsidR="00B371C2" w:rsidRPr="00B371C2" w14:paraId="6D7FEE4C" w14:textId="77777777" w:rsidTr="00B371C2">
        <w:tc>
          <w:tcPr>
            <w:tcW w:w="9016" w:type="dxa"/>
          </w:tcPr>
          <w:p w14:paraId="76607546" w14:textId="1C0E865D" w:rsidR="00B371C2" w:rsidRPr="005F2D6D" w:rsidRDefault="00BA3029" w:rsidP="00564CCE">
            <w:pPr>
              <w:rPr>
                <w:rFonts w:ascii="Arial" w:hAnsi="Arial" w:cs="Arial"/>
              </w:rPr>
            </w:pPr>
            <w:r w:rsidRPr="00564CCE">
              <w:rPr>
                <w:rFonts w:ascii="Arial" w:hAnsi="Arial" w:cs="Arial"/>
                <w:i/>
              </w:rPr>
              <w:t xml:space="preserve">What skills </w:t>
            </w:r>
            <w:r w:rsidR="00564CCE" w:rsidRPr="00564CCE">
              <w:rPr>
                <w:rFonts w:ascii="Arial" w:hAnsi="Arial" w:cs="Arial"/>
                <w:i/>
              </w:rPr>
              <w:t xml:space="preserve">did </w:t>
            </w:r>
            <w:r w:rsidR="00564CCE" w:rsidRPr="00564CCE">
              <w:rPr>
                <w:rFonts w:ascii="Arial" w:hAnsi="Arial" w:cs="Arial"/>
                <w:b/>
                <w:i/>
              </w:rPr>
              <w:t xml:space="preserve">you </w:t>
            </w:r>
            <w:r w:rsidR="00B371C2" w:rsidRPr="00564CCE">
              <w:rPr>
                <w:rFonts w:ascii="Arial" w:hAnsi="Arial" w:cs="Arial"/>
                <w:i/>
              </w:rPr>
              <w:t>demonstrate?</w:t>
            </w:r>
          </w:p>
        </w:tc>
      </w:tr>
      <w:tr w:rsidR="00B371C2" w:rsidRPr="00B371C2" w14:paraId="0F6EC253" w14:textId="77777777" w:rsidTr="00B371C2">
        <w:tc>
          <w:tcPr>
            <w:tcW w:w="9016" w:type="dxa"/>
          </w:tcPr>
          <w:p w14:paraId="5FE5BACA" w14:textId="77777777" w:rsidR="00B371C2" w:rsidRDefault="00B371C2" w:rsidP="00324A66">
            <w:pPr>
              <w:rPr>
                <w:rFonts w:ascii="Arial" w:hAnsi="Arial" w:cs="Arial"/>
              </w:rPr>
            </w:pPr>
          </w:p>
          <w:p w14:paraId="1C6C8CBA" w14:textId="2BF948E1" w:rsidR="00420A1A" w:rsidRDefault="00980ED9" w:rsidP="00324A66">
            <w:pPr>
              <w:rPr>
                <w:rFonts w:ascii="Arial" w:hAnsi="Arial" w:cs="Arial"/>
              </w:rPr>
            </w:pPr>
            <w:r>
              <w:rPr>
                <w:rFonts w:ascii="Arial" w:hAnsi="Arial" w:cs="Arial"/>
              </w:rPr>
              <w:t xml:space="preserve">The skills I demonstrated was being calm and </w:t>
            </w:r>
            <w:r w:rsidR="00C14370">
              <w:rPr>
                <w:rFonts w:ascii="Arial" w:hAnsi="Arial" w:cs="Arial"/>
              </w:rPr>
              <w:t xml:space="preserve">collective. I spoke to the children in a calm and reassuring </w:t>
            </w:r>
            <w:r w:rsidR="009F37E1">
              <w:rPr>
                <w:rFonts w:ascii="Arial" w:hAnsi="Arial" w:cs="Arial"/>
              </w:rPr>
              <w:t>manner</w:t>
            </w:r>
            <w:r w:rsidR="00491CAE">
              <w:rPr>
                <w:rFonts w:ascii="Arial" w:hAnsi="Arial" w:cs="Arial"/>
              </w:rPr>
              <w:t>.</w:t>
            </w:r>
          </w:p>
          <w:p w14:paraId="0B3BC7DB" w14:textId="7BBCFE16" w:rsidR="00B371C2" w:rsidRPr="00B371C2" w:rsidRDefault="00E16F45" w:rsidP="00324A66">
            <w:pPr>
              <w:rPr>
                <w:rFonts w:ascii="Arial" w:hAnsi="Arial" w:cs="Arial"/>
              </w:rPr>
            </w:pPr>
            <w:r>
              <w:rPr>
                <w:rFonts w:ascii="Arial" w:hAnsi="Arial" w:cs="Arial"/>
              </w:rPr>
              <w:t xml:space="preserve"> </w:t>
            </w:r>
            <w:r w:rsidR="009F37E1">
              <w:rPr>
                <w:rFonts w:ascii="Arial" w:hAnsi="Arial" w:cs="Arial"/>
              </w:rPr>
              <w:t xml:space="preserve"> </w:t>
            </w:r>
            <w:r w:rsidR="00234D31">
              <w:rPr>
                <w:rFonts w:ascii="Arial" w:hAnsi="Arial" w:cs="Arial"/>
              </w:rPr>
              <w:t xml:space="preserve"> </w:t>
            </w:r>
          </w:p>
        </w:tc>
      </w:tr>
      <w:tr w:rsidR="00B371C2" w:rsidRPr="00B371C2" w14:paraId="3DBBFEAC" w14:textId="77777777" w:rsidTr="00B371C2">
        <w:tc>
          <w:tcPr>
            <w:tcW w:w="9016" w:type="dxa"/>
          </w:tcPr>
          <w:p w14:paraId="52CDD6F3" w14:textId="2E7EA577" w:rsidR="00B371C2" w:rsidRPr="005F2D6D" w:rsidRDefault="008557F5" w:rsidP="00564CCE">
            <w:pPr>
              <w:rPr>
                <w:rFonts w:ascii="Arial" w:hAnsi="Arial" w:cs="Arial"/>
                <w:i/>
              </w:rPr>
            </w:pPr>
            <w:r w:rsidRPr="00564CCE">
              <w:rPr>
                <w:rFonts w:ascii="Arial" w:hAnsi="Arial" w:cs="Arial"/>
                <w:i/>
              </w:rPr>
              <w:t>Which</w:t>
            </w:r>
            <w:r w:rsidR="00BA3029" w:rsidRPr="00564CCE">
              <w:rPr>
                <w:rFonts w:ascii="Arial" w:hAnsi="Arial" w:cs="Arial"/>
                <w:i/>
              </w:rPr>
              <w:t xml:space="preserve"> values </w:t>
            </w:r>
            <w:r w:rsidR="00564CCE" w:rsidRPr="00564CCE">
              <w:rPr>
                <w:rFonts w:ascii="Arial" w:hAnsi="Arial" w:cs="Arial"/>
                <w:i/>
              </w:rPr>
              <w:t xml:space="preserve">did </w:t>
            </w:r>
            <w:r w:rsidR="00564CCE" w:rsidRPr="00564CCE">
              <w:rPr>
                <w:rFonts w:ascii="Arial" w:hAnsi="Arial" w:cs="Arial"/>
                <w:b/>
                <w:i/>
              </w:rPr>
              <w:t>you</w:t>
            </w:r>
            <w:r w:rsidR="00B371C2" w:rsidRPr="00564CCE">
              <w:rPr>
                <w:rFonts w:ascii="Arial" w:hAnsi="Arial" w:cs="Arial"/>
                <w:i/>
              </w:rPr>
              <w:t xml:space="preserve"> demonstrate</w:t>
            </w:r>
            <w:r w:rsidRPr="00564CCE">
              <w:rPr>
                <w:rFonts w:ascii="Arial" w:hAnsi="Arial" w:cs="Arial"/>
                <w:i/>
              </w:rPr>
              <w:t>?</w:t>
            </w:r>
          </w:p>
        </w:tc>
      </w:tr>
      <w:tr w:rsidR="00B371C2" w:rsidRPr="00B371C2" w14:paraId="7B844CEE" w14:textId="77777777" w:rsidTr="00B371C2">
        <w:tc>
          <w:tcPr>
            <w:tcW w:w="9016" w:type="dxa"/>
          </w:tcPr>
          <w:p w14:paraId="11CFF52F" w14:textId="77777777" w:rsidR="00FF1236" w:rsidRDefault="00FF1236" w:rsidP="00324A66">
            <w:pPr>
              <w:rPr>
                <w:rFonts w:ascii="Arial" w:hAnsi="Arial" w:cs="Arial"/>
              </w:rPr>
            </w:pPr>
          </w:p>
          <w:p w14:paraId="289B6C4F" w14:textId="56B409F0" w:rsidR="00B8485A" w:rsidRDefault="008235C4" w:rsidP="00324A66">
            <w:pPr>
              <w:rPr>
                <w:rFonts w:ascii="Arial" w:hAnsi="Arial" w:cs="Arial"/>
              </w:rPr>
            </w:pPr>
            <w:r>
              <w:rPr>
                <w:rFonts w:ascii="Arial" w:hAnsi="Arial" w:cs="Arial"/>
              </w:rPr>
              <w:t>The valu</w:t>
            </w:r>
            <w:r w:rsidR="00537B0B">
              <w:rPr>
                <w:rFonts w:ascii="Arial" w:hAnsi="Arial" w:cs="Arial"/>
              </w:rPr>
              <w:t>es that I felt I demonstrated were</w:t>
            </w:r>
            <w:r w:rsidR="007B3CFF">
              <w:rPr>
                <w:rFonts w:ascii="Arial" w:hAnsi="Arial" w:cs="Arial"/>
              </w:rPr>
              <w:t>;</w:t>
            </w:r>
            <w:r w:rsidR="00537B0B">
              <w:rPr>
                <w:rFonts w:ascii="Arial" w:hAnsi="Arial" w:cs="Arial"/>
              </w:rPr>
              <w:t xml:space="preserve"> </w:t>
            </w:r>
            <w:r w:rsidR="004D279C" w:rsidRPr="004D279C">
              <w:rPr>
                <w:rFonts w:ascii="Arial" w:hAnsi="Arial" w:cs="Arial"/>
              </w:rPr>
              <w:t xml:space="preserve">making decisions on </w:t>
            </w:r>
            <w:r w:rsidR="004D279C">
              <w:rPr>
                <w:rFonts w:ascii="Arial" w:hAnsi="Arial" w:cs="Arial"/>
              </w:rPr>
              <w:t>my</w:t>
            </w:r>
            <w:r w:rsidR="004D279C" w:rsidRPr="004D279C">
              <w:rPr>
                <w:rFonts w:ascii="Arial" w:hAnsi="Arial" w:cs="Arial"/>
              </w:rPr>
              <w:t xml:space="preserve"> own</w:t>
            </w:r>
            <w:r w:rsidR="004C72CF">
              <w:rPr>
                <w:rFonts w:ascii="Arial" w:hAnsi="Arial" w:cs="Arial"/>
              </w:rPr>
              <w:t>, to do what I thought was best for the children</w:t>
            </w:r>
            <w:r w:rsidR="0026216E">
              <w:rPr>
                <w:rFonts w:ascii="Arial" w:hAnsi="Arial" w:cs="Arial"/>
              </w:rPr>
              <w:t>, I took into account each of the children’s needs</w:t>
            </w:r>
            <w:r w:rsidR="0076410A">
              <w:rPr>
                <w:rFonts w:ascii="Arial" w:hAnsi="Arial" w:cs="Arial"/>
              </w:rPr>
              <w:t xml:space="preserve"> and was able to </w:t>
            </w:r>
            <w:r w:rsidR="00EE1E5A">
              <w:rPr>
                <w:rFonts w:ascii="Arial" w:hAnsi="Arial" w:cs="Arial"/>
              </w:rPr>
              <w:t>reassure</w:t>
            </w:r>
            <w:r w:rsidR="0076410A">
              <w:rPr>
                <w:rFonts w:ascii="Arial" w:hAnsi="Arial" w:cs="Arial"/>
              </w:rPr>
              <w:t xml:space="preserve"> all the children</w:t>
            </w:r>
            <w:r w:rsidR="00EE1E5A">
              <w:rPr>
                <w:rFonts w:ascii="Arial" w:hAnsi="Arial" w:cs="Arial"/>
              </w:rPr>
              <w:t xml:space="preserve"> that </w:t>
            </w:r>
            <w:r w:rsidR="00835BA1">
              <w:rPr>
                <w:rFonts w:ascii="Arial" w:hAnsi="Arial" w:cs="Arial"/>
              </w:rPr>
              <w:t>they were</w:t>
            </w:r>
            <w:r w:rsidR="00EE1E5A">
              <w:rPr>
                <w:rFonts w:ascii="Arial" w:hAnsi="Arial" w:cs="Arial"/>
              </w:rPr>
              <w:t xml:space="preserve"> safe</w:t>
            </w:r>
            <w:r w:rsidR="0015004C">
              <w:rPr>
                <w:rFonts w:ascii="Arial" w:hAnsi="Arial" w:cs="Arial"/>
              </w:rPr>
              <w:t>. I feel th</w:t>
            </w:r>
            <w:r w:rsidR="00985651">
              <w:rPr>
                <w:rFonts w:ascii="Arial" w:hAnsi="Arial" w:cs="Arial"/>
              </w:rPr>
              <w:t>a</w:t>
            </w:r>
            <w:r w:rsidR="0015004C">
              <w:rPr>
                <w:rFonts w:ascii="Arial" w:hAnsi="Arial" w:cs="Arial"/>
              </w:rPr>
              <w:t xml:space="preserve">t this </w:t>
            </w:r>
            <w:r w:rsidR="0084690E">
              <w:rPr>
                <w:rFonts w:ascii="Arial" w:hAnsi="Arial" w:cs="Arial"/>
              </w:rPr>
              <w:t>led</w:t>
            </w:r>
            <w:r w:rsidR="0015004C">
              <w:rPr>
                <w:rFonts w:ascii="Arial" w:hAnsi="Arial" w:cs="Arial"/>
              </w:rPr>
              <w:t xml:space="preserve"> to a </w:t>
            </w:r>
            <w:r w:rsidR="00FF1236">
              <w:rPr>
                <w:rFonts w:ascii="Arial" w:hAnsi="Arial" w:cs="Arial"/>
              </w:rPr>
              <w:t>successful outcome regarding the fire drill</w:t>
            </w:r>
            <w:r w:rsidR="00A35865">
              <w:rPr>
                <w:rFonts w:ascii="Arial" w:hAnsi="Arial" w:cs="Arial"/>
              </w:rPr>
              <w:t>.</w:t>
            </w:r>
          </w:p>
          <w:p w14:paraId="75BD5574" w14:textId="77777777" w:rsidR="008557F5" w:rsidRPr="00B371C2" w:rsidRDefault="008557F5" w:rsidP="00324A66">
            <w:pPr>
              <w:rPr>
                <w:rFonts w:ascii="Arial" w:hAnsi="Arial" w:cs="Arial"/>
              </w:rPr>
            </w:pPr>
          </w:p>
        </w:tc>
      </w:tr>
      <w:tr w:rsidR="00B371C2" w:rsidRPr="00B371C2" w14:paraId="4A58B009" w14:textId="77777777" w:rsidTr="00B371C2">
        <w:tc>
          <w:tcPr>
            <w:tcW w:w="9016" w:type="dxa"/>
          </w:tcPr>
          <w:p w14:paraId="104536EC" w14:textId="77777777" w:rsidR="00BA3029" w:rsidRPr="00564CCE" w:rsidRDefault="00564CCE" w:rsidP="00564CCE">
            <w:pPr>
              <w:rPr>
                <w:rFonts w:ascii="Arial" w:hAnsi="Arial" w:cs="Arial"/>
                <w:i/>
              </w:rPr>
            </w:pPr>
            <w:r w:rsidRPr="00564CCE">
              <w:rPr>
                <w:rFonts w:ascii="Arial" w:hAnsi="Arial" w:cs="Arial"/>
                <w:i/>
              </w:rPr>
              <w:t>What could</w:t>
            </w:r>
            <w:r w:rsidR="00BA3029" w:rsidRPr="00564CCE">
              <w:rPr>
                <w:rFonts w:ascii="Arial" w:hAnsi="Arial" w:cs="Arial"/>
                <w:i/>
              </w:rPr>
              <w:t xml:space="preserve"> be done differently</w:t>
            </w:r>
            <w:r w:rsidRPr="00564CCE">
              <w:rPr>
                <w:rFonts w:ascii="Arial" w:hAnsi="Arial" w:cs="Arial"/>
                <w:i/>
              </w:rPr>
              <w:t xml:space="preserve"> in future</w:t>
            </w:r>
            <w:r w:rsidR="00BA3029" w:rsidRPr="00564CCE">
              <w:rPr>
                <w:rFonts w:ascii="Arial" w:hAnsi="Arial" w:cs="Arial"/>
                <w:i/>
              </w:rPr>
              <w:t>?  Why?</w:t>
            </w:r>
          </w:p>
        </w:tc>
      </w:tr>
      <w:tr w:rsidR="00B371C2" w:rsidRPr="00B371C2" w14:paraId="289449E3" w14:textId="77777777" w:rsidTr="00B371C2">
        <w:tc>
          <w:tcPr>
            <w:tcW w:w="9016" w:type="dxa"/>
          </w:tcPr>
          <w:p w14:paraId="47661ADE" w14:textId="77777777" w:rsidR="00B371C2" w:rsidRDefault="00B371C2" w:rsidP="00324A66">
            <w:pPr>
              <w:rPr>
                <w:rFonts w:ascii="Arial" w:hAnsi="Arial" w:cs="Arial"/>
              </w:rPr>
            </w:pPr>
          </w:p>
          <w:p w14:paraId="16CF696A" w14:textId="4C3739AC" w:rsidR="00426BC8" w:rsidRDefault="00574199" w:rsidP="00426BC8">
            <w:pPr>
              <w:rPr>
                <w:rFonts w:ascii="Arial" w:hAnsi="Arial" w:cs="Arial"/>
              </w:rPr>
            </w:pPr>
            <w:r>
              <w:rPr>
                <w:rFonts w:ascii="Arial" w:hAnsi="Arial" w:cs="Arial"/>
              </w:rPr>
              <w:t xml:space="preserve">For future fire drills I </w:t>
            </w:r>
            <w:r w:rsidR="00A43827">
              <w:rPr>
                <w:rFonts w:ascii="Arial" w:hAnsi="Arial" w:cs="Arial"/>
              </w:rPr>
              <w:t xml:space="preserve">feel that there needs to be more </w:t>
            </w:r>
            <w:r w:rsidR="00C2193E">
              <w:rPr>
                <w:rFonts w:ascii="Arial" w:hAnsi="Arial" w:cs="Arial"/>
              </w:rPr>
              <w:t xml:space="preserve">preparation when doing these group </w:t>
            </w:r>
            <w:r w:rsidR="0084690E">
              <w:rPr>
                <w:rFonts w:ascii="Arial" w:hAnsi="Arial" w:cs="Arial"/>
              </w:rPr>
              <w:t xml:space="preserve">activities, many of the children </w:t>
            </w:r>
            <w:r w:rsidR="00835BA1">
              <w:rPr>
                <w:rFonts w:ascii="Arial" w:hAnsi="Arial" w:cs="Arial"/>
              </w:rPr>
              <w:t>were</w:t>
            </w:r>
            <w:r w:rsidR="0084690E">
              <w:rPr>
                <w:rFonts w:ascii="Arial" w:hAnsi="Arial" w:cs="Arial"/>
              </w:rPr>
              <w:t xml:space="preserve"> scared and confused as to what was happening</w:t>
            </w:r>
            <w:r w:rsidR="00426BC8">
              <w:rPr>
                <w:rFonts w:ascii="Arial" w:hAnsi="Arial" w:cs="Arial"/>
              </w:rPr>
              <w:t>. I feel that by continuously practicing a fire drill with the children and giving a class lesson or a whole school assembly lesson, with talks from fire fighters who can explain in more depth of the importance of a fire drill to the whole school will be beneficial for every child.</w:t>
            </w:r>
          </w:p>
          <w:p w14:paraId="4548DA99" w14:textId="2E0BD356" w:rsidR="00C2193E" w:rsidRDefault="00C2193E" w:rsidP="00324A66">
            <w:pPr>
              <w:rPr>
                <w:rFonts w:ascii="Arial" w:hAnsi="Arial" w:cs="Arial"/>
              </w:rPr>
            </w:pPr>
            <w:r>
              <w:rPr>
                <w:rFonts w:ascii="Arial" w:hAnsi="Arial" w:cs="Arial"/>
              </w:rPr>
              <w:t xml:space="preserve"> </w:t>
            </w:r>
          </w:p>
          <w:p w14:paraId="19D18CAC" w14:textId="77777777" w:rsidR="00C2193E" w:rsidRDefault="00C2193E" w:rsidP="00324A66">
            <w:pPr>
              <w:rPr>
                <w:rFonts w:ascii="Arial" w:hAnsi="Arial" w:cs="Arial"/>
              </w:rPr>
            </w:pPr>
          </w:p>
          <w:p w14:paraId="33218912" w14:textId="649009BE" w:rsidR="00BA3029" w:rsidRPr="00B371C2" w:rsidRDefault="00A43827" w:rsidP="00324A66">
            <w:pPr>
              <w:rPr>
                <w:rFonts w:ascii="Arial" w:hAnsi="Arial" w:cs="Arial"/>
              </w:rPr>
            </w:pPr>
            <w:r>
              <w:rPr>
                <w:rFonts w:ascii="Arial" w:hAnsi="Arial" w:cs="Arial"/>
              </w:rPr>
              <w:t xml:space="preserve"> </w:t>
            </w:r>
          </w:p>
        </w:tc>
      </w:tr>
    </w:tbl>
    <w:p w14:paraId="5BE354D7" w14:textId="25541753" w:rsidR="00B371C2" w:rsidRDefault="00B371C2" w:rsidP="00324A66">
      <w:pPr>
        <w:rPr>
          <w:rFonts w:ascii="Arial" w:hAnsi="Arial" w:cs="Arial"/>
          <w:b/>
        </w:rPr>
      </w:pPr>
    </w:p>
    <w:p w14:paraId="3E239451" w14:textId="75FDB2E0" w:rsidR="00D11D83" w:rsidRDefault="00D11D83" w:rsidP="00324A66">
      <w:pPr>
        <w:rPr>
          <w:rFonts w:ascii="Arial" w:hAnsi="Arial" w:cs="Arial"/>
          <w:b/>
        </w:rPr>
      </w:pPr>
    </w:p>
    <w:p w14:paraId="20C43835" w14:textId="22AD1469" w:rsidR="00D11D83" w:rsidRDefault="00D11D83" w:rsidP="00324A66">
      <w:pPr>
        <w:rPr>
          <w:rFonts w:ascii="Arial" w:hAnsi="Arial" w:cs="Arial"/>
          <w:b/>
        </w:rPr>
      </w:pPr>
    </w:p>
    <w:p w14:paraId="56A55DAF" w14:textId="77777777" w:rsidR="006D4DA5" w:rsidRDefault="006D4DA5" w:rsidP="00324A66">
      <w:pPr>
        <w:rPr>
          <w:rFonts w:ascii="Arial" w:hAnsi="Arial" w:cs="Arial"/>
          <w:b/>
        </w:rPr>
      </w:pPr>
    </w:p>
    <w:p w14:paraId="3170ACBA" w14:textId="0D3EDF7B" w:rsidR="00517132" w:rsidRPr="00CB532C" w:rsidRDefault="006D6E32" w:rsidP="00431EC7">
      <w:pPr>
        <w:rPr>
          <w:rFonts w:ascii="Arial" w:hAnsi="Arial" w:cs="Arial"/>
          <w:b/>
          <w:u w:val="single"/>
        </w:rPr>
      </w:pPr>
      <w:r w:rsidRPr="006D6E32">
        <w:rPr>
          <w:rFonts w:ascii="Arial" w:hAnsi="Arial" w:cs="Arial"/>
          <w:b/>
          <w:u w:val="single"/>
        </w:rPr>
        <w:t>Element 4 Personal Development Plan</w:t>
      </w:r>
    </w:p>
    <w:tbl>
      <w:tblPr>
        <w:tblStyle w:val="TableGrid"/>
        <w:tblW w:w="9436" w:type="dxa"/>
        <w:tblLook w:val="04A0" w:firstRow="1" w:lastRow="0" w:firstColumn="1" w:lastColumn="0" w:noHBand="0" w:noVBand="1"/>
      </w:tblPr>
      <w:tblGrid>
        <w:gridCol w:w="1887"/>
        <w:gridCol w:w="1887"/>
        <w:gridCol w:w="1887"/>
        <w:gridCol w:w="1887"/>
        <w:gridCol w:w="1888"/>
      </w:tblGrid>
      <w:tr w:rsidR="00610F06" w14:paraId="7350DD08" w14:textId="77777777" w:rsidTr="00CB532C">
        <w:trPr>
          <w:trHeight w:val="1615"/>
        </w:trPr>
        <w:tc>
          <w:tcPr>
            <w:tcW w:w="1887" w:type="dxa"/>
          </w:tcPr>
          <w:p w14:paraId="7639D5A2" w14:textId="12A3308B" w:rsidR="00610F06" w:rsidRPr="00614480" w:rsidRDefault="002F5439" w:rsidP="00324A66">
            <w:pPr>
              <w:rPr>
                <w:rFonts w:ascii="Arial" w:hAnsi="Arial" w:cs="Arial"/>
                <w:b/>
                <w:bCs/>
              </w:rPr>
            </w:pPr>
            <w:r w:rsidRPr="00614480">
              <w:rPr>
                <w:rFonts w:ascii="Arial" w:hAnsi="Arial" w:cs="Arial"/>
                <w:b/>
                <w:bCs/>
              </w:rPr>
              <w:t xml:space="preserve">Area for further </w:t>
            </w:r>
            <w:r w:rsidR="00985D40" w:rsidRPr="00614480">
              <w:rPr>
                <w:rFonts w:ascii="Arial" w:hAnsi="Arial" w:cs="Arial"/>
                <w:b/>
                <w:bCs/>
              </w:rPr>
              <w:t>development (</w:t>
            </w:r>
            <w:r w:rsidRPr="00614480">
              <w:rPr>
                <w:rFonts w:ascii="Arial" w:hAnsi="Arial" w:cs="Arial"/>
                <w:b/>
                <w:bCs/>
              </w:rPr>
              <w:t xml:space="preserve">provide further </w:t>
            </w:r>
            <w:proofErr w:type="spellStart"/>
            <w:r w:rsidRPr="00614480">
              <w:rPr>
                <w:rFonts w:ascii="Arial" w:hAnsi="Arial" w:cs="Arial"/>
                <w:b/>
                <w:bCs/>
              </w:rPr>
              <w:t>dtails</w:t>
            </w:r>
            <w:proofErr w:type="spellEnd"/>
            <w:r w:rsidRPr="00614480">
              <w:rPr>
                <w:rFonts w:ascii="Arial" w:hAnsi="Arial" w:cs="Arial"/>
                <w:b/>
                <w:bCs/>
              </w:rPr>
              <w:t>)</w:t>
            </w:r>
          </w:p>
        </w:tc>
        <w:tc>
          <w:tcPr>
            <w:tcW w:w="1887" w:type="dxa"/>
          </w:tcPr>
          <w:p w14:paraId="23C595EC" w14:textId="343CA45D" w:rsidR="00610F06" w:rsidRPr="00614480" w:rsidRDefault="00985D40" w:rsidP="00324A66">
            <w:pPr>
              <w:rPr>
                <w:rFonts w:ascii="Arial" w:hAnsi="Arial" w:cs="Arial"/>
                <w:b/>
                <w:bCs/>
              </w:rPr>
            </w:pPr>
            <w:r w:rsidRPr="00614480">
              <w:rPr>
                <w:rFonts w:ascii="Arial" w:hAnsi="Arial" w:cs="Arial"/>
                <w:b/>
                <w:bCs/>
              </w:rPr>
              <w:t>Why?</w:t>
            </w:r>
          </w:p>
        </w:tc>
        <w:tc>
          <w:tcPr>
            <w:tcW w:w="1887" w:type="dxa"/>
          </w:tcPr>
          <w:p w14:paraId="6E155221" w14:textId="346331B5" w:rsidR="00610F06" w:rsidRPr="00614480" w:rsidRDefault="00CB04CA" w:rsidP="00324A66">
            <w:pPr>
              <w:rPr>
                <w:rFonts w:ascii="Arial" w:hAnsi="Arial" w:cs="Arial"/>
                <w:b/>
                <w:bCs/>
              </w:rPr>
            </w:pPr>
            <w:r w:rsidRPr="00614480">
              <w:rPr>
                <w:rFonts w:ascii="Arial" w:hAnsi="Arial" w:cs="Arial"/>
                <w:b/>
                <w:bCs/>
              </w:rPr>
              <w:t>How?</w:t>
            </w:r>
          </w:p>
        </w:tc>
        <w:tc>
          <w:tcPr>
            <w:tcW w:w="1887" w:type="dxa"/>
          </w:tcPr>
          <w:p w14:paraId="42FC9C32" w14:textId="33DD7FFA" w:rsidR="00610F06" w:rsidRPr="00614480" w:rsidRDefault="00CC6E71" w:rsidP="00324A66">
            <w:pPr>
              <w:rPr>
                <w:rFonts w:ascii="Arial" w:hAnsi="Arial" w:cs="Arial"/>
                <w:b/>
                <w:bCs/>
              </w:rPr>
            </w:pPr>
            <w:r w:rsidRPr="00614480">
              <w:rPr>
                <w:rFonts w:ascii="Arial" w:hAnsi="Arial" w:cs="Arial"/>
                <w:b/>
                <w:bCs/>
              </w:rPr>
              <w:t>Who/Where?</w:t>
            </w:r>
          </w:p>
        </w:tc>
        <w:tc>
          <w:tcPr>
            <w:tcW w:w="1888" w:type="dxa"/>
          </w:tcPr>
          <w:p w14:paraId="70010CB1" w14:textId="3A58A472" w:rsidR="00610F06" w:rsidRPr="00614480" w:rsidRDefault="00491BE9" w:rsidP="00324A66">
            <w:pPr>
              <w:rPr>
                <w:rFonts w:ascii="Arial" w:hAnsi="Arial" w:cs="Arial"/>
                <w:b/>
                <w:bCs/>
              </w:rPr>
            </w:pPr>
            <w:r w:rsidRPr="00614480">
              <w:rPr>
                <w:rFonts w:ascii="Arial" w:hAnsi="Arial" w:cs="Arial"/>
                <w:b/>
                <w:bCs/>
              </w:rPr>
              <w:t>When?</w:t>
            </w:r>
          </w:p>
        </w:tc>
      </w:tr>
      <w:tr w:rsidR="00610F06" w14:paraId="531BD3A0" w14:textId="77777777" w:rsidTr="00E406CC">
        <w:trPr>
          <w:trHeight w:val="3784"/>
        </w:trPr>
        <w:tc>
          <w:tcPr>
            <w:tcW w:w="1887" w:type="dxa"/>
          </w:tcPr>
          <w:p w14:paraId="003C6A21" w14:textId="68800741" w:rsidR="00610F06" w:rsidRPr="00614480" w:rsidRDefault="00614480" w:rsidP="00324A66">
            <w:pPr>
              <w:rPr>
                <w:rFonts w:ascii="Arial" w:hAnsi="Arial" w:cs="Arial"/>
                <w:bCs/>
              </w:rPr>
            </w:pPr>
            <w:r w:rsidRPr="00614480">
              <w:rPr>
                <w:rFonts w:ascii="Arial" w:hAnsi="Arial" w:cs="Arial"/>
                <w:bCs/>
              </w:rPr>
              <w:t>I wou</w:t>
            </w:r>
            <w:r w:rsidR="006D4DA5">
              <w:rPr>
                <w:rFonts w:ascii="Arial" w:hAnsi="Arial" w:cs="Arial"/>
                <w:bCs/>
              </w:rPr>
              <w:t>l</w:t>
            </w:r>
            <w:r w:rsidRPr="00614480">
              <w:rPr>
                <w:rFonts w:ascii="Arial" w:hAnsi="Arial" w:cs="Arial"/>
                <w:bCs/>
              </w:rPr>
              <w:t xml:space="preserve">d like </w:t>
            </w:r>
            <w:r w:rsidR="00BB1111">
              <w:rPr>
                <w:rFonts w:ascii="Arial" w:hAnsi="Arial" w:cs="Arial"/>
                <w:bCs/>
              </w:rPr>
              <w:t>to learn</w:t>
            </w:r>
            <w:r w:rsidR="00B77A3F">
              <w:rPr>
                <w:rFonts w:ascii="Arial" w:hAnsi="Arial" w:cs="Arial"/>
                <w:bCs/>
              </w:rPr>
              <w:t xml:space="preserve"> how to speak welsh. </w:t>
            </w:r>
            <w:r w:rsidR="0034717D">
              <w:rPr>
                <w:rFonts w:ascii="Arial" w:hAnsi="Arial" w:cs="Arial"/>
                <w:bCs/>
              </w:rPr>
              <w:t>A</w:t>
            </w:r>
            <w:r w:rsidR="00B77A3F">
              <w:rPr>
                <w:rFonts w:ascii="Arial" w:hAnsi="Arial" w:cs="Arial"/>
                <w:bCs/>
              </w:rPr>
              <w:t>lt</w:t>
            </w:r>
            <w:r w:rsidR="0034717D">
              <w:rPr>
                <w:rFonts w:ascii="Arial" w:hAnsi="Arial" w:cs="Arial"/>
                <w:bCs/>
              </w:rPr>
              <w:t xml:space="preserve">hough </w:t>
            </w:r>
            <w:r w:rsidR="00BB1111">
              <w:rPr>
                <w:rFonts w:ascii="Arial" w:hAnsi="Arial" w:cs="Arial"/>
                <w:bCs/>
              </w:rPr>
              <w:t xml:space="preserve">I </w:t>
            </w:r>
            <w:r w:rsidR="006E313B">
              <w:rPr>
                <w:rFonts w:ascii="Arial" w:hAnsi="Arial" w:cs="Arial"/>
                <w:bCs/>
              </w:rPr>
              <w:t>work in a welsh speaking school, my welsh is very limited</w:t>
            </w:r>
            <w:r w:rsidR="009B415E">
              <w:rPr>
                <w:rFonts w:ascii="Arial" w:hAnsi="Arial" w:cs="Arial"/>
                <w:bCs/>
              </w:rPr>
              <w:t>.</w:t>
            </w:r>
          </w:p>
        </w:tc>
        <w:tc>
          <w:tcPr>
            <w:tcW w:w="1887" w:type="dxa"/>
          </w:tcPr>
          <w:p w14:paraId="28C02EF5" w14:textId="4CB0A271" w:rsidR="00610F06" w:rsidRPr="009B415E" w:rsidRDefault="009B415E" w:rsidP="00324A66">
            <w:pPr>
              <w:rPr>
                <w:rFonts w:ascii="Arial" w:hAnsi="Arial" w:cs="Arial"/>
                <w:bCs/>
              </w:rPr>
            </w:pPr>
            <w:r w:rsidRPr="009B415E">
              <w:rPr>
                <w:rFonts w:ascii="Arial" w:hAnsi="Arial" w:cs="Arial"/>
                <w:bCs/>
              </w:rPr>
              <w:t>I feel that if</w:t>
            </w:r>
            <w:r>
              <w:rPr>
                <w:rFonts w:ascii="Arial" w:hAnsi="Arial" w:cs="Arial"/>
                <w:bCs/>
              </w:rPr>
              <w:t xml:space="preserve"> I was able to </w:t>
            </w:r>
            <w:r w:rsidR="00F45B45">
              <w:rPr>
                <w:rFonts w:ascii="Arial" w:hAnsi="Arial" w:cs="Arial"/>
                <w:bCs/>
              </w:rPr>
              <w:t>speak welsh it would be very beneficial for myself</w:t>
            </w:r>
            <w:r w:rsidR="00267430">
              <w:rPr>
                <w:rFonts w:ascii="Arial" w:hAnsi="Arial" w:cs="Arial"/>
                <w:bCs/>
              </w:rPr>
              <w:t xml:space="preserve"> and my co-workers</w:t>
            </w:r>
            <w:r w:rsidR="00D163C0">
              <w:rPr>
                <w:rFonts w:ascii="Arial" w:hAnsi="Arial" w:cs="Arial"/>
                <w:bCs/>
              </w:rPr>
              <w:t xml:space="preserve"> and family</w:t>
            </w:r>
            <w:r w:rsidR="00267430">
              <w:rPr>
                <w:rFonts w:ascii="Arial" w:hAnsi="Arial" w:cs="Arial"/>
                <w:bCs/>
              </w:rPr>
              <w:t>.</w:t>
            </w:r>
          </w:p>
        </w:tc>
        <w:tc>
          <w:tcPr>
            <w:tcW w:w="1887" w:type="dxa"/>
          </w:tcPr>
          <w:p w14:paraId="6FD644F8" w14:textId="6F89C60E" w:rsidR="00610F06" w:rsidRPr="00267430" w:rsidRDefault="00267430" w:rsidP="00324A66">
            <w:pPr>
              <w:rPr>
                <w:rFonts w:ascii="Arial" w:hAnsi="Arial" w:cs="Arial"/>
                <w:bCs/>
              </w:rPr>
            </w:pPr>
            <w:r w:rsidRPr="00267430">
              <w:rPr>
                <w:rFonts w:ascii="Arial" w:hAnsi="Arial" w:cs="Arial"/>
                <w:bCs/>
              </w:rPr>
              <w:t>I would like to attend</w:t>
            </w:r>
            <w:r>
              <w:rPr>
                <w:rFonts w:ascii="Arial" w:hAnsi="Arial" w:cs="Arial"/>
                <w:bCs/>
              </w:rPr>
              <w:t xml:space="preserve"> </w:t>
            </w:r>
            <w:r w:rsidR="00A55292">
              <w:rPr>
                <w:rFonts w:ascii="Arial" w:hAnsi="Arial" w:cs="Arial"/>
                <w:bCs/>
              </w:rPr>
              <w:t>welsh classes, although I have been learning welsh from the pupils in my school.</w:t>
            </w:r>
          </w:p>
        </w:tc>
        <w:tc>
          <w:tcPr>
            <w:tcW w:w="1887" w:type="dxa"/>
          </w:tcPr>
          <w:p w14:paraId="0A20CFC3" w14:textId="140E3015" w:rsidR="00610F06" w:rsidRPr="001A587C" w:rsidRDefault="001A587C" w:rsidP="00324A66">
            <w:pPr>
              <w:rPr>
                <w:rFonts w:ascii="Arial" w:hAnsi="Arial" w:cs="Arial"/>
                <w:bCs/>
              </w:rPr>
            </w:pPr>
            <w:r w:rsidRPr="001A587C">
              <w:rPr>
                <w:rFonts w:ascii="Arial" w:hAnsi="Arial" w:cs="Arial"/>
                <w:bCs/>
              </w:rPr>
              <w:t>Learning from my co-workers</w:t>
            </w:r>
            <w:r>
              <w:rPr>
                <w:rFonts w:ascii="Arial" w:hAnsi="Arial" w:cs="Arial"/>
                <w:bCs/>
              </w:rPr>
              <w:t xml:space="preserve"> </w:t>
            </w:r>
            <w:r w:rsidR="0013676E">
              <w:rPr>
                <w:rFonts w:ascii="Arial" w:hAnsi="Arial" w:cs="Arial"/>
                <w:bCs/>
              </w:rPr>
              <w:t>and pupils</w:t>
            </w:r>
            <w:r w:rsidR="000E698F">
              <w:rPr>
                <w:rFonts w:ascii="Arial" w:hAnsi="Arial" w:cs="Arial"/>
                <w:bCs/>
              </w:rPr>
              <w:t xml:space="preserve"> in my workplace</w:t>
            </w:r>
            <w:r w:rsidR="0013676E">
              <w:rPr>
                <w:rFonts w:ascii="Arial" w:hAnsi="Arial" w:cs="Arial"/>
                <w:bCs/>
              </w:rPr>
              <w:t>,</w:t>
            </w:r>
            <w:r w:rsidR="000E698F">
              <w:rPr>
                <w:rFonts w:ascii="Arial" w:hAnsi="Arial" w:cs="Arial"/>
                <w:bCs/>
              </w:rPr>
              <w:t xml:space="preserve"> my children also try to teach me new words.</w:t>
            </w:r>
            <w:r w:rsidR="0013676E">
              <w:rPr>
                <w:rFonts w:ascii="Arial" w:hAnsi="Arial" w:cs="Arial"/>
                <w:bCs/>
              </w:rPr>
              <w:t xml:space="preserve"> </w:t>
            </w:r>
          </w:p>
        </w:tc>
        <w:tc>
          <w:tcPr>
            <w:tcW w:w="1888" w:type="dxa"/>
          </w:tcPr>
          <w:p w14:paraId="27CF3472" w14:textId="5D7DD8C1" w:rsidR="00610F06" w:rsidRPr="000E698F" w:rsidRDefault="000E698F" w:rsidP="00324A66">
            <w:pPr>
              <w:rPr>
                <w:rFonts w:ascii="Arial" w:hAnsi="Arial" w:cs="Arial"/>
                <w:bCs/>
              </w:rPr>
            </w:pPr>
            <w:r w:rsidRPr="000E698F">
              <w:rPr>
                <w:rFonts w:ascii="Arial" w:hAnsi="Arial" w:cs="Arial"/>
                <w:bCs/>
              </w:rPr>
              <w:t>I am</w:t>
            </w:r>
            <w:r>
              <w:rPr>
                <w:rFonts w:ascii="Arial" w:hAnsi="Arial" w:cs="Arial"/>
                <w:bCs/>
              </w:rPr>
              <w:t xml:space="preserve"> alway</w:t>
            </w:r>
            <w:r w:rsidR="00AF3AE7">
              <w:rPr>
                <w:rFonts w:ascii="Arial" w:hAnsi="Arial" w:cs="Arial"/>
                <w:bCs/>
              </w:rPr>
              <w:t xml:space="preserve">s trying to learn new words every day, I would like to start </w:t>
            </w:r>
            <w:r w:rsidR="00B222FB">
              <w:rPr>
                <w:rFonts w:ascii="Arial" w:hAnsi="Arial" w:cs="Arial"/>
                <w:bCs/>
              </w:rPr>
              <w:t>when a</w:t>
            </w:r>
            <w:r w:rsidR="00EB2534">
              <w:rPr>
                <w:rFonts w:ascii="Arial" w:hAnsi="Arial" w:cs="Arial"/>
                <w:bCs/>
              </w:rPr>
              <w:t>n</w:t>
            </w:r>
            <w:r w:rsidR="00B222FB">
              <w:rPr>
                <w:rFonts w:ascii="Arial" w:hAnsi="Arial" w:cs="Arial"/>
                <w:bCs/>
              </w:rPr>
              <w:t xml:space="preserve"> opportunity </w:t>
            </w:r>
            <w:r w:rsidR="00EB2534">
              <w:rPr>
                <w:rFonts w:ascii="Arial" w:hAnsi="Arial" w:cs="Arial"/>
                <w:bCs/>
              </w:rPr>
              <w:t xml:space="preserve">arises. </w:t>
            </w:r>
            <w:r w:rsidR="00D06AEA">
              <w:rPr>
                <w:rFonts w:ascii="Arial" w:hAnsi="Arial" w:cs="Arial"/>
                <w:bCs/>
              </w:rPr>
              <w:t>However,</w:t>
            </w:r>
            <w:r w:rsidR="00EB2534">
              <w:rPr>
                <w:rFonts w:ascii="Arial" w:hAnsi="Arial" w:cs="Arial"/>
                <w:bCs/>
              </w:rPr>
              <w:t xml:space="preserve"> time </w:t>
            </w:r>
            <w:r w:rsidR="00657DDA">
              <w:rPr>
                <w:rFonts w:ascii="Arial" w:hAnsi="Arial" w:cs="Arial"/>
                <w:bCs/>
              </w:rPr>
              <w:t xml:space="preserve">and family and </w:t>
            </w:r>
            <w:r w:rsidR="00C12F1D">
              <w:rPr>
                <w:rFonts w:ascii="Arial" w:hAnsi="Arial" w:cs="Arial"/>
                <w:bCs/>
              </w:rPr>
              <w:t xml:space="preserve">work </w:t>
            </w:r>
            <w:r w:rsidR="00657DDA">
              <w:rPr>
                <w:rFonts w:ascii="Arial" w:hAnsi="Arial" w:cs="Arial"/>
                <w:bCs/>
              </w:rPr>
              <w:t>commitments</w:t>
            </w:r>
            <w:r w:rsidR="00EB2534">
              <w:rPr>
                <w:rFonts w:ascii="Arial" w:hAnsi="Arial" w:cs="Arial"/>
                <w:bCs/>
              </w:rPr>
              <w:t xml:space="preserve"> </w:t>
            </w:r>
            <w:r w:rsidR="00C12F1D">
              <w:rPr>
                <w:rFonts w:ascii="Arial" w:hAnsi="Arial" w:cs="Arial"/>
                <w:bCs/>
              </w:rPr>
              <w:t>can prevent me from reaching my goal.</w:t>
            </w:r>
          </w:p>
        </w:tc>
      </w:tr>
    </w:tbl>
    <w:p w14:paraId="690DDDF4" w14:textId="5408B6C7" w:rsidR="00A72422" w:rsidRDefault="00A72422" w:rsidP="00324A66">
      <w:pPr>
        <w:rPr>
          <w:rFonts w:ascii="Arial" w:hAnsi="Arial" w:cs="Arial"/>
          <w:b/>
        </w:rPr>
      </w:pPr>
    </w:p>
    <w:p w14:paraId="6D58C1AA" w14:textId="010A7AA4" w:rsidR="00A72422" w:rsidRDefault="00A72422" w:rsidP="00324A66">
      <w:pPr>
        <w:rPr>
          <w:rFonts w:ascii="Arial" w:hAnsi="Arial" w:cs="Arial"/>
          <w:b/>
        </w:rPr>
      </w:pPr>
    </w:p>
    <w:p w14:paraId="0F1614CD" w14:textId="77777777" w:rsidR="00E406CC" w:rsidRDefault="00E406CC" w:rsidP="00A72422">
      <w:pPr>
        <w:rPr>
          <w:rFonts w:ascii="Arial" w:hAnsi="Arial" w:cs="Arial"/>
          <w:b/>
          <w:u w:val="single"/>
        </w:rPr>
      </w:pPr>
    </w:p>
    <w:p w14:paraId="0A03D23F" w14:textId="77777777" w:rsidR="006515FF" w:rsidRDefault="006515FF" w:rsidP="00A72422">
      <w:pPr>
        <w:rPr>
          <w:rFonts w:ascii="Arial" w:hAnsi="Arial" w:cs="Arial"/>
          <w:b/>
          <w:u w:val="single"/>
        </w:rPr>
      </w:pPr>
    </w:p>
    <w:p w14:paraId="1B78D594" w14:textId="77777777" w:rsidR="006515FF" w:rsidRDefault="006515FF" w:rsidP="00A72422">
      <w:pPr>
        <w:rPr>
          <w:rFonts w:ascii="Arial" w:hAnsi="Arial" w:cs="Arial"/>
          <w:b/>
          <w:u w:val="single"/>
        </w:rPr>
      </w:pPr>
    </w:p>
    <w:p w14:paraId="5562208A" w14:textId="77777777" w:rsidR="006515FF" w:rsidRDefault="006515FF" w:rsidP="00A72422">
      <w:pPr>
        <w:rPr>
          <w:rFonts w:ascii="Arial" w:hAnsi="Arial" w:cs="Arial"/>
          <w:b/>
          <w:u w:val="single"/>
        </w:rPr>
      </w:pPr>
    </w:p>
    <w:p w14:paraId="011B3A3B" w14:textId="05A63C40" w:rsidR="00A72422" w:rsidRDefault="00A72422" w:rsidP="00A72422">
      <w:pPr>
        <w:rPr>
          <w:rFonts w:ascii="Arial" w:hAnsi="Arial" w:cs="Arial"/>
          <w:b/>
          <w:u w:val="single"/>
        </w:rPr>
      </w:pPr>
      <w:r w:rsidRPr="006159C3">
        <w:rPr>
          <w:rFonts w:ascii="Arial" w:hAnsi="Arial" w:cs="Arial"/>
          <w:b/>
          <w:u w:val="single"/>
        </w:rPr>
        <w:t xml:space="preserve">Reference </w:t>
      </w:r>
    </w:p>
    <w:p w14:paraId="5AC2E057" w14:textId="17BF85A6" w:rsidR="00C22798" w:rsidRPr="00EE4D77" w:rsidRDefault="00C22798" w:rsidP="00C22798">
      <w:pPr>
        <w:rPr>
          <w:rFonts w:eastAsia="Calibri" w:cstheme="minorHAnsi"/>
          <w:sz w:val="20"/>
          <w:szCs w:val="20"/>
        </w:rPr>
      </w:pPr>
      <w:r w:rsidRPr="00EE4D77">
        <w:rPr>
          <w:rFonts w:eastAsia="Calibri" w:cstheme="minorHAnsi"/>
          <w:sz w:val="20"/>
          <w:szCs w:val="20"/>
        </w:rPr>
        <w:t xml:space="preserve">Bolton, G. (2014) </w:t>
      </w:r>
      <w:r w:rsidR="00EE4D77" w:rsidRPr="00EE4D77">
        <w:rPr>
          <w:rFonts w:cstheme="minorHAnsi"/>
          <w:bCs/>
          <w:sz w:val="20"/>
          <w:szCs w:val="20"/>
        </w:rPr>
        <w:t xml:space="preserve">Available online at: </w:t>
      </w:r>
      <w:hyperlink r:id="rId11" w:history="1">
        <w:r w:rsidR="00F34BFD" w:rsidRPr="00D94ED3">
          <w:rPr>
            <w:rStyle w:val="Hyperlink"/>
            <w:rFonts w:cstheme="minorHAnsi"/>
            <w:bCs/>
            <w:sz w:val="20"/>
            <w:szCs w:val="20"/>
          </w:rPr>
          <w:t>https://www.pacey.org.uk/Pacey/media/Website-files/PACEY%20member%20practice%20guides%20(PDFs)/PG04-self-reflective-practice.pdf</w:t>
        </w:r>
      </w:hyperlink>
      <w:r w:rsidR="00F34BFD">
        <w:rPr>
          <w:rFonts w:cstheme="minorHAnsi"/>
          <w:bCs/>
          <w:sz w:val="20"/>
          <w:szCs w:val="20"/>
        </w:rPr>
        <w:t xml:space="preserve"> </w:t>
      </w:r>
      <w:r w:rsidRPr="00EE4D77">
        <w:rPr>
          <w:rFonts w:eastAsia="Calibri" w:cstheme="minorHAnsi"/>
          <w:sz w:val="20"/>
          <w:szCs w:val="20"/>
        </w:rPr>
        <w:t>Reflective Practice: Writing and Professional Development, fourth edition. London: SAG</w:t>
      </w:r>
      <w:r w:rsidR="00EE4D77">
        <w:rPr>
          <w:rFonts w:eastAsia="Calibri" w:cstheme="minorHAnsi"/>
          <w:sz w:val="20"/>
          <w:szCs w:val="20"/>
        </w:rPr>
        <w:t xml:space="preserve"> </w:t>
      </w:r>
      <w:bookmarkStart w:id="6" w:name="_Hlk43648146"/>
      <w:r w:rsidR="008439A8" w:rsidRPr="00EE4D77">
        <w:rPr>
          <w:rFonts w:eastAsia="Calibri" w:cstheme="minorHAnsi"/>
          <w:sz w:val="20"/>
          <w:szCs w:val="20"/>
        </w:rPr>
        <w:t>[Accessed 16</w:t>
      </w:r>
      <w:r w:rsidR="008439A8" w:rsidRPr="00EE4D77">
        <w:rPr>
          <w:rFonts w:eastAsia="Calibri" w:cstheme="minorHAnsi"/>
          <w:sz w:val="20"/>
          <w:szCs w:val="20"/>
          <w:vertAlign w:val="superscript"/>
        </w:rPr>
        <w:t>th</w:t>
      </w:r>
      <w:r w:rsidR="008439A8" w:rsidRPr="00EE4D77">
        <w:rPr>
          <w:rFonts w:eastAsia="Calibri" w:cstheme="minorHAnsi"/>
          <w:sz w:val="20"/>
          <w:szCs w:val="20"/>
        </w:rPr>
        <w:t xml:space="preserve"> June 2020]  </w:t>
      </w:r>
      <w:bookmarkEnd w:id="6"/>
    </w:p>
    <w:p w14:paraId="0C95932D" w14:textId="76C28E5D" w:rsidR="00A72422" w:rsidRDefault="00A72422" w:rsidP="00A72422">
      <w:pPr>
        <w:rPr>
          <w:rFonts w:ascii="Calibri" w:eastAsia="Calibri" w:hAnsi="Calibri" w:cs="Times New Roman"/>
          <w:sz w:val="20"/>
          <w:szCs w:val="20"/>
        </w:rPr>
      </w:pPr>
      <w:r>
        <w:rPr>
          <w:rFonts w:ascii="Arial" w:hAnsi="Arial" w:cs="Arial"/>
          <w:color w:val="222222"/>
          <w:sz w:val="20"/>
          <w:szCs w:val="20"/>
          <w:shd w:val="clear" w:color="auto" w:fill="FFFFFF"/>
        </w:rPr>
        <w:t xml:space="preserve">Dewey, J., 1933. How We Think: </w:t>
      </w:r>
      <w:r w:rsidRPr="004F371F">
        <w:rPr>
          <w:rFonts w:ascii="Arial" w:hAnsi="Arial" w:cs="Arial"/>
          <w:i/>
          <w:iCs/>
          <w:color w:val="222222"/>
          <w:sz w:val="20"/>
          <w:szCs w:val="20"/>
          <w:shd w:val="clear" w:color="auto" w:fill="FFFFFF"/>
        </w:rPr>
        <w:t>A Restatement of the Relation of Reflective Thinking to the Educative Process</w:t>
      </w:r>
      <w:r>
        <w:rPr>
          <w:rFonts w:ascii="Arial" w:hAnsi="Arial" w:cs="Arial"/>
          <w:color w:val="222222"/>
          <w:sz w:val="20"/>
          <w:szCs w:val="20"/>
          <w:shd w:val="clear" w:color="auto" w:fill="FFFFFF"/>
        </w:rPr>
        <w:t xml:space="preserve"> Vol. 8</w:t>
      </w:r>
      <w:bookmarkStart w:id="7" w:name="_Hlk43548122"/>
      <w:r>
        <w:rPr>
          <w:rFonts w:ascii="Arial" w:hAnsi="Arial" w:cs="Arial"/>
          <w:color w:val="222222"/>
          <w:sz w:val="20"/>
          <w:szCs w:val="20"/>
          <w:shd w:val="clear" w:color="auto" w:fill="FFFFFF"/>
        </w:rPr>
        <w:t>.</w:t>
      </w:r>
      <w:bookmarkStart w:id="8" w:name="_Hlk41056103"/>
      <w:r w:rsidRPr="00EB522D">
        <w:rPr>
          <w:rFonts w:ascii="Calibri" w:eastAsia="Calibri" w:hAnsi="Calibri" w:cs="Times New Roman"/>
          <w:sz w:val="20"/>
          <w:szCs w:val="20"/>
        </w:rPr>
        <w:t xml:space="preserve"> </w:t>
      </w:r>
      <w:bookmarkStart w:id="9" w:name="_Hlk43647331"/>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bookmarkEnd w:id="7"/>
      <w:bookmarkEnd w:id="8"/>
      <w:r w:rsidR="00C22798">
        <w:rPr>
          <w:rFonts w:ascii="Calibri" w:eastAsia="Calibri" w:hAnsi="Calibri" w:cs="Times New Roman"/>
          <w:sz w:val="20"/>
          <w:szCs w:val="20"/>
        </w:rPr>
        <w:t xml:space="preserve"> </w:t>
      </w:r>
      <w:bookmarkEnd w:id="9"/>
    </w:p>
    <w:p w14:paraId="20DC8385" w14:textId="504FAE55" w:rsidR="00CB4AE9" w:rsidRDefault="00CB4AE9" w:rsidP="00CB4AE9">
      <w:pPr>
        <w:rPr>
          <w:rFonts w:ascii="Calibri" w:eastAsia="Calibri" w:hAnsi="Calibri" w:cs="Times New Roman"/>
          <w:sz w:val="20"/>
          <w:szCs w:val="20"/>
        </w:rPr>
      </w:pPr>
      <w:r w:rsidRPr="00CB4AE9">
        <w:rPr>
          <w:rFonts w:ascii="Calibri" w:eastAsia="Calibri" w:hAnsi="Calibri" w:cs="Times New Roman"/>
          <w:sz w:val="20"/>
          <w:szCs w:val="20"/>
        </w:rPr>
        <w:t xml:space="preserve">DfES (2008) The Early Years Foundation Stage. </w:t>
      </w:r>
      <w:r w:rsidR="006515FF" w:rsidRPr="00CB4AE9">
        <w:rPr>
          <w:rFonts w:ascii="Calibri" w:eastAsia="Calibri" w:hAnsi="Calibri" w:cs="Times New Roman"/>
          <w:sz w:val="20"/>
          <w:szCs w:val="20"/>
        </w:rPr>
        <w:t>London: DfES</w:t>
      </w:r>
      <w:r w:rsidRPr="00CB4AE9">
        <w:rPr>
          <w:rFonts w:ascii="Calibri" w:eastAsia="Calibri" w:hAnsi="Calibri" w:cs="Times New Roman"/>
          <w:sz w:val="20"/>
          <w:szCs w:val="20"/>
        </w:rPr>
        <w:t xml:space="preserve"> </w:t>
      </w:r>
      <w:r w:rsidRPr="00EE4D77">
        <w:rPr>
          <w:rFonts w:eastAsia="Calibri" w:cstheme="minorHAnsi"/>
          <w:sz w:val="20"/>
          <w:szCs w:val="20"/>
        </w:rPr>
        <w:t>[Accessed 16</w:t>
      </w:r>
      <w:r w:rsidRPr="00EE4D77">
        <w:rPr>
          <w:rFonts w:eastAsia="Calibri" w:cstheme="minorHAnsi"/>
          <w:sz w:val="20"/>
          <w:szCs w:val="20"/>
          <w:vertAlign w:val="superscript"/>
        </w:rPr>
        <w:t>th</w:t>
      </w:r>
      <w:r w:rsidRPr="00EE4D77">
        <w:rPr>
          <w:rFonts w:eastAsia="Calibri" w:cstheme="minorHAnsi"/>
          <w:sz w:val="20"/>
          <w:szCs w:val="20"/>
        </w:rPr>
        <w:t xml:space="preserve"> June 2020]  </w:t>
      </w:r>
    </w:p>
    <w:p w14:paraId="0784CC07" w14:textId="7F4A7494" w:rsidR="002B0C84" w:rsidRPr="00516A73" w:rsidRDefault="002B0C84" w:rsidP="002B0C84">
      <w:pPr>
        <w:rPr>
          <w:rFonts w:ascii="Arial" w:hAnsi="Arial" w:cs="Arial"/>
          <w:b/>
        </w:rPr>
      </w:pPr>
      <w:r w:rsidRPr="000F5EE9">
        <w:rPr>
          <w:rFonts w:ascii="Arial" w:hAnsi="Arial" w:cs="Arial"/>
          <w:bCs/>
          <w:sz w:val="20"/>
          <w:szCs w:val="20"/>
        </w:rPr>
        <w:t>Gibbs</w:t>
      </w:r>
      <w:r w:rsidR="000248E1">
        <w:rPr>
          <w:rFonts w:ascii="Arial" w:hAnsi="Arial" w:cs="Arial"/>
          <w:bCs/>
          <w:sz w:val="20"/>
          <w:szCs w:val="20"/>
        </w:rPr>
        <w:t>, G</w:t>
      </w:r>
      <w:r w:rsidR="005C2FF0">
        <w:rPr>
          <w:rFonts w:ascii="Arial" w:hAnsi="Arial" w:cs="Arial"/>
          <w:bCs/>
          <w:sz w:val="20"/>
          <w:szCs w:val="20"/>
        </w:rPr>
        <w:t>.,</w:t>
      </w:r>
      <w:r w:rsidRPr="000F5EE9">
        <w:rPr>
          <w:rFonts w:ascii="Arial" w:hAnsi="Arial" w:cs="Arial"/>
          <w:bCs/>
          <w:sz w:val="20"/>
          <w:szCs w:val="20"/>
        </w:rPr>
        <w:t xml:space="preserve"> 1988</w:t>
      </w:r>
      <w:r>
        <w:rPr>
          <w:rFonts w:ascii="Arial" w:hAnsi="Arial" w:cs="Arial"/>
          <w:bCs/>
        </w:rPr>
        <w:t>,</w:t>
      </w:r>
      <w:r w:rsidR="00771588">
        <w:rPr>
          <w:rFonts w:ascii="Arial" w:hAnsi="Arial" w:cs="Arial"/>
          <w:bCs/>
        </w:rPr>
        <w:t xml:space="preserve"> </w:t>
      </w:r>
      <w:r w:rsidR="00771588" w:rsidRPr="00771588">
        <w:rPr>
          <w:rFonts w:ascii="Arial" w:hAnsi="Arial" w:cs="Arial"/>
          <w:bCs/>
          <w:sz w:val="20"/>
          <w:szCs w:val="20"/>
        </w:rPr>
        <w:t>Available online at:</w:t>
      </w:r>
      <w:r>
        <w:rPr>
          <w:rFonts w:ascii="Arial" w:hAnsi="Arial" w:cs="Arial"/>
          <w:bCs/>
        </w:rPr>
        <w:t xml:space="preserve"> </w:t>
      </w:r>
      <w:hyperlink r:id="rId12" w:history="1">
        <w:r w:rsidRPr="00230D88">
          <w:rPr>
            <w:rStyle w:val="Hyperlink"/>
            <w:rFonts w:ascii="Calibri" w:eastAsia="Calibri" w:hAnsi="Calibri" w:cs="Times New Roman"/>
            <w:sz w:val="20"/>
            <w:szCs w:val="20"/>
          </w:rPr>
          <w:t>https://www.ed.ac.uk/reflection/reflectors-toolkit/reflecting-on-experience/gibbs-reflective-cycle</w:t>
        </w:r>
      </w:hyperlink>
      <w:r>
        <w:rPr>
          <w:rFonts w:ascii="Calibri" w:eastAsia="Calibri" w:hAnsi="Calibri" w:cs="Times New Roman"/>
          <w:sz w:val="20"/>
          <w:szCs w:val="20"/>
        </w:rPr>
        <w:t xml:space="preserve">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p w14:paraId="0A81BDC2" w14:textId="77777777" w:rsidR="002B0C84" w:rsidRPr="00516A73" w:rsidRDefault="002B0C84" w:rsidP="002B0C84">
      <w:pPr>
        <w:rPr>
          <w:rFonts w:ascii="Arial" w:hAnsi="Arial" w:cs="Arial"/>
          <w:b/>
        </w:rPr>
      </w:pPr>
      <w:r>
        <w:rPr>
          <w:rFonts w:ascii="Arial" w:hAnsi="Arial" w:cs="Arial"/>
          <w:color w:val="222222"/>
          <w:sz w:val="20"/>
          <w:szCs w:val="20"/>
          <w:shd w:val="clear" w:color="auto" w:fill="FFFFFF"/>
        </w:rPr>
        <w:t xml:space="preserve">Leeson, C., 2010. 14 In praise of reflective practice. </w:t>
      </w:r>
      <w:r>
        <w:rPr>
          <w:rFonts w:ascii="Arial" w:hAnsi="Arial" w:cs="Arial"/>
          <w:i/>
          <w:iCs/>
          <w:color w:val="222222"/>
          <w:sz w:val="20"/>
          <w:szCs w:val="20"/>
        </w:rPr>
        <w:t>Early childhood studies</w:t>
      </w:r>
      <w:r>
        <w:rPr>
          <w:rFonts w:ascii="Arial" w:hAnsi="Arial" w:cs="Arial"/>
          <w:color w:val="222222"/>
          <w:sz w:val="20"/>
          <w:szCs w:val="20"/>
          <w:shd w:val="clear" w:color="auto" w:fill="FFFFFF"/>
        </w:rPr>
        <w:t xml:space="preserve">, p.179. </w:t>
      </w:r>
      <w:bookmarkStart w:id="10" w:name="_Hlk43552659"/>
      <w:r w:rsidRPr="00EB522D">
        <w:rPr>
          <w:rFonts w:ascii="Calibri" w:eastAsia="Calibri" w:hAnsi="Calibri" w:cs="Times New Roman"/>
          <w:sz w:val="20"/>
          <w:szCs w:val="20"/>
        </w:rPr>
        <w:t>[</w:t>
      </w:r>
      <w:bookmarkStart w:id="11" w:name="_Hlk43553305"/>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bookmarkEnd w:id="10"/>
    <w:bookmarkEnd w:id="11"/>
    <w:p w14:paraId="613BD020" w14:textId="718121CD" w:rsidR="00A72422" w:rsidRDefault="00A72422" w:rsidP="00A72422">
      <w:pPr>
        <w:rPr>
          <w:rFonts w:ascii="Calibri" w:eastAsia="Calibri" w:hAnsi="Calibri" w:cs="Times New Roman"/>
          <w:sz w:val="20"/>
          <w:szCs w:val="20"/>
        </w:rPr>
      </w:pPr>
      <w:r>
        <w:rPr>
          <w:rFonts w:ascii="Arial" w:hAnsi="Arial" w:cs="Arial"/>
          <w:color w:val="222222"/>
          <w:sz w:val="20"/>
          <w:szCs w:val="20"/>
          <w:shd w:val="clear" w:color="auto" w:fill="FFFFFF"/>
        </w:rPr>
        <w:t xml:space="preserve">Mann, K., Gordon, J. and MacLeod, A., 2009. Reflection and reflective practice in health professions education: a systematic review. </w:t>
      </w:r>
      <w:r>
        <w:rPr>
          <w:rFonts w:ascii="Arial" w:hAnsi="Arial" w:cs="Arial"/>
          <w:i/>
          <w:iCs/>
          <w:color w:val="222222"/>
          <w:sz w:val="20"/>
          <w:szCs w:val="20"/>
        </w:rPr>
        <w:t>Advances in health sciences education</w:t>
      </w:r>
      <w:r>
        <w:rPr>
          <w:rFonts w:ascii="Arial" w:hAnsi="Arial" w:cs="Arial"/>
          <w:color w:val="222222"/>
          <w:sz w:val="20"/>
          <w:szCs w:val="20"/>
          <w:shd w:val="clear" w:color="auto" w:fill="FFFFFF"/>
        </w:rPr>
        <w:t xml:space="preserve">, </w:t>
      </w:r>
      <w:r>
        <w:rPr>
          <w:rFonts w:ascii="Arial" w:hAnsi="Arial" w:cs="Arial"/>
          <w:i/>
          <w:iCs/>
          <w:color w:val="222222"/>
          <w:sz w:val="20"/>
          <w:szCs w:val="20"/>
        </w:rPr>
        <w:t>14</w:t>
      </w:r>
      <w:r>
        <w:rPr>
          <w:rFonts w:ascii="Arial" w:hAnsi="Arial" w:cs="Arial"/>
          <w:color w:val="222222"/>
          <w:sz w:val="20"/>
          <w:szCs w:val="20"/>
          <w:shd w:val="clear" w:color="auto" w:fill="FFFFFF"/>
        </w:rPr>
        <w:t>(4), pp.595-621</w:t>
      </w:r>
      <w:r w:rsidRPr="00EB522D">
        <w:rPr>
          <w:rFonts w:ascii="Calibri" w:eastAsia="Calibri" w:hAnsi="Calibri" w:cs="Times New Roman"/>
          <w:sz w:val="20"/>
          <w:szCs w:val="20"/>
        </w:rPr>
        <w:t xml:space="preserve"> </w:t>
      </w:r>
      <w:bookmarkStart w:id="12" w:name="_Hlk43636157"/>
      <w:bookmarkStart w:id="13" w:name="_Hlk43549206"/>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bookmarkEnd w:id="12"/>
    <w:p w14:paraId="6D08BFCE" w14:textId="2C12276F" w:rsidR="00B750FA" w:rsidRDefault="00A47F3D" w:rsidP="00B750FA">
      <w:pPr>
        <w:rPr>
          <w:rFonts w:ascii="Calibri" w:eastAsia="Calibri" w:hAnsi="Calibri" w:cs="Times New Roman"/>
          <w:sz w:val="20"/>
          <w:szCs w:val="20"/>
        </w:rPr>
      </w:pPr>
      <w:r>
        <w:rPr>
          <w:rFonts w:ascii="Arial" w:hAnsi="Arial" w:cs="Arial"/>
          <w:color w:val="222222"/>
          <w:sz w:val="20"/>
          <w:szCs w:val="20"/>
          <w:shd w:val="clear" w:color="auto" w:fill="FFFFFF"/>
        </w:rPr>
        <w:t xml:space="preserve">Moon, J.A., 2013. </w:t>
      </w:r>
      <w:r>
        <w:rPr>
          <w:rFonts w:ascii="Arial" w:hAnsi="Arial" w:cs="Arial"/>
          <w:i/>
          <w:iCs/>
          <w:color w:val="222222"/>
          <w:sz w:val="20"/>
          <w:szCs w:val="20"/>
        </w:rPr>
        <w:t>Reflection in learning and professional development: Theory and practice</w:t>
      </w:r>
      <w:r>
        <w:rPr>
          <w:rFonts w:ascii="Arial" w:hAnsi="Arial" w:cs="Arial"/>
          <w:color w:val="222222"/>
          <w:sz w:val="20"/>
          <w:szCs w:val="20"/>
          <w:shd w:val="clear" w:color="auto" w:fill="FFFFFF"/>
        </w:rPr>
        <w:t>. Routledge.</w:t>
      </w:r>
      <w:r w:rsidR="00B750FA">
        <w:rPr>
          <w:rFonts w:ascii="Arial" w:hAnsi="Arial" w:cs="Arial"/>
          <w:color w:val="222222"/>
          <w:sz w:val="20"/>
          <w:szCs w:val="20"/>
          <w:shd w:val="clear" w:color="auto" w:fill="FFFFFF"/>
        </w:rPr>
        <w:t xml:space="preserve"> </w:t>
      </w:r>
      <w:r w:rsidR="00B750FA" w:rsidRPr="00EB522D">
        <w:rPr>
          <w:rFonts w:ascii="Calibri" w:eastAsia="Calibri" w:hAnsi="Calibri" w:cs="Times New Roman"/>
          <w:sz w:val="20"/>
          <w:szCs w:val="20"/>
        </w:rPr>
        <w:t>[Accessed 1</w:t>
      </w:r>
      <w:r w:rsidR="00B750FA">
        <w:rPr>
          <w:rFonts w:ascii="Calibri" w:eastAsia="Calibri" w:hAnsi="Calibri" w:cs="Times New Roman"/>
          <w:sz w:val="20"/>
          <w:szCs w:val="20"/>
        </w:rPr>
        <w:t>6</w:t>
      </w:r>
      <w:r w:rsidR="00B750FA" w:rsidRPr="00EB522D">
        <w:rPr>
          <w:rFonts w:ascii="Calibri" w:eastAsia="Calibri" w:hAnsi="Calibri" w:cs="Times New Roman"/>
          <w:sz w:val="20"/>
          <w:szCs w:val="20"/>
          <w:vertAlign w:val="superscript"/>
        </w:rPr>
        <w:t>th</w:t>
      </w:r>
      <w:r w:rsidR="00B750FA" w:rsidRPr="00EB522D">
        <w:rPr>
          <w:rFonts w:ascii="Calibri" w:eastAsia="Calibri" w:hAnsi="Calibri" w:cs="Times New Roman"/>
          <w:sz w:val="20"/>
          <w:szCs w:val="20"/>
        </w:rPr>
        <w:t xml:space="preserve"> </w:t>
      </w:r>
      <w:r w:rsidR="00B750FA">
        <w:rPr>
          <w:rFonts w:ascii="Calibri" w:eastAsia="Calibri" w:hAnsi="Calibri" w:cs="Times New Roman"/>
          <w:sz w:val="20"/>
          <w:szCs w:val="20"/>
        </w:rPr>
        <w:t>June</w:t>
      </w:r>
      <w:r w:rsidR="00B750FA" w:rsidRPr="00EB522D">
        <w:rPr>
          <w:rFonts w:ascii="Calibri" w:eastAsia="Calibri" w:hAnsi="Calibri" w:cs="Times New Roman"/>
          <w:sz w:val="20"/>
          <w:szCs w:val="20"/>
        </w:rPr>
        <w:t xml:space="preserve"> 2020]</w:t>
      </w:r>
    </w:p>
    <w:p w14:paraId="4F7F8EE3" w14:textId="2169ED14" w:rsidR="0066506D" w:rsidRDefault="0066506D" w:rsidP="0066506D">
      <w:pPr>
        <w:rPr>
          <w:rFonts w:ascii="Calibri" w:eastAsia="Calibri" w:hAnsi="Calibri" w:cs="Times New Roman"/>
          <w:sz w:val="20"/>
          <w:szCs w:val="20"/>
        </w:rPr>
      </w:pPr>
      <w:r w:rsidRPr="0066506D">
        <w:rPr>
          <w:rFonts w:ascii="Calibri" w:eastAsia="Calibri" w:hAnsi="Calibri" w:cs="Times New Roman"/>
          <w:sz w:val="20"/>
          <w:szCs w:val="20"/>
        </w:rPr>
        <w:t xml:space="preserve">Moyles, J., Adams, S. &amp; Musgrove, A. (2002). </w:t>
      </w:r>
      <w:r w:rsidR="00530A4B">
        <w:rPr>
          <w:rFonts w:ascii="Calibri" w:eastAsia="Calibri" w:hAnsi="Calibri" w:cs="Times New Roman"/>
          <w:sz w:val="20"/>
          <w:szCs w:val="20"/>
        </w:rPr>
        <w:t>Available online at:</w:t>
      </w:r>
      <w:r w:rsidR="00530A4B" w:rsidRPr="00530A4B">
        <w:t xml:space="preserve"> </w:t>
      </w:r>
      <w:hyperlink r:id="rId13" w:history="1">
        <w:r w:rsidR="00530A4B" w:rsidRPr="001512E4">
          <w:rPr>
            <w:rStyle w:val="Hyperlink"/>
            <w:rFonts w:ascii="Calibri" w:eastAsia="Calibri" w:hAnsi="Calibri" w:cs="Times New Roman"/>
            <w:sz w:val="20"/>
            <w:szCs w:val="20"/>
          </w:rPr>
          <w:t>https://childaustralia.org.au/wp-content/uploads/2017/02/CA-Statement-Pedagogy.pdf</w:t>
        </w:r>
      </w:hyperlink>
      <w:r w:rsidR="00530A4B">
        <w:rPr>
          <w:rFonts w:ascii="Calibri" w:eastAsia="Calibri" w:hAnsi="Calibri" w:cs="Times New Roman"/>
          <w:sz w:val="20"/>
          <w:szCs w:val="20"/>
        </w:rPr>
        <w:t xml:space="preserve">  </w:t>
      </w:r>
      <w:r w:rsidRPr="0066506D">
        <w:rPr>
          <w:rFonts w:ascii="Calibri" w:eastAsia="Calibri" w:hAnsi="Calibri" w:cs="Times New Roman"/>
          <w:sz w:val="20"/>
          <w:szCs w:val="20"/>
        </w:rPr>
        <w:t xml:space="preserve">Brief No: RB363, Study of Pedagogical Effectiveness in Early Learning. Anglia Polytechnic University.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bookmarkEnd w:id="13"/>
    <w:p w14:paraId="57B64573" w14:textId="4C0792E7" w:rsidR="00A33DD0" w:rsidRDefault="00D31A70" w:rsidP="00A33DD0">
      <w:pPr>
        <w:rPr>
          <w:rFonts w:ascii="Calibri" w:eastAsia="Calibri" w:hAnsi="Calibri" w:cs="Times New Roman"/>
          <w:sz w:val="20"/>
          <w:szCs w:val="20"/>
        </w:rPr>
      </w:pPr>
      <w:r w:rsidRPr="00A33DD0">
        <w:rPr>
          <w:rFonts w:ascii="Arial" w:hAnsi="Arial" w:cs="Arial"/>
          <w:bCs/>
          <w:sz w:val="20"/>
          <w:szCs w:val="20"/>
        </w:rPr>
        <w:t>Sinclair, K. (1998) Reflective practice in health care. In J.</w:t>
      </w:r>
      <w:r w:rsidR="003F0DD6" w:rsidRPr="00A33DD0">
        <w:rPr>
          <w:rFonts w:ascii="Arial" w:hAnsi="Arial" w:cs="Arial"/>
          <w:bCs/>
          <w:sz w:val="20"/>
          <w:szCs w:val="20"/>
        </w:rPr>
        <w:t xml:space="preserve"> </w:t>
      </w:r>
      <w:r w:rsidRPr="00A33DD0">
        <w:rPr>
          <w:rFonts w:ascii="Arial" w:hAnsi="Arial" w:cs="Arial"/>
          <w:bCs/>
          <w:sz w:val="20"/>
          <w:szCs w:val="20"/>
        </w:rPr>
        <w:t xml:space="preserve">Creek (ed) Occupational therapy: new perspectives. London: </w:t>
      </w:r>
      <w:proofErr w:type="spellStart"/>
      <w:r w:rsidRPr="00A33DD0">
        <w:rPr>
          <w:rFonts w:ascii="Arial" w:hAnsi="Arial" w:cs="Arial"/>
          <w:bCs/>
          <w:sz w:val="20"/>
          <w:szCs w:val="20"/>
        </w:rPr>
        <w:t>Whurr</w:t>
      </w:r>
      <w:proofErr w:type="spellEnd"/>
      <w:r w:rsidRPr="00A33DD0">
        <w:rPr>
          <w:rFonts w:ascii="Arial" w:hAnsi="Arial" w:cs="Arial"/>
          <w:bCs/>
          <w:sz w:val="20"/>
          <w:szCs w:val="20"/>
        </w:rPr>
        <w:t xml:space="preserve"> Publishers</w:t>
      </w:r>
      <w:r w:rsidR="00A33DD0">
        <w:rPr>
          <w:rFonts w:ascii="Arial" w:hAnsi="Arial" w:cs="Arial"/>
          <w:bCs/>
          <w:sz w:val="20"/>
          <w:szCs w:val="20"/>
        </w:rPr>
        <w:t xml:space="preserve"> </w:t>
      </w:r>
      <w:bookmarkStart w:id="14" w:name="_Hlk43558179"/>
      <w:bookmarkStart w:id="15" w:name="_Hlk43554531"/>
      <w:r w:rsidR="00A33DD0" w:rsidRPr="00EB522D">
        <w:rPr>
          <w:rFonts w:ascii="Calibri" w:eastAsia="Calibri" w:hAnsi="Calibri" w:cs="Times New Roman"/>
          <w:sz w:val="20"/>
          <w:szCs w:val="20"/>
        </w:rPr>
        <w:t>[Accessed 1</w:t>
      </w:r>
      <w:r w:rsidR="00A33DD0">
        <w:rPr>
          <w:rFonts w:ascii="Calibri" w:eastAsia="Calibri" w:hAnsi="Calibri" w:cs="Times New Roman"/>
          <w:sz w:val="20"/>
          <w:szCs w:val="20"/>
        </w:rPr>
        <w:t>6</w:t>
      </w:r>
      <w:r w:rsidR="00A33DD0" w:rsidRPr="00EB522D">
        <w:rPr>
          <w:rFonts w:ascii="Calibri" w:eastAsia="Calibri" w:hAnsi="Calibri" w:cs="Times New Roman"/>
          <w:sz w:val="20"/>
          <w:szCs w:val="20"/>
          <w:vertAlign w:val="superscript"/>
        </w:rPr>
        <w:t>th</w:t>
      </w:r>
      <w:r w:rsidR="00A33DD0" w:rsidRPr="00EB522D">
        <w:rPr>
          <w:rFonts w:ascii="Calibri" w:eastAsia="Calibri" w:hAnsi="Calibri" w:cs="Times New Roman"/>
          <w:sz w:val="20"/>
          <w:szCs w:val="20"/>
        </w:rPr>
        <w:t xml:space="preserve"> </w:t>
      </w:r>
      <w:r w:rsidR="00A33DD0">
        <w:rPr>
          <w:rFonts w:ascii="Calibri" w:eastAsia="Calibri" w:hAnsi="Calibri" w:cs="Times New Roman"/>
          <w:sz w:val="20"/>
          <w:szCs w:val="20"/>
        </w:rPr>
        <w:t>June</w:t>
      </w:r>
      <w:r w:rsidR="00A33DD0" w:rsidRPr="00EB522D">
        <w:rPr>
          <w:rFonts w:ascii="Calibri" w:eastAsia="Calibri" w:hAnsi="Calibri" w:cs="Times New Roman"/>
          <w:sz w:val="20"/>
          <w:szCs w:val="20"/>
        </w:rPr>
        <w:t xml:space="preserve"> 2020]</w:t>
      </w:r>
    </w:p>
    <w:bookmarkEnd w:id="14"/>
    <w:p w14:paraId="683AC1A6" w14:textId="1A1065DD" w:rsidR="008C78AF" w:rsidRDefault="008C78AF" w:rsidP="008C78AF">
      <w:pPr>
        <w:rPr>
          <w:rFonts w:ascii="Calibri" w:eastAsia="Calibri" w:hAnsi="Calibri" w:cs="Times New Roman"/>
          <w:sz w:val="20"/>
          <w:szCs w:val="20"/>
        </w:rPr>
      </w:pPr>
      <w:r w:rsidRPr="008C78AF">
        <w:rPr>
          <w:rFonts w:ascii="Calibri" w:eastAsia="Calibri" w:hAnsi="Calibri" w:cs="Times New Roman"/>
          <w:sz w:val="20"/>
          <w:szCs w:val="20"/>
        </w:rPr>
        <w:t xml:space="preserve">Siraj-Blatchford. I., Sylva, K., </w:t>
      </w:r>
      <w:proofErr w:type="spellStart"/>
      <w:r w:rsidRPr="008C78AF">
        <w:rPr>
          <w:rFonts w:ascii="Calibri" w:eastAsia="Calibri" w:hAnsi="Calibri" w:cs="Times New Roman"/>
          <w:sz w:val="20"/>
          <w:szCs w:val="20"/>
        </w:rPr>
        <w:t>Muttock</w:t>
      </w:r>
      <w:proofErr w:type="spellEnd"/>
      <w:r w:rsidRPr="008C78AF">
        <w:rPr>
          <w:rFonts w:ascii="Calibri" w:eastAsia="Calibri" w:hAnsi="Calibri" w:cs="Times New Roman"/>
          <w:sz w:val="20"/>
          <w:szCs w:val="20"/>
        </w:rPr>
        <w:t xml:space="preserve">, S., </w:t>
      </w:r>
      <w:proofErr w:type="spellStart"/>
      <w:r w:rsidRPr="008C78AF">
        <w:rPr>
          <w:rFonts w:ascii="Calibri" w:eastAsia="Calibri" w:hAnsi="Calibri" w:cs="Times New Roman"/>
          <w:sz w:val="20"/>
          <w:szCs w:val="20"/>
        </w:rPr>
        <w:t>Gilden</w:t>
      </w:r>
      <w:proofErr w:type="spellEnd"/>
      <w:r w:rsidRPr="008C78AF">
        <w:rPr>
          <w:rFonts w:ascii="Calibri" w:eastAsia="Calibri" w:hAnsi="Calibri" w:cs="Times New Roman"/>
          <w:sz w:val="20"/>
          <w:szCs w:val="20"/>
        </w:rPr>
        <w:t>, R. and Bell, D.</w:t>
      </w:r>
      <w:r>
        <w:rPr>
          <w:rFonts w:ascii="Calibri" w:eastAsia="Calibri" w:hAnsi="Calibri" w:cs="Times New Roman"/>
          <w:sz w:val="20"/>
          <w:szCs w:val="20"/>
        </w:rPr>
        <w:t xml:space="preserve"> </w:t>
      </w:r>
      <w:r w:rsidRPr="008C78AF">
        <w:rPr>
          <w:rFonts w:ascii="Calibri" w:eastAsia="Calibri" w:hAnsi="Calibri" w:cs="Times New Roman"/>
          <w:sz w:val="20"/>
          <w:szCs w:val="20"/>
        </w:rPr>
        <w:t>(2002</w:t>
      </w:r>
      <w:r w:rsidR="008A3D74">
        <w:rPr>
          <w:rFonts w:ascii="Calibri" w:eastAsia="Calibri" w:hAnsi="Calibri" w:cs="Times New Roman"/>
          <w:sz w:val="20"/>
          <w:szCs w:val="20"/>
        </w:rPr>
        <w:t>a</w:t>
      </w:r>
      <w:r w:rsidRPr="008C78AF">
        <w:rPr>
          <w:rFonts w:ascii="Calibri" w:eastAsia="Calibri" w:hAnsi="Calibri" w:cs="Times New Roman"/>
          <w:sz w:val="20"/>
          <w:szCs w:val="20"/>
        </w:rPr>
        <w:t>)</w:t>
      </w:r>
      <w:r w:rsidR="00745359" w:rsidRPr="00745359">
        <w:t xml:space="preserve"> </w:t>
      </w:r>
      <w:r w:rsidR="00745359">
        <w:t xml:space="preserve">Available online at: </w:t>
      </w:r>
      <w:hyperlink r:id="rId14" w:history="1">
        <w:r w:rsidR="006D4DA5" w:rsidRPr="00230D88">
          <w:rPr>
            <w:rStyle w:val="Hyperlink"/>
            <w:rFonts w:ascii="Calibri" w:eastAsia="Calibri" w:hAnsi="Calibri" w:cs="Times New Roman"/>
            <w:sz w:val="20"/>
            <w:szCs w:val="20"/>
          </w:rPr>
          <w:t>https://assets.publishing.service.gov.uk/government/uploads/system/uploads/attachment_data/file/193625/DFE-RB129.pdf</w:t>
        </w:r>
      </w:hyperlink>
      <w:r w:rsidR="00745359">
        <w:rPr>
          <w:rFonts w:ascii="Calibri" w:eastAsia="Calibri" w:hAnsi="Calibri" w:cs="Times New Roman"/>
          <w:sz w:val="20"/>
          <w:szCs w:val="20"/>
        </w:rPr>
        <w:t xml:space="preserve"> </w:t>
      </w:r>
      <w:r w:rsidRPr="008C78AF">
        <w:rPr>
          <w:rFonts w:ascii="Calibri" w:eastAsia="Calibri" w:hAnsi="Calibri" w:cs="Times New Roman"/>
          <w:sz w:val="20"/>
          <w:szCs w:val="20"/>
        </w:rPr>
        <w:t xml:space="preserve"> Researching Effective Pedagogy in the Early Years DfES Research Report 356. Nottingham</w:t>
      </w:r>
      <w:r>
        <w:rPr>
          <w:rFonts w:ascii="Calibri" w:eastAsia="Calibri" w:hAnsi="Calibri" w:cs="Times New Roman"/>
          <w:sz w:val="20"/>
          <w:szCs w:val="20"/>
        </w:rPr>
        <w:t xml:space="preserve">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p w14:paraId="05712978" w14:textId="38A24D71" w:rsidR="001B15DC" w:rsidRDefault="001B15DC" w:rsidP="001B15DC">
      <w:pPr>
        <w:rPr>
          <w:rFonts w:ascii="Calibri" w:eastAsia="Calibri" w:hAnsi="Calibri" w:cs="Times New Roman"/>
          <w:sz w:val="20"/>
          <w:szCs w:val="20"/>
        </w:rPr>
      </w:pPr>
      <w:r w:rsidRPr="008C78AF">
        <w:rPr>
          <w:rFonts w:ascii="Calibri" w:eastAsia="Calibri" w:hAnsi="Calibri" w:cs="Times New Roman"/>
          <w:sz w:val="20"/>
          <w:szCs w:val="20"/>
        </w:rPr>
        <w:t xml:space="preserve">Siraj-Blatchford. I., Sylva, K., </w:t>
      </w:r>
      <w:proofErr w:type="spellStart"/>
      <w:r w:rsidRPr="008C78AF">
        <w:rPr>
          <w:rFonts w:ascii="Calibri" w:eastAsia="Calibri" w:hAnsi="Calibri" w:cs="Times New Roman"/>
          <w:sz w:val="20"/>
          <w:szCs w:val="20"/>
        </w:rPr>
        <w:t>Muttock</w:t>
      </w:r>
      <w:proofErr w:type="spellEnd"/>
      <w:r w:rsidRPr="008C78AF">
        <w:rPr>
          <w:rFonts w:ascii="Calibri" w:eastAsia="Calibri" w:hAnsi="Calibri" w:cs="Times New Roman"/>
          <w:sz w:val="20"/>
          <w:szCs w:val="20"/>
        </w:rPr>
        <w:t xml:space="preserve">, S., </w:t>
      </w:r>
      <w:proofErr w:type="spellStart"/>
      <w:r w:rsidRPr="008C78AF">
        <w:rPr>
          <w:rFonts w:ascii="Calibri" w:eastAsia="Calibri" w:hAnsi="Calibri" w:cs="Times New Roman"/>
          <w:sz w:val="20"/>
          <w:szCs w:val="20"/>
        </w:rPr>
        <w:t>Gilden</w:t>
      </w:r>
      <w:proofErr w:type="spellEnd"/>
      <w:r w:rsidRPr="008C78AF">
        <w:rPr>
          <w:rFonts w:ascii="Calibri" w:eastAsia="Calibri" w:hAnsi="Calibri" w:cs="Times New Roman"/>
          <w:sz w:val="20"/>
          <w:szCs w:val="20"/>
        </w:rPr>
        <w:t>, R. and Bell, D.</w:t>
      </w:r>
      <w:r>
        <w:rPr>
          <w:rFonts w:ascii="Calibri" w:eastAsia="Calibri" w:hAnsi="Calibri" w:cs="Times New Roman"/>
          <w:sz w:val="20"/>
          <w:szCs w:val="20"/>
        </w:rPr>
        <w:t xml:space="preserve"> </w:t>
      </w:r>
      <w:r w:rsidRPr="008C78AF">
        <w:rPr>
          <w:rFonts w:ascii="Calibri" w:eastAsia="Calibri" w:hAnsi="Calibri" w:cs="Times New Roman"/>
          <w:sz w:val="20"/>
          <w:szCs w:val="20"/>
        </w:rPr>
        <w:t>(2002</w:t>
      </w:r>
      <w:r w:rsidR="008A3D74">
        <w:rPr>
          <w:rFonts w:ascii="Calibri" w:eastAsia="Calibri" w:hAnsi="Calibri" w:cs="Times New Roman"/>
          <w:sz w:val="20"/>
          <w:szCs w:val="20"/>
        </w:rPr>
        <w:t>b</w:t>
      </w:r>
      <w:r w:rsidRPr="008C78AF">
        <w:rPr>
          <w:rFonts w:ascii="Calibri" w:eastAsia="Calibri" w:hAnsi="Calibri" w:cs="Times New Roman"/>
          <w:sz w:val="20"/>
          <w:szCs w:val="20"/>
        </w:rPr>
        <w:t>)</w:t>
      </w:r>
      <w:r w:rsidRPr="00745359">
        <w:t xml:space="preserve"> </w:t>
      </w:r>
      <w:r>
        <w:t xml:space="preserve">Available online at: </w:t>
      </w:r>
      <w:hyperlink r:id="rId15" w:history="1">
        <w:r w:rsidRPr="00230D88">
          <w:rPr>
            <w:rStyle w:val="Hyperlink"/>
            <w:rFonts w:ascii="Calibri" w:eastAsia="Calibri" w:hAnsi="Calibri" w:cs="Times New Roman"/>
            <w:sz w:val="20"/>
            <w:szCs w:val="20"/>
          </w:rPr>
          <w:t>https://assets.publishing.service.gov.uk/government/uploads/system/uploads/attachment_data/file/193625/DFE-RB129.pdf</w:t>
        </w:r>
      </w:hyperlink>
      <w:r>
        <w:rPr>
          <w:rFonts w:ascii="Calibri" w:eastAsia="Calibri" w:hAnsi="Calibri" w:cs="Times New Roman"/>
          <w:sz w:val="20"/>
          <w:szCs w:val="20"/>
        </w:rPr>
        <w:t xml:space="preserve"> </w:t>
      </w:r>
      <w:r w:rsidRPr="008C78AF">
        <w:rPr>
          <w:rFonts w:ascii="Calibri" w:eastAsia="Calibri" w:hAnsi="Calibri" w:cs="Times New Roman"/>
          <w:sz w:val="20"/>
          <w:szCs w:val="20"/>
        </w:rPr>
        <w:t xml:space="preserve"> Researching Effective Pedagogy in the Early Years DfES Research Report 356. Nottingham</w:t>
      </w:r>
      <w:r>
        <w:rPr>
          <w:rFonts w:ascii="Calibri" w:eastAsia="Calibri" w:hAnsi="Calibri" w:cs="Times New Roman"/>
          <w:sz w:val="20"/>
          <w:szCs w:val="20"/>
        </w:rPr>
        <w:t xml:space="preserve">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p w14:paraId="7C129909" w14:textId="0EA5F20C" w:rsidR="00E406CC" w:rsidRDefault="004635C3" w:rsidP="001B15DC">
      <w:pPr>
        <w:rPr>
          <w:rFonts w:ascii="Calibri" w:eastAsia="Calibri" w:hAnsi="Calibri" w:cs="Times New Roman"/>
          <w:sz w:val="20"/>
          <w:szCs w:val="20"/>
        </w:rPr>
      </w:pPr>
      <w:r>
        <w:rPr>
          <w:rFonts w:ascii="Arial" w:hAnsi="Arial" w:cs="Arial"/>
          <w:color w:val="222222"/>
          <w:sz w:val="20"/>
          <w:szCs w:val="20"/>
          <w:shd w:val="clear" w:color="auto" w:fill="FFFFFF"/>
        </w:rPr>
        <w:t xml:space="preserve">Scaife, J., 2014. </w:t>
      </w:r>
      <w:r>
        <w:rPr>
          <w:rFonts w:ascii="Arial" w:hAnsi="Arial" w:cs="Arial"/>
          <w:i/>
          <w:iCs/>
          <w:color w:val="222222"/>
          <w:sz w:val="20"/>
          <w:szCs w:val="20"/>
        </w:rPr>
        <w:t>Supervising the reflective practitioner: An essential guide to theory and practice</w:t>
      </w:r>
      <w:r>
        <w:rPr>
          <w:rFonts w:ascii="Arial" w:hAnsi="Arial" w:cs="Arial"/>
          <w:color w:val="222222"/>
          <w:sz w:val="20"/>
          <w:szCs w:val="20"/>
          <w:shd w:val="clear" w:color="auto" w:fill="FFFFFF"/>
        </w:rPr>
        <w:t>. Routledge.</w:t>
      </w:r>
      <w:r w:rsidRPr="004635C3">
        <w:rPr>
          <w:rFonts w:ascii="Calibri" w:eastAsia="Calibri" w:hAnsi="Calibri" w:cs="Times New Roman"/>
          <w:sz w:val="20"/>
          <w:szCs w:val="20"/>
        </w:rPr>
        <w:t xml:space="preserve"> </w:t>
      </w:r>
      <w:bookmarkStart w:id="16" w:name="_Hlk43666392"/>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bookmarkEnd w:id="16"/>
    </w:p>
    <w:p w14:paraId="0F4368F0" w14:textId="3319292A" w:rsidR="00C973F6" w:rsidRDefault="00C973F6" w:rsidP="001B15DC">
      <w:pPr>
        <w:rPr>
          <w:rFonts w:ascii="Calibri" w:eastAsia="Calibri" w:hAnsi="Calibri" w:cs="Times New Roman"/>
          <w:sz w:val="20"/>
          <w:szCs w:val="20"/>
        </w:rPr>
      </w:pPr>
      <w:bookmarkStart w:id="17" w:name="_Hlk43666429"/>
      <w:r>
        <w:rPr>
          <w:rFonts w:ascii="Arial" w:hAnsi="Arial" w:cs="Arial"/>
          <w:color w:val="222222"/>
          <w:sz w:val="20"/>
          <w:szCs w:val="20"/>
          <w:shd w:val="clear" w:color="auto" w:fill="FFFFFF"/>
        </w:rPr>
        <w:t>Schon, D.A., 1984</w:t>
      </w:r>
      <w:bookmarkEnd w:id="17"/>
      <w:r>
        <w:rPr>
          <w:rFonts w:ascii="Arial" w:hAnsi="Arial" w:cs="Arial"/>
          <w:color w:val="222222"/>
          <w:sz w:val="20"/>
          <w:szCs w:val="20"/>
          <w:shd w:val="clear" w:color="auto" w:fill="FFFFFF"/>
        </w:rPr>
        <w:t xml:space="preserve">. </w:t>
      </w:r>
      <w:r>
        <w:rPr>
          <w:rFonts w:ascii="Arial" w:hAnsi="Arial" w:cs="Arial"/>
          <w:i/>
          <w:iCs/>
          <w:color w:val="222222"/>
          <w:sz w:val="20"/>
          <w:szCs w:val="20"/>
        </w:rPr>
        <w:t>The reflective practitioner: How professionals think in action</w:t>
      </w:r>
      <w:r>
        <w:rPr>
          <w:rFonts w:ascii="Arial" w:hAnsi="Arial" w:cs="Arial"/>
          <w:color w:val="222222"/>
          <w:sz w:val="20"/>
          <w:szCs w:val="20"/>
          <w:shd w:val="clear" w:color="auto" w:fill="FFFFFF"/>
        </w:rPr>
        <w:t xml:space="preserve"> (Vol. 5126). Basic books.</w:t>
      </w:r>
      <w:r w:rsidRPr="00C973F6">
        <w:rPr>
          <w:rFonts w:ascii="Calibri" w:eastAsia="Calibri" w:hAnsi="Calibri" w:cs="Times New Roman"/>
          <w:sz w:val="20"/>
          <w:szCs w:val="20"/>
        </w:rPr>
        <w:t xml:space="preserve"> </w:t>
      </w:r>
      <w:r w:rsidRPr="00EB522D">
        <w:rPr>
          <w:rFonts w:ascii="Calibri" w:eastAsia="Calibri" w:hAnsi="Calibri" w:cs="Times New Roman"/>
          <w:sz w:val="20"/>
          <w:szCs w:val="20"/>
        </w:rPr>
        <w:t>[Accessed 1</w:t>
      </w:r>
      <w:r>
        <w:rPr>
          <w:rFonts w:ascii="Calibri" w:eastAsia="Calibri" w:hAnsi="Calibri" w:cs="Times New Roman"/>
          <w:sz w:val="20"/>
          <w:szCs w:val="20"/>
        </w:rPr>
        <w:t>6</w:t>
      </w:r>
      <w:r w:rsidRPr="00EB522D">
        <w:rPr>
          <w:rFonts w:ascii="Calibri" w:eastAsia="Calibri" w:hAnsi="Calibri" w:cs="Times New Roman"/>
          <w:sz w:val="20"/>
          <w:szCs w:val="20"/>
          <w:vertAlign w:val="superscript"/>
        </w:rPr>
        <w:t>th</w:t>
      </w:r>
      <w:r w:rsidRPr="00EB522D">
        <w:rPr>
          <w:rFonts w:ascii="Calibri" w:eastAsia="Calibri" w:hAnsi="Calibri" w:cs="Times New Roman"/>
          <w:sz w:val="20"/>
          <w:szCs w:val="20"/>
        </w:rPr>
        <w:t xml:space="preserve"> </w:t>
      </w:r>
      <w:r>
        <w:rPr>
          <w:rFonts w:ascii="Calibri" w:eastAsia="Calibri" w:hAnsi="Calibri" w:cs="Times New Roman"/>
          <w:sz w:val="20"/>
          <w:szCs w:val="20"/>
        </w:rPr>
        <w:t>June</w:t>
      </w:r>
      <w:r w:rsidRPr="00EB522D">
        <w:rPr>
          <w:rFonts w:ascii="Calibri" w:eastAsia="Calibri" w:hAnsi="Calibri" w:cs="Times New Roman"/>
          <w:sz w:val="20"/>
          <w:szCs w:val="20"/>
        </w:rPr>
        <w:t xml:space="preserve"> 2020]</w:t>
      </w:r>
    </w:p>
    <w:p w14:paraId="687B91F3" w14:textId="780C8E15" w:rsidR="00775DA2" w:rsidRDefault="008C78AF" w:rsidP="00775DA2">
      <w:pPr>
        <w:rPr>
          <w:rFonts w:ascii="Calibri" w:eastAsia="Calibri" w:hAnsi="Calibri" w:cs="Times New Roman"/>
          <w:sz w:val="20"/>
          <w:szCs w:val="20"/>
        </w:rPr>
      </w:pPr>
      <w:r w:rsidRPr="008C78AF">
        <w:rPr>
          <w:rFonts w:ascii="Calibri" w:eastAsia="Calibri" w:hAnsi="Calibri" w:cs="Times New Roman"/>
          <w:sz w:val="20"/>
          <w:szCs w:val="20"/>
        </w:rPr>
        <w:t xml:space="preserve"> </w:t>
      </w:r>
      <w:bookmarkEnd w:id="15"/>
      <w:r w:rsidR="00775DA2">
        <w:rPr>
          <w:rFonts w:ascii="Arial" w:hAnsi="Arial" w:cs="Arial"/>
          <w:color w:val="222222"/>
          <w:sz w:val="20"/>
          <w:szCs w:val="20"/>
          <w:shd w:val="clear" w:color="auto" w:fill="FFFFFF"/>
        </w:rPr>
        <w:t xml:space="preserve">Thompson, N. and Pascal, J., 2012. Developing critically reflective practice. </w:t>
      </w:r>
      <w:r w:rsidR="00775DA2">
        <w:rPr>
          <w:rFonts w:ascii="Arial" w:hAnsi="Arial" w:cs="Arial"/>
          <w:i/>
          <w:iCs/>
          <w:color w:val="222222"/>
          <w:sz w:val="20"/>
          <w:szCs w:val="20"/>
        </w:rPr>
        <w:t>Reflective practice</w:t>
      </w:r>
      <w:r w:rsidR="00775DA2">
        <w:rPr>
          <w:rFonts w:ascii="Arial" w:hAnsi="Arial" w:cs="Arial"/>
          <w:color w:val="222222"/>
          <w:sz w:val="20"/>
          <w:szCs w:val="20"/>
          <w:shd w:val="clear" w:color="auto" w:fill="FFFFFF"/>
        </w:rPr>
        <w:t xml:space="preserve">, </w:t>
      </w:r>
      <w:r w:rsidR="00775DA2">
        <w:rPr>
          <w:rFonts w:ascii="Arial" w:hAnsi="Arial" w:cs="Arial"/>
          <w:i/>
          <w:iCs/>
          <w:color w:val="222222"/>
          <w:sz w:val="20"/>
          <w:szCs w:val="20"/>
        </w:rPr>
        <w:t>13</w:t>
      </w:r>
      <w:r w:rsidR="00775DA2">
        <w:rPr>
          <w:rFonts w:ascii="Arial" w:hAnsi="Arial" w:cs="Arial"/>
          <w:color w:val="222222"/>
          <w:sz w:val="20"/>
          <w:szCs w:val="20"/>
          <w:shd w:val="clear" w:color="auto" w:fill="FFFFFF"/>
        </w:rPr>
        <w:t xml:space="preserve">(2), pp.311-325 </w:t>
      </w:r>
      <w:bookmarkStart w:id="18" w:name="_Hlk43636972"/>
      <w:r w:rsidR="00775DA2" w:rsidRPr="00EB522D">
        <w:rPr>
          <w:rFonts w:ascii="Calibri" w:eastAsia="Calibri" w:hAnsi="Calibri" w:cs="Times New Roman"/>
          <w:sz w:val="20"/>
          <w:szCs w:val="20"/>
        </w:rPr>
        <w:t>[Accessed 1</w:t>
      </w:r>
      <w:r w:rsidR="00775DA2">
        <w:rPr>
          <w:rFonts w:ascii="Calibri" w:eastAsia="Calibri" w:hAnsi="Calibri" w:cs="Times New Roman"/>
          <w:sz w:val="20"/>
          <w:szCs w:val="20"/>
        </w:rPr>
        <w:t>6</w:t>
      </w:r>
      <w:r w:rsidR="00775DA2" w:rsidRPr="00EB522D">
        <w:rPr>
          <w:rFonts w:ascii="Calibri" w:eastAsia="Calibri" w:hAnsi="Calibri" w:cs="Times New Roman"/>
          <w:sz w:val="20"/>
          <w:szCs w:val="20"/>
          <w:vertAlign w:val="superscript"/>
        </w:rPr>
        <w:t>th</w:t>
      </w:r>
      <w:r w:rsidR="00775DA2" w:rsidRPr="00EB522D">
        <w:rPr>
          <w:rFonts w:ascii="Calibri" w:eastAsia="Calibri" w:hAnsi="Calibri" w:cs="Times New Roman"/>
          <w:sz w:val="20"/>
          <w:szCs w:val="20"/>
        </w:rPr>
        <w:t xml:space="preserve"> </w:t>
      </w:r>
      <w:r w:rsidR="00775DA2">
        <w:rPr>
          <w:rFonts w:ascii="Calibri" w:eastAsia="Calibri" w:hAnsi="Calibri" w:cs="Times New Roman"/>
          <w:sz w:val="20"/>
          <w:szCs w:val="20"/>
        </w:rPr>
        <w:t>June</w:t>
      </w:r>
      <w:r w:rsidR="00775DA2" w:rsidRPr="00EB522D">
        <w:rPr>
          <w:rFonts w:ascii="Calibri" w:eastAsia="Calibri" w:hAnsi="Calibri" w:cs="Times New Roman"/>
          <w:sz w:val="20"/>
          <w:szCs w:val="20"/>
        </w:rPr>
        <w:t xml:space="preserve"> 2020]</w:t>
      </w:r>
      <w:bookmarkEnd w:id="18"/>
    </w:p>
    <w:p w14:paraId="57D3EACC" w14:textId="679B178D" w:rsidR="00775DA2" w:rsidRPr="00516A73" w:rsidRDefault="00775DA2" w:rsidP="00A33DD0">
      <w:pPr>
        <w:rPr>
          <w:rFonts w:ascii="Arial" w:hAnsi="Arial" w:cs="Arial"/>
          <w:b/>
        </w:rPr>
      </w:pPr>
    </w:p>
    <w:p w14:paraId="0A0F9E01" w14:textId="569F08AC" w:rsidR="00A72422" w:rsidRPr="00A33DD0" w:rsidRDefault="00A33DD0" w:rsidP="00324A66">
      <w:pPr>
        <w:rPr>
          <w:rFonts w:ascii="Arial" w:hAnsi="Arial" w:cs="Arial"/>
          <w:bCs/>
          <w:sz w:val="20"/>
          <w:szCs w:val="20"/>
        </w:rPr>
      </w:pPr>
      <w:r>
        <w:rPr>
          <w:rFonts w:ascii="Arial" w:hAnsi="Arial" w:cs="Arial"/>
          <w:bCs/>
          <w:sz w:val="20"/>
          <w:szCs w:val="20"/>
        </w:rPr>
        <w:lastRenderedPageBreak/>
        <w:t xml:space="preserve"> </w:t>
      </w:r>
    </w:p>
    <w:p w14:paraId="25AC6727" w14:textId="61FE1267" w:rsidR="00A72422" w:rsidRDefault="00A72422" w:rsidP="00324A66">
      <w:pPr>
        <w:rPr>
          <w:rFonts w:ascii="Arial" w:hAnsi="Arial" w:cs="Arial"/>
          <w:b/>
        </w:rPr>
      </w:pPr>
    </w:p>
    <w:p w14:paraId="6B14E9B2" w14:textId="1C5645F5" w:rsidR="00A72422" w:rsidRDefault="00A72422" w:rsidP="00324A66">
      <w:pPr>
        <w:rPr>
          <w:rFonts w:ascii="Arial" w:hAnsi="Arial" w:cs="Arial"/>
          <w:b/>
        </w:rPr>
      </w:pPr>
    </w:p>
    <w:p w14:paraId="34C677E2" w14:textId="3CF1F590" w:rsidR="00A72422" w:rsidRDefault="00A72422" w:rsidP="00324A66">
      <w:pPr>
        <w:rPr>
          <w:rFonts w:ascii="Arial" w:hAnsi="Arial" w:cs="Arial"/>
          <w:b/>
        </w:rPr>
      </w:pPr>
    </w:p>
    <w:p w14:paraId="296674B3" w14:textId="5A97B345" w:rsidR="00A72422" w:rsidRDefault="00A72422" w:rsidP="00324A66">
      <w:pPr>
        <w:rPr>
          <w:rFonts w:ascii="Arial" w:hAnsi="Arial" w:cs="Arial"/>
          <w:b/>
        </w:rPr>
      </w:pPr>
    </w:p>
    <w:p w14:paraId="08C53968" w14:textId="11380E5F" w:rsidR="00A72422" w:rsidRDefault="00A72422" w:rsidP="00324A66">
      <w:pPr>
        <w:rPr>
          <w:rFonts w:ascii="Arial" w:hAnsi="Arial" w:cs="Arial"/>
          <w:b/>
        </w:rPr>
      </w:pPr>
    </w:p>
    <w:p w14:paraId="2E8BFFD8" w14:textId="4BE2D730" w:rsidR="00A72422" w:rsidRDefault="00A72422" w:rsidP="00324A66">
      <w:pPr>
        <w:rPr>
          <w:rFonts w:ascii="Arial" w:hAnsi="Arial" w:cs="Arial"/>
          <w:b/>
        </w:rPr>
      </w:pPr>
    </w:p>
    <w:p w14:paraId="58661E7C" w14:textId="60AC50EA" w:rsidR="00A72422" w:rsidRDefault="00A72422" w:rsidP="00324A66">
      <w:pPr>
        <w:rPr>
          <w:rFonts w:ascii="Arial" w:hAnsi="Arial" w:cs="Arial"/>
          <w:b/>
        </w:rPr>
      </w:pPr>
    </w:p>
    <w:p w14:paraId="4DA900FE" w14:textId="6797DDE6" w:rsidR="00A72422" w:rsidRDefault="00A72422" w:rsidP="00324A66">
      <w:pPr>
        <w:rPr>
          <w:rFonts w:ascii="Arial" w:hAnsi="Arial" w:cs="Arial"/>
          <w:b/>
        </w:rPr>
      </w:pPr>
    </w:p>
    <w:p w14:paraId="4828A149" w14:textId="77777777" w:rsidR="00A72422" w:rsidRPr="00B371C2" w:rsidRDefault="00A72422" w:rsidP="00324A66">
      <w:pPr>
        <w:rPr>
          <w:rFonts w:ascii="Arial" w:hAnsi="Arial" w:cs="Arial"/>
          <w:b/>
        </w:rPr>
      </w:pPr>
    </w:p>
    <w:sectPr w:rsidR="00A72422" w:rsidRPr="00B371C2">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4BB894" w14:textId="77777777" w:rsidR="00FD3E2A" w:rsidRDefault="00FD3E2A" w:rsidP="00A35865">
      <w:pPr>
        <w:spacing w:after="0" w:line="240" w:lineRule="auto"/>
      </w:pPr>
      <w:r>
        <w:separator/>
      </w:r>
    </w:p>
  </w:endnote>
  <w:endnote w:type="continuationSeparator" w:id="0">
    <w:p w14:paraId="2D09F764" w14:textId="77777777" w:rsidR="00FD3E2A" w:rsidRDefault="00FD3E2A" w:rsidP="00A35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B672C1" w14:textId="77777777" w:rsidR="00FD3E2A" w:rsidRDefault="00FD3E2A" w:rsidP="00A35865">
      <w:pPr>
        <w:spacing w:after="0" w:line="240" w:lineRule="auto"/>
      </w:pPr>
      <w:r>
        <w:separator/>
      </w:r>
    </w:p>
  </w:footnote>
  <w:footnote w:type="continuationSeparator" w:id="0">
    <w:p w14:paraId="72C768BA" w14:textId="77777777" w:rsidR="00FD3E2A" w:rsidRDefault="00FD3E2A" w:rsidP="00A358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E87366" w14:textId="55E047D4" w:rsidR="009448F3" w:rsidRPr="0051725C" w:rsidRDefault="009448F3">
    <w:pPr>
      <w:pStyle w:val="Header"/>
      <w:rPr>
        <w:sz w:val="18"/>
        <w:szCs w:val="18"/>
        <w:lang w:val="en-US"/>
      </w:rPr>
    </w:pPr>
    <w:r w:rsidRPr="0051725C">
      <w:rPr>
        <w:sz w:val="18"/>
        <w:szCs w:val="18"/>
        <w:lang w:val="en-US"/>
      </w:rPr>
      <w:t>1906327</w:t>
    </w:r>
    <w:r w:rsidR="00E23A2A" w:rsidRPr="0051725C">
      <w:rPr>
        <w:sz w:val="18"/>
        <w:szCs w:val="18"/>
        <w:lang w:val="en-US"/>
      </w:rPr>
      <w:t xml:space="preserve">                                                                                                                                                                    </w:t>
    </w:r>
    <w:r w:rsidR="0051725C" w:rsidRPr="0051725C">
      <w:rPr>
        <w:sz w:val="18"/>
        <w:szCs w:val="18"/>
        <w:lang w:val="en-US"/>
      </w:rPr>
      <w:t xml:space="preserve">  </w:t>
    </w:r>
    <w:r w:rsidR="0065236F" w:rsidRPr="0051725C">
      <w:rPr>
        <w:sz w:val="18"/>
        <w:szCs w:val="18"/>
        <w:lang w:val="en-US"/>
      </w:rPr>
      <w:t>EA</w:t>
    </w:r>
    <w:r w:rsidR="008E538D" w:rsidRPr="0051725C">
      <w:rPr>
        <w:sz w:val="18"/>
        <w:szCs w:val="18"/>
        <w:lang w:val="en-US"/>
      </w:rPr>
      <w:t>EE5002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8010DC"/>
    <w:multiLevelType w:val="multilevel"/>
    <w:tmpl w:val="030AD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1F57"/>
    <w:rsid w:val="0000488D"/>
    <w:rsid w:val="00015A97"/>
    <w:rsid w:val="00015F11"/>
    <w:rsid w:val="00017C07"/>
    <w:rsid w:val="00017FB8"/>
    <w:rsid w:val="000248E1"/>
    <w:rsid w:val="00025F8C"/>
    <w:rsid w:val="00030B1A"/>
    <w:rsid w:val="00030EBE"/>
    <w:rsid w:val="0003224C"/>
    <w:rsid w:val="000324A3"/>
    <w:rsid w:val="00033C9D"/>
    <w:rsid w:val="00034062"/>
    <w:rsid w:val="00035E16"/>
    <w:rsid w:val="00036E78"/>
    <w:rsid w:val="00037085"/>
    <w:rsid w:val="00040267"/>
    <w:rsid w:val="00041F2D"/>
    <w:rsid w:val="00044DD6"/>
    <w:rsid w:val="0005131B"/>
    <w:rsid w:val="00051953"/>
    <w:rsid w:val="0005230A"/>
    <w:rsid w:val="00060022"/>
    <w:rsid w:val="00060BD4"/>
    <w:rsid w:val="000619AB"/>
    <w:rsid w:val="00063578"/>
    <w:rsid w:val="000674DB"/>
    <w:rsid w:val="00071C50"/>
    <w:rsid w:val="00073EB0"/>
    <w:rsid w:val="00076175"/>
    <w:rsid w:val="00077738"/>
    <w:rsid w:val="00081CB3"/>
    <w:rsid w:val="0008289F"/>
    <w:rsid w:val="00083C5B"/>
    <w:rsid w:val="00084881"/>
    <w:rsid w:val="00086BB9"/>
    <w:rsid w:val="000879C8"/>
    <w:rsid w:val="0009221A"/>
    <w:rsid w:val="000925BE"/>
    <w:rsid w:val="00093902"/>
    <w:rsid w:val="000A2372"/>
    <w:rsid w:val="000A2EB6"/>
    <w:rsid w:val="000A4F1A"/>
    <w:rsid w:val="000A50E0"/>
    <w:rsid w:val="000A530F"/>
    <w:rsid w:val="000A6A64"/>
    <w:rsid w:val="000B08B7"/>
    <w:rsid w:val="000B50DD"/>
    <w:rsid w:val="000B58F7"/>
    <w:rsid w:val="000B63D4"/>
    <w:rsid w:val="000B79E5"/>
    <w:rsid w:val="000C1005"/>
    <w:rsid w:val="000C1BA9"/>
    <w:rsid w:val="000C1C03"/>
    <w:rsid w:val="000C2212"/>
    <w:rsid w:val="000C57CF"/>
    <w:rsid w:val="000D0C76"/>
    <w:rsid w:val="000D3203"/>
    <w:rsid w:val="000E193D"/>
    <w:rsid w:val="000E2DC7"/>
    <w:rsid w:val="000E6128"/>
    <w:rsid w:val="000E614B"/>
    <w:rsid w:val="000E668C"/>
    <w:rsid w:val="000E698F"/>
    <w:rsid w:val="000F139B"/>
    <w:rsid w:val="000F3D87"/>
    <w:rsid w:val="000F5EE9"/>
    <w:rsid w:val="001005F5"/>
    <w:rsid w:val="001018C9"/>
    <w:rsid w:val="00107E2E"/>
    <w:rsid w:val="001111D1"/>
    <w:rsid w:val="00111322"/>
    <w:rsid w:val="00111939"/>
    <w:rsid w:val="0011363D"/>
    <w:rsid w:val="00114095"/>
    <w:rsid w:val="00114174"/>
    <w:rsid w:val="0011541B"/>
    <w:rsid w:val="00121629"/>
    <w:rsid w:val="00122EF5"/>
    <w:rsid w:val="00123410"/>
    <w:rsid w:val="00124250"/>
    <w:rsid w:val="00124528"/>
    <w:rsid w:val="00124F84"/>
    <w:rsid w:val="00125132"/>
    <w:rsid w:val="001257D4"/>
    <w:rsid w:val="00126B74"/>
    <w:rsid w:val="00132CCA"/>
    <w:rsid w:val="0013676E"/>
    <w:rsid w:val="00140873"/>
    <w:rsid w:val="00142F98"/>
    <w:rsid w:val="00144681"/>
    <w:rsid w:val="00145406"/>
    <w:rsid w:val="0015004C"/>
    <w:rsid w:val="00152024"/>
    <w:rsid w:val="00153CF7"/>
    <w:rsid w:val="00161939"/>
    <w:rsid w:val="00162905"/>
    <w:rsid w:val="00165DCA"/>
    <w:rsid w:val="001666B8"/>
    <w:rsid w:val="00170006"/>
    <w:rsid w:val="00171187"/>
    <w:rsid w:val="00173B56"/>
    <w:rsid w:val="00174F60"/>
    <w:rsid w:val="0017528C"/>
    <w:rsid w:val="00176AA7"/>
    <w:rsid w:val="00180907"/>
    <w:rsid w:val="00185794"/>
    <w:rsid w:val="0018626D"/>
    <w:rsid w:val="0019051C"/>
    <w:rsid w:val="00191B6B"/>
    <w:rsid w:val="00193004"/>
    <w:rsid w:val="00196625"/>
    <w:rsid w:val="001A0D40"/>
    <w:rsid w:val="001A187C"/>
    <w:rsid w:val="001A3583"/>
    <w:rsid w:val="001A3EFB"/>
    <w:rsid w:val="001A587C"/>
    <w:rsid w:val="001A7063"/>
    <w:rsid w:val="001A7AF4"/>
    <w:rsid w:val="001A7B3F"/>
    <w:rsid w:val="001B15DC"/>
    <w:rsid w:val="001B20C1"/>
    <w:rsid w:val="001B5D77"/>
    <w:rsid w:val="001C534B"/>
    <w:rsid w:val="001C54C8"/>
    <w:rsid w:val="001C571D"/>
    <w:rsid w:val="001C7340"/>
    <w:rsid w:val="001D0218"/>
    <w:rsid w:val="001D1187"/>
    <w:rsid w:val="001D146A"/>
    <w:rsid w:val="001D30B8"/>
    <w:rsid w:val="001E038E"/>
    <w:rsid w:val="001E0B86"/>
    <w:rsid w:val="001E1567"/>
    <w:rsid w:val="001E314E"/>
    <w:rsid w:val="001E3922"/>
    <w:rsid w:val="001E5D3B"/>
    <w:rsid w:val="001F2E9B"/>
    <w:rsid w:val="001F2FF3"/>
    <w:rsid w:val="001F5478"/>
    <w:rsid w:val="001F6B32"/>
    <w:rsid w:val="00201009"/>
    <w:rsid w:val="00201766"/>
    <w:rsid w:val="00201814"/>
    <w:rsid w:val="00201DA1"/>
    <w:rsid w:val="00204D3F"/>
    <w:rsid w:val="00204F9C"/>
    <w:rsid w:val="0020702B"/>
    <w:rsid w:val="00207984"/>
    <w:rsid w:val="00210065"/>
    <w:rsid w:val="00211AFF"/>
    <w:rsid w:val="00211E0F"/>
    <w:rsid w:val="00213D58"/>
    <w:rsid w:val="00214BE7"/>
    <w:rsid w:val="002214A3"/>
    <w:rsid w:val="002222C9"/>
    <w:rsid w:val="00224E3F"/>
    <w:rsid w:val="00225429"/>
    <w:rsid w:val="00233D50"/>
    <w:rsid w:val="00234D31"/>
    <w:rsid w:val="002353EA"/>
    <w:rsid w:val="00235734"/>
    <w:rsid w:val="00236523"/>
    <w:rsid w:val="00236898"/>
    <w:rsid w:val="00237CC2"/>
    <w:rsid w:val="002405B8"/>
    <w:rsid w:val="00240DB1"/>
    <w:rsid w:val="00241375"/>
    <w:rsid w:val="0024185E"/>
    <w:rsid w:val="0024447D"/>
    <w:rsid w:val="00245C34"/>
    <w:rsid w:val="002530EA"/>
    <w:rsid w:val="00255229"/>
    <w:rsid w:val="00255459"/>
    <w:rsid w:val="0026216E"/>
    <w:rsid w:val="00266984"/>
    <w:rsid w:val="00267430"/>
    <w:rsid w:val="00267573"/>
    <w:rsid w:val="002719F8"/>
    <w:rsid w:val="00273057"/>
    <w:rsid w:val="002739F6"/>
    <w:rsid w:val="00280530"/>
    <w:rsid w:val="00280C66"/>
    <w:rsid w:val="00280CED"/>
    <w:rsid w:val="002816AA"/>
    <w:rsid w:val="0028352B"/>
    <w:rsid w:val="0028453C"/>
    <w:rsid w:val="0029004A"/>
    <w:rsid w:val="00291DEA"/>
    <w:rsid w:val="002939C8"/>
    <w:rsid w:val="00294D37"/>
    <w:rsid w:val="002956B8"/>
    <w:rsid w:val="002958DC"/>
    <w:rsid w:val="00295E52"/>
    <w:rsid w:val="00296830"/>
    <w:rsid w:val="002A0C0D"/>
    <w:rsid w:val="002A4C45"/>
    <w:rsid w:val="002A52D8"/>
    <w:rsid w:val="002B0B4D"/>
    <w:rsid w:val="002B0C84"/>
    <w:rsid w:val="002B277A"/>
    <w:rsid w:val="002B28E4"/>
    <w:rsid w:val="002B4EFF"/>
    <w:rsid w:val="002B6C90"/>
    <w:rsid w:val="002C0365"/>
    <w:rsid w:val="002C2488"/>
    <w:rsid w:val="002C3D5F"/>
    <w:rsid w:val="002C43B4"/>
    <w:rsid w:val="002C5C1C"/>
    <w:rsid w:val="002C7C2B"/>
    <w:rsid w:val="002D6EE6"/>
    <w:rsid w:val="002E3381"/>
    <w:rsid w:val="002E4503"/>
    <w:rsid w:val="002F04B6"/>
    <w:rsid w:val="002F5439"/>
    <w:rsid w:val="002F7902"/>
    <w:rsid w:val="00301036"/>
    <w:rsid w:val="00306438"/>
    <w:rsid w:val="00307656"/>
    <w:rsid w:val="00321245"/>
    <w:rsid w:val="0032212A"/>
    <w:rsid w:val="00324114"/>
    <w:rsid w:val="003248FF"/>
    <w:rsid w:val="00324A66"/>
    <w:rsid w:val="00325F5B"/>
    <w:rsid w:val="003262ED"/>
    <w:rsid w:val="003272EE"/>
    <w:rsid w:val="00330CA8"/>
    <w:rsid w:val="00331075"/>
    <w:rsid w:val="00331DC8"/>
    <w:rsid w:val="00335CB4"/>
    <w:rsid w:val="00340FDC"/>
    <w:rsid w:val="00341037"/>
    <w:rsid w:val="00342181"/>
    <w:rsid w:val="003426C8"/>
    <w:rsid w:val="00343563"/>
    <w:rsid w:val="0034463E"/>
    <w:rsid w:val="003446E7"/>
    <w:rsid w:val="0034669B"/>
    <w:rsid w:val="00346F56"/>
    <w:rsid w:val="0034717D"/>
    <w:rsid w:val="00351ECC"/>
    <w:rsid w:val="00352E4E"/>
    <w:rsid w:val="003548D7"/>
    <w:rsid w:val="0035535F"/>
    <w:rsid w:val="00356E60"/>
    <w:rsid w:val="00361A34"/>
    <w:rsid w:val="00363833"/>
    <w:rsid w:val="00364BD9"/>
    <w:rsid w:val="0037132E"/>
    <w:rsid w:val="003726C5"/>
    <w:rsid w:val="00372988"/>
    <w:rsid w:val="00372BDE"/>
    <w:rsid w:val="00374338"/>
    <w:rsid w:val="00375621"/>
    <w:rsid w:val="00375D27"/>
    <w:rsid w:val="003763FE"/>
    <w:rsid w:val="0037774A"/>
    <w:rsid w:val="00383B19"/>
    <w:rsid w:val="00385BB2"/>
    <w:rsid w:val="003917F7"/>
    <w:rsid w:val="00394003"/>
    <w:rsid w:val="00394D4D"/>
    <w:rsid w:val="0039549F"/>
    <w:rsid w:val="00397A70"/>
    <w:rsid w:val="003A03E8"/>
    <w:rsid w:val="003A0F34"/>
    <w:rsid w:val="003A0FA5"/>
    <w:rsid w:val="003A126D"/>
    <w:rsid w:val="003A1904"/>
    <w:rsid w:val="003A1DBB"/>
    <w:rsid w:val="003A2B66"/>
    <w:rsid w:val="003A332E"/>
    <w:rsid w:val="003A4E40"/>
    <w:rsid w:val="003A669E"/>
    <w:rsid w:val="003B226A"/>
    <w:rsid w:val="003B3A23"/>
    <w:rsid w:val="003B46CD"/>
    <w:rsid w:val="003B6184"/>
    <w:rsid w:val="003B6658"/>
    <w:rsid w:val="003B7379"/>
    <w:rsid w:val="003C4A8E"/>
    <w:rsid w:val="003C65AF"/>
    <w:rsid w:val="003D18D9"/>
    <w:rsid w:val="003D19A7"/>
    <w:rsid w:val="003D2670"/>
    <w:rsid w:val="003E0E4B"/>
    <w:rsid w:val="003E1F64"/>
    <w:rsid w:val="003E1FEF"/>
    <w:rsid w:val="003E427A"/>
    <w:rsid w:val="003E718E"/>
    <w:rsid w:val="003E7732"/>
    <w:rsid w:val="003F0DD6"/>
    <w:rsid w:val="003F2920"/>
    <w:rsid w:val="00400D35"/>
    <w:rsid w:val="00403563"/>
    <w:rsid w:val="00410C4B"/>
    <w:rsid w:val="00413801"/>
    <w:rsid w:val="00417D93"/>
    <w:rsid w:val="004204E2"/>
    <w:rsid w:val="00420A1A"/>
    <w:rsid w:val="00422ED7"/>
    <w:rsid w:val="00426BC8"/>
    <w:rsid w:val="00427AFE"/>
    <w:rsid w:val="00431028"/>
    <w:rsid w:val="004313BA"/>
    <w:rsid w:val="00431C41"/>
    <w:rsid w:val="00431EC7"/>
    <w:rsid w:val="00432DF3"/>
    <w:rsid w:val="00433368"/>
    <w:rsid w:val="00433B04"/>
    <w:rsid w:val="00434AA8"/>
    <w:rsid w:val="00434BF6"/>
    <w:rsid w:val="004354A8"/>
    <w:rsid w:val="004368F9"/>
    <w:rsid w:val="00436DF1"/>
    <w:rsid w:val="00437900"/>
    <w:rsid w:val="00440BD9"/>
    <w:rsid w:val="00443C12"/>
    <w:rsid w:val="004468D6"/>
    <w:rsid w:val="0045468B"/>
    <w:rsid w:val="00456105"/>
    <w:rsid w:val="004635C3"/>
    <w:rsid w:val="0046454E"/>
    <w:rsid w:val="0047095E"/>
    <w:rsid w:val="00471CC9"/>
    <w:rsid w:val="00474226"/>
    <w:rsid w:val="0047499A"/>
    <w:rsid w:val="0047553E"/>
    <w:rsid w:val="00476FCD"/>
    <w:rsid w:val="004800FE"/>
    <w:rsid w:val="00482311"/>
    <w:rsid w:val="00483864"/>
    <w:rsid w:val="004838C8"/>
    <w:rsid w:val="00483C02"/>
    <w:rsid w:val="004846A5"/>
    <w:rsid w:val="004864E7"/>
    <w:rsid w:val="00491A72"/>
    <w:rsid w:val="00491BE9"/>
    <w:rsid w:val="00491C5D"/>
    <w:rsid w:val="00491CAE"/>
    <w:rsid w:val="004A1DDC"/>
    <w:rsid w:val="004A3338"/>
    <w:rsid w:val="004B1841"/>
    <w:rsid w:val="004B4F66"/>
    <w:rsid w:val="004B5B7B"/>
    <w:rsid w:val="004B69D4"/>
    <w:rsid w:val="004B790F"/>
    <w:rsid w:val="004C1B7B"/>
    <w:rsid w:val="004C2DFC"/>
    <w:rsid w:val="004C2E53"/>
    <w:rsid w:val="004C6B96"/>
    <w:rsid w:val="004C72CF"/>
    <w:rsid w:val="004D18D1"/>
    <w:rsid w:val="004D2471"/>
    <w:rsid w:val="004D279C"/>
    <w:rsid w:val="004D49F3"/>
    <w:rsid w:val="004D4C2F"/>
    <w:rsid w:val="004D4FAE"/>
    <w:rsid w:val="004D5C11"/>
    <w:rsid w:val="004D5FE5"/>
    <w:rsid w:val="004D6218"/>
    <w:rsid w:val="004D6AC3"/>
    <w:rsid w:val="004E6341"/>
    <w:rsid w:val="004F293C"/>
    <w:rsid w:val="004F371F"/>
    <w:rsid w:val="004F740D"/>
    <w:rsid w:val="004F744A"/>
    <w:rsid w:val="0050047A"/>
    <w:rsid w:val="00502AED"/>
    <w:rsid w:val="00503C86"/>
    <w:rsid w:val="00506B39"/>
    <w:rsid w:val="00511DC6"/>
    <w:rsid w:val="00516A73"/>
    <w:rsid w:val="00517132"/>
    <w:rsid w:val="0051725C"/>
    <w:rsid w:val="00517B61"/>
    <w:rsid w:val="00524538"/>
    <w:rsid w:val="005252C2"/>
    <w:rsid w:val="00526A74"/>
    <w:rsid w:val="0053097E"/>
    <w:rsid w:val="00530A4B"/>
    <w:rsid w:val="00530AAB"/>
    <w:rsid w:val="00532292"/>
    <w:rsid w:val="0053351A"/>
    <w:rsid w:val="005357A9"/>
    <w:rsid w:val="00537B0B"/>
    <w:rsid w:val="005407C0"/>
    <w:rsid w:val="00540A54"/>
    <w:rsid w:val="005436A3"/>
    <w:rsid w:val="00546292"/>
    <w:rsid w:val="00546B53"/>
    <w:rsid w:val="00547FBB"/>
    <w:rsid w:val="00552C4B"/>
    <w:rsid w:val="00552F10"/>
    <w:rsid w:val="005539C7"/>
    <w:rsid w:val="00555131"/>
    <w:rsid w:val="00555F5D"/>
    <w:rsid w:val="00556505"/>
    <w:rsid w:val="005568DE"/>
    <w:rsid w:val="0056077B"/>
    <w:rsid w:val="00560F13"/>
    <w:rsid w:val="005629BF"/>
    <w:rsid w:val="00564CCE"/>
    <w:rsid w:val="005657DC"/>
    <w:rsid w:val="00565E96"/>
    <w:rsid w:val="005662EF"/>
    <w:rsid w:val="005670BF"/>
    <w:rsid w:val="00567489"/>
    <w:rsid w:val="005704A7"/>
    <w:rsid w:val="005713F2"/>
    <w:rsid w:val="00574199"/>
    <w:rsid w:val="005756A4"/>
    <w:rsid w:val="00577F6B"/>
    <w:rsid w:val="00581463"/>
    <w:rsid w:val="00586228"/>
    <w:rsid w:val="00586BFD"/>
    <w:rsid w:val="00591286"/>
    <w:rsid w:val="005935ED"/>
    <w:rsid w:val="0059431C"/>
    <w:rsid w:val="00597464"/>
    <w:rsid w:val="005A3918"/>
    <w:rsid w:val="005A469B"/>
    <w:rsid w:val="005A4AD6"/>
    <w:rsid w:val="005A57C7"/>
    <w:rsid w:val="005A62B5"/>
    <w:rsid w:val="005A7427"/>
    <w:rsid w:val="005B1059"/>
    <w:rsid w:val="005B25F8"/>
    <w:rsid w:val="005B2B02"/>
    <w:rsid w:val="005B2D0E"/>
    <w:rsid w:val="005B6091"/>
    <w:rsid w:val="005C23E3"/>
    <w:rsid w:val="005C2FF0"/>
    <w:rsid w:val="005C475C"/>
    <w:rsid w:val="005C671E"/>
    <w:rsid w:val="005D3156"/>
    <w:rsid w:val="005D5F04"/>
    <w:rsid w:val="005E24CE"/>
    <w:rsid w:val="005E34C2"/>
    <w:rsid w:val="005E3A88"/>
    <w:rsid w:val="005E42C4"/>
    <w:rsid w:val="005E4475"/>
    <w:rsid w:val="005E5914"/>
    <w:rsid w:val="005E69A1"/>
    <w:rsid w:val="005F1924"/>
    <w:rsid w:val="005F2832"/>
    <w:rsid w:val="005F2D6D"/>
    <w:rsid w:val="00605078"/>
    <w:rsid w:val="00605209"/>
    <w:rsid w:val="00605544"/>
    <w:rsid w:val="00605B75"/>
    <w:rsid w:val="006102F4"/>
    <w:rsid w:val="00610F06"/>
    <w:rsid w:val="00611064"/>
    <w:rsid w:val="006119DA"/>
    <w:rsid w:val="00612BE1"/>
    <w:rsid w:val="00613426"/>
    <w:rsid w:val="00614480"/>
    <w:rsid w:val="006159C3"/>
    <w:rsid w:val="00616FE2"/>
    <w:rsid w:val="00617657"/>
    <w:rsid w:val="0062574F"/>
    <w:rsid w:val="00627F58"/>
    <w:rsid w:val="0063156E"/>
    <w:rsid w:val="00636C7A"/>
    <w:rsid w:val="006377A4"/>
    <w:rsid w:val="00644E7C"/>
    <w:rsid w:val="00647AE9"/>
    <w:rsid w:val="00650458"/>
    <w:rsid w:val="006515FF"/>
    <w:rsid w:val="0065236F"/>
    <w:rsid w:val="00655F95"/>
    <w:rsid w:val="0065639C"/>
    <w:rsid w:val="006574C0"/>
    <w:rsid w:val="00657DDA"/>
    <w:rsid w:val="00661D96"/>
    <w:rsid w:val="0066506D"/>
    <w:rsid w:val="00667261"/>
    <w:rsid w:val="006713B6"/>
    <w:rsid w:val="0068098D"/>
    <w:rsid w:val="006819B2"/>
    <w:rsid w:val="00681AE4"/>
    <w:rsid w:val="00681FBE"/>
    <w:rsid w:val="00682E9D"/>
    <w:rsid w:val="00684E24"/>
    <w:rsid w:val="0068647B"/>
    <w:rsid w:val="00686920"/>
    <w:rsid w:val="00687733"/>
    <w:rsid w:val="00691122"/>
    <w:rsid w:val="00692302"/>
    <w:rsid w:val="00693C4A"/>
    <w:rsid w:val="00694BE8"/>
    <w:rsid w:val="006A1D55"/>
    <w:rsid w:val="006A3972"/>
    <w:rsid w:val="006A4403"/>
    <w:rsid w:val="006B2DEF"/>
    <w:rsid w:val="006B48E6"/>
    <w:rsid w:val="006B54E4"/>
    <w:rsid w:val="006B696B"/>
    <w:rsid w:val="006B7201"/>
    <w:rsid w:val="006C026E"/>
    <w:rsid w:val="006C1996"/>
    <w:rsid w:val="006C32B5"/>
    <w:rsid w:val="006C3C0A"/>
    <w:rsid w:val="006C3CF6"/>
    <w:rsid w:val="006C4D93"/>
    <w:rsid w:val="006C6778"/>
    <w:rsid w:val="006C6D1B"/>
    <w:rsid w:val="006C6F00"/>
    <w:rsid w:val="006C7D5A"/>
    <w:rsid w:val="006D1156"/>
    <w:rsid w:val="006D4DA5"/>
    <w:rsid w:val="006D6E32"/>
    <w:rsid w:val="006E1BB5"/>
    <w:rsid w:val="006E313B"/>
    <w:rsid w:val="006E4B2F"/>
    <w:rsid w:val="006E6A14"/>
    <w:rsid w:val="006F17A9"/>
    <w:rsid w:val="006F1F0D"/>
    <w:rsid w:val="006F2B61"/>
    <w:rsid w:val="006F3089"/>
    <w:rsid w:val="006F40E8"/>
    <w:rsid w:val="006F40F4"/>
    <w:rsid w:val="006F42FF"/>
    <w:rsid w:val="006F5084"/>
    <w:rsid w:val="007008F0"/>
    <w:rsid w:val="007027BA"/>
    <w:rsid w:val="00704139"/>
    <w:rsid w:val="00704375"/>
    <w:rsid w:val="007103D3"/>
    <w:rsid w:val="00711B3B"/>
    <w:rsid w:val="007141F3"/>
    <w:rsid w:val="007144BB"/>
    <w:rsid w:val="00714E18"/>
    <w:rsid w:val="00716BD9"/>
    <w:rsid w:val="00717A1F"/>
    <w:rsid w:val="00720AF6"/>
    <w:rsid w:val="00723D91"/>
    <w:rsid w:val="0072503A"/>
    <w:rsid w:val="007269E4"/>
    <w:rsid w:val="00730F6B"/>
    <w:rsid w:val="00732887"/>
    <w:rsid w:val="00733A44"/>
    <w:rsid w:val="00734819"/>
    <w:rsid w:val="0073641A"/>
    <w:rsid w:val="00740497"/>
    <w:rsid w:val="007407EA"/>
    <w:rsid w:val="00741E60"/>
    <w:rsid w:val="00744EBC"/>
    <w:rsid w:val="00745359"/>
    <w:rsid w:val="007457A6"/>
    <w:rsid w:val="00750599"/>
    <w:rsid w:val="0075168A"/>
    <w:rsid w:val="007560CE"/>
    <w:rsid w:val="00756443"/>
    <w:rsid w:val="00757620"/>
    <w:rsid w:val="0076410A"/>
    <w:rsid w:val="007647CB"/>
    <w:rsid w:val="00765256"/>
    <w:rsid w:val="00765454"/>
    <w:rsid w:val="00767497"/>
    <w:rsid w:val="007675E1"/>
    <w:rsid w:val="00767E96"/>
    <w:rsid w:val="00770FB7"/>
    <w:rsid w:val="0077127E"/>
    <w:rsid w:val="00771588"/>
    <w:rsid w:val="00773597"/>
    <w:rsid w:val="00774BD6"/>
    <w:rsid w:val="00775DA2"/>
    <w:rsid w:val="00777387"/>
    <w:rsid w:val="00777584"/>
    <w:rsid w:val="00777594"/>
    <w:rsid w:val="007779FA"/>
    <w:rsid w:val="007804F9"/>
    <w:rsid w:val="007806C4"/>
    <w:rsid w:val="00780872"/>
    <w:rsid w:val="00782B1D"/>
    <w:rsid w:val="00783ED2"/>
    <w:rsid w:val="00785E7D"/>
    <w:rsid w:val="00785EF8"/>
    <w:rsid w:val="00787AAF"/>
    <w:rsid w:val="00791147"/>
    <w:rsid w:val="00793E95"/>
    <w:rsid w:val="00794BDE"/>
    <w:rsid w:val="00795ECA"/>
    <w:rsid w:val="007A07E3"/>
    <w:rsid w:val="007A6707"/>
    <w:rsid w:val="007B1C2E"/>
    <w:rsid w:val="007B339B"/>
    <w:rsid w:val="007B3CFF"/>
    <w:rsid w:val="007B470F"/>
    <w:rsid w:val="007B5C16"/>
    <w:rsid w:val="007B622E"/>
    <w:rsid w:val="007C0D1A"/>
    <w:rsid w:val="007C18C1"/>
    <w:rsid w:val="007C446A"/>
    <w:rsid w:val="007C77E0"/>
    <w:rsid w:val="007D289C"/>
    <w:rsid w:val="007D532B"/>
    <w:rsid w:val="007D6B35"/>
    <w:rsid w:val="007D7308"/>
    <w:rsid w:val="007F1C94"/>
    <w:rsid w:val="007F2F6C"/>
    <w:rsid w:val="007F3F51"/>
    <w:rsid w:val="007F4922"/>
    <w:rsid w:val="007F50CD"/>
    <w:rsid w:val="007F51DF"/>
    <w:rsid w:val="007F5B67"/>
    <w:rsid w:val="007F6D2C"/>
    <w:rsid w:val="00804045"/>
    <w:rsid w:val="00805F24"/>
    <w:rsid w:val="00806E84"/>
    <w:rsid w:val="00807B50"/>
    <w:rsid w:val="00810ED4"/>
    <w:rsid w:val="008118F3"/>
    <w:rsid w:val="00812AAD"/>
    <w:rsid w:val="00812DED"/>
    <w:rsid w:val="0081530E"/>
    <w:rsid w:val="00815B95"/>
    <w:rsid w:val="008165FA"/>
    <w:rsid w:val="00816DDF"/>
    <w:rsid w:val="00817AC6"/>
    <w:rsid w:val="00820473"/>
    <w:rsid w:val="00821512"/>
    <w:rsid w:val="00822A06"/>
    <w:rsid w:val="008235C4"/>
    <w:rsid w:val="00824BF0"/>
    <w:rsid w:val="00825D0A"/>
    <w:rsid w:val="0082781B"/>
    <w:rsid w:val="008323A5"/>
    <w:rsid w:val="00832938"/>
    <w:rsid w:val="00835BA1"/>
    <w:rsid w:val="00835DD4"/>
    <w:rsid w:val="008439A8"/>
    <w:rsid w:val="00844703"/>
    <w:rsid w:val="00844DC8"/>
    <w:rsid w:val="008453BE"/>
    <w:rsid w:val="0084690E"/>
    <w:rsid w:val="00847933"/>
    <w:rsid w:val="0084795B"/>
    <w:rsid w:val="008501E3"/>
    <w:rsid w:val="00851C13"/>
    <w:rsid w:val="0085296E"/>
    <w:rsid w:val="00853CA5"/>
    <w:rsid w:val="008545FA"/>
    <w:rsid w:val="00854CF2"/>
    <w:rsid w:val="00855586"/>
    <w:rsid w:val="008557F5"/>
    <w:rsid w:val="0086470A"/>
    <w:rsid w:val="008665CB"/>
    <w:rsid w:val="00873B0D"/>
    <w:rsid w:val="00876BAD"/>
    <w:rsid w:val="008828AE"/>
    <w:rsid w:val="00882FF8"/>
    <w:rsid w:val="0088363B"/>
    <w:rsid w:val="00884294"/>
    <w:rsid w:val="008865BF"/>
    <w:rsid w:val="008901AE"/>
    <w:rsid w:val="00890EBF"/>
    <w:rsid w:val="00894BD0"/>
    <w:rsid w:val="008958A3"/>
    <w:rsid w:val="00896DE5"/>
    <w:rsid w:val="008A0501"/>
    <w:rsid w:val="008A3048"/>
    <w:rsid w:val="008A3D74"/>
    <w:rsid w:val="008A53F6"/>
    <w:rsid w:val="008A7DD2"/>
    <w:rsid w:val="008B036B"/>
    <w:rsid w:val="008B1999"/>
    <w:rsid w:val="008B2BFF"/>
    <w:rsid w:val="008B2EDA"/>
    <w:rsid w:val="008B2F03"/>
    <w:rsid w:val="008B461B"/>
    <w:rsid w:val="008B7735"/>
    <w:rsid w:val="008C25EE"/>
    <w:rsid w:val="008C3937"/>
    <w:rsid w:val="008C393C"/>
    <w:rsid w:val="008C3EAE"/>
    <w:rsid w:val="008C6863"/>
    <w:rsid w:val="008C7661"/>
    <w:rsid w:val="008C78AF"/>
    <w:rsid w:val="008D2A2E"/>
    <w:rsid w:val="008D32A0"/>
    <w:rsid w:val="008D4082"/>
    <w:rsid w:val="008D427E"/>
    <w:rsid w:val="008D59BD"/>
    <w:rsid w:val="008D6B98"/>
    <w:rsid w:val="008E0AEF"/>
    <w:rsid w:val="008E1335"/>
    <w:rsid w:val="008E27B2"/>
    <w:rsid w:val="008E3283"/>
    <w:rsid w:val="008E51F5"/>
    <w:rsid w:val="008E538D"/>
    <w:rsid w:val="008E71A2"/>
    <w:rsid w:val="008E73EF"/>
    <w:rsid w:val="008E7A60"/>
    <w:rsid w:val="008E7B8E"/>
    <w:rsid w:val="008F0875"/>
    <w:rsid w:val="008F1CEA"/>
    <w:rsid w:val="008F1DE4"/>
    <w:rsid w:val="008F3094"/>
    <w:rsid w:val="008F39A1"/>
    <w:rsid w:val="0090682E"/>
    <w:rsid w:val="00907EE4"/>
    <w:rsid w:val="009102C3"/>
    <w:rsid w:val="009116CE"/>
    <w:rsid w:val="00913A14"/>
    <w:rsid w:val="009144E3"/>
    <w:rsid w:val="0091601A"/>
    <w:rsid w:val="00923A0B"/>
    <w:rsid w:val="0092720D"/>
    <w:rsid w:val="009303DD"/>
    <w:rsid w:val="00930C66"/>
    <w:rsid w:val="00931EBF"/>
    <w:rsid w:val="00932CB6"/>
    <w:rsid w:val="00940E17"/>
    <w:rsid w:val="00942086"/>
    <w:rsid w:val="00943813"/>
    <w:rsid w:val="009439E4"/>
    <w:rsid w:val="009448F3"/>
    <w:rsid w:val="0094668A"/>
    <w:rsid w:val="0095032B"/>
    <w:rsid w:val="00952AC0"/>
    <w:rsid w:val="00953DE4"/>
    <w:rsid w:val="009644E8"/>
    <w:rsid w:val="00964930"/>
    <w:rsid w:val="009650D4"/>
    <w:rsid w:val="00966D71"/>
    <w:rsid w:val="009746EF"/>
    <w:rsid w:val="00974BE1"/>
    <w:rsid w:val="00977218"/>
    <w:rsid w:val="009809A0"/>
    <w:rsid w:val="00980ED9"/>
    <w:rsid w:val="00981091"/>
    <w:rsid w:val="009821DF"/>
    <w:rsid w:val="00983C39"/>
    <w:rsid w:val="00983DC8"/>
    <w:rsid w:val="00985651"/>
    <w:rsid w:val="00985CD6"/>
    <w:rsid w:val="00985D40"/>
    <w:rsid w:val="00985E01"/>
    <w:rsid w:val="00986633"/>
    <w:rsid w:val="00987763"/>
    <w:rsid w:val="00987C37"/>
    <w:rsid w:val="009926DD"/>
    <w:rsid w:val="0099447B"/>
    <w:rsid w:val="009944CE"/>
    <w:rsid w:val="0099649D"/>
    <w:rsid w:val="00996DAC"/>
    <w:rsid w:val="00996FCB"/>
    <w:rsid w:val="00997DB9"/>
    <w:rsid w:val="009A1525"/>
    <w:rsid w:val="009A1C9A"/>
    <w:rsid w:val="009A1ECC"/>
    <w:rsid w:val="009A6D6E"/>
    <w:rsid w:val="009A6E45"/>
    <w:rsid w:val="009A734E"/>
    <w:rsid w:val="009A7351"/>
    <w:rsid w:val="009B039C"/>
    <w:rsid w:val="009B0CFF"/>
    <w:rsid w:val="009B103C"/>
    <w:rsid w:val="009B14D2"/>
    <w:rsid w:val="009B1CF5"/>
    <w:rsid w:val="009B2D9F"/>
    <w:rsid w:val="009B326B"/>
    <w:rsid w:val="009B415E"/>
    <w:rsid w:val="009B5CB4"/>
    <w:rsid w:val="009B6CF9"/>
    <w:rsid w:val="009B6F64"/>
    <w:rsid w:val="009C2CB9"/>
    <w:rsid w:val="009C329C"/>
    <w:rsid w:val="009C498B"/>
    <w:rsid w:val="009C6672"/>
    <w:rsid w:val="009C72B6"/>
    <w:rsid w:val="009D15F5"/>
    <w:rsid w:val="009D3307"/>
    <w:rsid w:val="009D545F"/>
    <w:rsid w:val="009D57A0"/>
    <w:rsid w:val="009D59A8"/>
    <w:rsid w:val="009D7792"/>
    <w:rsid w:val="009E005D"/>
    <w:rsid w:val="009E0B39"/>
    <w:rsid w:val="009E13A1"/>
    <w:rsid w:val="009E3BFE"/>
    <w:rsid w:val="009E4F01"/>
    <w:rsid w:val="009E7D1E"/>
    <w:rsid w:val="009F04F1"/>
    <w:rsid w:val="009F0982"/>
    <w:rsid w:val="009F23DE"/>
    <w:rsid w:val="009F37E1"/>
    <w:rsid w:val="009F3C32"/>
    <w:rsid w:val="00A01185"/>
    <w:rsid w:val="00A10D7F"/>
    <w:rsid w:val="00A117D7"/>
    <w:rsid w:val="00A117FA"/>
    <w:rsid w:val="00A11B6E"/>
    <w:rsid w:val="00A1398A"/>
    <w:rsid w:val="00A172D8"/>
    <w:rsid w:val="00A20A0F"/>
    <w:rsid w:val="00A27B81"/>
    <w:rsid w:val="00A27E33"/>
    <w:rsid w:val="00A30DEB"/>
    <w:rsid w:val="00A327F6"/>
    <w:rsid w:val="00A32BFA"/>
    <w:rsid w:val="00A33A19"/>
    <w:rsid w:val="00A33DD0"/>
    <w:rsid w:val="00A35865"/>
    <w:rsid w:val="00A36D87"/>
    <w:rsid w:val="00A43827"/>
    <w:rsid w:val="00A44F3F"/>
    <w:rsid w:val="00A455DC"/>
    <w:rsid w:val="00A45630"/>
    <w:rsid w:val="00A4583F"/>
    <w:rsid w:val="00A4646E"/>
    <w:rsid w:val="00A47F3D"/>
    <w:rsid w:val="00A52701"/>
    <w:rsid w:val="00A5318F"/>
    <w:rsid w:val="00A54425"/>
    <w:rsid w:val="00A55292"/>
    <w:rsid w:val="00A566C2"/>
    <w:rsid w:val="00A56B2D"/>
    <w:rsid w:val="00A6203D"/>
    <w:rsid w:val="00A62862"/>
    <w:rsid w:val="00A63958"/>
    <w:rsid w:val="00A65A62"/>
    <w:rsid w:val="00A72422"/>
    <w:rsid w:val="00A72EB6"/>
    <w:rsid w:val="00A760B1"/>
    <w:rsid w:val="00A80857"/>
    <w:rsid w:val="00A82827"/>
    <w:rsid w:val="00A91613"/>
    <w:rsid w:val="00AA1591"/>
    <w:rsid w:val="00AA2EE1"/>
    <w:rsid w:val="00AA379C"/>
    <w:rsid w:val="00AA4569"/>
    <w:rsid w:val="00AA5558"/>
    <w:rsid w:val="00AA5FC8"/>
    <w:rsid w:val="00AA6611"/>
    <w:rsid w:val="00AA6A66"/>
    <w:rsid w:val="00AA7417"/>
    <w:rsid w:val="00AB121A"/>
    <w:rsid w:val="00AB318F"/>
    <w:rsid w:val="00AB4E69"/>
    <w:rsid w:val="00AB6202"/>
    <w:rsid w:val="00AB6665"/>
    <w:rsid w:val="00AC0323"/>
    <w:rsid w:val="00AC378D"/>
    <w:rsid w:val="00AD0713"/>
    <w:rsid w:val="00AD136C"/>
    <w:rsid w:val="00AD6C93"/>
    <w:rsid w:val="00AE0729"/>
    <w:rsid w:val="00AE0C90"/>
    <w:rsid w:val="00AE17F8"/>
    <w:rsid w:val="00AE2EB1"/>
    <w:rsid w:val="00AE329D"/>
    <w:rsid w:val="00AE509F"/>
    <w:rsid w:val="00AE593C"/>
    <w:rsid w:val="00AE667A"/>
    <w:rsid w:val="00AF1C48"/>
    <w:rsid w:val="00AF2D24"/>
    <w:rsid w:val="00AF3AE7"/>
    <w:rsid w:val="00AF5435"/>
    <w:rsid w:val="00AF62FF"/>
    <w:rsid w:val="00B000B3"/>
    <w:rsid w:val="00B007FD"/>
    <w:rsid w:val="00B01F6B"/>
    <w:rsid w:val="00B03EAB"/>
    <w:rsid w:val="00B04F2A"/>
    <w:rsid w:val="00B1198A"/>
    <w:rsid w:val="00B1210B"/>
    <w:rsid w:val="00B14092"/>
    <w:rsid w:val="00B14BA1"/>
    <w:rsid w:val="00B16C11"/>
    <w:rsid w:val="00B16D8A"/>
    <w:rsid w:val="00B20116"/>
    <w:rsid w:val="00B222FB"/>
    <w:rsid w:val="00B25008"/>
    <w:rsid w:val="00B3042E"/>
    <w:rsid w:val="00B317DF"/>
    <w:rsid w:val="00B31E7B"/>
    <w:rsid w:val="00B32252"/>
    <w:rsid w:val="00B332B8"/>
    <w:rsid w:val="00B34F57"/>
    <w:rsid w:val="00B371C2"/>
    <w:rsid w:val="00B419F3"/>
    <w:rsid w:val="00B41DC5"/>
    <w:rsid w:val="00B4429A"/>
    <w:rsid w:val="00B4483F"/>
    <w:rsid w:val="00B46233"/>
    <w:rsid w:val="00B50A5D"/>
    <w:rsid w:val="00B57BEE"/>
    <w:rsid w:val="00B61F60"/>
    <w:rsid w:val="00B677AA"/>
    <w:rsid w:val="00B72334"/>
    <w:rsid w:val="00B72C91"/>
    <w:rsid w:val="00B750FA"/>
    <w:rsid w:val="00B76AF0"/>
    <w:rsid w:val="00B77A3F"/>
    <w:rsid w:val="00B82D1C"/>
    <w:rsid w:val="00B83DEF"/>
    <w:rsid w:val="00B8485A"/>
    <w:rsid w:val="00B90C03"/>
    <w:rsid w:val="00B91C08"/>
    <w:rsid w:val="00B94B32"/>
    <w:rsid w:val="00B9535B"/>
    <w:rsid w:val="00B970FE"/>
    <w:rsid w:val="00BA057B"/>
    <w:rsid w:val="00BA1E29"/>
    <w:rsid w:val="00BA2566"/>
    <w:rsid w:val="00BA3029"/>
    <w:rsid w:val="00BA7387"/>
    <w:rsid w:val="00BA79D9"/>
    <w:rsid w:val="00BB0ACE"/>
    <w:rsid w:val="00BB1111"/>
    <w:rsid w:val="00BB1686"/>
    <w:rsid w:val="00BB17CE"/>
    <w:rsid w:val="00BB1B72"/>
    <w:rsid w:val="00BC0593"/>
    <w:rsid w:val="00BC0CC7"/>
    <w:rsid w:val="00BC383F"/>
    <w:rsid w:val="00BC3BDB"/>
    <w:rsid w:val="00BC573C"/>
    <w:rsid w:val="00BC7730"/>
    <w:rsid w:val="00BC7D88"/>
    <w:rsid w:val="00BD00A1"/>
    <w:rsid w:val="00BD0FA7"/>
    <w:rsid w:val="00BD5116"/>
    <w:rsid w:val="00BE00A4"/>
    <w:rsid w:val="00BE0A6E"/>
    <w:rsid w:val="00BE0E72"/>
    <w:rsid w:val="00BE289A"/>
    <w:rsid w:val="00BE378F"/>
    <w:rsid w:val="00BE3AB6"/>
    <w:rsid w:val="00BE3E12"/>
    <w:rsid w:val="00BF1ADF"/>
    <w:rsid w:val="00BF34A7"/>
    <w:rsid w:val="00C018D2"/>
    <w:rsid w:val="00C0407C"/>
    <w:rsid w:val="00C065DA"/>
    <w:rsid w:val="00C073EF"/>
    <w:rsid w:val="00C079DC"/>
    <w:rsid w:val="00C12F1D"/>
    <w:rsid w:val="00C14370"/>
    <w:rsid w:val="00C20806"/>
    <w:rsid w:val="00C2193E"/>
    <w:rsid w:val="00C22798"/>
    <w:rsid w:val="00C26316"/>
    <w:rsid w:val="00C311D8"/>
    <w:rsid w:val="00C314AD"/>
    <w:rsid w:val="00C32184"/>
    <w:rsid w:val="00C3349C"/>
    <w:rsid w:val="00C36F07"/>
    <w:rsid w:val="00C374EF"/>
    <w:rsid w:val="00C37C4A"/>
    <w:rsid w:val="00C41D6A"/>
    <w:rsid w:val="00C436C0"/>
    <w:rsid w:val="00C4472C"/>
    <w:rsid w:val="00C45A14"/>
    <w:rsid w:val="00C502A6"/>
    <w:rsid w:val="00C528E3"/>
    <w:rsid w:val="00C63B57"/>
    <w:rsid w:val="00C646B8"/>
    <w:rsid w:val="00C65DA8"/>
    <w:rsid w:val="00C71195"/>
    <w:rsid w:val="00C71583"/>
    <w:rsid w:val="00C72F7E"/>
    <w:rsid w:val="00C739DA"/>
    <w:rsid w:val="00C769C0"/>
    <w:rsid w:val="00C771F0"/>
    <w:rsid w:val="00C77B3C"/>
    <w:rsid w:val="00C77C84"/>
    <w:rsid w:val="00C801C9"/>
    <w:rsid w:val="00C834F4"/>
    <w:rsid w:val="00C84474"/>
    <w:rsid w:val="00C856DB"/>
    <w:rsid w:val="00C873EE"/>
    <w:rsid w:val="00C87675"/>
    <w:rsid w:val="00C87B51"/>
    <w:rsid w:val="00C91100"/>
    <w:rsid w:val="00C929A5"/>
    <w:rsid w:val="00C95DC7"/>
    <w:rsid w:val="00C96F42"/>
    <w:rsid w:val="00C973F6"/>
    <w:rsid w:val="00CA02E1"/>
    <w:rsid w:val="00CA1023"/>
    <w:rsid w:val="00CA2BF4"/>
    <w:rsid w:val="00CA742E"/>
    <w:rsid w:val="00CA7F72"/>
    <w:rsid w:val="00CB04CA"/>
    <w:rsid w:val="00CB1167"/>
    <w:rsid w:val="00CB141B"/>
    <w:rsid w:val="00CB2DDD"/>
    <w:rsid w:val="00CB365A"/>
    <w:rsid w:val="00CB4AE9"/>
    <w:rsid w:val="00CB532C"/>
    <w:rsid w:val="00CB7E67"/>
    <w:rsid w:val="00CC1693"/>
    <w:rsid w:val="00CC1A9F"/>
    <w:rsid w:val="00CC43DD"/>
    <w:rsid w:val="00CC6E71"/>
    <w:rsid w:val="00CC721F"/>
    <w:rsid w:val="00CD0100"/>
    <w:rsid w:val="00CD43ED"/>
    <w:rsid w:val="00CE0D95"/>
    <w:rsid w:val="00CE36F0"/>
    <w:rsid w:val="00CE5785"/>
    <w:rsid w:val="00CE7A0D"/>
    <w:rsid w:val="00CF23AD"/>
    <w:rsid w:val="00CF2507"/>
    <w:rsid w:val="00CF3B0B"/>
    <w:rsid w:val="00CF6BAC"/>
    <w:rsid w:val="00D004A0"/>
    <w:rsid w:val="00D01309"/>
    <w:rsid w:val="00D02489"/>
    <w:rsid w:val="00D04220"/>
    <w:rsid w:val="00D044C4"/>
    <w:rsid w:val="00D0609E"/>
    <w:rsid w:val="00D06530"/>
    <w:rsid w:val="00D06AEA"/>
    <w:rsid w:val="00D11D83"/>
    <w:rsid w:val="00D147AA"/>
    <w:rsid w:val="00D15333"/>
    <w:rsid w:val="00D160E2"/>
    <w:rsid w:val="00D163C0"/>
    <w:rsid w:val="00D210F7"/>
    <w:rsid w:val="00D23852"/>
    <w:rsid w:val="00D240D5"/>
    <w:rsid w:val="00D269FE"/>
    <w:rsid w:val="00D278F1"/>
    <w:rsid w:val="00D30129"/>
    <w:rsid w:val="00D31A70"/>
    <w:rsid w:val="00D34827"/>
    <w:rsid w:val="00D34ED7"/>
    <w:rsid w:val="00D35510"/>
    <w:rsid w:val="00D36F05"/>
    <w:rsid w:val="00D37D88"/>
    <w:rsid w:val="00D40B19"/>
    <w:rsid w:val="00D43358"/>
    <w:rsid w:val="00D434E6"/>
    <w:rsid w:val="00D448F0"/>
    <w:rsid w:val="00D54252"/>
    <w:rsid w:val="00D54683"/>
    <w:rsid w:val="00D5598F"/>
    <w:rsid w:val="00D55D20"/>
    <w:rsid w:val="00D55EDE"/>
    <w:rsid w:val="00D561CE"/>
    <w:rsid w:val="00D61E44"/>
    <w:rsid w:val="00D63754"/>
    <w:rsid w:val="00D63C85"/>
    <w:rsid w:val="00D63ED9"/>
    <w:rsid w:val="00D65609"/>
    <w:rsid w:val="00D66504"/>
    <w:rsid w:val="00D70C0D"/>
    <w:rsid w:val="00D71D02"/>
    <w:rsid w:val="00D73A71"/>
    <w:rsid w:val="00D74C26"/>
    <w:rsid w:val="00D84D15"/>
    <w:rsid w:val="00D85C5E"/>
    <w:rsid w:val="00D87E63"/>
    <w:rsid w:val="00D97042"/>
    <w:rsid w:val="00DA3363"/>
    <w:rsid w:val="00DA3A99"/>
    <w:rsid w:val="00DA4FFE"/>
    <w:rsid w:val="00DA57CA"/>
    <w:rsid w:val="00DA7733"/>
    <w:rsid w:val="00DB0897"/>
    <w:rsid w:val="00DB3FE5"/>
    <w:rsid w:val="00DB7129"/>
    <w:rsid w:val="00DC13E1"/>
    <w:rsid w:val="00DC1F5E"/>
    <w:rsid w:val="00DC22F9"/>
    <w:rsid w:val="00DC5E48"/>
    <w:rsid w:val="00DD337D"/>
    <w:rsid w:val="00DD3C0A"/>
    <w:rsid w:val="00DD423B"/>
    <w:rsid w:val="00DD44FE"/>
    <w:rsid w:val="00DD4EE2"/>
    <w:rsid w:val="00DD6D63"/>
    <w:rsid w:val="00DE0BBB"/>
    <w:rsid w:val="00DE1B44"/>
    <w:rsid w:val="00DE3135"/>
    <w:rsid w:val="00DE3D8C"/>
    <w:rsid w:val="00DE53A3"/>
    <w:rsid w:val="00DF09CD"/>
    <w:rsid w:val="00DF3BFF"/>
    <w:rsid w:val="00DF687D"/>
    <w:rsid w:val="00DF7903"/>
    <w:rsid w:val="00E008EE"/>
    <w:rsid w:val="00E055AA"/>
    <w:rsid w:val="00E0567F"/>
    <w:rsid w:val="00E05D79"/>
    <w:rsid w:val="00E1033B"/>
    <w:rsid w:val="00E11E54"/>
    <w:rsid w:val="00E13E39"/>
    <w:rsid w:val="00E151E6"/>
    <w:rsid w:val="00E15384"/>
    <w:rsid w:val="00E159A7"/>
    <w:rsid w:val="00E166E8"/>
    <w:rsid w:val="00E16F45"/>
    <w:rsid w:val="00E2307C"/>
    <w:rsid w:val="00E23A2A"/>
    <w:rsid w:val="00E23ED1"/>
    <w:rsid w:val="00E26966"/>
    <w:rsid w:val="00E31ADA"/>
    <w:rsid w:val="00E31CFB"/>
    <w:rsid w:val="00E347C7"/>
    <w:rsid w:val="00E40033"/>
    <w:rsid w:val="00E406CC"/>
    <w:rsid w:val="00E422AC"/>
    <w:rsid w:val="00E45897"/>
    <w:rsid w:val="00E45ED1"/>
    <w:rsid w:val="00E46B27"/>
    <w:rsid w:val="00E52214"/>
    <w:rsid w:val="00E52CCE"/>
    <w:rsid w:val="00E52E5D"/>
    <w:rsid w:val="00E53A39"/>
    <w:rsid w:val="00E55A4C"/>
    <w:rsid w:val="00E55D32"/>
    <w:rsid w:val="00E60E7D"/>
    <w:rsid w:val="00E63C46"/>
    <w:rsid w:val="00E6548D"/>
    <w:rsid w:val="00E6684E"/>
    <w:rsid w:val="00E71104"/>
    <w:rsid w:val="00E714AE"/>
    <w:rsid w:val="00E719CE"/>
    <w:rsid w:val="00E72020"/>
    <w:rsid w:val="00E72D91"/>
    <w:rsid w:val="00E72ED4"/>
    <w:rsid w:val="00E7330C"/>
    <w:rsid w:val="00E76E82"/>
    <w:rsid w:val="00E80B7B"/>
    <w:rsid w:val="00E872B6"/>
    <w:rsid w:val="00E91492"/>
    <w:rsid w:val="00E91F96"/>
    <w:rsid w:val="00EA0274"/>
    <w:rsid w:val="00EA1DBA"/>
    <w:rsid w:val="00EA2CFB"/>
    <w:rsid w:val="00EA3A3E"/>
    <w:rsid w:val="00EA5D68"/>
    <w:rsid w:val="00EA5E56"/>
    <w:rsid w:val="00EA709F"/>
    <w:rsid w:val="00EB0BB0"/>
    <w:rsid w:val="00EB2142"/>
    <w:rsid w:val="00EB2534"/>
    <w:rsid w:val="00EB448B"/>
    <w:rsid w:val="00EB522D"/>
    <w:rsid w:val="00EB5A9F"/>
    <w:rsid w:val="00EB7786"/>
    <w:rsid w:val="00EC012C"/>
    <w:rsid w:val="00EC06CE"/>
    <w:rsid w:val="00EC076E"/>
    <w:rsid w:val="00EC129C"/>
    <w:rsid w:val="00EC68E9"/>
    <w:rsid w:val="00ED15A5"/>
    <w:rsid w:val="00ED1E49"/>
    <w:rsid w:val="00ED363A"/>
    <w:rsid w:val="00ED3F7A"/>
    <w:rsid w:val="00EE092E"/>
    <w:rsid w:val="00EE1E5A"/>
    <w:rsid w:val="00EE346C"/>
    <w:rsid w:val="00EE4D77"/>
    <w:rsid w:val="00EE6657"/>
    <w:rsid w:val="00EF1351"/>
    <w:rsid w:val="00EF693C"/>
    <w:rsid w:val="00F0115F"/>
    <w:rsid w:val="00F03F16"/>
    <w:rsid w:val="00F04D15"/>
    <w:rsid w:val="00F1159C"/>
    <w:rsid w:val="00F1355A"/>
    <w:rsid w:val="00F136DE"/>
    <w:rsid w:val="00F14730"/>
    <w:rsid w:val="00F1590C"/>
    <w:rsid w:val="00F16569"/>
    <w:rsid w:val="00F16A6E"/>
    <w:rsid w:val="00F17F0B"/>
    <w:rsid w:val="00F207C6"/>
    <w:rsid w:val="00F20E90"/>
    <w:rsid w:val="00F23807"/>
    <w:rsid w:val="00F239FB"/>
    <w:rsid w:val="00F303C1"/>
    <w:rsid w:val="00F31EB8"/>
    <w:rsid w:val="00F34BFD"/>
    <w:rsid w:val="00F37E9D"/>
    <w:rsid w:val="00F4271E"/>
    <w:rsid w:val="00F42E3A"/>
    <w:rsid w:val="00F431A3"/>
    <w:rsid w:val="00F45B45"/>
    <w:rsid w:val="00F45CEB"/>
    <w:rsid w:val="00F51BA7"/>
    <w:rsid w:val="00F51DB7"/>
    <w:rsid w:val="00F54380"/>
    <w:rsid w:val="00F60DB8"/>
    <w:rsid w:val="00F610F1"/>
    <w:rsid w:val="00F61905"/>
    <w:rsid w:val="00F6663C"/>
    <w:rsid w:val="00F67020"/>
    <w:rsid w:val="00F70674"/>
    <w:rsid w:val="00F7174C"/>
    <w:rsid w:val="00F84B22"/>
    <w:rsid w:val="00F85127"/>
    <w:rsid w:val="00F85761"/>
    <w:rsid w:val="00F87E6C"/>
    <w:rsid w:val="00F90BD4"/>
    <w:rsid w:val="00F9640D"/>
    <w:rsid w:val="00FA082C"/>
    <w:rsid w:val="00FA12F3"/>
    <w:rsid w:val="00FB0BB7"/>
    <w:rsid w:val="00FB2C65"/>
    <w:rsid w:val="00FB36E6"/>
    <w:rsid w:val="00FB39A1"/>
    <w:rsid w:val="00FB40E7"/>
    <w:rsid w:val="00FC1B10"/>
    <w:rsid w:val="00FC6E8B"/>
    <w:rsid w:val="00FD0933"/>
    <w:rsid w:val="00FD3E2A"/>
    <w:rsid w:val="00FD5DAF"/>
    <w:rsid w:val="00FE0835"/>
    <w:rsid w:val="00FE3154"/>
    <w:rsid w:val="00FE36A0"/>
    <w:rsid w:val="00FE6D69"/>
    <w:rsid w:val="00FF1236"/>
    <w:rsid w:val="00FF412A"/>
    <w:rsid w:val="00FF7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A4638"/>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5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865"/>
  </w:style>
  <w:style w:type="paragraph" w:styleId="Footer">
    <w:name w:val="footer"/>
    <w:basedOn w:val="Normal"/>
    <w:link w:val="FooterChar"/>
    <w:uiPriority w:val="99"/>
    <w:unhideWhenUsed/>
    <w:rsid w:val="00A35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865"/>
  </w:style>
  <w:style w:type="character" w:styleId="Hyperlink">
    <w:name w:val="Hyperlink"/>
    <w:basedOn w:val="DefaultParagraphFont"/>
    <w:uiPriority w:val="99"/>
    <w:unhideWhenUsed/>
    <w:rsid w:val="002B0C84"/>
    <w:rPr>
      <w:color w:val="0563C1" w:themeColor="hyperlink"/>
      <w:u w:val="single"/>
    </w:rPr>
  </w:style>
  <w:style w:type="character" w:styleId="UnresolvedMention">
    <w:name w:val="Unresolved Mention"/>
    <w:basedOn w:val="DefaultParagraphFont"/>
    <w:uiPriority w:val="99"/>
    <w:semiHidden/>
    <w:unhideWhenUsed/>
    <w:rsid w:val="002B0C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4900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hildaustralia.org.au/wp-content/uploads/2017/02/CA-Statement-Pedagogy.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acey.org.uk/Pacey/media/Website-files/PACEY%20member%20practice%20guides%20(PDFs)/PG04-self-reflective-practice.pdf" TargetMode="External"/><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193625/DFE-RB129.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193625/DFE-RB1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8" ma:contentTypeDescription="Create a new document." ma:contentTypeScope="" ma:versionID="02436df5f5b89c68b6db8d4fef95d928">
  <xsd:schema xmlns:xsd="http://www.w3.org/2001/XMLSchema" xmlns:xs="http://www.w3.org/2001/XMLSchema" xmlns:p="http://schemas.microsoft.com/office/2006/metadata/properties" xmlns:ns3="cde71673-cfeb-4f3a-a649-82b6b5edcf77" xmlns:ns4="8000346e-effb-41c1-a063-0c0ade1e8df9" targetNamespace="http://schemas.microsoft.com/office/2006/metadata/properties" ma:root="true" ma:fieldsID="bef147915eab0785f762ca31724c6cb4" ns3:_="" ns4:_="">
    <xsd:import namespace="cde71673-cfeb-4f3a-a649-82b6b5edcf77"/>
    <xsd:import namespace="8000346e-effb-41c1-a063-0c0ade1e8df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e71673-cfeb-4f3a-a649-82b6b5edcf7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AC6F2A-F976-41A9-AFB4-4913E3376D87}">
  <ds:schemaRefs>
    <ds:schemaRef ds:uri="http://schemas.microsoft.com/office/2006/metadata/properties"/>
    <ds:schemaRef ds:uri="http://purl.org/dc/elements/1.1/"/>
    <ds:schemaRef ds:uri="http://schemas.openxmlformats.org/package/2006/metadata/core-properties"/>
    <ds:schemaRef ds:uri="http://schemas.microsoft.com/office/infopath/2007/PartnerControls"/>
    <ds:schemaRef ds:uri="http://schemas.microsoft.com/office/2006/documentManagement/types"/>
    <ds:schemaRef ds:uri="http://www.w3.org/XML/1998/namespace"/>
    <ds:schemaRef ds:uri="8000346e-effb-41c1-a063-0c0ade1e8df9"/>
    <ds:schemaRef ds:uri="cde71673-cfeb-4f3a-a649-82b6b5edcf77"/>
    <ds:schemaRef ds:uri="http://purl.org/dc/dcmitype/"/>
    <ds:schemaRef ds:uri="http://purl.org/dc/terms/"/>
  </ds:schemaRefs>
</ds:datastoreItem>
</file>

<file path=customXml/itemProps2.xml><?xml version="1.0" encoding="utf-8"?>
<ds:datastoreItem xmlns:ds="http://schemas.openxmlformats.org/officeDocument/2006/customXml" ds:itemID="{9C06E163-6FBD-4726-A068-5E9ED6E6CE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e71673-cfeb-4f3a-a649-82b6b5edcf77"/>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EF4832-18D8-44C0-A5D3-6B6E00B3ADF1}">
  <ds:schemaRefs>
    <ds:schemaRef ds:uri="http://schemas.microsoft.com/sharepoint/v3/contenttype/forms"/>
  </ds:schemaRefs>
</ds:datastoreItem>
</file>

<file path=customXml/itemProps4.xml><?xml version="1.0" encoding="utf-8"?>
<ds:datastoreItem xmlns:ds="http://schemas.openxmlformats.org/officeDocument/2006/customXml" ds:itemID="{AE997BA5-8198-4944-A16C-BF0CF7EFD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2652</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Aimi Hall (1906327)</cp:lastModifiedBy>
  <cp:revision>2</cp:revision>
  <dcterms:created xsi:type="dcterms:W3CDTF">2020-06-21T22:41:00Z</dcterms:created>
  <dcterms:modified xsi:type="dcterms:W3CDTF">2020-06-21T22:41:00Z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