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9A360" w14:textId="77777777" w:rsidR="00C60749" w:rsidRDefault="00C60749" w:rsidP="00C60749">
      <w:pPr>
        <w:jc w:val="center"/>
        <w:rPr>
          <w:b/>
          <w:bCs/>
        </w:rPr>
      </w:pPr>
    </w:p>
    <w:p w14:paraId="41A87428" w14:textId="77777777" w:rsidR="00C60749" w:rsidRDefault="00C60749" w:rsidP="00C60749">
      <w:pPr>
        <w:jc w:val="center"/>
        <w:rPr>
          <w:b/>
          <w:bCs/>
        </w:rPr>
      </w:pPr>
    </w:p>
    <w:p w14:paraId="0F5397A1" w14:textId="745D7D9A" w:rsidR="00C60749" w:rsidRDefault="00C60749" w:rsidP="00C60749">
      <w:pPr>
        <w:jc w:val="center"/>
        <w:rPr>
          <w:b/>
          <w:bCs/>
        </w:rPr>
      </w:pPr>
      <w:r>
        <w:rPr>
          <w:b/>
          <w:bCs/>
          <w:noProof/>
        </w:rPr>
        <w:drawing>
          <wp:inline distT="0" distB="0" distL="0" distR="0" wp14:anchorId="0B50AA47" wp14:editId="3096BE14">
            <wp:extent cx="5857875" cy="2438400"/>
            <wp:effectExtent l="0" t="0" r="9525" b="0"/>
            <wp:docPr id="103797538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28780" b="29594"/>
                    <a:stretch>
                      <a:fillRect/>
                    </a:stretch>
                  </pic:blipFill>
                  <pic:spPr bwMode="auto">
                    <a:xfrm>
                      <a:off x="0" y="0"/>
                      <a:ext cx="5857875" cy="2438400"/>
                    </a:xfrm>
                    <a:prstGeom prst="rect">
                      <a:avLst/>
                    </a:prstGeom>
                    <a:noFill/>
                    <a:ln>
                      <a:noFill/>
                    </a:ln>
                    <a:extLst>
                      <a:ext uri="{53640926-AAD7-44D8-BBD7-CCE9431645EC}">
                        <a14:shadowObscured xmlns:a14="http://schemas.microsoft.com/office/drawing/2010/main"/>
                      </a:ext>
                    </a:extLst>
                  </pic:spPr>
                </pic:pic>
              </a:graphicData>
            </a:graphic>
          </wp:inline>
        </w:drawing>
      </w:r>
    </w:p>
    <w:p w14:paraId="560F9644" w14:textId="77777777" w:rsidR="00C60749" w:rsidRDefault="00C60749">
      <w:pPr>
        <w:rPr>
          <w:b/>
          <w:bCs/>
        </w:rPr>
      </w:pPr>
    </w:p>
    <w:p w14:paraId="5C084D64" w14:textId="77777777" w:rsidR="00C60749" w:rsidRDefault="00C60749" w:rsidP="00C60749">
      <w:pPr>
        <w:jc w:val="center"/>
        <w:rPr>
          <w:b/>
          <w:bCs/>
        </w:rPr>
      </w:pPr>
    </w:p>
    <w:p w14:paraId="07DBB0C4" w14:textId="77777777" w:rsidR="00021694" w:rsidRPr="007E46CC" w:rsidRDefault="00021694" w:rsidP="00021694">
      <w:pPr>
        <w:jc w:val="center"/>
        <w:rPr>
          <w:rFonts w:ascii="Arial" w:hAnsi="Arial" w:cs="Arial"/>
          <w:b/>
          <w:bCs/>
          <w:sz w:val="48"/>
          <w:szCs w:val="48"/>
        </w:rPr>
      </w:pPr>
      <w:proofErr w:type="spellStart"/>
      <w:r w:rsidRPr="007E46CC">
        <w:rPr>
          <w:rFonts w:ascii="Arial" w:hAnsi="Arial" w:cs="Arial"/>
          <w:b/>
          <w:bCs/>
          <w:sz w:val="48"/>
          <w:szCs w:val="48"/>
        </w:rPr>
        <w:t>CertHE</w:t>
      </w:r>
      <w:proofErr w:type="spellEnd"/>
      <w:r w:rsidRPr="007E46CC">
        <w:rPr>
          <w:rFonts w:ascii="Arial" w:hAnsi="Arial" w:cs="Arial"/>
          <w:b/>
          <w:bCs/>
          <w:sz w:val="48"/>
          <w:szCs w:val="48"/>
        </w:rPr>
        <w:t xml:space="preserve"> Computing Skills for Workplace</w:t>
      </w:r>
    </w:p>
    <w:p w14:paraId="1218F20C" w14:textId="77777777" w:rsidR="00021694" w:rsidRPr="007E46CC" w:rsidRDefault="00021694" w:rsidP="00021694">
      <w:pPr>
        <w:jc w:val="center"/>
        <w:rPr>
          <w:rFonts w:ascii="Arial" w:hAnsi="Arial" w:cs="Arial"/>
          <w:b/>
          <w:bCs/>
          <w:sz w:val="36"/>
          <w:szCs w:val="36"/>
        </w:rPr>
      </w:pPr>
      <w:r w:rsidRPr="007E46CC">
        <w:rPr>
          <w:rFonts w:ascii="Arial" w:hAnsi="Arial" w:cs="Arial"/>
          <w:b/>
          <w:bCs/>
          <w:sz w:val="36"/>
          <w:szCs w:val="36"/>
        </w:rPr>
        <w:t>Software Solutions for Business</w:t>
      </w:r>
    </w:p>
    <w:p w14:paraId="6E4B5F87" w14:textId="77777777" w:rsidR="00C60749" w:rsidRPr="007E46CC" w:rsidRDefault="00C60749" w:rsidP="00C60749">
      <w:pPr>
        <w:jc w:val="center"/>
        <w:rPr>
          <w:rFonts w:ascii="Arial" w:hAnsi="Arial" w:cs="Arial"/>
          <w:b/>
          <w:bCs/>
        </w:rPr>
      </w:pPr>
    </w:p>
    <w:p w14:paraId="33DF1AB4" w14:textId="77777777" w:rsidR="00C60749" w:rsidRPr="007E46CC" w:rsidRDefault="00C60749" w:rsidP="00C60749">
      <w:pPr>
        <w:jc w:val="center"/>
        <w:rPr>
          <w:rFonts w:ascii="Arial" w:hAnsi="Arial" w:cs="Arial"/>
          <w:b/>
          <w:bCs/>
        </w:rPr>
      </w:pPr>
    </w:p>
    <w:p w14:paraId="64F8F1BB" w14:textId="77777777" w:rsidR="00C60749" w:rsidRPr="007E46CC" w:rsidRDefault="00C60749" w:rsidP="00C60749">
      <w:pPr>
        <w:jc w:val="center"/>
        <w:rPr>
          <w:rFonts w:ascii="Arial" w:hAnsi="Arial" w:cs="Arial"/>
          <w:b/>
          <w:bCs/>
        </w:rPr>
      </w:pPr>
    </w:p>
    <w:p w14:paraId="6F200451" w14:textId="77777777" w:rsidR="00C60749" w:rsidRPr="007E46CC" w:rsidRDefault="00C60749" w:rsidP="00C60749">
      <w:pPr>
        <w:jc w:val="center"/>
        <w:rPr>
          <w:rFonts w:ascii="Arial" w:hAnsi="Arial" w:cs="Arial"/>
          <w:b/>
          <w:bCs/>
        </w:rPr>
      </w:pPr>
    </w:p>
    <w:p w14:paraId="0C031F16" w14:textId="77777777" w:rsidR="00C60749" w:rsidRPr="007E46CC" w:rsidRDefault="00C60749" w:rsidP="00C60749">
      <w:pPr>
        <w:jc w:val="center"/>
        <w:rPr>
          <w:rFonts w:ascii="Arial" w:hAnsi="Arial" w:cs="Arial"/>
          <w:b/>
          <w:bCs/>
        </w:rPr>
      </w:pPr>
    </w:p>
    <w:p w14:paraId="2D1627A8" w14:textId="77777777" w:rsidR="00C60749" w:rsidRPr="007E46CC" w:rsidRDefault="00C60749" w:rsidP="00C60749">
      <w:pPr>
        <w:jc w:val="center"/>
        <w:rPr>
          <w:rFonts w:ascii="Arial" w:hAnsi="Arial" w:cs="Arial"/>
          <w:b/>
          <w:bCs/>
        </w:rPr>
      </w:pPr>
    </w:p>
    <w:p w14:paraId="473449C4" w14:textId="77777777" w:rsidR="00021694" w:rsidRPr="007E46CC" w:rsidRDefault="00021694" w:rsidP="00C60749">
      <w:pPr>
        <w:jc w:val="center"/>
        <w:rPr>
          <w:rFonts w:ascii="Arial" w:hAnsi="Arial" w:cs="Arial"/>
          <w:b/>
          <w:bCs/>
          <w:lang w:val="nl-NL"/>
        </w:rPr>
      </w:pPr>
    </w:p>
    <w:p w14:paraId="3418BCD6" w14:textId="77777777" w:rsidR="00021694" w:rsidRPr="007E46CC" w:rsidRDefault="00021694" w:rsidP="00C60749">
      <w:pPr>
        <w:jc w:val="center"/>
        <w:rPr>
          <w:rFonts w:ascii="Arial" w:hAnsi="Arial" w:cs="Arial"/>
          <w:b/>
          <w:bCs/>
          <w:lang w:val="nl-NL"/>
        </w:rPr>
      </w:pPr>
    </w:p>
    <w:p w14:paraId="12D908F4" w14:textId="77777777" w:rsidR="00021694" w:rsidRPr="007E46CC" w:rsidRDefault="00021694" w:rsidP="00C60749">
      <w:pPr>
        <w:jc w:val="center"/>
        <w:rPr>
          <w:rFonts w:ascii="Arial" w:hAnsi="Arial" w:cs="Arial"/>
          <w:b/>
          <w:bCs/>
          <w:lang w:val="nl-NL"/>
        </w:rPr>
      </w:pPr>
    </w:p>
    <w:p w14:paraId="64C75CDF" w14:textId="77777777" w:rsidR="00021694" w:rsidRPr="007E46CC" w:rsidRDefault="00021694" w:rsidP="00021694">
      <w:pPr>
        <w:jc w:val="center"/>
        <w:rPr>
          <w:rFonts w:ascii="Arial" w:hAnsi="Arial" w:cs="Arial"/>
          <w:b/>
          <w:bCs/>
          <w:lang w:val="nl-NL"/>
        </w:rPr>
      </w:pPr>
      <w:r w:rsidRPr="007E46CC">
        <w:rPr>
          <w:rFonts w:ascii="Arial" w:hAnsi="Arial" w:cs="Arial"/>
          <w:b/>
          <w:bCs/>
          <w:lang w:val="nl-NL"/>
        </w:rPr>
        <w:t xml:space="preserve">Student Name: Kyle </w:t>
      </w:r>
      <w:proofErr w:type="spellStart"/>
      <w:r w:rsidRPr="007E46CC">
        <w:rPr>
          <w:rFonts w:ascii="Arial" w:hAnsi="Arial" w:cs="Arial"/>
          <w:b/>
          <w:bCs/>
          <w:lang w:val="nl-NL"/>
        </w:rPr>
        <w:t>Brendt</w:t>
      </w:r>
      <w:proofErr w:type="spellEnd"/>
      <w:r w:rsidRPr="007E46CC">
        <w:rPr>
          <w:rFonts w:ascii="Arial" w:hAnsi="Arial" w:cs="Arial"/>
          <w:b/>
          <w:bCs/>
          <w:lang w:val="nl-NL"/>
        </w:rPr>
        <w:t xml:space="preserve"> O. Neri</w:t>
      </w:r>
    </w:p>
    <w:p w14:paraId="4F42C994" w14:textId="77777777" w:rsidR="00021694" w:rsidRPr="007E46CC" w:rsidRDefault="00021694" w:rsidP="00021694">
      <w:pPr>
        <w:jc w:val="center"/>
        <w:rPr>
          <w:rFonts w:ascii="Arial" w:hAnsi="Arial" w:cs="Arial"/>
          <w:b/>
          <w:bCs/>
        </w:rPr>
      </w:pPr>
      <w:r w:rsidRPr="007E46CC">
        <w:rPr>
          <w:rFonts w:ascii="Arial" w:hAnsi="Arial" w:cs="Arial"/>
          <w:b/>
          <w:bCs/>
        </w:rPr>
        <w:t xml:space="preserve">Student Number: 2513636 </w:t>
      </w:r>
    </w:p>
    <w:p w14:paraId="1E25297A" w14:textId="7AE3B401" w:rsidR="00021694" w:rsidRPr="007E46CC" w:rsidRDefault="00021694" w:rsidP="00021694">
      <w:pPr>
        <w:jc w:val="center"/>
        <w:rPr>
          <w:rFonts w:ascii="Arial" w:hAnsi="Arial" w:cs="Arial"/>
          <w:b/>
          <w:bCs/>
          <w:lang w:val="nl-NL"/>
        </w:rPr>
      </w:pPr>
      <w:r w:rsidRPr="007E46CC">
        <w:rPr>
          <w:rFonts w:ascii="Arial" w:hAnsi="Arial" w:cs="Arial"/>
          <w:b/>
          <w:bCs/>
        </w:rPr>
        <w:t>Lecturer: Kwame Assa-</w:t>
      </w:r>
      <w:proofErr w:type="spellStart"/>
      <w:r w:rsidRPr="007E46CC">
        <w:rPr>
          <w:rFonts w:ascii="Arial" w:hAnsi="Arial" w:cs="Arial"/>
          <w:b/>
          <w:bCs/>
        </w:rPr>
        <w:t>Agei</w:t>
      </w:r>
      <w:proofErr w:type="spellEnd"/>
    </w:p>
    <w:p w14:paraId="3C017D21" w14:textId="7E678788" w:rsidR="000551A7" w:rsidRPr="007E46CC" w:rsidRDefault="000551A7" w:rsidP="00021694">
      <w:pPr>
        <w:rPr>
          <w:rFonts w:ascii="Arial" w:hAnsi="Arial" w:cs="Arial"/>
          <w:b/>
          <w:bCs/>
        </w:rPr>
      </w:pPr>
      <w:r w:rsidRPr="007E46CC">
        <w:rPr>
          <w:rFonts w:ascii="Arial" w:hAnsi="Arial" w:cs="Arial"/>
          <w:b/>
          <w:bCs/>
        </w:rPr>
        <w:br w:type="page"/>
      </w:r>
    </w:p>
    <w:sdt>
      <w:sdtPr>
        <w:rPr>
          <w:rFonts w:ascii="Arial" w:eastAsiaTheme="minorEastAsia" w:hAnsi="Arial" w:cs="Arial"/>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Pr="007E46CC" w:rsidRDefault="00F0186C">
          <w:pPr>
            <w:pStyle w:val="TOCHeading"/>
            <w:rPr>
              <w:rFonts w:ascii="Arial" w:hAnsi="Arial" w:cs="Arial"/>
            </w:rPr>
          </w:pPr>
          <w:r w:rsidRPr="007E46CC">
            <w:rPr>
              <w:rFonts w:ascii="Arial" w:hAnsi="Arial" w:cs="Arial"/>
            </w:rPr>
            <w:t>Table of Contents</w:t>
          </w:r>
        </w:p>
        <w:p w14:paraId="132D2C17" w14:textId="2435C068" w:rsidR="00F0186C" w:rsidRPr="007E46CC" w:rsidRDefault="00F0186C">
          <w:pPr>
            <w:pStyle w:val="TOC1"/>
            <w:tabs>
              <w:tab w:val="right" w:leader="dot" w:pos="9016"/>
            </w:tabs>
            <w:rPr>
              <w:rFonts w:ascii="Arial" w:hAnsi="Arial" w:cs="Arial"/>
              <w:noProof/>
            </w:rPr>
          </w:pPr>
          <w:r w:rsidRPr="007E46CC">
            <w:rPr>
              <w:rFonts w:ascii="Arial" w:hAnsi="Arial" w:cs="Arial"/>
            </w:rPr>
            <w:fldChar w:fldCharType="begin"/>
          </w:r>
          <w:r w:rsidRPr="007E46CC">
            <w:rPr>
              <w:rFonts w:ascii="Arial" w:hAnsi="Arial" w:cs="Arial"/>
            </w:rPr>
            <w:instrText xml:space="preserve"> TOC \o "1-3" \h \z \u </w:instrText>
          </w:r>
          <w:r w:rsidRPr="007E46CC">
            <w:rPr>
              <w:rFonts w:ascii="Arial" w:hAnsi="Arial" w:cs="Arial"/>
            </w:rPr>
            <w:fldChar w:fldCharType="separate"/>
          </w:r>
          <w:hyperlink w:anchor="_Toc212037696" w:history="1">
            <w:r w:rsidRPr="007E46CC">
              <w:rPr>
                <w:rStyle w:val="Hyperlink"/>
                <w:rFonts w:ascii="Arial" w:hAnsi="Arial" w:cs="Arial"/>
                <w:noProof/>
              </w:rPr>
              <w:t>Introduction</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_Toc212037696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47011924" w14:textId="072957FE" w:rsidR="00F0186C" w:rsidRPr="007E46CC" w:rsidRDefault="00F0186C">
          <w:pPr>
            <w:pStyle w:val="TOC1"/>
            <w:tabs>
              <w:tab w:val="right" w:leader="dot" w:pos="9016"/>
            </w:tabs>
            <w:rPr>
              <w:rFonts w:ascii="Arial" w:hAnsi="Arial" w:cs="Arial"/>
              <w:noProof/>
            </w:rPr>
          </w:pPr>
          <w:hyperlink w:anchor="_Toc212037697" w:history="1">
            <w:r w:rsidRPr="007E46CC">
              <w:rPr>
                <w:rStyle w:val="Hyperlink"/>
                <w:rFonts w:ascii="Arial" w:hAnsi="Arial" w:cs="Arial"/>
                <w:noProof/>
              </w:rPr>
              <w:t>Task 1. e-Commerce Website builders or software solutions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_Toc212037697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102E490E" w14:textId="1461F03C" w:rsidR="00F0186C" w:rsidRPr="007E46CC" w:rsidRDefault="00F0186C">
          <w:pPr>
            <w:pStyle w:val="TOC2"/>
            <w:tabs>
              <w:tab w:val="right" w:leader="dot" w:pos="9016"/>
            </w:tabs>
            <w:rPr>
              <w:rFonts w:ascii="Arial" w:hAnsi="Arial" w:cs="Arial"/>
              <w:noProof/>
            </w:rPr>
          </w:pPr>
          <w:hyperlink w:anchor="_Toc212037698" w:history="1">
            <w:r w:rsidRPr="007E46CC">
              <w:rPr>
                <w:rStyle w:val="Hyperlink"/>
                <w:rFonts w:ascii="Arial" w:hAnsi="Arial" w:cs="Arial"/>
                <w:noProof/>
              </w:rPr>
              <w:t>1.1 WooCommerce</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_Toc212037698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5AB562CB" w14:textId="09820A09" w:rsidR="00F0186C" w:rsidRPr="007E46CC" w:rsidRDefault="00F0186C">
          <w:pPr>
            <w:pStyle w:val="TOC2"/>
            <w:tabs>
              <w:tab w:val="right" w:leader="dot" w:pos="9016"/>
            </w:tabs>
            <w:rPr>
              <w:rFonts w:ascii="Arial" w:hAnsi="Arial" w:cs="Arial"/>
              <w:noProof/>
            </w:rPr>
          </w:pPr>
          <w:hyperlink w:anchor="_Toc212037699" w:history="1">
            <w:r w:rsidRPr="007E46CC">
              <w:rPr>
                <w:rStyle w:val="Hyperlink"/>
                <w:rFonts w:ascii="Arial" w:hAnsi="Arial" w:cs="Arial"/>
                <w:noProof/>
              </w:rPr>
              <w:t>1.2 Wix</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_Toc212037699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7B9BF53C" w14:textId="75145535" w:rsidR="00F0186C" w:rsidRPr="007E46CC" w:rsidRDefault="00F0186C">
          <w:pPr>
            <w:pStyle w:val="TOC1"/>
            <w:tabs>
              <w:tab w:val="right" w:leader="dot" w:pos="9016"/>
            </w:tabs>
            <w:rPr>
              <w:rFonts w:ascii="Arial" w:hAnsi="Arial" w:cs="Arial"/>
              <w:noProof/>
            </w:rPr>
          </w:pPr>
          <w:hyperlink w:anchor="_Toc212037700" w:history="1">
            <w:r w:rsidRPr="007E46CC">
              <w:rPr>
                <w:rStyle w:val="Hyperlink"/>
                <w:rFonts w:ascii="Arial" w:hAnsi="Arial" w:cs="Arial"/>
                <w:noProof/>
              </w:rPr>
              <w:t>Task 2. Mind-map of contemporary software applications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_Toc212037700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291C09CA" w14:textId="69291963" w:rsidR="00F0186C" w:rsidRPr="007E46CC" w:rsidRDefault="00F0186C">
          <w:pPr>
            <w:pStyle w:val="TOC2"/>
            <w:tabs>
              <w:tab w:val="left" w:pos="720"/>
              <w:tab w:val="right" w:leader="dot" w:pos="9016"/>
            </w:tabs>
            <w:rPr>
              <w:rFonts w:ascii="Arial" w:hAnsi="Arial" w:cs="Arial"/>
              <w:noProof/>
            </w:rPr>
          </w:pPr>
          <w:hyperlink w:anchor="_Toc212037701" w:history="1">
            <w:r w:rsidRPr="007E46CC">
              <w:rPr>
                <w:rStyle w:val="Hyperlink"/>
                <w:rFonts w:ascii="Arial" w:hAnsi="Arial" w:cs="Arial"/>
                <w:noProof/>
              </w:rPr>
              <w:t>a.</w:t>
            </w:r>
            <w:r w:rsidRPr="007E46CC">
              <w:rPr>
                <w:rFonts w:ascii="Arial" w:hAnsi="Arial" w:cs="Arial"/>
                <w:noProof/>
              </w:rPr>
              <w:tab/>
            </w:r>
            <w:r w:rsidRPr="007E46CC">
              <w:rPr>
                <w:rStyle w:val="Hyperlink"/>
                <w:rFonts w:ascii="Arial" w:hAnsi="Arial" w:cs="Arial"/>
                <w:noProof/>
              </w:rPr>
              <w:t>Mind mapping and explain the benefits of using mind mapping in business operations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_Toc212037701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33B06220" w14:textId="20C57AD0" w:rsidR="00F0186C" w:rsidRPr="007E46CC" w:rsidRDefault="00F0186C">
          <w:pPr>
            <w:pStyle w:val="TOC2"/>
            <w:tabs>
              <w:tab w:val="left" w:pos="720"/>
              <w:tab w:val="right" w:leader="dot" w:pos="9016"/>
            </w:tabs>
            <w:rPr>
              <w:rFonts w:ascii="Arial" w:hAnsi="Arial" w:cs="Arial"/>
              <w:noProof/>
            </w:rPr>
          </w:pPr>
          <w:hyperlink w:anchor="_Toc212037702" w:history="1">
            <w:r w:rsidRPr="007E46CC">
              <w:rPr>
                <w:rStyle w:val="Hyperlink"/>
                <w:rFonts w:ascii="Arial" w:hAnsi="Arial" w:cs="Arial"/>
                <w:noProof/>
              </w:rPr>
              <w:t>b.</w:t>
            </w:r>
            <w:r w:rsidRPr="007E46CC">
              <w:rPr>
                <w:rFonts w:ascii="Arial" w:hAnsi="Arial" w:cs="Arial"/>
                <w:noProof/>
              </w:rPr>
              <w:tab/>
            </w:r>
            <w:r w:rsidRPr="007E46CC">
              <w:rPr>
                <w:rStyle w:val="Hyperlink"/>
                <w:rFonts w:ascii="Arial" w:hAnsi="Arial" w:cs="Arial"/>
                <w:noProof/>
              </w:rPr>
              <w:t>Create a mind map of contemporary software applications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_Toc212037702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10B13401" w14:textId="08D282D6" w:rsidR="00F0186C" w:rsidRPr="007E46CC" w:rsidRDefault="00F0186C">
          <w:pPr>
            <w:pStyle w:val="TOC1"/>
            <w:tabs>
              <w:tab w:val="right" w:leader="dot" w:pos="9016"/>
            </w:tabs>
            <w:rPr>
              <w:rFonts w:ascii="Arial" w:hAnsi="Arial" w:cs="Arial"/>
              <w:noProof/>
            </w:rPr>
          </w:pPr>
          <w:hyperlink w:anchor="_Toc212037703" w:history="1">
            <w:r w:rsidRPr="007E46CC">
              <w:rPr>
                <w:rStyle w:val="Hyperlink"/>
                <w:rFonts w:ascii="Arial" w:hAnsi="Arial" w:cs="Arial"/>
                <w:noProof/>
              </w:rPr>
              <w:t>Task 3. Office Applications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_Toc212037703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7924BDB0" w14:textId="736609B2" w:rsidR="00F0186C" w:rsidRPr="007E46CC" w:rsidRDefault="00F0186C">
          <w:pPr>
            <w:pStyle w:val="TOC2"/>
            <w:tabs>
              <w:tab w:val="left" w:pos="720"/>
              <w:tab w:val="right" w:leader="dot" w:pos="9016"/>
            </w:tabs>
            <w:rPr>
              <w:rFonts w:ascii="Arial" w:hAnsi="Arial" w:cs="Arial"/>
              <w:noProof/>
            </w:rPr>
          </w:pPr>
          <w:hyperlink w:anchor="_Toc212037704" w:history="1">
            <w:r w:rsidRPr="007E46CC">
              <w:rPr>
                <w:rStyle w:val="Hyperlink"/>
                <w:rFonts w:ascii="Arial" w:hAnsi="Arial" w:cs="Arial"/>
                <w:noProof/>
              </w:rPr>
              <w:t>a.</w:t>
            </w:r>
            <w:r w:rsidRPr="007E46CC">
              <w:rPr>
                <w:rFonts w:ascii="Arial" w:hAnsi="Arial" w:cs="Arial"/>
                <w:noProof/>
              </w:rPr>
              <w:tab/>
            </w:r>
            <w:r w:rsidRPr="007E46CC">
              <w:rPr>
                <w:rStyle w:val="Hyperlink"/>
                <w:rFonts w:ascii="Arial" w:hAnsi="Arial" w:cs="Arial"/>
                <w:noProof/>
              </w:rPr>
              <w:t>Four office software solutions for business operations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_Toc212037704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118DF30A" w14:textId="01FE8D8B" w:rsidR="00F0186C" w:rsidRPr="007E46CC" w:rsidRDefault="00F0186C">
          <w:pPr>
            <w:pStyle w:val="TOC2"/>
            <w:tabs>
              <w:tab w:val="right" w:leader="dot" w:pos="9016"/>
            </w:tabs>
            <w:rPr>
              <w:rFonts w:ascii="Arial" w:hAnsi="Arial" w:cs="Arial"/>
              <w:noProof/>
            </w:rPr>
          </w:pPr>
          <w:hyperlink w:anchor="_Toc212037705" w:history="1">
            <w:r w:rsidRPr="007E46CC">
              <w:rPr>
                <w:rStyle w:val="Hyperlink"/>
                <w:rFonts w:ascii="Arial" w:hAnsi="Arial" w:cs="Arial"/>
                <w:noProof/>
              </w:rPr>
              <w:t>MS Word</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_Toc212037705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0DB181E8" w14:textId="1F5AA4EC" w:rsidR="00F0186C" w:rsidRPr="007E46CC" w:rsidRDefault="00F0186C">
          <w:pPr>
            <w:pStyle w:val="TOC2"/>
            <w:tabs>
              <w:tab w:val="right" w:leader="dot" w:pos="9016"/>
            </w:tabs>
            <w:rPr>
              <w:rFonts w:ascii="Arial" w:hAnsi="Arial" w:cs="Arial"/>
              <w:noProof/>
            </w:rPr>
          </w:pPr>
          <w:hyperlink w:anchor="_Toc212037706" w:history="1">
            <w:r w:rsidRPr="007E46CC">
              <w:rPr>
                <w:rStyle w:val="Hyperlink"/>
                <w:rFonts w:ascii="Arial" w:hAnsi="Arial" w:cs="Arial"/>
                <w:noProof/>
              </w:rPr>
              <w:t>MS PowerPoint</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_Toc212037706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6DD14864" w14:textId="0618BA38" w:rsidR="00F0186C" w:rsidRPr="007E46CC" w:rsidRDefault="00F0186C">
          <w:pPr>
            <w:pStyle w:val="TOC2"/>
            <w:tabs>
              <w:tab w:val="right" w:leader="dot" w:pos="9016"/>
            </w:tabs>
            <w:rPr>
              <w:rFonts w:ascii="Arial" w:hAnsi="Arial" w:cs="Arial"/>
              <w:noProof/>
            </w:rPr>
          </w:pPr>
          <w:hyperlink w:anchor="_Toc212037707" w:history="1">
            <w:r w:rsidRPr="007E46CC">
              <w:rPr>
                <w:rStyle w:val="Hyperlink"/>
                <w:rFonts w:ascii="Arial" w:hAnsi="Arial" w:cs="Arial"/>
                <w:noProof/>
              </w:rPr>
              <w:t>MS Excel</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_Toc212037707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1</w:t>
            </w:r>
            <w:r w:rsidRPr="007E46CC">
              <w:rPr>
                <w:rFonts w:ascii="Arial" w:hAnsi="Arial" w:cs="Arial"/>
                <w:noProof/>
                <w:webHidden/>
              </w:rPr>
              <w:fldChar w:fldCharType="end"/>
            </w:r>
          </w:hyperlink>
        </w:p>
        <w:p w14:paraId="10D31D7E" w14:textId="660117AE" w:rsidR="00F0186C" w:rsidRPr="007E46CC" w:rsidRDefault="00F0186C">
          <w:pPr>
            <w:pStyle w:val="TOC2"/>
            <w:tabs>
              <w:tab w:val="right" w:leader="dot" w:pos="9016"/>
            </w:tabs>
            <w:rPr>
              <w:rFonts w:ascii="Arial" w:hAnsi="Arial" w:cs="Arial"/>
              <w:noProof/>
            </w:rPr>
          </w:pPr>
          <w:hyperlink w:anchor="_Toc212037708" w:history="1">
            <w:r w:rsidRPr="007E46CC">
              <w:rPr>
                <w:rStyle w:val="Hyperlink"/>
                <w:rFonts w:ascii="Arial" w:hAnsi="Arial" w:cs="Arial"/>
                <w:noProof/>
              </w:rPr>
              <w:t>MS Access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_Toc212037708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0E1F1350" w14:textId="50FCC0F1" w:rsidR="00F0186C" w:rsidRPr="007E46CC" w:rsidRDefault="00F0186C">
          <w:pPr>
            <w:pStyle w:val="TOC2"/>
            <w:tabs>
              <w:tab w:val="left" w:pos="720"/>
              <w:tab w:val="right" w:leader="dot" w:pos="9016"/>
            </w:tabs>
            <w:rPr>
              <w:rFonts w:ascii="Arial" w:hAnsi="Arial" w:cs="Arial"/>
              <w:noProof/>
            </w:rPr>
          </w:pPr>
          <w:hyperlink w:anchor="_Toc212037709" w:history="1">
            <w:r w:rsidRPr="007E46CC">
              <w:rPr>
                <w:rStyle w:val="Hyperlink"/>
                <w:rFonts w:ascii="Arial" w:hAnsi="Arial" w:cs="Arial"/>
                <w:noProof/>
              </w:rPr>
              <w:t>b.</w:t>
            </w:r>
            <w:r w:rsidRPr="007E46CC">
              <w:rPr>
                <w:rFonts w:ascii="Arial" w:hAnsi="Arial" w:cs="Arial"/>
                <w:noProof/>
              </w:rPr>
              <w:tab/>
            </w:r>
            <w:r w:rsidRPr="007E46CC">
              <w:rPr>
                <w:rStyle w:val="Hyperlink"/>
                <w:rFonts w:ascii="Arial" w:hAnsi="Arial" w:cs="Arial"/>
                <w:noProof/>
              </w:rPr>
              <w:t>Practical demonstration of Two Office Features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_Toc212037709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5934A1CD" w14:textId="30270FFC" w:rsidR="00F0186C" w:rsidRPr="007E46CC" w:rsidRDefault="00F0186C">
          <w:pPr>
            <w:pStyle w:val="TOC2"/>
            <w:tabs>
              <w:tab w:val="right" w:leader="dot" w:pos="9016"/>
            </w:tabs>
            <w:rPr>
              <w:rFonts w:ascii="Arial" w:hAnsi="Arial" w:cs="Arial"/>
              <w:noProof/>
            </w:rPr>
          </w:pPr>
          <w:hyperlink w:anchor="_Toc212037710" w:history="1">
            <w:r w:rsidRPr="007E46CC">
              <w:rPr>
                <w:rStyle w:val="Hyperlink"/>
                <w:rFonts w:ascii="Arial" w:hAnsi="Arial" w:cs="Arial"/>
                <w:noProof/>
              </w:rPr>
              <w:t>Mail Merge</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_Toc212037710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53302916" w14:textId="5454059A" w:rsidR="00F0186C" w:rsidRPr="007E46CC" w:rsidRDefault="00F0186C">
          <w:pPr>
            <w:pStyle w:val="TOC2"/>
            <w:tabs>
              <w:tab w:val="right" w:leader="dot" w:pos="9016"/>
            </w:tabs>
            <w:rPr>
              <w:rFonts w:ascii="Arial" w:hAnsi="Arial" w:cs="Arial"/>
              <w:noProof/>
            </w:rPr>
          </w:pPr>
          <w:hyperlink w:anchor="_Toc212037711" w:history="1">
            <w:r w:rsidRPr="007E46CC">
              <w:rPr>
                <w:rStyle w:val="Hyperlink"/>
                <w:rFonts w:ascii="Arial" w:hAnsi="Arial" w:cs="Arial"/>
                <w:noProof/>
              </w:rPr>
              <w:t>If Statement</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_Toc212037711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79A5153E" w14:textId="48730FA3" w:rsidR="00F0186C" w:rsidRPr="007E46CC" w:rsidRDefault="00F0186C">
          <w:pPr>
            <w:pStyle w:val="TOC1"/>
            <w:tabs>
              <w:tab w:val="right" w:leader="dot" w:pos="9016"/>
            </w:tabs>
            <w:rPr>
              <w:rFonts w:ascii="Arial" w:hAnsi="Arial" w:cs="Arial"/>
              <w:noProof/>
            </w:rPr>
          </w:pPr>
          <w:hyperlink w:anchor="_Toc212037712" w:history="1">
            <w:r w:rsidRPr="007E46CC">
              <w:rPr>
                <w:rStyle w:val="Hyperlink"/>
                <w:rFonts w:ascii="Arial" w:hAnsi="Arial" w:cs="Arial"/>
                <w:noProof/>
              </w:rPr>
              <w:t>Task 4. Communication and Collaboration applications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_Toc212037712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4D2CED13" w14:textId="02F29AC4" w:rsidR="00F0186C" w:rsidRPr="007E46CC" w:rsidRDefault="00F0186C">
          <w:pPr>
            <w:pStyle w:val="TOC2"/>
            <w:tabs>
              <w:tab w:val="left" w:pos="720"/>
              <w:tab w:val="right" w:leader="dot" w:pos="9016"/>
            </w:tabs>
            <w:rPr>
              <w:rFonts w:ascii="Arial" w:hAnsi="Arial" w:cs="Arial"/>
              <w:noProof/>
            </w:rPr>
          </w:pPr>
          <w:hyperlink w:anchor="_Toc212037713" w:history="1">
            <w:r w:rsidRPr="007E46CC">
              <w:rPr>
                <w:rStyle w:val="Hyperlink"/>
                <w:rFonts w:ascii="Arial" w:hAnsi="Arial" w:cs="Arial"/>
                <w:noProof/>
              </w:rPr>
              <w:t>a.</w:t>
            </w:r>
            <w:r w:rsidRPr="007E46CC">
              <w:rPr>
                <w:rFonts w:ascii="Arial" w:hAnsi="Arial" w:cs="Arial"/>
                <w:noProof/>
              </w:rPr>
              <w:tab/>
            </w:r>
            <w:r w:rsidRPr="007E46CC">
              <w:rPr>
                <w:rStyle w:val="Hyperlink"/>
                <w:rFonts w:ascii="Arial" w:hAnsi="Arial" w:cs="Arial"/>
                <w:noProof/>
              </w:rPr>
              <w:t>One contemporary Communication and one Online Collaboration applications/tools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_Toc212037713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4F8FCDFD" w14:textId="09C42A56" w:rsidR="00F0186C" w:rsidRPr="007E46CC" w:rsidRDefault="00F0186C">
          <w:pPr>
            <w:pStyle w:val="TOC2"/>
            <w:tabs>
              <w:tab w:val="right" w:leader="dot" w:pos="9016"/>
            </w:tabs>
            <w:rPr>
              <w:rFonts w:ascii="Arial" w:hAnsi="Arial" w:cs="Arial"/>
              <w:noProof/>
            </w:rPr>
          </w:pPr>
          <w:hyperlink w:anchor="_Toc212037714" w:history="1">
            <w:r w:rsidRPr="007E46CC">
              <w:rPr>
                <w:rStyle w:val="Hyperlink"/>
                <w:rFonts w:ascii="Arial" w:hAnsi="Arial" w:cs="Arial"/>
                <w:noProof/>
              </w:rPr>
              <w:t>MS Outlook</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_Toc212037714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5ADE45D0" w14:textId="1216DF98" w:rsidR="00F0186C" w:rsidRPr="007E46CC" w:rsidRDefault="00F0186C">
          <w:pPr>
            <w:pStyle w:val="TOC2"/>
            <w:tabs>
              <w:tab w:val="right" w:leader="dot" w:pos="9016"/>
            </w:tabs>
            <w:rPr>
              <w:rFonts w:ascii="Arial" w:hAnsi="Arial" w:cs="Arial"/>
              <w:noProof/>
            </w:rPr>
          </w:pPr>
          <w:hyperlink w:anchor="_Toc212037715" w:history="1">
            <w:r w:rsidRPr="007E46CC">
              <w:rPr>
                <w:rStyle w:val="Hyperlink"/>
                <w:rFonts w:ascii="Arial" w:hAnsi="Arial" w:cs="Arial"/>
                <w:noProof/>
              </w:rPr>
              <w:t>MS Teams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_Toc212037715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1C2933C7" w14:textId="34AA7139" w:rsidR="00F0186C" w:rsidRPr="007E46CC" w:rsidRDefault="00F0186C">
          <w:pPr>
            <w:pStyle w:val="TOC2"/>
            <w:tabs>
              <w:tab w:val="left" w:pos="720"/>
              <w:tab w:val="right" w:leader="dot" w:pos="9016"/>
            </w:tabs>
            <w:rPr>
              <w:rFonts w:ascii="Arial" w:hAnsi="Arial" w:cs="Arial"/>
              <w:noProof/>
            </w:rPr>
          </w:pPr>
          <w:hyperlink w:anchor="_Toc212037716" w:history="1">
            <w:r w:rsidRPr="007E46CC">
              <w:rPr>
                <w:rStyle w:val="Hyperlink"/>
                <w:rFonts w:ascii="Arial" w:hAnsi="Arial" w:cs="Arial"/>
                <w:noProof/>
              </w:rPr>
              <w:t>b.</w:t>
            </w:r>
            <w:r w:rsidRPr="007E46CC">
              <w:rPr>
                <w:rFonts w:ascii="Arial" w:hAnsi="Arial" w:cs="Arial"/>
                <w:noProof/>
              </w:rPr>
              <w:tab/>
            </w:r>
            <w:r w:rsidRPr="007E46CC">
              <w:rPr>
                <w:rStyle w:val="Hyperlink"/>
                <w:rFonts w:ascii="Arial" w:hAnsi="Arial" w:cs="Arial"/>
                <w:noProof/>
              </w:rPr>
              <w:t>One feature of a freely available Communication (1) and one feature of a Collaboration (1) application</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_Toc212037716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73B40C64" w14:textId="1ACE52C1" w:rsidR="00F0186C" w:rsidRPr="007E46CC" w:rsidRDefault="00F0186C">
          <w:pPr>
            <w:pStyle w:val="TOC2"/>
            <w:tabs>
              <w:tab w:val="right" w:leader="dot" w:pos="9016"/>
            </w:tabs>
            <w:rPr>
              <w:rFonts w:ascii="Arial" w:hAnsi="Arial" w:cs="Arial"/>
              <w:noProof/>
            </w:rPr>
          </w:pPr>
          <w:hyperlink w:anchor="_Toc212037717" w:history="1">
            <w:r w:rsidRPr="007E46CC">
              <w:rPr>
                <w:rStyle w:val="Hyperlink"/>
                <w:rFonts w:ascii="Arial" w:hAnsi="Arial" w:cs="Arial"/>
                <w:noProof/>
              </w:rPr>
              <w:t>MS Outlook</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_Toc212037717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5D4C53E2" w14:textId="3305BBCC" w:rsidR="00F0186C" w:rsidRPr="007E46CC" w:rsidRDefault="00F0186C">
          <w:pPr>
            <w:pStyle w:val="TOC2"/>
            <w:tabs>
              <w:tab w:val="right" w:leader="dot" w:pos="9016"/>
            </w:tabs>
            <w:rPr>
              <w:rFonts w:ascii="Arial" w:hAnsi="Arial" w:cs="Arial"/>
              <w:noProof/>
            </w:rPr>
          </w:pPr>
          <w:hyperlink w:anchor="_Toc212037718" w:history="1">
            <w:r w:rsidRPr="007E46CC">
              <w:rPr>
                <w:rStyle w:val="Hyperlink"/>
                <w:rFonts w:ascii="Arial" w:hAnsi="Arial" w:cs="Arial"/>
                <w:noProof/>
              </w:rPr>
              <w:t>Ms Teams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_Toc212037718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543AF32C" w14:textId="38BBCCBB" w:rsidR="00F0186C" w:rsidRPr="007E46CC" w:rsidRDefault="00F0186C">
          <w:pPr>
            <w:pStyle w:val="TOC1"/>
            <w:tabs>
              <w:tab w:val="right" w:leader="dot" w:pos="9016"/>
            </w:tabs>
            <w:rPr>
              <w:rFonts w:ascii="Arial" w:hAnsi="Arial" w:cs="Arial"/>
              <w:noProof/>
            </w:rPr>
          </w:pPr>
          <w:hyperlink w:anchor="_Toc212037719" w:history="1">
            <w:r w:rsidRPr="007E46CC">
              <w:rPr>
                <w:rStyle w:val="Hyperlink"/>
                <w:rFonts w:ascii="Arial" w:hAnsi="Arial" w:cs="Arial"/>
                <w:noProof/>
              </w:rPr>
              <w:t>Conclusion</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_Toc212037719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2</w:t>
            </w:r>
            <w:r w:rsidRPr="007E46CC">
              <w:rPr>
                <w:rFonts w:ascii="Arial" w:hAnsi="Arial" w:cs="Arial"/>
                <w:noProof/>
                <w:webHidden/>
              </w:rPr>
              <w:fldChar w:fldCharType="end"/>
            </w:r>
          </w:hyperlink>
        </w:p>
        <w:p w14:paraId="748FB24D" w14:textId="6C9D4A16" w:rsidR="00F0186C" w:rsidRPr="007E46CC" w:rsidRDefault="00F0186C">
          <w:pPr>
            <w:pStyle w:val="TOC1"/>
            <w:tabs>
              <w:tab w:val="right" w:leader="dot" w:pos="9016"/>
            </w:tabs>
            <w:rPr>
              <w:rFonts w:ascii="Arial" w:hAnsi="Arial" w:cs="Arial"/>
              <w:noProof/>
            </w:rPr>
          </w:pPr>
          <w:hyperlink w:anchor="_Toc212037720" w:history="1">
            <w:r w:rsidRPr="007E46CC">
              <w:rPr>
                <w:rStyle w:val="Hyperlink"/>
                <w:rFonts w:ascii="Arial" w:hAnsi="Arial" w:cs="Arial"/>
                <w:noProof/>
              </w:rPr>
              <w:t>References</w:t>
            </w:r>
            <w:r w:rsidRPr="007E46CC">
              <w:rPr>
                <w:rFonts w:ascii="Arial" w:hAnsi="Arial" w:cs="Arial"/>
                <w:noProof/>
                <w:webHidden/>
              </w:rPr>
              <w:tab/>
            </w:r>
            <w:r w:rsidRPr="007E46CC">
              <w:rPr>
                <w:rFonts w:ascii="Arial" w:hAnsi="Arial" w:cs="Arial"/>
                <w:noProof/>
                <w:webHidden/>
              </w:rPr>
              <w:fldChar w:fldCharType="begin"/>
            </w:r>
            <w:r w:rsidRPr="007E46CC">
              <w:rPr>
                <w:rFonts w:ascii="Arial" w:hAnsi="Arial" w:cs="Arial"/>
                <w:noProof/>
                <w:webHidden/>
              </w:rPr>
              <w:instrText xml:space="preserve"> PAGEREF _Toc212037720 \h </w:instrText>
            </w:r>
            <w:r w:rsidRPr="007E46CC">
              <w:rPr>
                <w:rFonts w:ascii="Arial" w:hAnsi="Arial" w:cs="Arial"/>
                <w:noProof/>
                <w:webHidden/>
              </w:rPr>
            </w:r>
            <w:r w:rsidRPr="007E46CC">
              <w:rPr>
                <w:rFonts w:ascii="Arial" w:hAnsi="Arial" w:cs="Arial"/>
                <w:noProof/>
                <w:webHidden/>
              </w:rPr>
              <w:fldChar w:fldCharType="separate"/>
            </w:r>
            <w:r w:rsidRPr="007E46CC">
              <w:rPr>
                <w:rFonts w:ascii="Arial" w:hAnsi="Arial" w:cs="Arial"/>
                <w:noProof/>
                <w:webHidden/>
              </w:rPr>
              <w:t>3</w:t>
            </w:r>
            <w:r w:rsidRPr="007E46CC">
              <w:rPr>
                <w:rFonts w:ascii="Arial" w:hAnsi="Arial" w:cs="Arial"/>
                <w:noProof/>
                <w:webHidden/>
              </w:rPr>
              <w:fldChar w:fldCharType="end"/>
            </w:r>
          </w:hyperlink>
        </w:p>
        <w:p w14:paraId="0B3460A8" w14:textId="47B83393" w:rsidR="00F0186C" w:rsidRPr="007E46CC" w:rsidRDefault="00F0186C">
          <w:pPr>
            <w:rPr>
              <w:rFonts w:ascii="Arial" w:hAnsi="Arial" w:cs="Arial"/>
            </w:rPr>
          </w:pPr>
          <w:r w:rsidRPr="007E46CC">
            <w:rPr>
              <w:rFonts w:ascii="Arial" w:hAnsi="Arial" w:cs="Arial"/>
              <w:b/>
              <w:bCs/>
            </w:rPr>
            <w:fldChar w:fldCharType="end"/>
          </w:r>
        </w:p>
      </w:sdtContent>
    </w:sdt>
    <w:p w14:paraId="0F13F0DD" w14:textId="77777777" w:rsidR="000551A7" w:rsidRPr="007E46CC" w:rsidRDefault="000551A7">
      <w:pPr>
        <w:rPr>
          <w:rFonts w:ascii="Arial" w:hAnsi="Arial" w:cs="Arial"/>
        </w:rPr>
      </w:pPr>
      <w:r w:rsidRPr="007E46CC">
        <w:rPr>
          <w:rFonts w:ascii="Arial" w:hAnsi="Arial" w:cs="Arial"/>
        </w:rPr>
        <w:br w:type="page"/>
      </w:r>
    </w:p>
    <w:p w14:paraId="5DAE6A29" w14:textId="77777777" w:rsidR="000551A7" w:rsidRPr="007E46CC" w:rsidRDefault="000551A7" w:rsidP="000551A7">
      <w:pPr>
        <w:rPr>
          <w:rFonts w:ascii="Arial" w:hAnsi="Arial" w:cs="Arial"/>
        </w:rPr>
        <w:sectPr w:rsidR="000551A7" w:rsidRPr="007E46CC">
          <w:footerReference w:type="default" r:id="rId9"/>
          <w:pgSz w:w="11906" w:h="16838"/>
          <w:pgMar w:top="1440" w:right="1440" w:bottom="1440" w:left="1440" w:header="708" w:footer="708" w:gutter="0"/>
          <w:cols w:space="708"/>
          <w:docGrid w:linePitch="360"/>
        </w:sectPr>
      </w:pPr>
    </w:p>
    <w:p w14:paraId="4031ABED" w14:textId="1B088498" w:rsidR="00021694" w:rsidRPr="007E46CC" w:rsidRDefault="000551A7" w:rsidP="00883226">
      <w:pPr>
        <w:pStyle w:val="Heading1"/>
        <w:jc w:val="both"/>
        <w:rPr>
          <w:rFonts w:cs="Arial"/>
        </w:rPr>
      </w:pPr>
      <w:bookmarkStart w:id="0" w:name="_Toc212037696"/>
      <w:r w:rsidRPr="007E46CC">
        <w:rPr>
          <w:rFonts w:cs="Arial"/>
        </w:rPr>
        <w:lastRenderedPageBreak/>
        <w:t>Introduction</w:t>
      </w:r>
      <w:bookmarkEnd w:id="0"/>
    </w:p>
    <w:p w14:paraId="6EC4F8CA" w14:textId="0C2ED3D7" w:rsidR="00021694" w:rsidRPr="007E46CC" w:rsidRDefault="00021694" w:rsidP="00883226">
      <w:pPr>
        <w:jc w:val="both"/>
        <w:rPr>
          <w:rFonts w:ascii="Arial" w:hAnsi="Arial" w:cs="Arial"/>
          <w:sz w:val="22"/>
          <w:szCs w:val="22"/>
        </w:rPr>
      </w:pPr>
      <w:r w:rsidRPr="007E46CC">
        <w:rPr>
          <w:rFonts w:ascii="Arial" w:hAnsi="Arial" w:cs="Arial"/>
          <w:sz w:val="22"/>
          <w:szCs w:val="22"/>
        </w:rPr>
        <w:t xml:space="preserve">The aim of this assignment is for </w:t>
      </w:r>
      <w:r w:rsidRPr="007E46CC">
        <w:rPr>
          <w:rFonts w:ascii="Arial" w:hAnsi="Arial" w:cs="Arial"/>
          <w:sz w:val="22"/>
          <w:szCs w:val="22"/>
        </w:rPr>
        <w:t>me</w:t>
      </w:r>
      <w:r w:rsidRPr="007E46CC">
        <w:rPr>
          <w:rFonts w:ascii="Arial" w:hAnsi="Arial" w:cs="Arial"/>
          <w:sz w:val="22"/>
          <w:szCs w:val="22"/>
        </w:rPr>
        <w:t xml:space="preserve"> to demonstrate </w:t>
      </w:r>
      <w:r w:rsidRPr="007E46CC">
        <w:rPr>
          <w:rFonts w:ascii="Arial" w:hAnsi="Arial" w:cs="Arial"/>
          <w:sz w:val="22"/>
          <w:szCs w:val="22"/>
        </w:rPr>
        <w:t>my</w:t>
      </w:r>
      <w:r w:rsidRPr="007E46CC">
        <w:rPr>
          <w:rFonts w:ascii="Arial" w:hAnsi="Arial" w:cs="Arial"/>
          <w:sz w:val="22"/>
          <w:szCs w:val="22"/>
        </w:rPr>
        <w:t xml:space="preserve"> ability to use a variety of software applications/tools that are/can be used to enhance </w:t>
      </w:r>
      <w:r w:rsidRPr="007E46CC">
        <w:rPr>
          <w:rFonts w:ascii="Arial" w:hAnsi="Arial" w:cs="Arial"/>
          <w:sz w:val="22"/>
          <w:szCs w:val="22"/>
        </w:rPr>
        <w:t xml:space="preserve">the workplace/business experience through </w:t>
      </w:r>
      <w:r w:rsidRPr="007E46CC">
        <w:rPr>
          <w:rFonts w:ascii="Arial" w:hAnsi="Arial" w:cs="Arial"/>
          <w:sz w:val="22"/>
          <w:szCs w:val="22"/>
        </w:rPr>
        <w:t>technology-based solution</w:t>
      </w:r>
      <w:r w:rsidRPr="007E46CC">
        <w:rPr>
          <w:rFonts w:ascii="Arial" w:hAnsi="Arial" w:cs="Arial"/>
          <w:sz w:val="22"/>
          <w:szCs w:val="22"/>
        </w:rPr>
        <w:t xml:space="preserve">s. I will be talking about how these applications and tools can further improve the productivity, workflow, communication, decision making and etc. </w:t>
      </w:r>
      <w:r w:rsidR="001B6D5E" w:rsidRPr="007E46CC">
        <w:rPr>
          <w:rFonts w:ascii="Arial" w:hAnsi="Arial" w:cs="Arial"/>
          <w:sz w:val="22"/>
          <w:szCs w:val="22"/>
        </w:rPr>
        <w:t>for  work and businesses. Each software area are explored in depth with what their uses are, the pros and cons they have and also testing some of their features of the relevant application to show evidence of practical uses they each have in a workplace/business.</w:t>
      </w:r>
    </w:p>
    <w:p w14:paraId="4F799073" w14:textId="77777777" w:rsidR="00021694" w:rsidRPr="007E46CC" w:rsidRDefault="00021694" w:rsidP="00883226">
      <w:pPr>
        <w:jc w:val="both"/>
        <w:rPr>
          <w:rFonts w:ascii="Arial" w:hAnsi="Arial" w:cs="Arial"/>
          <w:sz w:val="22"/>
          <w:szCs w:val="22"/>
        </w:rPr>
      </w:pPr>
    </w:p>
    <w:p w14:paraId="704456D8" w14:textId="5BD6DAF4" w:rsidR="000551A7" w:rsidRPr="007E46CC" w:rsidRDefault="000551A7" w:rsidP="00883226">
      <w:pPr>
        <w:pStyle w:val="Heading1"/>
        <w:jc w:val="both"/>
        <w:rPr>
          <w:rFonts w:cs="Arial"/>
        </w:rPr>
      </w:pPr>
      <w:bookmarkStart w:id="1" w:name="_Toc212037697"/>
      <w:r w:rsidRPr="007E46CC">
        <w:rPr>
          <w:rFonts w:cs="Arial"/>
        </w:rPr>
        <w:t>Task 1. e-Commerce Website builders</w:t>
      </w:r>
      <w:r w:rsidR="00F0186C" w:rsidRPr="007E46CC">
        <w:rPr>
          <w:rFonts w:cs="Arial"/>
        </w:rPr>
        <w:t xml:space="preserve"> or </w:t>
      </w:r>
      <w:r w:rsidRPr="007E46CC">
        <w:rPr>
          <w:rFonts w:cs="Arial"/>
        </w:rPr>
        <w:t>software solutions</w:t>
      </w:r>
      <w:bookmarkEnd w:id="1"/>
    </w:p>
    <w:p w14:paraId="08C4A19F" w14:textId="4042DCC5" w:rsidR="000551A7" w:rsidRPr="007E46CC" w:rsidRDefault="000551A7" w:rsidP="00883226">
      <w:pPr>
        <w:pStyle w:val="Heading2"/>
        <w:jc w:val="both"/>
        <w:rPr>
          <w:rFonts w:cs="Arial"/>
        </w:rPr>
      </w:pPr>
      <w:bookmarkStart w:id="2" w:name="_Toc212037698"/>
      <w:r w:rsidRPr="007E46CC">
        <w:rPr>
          <w:rFonts w:cs="Arial"/>
        </w:rPr>
        <w:t xml:space="preserve">1.1 </w:t>
      </w:r>
      <w:r w:rsidR="00F0186C" w:rsidRPr="007E46CC">
        <w:rPr>
          <w:rFonts w:cs="Arial"/>
        </w:rPr>
        <w:t>WooCommerce</w:t>
      </w:r>
      <w:bookmarkEnd w:id="2"/>
    </w:p>
    <w:p w14:paraId="3AB57D89" w14:textId="601C5B10" w:rsidR="00B34FE7" w:rsidRPr="007E46CC" w:rsidRDefault="007E46CC" w:rsidP="00883226">
      <w:pPr>
        <w:jc w:val="both"/>
        <w:rPr>
          <w:rFonts w:ascii="Arial" w:hAnsi="Arial" w:cs="Arial"/>
          <w:sz w:val="22"/>
          <w:szCs w:val="22"/>
        </w:rPr>
      </w:pPr>
      <w:bookmarkStart w:id="3" w:name="_Toc212037699"/>
      <w:r>
        <w:rPr>
          <w:noProof/>
        </w:rPr>
        <w:drawing>
          <wp:anchor distT="0" distB="0" distL="114300" distR="114300" simplePos="0" relativeHeight="251726848" behindDoc="0" locked="0" layoutInCell="1" allowOverlap="1" wp14:anchorId="0635EA65" wp14:editId="3793C374">
            <wp:simplePos x="0" y="0"/>
            <wp:positionH relativeFrom="margin">
              <wp:align>right</wp:align>
            </wp:positionH>
            <wp:positionV relativeFrom="paragraph">
              <wp:posOffset>17145</wp:posOffset>
            </wp:positionV>
            <wp:extent cx="2933700" cy="1833245"/>
            <wp:effectExtent l="0" t="0" r="0" b="0"/>
            <wp:wrapSquare wrapText="bothSides"/>
            <wp:docPr id="1492744118" name="Picture 54" descr="WooCommerce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0" descr="WooCommerce logo and symbol, meaning, history, 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33700" cy="1833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4FE7" w:rsidRPr="007E46CC">
        <w:rPr>
          <w:rFonts w:ascii="Arial" w:hAnsi="Arial" w:cs="Arial"/>
          <w:sz w:val="22"/>
          <w:szCs w:val="22"/>
        </w:rPr>
        <w:t xml:space="preserve">WooCommerce is an open source and customizable ecommerce platform that was built on WordPress. It is quite the popular content management system that enables businesses to manage and create online stores while having complete control over everything from their website, data and operations. It is quite the flexible website for users to sell a variety of things such as physical and digital products and goods, subscriptions as well as services. </w:t>
      </w:r>
    </w:p>
    <w:p w14:paraId="006FC1C3" w14:textId="64CF21FA" w:rsidR="00B34FE7" w:rsidRPr="007E46CC" w:rsidRDefault="00B34FE7" w:rsidP="00883226">
      <w:pPr>
        <w:jc w:val="both"/>
        <w:rPr>
          <w:rFonts w:ascii="Arial" w:hAnsi="Arial" w:cs="Arial"/>
          <w:sz w:val="22"/>
          <w:szCs w:val="22"/>
        </w:rPr>
      </w:pPr>
      <w:r w:rsidRPr="007E46CC">
        <w:rPr>
          <w:rFonts w:ascii="Arial" w:hAnsi="Arial" w:cs="Arial"/>
          <w:sz w:val="22"/>
          <w:szCs w:val="22"/>
        </w:rPr>
        <w:t xml:space="preserve">What makes WooCommerce the ideal site for business is the freedom and flexibility that it gives for </w:t>
      </w:r>
      <w:r w:rsidR="008B3BD1" w:rsidRPr="007E46CC">
        <w:rPr>
          <w:rFonts w:ascii="Arial" w:hAnsi="Arial" w:cs="Arial"/>
          <w:sz w:val="22"/>
          <w:szCs w:val="22"/>
        </w:rPr>
        <w:t>people to build their online stores. It is reliable as it is powered by WordPress which supports over 43% of websites and it also has over 1000 extensions available for people to use for their website to fit their needs. It is also an open-source site which makes for a wide range of customization</w:t>
      </w:r>
      <w:r w:rsidR="00EB4C84" w:rsidRPr="007E46CC">
        <w:rPr>
          <w:rFonts w:ascii="Arial" w:hAnsi="Arial" w:cs="Arial"/>
          <w:sz w:val="22"/>
          <w:szCs w:val="22"/>
        </w:rPr>
        <w:t xml:space="preserve"> as well as being very cost effective since there’s no monthly fees needed to be </w:t>
      </w:r>
      <w:r w:rsidR="14EC8936" w:rsidRPr="007E46CC">
        <w:rPr>
          <w:rFonts w:ascii="Arial" w:hAnsi="Arial" w:cs="Arial"/>
          <w:sz w:val="22"/>
          <w:szCs w:val="22"/>
        </w:rPr>
        <w:t>paid to</w:t>
      </w:r>
      <w:r w:rsidR="00EB4C84" w:rsidRPr="007E46CC">
        <w:rPr>
          <w:rFonts w:ascii="Arial" w:hAnsi="Arial" w:cs="Arial"/>
          <w:sz w:val="22"/>
          <w:szCs w:val="22"/>
        </w:rPr>
        <w:t xml:space="preserve"> use it.</w:t>
      </w:r>
      <w:r w:rsidR="003042D2" w:rsidRPr="007E46CC">
        <w:rPr>
          <w:rFonts w:ascii="Arial" w:hAnsi="Arial" w:cs="Arial"/>
          <w:sz w:val="22"/>
          <w:szCs w:val="22"/>
        </w:rPr>
        <w:t xml:space="preserve"> </w:t>
      </w:r>
      <w:r w:rsidR="000E0EA9" w:rsidRPr="007E46CC">
        <w:rPr>
          <w:rFonts w:ascii="Arial" w:hAnsi="Arial" w:cs="Arial"/>
          <w:sz w:val="22"/>
          <w:szCs w:val="22"/>
        </w:rPr>
        <w:t>It also has built</w:t>
      </w:r>
      <w:r w:rsidR="00CD588A" w:rsidRPr="007E46CC">
        <w:rPr>
          <w:rFonts w:ascii="Arial" w:hAnsi="Arial" w:cs="Arial"/>
          <w:sz w:val="22"/>
          <w:szCs w:val="22"/>
        </w:rPr>
        <w:t xml:space="preserve">-in analytics which is an advantage as you can know more about customers and </w:t>
      </w:r>
      <w:r w:rsidR="006312AF" w:rsidRPr="007E46CC">
        <w:rPr>
          <w:rFonts w:ascii="Arial" w:hAnsi="Arial" w:cs="Arial"/>
          <w:sz w:val="22"/>
          <w:szCs w:val="22"/>
        </w:rPr>
        <w:t>how they interact with your store/site</w:t>
      </w:r>
      <w:r w:rsidR="00597A85" w:rsidRPr="007E46CC">
        <w:rPr>
          <w:rFonts w:ascii="Arial" w:hAnsi="Arial" w:cs="Arial"/>
          <w:sz w:val="22"/>
          <w:szCs w:val="22"/>
        </w:rPr>
        <w:t xml:space="preserve"> which can be used to further </w:t>
      </w:r>
      <w:r w:rsidR="00E103BF" w:rsidRPr="007E46CC">
        <w:rPr>
          <w:rFonts w:ascii="Arial" w:hAnsi="Arial" w:cs="Arial"/>
          <w:sz w:val="22"/>
          <w:szCs w:val="22"/>
        </w:rPr>
        <w:t xml:space="preserve">improve your site to the </w:t>
      </w:r>
      <w:r w:rsidR="00694691" w:rsidRPr="007E46CC">
        <w:rPr>
          <w:rFonts w:ascii="Arial" w:hAnsi="Arial" w:cs="Arial"/>
          <w:sz w:val="22"/>
          <w:szCs w:val="22"/>
        </w:rPr>
        <w:t>customer’s</w:t>
      </w:r>
      <w:r w:rsidR="00E103BF" w:rsidRPr="007E46CC">
        <w:rPr>
          <w:rFonts w:ascii="Arial" w:hAnsi="Arial" w:cs="Arial"/>
          <w:sz w:val="22"/>
          <w:szCs w:val="22"/>
        </w:rPr>
        <w:t xml:space="preserve"> needs.</w:t>
      </w:r>
      <w:r w:rsidR="002629DE" w:rsidRPr="007E46CC">
        <w:rPr>
          <w:rFonts w:ascii="Arial" w:hAnsi="Arial" w:cs="Arial"/>
          <w:sz w:val="22"/>
          <w:szCs w:val="22"/>
        </w:rPr>
        <w:t xml:space="preserve"> WooCommerce </w:t>
      </w:r>
      <w:r w:rsidR="0017048D" w:rsidRPr="007E46CC">
        <w:rPr>
          <w:rFonts w:ascii="Arial" w:hAnsi="Arial" w:cs="Arial"/>
          <w:sz w:val="22"/>
          <w:szCs w:val="22"/>
        </w:rPr>
        <w:t xml:space="preserve">grows as your business grows, </w:t>
      </w:r>
      <w:r w:rsidR="00783F0C" w:rsidRPr="007E46CC">
        <w:rPr>
          <w:rFonts w:ascii="Arial" w:hAnsi="Arial" w:cs="Arial"/>
          <w:sz w:val="22"/>
          <w:szCs w:val="22"/>
        </w:rPr>
        <w:t>the functionality of your online store further increases</w:t>
      </w:r>
      <w:r w:rsidR="003D6201" w:rsidRPr="007E46CC">
        <w:rPr>
          <w:rFonts w:ascii="Arial" w:hAnsi="Arial" w:cs="Arial"/>
          <w:sz w:val="22"/>
          <w:szCs w:val="22"/>
        </w:rPr>
        <w:t>.</w:t>
      </w:r>
      <w:r w:rsidR="00BD4925" w:rsidRPr="007E46CC">
        <w:rPr>
          <w:rFonts w:ascii="Arial" w:hAnsi="Arial" w:cs="Arial"/>
          <w:sz w:val="22"/>
          <w:szCs w:val="22"/>
        </w:rPr>
        <w:t xml:space="preserve"> It can also provide a fast and responsive experience for</w:t>
      </w:r>
      <w:r w:rsidR="00704C2A" w:rsidRPr="007E46CC">
        <w:rPr>
          <w:rFonts w:ascii="Arial" w:hAnsi="Arial" w:cs="Arial"/>
          <w:sz w:val="22"/>
          <w:szCs w:val="22"/>
        </w:rPr>
        <w:t xml:space="preserve"> any </w:t>
      </w:r>
      <w:r w:rsidR="00B22C2D" w:rsidRPr="007E46CC">
        <w:rPr>
          <w:rFonts w:ascii="Arial" w:hAnsi="Arial" w:cs="Arial"/>
          <w:sz w:val="22"/>
          <w:szCs w:val="22"/>
        </w:rPr>
        <w:t xml:space="preserve">online store, no matter the size which is one of the key </w:t>
      </w:r>
      <w:r w:rsidR="00CC748B" w:rsidRPr="007E46CC">
        <w:rPr>
          <w:rFonts w:ascii="Arial" w:hAnsi="Arial" w:cs="Arial"/>
          <w:sz w:val="22"/>
          <w:szCs w:val="22"/>
        </w:rPr>
        <w:t>benefits</w:t>
      </w:r>
      <w:r w:rsidR="00B22C2D" w:rsidRPr="007E46CC">
        <w:rPr>
          <w:rFonts w:ascii="Arial" w:hAnsi="Arial" w:cs="Arial"/>
          <w:sz w:val="22"/>
          <w:szCs w:val="22"/>
        </w:rPr>
        <w:t xml:space="preserve"> of WooCommerce</w:t>
      </w:r>
      <w:r w:rsidR="00CC748B" w:rsidRPr="007E46CC">
        <w:rPr>
          <w:rFonts w:ascii="Arial" w:hAnsi="Arial" w:cs="Arial"/>
          <w:sz w:val="22"/>
          <w:szCs w:val="22"/>
        </w:rPr>
        <w:t>.</w:t>
      </w:r>
      <w:r w:rsidR="004A350E" w:rsidRPr="007E46CC">
        <w:rPr>
          <w:rFonts w:ascii="Arial" w:hAnsi="Arial" w:cs="Arial"/>
          <w:sz w:val="22"/>
          <w:szCs w:val="22"/>
        </w:rPr>
        <w:t xml:space="preserve"> WooCommerce makes it all easy and accessible to many people across </w:t>
      </w:r>
      <w:r w:rsidR="00381087" w:rsidRPr="007E46CC">
        <w:rPr>
          <w:rFonts w:ascii="Arial" w:hAnsi="Arial" w:cs="Arial"/>
          <w:sz w:val="22"/>
          <w:szCs w:val="22"/>
        </w:rPr>
        <w:t>varying sizes</w:t>
      </w:r>
      <w:r w:rsidR="00840739" w:rsidRPr="007E46CC">
        <w:rPr>
          <w:rFonts w:ascii="Arial" w:hAnsi="Arial" w:cs="Arial"/>
          <w:sz w:val="22"/>
          <w:szCs w:val="22"/>
        </w:rPr>
        <w:t xml:space="preserve"> to build their own site for their businesses.</w:t>
      </w:r>
      <w:sdt>
        <w:sdtPr>
          <w:rPr>
            <w:rFonts w:ascii="Arial" w:hAnsi="Arial" w:cs="Arial"/>
            <w:sz w:val="22"/>
            <w:szCs w:val="22"/>
          </w:rPr>
          <w:id w:val="-1335765622"/>
          <w:citation/>
        </w:sdtPr>
        <w:sdtContent>
          <w:r w:rsidR="00D114F4" w:rsidRPr="007E46CC">
            <w:rPr>
              <w:rFonts w:ascii="Arial" w:hAnsi="Arial" w:cs="Arial"/>
              <w:sz w:val="22"/>
              <w:szCs w:val="22"/>
            </w:rPr>
            <w:fldChar w:fldCharType="begin"/>
          </w:r>
          <w:r w:rsidR="00D114F4" w:rsidRPr="007E46CC">
            <w:rPr>
              <w:rFonts w:ascii="Arial" w:hAnsi="Arial" w:cs="Arial"/>
              <w:sz w:val="22"/>
              <w:szCs w:val="22"/>
            </w:rPr>
            <w:instrText xml:space="preserve"> CITATION Lis18 \l 2057 </w:instrText>
          </w:r>
          <w:r w:rsidR="00D114F4" w:rsidRPr="007E46CC">
            <w:rPr>
              <w:rFonts w:ascii="Arial" w:hAnsi="Arial" w:cs="Arial"/>
              <w:sz w:val="22"/>
              <w:szCs w:val="22"/>
            </w:rPr>
            <w:fldChar w:fldCharType="separate"/>
          </w:r>
          <w:r w:rsidR="00D114F4" w:rsidRPr="007E46CC">
            <w:rPr>
              <w:rFonts w:ascii="Arial" w:hAnsi="Arial" w:cs="Arial"/>
              <w:noProof/>
              <w:sz w:val="22"/>
              <w:szCs w:val="22"/>
            </w:rPr>
            <w:t xml:space="preserve"> [1]</w:t>
          </w:r>
          <w:r w:rsidR="00D114F4" w:rsidRPr="007E46CC">
            <w:rPr>
              <w:rFonts w:ascii="Arial" w:hAnsi="Arial" w:cs="Arial"/>
              <w:sz w:val="22"/>
              <w:szCs w:val="22"/>
            </w:rPr>
            <w:fldChar w:fldCharType="end"/>
          </w:r>
        </w:sdtContent>
      </w:sdt>
    </w:p>
    <w:p w14:paraId="1621C23C" w14:textId="42F3871C" w:rsidR="000551A7" w:rsidRPr="007E46CC" w:rsidRDefault="000551A7" w:rsidP="00883226">
      <w:pPr>
        <w:pStyle w:val="Heading2"/>
        <w:jc w:val="both"/>
        <w:rPr>
          <w:rFonts w:cs="Arial"/>
        </w:rPr>
      </w:pPr>
      <w:r w:rsidRPr="007E46CC">
        <w:rPr>
          <w:rFonts w:cs="Arial"/>
        </w:rPr>
        <w:t xml:space="preserve">1.2 </w:t>
      </w:r>
      <w:r w:rsidR="00F0186C" w:rsidRPr="007E46CC">
        <w:rPr>
          <w:rFonts w:cs="Arial"/>
        </w:rPr>
        <w:t>Wix</w:t>
      </w:r>
      <w:bookmarkEnd w:id="3"/>
      <w:r w:rsidRPr="007E46CC">
        <w:rPr>
          <w:rFonts w:cs="Arial"/>
        </w:rPr>
        <w:t xml:space="preserve"> </w:t>
      </w:r>
    </w:p>
    <w:p w14:paraId="282541AE" w14:textId="795767A8" w:rsidR="000551A7" w:rsidRPr="007E46CC" w:rsidRDefault="007E46CC" w:rsidP="00883226">
      <w:pPr>
        <w:jc w:val="both"/>
        <w:rPr>
          <w:rFonts w:ascii="Arial" w:hAnsi="Arial" w:cs="Arial"/>
          <w:sz w:val="22"/>
          <w:szCs w:val="22"/>
        </w:rPr>
      </w:pPr>
      <w:r>
        <w:rPr>
          <w:noProof/>
        </w:rPr>
        <w:drawing>
          <wp:anchor distT="0" distB="0" distL="114300" distR="114300" simplePos="0" relativeHeight="251727872" behindDoc="0" locked="0" layoutInCell="1" allowOverlap="1" wp14:anchorId="4996BE14" wp14:editId="0F9739DE">
            <wp:simplePos x="0" y="0"/>
            <wp:positionH relativeFrom="margin">
              <wp:align>right</wp:align>
            </wp:positionH>
            <wp:positionV relativeFrom="paragraph">
              <wp:posOffset>10160</wp:posOffset>
            </wp:positionV>
            <wp:extent cx="2397760" cy="932815"/>
            <wp:effectExtent l="0" t="0" r="2540" b="635"/>
            <wp:wrapSquare wrapText="bothSides"/>
            <wp:docPr id="122371135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711359" name="Picture 5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97760" cy="932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7D9F" w:rsidRPr="007E46CC">
        <w:rPr>
          <w:rFonts w:ascii="Arial" w:hAnsi="Arial" w:cs="Arial"/>
          <w:sz w:val="22"/>
          <w:szCs w:val="22"/>
        </w:rPr>
        <w:t xml:space="preserve">Wix </w:t>
      </w:r>
      <w:r w:rsidR="00C86FA2" w:rsidRPr="007E46CC">
        <w:rPr>
          <w:rFonts w:ascii="Arial" w:hAnsi="Arial" w:cs="Arial"/>
          <w:sz w:val="22"/>
          <w:szCs w:val="22"/>
        </w:rPr>
        <w:t>is a</w:t>
      </w:r>
      <w:r w:rsidR="007D6D96" w:rsidRPr="007E46CC">
        <w:rPr>
          <w:rFonts w:ascii="Arial" w:hAnsi="Arial" w:cs="Arial"/>
          <w:sz w:val="22"/>
          <w:szCs w:val="22"/>
        </w:rPr>
        <w:t xml:space="preserve"> free</w:t>
      </w:r>
      <w:r w:rsidR="0043162A" w:rsidRPr="007E46CC">
        <w:rPr>
          <w:rFonts w:ascii="Arial" w:hAnsi="Arial" w:cs="Arial"/>
          <w:sz w:val="22"/>
          <w:szCs w:val="22"/>
        </w:rPr>
        <w:t xml:space="preserve"> and </w:t>
      </w:r>
      <w:r w:rsidR="00F068F5" w:rsidRPr="007E46CC">
        <w:rPr>
          <w:rFonts w:ascii="Arial" w:hAnsi="Arial" w:cs="Arial"/>
          <w:sz w:val="22"/>
          <w:szCs w:val="22"/>
        </w:rPr>
        <w:t>user-friendly</w:t>
      </w:r>
      <w:r w:rsidR="00C86FA2" w:rsidRPr="007E46CC">
        <w:rPr>
          <w:rFonts w:ascii="Arial" w:hAnsi="Arial" w:cs="Arial"/>
          <w:sz w:val="22"/>
          <w:szCs w:val="22"/>
        </w:rPr>
        <w:t xml:space="preserve"> website builder </w:t>
      </w:r>
      <w:r w:rsidR="003E66F1" w:rsidRPr="007E46CC">
        <w:rPr>
          <w:rFonts w:ascii="Arial" w:hAnsi="Arial" w:cs="Arial"/>
          <w:sz w:val="22"/>
          <w:szCs w:val="22"/>
        </w:rPr>
        <w:t xml:space="preserve">that is very intuitive </w:t>
      </w:r>
      <w:r w:rsidR="00936A2B" w:rsidRPr="007E46CC">
        <w:rPr>
          <w:rFonts w:ascii="Arial" w:hAnsi="Arial" w:cs="Arial"/>
          <w:sz w:val="22"/>
          <w:szCs w:val="22"/>
        </w:rPr>
        <w:t xml:space="preserve">and very customizable </w:t>
      </w:r>
      <w:r w:rsidR="00974A43" w:rsidRPr="007E46CC">
        <w:rPr>
          <w:rFonts w:ascii="Arial" w:hAnsi="Arial" w:cs="Arial"/>
          <w:sz w:val="22"/>
          <w:szCs w:val="22"/>
        </w:rPr>
        <w:t xml:space="preserve">with the options they </w:t>
      </w:r>
      <w:r w:rsidR="00060117" w:rsidRPr="007E46CC">
        <w:rPr>
          <w:rFonts w:ascii="Arial" w:hAnsi="Arial" w:cs="Arial"/>
          <w:sz w:val="22"/>
          <w:szCs w:val="22"/>
        </w:rPr>
        <w:t xml:space="preserve">give for </w:t>
      </w:r>
      <w:r w:rsidR="00974A43" w:rsidRPr="007E46CC">
        <w:rPr>
          <w:rFonts w:ascii="Arial" w:hAnsi="Arial" w:cs="Arial"/>
          <w:sz w:val="22"/>
          <w:szCs w:val="22"/>
        </w:rPr>
        <w:t>people to use</w:t>
      </w:r>
      <w:r w:rsidR="002E7280" w:rsidRPr="007E46CC">
        <w:rPr>
          <w:rFonts w:ascii="Arial" w:hAnsi="Arial" w:cs="Arial"/>
          <w:sz w:val="22"/>
          <w:szCs w:val="22"/>
        </w:rPr>
        <w:t xml:space="preserve"> without needing to know how to code.</w:t>
      </w:r>
      <w:r w:rsidR="00BA5E68" w:rsidRPr="007E46CC">
        <w:rPr>
          <w:rFonts w:ascii="Arial" w:hAnsi="Arial" w:cs="Arial"/>
          <w:sz w:val="22"/>
          <w:szCs w:val="22"/>
        </w:rPr>
        <w:t xml:space="preserve"> They </w:t>
      </w:r>
      <w:r w:rsidR="00060117" w:rsidRPr="007E46CC">
        <w:rPr>
          <w:rFonts w:ascii="Arial" w:hAnsi="Arial" w:cs="Arial"/>
          <w:sz w:val="22"/>
          <w:szCs w:val="22"/>
        </w:rPr>
        <w:t xml:space="preserve">provide a </w:t>
      </w:r>
      <w:r w:rsidR="00D42E4C" w:rsidRPr="007E46CC">
        <w:rPr>
          <w:rFonts w:ascii="Arial" w:hAnsi="Arial" w:cs="Arial"/>
          <w:sz w:val="22"/>
          <w:szCs w:val="22"/>
        </w:rPr>
        <w:t>diverse range of templates</w:t>
      </w:r>
      <w:r w:rsidR="00115BFC" w:rsidRPr="007E46CC">
        <w:rPr>
          <w:rFonts w:ascii="Arial" w:hAnsi="Arial" w:cs="Arial"/>
          <w:sz w:val="22"/>
          <w:szCs w:val="22"/>
        </w:rPr>
        <w:t xml:space="preserve"> from online stores</w:t>
      </w:r>
      <w:r w:rsidR="003E2DD2" w:rsidRPr="007E46CC">
        <w:rPr>
          <w:rFonts w:ascii="Arial" w:hAnsi="Arial" w:cs="Arial"/>
          <w:sz w:val="22"/>
          <w:szCs w:val="22"/>
        </w:rPr>
        <w:t xml:space="preserve"> to consultant agencies, and from portfolios to personal blog</w:t>
      </w:r>
      <w:r w:rsidR="005D1F24" w:rsidRPr="007E46CC">
        <w:rPr>
          <w:rFonts w:ascii="Arial" w:hAnsi="Arial" w:cs="Arial"/>
          <w:sz w:val="22"/>
          <w:szCs w:val="22"/>
        </w:rPr>
        <w:t>s</w:t>
      </w:r>
      <w:r w:rsidR="00D42E4C" w:rsidRPr="007E46CC">
        <w:rPr>
          <w:rFonts w:ascii="Arial" w:hAnsi="Arial" w:cs="Arial"/>
          <w:sz w:val="22"/>
          <w:szCs w:val="22"/>
        </w:rPr>
        <w:t xml:space="preserve"> that you can start of with and</w:t>
      </w:r>
      <w:r w:rsidR="00724493" w:rsidRPr="007E46CC">
        <w:rPr>
          <w:rFonts w:ascii="Arial" w:hAnsi="Arial" w:cs="Arial"/>
          <w:sz w:val="22"/>
          <w:szCs w:val="22"/>
        </w:rPr>
        <w:t xml:space="preserve"> then make changes to it so that it can fit </w:t>
      </w:r>
      <w:r w:rsidR="005E7D8B" w:rsidRPr="007E46CC">
        <w:rPr>
          <w:rFonts w:ascii="Arial" w:hAnsi="Arial" w:cs="Arial"/>
          <w:sz w:val="22"/>
          <w:szCs w:val="22"/>
        </w:rPr>
        <w:t xml:space="preserve">the vision you have for </w:t>
      </w:r>
      <w:r w:rsidR="00C63FC2" w:rsidRPr="007E46CC">
        <w:rPr>
          <w:rFonts w:ascii="Arial" w:hAnsi="Arial" w:cs="Arial"/>
          <w:sz w:val="22"/>
          <w:szCs w:val="22"/>
        </w:rPr>
        <w:t>your</w:t>
      </w:r>
      <w:r w:rsidR="005E7D8B" w:rsidRPr="007E46CC">
        <w:rPr>
          <w:rFonts w:ascii="Arial" w:hAnsi="Arial" w:cs="Arial"/>
          <w:sz w:val="22"/>
          <w:szCs w:val="22"/>
        </w:rPr>
        <w:t xml:space="preserve"> website. </w:t>
      </w:r>
      <w:r w:rsidR="00D25F44" w:rsidRPr="007E46CC">
        <w:rPr>
          <w:rFonts w:ascii="Arial" w:hAnsi="Arial" w:cs="Arial"/>
          <w:sz w:val="22"/>
          <w:szCs w:val="22"/>
        </w:rPr>
        <w:lastRenderedPageBreak/>
        <w:t>Theres a variety of functionalities that you can also add to your site</w:t>
      </w:r>
      <w:r w:rsidR="00DB4DD8" w:rsidRPr="007E46CC">
        <w:rPr>
          <w:rFonts w:ascii="Arial" w:hAnsi="Arial" w:cs="Arial"/>
          <w:sz w:val="22"/>
          <w:szCs w:val="22"/>
        </w:rPr>
        <w:t xml:space="preserve"> to meet your needs without needing to code anything as the site does it all for you.</w:t>
      </w:r>
      <w:r w:rsidR="002466BA" w:rsidRPr="007E46CC">
        <w:rPr>
          <w:rFonts w:ascii="Arial" w:hAnsi="Arial" w:cs="Arial"/>
          <w:sz w:val="22"/>
          <w:szCs w:val="22"/>
        </w:rPr>
        <w:t xml:space="preserve"> </w:t>
      </w:r>
      <w:r w:rsidR="005B257B" w:rsidRPr="007E46CC">
        <w:rPr>
          <w:rFonts w:ascii="Arial" w:hAnsi="Arial" w:cs="Arial"/>
          <w:sz w:val="22"/>
          <w:szCs w:val="22"/>
        </w:rPr>
        <w:t>Wix have a lot of applications and integrations</w:t>
      </w:r>
      <w:r w:rsidR="003D23A7" w:rsidRPr="007E46CC">
        <w:rPr>
          <w:rFonts w:ascii="Arial" w:hAnsi="Arial" w:cs="Arial"/>
          <w:sz w:val="22"/>
          <w:szCs w:val="22"/>
        </w:rPr>
        <w:t xml:space="preserve"> that are readily available to further enhance the functionality of you</w:t>
      </w:r>
      <w:r w:rsidR="00E235AC" w:rsidRPr="007E46CC">
        <w:rPr>
          <w:rFonts w:ascii="Arial" w:hAnsi="Arial" w:cs="Arial"/>
          <w:sz w:val="22"/>
          <w:szCs w:val="22"/>
        </w:rPr>
        <w:t xml:space="preserve">r website. </w:t>
      </w:r>
      <w:r w:rsidR="007960EB" w:rsidRPr="007E46CC">
        <w:rPr>
          <w:rFonts w:ascii="Arial" w:hAnsi="Arial" w:cs="Arial"/>
          <w:sz w:val="22"/>
          <w:szCs w:val="22"/>
        </w:rPr>
        <w:t>It also has</w:t>
      </w:r>
      <w:r w:rsidR="00175323" w:rsidRPr="007E46CC">
        <w:rPr>
          <w:rFonts w:ascii="Arial" w:hAnsi="Arial" w:cs="Arial"/>
          <w:sz w:val="22"/>
          <w:szCs w:val="22"/>
        </w:rPr>
        <w:t xml:space="preserve"> its own native payment solution</w:t>
      </w:r>
      <w:r w:rsidR="00913C48" w:rsidRPr="007E46CC">
        <w:rPr>
          <w:rFonts w:ascii="Arial" w:hAnsi="Arial" w:cs="Arial"/>
          <w:sz w:val="22"/>
          <w:szCs w:val="22"/>
        </w:rPr>
        <w:t xml:space="preserve"> </w:t>
      </w:r>
      <w:r w:rsidR="005768EB" w:rsidRPr="007E46CC">
        <w:rPr>
          <w:rFonts w:ascii="Arial" w:hAnsi="Arial" w:cs="Arial"/>
          <w:sz w:val="22"/>
          <w:szCs w:val="22"/>
        </w:rPr>
        <w:t xml:space="preserve">called Wix payments which </w:t>
      </w:r>
      <w:r w:rsidR="0074622B" w:rsidRPr="007E46CC">
        <w:rPr>
          <w:rFonts w:ascii="Arial" w:hAnsi="Arial" w:cs="Arial"/>
          <w:sz w:val="22"/>
          <w:szCs w:val="22"/>
        </w:rPr>
        <w:t>is safe and can easily be used</w:t>
      </w:r>
      <w:r w:rsidR="00934B58" w:rsidRPr="007E46CC">
        <w:rPr>
          <w:rFonts w:ascii="Arial" w:hAnsi="Arial" w:cs="Arial"/>
          <w:sz w:val="22"/>
          <w:szCs w:val="22"/>
        </w:rPr>
        <w:t xml:space="preserve">. </w:t>
      </w:r>
      <w:r w:rsidR="000135BF" w:rsidRPr="007E46CC">
        <w:rPr>
          <w:rFonts w:ascii="Arial" w:hAnsi="Arial" w:cs="Arial"/>
          <w:sz w:val="22"/>
          <w:szCs w:val="22"/>
        </w:rPr>
        <w:t xml:space="preserve">Wix also offers an enterprise-grade security </w:t>
      </w:r>
      <w:r w:rsidR="00B33700" w:rsidRPr="007E46CC">
        <w:rPr>
          <w:rFonts w:ascii="Arial" w:hAnsi="Arial" w:cs="Arial"/>
          <w:sz w:val="22"/>
          <w:szCs w:val="22"/>
        </w:rPr>
        <w:t xml:space="preserve">for every website that was built </w:t>
      </w:r>
      <w:r w:rsidR="00C75767" w:rsidRPr="007E46CC">
        <w:rPr>
          <w:rFonts w:ascii="Arial" w:hAnsi="Arial" w:cs="Arial"/>
          <w:sz w:val="22"/>
          <w:szCs w:val="22"/>
        </w:rPr>
        <w:t>with</w:t>
      </w:r>
      <w:r w:rsidR="00B33700" w:rsidRPr="007E46CC">
        <w:rPr>
          <w:rFonts w:ascii="Arial" w:hAnsi="Arial" w:cs="Arial"/>
          <w:sz w:val="22"/>
          <w:szCs w:val="22"/>
        </w:rPr>
        <w:t xml:space="preserve">in </w:t>
      </w:r>
      <w:r w:rsidR="00C75767" w:rsidRPr="007E46CC">
        <w:rPr>
          <w:rFonts w:ascii="Arial" w:hAnsi="Arial" w:cs="Arial"/>
          <w:sz w:val="22"/>
          <w:szCs w:val="22"/>
        </w:rPr>
        <w:t xml:space="preserve">the </w:t>
      </w:r>
      <w:r w:rsidR="00B33700" w:rsidRPr="007E46CC">
        <w:rPr>
          <w:rFonts w:ascii="Arial" w:hAnsi="Arial" w:cs="Arial"/>
          <w:sz w:val="22"/>
          <w:szCs w:val="22"/>
        </w:rPr>
        <w:t xml:space="preserve">Wix </w:t>
      </w:r>
      <w:r w:rsidR="00C75767" w:rsidRPr="007E46CC">
        <w:rPr>
          <w:rFonts w:ascii="Arial" w:hAnsi="Arial" w:cs="Arial"/>
          <w:sz w:val="22"/>
          <w:szCs w:val="22"/>
        </w:rPr>
        <w:t xml:space="preserve">platform, </w:t>
      </w:r>
      <w:r w:rsidR="00B33700" w:rsidRPr="007E46CC">
        <w:rPr>
          <w:rFonts w:ascii="Arial" w:hAnsi="Arial" w:cs="Arial"/>
          <w:sz w:val="22"/>
          <w:szCs w:val="22"/>
        </w:rPr>
        <w:t xml:space="preserve">no matter </w:t>
      </w:r>
      <w:r w:rsidR="00C75767" w:rsidRPr="007E46CC">
        <w:rPr>
          <w:rFonts w:ascii="Arial" w:hAnsi="Arial" w:cs="Arial"/>
          <w:sz w:val="22"/>
          <w:szCs w:val="22"/>
        </w:rPr>
        <w:t>what</w:t>
      </w:r>
      <w:r w:rsidR="00B33700" w:rsidRPr="007E46CC">
        <w:rPr>
          <w:rFonts w:ascii="Arial" w:hAnsi="Arial" w:cs="Arial"/>
          <w:sz w:val="22"/>
          <w:szCs w:val="22"/>
        </w:rPr>
        <w:t xml:space="preserve"> package had </w:t>
      </w:r>
      <w:r w:rsidR="00C75767" w:rsidRPr="007E46CC">
        <w:rPr>
          <w:rFonts w:ascii="Arial" w:hAnsi="Arial" w:cs="Arial"/>
          <w:sz w:val="22"/>
          <w:szCs w:val="22"/>
        </w:rPr>
        <w:t xml:space="preserve">been </w:t>
      </w:r>
      <w:r w:rsidR="00B33700" w:rsidRPr="007E46CC">
        <w:rPr>
          <w:rFonts w:ascii="Arial" w:hAnsi="Arial" w:cs="Arial"/>
          <w:sz w:val="22"/>
          <w:szCs w:val="22"/>
        </w:rPr>
        <w:t xml:space="preserve">picked. </w:t>
      </w:r>
      <w:r w:rsidR="00410C12" w:rsidRPr="007E46CC">
        <w:rPr>
          <w:rFonts w:ascii="Arial" w:hAnsi="Arial" w:cs="Arial"/>
          <w:sz w:val="22"/>
          <w:szCs w:val="22"/>
        </w:rPr>
        <w:t xml:space="preserve">This includes 24/7 monitoring, HTTPS for all domains, threat prevention, and a quick response whenever you site goes down for some reason. </w:t>
      </w:r>
    </w:p>
    <w:p w14:paraId="3322E39B" w14:textId="00D5F07E" w:rsidR="00410C12" w:rsidRPr="007E46CC" w:rsidRDefault="00410C12" w:rsidP="00883226">
      <w:pPr>
        <w:jc w:val="both"/>
        <w:rPr>
          <w:rFonts w:ascii="Arial" w:hAnsi="Arial" w:cs="Arial"/>
          <w:sz w:val="22"/>
          <w:szCs w:val="22"/>
        </w:rPr>
      </w:pPr>
      <w:r w:rsidRPr="007E46CC">
        <w:rPr>
          <w:rFonts w:ascii="Arial" w:hAnsi="Arial" w:cs="Arial"/>
          <w:sz w:val="22"/>
          <w:szCs w:val="22"/>
        </w:rPr>
        <w:t xml:space="preserve">There are however some limitations to its flexibility like not being able to change the template you used once you have built your site which can be problematic in the long run. </w:t>
      </w:r>
      <w:r w:rsidR="00127CAC" w:rsidRPr="007E46CC">
        <w:rPr>
          <w:rFonts w:ascii="Arial" w:hAnsi="Arial" w:cs="Arial"/>
          <w:sz w:val="22"/>
          <w:szCs w:val="22"/>
        </w:rPr>
        <w:t>Websites may also encounter some slow loading times when a lot of images and videos are used.</w:t>
      </w:r>
      <w:r w:rsidR="0096661D" w:rsidRPr="007E46CC">
        <w:rPr>
          <w:rFonts w:ascii="Arial" w:hAnsi="Arial" w:cs="Arial"/>
          <w:sz w:val="22"/>
          <w:szCs w:val="22"/>
        </w:rPr>
        <w:t xml:space="preserve"> As fast as Wix is generally, media files can quickly weigh it down and make the loading times slower. Overall Wix has its pros and cons but for it being a user-friendly and accessible site builder,</w:t>
      </w:r>
      <w:r w:rsidR="00207E53" w:rsidRPr="007E46CC">
        <w:rPr>
          <w:rFonts w:ascii="Arial" w:hAnsi="Arial" w:cs="Arial"/>
          <w:sz w:val="22"/>
          <w:szCs w:val="22"/>
        </w:rPr>
        <w:t xml:space="preserve"> it does a pretty good job making it easier for people to build their own site.</w:t>
      </w:r>
      <w:r w:rsidR="00A6498A">
        <w:rPr>
          <w:rFonts w:ascii="Arial" w:hAnsi="Arial" w:cs="Arial"/>
          <w:sz w:val="22"/>
          <w:szCs w:val="22"/>
        </w:rPr>
        <w:t xml:space="preserve"> [2]</w:t>
      </w:r>
    </w:p>
    <w:p w14:paraId="3855676F" w14:textId="385549A3" w:rsidR="000551A7" w:rsidRPr="007E46CC" w:rsidRDefault="000551A7" w:rsidP="00883226">
      <w:pPr>
        <w:jc w:val="both"/>
        <w:rPr>
          <w:rFonts w:ascii="Arial" w:hAnsi="Arial" w:cs="Arial"/>
        </w:rPr>
      </w:pPr>
    </w:p>
    <w:p w14:paraId="3F6DE225" w14:textId="77777777" w:rsidR="000551A7" w:rsidRPr="007E46CC" w:rsidRDefault="000551A7" w:rsidP="00883226">
      <w:pPr>
        <w:pStyle w:val="Heading1"/>
        <w:jc w:val="both"/>
        <w:rPr>
          <w:rFonts w:cs="Arial"/>
        </w:rPr>
      </w:pPr>
      <w:bookmarkStart w:id="4" w:name="_Toc212037700"/>
      <w:r w:rsidRPr="007E46CC">
        <w:rPr>
          <w:rFonts w:cs="Arial"/>
        </w:rPr>
        <w:t>Task 2. Mind-map of contemporary software applications</w:t>
      </w:r>
      <w:bookmarkEnd w:id="4"/>
    </w:p>
    <w:p w14:paraId="75897097" w14:textId="739637F3" w:rsidR="000551A7" w:rsidRPr="007E46CC" w:rsidRDefault="004B30F4" w:rsidP="00883226">
      <w:pPr>
        <w:pStyle w:val="Heading2"/>
        <w:numPr>
          <w:ilvl w:val="0"/>
          <w:numId w:val="5"/>
        </w:numPr>
        <w:ind w:left="567" w:hanging="567"/>
        <w:jc w:val="both"/>
        <w:rPr>
          <w:rFonts w:cs="Arial"/>
        </w:rPr>
      </w:pPr>
      <w:bookmarkStart w:id="5" w:name="_Toc212037701"/>
      <w:r w:rsidRPr="007E46CC">
        <w:rPr>
          <w:rFonts w:cs="Arial"/>
        </w:rPr>
        <w:t>Describe m</w:t>
      </w:r>
      <w:r w:rsidR="000551A7" w:rsidRPr="007E46CC">
        <w:rPr>
          <w:rFonts w:cs="Arial"/>
        </w:rPr>
        <w:t>ind mapping and explain the benefits of using mind mapping in business operations</w:t>
      </w:r>
      <w:bookmarkEnd w:id="5"/>
    </w:p>
    <w:p w14:paraId="52375456" w14:textId="3AF6C2B0" w:rsidR="00DB61EC" w:rsidRPr="007E46CC" w:rsidRDefault="007E46CC" w:rsidP="00883226">
      <w:pPr>
        <w:jc w:val="both"/>
        <w:rPr>
          <w:rFonts w:ascii="Arial" w:hAnsi="Arial" w:cs="Arial"/>
          <w:sz w:val="22"/>
          <w:szCs w:val="22"/>
        </w:rPr>
      </w:pPr>
      <w:r>
        <w:rPr>
          <w:noProof/>
        </w:rPr>
        <w:drawing>
          <wp:anchor distT="0" distB="0" distL="114300" distR="114300" simplePos="0" relativeHeight="251728896" behindDoc="0" locked="0" layoutInCell="1" allowOverlap="1" wp14:anchorId="571D4E2D" wp14:editId="3C471FAE">
            <wp:simplePos x="0" y="0"/>
            <wp:positionH relativeFrom="margin">
              <wp:align>right</wp:align>
            </wp:positionH>
            <wp:positionV relativeFrom="paragraph">
              <wp:posOffset>32385</wp:posOffset>
            </wp:positionV>
            <wp:extent cx="2615565" cy="2038350"/>
            <wp:effectExtent l="0" t="0" r="0" b="0"/>
            <wp:wrapSquare wrapText="bothSides"/>
            <wp:docPr id="805999273" name="Picture 56" descr="Everything You Need To Know About Mind Mapping - Iris Re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0" descr="Everything You Need To Know About Mind Mapping - Iris Read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15565" cy="2038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1AE6" w:rsidRPr="007E46CC">
        <w:rPr>
          <w:rFonts w:ascii="Arial" w:hAnsi="Arial" w:cs="Arial"/>
          <w:sz w:val="22"/>
          <w:szCs w:val="22"/>
        </w:rPr>
        <w:t xml:space="preserve">Mind mapping is a tool that </w:t>
      </w:r>
      <w:r w:rsidR="00DB61EC" w:rsidRPr="007E46CC">
        <w:rPr>
          <w:rFonts w:ascii="Arial" w:hAnsi="Arial" w:cs="Arial"/>
          <w:sz w:val="22"/>
          <w:szCs w:val="22"/>
        </w:rPr>
        <w:t xml:space="preserve">helps with organizing and structuring information, ideas and tasks in a way that </w:t>
      </w:r>
      <w:r w:rsidR="00DB61EC" w:rsidRPr="007E46CC">
        <w:rPr>
          <w:rFonts w:ascii="Arial" w:hAnsi="Arial" w:cs="Arial"/>
          <w:b/>
          <w:bCs/>
          <w:sz w:val="22"/>
          <w:szCs w:val="22"/>
        </w:rPr>
        <w:t>Mind mapping</w:t>
      </w:r>
      <w:r w:rsidR="00DB61EC" w:rsidRPr="007E46CC">
        <w:rPr>
          <w:rFonts w:ascii="Arial" w:hAnsi="Arial" w:cs="Arial"/>
          <w:sz w:val="22"/>
          <w:szCs w:val="22"/>
        </w:rPr>
        <w:t xml:space="preserve"> is a visual tool that helps organize and structure information, ideas, or tasks in a way that mimics how the brain processes and connects concepts. It typically involves creating a central node (the main idea or topic) and branching out into related sub-topics, creating a network of interconnected ideas. These branches can further split into additional sub-branches, allowing for a hierarchical, non-linear exploration of a subject.</w:t>
      </w:r>
    </w:p>
    <w:p w14:paraId="2FAB4667" w14:textId="77777777" w:rsidR="00DB61EC" w:rsidRPr="00DB61EC" w:rsidRDefault="00DB61EC" w:rsidP="00883226">
      <w:pPr>
        <w:jc w:val="both"/>
        <w:rPr>
          <w:rFonts w:ascii="Arial" w:hAnsi="Arial" w:cs="Arial"/>
          <w:sz w:val="22"/>
          <w:szCs w:val="22"/>
        </w:rPr>
      </w:pPr>
      <w:r w:rsidRPr="00DB61EC">
        <w:rPr>
          <w:rFonts w:ascii="Arial" w:hAnsi="Arial" w:cs="Arial"/>
          <w:b/>
          <w:bCs/>
          <w:sz w:val="22"/>
          <w:szCs w:val="22"/>
        </w:rPr>
        <w:t>How Mind Mapping Works:</w:t>
      </w:r>
    </w:p>
    <w:p w14:paraId="58B8AB1E" w14:textId="7FE81160" w:rsidR="00DB61EC" w:rsidRPr="00DB61EC" w:rsidRDefault="00DB61EC" w:rsidP="00883226">
      <w:pPr>
        <w:numPr>
          <w:ilvl w:val="0"/>
          <w:numId w:val="7"/>
        </w:numPr>
        <w:jc w:val="both"/>
        <w:rPr>
          <w:rFonts w:ascii="Arial" w:hAnsi="Arial" w:cs="Arial"/>
          <w:sz w:val="22"/>
          <w:szCs w:val="22"/>
        </w:rPr>
      </w:pPr>
      <w:r w:rsidRPr="00DB61EC">
        <w:rPr>
          <w:rFonts w:ascii="Arial" w:hAnsi="Arial" w:cs="Arial"/>
          <w:b/>
          <w:bCs/>
          <w:sz w:val="22"/>
          <w:szCs w:val="22"/>
        </w:rPr>
        <w:t>Central Idea:</w:t>
      </w:r>
      <w:r w:rsidRPr="00DB61EC">
        <w:rPr>
          <w:rFonts w:ascii="Arial" w:hAnsi="Arial" w:cs="Arial"/>
          <w:sz w:val="22"/>
          <w:szCs w:val="22"/>
        </w:rPr>
        <w:t xml:space="preserve"> Start with a main concept at the </w:t>
      </w:r>
      <w:r w:rsidR="005E2955" w:rsidRPr="007E46CC">
        <w:rPr>
          <w:rFonts w:ascii="Arial" w:hAnsi="Arial" w:cs="Arial"/>
          <w:sz w:val="22"/>
          <w:szCs w:val="22"/>
        </w:rPr>
        <w:t>centre</w:t>
      </w:r>
      <w:r w:rsidRPr="00DB61EC">
        <w:rPr>
          <w:rFonts w:ascii="Arial" w:hAnsi="Arial" w:cs="Arial"/>
          <w:sz w:val="22"/>
          <w:szCs w:val="22"/>
        </w:rPr>
        <w:t xml:space="preserve"> of the map.</w:t>
      </w:r>
    </w:p>
    <w:p w14:paraId="3F898599" w14:textId="77777777" w:rsidR="00DB61EC" w:rsidRPr="00DB61EC" w:rsidRDefault="00DB61EC" w:rsidP="00883226">
      <w:pPr>
        <w:numPr>
          <w:ilvl w:val="0"/>
          <w:numId w:val="7"/>
        </w:numPr>
        <w:jc w:val="both"/>
        <w:rPr>
          <w:rFonts w:ascii="Arial" w:hAnsi="Arial" w:cs="Arial"/>
          <w:sz w:val="22"/>
          <w:szCs w:val="22"/>
        </w:rPr>
      </w:pPr>
      <w:r w:rsidRPr="00DB61EC">
        <w:rPr>
          <w:rFonts w:ascii="Arial" w:hAnsi="Arial" w:cs="Arial"/>
          <w:b/>
          <w:bCs/>
          <w:sz w:val="22"/>
          <w:szCs w:val="22"/>
        </w:rPr>
        <w:t>Branches:</w:t>
      </w:r>
      <w:r w:rsidRPr="00DB61EC">
        <w:rPr>
          <w:rFonts w:ascii="Arial" w:hAnsi="Arial" w:cs="Arial"/>
          <w:sz w:val="22"/>
          <w:szCs w:val="22"/>
        </w:rPr>
        <w:t xml:space="preserve"> Create branches for major categories or themes related to the central idea.</w:t>
      </w:r>
    </w:p>
    <w:p w14:paraId="19D72769" w14:textId="77777777" w:rsidR="00DB61EC" w:rsidRPr="00DB61EC" w:rsidRDefault="00DB61EC" w:rsidP="00883226">
      <w:pPr>
        <w:numPr>
          <w:ilvl w:val="0"/>
          <w:numId w:val="7"/>
        </w:numPr>
        <w:jc w:val="both"/>
        <w:rPr>
          <w:rFonts w:ascii="Arial" w:hAnsi="Arial" w:cs="Arial"/>
          <w:sz w:val="22"/>
          <w:szCs w:val="22"/>
        </w:rPr>
      </w:pPr>
      <w:r w:rsidRPr="00DB61EC">
        <w:rPr>
          <w:rFonts w:ascii="Arial" w:hAnsi="Arial" w:cs="Arial"/>
          <w:b/>
          <w:bCs/>
          <w:sz w:val="22"/>
          <w:szCs w:val="22"/>
        </w:rPr>
        <w:t>Sub-Branches:</w:t>
      </w:r>
      <w:r w:rsidRPr="00DB61EC">
        <w:rPr>
          <w:rFonts w:ascii="Arial" w:hAnsi="Arial" w:cs="Arial"/>
          <w:sz w:val="22"/>
          <w:szCs w:val="22"/>
        </w:rPr>
        <w:t xml:space="preserve"> Break down each branch into smaller, detailed points or tasks.</w:t>
      </w:r>
    </w:p>
    <w:p w14:paraId="68552FCD" w14:textId="4D127809" w:rsidR="00DB61EC" w:rsidRPr="007E46CC" w:rsidRDefault="00DB61EC" w:rsidP="00883226">
      <w:pPr>
        <w:numPr>
          <w:ilvl w:val="0"/>
          <w:numId w:val="7"/>
        </w:numPr>
        <w:jc w:val="both"/>
        <w:rPr>
          <w:rFonts w:ascii="Arial" w:hAnsi="Arial" w:cs="Arial"/>
          <w:sz w:val="22"/>
          <w:szCs w:val="22"/>
        </w:rPr>
      </w:pPr>
      <w:r w:rsidRPr="00DB61EC">
        <w:rPr>
          <w:rFonts w:ascii="Arial" w:hAnsi="Arial" w:cs="Arial"/>
          <w:b/>
          <w:bCs/>
          <w:sz w:val="22"/>
          <w:szCs w:val="22"/>
        </w:rPr>
        <w:t>Visual Elements:</w:t>
      </w:r>
      <w:r w:rsidRPr="00DB61EC">
        <w:rPr>
          <w:rFonts w:ascii="Arial" w:hAnsi="Arial" w:cs="Arial"/>
          <w:sz w:val="22"/>
          <w:szCs w:val="22"/>
        </w:rPr>
        <w:t xml:space="preserve"> Use keywords, symbols, images, and </w:t>
      </w:r>
      <w:r w:rsidR="005E2955" w:rsidRPr="007E46CC">
        <w:rPr>
          <w:rFonts w:ascii="Arial" w:hAnsi="Arial" w:cs="Arial"/>
          <w:sz w:val="22"/>
          <w:szCs w:val="22"/>
        </w:rPr>
        <w:t>colours</w:t>
      </w:r>
      <w:r w:rsidRPr="00DB61EC">
        <w:rPr>
          <w:rFonts w:ascii="Arial" w:hAnsi="Arial" w:cs="Arial"/>
          <w:sz w:val="22"/>
          <w:szCs w:val="22"/>
        </w:rPr>
        <w:t xml:space="preserve"> to enhance understanding and recall.</w:t>
      </w:r>
    </w:p>
    <w:p w14:paraId="33D0862C" w14:textId="77777777" w:rsidR="002B3B69" w:rsidRPr="00DB61EC" w:rsidRDefault="002B3B69" w:rsidP="00883226">
      <w:pPr>
        <w:ind w:left="360"/>
        <w:jc w:val="both"/>
        <w:rPr>
          <w:rFonts w:ascii="Arial" w:hAnsi="Arial" w:cs="Arial"/>
          <w:sz w:val="22"/>
          <w:szCs w:val="22"/>
        </w:rPr>
      </w:pPr>
    </w:p>
    <w:p w14:paraId="2717BE57" w14:textId="77777777" w:rsidR="00DB61EC" w:rsidRPr="00DB61EC" w:rsidRDefault="00DB61EC" w:rsidP="00883226">
      <w:pPr>
        <w:jc w:val="both"/>
        <w:rPr>
          <w:rFonts w:ascii="Arial" w:hAnsi="Arial" w:cs="Arial"/>
          <w:b/>
          <w:bCs/>
          <w:sz w:val="22"/>
          <w:szCs w:val="22"/>
        </w:rPr>
      </w:pPr>
      <w:r w:rsidRPr="00DB61EC">
        <w:rPr>
          <w:rFonts w:ascii="Arial" w:hAnsi="Arial" w:cs="Arial"/>
          <w:b/>
          <w:bCs/>
          <w:sz w:val="22"/>
          <w:szCs w:val="22"/>
        </w:rPr>
        <w:t>Benefits of Using Mind Mapping in Business Operations:</w:t>
      </w:r>
    </w:p>
    <w:p w14:paraId="54EDD48A"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Enhanced Clarity &amp; Organization:</w:t>
      </w:r>
    </w:p>
    <w:p w14:paraId="42FF902B"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lastRenderedPageBreak/>
        <w:t>Mind maps help to break down complex processes, strategies, or ideas into clear, manageable chunks. This clarity enables business teams to better understand goals, steps, and interrelationships.</w:t>
      </w:r>
    </w:p>
    <w:p w14:paraId="614A99E3"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Improved Creativity &amp; Brainstorming:</w:t>
      </w:r>
    </w:p>
    <w:p w14:paraId="05FE7242"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By encouraging non-linear thinking, mind mapping sparks creativity. It allows teams to explore different possibilities without the constraints of traditional outlining methods, fostering innovation in product development, marketing strategies, or problem-solving.</w:t>
      </w:r>
    </w:p>
    <w:p w14:paraId="0D720AD2"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Increased Efficiency:</w:t>
      </w:r>
    </w:p>
    <w:p w14:paraId="6B15E0A5"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With a visual map, all related elements are easily accessible. Instead of hunting for information across long documents or multiple files, everything is in one place. This leads to faster decision-making and a more streamlined workflow.</w:t>
      </w:r>
    </w:p>
    <w:p w14:paraId="41580949"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Better Collaboration:</w:t>
      </w:r>
    </w:p>
    <w:p w14:paraId="69690C5C"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In team settings, mind maps allow for collaborative input, where each team member can contribute ideas, comments, or updates. This fosters a sense of shared ownership and collective problem-solving. They can be easily shared and updated in real-time, especially when using digital tools.</w:t>
      </w:r>
    </w:p>
    <w:p w14:paraId="7E0C1343"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Clear Goal Setting &amp; Strategic Planning:</w:t>
      </w:r>
    </w:p>
    <w:p w14:paraId="304BFC7C"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Businesses can use mind maps to set objectives and create strategic plans by visually linking each goal to its actionable steps. This makes it easier to align teams and ensure everyone is on the same page about timelines, priorities, and responsibilities.</w:t>
      </w:r>
    </w:p>
    <w:p w14:paraId="6E21E05C"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Problem Solving &amp; Decision Making:</w:t>
      </w:r>
    </w:p>
    <w:p w14:paraId="24A915EC"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When faced with a challenge, mind maps can help identify the root cause, possible solutions, and their consequences. By mapping out different scenarios and options, businesses can make informed decisions faster.</w:t>
      </w:r>
    </w:p>
    <w:p w14:paraId="05BAB2D0"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Improved Memory and Retention:</w:t>
      </w:r>
    </w:p>
    <w:p w14:paraId="666A9241"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The visual nature of mind mapping aids in memory retention, as it involves both text and imagery, making information easier to recall. This is particularly useful for training employees, onboarding, or sharing complex project details.</w:t>
      </w:r>
    </w:p>
    <w:p w14:paraId="2179A666"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Simplified Project Management:</w:t>
      </w:r>
    </w:p>
    <w:p w14:paraId="52F16847"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Mind maps can act as a project management tool by outlining tasks, deadlines, milestones, and dependencies in one clear map. It’s easier to visualize the big picture and track progress across different workstreams.</w:t>
      </w:r>
    </w:p>
    <w:p w14:paraId="123A41BD"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t>Identifying Gaps and Opportunities:</w:t>
      </w:r>
    </w:p>
    <w:p w14:paraId="5FF8B03F" w14:textId="77777777"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By laying out all aspects of a project or process, mind maps help highlight missing elements, inefficiencies, or overlooked opportunities. This makes it easier for businesses to optimize workflows and spot areas for improvement.</w:t>
      </w:r>
    </w:p>
    <w:p w14:paraId="628E50C1" w14:textId="77777777" w:rsidR="00DB61EC" w:rsidRPr="00DB61EC" w:rsidRDefault="00DB61EC" w:rsidP="00883226">
      <w:pPr>
        <w:numPr>
          <w:ilvl w:val="0"/>
          <w:numId w:val="8"/>
        </w:numPr>
        <w:jc w:val="both"/>
        <w:rPr>
          <w:rFonts w:ascii="Arial" w:hAnsi="Arial" w:cs="Arial"/>
          <w:sz w:val="22"/>
          <w:szCs w:val="22"/>
        </w:rPr>
      </w:pPr>
      <w:r w:rsidRPr="00DB61EC">
        <w:rPr>
          <w:rFonts w:ascii="Arial" w:hAnsi="Arial" w:cs="Arial"/>
          <w:b/>
          <w:bCs/>
          <w:sz w:val="22"/>
          <w:szCs w:val="22"/>
        </w:rPr>
        <w:lastRenderedPageBreak/>
        <w:t>Versatile Applications:</w:t>
      </w:r>
    </w:p>
    <w:p w14:paraId="08BCDD39" w14:textId="34AB1CB1" w:rsidR="00DB61EC" w:rsidRPr="00DB61EC" w:rsidRDefault="00DB61EC" w:rsidP="00883226">
      <w:pPr>
        <w:numPr>
          <w:ilvl w:val="1"/>
          <w:numId w:val="8"/>
        </w:numPr>
        <w:jc w:val="both"/>
        <w:rPr>
          <w:rFonts w:ascii="Arial" w:hAnsi="Arial" w:cs="Arial"/>
          <w:sz w:val="22"/>
          <w:szCs w:val="22"/>
        </w:rPr>
      </w:pPr>
      <w:r w:rsidRPr="00DB61EC">
        <w:rPr>
          <w:rFonts w:ascii="Arial" w:hAnsi="Arial" w:cs="Arial"/>
          <w:sz w:val="22"/>
          <w:szCs w:val="22"/>
        </w:rPr>
        <w:t>Whether you're planning marketing campaigns, organizing an event, managing customer relationships, or mapping out product roadmaps, mind maps can be adapted for nearly any business activity, making them an all-purpose tool.</w:t>
      </w:r>
      <w:r w:rsidR="00A6498A">
        <w:rPr>
          <w:rFonts w:ascii="Arial" w:hAnsi="Arial" w:cs="Arial"/>
          <w:sz w:val="22"/>
          <w:szCs w:val="22"/>
        </w:rPr>
        <w:t xml:space="preserve"> [3]</w:t>
      </w:r>
    </w:p>
    <w:p w14:paraId="2F2E43E2" w14:textId="507F96C4" w:rsidR="000551A7" w:rsidRPr="007E46CC" w:rsidRDefault="000551A7" w:rsidP="00883226">
      <w:pPr>
        <w:jc w:val="both"/>
        <w:rPr>
          <w:rFonts w:ascii="Arial" w:hAnsi="Arial" w:cs="Arial"/>
        </w:rPr>
      </w:pPr>
    </w:p>
    <w:p w14:paraId="129091FD" w14:textId="2ADB3A1E" w:rsidR="000551A7" w:rsidRPr="007E46CC" w:rsidRDefault="000551A7" w:rsidP="00883226">
      <w:pPr>
        <w:pStyle w:val="Heading2"/>
        <w:numPr>
          <w:ilvl w:val="0"/>
          <w:numId w:val="5"/>
        </w:numPr>
        <w:ind w:left="567" w:hanging="567"/>
        <w:jc w:val="both"/>
        <w:rPr>
          <w:rFonts w:cs="Arial"/>
        </w:rPr>
      </w:pPr>
      <w:bookmarkStart w:id="6" w:name="_Toc212037702"/>
      <w:r w:rsidRPr="007E46CC">
        <w:rPr>
          <w:rFonts w:cs="Arial"/>
        </w:rPr>
        <w:t>Create a mind map of contemporary software applications</w:t>
      </w:r>
      <w:bookmarkEnd w:id="6"/>
    </w:p>
    <w:p w14:paraId="7E331FEF" w14:textId="4815FBEF" w:rsidR="000551A7" w:rsidRPr="007E46CC" w:rsidRDefault="00356EAE" w:rsidP="00883226">
      <w:pPr>
        <w:jc w:val="both"/>
        <w:rPr>
          <w:rFonts w:ascii="Arial" w:hAnsi="Arial" w:cs="Arial"/>
        </w:rPr>
      </w:pPr>
      <w:r w:rsidRPr="007E46CC">
        <w:rPr>
          <w:rFonts w:ascii="Arial" w:hAnsi="Arial" w:cs="Arial"/>
          <w:noProof/>
        </w:rPr>
        <w:drawing>
          <wp:inline distT="0" distB="0" distL="0" distR="0" wp14:anchorId="0E6EC942" wp14:editId="68120805">
            <wp:extent cx="5731510" cy="5688330"/>
            <wp:effectExtent l="0" t="0" r="2540" b="7620"/>
            <wp:docPr id="134141368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13688" name="Picture 1" descr="A diagram of a company&#10;&#10;AI-generated content may be incorrect."/>
                    <pic:cNvPicPr/>
                  </pic:nvPicPr>
                  <pic:blipFill>
                    <a:blip r:embed="rId13"/>
                    <a:stretch>
                      <a:fillRect/>
                    </a:stretch>
                  </pic:blipFill>
                  <pic:spPr>
                    <a:xfrm>
                      <a:off x="0" y="0"/>
                      <a:ext cx="5731510" cy="5688330"/>
                    </a:xfrm>
                    <a:prstGeom prst="rect">
                      <a:avLst/>
                    </a:prstGeom>
                  </pic:spPr>
                </pic:pic>
              </a:graphicData>
            </a:graphic>
          </wp:inline>
        </w:drawing>
      </w:r>
    </w:p>
    <w:p w14:paraId="0A5D1168" w14:textId="77777777" w:rsidR="000551A7" w:rsidRPr="007E46CC" w:rsidRDefault="000551A7" w:rsidP="00883226">
      <w:pPr>
        <w:pStyle w:val="Heading1"/>
        <w:jc w:val="both"/>
        <w:rPr>
          <w:rFonts w:cs="Arial"/>
        </w:rPr>
      </w:pPr>
      <w:bookmarkStart w:id="7" w:name="_Toc212037703"/>
      <w:r w:rsidRPr="007E46CC">
        <w:rPr>
          <w:rFonts w:cs="Arial"/>
        </w:rPr>
        <w:lastRenderedPageBreak/>
        <w:t>Task 3. Office Applications</w:t>
      </w:r>
      <w:bookmarkEnd w:id="7"/>
    </w:p>
    <w:p w14:paraId="2F7186BE" w14:textId="56059B80" w:rsidR="000551A7" w:rsidRPr="007E46CC" w:rsidRDefault="000551A7" w:rsidP="00883226">
      <w:pPr>
        <w:pStyle w:val="Heading2"/>
        <w:numPr>
          <w:ilvl w:val="1"/>
          <w:numId w:val="3"/>
        </w:numPr>
        <w:ind w:left="567" w:hanging="567"/>
        <w:jc w:val="both"/>
        <w:rPr>
          <w:rFonts w:cs="Arial"/>
        </w:rPr>
      </w:pPr>
      <w:bookmarkStart w:id="8" w:name="_Toc212037704"/>
      <w:r w:rsidRPr="007E46CC">
        <w:rPr>
          <w:rFonts w:cs="Arial"/>
        </w:rPr>
        <w:t>Four office software solutions for business operations</w:t>
      </w:r>
      <w:bookmarkEnd w:id="8"/>
    </w:p>
    <w:p w14:paraId="314AF733" w14:textId="0D7D46BA" w:rsidR="000551A7" w:rsidRPr="007E46CC" w:rsidRDefault="007E46CC" w:rsidP="00883226">
      <w:pPr>
        <w:pStyle w:val="Heading2"/>
        <w:jc w:val="both"/>
        <w:rPr>
          <w:rFonts w:cs="Arial"/>
        </w:rPr>
      </w:pPr>
      <w:bookmarkStart w:id="9" w:name="_Toc212037705"/>
      <w:r>
        <w:rPr>
          <w:noProof/>
        </w:rPr>
        <w:drawing>
          <wp:anchor distT="0" distB="0" distL="114300" distR="114300" simplePos="0" relativeHeight="251729920" behindDoc="0" locked="0" layoutInCell="1" allowOverlap="1" wp14:anchorId="17A9256B" wp14:editId="295851CE">
            <wp:simplePos x="0" y="0"/>
            <wp:positionH relativeFrom="margin">
              <wp:align>right</wp:align>
            </wp:positionH>
            <wp:positionV relativeFrom="paragraph">
              <wp:posOffset>26670</wp:posOffset>
            </wp:positionV>
            <wp:extent cx="1483360" cy="1381125"/>
            <wp:effectExtent l="0" t="0" r="2540" b="9525"/>
            <wp:wrapSquare wrapText="bothSides"/>
            <wp:docPr id="1764569564" name="Picture 59"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569564" name="Picture 59" descr="A blue and black logo&#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83360" cy="1381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1A7" w:rsidRPr="007E46CC">
        <w:rPr>
          <w:rFonts w:cs="Arial"/>
        </w:rPr>
        <w:t>MS Word</w:t>
      </w:r>
      <w:bookmarkEnd w:id="9"/>
    </w:p>
    <w:p w14:paraId="26C7DD3F" w14:textId="63F529CC" w:rsidR="00DB61EC" w:rsidRPr="007E46CC" w:rsidRDefault="00DB61EC" w:rsidP="00883226">
      <w:pPr>
        <w:jc w:val="both"/>
        <w:rPr>
          <w:rFonts w:ascii="Arial" w:hAnsi="Arial" w:cs="Arial"/>
          <w:sz w:val="22"/>
          <w:szCs w:val="22"/>
        </w:rPr>
      </w:pPr>
      <w:r w:rsidRPr="00DB61EC">
        <w:rPr>
          <w:rFonts w:ascii="Arial" w:hAnsi="Arial" w:cs="Arial"/>
          <w:sz w:val="22"/>
          <w:szCs w:val="22"/>
        </w:rPr>
        <w:t>Microsoft Word is a widely used word processing application developed by Microsoft. It is part of the Microsoft Office (Microsoft 365) suite and is designed for creating, editing, formatting, and sharing text-based documents such as letters, reports, resumes, manuals, and academic papers.</w:t>
      </w:r>
      <w:r w:rsidR="007E46CC" w:rsidRPr="007E46CC">
        <w:t xml:space="preserve"> </w:t>
      </w:r>
    </w:p>
    <w:p w14:paraId="76EA32F8" w14:textId="2C4133A3" w:rsidR="00DB61EC" w:rsidRPr="00DB61EC" w:rsidRDefault="00DB61EC" w:rsidP="00883226">
      <w:pPr>
        <w:jc w:val="both"/>
        <w:rPr>
          <w:rFonts w:ascii="Arial" w:hAnsi="Arial" w:cs="Arial"/>
          <w:sz w:val="22"/>
          <w:szCs w:val="22"/>
        </w:rPr>
      </w:pPr>
    </w:p>
    <w:p w14:paraId="5C7F850A" w14:textId="77777777" w:rsidR="00DB61EC" w:rsidRPr="00DB61EC" w:rsidRDefault="00DB61EC" w:rsidP="00883226">
      <w:pPr>
        <w:jc w:val="both"/>
        <w:rPr>
          <w:rFonts w:ascii="Arial" w:hAnsi="Arial" w:cs="Arial"/>
          <w:b/>
          <w:bCs/>
          <w:sz w:val="22"/>
          <w:szCs w:val="22"/>
        </w:rPr>
      </w:pPr>
      <w:r w:rsidRPr="00DB61EC">
        <w:rPr>
          <w:rFonts w:ascii="Arial" w:hAnsi="Arial" w:cs="Arial"/>
          <w:b/>
          <w:bCs/>
          <w:sz w:val="22"/>
          <w:szCs w:val="22"/>
        </w:rPr>
        <w:t>Major Features of Microsoft Word</w:t>
      </w:r>
    </w:p>
    <w:p w14:paraId="231FB198"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Document Creation and Editing</w:t>
      </w:r>
    </w:p>
    <w:p w14:paraId="11ECC959"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Allows users to create, edit, copy, cut, paste, and rearrange text easily.</w:t>
      </w:r>
    </w:p>
    <w:p w14:paraId="43F5067E"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Supports multiple document formats such as DOCX, DOC, PDF, RTF, and TXT.</w:t>
      </w:r>
    </w:p>
    <w:p w14:paraId="2A06DB3A"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Text Formatting Tools</w:t>
      </w:r>
    </w:p>
    <w:p w14:paraId="64151689" w14:textId="1F5FAE15"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 xml:space="preserve">Provides extensive formatting options including fonts, font sizes, </w:t>
      </w:r>
      <w:r w:rsidR="00CD07C2" w:rsidRPr="007E46CC">
        <w:rPr>
          <w:rFonts w:ascii="Arial" w:hAnsi="Arial" w:cs="Arial"/>
          <w:sz w:val="22"/>
          <w:szCs w:val="22"/>
        </w:rPr>
        <w:t>colours</w:t>
      </w:r>
      <w:r w:rsidRPr="00DB61EC">
        <w:rPr>
          <w:rFonts w:ascii="Arial" w:hAnsi="Arial" w:cs="Arial"/>
          <w:sz w:val="22"/>
          <w:szCs w:val="22"/>
        </w:rPr>
        <w:t>, styles (bold, italics, underline), alignment, spacing, bullets, and numbering.</w:t>
      </w:r>
    </w:p>
    <w:p w14:paraId="180E7724"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Templates</w:t>
      </w:r>
    </w:p>
    <w:p w14:paraId="7DFD4CBB"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Offers pre-designed templates for resumes, letters, reports, brochures, and newsletters, saving time and ensuring professional layouts.</w:t>
      </w:r>
    </w:p>
    <w:p w14:paraId="7975AC06"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Spell Check and Grammar Tools</w:t>
      </w:r>
    </w:p>
    <w:p w14:paraId="32555964"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Built-in spelling, grammar, and style-checking tools help improve writing accuracy and clarity.</w:t>
      </w:r>
    </w:p>
    <w:p w14:paraId="0F532ADF"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Includes thesaurus and autocorrect features.</w:t>
      </w:r>
    </w:p>
    <w:p w14:paraId="04A062D0"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Page Layout and Design</w:t>
      </w:r>
    </w:p>
    <w:p w14:paraId="17FB8913"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Allows control over margins, page orientation, columns, headers, footers, page numbers, and themes.</w:t>
      </w:r>
    </w:p>
    <w:p w14:paraId="27C66AA1"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Insert Objects</w:t>
      </w:r>
    </w:p>
    <w:p w14:paraId="01F57C55" w14:textId="50AD7BAC" w:rsidR="00DB61EC" w:rsidRPr="007E46CC" w:rsidRDefault="00DB61EC" w:rsidP="00883226">
      <w:pPr>
        <w:numPr>
          <w:ilvl w:val="1"/>
          <w:numId w:val="9"/>
        </w:numPr>
        <w:jc w:val="both"/>
        <w:rPr>
          <w:rFonts w:ascii="Arial" w:hAnsi="Arial" w:cs="Arial"/>
          <w:sz w:val="22"/>
          <w:szCs w:val="22"/>
        </w:rPr>
      </w:pPr>
      <w:r w:rsidRPr="00DB61EC">
        <w:rPr>
          <w:rFonts w:ascii="Arial" w:hAnsi="Arial" w:cs="Arial"/>
          <w:sz w:val="22"/>
          <w:szCs w:val="22"/>
        </w:rPr>
        <w:t>Enables insertion of tables, images, charts, shapes, equations, hyperlinks, and symbols.</w:t>
      </w:r>
    </w:p>
    <w:p w14:paraId="77AC4187" w14:textId="12A06B7F" w:rsidR="002B3B69" w:rsidRPr="00DB61EC" w:rsidRDefault="002B3B69" w:rsidP="00883226">
      <w:pPr>
        <w:ind w:left="1440"/>
        <w:jc w:val="both"/>
        <w:rPr>
          <w:rFonts w:ascii="Arial" w:hAnsi="Arial" w:cs="Arial"/>
          <w:sz w:val="22"/>
          <w:szCs w:val="22"/>
        </w:rPr>
      </w:pPr>
    </w:p>
    <w:p w14:paraId="41AF7430" w14:textId="77EA3D6D"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Collaboration and Sharing</w:t>
      </w:r>
    </w:p>
    <w:p w14:paraId="03092ED5" w14:textId="3BE193BF"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Supports real-time collaboration when documents are stored in OneDrive or SharePoint.</w:t>
      </w:r>
    </w:p>
    <w:p w14:paraId="1256603F"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Includes comments, track changes, and version history.</w:t>
      </w:r>
    </w:p>
    <w:p w14:paraId="16B71394" w14:textId="665D24C8"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lastRenderedPageBreak/>
        <w:t>Mail Merge</w:t>
      </w:r>
    </w:p>
    <w:p w14:paraId="0876D236"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Allows users to create bulk documents such as letters, envelopes, and labels by merging data from databases or spreadsheets.</w:t>
      </w:r>
    </w:p>
    <w:p w14:paraId="516B12FF"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Security and Protection</w:t>
      </w:r>
    </w:p>
    <w:p w14:paraId="13C48F04" w14:textId="77777777" w:rsidR="00DB61EC" w:rsidRPr="00DB61EC" w:rsidRDefault="00DB61EC" w:rsidP="00883226">
      <w:pPr>
        <w:numPr>
          <w:ilvl w:val="1"/>
          <w:numId w:val="9"/>
        </w:numPr>
        <w:jc w:val="both"/>
        <w:rPr>
          <w:rFonts w:ascii="Arial" w:hAnsi="Arial" w:cs="Arial"/>
          <w:sz w:val="22"/>
          <w:szCs w:val="22"/>
        </w:rPr>
      </w:pPr>
      <w:r w:rsidRPr="00DB61EC">
        <w:rPr>
          <w:rFonts w:ascii="Arial" w:hAnsi="Arial" w:cs="Arial"/>
          <w:sz w:val="22"/>
          <w:szCs w:val="22"/>
        </w:rPr>
        <w:t>Offers document protection options like password protection, restricted editing, and read-only modes.</w:t>
      </w:r>
    </w:p>
    <w:p w14:paraId="76AF3FC7" w14:textId="77777777" w:rsidR="00DB61EC" w:rsidRPr="00DB61EC" w:rsidRDefault="00DB61EC" w:rsidP="00883226">
      <w:pPr>
        <w:numPr>
          <w:ilvl w:val="0"/>
          <w:numId w:val="9"/>
        </w:numPr>
        <w:jc w:val="both"/>
        <w:rPr>
          <w:rFonts w:ascii="Arial" w:hAnsi="Arial" w:cs="Arial"/>
          <w:sz w:val="22"/>
          <w:szCs w:val="22"/>
        </w:rPr>
      </w:pPr>
      <w:r w:rsidRPr="00DB61EC">
        <w:rPr>
          <w:rFonts w:ascii="Arial" w:hAnsi="Arial" w:cs="Arial"/>
          <w:b/>
          <w:bCs/>
          <w:sz w:val="22"/>
          <w:szCs w:val="22"/>
        </w:rPr>
        <w:t>Accessibility Features</w:t>
      </w:r>
    </w:p>
    <w:p w14:paraId="63A5A0F5" w14:textId="094493E6" w:rsidR="00DB61EC" w:rsidRPr="007E46CC" w:rsidRDefault="00DB61EC" w:rsidP="00883226">
      <w:pPr>
        <w:numPr>
          <w:ilvl w:val="1"/>
          <w:numId w:val="9"/>
        </w:numPr>
        <w:jc w:val="both"/>
        <w:rPr>
          <w:rFonts w:ascii="Arial" w:hAnsi="Arial" w:cs="Arial"/>
          <w:sz w:val="22"/>
          <w:szCs w:val="22"/>
        </w:rPr>
      </w:pPr>
      <w:r w:rsidRPr="00DB61EC">
        <w:rPr>
          <w:rFonts w:ascii="Arial" w:hAnsi="Arial" w:cs="Arial"/>
          <w:sz w:val="22"/>
          <w:szCs w:val="22"/>
        </w:rPr>
        <w:t>Includes tools such as text-to-speech, accessibility checker, and support for screen readers.</w:t>
      </w:r>
    </w:p>
    <w:p w14:paraId="127211BE" w14:textId="77777777" w:rsidR="00DB61EC" w:rsidRPr="00DB61EC" w:rsidRDefault="00DB61EC" w:rsidP="00883226">
      <w:pPr>
        <w:numPr>
          <w:ilvl w:val="1"/>
          <w:numId w:val="9"/>
        </w:numPr>
        <w:jc w:val="both"/>
        <w:rPr>
          <w:rFonts w:ascii="Arial" w:hAnsi="Arial" w:cs="Arial"/>
          <w:sz w:val="22"/>
          <w:szCs w:val="22"/>
        </w:rPr>
      </w:pPr>
    </w:p>
    <w:p w14:paraId="641CCAD7" w14:textId="77777777" w:rsidR="00DB61EC" w:rsidRPr="00DB61EC" w:rsidRDefault="00DB61EC" w:rsidP="00883226">
      <w:pPr>
        <w:jc w:val="both"/>
        <w:rPr>
          <w:rFonts w:ascii="Arial" w:hAnsi="Arial" w:cs="Arial"/>
          <w:b/>
          <w:bCs/>
          <w:sz w:val="22"/>
          <w:szCs w:val="22"/>
        </w:rPr>
      </w:pPr>
      <w:r w:rsidRPr="00DB61EC">
        <w:rPr>
          <w:rFonts w:ascii="Arial" w:hAnsi="Arial" w:cs="Arial"/>
          <w:b/>
          <w:bCs/>
          <w:sz w:val="22"/>
          <w:szCs w:val="22"/>
        </w:rPr>
        <w:t>Benefits of Microsoft Word</w:t>
      </w:r>
    </w:p>
    <w:p w14:paraId="3F9E9344" w14:textId="77777777" w:rsidR="00DB61EC" w:rsidRPr="00DB61EC" w:rsidRDefault="00DB61EC" w:rsidP="00883226">
      <w:pPr>
        <w:numPr>
          <w:ilvl w:val="0"/>
          <w:numId w:val="10"/>
        </w:numPr>
        <w:jc w:val="both"/>
        <w:rPr>
          <w:rFonts w:ascii="Arial" w:hAnsi="Arial" w:cs="Arial"/>
          <w:sz w:val="22"/>
          <w:szCs w:val="22"/>
        </w:rPr>
      </w:pPr>
      <w:r w:rsidRPr="00DB61EC">
        <w:rPr>
          <w:rFonts w:ascii="Arial" w:hAnsi="Arial" w:cs="Arial"/>
          <w:b/>
          <w:bCs/>
          <w:sz w:val="22"/>
          <w:szCs w:val="22"/>
        </w:rPr>
        <w:t>User-Friendly Interface</w:t>
      </w:r>
    </w:p>
    <w:p w14:paraId="41846687" w14:textId="77777777" w:rsidR="00DB61EC" w:rsidRPr="00DB61EC" w:rsidRDefault="00DB61EC" w:rsidP="00883226">
      <w:pPr>
        <w:numPr>
          <w:ilvl w:val="1"/>
          <w:numId w:val="10"/>
        </w:numPr>
        <w:jc w:val="both"/>
        <w:rPr>
          <w:rFonts w:ascii="Arial" w:hAnsi="Arial" w:cs="Arial"/>
          <w:sz w:val="22"/>
          <w:szCs w:val="22"/>
        </w:rPr>
      </w:pPr>
      <w:r w:rsidRPr="00DB61EC">
        <w:rPr>
          <w:rFonts w:ascii="Arial" w:hAnsi="Arial" w:cs="Arial"/>
          <w:sz w:val="22"/>
          <w:szCs w:val="22"/>
        </w:rPr>
        <w:t>Intuitive design makes it easy for beginners and professionals to use.</w:t>
      </w:r>
    </w:p>
    <w:p w14:paraId="0F5E262F" w14:textId="77777777" w:rsidR="00DB61EC" w:rsidRPr="00DB61EC" w:rsidRDefault="00DB61EC" w:rsidP="00883226">
      <w:pPr>
        <w:numPr>
          <w:ilvl w:val="0"/>
          <w:numId w:val="10"/>
        </w:numPr>
        <w:jc w:val="both"/>
        <w:rPr>
          <w:rFonts w:ascii="Arial" w:hAnsi="Arial" w:cs="Arial"/>
          <w:sz w:val="22"/>
          <w:szCs w:val="22"/>
        </w:rPr>
      </w:pPr>
      <w:r w:rsidRPr="00DB61EC">
        <w:rPr>
          <w:rFonts w:ascii="Arial" w:hAnsi="Arial" w:cs="Arial"/>
          <w:b/>
          <w:bCs/>
          <w:sz w:val="22"/>
          <w:szCs w:val="22"/>
        </w:rPr>
        <w:t>Professional Document Output</w:t>
      </w:r>
    </w:p>
    <w:p w14:paraId="29EB8416" w14:textId="77777777" w:rsidR="00DB61EC" w:rsidRPr="00DB61EC" w:rsidRDefault="00DB61EC" w:rsidP="00883226">
      <w:pPr>
        <w:numPr>
          <w:ilvl w:val="1"/>
          <w:numId w:val="10"/>
        </w:numPr>
        <w:jc w:val="both"/>
        <w:rPr>
          <w:rFonts w:ascii="Arial" w:hAnsi="Arial" w:cs="Arial"/>
          <w:sz w:val="22"/>
          <w:szCs w:val="22"/>
        </w:rPr>
      </w:pPr>
      <w:r w:rsidRPr="00DB61EC">
        <w:rPr>
          <w:rFonts w:ascii="Arial" w:hAnsi="Arial" w:cs="Arial"/>
          <w:sz w:val="22"/>
          <w:szCs w:val="22"/>
        </w:rPr>
        <w:t>Produces high-quality, well-formatted documents suitable for business, academic, and personal use.</w:t>
      </w:r>
    </w:p>
    <w:p w14:paraId="4B36FD82" w14:textId="6B94DD20" w:rsidR="00DB61EC" w:rsidRPr="00DB61EC" w:rsidRDefault="00DB61EC" w:rsidP="00883226">
      <w:pPr>
        <w:numPr>
          <w:ilvl w:val="0"/>
          <w:numId w:val="10"/>
        </w:numPr>
        <w:jc w:val="both"/>
        <w:rPr>
          <w:rFonts w:ascii="Arial" w:hAnsi="Arial" w:cs="Arial"/>
          <w:sz w:val="22"/>
          <w:szCs w:val="22"/>
        </w:rPr>
      </w:pPr>
      <w:r w:rsidRPr="00DB61EC">
        <w:rPr>
          <w:rFonts w:ascii="Arial" w:hAnsi="Arial" w:cs="Arial"/>
          <w:b/>
          <w:bCs/>
          <w:sz w:val="22"/>
          <w:szCs w:val="22"/>
        </w:rPr>
        <w:t>Wide Compatibility</w:t>
      </w:r>
    </w:p>
    <w:p w14:paraId="17A842F0" w14:textId="5A2880F3" w:rsidR="00DB61EC" w:rsidRPr="00DB61EC" w:rsidRDefault="00DB61EC" w:rsidP="00883226">
      <w:pPr>
        <w:numPr>
          <w:ilvl w:val="1"/>
          <w:numId w:val="10"/>
        </w:numPr>
        <w:jc w:val="both"/>
        <w:rPr>
          <w:rFonts w:ascii="Arial" w:hAnsi="Arial" w:cs="Arial"/>
          <w:sz w:val="22"/>
          <w:szCs w:val="22"/>
        </w:rPr>
      </w:pPr>
      <w:r w:rsidRPr="00DB61EC">
        <w:rPr>
          <w:rFonts w:ascii="Arial" w:hAnsi="Arial" w:cs="Arial"/>
          <w:sz w:val="22"/>
          <w:szCs w:val="22"/>
        </w:rPr>
        <w:t>Documents can be opened and shared across different platforms and devices.</w:t>
      </w:r>
    </w:p>
    <w:p w14:paraId="2D1CBB71" w14:textId="77777777" w:rsidR="00DB61EC" w:rsidRPr="00DB61EC" w:rsidRDefault="00DB61EC" w:rsidP="00883226">
      <w:pPr>
        <w:numPr>
          <w:ilvl w:val="0"/>
          <w:numId w:val="10"/>
        </w:numPr>
        <w:jc w:val="both"/>
        <w:rPr>
          <w:rFonts w:ascii="Arial" w:hAnsi="Arial" w:cs="Arial"/>
          <w:sz w:val="22"/>
          <w:szCs w:val="22"/>
        </w:rPr>
      </w:pPr>
      <w:r w:rsidRPr="00DB61EC">
        <w:rPr>
          <w:rFonts w:ascii="Arial" w:hAnsi="Arial" w:cs="Arial"/>
          <w:b/>
          <w:bCs/>
          <w:sz w:val="22"/>
          <w:szCs w:val="22"/>
        </w:rPr>
        <w:t>Strong Collaboration Tools</w:t>
      </w:r>
    </w:p>
    <w:p w14:paraId="424FB81D" w14:textId="77777777" w:rsidR="00DB61EC" w:rsidRPr="00DB61EC" w:rsidRDefault="00DB61EC" w:rsidP="00883226">
      <w:pPr>
        <w:numPr>
          <w:ilvl w:val="1"/>
          <w:numId w:val="10"/>
        </w:numPr>
        <w:jc w:val="both"/>
        <w:rPr>
          <w:rFonts w:ascii="Arial" w:hAnsi="Arial" w:cs="Arial"/>
          <w:sz w:val="22"/>
          <w:szCs w:val="22"/>
        </w:rPr>
      </w:pPr>
      <w:r w:rsidRPr="00DB61EC">
        <w:rPr>
          <w:rFonts w:ascii="Arial" w:hAnsi="Arial" w:cs="Arial"/>
          <w:sz w:val="22"/>
          <w:szCs w:val="22"/>
        </w:rPr>
        <w:t>Makes teamwork efficient through comments, tracked changes, and cloud-based collaboration.</w:t>
      </w:r>
    </w:p>
    <w:p w14:paraId="0757171E" w14:textId="77777777" w:rsidR="00DB61EC" w:rsidRPr="00DB61EC" w:rsidRDefault="00DB61EC" w:rsidP="00883226">
      <w:pPr>
        <w:numPr>
          <w:ilvl w:val="0"/>
          <w:numId w:val="10"/>
        </w:numPr>
        <w:jc w:val="both"/>
        <w:rPr>
          <w:rFonts w:ascii="Arial" w:hAnsi="Arial" w:cs="Arial"/>
          <w:sz w:val="22"/>
          <w:szCs w:val="22"/>
        </w:rPr>
      </w:pPr>
      <w:r w:rsidRPr="00DB61EC">
        <w:rPr>
          <w:rFonts w:ascii="Arial" w:hAnsi="Arial" w:cs="Arial"/>
          <w:b/>
          <w:bCs/>
          <w:sz w:val="22"/>
          <w:szCs w:val="22"/>
        </w:rPr>
        <w:t>Customization and Flexibility</w:t>
      </w:r>
    </w:p>
    <w:p w14:paraId="331E8090" w14:textId="77777777" w:rsidR="00DB61EC" w:rsidRPr="007E46CC" w:rsidRDefault="00DB61EC" w:rsidP="00883226">
      <w:pPr>
        <w:numPr>
          <w:ilvl w:val="1"/>
          <w:numId w:val="10"/>
        </w:numPr>
        <w:jc w:val="both"/>
        <w:rPr>
          <w:rFonts w:ascii="Arial" w:hAnsi="Arial" w:cs="Arial"/>
          <w:sz w:val="22"/>
          <w:szCs w:val="22"/>
        </w:rPr>
      </w:pPr>
      <w:r w:rsidRPr="00DB61EC">
        <w:rPr>
          <w:rFonts w:ascii="Arial" w:hAnsi="Arial" w:cs="Arial"/>
          <w:sz w:val="22"/>
          <w:szCs w:val="22"/>
        </w:rPr>
        <w:t>Users can customize formatting, styles, and templates to suit specific needs.</w:t>
      </w:r>
    </w:p>
    <w:p w14:paraId="02750543" w14:textId="77777777" w:rsidR="002B3B69" w:rsidRPr="00DB61EC" w:rsidRDefault="002B3B69" w:rsidP="00883226">
      <w:pPr>
        <w:ind w:left="1080"/>
        <w:jc w:val="both"/>
        <w:rPr>
          <w:rFonts w:ascii="Arial" w:hAnsi="Arial" w:cs="Arial"/>
          <w:sz w:val="22"/>
          <w:szCs w:val="22"/>
        </w:rPr>
      </w:pPr>
    </w:p>
    <w:p w14:paraId="3436E3AA" w14:textId="77777777" w:rsidR="00DB61EC" w:rsidRPr="00DB61EC" w:rsidRDefault="00DB61EC" w:rsidP="00883226">
      <w:pPr>
        <w:numPr>
          <w:ilvl w:val="0"/>
          <w:numId w:val="10"/>
        </w:numPr>
        <w:jc w:val="both"/>
        <w:rPr>
          <w:rFonts w:ascii="Arial" w:hAnsi="Arial" w:cs="Arial"/>
          <w:sz w:val="22"/>
          <w:szCs w:val="22"/>
        </w:rPr>
      </w:pPr>
      <w:r w:rsidRPr="00DB61EC">
        <w:rPr>
          <w:rFonts w:ascii="Arial" w:hAnsi="Arial" w:cs="Arial"/>
          <w:b/>
          <w:bCs/>
          <w:sz w:val="22"/>
          <w:szCs w:val="22"/>
        </w:rPr>
        <w:t>Integration with Other Microsoft Tools</w:t>
      </w:r>
    </w:p>
    <w:p w14:paraId="38C8B1F2" w14:textId="77777777" w:rsidR="00DB61EC" w:rsidRPr="00DB61EC" w:rsidRDefault="00DB61EC" w:rsidP="00883226">
      <w:pPr>
        <w:numPr>
          <w:ilvl w:val="1"/>
          <w:numId w:val="10"/>
        </w:numPr>
        <w:jc w:val="both"/>
        <w:rPr>
          <w:rFonts w:ascii="Arial" w:hAnsi="Arial" w:cs="Arial"/>
          <w:sz w:val="22"/>
          <w:szCs w:val="22"/>
        </w:rPr>
      </w:pPr>
      <w:r w:rsidRPr="00DB61EC">
        <w:rPr>
          <w:rFonts w:ascii="Arial" w:hAnsi="Arial" w:cs="Arial"/>
          <w:sz w:val="22"/>
          <w:szCs w:val="22"/>
        </w:rPr>
        <w:t>Works seamlessly with Excel, PowerPoint, Outlook, and other Microsoft 365 applications.</w:t>
      </w:r>
    </w:p>
    <w:p w14:paraId="065F6BCE" w14:textId="77777777" w:rsidR="00DB61EC" w:rsidRPr="00DB61EC" w:rsidRDefault="00DB61EC" w:rsidP="00883226">
      <w:pPr>
        <w:numPr>
          <w:ilvl w:val="0"/>
          <w:numId w:val="10"/>
        </w:numPr>
        <w:jc w:val="both"/>
        <w:rPr>
          <w:rFonts w:ascii="Arial" w:hAnsi="Arial" w:cs="Arial"/>
          <w:sz w:val="22"/>
          <w:szCs w:val="22"/>
        </w:rPr>
      </w:pPr>
      <w:r w:rsidRPr="00DB61EC">
        <w:rPr>
          <w:rFonts w:ascii="Arial" w:hAnsi="Arial" w:cs="Arial"/>
          <w:b/>
          <w:bCs/>
          <w:sz w:val="22"/>
          <w:szCs w:val="22"/>
        </w:rPr>
        <w:t>Automation and Productivity</w:t>
      </w:r>
    </w:p>
    <w:p w14:paraId="15B77DFA" w14:textId="62F16631" w:rsidR="00DB61EC" w:rsidRPr="00DB61EC" w:rsidRDefault="00DB61EC" w:rsidP="00883226">
      <w:pPr>
        <w:numPr>
          <w:ilvl w:val="1"/>
          <w:numId w:val="10"/>
        </w:numPr>
        <w:jc w:val="both"/>
        <w:rPr>
          <w:rFonts w:ascii="Arial" w:hAnsi="Arial" w:cs="Arial"/>
          <w:sz w:val="22"/>
          <w:szCs w:val="22"/>
        </w:rPr>
      </w:pPr>
      <w:r w:rsidRPr="00DB61EC">
        <w:rPr>
          <w:rFonts w:ascii="Arial" w:hAnsi="Arial" w:cs="Arial"/>
          <w:sz w:val="22"/>
          <w:szCs w:val="22"/>
        </w:rPr>
        <w:t>Features like styles, templates, macros, and mail merge save time and reduce repetitive work.</w:t>
      </w:r>
    </w:p>
    <w:p w14:paraId="3B68A5E1" w14:textId="1363500D" w:rsidR="00DB61EC" w:rsidRPr="00DB61EC" w:rsidRDefault="00DB61EC" w:rsidP="00883226">
      <w:pPr>
        <w:jc w:val="both"/>
        <w:rPr>
          <w:rFonts w:ascii="Arial" w:hAnsi="Arial" w:cs="Arial"/>
          <w:sz w:val="22"/>
          <w:szCs w:val="22"/>
        </w:rPr>
      </w:pPr>
    </w:p>
    <w:p w14:paraId="38B07C36" w14:textId="77777777" w:rsidR="00DB61EC" w:rsidRPr="00DB61EC" w:rsidRDefault="00DB61EC" w:rsidP="00883226">
      <w:pPr>
        <w:jc w:val="both"/>
        <w:rPr>
          <w:rFonts w:ascii="Arial" w:hAnsi="Arial" w:cs="Arial"/>
          <w:b/>
          <w:bCs/>
          <w:sz w:val="22"/>
          <w:szCs w:val="22"/>
        </w:rPr>
      </w:pPr>
      <w:r w:rsidRPr="00DB61EC">
        <w:rPr>
          <w:rFonts w:ascii="Arial" w:hAnsi="Arial" w:cs="Arial"/>
          <w:b/>
          <w:bCs/>
          <w:sz w:val="22"/>
          <w:szCs w:val="22"/>
        </w:rPr>
        <w:t>Limitations of Microsoft Word</w:t>
      </w:r>
    </w:p>
    <w:p w14:paraId="6599E46E" w14:textId="77777777" w:rsidR="00DB61EC" w:rsidRPr="00DB61EC" w:rsidRDefault="00DB61EC" w:rsidP="00883226">
      <w:pPr>
        <w:numPr>
          <w:ilvl w:val="0"/>
          <w:numId w:val="11"/>
        </w:numPr>
        <w:jc w:val="both"/>
        <w:rPr>
          <w:rFonts w:ascii="Arial" w:hAnsi="Arial" w:cs="Arial"/>
          <w:sz w:val="22"/>
          <w:szCs w:val="22"/>
        </w:rPr>
      </w:pPr>
      <w:r w:rsidRPr="00DB61EC">
        <w:rPr>
          <w:rFonts w:ascii="Arial" w:hAnsi="Arial" w:cs="Arial"/>
          <w:b/>
          <w:bCs/>
          <w:sz w:val="22"/>
          <w:szCs w:val="22"/>
        </w:rPr>
        <w:t>Cost</w:t>
      </w:r>
    </w:p>
    <w:p w14:paraId="5BDD2E5F" w14:textId="2E11BBCC" w:rsidR="00DB61EC" w:rsidRPr="00DB61EC" w:rsidRDefault="00DB61EC" w:rsidP="00883226">
      <w:pPr>
        <w:numPr>
          <w:ilvl w:val="1"/>
          <w:numId w:val="11"/>
        </w:numPr>
        <w:jc w:val="both"/>
        <w:rPr>
          <w:rFonts w:ascii="Arial" w:hAnsi="Arial" w:cs="Arial"/>
          <w:sz w:val="22"/>
          <w:szCs w:val="22"/>
        </w:rPr>
      </w:pPr>
      <w:r w:rsidRPr="00DB61EC">
        <w:rPr>
          <w:rFonts w:ascii="Arial" w:hAnsi="Arial" w:cs="Arial"/>
          <w:sz w:val="22"/>
          <w:szCs w:val="22"/>
        </w:rPr>
        <w:lastRenderedPageBreak/>
        <w:t>Requires a paid license or subscription, which may be expensive for individuals or small organizations.</w:t>
      </w:r>
    </w:p>
    <w:p w14:paraId="4F48C741" w14:textId="6E1A471A" w:rsidR="00DB61EC" w:rsidRPr="00DB61EC" w:rsidRDefault="00DB61EC" w:rsidP="00883226">
      <w:pPr>
        <w:numPr>
          <w:ilvl w:val="0"/>
          <w:numId w:val="11"/>
        </w:numPr>
        <w:jc w:val="both"/>
        <w:rPr>
          <w:rFonts w:ascii="Arial" w:hAnsi="Arial" w:cs="Arial"/>
          <w:sz w:val="22"/>
          <w:szCs w:val="22"/>
        </w:rPr>
      </w:pPr>
      <w:r w:rsidRPr="00DB61EC">
        <w:rPr>
          <w:rFonts w:ascii="Arial" w:hAnsi="Arial" w:cs="Arial"/>
          <w:b/>
          <w:bCs/>
          <w:sz w:val="22"/>
          <w:szCs w:val="22"/>
        </w:rPr>
        <w:t>Performance with Large Documents</w:t>
      </w:r>
    </w:p>
    <w:p w14:paraId="3610F32A" w14:textId="4E8A46AB" w:rsidR="00DB61EC" w:rsidRPr="00DB61EC" w:rsidRDefault="00DB61EC" w:rsidP="00883226">
      <w:pPr>
        <w:numPr>
          <w:ilvl w:val="1"/>
          <w:numId w:val="11"/>
        </w:numPr>
        <w:jc w:val="both"/>
        <w:rPr>
          <w:rFonts w:ascii="Arial" w:hAnsi="Arial" w:cs="Arial"/>
          <w:sz w:val="22"/>
          <w:szCs w:val="22"/>
        </w:rPr>
      </w:pPr>
      <w:r w:rsidRPr="00DB61EC">
        <w:rPr>
          <w:rFonts w:ascii="Arial" w:hAnsi="Arial" w:cs="Arial"/>
          <w:sz w:val="22"/>
          <w:szCs w:val="22"/>
        </w:rPr>
        <w:t>Can become slow or unstable when handling very large or complex documents.</w:t>
      </w:r>
    </w:p>
    <w:p w14:paraId="434D50F9" w14:textId="3A76E778" w:rsidR="00DB61EC" w:rsidRPr="00DB61EC" w:rsidRDefault="00DB61EC" w:rsidP="00883226">
      <w:pPr>
        <w:numPr>
          <w:ilvl w:val="0"/>
          <w:numId w:val="11"/>
        </w:numPr>
        <w:jc w:val="both"/>
        <w:rPr>
          <w:rFonts w:ascii="Arial" w:hAnsi="Arial" w:cs="Arial"/>
          <w:sz w:val="22"/>
          <w:szCs w:val="22"/>
        </w:rPr>
      </w:pPr>
      <w:r w:rsidRPr="00DB61EC">
        <w:rPr>
          <w:rFonts w:ascii="Arial" w:hAnsi="Arial" w:cs="Arial"/>
          <w:b/>
          <w:bCs/>
          <w:sz w:val="22"/>
          <w:szCs w:val="22"/>
        </w:rPr>
        <w:t>Formatting Compatibility Issues</w:t>
      </w:r>
    </w:p>
    <w:p w14:paraId="08283B93" w14:textId="5CCB6D89" w:rsidR="00DB61EC" w:rsidRPr="00DB61EC" w:rsidRDefault="00DB61EC" w:rsidP="00883226">
      <w:pPr>
        <w:numPr>
          <w:ilvl w:val="1"/>
          <w:numId w:val="11"/>
        </w:numPr>
        <w:jc w:val="both"/>
        <w:rPr>
          <w:rFonts w:ascii="Arial" w:hAnsi="Arial" w:cs="Arial"/>
          <w:sz w:val="22"/>
          <w:szCs w:val="22"/>
        </w:rPr>
      </w:pPr>
      <w:r w:rsidRPr="00DB61EC">
        <w:rPr>
          <w:rFonts w:ascii="Arial" w:hAnsi="Arial" w:cs="Arial"/>
          <w:sz w:val="22"/>
          <w:szCs w:val="22"/>
        </w:rPr>
        <w:t>Document formatting may change when opened in other word processors or older versions of Word.</w:t>
      </w:r>
    </w:p>
    <w:p w14:paraId="0A822516" w14:textId="28F15CB0" w:rsidR="00DB61EC" w:rsidRPr="00DB61EC" w:rsidRDefault="00DB61EC" w:rsidP="00883226">
      <w:pPr>
        <w:numPr>
          <w:ilvl w:val="0"/>
          <w:numId w:val="11"/>
        </w:numPr>
        <w:jc w:val="both"/>
        <w:rPr>
          <w:rFonts w:ascii="Arial" w:hAnsi="Arial" w:cs="Arial"/>
          <w:sz w:val="22"/>
          <w:szCs w:val="22"/>
        </w:rPr>
      </w:pPr>
      <w:r w:rsidRPr="00DB61EC">
        <w:rPr>
          <w:rFonts w:ascii="Arial" w:hAnsi="Arial" w:cs="Arial"/>
          <w:b/>
          <w:bCs/>
          <w:sz w:val="22"/>
          <w:szCs w:val="22"/>
        </w:rPr>
        <w:t>Learning Curve for Advanced Features</w:t>
      </w:r>
    </w:p>
    <w:p w14:paraId="3DD576B0" w14:textId="08FB0144" w:rsidR="00DB61EC" w:rsidRPr="00DB61EC" w:rsidRDefault="00DB61EC" w:rsidP="00883226">
      <w:pPr>
        <w:numPr>
          <w:ilvl w:val="1"/>
          <w:numId w:val="11"/>
        </w:numPr>
        <w:jc w:val="both"/>
        <w:rPr>
          <w:rFonts w:ascii="Arial" w:hAnsi="Arial" w:cs="Arial"/>
          <w:sz w:val="22"/>
          <w:szCs w:val="22"/>
        </w:rPr>
      </w:pPr>
      <w:r w:rsidRPr="00DB61EC">
        <w:rPr>
          <w:rFonts w:ascii="Arial" w:hAnsi="Arial" w:cs="Arial"/>
          <w:sz w:val="22"/>
          <w:szCs w:val="22"/>
        </w:rPr>
        <w:t>Some advanced tools (macros, styles, references) require training to use effectively.</w:t>
      </w:r>
    </w:p>
    <w:p w14:paraId="41371288" w14:textId="77777777" w:rsidR="00DB61EC" w:rsidRPr="00DB61EC" w:rsidRDefault="00DB61EC" w:rsidP="00883226">
      <w:pPr>
        <w:numPr>
          <w:ilvl w:val="0"/>
          <w:numId w:val="11"/>
        </w:numPr>
        <w:jc w:val="both"/>
        <w:rPr>
          <w:rFonts w:ascii="Arial" w:hAnsi="Arial" w:cs="Arial"/>
          <w:sz w:val="22"/>
          <w:szCs w:val="22"/>
        </w:rPr>
      </w:pPr>
      <w:r w:rsidRPr="00DB61EC">
        <w:rPr>
          <w:rFonts w:ascii="Arial" w:hAnsi="Arial" w:cs="Arial"/>
          <w:b/>
          <w:bCs/>
          <w:sz w:val="22"/>
          <w:szCs w:val="22"/>
        </w:rPr>
        <w:t>Limited Desktop Publishing Capabilities</w:t>
      </w:r>
    </w:p>
    <w:p w14:paraId="78CEC804" w14:textId="47B43843" w:rsidR="00DB61EC" w:rsidRPr="00DB61EC" w:rsidRDefault="00DB61EC" w:rsidP="00883226">
      <w:pPr>
        <w:numPr>
          <w:ilvl w:val="1"/>
          <w:numId w:val="11"/>
        </w:numPr>
        <w:jc w:val="both"/>
        <w:rPr>
          <w:rFonts w:ascii="Arial" w:hAnsi="Arial" w:cs="Arial"/>
          <w:sz w:val="22"/>
          <w:szCs w:val="22"/>
        </w:rPr>
      </w:pPr>
      <w:r w:rsidRPr="00DB61EC">
        <w:rPr>
          <w:rFonts w:ascii="Arial" w:hAnsi="Arial" w:cs="Arial"/>
          <w:sz w:val="22"/>
          <w:szCs w:val="22"/>
        </w:rPr>
        <w:t>Not as powerful as dedicated desktop publishing software for complex layouts.</w:t>
      </w:r>
    </w:p>
    <w:p w14:paraId="2FDC2EC6" w14:textId="47673731" w:rsidR="00DB61EC" w:rsidRPr="00DB61EC" w:rsidRDefault="00DB61EC" w:rsidP="00883226">
      <w:pPr>
        <w:numPr>
          <w:ilvl w:val="0"/>
          <w:numId w:val="11"/>
        </w:numPr>
        <w:jc w:val="both"/>
        <w:rPr>
          <w:rFonts w:ascii="Arial" w:hAnsi="Arial" w:cs="Arial"/>
          <w:sz w:val="22"/>
          <w:szCs w:val="22"/>
        </w:rPr>
      </w:pPr>
      <w:r w:rsidRPr="00DB61EC">
        <w:rPr>
          <w:rFonts w:ascii="Arial" w:hAnsi="Arial" w:cs="Arial"/>
          <w:b/>
          <w:bCs/>
          <w:sz w:val="22"/>
          <w:szCs w:val="22"/>
        </w:rPr>
        <w:t>Dependence on Updates and Internet (Cloud Features)</w:t>
      </w:r>
    </w:p>
    <w:p w14:paraId="2CFB3C5F" w14:textId="55CAF72C" w:rsidR="00DB61EC" w:rsidRPr="00DB61EC" w:rsidRDefault="00DB61EC" w:rsidP="00883226">
      <w:pPr>
        <w:numPr>
          <w:ilvl w:val="1"/>
          <w:numId w:val="11"/>
        </w:numPr>
        <w:jc w:val="both"/>
        <w:rPr>
          <w:rFonts w:ascii="Arial" w:hAnsi="Arial" w:cs="Arial"/>
          <w:sz w:val="22"/>
          <w:szCs w:val="22"/>
        </w:rPr>
      </w:pPr>
      <w:r w:rsidRPr="00DB61EC">
        <w:rPr>
          <w:rFonts w:ascii="Arial" w:hAnsi="Arial" w:cs="Arial"/>
          <w:sz w:val="22"/>
          <w:szCs w:val="22"/>
        </w:rPr>
        <w:t>Full collaboration and cloud features require internet access.</w:t>
      </w:r>
    </w:p>
    <w:p w14:paraId="3D47C534" w14:textId="6B69ADC9" w:rsidR="00DB61EC" w:rsidRPr="00DB61EC" w:rsidRDefault="00DB61EC" w:rsidP="00883226">
      <w:pPr>
        <w:jc w:val="both"/>
        <w:rPr>
          <w:rFonts w:ascii="Arial" w:hAnsi="Arial" w:cs="Arial"/>
          <w:sz w:val="22"/>
          <w:szCs w:val="22"/>
        </w:rPr>
      </w:pPr>
    </w:p>
    <w:p w14:paraId="05653AAE" w14:textId="084B2B65" w:rsidR="00DB61EC" w:rsidRPr="00DB61EC" w:rsidRDefault="00DB61EC" w:rsidP="00883226">
      <w:pPr>
        <w:jc w:val="both"/>
        <w:rPr>
          <w:rFonts w:ascii="Arial" w:hAnsi="Arial" w:cs="Arial"/>
          <w:b/>
          <w:bCs/>
          <w:sz w:val="22"/>
          <w:szCs w:val="22"/>
        </w:rPr>
      </w:pPr>
      <w:r w:rsidRPr="00DB61EC">
        <w:rPr>
          <w:rFonts w:ascii="Arial" w:hAnsi="Arial" w:cs="Arial"/>
          <w:b/>
          <w:bCs/>
          <w:sz w:val="22"/>
          <w:szCs w:val="22"/>
        </w:rPr>
        <w:t>Conclusion</w:t>
      </w:r>
    </w:p>
    <w:p w14:paraId="1788D013" w14:textId="214826F6" w:rsidR="00DB61EC" w:rsidRPr="00DB61EC" w:rsidRDefault="00DB61EC" w:rsidP="00883226">
      <w:pPr>
        <w:jc w:val="both"/>
        <w:rPr>
          <w:rFonts w:ascii="Arial" w:hAnsi="Arial" w:cs="Arial"/>
          <w:sz w:val="22"/>
          <w:szCs w:val="22"/>
        </w:rPr>
      </w:pPr>
      <w:r w:rsidRPr="00DB61EC">
        <w:rPr>
          <w:rFonts w:ascii="Arial" w:hAnsi="Arial" w:cs="Arial"/>
          <w:sz w:val="22"/>
          <w:szCs w:val="22"/>
        </w:rPr>
        <w:t>Microsoft Word is a powerful and versatile word processing tool suitable for a wide range of users, from students to professionals. Its rich feature set, ease of use, and strong collaboration capabilities make it one of the most popular document creation tools worldwide. However, its cost and limitations with very complex documents mean it may not always be the best solution for every use case.</w:t>
      </w:r>
      <w:r w:rsidR="00A6498A">
        <w:rPr>
          <w:rFonts w:ascii="Arial" w:hAnsi="Arial" w:cs="Arial"/>
          <w:sz w:val="22"/>
          <w:szCs w:val="22"/>
        </w:rPr>
        <w:t xml:space="preserve"> [4]</w:t>
      </w:r>
    </w:p>
    <w:p w14:paraId="4DC3077F" w14:textId="12D02F2D" w:rsidR="000551A7" w:rsidRPr="007E46CC" w:rsidRDefault="000551A7" w:rsidP="00883226">
      <w:pPr>
        <w:jc w:val="both"/>
        <w:rPr>
          <w:rFonts w:ascii="Arial" w:hAnsi="Arial" w:cs="Arial"/>
        </w:rPr>
      </w:pPr>
    </w:p>
    <w:p w14:paraId="4E037DC2" w14:textId="5F18A413" w:rsidR="000551A7" w:rsidRPr="007E46CC" w:rsidRDefault="007E46CC" w:rsidP="00883226">
      <w:pPr>
        <w:pStyle w:val="Heading2"/>
        <w:jc w:val="both"/>
        <w:rPr>
          <w:rFonts w:cs="Arial"/>
        </w:rPr>
      </w:pPr>
      <w:bookmarkStart w:id="10" w:name="_Toc212037706"/>
      <w:r>
        <w:rPr>
          <w:noProof/>
        </w:rPr>
        <w:drawing>
          <wp:anchor distT="0" distB="0" distL="114300" distR="114300" simplePos="0" relativeHeight="251730944" behindDoc="0" locked="0" layoutInCell="1" allowOverlap="1" wp14:anchorId="59E75A27" wp14:editId="55A15575">
            <wp:simplePos x="0" y="0"/>
            <wp:positionH relativeFrom="margin">
              <wp:align>right</wp:align>
            </wp:positionH>
            <wp:positionV relativeFrom="paragraph">
              <wp:posOffset>13335</wp:posOffset>
            </wp:positionV>
            <wp:extent cx="1471930" cy="1371600"/>
            <wp:effectExtent l="0" t="0" r="0" b="0"/>
            <wp:wrapSquare wrapText="bothSides"/>
            <wp:docPr id="1306055511" name="Picture 60" descr="A logo with a letter 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055511" name="Picture 60" descr="A logo with a letter p&#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71930"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1A7" w:rsidRPr="007E46CC">
        <w:rPr>
          <w:rFonts w:cs="Arial"/>
        </w:rPr>
        <w:t>MS PowerPoint</w:t>
      </w:r>
      <w:bookmarkEnd w:id="10"/>
    </w:p>
    <w:p w14:paraId="1F1E1693" w14:textId="56D5DC07" w:rsidR="00CF024F" w:rsidRPr="00CF024F" w:rsidRDefault="00CF024F" w:rsidP="00883226">
      <w:pPr>
        <w:jc w:val="both"/>
        <w:rPr>
          <w:rFonts w:ascii="Arial" w:hAnsi="Arial" w:cs="Arial"/>
          <w:sz w:val="22"/>
          <w:szCs w:val="22"/>
        </w:rPr>
      </w:pPr>
      <w:r w:rsidRPr="00CF024F">
        <w:rPr>
          <w:rFonts w:ascii="Arial" w:hAnsi="Arial" w:cs="Arial"/>
          <w:sz w:val="22"/>
          <w:szCs w:val="22"/>
        </w:rPr>
        <w:t>Microsoft PowerPoint is a presentation software developed by Microsoft and included in the Microsoft Office (Microsoft 365) suite. It is used to create visual presentations consisting of slides that combine text, graphics, charts, multimedia, and animations. PowerPoint is widely used in education, business, and training to communicate ideas clearly and effectively.</w:t>
      </w:r>
      <w:r w:rsidR="007E46CC" w:rsidRPr="007E46CC">
        <w:t xml:space="preserve"> </w:t>
      </w:r>
    </w:p>
    <w:p w14:paraId="6054C6BD" w14:textId="1CE03A8A" w:rsidR="00CF024F" w:rsidRPr="00CF024F" w:rsidRDefault="00CF024F" w:rsidP="00883226">
      <w:pPr>
        <w:jc w:val="both"/>
        <w:rPr>
          <w:rFonts w:ascii="Arial" w:hAnsi="Arial" w:cs="Arial"/>
          <w:sz w:val="22"/>
          <w:szCs w:val="22"/>
        </w:rPr>
      </w:pPr>
    </w:p>
    <w:p w14:paraId="2F59297C" w14:textId="77777777"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Major Features of Microsoft PowerPoint</w:t>
      </w:r>
    </w:p>
    <w:p w14:paraId="0A99584F"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Slide Creation and Design</w:t>
      </w:r>
    </w:p>
    <w:p w14:paraId="37DD9582" w14:textId="07E62331"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Allows users to create slides using layouts, themes, and design templates.</w:t>
      </w:r>
    </w:p>
    <w:p w14:paraId="4ABD68A7" w14:textId="77777777"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Supports different slide types such as title slides, content slides, and section headers.</w:t>
      </w:r>
    </w:p>
    <w:p w14:paraId="5F64B2FF"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lastRenderedPageBreak/>
        <w:t>Text and Formatting Tools</w:t>
      </w:r>
    </w:p>
    <w:p w14:paraId="3533C2CB" w14:textId="4888A09A"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 xml:space="preserve">Provides tools for formatting text, including fonts, </w:t>
      </w:r>
      <w:r w:rsidR="005E2955" w:rsidRPr="007E46CC">
        <w:rPr>
          <w:rFonts w:ascii="Arial" w:hAnsi="Arial" w:cs="Arial"/>
          <w:sz w:val="22"/>
          <w:szCs w:val="22"/>
        </w:rPr>
        <w:t>colours</w:t>
      </w:r>
      <w:r w:rsidRPr="00CF024F">
        <w:rPr>
          <w:rFonts w:ascii="Arial" w:hAnsi="Arial" w:cs="Arial"/>
          <w:sz w:val="22"/>
          <w:szCs w:val="22"/>
        </w:rPr>
        <w:t>, alignment, bullets, and numbering.</w:t>
      </w:r>
    </w:p>
    <w:p w14:paraId="1DC4BDA4"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Themes and Templates</w:t>
      </w:r>
    </w:p>
    <w:p w14:paraId="1FABF287" w14:textId="77777777"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Includes professionally designed themes and templates to ensure consistent and attractive presentations.</w:t>
      </w:r>
    </w:p>
    <w:p w14:paraId="2283F67E"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Multimedia Integration</w:t>
      </w:r>
    </w:p>
    <w:p w14:paraId="3B940442" w14:textId="522228EF"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Supports insertion of images, audio, video, icons, and 3D models to enhance presentations.</w:t>
      </w:r>
    </w:p>
    <w:p w14:paraId="38743291"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Charts, Tables, and SmartArt</w:t>
      </w:r>
    </w:p>
    <w:p w14:paraId="5CC4AF4E" w14:textId="0944EE49"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Enables creation of charts, tables, diagrams, and SmartArt graphics for visualizing data and processes.</w:t>
      </w:r>
    </w:p>
    <w:p w14:paraId="008619E2"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Animations and Transitions</w:t>
      </w:r>
    </w:p>
    <w:p w14:paraId="339B9EB6" w14:textId="77777777" w:rsidR="00CF024F" w:rsidRPr="007E46CC" w:rsidRDefault="00CF024F" w:rsidP="00883226">
      <w:pPr>
        <w:numPr>
          <w:ilvl w:val="1"/>
          <w:numId w:val="12"/>
        </w:numPr>
        <w:jc w:val="both"/>
        <w:rPr>
          <w:rFonts w:ascii="Arial" w:hAnsi="Arial" w:cs="Arial"/>
          <w:sz w:val="22"/>
          <w:szCs w:val="22"/>
        </w:rPr>
      </w:pPr>
      <w:r w:rsidRPr="00CF024F">
        <w:rPr>
          <w:rFonts w:ascii="Arial" w:hAnsi="Arial" w:cs="Arial"/>
          <w:sz w:val="22"/>
          <w:szCs w:val="22"/>
        </w:rPr>
        <w:t>Allows adding animations to text and objects, and transitions between slides to create dynamic presentations.</w:t>
      </w:r>
    </w:p>
    <w:p w14:paraId="5E4B6DE7" w14:textId="77777777" w:rsidR="002B3B69" w:rsidRPr="00CF024F" w:rsidRDefault="002B3B69" w:rsidP="00883226">
      <w:pPr>
        <w:ind w:left="1080"/>
        <w:jc w:val="both"/>
        <w:rPr>
          <w:rFonts w:ascii="Arial" w:hAnsi="Arial" w:cs="Arial"/>
          <w:sz w:val="22"/>
          <w:szCs w:val="22"/>
        </w:rPr>
      </w:pPr>
    </w:p>
    <w:p w14:paraId="74247B04" w14:textId="41947230"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Presenter Tools</w:t>
      </w:r>
    </w:p>
    <w:p w14:paraId="3690380F" w14:textId="77777777"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Includes Presenter View with speaker notes, slide previews, and timers to assist during presentations.</w:t>
      </w:r>
    </w:p>
    <w:p w14:paraId="55C37363"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Collaboration and Sharing</w:t>
      </w:r>
    </w:p>
    <w:p w14:paraId="462E71EF" w14:textId="0D4806DB"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Supports real-time collaboration, comments, and co-authoring when using OneDrive or SharePoint.</w:t>
      </w:r>
    </w:p>
    <w:p w14:paraId="7ED5B6E9"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Slide Show and Presentation Modes</w:t>
      </w:r>
    </w:p>
    <w:p w14:paraId="67D707B9" w14:textId="77777777"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Offers multiple presentation modes including full-screen slideshow, kiosk mode, and online presentation.</w:t>
      </w:r>
    </w:p>
    <w:p w14:paraId="3F502072" w14:textId="77777777" w:rsidR="00CF024F" w:rsidRPr="00CF024F" w:rsidRDefault="00CF024F" w:rsidP="00883226">
      <w:pPr>
        <w:numPr>
          <w:ilvl w:val="0"/>
          <w:numId w:val="12"/>
        </w:numPr>
        <w:jc w:val="both"/>
        <w:rPr>
          <w:rFonts w:ascii="Arial" w:hAnsi="Arial" w:cs="Arial"/>
          <w:sz w:val="22"/>
          <w:szCs w:val="22"/>
        </w:rPr>
      </w:pPr>
      <w:r w:rsidRPr="00CF024F">
        <w:rPr>
          <w:rFonts w:ascii="Arial" w:hAnsi="Arial" w:cs="Arial"/>
          <w:b/>
          <w:bCs/>
          <w:sz w:val="22"/>
          <w:szCs w:val="22"/>
        </w:rPr>
        <w:t>Export and Sharing Options</w:t>
      </w:r>
    </w:p>
    <w:p w14:paraId="7FF97FE4" w14:textId="77777777" w:rsidR="00CF024F" w:rsidRPr="00CF024F" w:rsidRDefault="00CF024F" w:rsidP="00883226">
      <w:pPr>
        <w:numPr>
          <w:ilvl w:val="1"/>
          <w:numId w:val="12"/>
        </w:numPr>
        <w:jc w:val="both"/>
        <w:rPr>
          <w:rFonts w:ascii="Arial" w:hAnsi="Arial" w:cs="Arial"/>
          <w:sz w:val="22"/>
          <w:szCs w:val="22"/>
        </w:rPr>
      </w:pPr>
      <w:r w:rsidRPr="00CF024F">
        <w:rPr>
          <w:rFonts w:ascii="Arial" w:hAnsi="Arial" w:cs="Arial"/>
          <w:sz w:val="22"/>
          <w:szCs w:val="22"/>
        </w:rPr>
        <w:t>Allows exporting presentations as PDFs, videos, or images, and sharing via email or cloud platforms.</w:t>
      </w:r>
    </w:p>
    <w:p w14:paraId="21AC3CCD" w14:textId="0828AD1D" w:rsidR="00CF024F" w:rsidRPr="00CF024F" w:rsidRDefault="00CF024F" w:rsidP="00883226">
      <w:pPr>
        <w:jc w:val="both"/>
        <w:rPr>
          <w:rFonts w:ascii="Arial" w:hAnsi="Arial" w:cs="Arial"/>
          <w:sz w:val="22"/>
          <w:szCs w:val="22"/>
        </w:rPr>
      </w:pPr>
    </w:p>
    <w:p w14:paraId="67A53865" w14:textId="77777777"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Benefits of Microsoft PowerPoint</w:t>
      </w:r>
    </w:p>
    <w:p w14:paraId="4871762C" w14:textId="77777777" w:rsidR="00CF024F" w:rsidRPr="00CF024F" w:rsidRDefault="00CF024F" w:rsidP="00883226">
      <w:pPr>
        <w:numPr>
          <w:ilvl w:val="0"/>
          <w:numId w:val="13"/>
        </w:numPr>
        <w:jc w:val="both"/>
        <w:rPr>
          <w:rFonts w:ascii="Arial" w:hAnsi="Arial" w:cs="Arial"/>
          <w:sz w:val="22"/>
          <w:szCs w:val="22"/>
        </w:rPr>
      </w:pPr>
      <w:r w:rsidRPr="00CF024F">
        <w:rPr>
          <w:rFonts w:ascii="Arial" w:hAnsi="Arial" w:cs="Arial"/>
          <w:b/>
          <w:bCs/>
          <w:sz w:val="22"/>
          <w:szCs w:val="22"/>
        </w:rPr>
        <w:t>Easy to Use</w:t>
      </w:r>
    </w:p>
    <w:p w14:paraId="43CF5D03" w14:textId="77777777" w:rsidR="00CF024F" w:rsidRPr="00CF024F" w:rsidRDefault="00CF024F" w:rsidP="00883226">
      <w:pPr>
        <w:numPr>
          <w:ilvl w:val="1"/>
          <w:numId w:val="13"/>
        </w:numPr>
        <w:jc w:val="both"/>
        <w:rPr>
          <w:rFonts w:ascii="Arial" w:hAnsi="Arial" w:cs="Arial"/>
          <w:sz w:val="22"/>
          <w:szCs w:val="22"/>
        </w:rPr>
      </w:pPr>
      <w:r w:rsidRPr="00CF024F">
        <w:rPr>
          <w:rFonts w:ascii="Arial" w:hAnsi="Arial" w:cs="Arial"/>
          <w:sz w:val="22"/>
          <w:szCs w:val="22"/>
        </w:rPr>
        <w:t>User-friendly interface makes it accessible for beginners and professionals alike.</w:t>
      </w:r>
    </w:p>
    <w:p w14:paraId="05300C91" w14:textId="4458ED94" w:rsidR="00CF024F" w:rsidRPr="00CF024F" w:rsidRDefault="00CF024F" w:rsidP="00883226">
      <w:pPr>
        <w:numPr>
          <w:ilvl w:val="0"/>
          <w:numId w:val="13"/>
        </w:numPr>
        <w:jc w:val="both"/>
        <w:rPr>
          <w:rFonts w:ascii="Arial" w:hAnsi="Arial" w:cs="Arial"/>
          <w:sz w:val="22"/>
          <w:szCs w:val="22"/>
        </w:rPr>
      </w:pPr>
      <w:r w:rsidRPr="00CF024F">
        <w:rPr>
          <w:rFonts w:ascii="Arial" w:hAnsi="Arial" w:cs="Arial"/>
          <w:b/>
          <w:bCs/>
          <w:sz w:val="22"/>
          <w:szCs w:val="22"/>
        </w:rPr>
        <w:t>Effective Visual Communication</w:t>
      </w:r>
    </w:p>
    <w:p w14:paraId="1F5ECD4D" w14:textId="4D58FE32" w:rsidR="00CF024F" w:rsidRPr="00CF024F" w:rsidRDefault="00CF024F" w:rsidP="00883226">
      <w:pPr>
        <w:numPr>
          <w:ilvl w:val="1"/>
          <w:numId w:val="13"/>
        </w:numPr>
        <w:jc w:val="both"/>
        <w:rPr>
          <w:rFonts w:ascii="Arial" w:hAnsi="Arial" w:cs="Arial"/>
          <w:sz w:val="22"/>
          <w:szCs w:val="22"/>
        </w:rPr>
      </w:pPr>
      <w:r w:rsidRPr="00CF024F">
        <w:rPr>
          <w:rFonts w:ascii="Arial" w:hAnsi="Arial" w:cs="Arial"/>
          <w:sz w:val="22"/>
          <w:szCs w:val="22"/>
        </w:rPr>
        <w:lastRenderedPageBreak/>
        <w:t>Helps present information clearly using visuals, reducing reliance on long text explanations.</w:t>
      </w:r>
    </w:p>
    <w:p w14:paraId="12F6C669" w14:textId="055949C3" w:rsidR="00CF024F" w:rsidRPr="00CF024F" w:rsidRDefault="00CF024F" w:rsidP="00883226">
      <w:pPr>
        <w:numPr>
          <w:ilvl w:val="0"/>
          <w:numId w:val="13"/>
        </w:numPr>
        <w:jc w:val="both"/>
        <w:rPr>
          <w:rFonts w:ascii="Arial" w:hAnsi="Arial" w:cs="Arial"/>
          <w:sz w:val="22"/>
          <w:szCs w:val="22"/>
        </w:rPr>
      </w:pPr>
      <w:r w:rsidRPr="00CF024F">
        <w:rPr>
          <w:rFonts w:ascii="Arial" w:hAnsi="Arial" w:cs="Arial"/>
          <w:b/>
          <w:bCs/>
          <w:sz w:val="22"/>
          <w:szCs w:val="22"/>
        </w:rPr>
        <w:t>Professional Presentation Output</w:t>
      </w:r>
    </w:p>
    <w:p w14:paraId="20266FE8" w14:textId="5401D20A" w:rsidR="00CF024F" w:rsidRPr="00CF024F" w:rsidRDefault="00CF024F" w:rsidP="00883226">
      <w:pPr>
        <w:numPr>
          <w:ilvl w:val="1"/>
          <w:numId w:val="13"/>
        </w:numPr>
        <w:jc w:val="both"/>
        <w:rPr>
          <w:rFonts w:ascii="Arial" w:hAnsi="Arial" w:cs="Arial"/>
          <w:sz w:val="22"/>
          <w:szCs w:val="22"/>
        </w:rPr>
      </w:pPr>
      <w:r w:rsidRPr="00CF024F">
        <w:rPr>
          <w:rFonts w:ascii="Arial" w:hAnsi="Arial" w:cs="Arial"/>
          <w:sz w:val="22"/>
          <w:szCs w:val="22"/>
        </w:rPr>
        <w:t>Produces polished and visually appealing presentations suitable for business and academic use.</w:t>
      </w:r>
    </w:p>
    <w:p w14:paraId="7D9FCEE0" w14:textId="77777777" w:rsidR="00CF024F" w:rsidRPr="00CF024F" w:rsidRDefault="00CF024F" w:rsidP="00883226">
      <w:pPr>
        <w:numPr>
          <w:ilvl w:val="0"/>
          <w:numId w:val="13"/>
        </w:numPr>
        <w:jc w:val="both"/>
        <w:rPr>
          <w:rFonts w:ascii="Arial" w:hAnsi="Arial" w:cs="Arial"/>
          <w:sz w:val="22"/>
          <w:szCs w:val="22"/>
        </w:rPr>
      </w:pPr>
      <w:r w:rsidRPr="00CF024F">
        <w:rPr>
          <w:rFonts w:ascii="Arial" w:hAnsi="Arial" w:cs="Arial"/>
          <w:b/>
          <w:bCs/>
          <w:sz w:val="22"/>
          <w:szCs w:val="22"/>
        </w:rPr>
        <w:t>Versatility</w:t>
      </w:r>
    </w:p>
    <w:p w14:paraId="76D05F08" w14:textId="5B397B8D" w:rsidR="00CF024F" w:rsidRPr="00CF024F" w:rsidRDefault="00CF024F" w:rsidP="00883226">
      <w:pPr>
        <w:numPr>
          <w:ilvl w:val="1"/>
          <w:numId w:val="13"/>
        </w:numPr>
        <w:jc w:val="both"/>
        <w:rPr>
          <w:rFonts w:ascii="Arial" w:hAnsi="Arial" w:cs="Arial"/>
          <w:sz w:val="22"/>
          <w:szCs w:val="22"/>
        </w:rPr>
      </w:pPr>
      <w:r w:rsidRPr="00CF024F">
        <w:rPr>
          <w:rFonts w:ascii="Arial" w:hAnsi="Arial" w:cs="Arial"/>
          <w:sz w:val="22"/>
          <w:szCs w:val="22"/>
        </w:rPr>
        <w:t>Can be used for meetings, lectures, training sessions, marketing pitches, and conferences.</w:t>
      </w:r>
    </w:p>
    <w:p w14:paraId="32DAB942" w14:textId="77777777" w:rsidR="00CF024F" w:rsidRPr="00CF024F" w:rsidRDefault="00CF024F" w:rsidP="00883226">
      <w:pPr>
        <w:numPr>
          <w:ilvl w:val="0"/>
          <w:numId w:val="13"/>
        </w:numPr>
        <w:jc w:val="both"/>
        <w:rPr>
          <w:rFonts w:ascii="Arial" w:hAnsi="Arial" w:cs="Arial"/>
          <w:sz w:val="22"/>
          <w:szCs w:val="22"/>
        </w:rPr>
      </w:pPr>
      <w:r w:rsidRPr="00CF024F">
        <w:rPr>
          <w:rFonts w:ascii="Arial" w:hAnsi="Arial" w:cs="Arial"/>
          <w:b/>
          <w:bCs/>
          <w:sz w:val="22"/>
          <w:szCs w:val="22"/>
        </w:rPr>
        <w:t>Collaboration Capabilities</w:t>
      </w:r>
    </w:p>
    <w:p w14:paraId="0C01DC7E" w14:textId="640FADC7" w:rsidR="00CF024F" w:rsidRPr="007E46CC" w:rsidRDefault="00CF024F" w:rsidP="00883226">
      <w:pPr>
        <w:numPr>
          <w:ilvl w:val="1"/>
          <w:numId w:val="13"/>
        </w:numPr>
        <w:jc w:val="both"/>
        <w:rPr>
          <w:rFonts w:ascii="Arial" w:hAnsi="Arial" w:cs="Arial"/>
          <w:sz w:val="22"/>
          <w:szCs w:val="22"/>
        </w:rPr>
      </w:pPr>
      <w:r w:rsidRPr="00CF024F">
        <w:rPr>
          <w:rFonts w:ascii="Arial" w:hAnsi="Arial" w:cs="Arial"/>
          <w:sz w:val="22"/>
          <w:szCs w:val="22"/>
        </w:rPr>
        <w:t>Teams can work together on presentations in real time, improving efficiency and consistency.</w:t>
      </w:r>
    </w:p>
    <w:p w14:paraId="2EAEF9D5" w14:textId="77777777" w:rsidR="002B3B69" w:rsidRPr="007E46CC" w:rsidRDefault="002B3B69" w:rsidP="00883226">
      <w:pPr>
        <w:ind w:left="1440"/>
        <w:jc w:val="both"/>
        <w:rPr>
          <w:rFonts w:ascii="Arial" w:hAnsi="Arial" w:cs="Arial"/>
          <w:sz w:val="22"/>
          <w:szCs w:val="22"/>
        </w:rPr>
      </w:pPr>
    </w:p>
    <w:p w14:paraId="3B51AD94" w14:textId="12CBA45B" w:rsidR="002B3B69" w:rsidRPr="00CF024F" w:rsidRDefault="002B3B69" w:rsidP="00883226">
      <w:pPr>
        <w:ind w:left="1440"/>
        <w:jc w:val="both"/>
        <w:rPr>
          <w:rFonts w:ascii="Arial" w:hAnsi="Arial" w:cs="Arial"/>
          <w:sz w:val="22"/>
          <w:szCs w:val="22"/>
        </w:rPr>
      </w:pPr>
    </w:p>
    <w:p w14:paraId="3E747423" w14:textId="77777777" w:rsidR="00CF024F" w:rsidRPr="00CF024F" w:rsidRDefault="00CF024F" w:rsidP="00883226">
      <w:pPr>
        <w:numPr>
          <w:ilvl w:val="0"/>
          <w:numId w:val="13"/>
        </w:numPr>
        <w:jc w:val="both"/>
        <w:rPr>
          <w:rFonts w:ascii="Arial" w:hAnsi="Arial" w:cs="Arial"/>
          <w:sz w:val="22"/>
          <w:szCs w:val="22"/>
        </w:rPr>
      </w:pPr>
      <w:r w:rsidRPr="00CF024F">
        <w:rPr>
          <w:rFonts w:ascii="Arial" w:hAnsi="Arial" w:cs="Arial"/>
          <w:b/>
          <w:bCs/>
          <w:sz w:val="22"/>
          <w:szCs w:val="22"/>
        </w:rPr>
        <w:t>Integration with Other Microsoft Tools</w:t>
      </w:r>
    </w:p>
    <w:p w14:paraId="14983C8F" w14:textId="77777777" w:rsidR="00CF024F" w:rsidRPr="00CF024F" w:rsidRDefault="00CF024F" w:rsidP="00883226">
      <w:pPr>
        <w:numPr>
          <w:ilvl w:val="1"/>
          <w:numId w:val="13"/>
        </w:numPr>
        <w:jc w:val="both"/>
        <w:rPr>
          <w:rFonts w:ascii="Arial" w:hAnsi="Arial" w:cs="Arial"/>
          <w:sz w:val="22"/>
          <w:szCs w:val="22"/>
        </w:rPr>
      </w:pPr>
      <w:r w:rsidRPr="00CF024F">
        <w:rPr>
          <w:rFonts w:ascii="Arial" w:hAnsi="Arial" w:cs="Arial"/>
          <w:sz w:val="22"/>
          <w:szCs w:val="22"/>
        </w:rPr>
        <w:t>Works seamlessly with Microsoft Word, Excel, and other Microsoft 365 applications.</w:t>
      </w:r>
    </w:p>
    <w:p w14:paraId="2F57E542" w14:textId="218070B6" w:rsidR="00CF024F" w:rsidRPr="00CF024F" w:rsidRDefault="00CF024F" w:rsidP="00883226">
      <w:pPr>
        <w:numPr>
          <w:ilvl w:val="0"/>
          <w:numId w:val="13"/>
        </w:numPr>
        <w:jc w:val="both"/>
        <w:rPr>
          <w:rFonts w:ascii="Arial" w:hAnsi="Arial" w:cs="Arial"/>
          <w:sz w:val="22"/>
          <w:szCs w:val="22"/>
        </w:rPr>
      </w:pPr>
      <w:r w:rsidRPr="00CF024F">
        <w:rPr>
          <w:rFonts w:ascii="Arial" w:hAnsi="Arial" w:cs="Arial"/>
          <w:b/>
          <w:bCs/>
          <w:sz w:val="22"/>
          <w:szCs w:val="22"/>
        </w:rPr>
        <w:t>Supports Storytelling</w:t>
      </w:r>
    </w:p>
    <w:p w14:paraId="5A02EE5D" w14:textId="77777777" w:rsidR="00CF024F" w:rsidRPr="00CF024F" w:rsidRDefault="00CF024F" w:rsidP="00883226">
      <w:pPr>
        <w:numPr>
          <w:ilvl w:val="1"/>
          <w:numId w:val="13"/>
        </w:numPr>
        <w:jc w:val="both"/>
        <w:rPr>
          <w:rFonts w:ascii="Arial" w:hAnsi="Arial" w:cs="Arial"/>
          <w:sz w:val="22"/>
          <w:szCs w:val="22"/>
        </w:rPr>
      </w:pPr>
      <w:r w:rsidRPr="00CF024F">
        <w:rPr>
          <w:rFonts w:ascii="Arial" w:hAnsi="Arial" w:cs="Arial"/>
          <w:sz w:val="22"/>
          <w:szCs w:val="22"/>
        </w:rPr>
        <w:t>Animations, transitions, and multimedia help create engaging and persuasive presentations.</w:t>
      </w:r>
    </w:p>
    <w:p w14:paraId="3D7F5A60" w14:textId="71726875" w:rsidR="00CF024F" w:rsidRPr="00CF024F" w:rsidRDefault="00CF024F" w:rsidP="00883226">
      <w:pPr>
        <w:jc w:val="both"/>
        <w:rPr>
          <w:rFonts w:ascii="Arial" w:hAnsi="Arial" w:cs="Arial"/>
          <w:sz w:val="22"/>
          <w:szCs w:val="22"/>
        </w:rPr>
      </w:pPr>
    </w:p>
    <w:p w14:paraId="59BAE0A0" w14:textId="1685F9A9"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Limitations of Microsoft PowerPoint</w:t>
      </w:r>
    </w:p>
    <w:p w14:paraId="71484C76" w14:textId="77777777" w:rsidR="00CF024F" w:rsidRPr="00CF024F" w:rsidRDefault="00CF024F" w:rsidP="00883226">
      <w:pPr>
        <w:numPr>
          <w:ilvl w:val="0"/>
          <w:numId w:val="14"/>
        </w:numPr>
        <w:jc w:val="both"/>
        <w:rPr>
          <w:rFonts w:ascii="Arial" w:hAnsi="Arial" w:cs="Arial"/>
          <w:sz w:val="22"/>
          <w:szCs w:val="22"/>
        </w:rPr>
      </w:pPr>
      <w:r w:rsidRPr="00CF024F">
        <w:rPr>
          <w:rFonts w:ascii="Arial" w:hAnsi="Arial" w:cs="Arial"/>
          <w:b/>
          <w:bCs/>
          <w:sz w:val="22"/>
          <w:szCs w:val="22"/>
        </w:rPr>
        <w:t>Risk of Overuse</w:t>
      </w:r>
    </w:p>
    <w:p w14:paraId="7DAA521C" w14:textId="3E0EDB0A" w:rsidR="00CF024F" w:rsidRPr="00CF024F" w:rsidRDefault="00CF024F" w:rsidP="00883226">
      <w:pPr>
        <w:numPr>
          <w:ilvl w:val="1"/>
          <w:numId w:val="14"/>
        </w:numPr>
        <w:jc w:val="both"/>
        <w:rPr>
          <w:rFonts w:ascii="Arial" w:hAnsi="Arial" w:cs="Arial"/>
          <w:sz w:val="22"/>
          <w:szCs w:val="22"/>
        </w:rPr>
      </w:pPr>
      <w:r w:rsidRPr="00CF024F">
        <w:rPr>
          <w:rFonts w:ascii="Arial" w:hAnsi="Arial" w:cs="Arial"/>
          <w:sz w:val="22"/>
          <w:szCs w:val="22"/>
        </w:rPr>
        <w:t>Poorly designed slides with too much text or excessive animations can reduce presentation effectiveness.</w:t>
      </w:r>
    </w:p>
    <w:p w14:paraId="0A1CF722" w14:textId="09872C32" w:rsidR="00CF024F" w:rsidRPr="00CF024F" w:rsidRDefault="00CF024F" w:rsidP="00883226">
      <w:pPr>
        <w:numPr>
          <w:ilvl w:val="0"/>
          <w:numId w:val="14"/>
        </w:numPr>
        <w:jc w:val="both"/>
        <w:rPr>
          <w:rFonts w:ascii="Arial" w:hAnsi="Arial" w:cs="Arial"/>
          <w:sz w:val="22"/>
          <w:szCs w:val="22"/>
        </w:rPr>
      </w:pPr>
      <w:r w:rsidRPr="00CF024F">
        <w:rPr>
          <w:rFonts w:ascii="Arial" w:hAnsi="Arial" w:cs="Arial"/>
          <w:b/>
          <w:bCs/>
          <w:sz w:val="22"/>
          <w:szCs w:val="22"/>
        </w:rPr>
        <w:t>Cost</w:t>
      </w:r>
    </w:p>
    <w:p w14:paraId="144189AD" w14:textId="77777777" w:rsidR="00CF024F" w:rsidRPr="00CF024F" w:rsidRDefault="00CF024F" w:rsidP="00883226">
      <w:pPr>
        <w:numPr>
          <w:ilvl w:val="1"/>
          <w:numId w:val="14"/>
        </w:numPr>
        <w:jc w:val="both"/>
        <w:rPr>
          <w:rFonts w:ascii="Arial" w:hAnsi="Arial" w:cs="Arial"/>
          <w:sz w:val="22"/>
          <w:szCs w:val="22"/>
        </w:rPr>
      </w:pPr>
      <w:r w:rsidRPr="00CF024F">
        <w:rPr>
          <w:rFonts w:ascii="Arial" w:hAnsi="Arial" w:cs="Arial"/>
          <w:sz w:val="22"/>
          <w:szCs w:val="22"/>
        </w:rPr>
        <w:t>Requires a paid license or Microsoft 365 subscription.</w:t>
      </w:r>
    </w:p>
    <w:p w14:paraId="314B7FC6" w14:textId="77777777" w:rsidR="00CF024F" w:rsidRPr="00CF024F" w:rsidRDefault="00CF024F" w:rsidP="00883226">
      <w:pPr>
        <w:numPr>
          <w:ilvl w:val="0"/>
          <w:numId w:val="14"/>
        </w:numPr>
        <w:jc w:val="both"/>
        <w:rPr>
          <w:rFonts w:ascii="Arial" w:hAnsi="Arial" w:cs="Arial"/>
          <w:sz w:val="22"/>
          <w:szCs w:val="22"/>
        </w:rPr>
      </w:pPr>
      <w:r w:rsidRPr="00CF024F">
        <w:rPr>
          <w:rFonts w:ascii="Arial" w:hAnsi="Arial" w:cs="Arial"/>
          <w:b/>
          <w:bCs/>
          <w:sz w:val="22"/>
          <w:szCs w:val="22"/>
        </w:rPr>
        <w:t>File Size Issues</w:t>
      </w:r>
    </w:p>
    <w:p w14:paraId="3871A52C" w14:textId="4AF5F772" w:rsidR="00CF024F" w:rsidRPr="00CF024F" w:rsidRDefault="00CF024F" w:rsidP="00883226">
      <w:pPr>
        <w:numPr>
          <w:ilvl w:val="1"/>
          <w:numId w:val="14"/>
        </w:numPr>
        <w:jc w:val="both"/>
        <w:rPr>
          <w:rFonts w:ascii="Arial" w:hAnsi="Arial" w:cs="Arial"/>
          <w:sz w:val="22"/>
          <w:szCs w:val="22"/>
        </w:rPr>
      </w:pPr>
      <w:r w:rsidRPr="00CF024F">
        <w:rPr>
          <w:rFonts w:ascii="Arial" w:hAnsi="Arial" w:cs="Arial"/>
          <w:sz w:val="22"/>
          <w:szCs w:val="22"/>
        </w:rPr>
        <w:t>Presentations with heavy multimedia can result in large file sizes.</w:t>
      </w:r>
    </w:p>
    <w:p w14:paraId="7ADA6571" w14:textId="54974904" w:rsidR="00CF024F" w:rsidRPr="00CF024F" w:rsidRDefault="00CF024F" w:rsidP="00883226">
      <w:pPr>
        <w:numPr>
          <w:ilvl w:val="0"/>
          <w:numId w:val="14"/>
        </w:numPr>
        <w:jc w:val="both"/>
        <w:rPr>
          <w:rFonts w:ascii="Arial" w:hAnsi="Arial" w:cs="Arial"/>
          <w:sz w:val="22"/>
          <w:szCs w:val="22"/>
        </w:rPr>
      </w:pPr>
      <w:r w:rsidRPr="00CF024F">
        <w:rPr>
          <w:rFonts w:ascii="Arial" w:hAnsi="Arial" w:cs="Arial"/>
          <w:b/>
          <w:bCs/>
          <w:sz w:val="22"/>
          <w:szCs w:val="22"/>
        </w:rPr>
        <w:t>Technical Dependence</w:t>
      </w:r>
    </w:p>
    <w:p w14:paraId="2772A5CD" w14:textId="0864BDA5" w:rsidR="00CF024F" w:rsidRPr="00CF024F" w:rsidRDefault="00CF024F" w:rsidP="00883226">
      <w:pPr>
        <w:numPr>
          <w:ilvl w:val="1"/>
          <w:numId w:val="14"/>
        </w:numPr>
        <w:jc w:val="both"/>
        <w:rPr>
          <w:rFonts w:ascii="Arial" w:hAnsi="Arial" w:cs="Arial"/>
          <w:sz w:val="22"/>
          <w:szCs w:val="22"/>
        </w:rPr>
      </w:pPr>
      <w:r w:rsidRPr="00CF024F">
        <w:rPr>
          <w:rFonts w:ascii="Arial" w:hAnsi="Arial" w:cs="Arial"/>
          <w:sz w:val="22"/>
          <w:szCs w:val="22"/>
        </w:rPr>
        <w:t>Presentations depend on hardware compatibility, software versions, and power supply.</w:t>
      </w:r>
    </w:p>
    <w:p w14:paraId="744F65C9" w14:textId="3A4F9BA0" w:rsidR="00CF024F" w:rsidRPr="00CF024F" w:rsidRDefault="00CF024F" w:rsidP="00883226">
      <w:pPr>
        <w:numPr>
          <w:ilvl w:val="0"/>
          <w:numId w:val="14"/>
        </w:numPr>
        <w:jc w:val="both"/>
        <w:rPr>
          <w:rFonts w:ascii="Arial" w:hAnsi="Arial" w:cs="Arial"/>
          <w:sz w:val="22"/>
          <w:szCs w:val="22"/>
        </w:rPr>
      </w:pPr>
      <w:r w:rsidRPr="00CF024F">
        <w:rPr>
          <w:rFonts w:ascii="Arial" w:hAnsi="Arial" w:cs="Arial"/>
          <w:b/>
          <w:bCs/>
          <w:sz w:val="22"/>
          <w:szCs w:val="22"/>
        </w:rPr>
        <w:t>Limited Data Analysis</w:t>
      </w:r>
    </w:p>
    <w:p w14:paraId="2500D8B1" w14:textId="02AC89CB" w:rsidR="00CF024F" w:rsidRPr="00CF024F" w:rsidRDefault="00CF024F" w:rsidP="00883226">
      <w:pPr>
        <w:numPr>
          <w:ilvl w:val="1"/>
          <w:numId w:val="14"/>
        </w:numPr>
        <w:jc w:val="both"/>
        <w:rPr>
          <w:rFonts w:ascii="Arial" w:hAnsi="Arial" w:cs="Arial"/>
          <w:sz w:val="22"/>
          <w:szCs w:val="22"/>
        </w:rPr>
      </w:pPr>
      <w:r w:rsidRPr="00CF024F">
        <w:rPr>
          <w:rFonts w:ascii="Arial" w:hAnsi="Arial" w:cs="Arial"/>
          <w:sz w:val="22"/>
          <w:szCs w:val="22"/>
        </w:rPr>
        <w:t>Not suitable for advanced data analysis compared to tools like Excel.</w:t>
      </w:r>
    </w:p>
    <w:p w14:paraId="2C85BDC4" w14:textId="77777777" w:rsidR="00CF024F" w:rsidRPr="00CF024F" w:rsidRDefault="00CF024F" w:rsidP="00883226">
      <w:pPr>
        <w:numPr>
          <w:ilvl w:val="0"/>
          <w:numId w:val="14"/>
        </w:numPr>
        <w:jc w:val="both"/>
        <w:rPr>
          <w:rFonts w:ascii="Arial" w:hAnsi="Arial" w:cs="Arial"/>
          <w:sz w:val="22"/>
          <w:szCs w:val="22"/>
        </w:rPr>
      </w:pPr>
      <w:r w:rsidRPr="00CF024F">
        <w:rPr>
          <w:rFonts w:ascii="Arial" w:hAnsi="Arial" w:cs="Arial"/>
          <w:b/>
          <w:bCs/>
          <w:sz w:val="22"/>
          <w:szCs w:val="22"/>
        </w:rPr>
        <w:t>Learning Curve for Advanced Features</w:t>
      </w:r>
    </w:p>
    <w:p w14:paraId="21CDDC46" w14:textId="77777777" w:rsidR="00CF024F" w:rsidRPr="00CF024F" w:rsidRDefault="00CF024F" w:rsidP="00883226">
      <w:pPr>
        <w:numPr>
          <w:ilvl w:val="1"/>
          <w:numId w:val="14"/>
        </w:numPr>
        <w:jc w:val="both"/>
        <w:rPr>
          <w:rFonts w:ascii="Arial" w:hAnsi="Arial" w:cs="Arial"/>
          <w:sz w:val="22"/>
          <w:szCs w:val="22"/>
        </w:rPr>
      </w:pPr>
      <w:r w:rsidRPr="00CF024F">
        <w:rPr>
          <w:rFonts w:ascii="Arial" w:hAnsi="Arial" w:cs="Arial"/>
          <w:sz w:val="22"/>
          <w:szCs w:val="22"/>
        </w:rPr>
        <w:lastRenderedPageBreak/>
        <w:t>Advanced animation, design, and multimedia features may take time to master.</w:t>
      </w:r>
    </w:p>
    <w:p w14:paraId="71883BA0" w14:textId="57F4A5BA" w:rsidR="00CF024F" w:rsidRPr="00CF024F" w:rsidRDefault="00CF024F" w:rsidP="00883226">
      <w:pPr>
        <w:jc w:val="both"/>
        <w:rPr>
          <w:rFonts w:ascii="Arial" w:hAnsi="Arial" w:cs="Arial"/>
          <w:sz w:val="22"/>
          <w:szCs w:val="22"/>
        </w:rPr>
      </w:pPr>
    </w:p>
    <w:p w14:paraId="12644CEF" w14:textId="6C3738C8"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Conclusion</w:t>
      </w:r>
    </w:p>
    <w:p w14:paraId="2CE81E34" w14:textId="477B7E05" w:rsidR="00CF024F" w:rsidRPr="00CF024F" w:rsidRDefault="00CF024F" w:rsidP="00883226">
      <w:pPr>
        <w:jc w:val="both"/>
        <w:rPr>
          <w:rFonts w:ascii="Arial" w:hAnsi="Arial" w:cs="Arial"/>
          <w:sz w:val="22"/>
          <w:szCs w:val="22"/>
        </w:rPr>
      </w:pPr>
      <w:r w:rsidRPr="00CF024F">
        <w:rPr>
          <w:rFonts w:ascii="Arial" w:hAnsi="Arial" w:cs="Arial"/>
          <w:sz w:val="22"/>
          <w:szCs w:val="22"/>
        </w:rPr>
        <w:t>Microsoft PowerPoint is a powerful and widely used presentation tool that enables users to communicate ideas visually and effectively. Its ease of use, rich design features, and strong integration with other Microsoft applications make it ideal for professional and educational presentations. However, to achieve maximum impact, users must apply good design principles and avoid overloading slides with excessive content or effects.</w:t>
      </w:r>
      <w:r w:rsidR="000D5637">
        <w:rPr>
          <w:rFonts w:ascii="Arial" w:hAnsi="Arial" w:cs="Arial"/>
          <w:sz w:val="22"/>
          <w:szCs w:val="22"/>
        </w:rPr>
        <w:t xml:space="preserve"> [5]</w:t>
      </w:r>
    </w:p>
    <w:p w14:paraId="4C1C56AC" w14:textId="4F007F58" w:rsidR="000551A7" w:rsidRPr="007E46CC" w:rsidRDefault="000551A7" w:rsidP="00883226">
      <w:pPr>
        <w:jc w:val="both"/>
        <w:rPr>
          <w:rFonts w:ascii="Arial" w:hAnsi="Arial" w:cs="Arial"/>
        </w:rPr>
      </w:pPr>
    </w:p>
    <w:p w14:paraId="7635D9F9" w14:textId="4D6F7822" w:rsidR="000551A7" w:rsidRPr="007E46CC" w:rsidRDefault="00883226" w:rsidP="00883226">
      <w:pPr>
        <w:pStyle w:val="Heading2"/>
        <w:jc w:val="both"/>
        <w:rPr>
          <w:rFonts w:cs="Arial"/>
        </w:rPr>
      </w:pPr>
      <w:bookmarkStart w:id="11" w:name="_Toc212037707"/>
      <w:r>
        <w:rPr>
          <w:noProof/>
        </w:rPr>
        <w:drawing>
          <wp:anchor distT="0" distB="0" distL="114300" distR="114300" simplePos="0" relativeHeight="251731968" behindDoc="0" locked="0" layoutInCell="1" allowOverlap="1" wp14:anchorId="140EEA9D" wp14:editId="03795BAB">
            <wp:simplePos x="0" y="0"/>
            <wp:positionH relativeFrom="margin">
              <wp:align>right</wp:align>
            </wp:positionH>
            <wp:positionV relativeFrom="paragraph">
              <wp:posOffset>4390</wp:posOffset>
            </wp:positionV>
            <wp:extent cx="1462405" cy="1362075"/>
            <wp:effectExtent l="0" t="0" r="4445" b="9525"/>
            <wp:wrapSquare wrapText="bothSides"/>
            <wp:docPr id="1091448332" name="Picture 61" descr="A green square with a white x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48332" name="Picture 61" descr="A green square with a white x on i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62405" cy="1362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1A7" w:rsidRPr="007E46CC">
        <w:rPr>
          <w:rFonts w:cs="Arial"/>
        </w:rPr>
        <w:t>MS Excel</w:t>
      </w:r>
      <w:bookmarkEnd w:id="11"/>
    </w:p>
    <w:p w14:paraId="396F5055" w14:textId="13B5A9DD" w:rsidR="00CF024F" w:rsidRPr="00CF024F" w:rsidRDefault="00CF024F" w:rsidP="00883226">
      <w:pPr>
        <w:jc w:val="both"/>
        <w:rPr>
          <w:rFonts w:ascii="Arial" w:hAnsi="Arial" w:cs="Arial"/>
          <w:sz w:val="22"/>
          <w:szCs w:val="22"/>
        </w:rPr>
      </w:pPr>
      <w:r w:rsidRPr="00CF024F">
        <w:rPr>
          <w:rFonts w:ascii="Arial" w:hAnsi="Arial" w:cs="Arial"/>
          <w:sz w:val="22"/>
          <w:szCs w:val="22"/>
        </w:rPr>
        <w:t xml:space="preserve">Microsoft Excel is a powerful spreadsheet application developed by Microsoft, widely used for data analysis, financial calculations, </w:t>
      </w:r>
      <w:r w:rsidR="00E221B7" w:rsidRPr="007E46CC">
        <w:rPr>
          <w:rFonts w:ascii="Arial" w:hAnsi="Arial" w:cs="Arial"/>
          <w:sz w:val="22"/>
          <w:szCs w:val="22"/>
        </w:rPr>
        <w:t>modelling</w:t>
      </w:r>
      <w:r w:rsidRPr="00CF024F">
        <w:rPr>
          <w:rFonts w:ascii="Arial" w:hAnsi="Arial" w:cs="Arial"/>
          <w:sz w:val="22"/>
          <w:szCs w:val="22"/>
        </w:rPr>
        <w:t>, reporting, and visualization. It is part of the Microsoft Office (Microsoft 365) suite and is utilized across a variety of industries, including finance, marketing, education, and operations.</w:t>
      </w:r>
    </w:p>
    <w:p w14:paraId="7E69A0B8" w14:textId="67F740E4" w:rsidR="00CF024F" w:rsidRPr="00CF024F" w:rsidRDefault="00CF024F" w:rsidP="00883226">
      <w:pPr>
        <w:jc w:val="both"/>
        <w:rPr>
          <w:rFonts w:ascii="Arial" w:hAnsi="Arial" w:cs="Arial"/>
          <w:sz w:val="22"/>
          <w:szCs w:val="22"/>
        </w:rPr>
      </w:pPr>
    </w:p>
    <w:p w14:paraId="3547BCDD" w14:textId="4BFEF95A"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Major Features of Microsoft Excel</w:t>
      </w:r>
      <w:r w:rsidR="00883226" w:rsidRPr="00883226">
        <w:t xml:space="preserve"> </w:t>
      </w:r>
    </w:p>
    <w:p w14:paraId="1C25343E" w14:textId="73812346"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Spreadsheet Creation</w:t>
      </w:r>
    </w:p>
    <w:p w14:paraId="5A51ECB6"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Excel allows users to create spreadsheets with rows, columns, and cells to organize and manipulate data.</w:t>
      </w:r>
    </w:p>
    <w:p w14:paraId="13F2F92E" w14:textId="796E61A2"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Supports multiple sheets in a workbook for efficient data management.</w:t>
      </w:r>
    </w:p>
    <w:p w14:paraId="6B4E253D" w14:textId="77777777"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Formulas and Functions</w:t>
      </w:r>
    </w:p>
    <w:p w14:paraId="2FF77299"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Excel includes a wide range of built-in formulas and functions (e.g., SUM, VLOOKUP, IF, COUNTIF, INDEX-MATCH) for mathematical, statistical, financial, logical, and text operations.</w:t>
      </w:r>
    </w:p>
    <w:p w14:paraId="42F41E8A"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Users can create custom formulas using Excel’s formula editor.</w:t>
      </w:r>
    </w:p>
    <w:p w14:paraId="2A446E7F" w14:textId="77777777"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Data Analysis and Pivot Tables</w:t>
      </w:r>
    </w:p>
    <w:p w14:paraId="1E4FDA3A" w14:textId="157012B9"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 xml:space="preserve">Pivot tables allow users to summarize, </w:t>
      </w:r>
      <w:r w:rsidR="00E221B7" w:rsidRPr="007E46CC">
        <w:rPr>
          <w:rFonts w:ascii="Arial" w:hAnsi="Arial" w:cs="Arial"/>
          <w:sz w:val="22"/>
          <w:szCs w:val="22"/>
        </w:rPr>
        <w:t>analyse</w:t>
      </w:r>
      <w:r w:rsidRPr="00CF024F">
        <w:rPr>
          <w:rFonts w:ascii="Arial" w:hAnsi="Arial" w:cs="Arial"/>
          <w:sz w:val="22"/>
          <w:szCs w:val="22"/>
        </w:rPr>
        <w:t>, and aggregate large datasets quickly and efficiently.</w:t>
      </w:r>
    </w:p>
    <w:p w14:paraId="78739F9C"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Provides advanced data analysis tools such as "What-If" analysis, Solver, and Goal Seek.</w:t>
      </w:r>
    </w:p>
    <w:p w14:paraId="06BF1AE3" w14:textId="77777777"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Data Visualization</w:t>
      </w:r>
    </w:p>
    <w:p w14:paraId="6C7729A3"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Excel offers a variety of charting and graphing options (bar charts, line charts, pie charts, histograms, scatter plots) to visualize data and trends.</w:t>
      </w:r>
    </w:p>
    <w:p w14:paraId="328554BE"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Conditional formatting highlights data based on certain criteria, enabling users to visually interpret key metrics.</w:t>
      </w:r>
    </w:p>
    <w:p w14:paraId="4010C0AF" w14:textId="77777777"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lastRenderedPageBreak/>
        <w:t>Data Import and Export</w:t>
      </w:r>
    </w:p>
    <w:p w14:paraId="5DBCD43C"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Allows importing data from various sources (CSV, databases, web data, and text files).</w:t>
      </w:r>
    </w:p>
    <w:p w14:paraId="3026F9C2" w14:textId="77777777" w:rsidR="00CF024F" w:rsidRPr="007E46CC" w:rsidRDefault="00CF024F" w:rsidP="00883226">
      <w:pPr>
        <w:numPr>
          <w:ilvl w:val="1"/>
          <w:numId w:val="15"/>
        </w:numPr>
        <w:jc w:val="both"/>
        <w:rPr>
          <w:rFonts w:ascii="Arial" w:hAnsi="Arial" w:cs="Arial"/>
          <w:sz w:val="22"/>
          <w:szCs w:val="22"/>
        </w:rPr>
      </w:pPr>
      <w:r w:rsidRPr="00CF024F">
        <w:rPr>
          <w:rFonts w:ascii="Arial" w:hAnsi="Arial" w:cs="Arial"/>
          <w:sz w:val="22"/>
          <w:szCs w:val="22"/>
        </w:rPr>
        <w:t>Supports exporting data to other formats such as PDF, CSV, and XML.</w:t>
      </w:r>
    </w:p>
    <w:p w14:paraId="1A7FA5FA" w14:textId="77777777" w:rsidR="002B3B69" w:rsidRPr="00CF024F" w:rsidRDefault="002B3B69" w:rsidP="00883226">
      <w:pPr>
        <w:ind w:left="1440"/>
        <w:jc w:val="both"/>
        <w:rPr>
          <w:rFonts w:ascii="Arial" w:hAnsi="Arial" w:cs="Arial"/>
          <w:sz w:val="22"/>
          <w:szCs w:val="22"/>
        </w:rPr>
      </w:pPr>
    </w:p>
    <w:p w14:paraId="624859E5" w14:textId="594FA1BC"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Collaboration Tools</w:t>
      </w:r>
    </w:p>
    <w:p w14:paraId="0CAD9EE8"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Excel supports real-time collaboration and sharing via OneDrive and SharePoint, enabling multiple users to edit the same document simultaneously.</w:t>
      </w:r>
    </w:p>
    <w:p w14:paraId="7BB5CF4B"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Includes commenting features for team collaboration.</w:t>
      </w:r>
    </w:p>
    <w:p w14:paraId="08DE661D" w14:textId="77777777"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Automation with Macros</w:t>
      </w:r>
    </w:p>
    <w:p w14:paraId="57000F5F"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Excel allows users to automate repetitive tasks using macros (recorded actions) and Visual Basic for Applications (VBA) scripting.</w:t>
      </w:r>
    </w:p>
    <w:p w14:paraId="385A8920" w14:textId="0DBB3B99"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Data Sorting and Filtering</w:t>
      </w:r>
    </w:p>
    <w:p w14:paraId="044B73C2" w14:textId="4E8C74FF"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 xml:space="preserve">Provides tools to sort and filter data based on specific conditions, making it easier to </w:t>
      </w:r>
      <w:r w:rsidR="00E221B7" w:rsidRPr="007E46CC">
        <w:rPr>
          <w:rFonts w:ascii="Arial" w:hAnsi="Arial" w:cs="Arial"/>
          <w:sz w:val="22"/>
          <w:szCs w:val="22"/>
        </w:rPr>
        <w:t>analyse</w:t>
      </w:r>
      <w:r w:rsidRPr="00CF024F">
        <w:rPr>
          <w:rFonts w:ascii="Arial" w:hAnsi="Arial" w:cs="Arial"/>
          <w:sz w:val="22"/>
          <w:szCs w:val="22"/>
        </w:rPr>
        <w:t xml:space="preserve"> large datasets.</w:t>
      </w:r>
    </w:p>
    <w:p w14:paraId="5DA498DD" w14:textId="77777777"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Security Features</w:t>
      </w:r>
    </w:p>
    <w:p w14:paraId="0E8949C1"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Offers password protection and encryption for sensitive data.</w:t>
      </w:r>
    </w:p>
    <w:p w14:paraId="43DF2111" w14:textId="77777777"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Supports data validation, which ensures that the data entered into cells meets specific criteria.</w:t>
      </w:r>
    </w:p>
    <w:p w14:paraId="62046C9B" w14:textId="4EFE6555" w:rsidR="00CF024F" w:rsidRPr="00CF024F" w:rsidRDefault="00CF024F" w:rsidP="00883226">
      <w:pPr>
        <w:numPr>
          <w:ilvl w:val="0"/>
          <w:numId w:val="15"/>
        </w:numPr>
        <w:jc w:val="both"/>
        <w:rPr>
          <w:rFonts w:ascii="Arial" w:hAnsi="Arial" w:cs="Arial"/>
          <w:sz w:val="22"/>
          <w:szCs w:val="22"/>
        </w:rPr>
      </w:pPr>
      <w:r w:rsidRPr="00CF024F">
        <w:rPr>
          <w:rFonts w:ascii="Arial" w:hAnsi="Arial" w:cs="Arial"/>
          <w:b/>
          <w:bCs/>
          <w:sz w:val="22"/>
          <w:szCs w:val="22"/>
        </w:rPr>
        <w:t>Data Protection and Review Tools</w:t>
      </w:r>
    </w:p>
    <w:p w14:paraId="5EC75192" w14:textId="3354CDE0" w:rsidR="00CF024F" w:rsidRPr="00CF024F" w:rsidRDefault="00CF024F" w:rsidP="00883226">
      <w:pPr>
        <w:numPr>
          <w:ilvl w:val="1"/>
          <w:numId w:val="15"/>
        </w:numPr>
        <w:jc w:val="both"/>
        <w:rPr>
          <w:rFonts w:ascii="Arial" w:hAnsi="Arial" w:cs="Arial"/>
          <w:sz w:val="22"/>
          <w:szCs w:val="22"/>
        </w:rPr>
      </w:pPr>
      <w:r w:rsidRPr="00CF024F">
        <w:rPr>
          <w:rFonts w:ascii="Arial" w:hAnsi="Arial" w:cs="Arial"/>
          <w:sz w:val="22"/>
          <w:szCs w:val="22"/>
        </w:rPr>
        <w:t>Features include cell locking, protection against accidental changes, and the ability to track changes or add comments for review.</w:t>
      </w:r>
    </w:p>
    <w:p w14:paraId="1F913106" w14:textId="6F506317" w:rsidR="00CF024F" w:rsidRPr="00CF024F" w:rsidRDefault="00CF024F" w:rsidP="00883226">
      <w:pPr>
        <w:jc w:val="both"/>
        <w:rPr>
          <w:rFonts w:ascii="Arial" w:hAnsi="Arial" w:cs="Arial"/>
          <w:sz w:val="22"/>
          <w:szCs w:val="22"/>
        </w:rPr>
      </w:pPr>
    </w:p>
    <w:p w14:paraId="201264A2" w14:textId="0CADE781"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Benefits of Microsoft Excel</w:t>
      </w:r>
    </w:p>
    <w:p w14:paraId="7CAB7031" w14:textId="77777777"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t>Versatile Data Management</w:t>
      </w:r>
    </w:p>
    <w:p w14:paraId="57FC03BB" w14:textId="15A8FE7C" w:rsidR="00CF024F" w:rsidRPr="00CF024F" w:rsidRDefault="00CF024F" w:rsidP="00883226">
      <w:pPr>
        <w:numPr>
          <w:ilvl w:val="1"/>
          <w:numId w:val="16"/>
        </w:numPr>
        <w:jc w:val="both"/>
        <w:rPr>
          <w:rFonts w:ascii="Arial" w:hAnsi="Arial" w:cs="Arial"/>
          <w:sz w:val="22"/>
          <w:szCs w:val="22"/>
        </w:rPr>
      </w:pPr>
      <w:r w:rsidRPr="00CF024F">
        <w:rPr>
          <w:rFonts w:ascii="Arial" w:hAnsi="Arial" w:cs="Arial"/>
          <w:sz w:val="22"/>
          <w:szCs w:val="22"/>
        </w:rPr>
        <w:t xml:space="preserve">Excel can handle both small and large datasets, allowing users to manage and </w:t>
      </w:r>
      <w:r w:rsidR="00E221B7" w:rsidRPr="007E46CC">
        <w:rPr>
          <w:rFonts w:ascii="Arial" w:hAnsi="Arial" w:cs="Arial"/>
          <w:sz w:val="22"/>
          <w:szCs w:val="22"/>
        </w:rPr>
        <w:t>analyse</w:t>
      </w:r>
      <w:r w:rsidRPr="00CF024F">
        <w:rPr>
          <w:rFonts w:ascii="Arial" w:hAnsi="Arial" w:cs="Arial"/>
          <w:sz w:val="22"/>
          <w:szCs w:val="22"/>
        </w:rPr>
        <w:t xml:space="preserve"> complex data efficiently.</w:t>
      </w:r>
    </w:p>
    <w:p w14:paraId="7A28078E" w14:textId="1B6B99F2"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t>Powerful Analytical Tools</w:t>
      </w:r>
    </w:p>
    <w:p w14:paraId="6CB6BEA1" w14:textId="2B5F5D46" w:rsidR="00CF024F" w:rsidRPr="00CF024F" w:rsidRDefault="00CF024F" w:rsidP="00883226">
      <w:pPr>
        <w:numPr>
          <w:ilvl w:val="1"/>
          <w:numId w:val="16"/>
        </w:numPr>
        <w:jc w:val="both"/>
        <w:rPr>
          <w:rFonts w:ascii="Arial" w:hAnsi="Arial" w:cs="Arial"/>
          <w:sz w:val="22"/>
          <w:szCs w:val="22"/>
        </w:rPr>
      </w:pPr>
      <w:r w:rsidRPr="00CF024F">
        <w:rPr>
          <w:rFonts w:ascii="Arial" w:hAnsi="Arial" w:cs="Arial"/>
          <w:sz w:val="22"/>
          <w:szCs w:val="22"/>
        </w:rPr>
        <w:t xml:space="preserve">Advanced functions, pivot tables, and data analysis tools make Excel a go-to application for data-driven decision-making and financial </w:t>
      </w:r>
      <w:r w:rsidR="00E221B7" w:rsidRPr="007E46CC">
        <w:rPr>
          <w:rFonts w:ascii="Arial" w:hAnsi="Arial" w:cs="Arial"/>
          <w:sz w:val="22"/>
          <w:szCs w:val="22"/>
        </w:rPr>
        <w:t>modelling</w:t>
      </w:r>
      <w:r w:rsidRPr="00CF024F">
        <w:rPr>
          <w:rFonts w:ascii="Arial" w:hAnsi="Arial" w:cs="Arial"/>
          <w:sz w:val="22"/>
          <w:szCs w:val="22"/>
        </w:rPr>
        <w:t>.</w:t>
      </w:r>
    </w:p>
    <w:p w14:paraId="39BC23FE" w14:textId="64CBACB8"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t>Time-Saving Automation</w:t>
      </w:r>
    </w:p>
    <w:p w14:paraId="01BDAAB5" w14:textId="00F4AE29" w:rsidR="00CF024F" w:rsidRPr="007E46CC" w:rsidRDefault="00CF024F" w:rsidP="00883226">
      <w:pPr>
        <w:numPr>
          <w:ilvl w:val="1"/>
          <w:numId w:val="16"/>
        </w:numPr>
        <w:jc w:val="both"/>
        <w:rPr>
          <w:rFonts w:ascii="Arial" w:hAnsi="Arial" w:cs="Arial"/>
          <w:sz w:val="22"/>
          <w:szCs w:val="22"/>
        </w:rPr>
      </w:pPr>
      <w:r w:rsidRPr="00CF024F">
        <w:rPr>
          <w:rFonts w:ascii="Arial" w:hAnsi="Arial" w:cs="Arial"/>
          <w:sz w:val="22"/>
          <w:szCs w:val="22"/>
        </w:rPr>
        <w:t>Features like macros and VBA allow users to automate repetitive tasks, saving time and reducing errors.</w:t>
      </w:r>
    </w:p>
    <w:p w14:paraId="17ECBDE0" w14:textId="546FBACB" w:rsidR="002B3B69" w:rsidRPr="00CF024F" w:rsidRDefault="002B3B69" w:rsidP="00883226">
      <w:pPr>
        <w:ind w:left="1440"/>
        <w:jc w:val="both"/>
        <w:rPr>
          <w:rFonts w:ascii="Arial" w:hAnsi="Arial" w:cs="Arial"/>
          <w:sz w:val="22"/>
          <w:szCs w:val="22"/>
        </w:rPr>
      </w:pPr>
    </w:p>
    <w:p w14:paraId="644A96A7" w14:textId="096550B9"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lastRenderedPageBreak/>
        <w:t>Customizable and Flexible</w:t>
      </w:r>
    </w:p>
    <w:p w14:paraId="1C8267A7" w14:textId="6890A992" w:rsidR="00CF024F" w:rsidRPr="00CF024F" w:rsidRDefault="00CF024F" w:rsidP="00883226">
      <w:pPr>
        <w:numPr>
          <w:ilvl w:val="1"/>
          <w:numId w:val="16"/>
        </w:numPr>
        <w:jc w:val="both"/>
        <w:rPr>
          <w:rFonts w:ascii="Arial" w:hAnsi="Arial" w:cs="Arial"/>
          <w:sz w:val="22"/>
          <w:szCs w:val="22"/>
        </w:rPr>
      </w:pPr>
      <w:r w:rsidRPr="00CF024F">
        <w:rPr>
          <w:rFonts w:ascii="Arial" w:hAnsi="Arial" w:cs="Arial"/>
          <w:sz w:val="22"/>
          <w:szCs w:val="22"/>
        </w:rPr>
        <w:t>Excel offers a high degree of customization, allowing users to create bespoke templates, dashboards, and reports tailored to specific business needs.</w:t>
      </w:r>
    </w:p>
    <w:p w14:paraId="51CF3A1F" w14:textId="77777777"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t>Data Visualization</w:t>
      </w:r>
    </w:p>
    <w:p w14:paraId="15F5A9E8" w14:textId="064FFC26" w:rsidR="00CF024F" w:rsidRPr="00CF024F" w:rsidRDefault="00CF024F" w:rsidP="00883226">
      <w:pPr>
        <w:numPr>
          <w:ilvl w:val="1"/>
          <w:numId w:val="16"/>
        </w:numPr>
        <w:jc w:val="both"/>
        <w:rPr>
          <w:rFonts w:ascii="Arial" w:hAnsi="Arial" w:cs="Arial"/>
          <w:sz w:val="22"/>
          <w:szCs w:val="22"/>
        </w:rPr>
      </w:pPr>
      <w:r w:rsidRPr="00CF024F">
        <w:rPr>
          <w:rFonts w:ascii="Arial" w:hAnsi="Arial" w:cs="Arial"/>
          <w:sz w:val="22"/>
          <w:szCs w:val="22"/>
        </w:rPr>
        <w:t>Excel’s charting and graphing tools make it easy to turn data into meaningful visual representations that are easy to understand and communicate.</w:t>
      </w:r>
    </w:p>
    <w:p w14:paraId="0C83D950" w14:textId="38A8246A"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t>Collaboration and Sharing</w:t>
      </w:r>
    </w:p>
    <w:p w14:paraId="39349619" w14:textId="6352C37C" w:rsidR="00CF024F" w:rsidRPr="00CF024F" w:rsidRDefault="00CF024F" w:rsidP="00883226">
      <w:pPr>
        <w:numPr>
          <w:ilvl w:val="1"/>
          <w:numId w:val="16"/>
        </w:numPr>
        <w:jc w:val="both"/>
        <w:rPr>
          <w:rFonts w:ascii="Arial" w:hAnsi="Arial" w:cs="Arial"/>
          <w:sz w:val="22"/>
          <w:szCs w:val="22"/>
        </w:rPr>
      </w:pPr>
      <w:r w:rsidRPr="00CF024F">
        <w:rPr>
          <w:rFonts w:ascii="Arial" w:hAnsi="Arial" w:cs="Arial"/>
          <w:sz w:val="22"/>
          <w:szCs w:val="22"/>
        </w:rPr>
        <w:t>Integration with Microsoft 365 allows multiple users to collaborate in real time, ensuring seamless teamwork and document version control.</w:t>
      </w:r>
    </w:p>
    <w:p w14:paraId="316F143A" w14:textId="77777777"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t>Integration with Other Microsoft Tools</w:t>
      </w:r>
    </w:p>
    <w:p w14:paraId="0D67B211" w14:textId="079540A6" w:rsidR="00CF024F" w:rsidRPr="00CF024F" w:rsidRDefault="00CF024F" w:rsidP="00883226">
      <w:pPr>
        <w:numPr>
          <w:ilvl w:val="1"/>
          <w:numId w:val="16"/>
        </w:numPr>
        <w:jc w:val="both"/>
        <w:rPr>
          <w:rFonts w:ascii="Arial" w:hAnsi="Arial" w:cs="Arial"/>
          <w:sz w:val="22"/>
          <w:szCs w:val="22"/>
        </w:rPr>
      </w:pPr>
      <w:r w:rsidRPr="00CF024F">
        <w:rPr>
          <w:rFonts w:ascii="Arial" w:hAnsi="Arial" w:cs="Arial"/>
          <w:sz w:val="22"/>
          <w:szCs w:val="22"/>
        </w:rPr>
        <w:t>Excel integrates well with other Microsoft applications like Word, PowerPoint, and Outlook, making it easier to incorporate data into presentations, reports, and emails.</w:t>
      </w:r>
    </w:p>
    <w:p w14:paraId="5E26E41B" w14:textId="095242BB" w:rsidR="00CF024F" w:rsidRPr="00CF024F" w:rsidRDefault="00CF024F" w:rsidP="00883226">
      <w:pPr>
        <w:numPr>
          <w:ilvl w:val="0"/>
          <w:numId w:val="16"/>
        </w:numPr>
        <w:jc w:val="both"/>
        <w:rPr>
          <w:rFonts w:ascii="Arial" w:hAnsi="Arial" w:cs="Arial"/>
          <w:sz w:val="22"/>
          <w:szCs w:val="22"/>
        </w:rPr>
      </w:pPr>
      <w:r w:rsidRPr="00CF024F">
        <w:rPr>
          <w:rFonts w:ascii="Arial" w:hAnsi="Arial" w:cs="Arial"/>
          <w:b/>
          <w:bCs/>
          <w:sz w:val="22"/>
          <w:szCs w:val="22"/>
        </w:rPr>
        <w:t>Wide Adoption and Industry Standard</w:t>
      </w:r>
    </w:p>
    <w:p w14:paraId="1509C6EA" w14:textId="027A438C" w:rsidR="00CF024F" w:rsidRPr="00CF024F" w:rsidRDefault="00CF024F" w:rsidP="00883226">
      <w:pPr>
        <w:numPr>
          <w:ilvl w:val="1"/>
          <w:numId w:val="16"/>
        </w:numPr>
        <w:jc w:val="both"/>
        <w:rPr>
          <w:rFonts w:ascii="Arial" w:hAnsi="Arial" w:cs="Arial"/>
          <w:sz w:val="22"/>
          <w:szCs w:val="22"/>
        </w:rPr>
      </w:pPr>
      <w:r w:rsidRPr="00CF024F">
        <w:rPr>
          <w:rFonts w:ascii="Arial" w:hAnsi="Arial" w:cs="Arial"/>
          <w:sz w:val="22"/>
          <w:szCs w:val="22"/>
        </w:rPr>
        <w:t>Excel is one of the most widely used software tools globally, ensuring compatibility with most organizations, industries, and third-party systems.</w:t>
      </w:r>
    </w:p>
    <w:p w14:paraId="3320B016" w14:textId="7A515E2E" w:rsidR="00CF024F" w:rsidRPr="00CF024F" w:rsidRDefault="00CF024F" w:rsidP="00883226">
      <w:pPr>
        <w:jc w:val="both"/>
        <w:rPr>
          <w:rFonts w:ascii="Arial" w:hAnsi="Arial" w:cs="Arial"/>
          <w:sz w:val="22"/>
          <w:szCs w:val="22"/>
        </w:rPr>
      </w:pPr>
    </w:p>
    <w:p w14:paraId="081014DC" w14:textId="2CFAF5BA"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Limitations of Microsoft Excel</w:t>
      </w:r>
    </w:p>
    <w:p w14:paraId="6BFCFFBB" w14:textId="709E5AB1"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t>Complexity for Beginners</w:t>
      </w:r>
    </w:p>
    <w:p w14:paraId="63EB9188" w14:textId="545692D2"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While Excel offers vast capabilities, the learning curve can be steep for beginners, especially when using advanced functions, pivot tables, or macros.</w:t>
      </w:r>
    </w:p>
    <w:p w14:paraId="5F3AFE1F" w14:textId="2B944E66"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t>Performance Issues with Large Datasets</w:t>
      </w:r>
    </w:p>
    <w:p w14:paraId="7533E4CB" w14:textId="25E7663B"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Excel may experience performance slowdowns when working with extremely large datasets or complex calculations, especially if there are millions of rows.</w:t>
      </w:r>
    </w:p>
    <w:p w14:paraId="62DD3169" w14:textId="3CFCEA0E"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t>Data Integrity Issues</w:t>
      </w:r>
    </w:p>
    <w:p w14:paraId="5ABD781D" w14:textId="0238DC58"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Excel doesn’t have built-in database capabilities, so maintaining data integrity can be challenging when multiple users are involved, especially without proper version control.</w:t>
      </w:r>
    </w:p>
    <w:p w14:paraId="31B5CAC0" w14:textId="4ACDFD3A"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t>Limited Data Security</w:t>
      </w:r>
    </w:p>
    <w:p w14:paraId="262FF5E7" w14:textId="59D1AAB6"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While Excel provides some security features, such as password protection, it is not as secure as dedicated database software when dealing with highly sensitive information.</w:t>
      </w:r>
    </w:p>
    <w:p w14:paraId="18F963B4" w14:textId="2C9CD81C"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t>Error-Prone</w:t>
      </w:r>
    </w:p>
    <w:p w14:paraId="3272C07D" w14:textId="4DCE0180"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Manual data entry, especially without adequate checks, can lead to errors. Functions and formulas can also be misapplied, resulting in incorrect analysis.</w:t>
      </w:r>
    </w:p>
    <w:p w14:paraId="774F5BEA" w14:textId="77777777"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lastRenderedPageBreak/>
        <w:t>Limited Collaboration Features</w:t>
      </w:r>
    </w:p>
    <w:p w14:paraId="3A861E6A" w14:textId="3C93D6F6"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While real-time collaboration is possible with Microsoft 365, Excel is still a desktop-centric tool, and some features like multi-user editing or version tracking are more robust in cloud-based platforms like Google Sheets.</w:t>
      </w:r>
    </w:p>
    <w:p w14:paraId="46498C78" w14:textId="6ADD6A82"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t>Not Ideal for Complex Databases</w:t>
      </w:r>
    </w:p>
    <w:p w14:paraId="0E9EA7C5" w14:textId="47226C30"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Excel is not designed for managing relational databases or large-scale data management, so it lacks some of the features of dedicated database software like Microsoft Access or SQL-based systems.</w:t>
      </w:r>
    </w:p>
    <w:p w14:paraId="7796F1AD" w14:textId="77777777" w:rsidR="00CF024F" w:rsidRPr="00CF024F" w:rsidRDefault="00CF024F" w:rsidP="00883226">
      <w:pPr>
        <w:numPr>
          <w:ilvl w:val="0"/>
          <w:numId w:val="17"/>
        </w:numPr>
        <w:jc w:val="both"/>
        <w:rPr>
          <w:rFonts w:ascii="Arial" w:hAnsi="Arial" w:cs="Arial"/>
          <w:sz w:val="22"/>
          <w:szCs w:val="22"/>
        </w:rPr>
      </w:pPr>
      <w:r w:rsidRPr="00CF024F">
        <w:rPr>
          <w:rFonts w:ascii="Arial" w:hAnsi="Arial" w:cs="Arial"/>
          <w:b/>
          <w:bCs/>
          <w:sz w:val="22"/>
          <w:szCs w:val="22"/>
        </w:rPr>
        <w:t>Dependency on Software Version</w:t>
      </w:r>
    </w:p>
    <w:p w14:paraId="74C27421" w14:textId="77DA0D6C" w:rsidR="00CF024F" w:rsidRPr="00CF024F" w:rsidRDefault="00CF024F" w:rsidP="00883226">
      <w:pPr>
        <w:numPr>
          <w:ilvl w:val="1"/>
          <w:numId w:val="17"/>
        </w:numPr>
        <w:jc w:val="both"/>
        <w:rPr>
          <w:rFonts w:ascii="Arial" w:hAnsi="Arial" w:cs="Arial"/>
          <w:sz w:val="22"/>
          <w:szCs w:val="22"/>
        </w:rPr>
      </w:pPr>
      <w:r w:rsidRPr="00CF024F">
        <w:rPr>
          <w:rFonts w:ascii="Arial" w:hAnsi="Arial" w:cs="Arial"/>
          <w:sz w:val="22"/>
          <w:szCs w:val="22"/>
        </w:rPr>
        <w:t>Some advanced Excel features or functions may not be compatible with older versions of Excel or non-Office alternatives, limiting cross-compatibility.</w:t>
      </w:r>
    </w:p>
    <w:p w14:paraId="62EE009C" w14:textId="19301F3E" w:rsidR="00CF024F" w:rsidRPr="00CF024F" w:rsidRDefault="00CF024F" w:rsidP="00883226">
      <w:pPr>
        <w:jc w:val="both"/>
        <w:rPr>
          <w:rFonts w:ascii="Arial" w:hAnsi="Arial" w:cs="Arial"/>
          <w:sz w:val="22"/>
          <w:szCs w:val="22"/>
        </w:rPr>
      </w:pPr>
    </w:p>
    <w:p w14:paraId="5F9A4CCB" w14:textId="2005411B"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Conclusion</w:t>
      </w:r>
    </w:p>
    <w:p w14:paraId="6E3C6561" w14:textId="1526969F" w:rsidR="000551A7" w:rsidRPr="007E46CC" w:rsidRDefault="00CF024F" w:rsidP="00883226">
      <w:pPr>
        <w:jc w:val="both"/>
        <w:rPr>
          <w:rFonts w:ascii="Arial" w:hAnsi="Arial" w:cs="Arial"/>
          <w:sz w:val="22"/>
          <w:szCs w:val="22"/>
        </w:rPr>
      </w:pPr>
      <w:r w:rsidRPr="00CF024F">
        <w:rPr>
          <w:rFonts w:ascii="Arial" w:hAnsi="Arial" w:cs="Arial"/>
          <w:sz w:val="22"/>
          <w:szCs w:val="22"/>
        </w:rPr>
        <w:t xml:space="preserve">Microsoft Excel is an essential tool for anyone who needs to organize, </w:t>
      </w:r>
      <w:r w:rsidR="00E221B7" w:rsidRPr="007E46CC">
        <w:rPr>
          <w:rFonts w:ascii="Arial" w:hAnsi="Arial" w:cs="Arial"/>
          <w:sz w:val="22"/>
          <w:szCs w:val="22"/>
        </w:rPr>
        <w:t>analyse</w:t>
      </w:r>
      <w:r w:rsidRPr="00CF024F">
        <w:rPr>
          <w:rFonts w:ascii="Arial" w:hAnsi="Arial" w:cs="Arial"/>
          <w:sz w:val="22"/>
          <w:szCs w:val="22"/>
        </w:rPr>
        <w:t>, or visualize data. Its powerful features like formulas, pivot tables, and data visualization make it a go-to tool for professionals in fields like finance, marketing, and operations. However, its limitations, such as handling extremely large datasets and the potential for errors in complex workbooks, make it less suitable for database management or highly collaborative, large-scale projects. For many users, Excel remains a critical part of their toolkit for both basic and advanced data manipulation tasks.</w:t>
      </w:r>
      <w:r w:rsidR="000D5637">
        <w:rPr>
          <w:rFonts w:ascii="Arial" w:hAnsi="Arial" w:cs="Arial"/>
          <w:sz w:val="22"/>
          <w:szCs w:val="22"/>
        </w:rPr>
        <w:t xml:space="preserve"> [6]</w:t>
      </w:r>
    </w:p>
    <w:p w14:paraId="328A96EC" w14:textId="42E2D51E" w:rsidR="000551A7" w:rsidRPr="007E46CC" w:rsidRDefault="000551A7" w:rsidP="00883226">
      <w:pPr>
        <w:jc w:val="both"/>
        <w:rPr>
          <w:rFonts w:ascii="Arial" w:hAnsi="Arial" w:cs="Arial"/>
        </w:rPr>
      </w:pPr>
    </w:p>
    <w:p w14:paraId="1E0A3F77" w14:textId="1316C01C" w:rsidR="000551A7" w:rsidRPr="007E46CC" w:rsidRDefault="00883226" w:rsidP="00883226">
      <w:pPr>
        <w:pStyle w:val="Heading2"/>
        <w:jc w:val="both"/>
        <w:rPr>
          <w:rFonts w:cs="Arial"/>
        </w:rPr>
      </w:pPr>
      <w:bookmarkStart w:id="12" w:name="_Toc212037708"/>
      <w:r>
        <w:rPr>
          <w:noProof/>
        </w:rPr>
        <w:drawing>
          <wp:anchor distT="0" distB="0" distL="114300" distR="114300" simplePos="0" relativeHeight="251732992" behindDoc="0" locked="0" layoutInCell="1" allowOverlap="1" wp14:anchorId="3D983D0B" wp14:editId="6AD4AE56">
            <wp:simplePos x="0" y="0"/>
            <wp:positionH relativeFrom="margin">
              <wp:align>right</wp:align>
            </wp:positionH>
            <wp:positionV relativeFrom="paragraph">
              <wp:posOffset>12652</wp:posOffset>
            </wp:positionV>
            <wp:extent cx="1462405" cy="1437005"/>
            <wp:effectExtent l="0" t="0" r="4445" b="0"/>
            <wp:wrapSquare wrapText="bothSides"/>
            <wp:docPr id="360932538" name="Picture 62" descr="A red cylinder with a white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932538" name="Picture 62" descr="A red cylinder with a white let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62405" cy="14370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1A7" w:rsidRPr="007E46CC">
        <w:rPr>
          <w:rFonts w:cs="Arial"/>
        </w:rPr>
        <w:t>MS Access</w:t>
      </w:r>
      <w:bookmarkEnd w:id="12"/>
    </w:p>
    <w:p w14:paraId="05E6CE5B" w14:textId="77777777" w:rsidR="00CF024F" w:rsidRPr="00CF024F" w:rsidRDefault="00CF024F" w:rsidP="00883226">
      <w:pPr>
        <w:jc w:val="both"/>
        <w:rPr>
          <w:rFonts w:ascii="Arial" w:hAnsi="Arial" w:cs="Arial"/>
          <w:sz w:val="22"/>
          <w:szCs w:val="22"/>
        </w:rPr>
      </w:pPr>
      <w:r w:rsidRPr="00CF024F">
        <w:rPr>
          <w:rFonts w:ascii="Arial" w:hAnsi="Arial" w:cs="Arial"/>
          <w:sz w:val="22"/>
          <w:szCs w:val="22"/>
        </w:rPr>
        <w:t>Microsoft Access is a database management system (DBMS) developed by Microsoft. It is part of the Microsoft Office (Microsoft 365) suite and allows users to create, manage, and manipulate relational databases. Unlike Excel, which is primarily a spreadsheet tool, Access is designed to handle more complex data storage, retrieval, and analysis in the form of structured tables, queries, forms, and reports.</w:t>
      </w:r>
    </w:p>
    <w:p w14:paraId="02873B4D" w14:textId="287CDF2C" w:rsidR="00CF024F" w:rsidRPr="00CF024F" w:rsidRDefault="00CF024F" w:rsidP="00883226">
      <w:pPr>
        <w:jc w:val="both"/>
        <w:rPr>
          <w:rFonts w:ascii="Arial" w:hAnsi="Arial" w:cs="Arial"/>
          <w:sz w:val="22"/>
          <w:szCs w:val="22"/>
        </w:rPr>
      </w:pPr>
    </w:p>
    <w:p w14:paraId="18FA9BF8" w14:textId="77777777"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Major Features of Microsoft Access</w:t>
      </w:r>
    </w:p>
    <w:p w14:paraId="613E25E7"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Relational Database Management</w:t>
      </w:r>
    </w:p>
    <w:p w14:paraId="2840F13A"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Access allows users to create relational databases, meaning data can be stored across multiple tables and linked using relationships (e.g., one-to-many, many-to-many).</w:t>
      </w:r>
    </w:p>
    <w:p w14:paraId="5E72FD88"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Supports creating primary keys, foreign keys, and enforcing referential integrity between related tables.</w:t>
      </w:r>
    </w:p>
    <w:p w14:paraId="7C7544D6"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Tables</w:t>
      </w:r>
    </w:p>
    <w:p w14:paraId="39DEBE4D"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lastRenderedPageBreak/>
        <w:t>Users can define tables to store data, specifying different types of fields (e.g., text, numbers, dates, currency).</w:t>
      </w:r>
    </w:p>
    <w:p w14:paraId="313773DA"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Tables support data validation rules, ensuring data consistency.</w:t>
      </w:r>
    </w:p>
    <w:p w14:paraId="376450E8"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Queries</w:t>
      </w:r>
    </w:p>
    <w:p w14:paraId="1E809E8A"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Access allows users to write SQL-based queries to retrieve, update, insert, or delete data.</w:t>
      </w:r>
    </w:p>
    <w:p w14:paraId="474EC7D5"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 xml:space="preserve">Offers a </w:t>
      </w:r>
      <w:r w:rsidRPr="00CF024F">
        <w:rPr>
          <w:rFonts w:ascii="Arial" w:hAnsi="Arial" w:cs="Arial"/>
          <w:b/>
          <w:bCs/>
          <w:sz w:val="22"/>
          <w:szCs w:val="22"/>
        </w:rPr>
        <w:t>Query Design</w:t>
      </w:r>
      <w:r w:rsidRPr="00CF024F">
        <w:rPr>
          <w:rFonts w:ascii="Arial" w:hAnsi="Arial" w:cs="Arial"/>
          <w:sz w:val="22"/>
          <w:szCs w:val="22"/>
        </w:rPr>
        <w:t xml:space="preserve"> view that enables users to build queries visually, without writing SQL code.</w:t>
      </w:r>
    </w:p>
    <w:p w14:paraId="34551CF5"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 xml:space="preserve">Supports powerful querying capabilities like </w:t>
      </w:r>
      <w:r w:rsidRPr="00CF024F">
        <w:rPr>
          <w:rFonts w:ascii="Arial" w:hAnsi="Arial" w:cs="Arial"/>
          <w:b/>
          <w:bCs/>
          <w:sz w:val="22"/>
          <w:szCs w:val="22"/>
        </w:rPr>
        <w:t>Action Queries</w:t>
      </w:r>
      <w:r w:rsidRPr="00CF024F">
        <w:rPr>
          <w:rFonts w:ascii="Arial" w:hAnsi="Arial" w:cs="Arial"/>
          <w:sz w:val="22"/>
          <w:szCs w:val="22"/>
        </w:rPr>
        <w:t xml:space="preserve"> (Update, Delete, Append) and </w:t>
      </w:r>
      <w:r w:rsidRPr="00CF024F">
        <w:rPr>
          <w:rFonts w:ascii="Arial" w:hAnsi="Arial" w:cs="Arial"/>
          <w:b/>
          <w:bCs/>
          <w:sz w:val="22"/>
          <w:szCs w:val="22"/>
        </w:rPr>
        <w:t>Aggregate Queries</w:t>
      </w:r>
      <w:r w:rsidRPr="00CF024F">
        <w:rPr>
          <w:rFonts w:ascii="Arial" w:hAnsi="Arial" w:cs="Arial"/>
          <w:sz w:val="22"/>
          <w:szCs w:val="22"/>
        </w:rPr>
        <w:t xml:space="preserve"> for summarizing data.</w:t>
      </w:r>
    </w:p>
    <w:p w14:paraId="4044B008"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Forms</w:t>
      </w:r>
    </w:p>
    <w:p w14:paraId="2621F242"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Forms provide a user-friendly interface for entering and viewing data. These can be customized to create data-entry forms, dashboards, and navigation forms.</w:t>
      </w:r>
    </w:p>
    <w:p w14:paraId="7F578F29"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 xml:space="preserve">Supports </w:t>
      </w:r>
      <w:r w:rsidRPr="00CF024F">
        <w:rPr>
          <w:rFonts w:ascii="Arial" w:hAnsi="Arial" w:cs="Arial"/>
          <w:b/>
          <w:bCs/>
          <w:sz w:val="22"/>
          <w:szCs w:val="22"/>
        </w:rPr>
        <w:t>drag-and-drop design</w:t>
      </w:r>
      <w:r w:rsidRPr="00CF024F">
        <w:rPr>
          <w:rFonts w:ascii="Arial" w:hAnsi="Arial" w:cs="Arial"/>
          <w:sz w:val="22"/>
          <w:szCs w:val="22"/>
        </w:rPr>
        <w:t xml:space="preserve"> to simplify form creation, and allows embedding rich controls like combo boxes, checkboxes, and buttons.</w:t>
      </w:r>
    </w:p>
    <w:p w14:paraId="5D1C1925"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Reports</w:t>
      </w:r>
    </w:p>
    <w:p w14:paraId="19FD8705"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Access offers robust reporting tools for generating printable reports from database data.</w:t>
      </w:r>
    </w:p>
    <w:p w14:paraId="2E3197D8"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Reports can be customized with grouping, sorting, and calculations, and they support multiple formatting options.</w:t>
      </w:r>
    </w:p>
    <w:p w14:paraId="3F9B08D1"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Macros and Automation</w:t>
      </w:r>
    </w:p>
    <w:p w14:paraId="39AE217A"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Macros allow users to automate tasks and processes within the database, such as opening forms, running queries, and sending emails.</w:t>
      </w:r>
    </w:p>
    <w:p w14:paraId="68472035"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VBA (Visual Basic for Applications) scripting provides advanced automation and customization beyond basic macros.</w:t>
      </w:r>
    </w:p>
    <w:p w14:paraId="0BAB77C2"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Data Import and Export</w:t>
      </w:r>
    </w:p>
    <w:p w14:paraId="4C1E1389"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Access allows importing data from various sources such as Excel, CSV, SQL Server, and other databases.</w:t>
      </w:r>
    </w:p>
    <w:p w14:paraId="38E0423E"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Users can export data to formats like Excel, CSV, PDF, or even Word for reporting purposes.</w:t>
      </w:r>
    </w:p>
    <w:p w14:paraId="0E5A0557"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Multi-user Collaboration</w:t>
      </w:r>
    </w:p>
    <w:p w14:paraId="2E8B92A7"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Access supports shared databases, enabling multiple users to interact with the same database simultaneously (when hosted on a network or shared location like SharePoint).</w:t>
      </w:r>
    </w:p>
    <w:p w14:paraId="3B85E56A"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Locking and version control help manage concurrent data access.</w:t>
      </w:r>
    </w:p>
    <w:p w14:paraId="1ABED7B2"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lastRenderedPageBreak/>
        <w:t>Security and User Permissions</w:t>
      </w:r>
    </w:p>
    <w:p w14:paraId="26658662"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Offers built-in security features such as password protection and user-level permissions to control who can access, edit, or delete data.</w:t>
      </w:r>
    </w:p>
    <w:p w14:paraId="1FE1125A" w14:textId="77777777" w:rsidR="00CF024F" w:rsidRPr="00CF024F" w:rsidRDefault="00CF024F" w:rsidP="00883226">
      <w:pPr>
        <w:numPr>
          <w:ilvl w:val="0"/>
          <w:numId w:val="18"/>
        </w:numPr>
        <w:jc w:val="both"/>
        <w:rPr>
          <w:rFonts w:ascii="Arial" w:hAnsi="Arial" w:cs="Arial"/>
          <w:sz w:val="22"/>
          <w:szCs w:val="22"/>
        </w:rPr>
      </w:pPr>
      <w:r w:rsidRPr="00CF024F">
        <w:rPr>
          <w:rFonts w:ascii="Arial" w:hAnsi="Arial" w:cs="Arial"/>
          <w:b/>
          <w:bCs/>
          <w:sz w:val="22"/>
          <w:szCs w:val="22"/>
        </w:rPr>
        <w:t>Integration with Other Microsoft Tools</w:t>
      </w:r>
    </w:p>
    <w:p w14:paraId="1889DBBE" w14:textId="77777777" w:rsidR="00CF024F" w:rsidRPr="00CF024F" w:rsidRDefault="00CF024F" w:rsidP="00883226">
      <w:pPr>
        <w:numPr>
          <w:ilvl w:val="1"/>
          <w:numId w:val="18"/>
        </w:numPr>
        <w:jc w:val="both"/>
        <w:rPr>
          <w:rFonts w:ascii="Arial" w:hAnsi="Arial" w:cs="Arial"/>
          <w:sz w:val="22"/>
          <w:szCs w:val="22"/>
        </w:rPr>
      </w:pPr>
      <w:r w:rsidRPr="00CF024F">
        <w:rPr>
          <w:rFonts w:ascii="Arial" w:hAnsi="Arial" w:cs="Arial"/>
          <w:sz w:val="22"/>
          <w:szCs w:val="22"/>
        </w:rPr>
        <w:t>Seamlessly integrates with other Microsoft Office applications like Excel, Word, and Outlook, enabling easy data import/export and enhanced reporting capabilities.</w:t>
      </w:r>
    </w:p>
    <w:p w14:paraId="7BBFC1B7" w14:textId="1F9B6BA2" w:rsidR="00CF024F" w:rsidRPr="00CF024F" w:rsidRDefault="00CF024F" w:rsidP="00883226">
      <w:pPr>
        <w:jc w:val="both"/>
        <w:rPr>
          <w:rFonts w:ascii="Arial" w:hAnsi="Arial" w:cs="Arial"/>
          <w:sz w:val="22"/>
          <w:szCs w:val="22"/>
        </w:rPr>
      </w:pPr>
    </w:p>
    <w:p w14:paraId="06778471" w14:textId="77777777"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Benefits of Microsoft Access</w:t>
      </w:r>
    </w:p>
    <w:p w14:paraId="32209960"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Ease of Use</w:t>
      </w:r>
    </w:p>
    <w:p w14:paraId="27A8C5CD"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Provides a user-friendly interface that simplifies database creation and management, even for users with little technical knowledge of databases.</w:t>
      </w:r>
    </w:p>
    <w:p w14:paraId="10B91FB8"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Built-in templates offer quick-start options for various business and personal applications, including inventory tracking, contact management, and project tracking.</w:t>
      </w:r>
    </w:p>
    <w:p w14:paraId="29028BF2"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Centralized Data Storage</w:t>
      </w:r>
    </w:p>
    <w:p w14:paraId="61BF7BEF"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Unlike spreadsheets, Access enables centralized storage of large datasets in a structured, relational format. This reduces redundancy and ensures data integrity.</w:t>
      </w:r>
    </w:p>
    <w:p w14:paraId="0A02626F"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Powerful Querying and Data Analysis</w:t>
      </w:r>
    </w:p>
    <w:p w14:paraId="1886F14D"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Advanced query capabilities allow users to perform complex data analysis and reporting. You can filter, group, and aggregate data easily using SQL or Access’s visual query design tools.</w:t>
      </w:r>
    </w:p>
    <w:p w14:paraId="0BE3DA90"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Customizable User Interfaces</w:t>
      </w:r>
    </w:p>
    <w:p w14:paraId="3F4473A5"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Forms and reports can be fully customized, providing users with tailored interfaces for data entry and output. This is ideal for creating business applications that require a professional look.</w:t>
      </w:r>
    </w:p>
    <w:p w14:paraId="401556A9"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Data Validation and Consistency</w:t>
      </w:r>
    </w:p>
    <w:p w14:paraId="0DAA6372"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Access includes features to enforce data validation rules, which ensures that the data entered into the database meets specific criteria and reduces errors.</w:t>
      </w:r>
    </w:p>
    <w:p w14:paraId="5CB5BBEB"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Scalability</w:t>
      </w:r>
    </w:p>
    <w:p w14:paraId="42F7065B"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While Access is not suited for enterprise-level applications, it can efficiently manage medium-sized databases (up to 2GB in size), making it a good choice for small to medium businesses.</w:t>
      </w:r>
    </w:p>
    <w:p w14:paraId="19BB9EB0"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Integration with Microsoft Ecosystem</w:t>
      </w:r>
    </w:p>
    <w:p w14:paraId="4DC3804E"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lastRenderedPageBreak/>
        <w:t>Excel, Word, PowerPoint, and Outlook users can integrate Access with these applications, allowing for easy data transfer, reporting, and sharing.</w:t>
      </w:r>
    </w:p>
    <w:p w14:paraId="601E1D48"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Low Cost for Small Businesses</w:t>
      </w:r>
    </w:p>
    <w:p w14:paraId="7E56310A" w14:textId="77777777" w:rsidR="00CF024F" w:rsidRPr="00CF024F" w:rsidRDefault="00CF024F" w:rsidP="00883226">
      <w:pPr>
        <w:numPr>
          <w:ilvl w:val="1"/>
          <w:numId w:val="19"/>
        </w:numPr>
        <w:jc w:val="both"/>
        <w:rPr>
          <w:rFonts w:ascii="Arial" w:hAnsi="Arial" w:cs="Arial"/>
          <w:sz w:val="22"/>
          <w:szCs w:val="22"/>
        </w:rPr>
      </w:pPr>
      <w:r w:rsidRPr="00CF024F">
        <w:rPr>
          <w:rFonts w:ascii="Arial" w:hAnsi="Arial" w:cs="Arial"/>
          <w:sz w:val="22"/>
          <w:szCs w:val="22"/>
        </w:rPr>
        <w:t>Compared to enterprise-grade DBMS like SQL Server or Oracle, Microsoft Access is relatively affordable, making it an accessible option for small to medium businesses needing a relational database.</w:t>
      </w:r>
    </w:p>
    <w:p w14:paraId="4BA43D53" w14:textId="77777777" w:rsidR="00CF024F" w:rsidRPr="00CF024F" w:rsidRDefault="00CF024F" w:rsidP="00883226">
      <w:pPr>
        <w:numPr>
          <w:ilvl w:val="0"/>
          <w:numId w:val="19"/>
        </w:numPr>
        <w:jc w:val="both"/>
        <w:rPr>
          <w:rFonts w:ascii="Arial" w:hAnsi="Arial" w:cs="Arial"/>
          <w:sz w:val="22"/>
          <w:szCs w:val="22"/>
        </w:rPr>
      </w:pPr>
      <w:r w:rsidRPr="00CF024F">
        <w:rPr>
          <w:rFonts w:ascii="Arial" w:hAnsi="Arial" w:cs="Arial"/>
          <w:b/>
          <w:bCs/>
          <w:sz w:val="22"/>
          <w:szCs w:val="22"/>
        </w:rPr>
        <w:t>Rapid Prototyping and Application Development</w:t>
      </w:r>
    </w:p>
    <w:p w14:paraId="76D17A2E" w14:textId="77777777" w:rsidR="00CF024F" w:rsidRPr="007E46CC" w:rsidRDefault="00CF024F" w:rsidP="00883226">
      <w:pPr>
        <w:numPr>
          <w:ilvl w:val="1"/>
          <w:numId w:val="19"/>
        </w:numPr>
        <w:jc w:val="both"/>
        <w:rPr>
          <w:rFonts w:ascii="Arial" w:hAnsi="Arial" w:cs="Arial"/>
          <w:sz w:val="22"/>
          <w:szCs w:val="22"/>
        </w:rPr>
      </w:pPr>
      <w:r w:rsidRPr="00CF024F">
        <w:rPr>
          <w:rFonts w:ascii="Arial" w:hAnsi="Arial" w:cs="Arial"/>
          <w:sz w:val="22"/>
          <w:szCs w:val="22"/>
        </w:rPr>
        <w:t>Access is an excellent tool for quickly developing and prototyping database applications, which can later be deployed in more robust DBMS if necessary.</w:t>
      </w:r>
    </w:p>
    <w:p w14:paraId="6CF9304E" w14:textId="77777777" w:rsidR="002B3B69" w:rsidRPr="00CF024F" w:rsidRDefault="002B3B69" w:rsidP="00883226">
      <w:pPr>
        <w:ind w:left="1440"/>
        <w:jc w:val="both"/>
        <w:rPr>
          <w:rFonts w:ascii="Arial" w:hAnsi="Arial" w:cs="Arial"/>
          <w:sz w:val="22"/>
          <w:szCs w:val="22"/>
        </w:rPr>
      </w:pPr>
    </w:p>
    <w:p w14:paraId="5D493F87" w14:textId="4079E6E3" w:rsidR="00CF024F" w:rsidRPr="00CF024F" w:rsidRDefault="00CF024F" w:rsidP="00883226">
      <w:pPr>
        <w:jc w:val="both"/>
        <w:rPr>
          <w:rFonts w:ascii="Arial" w:hAnsi="Arial" w:cs="Arial"/>
          <w:sz w:val="22"/>
          <w:szCs w:val="22"/>
        </w:rPr>
      </w:pPr>
    </w:p>
    <w:p w14:paraId="5E1711F5" w14:textId="77777777"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Limitations of Microsoft Access</w:t>
      </w:r>
    </w:p>
    <w:p w14:paraId="3618BDC5" w14:textId="77777777" w:rsidR="00CF024F" w:rsidRPr="00CF024F" w:rsidRDefault="00CF024F" w:rsidP="00883226">
      <w:pPr>
        <w:numPr>
          <w:ilvl w:val="0"/>
          <w:numId w:val="20"/>
        </w:numPr>
        <w:jc w:val="both"/>
        <w:rPr>
          <w:rFonts w:ascii="Arial" w:hAnsi="Arial" w:cs="Arial"/>
          <w:sz w:val="22"/>
          <w:szCs w:val="22"/>
        </w:rPr>
      </w:pPr>
      <w:r w:rsidRPr="00CF024F">
        <w:rPr>
          <w:rFonts w:ascii="Arial" w:hAnsi="Arial" w:cs="Arial"/>
          <w:b/>
          <w:bCs/>
          <w:sz w:val="22"/>
          <w:szCs w:val="22"/>
        </w:rPr>
        <w:t>Limited Scalability</w:t>
      </w:r>
    </w:p>
    <w:p w14:paraId="6E34F944"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t>Access is not designed for handling very large databases or high transaction volumes. Its performance can degrade with very large datasets (beyond 2GB) or when handling many concurrent users.</w:t>
      </w:r>
    </w:p>
    <w:p w14:paraId="014BA995"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t>It is not suitable for enterprise-scale applications, which are better suited for systems like Microsoft SQL Server.</w:t>
      </w:r>
    </w:p>
    <w:p w14:paraId="4EB5609E" w14:textId="77777777" w:rsidR="00CF024F" w:rsidRPr="00CF024F" w:rsidRDefault="00CF024F" w:rsidP="00883226">
      <w:pPr>
        <w:numPr>
          <w:ilvl w:val="0"/>
          <w:numId w:val="20"/>
        </w:numPr>
        <w:jc w:val="both"/>
        <w:rPr>
          <w:rFonts w:ascii="Arial" w:hAnsi="Arial" w:cs="Arial"/>
          <w:sz w:val="22"/>
          <w:szCs w:val="22"/>
        </w:rPr>
      </w:pPr>
      <w:r w:rsidRPr="00CF024F">
        <w:rPr>
          <w:rFonts w:ascii="Arial" w:hAnsi="Arial" w:cs="Arial"/>
          <w:b/>
          <w:bCs/>
          <w:sz w:val="22"/>
          <w:szCs w:val="22"/>
        </w:rPr>
        <w:t>Multi-user Limitations</w:t>
      </w:r>
    </w:p>
    <w:p w14:paraId="1F485CAD"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t>While Access supports multi-user collaboration, it is not as robust as full-fledged server-based DBMS systems. Large teams may face issues with database performance, locking, and data integrity when multiple users are accessing and modifying data simultaneously.</w:t>
      </w:r>
    </w:p>
    <w:p w14:paraId="36181E88" w14:textId="77777777" w:rsidR="00CF024F" w:rsidRPr="00CF024F" w:rsidRDefault="00CF024F" w:rsidP="00883226">
      <w:pPr>
        <w:numPr>
          <w:ilvl w:val="0"/>
          <w:numId w:val="20"/>
        </w:numPr>
        <w:jc w:val="both"/>
        <w:rPr>
          <w:rFonts w:ascii="Arial" w:hAnsi="Arial" w:cs="Arial"/>
          <w:sz w:val="22"/>
          <w:szCs w:val="22"/>
        </w:rPr>
      </w:pPr>
      <w:r w:rsidRPr="00CF024F">
        <w:rPr>
          <w:rFonts w:ascii="Arial" w:hAnsi="Arial" w:cs="Arial"/>
          <w:b/>
          <w:bCs/>
          <w:sz w:val="22"/>
          <w:szCs w:val="22"/>
        </w:rPr>
        <w:t>Limited Web and Mobile Support</w:t>
      </w:r>
    </w:p>
    <w:p w14:paraId="56581E66"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t>Access does not natively support web-based applications or mobile platforms. While users can deploy Access databases to SharePoint or use certain workarounds for web integration, it’s not as seamless as cloud-based databases.</w:t>
      </w:r>
    </w:p>
    <w:p w14:paraId="0D93047A" w14:textId="77777777" w:rsidR="00CF024F" w:rsidRPr="00CF024F" w:rsidRDefault="00CF024F" w:rsidP="00883226">
      <w:pPr>
        <w:numPr>
          <w:ilvl w:val="0"/>
          <w:numId w:val="20"/>
        </w:numPr>
        <w:jc w:val="both"/>
        <w:rPr>
          <w:rFonts w:ascii="Arial" w:hAnsi="Arial" w:cs="Arial"/>
          <w:sz w:val="22"/>
          <w:szCs w:val="22"/>
        </w:rPr>
      </w:pPr>
      <w:r w:rsidRPr="00CF024F">
        <w:rPr>
          <w:rFonts w:ascii="Arial" w:hAnsi="Arial" w:cs="Arial"/>
          <w:b/>
          <w:bCs/>
          <w:sz w:val="22"/>
          <w:szCs w:val="22"/>
        </w:rPr>
        <w:t>Learning Curve for Advanced Features</w:t>
      </w:r>
    </w:p>
    <w:p w14:paraId="5C1F727E"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t>While basic database creation is relatively easy, advanced features like complex queries, macros, and VBA scripting require more technical expertise and experience.</w:t>
      </w:r>
    </w:p>
    <w:p w14:paraId="3D783220" w14:textId="77777777" w:rsidR="00CF024F" w:rsidRPr="00CF024F" w:rsidRDefault="00CF024F" w:rsidP="00883226">
      <w:pPr>
        <w:numPr>
          <w:ilvl w:val="0"/>
          <w:numId w:val="20"/>
        </w:numPr>
        <w:jc w:val="both"/>
        <w:rPr>
          <w:rFonts w:ascii="Arial" w:hAnsi="Arial" w:cs="Arial"/>
          <w:sz w:val="22"/>
          <w:szCs w:val="22"/>
        </w:rPr>
      </w:pPr>
      <w:r w:rsidRPr="00CF024F">
        <w:rPr>
          <w:rFonts w:ascii="Arial" w:hAnsi="Arial" w:cs="Arial"/>
          <w:b/>
          <w:bCs/>
          <w:sz w:val="22"/>
          <w:szCs w:val="22"/>
        </w:rPr>
        <w:t>Limited Cross-Platform Compatibility</w:t>
      </w:r>
    </w:p>
    <w:p w14:paraId="4727D41C"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t>Microsoft Access is a Windows-only application, meaning it’s not available for Mac OS or Linux. Additionally, database files are not easily shared between platforms.</w:t>
      </w:r>
    </w:p>
    <w:p w14:paraId="5E0111E2" w14:textId="77777777" w:rsidR="00CF024F" w:rsidRPr="00CF024F" w:rsidRDefault="00CF024F" w:rsidP="00883226">
      <w:pPr>
        <w:numPr>
          <w:ilvl w:val="0"/>
          <w:numId w:val="20"/>
        </w:numPr>
        <w:jc w:val="both"/>
        <w:rPr>
          <w:rFonts w:ascii="Arial" w:hAnsi="Arial" w:cs="Arial"/>
          <w:sz w:val="22"/>
          <w:szCs w:val="22"/>
        </w:rPr>
      </w:pPr>
      <w:r w:rsidRPr="00CF024F">
        <w:rPr>
          <w:rFonts w:ascii="Arial" w:hAnsi="Arial" w:cs="Arial"/>
          <w:b/>
          <w:bCs/>
          <w:sz w:val="22"/>
          <w:szCs w:val="22"/>
        </w:rPr>
        <w:t>Not a Full Database Management System</w:t>
      </w:r>
    </w:p>
    <w:p w14:paraId="6A17F187"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lastRenderedPageBreak/>
        <w:t>Access lacks some of the advanced features found in enterprise-level DBMS systems, such as complex stored procedures, triggers, and sophisticated performance tuning options.</w:t>
      </w:r>
    </w:p>
    <w:p w14:paraId="3399AD7F" w14:textId="77777777" w:rsidR="00CF024F" w:rsidRPr="00CF024F" w:rsidRDefault="00CF024F" w:rsidP="00883226">
      <w:pPr>
        <w:numPr>
          <w:ilvl w:val="0"/>
          <w:numId w:val="20"/>
        </w:numPr>
        <w:jc w:val="both"/>
        <w:rPr>
          <w:rFonts w:ascii="Arial" w:hAnsi="Arial" w:cs="Arial"/>
          <w:sz w:val="22"/>
          <w:szCs w:val="22"/>
        </w:rPr>
      </w:pPr>
      <w:r w:rsidRPr="00CF024F">
        <w:rPr>
          <w:rFonts w:ascii="Arial" w:hAnsi="Arial" w:cs="Arial"/>
          <w:b/>
          <w:bCs/>
          <w:sz w:val="22"/>
          <w:szCs w:val="22"/>
        </w:rPr>
        <w:t>Lack of Enterprise-Level Security</w:t>
      </w:r>
    </w:p>
    <w:p w14:paraId="29A1B8BB" w14:textId="77777777" w:rsidR="00CF024F" w:rsidRPr="00CF024F" w:rsidRDefault="00CF024F" w:rsidP="00883226">
      <w:pPr>
        <w:numPr>
          <w:ilvl w:val="1"/>
          <w:numId w:val="20"/>
        </w:numPr>
        <w:jc w:val="both"/>
        <w:rPr>
          <w:rFonts w:ascii="Arial" w:hAnsi="Arial" w:cs="Arial"/>
          <w:sz w:val="22"/>
          <w:szCs w:val="22"/>
        </w:rPr>
      </w:pPr>
      <w:r w:rsidRPr="00CF024F">
        <w:rPr>
          <w:rFonts w:ascii="Arial" w:hAnsi="Arial" w:cs="Arial"/>
          <w:sz w:val="22"/>
          <w:szCs w:val="22"/>
        </w:rPr>
        <w:t>While Access provides some security features, it’s not as secure as larger database systems. For sensitive or highly regulated data, a more robust DBMS would be required.</w:t>
      </w:r>
    </w:p>
    <w:p w14:paraId="3C389E5F" w14:textId="0D8EF5D7" w:rsidR="00CF024F" w:rsidRPr="00CF024F" w:rsidRDefault="00CF024F" w:rsidP="00883226">
      <w:pPr>
        <w:jc w:val="both"/>
        <w:rPr>
          <w:rFonts w:ascii="Arial" w:hAnsi="Arial" w:cs="Arial"/>
          <w:sz w:val="22"/>
          <w:szCs w:val="22"/>
        </w:rPr>
      </w:pPr>
    </w:p>
    <w:p w14:paraId="63208471" w14:textId="77777777" w:rsidR="00CF024F" w:rsidRPr="00CF024F" w:rsidRDefault="00CF024F" w:rsidP="00883226">
      <w:pPr>
        <w:jc w:val="both"/>
        <w:rPr>
          <w:rFonts w:ascii="Arial" w:hAnsi="Arial" w:cs="Arial"/>
          <w:b/>
          <w:bCs/>
          <w:sz w:val="22"/>
          <w:szCs w:val="22"/>
        </w:rPr>
      </w:pPr>
      <w:r w:rsidRPr="00CF024F">
        <w:rPr>
          <w:rFonts w:ascii="Arial" w:hAnsi="Arial" w:cs="Arial"/>
          <w:b/>
          <w:bCs/>
          <w:sz w:val="22"/>
          <w:szCs w:val="22"/>
        </w:rPr>
        <w:t>Conclusion</w:t>
      </w:r>
    </w:p>
    <w:p w14:paraId="06C64434" w14:textId="1AA1B27F" w:rsidR="00CF024F" w:rsidRPr="007E46CC" w:rsidRDefault="00CF024F" w:rsidP="00883226">
      <w:pPr>
        <w:jc w:val="both"/>
        <w:rPr>
          <w:rFonts w:ascii="Arial" w:hAnsi="Arial" w:cs="Arial"/>
          <w:sz w:val="22"/>
          <w:szCs w:val="22"/>
        </w:rPr>
      </w:pPr>
      <w:r w:rsidRPr="00CF024F">
        <w:rPr>
          <w:rFonts w:ascii="Arial" w:hAnsi="Arial" w:cs="Arial"/>
          <w:sz w:val="22"/>
          <w:szCs w:val="22"/>
        </w:rPr>
        <w:t>Microsoft Access is a powerful database tool designed for individuals, small businesses, and departments needing to manage medium-sized datasets with minimal complexity. Its intuitive interface, ease of use, and integration with other Microsoft Office tools make it ideal for data management, reporting, and application prototyping. However, Access has limitations when it comes to scalability, multi-user environments, and enterprise-level database requirements. For small to medium-scale projects, Access is an excellent choice, but for large-scale or high-demand applications, a more robust solution like Microsoft SQL Server may be needed.</w:t>
      </w:r>
      <w:r w:rsidR="000D5637">
        <w:rPr>
          <w:rFonts w:ascii="Arial" w:hAnsi="Arial" w:cs="Arial"/>
          <w:sz w:val="22"/>
          <w:szCs w:val="22"/>
        </w:rPr>
        <w:t xml:space="preserve"> [7]</w:t>
      </w:r>
    </w:p>
    <w:p w14:paraId="72E31AFB" w14:textId="77777777" w:rsidR="00CF024F" w:rsidRPr="007E46CC" w:rsidRDefault="00CF024F" w:rsidP="00883226">
      <w:pPr>
        <w:jc w:val="both"/>
        <w:rPr>
          <w:rFonts w:ascii="Arial" w:hAnsi="Arial" w:cs="Arial"/>
        </w:rPr>
      </w:pPr>
    </w:p>
    <w:p w14:paraId="24C45304" w14:textId="72226D46" w:rsidR="000551A7" w:rsidRPr="007E46CC" w:rsidRDefault="000551A7" w:rsidP="00883226">
      <w:pPr>
        <w:pStyle w:val="Heading2"/>
        <w:numPr>
          <w:ilvl w:val="1"/>
          <w:numId w:val="3"/>
        </w:numPr>
        <w:ind w:left="567" w:hanging="567"/>
        <w:jc w:val="both"/>
        <w:rPr>
          <w:rFonts w:cs="Arial"/>
        </w:rPr>
      </w:pPr>
      <w:bookmarkStart w:id="13" w:name="_Toc212037709"/>
      <w:r w:rsidRPr="007E46CC">
        <w:rPr>
          <w:rFonts w:cs="Arial"/>
        </w:rPr>
        <w:t>Practical demonstration of Two Office Features</w:t>
      </w:r>
      <w:bookmarkEnd w:id="13"/>
    </w:p>
    <w:p w14:paraId="1AB1792D" w14:textId="77777777" w:rsidR="000551A7" w:rsidRPr="007E46CC" w:rsidRDefault="000551A7" w:rsidP="00883226">
      <w:pPr>
        <w:jc w:val="both"/>
        <w:rPr>
          <w:rFonts w:ascii="Arial" w:hAnsi="Arial" w:cs="Arial"/>
        </w:rPr>
      </w:pPr>
    </w:p>
    <w:p w14:paraId="25827A15" w14:textId="5D7A9E59" w:rsidR="000551A7" w:rsidRPr="007E46CC" w:rsidRDefault="000551A7" w:rsidP="00883226">
      <w:pPr>
        <w:pStyle w:val="Heading2"/>
        <w:jc w:val="both"/>
        <w:rPr>
          <w:rFonts w:cs="Arial"/>
        </w:rPr>
      </w:pPr>
      <w:bookmarkStart w:id="14" w:name="_Toc212037710"/>
      <w:r w:rsidRPr="007E46CC">
        <w:rPr>
          <w:rFonts w:cs="Arial"/>
        </w:rPr>
        <w:t>Mail Merge</w:t>
      </w:r>
      <w:bookmarkEnd w:id="14"/>
    </w:p>
    <w:p w14:paraId="1A3E5D72" w14:textId="69600E79" w:rsidR="000551A7" w:rsidRPr="007E46CC" w:rsidRDefault="00D77C5E" w:rsidP="00883226">
      <w:pPr>
        <w:jc w:val="both"/>
        <w:rPr>
          <w:rFonts w:ascii="Arial" w:hAnsi="Arial" w:cs="Arial"/>
        </w:rPr>
      </w:pPr>
      <w:r w:rsidRPr="007E46CC">
        <w:rPr>
          <w:rFonts w:ascii="Arial" w:hAnsi="Arial" w:cs="Arial"/>
          <w:noProof/>
        </w:rPr>
        <mc:AlternateContent>
          <mc:Choice Requires="wps">
            <w:drawing>
              <wp:anchor distT="0" distB="0" distL="114300" distR="114300" simplePos="0" relativeHeight="251653632" behindDoc="0" locked="0" layoutInCell="1" allowOverlap="1" wp14:anchorId="7595911F" wp14:editId="28F39F53">
                <wp:simplePos x="0" y="0"/>
                <wp:positionH relativeFrom="column">
                  <wp:posOffset>3952875</wp:posOffset>
                </wp:positionH>
                <wp:positionV relativeFrom="paragraph">
                  <wp:posOffset>1295400</wp:posOffset>
                </wp:positionV>
                <wp:extent cx="619125" cy="0"/>
                <wp:effectExtent l="0" t="76200" r="9525" b="95250"/>
                <wp:wrapNone/>
                <wp:docPr id="643913601" name="Straight Arrow Connector 2"/>
                <wp:cNvGraphicFramePr/>
                <a:graphic xmlns:a="http://schemas.openxmlformats.org/drawingml/2006/main">
                  <a:graphicData uri="http://schemas.microsoft.com/office/word/2010/wordprocessingShape">
                    <wps:wsp>
                      <wps:cNvCnPr/>
                      <wps:spPr>
                        <a:xfrm>
                          <a:off x="0" y="0"/>
                          <a:ext cx="6191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type w14:anchorId="47692F40" id="_x0000_t32" coordsize="21600,21600" o:spt="32" o:oned="t" path="m,l21600,21600e" filled="f">
                <v:path arrowok="t" fillok="f" o:connecttype="none"/>
                <o:lock v:ext="edit" shapetype="t"/>
              </v:shapetype>
              <v:shape id="Straight Arrow Connector 2" o:spid="_x0000_s1026" type="#_x0000_t32" style="position:absolute;margin-left:311.25pt;margin-top:102pt;width:48.75pt;height:0;z-index:251653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" strokecolor="black [3200]" strokeweight="1.5pt">
                <v:stroke endarrow="block" joinstyle="miter"/>
              </v:shape>
            </w:pict>
          </mc:Fallback>
        </mc:AlternateContent>
      </w:r>
      <w:r w:rsidRPr="007E46CC">
        <w:rPr>
          <w:rFonts w:ascii="Arial" w:hAnsi="Arial" w:cs="Arial"/>
          <w:noProof/>
        </w:rPr>
        <mc:AlternateContent>
          <mc:Choice Requires="wps">
            <w:drawing>
              <wp:anchor distT="45720" distB="45720" distL="114300" distR="114300" simplePos="0" relativeHeight="251656704" behindDoc="0" locked="0" layoutInCell="1" allowOverlap="1" wp14:anchorId="0C8E0F6B" wp14:editId="7C67A813">
                <wp:simplePos x="0" y="0"/>
                <wp:positionH relativeFrom="margin">
                  <wp:align>right</wp:align>
                </wp:positionH>
                <wp:positionV relativeFrom="paragraph">
                  <wp:posOffset>1114425</wp:posOffset>
                </wp:positionV>
                <wp:extent cx="1085850" cy="5238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523875"/>
                        </a:xfrm>
                        <a:prstGeom prst="rect">
                          <a:avLst/>
                        </a:prstGeom>
                        <a:solidFill>
                          <a:srgbClr val="FFFFFF"/>
                        </a:solidFill>
                        <a:ln w="9525">
                          <a:solidFill>
                            <a:srgbClr val="000000"/>
                          </a:solidFill>
                          <a:miter lim="800000"/>
                          <a:headEnd/>
                          <a:tailEnd/>
                        </a:ln>
                      </wps:spPr>
                      <wps:txbx>
                        <w:txbxContent>
                          <w:p w14:paraId="2DFF1B8B" w14:textId="5DEE131E" w:rsidR="00D77C5E" w:rsidRDefault="00D77C5E">
                            <w:r>
                              <w:t>My Recipient records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8E0F6B" id="_x0000_t202" coordsize="21600,21600" o:spt="202" path="m,l,21600r21600,l21600,xe">
                <v:stroke joinstyle="miter"/>
                <v:path gradientshapeok="t" o:connecttype="rect"/>
              </v:shapetype>
              <v:shape id="Text Box 2" o:spid="_x0000_s1026" type="#_x0000_t202" style="position:absolute;left:0;text-align:left;margin-left:34.3pt;margin-top:87.75pt;width:85.5pt;height:41.25pt;z-index:2516567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">
                <v:textbox>
                  <w:txbxContent>
                    <w:p w14:paraId="2DFF1B8B" w14:textId="5DEE131E" w:rsidR="00D77C5E" w:rsidRDefault="00D77C5E">
                      <w:r>
                        <w:t>My Recipient records</w:t>
                      </w:r>
                    </w:p>
                  </w:txbxContent>
                </v:textbox>
                <w10:wrap type="square" anchorx="margin"/>
              </v:shape>
            </w:pict>
          </mc:Fallback>
        </mc:AlternateContent>
      </w:r>
      <w:r w:rsidR="00F17E9C" w:rsidRPr="007E46CC">
        <w:rPr>
          <w:rFonts w:ascii="Arial" w:hAnsi="Arial" w:cs="Arial"/>
          <w:noProof/>
        </w:rPr>
        <w:drawing>
          <wp:inline distT="0" distB="0" distL="0" distR="0" wp14:anchorId="40FF7E0A" wp14:editId="3C35FDEF">
            <wp:extent cx="3968461" cy="3543300"/>
            <wp:effectExtent l="0" t="0" r="0" b="0"/>
            <wp:docPr id="783597774" name="Picture 1" descr="A table with nam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97774" name="Picture 1" descr="A table with names and numbers&#10;&#10;AI-generated content may be incorrect."/>
                    <pic:cNvPicPr/>
                  </pic:nvPicPr>
                  <pic:blipFill>
                    <a:blip r:embed="rId18"/>
                    <a:stretch>
                      <a:fillRect/>
                    </a:stretch>
                  </pic:blipFill>
                  <pic:spPr>
                    <a:xfrm>
                      <a:off x="0" y="0"/>
                      <a:ext cx="3974170" cy="3548398"/>
                    </a:xfrm>
                    <a:prstGeom prst="rect">
                      <a:avLst/>
                    </a:prstGeom>
                  </pic:spPr>
                </pic:pic>
              </a:graphicData>
            </a:graphic>
          </wp:inline>
        </w:drawing>
      </w:r>
    </w:p>
    <w:p w14:paraId="3C39C9F0" w14:textId="0CB5014E" w:rsidR="007B5633" w:rsidRPr="007E46CC" w:rsidRDefault="009570D3" w:rsidP="00883226">
      <w:pPr>
        <w:jc w:val="both"/>
        <w:rPr>
          <w:rFonts w:ascii="Arial" w:hAnsi="Arial" w:cs="Arial"/>
        </w:rPr>
      </w:pPr>
      <w:r w:rsidRPr="007E46CC">
        <w:rPr>
          <w:rFonts w:ascii="Arial" w:hAnsi="Arial" w:cs="Arial"/>
          <w:noProof/>
        </w:rPr>
        <w:lastRenderedPageBreak/>
        <mc:AlternateContent>
          <mc:Choice Requires="wps">
            <w:drawing>
              <wp:anchor distT="0" distB="0" distL="114300" distR="114300" simplePos="0" relativeHeight="251662336" behindDoc="0" locked="0" layoutInCell="1" allowOverlap="1" wp14:anchorId="64D32204" wp14:editId="5E367A63">
                <wp:simplePos x="0" y="0"/>
                <wp:positionH relativeFrom="column">
                  <wp:posOffset>152400</wp:posOffset>
                </wp:positionH>
                <wp:positionV relativeFrom="paragraph">
                  <wp:posOffset>830581</wp:posOffset>
                </wp:positionV>
                <wp:extent cx="762000" cy="247650"/>
                <wp:effectExtent l="19050" t="19050" r="19050" b="19050"/>
                <wp:wrapNone/>
                <wp:docPr id="250167442" name="Rectangle: Rounded Corners 16"/>
                <wp:cNvGraphicFramePr/>
                <a:graphic xmlns:a="http://schemas.openxmlformats.org/drawingml/2006/main">
                  <a:graphicData uri="http://schemas.microsoft.com/office/word/2010/wordprocessingShape">
                    <wps:wsp>
                      <wps:cNvSpPr/>
                      <wps:spPr>
                        <a:xfrm>
                          <a:off x="0" y="0"/>
                          <a:ext cx="762000" cy="247650"/>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34FAFA" id="Rectangle: Rounded Corners 16" o:spid="_x0000_s1026" style="position:absolute;margin-left:12pt;margin-top:65.4pt;width:60pt;height: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" filled="f" strokecolor="#e00" strokeweight="3pt">
                <v:stroke joinstyle="miter"/>
              </v:roundrect>
            </w:pict>
          </mc:Fallback>
        </mc:AlternateContent>
      </w:r>
      <w:r w:rsidR="00D77C5E" w:rsidRPr="007E46CC">
        <w:rPr>
          <w:rFonts w:ascii="Arial" w:hAnsi="Arial" w:cs="Arial"/>
          <w:noProof/>
        </w:rPr>
        <mc:AlternateContent>
          <mc:Choice Requires="wps">
            <w:drawing>
              <wp:anchor distT="45720" distB="45720" distL="114300" distR="114300" simplePos="0" relativeHeight="251649024" behindDoc="0" locked="0" layoutInCell="1" allowOverlap="1" wp14:anchorId="04A6F535" wp14:editId="7A6538EF">
                <wp:simplePos x="0" y="0"/>
                <wp:positionH relativeFrom="column">
                  <wp:posOffset>3028950</wp:posOffset>
                </wp:positionH>
                <wp:positionV relativeFrom="paragraph">
                  <wp:posOffset>144780</wp:posOffset>
                </wp:positionV>
                <wp:extent cx="2105025" cy="771525"/>
                <wp:effectExtent l="0" t="0" r="28575" b="28575"/>
                <wp:wrapSquare wrapText="bothSides"/>
                <wp:docPr id="1349806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771525"/>
                        </a:xfrm>
                        <a:prstGeom prst="rect">
                          <a:avLst/>
                        </a:prstGeom>
                        <a:solidFill>
                          <a:srgbClr val="FFFFFF"/>
                        </a:solidFill>
                        <a:ln w="9525">
                          <a:solidFill>
                            <a:srgbClr val="000000"/>
                          </a:solidFill>
                          <a:miter lim="800000"/>
                          <a:headEnd/>
                          <a:tailEnd/>
                        </a:ln>
                      </wps:spPr>
                      <wps:txbx>
                        <w:txbxContent>
                          <w:p w14:paraId="316A6A53" w14:textId="3FA9ABD1" w:rsidR="00D77C5E" w:rsidRDefault="00D67869">
                            <w:r>
                              <w:t>Start “Mail Merge” and click on “Letters” to make a letter draft.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A6F535" id="_x0000_s1027" type="#_x0000_t202" style="position:absolute;left:0;text-align:left;margin-left:238.5pt;margin-top:11.4pt;width:165.75pt;height:60.7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">
                <v:textbox>
                  <w:txbxContent>
                    <w:p w14:paraId="316A6A53" w14:textId="3FA9ABD1" w:rsidR="00D77C5E" w:rsidRDefault="00D67869">
                      <w:r>
                        <w:t>Start “Mail Merge” and click on “Letters” to make a letter draft.</w:t>
                      </w:r>
                    </w:p>
                  </w:txbxContent>
                </v:textbox>
                <w10:wrap type="square"/>
              </v:shape>
            </w:pict>
          </mc:Fallback>
        </mc:AlternateContent>
      </w:r>
      <w:r w:rsidR="00D77C5E" w:rsidRPr="007E46CC">
        <w:rPr>
          <w:rFonts w:ascii="Arial" w:hAnsi="Arial" w:cs="Arial"/>
          <w:noProof/>
        </w:rPr>
        <mc:AlternateContent>
          <mc:Choice Requires="wps">
            <w:drawing>
              <wp:anchor distT="0" distB="0" distL="114300" distR="114300" simplePos="0" relativeHeight="251646976" behindDoc="0" locked="0" layoutInCell="1" allowOverlap="1" wp14:anchorId="2A8227D5" wp14:editId="74B179EA">
                <wp:simplePos x="0" y="0"/>
                <wp:positionH relativeFrom="column">
                  <wp:posOffset>2162175</wp:posOffset>
                </wp:positionH>
                <wp:positionV relativeFrom="paragraph">
                  <wp:posOffset>335280</wp:posOffset>
                </wp:positionV>
                <wp:extent cx="847725" cy="0"/>
                <wp:effectExtent l="0" t="76200" r="9525" b="95250"/>
                <wp:wrapNone/>
                <wp:docPr id="1885065705" name="Straight Arrow Connector 3"/>
                <wp:cNvGraphicFramePr/>
                <a:graphic xmlns:a="http://schemas.openxmlformats.org/drawingml/2006/main">
                  <a:graphicData uri="http://schemas.microsoft.com/office/word/2010/wordprocessingShape">
                    <wps:wsp>
                      <wps:cNvCnPr/>
                      <wps:spPr>
                        <a:xfrm>
                          <a:off x="0" y="0"/>
                          <a:ext cx="8477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47D78E8" id="Straight Arrow Connector 3" o:spid="_x0000_s1026" type="#_x0000_t32" style="position:absolute;margin-left:170.25pt;margin-top:26.4pt;width:66.75pt;height:0;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" strokecolor="black [3200]" strokeweight="1.5pt">
                <v:stroke endarrow="block" joinstyle="miter"/>
              </v:shape>
            </w:pict>
          </mc:Fallback>
        </mc:AlternateContent>
      </w:r>
      <w:r w:rsidR="007B5633" w:rsidRPr="007E46CC">
        <w:rPr>
          <w:rFonts w:ascii="Arial" w:hAnsi="Arial" w:cs="Arial"/>
          <w:noProof/>
        </w:rPr>
        <w:drawing>
          <wp:inline distT="0" distB="0" distL="0" distR="0" wp14:anchorId="0207C0C7" wp14:editId="10632B33">
            <wp:extent cx="2143125" cy="2493023"/>
            <wp:effectExtent l="0" t="0" r="0" b="2540"/>
            <wp:docPr id="166517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17310" name="Picture 1" descr="A screenshot of a computer&#10;&#10;AI-generated content may be incorrect."/>
                    <pic:cNvPicPr/>
                  </pic:nvPicPr>
                  <pic:blipFill rotWithShape="1">
                    <a:blip r:embed="rId19"/>
                    <a:srcRect l="8563" t="3045" r="74655" b="62249"/>
                    <a:stretch>
                      <a:fillRect/>
                    </a:stretch>
                  </pic:blipFill>
                  <pic:spPr bwMode="auto">
                    <a:xfrm>
                      <a:off x="0" y="0"/>
                      <a:ext cx="2146660" cy="2497135"/>
                    </a:xfrm>
                    <a:prstGeom prst="rect">
                      <a:avLst/>
                    </a:prstGeom>
                    <a:ln>
                      <a:noFill/>
                    </a:ln>
                    <a:extLst>
                      <a:ext uri="{53640926-AAD7-44D8-BBD7-CCE9431645EC}">
                        <a14:shadowObscured xmlns:a14="http://schemas.microsoft.com/office/drawing/2010/main"/>
                      </a:ext>
                    </a:extLst>
                  </pic:spPr>
                </pic:pic>
              </a:graphicData>
            </a:graphic>
          </wp:inline>
        </w:drawing>
      </w:r>
    </w:p>
    <w:p w14:paraId="50DF36B4" w14:textId="6D3CB9B2" w:rsidR="007B5633" w:rsidRPr="007E46CC" w:rsidRDefault="009570D3" w:rsidP="00883226">
      <w:pPr>
        <w:jc w:val="both"/>
        <w:rPr>
          <w:rFonts w:ascii="Arial" w:hAnsi="Arial" w:cs="Arial"/>
        </w:rPr>
      </w:pPr>
      <w:r w:rsidRPr="007E46CC">
        <w:rPr>
          <w:rFonts w:ascii="Arial" w:hAnsi="Arial" w:cs="Arial"/>
          <w:noProof/>
        </w:rPr>
        <mc:AlternateContent>
          <mc:Choice Requires="wps">
            <w:drawing>
              <wp:anchor distT="0" distB="0" distL="114300" distR="114300" simplePos="0" relativeHeight="251660288" behindDoc="0" locked="0" layoutInCell="1" allowOverlap="1" wp14:anchorId="008D6F81" wp14:editId="4DACE10B">
                <wp:simplePos x="0" y="0"/>
                <wp:positionH relativeFrom="column">
                  <wp:posOffset>180975</wp:posOffset>
                </wp:positionH>
                <wp:positionV relativeFrom="paragraph">
                  <wp:posOffset>1076325</wp:posOffset>
                </wp:positionV>
                <wp:extent cx="1295400" cy="238125"/>
                <wp:effectExtent l="19050" t="19050" r="19050" b="28575"/>
                <wp:wrapNone/>
                <wp:docPr id="756982094" name="Rectangle: Rounded Corners 16"/>
                <wp:cNvGraphicFramePr/>
                <a:graphic xmlns:a="http://schemas.openxmlformats.org/drawingml/2006/main">
                  <a:graphicData uri="http://schemas.microsoft.com/office/word/2010/wordprocessingShape">
                    <wps:wsp>
                      <wps:cNvSpPr/>
                      <wps:spPr>
                        <a:xfrm>
                          <a:off x="0" y="0"/>
                          <a:ext cx="1295400"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3C40EF1" id="Rectangle: Rounded Corners 16" o:spid="_x0000_s1026" style="position:absolute;margin-left:14.25pt;margin-top:84.75pt;width:102pt;height:18.7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" filled="f" strokecolor="#e00" strokeweight="3pt">
                <v:stroke joinstyle="miter"/>
              </v:roundrect>
            </w:pict>
          </mc:Fallback>
        </mc:AlternateContent>
      </w:r>
      <w:r w:rsidR="00D67869" w:rsidRPr="007E46CC">
        <w:rPr>
          <w:rFonts w:ascii="Arial" w:hAnsi="Arial" w:cs="Arial"/>
          <w:noProof/>
        </w:rPr>
        <mc:AlternateContent>
          <mc:Choice Requires="wps">
            <w:drawing>
              <wp:anchor distT="45720" distB="45720" distL="114300" distR="114300" simplePos="0" relativeHeight="251651072" behindDoc="0" locked="0" layoutInCell="1" allowOverlap="1" wp14:anchorId="02BCCEC0" wp14:editId="20D0F46F">
                <wp:simplePos x="0" y="0"/>
                <wp:positionH relativeFrom="column">
                  <wp:posOffset>3243580</wp:posOffset>
                </wp:positionH>
                <wp:positionV relativeFrom="paragraph">
                  <wp:posOffset>13970</wp:posOffset>
                </wp:positionV>
                <wp:extent cx="2360930" cy="1404620"/>
                <wp:effectExtent l="0" t="0" r="22860" b="11430"/>
                <wp:wrapSquare wrapText="bothSides"/>
                <wp:docPr id="4055755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31AF84C" w14:textId="191B3796" w:rsidR="00D67869" w:rsidRDefault="00D67869">
                            <w:r>
                              <w:t>Click “Select Recipients” and a drop down will appear and then select the “Using an Existing List” which you select the recipient records</w:t>
                            </w:r>
                            <w:r w:rsidR="00BF69DE">
                              <w:t xml:space="preserve"> that you have made.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2BCCEC0" id="_x0000_s1028" type="#_x0000_t202" style="position:absolute;left:0;text-align:left;margin-left:255.4pt;margin-top:1.1pt;width:185.9pt;height:110.6pt;z-index:2516510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">
                <v:textbox style="mso-fit-shape-to-text:t">
                  <w:txbxContent>
                    <w:p w14:paraId="131AF84C" w14:textId="191B3796" w:rsidR="00D67869" w:rsidRDefault="00D67869">
                      <w:r>
                        <w:t>Click “Select Recipients” and a drop down will appear and then select the “Using an Existing List” which you select the recipient records</w:t>
                      </w:r>
                      <w:r w:rsidR="00BF69DE">
                        <w:t xml:space="preserve"> that you have made.</w:t>
                      </w:r>
                    </w:p>
                  </w:txbxContent>
                </v:textbox>
                <w10:wrap type="square"/>
              </v:shape>
            </w:pict>
          </mc:Fallback>
        </mc:AlternateContent>
      </w:r>
      <w:r w:rsidR="00D67869" w:rsidRPr="007E46CC">
        <w:rPr>
          <w:rFonts w:ascii="Arial" w:hAnsi="Arial" w:cs="Arial"/>
          <w:noProof/>
        </w:rPr>
        <mc:AlternateContent>
          <mc:Choice Requires="wps">
            <w:drawing>
              <wp:anchor distT="0" distB="0" distL="114300" distR="114300" simplePos="0" relativeHeight="251650048" behindDoc="0" locked="0" layoutInCell="1" allowOverlap="1" wp14:anchorId="091821A4" wp14:editId="4C944FAC">
                <wp:simplePos x="0" y="0"/>
                <wp:positionH relativeFrom="column">
                  <wp:posOffset>2152649</wp:posOffset>
                </wp:positionH>
                <wp:positionV relativeFrom="paragraph">
                  <wp:posOffset>600075</wp:posOffset>
                </wp:positionV>
                <wp:extent cx="1000125" cy="0"/>
                <wp:effectExtent l="0" t="76200" r="9525" b="95250"/>
                <wp:wrapNone/>
                <wp:docPr id="1569034346" name="Straight Arrow Connector 4"/>
                <wp:cNvGraphicFramePr/>
                <a:graphic xmlns:a="http://schemas.openxmlformats.org/drawingml/2006/main">
                  <a:graphicData uri="http://schemas.microsoft.com/office/word/2010/wordprocessingShape">
                    <wps:wsp>
                      <wps:cNvCnPr/>
                      <wps:spPr>
                        <a:xfrm>
                          <a:off x="0" y="0"/>
                          <a:ext cx="10001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9106FFE" id="Straight Arrow Connector 4" o:spid="_x0000_s1026" type="#_x0000_t32" style="position:absolute;margin-left:169.5pt;margin-top:47.25pt;width:78.75pt;height:0;z-index:251650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" strokecolor="black [3200]" strokeweight="1.5pt">
                <v:stroke endarrow="block" joinstyle="miter"/>
              </v:shape>
            </w:pict>
          </mc:Fallback>
        </mc:AlternateContent>
      </w:r>
      <w:r w:rsidR="007B5633" w:rsidRPr="007E46CC">
        <w:rPr>
          <w:rFonts w:ascii="Arial" w:hAnsi="Arial" w:cs="Arial"/>
          <w:noProof/>
        </w:rPr>
        <w:drawing>
          <wp:inline distT="0" distB="0" distL="0" distR="0" wp14:anchorId="156BBB50" wp14:editId="51092772">
            <wp:extent cx="2133600" cy="1995948"/>
            <wp:effectExtent l="0" t="0" r="0" b="4445"/>
            <wp:docPr id="13473339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33947" name="Picture 1" descr="A screenshot of a computer&#10;&#10;AI-generated content may be incorrect."/>
                    <pic:cNvPicPr/>
                  </pic:nvPicPr>
                  <pic:blipFill rotWithShape="1">
                    <a:blip r:embed="rId20"/>
                    <a:srcRect l="11799" t="3250" r="72745" b="71046"/>
                    <a:stretch>
                      <a:fillRect/>
                    </a:stretch>
                  </pic:blipFill>
                  <pic:spPr bwMode="auto">
                    <a:xfrm>
                      <a:off x="0" y="0"/>
                      <a:ext cx="2134346" cy="1996646"/>
                    </a:xfrm>
                    <a:prstGeom prst="rect">
                      <a:avLst/>
                    </a:prstGeom>
                    <a:ln>
                      <a:noFill/>
                    </a:ln>
                    <a:extLst>
                      <a:ext uri="{53640926-AAD7-44D8-BBD7-CCE9431645EC}">
                        <a14:shadowObscured xmlns:a14="http://schemas.microsoft.com/office/drawing/2010/main"/>
                      </a:ext>
                    </a:extLst>
                  </pic:spPr>
                </pic:pic>
              </a:graphicData>
            </a:graphic>
          </wp:inline>
        </w:drawing>
      </w:r>
    </w:p>
    <w:p w14:paraId="1E1E20F3" w14:textId="7663261E" w:rsidR="007B5633" w:rsidRPr="007E46CC" w:rsidRDefault="00D67869" w:rsidP="00883226">
      <w:pPr>
        <w:jc w:val="both"/>
        <w:rPr>
          <w:rFonts w:ascii="Arial" w:hAnsi="Arial" w:cs="Arial"/>
        </w:rPr>
      </w:pPr>
      <w:r w:rsidRPr="007E46CC">
        <w:rPr>
          <w:rFonts w:ascii="Arial" w:hAnsi="Arial" w:cs="Arial"/>
          <w:noProof/>
        </w:rPr>
        <mc:AlternateContent>
          <mc:Choice Requires="wps">
            <w:drawing>
              <wp:anchor distT="45720" distB="45720" distL="114300" distR="114300" simplePos="0" relativeHeight="251641856" behindDoc="0" locked="0" layoutInCell="1" allowOverlap="1" wp14:anchorId="1CF2A52E" wp14:editId="60FF370C">
                <wp:simplePos x="0" y="0"/>
                <wp:positionH relativeFrom="page">
                  <wp:posOffset>5495925</wp:posOffset>
                </wp:positionH>
                <wp:positionV relativeFrom="paragraph">
                  <wp:posOffset>1012190</wp:posOffset>
                </wp:positionV>
                <wp:extent cx="1781175" cy="1133475"/>
                <wp:effectExtent l="0" t="0" r="28575" b="28575"/>
                <wp:wrapSquare wrapText="bothSides"/>
                <wp:docPr id="533857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1133475"/>
                        </a:xfrm>
                        <a:prstGeom prst="rect">
                          <a:avLst/>
                        </a:prstGeom>
                        <a:solidFill>
                          <a:srgbClr val="FFFFFF"/>
                        </a:solidFill>
                        <a:ln w="9525">
                          <a:solidFill>
                            <a:srgbClr val="000000"/>
                          </a:solidFill>
                          <a:miter lim="800000"/>
                          <a:headEnd/>
                          <a:tailEnd/>
                        </a:ln>
                      </wps:spPr>
                      <wps:txbx>
                        <w:txbxContent>
                          <w:p w14:paraId="449E2690" w14:textId="36219C17" w:rsidR="00D67869" w:rsidRPr="007E46CC" w:rsidRDefault="00891F9C">
                            <w:pPr>
                              <w:rPr>
                                <w:sz w:val="22"/>
                                <w:szCs w:val="22"/>
                              </w:rPr>
                            </w:pPr>
                            <w:r w:rsidRPr="007E46CC">
                              <w:rPr>
                                <w:sz w:val="22"/>
                                <w:szCs w:val="22"/>
                              </w:rPr>
                              <w:t>Clicking the “Edit Recipient List” will show that the recipient records have been uploaded.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F2A52E" id="_x0000_s1029" type="#_x0000_t202" style="position:absolute;left:0;text-align:left;margin-left:432.75pt;margin-top:79.7pt;width:140.25pt;height:89.25pt;z-index:2516418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">
                <v:textbox>
                  <w:txbxContent>
                    <w:p w14:paraId="449E2690" w14:textId="36219C17" w:rsidR="00D67869" w:rsidRPr="007E46CC" w:rsidRDefault="00891F9C">
                      <w:pPr>
                        <w:rPr>
                          <w:sz w:val="22"/>
                          <w:szCs w:val="22"/>
                        </w:rPr>
                      </w:pPr>
                      <w:r w:rsidRPr="007E46CC">
                        <w:rPr>
                          <w:sz w:val="22"/>
                          <w:szCs w:val="22"/>
                        </w:rPr>
                        <w:t>Clicking the “Edit Recipient List” will show that the recipient records have been uploaded.</w:t>
                      </w:r>
                    </w:p>
                  </w:txbxContent>
                </v:textbox>
                <w10:wrap type="square" anchorx="page"/>
              </v:shape>
            </w:pict>
          </mc:Fallback>
        </mc:AlternateContent>
      </w:r>
      <w:r w:rsidRPr="007E46CC">
        <w:rPr>
          <w:rFonts w:ascii="Arial" w:hAnsi="Arial" w:cs="Arial"/>
          <w:noProof/>
        </w:rPr>
        <mc:AlternateContent>
          <mc:Choice Requires="wps">
            <w:drawing>
              <wp:anchor distT="0" distB="0" distL="114300" distR="114300" simplePos="0" relativeHeight="251642880" behindDoc="0" locked="0" layoutInCell="1" allowOverlap="1" wp14:anchorId="11E74361" wp14:editId="3D25124C">
                <wp:simplePos x="0" y="0"/>
                <wp:positionH relativeFrom="column">
                  <wp:posOffset>3867150</wp:posOffset>
                </wp:positionH>
                <wp:positionV relativeFrom="paragraph">
                  <wp:posOffset>1517015</wp:posOffset>
                </wp:positionV>
                <wp:extent cx="714375" cy="0"/>
                <wp:effectExtent l="0" t="76200" r="9525" b="95250"/>
                <wp:wrapNone/>
                <wp:docPr id="1783800300" name="Straight Arrow Connector 5"/>
                <wp:cNvGraphicFramePr/>
                <a:graphic xmlns:a="http://schemas.openxmlformats.org/drawingml/2006/main">
                  <a:graphicData uri="http://schemas.microsoft.com/office/word/2010/wordprocessingShape">
                    <wps:wsp>
                      <wps:cNvCnPr/>
                      <wps:spPr>
                        <a:xfrm>
                          <a:off x="0" y="0"/>
                          <a:ext cx="71437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F2238AF" id="Straight Arrow Connector 5" o:spid="_x0000_s1026" type="#_x0000_t32" style="position:absolute;margin-left:304.5pt;margin-top:119.45pt;width:56.25pt;height:0;z-index:251642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" strokecolor="black [3200]" strokeweight="1.5pt">
                <v:stroke endarrow="block" joinstyle="miter"/>
              </v:shape>
            </w:pict>
          </mc:Fallback>
        </mc:AlternateContent>
      </w:r>
      <w:r w:rsidR="007B5633" w:rsidRPr="007E46CC">
        <w:rPr>
          <w:rFonts w:ascii="Arial" w:hAnsi="Arial" w:cs="Arial"/>
          <w:noProof/>
        </w:rPr>
        <w:drawing>
          <wp:inline distT="0" distB="0" distL="0" distR="0" wp14:anchorId="61FA99BD" wp14:editId="523BB551">
            <wp:extent cx="3852927" cy="2933700"/>
            <wp:effectExtent l="0" t="0" r="0" b="0"/>
            <wp:docPr id="17439819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981967" name="Picture 1" descr="A screenshot of a computer&#10;&#10;AI-generated content may be incorrect."/>
                    <pic:cNvPicPr/>
                  </pic:nvPicPr>
                  <pic:blipFill rotWithShape="1">
                    <a:blip r:embed="rId21"/>
                    <a:srcRect l="33569" t="24228" r="33692" b="31454"/>
                    <a:stretch>
                      <a:fillRect/>
                    </a:stretch>
                  </pic:blipFill>
                  <pic:spPr bwMode="auto">
                    <a:xfrm>
                      <a:off x="0" y="0"/>
                      <a:ext cx="3867457" cy="2944764"/>
                    </a:xfrm>
                    <a:prstGeom prst="rect">
                      <a:avLst/>
                    </a:prstGeom>
                    <a:ln>
                      <a:noFill/>
                    </a:ln>
                    <a:extLst>
                      <a:ext uri="{53640926-AAD7-44D8-BBD7-CCE9431645EC}">
                        <a14:shadowObscured xmlns:a14="http://schemas.microsoft.com/office/drawing/2010/main"/>
                      </a:ext>
                    </a:extLst>
                  </pic:spPr>
                </pic:pic>
              </a:graphicData>
            </a:graphic>
          </wp:inline>
        </w:drawing>
      </w:r>
    </w:p>
    <w:p w14:paraId="6E91D83E" w14:textId="152268D6" w:rsidR="00F65BE5" w:rsidRPr="007E46CC" w:rsidRDefault="00D65088" w:rsidP="00883226">
      <w:pPr>
        <w:jc w:val="both"/>
        <w:rPr>
          <w:rFonts w:ascii="Arial" w:hAnsi="Arial" w:cs="Arial"/>
        </w:rPr>
      </w:pPr>
      <w:r w:rsidRPr="007E46CC">
        <w:rPr>
          <w:rFonts w:ascii="Arial" w:hAnsi="Arial" w:cs="Arial"/>
          <w:noProof/>
        </w:rPr>
        <w:lastRenderedPageBreak/>
        <mc:AlternateContent>
          <mc:Choice Requires="wps">
            <w:drawing>
              <wp:anchor distT="45720" distB="45720" distL="114300" distR="114300" simplePos="0" relativeHeight="251643904" behindDoc="0" locked="0" layoutInCell="1" allowOverlap="1" wp14:anchorId="7F3C945C" wp14:editId="3236639C">
                <wp:simplePos x="0" y="0"/>
                <wp:positionH relativeFrom="margin">
                  <wp:posOffset>3626485</wp:posOffset>
                </wp:positionH>
                <wp:positionV relativeFrom="paragraph">
                  <wp:posOffset>1690370</wp:posOffset>
                </wp:positionV>
                <wp:extent cx="1133475" cy="295275"/>
                <wp:effectExtent l="0" t="0" r="28575" b="28575"/>
                <wp:wrapSquare wrapText="bothSides"/>
                <wp:docPr id="650047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95275"/>
                        </a:xfrm>
                        <a:prstGeom prst="rect">
                          <a:avLst/>
                        </a:prstGeom>
                        <a:solidFill>
                          <a:srgbClr val="FFFFFF"/>
                        </a:solidFill>
                        <a:ln w="9525">
                          <a:solidFill>
                            <a:srgbClr val="000000"/>
                          </a:solidFill>
                          <a:miter lim="800000"/>
                          <a:headEnd/>
                          <a:tailEnd/>
                        </a:ln>
                      </wps:spPr>
                      <wps:txbx>
                        <w:txbxContent>
                          <w:p w14:paraId="70E2DC3A" w14:textId="0F2EBF59" w:rsidR="00891F9C" w:rsidRPr="007E46CC" w:rsidRDefault="00891F9C" w:rsidP="00891F9C">
                            <w:pPr>
                              <w:rPr>
                                <w:sz w:val="22"/>
                                <w:szCs w:val="22"/>
                              </w:rPr>
                            </w:pPr>
                            <w:r w:rsidRPr="007E46CC">
                              <w:rPr>
                                <w:sz w:val="22"/>
                                <w:szCs w:val="22"/>
                              </w:rPr>
                              <w:t>Letter Draft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3C945C" id="_x0000_s1030" type="#_x0000_t202" style="position:absolute;left:0;text-align:left;margin-left:285.55pt;margin-top:133.1pt;width:89.25pt;height:23.25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">
                <v:textbox>
                  <w:txbxContent>
                    <w:p w14:paraId="70E2DC3A" w14:textId="0F2EBF59" w:rsidR="00891F9C" w:rsidRPr="007E46CC" w:rsidRDefault="00891F9C" w:rsidP="00891F9C">
                      <w:pPr>
                        <w:rPr>
                          <w:sz w:val="22"/>
                          <w:szCs w:val="22"/>
                        </w:rPr>
                      </w:pPr>
                      <w:r w:rsidRPr="007E46CC">
                        <w:rPr>
                          <w:sz w:val="22"/>
                          <w:szCs w:val="22"/>
                        </w:rPr>
                        <w:t>Letter Draft</w:t>
                      </w:r>
                    </w:p>
                  </w:txbxContent>
                </v:textbox>
                <w10:wrap type="square" anchorx="margin"/>
              </v:shape>
            </w:pict>
          </mc:Fallback>
        </mc:AlternateContent>
      </w:r>
      <w:r w:rsidRPr="007E46CC">
        <w:rPr>
          <w:rFonts w:ascii="Arial" w:hAnsi="Arial" w:cs="Arial"/>
          <w:noProof/>
        </w:rPr>
        <mc:AlternateContent>
          <mc:Choice Requires="wps">
            <w:drawing>
              <wp:anchor distT="0" distB="0" distL="114300" distR="114300" simplePos="0" relativeHeight="251644928" behindDoc="0" locked="0" layoutInCell="1" allowOverlap="1" wp14:anchorId="7A6FFA86" wp14:editId="29141123">
                <wp:simplePos x="0" y="0"/>
                <wp:positionH relativeFrom="column">
                  <wp:posOffset>2981325</wp:posOffset>
                </wp:positionH>
                <wp:positionV relativeFrom="paragraph">
                  <wp:posOffset>1814195</wp:posOffset>
                </wp:positionV>
                <wp:extent cx="647700" cy="9525"/>
                <wp:effectExtent l="0" t="57150" r="38100" b="85725"/>
                <wp:wrapNone/>
                <wp:docPr id="1418544401"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8890C1" id="Straight Arrow Connector 5" o:spid="_x0000_s1026" type="#_x0000_t32" style="position:absolute;margin-left:234.75pt;margin-top:142.85pt;width:51pt;height:.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" strokecolor="black [3200]" strokeweight="1.5pt">
                <v:stroke endarrow="block" joinstyle="miter"/>
              </v:shape>
            </w:pict>
          </mc:Fallback>
        </mc:AlternateContent>
      </w:r>
      <w:r w:rsidRPr="007E46CC">
        <w:rPr>
          <w:rFonts w:ascii="Arial" w:hAnsi="Arial" w:cs="Arial"/>
          <w:noProof/>
        </w:rPr>
        <w:drawing>
          <wp:inline distT="0" distB="0" distL="0" distR="0" wp14:anchorId="44967AC8" wp14:editId="75D3BF98">
            <wp:extent cx="3048000" cy="3664450"/>
            <wp:effectExtent l="0" t="0" r="0" b="0"/>
            <wp:docPr id="205653427" name="Picture 1" descr="A letter of a job inter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3427" name="Picture 1" descr="A letter of a job interview&#10;&#10;AI-generated content may be incorrect."/>
                    <pic:cNvPicPr/>
                  </pic:nvPicPr>
                  <pic:blipFill>
                    <a:blip r:embed="rId22"/>
                    <a:stretch>
                      <a:fillRect/>
                    </a:stretch>
                  </pic:blipFill>
                  <pic:spPr>
                    <a:xfrm>
                      <a:off x="0" y="0"/>
                      <a:ext cx="3049497" cy="3666250"/>
                    </a:xfrm>
                    <a:prstGeom prst="rect">
                      <a:avLst/>
                    </a:prstGeom>
                  </pic:spPr>
                </pic:pic>
              </a:graphicData>
            </a:graphic>
          </wp:inline>
        </w:drawing>
      </w:r>
    </w:p>
    <w:p w14:paraId="7DB67561" w14:textId="4D87A0C4" w:rsidR="00D77C5E" w:rsidRPr="007E46CC" w:rsidRDefault="009570D3" w:rsidP="00883226">
      <w:pPr>
        <w:jc w:val="both"/>
        <w:rPr>
          <w:rFonts w:ascii="Arial" w:hAnsi="Arial" w:cs="Arial"/>
        </w:rPr>
      </w:pPr>
      <w:r w:rsidRPr="007E46CC">
        <w:rPr>
          <w:rFonts w:ascii="Arial" w:hAnsi="Arial" w:cs="Arial"/>
          <w:noProof/>
        </w:rPr>
        <mc:AlternateContent>
          <mc:Choice Requires="wps">
            <w:drawing>
              <wp:anchor distT="0" distB="0" distL="114300" distR="114300" simplePos="0" relativeHeight="251667456" behindDoc="0" locked="0" layoutInCell="1" allowOverlap="1" wp14:anchorId="2E1B020F" wp14:editId="67B800F0">
                <wp:simplePos x="0" y="0"/>
                <wp:positionH relativeFrom="margin">
                  <wp:posOffset>133350</wp:posOffset>
                </wp:positionH>
                <wp:positionV relativeFrom="paragraph">
                  <wp:posOffset>876300</wp:posOffset>
                </wp:positionV>
                <wp:extent cx="2000250" cy="238125"/>
                <wp:effectExtent l="19050" t="19050" r="19050" b="28575"/>
                <wp:wrapNone/>
                <wp:docPr id="349009711" name="Rectangle: Rounded Corners 16"/>
                <wp:cNvGraphicFramePr/>
                <a:graphic xmlns:a="http://schemas.openxmlformats.org/drawingml/2006/main">
                  <a:graphicData uri="http://schemas.microsoft.com/office/word/2010/wordprocessingShape">
                    <wps:wsp>
                      <wps:cNvSpPr/>
                      <wps:spPr>
                        <a:xfrm>
                          <a:off x="0" y="0"/>
                          <a:ext cx="2000250"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589F14E" id="Rectangle: Rounded Corners 16" o:spid="_x0000_s1026" style="position:absolute;margin-left:10.5pt;margin-top:69pt;width:157.5pt;height:18.7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" filled="f" strokecolor="#e00" strokeweight="3pt">
                <v:stroke joinstyle="miter"/>
                <w10:wrap anchorx="margin"/>
              </v:roundrect>
            </w:pict>
          </mc:Fallback>
        </mc:AlternateContent>
      </w:r>
      <w:r w:rsidR="00202376" w:rsidRPr="007E46CC">
        <w:rPr>
          <w:rFonts w:ascii="Arial" w:hAnsi="Arial" w:cs="Arial"/>
          <w:noProof/>
        </w:rPr>
        <mc:AlternateContent>
          <mc:Choice Requires="wps">
            <w:drawing>
              <wp:anchor distT="45720" distB="45720" distL="114300" distR="114300" simplePos="0" relativeHeight="251653120" behindDoc="0" locked="0" layoutInCell="1" allowOverlap="1" wp14:anchorId="6A56970E" wp14:editId="77AD1549">
                <wp:simplePos x="0" y="0"/>
                <wp:positionH relativeFrom="margin">
                  <wp:posOffset>3207385</wp:posOffset>
                </wp:positionH>
                <wp:positionV relativeFrom="paragraph">
                  <wp:posOffset>1485900</wp:posOffset>
                </wp:positionV>
                <wp:extent cx="2419350" cy="752475"/>
                <wp:effectExtent l="0" t="0" r="19050" b="28575"/>
                <wp:wrapSquare wrapText="bothSides"/>
                <wp:docPr id="15081998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9350" cy="752475"/>
                        </a:xfrm>
                        <a:prstGeom prst="rect">
                          <a:avLst/>
                        </a:prstGeom>
                        <a:solidFill>
                          <a:srgbClr val="FFFFFF"/>
                        </a:solidFill>
                        <a:ln w="9525">
                          <a:solidFill>
                            <a:srgbClr val="000000"/>
                          </a:solidFill>
                          <a:miter lim="800000"/>
                          <a:headEnd/>
                          <a:tailEnd/>
                        </a:ln>
                      </wps:spPr>
                      <wps:txbx>
                        <w:txbxContent>
                          <w:p w14:paraId="38D63BAC" w14:textId="358DB041" w:rsidR="00891F9C" w:rsidRPr="007E46CC" w:rsidRDefault="00D65088" w:rsidP="00891F9C">
                            <w:pPr>
                              <w:rPr>
                                <w:sz w:val="22"/>
                                <w:szCs w:val="22"/>
                              </w:rPr>
                            </w:pPr>
                            <w:r w:rsidRPr="007E46CC">
                              <w:rPr>
                                <w:sz w:val="22"/>
                                <w:szCs w:val="22"/>
                              </w:rPr>
                              <w:t>Click</w:t>
                            </w:r>
                            <w:r w:rsidR="00202376" w:rsidRPr="007E46CC">
                              <w:rPr>
                                <w:sz w:val="22"/>
                                <w:szCs w:val="22"/>
                              </w:rPr>
                              <w:t>ing the</w:t>
                            </w:r>
                            <w:r w:rsidRPr="007E46CC">
                              <w:rPr>
                                <w:sz w:val="22"/>
                                <w:szCs w:val="22"/>
                              </w:rPr>
                              <w:t xml:space="preserve"> “Edit Individual Documents”</w:t>
                            </w:r>
                            <w:r w:rsidR="00202376" w:rsidRPr="007E46CC">
                              <w:rPr>
                                <w:sz w:val="22"/>
                                <w:szCs w:val="22"/>
                              </w:rPr>
                              <w:t xml:space="preserve"> will merge all the records with the Letter draft.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970E" id="_x0000_s1031" type="#_x0000_t202" style="position:absolute;left:0;text-align:left;margin-left:252.55pt;margin-top:117pt;width:190.5pt;height:59.2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">
                <v:textbox>
                  <w:txbxContent>
                    <w:p w14:paraId="38D63BAC" w14:textId="358DB041" w:rsidR="00891F9C" w:rsidRPr="007E46CC" w:rsidRDefault="00D65088" w:rsidP="00891F9C">
                      <w:pPr>
                        <w:rPr>
                          <w:sz w:val="22"/>
                          <w:szCs w:val="22"/>
                        </w:rPr>
                      </w:pPr>
                      <w:r w:rsidRPr="007E46CC">
                        <w:rPr>
                          <w:sz w:val="22"/>
                          <w:szCs w:val="22"/>
                        </w:rPr>
                        <w:t>Click</w:t>
                      </w:r>
                      <w:r w:rsidR="00202376" w:rsidRPr="007E46CC">
                        <w:rPr>
                          <w:sz w:val="22"/>
                          <w:szCs w:val="22"/>
                        </w:rPr>
                        <w:t>ing the</w:t>
                      </w:r>
                      <w:r w:rsidRPr="007E46CC">
                        <w:rPr>
                          <w:sz w:val="22"/>
                          <w:szCs w:val="22"/>
                        </w:rPr>
                        <w:t xml:space="preserve"> “Edit Individual Documents”</w:t>
                      </w:r>
                      <w:r w:rsidR="00202376" w:rsidRPr="007E46CC">
                        <w:rPr>
                          <w:sz w:val="22"/>
                          <w:szCs w:val="22"/>
                        </w:rPr>
                        <w:t xml:space="preserve"> will merge all the records with the Letter draft.</w:t>
                      </w:r>
                    </w:p>
                  </w:txbxContent>
                </v:textbox>
                <w10:wrap type="square" anchorx="margin"/>
              </v:shape>
            </w:pict>
          </mc:Fallback>
        </mc:AlternateContent>
      </w:r>
      <w:r w:rsidR="00202376" w:rsidRPr="007E46CC">
        <w:rPr>
          <w:rFonts w:ascii="Arial" w:hAnsi="Arial" w:cs="Arial"/>
          <w:noProof/>
        </w:rPr>
        <mc:AlternateContent>
          <mc:Choice Requires="wps">
            <w:drawing>
              <wp:anchor distT="0" distB="0" distL="114300" distR="114300" simplePos="0" relativeHeight="251655168" behindDoc="0" locked="0" layoutInCell="1" allowOverlap="1" wp14:anchorId="422073C0" wp14:editId="1C6DEE5A">
                <wp:simplePos x="0" y="0"/>
                <wp:positionH relativeFrom="margin">
                  <wp:align>center</wp:align>
                </wp:positionH>
                <wp:positionV relativeFrom="paragraph">
                  <wp:posOffset>1857375</wp:posOffset>
                </wp:positionV>
                <wp:extent cx="647700" cy="9525"/>
                <wp:effectExtent l="0" t="57150" r="38100" b="85725"/>
                <wp:wrapNone/>
                <wp:docPr id="383087067"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688D6E" id="Straight Arrow Connector 5" o:spid="_x0000_s1026" type="#_x0000_t32" style="position:absolute;margin-left:0;margin-top:146.25pt;width:51pt;height:.75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" strokecolor="black [3200]" strokeweight="1.5pt">
                <v:stroke endarrow="block" joinstyle="miter"/>
                <w10:wrap anchorx="margin"/>
              </v:shape>
            </w:pict>
          </mc:Fallback>
        </mc:AlternateContent>
      </w:r>
      <w:r w:rsidR="00D65088" w:rsidRPr="007E46CC">
        <w:rPr>
          <w:rFonts w:ascii="Arial" w:hAnsi="Arial" w:cs="Arial"/>
          <w:noProof/>
        </w:rPr>
        <w:drawing>
          <wp:inline distT="0" distB="0" distL="0" distR="0" wp14:anchorId="39EDC3AD" wp14:editId="30C02CFE">
            <wp:extent cx="2352675" cy="1793915"/>
            <wp:effectExtent l="0" t="0" r="0" b="0"/>
            <wp:docPr id="17892493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49380" name="Picture 1" descr="A screenshot of a computer&#10;&#10;AI-generated content may be incorrect."/>
                    <pic:cNvPicPr/>
                  </pic:nvPicPr>
                  <pic:blipFill rotWithShape="1">
                    <a:blip r:embed="rId23"/>
                    <a:srcRect l="51351" t="5909" r="35354" b="76069"/>
                    <a:stretch>
                      <a:fillRect/>
                    </a:stretch>
                  </pic:blipFill>
                  <pic:spPr bwMode="auto">
                    <a:xfrm>
                      <a:off x="0" y="0"/>
                      <a:ext cx="2356784" cy="1797048"/>
                    </a:xfrm>
                    <a:prstGeom prst="rect">
                      <a:avLst/>
                    </a:prstGeom>
                    <a:ln>
                      <a:noFill/>
                    </a:ln>
                    <a:extLst>
                      <a:ext uri="{53640926-AAD7-44D8-BBD7-CCE9431645EC}">
                        <a14:shadowObscured xmlns:a14="http://schemas.microsoft.com/office/drawing/2010/main"/>
                      </a:ext>
                    </a:extLst>
                  </pic:spPr>
                </pic:pic>
              </a:graphicData>
            </a:graphic>
          </wp:inline>
        </w:drawing>
      </w:r>
    </w:p>
    <w:p w14:paraId="788E23FE" w14:textId="44F2B348" w:rsidR="00202376" w:rsidRPr="007E46CC" w:rsidRDefault="00202376" w:rsidP="00883226">
      <w:pPr>
        <w:jc w:val="both"/>
        <w:rPr>
          <w:rFonts w:ascii="Arial" w:hAnsi="Arial" w:cs="Arial"/>
        </w:rPr>
      </w:pPr>
      <w:r w:rsidRPr="007E46CC">
        <w:rPr>
          <w:rFonts w:ascii="Arial" w:hAnsi="Arial" w:cs="Arial"/>
          <w:noProof/>
        </w:rPr>
        <w:drawing>
          <wp:inline distT="0" distB="0" distL="0" distR="0" wp14:anchorId="5809901A" wp14:editId="5FD858D3">
            <wp:extent cx="2400300" cy="1666875"/>
            <wp:effectExtent l="0" t="0" r="0" b="9525"/>
            <wp:docPr id="9816379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37949" name="Picture 1" descr="A screenshot of a computer&#10;&#10;AI-generated content may be incorrect."/>
                    <pic:cNvPicPr/>
                  </pic:nvPicPr>
                  <pic:blipFill>
                    <a:blip r:embed="rId24"/>
                    <a:stretch>
                      <a:fillRect/>
                    </a:stretch>
                  </pic:blipFill>
                  <pic:spPr>
                    <a:xfrm>
                      <a:off x="0" y="0"/>
                      <a:ext cx="2400300" cy="1666875"/>
                    </a:xfrm>
                    <a:prstGeom prst="rect">
                      <a:avLst/>
                    </a:prstGeom>
                  </pic:spPr>
                </pic:pic>
              </a:graphicData>
            </a:graphic>
          </wp:inline>
        </w:drawing>
      </w:r>
    </w:p>
    <w:p w14:paraId="55D7092E" w14:textId="77AA8C4E" w:rsidR="00202376" w:rsidRPr="007E46CC" w:rsidRDefault="00691F2C" w:rsidP="00883226">
      <w:pPr>
        <w:jc w:val="both"/>
        <w:rPr>
          <w:rFonts w:ascii="Arial" w:hAnsi="Arial" w:cs="Arial"/>
        </w:rPr>
      </w:pPr>
      <w:r w:rsidRPr="007E46CC">
        <w:rPr>
          <w:rFonts w:ascii="Arial" w:hAnsi="Arial" w:cs="Arial"/>
          <w:noProof/>
        </w:rPr>
        <w:lastRenderedPageBreak/>
        <mc:AlternateContent>
          <mc:Choice Requires="wps">
            <w:drawing>
              <wp:anchor distT="0" distB="0" distL="114300" distR="114300" simplePos="0" relativeHeight="251725824" behindDoc="0" locked="0" layoutInCell="1" allowOverlap="1" wp14:anchorId="64D5887D" wp14:editId="42DC062E">
                <wp:simplePos x="0" y="0"/>
                <wp:positionH relativeFrom="column">
                  <wp:posOffset>561975</wp:posOffset>
                </wp:positionH>
                <wp:positionV relativeFrom="paragraph">
                  <wp:posOffset>1344295</wp:posOffset>
                </wp:positionV>
                <wp:extent cx="4686300" cy="3590925"/>
                <wp:effectExtent l="0" t="38100" r="57150" b="28575"/>
                <wp:wrapNone/>
                <wp:docPr id="1441344697" name="Straight Arrow Connector 32"/>
                <wp:cNvGraphicFramePr/>
                <a:graphic xmlns:a="http://schemas.openxmlformats.org/drawingml/2006/main">
                  <a:graphicData uri="http://schemas.microsoft.com/office/word/2010/wordprocessingShape">
                    <wps:wsp>
                      <wps:cNvCnPr/>
                      <wps:spPr>
                        <a:xfrm flipV="1">
                          <a:off x="0" y="0"/>
                          <a:ext cx="4686300" cy="35909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A6ABB7C" id="Straight Arrow Connector 32" o:spid="_x0000_s1026" type="#_x0000_t32" style="position:absolute;margin-left:44.25pt;margin-top:105.85pt;width:369pt;height:282.75pt;flip:y;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" strokecolor="black [3200]" strokeweight="1.5pt">
                <v:stroke endarrow="block" joinstyle="miter"/>
              </v:shape>
            </w:pict>
          </mc:Fallback>
        </mc:AlternateContent>
      </w:r>
      <w:r w:rsidR="00294096" w:rsidRPr="007E46CC">
        <w:rPr>
          <w:rFonts w:ascii="Arial" w:hAnsi="Arial" w:cs="Arial"/>
          <w:noProof/>
        </w:rPr>
        <mc:AlternateContent>
          <mc:Choice Requires="wps">
            <w:drawing>
              <wp:anchor distT="0" distB="0" distL="114300" distR="114300" simplePos="0" relativeHeight="251671552" behindDoc="0" locked="0" layoutInCell="1" allowOverlap="1" wp14:anchorId="0EB206FA" wp14:editId="362901B2">
                <wp:simplePos x="0" y="0"/>
                <wp:positionH relativeFrom="margin">
                  <wp:align>left</wp:align>
                </wp:positionH>
                <wp:positionV relativeFrom="paragraph">
                  <wp:posOffset>4801870</wp:posOffset>
                </wp:positionV>
                <wp:extent cx="495300" cy="238125"/>
                <wp:effectExtent l="19050" t="19050" r="19050" b="28575"/>
                <wp:wrapNone/>
                <wp:docPr id="28713006" name="Rectangle: Rounded Corners 16"/>
                <wp:cNvGraphicFramePr/>
                <a:graphic xmlns:a="http://schemas.openxmlformats.org/drawingml/2006/main">
                  <a:graphicData uri="http://schemas.microsoft.com/office/word/2010/wordprocessingShape">
                    <wps:wsp>
                      <wps:cNvSpPr/>
                      <wps:spPr>
                        <a:xfrm>
                          <a:off x="0" y="0"/>
                          <a:ext cx="495300"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B562AE6" id="Rectangle: Rounded Corners 16" o:spid="_x0000_s1026" style="position:absolute;margin-left:0;margin-top:378.1pt;width:39pt;height:18.75pt;z-index:2516715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" filled="f" strokecolor="#e00" strokeweight="3pt">
                <v:stroke joinstyle="miter"/>
                <w10:wrap anchorx="margin"/>
              </v:roundrect>
            </w:pict>
          </mc:Fallback>
        </mc:AlternateContent>
      </w:r>
      <w:r w:rsidR="00202376" w:rsidRPr="007E46CC">
        <w:rPr>
          <w:rFonts w:ascii="Arial" w:hAnsi="Arial" w:cs="Arial"/>
          <w:noProof/>
        </w:rPr>
        <mc:AlternateContent>
          <mc:Choice Requires="wps">
            <w:drawing>
              <wp:anchor distT="45720" distB="45720" distL="114300" distR="114300" simplePos="0" relativeHeight="251656192" behindDoc="0" locked="0" layoutInCell="1" allowOverlap="1" wp14:anchorId="253B944C" wp14:editId="605DB138">
                <wp:simplePos x="0" y="0"/>
                <wp:positionH relativeFrom="margin">
                  <wp:posOffset>4448175</wp:posOffset>
                </wp:positionH>
                <wp:positionV relativeFrom="paragraph">
                  <wp:posOffset>382270</wp:posOffset>
                </wp:positionV>
                <wp:extent cx="1724025" cy="933450"/>
                <wp:effectExtent l="0" t="0" r="28575" b="19050"/>
                <wp:wrapSquare wrapText="bothSides"/>
                <wp:docPr id="16041733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933450"/>
                        </a:xfrm>
                        <a:prstGeom prst="rect">
                          <a:avLst/>
                        </a:prstGeom>
                        <a:solidFill>
                          <a:srgbClr val="FFFFFF"/>
                        </a:solidFill>
                        <a:ln w="9525">
                          <a:solidFill>
                            <a:srgbClr val="000000"/>
                          </a:solidFill>
                          <a:miter lim="800000"/>
                          <a:headEnd/>
                          <a:tailEnd/>
                        </a:ln>
                      </wps:spPr>
                      <wps:txbx>
                        <w:txbxContent>
                          <w:p w14:paraId="2302E630" w14:textId="10307237" w:rsidR="00202376" w:rsidRPr="007E46CC" w:rsidRDefault="00202376" w:rsidP="00202376">
                            <w:pPr>
                              <w:rPr>
                                <w:sz w:val="22"/>
                                <w:szCs w:val="22"/>
                              </w:rPr>
                            </w:pPr>
                            <w:r w:rsidRPr="007E46CC">
                              <w:rPr>
                                <w:sz w:val="22"/>
                                <w:szCs w:val="22"/>
                              </w:rPr>
                              <w:t>This shows that all the letters have been made with all the recipient records.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B944C" id="_x0000_s1032" type="#_x0000_t202" style="position:absolute;left:0;text-align:left;margin-left:350.25pt;margin-top:30.1pt;width:135.75pt;height:73.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">
                <v:textbox>
                  <w:txbxContent>
                    <w:p w14:paraId="2302E630" w14:textId="10307237" w:rsidR="00202376" w:rsidRPr="007E46CC" w:rsidRDefault="00202376" w:rsidP="00202376">
                      <w:pPr>
                        <w:rPr>
                          <w:sz w:val="22"/>
                          <w:szCs w:val="22"/>
                        </w:rPr>
                      </w:pPr>
                      <w:r w:rsidRPr="007E46CC">
                        <w:rPr>
                          <w:sz w:val="22"/>
                          <w:szCs w:val="22"/>
                        </w:rPr>
                        <w:t>This shows that all the letters have been made with all the recipient records.</w:t>
                      </w:r>
                    </w:p>
                  </w:txbxContent>
                </v:textbox>
                <w10:wrap type="square" anchorx="margin"/>
              </v:shape>
            </w:pict>
          </mc:Fallback>
        </mc:AlternateContent>
      </w:r>
      <w:r w:rsidR="00202376" w:rsidRPr="007E46CC">
        <w:rPr>
          <w:rFonts w:ascii="Arial" w:hAnsi="Arial" w:cs="Arial"/>
          <w:noProof/>
        </w:rPr>
        <mc:AlternateContent>
          <mc:Choice Requires="wps">
            <w:drawing>
              <wp:anchor distT="0" distB="0" distL="114300" distR="114300" simplePos="0" relativeHeight="251658240" behindDoc="0" locked="0" layoutInCell="1" allowOverlap="1" wp14:anchorId="6C3C6650" wp14:editId="746050FF">
                <wp:simplePos x="0" y="0"/>
                <wp:positionH relativeFrom="margin">
                  <wp:posOffset>3800475</wp:posOffset>
                </wp:positionH>
                <wp:positionV relativeFrom="paragraph">
                  <wp:posOffset>789940</wp:posOffset>
                </wp:positionV>
                <wp:extent cx="647700" cy="9525"/>
                <wp:effectExtent l="0" t="57150" r="38100" b="85725"/>
                <wp:wrapNone/>
                <wp:docPr id="203798270"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94D7F3" id="Straight Arrow Connector 5" o:spid="_x0000_s1026" type="#_x0000_t32" style="position:absolute;margin-left:299.25pt;margin-top:62.2pt;width:51pt;height:.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" strokecolor="black [3200]" strokeweight="1.5pt">
                <v:stroke endarrow="block" joinstyle="miter"/>
                <w10:wrap anchorx="margin"/>
              </v:shape>
            </w:pict>
          </mc:Fallback>
        </mc:AlternateContent>
      </w:r>
      <w:r w:rsidR="00202376" w:rsidRPr="007E46CC">
        <w:rPr>
          <w:rFonts w:ascii="Arial" w:hAnsi="Arial" w:cs="Arial"/>
          <w:noProof/>
        </w:rPr>
        <w:drawing>
          <wp:inline distT="0" distB="0" distL="0" distR="0" wp14:anchorId="291E9A25" wp14:editId="5DF72DFF">
            <wp:extent cx="4048125" cy="5001180"/>
            <wp:effectExtent l="0" t="0" r="0" b="9525"/>
            <wp:docPr id="1336677265" name="Picture 1" descr="A screenshot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77265" name="Picture 1" descr="A screenshot of a letter&#10;&#10;AI-generated content may be incorrect."/>
                    <pic:cNvPicPr/>
                  </pic:nvPicPr>
                  <pic:blipFill>
                    <a:blip r:embed="rId25"/>
                    <a:stretch>
                      <a:fillRect/>
                    </a:stretch>
                  </pic:blipFill>
                  <pic:spPr>
                    <a:xfrm>
                      <a:off x="0" y="0"/>
                      <a:ext cx="4066007" cy="5023271"/>
                    </a:xfrm>
                    <a:prstGeom prst="rect">
                      <a:avLst/>
                    </a:prstGeom>
                  </pic:spPr>
                </pic:pic>
              </a:graphicData>
            </a:graphic>
          </wp:inline>
        </w:drawing>
      </w:r>
      <w:r w:rsidR="00202376" w:rsidRPr="007E46CC">
        <w:rPr>
          <w:rFonts w:ascii="Arial" w:hAnsi="Arial" w:cs="Arial"/>
          <w:noProof/>
        </w:rPr>
        <mc:AlternateContent>
          <mc:Choice Requires="wps">
            <w:drawing>
              <wp:anchor distT="0" distB="0" distL="114300" distR="114300" simplePos="0" relativeHeight="251657216" behindDoc="0" locked="0" layoutInCell="1" allowOverlap="1" wp14:anchorId="2B25E294" wp14:editId="300B02DE">
                <wp:simplePos x="0" y="0"/>
                <wp:positionH relativeFrom="margin">
                  <wp:posOffset>-2522855</wp:posOffset>
                </wp:positionH>
                <wp:positionV relativeFrom="paragraph">
                  <wp:posOffset>3019425</wp:posOffset>
                </wp:positionV>
                <wp:extent cx="647700" cy="9525"/>
                <wp:effectExtent l="0" t="57150" r="38100" b="85725"/>
                <wp:wrapNone/>
                <wp:docPr id="727805589" name="Straight Arrow Connector 5"/>
                <wp:cNvGraphicFramePr/>
                <a:graphic xmlns:a="http://schemas.openxmlformats.org/drawingml/2006/main">
                  <a:graphicData uri="http://schemas.microsoft.com/office/word/2010/wordprocessingShape">
                    <wps:wsp>
                      <wps:cNvCnPr/>
                      <wps:spPr>
                        <a:xfrm>
                          <a:off x="0" y="0"/>
                          <a:ext cx="64770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D5B851" id="Straight Arrow Connector 5" o:spid="_x0000_s1026" type="#_x0000_t32" style="position:absolute;margin-left:-198.65pt;margin-top:237.75pt;width:51pt;height:.7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" strokecolor="black [3200]" strokeweight="1.5pt">
                <v:stroke endarrow="block" joinstyle="miter"/>
                <w10:wrap anchorx="margin"/>
              </v:shape>
            </w:pict>
          </mc:Fallback>
        </mc:AlternateContent>
      </w:r>
    </w:p>
    <w:p w14:paraId="659399D5" w14:textId="41FEF846" w:rsidR="000551A7" w:rsidRPr="007E46CC" w:rsidRDefault="00F0186C" w:rsidP="00883226">
      <w:pPr>
        <w:pStyle w:val="Heading2"/>
        <w:jc w:val="both"/>
        <w:rPr>
          <w:rFonts w:cs="Arial"/>
        </w:rPr>
      </w:pPr>
      <w:bookmarkStart w:id="15" w:name="_Toc212037711"/>
      <w:r w:rsidRPr="007E46CC">
        <w:rPr>
          <w:rFonts w:cs="Arial"/>
        </w:rPr>
        <w:t>If Statement</w:t>
      </w:r>
      <w:bookmarkEnd w:id="15"/>
    </w:p>
    <w:p w14:paraId="7FAB454C" w14:textId="45D04273" w:rsidR="000551A7" w:rsidRPr="007E46CC" w:rsidRDefault="00E97C09" w:rsidP="00883226">
      <w:pPr>
        <w:jc w:val="both"/>
        <w:rPr>
          <w:rFonts w:ascii="Arial" w:hAnsi="Arial" w:cs="Arial"/>
        </w:rPr>
      </w:pPr>
      <w:r w:rsidRPr="007E46CC">
        <w:rPr>
          <w:rFonts w:ascii="Arial" w:hAnsi="Arial" w:cs="Arial"/>
          <w:noProof/>
        </w:rPr>
        <w:drawing>
          <wp:inline distT="0" distB="0" distL="0" distR="0" wp14:anchorId="62981F96" wp14:editId="3A42FF85">
            <wp:extent cx="5731510" cy="1529080"/>
            <wp:effectExtent l="0" t="0" r="2540" b="0"/>
            <wp:docPr id="1651871651"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871651" name="Picture 1" descr="A screenshot of a spreadsheet&#10;&#10;AI-generated content may be incorrect."/>
                    <pic:cNvPicPr/>
                  </pic:nvPicPr>
                  <pic:blipFill>
                    <a:blip r:embed="rId26"/>
                    <a:stretch>
                      <a:fillRect/>
                    </a:stretch>
                  </pic:blipFill>
                  <pic:spPr>
                    <a:xfrm>
                      <a:off x="0" y="0"/>
                      <a:ext cx="5731510" cy="1529080"/>
                    </a:xfrm>
                    <a:prstGeom prst="rect">
                      <a:avLst/>
                    </a:prstGeom>
                  </pic:spPr>
                </pic:pic>
              </a:graphicData>
            </a:graphic>
          </wp:inline>
        </w:drawing>
      </w:r>
    </w:p>
    <w:p w14:paraId="2B5695E0" w14:textId="65F9AFC8" w:rsidR="00E057D6" w:rsidRPr="007E46CC" w:rsidRDefault="00E057D6" w:rsidP="00883226">
      <w:pPr>
        <w:jc w:val="both"/>
        <w:rPr>
          <w:rFonts w:ascii="Arial" w:hAnsi="Arial" w:cs="Arial"/>
          <w:sz w:val="22"/>
          <w:szCs w:val="22"/>
        </w:rPr>
      </w:pPr>
      <w:r w:rsidRPr="007E46CC">
        <w:rPr>
          <w:rFonts w:ascii="Arial" w:hAnsi="Arial" w:cs="Arial"/>
          <w:sz w:val="22"/>
          <w:szCs w:val="22"/>
        </w:rPr>
        <w:t xml:space="preserve">The table above </w:t>
      </w:r>
      <w:r w:rsidR="00981313" w:rsidRPr="007E46CC">
        <w:rPr>
          <w:rFonts w:ascii="Arial" w:hAnsi="Arial" w:cs="Arial"/>
          <w:sz w:val="22"/>
          <w:szCs w:val="22"/>
        </w:rPr>
        <w:t>shows an example of an If Statement.</w:t>
      </w:r>
    </w:p>
    <w:p w14:paraId="3BDA582E" w14:textId="14E56F94" w:rsidR="00E97C09" w:rsidRPr="007E46CC" w:rsidRDefault="00E97C09" w:rsidP="00883226">
      <w:pPr>
        <w:jc w:val="both"/>
        <w:rPr>
          <w:rFonts w:ascii="Arial" w:hAnsi="Arial" w:cs="Arial"/>
        </w:rPr>
      </w:pPr>
      <w:r w:rsidRPr="007E46CC">
        <w:rPr>
          <w:rFonts w:ascii="Arial" w:hAnsi="Arial" w:cs="Arial"/>
          <w:noProof/>
        </w:rPr>
        <w:lastRenderedPageBreak/>
        <w:drawing>
          <wp:inline distT="0" distB="0" distL="0" distR="0" wp14:anchorId="65FCBBF1" wp14:editId="1B84EA63">
            <wp:extent cx="5731510" cy="1553845"/>
            <wp:effectExtent l="0" t="0" r="2540" b="8255"/>
            <wp:docPr id="1084194014"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194014" name="Picture 1" descr="A screenshot of a spreadsheet&#10;&#10;AI-generated content may be incorrect."/>
                    <pic:cNvPicPr/>
                  </pic:nvPicPr>
                  <pic:blipFill>
                    <a:blip r:embed="rId27"/>
                    <a:stretch>
                      <a:fillRect/>
                    </a:stretch>
                  </pic:blipFill>
                  <pic:spPr>
                    <a:xfrm>
                      <a:off x="0" y="0"/>
                      <a:ext cx="5731510" cy="1553845"/>
                    </a:xfrm>
                    <a:prstGeom prst="rect">
                      <a:avLst/>
                    </a:prstGeom>
                  </pic:spPr>
                </pic:pic>
              </a:graphicData>
            </a:graphic>
          </wp:inline>
        </w:drawing>
      </w:r>
    </w:p>
    <w:p w14:paraId="6473DFB3" w14:textId="6983DEA2" w:rsidR="00981313" w:rsidRPr="007E46CC" w:rsidRDefault="00981313" w:rsidP="00883226">
      <w:pPr>
        <w:jc w:val="both"/>
        <w:rPr>
          <w:rFonts w:ascii="Arial" w:hAnsi="Arial" w:cs="Arial"/>
          <w:sz w:val="22"/>
          <w:szCs w:val="22"/>
        </w:rPr>
      </w:pPr>
      <w:r w:rsidRPr="007E46CC">
        <w:rPr>
          <w:rFonts w:ascii="Arial" w:hAnsi="Arial" w:cs="Arial"/>
          <w:sz w:val="22"/>
          <w:szCs w:val="22"/>
        </w:rPr>
        <w:t xml:space="preserve">The table above shows the formula used </w:t>
      </w:r>
      <w:r w:rsidR="001C5FA6" w:rsidRPr="007E46CC">
        <w:rPr>
          <w:rFonts w:ascii="Arial" w:hAnsi="Arial" w:cs="Arial"/>
          <w:sz w:val="22"/>
          <w:szCs w:val="22"/>
        </w:rPr>
        <w:t>for the If Statement.</w:t>
      </w:r>
    </w:p>
    <w:p w14:paraId="688E6A8B" w14:textId="04D60C79" w:rsidR="000551A7" w:rsidRPr="007E46CC" w:rsidRDefault="000551A7" w:rsidP="00883226">
      <w:pPr>
        <w:pStyle w:val="Heading1"/>
        <w:jc w:val="both"/>
        <w:rPr>
          <w:rFonts w:cs="Arial"/>
        </w:rPr>
      </w:pPr>
      <w:bookmarkStart w:id="16" w:name="_Toc212037712"/>
      <w:r w:rsidRPr="007E46CC">
        <w:rPr>
          <w:rFonts w:cs="Arial"/>
        </w:rPr>
        <w:t>Task 4. Communication and Collaboration applications</w:t>
      </w:r>
      <w:bookmarkEnd w:id="16"/>
    </w:p>
    <w:p w14:paraId="3A9A531A" w14:textId="5B737406" w:rsidR="000551A7" w:rsidRPr="007E46CC" w:rsidRDefault="003B4F87" w:rsidP="00883226">
      <w:pPr>
        <w:pStyle w:val="Heading2"/>
        <w:numPr>
          <w:ilvl w:val="0"/>
          <w:numId w:val="6"/>
        </w:numPr>
        <w:ind w:left="567" w:hanging="567"/>
        <w:jc w:val="both"/>
        <w:rPr>
          <w:rFonts w:cs="Arial"/>
        </w:rPr>
      </w:pPr>
      <w:bookmarkStart w:id="17" w:name="_Toc212037713"/>
      <w:r w:rsidRPr="007E46CC">
        <w:rPr>
          <w:rFonts w:cs="Arial"/>
        </w:rPr>
        <w:t>Analyse o</w:t>
      </w:r>
      <w:r w:rsidR="000551A7" w:rsidRPr="007E46CC">
        <w:rPr>
          <w:rFonts w:cs="Arial"/>
        </w:rPr>
        <w:t>ne contemporary Communication and one Online Collaboration applications/tools</w:t>
      </w:r>
      <w:bookmarkEnd w:id="17"/>
    </w:p>
    <w:p w14:paraId="4C95532E" w14:textId="413FAF73" w:rsidR="00F0186C" w:rsidRPr="007E46CC" w:rsidRDefault="00883226" w:rsidP="00883226">
      <w:pPr>
        <w:pStyle w:val="Heading2"/>
        <w:jc w:val="both"/>
        <w:rPr>
          <w:rFonts w:cs="Arial"/>
        </w:rPr>
      </w:pPr>
      <w:bookmarkStart w:id="18" w:name="_Toc212037714"/>
      <w:r>
        <w:rPr>
          <w:noProof/>
        </w:rPr>
        <w:drawing>
          <wp:anchor distT="0" distB="0" distL="114300" distR="114300" simplePos="0" relativeHeight="251734016" behindDoc="0" locked="0" layoutInCell="1" allowOverlap="1" wp14:anchorId="1CE53834" wp14:editId="3CA7912E">
            <wp:simplePos x="0" y="0"/>
            <wp:positionH relativeFrom="margin">
              <wp:align>right</wp:align>
            </wp:positionH>
            <wp:positionV relativeFrom="paragraph">
              <wp:posOffset>56185</wp:posOffset>
            </wp:positionV>
            <wp:extent cx="1369695" cy="1274445"/>
            <wp:effectExtent l="0" t="0" r="1905" b="1905"/>
            <wp:wrapSquare wrapText="bothSides"/>
            <wp:docPr id="2048385623" name="Picture 63" descr="A blue square with a white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85623" name="Picture 63" descr="A blue square with a white let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69695" cy="1274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186C" w:rsidRPr="007E46CC">
        <w:rPr>
          <w:rFonts w:cs="Arial"/>
        </w:rPr>
        <w:t>MS Outlook</w:t>
      </w:r>
      <w:bookmarkEnd w:id="18"/>
    </w:p>
    <w:p w14:paraId="2E2CD14B" w14:textId="68DB5458" w:rsidR="00E221B7" w:rsidRPr="00E221B7" w:rsidRDefault="00E221B7" w:rsidP="00883226">
      <w:pPr>
        <w:jc w:val="both"/>
        <w:rPr>
          <w:rFonts w:ascii="Arial" w:hAnsi="Arial" w:cs="Arial"/>
          <w:sz w:val="22"/>
          <w:szCs w:val="22"/>
        </w:rPr>
      </w:pPr>
      <w:r w:rsidRPr="00E221B7">
        <w:rPr>
          <w:rFonts w:ascii="Arial" w:hAnsi="Arial" w:cs="Arial"/>
          <w:sz w:val="22"/>
          <w:szCs w:val="22"/>
        </w:rPr>
        <w:t>Microsoft Outlook has evolved into one of the most critical tools for business communication and productivity. Its role in the modern business environment cannot be overstated, as it integrates a wide range of functionalities that assist with time management, collaboration, and communication.</w:t>
      </w:r>
    </w:p>
    <w:p w14:paraId="0865F388"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1. Email Management:</w:t>
      </w:r>
    </w:p>
    <w:p w14:paraId="4A3C4E3F" w14:textId="77777777" w:rsidR="00E221B7" w:rsidRPr="00E221B7" w:rsidRDefault="00E221B7" w:rsidP="00883226">
      <w:pPr>
        <w:numPr>
          <w:ilvl w:val="0"/>
          <w:numId w:val="21"/>
        </w:numPr>
        <w:jc w:val="both"/>
        <w:rPr>
          <w:rFonts w:ascii="Arial" w:hAnsi="Arial" w:cs="Arial"/>
          <w:sz w:val="22"/>
          <w:szCs w:val="22"/>
        </w:rPr>
      </w:pPr>
      <w:r w:rsidRPr="00E221B7">
        <w:rPr>
          <w:rFonts w:ascii="Arial" w:hAnsi="Arial" w:cs="Arial"/>
          <w:b/>
          <w:bCs/>
          <w:sz w:val="22"/>
          <w:szCs w:val="22"/>
        </w:rPr>
        <w:t>Email is still the backbone of business communication.</w:t>
      </w:r>
      <w:r w:rsidRPr="00E221B7">
        <w:rPr>
          <w:rFonts w:ascii="Arial" w:hAnsi="Arial" w:cs="Arial"/>
          <w:sz w:val="22"/>
          <w:szCs w:val="22"/>
        </w:rPr>
        <w:t xml:space="preserve"> Outlook’s robust email features, including advanced filtering, focused inbox, and the ability to organize mail into folders and categories, make managing large volumes of email easier.</w:t>
      </w:r>
    </w:p>
    <w:p w14:paraId="06929651" w14:textId="77777777" w:rsidR="00E221B7" w:rsidRPr="00E221B7" w:rsidRDefault="00E221B7" w:rsidP="00883226">
      <w:pPr>
        <w:numPr>
          <w:ilvl w:val="0"/>
          <w:numId w:val="21"/>
        </w:numPr>
        <w:jc w:val="both"/>
        <w:rPr>
          <w:rFonts w:ascii="Arial" w:hAnsi="Arial" w:cs="Arial"/>
          <w:sz w:val="22"/>
          <w:szCs w:val="22"/>
        </w:rPr>
      </w:pPr>
      <w:r w:rsidRPr="00E221B7">
        <w:rPr>
          <w:rFonts w:ascii="Arial" w:hAnsi="Arial" w:cs="Arial"/>
          <w:b/>
          <w:bCs/>
          <w:sz w:val="22"/>
          <w:szCs w:val="22"/>
        </w:rPr>
        <w:t>Integrated Calendar and Tasks:</w:t>
      </w:r>
      <w:r w:rsidRPr="00E221B7">
        <w:rPr>
          <w:rFonts w:ascii="Arial" w:hAnsi="Arial" w:cs="Arial"/>
          <w:sz w:val="22"/>
          <w:szCs w:val="22"/>
        </w:rPr>
        <w:t xml:space="preserve"> Outlook’s seamless integration of email with calendars, tasks, and notes makes it a productivity hub. Users can schedule meetings directly from their inbox, attach calendar events to emails, and set reminders, all in one interface.</w:t>
      </w:r>
    </w:p>
    <w:p w14:paraId="409D4338" w14:textId="77777777" w:rsidR="00E221B7" w:rsidRPr="00E221B7" w:rsidRDefault="00E221B7" w:rsidP="00883226">
      <w:pPr>
        <w:numPr>
          <w:ilvl w:val="0"/>
          <w:numId w:val="21"/>
        </w:numPr>
        <w:jc w:val="both"/>
        <w:rPr>
          <w:rFonts w:ascii="Arial" w:hAnsi="Arial" w:cs="Arial"/>
          <w:sz w:val="22"/>
          <w:szCs w:val="22"/>
        </w:rPr>
      </w:pPr>
      <w:r w:rsidRPr="00E221B7">
        <w:rPr>
          <w:rFonts w:ascii="Arial" w:hAnsi="Arial" w:cs="Arial"/>
          <w:b/>
          <w:bCs/>
          <w:sz w:val="22"/>
          <w:szCs w:val="22"/>
        </w:rPr>
        <w:t>Enterprise-grade Security:</w:t>
      </w:r>
      <w:r w:rsidRPr="00E221B7">
        <w:rPr>
          <w:rFonts w:ascii="Arial" w:hAnsi="Arial" w:cs="Arial"/>
          <w:sz w:val="22"/>
          <w:szCs w:val="22"/>
        </w:rPr>
        <w:t xml:space="preserve"> With businesses often dealing with sensitive information, Outlook offers features such as end-to-end encryption, advanced spam filtering, and data loss prevention, which are vital for maintaining security and compliance standards.</w:t>
      </w:r>
    </w:p>
    <w:p w14:paraId="6C28921C"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2. Integration with Microsoft Ecosystem:</w:t>
      </w:r>
    </w:p>
    <w:p w14:paraId="6B7A230C" w14:textId="77777777" w:rsidR="00E221B7" w:rsidRPr="00E221B7" w:rsidRDefault="00E221B7" w:rsidP="00883226">
      <w:pPr>
        <w:numPr>
          <w:ilvl w:val="0"/>
          <w:numId w:val="22"/>
        </w:numPr>
        <w:jc w:val="both"/>
        <w:rPr>
          <w:rFonts w:ascii="Arial" w:hAnsi="Arial" w:cs="Arial"/>
          <w:sz w:val="22"/>
          <w:szCs w:val="22"/>
        </w:rPr>
      </w:pPr>
      <w:r w:rsidRPr="00E221B7">
        <w:rPr>
          <w:rFonts w:ascii="Arial" w:hAnsi="Arial" w:cs="Arial"/>
          <w:b/>
          <w:bCs/>
          <w:sz w:val="22"/>
          <w:szCs w:val="22"/>
        </w:rPr>
        <w:t>Collaboration with Teams and OneDrive:</w:t>
      </w:r>
      <w:r w:rsidRPr="00E221B7">
        <w:rPr>
          <w:rFonts w:ascii="Arial" w:hAnsi="Arial" w:cs="Arial"/>
          <w:sz w:val="22"/>
          <w:szCs w:val="22"/>
        </w:rPr>
        <w:t xml:space="preserve"> Outlook’s integration with Microsoft Teams and OneDrive has transformed how teams collaborate. You can send attachments from OneDrive directly through Outlook, schedule Teams meetings, and share documents with ease.</w:t>
      </w:r>
    </w:p>
    <w:p w14:paraId="479F6C55" w14:textId="77777777" w:rsidR="00E221B7" w:rsidRPr="00E221B7" w:rsidRDefault="00E221B7" w:rsidP="00883226">
      <w:pPr>
        <w:numPr>
          <w:ilvl w:val="0"/>
          <w:numId w:val="22"/>
        </w:numPr>
        <w:jc w:val="both"/>
        <w:rPr>
          <w:rFonts w:ascii="Arial" w:hAnsi="Arial" w:cs="Arial"/>
          <w:sz w:val="22"/>
          <w:szCs w:val="22"/>
        </w:rPr>
      </w:pPr>
      <w:r w:rsidRPr="00E221B7">
        <w:rPr>
          <w:rFonts w:ascii="Arial" w:hAnsi="Arial" w:cs="Arial"/>
          <w:b/>
          <w:bCs/>
          <w:sz w:val="22"/>
          <w:szCs w:val="22"/>
        </w:rPr>
        <w:t>Power BI and Excel Integration:</w:t>
      </w:r>
      <w:r w:rsidRPr="00E221B7">
        <w:rPr>
          <w:rFonts w:ascii="Arial" w:hAnsi="Arial" w:cs="Arial"/>
          <w:sz w:val="22"/>
          <w:szCs w:val="22"/>
        </w:rPr>
        <w:t xml:space="preserve"> The ability to pull data from Excel spreadsheets and Power BI reports directly into emails enables teams to work more effectively on shared data projects.</w:t>
      </w:r>
    </w:p>
    <w:p w14:paraId="4A0BE526" w14:textId="77777777" w:rsidR="00E221B7" w:rsidRPr="00E221B7" w:rsidRDefault="00E221B7" w:rsidP="00883226">
      <w:pPr>
        <w:numPr>
          <w:ilvl w:val="0"/>
          <w:numId w:val="22"/>
        </w:numPr>
        <w:jc w:val="both"/>
        <w:rPr>
          <w:rFonts w:ascii="Arial" w:hAnsi="Arial" w:cs="Arial"/>
          <w:sz w:val="22"/>
          <w:szCs w:val="22"/>
        </w:rPr>
      </w:pPr>
      <w:r w:rsidRPr="00E221B7">
        <w:rPr>
          <w:rFonts w:ascii="Arial" w:hAnsi="Arial" w:cs="Arial"/>
          <w:b/>
          <w:bCs/>
          <w:sz w:val="22"/>
          <w:szCs w:val="22"/>
        </w:rPr>
        <w:lastRenderedPageBreak/>
        <w:t>Unified Inbox across Devices:</w:t>
      </w:r>
      <w:r w:rsidRPr="00E221B7">
        <w:rPr>
          <w:rFonts w:ascii="Arial" w:hAnsi="Arial" w:cs="Arial"/>
          <w:sz w:val="22"/>
          <w:szCs w:val="22"/>
        </w:rPr>
        <w:t xml:space="preserve"> Outlook syncs across desktops, tablets, and smartphones, providing consistent and unified access to emails, calendars, and contacts. This is crucial in today's hybrid working world.</w:t>
      </w:r>
    </w:p>
    <w:p w14:paraId="4562CEB4"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3. Scheduling &amp; Time Management:</w:t>
      </w:r>
    </w:p>
    <w:p w14:paraId="7AA09871" w14:textId="77777777" w:rsidR="00E221B7" w:rsidRPr="00E221B7" w:rsidRDefault="00E221B7" w:rsidP="00883226">
      <w:pPr>
        <w:numPr>
          <w:ilvl w:val="0"/>
          <w:numId w:val="23"/>
        </w:numPr>
        <w:jc w:val="both"/>
        <w:rPr>
          <w:rFonts w:ascii="Arial" w:hAnsi="Arial" w:cs="Arial"/>
          <w:sz w:val="22"/>
          <w:szCs w:val="22"/>
        </w:rPr>
      </w:pPr>
      <w:r w:rsidRPr="00E221B7">
        <w:rPr>
          <w:rFonts w:ascii="Arial" w:hAnsi="Arial" w:cs="Arial"/>
          <w:b/>
          <w:bCs/>
          <w:sz w:val="22"/>
          <w:szCs w:val="22"/>
        </w:rPr>
        <w:t>Calendar Integration:</w:t>
      </w:r>
      <w:r w:rsidRPr="00E221B7">
        <w:rPr>
          <w:rFonts w:ascii="Arial" w:hAnsi="Arial" w:cs="Arial"/>
          <w:sz w:val="22"/>
          <w:szCs w:val="22"/>
        </w:rPr>
        <w:t xml:space="preserve"> Outlook’s calendar is a core part of the software, allowing professionals to schedule meetings, set appointments, and share calendars. This integration helps reduce scheduling conflicts and provides a centralized place for all meeting-related communications.</w:t>
      </w:r>
    </w:p>
    <w:p w14:paraId="7E052B12" w14:textId="77777777" w:rsidR="00E221B7" w:rsidRPr="00E221B7" w:rsidRDefault="00E221B7" w:rsidP="00883226">
      <w:pPr>
        <w:numPr>
          <w:ilvl w:val="0"/>
          <w:numId w:val="23"/>
        </w:numPr>
        <w:jc w:val="both"/>
        <w:rPr>
          <w:rFonts w:ascii="Arial" w:hAnsi="Arial" w:cs="Arial"/>
          <w:sz w:val="22"/>
          <w:szCs w:val="22"/>
        </w:rPr>
      </w:pPr>
      <w:r w:rsidRPr="00E221B7">
        <w:rPr>
          <w:rFonts w:ascii="Arial" w:hAnsi="Arial" w:cs="Arial"/>
          <w:b/>
          <w:bCs/>
          <w:sz w:val="22"/>
          <w:szCs w:val="22"/>
        </w:rPr>
        <w:t>Shared Calendars:</w:t>
      </w:r>
      <w:r w:rsidRPr="00E221B7">
        <w:rPr>
          <w:rFonts w:ascii="Arial" w:hAnsi="Arial" w:cs="Arial"/>
          <w:sz w:val="22"/>
          <w:szCs w:val="22"/>
        </w:rPr>
        <w:t xml:space="preserve"> This feature is vital in collaborative work environments, enabling colleagues to share availability and coordinate meeting times more effectively.</w:t>
      </w:r>
    </w:p>
    <w:p w14:paraId="275253D7" w14:textId="77777777" w:rsidR="00E221B7" w:rsidRPr="00E221B7" w:rsidRDefault="00E221B7" w:rsidP="00883226">
      <w:pPr>
        <w:numPr>
          <w:ilvl w:val="0"/>
          <w:numId w:val="23"/>
        </w:numPr>
        <w:jc w:val="both"/>
        <w:rPr>
          <w:rFonts w:ascii="Arial" w:hAnsi="Arial" w:cs="Arial"/>
          <w:sz w:val="22"/>
          <w:szCs w:val="22"/>
        </w:rPr>
      </w:pPr>
      <w:r w:rsidRPr="00E221B7">
        <w:rPr>
          <w:rFonts w:ascii="Arial" w:hAnsi="Arial" w:cs="Arial"/>
          <w:b/>
          <w:bCs/>
          <w:sz w:val="22"/>
          <w:szCs w:val="22"/>
        </w:rPr>
        <w:t>Automatic Scheduling Assistance:</w:t>
      </w:r>
      <w:r w:rsidRPr="00E221B7">
        <w:rPr>
          <w:rFonts w:ascii="Arial" w:hAnsi="Arial" w:cs="Arial"/>
          <w:sz w:val="22"/>
          <w:szCs w:val="22"/>
        </w:rPr>
        <w:t xml:space="preserve"> Features like "FindTime" in Outlook allow users to propose meeting times and automatically schedule meetings when all participants agree, simplifying what can be a tedious process.</w:t>
      </w:r>
    </w:p>
    <w:p w14:paraId="1C673427"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4. Contacts &amp; Address Book:</w:t>
      </w:r>
    </w:p>
    <w:p w14:paraId="3E4875DD" w14:textId="77777777" w:rsidR="00E221B7" w:rsidRPr="00E221B7" w:rsidRDefault="00E221B7" w:rsidP="00883226">
      <w:pPr>
        <w:numPr>
          <w:ilvl w:val="0"/>
          <w:numId w:val="24"/>
        </w:numPr>
        <w:jc w:val="both"/>
        <w:rPr>
          <w:rFonts w:ascii="Arial" w:hAnsi="Arial" w:cs="Arial"/>
          <w:sz w:val="22"/>
          <w:szCs w:val="22"/>
        </w:rPr>
      </w:pPr>
      <w:r w:rsidRPr="00E221B7">
        <w:rPr>
          <w:rFonts w:ascii="Arial" w:hAnsi="Arial" w:cs="Arial"/>
          <w:b/>
          <w:bCs/>
          <w:sz w:val="22"/>
          <w:szCs w:val="22"/>
        </w:rPr>
        <w:t>Centralized Contact Management:</w:t>
      </w:r>
      <w:r w:rsidRPr="00E221B7">
        <w:rPr>
          <w:rFonts w:ascii="Arial" w:hAnsi="Arial" w:cs="Arial"/>
          <w:sz w:val="22"/>
          <w:szCs w:val="22"/>
        </w:rPr>
        <w:t xml:space="preserve"> Outlook keeps all of your contacts, including email addresses, phone numbers, and social media profiles, in one place. This centralization helps streamline communication within teams and with clients.</w:t>
      </w:r>
    </w:p>
    <w:p w14:paraId="7CDE73E0" w14:textId="77777777" w:rsidR="00E221B7" w:rsidRPr="00E221B7" w:rsidRDefault="00E221B7" w:rsidP="00883226">
      <w:pPr>
        <w:numPr>
          <w:ilvl w:val="0"/>
          <w:numId w:val="24"/>
        </w:numPr>
        <w:jc w:val="both"/>
        <w:rPr>
          <w:rFonts w:ascii="Arial" w:hAnsi="Arial" w:cs="Arial"/>
          <w:sz w:val="22"/>
          <w:szCs w:val="22"/>
        </w:rPr>
      </w:pPr>
      <w:r w:rsidRPr="00E221B7">
        <w:rPr>
          <w:rFonts w:ascii="Arial" w:hAnsi="Arial" w:cs="Arial"/>
          <w:b/>
          <w:bCs/>
          <w:sz w:val="22"/>
          <w:szCs w:val="22"/>
        </w:rPr>
        <w:t>Linked Contacts:</w:t>
      </w:r>
      <w:r w:rsidRPr="00E221B7">
        <w:rPr>
          <w:rFonts w:ascii="Arial" w:hAnsi="Arial" w:cs="Arial"/>
          <w:sz w:val="22"/>
          <w:szCs w:val="22"/>
        </w:rPr>
        <w:t xml:space="preserve"> The ability to link emails and events to specific contacts makes it easier for professionals to maintain relationships and track interactions.</w:t>
      </w:r>
    </w:p>
    <w:p w14:paraId="7D105B59"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5. Artificial Intelligence and Automation:</w:t>
      </w:r>
    </w:p>
    <w:p w14:paraId="778D52A6" w14:textId="77777777" w:rsidR="00E221B7" w:rsidRPr="00E221B7" w:rsidRDefault="00E221B7" w:rsidP="00883226">
      <w:pPr>
        <w:numPr>
          <w:ilvl w:val="0"/>
          <w:numId w:val="25"/>
        </w:numPr>
        <w:jc w:val="both"/>
        <w:rPr>
          <w:rFonts w:ascii="Arial" w:hAnsi="Arial" w:cs="Arial"/>
          <w:sz w:val="22"/>
          <w:szCs w:val="22"/>
        </w:rPr>
      </w:pPr>
      <w:r w:rsidRPr="00E221B7">
        <w:rPr>
          <w:rFonts w:ascii="Arial" w:hAnsi="Arial" w:cs="Arial"/>
          <w:b/>
          <w:bCs/>
          <w:sz w:val="22"/>
          <w:szCs w:val="22"/>
        </w:rPr>
        <w:t>Focused Inbox:</w:t>
      </w:r>
      <w:r w:rsidRPr="00E221B7">
        <w:rPr>
          <w:rFonts w:ascii="Arial" w:hAnsi="Arial" w:cs="Arial"/>
          <w:sz w:val="22"/>
          <w:szCs w:val="22"/>
        </w:rPr>
        <w:t xml:space="preserve"> Outlook uses AI to automatically sort your inbox into "Focused" and "Other" tabs, which helps users prioritize the most important emails.</w:t>
      </w:r>
    </w:p>
    <w:p w14:paraId="03A8AB1C" w14:textId="77777777" w:rsidR="00E221B7" w:rsidRPr="00E221B7" w:rsidRDefault="00E221B7" w:rsidP="00883226">
      <w:pPr>
        <w:numPr>
          <w:ilvl w:val="0"/>
          <w:numId w:val="25"/>
        </w:numPr>
        <w:jc w:val="both"/>
        <w:rPr>
          <w:rFonts w:ascii="Arial" w:hAnsi="Arial" w:cs="Arial"/>
          <w:sz w:val="22"/>
          <w:szCs w:val="22"/>
        </w:rPr>
      </w:pPr>
      <w:r w:rsidRPr="00E221B7">
        <w:rPr>
          <w:rFonts w:ascii="Arial" w:hAnsi="Arial" w:cs="Arial"/>
          <w:b/>
          <w:bCs/>
          <w:sz w:val="22"/>
          <w:szCs w:val="22"/>
        </w:rPr>
        <w:t>Quick Steps and Rules:</w:t>
      </w:r>
      <w:r w:rsidRPr="00E221B7">
        <w:rPr>
          <w:rFonts w:ascii="Arial" w:hAnsi="Arial" w:cs="Arial"/>
          <w:sz w:val="22"/>
          <w:szCs w:val="22"/>
        </w:rPr>
        <w:t xml:space="preserve"> Users can automate repetitive tasks, such as categorizing emails, flagging important messages, or auto-archiving old emails using customizable "Quick Steps" and “Rules.”</w:t>
      </w:r>
    </w:p>
    <w:p w14:paraId="78B90DF0" w14:textId="77777777" w:rsidR="00E221B7" w:rsidRPr="00E221B7" w:rsidRDefault="00E221B7" w:rsidP="00883226">
      <w:pPr>
        <w:numPr>
          <w:ilvl w:val="0"/>
          <w:numId w:val="25"/>
        </w:numPr>
        <w:jc w:val="both"/>
        <w:rPr>
          <w:rFonts w:ascii="Arial" w:hAnsi="Arial" w:cs="Arial"/>
          <w:sz w:val="22"/>
          <w:szCs w:val="22"/>
        </w:rPr>
      </w:pPr>
      <w:r w:rsidRPr="00E221B7">
        <w:rPr>
          <w:rFonts w:ascii="Arial" w:hAnsi="Arial" w:cs="Arial"/>
          <w:b/>
          <w:bCs/>
          <w:sz w:val="22"/>
          <w:szCs w:val="22"/>
        </w:rPr>
        <w:t>Clutter-Free Email Experience:</w:t>
      </w:r>
      <w:r w:rsidRPr="00E221B7">
        <w:rPr>
          <w:rFonts w:ascii="Arial" w:hAnsi="Arial" w:cs="Arial"/>
          <w:sz w:val="22"/>
          <w:szCs w:val="22"/>
        </w:rPr>
        <w:t xml:space="preserve"> The use of machine learning helps remove irrelevant emails, reducing the mental load and making it easier for users to focus on high-priority tasks.</w:t>
      </w:r>
    </w:p>
    <w:p w14:paraId="6E5895F0"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6. Task Management and To-Do Lists:</w:t>
      </w:r>
    </w:p>
    <w:p w14:paraId="577D0BCD" w14:textId="77777777" w:rsidR="00E221B7" w:rsidRPr="00E221B7" w:rsidRDefault="00E221B7" w:rsidP="00883226">
      <w:pPr>
        <w:numPr>
          <w:ilvl w:val="0"/>
          <w:numId w:val="26"/>
        </w:numPr>
        <w:jc w:val="both"/>
        <w:rPr>
          <w:rFonts w:ascii="Arial" w:hAnsi="Arial" w:cs="Arial"/>
          <w:sz w:val="22"/>
          <w:szCs w:val="22"/>
        </w:rPr>
      </w:pPr>
      <w:r w:rsidRPr="00E221B7">
        <w:rPr>
          <w:rFonts w:ascii="Arial" w:hAnsi="Arial" w:cs="Arial"/>
          <w:b/>
          <w:bCs/>
          <w:sz w:val="22"/>
          <w:szCs w:val="22"/>
        </w:rPr>
        <w:t>Microsoft To-Do Integration:</w:t>
      </w:r>
      <w:r w:rsidRPr="00E221B7">
        <w:rPr>
          <w:rFonts w:ascii="Arial" w:hAnsi="Arial" w:cs="Arial"/>
          <w:sz w:val="22"/>
          <w:szCs w:val="22"/>
        </w:rPr>
        <w:t xml:space="preserve"> Outlook’s "Tasks" feature is integrated with Microsoft To-Do, a personal task management tool. Users can convert emails into tasks, set due dates, and organize tasks in different lists.</w:t>
      </w:r>
    </w:p>
    <w:p w14:paraId="733A9BCD" w14:textId="77777777" w:rsidR="00E221B7" w:rsidRPr="00E221B7" w:rsidRDefault="00E221B7" w:rsidP="00883226">
      <w:pPr>
        <w:numPr>
          <w:ilvl w:val="0"/>
          <w:numId w:val="26"/>
        </w:numPr>
        <w:jc w:val="both"/>
        <w:rPr>
          <w:rFonts w:ascii="Arial" w:hAnsi="Arial" w:cs="Arial"/>
          <w:sz w:val="22"/>
          <w:szCs w:val="22"/>
        </w:rPr>
      </w:pPr>
      <w:r w:rsidRPr="00E221B7">
        <w:rPr>
          <w:rFonts w:ascii="Arial" w:hAnsi="Arial" w:cs="Arial"/>
          <w:b/>
          <w:bCs/>
          <w:sz w:val="22"/>
          <w:szCs w:val="22"/>
        </w:rPr>
        <w:t>Priority and Deadline Management:</w:t>
      </w:r>
      <w:r w:rsidRPr="00E221B7">
        <w:rPr>
          <w:rFonts w:ascii="Arial" w:hAnsi="Arial" w:cs="Arial"/>
          <w:sz w:val="22"/>
          <w:szCs w:val="22"/>
        </w:rPr>
        <w:t xml:space="preserve"> This feature helps individuals and teams stay on top of important tasks and deadlines, particularly in fast-paced work environments.</w:t>
      </w:r>
    </w:p>
    <w:p w14:paraId="2A77E9A1"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7. Customization and Personalization:</w:t>
      </w:r>
    </w:p>
    <w:p w14:paraId="554A9D87" w14:textId="77777777" w:rsidR="00E221B7" w:rsidRPr="00E221B7" w:rsidRDefault="00E221B7" w:rsidP="00883226">
      <w:pPr>
        <w:numPr>
          <w:ilvl w:val="0"/>
          <w:numId w:val="27"/>
        </w:numPr>
        <w:jc w:val="both"/>
        <w:rPr>
          <w:rFonts w:ascii="Arial" w:hAnsi="Arial" w:cs="Arial"/>
          <w:sz w:val="22"/>
          <w:szCs w:val="22"/>
        </w:rPr>
      </w:pPr>
      <w:r w:rsidRPr="00E221B7">
        <w:rPr>
          <w:rFonts w:ascii="Arial" w:hAnsi="Arial" w:cs="Arial"/>
          <w:b/>
          <w:bCs/>
          <w:sz w:val="22"/>
          <w:szCs w:val="22"/>
        </w:rPr>
        <w:t>Search Functionality:</w:t>
      </w:r>
      <w:r w:rsidRPr="00E221B7">
        <w:rPr>
          <w:rFonts w:ascii="Arial" w:hAnsi="Arial" w:cs="Arial"/>
          <w:sz w:val="22"/>
          <w:szCs w:val="22"/>
        </w:rPr>
        <w:t xml:space="preserve"> Outlook offers an advanced search feature, allowing users to search by keywords, categories, and even specific people. This makes locating important emails or attachments faster and more efficient.</w:t>
      </w:r>
    </w:p>
    <w:p w14:paraId="2A8A2E4B" w14:textId="6627E834" w:rsidR="00E221B7" w:rsidRPr="00E221B7" w:rsidRDefault="00E221B7" w:rsidP="00883226">
      <w:pPr>
        <w:numPr>
          <w:ilvl w:val="0"/>
          <w:numId w:val="27"/>
        </w:numPr>
        <w:jc w:val="both"/>
        <w:rPr>
          <w:rFonts w:ascii="Arial" w:hAnsi="Arial" w:cs="Arial"/>
          <w:sz w:val="22"/>
          <w:szCs w:val="22"/>
        </w:rPr>
      </w:pPr>
      <w:r w:rsidRPr="00E221B7">
        <w:rPr>
          <w:rFonts w:ascii="Arial" w:hAnsi="Arial" w:cs="Arial"/>
          <w:b/>
          <w:bCs/>
          <w:sz w:val="22"/>
          <w:szCs w:val="22"/>
        </w:rPr>
        <w:lastRenderedPageBreak/>
        <w:t>Customizable Interface:</w:t>
      </w:r>
      <w:r w:rsidRPr="00E221B7">
        <w:rPr>
          <w:rFonts w:ascii="Arial" w:hAnsi="Arial" w:cs="Arial"/>
          <w:sz w:val="22"/>
          <w:szCs w:val="22"/>
        </w:rPr>
        <w:t xml:space="preserve"> From </w:t>
      </w:r>
      <w:r w:rsidRPr="007E46CC">
        <w:rPr>
          <w:rFonts w:ascii="Arial" w:hAnsi="Arial" w:cs="Arial"/>
          <w:sz w:val="22"/>
          <w:szCs w:val="22"/>
        </w:rPr>
        <w:t>colour</w:t>
      </w:r>
      <w:r w:rsidRPr="00E221B7">
        <w:rPr>
          <w:rFonts w:ascii="Arial" w:hAnsi="Arial" w:cs="Arial"/>
          <w:sz w:val="22"/>
          <w:szCs w:val="22"/>
        </w:rPr>
        <w:t xml:space="preserve"> themes to personalized layouts, Outlook allows users to adjust their workspace to suit individual preferences, ensuring a more efficient workflow.</w:t>
      </w:r>
    </w:p>
    <w:p w14:paraId="121EBC74" w14:textId="77777777" w:rsidR="00E221B7" w:rsidRPr="00E221B7" w:rsidRDefault="00E221B7" w:rsidP="00883226">
      <w:pPr>
        <w:numPr>
          <w:ilvl w:val="0"/>
          <w:numId w:val="27"/>
        </w:numPr>
        <w:jc w:val="both"/>
        <w:rPr>
          <w:rFonts w:ascii="Arial" w:hAnsi="Arial" w:cs="Arial"/>
          <w:sz w:val="22"/>
          <w:szCs w:val="22"/>
        </w:rPr>
      </w:pPr>
      <w:r w:rsidRPr="00E221B7">
        <w:rPr>
          <w:rFonts w:ascii="Arial" w:hAnsi="Arial" w:cs="Arial"/>
          <w:b/>
          <w:bCs/>
          <w:sz w:val="22"/>
          <w:szCs w:val="22"/>
        </w:rPr>
        <w:t>Add-ins and Extensions:</w:t>
      </w:r>
      <w:r w:rsidRPr="00E221B7">
        <w:rPr>
          <w:rFonts w:ascii="Arial" w:hAnsi="Arial" w:cs="Arial"/>
          <w:sz w:val="22"/>
          <w:szCs w:val="22"/>
        </w:rPr>
        <w:t xml:space="preserve"> Outlook also supports numerous add-ins, which can integrate with third-party applications to extend the functionality (e.g., CRM tools, project management apps, etc.).</w:t>
      </w:r>
    </w:p>
    <w:p w14:paraId="40307360" w14:textId="77777777" w:rsidR="00E221B7" w:rsidRPr="00E221B7" w:rsidRDefault="00E221B7" w:rsidP="00883226">
      <w:pPr>
        <w:jc w:val="both"/>
        <w:rPr>
          <w:rFonts w:ascii="Arial" w:hAnsi="Arial" w:cs="Arial"/>
          <w:sz w:val="22"/>
          <w:szCs w:val="22"/>
        </w:rPr>
      </w:pPr>
      <w:r w:rsidRPr="00E221B7">
        <w:rPr>
          <w:rFonts w:ascii="Arial" w:hAnsi="Arial" w:cs="Arial"/>
          <w:b/>
          <w:bCs/>
          <w:sz w:val="22"/>
          <w:szCs w:val="22"/>
        </w:rPr>
        <w:t>8. Support for Hybrid and Remote Work:</w:t>
      </w:r>
    </w:p>
    <w:p w14:paraId="1DC6FD6C" w14:textId="77777777" w:rsidR="00E221B7" w:rsidRPr="00E221B7" w:rsidRDefault="00E221B7" w:rsidP="00883226">
      <w:pPr>
        <w:numPr>
          <w:ilvl w:val="0"/>
          <w:numId w:val="28"/>
        </w:numPr>
        <w:jc w:val="both"/>
        <w:rPr>
          <w:rFonts w:ascii="Arial" w:hAnsi="Arial" w:cs="Arial"/>
          <w:sz w:val="22"/>
          <w:szCs w:val="22"/>
        </w:rPr>
      </w:pPr>
      <w:r w:rsidRPr="00E221B7">
        <w:rPr>
          <w:rFonts w:ascii="Arial" w:hAnsi="Arial" w:cs="Arial"/>
          <w:b/>
          <w:bCs/>
          <w:sz w:val="22"/>
          <w:szCs w:val="22"/>
        </w:rPr>
        <w:t>Remote Work Integration:</w:t>
      </w:r>
      <w:r w:rsidRPr="00E221B7">
        <w:rPr>
          <w:rFonts w:ascii="Arial" w:hAnsi="Arial" w:cs="Arial"/>
          <w:sz w:val="22"/>
          <w:szCs w:val="22"/>
        </w:rPr>
        <w:t xml:space="preserve"> With the rise of hybrid work and remote collaboration, Outlook is essential for coordinating across various time zones, handling cross-platform communication, and managing tasks and appointments remotely.</w:t>
      </w:r>
    </w:p>
    <w:p w14:paraId="75F4E003" w14:textId="77777777" w:rsidR="00E221B7" w:rsidRPr="00E221B7" w:rsidRDefault="00E221B7" w:rsidP="00883226">
      <w:pPr>
        <w:numPr>
          <w:ilvl w:val="0"/>
          <w:numId w:val="28"/>
        </w:numPr>
        <w:jc w:val="both"/>
        <w:rPr>
          <w:rFonts w:ascii="Arial" w:hAnsi="Arial" w:cs="Arial"/>
          <w:sz w:val="22"/>
          <w:szCs w:val="22"/>
        </w:rPr>
      </w:pPr>
      <w:r w:rsidRPr="00E221B7">
        <w:rPr>
          <w:rFonts w:ascii="Arial" w:hAnsi="Arial" w:cs="Arial"/>
          <w:b/>
          <w:bCs/>
          <w:sz w:val="22"/>
          <w:szCs w:val="22"/>
        </w:rPr>
        <w:t>Mobile Access:</w:t>
      </w:r>
      <w:r w:rsidRPr="00E221B7">
        <w:rPr>
          <w:rFonts w:ascii="Arial" w:hAnsi="Arial" w:cs="Arial"/>
          <w:sz w:val="22"/>
          <w:szCs w:val="22"/>
        </w:rPr>
        <w:t xml:space="preserve"> With Outlook available on Android and iOS, remote workers can stay connected and manage their schedules on-the-go, improving productivity and flexibility.</w:t>
      </w:r>
    </w:p>
    <w:p w14:paraId="4E42D3BE" w14:textId="77777777" w:rsidR="00E221B7" w:rsidRPr="00E221B7" w:rsidRDefault="00E221B7" w:rsidP="00883226">
      <w:pPr>
        <w:numPr>
          <w:ilvl w:val="0"/>
          <w:numId w:val="28"/>
        </w:numPr>
        <w:jc w:val="both"/>
        <w:rPr>
          <w:rFonts w:ascii="Arial" w:hAnsi="Arial" w:cs="Arial"/>
          <w:sz w:val="22"/>
          <w:szCs w:val="22"/>
        </w:rPr>
      </w:pPr>
      <w:r w:rsidRPr="00E221B7">
        <w:rPr>
          <w:rFonts w:ascii="Arial" w:hAnsi="Arial" w:cs="Arial"/>
          <w:b/>
          <w:bCs/>
          <w:sz w:val="22"/>
          <w:szCs w:val="22"/>
        </w:rPr>
        <w:t>Collaborative Features:</w:t>
      </w:r>
      <w:r w:rsidRPr="00E221B7">
        <w:rPr>
          <w:rFonts w:ascii="Arial" w:hAnsi="Arial" w:cs="Arial"/>
          <w:sz w:val="22"/>
          <w:szCs w:val="22"/>
        </w:rPr>
        <w:t xml:space="preserve"> As teams often work across different locations, Outlook's integration with Microsoft Teams and its ability to handle shared documents and collaborative scheduling make it an essential tool for remote teams.</w:t>
      </w:r>
    </w:p>
    <w:p w14:paraId="74C1F537"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Key Features of Microsoft Outlook</w:t>
      </w:r>
    </w:p>
    <w:p w14:paraId="4FE92CF9"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Email Management:</w:t>
      </w:r>
    </w:p>
    <w:p w14:paraId="3F6F3F2C"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Inbox Organization</w:t>
      </w:r>
    </w:p>
    <w:p w14:paraId="29D75859"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Focused Inbox</w:t>
      </w:r>
    </w:p>
    <w:p w14:paraId="45650E3F"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Email Search and Filters</w:t>
      </w:r>
    </w:p>
    <w:p w14:paraId="50E05E67"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Attachment Management</w:t>
      </w:r>
    </w:p>
    <w:p w14:paraId="4A927540"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Calendar and Scheduling:</w:t>
      </w:r>
    </w:p>
    <w:p w14:paraId="6FA8FE4D"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Meeting Scheduling</w:t>
      </w:r>
    </w:p>
    <w:p w14:paraId="4130B8F3"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Shared Calendars</w:t>
      </w:r>
    </w:p>
    <w:p w14:paraId="05340830"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Integration with Teams/OneDrive</w:t>
      </w:r>
    </w:p>
    <w:p w14:paraId="382ADEF9"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Time Zone Management</w:t>
      </w:r>
    </w:p>
    <w:p w14:paraId="5FB8BF83"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Task and Contact Management:</w:t>
      </w:r>
    </w:p>
    <w:p w14:paraId="4D97E240"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To-Do List Integration</w:t>
      </w:r>
    </w:p>
    <w:p w14:paraId="56CF8D09"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Tasks/Reminders/Flagging</w:t>
      </w:r>
    </w:p>
    <w:p w14:paraId="73627FA9"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Contacts Management</w:t>
      </w:r>
    </w:p>
    <w:p w14:paraId="24C87E17"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Linked Contact Information</w:t>
      </w:r>
    </w:p>
    <w:p w14:paraId="3A9A1066"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Security and Compliance:</w:t>
      </w:r>
    </w:p>
    <w:p w14:paraId="4373DCF1"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Encryption</w:t>
      </w:r>
    </w:p>
    <w:p w14:paraId="4EEFD2C1"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Data Loss Prevention</w:t>
      </w:r>
    </w:p>
    <w:p w14:paraId="617521B5"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lastRenderedPageBreak/>
        <w:t>Spam Filtering</w:t>
      </w:r>
    </w:p>
    <w:p w14:paraId="659B16A9"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Multi-Factor Authentication (MFA)</w:t>
      </w:r>
    </w:p>
    <w:p w14:paraId="09C13F8B"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Collaboration:</w:t>
      </w:r>
    </w:p>
    <w:p w14:paraId="55AF6B6C"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Integration with Microsoft Teams and OneDrive</w:t>
      </w:r>
    </w:p>
    <w:p w14:paraId="45B8E35A"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Calendar Sharing and Scheduling</w:t>
      </w:r>
    </w:p>
    <w:p w14:paraId="60F6DAB8"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Document Collaboration</w:t>
      </w:r>
    </w:p>
    <w:p w14:paraId="7931BBAD"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Teamwork and Communication Tools</w:t>
      </w:r>
    </w:p>
    <w:p w14:paraId="03F9DF33"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AI-Driven Productivity:</w:t>
      </w:r>
    </w:p>
    <w:p w14:paraId="23F46B0A"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AI-based Email Organization</w:t>
      </w:r>
    </w:p>
    <w:p w14:paraId="72BB2B5B"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Intelligent Search</w:t>
      </w:r>
    </w:p>
    <w:p w14:paraId="117B4244"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Email Categorization</w:t>
      </w:r>
    </w:p>
    <w:p w14:paraId="40A9D616"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"Focused" and "Other" Inbox Tabs</w:t>
      </w:r>
    </w:p>
    <w:p w14:paraId="4E86EA59"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Customizability and Personalization:</w:t>
      </w:r>
    </w:p>
    <w:p w14:paraId="28D948CD"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Themes, Layouts, and Personal Settings</w:t>
      </w:r>
    </w:p>
    <w:p w14:paraId="32CAAC9A"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Add-ins for Extending Functionality</w:t>
      </w:r>
    </w:p>
    <w:p w14:paraId="244C5867"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Custom Rules and Quick Steps</w:t>
      </w:r>
    </w:p>
    <w:p w14:paraId="1FE833B2"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Mobile and Cross-Platform Support:</w:t>
      </w:r>
    </w:p>
    <w:p w14:paraId="2A140A0F"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Mobile App for Android and iOS</w:t>
      </w:r>
    </w:p>
    <w:p w14:paraId="5DD2A57C"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Cross-device Syncing</w:t>
      </w:r>
    </w:p>
    <w:p w14:paraId="75235D30"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Access Anywhere</w:t>
      </w:r>
    </w:p>
    <w:p w14:paraId="68BADDCA" w14:textId="77777777" w:rsidR="00E221B7" w:rsidRPr="00E221B7" w:rsidRDefault="00E221B7" w:rsidP="00883226">
      <w:pPr>
        <w:numPr>
          <w:ilvl w:val="0"/>
          <w:numId w:val="29"/>
        </w:numPr>
        <w:jc w:val="both"/>
        <w:rPr>
          <w:rFonts w:ascii="Arial" w:hAnsi="Arial" w:cs="Arial"/>
          <w:sz w:val="22"/>
          <w:szCs w:val="22"/>
        </w:rPr>
      </w:pPr>
      <w:r w:rsidRPr="00E221B7">
        <w:rPr>
          <w:rFonts w:ascii="Arial" w:hAnsi="Arial" w:cs="Arial"/>
          <w:b/>
          <w:bCs/>
          <w:sz w:val="22"/>
          <w:szCs w:val="22"/>
        </w:rPr>
        <w:t>Integration with Third-Party Apps:</w:t>
      </w:r>
    </w:p>
    <w:p w14:paraId="63DB8930" w14:textId="77777777"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CRM, Project Management, and Business Tools Integration</w:t>
      </w:r>
    </w:p>
    <w:p w14:paraId="782AEB79" w14:textId="3978ABD4" w:rsidR="00E221B7" w:rsidRPr="00E221B7" w:rsidRDefault="00E221B7" w:rsidP="00883226">
      <w:pPr>
        <w:numPr>
          <w:ilvl w:val="1"/>
          <w:numId w:val="29"/>
        </w:numPr>
        <w:jc w:val="both"/>
        <w:rPr>
          <w:rFonts w:ascii="Arial" w:hAnsi="Arial" w:cs="Arial"/>
          <w:sz w:val="22"/>
          <w:szCs w:val="22"/>
        </w:rPr>
      </w:pPr>
      <w:r w:rsidRPr="00E221B7">
        <w:rPr>
          <w:rFonts w:ascii="Arial" w:hAnsi="Arial" w:cs="Arial"/>
          <w:sz w:val="22"/>
          <w:szCs w:val="22"/>
        </w:rPr>
        <w:t>Office Apps like Word, Excel, PowerPoint</w:t>
      </w:r>
    </w:p>
    <w:p w14:paraId="21987686"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Conclusion</w:t>
      </w:r>
    </w:p>
    <w:p w14:paraId="5ABF3514" w14:textId="2B702D7B" w:rsidR="00E221B7" w:rsidRPr="007E46CC" w:rsidRDefault="00E221B7" w:rsidP="00883226">
      <w:pPr>
        <w:jc w:val="both"/>
        <w:rPr>
          <w:rFonts w:ascii="Arial" w:hAnsi="Arial" w:cs="Arial"/>
          <w:sz w:val="22"/>
          <w:szCs w:val="22"/>
        </w:rPr>
      </w:pPr>
      <w:r w:rsidRPr="00E221B7">
        <w:rPr>
          <w:rFonts w:ascii="Arial" w:hAnsi="Arial" w:cs="Arial"/>
          <w:sz w:val="22"/>
          <w:szCs w:val="22"/>
        </w:rPr>
        <w:t>In the modern business world, Microsoft Outlook is not just an email client; it’s a comprehensive productivity suite that integrates communication, scheduling, task management, and collaboration tools in one platform. Its flexibility, AI-driven capabilities, security features, and tight integration with the Microsoft ecosystem make it indispensable in corporate environments. Whether working in a traditional office, remote, or hybrid setting, Outlook serves as a backbone for streamlined workflows, effective communication, and organizational efficiency.</w:t>
      </w:r>
      <w:r w:rsidR="000D5637">
        <w:rPr>
          <w:rFonts w:ascii="Arial" w:hAnsi="Arial" w:cs="Arial"/>
          <w:sz w:val="22"/>
          <w:szCs w:val="22"/>
        </w:rPr>
        <w:t xml:space="preserve"> [8]</w:t>
      </w:r>
    </w:p>
    <w:p w14:paraId="20D9E3BA" w14:textId="433638E0" w:rsidR="00E221B7" w:rsidRPr="007E46CC" w:rsidRDefault="00E221B7" w:rsidP="00883226">
      <w:pPr>
        <w:jc w:val="both"/>
        <w:rPr>
          <w:rFonts w:ascii="Arial" w:hAnsi="Arial" w:cs="Arial"/>
        </w:rPr>
      </w:pPr>
    </w:p>
    <w:p w14:paraId="2C29A258" w14:textId="352594D8" w:rsidR="00F0186C" w:rsidRPr="007E46CC" w:rsidRDefault="00883226" w:rsidP="00883226">
      <w:pPr>
        <w:pStyle w:val="Heading2"/>
        <w:jc w:val="both"/>
        <w:rPr>
          <w:rFonts w:cs="Arial"/>
        </w:rPr>
      </w:pPr>
      <w:bookmarkStart w:id="19" w:name="_Toc212037715"/>
      <w:r>
        <w:rPr>
          <w:noProof/>
        </w:rPr>
        <w:lastRenderedPageBreak/>
        <w:drawing>
          <wp:anchor distT="0" distB="0" distL="114300" distR="114300" simplePos="0" relativeHeight="251735040" behindDoc="0" locked="0" layoutInCell="1" allowOverlap="1" wp14:anchorId="39B54D67" wp14:editId="6BEEA11C">
            <wp:simplePos x="0" y="0"/>
            <wp:positionH relativeFrom="margin">
              <wp:align>right</wp:align>
            </wp:positionH>
            <wp:positionV relativeFrom="paragraph">
              <wp:posOffset>205512</wp:posOffset>
            </wp:positionV>
            <wp:extent cx="1505585" cy="1400810"/>
            <wp:effectExtent l="0" t="0" r="0" b="8890"/>
            <wp:wrapSquare wrapText="bothSides"/>
            <wp:docPr id="662080175" name="Picture 64" descr="A logo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80175" name="Picture 64" descr="A logo of a company&#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505585" cy="1400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186C" w:rsidRPr="007E46CC">
        <w:rPr>
          <w:rFonts w:cs="Arial"/>
        </w:rPr>
        <w:t>MS Teams</w:t>
      </w:r>
      <w:bookmarkEnd w:id="19"/>
    </w:p>
    <w:p w14:paraId="75BB71F7" w14:textId="00B83067" w:rsidR="00E221B7" w:rsidRPr="00E221B7" w:rsidRDefault="00E221B7" w:rsidP="00883226">
      <w:pPr>
        <w:jc w:val="both"/>
        <w:rPr>
          <w:rFonts w:ascii="Arial" w:hAnsi="Arial" w:cs="Arial"/>
          <w:sz w:val="22"/>
          <w:szCs w:val="22"/>
        </w:rPr>
      </w:pPr>
      <w:r w:rsidRPr="00E221B7">
        <w:rPr>
          <w:rFonts w:ascii="Arial" w:hAnsi="Arial" w:cs="Arial"/>
          <w:sz w:val="22"/>
          <w:szCs w:val="22"/>
        </w:rPr>
        <w:t>Microsoft Teams has rapidly become one of the most important collaboration tools in the modern business environment, particularly as companies have increasingly shifted towards hybrid and remote working models. As part of the Microsoft 365 suite, Teams is designed to streamline communication, collaboration, and productivity in organizations of all sizes. Its integration with other Microsoft tools, such as Word, Excel, PowerPoint, OneNote, and Outlook, has contributed significantly to its adoption in the enterprise space.</w:t>
      </w:r>
    </w:p>
    <w:p w14:paraId="33101A13" w14:textId="77777777" w:rsidR="00E221B7" w:rsidRPr="00E221B7" w:rsidRDefault="00E221B7" w:rsidP="00883226">
      <w:pPr>
        <w:jc w:val="both"/>
        <w:rPr>
          <w:rFonts w:ascii="Arial" w:hAnsi="Arial" w:cs="Arial"/>
          <w:sz w:val="22"/>
          <w:szCs w:val="22"/>
        </w:rPr>
      </w:pPr>
      <w:r w:rsidRPr="00E221B7">
        <w:rPr>
          <w:rFonts w:ascii="Arial" w:hAnsi="Arial" w:cs="Arial"/>
          <w:sz w:val="22"/>
          <w:szCs w:val="22"/>
        </w:rPr>
        <w:t>In the modern business world, Teams serves as a central hub for teamwork, bringing together messaging, video conferencing, file sharing, task management, and third-party app integrations all in one platform. This has revolutionized how employees and teams collaborate, especially in an era where agility, real-time communication, and flexibility are key to business success.</w:t>
      </w:r>
    </w:p>
    <w:p w14:paraId="0BC522CC"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Key Trends in the Adoption of Microsoft Teams in the Modern Business World</w:t>
      </w:r>
    </w:p>
    <w:p w14:paraId="24D4A20F" w14:textId="77777777" w:rsidR="00E221B7" w:rsidRPr="00E221B7" w:rsidRDefault="00E221B7" w:rsidP="00883226">
      <w:pPr>
        <w:numPr>
          <w:ilvl w:val="0"/>
          <w:numId w:val="30"/>
        </w:numPr>
        <w:jc w:val="both"/>
        <w:rPr>
          <w:rFonts w:ascii="Arial" w:hAnsi="Arial" w:cs="Arial"/>
          <w:sz w:val="22"/>
          <w:szCs w:val="22"/>
        </w:rPr>
      </w:pPr>
      <w:r w:rsidRPr="00E221B7">
        <w:rPr>
          <w:rFonts w:ascii="Arial" w:hAnsi="Arial" w:cs="Arial"/>
          <w:b/>
          <w:bCs/>
          <w:sz w:val="22"/>
          <w:szCs w:val="22"/>
        </w:rPr>
        <w:t>Rise of Remote and Hybrid Work:</w:t>
      </w:r>
    </w:p>
    <w:p w14:paraId="0C59EAE6" w14:textId="77777777" w:rsidR="00E221B7" w:rsidRPr="00E221B7" w:rsidRDefault="00E221B7" w:rsidP="00883226">
      <w:pPr>
        <w:numPr>
          <w:ilvl w:val="1"/>
          <w:numId w:val="30"/>
        </w:numPr>
        <w:jc w:val="both"/>
        <w:rPr>
          <w:rFonts w:ascii="Arial" w:hAnsi="Arial" w:cs="Arial"/>
          <w:sz w:val="22"/>
          <w:szCs w:val="22"/>
        </w:rPr>
      </w:pPr>
      <w:r w:rsidRPr="00E221B7">
        <w:rPr>
          <w:rFonts w:ascii="Arial" w:hAnsi="Arial" w:cs="Arial"/>
          <w:sz w:val="22"/>
          <w:szCs w:val="22"/>
        </w:rPr>
        <w:t>With the increasing shift to remote and hybrid work environments, Microsoft Teams provides a unified platform for teams to communicate and collaborate without being in the same physical location. This is especially valuable in today’s business landscape where employees may be working across different time zones or have flexible working arrangements.</w:t>
      </w:r>
    </w:p>
    <w:p w14:paraId="70953E09" w14:textId="77777777" w:rsidR="00E221B7" w:rsidRPr="00E221B7" w:rsidRDefault="00E221B7" w:rsidP="00883226">
      <w:pPr>
        <w:numPr>
          <w:ilvl w:val="0"/>
          <w:numId w:val="30"/>
        </w:numPr>
        <w:jc w:val="both"/>
        <w:rPr>
          <w:rFonts w:ascii="Arial" w:hAnsi="Arial" w:cs="Arial"/>
          <w:sz w:val="22"/>
          <w:szCs w:val="22"/>
        </w:rPr>
      </w:pPr>
      <w:r w:rsidRPr="00E221B7">
        <w:rPr>
          <w:rFonts w:ascii="Arial" w:hAnsi="Arial" w:cs="Arial"/>
          <w:b/>
          <w:bCs/>
          <w:sz w:val="22"/>
          <w:szCs w:val="22"/>
        </w:rPr>
        <w:t>Collaboration Across Teams and Departments:</w:t>
      </w:r>
    </w:p>
    <w:p w14:paraId="2879E039" w14:textId="77777777" w:rsidR="00E221B7" w:rsidRPr="00E221B7" w:rsidRDefault="00E221B7" w:rsidP="00883226">
      <w:pPr>
        <w:numPr>
          <w:ilvl w:val="1"/>
          <w:numId w:val="30"/>
        </w:numPr>
        <w:jc w:val="both"/>
        <w:rPr>
          <w:rFonts w:ascii="Arial" w:hAnsi="Arial" w:cs="Arial"/>
          <w:sz w:val="22"/>
          <w:szCs w:val="22"/>
        </w:rPr>
      </w:pPr>
      <w:r w:rsidRPr="00E221B7">
        <w:rPr>
          <w:rFonts w:ascii="Arial" w:hAnsi="Arial" w:cs="Arial"/>
          <w:sz w:val="22"/>
          <w:szCs w:val="22"/>
        </w:rPr>
        <w:t>Teams enables seamless collaboration across organizations, including cross-functional teams, external partners, and stakeholders. Organizations can create channels within teams to focus on specific projects, initiatives, or departments, making collaboration more organized and productive.</w:t>
      </w:r>
    </w:p>
    <w:p w14:paraId="669BB569" w14:textId="77777777" w:rsidR="00E221B7" w:rsidRPr="00E221B7" w:rsidRDefault="00E221B7" w:rsidP="00883226">
      <w:pPr>
        <w:numPr>
          <w:ilvl w:val="0"/>
          <w:numId w:val="30"/>
        </w:numPr>
        <w:jc w:val="both"/>
        <w:rPr>
          <w:rFonts w:ascii="Arial" w:hAnsi="Arial" w:cs="Arial"/>
          <w:sz w:val="22"/>
          <w:szCs w:val="22"/>
        </w:rPr>
      </w:pPr>
      <w:r w:rsidRPr="00E221B7">
        <w:rPr>
          <w:rFonts w:ascii="Arial" w:hAnsi="Arial" w:cs="Arial"/>
          <w:b/>
          <w:bCs/>
          <w:sz w:val="22"/>
          <w:szCs w:val="22"/>
        </w:rPr>
        <w:t>Integration with Microsoft 365 Ecosystem:</w:t>
      </w:r>
    </w:p>
    <w:p w14:paraId="7E8B5AA7" w14:textId="77777777" w:rsidR="00E221B7" w:rsidRPr="00E221B7" w:rsidRDefault="00E221B7" w:rsidP="00883226">
      <w:pPr>
        <w:numPr>
          <w:ilvl w:val="1"/>
          <w:numId w:val="30"/>
        </w:numPr>
        <w:jc w:val="both"/>
        <w:rPr>
          <w:rFonts w:ascii="Arial" w:hAnsi="Arial" w:cs="Arial"/>
          <w:sz w:val="22"/>
          <w:szCs w:val="22"/>
        </w:rPr>
      </w:pPr>
      <w:r w:rsidRPr="00E221B7">
        <w:rPr>
          <w:rFonts w:ascii="Arial" w:hAnsi="Arial" w:cs="Arial"/>
          <w:sz w:val="22"/>
          <w:szCs w:val="22"/>
        </w:rPr>
        <w:t>Teams is deeply integrated with Microsoft 365 (formerly Office 365), providing users with access to Word, Excel, PowerPoint, Outlook, OneDrive, and other tools directly within the Teams interface. This eliminates the need to switch between multiple apps, streamlining workflows and improving productivity.</w:t>
      </w:r>
    </w:p>
    <w:p w14:paraId="4321ACE2" w14:textId="77777777" w:rsidR="00E221B7" w:rsidRPr="00E221B7" w:rsidRDefault="00E221B7" w:rsidP="00883226">
      <w:pPr>
        <w:numPr>
          <w:ilvl w:val="0"/>
          <w:numId w:val="30"/>
        </w:numPr>
        <w:jc w:val="both"/>
        <w:rPr>
          <w:rFonts w:ascii="Arial" w:hAnsi="Arial" w:cs="Arial"/>
          <w:sz w:val="22"/>
          <w:szCs w:val="22"/>
        </w:rPr>
      </w:pPr>
      <w:r w:rsidRPr="00E221B7">
        <w:rPr>
          <w:rFonts w:ascii="Arial" w:hAnsi="Arial" w:cs="Arial"/>
          <w:b/>
          <w:bCs/>
          <w:sz w:val="22"/>
          <w:szCs w:val="22"/>
        </w:rPr>
        <w:t>Increased Focus on Security and Compliance:</w:t>
      </w:r>
    </w:p>
    <w:p w14:paraId="7DF22972" w14:textId="77777777" w:rsidR="00E221B7" w:rsidRPr="00E221B7" w:rsidRDefault="00E221B7" w:rsidP="00883226">
      <w:pPr>
        <w:numPr>
          <w:ilvl w:val="1"/>
          <w:numId w:val="30"/>
        </w:numPr>
        <w:jc w:val="both"/>
        <w:rPr>
          <w:rFonts w:ascii="Arial" w:hAnsi="Arial" w:cs="Arial"/>
          <w:sz w:val="22"/>
          <w:szCs w:val="22"/>
        </w:rPr>
      </w:pPr>
      <w:r w:rsidRPr="00E221B7">
        <w:rPr>
          <w:rFonts w:ascii="Arial" w:hAnsi="Arial" w:cs="Arial"/>
          <w:sz w:val="22"/>
          <w:szCs w:val="22"/>
        </w:rPr>
        <w:t>As organizations move more of their communications and collaboration online, the need for data security and compliance becomes more critical. Teams has built-in security features such as encryption, data loss prevention (DLP), multi-factor authentication (MFA), and compliance with standards like GDPR, HIPAA, and SOC.</w:t>
      </w:r>
    </w:p>
    <w:p w14:paraId="4E2D0854" w14:textId="77777777" w:rsidR="00E221B7" w:rsidRPr="00E221B7" w:rsidRDefault="00E221B7" w:rsidP="00883226">
      <w:pPr>
        <w:numPr>
          <w:ilvl w:val="0"/>
          <w:numId w:val="30"/>
        </w:numPr>
        <w:jc w:val="both"/>
        <w:rPr>
          <w:rFonts w:ascii="Arial" w:hAnsi="Arial" w:cs="Arial"/>
          <w:sz w:val="22"/>
          <w:szCs w:val="22"/>
        </w:rPr>
      </w:pPr>
      <w:r w:rsidRPr="00E221B7">
        <w:rPr>
          <w:rFonts w:ascii="Arial" w:hAnsi="Arial" w:cs="Arial"/>
          <w:b/>
          <w:bCs/>
          <w:sz w:val="22"/>
          <w:szCs w:val="22"/>
        </w:rPr>
        <w:t>Expansion of Third-Party Integrations:</w:t>
      </w:r>
    </w:p>
    <w:p w14:paraId="30A5598E" w14:textId="77777777" w:rsidR="00E221B7" w:rsidRPr="00E221B7" w:rsidRDefault="00E221B7" w:rsidP="00883226">
      <w:pPr>
        <w:numPr>
          <w:ilvl w:val="1"/>
          <w:numId w:val="30"/>
        </w:numPr>
        <w:jc w:val="both"/>
        <w:rPr>
          <w:rFonts w:ascii="Arial" w:hAnsi="Arial" w:cs="Arial"/>
          <w:sz w:val="22"/>
          <w:szCs w:val="22"/>
        </w:rPr>
      </w:pPr>
      <w:r w:rsidRPr="00E221B7">
        <w:rPr>
          <w:rFonts w:ascii="Arial" w:hAnsi="Arial" w:cs="Arial"/>
          <w:sz w:val="22"/>
          <w:szCs w:val="22"/>
        </w:rPr>
        <w:lastRenderedPageBreak/>
        <w:t>Microsoft Teams has evolved beyond the Microsoft ecosystem by supporting third-party app integrations, allowing businesses to integrate project management tools (e.g., Trello, Asana), CRM systems (e.g., Salesforce), and other business applications directly into Teams.</w:t>
      </w:r>
    </w:p>
    <w:p w14:paraId="52696AA9"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Key Features of Microsoft Teams</w:t>
      </w:r>
    </w:p>
    <w:p w14:paraId="312DB993"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1. Chat and Instant Messaging</w:t>
      </w:r>
    </w:p>
    <w:p w14:paraId="4235109F" w14:textId="77777777" w:rsidR="00E221B7" w:rsidRPr="00E221B7" w:rsidRDefault="00E221B7" w:rsidP="00883226">
      <w:pPr>
        <w:numPr>
          <w:ilvl w:val="0"/>
          <w:numId w:val="31"/>
        </w:numPr>
        <w:jc w:val="both"/>
        <w:rPr>
          <w:rFonts w:ascii="Arial" w:hAnsi="Arial" w:cs="Arial"/>
          <w:sz w:val="22"/>
          <w:szCs w:val="22"/>
        </w:rPr>
      </w:pPr>
      <w:r w:rsidRPr="00E221B7">
        <w:rPr>
          <w:rFonts w:ascii="Arial" w:hAnsi="Arial" w:cs="Arial"/>
          <w:b/>
          <w:bCs/>
          <w:sz w:val="22"/>
          <w:szCs w:val="22"/>
        </w:rPr>
        <w:t>Private Chats and Group Chats:</w:t>
      </w:r>
      <w:r w:rsidRPr="00E221B7">
        <w:rPr>
          <w:rFonts w:ascii="Arial" w:hAnsi="Arial" w:cs="Arial"/>
          <w:sz w:val="22"/>
          <w:szCs w:val="22"/>
        </w:rPr>
        <w:t xml:space="preserve"> Users can send private messages or create group conversations to keep discussions organized and track important communication threads.</w:t>
      </w:r>
    </w:p>
    <w:p w14:paraId="08CB83E6" w14:textId="77777777" w:rsidR="00E221B7" w:rsidRPr="00E221B7" w:rsidRDefault="00E221B7" w:rsidP="00883226">
      <w:pPr>
        <w:numPr>
          <w:ilvl w:val="0"/>
          <w:numId w:val="31"/>
        </w:numPr>
        <w:jc w:val="both"/>
        <w:rPr>
          <w:rFonts w:ascii="Arial" w:hAnsi="Arial" w:cs="Arial"/>
          <w:sz w:val="22"/>
          <w:szCs w:val="22"/>
        </w:rPr>
      </w:pPr>
      <w:r w:rsidRPr="00E221B7">
        <w:rPr>
          <w:rFonts w:ascii="Arial" w:hAnsi="Arial" w:cs="Arial"/>
          <w:b/>
          <w:bCs/>
          <w:sz w:val="22"/>
          <w:szCs w:val="22"/>
        </w:rPr>
        <w:t>Threaded Conversations:</w:t>
      </w:r>
      <w:r w:rsidRPr="00E221B7">
        <w:rPr>
          <w:rFonts w:ascii="Arial" w:hAnsi="Arial" w:cs="Arial"/>
          <w:sz w:val="22"/>
          <w:szCs w:val="22"/>
        </w:rPr>
        <w:t xml:space="preserve"> Within channels or group chats, messages are threaded, making it easy to reply to specific comments and keep discussions organized.</w:t>
      </w:r>
    </w:p>
    <w:p w14:paraId="028FC3C2" w14:textId="77777777" w:rsidR="00E221B7" w:rsidRPr="00E221B7" w:rsidRDefault="00E221B7" w:rsidP="00883226">
      <w:pPr>
        <w:numPr>
          <w:ilvl w:val="0"/>
          <w:numId w:val="31"/>
        </w:numPr>
        <w:jc w:val="both"/>
        <w:rPr>
          <w:rFonts w:ascii="Arial" w:hAnsi="Arial" w:cs="Arial"/>
          <w:sz w:val="22"/>
          <w:szCs w:val="22"/>
        </w:rPr>
      </w:pPr>
      <w:r w:rsidRPr="00E221B7">
        <w:rPr>
          <w:rFonts w:ascii="Arial" w:hAnsi="Arial" w:cs="Arial"/>
          <w:b/>
          <w:bCs/>
          <w:sz w:val="22"/>
          <w:szCs w:val="22"/>
        </w:rPr>
        <w:t>@Mentions and Notifications:</w:t>
      </w:r>
      <w:r w:rsidRPr="00E221B7">
        <w:rPr>
          <w:rFonts w:ascii="Arial" w:hAnsi="Arial" w:cs="Arial"/>
          <w:sz w:val="22"/>
          <w:szCs w:val="22"/>
        </w:rPr>
        <w:t xml:space="preserve"> Teams allows users to tag individuals with @mentions, ensuring that the right people are alerted to key conversations.</w:t>
      </w:r>
    </w:p>
    <w:p w14:paraId="60559B9A"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2. Video and Audio Conferencing</w:t>
      </w:r>
    </w:p>
    <w:p w14:paraId="4F3F50A4" w14:textId="77777777" w:rsidR="00E221B7" w:rsidRPr="00E221B7" w:rsidRDefault="00E221B7" w:rsidP="00883226">
      <w:pPr>
        <w:numPr>
          <w:ilvl w:val="0"/>
          <w:numId w:val="32"/>
        </w:numPr>
        <w:jc w:val="both"/>
        <w:rPr>
          <w:rFonts w:ascii="Arial" w:hAnsi="Arial" w:cs="Arial"/>
          <w:sz w:val="22"/>
          <w:szCs w:val="22"/>
        </w:rPr>
      </w:pPr>
      <w:r w:rsidRPr="00E221B7">
        <w:rPr>
          <w:rFonts w:ascii="Arial" w:hAnsi="Arial" w:cs="Arial"/>
          <w:b/>
          <w:bCs/>
          <w:sz w:val="22"/>
          <w:szCs w:val="22"/>
        </w:rPr>
        <w:t>High-Quality Video Calls:</w:t>
      </w:r>
      <w:r w:rsidRPr="00E221B7">
        <w:rPr>
          <w:rFonts w:ascii="Arial" w:hAnsi="Arial" w:cs="Arial"/>
          <w:sz w:val="22"/>
          <w:szCs w:val="22"/>
        </w:rPr>
        <w:t xml:space="preserve"> Teams provides reliable video calling capabilities with features like background blur, Together Mode, and custom backgrounds. These features enhance the user experience during virtual meetings, making them more professional and less distracting.</w:t>
      </w:r>
    </w:p>
    <w:p w14:paraId="4B05916C" w14:textId="77777777" w:rsidR="00E221B7" w:rsidRPr="00E221B7" w:rsidRDefault="00E221B7" w:rsidP="00883226">
      <w:pPr>
        <w:numPr>
          <w:ilvl w:val="0"/>
          <w:numId w:val="32"/>
        </w:numPr>
        <w:jc w:val="both"/>
        <w:rPr>
          <w:rFonts w:ascii="Arial" w:hAnsi="Arial" w:cs="Arial"/>
          <w:sz w:val="22"/>
          <w:szCs w:val="22"/>
        </w:rPr>
      </w:pPr>
      <w:r w:rsidRPr="00E221B7">
        <w:rPr>
          <w:rFonts w:ascii="Arial" w:hAnsi="Arial" w:cs="Arial"/>
          <w:b/>
          <w:bCs/>
          <w:sz w:val="22"/>
          <w:szCs w:val="22"/>
        </w:rPr>
        <w:t>Meetings and Webinars:</w:t>
      </w:r>
      <w:r w:rsidRPr="00E221B7">
        <w:rPr>
          <w:rFonts w:ascii="Arial" w:hAnsi="Arial" w:cs="Arial"/>
          <w:sz w:val="22"/>
          <w:szCs w:val="22"/>
        </w:rPr>
        <w:t xml:space="preserve"> Teams allows for scheduled meetings, ad-hoc meetings, and even large-scale webinars with up to thousands of participants. Features like screen sharing, meeting recording, and live captions are designed to make remote collaboration more effective.</w:t>
      </w:r>
    </w:p>
    <w:p w14:paraId="2FA8C104" w14:textId="77777777" w:rsidR="00E221B7" w:rsidRPr="00E221B7" w:rsidRDefault="00E221B7" w:rsidP="00883226">
      <w:pPr>
        <w:numPr>
          <w:ilvl w:val="0"/>
          <w:numId w:val="32"/>
        </w:numPr>
        <w:jc w:val="both"/>
        <w:rPr>
          <w:rFonts w:ascii="Arial" w:hAnsi="Arial" w:cs="Arial"/>
          <w:sz w:val="22"/>
          <w:szCs w:val="22"/>
        </w:rPr>
      </w:pPr>
      <w:r w:rsidRPr="00E221B7">
        <w:rPr>
          <w:rFonts w:ascii="Arial" w:hAnsi="Arial" w:cs="Arial"/>
          <w:b/>
          <w:bCs/>
          <w:sz w:val="22"/>
          <w:szCs w:val="22"/>
        </w:rPr>
        <w:t>Breakout Rooms:</w:t>
      </w:r>
      <w:r w:rsidRPr="00E221B7">
        <w:rPr>
          <w:rFonts w:ascii="Arial" w:hAnsi="Arial" w:cs="Arial"/>
          <w:sz w:val="22"/>
          <w:szCs w:val="22"/>
        </w:rPr>
        <w:t xml:space="preserve"> For larger meetings or training sessions, breakout rooms allow hosts to divide participants into smaller groups for focused discussions, enhancing collaboration during large meetings.</w:t>
      </w:r>
    </w:p>
    <w:p w14:paraId="780175B1"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3. Collaboration and File Sharing</w:t>
      </w:r>
    </w:p>
    <w:p w14:paraId="6B0CECD4" w14:textId="77777777" w:rsidR="00E221B7" w:rsidRPr="00E221B7" w:rsidRDefault="00E221B7" w:rsidP="00883226">
      <w:pPr>
        <w:numPr>
          <w:ilvl w:val="0"/>
          <w:numId w:val="33"/>
        </w:numPr>
        <w:jc w:val="both"/>
        <w:rPr>
          <w:rFonts w:ascii="Arial" w:hAnsi="Arial" w:cs="Arial"/>
          <w:sz w:val="22"/>
          <w:szCs w:val="22"/>
        </w:rPr>
      </w:pPr>
      <w:r w:rsidRPr="00E221B7">
        <w:rPr>
          <w:rFonts w:ascii="Arial" w:hAnsi="Arial" w:cs="Arial"/>
          <w:b/>
          <w:bCs/>
          <w:sz w:val="22"/>
          <w:szCs w:val="22"/>
        </w:rPr>
        <w:t>Integrated File Sharing:</w:t>
      </w:r>
      <w:r w:rsidRPr="00E221B7">
        <w:rPr>
          <w:rFonts w:ascii="Arial" w:hAnsi="Arial" w:cs="Arial"/>
          <w:sz w:val="22"/>
          <w:szCs w:val="22"/>
        </w:rPr>
        <w:t xml:space="preserve"> Teams allows users to upload and share files directly within the chat or channel. The files are stored in OneDrive or SharePoint, ensuring secure, cloud-based storage with version control.</w:t>
      </w:r>
    </w:p>
    <w:p w14:paraId="69E65FA6" w14:textId="77777777" w:rsidR="00E221B7" w:rsidRPr="00E221B7" w:rsidRDefault="00E221B7" w:rsidP="00883226">
      <w:pPr>
        <w:numPr>
          <w:ilvl w:val="0"/>
          <w:numId w:val="33"/>
        </w:numPr>
        <w:jc w:val="both"/>
        <w:rPr>
          <w:rFonts w:ascii="Arial" w:hAnsi="Arial" w:cs="Arial"/>
          <w:sz w:val="22"/>
          <w:szCs w:val="22"/>
        </w:rPr>
      </w:pPr>
      <w:r w:rsidRPr="00E221B7">
        <w:rPr>
          <w:rFonts w:ascii="Arial" w:hAnsi="Arial" w:cs="Arial"/>
          <w:b/>
          <w:bCs/>
          <w:sz w:val="22"/>
          <w:szCs w:val="22"/>
        </w:rPr>
        <w:t>Real-Time Collaboration on Documents:</w:t>
      </w:r>
      <w:r w:rsidRPr="00E221B7">
        <w:rPr>
          <w:rFonts w:ascii="Arial" w:hAnsi="Arial" w:cs="Arial"/>
          <w:sz w:val="22"/>
          <w:szCs w:val="22"/>
        </w:rPr>
        <w:t xml:space="preserve"> Because of its integration with Microsoft 365 apps, multiple users can collaborate on the same document in real time, whether it’s an Excel spreadsheet, Word document, or PowerPoint presentation.</w:t>
      </w:r>
    </w:p>
    <w:p w14:paraId="45F04D07" w14:textId="77777777" w:rsidR="00E221B7" w:rsidRPr="00E221B7" w:rsidRDefault="00E221B7" w:rsidP="00883226">
      <w:pPr>
        <w:numPr>
          <w:ilvl w:val="0"/>
          <w:numId w:val="33"/>
        </w:numPr>
        <w:jc w:val="both"/>
        <w:rPr>
          <w:rFonts w:ascii="Arial" w:hAnsi="Arial" w:cs="Arial"/>
          <w:sz w:val="22"/>
          <w:szCs w:val="22"/>
        </w:rPr>
      </w:pPr>
      <w:r w:rsidRPr="00E221B7">
        <w:rPr>
          <w:rFonts w:ascii="Arial" w:hAnsi="Arial" w:cs="Arial"/>
          <w:b/>
          <w:bCs/>
          <w:sz w:val="22"/>
          <w:szCs w:val="22"/>
        </w:rPr>
        <w:t>File Management:</w:t>
      </w:r>
      <w:r w:rsidRPr="00E221B7">
        <w:rPr>
          <w:rFonts w:ascii="Arial" w:hAnsi="Arial" w:cs="Arial"/>
          <w:sz w:val="22"/>
          <w:szCs w:val="22"/>
        </w:rPr>
        <w:t xml:space="preserve"> Teams supports easy access to documents, with features like file search, file previews, and automatic syncing across devices.</w:t>
      </w:r>
    </w:p>
    <w:p w14:paraId="2EC7EAB3"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4. Channels and Team Organization</w:t>
      </w:r>
    </w:p>
    <w:p w14:paraId="468390BF" w14:textId="77777777" w:rsidR="00E221B7" w:rsidRPr="00E221B7" w:rsidRDefault="00E221B7" w:rsidP="00883226">
      <w:pPr>
        <w:numPr>
          <w:ilvl w:val="0"/>
          <w:numId w:val="34"/>
        </w:numPr>
        <w:jc w:val="both"/>
        <w:rPr>
          <w:rFonts w:ascii="Arial" w:hAnsi="Arial" w:cs="Arial"/>
          <w:sz w:val="22"/>
          <w:szCs w:val="22"/>
        </w:rPr>
      </w:pPr>
      <w:r w:rsidRPr="00E221B7">
        <w:rPr>
          <w:rFonts w:ascii="Arial" w:hAnsi="Arial" w:cs="Arial"/>
          <w:b/>
          <w:bCs/>
          <w:sz w:val="22"/>
          <w:szCs w:val="22"/>
        </w:rPr>
        <w:t>Channels:</w:t>
      </w:r>
      <w:r w:rsidRPr="00E221B7">
        <w:rPr>
          <w:rFonts w:ascii="Arial" w:hAnsi="Arial" w:cs="Arial"/>
          <w:sz w:val="22"/>
          <w:szCs w:val="22"/>
        </w:rPr>
        <w:t xml:space="preserve"> Teams are divided into specific channels based on topics, departments, or projects. Channels allow team members to stay organized by having a dedicated space for discussions, file sharing, and other resources related to a particular subject.</w:t>
      </w:r>
    </w:p>
    <w:p w14:paraId="4054C04F" w14:textId="77777777" w:rsidR="00E221B7" w:rsidRPr="00E221B7" w:rsidRDefault="00E221B7" w:rsidP="00883226">
      <w:pPr>
        <w:numPr>
          <w:ilvl w:val="0"/>
          <w:numId w:val="34"/>
        </w:numPr>
        <w:jc w:val="both"/>
        <w:rPr>
          <w:rFonts w:ascii="Arial" w:hAnsi="Arial" w:cs="Arial"/>
          <w:sz w:val="22"/>
          <w:szCs w:val="22"/>
        </w:rPr>
      </w:pPr>
      <w:r w:rsidRPr="00E221B7">
        <w:rPr>
          <w:rFonts w:ascii="Arial" w:hAnsi="Arial" w:cs="Arial"/>
          <w:b/>
          <w:bCs/>
          <w:sz w:val="22"/>
          <w:szCs w:val="22"/>
        </w:rPr>
        <w:lastRenderedPageBreak/>
        <w:t>Private Channels:</w:t>
      </w:r>
      <w:r w:rsidRPr="00E221B7">
        <w:rPr>
          <w:rFonts w:ascii="Arial" w:hAnsi="Arial" w:cs="Arial"/>
          <w:sz w:val="22"/>
          <w:szCs w:val="22"/>
        </w:rPr>
        <w:t xml:space="preserve"> Teams can also create private channels for sensitive projects or teams that need to restrict access to specific members.</w:t>
      </w:r>
    </w:p>
    <w:p w14:paraId="0E627723" w14:textId="77777777" w:rsidR="00E221B7" w:rsidRPr="007E46CC" w:rsidRDefault="00E221B7" w:rsidP="00883226">
      <w:pPr>
        <w:numPr>
          <w:ilvl w:val="0"/>
          <w:numId w:val="34"/>
        </w:numPr>
        <w:jc w:val="both"/>
        <w:rPr>
          <w:rFonts w:ascii="Arial" w:hAnsi="Arial" w:cs="Arial"/>
          <w:sz w:val="22"/>
          <w:szCs w:val="22"/>
        </w:rPr>
      </w:pPr>
      <w:r w:rsidRPr="00E221B7">
        <w:rPr>
          <w:rFonts w:ascii="Arial" w:hAnsi="Arial" w:cs="Arial"/>
          <w:b/>
          <w:bCs/>
          <w:sz w:val="22"/>
          <w:szCs w:val="22"/>
        </w:rPr>
        <w:t>Team Organization:</w:t>
      </w:r>
      <w:r w:rsidRPr="00E221B7">
        <w:rPr>
          <w:rFonts w:ascii="Arial" w:hAnsi="Arial" w:cs="Arial"/>
          <w:sz w:val="22"/>
          <w:szCs w:val="22"/>
        </w:rPr>
        <w:t xml:space="preserve"> The ability to create multiple teams within an organization, each with its own set of channels, helps companies structure communication based on projects, departments, or other organizational needs.</w:t>
      </w:r>
    </w:p>
    <w:p w14:paraId="1C48DD4D" w14:textId="77777777" w:rsidR="002B3B69" w:rsidRPr="00E221B7" w:rsidRDefault="002B3B69" w:rsidP="00883226">
      <w:pPr>
        <w:ind w:left="720"/>
        <w:jc w:val="both"/>
        <w:rPr>
          <w:rFonts w:ascii="Arial" w:hAnsi="Arial" w:cs="Arial"/>
          <w:sz w:val="22"/>
          <w:szCs w:val="22"/>
        </w:rPr>
      </w:pPr>
    </w:p>
    <w:p w14:paraId="7281246C"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5. Task and Project Management</w:t>
      </w:r>
    </w:p>
    <w:p w14:paraId="5F5F319A" w14:textId="77777777" w:rsidR="00E221B7" w:rsidRPr="00E221B7" w:rsidRDefault="00E221B7" w:rsidP="00883226">
      <w:pPr>
        <w:numPr>
          <w:ilvl w:val="0"/>
          <w:numId w:val="35"/>
        </w:numPr>
        <w:jc w:val="both"/>
        <w:rPr>
          <w:rFonts w:ascii="Arial" w:hAnsi="Arial" w:cs="Arial"/>
          <w:sz w:val="22"/>
          <w:szCs w:val="22"/>
        </w:rPr>
      </w:pPr>
      <w:r w:rsidRPr="00E221B7">
        <w:rPr>
          <w:rFonts w:ascii="Arial" w:hAnsi="Arial" w:cs="Arial"/>
          <w:b/>
          <w:bCs/>
          <w:sz w:val="22"/>
          <w:szCs w:val="22"/>
        </w:rPr>
        <w:t>Planner Integration:</w:t>
      </w:r>
      <w:r w:rsidRPr="00E221B7">
        <w:rPr>
          <w:rFonts w:ascii="Arial" w:hAnsi="Arial" w:cs="Arial"/>
          <w:sz w:val="22"/>
          <w:szCs w:val="22"/>
        </w:rPr>
        <w:t xml:space="preserve"> Microsoft Planner is integrated with Teams, providing a powerful task management system within the app. Users can create task lists, assign tasks, set deadlines, and track progress.</w:t>
      </w:r>
    </w:p>
    <w:p w14:paraId="61FED036" w14:textId="77777777" w:rsidR="00E221B7" w:rsidRPr="00E221B7" w:rsidRDefault="00E221B7" w:rsidP="00883226">
      <w:pPr>
        <w:numPr>
          <w:ilvl w:val="0"/>
          <w:numId w:val="35"/>
        </w:numPr>
        <w:jc w:val="both"/>
        <w:rPr>
          <w:rFonts w:ascii="Arial" w:hAnsi="Arial" w:cs="Arial"/>
          <w:sz w:val="22"/>
          <w:szCs w:val="22"/>
        </w:rPr>
      </w:pPr>
      <w:r w:rsidRPr="00E221B7">
        <w:rPr>
          <w:rFonts w:ascii="Arial" w:hAnsi="Arial" w:cs="Arial"/>
          <w:b/>
          <w:bCs/>
          <w:sz w:val="22"/>
          <w:szCs w:val="22"/>
        </w:rPr>
        <w:t>To-Do Integration:</w:t>
      </w:r>
      <w:r w:rsidRPr="00E221B7">
        <w:rPr>
          <w:rFonts w:ascii="Arial" w:hAnsi="Arial" w:cs="Arial"/>
          <w:sz w:val="22"/>
          <w:szCs w:val="22"/>
        </w:rPr>
        <w:t xml:space="preserve"> For individual task management, Teams integrates with Microsoft To-Do, allowing users to manage their personal tasks alongside team collaboration activities.</w:t>
      </w:r>
    </w:p>
    <w:p w14:paraId="07869DB5" w14:textId="77777777" w:rsidR="00E221B7" w:rsidRPr="00E221B7" w:rsidRDefault="00E221B7" w:rsidP="00883226">
      <w:pPr>
        <w:numPr>
          <w:ilvl w:val="0"/>
          <w:numId w:val="35"/>
        </w:numPr>
        <w:jc w:val="both"/>
        <w:rPr>
          <w:rFonts w:ascii="Arial" w:hAnsi="Arial" w:cs="Arial"/>
          <w:sz w:val="22"/>
          <w:szCs w:val="22"/>
        </w:rPr>
      </w:pPr>
      <w:r w:rsidRPr="00E221B7">
        <w:rPr>
          <w:rFonts w:ascii="Arial" w:hAnsi="Arial" w:cs="Arial"/>
          <w:b/>
          <w:bCs/>
          <w:sz w:val="22"/>
          <w:szCs w:val="22"/>
        </w:rPr>
        <w:t>Project Management Tools:</w:t>
      </w:r>
      <w:r w:rsidRPr="00E221B7">
        <w:rPr>
          <w:rFonts w:ascii="Arial" w:hAnsi="Arial" w:cs="Arial"/>
          <w:sz w:val="22"/>
          <w:szCs w:val="22"/>
        </w:rPr>
        <w:t xml:space="preserve"> Beyond Planner, Teams integrates with a wide range of project management tools, such as Trello, Asana, and Monday.com, to help businesses keep track of timelines and deliverables.</w:t>
      </w:r>
    </w:p>
    <w:p w14:paraId="525CE66B"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6. Security and Compliance</w:t>
      </w:r>
    </w:p>
    <w:p w14:paraId="51008384" w14:textId="77777777" w:rsidR="00E221B7" w:rsidRPr="00E221B7" w:rsidRDefault="00E221B7" w:rsidP="00883226">
      <w:pPr>
        <w:numPr>
          <w:ilvl w:val="0"/>
          <w:numId w:val="36"/>
        </w:numPr>
        <w:jc w:val="both"/>
        <w:rPr>
          <w:rFonts w:ascii="Arial" w:hAnsi="Arial" w:cs="Arial"/>
          <w:sz w:val="22"/>
          <w:szCs w:val="22"/>
        </w:rPr>
      </w:pPr>
      <w:r w:rsidRPr="00E221B7">
        <w:rPr>
          <w:rFonts w:ascii="Arial" w:hAnsi="Arial" w:cs="Arial"/>
          <w:b/>
          <w:bCs/>
          <w:sz w:val="22"/>
          <w:szCs w:val="22"/>
        </w:rPr>
        <w:t>Enterprise-Grade Security:</w:t>
      </w:r>
      <w:r w:rsidRPr="00E221B7">
        <w:rPr>
          <w:rFonts w:ascii="Arial" w:hAnsi="Arial" w:cs="Arial"/>
          <w:sz w:val="22"/>
          <w:szCs w:val="22"/>
        </w:rPr>
        <w:t xml:space="preserve"> Teams is built on the Microsoft cloud, offering robust security features, including end-to-end encryption, secure guest access, identity and access management, and advanced threat protection.</w:t>
      </w:r>
    </w:p>
    <w:p w14:paraId="1BC24755" w14:textId="77777777" w:rsidR="00E221B7" w:rsidRPr="00E221B7" w:rsidRDefault="00E221B7" w:rsidP="00883226">
      <w:pPr>
        <w:numPr>
          <w:ilvl w:val="0"/>
          <w:numId w:val="36"/>
        </w:numPr>
        <w:jc w:val="both"/>
        <w:rPr>
          <w:rFonts w:ascii="Arial" w:hAnsi="Arial" w:cs="Arial"/>
          <w:sz w:val="22"/>
          <w:szCs w:val="22"/>
        </w:rPr>
      </w:pPr>
      <w:r w:rsidRPr="00E221B7">
        <w:rPr>
          <w:rFonts w:ascii="Arial" w:hAnsi="Arial" w:cs="Arial"/>
          <w:b/>
          <w:bCs/>
          <w:sz w:val="22"/>
          <w:szCs w:val="22"/>
        </w:rPr>
        <w:t>Compliance with Legal Regulations:</w:t>
      </w:r>
      <w:r w:rsidRPr="00E221B7">
        <w:rPr>
          <w:rFonts w:ascii="Arial" w:hAnsi="Arial" w:cs="Arial"/>
          <w:sz w:val="22"/>
          <w:szCs w:val="22"/>
        </w:rPr>
        <w:t xml:space="preserve"> Microsoft Teams is designed to meet stringent compliance requirements such as GDPR, HIPAA, SOC 1, 2, 3, and others, ensuring that businesses in regulated industries can use the platform with confidence.</w:t>
      </w:r>
    </w:p>
    <w:p w14:paraId="07373C55"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7. Third-Party App Integration</w:t>
      </w:r>
    </w:p>
    <w:p w14:paraId="6D12420C" w14:textId="77777777" w:rsidR="00E221B7" w:rsidRPr="00E221B7" w:rsidRDefault="00E221B7" w:rsidP="00883226">
      <w:pPr>
        <w:numPr>
          <w:ilvl w:val="0"/>
          <w:numId w:val="37"/>
        </w:numPr>
        <w:jc w:val="both"/>
        <w:rPr>
          <w:rFonts w:ascii="Arial" w:hAnsi="Arial" w:cs="Arial"/>
          <w:sz w:val="22"/>
          <w:szCs w:val="22"/>
        </w:rPr>
      </w:pPr>
      <w:r w:rsidRPr="00E221B7">
        <w:rPr>
          <w:rFonts w:ascii="Arial" w:hAnsi="Arial" w:cs="Arial"/>
          <w:b/>
          <w:bCs/>
          <w:sz w:val="22"/>
          <w:szCs w:val="22"/>
        </w:rPr>
        <w:t>App Marketplace:</w:t>
      </w:r>
      <w:r w:rsidRPr="00E221B7">
        <w:rPr>
          <w:rFonts w:ascii="Arial" w:hAnsi="Arial" w:cs="Arial"/>
          <w:sz w:val="22"/>
          <w:szCs w:val="22"/>
        </w:rPr>
        <w:t xml:space="preserve"> Microsoft Teams supports integrations with over 700 apps, allowing businesses to extend the functionality of the platform. This includes productivity tools, CRMs, analytics apps, and more.</w:t>
      </w:r>
    </w:p>
    <w:p w14:paraId="707CB6E6" w14:textId="77777777" w:rsidR="00E221B7" w:rsidRPr="00E221B7" w:rsidRDefault="00E221B7" w:rsidP="00883226">
      <w:pPr>
        <w:numPr>
          <w:ilvl w:val="0"/>
          <w:numId w:val="37"/>
        </w:numPr>
        <w:jc w:val="both"/>
        <w:rPr>
          <w:rFonts w:ascii="Arial" w:hAnsi="Arial" w:cs="Arial"/>
          <w:sz w:val="22"/>
          <w:szCs w:val="22"/>
        </w:rPr>
      </w:pPr>
      <w:r w:rsidRPr="00E221B7">
        <w:rPr>
          <w:rFonts w:ascii="Arial" w:hAnsi="Arial" w:cs="Arial"/>
          <w:b/>
          <w:bCs/>
          <w:sz w:val="22"/>
          <w:szCs w:val="22"/>
        </w:rPr>
        <w:t>Custom Bots and Workflows:</w:t>
      </w:r>
      <w:r w:rsidRPr="00E221B7">
        <w:rPr>
          <w:rFonts w:ascii="Arial" w:hAnsi="Arial" w:cs="Arial"/>
          <w:sz w:val="22"/>
          <w:szCs w:val="22"/>
        </w:rPr>
        <w:t xml:space="preserve"> Businesses can build their own bots, custom apps, and workflows within Teams to automate processes, streamline communication, and improve efficiency.</w:t>
      </w:r>
    </w:p>
    <w:p w14:paraId="7B818F29"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8. Collaboration Across Time Zones</w:t>
      </w:r>
    </w:p>
    <w:p w14:paraId="345E109B" w14:textId="77777777" w:rsidR="00E221B7" w:rsidRPr="00E221B7" w:rsidRDefault="00E221B7" w:rsidP="00883226">
      <w:pPr>
        <w:numPr>
          <w:ilvl w:val="0"/>
          <w:numId w:val="38"/>
        </w:numPr>
        <w:jc w:val="both"/>
        <w:rPr>
          <w:rFonts w:ascii="Arial" w:hAnsi="Arial" w:cs="Arial"/>
          <w:sz w:val="22"/>
          <w:szCs w:val="22"/>
        </w:rPr>
      </w:pPr>
      <w:r w:rsidRPr="00E221B7">
        <w:rPr>
          <w:rFonts w:ascii="Arial" w:hAnsi="Arial" w:cs="Arial"/>
          <w:b/>
          <w:bCs/>
          <w:sz w:val="22"/>
          <w:szCs w:val="22"/>
        </w:rPr>
        <w:t>Global Reach:</w:t>
      </w:r>
      <w:r w:rsidRPr="00E221B7">
        <w:rPr>
          <w:rFonts w:ascii="Arial" w:hAnsi="Arial" w:cs="Arial"/>
          <w:sz w:val="22"/>
          <w:szCs w:val="22"/>
        </w:rPr>
        <w:t xml:space="preserve"> Microsoft Teams is cloud-based, so employees can join meetings and collaborate in real time regardless of geographic location. Teams supports multiple languages and offers features like time zone conversion to ensure smooth scheduling and communication across regions.</w:t>
      </w:r>
    </w:p>
    <w:p w14:paraId="17AFD5C4"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9. Search Functionality</w:t>
      </w:r>
    </w:p>
    <w:p w14:paraId="4FA8704E" w14:textId="77777777" w:rsidR="00E221B7" w:rsidRPr="00E221B7" w:rsidRDefault="00E221B7" w:rsidP="00883226">
      <w:pPr>
        <w:numPr>
          <w:ilvl w:val="0"/>
          <w:numId w:val="39"/>
        </w:numPr>
        <w:jc w:val="both"/>
        <w:rPr>
          <w:rFonts w:ascii="Arial" w:hAnsi="Arial" w:cs="Arial"/>
          <w:sz w:val="22"/>
          <w:szCs w:val="22"/>
        </w:rPr>
      </w:pPr>
      <w:r w:rsidRPr="00E221B7">
        <w:rPr>
          <w:rFonts w:ascii="Arial" w:hAnsi="Arial" w:cs="Arial"/>
          <w:b/>
          <w:bCs/>
          <w:sz w:val="22"/>
          <w:szCs w:val="22"/>
        </w:rPr>
        <w:t>Powerful Search Capabilities:</w:t>
      </w:r>
      <w:r w:rsidRPr="00E221B7">
        <w:rPr>
          <w:rFonts w:ascii="Arial" w:hAnsi="Arial" w:cs="Arial"/>
          <w:sz w:val="22"/>
          <w:szCs w:val="22"/>
        </w:rPr>
        <w:t xml:space="preserve"> Teams has a powerful search engine that helps users find messages, files, and conversations quickly. It also allows users to search for </w:t>
      </w:r>
      <w:r w:rsidRPr="00E221B7">
        <w:rPr>
          <w:rFonts w:ascii="Arial" w:hAnsi="Arial" w:cs="Arial"/>
          <w:sz w:val="22"/>
          <w:szCs w:val="22"/>
        </w:rPr>
        <w:lastRenderedPageBreak/>
        <w:t>content within documents or chats, making it easier to locate critical information when needed.</w:t>
      </w:r>
    </w:p>
    <w:p w14:paraId="0BE951B5" w14:textId="77777777" w:rsidR="00E221B7" w:rsidRPr="00E221B7" w:rsidRDefault="00E221B7" w:rsidP="00883226">
      <w:pPr>
        <w:numPr>
          <w:ilvl w:val="0"/>
          <w:numId w:val="39"/>
        </w:numPr>
        <w:jc w:val="both"/>
        <w:rPr>
          <w:rFonts w:ascii="Arial" w:hAnsi="Arial" w:cs="Arial"/>
          <w:sz w:val="22"/>
          <w:szCs w:val="22"/>
        </w:rPr>
      </w:pPr>
      <w:r w:rsidRPr="00E221B7">
        <w:rPr>
          <w:rFonts w:ascii="Arial" w:hAnsi="Arial" w:cs="Arial"/>
          <w:b/>
          <w:bCs/>
          <w:sz w:val="22"/>
          <w:szCs w:val="22"/>
        </w:rPr>
        <w:t>Filters and Search History:</w:t>
      </w:r>
      <w:r w:rsidRPr="00E221B7">
        <w:rPr>
          <w:rFonts w:ascii="Arial" w:hAnsi="Arial" w:cs="Arial"/>
          <w:sz w:val="22"/>
          <w:szCs w:val="22"/>
        </w:rPr>
        <w:t xml:space="preserve"> Teams lets users filter search results by date, author, or channel, helping to refine searches and quickly locate past conversations and files.</w:t>
      </w:r>
    </w:p>
    <w:p w14:paraId="10F0396A"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10. Mobile Access</w:t>
      </w:r>
    </w:p>
    <w:p w14:paraId="6AD754DF" w14:textId="77777777" w:rsidR="00E221B7" w:rsidRPr="00E221B7" w:rsidRDefault="00E221B7" w:rsidP="00883226">
      <w:pPr>
        <w:numPr>
          <w:ilvl w:val="0"/>
          <w:numId w:val="40"/>
        </w:numPr>
        <w:jc w:val="both"/>
        <w:rPr>
          <w:rFonts w:ascii="Arial" w:hAnsi="Arial" w:cs="Arial"/>
          <w:sz w:val="22"/>
          <w:szCs w:val="22"/>
        </w:rPr>
      </w:pPr>
      <w:r w:rsidRPr="00E221B7">
        <w:rPr>
          <w:rFonts w:ascii="Arial" w:hAnsi="Arial" w:cs="Arial"/>
          <w:b/>
          <w:bCs/>
          <w:sz w:val="22"/>
          <w:szCs w:val="22"/>
        </w:rPr>
        <w:t>Mobile Apps:</w:t>
      </w:r>
      <w:r w:rsidRPr="00E221B7">
        <w:rPr>
          <w:rFonts w:ascii="Arial" w:hAnsi="Arial" w:cs="Arial"/>
          <w:sz w:val="22"/>
          <w:szCs w:val="22"/>
        </w:rPr>
        <w:t xml:space="preserve"> Microsoft Teams is available on iOS and Android, offering full functionality on mobile devices. This enables employees to stay connected and productive even while away from their desks.</w:t>
      </w:r>
    </w:p>
    <w:p w14:paraId="61DFE625" w14:textId="77777777" w:rsidR="00E221B7" w:rsidRPr="00E221B7" w:rsidRDefault="00E221B7" w:rsidP="00883226">
      <w:pPr>
        <w:numPr>
          <w:ilvl w:val="0"/>
          <w:numId w:val="40"/>
        </w:numPr>
        <w:jc w:val="both"/>
        <w:rPr>
          <w:rFonts w:ascii="Arial" w:hAnsi="Arial" w:cs="Arial"/>
          <w:sz w:val="22"/>
          <w:szCs w:val="22"/>
        </w:rPr>
      </w:pPr>
      <w:r w:rsidRPr="00E221B7">
        <w:rPr>
          <w:rFonts w:ascii="Arial" w:hAnsi="Arial" w:cs="Arial"/>
          <w:b/>
          <w:bCs/>
          <w:sz w:val="22"/>
          <w:szCs w:val="22"/>
        </w:rPr>
        <w:t>Push Notifications:</w:t>
      </w:r>
      <w:r w:rsidRPr="00E221B7">
        <w:rPr>
          <w:rFonts w:ascii="Arial" w:hAnsi="Arial" w:cs="Arial"/>
          <w:sz w:val="22"/>
          <w:szCs w:val="22"/>
        </w:rPr>
        <w:t xml:space="preserve"> Real-time push notifications for messages, meetings, and mentions ensure that users are kept in the loop, regardless of whether they are at their computer or on the go.</w:t>
      </w:r>
    </w:p>
    <w:p w14:paraId="658D1273" w14:textId="77777777" w:rsidR="00E221B7" w:rsidRPr="00E221B7" w:rsidRDefault="00E221B7" w:rsidP="00883226">
      <w:pPr>
        <w:jc w:val="both"/>
        <w:rPr>
          <w:rFonts w:ascii="Arial" w:hAnsi="Arial" w:cs="Arial"/>
          <w:sz w:val="22"/>
          <w:szCs w:val="22"/>
        </w:rPr>
      </w:pPr>
      <w:r w:rsidRPr="00E221B7">
        <w:rPr>
          <w:rFonts w:ascii="Arial" w:hAnsi="Arial" w:cs="Arial"/>
          <w:sz w:val="22"/>
          <w:szCs w:val="22"/>
        </w:rPr>
        <w:pict w14:anchorId="25457C3A">
          <v:rect id="_x0000_i1472" style="width:0;height:1.5pt" o:hralign="center" o:hrstd="t" o:hr="t" fillcolor="#a0a0a0" stroked="f"/>
        </w:pict>
      </w:r>
    </w:p>
    <w:p w14:paraId="7009AD07" w14:textId="77777777" w:rsidR="00E221B7" w:rsidRPr="00E221B7" w:rsidRDefault="00E221B7" w:rsidP="00883226">
      <w:pPr>
        <w:jc w:val="both"/>
        <w:rPr>
          <w:rFonts w:ascii="Arial" w:hAnsi="Arial" w:cs="Arial"/>
          <w:b/>
          <w:bCs/>
          <w:sz w:val="22"/>
          <w:szCs w:val="22"/>
        </w:rPr>
      </w:pPr>
      <w:r w:rsidRPr="00E221B7">
        <w:rPr>
          <w:rFonts w:ascii="Arial" w:hAnsi="Arial" w:cs="Arial"/>
          <w:b/>
          <w:bCs/>
          <w:sz w:val="22"/>
          <w:szCs w:val="22"/>
        </w:rPr>
        <w:t>Conclusion</w:t>
      </w:r>
    </w:p>
    <w:p w14:paraId="3E3FCAEC" w14:textId="77777777" w:rsidR="00E221B7" w:rsidRPr="00E221B7" w:rsidRDefault="00E221B7" w:rsidP="00883226">
      <w:pPr>
        <w:jc w:val="both"/>
        <w:rPr>
          <w:rFonts w:ascii="Arial" w:hAnsi="Arial" w:cs="Arial"/>
          <w:sz w:val="22"/>
          <w:szCs w:val="22"/>
        </w:rPr>
      </w:pPr>
      <w:r w:rsidRPr="00E221B7">
        <w:rPr>
          <w:rFonts w:ascii="Arial" w:hAnsi="Arial" w:cs="Arial"/>
          <w:sz w:val="22"/>
          <w:szCs w:val="22"/>
        </w:rPr>
        <w:t>Microsoft Teams has quickly become a cornerstone of modern business communication and collaboration. Its integration with Microsoft 365, advanced security features, real-time collaboration tools, and ability to support remote and hybrid work make it an essential platform for businesses aiming to stay agile, productive, and competitive. Whether it’s for internal team collaboration, client communication, or cross-departmental coordination, Teams provides a robust, flexible environment that adapts to a variety of organizational needs.</w:t>
      </w:r>
    </w:p>
    <w:p w14:paraId="6B523A59" w14:textId="0D4603C1" w:rsidR="00F0186C" w:rsidRPr="007E46CC" w:rsidRDefault="00E221B7" w:rsidP="00883226">
      <w:pPr>
        <w:jc w:val="both"/>
        <w:rPr>
          <w:rFonts w:ascii="Arial" w:hAnsi="Arial" w:cs="Arial"/>
          <w:sz w:val="22"/>
          <w:szCs w:val="22"/>
        </w:rPr>
      </w:pPr>
      <w:r w:rsidRPr="00E221B7">
        <w:rPr>
          <w:rFonts w:ascii="Arial" w:hAnsi="Arial" w:cs="Arial"/>
          <w:sz w:val="22"/>
          <w:szCs w:val="22"/>
        </w:rPr>
        <w:t>In an era where remote work is more common, and businesses are relying on cloud-based tools for communication and collaboration, Microsoft Teams is central to fostering collaboration, improving productivity, and ensuring a secure digital workplace.</w:t>
      </w:r>
      <w:r w:rsidR="000D5637">
        <w:rPr>
          <w:rFonts w:ascii="Arial" w:hAnsi="Arial" w:cs="Arial"/>
          <w:sz w:val="22"/>
          <w:szCs w:val="22"/>
        </w:rPr>
        <w:t xml:space="preserve"> [9]</w:t>
      </w:r>
    </w:p>
    <w:p w14:paraId="297AA76F" w14:textId="77777777" w:rsidR="00E221B7" w:rsidRPr="007E46CC" w:rsidRDefault="00E221B7" w:rsidP="00883226">
      <w:pPr>
        <w:jc w:val="both"/>
        <w:rPr>
          <w:rFonts w:ascii="Arial" w:hAnsi="Arial" w:cs="Arial"/>
        </w:rPr>
      </w:pPr>
    </w:p>
    <w:p w14:paraId="50854938" w14:textId="49B69A89" w:rsidR="00F0186C" w:rsidRPr="007E46CC" w:rsidRDefault="009D268F" w:rsidP="00883226">
      <w:pPr>
        <w:pStyle w:val="Heading2"/>
        <w:numPr>
          <w:ilvl w:val="0"/>
          <w:numId w:val="6"/>
        </w:numPr>
        <w:ind w:left="567" w:hanging="567"/>
        <w:jc w:val="both"/>
        <w:rPr>
          <w:rFonts w:cs="Arial"/>
        </w:rPr>
      </w:pPr>
      <w:bookmarkStart w:id="20" w:name="_Toc212037716"/>
      <w:r w:rsidRPr="007E46CC">
        <w:rPr>
          <w:rFonts w:cs="Arial"/>
        </w:rPr>
        <w:t>Test o</w:t>
      </w:r>
      <w:r w:rsidR="00F0186C" w:rsidRPr="007E46CC">
        <w:rPr>
          <w:rFonts w:cs="Arial"/>
        </w:rPr>
        <w:t>ne feature of a freely available Communication (1) and one feature of a Collaboration (1) application</w:t>
      </w:r>
      <w:bookmarkEnd w:id="20"/>
    </w:p>
    <w:p w14:paraId="6BD7CAA0" w14:textId="29AA7256" w:rsidR="00F0186C" w:rsidRPr="007E46CC" w:rsidRDefault="00F0186C" w:rsidP="00883226">
      <w:pPr>
        <w:jc w:val="both"/>
        <w:rPr>
          <w:rFonts w:ascii="Arial" w:hAnsi="Arial" w:cs="Arial"/>
          <w:b/>
          <w:bCs/>
        </w:rPr>
      </w:pPr>
    </w:p>
    <w:p w14:paraId="14B9D010" w14:textId="2683B4C5" w:rsidR="00FB0ED8" w:rsidRPr="007E46CC" w:rsidRDefault="000551A7" w:rsidP="00883226">
      <w:pPr>
        <w:pStyle w:val="Heading2"/>
        <w:jc w:val="both"/>
        <w:rPr>
          <w:rFonts w:cs="Arial"/>
        </w:rPr>
      </w:pPr>
      <w:bookmarkStart w:id="21" w:name="_Toc212037717"/>
      <w:r w:rsidRPr="007E46CC">
        <w:rPr>
          <w:rFonts w:cs="Arial"/>
        </w:rPr>
        <w:t>MS Outlook</w:t>
      </w:r>
      <w:bookmarkEnd w:id="21"/>
    </w:p>
    <w:p w14:paraId="0657DBF1" w14:textId="00B954F0" w:rsidR="00FB0ED8" w:rsidRPr="007E46CC" w:rsidRDefault="005E0984" w:rsidP="00883226">
      <w:pPr>
        <w:jc w:val="both"/>
        <w:rPr>
          <w:rFonts w:ascii="Arial" w:hAnsi="Arial" w:cs="Arial"/>
          <w:sz w:val="22"/>
          <w:szCs w:val="22"/>
        </w:rPr>
      </w:pPr>
      <w:r w:rsidRPr="007E46CC">
        <w:rPr>
          <w:rFonts w:ascii="Arial" w:hAnsi="Arial" w:cs="Arial"/>
          <w:sz w:val="22"/>
          <w:szCs w:val="22"/>
        </w:rPr>
        <w:t xml:space="preserve">The steps </w:t>
      </w:r>
      <w:r w:rsidR="006F3C1F" w:rsidRPr="007E46CC">
        <w:rPr>
          <w:rFonts w:ascii="Arial" w:hAnsi="Arial" w:cs="Arial"/>
          <w:sz w:val="22"/>
          <w:szCs w:val="22"/>
        </w:rPr>
        <w:t>below show how to create and send an email in Microsoft Outlook.</w:t>
      </w:r>
    </w:p>
    <w:p w14:paraId="42123CB4" w14:textId="29E53F82" w:rsidR="000551A7" w:rsidRPr="007E46CC" w:rsidRDefault="00172D9A" w:rsidP="00883226">
      <w:pPr>
        <w:jc w:val="both"/>
        <w:rPr>
          <w:rFonts w:ascii="Arial" w:hAnsi="Arial" w:cs="Arial"/>
          <w:b/>
          <w:bCs/>
        </w:rPr>
      </w:pPr>
      <w:r w:rsidRPr="007E46CC">
        <w:rPr>
          <w:rFonts w:ascii="Arial" w:hAnsi="Arial" w:cs="Arial"/>
          <w:noProof/>
        </w:rPr>
        <w:lastRenderedPageBreak/>
        <mc:AlternateContent>
          <mc:Choice Requires="wps">
            <w:drawing>
              <wp:anchor distT="0" distB="0" distL="114300" distR="114300" simplePos="0" relativeHeight="251693056" behindDoc="0" locked="0" layoutInCell="1" allowOverlap="1" wp14:anchorId="4C489D83" wp14:editId="777D9B9C">
                <wp:simplePos x="0" y="0"/>
                <wp:positionH relativeFrom="margin">
                  <wp:posOffset>180975</wp:posOffset>
                </wp:positionH>
                <wp:positionV relativeFrom="paragraph">
                  <wp:posOffset>6489700</wp:posOffset>
                </wp:positionV>
                <wp:extent cx="3371850" cy="1724025"/>
                <wp:effectExtent l="19050" t="19050" r="19050" b="28575"/>
                <wp:wrapNone/>
                <wp:docPr id="511190146" name="Rectangle: Rounded Corners 16"/>
                <wp:cNvGraphicFramePr/>
                <a:graphic xmlns:a="http://schemas.openxmlformats.org/drawingml/2006/main">
                  <a:graphicData uri="http://schemas.microsoft.com/office/word/2010/wordprocessingShape">
                    <wps:wsp>
                      <wps:cNvSpPr/>
                      <wps:spPr>
                        <a:xfrm>
                          <a:off x="0" y="0"/>
                          <a:ext cx="3371850" cy="17240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189BC2" id="Rectangle: Rounded Corners 16" o:spid="_x0000_s1026" style="position:absolute;margin-left:14.25pt;margin-top:511pt;width:265.5pt;height:135.7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" filled="f" strokecolor="#e00" strokeweight="3pt">
                <v:stroke joinstyle="miter"/>
                <w10:wrap anchorx="margin"/>
              </v:roundrect>
            </w:pict>
          </mc:Fallback>
        </mc:AlternateContent>
      </w:r>
      <w:r w:rsidRPr="007E46CC">
        <w:rPr>
          <w:rFonts w:ascii="Arial" w:hAnsi="Arial" w:cs="Arial"/>
          <w:noProof/>
        </w:rPr>
        <mc:AlternateContent>
          <mc:Choice Requires="wps">
            <w:drawing>
              <wp:anchor distT="0" distB="0" distL="114300" distR="114300" simplePos="0" relativeHeight="251691008" behindDoc="0" locked="0" layoutInCell="1" allowOverlap="1" wp14:anchorId="157F39CC" wp14:editId="450D1FB3">
                <wp:simplePos x="0" y="0"/>
                <wp:positionH relativeFrom="column">
                  <wp:posOffset>3552825</wp:posOffset>
                </wp:positionH>
                <wp:positionV relativeFrom="paragraph">
                  <wp:posOffset>7251700</wp:posOffset>
                </wp:positionV>
                <wp:extent cx="571500" cy="0"/>
                <wp:effectExtent l="0" t="76200" r="19050" b="95250"/>
                <wp:wrapNone/>
                <wp:docPr id="327639581" name="Straight Arrow Connector 23"/>
                <wp:cNvGraphicFramePr/>
                <a:graphic xmlns:a="http://schemas.openxmlformats.org/drawingml/2006/main">
                  <a:graphicData uri="http://schemas.microsoft.com/office/word/2010/wordprocessingShape">
                    <wps:wsp>
                      <wps:cNvCnPr/>
                      <wps:spPr>
                        <a:xfrm>
                          <a:off x="0" y="0"/>
                          <a:ext cx="5715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2203F02" id="Straight Arrow Connector 23" o:spid="_x0000_s1026" type="#_x0000_t32" style="position:absolute;margin-left:279.75pt;margin-top:571pt;width:4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" strokecolor="black [3200]" strokeweight="1.5pt">
                <v:stroke endarrow="block" joinstyle="miter"/>
              </v:shape>
            </w:pict>
          </mc:Fallback>
        </mc:AlternateContent>
      </w:r>
      <w:r w:rsidRPr="007E46CC">
        <w:rPr>
          <w:rFonts w:ascii="Arial" w:hAnsi="Arial" w:cs="Arial"/>
          <w:noProof/>
        </w:rPr>
        <mc:AlternateContent>
          <mc:Choice Requires="wps">
            <w:drawing>
              <wp:anchor distT="45720" distB="45720" distL="114300" distR="114300" simplePos="0" relativeHeight="251689984" behindDoc="0" locked="0" layoutInCell="1" allowOverlap="1" wp14:anchorId="38D8D7CA" wp14:editId="0A4A68A2">
                <wp:simplePos x="0" y="0"/>
                <wp:positionH relativeFrom="margin">
                  <wp:posOffset>4152900</wp:posOffset>
                </wp:positionH>
                <wp:positionV relativeFrom="paragraph">
                  <wp:posOffset>6604000</wp:posOffset>
                </wp:positionV>
                <wp:extent cx="1571625" cy="1485900"/>
                <wp:effectExtent l="0" t="0" r="28575" b="19050"/>
                <wp:wrapSquare wrapText="bothSides"/>
                <wp:docPr id="16659266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1485900"/>
                        </a:xfrm>
                        <a:prstGeom prst="rect">
                          <a:avLst/>
                        </a:prstGeom>
                        <a:solidFill>
                          <a:srgbClr val="FFFFFF"/>
                        </a:solidFill>
                        <a:ln w="9525">
                          <a:solidFill>
                            <a:srgbClr val="000000"/>
                          </a:solidFill>
                          <a:miter lim="800000"/>
                          <a:headEnd/>
                          <a:tailEnd/>
                        </a:ln>
                      </wps:spPr>
                      <wps:txbx>
                        <w:txbxContent>
                          <w:p w14:paraId="48A72BEC" w14:textId="3D4BCF10" w:rsidR="00E306EF" w:rsidRPr="007E46CC" w:rsidRDefault="00726FF2" w:rsidP="00E306EF">
                            <w:pPr>
                              <w:rPr>
                                <w:sz w:val="22"/>
                                <w:szCs w:val="22"/>
                              </w:rPr>
                            </w:pPr>
                            <w:r w:rsidRPr="007E46CC">
                              <w:rPr>
                                <w:sz w:val="22"/>
                                <w:szCs w:val="22"/>
                              </w:rPr>
                              <w:t xml:space="preserve">Here you can set </w:t>
                            </w:r>
                            <w:r w:rsidR="00AB1B39" w:rsidRPr="007E46CC">
                              <w:rPr>
                                <w:sz w:val="22"/>
                                <w:szCs w:val="22"/>
                              </w:rPr>
                              <w:t xml:space="preserve">the time, date and you can even make it </w:t>
                            </w:r>
                            <w:r w:rsidR="00172D9A" w:rsidRPr="007E46CC">
                              <w:rPr>
                                <w:sz w:val="22"/>
                                <w:szCs w:val="22"/>
                              </w:rPr>
                              <w:t>a custom time that you want the email to be sent.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8D7CA" id="_x0000_s1033" type="#_x0000_t202" style="position:absolute;left:0;text-align:left;margin-left:327pt;margin-top:520pt;width:123.75pt;height:117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">
                <v:textbox>
                  <w:txbxContent>
                    <w:p w14:paraId="48A72BEC" w14:textId="3D4BCF10" w:rsidR="00E306EF" w:rsidRPr="007E46CC" w:rsidRDefault="00726FF2" w:rsidP="00E306EF">
                      <w:pPr>
                        <w:rPr>
                          <w:sz w:val="22"/>
                          <w:szCs w:val="22"/>
                        </w:rPr>
                      </w:pPr>
                      <w:r w:rsidRPr="007E46CC">
                        <w:rPr>
                          <w:sz w:val="22"/>
                          <w:szCs w:val="22"/>
                        </w:rPr>
                        <w:t xml:space="preserve">Here you can set </w:t>
                      </w:r>
                      <w:r w:rsidR="00AB1B39" w:rsidRPr="007E46CC">
                        <w:rPr>
                          <w:sz w:val="22"/>
                          <w:szCs w:val="22"/>
                        </w:rPr>
                        <w:t xml:space="preserve">the time, date and you can even make it </w:t>
                      </w:r>
                      <w:r w:rsidR="00172D9A" w:rsidRPr="007E46CC">
                        <w:rPr>
                          <w:sz w:val="22"/>
                          <w:szCs w:val="22"/>
                        </w:rPr>
                        <w:t>a custom time that you want the email to be sent.</w:t>
                      </w:r>
                    </w:p>
                  </w:txbxContent>
                </v:textbox>
                <w10:wrap type="square" anchorx="margin"/>
              </v:shape>
            </w:pict>
          </mc:Fallback>
        </mc:AlternateContent>
      </w:r>
      <w:r w:rsidR="00726FF2" w:rsidRPr="007E46CC">
        <w:rPr>
          <w:rFonts w:ascii="Arial" w:hAnsi="Arial" w:cs="Arial"/>
          <w:noProof/>
        </w:rPr>
        <mc:AlternateContent>
          <mc:Choice Requires="wps">
            <w:drawing>
              <wp:anchor distT="45720" distB="45720" distL="114300" distR="114300" simplePos="0" relativeHeight="251676672" behindDoc="0" locked="0" layoutInCell="1" allowOverlap="1" wp14:anchorId="41960FE8" wp14:editId="619003D0">
                <wp:simplePos x="0" y="0"/>
                <wp:positionH relativeFrom="margin">
                  <wp:align>right</wp:align>
                </wp:positionH>
                <wp:positionV relativeFrom="paragraph">
                  <wp:posOffset>12700</wp:posOffset>
                </wp:positionV>
                <wp:extent cx="1581150" cy="838200"/>
                <wp:effectExtent l="0" t="0" r="19050" b="19050"/>
                <wp:wrapSquare wrapText="bothSides"/>
                <wp:docPr id="20413365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838200"/>
                        </a:xfrm>
                        <a:prstGeom prst="rect">
                          <a:avLst/>
                        </a:prstGeom>
                        <a:solidFill>
                          <a:srgbClr val="FFFFFF"/>
                        </a:solidFill>
                        <a:ln w="9525">
                          <a:solidFill>
                            <a:srgbClr val="000000"/>
                          </a:solidFill>
                          <a:miter lim="800000"/>
                          <a:headEnd/>
                          <a:tailEnd/>
                        </a:ln>
                      </wps:spPr>
                      <wps:txbx>
                        <w:txbxContent>
                          <w:p w14:paraId="354BBA76" w14:textId="60EE077C" w:rsidR="00637D71" w:rsidRPr="007E46CC" w:rsidRDefault="00907010" w:rsidP="00637D71">
                            <w:pPr>
                              <w:rPr>
                                <w:sz w:val="22"/>
                                <w:szCs w:val="22"/>
                              </w:rPr>
                            </w:pPr>
                            <w:r w:rsidRPr="007E46CC">
                              <w:rPr>
                                <w:sz w:val="22"/>
                                <w:szCs w:val="22"/>
                              </w:rPr>
                              <w:t>We can create a</w:t>
                            </w:r>
                            <w:r w:rsidR="00A9663D" w:rsidRPr="007E46CC">
                              <w:rPr>
                                <w:sz w:val="22"/>
                                <w:szCs w:val="22"/>
                              </w:rPr>
                              <w:t xml:space="preserve"> new mail by </w:t>
                            </w:r>
                            <w:r w:rsidR="008F7928" w:rsidRPr="007E46CC">
                              <w:rPr>
                                <w:sz w:val="22"/>
                                <w:szCs w:val="22"/>
                              </w:rPr>
                              <w:t>clicking “</w:t>
                            </w:r>
                            <w:r w:rsidR="00A9663D" w:rsidRPr="007E46CC">
                              <w:rPr>
                                <w:sz w:val="22"/>
                                <w:szCs w:val="22"/>
                              </w:rPr>
                              <w:t>New mail”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960FE8" id="_x0000_s1034" type="#_x0000_t202" style="position:absolute;left:0;text-align:left;margin-left:73.3pt;margin-top:1pt;width:124.5pt;height:66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">
                <v:textbox>
                  <w:txbxContent>
                    <w:p w14:paraId="354BBA76" w14:textId="60EE077C" w:rsidR="00637D71" w:rsidRPr="007E46CC" w:rsidRDefault="00907010" w:rsidP="00637D71">
                      <w:pPr>
                        <w:rPr>
                          <w:sz w:val="22"/>
                          <w:szCs w:val="22"/>
                        </w:rPr>
                      </w:pPr>
                      <w:r w:rsidRPr="007E46CC">
                        <w:rPr>
                          <w:sz w:val="22"/>
                          <w:szCs w:val="22"/>
                        </w:rPr>
                        <w:t>We can create a</w:t>
                      </w:r>
                      <w:r w:rsidR="00A9663D" w:rsidRPr="007E46CC">
                        <w:rPr>
                          <w:sz w:val="22"/>
                          <w:szCs w:val="22"/>
                        </w:rPr>
                        <w:t xml:space="preserve"> new mail by </w:t>
                      </w:r>
                      <w:r w:rsidR="008F7928" w:rsidRPr="007E46CC">
                        <w:rPr>
                          <w:sz w:val="22"/>
                          <w:szCs w:val="22"/>
                        </w:rPr>
                        <w:t>clicking “</w:t>
                      </w:r>
                      <w:r w:rsidR="00A9663D" w:rsidRPr="007E46CC">
                        <w:rPr>
                          <w:sz w:val="22"/>
                          <w:szCs w:val="22"/>
                        </w:rPr>
                        <w:t>New mail”</w:t>
                      </w:r>
                    </w:p>
                  </w:txbxContent>
                </v:textbox>
                <w10:wrap type="square" anchorx="margin"/>
              </v:shape>
            </w:pict>
          </mc:Fallback>
        </mc:AlternateContent>
      </w:r>
      <w:r w:rsidR="00E306EF" w:rsidRPr="007E46CC">
        <w:rPr>
          <w:rFonts w:ascii="Arial" w:hAnsi="Arial" w:cs="Arial"/>
          <w:noProof/>
        </w:rPr>
        <mc:AlternateContent>
          <mc:Choice Requires="wps">
            <w:drawing>
              <wp:anchor distT="45720" distB="45720" distL="114300" distR="114300" simplePos="0" relativeHeight="251686912" behindDoc="0" locked="0" layoutInCell="1" allowOverlap="1" wp14:anchorId="2DC8351F" wp14:editId="24E3D1EE">
                <wp:simplePos x="0" y="0"/>
                <wp:positionH relativeFrom="margin">
                  <wp:posOffset>2962275</wp:posOffset>
                </wp:positionH>
                <wp:positionV relativeFrom="paragraph">
                  <wp:posOffset>4860925</wp:posOffset>
                </wp:positionV>
                <wp:extent cx="3133725" cy="1000125"/>
                <wp:effectExtent l="0" t="0" r="28575" b="28575"/>
                <wp:wrapSquare wrapText="bothSides"/>
                <wp:docPr id="18050666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000125"/>
                        </a:xfrm>
                        <a:prstGeom prst="rect">
                          <a:avLst/>
                        </a:prstGeom>
                        <a:solidFill>
                          <a:srgbClr val="FFFFFF"/>
                        </a:solidFill>
                        <a:ln w="9525">
                          <a:solidFill>
                            <a:srgbClr val="000000"/>
                          </a:solidFill>
                          <a:miter lim="800000"/>
                          <a:headEnd/>
                          <a:tailEnd/>
                        </a:ln>
                      </wps:spPr>
                      <wps:txbx>
                        <w:txbxContent>
                          <w:p w14:paraId="3354D224" w14:textId="6AB34384" w:rsidR="00AB6735" w:rsidRPr="007E46CC" w:rsidRDefault="00C572C5" w:rsidP="00AB6735">
                            <w:pPr>
                              <w:rPr>
                                <w:sz w:val="22"/>
                                <w:szCs w:val="22"/>
                              </w:rPr>
                            </w:pPr>
                            <w:r w:rsidRPr="007E46CC">
                              <w:rPr>
                                <w:sz w:val="22"/>
                                <w:szCs w:val="22"/>
                              </w:rPr>
                              <w:t xml:space="preserve">Clicking the arrow to the right of the Send button shows a </w:t>
                            </w:r>
                            <w:r w:rsidR="00E306EF" w:rsidRPr="007E46CC">
                              <w:rPr>
                                <w:sz w:val="22"/>
                                <w:szCs w:val="22"/>
                              </w:rPr>
                              <w:t>drop-down</w:t>
                            </w:r>
                            <w:r w:rsidRPr="007E46CC">
                              <w:rPr>
                                <w:sz w:val="22"/>
                                <w:szCs w:val="22"/>
                              </w:rPr>
                              <w:t xml:space="preserve"> list which allows you to schedule </w:t>
                            </w:r>
                            <w:r w:rsidR="00E306EF" w:rsidRPr="007E46CC">
                              <w:rPr>
                                <w:sz w:val="22"/>
                                <w:szCs w:val="22"/>
                              </w:rPr>
                              <w:t>a time/date for the mail to be sent as well as starting a mail merge.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8351F" id="_x0000_s1035" type="#_x0000_t202" style="position:absolute;left:0;text-align:left;margin-left:233.25pt;margin-top:382.75pt;width:246.75pt;height:78.7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">
                <v:textbox>
                  <w:txbxContent>
                    <w:p w14:paraId="3354D224" w14:textId="6AB34384" w:rsidR="00AB6735" w:rsidRPr="007E46CC" w:rsidRDefault="00C572C5" w:rsidP="00AB6735">
                      <w:pPr>
                        <w:rPr>
                          <w:sz w:val="22"/>
                          <w:szCs w:val="22"/>
                        </w:rPr>
                      </w:pPr>
                      <w:r w:rsidRPr="007E46CC">
                        <w:rPr>
                          <w:sz w:val="22"/>
                          <w:szCs w:val="22"/>
                        </w:rPr>
                        <w:t xml:space="preserve">Clicking the arrow to the right of the Send button shows a </w:t>
                      </w:r>
                      <w:r w:rsidR="00E306EF" w:rsidRPr="007E46CC">
                        <w:rPr>
                          <w:sz w:val="22"/>
                          <w:szCs w:val="22"/>
                        </w:rPr>
                        <w:t>drop-down</w:t>
                      </w:r>
                      <w:r w:rsidRPr="007E46CC">
                        <w:rPr>
                          <w:sz w:val="22"/>
                          <w:szCs w:val="22"/>
                        </w:rPr>
                        <w:t xml:space="preserve"> list which allows you to schedule </w:t>
                      </w:r>
                      <w:r w:rsidR="00E306EF" w:rsidRPr="007E46CC">
                        <w:rPr>
                          <w:sz w:val="22"/>
                          <w:szCs w:val="22"/>
                        </w:rPr>
                        <w:t>a time/date for the mail to be sent as well as starting a mail merge.</w:t>
                      </w:r>
                    </w:p>
                  </w:txbxContent>
                </v:textbox>
                <w10:wrap type="square" anchorx="margin"/>
              </v:shape>
            </w:pict>
          </mc:Fallback>
        </mc:AlternateContent>
      </w:r>
      <w:r w:rsidR="00AB6735" w:rsidRPr="007E46CC">
        <w:rPr>
          <w:rFonts w:ascii="Arial" w:hAnsi="Arial" w:cs="Arial"/>
          <w:noProof/>
        </w:rPr>
        <mc:AlternateContent>
          <mc:Choice Requires="wps">
            <w:drawing>
              <wp:anchor distT="0" distB="0" distL="114300" distR="114300" simplePos="0" relativeHeight="251687936" behindDoc="0" locked="0" layoutInCell="1" allowOverlap="1" wp14:anchorId="32D2CDA0" wp14:editId="672B49CE">
                <wp:simplePos x="0" y="0"/>
                <wp:positionH relativeFrom="column">
                  <wp:posOffset>1895475</wp:posOffset>
                </wp:positionH>
                <wp:positionV relativeFrom="paragraph">
                  <wp:posOffset>5365750</wp:posOffset>
                </wp:positionV>
                <wp:extent cx="1066800" cy="0"/>
                <wp:effectExtent l="0" t="76200" r="19050" b="95250"/>
                <wp:wrapNone/>
                <wp:docPr id="443468878" name="Straight Arrow Connector 22"/>
                <wp:cNvGraphicFramePr/>
                <a:graphic xmlns:a="http://schemas.openxmlformats.org/drawingml/2006/main">
                  <a:graphicData uri="http://schemas.microsoft.com/office/word/2010/wordprocessingShape">
                    <wps:wsp>
                      <wps:cNvCnPr/>
                      <wps:spPr>
                        <a:xfrm>
                          <a:off x="0" y="0"/>
                          <a:ext cx="10668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8D9168E" id="Straight Arrow Connector 22" o:spid="_x0000_s1026" type="#_x0000_t32" style="position:absolute;margin-left:149.25pt;margin-top:422.5pt;width:84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" strokecolor="black [3200]" strokeweight="1.5pt">
                <v:stroke endarrow="block" joinstyle="miter"/>
              </v:shape>
            </w:pict>
          </mc:Fallback>
        </mc:AlternateContent>
      </w:r>
      <w:r w:rsidR="00AB6735" w:rsidRPr="007E46CC">
        <w:rPr>
          <w:rFonts w:ascii="Arial" w:hAnsi="Arial" w:cs="Arial"/>
          <w:noProof/>
        </w:rPr>
        <mc:AlternateContent>
          <mc:Choice Requires="wps">
            <w:drawing>
              <wp:anchor distT="0" distB="0" distL="114300" distR="114300" simplePos="0" relativeHeight="251684864" behindDoc="0" locked="0" layoutInCell="1" allowOverlap="1" wp14:anchorId="2A765EF7" wp14:editId="463F73E2">
                <wp:simplePos x="0" y="0"/>
                <wp:positionH relativeFrom="margin">
                  <wp:posOffset>304800</wp:posOffset>
                </wp:positionH>
                <wp:positionV relativeFrom="paragraph">
                  <wp:posOffset>4794250</wp:posOffset>
                </wp:positionV>
                <wp:extent cx="1524000" cy="1285875"/>
                <wp:effectExtent l="19050" t="19050" r="19050" b="28575"/>
                <wp:wrapNone/>
                <wp:docPr id="772872141" name="Rectangle: Rounded Corners 16"/>
                <wp:cNvGraphicFramePr/>
                <a:graphic xmlns:a="http://schemas.openxmlformats.org/drawingml/2006/main">
                  <a:graphicData uri="http://schemas.microsoft.com/office/word/2010/wordprocessingShape">
                    <wps:wsp>
                      <wps:cNvSpPr/>
                      <wps:spPr>
                        <a:xfrm>
                          <a:off x="0" y="0"/>
                          <a:ext cx="1524000" cy="12858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E06B9C" id="Rectangle: Rounded Corners 16" o:spid="_x0000_s1026" style="position:absolute;margin-left:24pt;margin-top:377.5pt;width:120pt;height:101.2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" filled="f" strokecolor="#e00" strokeweight="3pt">
                <v:stroke joinstyle="miter"/>
                <w10:wrap anchorx="margin"/>
              </v:roundrect>
            </w:pict>
          </mc:Fallback>
        </mc:AlternateContent>
      </w:r>
      <w:r w:rsidR="00D05890" w:rsidRPr="007E46CC">
        <w:rPr>
          <w:rFonts w:ascii="Arial" w:hAnsi="Arial" w:cs="Arial"/>
          <w:noProof/>
        </w:rPr>
        <mc:AlternateContent>
          <mc:Choice Requires="wps">
            <w:drawing>
              <wp:anchor distT="45720" distB="45720" distL="114300" distR="114300" simplePos="0" relativeHeight="251681792" behindDoc="0" locked="0" layoutInCell="1" allowOverlap="1" wp14:anchorId="35621CE0" wp14:editId="208A7A4E">
                <wp:simplePos x="0" y="0"/>
                <wp:positionH relativeFrom="margin">
                  <wp:posOffset>4362450</wp:posOffset>
                </wp:positionH>
                <wp:positionV relativeFrom="paragraph">
                  <wp:posOffset>2451100</wp:posOffset>
                </wp:positionV>
                <wp:extent cx="1724025" cy="1819275"/>
                <wp:effectExtent l="0" t="0" r="19050" b="28575"/>
                <wp:wrapSquare wrapText="bothSides"/>
                <wp:docPr id="17848507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819275"/>
                        </a:xfrm>
                        <a:prstGeom prst="rect">
                          <a:avLst/>
                        </a:prstGeom>
                        <a:solidFill>
                          <a:srgbClr val="FFFFFF"/>
                        </a:solidFill>
                        <a:ln w="9525">
                          <a:solidFill>
                            <a:srgbClr val="000000"/>
                          </a:solidFill>
                          <a:miter lim="800000"/>
                          <a:headEnd/>
                          <a:tailEnd/>
                        </a:ln>
                      </wps:spPr>
                      <wps:txbx>
                        <w:txbxContent>
                          <w:p w14:paraId="6E40323E" w14:textId="066C6413" w:rsidR="008F7928" w:rsidRPr="007E46CC" w:rsidRDefault="008F7928" w:rsidP="008F7928">
                            <w:pPr>
                              <w:rPr>
                                <w:sz w:val="22"/>
                                <w:szCs w:val="22"/>
                              </w:rPr>
                            </w:pPr>
                            <w:r w:rsidRPr="007E46CC">
                              <w:rPr>
                                <w:sz w:val="22"/>
                                <w:szCs w:val="22"/>
                              </w:rPr>
                              <w:t xml:space="preserve">Here you can add </w:t>
                            </w:r>
                            <w:r w:rsidR="00D05890" w:rsidRPr="007E46CC">
                              <w:rPr>
                                <w:sz w:val="22"/>
                                <w:szCs w:val="22"/>
                              </w:rPr>
                              <w:t xml:space="preserve">the email of the people you want to send it to. </w:t>
                            </w:r>
                            <w:r w:rsidR="00542B0A" w:rsidRPr="007E46CC">
                              <w:rPr>
                                <w:sz w:val="22"/>
                                <w:szCs w:val="22"/>
                              </w:rPr>
                              <w:t xml:space="preserve">Inserting someone’s email in Cc makes it so that </w:t>
                            </w:r>
                            <w:r w:rsidR="006846DE" w:rsidRPr="007E46CC">
                              <w:rPr>
                                <w:sz w:val="22"/>
                                <w:szCs w:val="22"/>
                              </w:rPr>
                              <w:t>they’re not visible to the other people that can see the email.</w:t>
                            </w:r>
                            <w:r w:rsidR="00800187" w:rsidRPr="007E46CC">
                              <w:rPr>
                                <w:sz w:val="22"/>
                                <w:szCs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621CE0" id="_x0000_s1036" type="#_x0000_t202" style="position:absolute;left:0;text-align:left;margin-left:343.5pt;margin-top:193pt;width:135.75pt;height:143.2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">
                <v:textbox>
                  <w:txbxContent>
                    <w:p w14:paraId="6E40323E" w14:textId="066C6413" w:rsidR="008F7928" w:rsidRPr="007E46CC" w:rsidRDefault="008F7928" w:rsidP="008F7928">
                      <w:pPr>
                        <w:rPr>
                          <w:sz w:val="22"/>
                          <w:szCs w:val="22"/>
                        </w:rPr>
                      </w:pPr>
                      <w:r w:rsidRPr="007E46CC">
                        <w:rPr>
                          <w:sz w:val="22"/>
                          <w:szCs w:val="22"/>
                        </w:rPr>
                        <w:t xml:space="preserve">Here you can add </w:t>
                      </w:r>
                      <w:r w:rsidR="00D05890" w:rsidRPr="007E46CC">
                        <w:rPr>
                          <w:sz w:val="22"/>
                          <w:szCs w:val="22"/>
                        </w:rPr>
                        <w:t xml:space="preserve">the email of the people you want to send it to. </w:t>
                      </w:r>
                      <w:r w:rsidR="00542B0A" w:rsidRPr="007E46CC">
                        <w:rPr>
                          <w:sz w:val="22"/>
                          <w:szCs w:val="22"/>
                        </w:rPr>
                        <w:t xml:space="preserve">Inserting someone’s email in Cc makes it so that </w:t>
                      </w:r>
                      <w:r w:rsidR="006846DE" w:rsidRPr="007E46CC">
                        <w:rPr>
                          <w:sz w:val="22"/>
                          <w:szCs w:val="22"/>
                        </w:rPr>
                        <w:t>they’re not visible to the other people that can see the email.</w:t>
                      </w:r>
                      <w:r w:rsidR="00800187" w:rsidRPr="007E46CC">
                        <w:rPr>
                          <w:sz w:val="22"/>
                          <w:szCs w:val="22"/>
                        </w:rPr>
                        <w:t xml:space="preserve"> </w:t>
                      </w:r>
                    </w:p>
                  </w:txbxContent>
                </v:textbox>
                <w10:wrap type="square" anchorx="margin"/>
              </v:shape>
            </w:pict>
          </mc:Fallback>
        </mc:AlternateContent>
      </w:r>
      <w:r w:rsidR="008F7928" w:rsidRPr="007E46CC">
        <w:rPr>
          <w:rFonts w:ascii="Arial" w:hAnsi="Arial" w:cs="Arial"/>
          <w:noProof/>
        </w:rPr>
        <mc:AlternateContent>
          <mc:Choice Requires="wps">
            <w:drawing>
              <wp:anchor distT="0" distB="0" distL="114300" distR="114300" simplePos="0" relativeHeight="251682816" behindDoc="0" locked="0" layoutInCell="1" allowOverlap="1" wp14:anchorId="17BC348F" wp14:editId="453522FA">
                <wp:simplePos x="0" y="0"/>
                <wp:positionH relativeFrom="column">
                  <wp:posOffset>3743325</wp:posOffset>
                </wp:positionH>
                <wp:positionV relativeFrom="paragraph">
                  <wp:posOffset>2803525</wp:posOffset>
                </wp:positionV>
                <wp:extent cx="600075" cy="0"/>
                <wp:effectExtent l="0" t="76200" r="9525" b="95250"/>
                <wp:wrapNone/>
                <wp:docPr id="1343092068" name="Straight Arrow Connector 21"/>
                <wp:cNvGraphicFramePr/>
                <a:graphic xmlns:a="http://schemas.openxmlformats.org/drawingml/2006/main">
                  <a:graphicData uri="http://schemas.microsoft.com/office/word/2010/wordprocessingShape">
                    <wps:wsp>
                      <wps:cNvCnPr/>
                      <wps:spPr>
                        <a:xfrm>
                          <a:off x="0" y="0"/>
                          <a:ext cx="60007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A85613" id="Straight Arrow Connector 21" o:spid="_x0000_s1026" type="#_x0000_t32" style="position:absolute;margin-left:294.75pt;margin-top:220.75pt;width:47.25pt;height: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" strokecolor="black [3200]" strokeweight="1.5pt">
                <v:stroke endarrow="block" joinstyle="miter"/>
              </v:shape>
            </w:pict>
          </mc:Fallback>
        </mc:AlternateContent>
      </w:r>
      <w:r w:rsidR="008F7928" w:rsidRPr="007E46CC">
        <w:rPr>
          <w:rFonts w:ascii="Arial" w:hAnsi="Arial" w:cs="Arial"/>
          <w:noProof/>
        </w:rPr>
        <mc:AlternateContent>
          <mc:Choice Requires="wps">
            <w:drawing>
              <wp:anchor distT="0" distB="0" distL="114300" distR="114300" simplePos="0" relativeHeight="251678720" behindDoc="0" locked="0" layoutInCell="1" allowOverlap="1" wp14:anchorId="34E13078" wp14:editId="7A9593F4">
                <wp:simplePos x="0" y="0"/>
                <wp:positionH relativeFrom="margin">
                  <wp:posOffset>1752600</wp:posOffset>
                </wp:positionH>
                <wp:positionV relativeFrom="paragraph">
                  <wp:posOffset>2498725</wp:posOffset>
                </wp:positionV>
                <wp:extent cx="1924050" cy="695325"/>
                <wp:effectExtent l="19050" t="19050" r="19050" b="28575"/>
                <wp:wrapNone/>
                <wp:docPr id="1228914678" name="Rectangle: Rounded Corners 16"/>
                <wp:cNvGraphicFramePr/>
                <a:graphic xmlns:a="http://schemas.openxmlformats.org/drawingml/2006/main">
                  <a:graphicData uri="http://schemas.microsoft.com/office/word/2010/wordprocessingShape">
                    <wps:wsp>
                      <wps:cNvSpPr/>
                      <wps:spPr>
                        <a:xfrm>
                          <a:off x="0" y="0"/>
                          <a:ext cx="1924050" cy="6953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159855" id="Rectangle: Rounded Corners 16" o:spid="_x0000_s1026" style="position:absolute;margin-left:138pt;margin-top:196.75pt;width:151.5pt;height:54.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" filled="f" strokecolor="#e00" strokeweight="3pt">
                <v:stroke joinstyle="miter"/>
                <w10:wrap anchorx="margin"/>
              </v:roundrect>
            </w:pict>
          </mc:Fallback>
        </mc:AlternateContent>
      </w:r>
      <w:r w:rsidR="008F7928" w:rsidRPr="007E46CC">
        <w:rPr>
          <w:rFonts w:ascii="Arial" w:hAnsi="Arial" w:cs="Arial"/>
          <w:noProof/>
        </w:rPr>
        <mc:AlternateContent>
          <mc:Choice Requires="wps">
            <w:drawing>
              <wp:anchor distT="0" distB="0" distL="114300" distR="114300" simplePos="0" relativeHeight="251674624" behindDoc="0" locked="0" layoutInCell="1" allowOverlap="1" wp14:anchorId="0FA14A3A" wp14:editId="654228E2">
                <wp:simplePos x="0" y="0"/>
                <wp:positionH relativeFrom="column">
                  <wp:posOffset>1285240</wp:posOffset>
                </wp:positionH>
                <wp:positionV relativeFrom="paragraph">
                  <wp:posOffset>317500</wp:posOffset>
                </wp:positionV>
                <wp:extent cx="2676525" cy="19050"/>
                <wp:effectExtent l="0" t="57150" r="9525" b="95250"/>
                <wp:wrapNone/>
                <wp:docPr id="510046909" name="Straight Arrow Connector 19"/>
                <wp:cNvGraphicFramePr/>
                <a:graphic xmlns:a="http://schemas.openxmlformats.org/drawingml/2006/main">
                  <a:graphicData uri="http://schemas.microsoft.com/office/word/2010/wordprocessingShape">
                    <wps:wsp>
                      <wps:cNvCnPr/>
                      <wps:spPr>
                        <a:xfrm>
                          <a:off x="0" y="0"/>
                          <a:ext cx="2676525" cy="190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0F7063" id="Straight Arrow Connector 19" o:spid="_x0000_s1026" type="#_x0000_t32" style="position:absolute;margin-left:101.2pt;margin-top:25pt;width:210.75pt;height: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" strokecolor="black [3200]" strokeweight="1.5pt">
                <v:stroke endarrow="block" joinstyle="miter"/>
              </v:shape>
            </w:pict>
          </mc:Fallback>
        </mc:AlternateContent>
      </w:r>
      <w:r w:rsidR="002C3A8A" w:rsidRPr="007E46CC">
        <w:rPr>
          <w:rFonts w:ascii="Arial" w:hAnsi="Arial" w:cs="Arial"/>
          <w:noProof/>
        </w:rPr>
        <mc:AlternateContent>
          <mc:Choice Requires="wps">
            <w:drawing>
              <wp:anchor distT="0" distB="0" distL="114300" distR="114300" simplePos="0" relativeHeight="251673600" behindDoc="0" locked="0" layoutInCell="1" allowOverlap="1" wp14:anchorId="4D11BF26" wp14:editId="7069F8A8">
                <wp:simplePos x="0" y="0"/>
                <wp:positionH relativeFrom="margin">
                  <wp:posOffset>266700</wp:posOffset>
                </wp:positionH>
                <wp:positionV relativeFrom="paragraph">
                  <wp:posOffset>203200</wp:posOffset>
                </wp:positionV>
                <wp:extent cx="847725" cy="238125"/>
                <wp:effectExtent l="19050" t="19050" r="28575" b="28575"/>
                <wp:wrapNone/>
                <wp:docPr id="218657529" name="Rectangle: Rounded Corners 16"/>
                <wp:cNvGraphicFramePr/>
                <a:graphic xmlns:a="http://schemas.openxmlformats.org/drawingml/2006/main">
                  <a:graphicData uri="http://schemas.microsoft.com/office/word/2010/wordprocessingShape">
                    <wps:wsp>
                      <wps:cNvSpPr/>
                      <wps:spPr>
                        <a:xfrm>
                          <a:off x="0" y="0"/>
                          <a:ext cx="847725" cy="2381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83F07C6" id="Rectangle: Rounded Corners 16" o:spid="_x0000_s1026" style="position:absolute;margin-left:21pt;margin-top:16pt;width:66.75pt;height:18.75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" filled="f" strokecolor="#e00" strokeweight="3pt">
                <v:stroke joinstyle="miter"/>
                <w10:wrap anchorx="margin"/>
              </v:roundrect>
            </w:pict>
          </mc:Fallback>
        </mc:AlternateContent>
      </w:r>
      <w:r w:rsidR="00757FF0" w:rsidRPr="007E46CC">
        <w:rPr>
          <w:rFonts w:ascii="Arial" w:hAnsi="Arial" w:cs="Arial"/>
          <w:noProof/>
        </w:rPr>
        <w:drawing>
          <wp:inline distT="0" distB="0" distL="0" distR="0" wp14:anchorId="49C1EEAF" wp14:editId="2C753187">
            <wp:extent cx="3590925" cy="2190750"/>
            <wp:effectExtent l="0" t="0" r="9525" b="0"/>
            <wp:docPr id="19016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6198" name=""/>
                    <pic:cNvPicPr/>
                  </pic:nvPicPr>
                  <pic:blipFill rotWithShape="1">
                    <a:blip r:embed="rId30"/>
                    <a:srcRect r="15408" b="49002"/>
                    <a:stretch>
                      <a:fillRect/>
                    </a:stretch>
                  </pic:blipFill>
                  <pic:spPr bwMode="auto">
                    <a:xfrm>
                      <a:off x="0" y="0"/>
                      <a:ext cx="3594284" cy="2192799"/>
                    </a:xfrm>
                    <a:prstGeom prst="rect">
                      <a:avLst/>
                    </a:prstGeom>
                    <a:ln>
                      <a:noFill/>
                    </a:ln>
                    <a:extLst>
                      <a:ext uri="{53640926-AAD7-44D8-BBD7-CCE9431645EC}">
                        <a14:shadowObscured xmlns:a14="http://schemas.microsoft.com/office/drawing/2010/main"/>
                      </a:ext>
                    </a:extLst>
                  </pic:spPr>
                </pic:pic>
              </a:graphicData>
            </a:graphic>
          </wp:inline>
        </w:drawing>
      </w:r>
      <w:r w:rsidR="00C04A6C" w:rsidRPr="007E46CC">
        <w:rPr>
          <w:rFonts w:ascii="Arial" w:hAnsi="Arial" w:cs="Arial"/>
          <w:noProof/>
        </w:rPr>
        <w:drawing>
          <wp:inline distT="0" distB="0" distL="0" distR="0" wp14:anchorId="1055165D" wp14:editId="26DB508A">
            <wp:extent cx="3838575" cy="2152650"/>
            <wp:effectExtent l="0" t="0" r="9525" b="0"/>
            <wp:docPr id="799904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04562" name=""/>
                    <pic:cNvPicPr/>
                  </pic:nvPicPr>
                  <pic:blipFill rotWithShape="1">
                    <a:blip r:embed="rId31"/>
                    <a:srcRect r="40990" b="33565"/>
                    <a:stretch>
                      <a:fillRect/>
                    </a:stretch>
                  </pic:blipFill>
                  <pic:spPr bwMode="auto">
                    <a:xfrm>
                      <a:off x="0" y="0"/>
                      <a:ext cx="3842806" cy="2155023"/>
                    </a:xfrm>
                    <a:prstGeom prst="rect">
                      <a:avLst/>
                    </a:prstGeom>
                    <a:ln>
                      <a:noFill/>
                    </a:ln>
                    <a:extLst>
                      <a:ext uri="{53640926-AAD7-44D8-BBD7-CCE9431645EC}">
                        <a14:shadowObscured xmlns:a14="http://schemas.microsoft.com/office/drawing/2010/main"/>
                      </a:ext>
                    </a:extLst>
                  </pic:spPr>
                </pic:pic>
              </a:graphicData>
            </a:graphic>
          </wp:inline>
        </w:drawing>
      </w:r>
      <w:r w:rsidR="00C04A6C" w:rsidRPr="007E46CC">
        <w:rPr>
          <w:rFonts w:ascii="Arial" w:hAnsi="Arial" w:cs="Arial"/>
          <w:noProof/>
        </w:rPr>
        <w:drawing>
          <wp:inline distT="0" distB="0" distL="0" distR="0" wp14:anchorId="0BD59E1D" wp14:editId="6C13C1F3">
            <wp:extent cx="2095500" cy="1857375"/>
            <wp:effectExtent l="0" t="0" r="0" b="9525"/>
            <wp:docPr id="911786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786918" name=""/>
                    <pic:cNvPicPr/>
                  </pic:nvPicPr>
                  <pic:blipFill>
                    <a:blip r:embed="rId32"/>
                    <a:stretch>
                      <a:fillRect/>
                    </a:stretch>
                  </pic:blipFill>
                  <pic:spPr>
                    <a:xfrm>
                      <a:off x="0" y="0"/>
                      <a:ext cx="2095500" cy="1857375"/>
                    </a:xfrm>
                    <a:prstGeom prst="rect">
                      <a:avLst/>
                    </a:prstGeom>
                  </pic:spPr>
                </pic:pic>
              </a:graphicData>
            </a:graphic>
          </wp:inline>
        </w:drawing>
      </w:r>
      <w:r w:rsidR="00C04A6C" w:rsidRPr="007E46CC">
        <w:rPr>
          <w:rFonts w:ascii="Arial" w:hAnsi="Arial" w:cs="Arial"/>
          <w:b/>
          <w:bCs/>
          <w:noProof/>
        </w:rPr>
        <w:drawing>
          <wp:inline distT="0" distB="0" distL="0" distR="0" wp14:anchorId="3BB62BB1" wp14:editId="05DDFF2A">
            <wp:extent cx="3752850" cy="2211545"/>
            <wp:effectExtent l="0" t="0" r="0" b="0"/>
            <wp:docPr id="65951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13189" name=""/>
                    <pic:cNvPicPr/>
                  </pic:nvPicPr>
                  <pic:blipFill>
                    <a:blip r:embed="rId33"/>
                    <a:stretch>
                      <a:fillRect/>
                    </a:stretch>
                  </pic:blipFill>
                  <pic:spPr>
                    <a:xfrm>
                      <a:off x="0" y="0"/>
                      <a:ext cx="3763803" cy="2217999"/>
                    </a:xfrm>
                    <a:prstGeom prst="rect">
                      <a:avLst/>
                    </a:prstGeom>
                  </pic:spPr>
                </pic:pic>
              </a:graphicData>
            </a:graphic>
          </wp:inline>
        </w:drawing>
      </w:r>
      <w:r w:rsidR="00E331B3" w:rsidRPr="007E46CC">
        <w:rPr>
          <w:rFonts w:ascii="Arial" w:hAnsi="Arial" w:cs="Arial"/>
          <w:noProof/>
        </w:rPr>
        <w:lastRenderedPageBreak/>
        <mc:AlternateContent>
          <mc:Choice Requires="wps">
            <w:drawing>
              <wp:anchor distT="45720" distB="45720" distL="114300" distR="114300" simplePos="0" relativeHeight="251695104" behindDoc="0" locked="0" layoutInCell="1" allowOverlap="1" wp14:anchorId="4F79B8EB" wp14:editId="23AEC142">
                <wp:simplePos x="0" y="0"/>
                <wp:positionH relativeFrom="margin">
                  <wp:posOffset>4048125</wp:posOffset>
                </wp:positionH>
                <wp:positionV relativeFrom="paragraph">
                  <wp:posOffset>2428875</wp:posOffset>
                </wp:positionV>
                <wp:extent cx="1790700" cy="990600"/>
                <wp:effectExtent l="0" t="0" r="19050" b="19050"/>
                <wp:wrapSquare wrapText="bothSides"/>
                <wp:docPr id="6088525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990600"/>
                        </a:xfrm>
                        <a:prstGeom prst="rect">
                          <a:avLst/>
                        </a:prstGeom>
                        <a:solidFill>
                          <a:srgbClr val="FFFFFF"/>
                        </a:solidFill>
                        <a:ln w="9525">
                          <a:solidFill>
                            <a:srgbClr val="000000"/>
                          </a:solidFill>
                          <a:miter lim="800000"/>
                          <a:headEnd/>
                          <a:tailEnd/>
                        </a:ln>
                      </wps:spPr>
                      <wps:txbx>
                        <w:txbxContent>
                          <w:p w14:paraId="414F00FC" w14:textId="37854E9F" w:rsidR="00E331B3" w:rsidRPr="007E46CC" w:rsidRDefault="00A772D2" w:rsidP="00E331B3">
                            <w:pPr>
                              <w:rPr>
                                <w:sz w:val="22"/>
                                <w:szCs w:val="22"/>
                              </w:rPr>
                            </w:pPr>
                            <w:r w:rsidRPr="007E46CC">
                              <w:rPr>
                                <w:sz w:val="22"/>
                                <w:szCs w:val="22"/>
                              </w:rPr>
                              <w:t xml:space="preserve">You can see an email have been scheduled here as it is labelled [Scheduled] </w:t>
                            </w:r>
                            <w:r w:rsidR="00873631" w:rsidRPr="007E46CC">
                              <w:rPr>
                                <w:sz w:val="22"/>
                                <w:szCs w:val="22"/>
                              </w:rPr>
                              <w:t>next to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79B8EB" id="_x0000_s1037" type="#_x0000_t202" style="position:absolute;left:0;text-align:left;margin-left:318.75pt;margin-top:191.25pt;width:141pt;height:78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">
                <v:textbox>
                  <w:txbxContent>
                    <w:p w14:paraId="414F00FC" w14:textId="37854E9F" w:rsidR="00E331B3" w:rsidRPr="007E46CC" w:rsidRDefault="00A772D2" w:rsidP="00E331B3">
                      <w:pPr>
                        <w:rPr>
                          <w:sz w:val="22"/>
                          <w:szCs w:val="22"/>
                        </w:rPr>
                      </w:pPr>
                      <w:r w:rsidRPr="007E46CC">
                        <w:rPr>
                          <w:sz w:val="22"/>
                          <w:szCs w:val="22"/>
                        </w:rPr>
                        <w:t xml:space="preserve">You can see an email have been scheduled here as it is labelled [Scheduled] </w:t>
                      </w:r>
                      <w:r w:rsidR="00873631" w:rsidRPr="007E46CC">
                        <w:rPr>
                          <w:sz w:val="22"/>
                          <w:szCs w:val="22"/>
                        </w:rPr>
                        <w:t>next to it.</w:t>
                      </w:r>
                    </w:p>
                  </w:txbxContent>
                </v:textbox>
                <w10:wrap type="square" anchorx="margin"/>
              </v:shape>
            </w:pict>
          </mc:Fallback>
        </mc:AlternateContent>
      </w:r>
      <w:r w:rsidR="00C04A6C" w:rsidRPr="007E46CC">
        <w:rPr>
          <w:rFonts w:ascii="Arial" w:hAnsi="Arial" w:cs="Arial"/>
          <w:b/>
          <w:bCs/>
          <w:noProof/>
        </w:rPr>
        <w:drawing>
          <wp:inline distT="0" distB="0" distL="0" distR="0" wp14:anchorId="1D381919" wp14:editId="15936B1E">
            <wp:extent cx="3752850" cy="2448957"/>
            <wp:effectExtent l="0" t="0" r="0" b="8890"/>
            <wp:docPr id="883153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53476" name=""/>
                    <pic:cNvPicPr/>
                  </pic:nvPicPr>
                  <pic:blipFill>
                    <a:blip r:embed="rId34"/>
                    <a:stretch>
                      <a:fillRect/>
                    </a:stretch>
                  </pic:blipFill>
                  <pic:spPr>
                    <a:xfrm>
                      <a:off x="0" y="0"/>
                      <a:ext cx="3766964" cy="2458167"/>
                    </a:xfrm>
                    <a:prstGeom prst="rect">
                      <a:avLst/>
                    </a:prstGeom>
                  </pic:spPr>
                </pic:pic>
              </a:graphicData>
            </a:graphic>
          </wp:inline>
        </w:drawing>
      </w:r>
      <w:r w:rsidR="00F063F7" w:rsidRPr="007E46CC">
        <w:rPr>
          <w:rFonts w:ascii="Arial" w:hAnsi="Arial" w:cs="Arial"/>
          <w:noProof/>
        </w:rPr>
        <mc:AlternateContent>
          <mc:Choice Requires="wps">
            <w:drawing>
              <wp:anchor distT="0" distB="0" distL="114300" distR="114300" simplePos="0" relativeHeight="251698176" behindDoc="0" locked="0" layoutInCell="1" allowOverlap="1" wp14:anchorId="1E44F30F" wp14:editId="30149D63">
                <wp:simplePos x="0" y="0"/>
                <wp:positionH relativeFrom="column">
                  <wp:posOffset>3314700</wp:posOffset>
                </wp:positionH>
                <wp:positionV relativeFrom="paragraph">
                  <wp:posOffset>2838450</wp:posOffset>
                </wp:positionV>
                <wp:extent cx="704850" cy="9525"/>
                <wp:effectExtent l="0" t="76200" r="19050" b="85725"/>
                <wp:wrapNone/>
                <wp:docPr id="1967636643" name="Straight Arrow Connector 25"/>
                <wp:cNvGraphicFramePr/>
                <a:graphic xmlns:a="http://schemas.openxmlformats.org/drawingml/2006/main">
                  <a:graphicData uri="http://schemas.microsoft.com/office/word/2010/wordprocessingShape">
                    <wps:wsp>
                      <wps:cNvCnPr/>
                      <wps:spPr>
                        <a:xfrm flipV="1">
                          <a:off x="0" y="0"/>
                          <a:ext cx="704850" cy="9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D0072B6" id="Straight Arrow Connector 25" o:spid="_x0000_s1026" type="#_x0000_t32" style="position:absolute;margin-left:261pt;margin-top:223.5pt;width:55.5pt;height:.75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" strokecolor="black [3200]" strokeweight="1.5pt">
                <v:stroke endarrow="block" joinstyle="miter"/>
              </v:shape>
            </w:pict>
          </mc:Fallback>
        </mc:AlternateContent>
      </w:r>
      <w:r w:rsidR="00873631" w:rsidRPr="007E46CC">
        <w:rPr>
          <w:rFonts w:ascii="Arial" w:hAnsi="Arial" w:cs="Arial"/>
          <w:noProof/>
        </w:rPr>
        <mc:AlternateContent>
          <mc:Choice Requires="wps">
            <w:drawing>
              <wp:anchor distT="0" distB="0" distL="114300" distR="114300" simplePos="0" relativeHeight="251697152" behindDoc="0" locked="0" layoutInCell="1" allowOverlap="1" wp14:anchorId="1B5AFC82" wp14:editId="4836B6E4">
                <wp:simplePos x="0" y="0"/>
                <wp:positionH relativeFrom="margin">
                  <wp:posOffset>723900</wp:posOffset>
                </wp:positionH>
                <wp:positionV relativeFrom="paragraph">
                  <wp:posOffset>2638425</wp:posOffset>
                </wp:positionV>
                <wp:extent cx="2543175" cy="438150"/>
                <wp:effectExtent l="19050" t="19050" r="28575" b="19050"/>
                <wp:wrapNone/>
                <wp:docPr id="1016179074" name="Rectangle: Rounded Corners 16"/>
                <wp:cNvGraphicFramePr/>
                <a:graphic xmlns:a="http://schemas.openxmlformats.org/drawingml/2006/main">
                  <a:graphicData uri="http://schemas.microsoft.com/office/word/2010/wordprocessingShape">
                    <wps:wsp>
                      <wps:cNvSpPr/>
                      <wps:spPr>
                        <a:xfrm>
                          <a:off x="0" y="0"/>
                          <a:ext cx="2543175" cy="438150"/>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92F96F" id="Rectangle: Rounded Corners 16" o:spid="_x0000_s1026" style="position:absolute;margin-left:57pt;margin-top:207.75pt;width:200.25pt;height:34.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" filled="f" strokecolor="#e00" strokeweight="3pt">
                <v:stroke joinstyle="miter"/>
                <w10:wrap anchorx="margin"/>
              </v:roundrect>
            </w:pict>
          </mc:Fallback>
        </mc:AlternateContent>
      </w:r>
      <w:r w:rsidR="00C04A6C" w:rsidRPr="007E46CC">
        <w:rPr>
          <w:rFonts w:ascii="Arial" w:hAnsi="Arial" w:cs="Arial"/>
          <w:b/>
          <w:bCs/>
          <w:noProof/>
        </w:rPr>
        <w:drawing>
          <wp:inline distT="0" distB="0" distL="0" distR="0" wp14:anchorId="42ACB40F" wp14:editId="55BB7B0D">
            <wp:extent cx="3524250" cy="962025"/>
            <wp:effectExtent l="0" t="0" r="0" b="9525"/>
            <wp:docPr id="740277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277306" name="Picture 1" descr="A screenshot of a computer&#10;&#10;AI-generated content may be incorrect."/>
                    <pic:cNvPicPr/>
                  </pic:nvPicPr>
                  <pic:blipFill>
                    <a:blip r:embed="rId35"/>
                    <a:stretch>
                      <a:fillRect/>
                    </a:stretch>
                  </pic:blipFill>
                  <pic:spPr>
                    <a:xfrm>
                      <a:off x="0" y="0"/>
                      <a:ext cx="3524250" cy="962025"/>
                    </a:xfrm>
                    <a:prstGeom prst="rect">
                      <a:avLst/>
                    </a:prstGeom>
                  </pic:spPr>
                </pic:pic>
              </a:graphicData>
            </a:graphic>
          </wp:inline>
        </w:drawing>
      </w:r>
    </w:p>
    <w:p w14:paraId="50AF9B42" w14:textId="44F5C15A" w:rsidR="000551A7" w:rsidRPr="007E46CC" w:rsidRDefault="000551A7" w:rsidP="00883226">
      <w:pPr>
        <w:pStyle w:val="Heading2"/>
        <w:jc w:val="both"/>
        <w:rPr>
          <w:rFonts w:cs="Arial"/>
        </w:rPr>
      </w:pPr>
      <w:bookmarkStart w:id="22" w:name="_Toc212037718"/>
      <w:r w:rsidRPr="007E46CC">
        <w:rPr>
          <w:rFonts w:cs="Arial"/>
        </w:rPr>
        <w:t>Ms Teams</w:t>
      </w:r>
      <w:bookmarkEnd w:id="22"/>
    </w:p>
    <w:p w14:paraId="25E3B977" w14:textId="5A25B6F5" w:rsidR="00F3340F" w:rsidRPr="007E46CC" w:rsidRDefault="00F21E72" w:rsidP="00883226">
      <w:pPr>
        <w:jc w:val="both"/>
        <w:rPr>
          <w:rFonts w:ascii="Arial" w:hAnsi="Arial" w:cs="Arial"/>
        </w:rPr>
      </w:pPr>
      <w:r w:rsidRPr="007E46CC">
        <w:rPr>
          <w:rFonts w:ascii="Arial" w:hAnsi="Arial" w:cs="Arial"/>
        </w:rPr>
        <w:t xml:space="preserve">The steps below </w:t>
      </w:r>
      <w:r w:rsidR="006F3C1F" w:rsidRPr="007E46CC">
        <w:rPr>
          <w:rFonts w:ascii="Arial" w:hAnsi="Arial" w:cs="Arial"/>
        </w:rPr>
        <w:t>show</w:t>
      </w:r>
      <w:r w:rsidRPr="007E46CC">
        <w:rPr>
          <w:rFonts w:ascii="Arial" w:hAnsi="Arial" w:cs="Arial"/>
        </w:rPr>
        <w:t xml:space="preserve"> how to u</w:t>
      </w:r>
      <w:r w:rsidR="00F6558C" w:rsidRPr="007E46CC">
        <w:rPr>
          <w:rFonts w:ascii="Arial" w:hAnsi="Arial" w:cs="Arial"/>
        </w:rPr>
        <w:t>se the event feature</w:t>
      </w:r>
      <w:r w:rsidR="00FE66E0" w:rsidRPr="007E46CC">
        <w:rPr>
          <w:rFonts w:ascii="Arial" w:hAnsi="Arial" w:cs="Arial"/>
        </w:rPr>
        <w:t xml:space="preserve"> in Microsoft Teams.</w:t>
      </w:r>
    </w:p>
    <w:p w14:paraId="77B834FD" w14:textId="2B27AEEB" w:rsidR="000551A7" w:rsidRPr="007E46CC" w:rsidRDefault="00883226" w:rsidP="00883226">
      <w:pPr>
        <w:jc w:val="both"/>
        <w:rPr>
          <w:rFonts w:ascii="Arial" w:hAnsi="Arial" w:cs="Arial"/>
        </w:rPr>
      </w:pPr>
      <w:r w:rsidRPr="007E46CC">
        <w:rPr>
          <w:rFonts w:ascii="Arial" w:hAnsi="Arial" w:cs="Arial"/>
          <w:noProof/>
        </w:rPr>
        <w:lastRenderedPageBreak/>
        <mc:AlternateContent>
          <mc:Choice Requires="wps">
            <w:drawing>
              <wp:anchor distT="45720" distB="45720" distL="114300" distR="114300" simplePos="0" relativeHeight="251702272" behindDoc="0" locked="0" layoutInCell="1" allowOverlap="1" wp14:anchorId="7E5A5EF4" wp14:editId="6388C00F">
                <wp:simplePos x="0" y="0"/>
                <wp:positionH relativeFrom="margin">
                  <wp:posOffset>4598101</wp:posOffset>
                </wp:positionH>
                <wp:positionV relativeFrom="paragraph">
                  <wp:posOffset>223</wp:posOffset>
                </wp:positionV>
                <wp:extent cx="1295400" cy="838200"/>
                <wp:effectExtent l="0" t="0" r="19050" b="19050"/>
                <wp:wrapSquare wrapText="bothSides"/>
                <wp:docPr id="1709736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838200"/>
                        </a:xfrm>
                        <a:prstGeom prst="rect">
                          <a:avLst/>
                        </a:prstGeom>
                        <a:solidFill>
                          <a:srgbClr val="FFFFFF"/>
                        </a:solidFill>
                        <a:ln w="9525">
                          <a:solidFill>
                            <a:srgbClr val="000000"/>
                          </a:solidFill>
                          <a:miter lim="800000"/>
                          <a:headEnd/>
                          <a:tailEnd/>
                        </a:ln>
                      </wps:spPr>
                      <wps:txbx>
                        <w:txbxContent>
                          <w:p w14:paraId="6A13B64F" w14:textId="05F204DA" w:rsidR="006B5C47" w:rsidRPr="007E46CC" w:rsidRDefault="0069579D" w:rsidP="006B5C47">
                            <w:pPr>
                              <w:rPr>
                                <w:sz w:val="22"/>
                                <w:szCs w:val="22"/>
                              </w:rPr>
                            </w:pPr>
                            <w:r w:rsidRPr="007E46CC">
                              <w:rPr>
                                <w:sz w:val="22"/>
                                <w:szCs w:val="22"/>
                              </w:rPr>
                              <w:t>We can start a</w:t>
                            </w:r>
                            <w:r w:rsidR="008C74EB" w:rsidRPr="007E46CC">
                              <w:rPr>
                                <w:sz w:val="22"/>
                                <w:szCs w:val="22"/>
                              </w:rPr>
                              <w:t>n e</w:t>
                            </w:r>
                            <w:r w:rsidRPr="007E46CC">
                              <w:rPr>
                                <w:sz w:val="22"/>
                                <w:szCs w:val="22"/>
                              </w:rPr>
                              <w:t xml:space="preserve">vent </w:t>
                            </w:r>
                            <w:r w:rsidR="00C9118C" w:rsidRPr="007E46CC">
                              <w:rPr>
                                <w:sz w:val="22"/>
                                <w:szCs w:val="22"/>
                              </w:rPr>
                              <w:t>by clicking</w:t>
                            </w:r>
                            <w:r w:rsidR="008C74EB" w:rsidRPr="007E46CC">
                              <w:rPr>
                                <w:sz w:val="22"/>
                                <w:szCs w:val="22"/>
                              </w:rPr>
                              <w:t xml:space="preserve"> New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A5EF4" id="_x0000_s1038" type="#_x0000_t202" style="position:absolute;left:0;text-align:left;margin-left:362.05pt;margin-top:0;width:102pt;height:66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">
                <v:textbox>
                  <w:txbxContent>
                    <w:p w14:paraId="6A13B64F" w14:textId="05F204DA" w:rsidR="006B5C47" w:rsidRPr="007E46CC" w:rsidRDefault="0069579D" w:rsidP="006B5C47">
                      <w:pPr>
                        <w:rPr>
                          <w:sz w:val="22"/>
                          <w:szCs w:val="22"/>
                        </w:rPr>
                      </w:pPr>
                      <w:r w:rsidRPr="007E46CC">
                        <w:rPr>
                          <w:sz w:val="22"/>
                          <w:szCs w:val="22"/>
                        </w:rPr>
                        <w:t>We can start a</w:t>
                      </w:r>
                      <w:r w:rsidR="008C74EB" w:rsidRPr="007E46CC">
                        <w:rPr>
                          <w:sz w:val="22"/>
                          <w:szCs w:val="22"/>
                        </w:rPr>
                        <w:t>n e</w:t>
                      </w:r>
                      <w:r w:rsidRPr="007E46CC">
                        <w:rPr>
                          <w:sz w:val="22"/>
                          <w:szCs w:val="22"/>
                        </w:rPr>
                        <w:t xml:space="preserve">vent </w:t>
                      </w:r>
                      <w:r w:rsidR="00C9118C" w:rsidRPr="007E46CC">
                        <w:rPr>
                          <w:sz w:val="22"/>
                          <w:szCs w:val="22"/>
                        </w:rPr>
                        <w:t>by clicking</w:t>
                      </w:r>
                      <w:r w:rsidR="008C74EB" w:rsidRPr="007E46CC">
                        <w:rPr>
                          <w:sz w:val="22"/>
                          <w:szCs w:val="22"/>
                        </w:rPr>
                        <w:t xml:space="preserve"> New Event.</w:t>
                      </w:r>
                    </w:p>
                  </w:txbxContent>
                </v:textbox>
                <w10:wrap type="square" anchorx="margin"/>
              </v:shape>
            </w:pict>
          </mc:Fallback>
        </mc:AlternateContent>
      </w:r>
      <w:r w:rsidR="00475643" w:rsidRPr="007E46CC">
        <w:rPr>
          <w:rFonts w:ascii="Arial" w:hAnsi="Arial" w:cs="Arial"/>
          <w:noProof/>
        </w:rPr>
        <mc:AlternateContent>
          <mc:Choice Requires="wps">
            <w:drawing>
              <wp:anchor distT="45720" distB="45720" distL="114300" distR="114300" simplePos="0" relativeHeight="251712512" behindDoc="0" locked="0" layoutInCell="1" allowOverlap="1" wp14:anchorId="04FC8048" wp14:editId="3B2BEA5D">
                <wp:simplePos x="0" y="0"/>
                <wp:positionH relativeFrom="margin">
                  <wp:posOffset>4038600</wp:posOffset>
                </wp:positionH>
                <wp:positionV relativeFrom="paragraph">
                  <wp:posOffset>6137275</wp:posOffset>
                </wp:positionV>
                <wp:extent cx="1949450" cy="1524000"/>
                <wp:effectExtent l="0" t="0" r="12700" b="19050"/>
                <wp:wrapSquare wrapText="bothSides"/>
                <wp:docPr id="1117515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0" cy="1524000"/>
                        </a:xfrm>
                        <a:prstGeom prst="rect">
                          <a:avLst/>
                        </a:prstGeom>
                        <a:solidFill>
                          <a:srgbClr val="FFFFFF"/>
                        </a:solidFill>
                        <a:ln w="9525">
                          <a:solidFill>
                            <a:srgbClr val="000000"/>
                          </a:solidFill>
                          <a:miter lim="800000"/>
                          <a:headEnd/>
                          <a:tailEnd/>
                        </a:ln>
                      </wps:spPr>
                      <wps:txbx>
                        <w:txbxContent>
                          <w:p w14:paraId="2D6A73B4" w14:textId="4CC44C04" w:rsidR="00D51BBB" w:rsidRPr="007E46CC" w:rsidRDefault="00D51BBB" w:rsidP="00D51BBB">
                            <w:pPr>
                              <w:rPr>
                                <w:sz w:val="22"/>
                                <w:szCs w:val="22"/>
                              </w:rPr>
                            </w:pPr>
                            <w:r w:rsidRPr="007E46CC">
                              <w:rPr>
                                <w:sz w:val="22"/>
                                <w:szCs w:val="22"/>
                              </w:rPr>
                              <w:t xml:space="preserve">Once the </w:t>
                            </w:r>
                            <w:r w:rsidR="00CC41C6" w:rsidRPr="007E46CC">
                              <w:rPr>
                                <w:sz w:val="22"/>
                                <w:szCs w:val="22"/>
                              </w:rPr>
                              <w:t xml:space="preserve">event has started, you can see that the event is currently taking place and you can </w:t>
                            </w:r>
                            <w:r w:rsidR="00475643" w:rsidRPr="007E46CC">
                              <w:rPr>
                                <w:sz w:val="22"/>
                                <w:szCs w:val="22"/>
                              </w:rPr>
                              <w:t>participate in</w:t>
                            </w:r>
                            <w:r w:rsidR="00CC41C6" w:rsidRPr="007E46CC">
                              <w:rPr>
                                <w:sz w:val="22"/>
                                <w:szCs w:val="22"/>
                              </w:rPr>
                              <w:t xml:space="preserve"> it by clicking Join.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C8048" id="_x0000_s1039" type="#_x0000_t202" style="position:absolute;left:0;text-align:left;margin-left:318pt;margin-top:483.25pt;width:153.5pt;height:120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">
                <v:textbox>
                  <w:txbxContent>
                    <w:p w14:paraId="2D6A73B4" w14:textId="4CC44C04" w:rsidR="00D51BBB" w:rsidRPr="007E46CC" w:rsidRDefault="00D51BBB" w:rsidP="00D51BBB">
                      <w:pPr>
                        <w:rPr>
                          <w:sz w:val="22"/>
                          <w:szCs w:val="22"/>
                        </w:rPr>
                      </w:pPr>
                      <w:r w:rsidRPr="007E46CC">
                        <w:rPr>
                          <w:sz w:val="22"/>
                          <w:szCs w:val="22"/>
                        </w:rPr>
                        <w:t xml:space="preserve">Once the </w:t>
                      </w:r>
                      <w:r w:rsidR="00CC41C6" w:rsidRPr="007E46CC">
                        <w:rPr>
                          <w:sz w:val="22"/>
                          <w:szCs w:val="22"/>
                        </w:rPr>
                        <w:t xml:space="preserve">event has started, you can see that the event is currently taking place and you can </w:t>
                      </w:r>
                      <w:r w:rsidR="00475643" w:rsidRPr="007E46CC">
                        <w:rPr>
                          <w:sz w:val="22"/>
                          <w:szCs w:val="22"/>
                        </w:rPr>
                        <w:t>participate in</w:t>
                      </w:r>
                      <w:r w:rsidR="00CC41C6" w:rsidRPr="007E46CC">
                        <w:rPr>
                          <w:sz w:val="22"/>
                          <w:szCs w:val="22"/>
                        </w:rPr>
                        <w:t xml:space="preserve"> it by clicking Join.</w:t>
                      </w:r>
                    </w:p>
                  </w:txbxContent>
                </v:textbox>
                <w10:wrap type="square" anchorx="margin"/>
              </v:shape>
            </w:pict>
          </mc:Fallback>
        </mc:AlternateContent>
      </w:r>
      <w:r w:rsidR="00475643" w:rsidRPr="007E46CC">
        <w:rPr>
          <w:rFonts w:ascii="Arial" w:hAnsi="Arial" w:cs="Arial"/>
          <w:noProof/>
        </w:rPr>
        <mc:AlternateContent>
          <mc:Choice Requires="wps">
            <w:drawing>
              <wp:anchor distT="0" distB="0" distL="114300" distR="114300" simplePos="0" relativeHeight="251713536" behindDoc="0" locked="0" layoutInCell="1" allowOverlap="1" wp14:anchorId="05709120" wp14:editId="45E0F349">
                <wp:simplePos x="0" y="0"/>
                <wp:positionH relativeFrom="column">
                  <wp:posOffset>3419475</wp:posOffset>
                </wp:positionH>
                <wp:positionV relativeFrom="paragraph">
                  <wp:posOffset>6651625</wp:posOffset>
                </wp:positionV>
                <wp:extent cx="600075" cy="0"/>
                <wp:effectExtent l="0" t="76200" r="9525" b="95250"/>
                <wp:wrapNone/>
                <wp:docPr id="177474431" name="Straight Arrow Connector 28"/>
                <wp:cNvGraphicFramePr/>
                <a:graphic xmlns:a="http://schemas.openxmlformats.org/drawingml/2006/main">
                  <a:graphicData uri="http://schemas.microsoft.com/office/word/2010/wordprocessingShape">
                    <wps:wsp>
                      <wps:cNvCnPr/>
                      <wps:spPr>
                        <a:xfrm>
                          <a:off x="0" y="0"/>
                          <a:ext cx="60007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12DA931" id="Straight Arrow Connector 28" o:spid="_x0000_s1026" type="#_x0000_t32" style="position:absolute;margin-left:269.25pt;margin-top:523.75pt;width:47.25pt;height:0;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" strokecolor="black [3200]" strokeweight="1.5pt">
                <v:stroke endarrow="block" joinstyle="miter"/>
              </v:shape>
            </w:pict>
          </mc:Fallback>
        </mc:AlternateContent>
      </w:r>
      <w:r w:rsidR="00475643" w:rsidRPr="007E46CC">
        <w:rPr>
          <w:rFonts w:ascii="Arial" w:hAnsi="Arial" w:cs="Arial"/>
          <w:noProof/>
        </w:rPr>
        <mc:AlternateContent>
          <mc:Choice Requires="wps">
            <w:drawing>
              <wp:anchor distT="0" distB="0" distL="114300" distR="114300" simplePos="0" relativeHeight="251710464" behindDoc="0" locked="0" layoutInCell="1" allowOverlap="1" wp14:anchorId="3870A87C" wp14:editId="611C8750">
                <wp:simplePos x="0" y="0"/>
                <wp:positionH relativeFrom="margin">
                  <wp:posOffset>2933700</wp:posOffset>
                </wp:positionH>
                <wp:positionV relativeFrom="paragraph">
                  <wp:posOffset>6518275</wp:posOffset>
                </wp:positionV>
                <wp:extent cx="409575" cy="295275"/>
                <wp:effectExtent l="19050" t="19050" r="28575" b="28575"/>
                <wp:wrapNone/>
                <wp:docPr id="962246497" name="Rectangle: Rounded Corners 16"/>
                <wp:cNvGraphicFramePr/>
                <a:graphic xmlns:a="http://schemas.openxmlformats.org/drawingml/2006/main">
                  <a:graphicData uri="http://schemas.microsoft.com/office/word/2010/wordprocessingShape">
                    <wps:wsp>
                      <wps:cNvSpPr/>
                      <wps:spPr>
                        <a:xfrm>
                          <a:off x="0" y="0"/>
                          <a:ext cx="409575" cy="2952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CCEB92" id="Rectangle: Rounded Corners 16" o:spid="_x0000_s1026" style="position:absolute;margin-left:231pt;margin-top:513.25pt;width:32.25pt;height:23.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" filled="f" strokecolor="#e00" strokeweight="3pt">
                <v:stroke joinstyle="miter"/>
                <w10:wrap anchorx="margin"/>
              </v:roundrect>
            </w:pict>
          </mc:Fallback>
        </mc:AlternateContent>
      </w:r>
      <w:r w:rsidR="00D51BBB" w:rsidRPr="007E46CC">
        <w:rPr>
          <w:rFonts w:ascii="Arial" w:hAnsi="Arial" w:cs="Arial"/>
          <w:noProof/>
        </w:rPr>
        <mc:AlternateContent>
          <mc:Choice Requires="wps">
            <w:drawing>
              <wp:anchor distT="45720" distB="45720" distL="114300" distR="114300" simplePos="0" relativeHeight="251705344" behindDoc="0" locked="0" layoutInCell="1" allowOverlap="1" wp14:anchorId="06492854" wp14:editId="4F2DAED0">
                <wp:simplePos x="0" y="0"/>
                <wp:positionH relativeFrom="margin">
                  <wp:posOffset>4581525</wp:posOffset>
                </wp:positionH>
                <wp:positionV relativeFrom="paragraph">
                  <wp:posOffset>2432050</wp:posOffset>
                </wp:positionV>
                <wp:extent cx="1409700" cy="2800350"/>
                <wp:effectExtent l="0" t="0" r="19050" b="19050"/>
                <wp:wrapSquare wrapText="bothSides"/>
                <wp:docPr id="2932774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2800350"/>
                        </a:xfrm>
                        <a:prstGeom prst="rect">
                          <a:avLst/>
                        </a:prstGeom>
                        <a:solidFill>
                          <a:srgbClr val="FFFFFF"/>
                        </a:solidFill>
                        <a:ln w="9525">
                          <a:solidFill>
                            <a:srgbClr val="000000"/>
                          </a:solidFill>
                          <a:miter lim="800000"/>
                          <a:headEnd/>
                          <a:tailEnd/>
                        </a:ln>
                      </wps:spPr>
                      <wps:txbx>
                        <w:txbxContent>
                          <w:p w14:paraId="2230B662" w14:textId="5A8C97BF" w:rsidR="008C74EB" w:rsidRPr="007E46CC" w:rsidRDefault="007267AA" w:rsidP="008C74EB">
                            <w:pPr>
                              <w:rPr>
                                <w:sz w:val="22"/>
                                <w:szCs w:val="22"/>
                              </w:rPr>
                            </w:pPr>
                            <w:r w:rsidRPr="007E46CC">
                              <w:rPr>
                                <w:sz w:val="22"/>
                                <w:szCs w:val="22"/>
                              </w:rPr>
                              <w:t xml:space="preserve">Here we can add the title for the event, </w:t>
                            </w:r>
                            <w:r w:rsidR="002B75FE" w:rsidRPr="007E46CC">
                              <w:rPr>
                                <w:sz w:val="22"/>
                                <w:szCs w:val="22"/>
                              </w:rPr>
                              <w:t>inserting the emails of the people who you want to be in the event and also setting the date</w:t>
                            </w:r>
                            <w:r w:rsidR="00D51BBB" w:rsidRPr="007E46CC">
                              <w:rPr>
                                <w:sz w:val="22"/>
                                <w:szCs w:val="22"/>
                              </w:rPr>
                              <w:t xml:space="preserve"> as well as the time and duration of the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492854" id="_x0000_s1040" type="#_x0000_t202" style="position:absolute;left:0;text-align:left;margin-left:360.75pt;margin-top:191.5pt;width:111pt;height:220.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">
                <v:textbox>
                  <w:txbxContent>
                    <w:p w14:paraId="2230B662" w14:textId="5A8C97BF" w:rsidR="008C74EB" w:rsidRPr="007E46CC" w:rsidRDefault="007267AA" w:rsidP="008C74EB">
                      <w:pPr>
                        <w:rPr>
                          <w:sz w:val="22"/>
                          <w:szCs w:val="22"/>
                        </w:rPr>
                      </w:pPr>
                      <w:r w:rsidRPr="007E46CC">
                        <w:rPr>
                          <w:sz w:val="22"/>
                          <w:szCs w:val="22"/>
                        </w:rPr>
                        <w:t xml:space="preserve">Here we can add the title for the event, </w:t>
                      </w:r>
                      <w:r w:rsidR="002B75FE" w:rsidRPr="007E46CC">
                        <w:rPr>
                          <w:sz w:val="22"/>
                          <w:szCs w:val="22"/>
                        </w:rPr>
                        <w:t>inserting the emails of the people who you want to be in the event and also setting the date</w:t>
                      </w:r>
                      <w:r w:rsidR="00D51BBB" w:rsidRPr="007E46CC">
                        <w:rPr>
                          <w:sz w:val="22"/>
                          <w:szCs w:val="22"/>
                        </w:rPr>
                        <w:t xml:space="preserve"> as well as the time and duration of the event.</w:t>
                      </w:r>
                    </w:p>
                  </w:txbxContent>
                </v:textbox>
                <w10:wrap type="square" anchorx="margin"/>
              </v:shape>
            </w:pict>
          </mc:Fallback>
        </mc:AlternateContent>
      </w:r>
      <w:r w:rsidR="008C74EB" w:rsidRPr="007E46CC">
        <w:rPr>
          <w:rFonts w:ascii="Arial" w:hAnsi="Arial" w:cs="Arial"/>
          <w:noProof/>
        </w:rPr>
        <mc:AlternateContent>
          <mc:Choice Requires="wps">
            <w:drawing>
              <wp:anchor distT="0" distB="0" distL="114300" distR="114300" simplePos="0" relativeHeight="251708416" behindDoc="0" locked="0" layoutInCell="1" allowOverlap="1" wp14:anchorId="50C7CCB3" wp14:editId="313FB96D">
                <wp:simplePos x="0" y="0"/>
                <wp:positionH relativeFrom="column">
                  <wp:posOffset>2905124</wp:posOffset>
                </wp:positionH>
                <wp:positionV relativeFrom="paragraph">
                  <wp:posOffset>3651250</wp:posOffset>
                </wp:positionV>
                <wp:extent cx="1647825" cy="0"/>
                <wp:effectExtent l="0" t="76200" r="9525" b="95250"/>
                <wp:wrapNone/>
                <wp:docPr id="150762218" name="Straight Arrow Connector 27"/>
                <wp:cNvGraphicFramePr/>
                <a:graphic xmlns:a="http://schemas.openxmlformats.org/drawingml/2006/main">
                  <a:graphicData uri="http://schemas.microsoft.com/office/word/2010/wordprocessingShape">
                    <wps:wsp>
                      <wps:cNvCnPr/>
                      <wps:spPr>
                        <a:xfrm>
                          <a:off x="0" y="0"/>
                          <a:ext cx="16478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6B73D15" id="Straight Arrow Connector 27" o:spid="_x0000_s1026" type="#_x0000_t32" style="position:absolute;margin-left:228.75pt;margin-top:287.5pt;width:129.75pt;height:0;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" strokecolor="black [3200]" strokeweight="1.5pt">
                <v:stroke endarrow="block" joinstyle="miter"/>
              </v:shape>
            </w:pict>
          </mc:Fallback>
        </mc:AlternateContent>
      </w:r>
      <w:r w:rsidR="008C74EB" w:rsidRPr="007E46CC">
        <w:rPr>
          <w:rFonts w:ascii="Arial" w:hAnsi="Arial" w:cs="Arial"/>
          <w:noProof/>
        </w:rPr>
        <mc:AlternateContent>
          <mc:Choice Requires="wps">
            <w:drawing>
              <wp:anchor distT="0" distB="0" distL="114300" distR="114300" simplePos="0" relativeHeight="251707392" behindDoc="0" locked="0" layoutInCell="1" allowOverlap="1" wp14:anchorId="4C3A3C49" wp14:editId="467FA69E">
                <wp:simplePos x="0" y="0"/>
                <wp:positionH relativeFrom="margin">
                  <wp:posOffset>85725</wp:posOffset>
                </wp:positionH>
                <wp:positionV relativeFrom="paragraph">
                  <wp:posOffset>3279775</wp:posOffset>
                </wp:positionV>
                <wp:extent cx="2714625" cy="647700"/>
                <wp:effectExtent l="19050" t="19050" r="28575" b="19050"/>
                <wp:wrapNone/>
                <wp:docPr id="2028486634" name="Rectangle: Rounded Corners 16"/>
                <wp:cNvGraphicFramePr/>
                <a:graphic xmlns:a="http://schemas.openxmlformats.org/drawingml/2006/main">
                  <a:graphicData uri="http://schemas.microsoft.com/office/word/2010/wordprocessingShape">
                    <wps:wsp>
                      <wps:cNvSpPr/>
                      <wps:spPr>
                        <a:xfrm>
                          <a:off x="0" y="0"/>
                          <a:ext cx="2714625" cy="647700"/>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27D7F7" id="Rectangle: Rounded Corners 16" o:spid="_x0000_s1026" style="position:absolute;margin-left:6.75pt;margin-top:258.25pt;width:213.75pt;height:51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" filled="f" strokecolor="#e00" strokeweight="3pt">
                <v:stroke joinstyle="miter"/>
                <w10:wrap anchorx="margin"/>
              </v:roundrect>
            </w:pict>
          </mc:Fallback>
        </mc:AlternateContent>
      </w:r>
      <w:r w:rsidR="008C74EB" w:rsidRPr="007E46CC">
        <w:rPr>
          <w:rFonts w:ascii="Arial" w:hAnsi="Arial" w:cs="Arial"/>
          <w:noProof/>
        </w:rPr>
        <mc:AlternateContent>
          <mc:Choice Requires="wps">
            <w:drawing>
              <wp:anchor distT="0" distB="0" distL="114300" distR="114300" simplePos="0" relativeHeight="251703296" behindDoc="0" locked="0" layoutInCell="1" allowOverlap="1" wp14:anchorId="2E515E86" wp14:editId="1A427D02">
                <wp:simplePos x="0" y="0"/>
                <wp:positionH relativeFrom="column">
                  <wp:posOffset>933449</wp:posOffset>
                </wp:positionH>
                <wp:positionV relativeFrom="paragraph">
                  <wp:posOffset>174625</wp:posOffset>
                </wp:positionV>
                <wp:extent cx="3629025" cy="0"/>
                <wp:effectExtent l="0" t="76200" r="9525" b="95250"/>
                <wp:wrapNone/>
                <wp:docPr id="276525241" name="Straight Arrow Connector 26"/>
                <wp:cNvGraphicFramePr/>
                <a:graphic xmlns:a="http://schemas.openxmlformats.org/drawingml/2006/main">
                  <a:graphicData uri="http://schemas.microsoft.com/office/word/2010/wordprocessingShape">
                    <wps:wsp>
                      <wps:cNvCnPr/>
                      <wps:spPr>
                        <a:xfrm>
                          <a:off x="0" y="0"/>
                          <a:ext cx="362902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6655860" id="Straight Arrow Connector 26" o:spid="_x0000_s1026" type="#_x0000_t32" style="position:absolute;margin-left:73.5pt;margin-top:13.75pt;width:285.75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" strokecolor="black [3200]" strokeweight="1.5pt">
                <v:stroke endarrow="block" joinstyle="miter"/>
              </v:shape>
            </w:pict>
          </mc:Fallback>
        </mc:AlternateContent>
      </w:r>
      <w:r w:rsidR="004A1EF1" w:rsidRPr="007E46CC">
        <w:rPr>
          <w:rFonts w:ascii="Arial" w:hAnsi="Arial" w:cs="Arial"/>
          <w:noProof/>
        </w:rPr>
        <mc:AlternateContent>
          <mc:Choice Requires="wps">
            <w:drawing>
              <wp:anchor distT="0" distB="0" distL="114300" distR="114300" simplePos="0" relativeHeight="251700224" behindDoc="0" locked="0" layoutInCell="1" allowOverlap="1" wp14:anchorId="63D001F9" wp14:editId="0C2C8B7A">
                <wp:simplePos x="0" y="0"/>
                <wp:positionH relativeFrom="margin">
                  <wp:posOffset>133350</wp:posOffset>
                </wp:positionH>
                <wp:positionV relativeFrom="paragraph">
                  <wp:posOffset>88900</wp:posOffset>
                </wp:positionV>
                <wp:extent cx="714375" cy="219075"/>
                <wp:effectExtent l="19050" t="19050" r="28575" b="28575"/>
                <wp:wrapNone/>
                <wp:docPr id="1765833596" name="Rectangle: Rounded Corners 16"/>
                <wp:cNvGraphicFramePr/>
                <a:graphic xmlns:a="http://schemas.openxmlformats.org/drawingml/2006/main">
                  <a:graphicData uri="http://schemas.microsoft.com/office/word/2010/wordprocessingShape">
                    <wps:wsp>
                      <wps:cNvSpPr/>
                      <wps:spPr>
                        <a:xfrm>
                          <a:off x="0" y="0"/>
                          <a:ext cx="714375" cy="2190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CB792A" id="Rectangle: Rounded Corners 16" o:spid="_x0000_s1026" style="position:absolute;margin-left:10.5pt;margin-top:7pt;width:56.25pt;height:17.2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" filled="f" strokecolor="#e00" strokeweight="3pt">
                <v:stroke joinstyle="miter"/>
                <w10:wrap anchorx="margin"/>
              </v:roundrect>
            </w:pict>
          </mc:Fallback>
        </mc:AlternateContent>
      </w:r>
      <w:r w:rsidR="00C04A6C" w:rsidRPr="007E46CC">
        <w:rPr>
          <w:rFonts w:ascii="Arial" w:hAnsi="Arial" w:cs="Arial"/>
          <w:noProof/>
        </w:rPr>
        <w:drawing>
          <wp:inline distT="0" distB="0" distL="0" distR="0" wp14:anchorId="2CEA7EC2" wp14:editId="3265BBC5">
            <wp:extent cx="4423376" cy="2438400"/>
            <wp:effectExtent l="0" t="0" r="0" b="0"/>
            <wp:docPr id="506670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670582" name=""/>
                    <pic:cNvPicPr/>
                  </pic:nvPicPr>
                  <pic:blipFill rotWithShape="1">
                    <a:blip r:embed="rId36"/>
                    <a:srcRect r="33593" b="23373"/>
                    <a:stretch>
                      <a:fillRect/>
                    </a:stretch>
                  </pic:blipFill>
                  <pic:spPr bwMode="auto">
                    <a:xfrm>
                      <a:off x="0" y="0"/>
                      <a:ext cx="4423376" cy="2438400"/>
                    </a:xfrm>
                    <a:prstGeom prst="rect">
                      <a:avLst/>
                    </a:prstGeom>
                    <a:ln>
                      <a:noFill/>
                    </a:ln>
                    <a:extLst>
                      <a:ext uri="{53640926-AAD7-44D8-BBD7-CCE9431645EC}">
                        <a14:shadowObscured xmlns:a14="http://schemas.microsoft.com/office/drawing/2010/main"/>
                      </a:ext>
                    </a:extLst>
                  </pic:spPr>
                </pic:pic>
              </a:graphicData>
            </a:graphic>
          </wp:inline>
        </w:drawing>
      </w:r>
      <w:r w:rsidR="00C04A6C" w:rsidRPr="007E46CC">
        <w:rPr>
          <w:rFonts w:ascii="Arial" w:hAnsi="Arial" w:cs="Arial"/>
          <w:noProof/>
        </w:rPr>
        <w:drawing>
          <wp:inline distT="0" distB="0" distL="0" distR="0" wp14:anchorId="7AD5ED97" wp14:editId="7568A795">
            <wp:extent cx="4314825" cy="3506453"/>
            <wp:effectExtent l="0" t="0" r="0" b="0"/>
            <wp:docPr id="72782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22822" name=""/>
                    <pic:cNvPicPr/>
                  </pic:nvPicPr>
                  <pic:blipFill>
                    <a:blip r:embed="rId37"/>
                    <a:stretch>
                      <a:fillRect/>
                    </a:stretch>
                  </pic:blipFill>
                  <pic:spPr>
                    <a:xfrm>
                      <a:off x="0" y="0"/>
                      <a:ext cx="4314825" cy="3506453"/>
                    </a:xfrm>
                    <a:prstGeom prst="rect">
                      <a:avLst/>
                    </a:prstGeom>
                  </pic:spPr>
                </pic:pic>
              </a:graphicData>
            </a:graphic>
          </wp:inline>
        </w:drawing>
      </w:r>
      <w:r w:rsidR="004E0B8F" w:rsidRPr="007E46CC">
        <w:rPr>
          <w:rFonts w:ascii="Arial" w:hAnsi="Arial" w:cs="Arial"/>
          <w:noProof/>
        </w:rPr>
        <w:drawing>
          <wp:inline distT="0" distB="0" distL="0" distR="0" wp14:anchorId="116EE65C" wp14:editId="23FCB9BD">
            <wp:extent cx="3629025" cy="1260539"/>
            <wp:effectExtent l="0" t="0" r="0" b="0"/>
            <wp:docPr id="370513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13849" name=""/>
                    <pic:cNvPicPr/>
                  </pic:nvPicPr>
                  <pic:blipFill>
                    <a:blip r:embed="rId38"/>
                    <a:stretch>
                      <a:fillRect/>
                    </a:stretch>
                  </pic:blipFill>
                  <pic:spPr>
                    <a:xfrm>
                      <a:off x="0" y="0"/>
                      <a:ext cx="3645709" cy="1266334"/>
                    </a:xfrm>
                    <a:prstGeom prst="rect">
                      <a:avLst/>
                    </a:prstGeom>
                  </pic:spPr>
                </pic:pic>
              </a:graphicData>
            </a:graphic>
          </wp:inline>
        </w:drawing>
      </w:r>
      <w:r w:rsidR="00CE5795" w:rsidRPr="007E46CC">
        <w:rPr>
          <w:rFonts w:ascii="Arial" w:hAnsi="Arial" w:cs="Arial"/>
          <w:noProof/>
        </w:rPr>
        <w:lastRenderedPageBreak/>
        <mc:AlternateContent>
          <mc:Choice Requires="wps">
            <w:drawing>
              <wp:anchor distT="0" distB="0" distL="114300" distR="114300" simplePos="0" relativeHeight="251724800" behindDoc="0" locked="0" layoutInCell="1" allowOverlap="1" wp14:anchorId="2590F6A2" wp14:editId="4BF8BEDD">
                <wp:simplePos x="0" y="0"/>
                <wp:positionH relativeFrom="column">
                  <wp:posOffset>4114800</wp:posOffset>
                </wp:positionH>
                <wp:positionV relativeFrom="paragraph">
                  <wp:posOffset>1209675</wp:posOffset>
                </wp:positionV>
                <wp:extent cx="228600" cy="0"/>
                <wp:effectExtent l="0" t="76200" r="19050" b="95250"/>
                <wp:wrapNone/>
                <wp:docPr id="784794014" name="Straight Arrow Connector 31"/>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D4C2874" id="Straight Arrow Connector 31" o:spid="_x0000_s1026" type="#_x0000_t32" style="position:absolute;margin-left:324pt;margin-top:95.25pt;width:18pt;height:0;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" strokecolor="black [3200]" strokeweight="1.5pt">
                <v:stroke endarrow="block" joinstyle="miter"/>
              </v:shape>
            </w:pict>
          </mc:Fallback>
        </mc:AlternateContent>
      </w:r>
      <w:r w:rsidR="00CE5795" w:rsidRPr="007E46CC">
        <w:rPr>
          <w:rFonts w:ascii="Arial" w:hAnsi="Arial" w:cs="Arial"/>
          <w:noProof/>
        </w:rPr>
        <mc:AlternateContent>
          <mc:Choice Requires="wps">
            <w:drawing>
              <wp:anchor distT="0" distB="0" distL="114300" distR="114300" simplePos="0" relativeHeight="251723776" behindDoc="0" locked="0" layoutInCell="1" allowOverlap="1" wp14:anchorId="6292E0BF" wp14:editId="3E69ED01">
                <wp:simplePos x="0" y="0"/>
                <wp:positionH relativeFrom="margin">
                  <wp:posOffset>28575</wp:posOffset>
                </wp:positionH>
                <wp:positionV relativeFrom="paragraph">
                  <wp:posOffset>552450</wp:posOffset>
                </wp:positionV>
                <wp:extent cx="4057650" cy="1533525"/>
                <wp:effectExtent l="19050" t="19050" r="19050" b="28575"/>
                <wp:wrapNone/>
                <wp:docPr id="1162113475" name="Rectangle: Rounded Corners 16"/>
                <wp:cNvGraphicFramePr/>
                <a:graphic xmlns:a="http://schemas.openxmlformats.org/drawingml/2006/main">
                  <a:graphicData uri="http://schemas.microsoft.com/office/word/2010/wordprocessingShape">
                    <wps:wsp>
                      <wps:cNvSpPr/>
                      <wps:spPr>
                        <a:xfrm>
                          <a:off x="0" y="0"/>
                          <a:ext cx="4057650" cy="153352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F71B5E" id="Rectangle: Rounded Corners 16" o:spid="_x0000_s1026" style="position:absolute;margin-left:2.25pt;margin-top:43.5pt;width:319.5pt;height:120.7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" filled="f" strokecolor="#e00" strokeweight="3pt">
                <v:stroke joinstyle="miter"/>
                <w10:wrap anchorx="margin"/>
              </v:roundrect>
            </w:pict>
          </mc:Fallback>
        </mc:AlternateContent>
      </w:r>
      <w:r w:rsidR="00A527C8" w:rsidRPr="007E46CC">
        <w:rPr>
          <w:rFonts w:ascii="Arial" w:hAnsi="Arial" w:cs="Arial"/>
          <w:noProof/>
        </w:rPr>
        <mc:AlternateContent>
          <mc:Choice Requires="wps">
            <w:drawing>
              <wp:anchor distT="45720" distB="45720" distL="114300" distR="114300" simplePos="0" relativeHeight="251715584" behindDoc="0" locked="0" layoutInCell="1" allowOverlap="1" wp14:anchorId="5D8F71FC" wp14:editId="53D2CB5C">
                <wp:simplePos x="0" y="0"/>
                <wp:positionH relativeFrom="margin">
                  <wp:align>right</wp:align>
                </wp:positionH>
                <wp:positionV relativeFrom="paragraph">
                  <wp:posOffset>0</wp:posOffset>
                </wp:positionV>
                <wp:extent cx="1387475" cy="2238375"/>
                <wp:effectExtent l="0" t="0" r="22225" b="28575"/>
                <wp:wrapSquare wrapText="bothSides"/>
                <wp:docPr id="2239875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7475" cy="2238375"/>
                        </a:xfrm>
                        <a:prstGeom prst="rect">
                          <a:avLst/>
                        </a:prstGeom>
                        <a:solidFill>
                          <a:srgbClr val="FFFFFF"/>
                        </a:solidFill>
                        <a:ln w="9525">
                          <a:solidFill>
                            <a:srgbClr val="000000"/>
                          </a:solidFill>
                          <a:miter lim="800000"/>
                          <a:headEnd/>
                          <a:tailEnd/>
                        </a:ln>
                      </wps:spPr>
                      <wps:txbx>
                        <w:txbxContent>
                          <w:p w14:paraId="069A2DA4" w14:textId="444B703D" w:rsidR="00475643" w:rsidRPr="007E46CC" w:rsidRDefault="00475643" w:rsidP="00475643">
                            <w:pPr>
                              <w:rPr>
                                <w:sz w:val="22"/>
                                <w:szCs w:val="22"/>
                              </w:rPr>
                            </w:pPr>
                            <w:r w:rsidRPr="007E46CC">
                              <w:rPr>
                                <w:sz w:val="22"/>
                                <w:szCs w:val="22"/>
                              </w:rPr>
                              <w:t xml:space="preserve">After clicking join, </w:t>
                            </w:r>
                            <w:r w:rsidR="003C4888" w:rsidRPr="007E46CC">
                              <w:rPr>
                                <w:sz w:val="22"/>
                                <w:szCs w:val="22"/>
                              </w:rPr>
                              <w:t xml:space="preserve">a page shows where you can </w:t>
                            </w:r>
                            <w:r w:rsidR="00D11C61" w:rsidRPr="007E46CC">
                              <w:rPr>
                                <w:sz w:val="22"/>
                                <w:szCs w:val="22"/>
                              </w:rPr>
                              <w:t>change you</w:t>
                            </w:r>
                            <w:r w:rsidR="00A527C8" w:rsidRPr="007E46CC">
                              <w:rPr>
                                <w:sz w:val="22"/>
                                <w:szCs w:val="22"/>
                              </w:rPr>
                              <w:t>r</w:t>
                            </w:r>
                            <w:r w:rsidR="00D11C61" w:rsidRPr="007E46CC">
                              <w:rPr>
                                <w:sz w:val="22"/>
                                <w:szCs w:val="22"/>
                              </w:rPr>
                              <w:t xml:space="preserve"> audio as well as turning on </w:t>
                            </w:r>
                            <w:r w:rsidR="00A527C8" w:rsidRPr="007E46CC">
                              <w:rPr>
                                <w:sz w:val="22"/>
                                <w:szCs w:val="22"/>
                              </w:rPr>
                              <w:t>your</w:t>
                            </w:r>
                            <w:r w:rsidR="00D11C61" w:rsidRPr="007E46CC">
                              <w:rPr>
                                <w:sz w:val="22"/>
                                <w:szCs w:val="22"/>
                              </w:rPr>
                              <w:t xml:space="preserve"> camera if you want to</w:t>
                            </w:r>
                            <w:r w:rsidR="00A527C8" w:rsidRPr="007E46CC">
                              <w:rPr>
                                <w:sz w:val="22"/>
                                <w:szCs w:val="22"/>
                              </w:rPr>
                              <w:t xml:space="preserve"> before joining the call</w:t>
                            </w:r>
                            <w:r w:rsidR="00A5009A" w:rsidRPr="007E46CC">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8F71FC" id="_x0000_s1041" type="#_x0000_t202" style="position:absolute;left:0;text-align:left;margin-left:58.05pt;margin-top:0;width:109.25pt;height:176.25pt;z-index:2517155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">
                <v:textbox>
                  <w:txbxContent>
                    <w:p w14:paraId="069A2DA4" w14:textId="444B703D" w:rsidR="00475643" w:rsidRPr="007E46CC" w:rsidRDefault="00475643" w:rsidP="00475643">
                      <w:pPr>
                        <w:rPr>
                          <w:sz w:val="22"/>
                          <w:szCs w:val="22"/>
                        </w:rPr>
                      </w:pPr>
                      <w:r w:rsidRPr="007E46CC">
                        <w:rPr>
                          <w:sz w:val="22"/>
                          <w:szCs w:val="22"/>
                        </w:rPr>
                        <w:t xml:space="preserve">After clicking join, </w:t>
                      </w:r>
                      <w:r w:rsidR="003C4888" w:rsidRPr="007E46CC">
                        <w:rPr>
                          <w:sz w:val="22"/>
                          <w:szCs w:val="22"/>
                        </w:rPr>
                        <w:t xml:space="preserve">a page shows where you can </w:t>
                      </w:r>
                      <w:r w:rsidR="00D11C61" w:rsidRPr="007E46CC">
                        <w:rPr>
                          <w:sz w:val="22"/>
                          <w:szCs w:val="22"/>
                        </w:rPr>
                        <w:t>change you</w:t>
                      </w:r>
                      <w:r w:rsidR="00A527C8" w:rsidRPr="007E46CC">
                        <w:rPr>
                          <w:sz w:val="22"/>
                          <w:szCs w:val="22"/>
                        </w:rPr>
                        <w:t>r</w:t>
                      </w:r>
                      <w:r w:rsidR="00D11C61" w:rsidRPr="007E46CC">
                        <w:rPr>
                          <w:sz w:val="22"/>
                          <w:szCs w:val="22"/>
                        </w:rPr>
                        <w:t xml:space="preserve"> audio as well as turning on </w:t>
                      </w:r>
                      <w:r w:rsidR="00A527C8" w:rsidRPr="007E46CC">
                        <w:rPr>
                          <w:sz w:val="22"/>
                          <w:szCs w:val="22"/>
                        </w:rPr>
                        <w:t>your</w:t>
                      </w:r>
                      <w:r w:rsidR="00D11C61" w:rsidRPr="007E46CC">
                        <w:rPr>
                          <w:sz w:val="22"/>
                          <w:szCs w:val="22"/>
                        </w:rPr>
                        <w:t xml:space="preserve"> camera if you want to</w:t>
                      </w:r>
                      <w:r w:rsidR="00A527C8" w:rsidRPr="007E46CC">
                        <w:rPr>
                          <w:sz w:val="22"/>
                          <w:szCs w:val="22"/>
                        </w:rPr>
                        <w:t xml:space="preserve"> before joining the call</w:t>
                      </w:r>
                      <w:r w:rsidR="00A5009A" w:rsidRPr="007E46CC">
                        <w:rPr>
                          <w:sz w:val="22"/>
                          <w:szCs w:val="22"/>
                        </w:rPr>
                        <w:t>.</w:t>
                      </w:r>
                    </w:p>
                  </w:txbxContent>
                </v:textbox>
                <w10:wrap type="square" anchorx="margin"/>
              </v:shape>
            </w:pict>
          </mc:Fallback>
        </mc:AlternateContent>
      </w:r>
      <w:r w:rsidR="004E0B8F" w:rsidRPr="007E46CC">
        <w:rPr>
          <w:rFonts w:ascii="Arial" w:hAnsi="Arial" w:cs="Arial"/>
          <w:noProof/>
        </w:rPr>
        <w:drawing>
          <wp:inline distT="0" distB="0" distL="0" distR="0" wp14:anchorId="14978C99" wp14:editId="551C37D0">
            <wp:extent cx="4124325" cy="2336782"/>
            <wp:effectExtent l="0" t="0" r="0" b="6985"/>
            <wp:docPr id="434244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244971" name=""/>
                    <pic:cNvPicPr/>
                  </pic:nvPicPr>
                  <pic:blipFill>
                    <a:blip r:embed="rId39"/>
                    <a:stretch>
                      <a:fillRect/>
                    </a:stretch>
                  </pic:blipFill>
                  <pic:spPr>
                    <a:xfrm>
                      <a:off x="0" y="0"/>
                      <a:ext cx="4128205" cy="2338981"/>
                    </a:xfrm>
                    <a:prstGeom prst="rect">
                      <a:avLst/>
                    </a:prstGeom>
                  </pic:spPr>
                </pic:pic>
              </a:graphicData>
            </a:graphic>
          </wp:inline>
        </w:drawing>
      </w:r>
      <w:r w:rsidR="00212595" w:rsidRPr="007E46CC">
        <w:rPr>
          <w:rFonts w:ascii="Arial" w:hAnsi="Arial" w:cs="Arial"/>
          <w:noProof/>
        </w:rPr>
        <mc:AlternateContent>
          <mc:Choice Requires="wps">
            <w:drawing>
              <wp:anchor distT="0" distB="0" distL="114300" distR="114300" simplePos="0" relativeHeight="251720704" behindDoc="0" locked="0" layoutInCell="1" allowOverlap="1" wp14:anchorId="567B6A79" wp14:editId="5A89B626">
                <wp:simplePos x="0" y="0"/>
                <wp:positionH relativeFrom="margin">
                  <wp:posOffset>647700</wp:posOffset>
                </wp:positionH>
                <wp:positionV relativeFrom="paragraph">
                  <wp:posOffset>5048250</wp:posOffset>
                </wp:positionV>
                <wp:extent cx="295275" cy="295275"/>
                <wp:effectExtent l="19050" t="19050" r="28575" b="28575"/>
                <wp:wrapNone/>
                <wp:docPr id="770420812" name="Rectangle: Rounded Corners 16"/>
                <wp:cNvGraphicFramePr/>
                <a:graphic xmlns:a="http://schemas.openxmlformats.org/drawingml/2006/main">
                  <a:graphicData uri="http://schemas.microsoft.com/office/word/2010/wordprocessingShape">
                    <wps:wsp>
                      <wps:cNvSpPr/>
                      <wps:spPr>
                        <a:xfrm>
                          <a:off x="0" y="0"/>
                          <a:ext cx="295275" cy="295275"/>
                        </a:xfrm>
                        <a:prstGeom prst="round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66018F" id="Rectangle: Rounded Corners 16" o:spid="_x0000_s1026" style="position:absolute;margin-left:51pt;margin-top:397.5pt;width:23.25pt;height:23.2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" filled="f" strokecolor="#e00" strokeweight="3pt">
                <v:stroke joinstyle="miter"/>
                <w10:wrap anchorx="margin"/>
              </v:roundrect>
            </w:pict>
          </mc:Fallback>
        </mc:AlternateContent>
      </w:r>
      <w:r w:rsidR="004E0B8F" w:rsidRPr="007E46CC">
        <w:rPr>
          <w:rFonts w:ascii="Arial" w:hAnsi="Arial" w:cs="Arial"/>
          <w:noProof/>
        </w:rPr>
        <w:drawing>
          <wp:inline distT="0" distB="0" distL="0" distR="0" wp14:anchorId="111B9A32" wp14:editId="4FD5865E">
            <wp:extent cx="5558836" cy="2657475"/>
            <wp:effectExtent l="0" t="0" r="3810" b="0"/>
            <wp:docPr id="6890087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08737" name="Picture 1" descr="A screenshot of a computer&#10;&#10;AI-generated content may be incorrect."/>
                    <pic:cNvPicPr/>
                  </pic:nvPicPr>
                  <pic:blipFill>
                    <a:blip r:embed="rId40"/>
                    <a:stretch>
                      <a:fillRect/>
                    </a:stretch>
                  </pic:blipFill>
                  <pic:spPr>
                    <a:xfrm>
                      <a:off x="0" y="0"/>
                      <a:ext cx="5563045" cy="2659487"/>
                    </a:xfrm>
                    <a:prstGeom prst="rect">
                      <a:avLst/>
                    </a:prstGeom>
                  </pic:spPr>
                </pic:pic>
              </a:graphicData>
            </a:graphic>
          </wp:inline>
        </w:drawing>
      </w:r>
      <w:r w:rsidR="00212595" w:rsidRPr="007E46CC">
        <w:rPr>
          <w:rFonts w:ascii="Arial" w:hAnsi="Arial" w:cs="Arial"/>
          <w:noProof/>
        </w:rPr>
        <mc:AlternateContent>
          <mc:Choice Requires="wps">
            <w:drawing>
              <wp:anchor distT="0" distB="0" distL="114300" distR="114300" simplePos="0" relativeHeight="251721728" behindDoc="0" locked="0" layoutInCell="1" allowOverlap="1" wp14:anchorId="0E1B392F" wp14:editId="6F134E8F">
                <wp:simplePos x="0" y="0"/>
                <wp:positionH relativeFrom="column">
                  <wp:posOffset>981075</wp:posOffset>
                </wp:positionH>
                <wp:positionV relativeFrom="paragraph">
                  <wp:posOffset>5219700</wp:posOffset>
                </wp:positionV>
                <wp:extent cx="2581275" cy="800100"/>
                <wp:effectExtent l="0" t="0" r="66675" b="76200"/>
                <wp:wrapNone/>
                <wp:docPr id="1175763159" name="Straight Arrow Connector 30"/>
                <wp:cNvGraphicFramePr/>
                <a:graphic xmlns:a="http://schemas.openxmlformats.org/drawingml/2006/main">
                  <a:graphicData uri="http://schemas.microsoft.com/office/word/2010/wordprocessingShape">
                    <wps:wsp>
                      <wps:cNvCnPr/>
                      <wps:spPr>
                        <a:xfrm>
                          <a:off x="0" y="0"/>
                          <a:ext cx="2581275" cy="8001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9A3C51" id="Straight Arrow Connector 30" o:spid="_x0000_s1026" type="#_x0000_t32" style="position:absolute;margin-left:77.25pt;margin-top:411pt;width:203.25pt;height:63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" strokecolor="black [3200]" strokeweight="1.5pt">
                <v:stroke endarrow="block" joinstyle="miter"/>
              </v:shape>
            </w:pict>
          </mc:Fallback>
        </mc:AlternateContent>
      </w:r>
      <w:r w:rsidR="00A5009A" w:rsidRPr="007E46CC">
        <w:rPr>
          <w:rFonts w:ascii="Arial" w:hAnsi="Arial" w:cs="Arial"/>
          <w:noProof/>
        </w:rPr>
        <mc:AlternateContent>
          <mc:Choice Requires="wps">
            <w:drawing>
              <wp:anchor distT="45720" distB="45720" distL="114300" distR="114300" simplePos="0" relativeHeight="251718656" behindDoc="0" locked="0" layoutInCell="1" allowOverlap="1" wp14:anchorId="0F652E11" wp14:editId="78B33AD0">
                <wp:simplePos x="0" y="0"/>
                <wp:positionH relativeFrom="margin">
                  <wp:posOffset>3629025</wp:posOffset>
                </wp:positionH>
                <wp:positionV relativeFrom="paragraph">
                  <wp:posOffset>5257800</wp:posOffset>
                </wp:positionV>
                <wp:extent cx="1933575" cy="2000250"/>
                <wp:effectExtent l="0" t="0" r="28575" b="19050"/>
                <wp:wrapSquare wrapText="bothSides"/>
                <wp:docPr id="20365669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2000250"/>
                        </a:xfrm>
                        <a:prstGeom prst="rect">
                          <a:avLst/>
                        </a:prstGeom>
                        <a:solidFill>
                          <a:srgbClr val="FFFFFF"/>
                        </a:solidFill>
                        <a:ln w="9525">
                          <a:solidFill>
                            <a:srgbClr val="000000"/>
                          </a:solidFill>
                          <a:miter lim="800000"/>
                          <a:headEnd/>
                          <a:tailEnd/>
                        </a:ln>
                      </wps:spPr>
                      <wps:txbx>
                        <w:txbxContent>
                          <w:p w14:paraId="589B0F6E" w14:textId="272CB8C0" w:rsidR="00A5009A" w:rsidRPr="007E46CC" w:rsidRDefault="0063568B" w:rsidP="00A5009A">
                            <w:pPr>
                              <w:rPr>
                                <w:sz w:val="22"/>
                                <w:szCs w:val="22"/>
                              </w:rPr>
                            </w:pPr>
                            <w:r w:rsidRPr="007E46CC">
                              <w:rPr>
                                <w:sz w:val="22"/>
                                <w:szCs w:val="22"/>
                              </w:rPr>
                              <w:t>Once you’ve joined, you can see the other people that has joined as well, and you’ll be able to hear and see them. Theres also a chat box on the side that you can pop up and type when needed.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52E11" id="_x0000_s1042" type="#_x0000_t202" style="position:absolute;left:0;text-align:left;margin-left:285.75pt;margin-top:414pt;width:152.25pt;height:157.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">
                <v:textbox>
                  <w:txbxContent>
                    <w:p w14:paraId="589B0F6E" w14:textId="272CB8C0" w:rsidR="00A5009A" w:rsidRPr="007E46CC" w:rsidRDefault="0063568B" w:rsidP="00A5009A">
                      <w:pPr>
                        <w:rPr>
                          <w:sz w:val="22"/>
                          <w:szCs w:val="22"/>
                        </w:rPr>
                      </w:pPr>
                      <w:r w:rsidRPr="007E46CC">
                        <w:rPr>
                          <w:sz w:val="22"/>
                          <w:szCs w:val="22"/>
                        </w:rPr>
                        <w:t>Once you’ve joined, you can see the other people that has joined as well, and you’ll be able to hear and see them. Theres also a chat box on the side that you can pop up and type when needed.</w:t>
                      </w:r>
                    </w:p>
                  </w:txbxContent>
                </v:textbox>
                <w10:wrap type="square" anchorx="margin"/>
              </v:shape>
            </w:pict>
          </mc:Fallback>
        </mc:AlternateContent>
      </w:r>
      <w:r w:rsidR="00B058E1" w:rsidRPr="007E46CC">
        <w:rPr>
          <w:rFonts w:ascii="Arial" w:hAnsi="Arial" w:cs="Arial"/>
          <w:noProof/>
        </w:rPr>
        <w:drawing>
          <wp:inline distT="0" distB="0" distL="0" distR="0" wp14:anchorId="368001EC" wp14:editId="4549DF43">
            <wp:extent cx="3348598" cy="3752850"/>
            <wp:effectExtent l="0" t="0" r="4445" b="0"/>
            <wp:docPr id="17681612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161215" name="Picture 1" descr="A screenshot of a computer&#10;&#10;AI-generated content may be incorrect."/>
                    <pic:cNvPicPr/>
                  </pic:nvPicPr>
                  <pic:blipFill rotWithShape="1">
                    <a:blip r:embed="rId41"/>
                    <a:srcRect l="57462"/>
                    <a:stretch>
                      <a:fillRect/>
                    </a:stretch>
                  </pic:blipFill>
                  <pic:spPr bwMode="auto">
                    <a:xfrm>
                      <a:off x="0" y="0"/>
                      <a:ext cx="3353230" cy="3758042"/>
                    </a:xfrm>
                    <a:prstGeom prst="rect">
                      <a:avLst/>
                    </a:prstGeom>
                    <a:ln>
                      <a:noFill/>
                    </a:ln>
                    <a:extLst>
                      <a:ext uri="{53640926-AAD7-44D8-BBD7-CCE9431645EC}">
                        <a14:shadowObscured xmlns:a14="http://schemas.microsoft.com/office/drawing/2010/main"/>
                      </a:ext>
                    </a:extLst>
                  </pic:spPr>
                </pic:pic>
              </a:graphicData>
            </a:graphic>
          </wp:inline>
        </w:drawing>
      </w:r>
    </w:p>
    <w:p w14:paraId="07A4CEB8" w14:textId="5C5C5B78" w:rsidR="00A5009A" w:rsidRPr="007E46CC" w:rsidRDefault="00A5009A" w:rsidP="00883226">
      <w:pPr>
        <w:jc w:val="both"/>
        <w:rPr>
          <w:rFonts w:ascii="Arial" w:hAnsi="Arial" w:cs="Arial"/>
        </w:rPr>
      </w:pPr>
    </w:p>
    <w:p w14:paraId="70D5D501" w14:textId="77777777" w:rsidR="000551A7" w:rsidRPr="007E46CC" w:rsidRDefault="000551A7" w:rsidP="00883226">
      <w:pPr>
        <w:pStyle w:val="Heading1"/>
        <w:jc w:val="both"/>
        <w:rPr>
          <w:rFonts w:cs="Arial"/>
        </w:rPr>
      </w:pPr>
      <w:bookmarkStart w:id="23" w:name="_Toc212037719"/>
      <w:r w:rsidRPr="007E46CC">
        <w:rPr>
          <w:rFonts w:cs="Arial"/>
        </w:rPr>
        <w:t>Conclusion</w:t>
      </w:r>
      <w:bookmarkEnd w:id="23"/>
    </w:p>
    <w:p w14:paraId="47E75D83" w14:textId="6A4AAD4C" w:rsidR="001B6D5E" w:rsidRPr="007E46CC" w:rsidRDefault="001B6D5E" w:rsidP="00883226">
      <w:pPr>
        <w:jc w:val="both"/>
        <w:rPr>
          <w:rFonts w:ascii="Arial" w:hAnsi="Arial" w:cs="Arial"/>
          <w:sz w:val="22"/>
          <w:szCs w:val="22"/>
        </w:rPr>
      </w:pPr>
      <w:r w:rsidRPr="007E46CC">
        <w:rPr>
          <w:rFonts w:ascii="Arial" w:hAnsi="Arial" w:cs="Arial"/>
          <w:sz w:val="22"/>
          <w:szCs w:val="22"/>
        </w:rPr>
        <w:t>In Conclusion, t</w:t>
      </w:r>
      <w:r w:rsidRPr="007E46CC">
        <w:rPr>
          <w:rFonts w:ascii="Arial" w:hAnsi="Arial" w:cs="Arial"/>
          <w:sz w:val="22"/>
          <w:szCs w:val="22"/>
        </w:rPr>
        <w:t>he variety of software tools available today empowers businesses to enhance their technology-based solutions, providing a more efficient, flexible, and collaborative environment. By integrating cloud-based platforms, communication tools, project management systems, data analytics, and security solutions, organizations can create more streamlined workflows, foster better collaboration, and enable informed decision-making.</w:t>
      </w:r>
    </w:p>
    <w:p w14:paraId="11FB385E" w14:textId="77777777" w:rsidR="001B6D5E" w:rsidRPr="001B6D5E" w:rsidRDefault="001B6D5E" w:rsidP="00883226">
      <w:pPr>
        <w:jc w:val="both"/>
        <w:rPr>
          <w:rFonts w:ascii="Arial" w:hAnsi="Arial" w:cs="Arial"/>
          <w:sz w:val="22"/>
          <w:szCs w:val="22"/>
        </w:rPr>
      </w:pPr>
      <w:r w:rsidRPr="001B6D5E">
        <w:rPr>
          <w:rFonts w:ascii="Arial" w:hAnsi="Arial" w:cs="Arial"/>
          <w:sz w:val="22"/>
          <w:szCs w:val="22"/>
        </w:rPr>
        <w:t>The increasing reliance on digital solutions also presents an opportunity for businesses to leverage automation, AI, and machine learning to optimize operations and improve customer experiences. From small startups to large enterprises, the right software tools can drive innovation, productivity, and growth, making them indispensable in modern workplaces.</w:t>
      </w:r>
    </w:p>
    <w:p w14:paraId="6DAE3674" w14:textId="77777777" w:rsidR="001B6D5E" w:rsidRPr="001B6D5E" w:rsidRDefault="001B6D5E" w:rsidP="00883226">
      <w:pPr>
        <w:jc w:val="both"/>
        <w:rPr>
          <w:rFonts w:ascii="Arial" w:hAnsi="Arial" w:cs="Arial"/>
          <w:sz w:val="22"/>
          <w:szCs w:val="22"/>
        </w:rPr>
      </w:pPr>
      <w:r w:rsidRPr="001B6D5E">
        <w:rPr>
          <w:rFonts w:ascii="Arial" w:hAnsi="Arial" w:cs="Arial"/>
          <w:sz w:val="22"/>
          <w:szCs w:val="22"/>
        </w:rPr>
        <w:t>As businesses continue to embrace digital transformation, staying updated with the latest technology and tools will be key to staying competitive, meeting customer expectations, and navigating future challenges.</w:t>
      </w:r>
    </w:p>
    <w:p w14:paraId="56597462" w14:textId="4F6BE4D8" w:rsidR="000551A7" w:rsidRPr="007E46CC" w:rsidRDefault="000551A7" w:rsidP="00883226">
      <w:pPr>
        <w:jc w:val="both"/>
        <w:rPr>
          <w:rFonts w:ascii="Arial" w:hAnsi="Arial" w:cs="Arial"/>
        </w:rPr>
      </w:pPr>
    </w:p>
    <w:p w14:paraId="40D2B888" w14:textId="77777777" w:rsidR="000551A7" w:rsidRPr="007E46CC" w:rsidRDefault="000551A7" w:rsidP="00883226">
      <w:pPr>
        <w:jc w:val="both"/>
        <w:rPr>
          <w:rFonts w:ascii="Arial" w:hAnsi="Arial" w:cs="Arial"/>
        </w:rPr>
      </w:pPr>
    </w:p>
    <w:p w14:paraId="11538027" w14:textId="77777777" w:rsidR="006039AA" w:rsidRDefault="006039AA" w:rsidP="00883226">
      <w:pPr>
        <w:pStyle w:val="Heading1"/>
        <w:jc w:val="both"/>
        <w:rPr>
          <w:rFonts w:cs="Arial"/>
        </w:rPr>
      </w:pPr>
      <w:bookmarkStart w:id="24" w:name="_Toc212037720"/>
    </w:p>
    <w:p w14:paraId="711AD00B" w14:textId="77777777" w:rsidR="006039AA" w:rsidRDefault="006039AA" w:rsidP="006039AA"/>
    <w:p w14:paraId="62C83561" w14:textId="77777777" w:rsidR="006039AA" w:rsidRDefault="006039AA" w:rsidP="006039AA"/>
    <w:p w14:paraId="71E15893" w14:textId="77777777" w:rsidR="006039AA" w:rsidRDefault="006039AA" w:rsidP="006039AA"/>
    <w:p w14:paraId="1A9F858B" w14:textId="77777777" w:rsidR="006039AA" w:rsidRDefault="006039AA" w:rsidP="006039AA"/>
    <w:p w14:paraId="58B5104D" w14:textId="77777777" w:rsidR="006039AA" w:rsidRDefault="006039AA" w:rsidP="006039AA"/>
    <w:p w14:paraId="53B68F9D" w14:textId="77777777" w:rsidR="006039AA" w:rsidRDefault="006039AA" w:rsidP="006039AA"/>
    <w:p w14:paraId="13182CD2" w14:textId="77777777" w:rsidR="006039AA" w:rsidRDefault="006039AA" w:rsidP="006039AA"/>
    <w:p w14:paraId="3724ACCD" w14:textId="77777777" w:rsidR="006039AA" w:rsidRDefault="006039AA" w:rsidP="006039AA"/>
    <w:p w14:paraId="23B92C3D" w14:textId="77777777" w:rsidR="006039AA" w:rsidRDefault="006039AA" w:rsidP="006039AA"/>
    <w:p w14:paraId="471FD767" w14:textId="77777777" w:rsidR="006039AA" w:rsidRDefault="006039AA" w:rsidP="006039AA"/>
    <w:p w14:paraId="69AECC7E" w14:textId="77777777" w:rsidR="006039AA" w:rsidRDefault="006039AA" w:rsidP="006039AA"/>
    <w:p w14:paraId="684CDC6D" w14:textId="77777777" w:rsidR="006039AA" w:rsidRPr="006039AA" w:rsidRDefault="006039AA" w:rsidP="006039AA"/>
    <w:p w14:paraId="6EFE0694" w14:textId="2B986B27" w:rsidR="000551A7" w:rsidRPr="007E46CC" w:rsidRDefault="000551A7" w:rsidP="00883226">
      <w:pPr>
        <w:pStyle w:val="Heading1"/>
        <w:jc w:val="both"/>
        <w:rPr>
          <w:rFonts w:cs="Arial"/>
        </w:rPr>
      </w:pPr>
      <w:r w:rsidRPr="007E46CC">
        <w:rPr>
          <w:rFonts w:cs="Arial"/>
        </w:rPr>
        <w:lastRenderedPageBreak/>
        <w:t>References</w:t>
      </w:r>
      <w:bookmarkEnd w:id="24"/>
    </w:p>
    <w:p w14:paraId="6A343BAD" w14:textId="668F4615" w:rsidR="00415AD6" w:rsidRPr="006039AA" w:rsidRDefault="00A6498A" w:rsidP="00A6498A">
      <w:pPr>
        <w:jc w:val="both"/>
        <w:rPr>
          <w:rFonts w:ascii="Arial" w:hAnsi="Arial" w:cs="Arial"/>
        </w:rPr>
      </w:pPr>
      <w:r w:rsidRPr="006039AA">
        <w:rPr>
          <w:rFonts w:ascii="Arial" w:hAnsi="Arial" w:cs="Arial"/>
        </w:rPr>
        <w:t>[</w:t>
      </w:r>
      <w:r w:rsidRPr="006039AA">
        <w:rPr>
          <w:rFonts w:ascii="Arial" w:hAnsi="Arial" w:cs="Arial"/>
        </w:rPr>
        <w:t>1</w:t>
      </w:r>
      <w:r w:rsidRPr="006039AA">
        <w:rPr>
          <w:rFonts w:ascii="Arial" w:hAnsi="Arial" w:cs="Arial"/>
        </w:rPr>
        <w:t>]</w:t>
      </w:r>
      <w:r w:rsidRPr="006039AA">
        <w:rPr>
          <w:rFonts w:ascii="Arial" w:hAnsi="Arial" w:cs="Arial"/>
        </w:rPr>
        <w:t xml:space="preserve"> </w:t>
      </w:r>
      <w:r w:rsidRPr="006039AA">
        <w:rPr>
          <w:rFonts w:ascii="Arial" w:hAnsi="Arial" w:cs="Arial"/>
        </w:rPr>
        <w:t xml:space="preserve">WordPress Plugin Repository, "WooCommerce," [Online]. </w:t>
      </w:r>
      <w:proofErr w:type="spellStart"/>
      <w:r w:rsidRPr="006039AA">
        <w:rPr>
          <w:rFonts w:ascii="Arial" w:hAnsi="Arial" w:cs="Arial"/>
          <w:lang w:val="fr-FR"/>
        </w:rPr>
        <w:t>Available</w:t>
      </w:r>
      <w:proofErr w:type="spellEnd"/>
      <w:r w:rsidRPr="006039AA">
        <w:rPr>
          <w:rFonts w:ascii="Arial" w:hAnsi="Arial" w:cs="Arial"/>
          <w:lang w:val="fr-FR"/>
        </w:rPr>
        <w:t xml:space="preserve">: </w:t>
      </w:r>
      <w:hyperlink r:id="rId42" w:tgtFrame="_new" w:history="1">
        <w:r w:rsidRPr="006039AA">
          <w:rPr>
            <w:rStyle w:val="Hyperlink"/>
            <w:rFonts w:ascii="Arial" w:hAnsi="Arial" w:cs="Arial"/>
            <w:lang w:val="fr-FR"/>
          </w:rPr>
          <w:t>https://wordpress.org/plugins/woocommerce/</w:t>
        </w:r>
      </w:hyperlink>
      <w:r w:rsidRPr="006039AA">
        <w:rPr>
          <w:rFonts w:ascii="Arial" w:hAnsi="Arial" w:cs="Arial"/>
          <w:lang w:val="fr-FR"/>
        </w:rPr>
        <w:t xml:space="preserve">. </w:t>
      </w:r>
      <w:r w:rsidRPr="006039AA">
        <w:rPr>
          <w:rFonts w:ascii="Arial" w:hAnsi="Arial" w:cs="Arial"/>
        </w:rPr>
        <w:t>[Accessed: Dec. 14, 2025].</w:t>
      </w:r>
    </w:p>
    <w:p w14:paraId="437E5617" w14:textId="3A907CD4" w:rsidR="00A6498A" w:rsidRPr="006039AA" w:rsidRDefault="00A6498A" w:rsidP="00A6498A">
      <w:pPr>
        <w:jc w:val="both"/>
        <w:rPr>
          <w:rFonts w:ascii="Arial" w:hAnsi="Arial" w:cs="Arial"/>
        </w:rPr>
      </w:pPr>
      <w:r w:rsidRPr="006039AA">
        <w:rPr>
          <w:rFonts w:ascii="Arial" w:hAnsi="Arial" w:cs="Arial"/>
        </w:rPr>
        <w:t xml:space="preserve">[2]  </w:t>
      </w:r>
      <w:proofErr w:type="spellStart"/>
      <w:r w:rsidR="007D407E" w:rsidRPr="006039AA">
        <w:rPr>
          <w:rFonts w:ascii="Arial" w:hAnsi="Arial" w:cs="Arial"/>
        </w:rPr>
        <w:t>Bitcatcha</w:t>
      </w:r>
      <w:proofErr w:type="spellEnd"/>
      <w:r w:rsidR="007D407E" w:rsidRPr="006039AA">
        <w:rPr>
          <w:rFonts w:ascii="Arial" w:hAnsi="Arial" w:cs="Arial"/>
        </w:rPr>
        <w:t xml:space="preserve">, "Wix Review: A Website Builder That’s Great for Beginners and Small Businesses," </w:t>
      </w:r>
      <w:proofErr w:type="spellStart"/>
      <w:r w:rsidR="007D407E" w:rsidRPr="006039AA">
        <w:rPr>
          <w:rFonts w:ascii="Arial" w:hAnsi="Arial" w:cs="Arial"/>
        </w:rPr>
        <w:t>Bitcatcha</w:t>
      </w:r>
      <w:proofErr w:type="spellEnd"/>
      <w:r w:rsidR="007D407E" w:rsidRPr="006039AA">
        <w:rPr>
          <w:rFonts w:ascii="Arial" w:hAnsi="Arial" w:cs="Arial"/>
        </w:rPr>
        <w:t xml:space="preserve">, [Online]. Available: </w:t>
      </w:r>
      <w:hyperlink r:id="rId43" w:tgtFrame="_new" w:history="1">
        <w:r w:rsidR="007D407E" w:rsidRPr="006039AA">
          <w:rPr>
            <w:rStyle w:val="Hyperlink"/>
            <w:rFonts w:ascii="Arial" w:hAnsi="Arial" w:cs="Arial"/>
          </w:rPr>
          <w:t>https://www.bitcatcha.com/website-builder-reviews/wix/</w:t>
        </w:r>
      </w:hyperlink>
      <w:r w:rsidR="007D407E" w:rsidRPr="006039AA">
        <w:rPr>
          <w:rFonts w:ascii="Arial" w:hAnsi="Arial" w:cs="Arial"/>
        </w:rPr>
        <w:t>. [Accessed: Dec. 14, 2025].</w:t>
      </w:r>
      <w:r w:rsidR="007D407E" w:rsidRPr="006039AA">
        <w:rPr>
          <w:rFonts w:ascii="Arial" w:hAnsi="Arial" w:cs="Arial"/>
        </w:rPr>
        <w:t xml:space="preserve"> </w:t>
      </w:r>
      <w:r w:rsidRPr="006039AA">
        <w:rPr>
          <w:rFonts w:ascii="Arial" w:hAnsi="Arial" w:cs="Arial"/>
        </w:rPr>
        <w:t>[3]</w:t>
      </w:r>
      <w:r w:rsidR="000D5637" w:rsidRPr="006039AA">
        <w:rPr>
          <w:rFonts w:ascii="Arial" w:hAnsi="Arial" w:cs="Arial"/>
        </w:rPr>
        <w:t xml:space="preserve">  </w:t>
      </w:r>
    </w:p>
    <w:p w14:paraId="184BAA90" w14:textId="337E2325" w:rsidR="000D5637" w:rsidRPr="006039AA" w:rsidRDefault="000D5637" w:rsidP="00A6498A">
      <w:pPr>
        <w:jc w:val="both"/>
        <w:rPr>
          <w:rFonts w:ascii="Arial" w:hAnsi="Arial" w:cs="Arial"/>
        </w:rPr>
      </w:pPr>
      <w:r w:rsidRPr="006039AA">
        <w:rPr>
          <w:rFonts w:ascii="Arial" w:hAnsi="Arial" w:cs="Arial"/>
        </w:rPr>
        <w:t xml:space="preserve">[4] </w:t>
      </w:r>
      <w:r w:rsidR="00A56F40" w:rsidRPr="006039AA">
        <w:rPr>
          <w:rFonts w:ascii="Arial" w:hAnsi="Arial" w:cs="Arial"/>
        </w:rPr>
        <w:t xml:space="preserve">The Knowledge Academy, "What is Microsoft Word?," The Knowledge Academy, [Online]. </w:t>
      </w:r>
      <w:proofErr w:type="spellStart"/>
      <w:r w:rsidR="00A56F40" w:rsidRPr="006039AA">
        <w:rPr>
          <w:rFonts w:ascii="Arial" w:hAnsi="Arial" w:cs="Arial"/>
          <w:lang w:val="fr-FR"/>
        </w:rPr>
        <w:t>Available</w:t>
      </w:r>
      <w:proofErr w:type="spellEnd"/>
      <w:r w:rsidR="00A56F40" w:rsidRPr="006039AA">
        <w:rPr>
          <w:rFonts w:ascii="Arial" w:hAnsi="Arial" w:cs="Arial"/>
          <w:lang w:val="fr-FR"/>
        </w:rPr>
        <w:t xml:space="preserve">: </w:t>
      </w:r>
      <w:hyperlink r:id="rId44" w:tgtFrame="_new" w:history="1">
        <w:r w:rsidR="00A56F40" w:rsidRPr="006039AA">
          <w:rPr>
            <w:rStyle w:val="Hyperlink"/>
            <w:rFonts w:ascii="Arial" w:hAnsi="Arial" w:cs="Arial"/>
            <w:lang w:val="fr-FR"/>
          </w:rPr>
          <w:t>https://www.theknowledgeacademy.com/blog/what-is-microsoft-word/</w:t>
        </w:r>
      </w:hyperlink>
      <w:r w:rsidR="00A56F40" w:rsidRPr="006039AA">
        <w:rPr>
          <w:rFonts w:ascii="Arial" w:hAnsi="Arial" w:cs="Arial"/>
          <w:lang w:val="fr-FR"/>
        </w:rPr>
        <w:t xml:space="preserve">. </w:t>
      </w:r>
      <w:r w:rsidR="00A56F40" w:rsidRPr="006039AA">
        <w:rPr>
          <w:rFonts w:ascii="Arial" w:hAnsi="Arial" w:cs="Arial"/>
        </w:rPr>
        <w:t>[Accessed: Dec. 14, 2025].</w:t>
      </w:r>
    </w:p>
    <w:p w14:paraId="1FB03AE4" w14:textId="77777777" w:rsidR="00A56F40" w:rsidRPr="006039AA" w:rsidRDefault="000D5637" w:rsidP="00A56F40">
      <w:pPr>
        <w:jc w:val="both"/>
        <w:rPr>
          <w:rFonts w:ascii="Arial" w:hAnsi="Arial" w:cs="Arial"/>
        </w:rPr>
      </w:pPr>
      <w:r w:rsidRPr="006039AA">
        <w:rPr>
          <w:rFonts w:ascii="Arial" w:hAnsi="Arial" w:cs="Arial"/>
        </w:rPr>
        <w:t xml:space="preserve">[5] </w:t>
      </w:r>
      <w:r w:rsidR="00A56F40" w:rsidRPr="006039AA">
        <w:rPr>
          <w:rFonts w:ascii="Arial" w:hAnsi="Arial" w:cs="Arial"/>
        </w:rPr>
        <w:t xml:space="preserve">The Knowledge Academy, "Advantages and Disadvantages of PowerPoint," The Knowledge Academy, [Online]. </w:t>
      </w:r>
      <w:proofErr w:type="spellStart"/>
      <w:r w:rsidR="00A56F40" w:rsidRPr="006039AA">
        <w:rPr>
          <w:rFonts w:ascii="Arial" w:hAnsi="Arial" w:cs="Arial"/>
          <w:lang w:val="fr-FR"/>
        </w:rPr>
        <w:t>Available</w:t>
      </w:r>
      <w:proofErr w:type="spellEnd"/>
      <w:r w:rsidR="00A56F40" w:rsidRPr="006039AA">
        <w:rPr>
          <w:rFonts w:ascii="Arial" w:hAnsi="Arial" w:cs="Arial"/>
          <w:lang w:val="fr-FR"/>
        </w:rPr>
        <w:t xml:space="preserve">: </w:t>
      </w:r>
      <w:hyperlink r:id="rId45" w:tgtFrame="_new" w:history="1">
        <w:r w:rsidR="00A56F40" w:rsidRPr="006039AA">
          <w:rPr>
            <w:rStyle w:val="Hyperlink"/>
            <w:rFonts w:ascii="Arial" w:hAnsi="Arial" w:cs="Arial"/>
            <w:lang w:val="fr-FR"/>
          </w:rPr>
          <w:t>https://www.theknowledgeacademy.com/blog/advantages-and-disadvantages-of-powerpoint/</w:t>
        </w:r>
      </w:hyperlink>
      <w:r w:rsidR="00A56F40" w:rsidRPr="006039AA">
        <w:rPr>
          <w:rFonts w:ascii="Arial" w:hAnsi="Arial" w:cs="Arial"/>
          <w:lang w:val="fr-FR"/>
        </w:rPr>
        <w:t xml:space="preserve">. </w:t>
      </w:r>
      <w:r w:rsidR="00A56F40" w:rsidRPr="006039AA">
        <w:rPr>
          <w:rFonts w:ascii="Arial" w:hAnsi="Arial" w:cs="Arial"/>
        </w:rPr>
        <w:t>[Accessed: Dec. 14, 2025].</w:t>
      </w:r>
    </w:p>
    <w:p w14:paraId="40549C9B" w14:textId="46CFED28" w:rsidR="000D5637" w:rsidRPr="006039AA" w:rsidRDefault="000D5637" w:rsidP="00A6498A">
      <w:pPr>
        <w:jc w:val="both"/>
        <w:rPr>
          <w:rFonts w:ascii="Arial" w:hAnsi="Arial" w:cs="Arial"/>
        </w:rPr>
      </w:pPr>
    </w:p>
    <w:p w14:paraId="430A366A" w14:textId="63F4A9EC" w:rsidR="000D5637" w:rsidRPr="006039AA" w:rsidRDefault="000D5637" w:rsidP="00A6498A">
      <w:pPr>
        <w:jc w:val="both"/>
        <w:rPr>
          <w:rFonts w:ascii="Arial" w:hAnsi="Arial" w:cs="Arial"/>
        </w:rPr>
      </w:pPr>
      <w:r w:rsidRPr="006039AA">
        <w:rPr>
          <w:rFonts w:ascii="Arial" w:hAnsi="Arial" w:cs="Arial"/>
        </w:rPr>
        <w:t xml:space="preserve">[6] </w:t>
      </w:r>
      <w:r w:rsidR="00A56F40" w:rsidRPr="006039AA">
        <w:rPr>
          <w:rFonts w:ascii="Arial" w:hAnsi="Arial" w:cs="Arial"/>
        </w:rPr>
        <w:t xml:space="preserve">School of Coding, "Importance of Microsoft Excel in Business," School of Coding, [Online]. </w:t>
      </w:r>
      <w:proofErr w:type="spellStart"/>
      <w:r w:rsidR="00A56F40" w:rsidRPr="006039AA">
        <w:rPr>
          <w:rFonts w:ascii="Arial" w:hAnsi="Arial" w:cs="Arial"/>
          <w:lang w:val="fr-FR"/>
        </w:rPr>
        <w:t>Available</w:t>
      </w:r>
      <w:proofErr w:type="spellEnd"/>
      <w:r w:rsidR="00A56F40" w:rsidRPr="006039AA">
        <w:rPr>
          <w:rFonts w:ascii="Arial" w:hAnsi="Arial" w:cs="Arial"/>
          <w:lang w:val="fr-FR"/>
        </w:rPr>
        <w:t xml:space="preserve">: </w:t>
      </w:r>
      <w:hyperlink r:id="rId46" w:tgtFrame="_new" w:history="1">
        <w:r w:rsidR="00A56F40" w:rsidRPr="006039AA">
          <w:rPr>
            <w:rStyle w:val="Hyperlink"/>
            <w:rFonts w:ascii="Arial" w:hAnsi="Arial" w:cs="Arial"/>
            <w:lang w:val="fr-FR"/>
          </w:rPr>
          <w:t>https://schoolofcodinguk.com/blog/importance-of-microsoft-excel-in-business/</w:t>
        </w:r>
      </w:hyperlink>
      <w:r w:rsidR="00A56F40" w:rsidRPr="006039AA">
        <w:rPr>
          <w:rFonts w:ascii="Arial" w:hAnsi="Arial" w:cs="Arial"/>
          <w:lang w:val="fr-FR"/>
        </w:rPr>
        <w:t xml:space="preserve">. </w:t>
      </w:r>
      <w:r w:rsidR="00A56F40" w:rsidRPr="006039AA">
        <w:rPr>
          <w:rFonts w:ascii="Arial" w:hAnsi="Arial" w:cs="Arial"/>
        </w:rPr>
        <w:t>[Accessed: Dec. 14, 2025].</w:t>
      </w:r>
    </w:p>
    <w:p w14:paraId="2E5A05F1" w14:textId="3710D983" w:rsidR="000D5637" w:rsidRPr="006039AA" w:rsidRDefault="000D5637" w:rsidP="00A6498A">
      <w:pPr>
        <w:jc w:val="both"/>
        <w:rPr>
          <w:rFonts w:ascii="Arial" w:hAnsi="Arial" w:cs="Arial"/>
        </w:rPr>
      </w:pPr>
      <w:r w:rsidRPr="006039AA">
        <w:rPr>
          <w:rFonts w:ascii="Arial" w:hAnsi="Arial" w:cs="Arial"/>
        </w:rPr>
        <w:t xml:space="preserve">[7] </w:t>
      </w:r>
      <w:r w:rsidR="00A56F40" w:rsidRPr="006039AA">
        <w:rPr>
          <w:rFonts w:ascii="Arial" w:hAnsi="Arial" w:cs="Arial"/>
        </w:rPr>
        <w:t xml:space="preserve">ONLC, "What is Microsoft Access Used For in the Workplace?," ONLC, [Online]. </w:t>
      </w:r>
      <w:proofErr w:type="spellStart"/>
      <w:r w:rsidR="00A56F40" w:rsidRPr="006039AA">
        <w:rPr>
          <w:rFonts w:ascii="Arial" w:hAnsi="Arial" w:cs="Arial"/>
          <w:lang w:val="fr-FR"/>
        </w:rPr>
        <w:t>Available</w:t>
      </w:r>
      <w:proofErr w:type="spellEnd"/>
      <w:r w:rsidR="00A56F40" w:rsidRPr="006039AA">
        <w:rPr>
          <w:rFonts w:ascii="Arial" w:hAnsi="Arial" w:cs="Arial"/>
          <w:lang w:val="fr-FR"/>
        </w:rPr>
        <w:t xml:space="preserve">: </w:t>
      </w:r>
      <w:hyperlink r:id="rId47" w:tgtFrame="_new" w:history="1">
        <w:r w:rsidR="00A56F40" w:rsidRPr="006039AA">
          <w:rPr>
            <w:rStyle w:val="Hyperlink"/>
            <w:rFonts w:ascii="Arial" w:hAnsi="Arial" w:cs="Arial"/>
            <w:lang w:val="fr-FR"/>
          </w:rPr>
          <w:t>https://www.onlc.com/blog/what-is-microsoft-access-used-for-in-the-workplace/</w:t>
        </w:r>
      </w:hyperlink>
      <w:r w:rsidR="00A56F40" w:rsidRPr="006039AA">
        <w:rPr>
          <w:rFonts w:ascii="Arial" w:hAnsi="Arial" w:cs="Arial"/>
          <w:lang w:val="fr-FR"/>
        </w:rPr>
        <w:t xml:space="preserve">. </w:t>
      </w:r>
      <w:r w:rsidR="00A56F40" w:rsidRPr="006039AA">
        <w:rPr>
          <w:rFonts w:ascii="Arial" w:hAnsi="Arial" w:cs="Arial"/>
        </w:rPr>
        <w:t>[Accessed: Dec. 14, 2025].</w:t>
      </w:r>
    </w:p>
    <w:p w14:paraId="3F41A946" w14:textId="77777777" w:rsidR="00A56F40" w:rsidRPr="006039AA" w:rsidRDefault="000D5637" w:rsidP="00A56F40">
      <w:pPr>
        <w:jc w:val="both"/>
        <w:rPr>
          <w:rFonts w:ascii="Arial" w:hAnsi="Arial" w:cs="Arial"/>
        </w:rPr>
      </w:pPr>
      <w:r w:rsidRPr="006039AA">
        <w:rPr>
          <w:rFonts w:ascii="Arial" w:hAnsi="Arial" w:cs="Arial"/>
        </w:rPr>
        <w:t xml:space="preserve">[8] </w:t>
      </w:r>
      <w:r w:rsidR="00A56F40" w:rsidRPr="006039AA">
        <w:rPr>
          <w:rFonts w:ascii="Arial" w:hAnsi="Arial" w:cs="Arial"/>
        </w:rPr>
        <w:t xml:space="preserve">Tech Wales, "Why Your Organisation Should Use MS Outlook," Tech Wales, [Online]. </w:t>
      </w:r>
      <w:proofErr w:type="spellStart"/>
      <w:r w:rsidR="00A56F40" w:rsidRPr="006039AA">
        <w:rPr>
          <w:rFonts w:ascii="Arial" w:hAnsi="Arial" w:cs="Arial"/>
          <w:lang w:val="fr-FR"/>
        </w:rPr>
        <w:t>Available</w:t>
      </w:r>
      <w:proofErr w:type="spellEnd"/>
      <w:r w:rsidR="00A56F40" w:rsidRPr="006039AA">
        <w:rPr>
          <w:rFonts w:ascii="Arial" w:hAnsi="Arial" w:cs="Arial"/>
          <w:lang w:val="fr-FR"/>
        </w:rPr>
        <w:t xml:space="preserve">: </w:t>
      </w:r>
      <w:hyperlink r:id="rId48" w:tgtFrame="_new" w:history="1">
        <w:r w:rsidR="00A56F40" w:rsidRPr="006039AA">
          <w:rPr>
            <w:rStyle w:val="Hyperlink"/>
            <w:rFonts w:ascii="Arial" w:hAnsi="Arial" w:cs="Arial"/>
            <w:lang w:val="fr-FR"/>
          </w:rPr>
          <w:t>https://www.tech-wales.co.uk/news/why-your-organisation-should-use-ms-outlook/</w:t>
        </w:r>
      </w:hyperlink>
      <w:r w:rsidR="00A56F40" w:rsidRPr="006039AA">
        <w:rPr>
          <w:rFonts w:ascii="Arial" w:hAnsi="Arial" w:cs="Arial"/>
          <w:lang w:val="fr-FR"/>
        </w:rPr>
        <w:t xml:space="preserve">. </w:t>
      </w:r>
      <w:r w:rsidR="00A56F40" w:rsidRPr="006039AA">
        <w:rPr>
          <w:rFonts w:ascii="Arial" w:hAnsi="Arial" w:cs="Arial"/>
        </w:rPr>
        <w:t>[Accessed: Dec. 14, 2025].</w:t>
      </w:r>
    </w:p>
    <w:p w14:paraId="5DF471E0" w14:textId="5507BE11" w:rsidR="000D5637" w:rsidRPr="006039AA" w:rsidRDefault="000D5637" w:rsidP="00A6498A">
      <w:pPr>
        <w:jc w:val="both"/>
        <w:rPr>
          <w:rFonts w:ascii="Arial" w:hAnsi="Arial" w:cs="Arial"/>
        </w:rPr>
      </w:pPr>
    </w:p>
    <w:p w14:paraId="047E1C39" w14:textId="5B367DCC" w:rsidR="000D5637" w:rsidRPr="006039AA" w:rsidRDefault="000D5637" w:rsidP="00A6498A">
      <w:pPr>
        <w:jc w:val="both"/>
        <w:rPr>
          <w:rFonts w:ascii="Arial" w:hAnsi="Arial" w:cs="Arial"/>
        </w:rPr>
      </w:pPr>
      <w:r w:rsidRPr="006039AA">
        <w:rPr>
          <w:rFonts w:ascii="Arial" w:hAnsi="Arial" w:cs="Arial"/>
        </w:rPr>
        <w:t xml:space="preserve">[9] </w:t>
      </w:r>
      <w:proofErr w:type="spellStart"/>
      <w:r w:rsidR="006039AA" w:rsidRPr="006039AA">
        <w:rPr>
          <w:rFonts w:ascii="Arial" w:hAnsi="Arial" w:cs="Arial"/>
        </w:rPr>
        <w:t>Aztech</w:t>
      </w:r>
      <w:proofErr w:type="spellEnd"/>
      <w:r w:rsidR="006039AA" w:rsidRPr="006039AA">
        <w:rPr>
          <w:rFonts w:ascii="Arial" w:hAnsi="Arial" w:cs="Arial"/>
        </w:rPr>
        <w:t xml:space="preserve"> IT, "Microsoft Teams Benefits," </w:t>
      </w:r>
      <w:proofErr w:type="spellStart"/>
      <w:r w:rsidR="006039AA" w:rsidRPr="006039AA">
        <w:rPr>
          <w:rFonts w:ascii="Arial" w:hAnsi="Arial" w:cs="Arial"/>
        </w:rPr>
        <w:t>Aztech</w:t>
      </w:r>
      <w:proofErr w:type="spellEnd"/>
      <w:r w:rsidR="006039AA" w:rsidRPr="006039AA">
        <w:rPr>
          <w:rFonts w:ascii="Arial" w:hAnsi="Arial" w:cs="Arial"/>
        </w:rPr>
        <w:t xml:space="preserve"> IT, [Online]. </w:t>
      </w:r>
      <w:proofErr w:type="spellStart"/>
      <w:r w:rsidR="006039AA" w:rsidRPr="006039AA">
        <w:rPr>
          <w:rFonts w:ascii="Arial" w:hAnsi="Arial" w:cs="Arial"/>
          <w:lang w:val="fr-FR"/>
        </w:rPr>
        <w:t>Available</w:t>
      </w:r>
      <w:proofErr w:type="spellEnd"/>
      <w:r w:rsidR="006039AA" w:rsidRPr="006039AA">
        <w:rPr>
          <w:rFonts w:ascii="Arial" w:hAnsi="Arial" w:cs="Arial"/>
          <w:lang w:val="fr-FR"/>
        </w:rPr>
        <w:t xml:space="preserve">: </w:t>
      </w:r>
      <w:hyperlink r:id="rId49" w:tgtFrame="_new" w:history="1">
        <w:r w:rsidR="006039AA" w:rsidRPr="006039AA">
          <w:rPr>
            <w:rStyle w:val="Hyperlink"/>
            <w:rFonts w:ascii="Arial" w:hAnsi="Arial" w:cs="Arial"/>
            <w:lang w:val="fr-FR"/>
          </w:rPr>
          <w:t>https://www.aztechit.co.uk/blog/microsoft-teams-benefits</w:t>
        </w:r>
      </w:hyperlink>
      <w:r w:rsidR="006039AA" w:rsidRPr="006039AA">
        <w:rPr>
          <w:rFonts w:ascii="Arial" w:hAnsi="Arial" w:cs="Arial"/>
          <w:lang w:val="fr-FR"/>
        </w:rPr>
        <w:t xml:space="preserve">. </w:t>
      </w:r>
      <w:r w:rsidR="006039AA" w:rsidRPr="006039AA">
        <w:rPr>
          <w:rFonts w:ascii="Arial" w:hAnsi="Arial" w:cs="Arial"/>
        </w:rPr>
        <w:t>[Accessed: Dec. 14, 2025].</w:t>
      </w:r>
    </w:p>
    <w:sectPr w:rsidR="000D5637" w:rsidRPr="006039AA" w:rsidSect="000551A7">
      <w:footerReference w:type="default" r:id="rId5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FC58E" w14:textId="77777777" w:rsidR="002975DB" w:rsidRDefault="002975DB" w:rsidP="000551A7">
      <w:pPr>
        <w:spacing w:after="0" w:line="240" w:lineRule="auto"/>
      </w:pPr>
      <w:r>
        <w:separator/>
      </w:r>
    </w:p>
  </w:endnote>
  <w:endnote w:type="continuationSeparator" w:id="0">
    <w:p w14:paraId="454C2E71" w14:textId="77777777" w:rsidR="002975DB" w:rsidRDefault="002975DB"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E0C5E" w14:textId="77777777" w:rsidR="002975DB" w:rsidRDefault="002975DB" w:rsidP="000551A7">
      <w:pPr>
        <w:spacing w:after="0" w:line="240" w:lineRule="auto"/>
      </w:pPr>
      <w:r>
        <w:separator/>
      </w:r>
    </w:p>
  </w:footnote>
  <w:footnote w:type="continuationSeparator" w:id="0">
    <w:p w14:paraId="7C76886F" w14:textId="77777777" w:rsidR="002975DB" w:rsidRDefault="002975DB"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6162"/>
    <w:multiLevelType w:val="multilevel"/>
    <w:tmpl w:val="907EB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9E3E8A"/>
    <w:multiLevelType w:val="multilevel"/>
    <w:tmpl w:val="EA3A3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247E1"/>
    <w:multiLevelType w:val="multilevel"/>
    <w:tmpl w:val="9A4A8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02844"/>
    <w:multiLevelType w:val="multilevel"/>
    <w:tmpl w:val="F5C2A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010B9"/>
    <w:multiLevelType w:val="multilevel"/>
    <w:tmpl w:val="80F8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B407BF"/>
    <w:multiLevelType w:val="multilevel"/>
    <w:tmpl w:val="D44ADA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837FBA"/>
    <w:multiLevelType w:val="multilevel"/>
    <w:tmpl w:val="9B2687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B35152"/>
    <w:multiLevelType w:val="multilevel"/>
    <w:tmpl w:val="F7B6A8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15:restartNumberingAfterBreak="0">
    <w:nsid w:val="22EE4C4C"/>
    <w:multiLevelType w:val="multilevel"/>
    <w:tmpl w:val="AC20CC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2B50A4"/>
    <w:multiLevelType w:val="multilevel"/>
    <w:tmpl w:val="BB648D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A05893"/>
    <w:multiLevelType w:val="multilevel"/>
    <w:tmpl w:val="AF5E4B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F30349"/>
    <w:multiLevelType w:val="multilevel"/>
    <w:tmpl w:val="7A66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CD3ABC"/>
    <w:multiLevelType w:val="multilevel"/>
    <w:tmpl w:val="22847F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E95518"/>
    <w:multiLevelType w:val="multilevel"/>
    <w:tmpl w:val="989054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E06F5B"/>
    <w:multiLevelType w:val="multilevel"/>
    <w:tmpl w:val="7280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5B0689"/>
    <w:multiLevelType w:val="multilevel"/>
    <w:tmpl w:val="B0B47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367353"/>
    <w:multiLevelType w:val="multilevel"/>
    <w:tmpl w:val="0C74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2967E6"/>
    <w:multiLevelType w:val="multilevel"/>
    <w:tmpl w:val="5B8A5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925FA3"/>
    <w:multiLevelType w:val="multilevel"/>
    <w:tmpl w:val="63DEA5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AA563F8"/>
    <w:multiLevelType w:val="multilevel"/>
    <w:tmpl w:val="C6D6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251FF6"/>
    <w:multiLevelType w:val="multilevel"/>
    <w:tmpl w:val="D152C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3D550F"/>
    <w:multiLevelType w:val="multilevel"/>
    <w:tmpl w:val="CD50F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57203ECB"/>
    <w:multiLevelType w:val="multilevel"/>
    <w:tmpl w:val="416C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5D6A777A"/>
    <w:multiLevelType w:val="multilevel"/>
    <w:tmpl w:val="C7768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A842F8"/>
    <w:multiLevelType w:val="multilevel"/>
    <w:tmpl w:val="C8922B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7D62D9"/>
    <w:multiLevelType w:val="multilevel"/>
    <w:tmpl w:val="DC148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1741B3"/>
    <w:multiLevelType w:val="multilevel"/>
    <w:tmpl w:val="545C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357931"/>
    <w:multiLevelType w:val="multilevel"/>
    <w:tmpl w:val="3C702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0B2C8C"/>
    <w:multiLevelType w:val="multilevel"/>
    <w:tmpl w:val="4A60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CD30EF"/>
    <w:multiLevelType w:val="multilevel"/>
    <w:tmpl w:val="E57A10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79E4786"/>
    <w:multiLevelType w:val="multilevel"/>
    <w:tmpl w:val="5BBCA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7" w15:restartNumberingAfterBreak="0">
    <w:nsid w:val="7C826CCD"/>
    <w:multiLevelType w:val="multilevel"/>
    <w:tmpl w:val="85CED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573BF1"/>
    <w:multiLevelType w:val="multilevel"/>
    <w:tmpl w:val="7E16B0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FEA001D"/>
    <w:multiLevelType w:val="multilevel"/>
    <w:tmpl w:val="08480A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460726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6"/>
  </w:num>
  <w:num w:numId="6" w16cid:durableId="1653439957">
    <w:abstractNumId w:val="29"/>
  </w:num>
  <w:num w:numId="7" w16cid:durableId="1700626170">
    <w:abstractNumId w:val="4"/>
  </w:num>
  <w:num w:numId="8" w16cid:durableId="2122676295">
    <w:abstractNumId w:val="0"/>
  </w:num>
  <w:num w:numId="9" w16cid:durableId="765929271">
    <w:abstractNumId w:val="15"/>
  </w:num>
  <w:num w:numId="10" w16cid:durableId="1982080098">
    <w:abstractNumId w:val="7"/>
  </w:num>
  <w:num w:numId="11" w16cid:durableId="184486385">
    <w:abstractNumId w:val="38"/>
  </w:num>
  <w:num w:numId="12" w16cid:durableId="595669579">
    <w:abstractNumId w:val="20"/>
  </w:num>
  <w:num w:numId="13" w16cid:durableId="1628586944">
    <w:abstractNumId w:val="8"/>
  </w:num>
  <w:num w:numId="14" w16cid:durableId="32001061">
    <w:abstractNumId w:val="34"/>
  </w:num>
  <w:num w:numId="15" w16cid:durableId="1411543805">
    <w:abstractNumId w:val="12"/>
  </w:num>
  <w:num w:numId="16" w16cid:durableId="1401563619">
    <w:abstractNumId w:val="14"/>
  </w:num>
  <w:num w:numId="17" w16cid:durableId="105663544">
    <w:abstractNumId w:val="11"/>
  </w:num>
  <w:num w:numId="18" w16cid:durableId="1952207016">
    <w:abstractNumId w:val="10"/>
  </w:num>
  <w:num w:numId="19" w16cid:durableId="1083137594">
    <w:abstractNumId w:val="39"/>
  </w:num>
  <w:num w:numId="20" w16cid:durableId="315384198">
    <w:abstractNumId w:val="5"/>
  </w:num>
  <w:num w:numId="21" w16cid:durableId="138039000">
    <w:abstractNumId w:val="23"/>
  </w:num>
  <w:num w:numId="22" w16cid:durableId="673730027">
    <w:abstractNumId w:val="35"/>
  </w:num>
  <w:num w:numId="23" w16cid:durableId="764418145">
    <w:abstractNumId w:val="31"/>
  </w:num>
  <w:num w:numId="24" w16cid:durableId="448744805">
    <w:abstractNumId w:val="2"/>
  </w:num>
  <w:num w:numId="25" w16cid:durableId="981888763">
    <w:abstractNumId w:val="27"/>
  </w:num>
  <w:num w:numId="26" w16cid:durableId="1564562110">
    <w:abstractNumId w:val="25"/>
  </w:num>
  <w:num w:numId="27" w16cid:durableId="721515839">
    <w:abstractNumId w:val="3"/>
  </w:num>
  <w:num w:numId="28" w16cid:durableId="1832019947">
    <w:abstractNumId w:val="17"/>
  </w:num>
  <w:num w:numId="29" w16cid:durableId="626815284">
    <w:abstractNumId w:val="32"/>
  </w:num>
  <w:num w:numId="30" w16cid:durableId="565654432">
    <w:abstractNumId w:val="28"/>
  </w:num>
  <w:num w:numId="31" w16cid:durableId="1009791098">
    <w:abstractNumId w:val="21"/>
  </w:num>
  <w:num w:numId="32" w16cid:durableId="1294286305">
    <w:abstractNumId w:val="30"/>
  </w:num>
  <w:num w:numId="33" w16cid:durableId="1333415228">
    <w:abstractNumId w:val="13"/>
  </w:num>
  <w:num w:numId="34" w16cid:durableId="1062025194">
    <w:abstractNumId w:val="18"/>
  </w:num>
  <w:num w:numId="35" w16cid:durableId="2118868612">
    <w:abstractNumId w:val="19"/>
  </w:num>
  <w:num w:numId="36" w16cid:durableId="1332101610">
    <w:abstractNumId w:val="22"/>
  </w:num>
  <w:num w:numId="37" w16cid:durableId="1984192447">
    <w:abstractNumId w:val="33"/>
  </w:num>
  <w:num w:numId="38" w16cid:durableId="1005329403">
    <w:abstractNumId w:val="37"/>
  </w:num>
  <w:num w:numId="39" w16cid:durableId="639383798">
    <w:abstractNumId w:val="16"/>
  </w:num>
  <w:num w:numId="40" w16cid:durableId="9498977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35BF"/>
    <w:rsid w:val="00021694"/>
    <w:rsid w:val="000551A7"/>
    <w:rsid w:val="00060117"/>
    <w:rsid w:val="000D5637"/>
    <w:rsid w:val="000E0EA9"/>
    <w:rsid w:val="00115BFC"/>
    <w:rsid w:val="00127CAC"/>
    <w:rsid w:val="0017048D"/>
    <w:rsid w:val="00172D9A"/>
    <w:rsid w:val="00175323"/>
    <w:rsid w:val="001B6D5E"/>
    <w:rsid w:val="001C5FA6"/>
    <w:rsid w:val="00202376"/>
    <w:rsid w:val="00207E53"/>
    <w:rsid w:val="00212595"/>
    <w:rsid w:val="00221AE6"/>
    <w:rsid w:val="00225A48"/>
    <w:rsid w:val="002466BA"/>
    <w:rsid w:val="00255DBD"/>
    <w:rsid w:val="002629DE"/>
    <w:rsid w:val="0027703F"/>
    <w:rsid w:val="00294096"/>
    <w:rsid w:val="00294128"/>
    <w:rsid w:val="002975DB"/>
    <w:rsid w:val="002B3B69"/>
    <w:rsid w:val="002B75FE"/>
    <w:rsid w:val="002C3A8A"/>
    <w:rsid w:val="002E7280"/>
    <w:rsid w:val="003042D2"/>
    <w:rsid w:val="00356EAE"/>
    <w:rsid w:val="003629BF"/>
    <w:rsid w:val="00381087"/>
    <w:rsid w:val="003A4FDB"/>
    <w:rsid w:val="003B4F87"/>
    <w:rsid w:val="003C4888"/>
    <w:rsid w:val="003D23A7"/>
    <w:rsid w:val="003D3E80"/>
    <w:rsid w:val="003D6201"/>
    <w:rsid w:val="003E2DD2"/>
    <w:rsid w:val="003E66F1"/>
    <w:rsid w:val="0040557B"/>
    <w:rsid w:val="00410C12"/>
    <w:rsid w:val="00415AD6"/>
    <w:rsid w:val="0043162A"/>
    <w:rsid w:val="00475643"/>
    <w:rsid w:val="0049376B"/>
    <w:rsid w:val="004A1EF1"/>
    <w:rsid w:val="004A350E"/>
    <w:rsid w:val="004B30F4"/>
    <w:rsid w:val="004E0B8F"/>
    <w:rsid w:val="004E1778"/>
    <w:rsid w:val="00541C4D"/>
    <w:rsid w:val="00542B0A"/>
    <w:rsid w:val="0057022B"/>
    <w:rsid w:val="005768EB"/>
    <w:rsid w:val="00596B72"/>
    <w:rsid w:val="00597A85"/>
    <w:rsid w:val="005B257B"/>
    <w:rsid w:val="005D1F24"/>
    <w:rsid w:val="005E0984"/>
    <w:rsid w:val="005E2955"/>
    <w:rsid w:val="005E7D8B"/>
    <w:rsid w:val="006039AA"/>
    <w:rsid w:val="006043EB"/>
    <w:rsid w:val="006114F2"/>
    <w:rsid w:val="006312AF"/>
    <w:rsid w:val="0063375D"/>
    <w:rsid w:val="0063568B"/>
    <w:rsid w:val="00637D71"/>
    <w:rsid w:val="006846DE"/>
    <w:rsid w:val="00691F2C"/>
    <w:rsid w:val="00694691"/>
    <w:rsid w:val="0069579D"/>
    <w:rsid w:val="006B5C47"/>
    <w:rsid w:val="006F3C1F"/>
    <w:rsid w:val="00704C2A"/>
    <w:rsid w:val="00724493"/>
    <w:rsid w:val="007267AA"/>
    <w:rsid w:val="00726FF2"/>
    <w:rsid w:val="0074622B"/>
    <w:rsid w:val="00746BE9"/>
    <w:rsid w:val="00757FF0"/>
    <w:rsid w:val="00783F0C"/>
    <w:rsid w:val="007960EB"/>
    <w:rsid w:val="00796BB2"/>
    <w:rsid w:val="007B5633"/>
    <w:rsid w:val="007D407E"/>
    <w:rsid w:val="007D6D96"/>
    <w:rsid w:val="007E04E9"/>
    <w:rsid w:val="007E46CC"/>
    <w:rsid w:val="00800187"/>
    <w:rsid w:val="0082668F"/>
    <w:rsid w:val="00826CCF"/>
    <w:rsid w:val="00840739"/>
    <w:rsid w:val="00844C47"/>
    <w:rsid w:val="00873631"/>
    <w:rsid w:val="00874124"/>
    <w:rsid w:val="00883226"/>
    <w:rsid w:val="00891F9C"/>
    <w:rsid w:val="008A46A9"/>
    <w:rsid w:val="008B3BD1"/>
    <w:rsid w:val="008C74EB"/>
    <w:rsid w:val="008F7928"/>
    <w:rsid w:val="00907010"/>
    <w:rsid w:val="00913C48"/>
    <w:rsid w:val="009220EA"/>
    <w:rsid w:val="00934B58"/>
    <w:rsid w:val="00936A2B"/>
    <w:rsid w:val="009570D3"/>
    <w:rsid w:val="0096661D"/>
    <w:rsid w:val="00974A43"/>
    <w:rsid w:val="00981313"/>
    <w:rsid w:val="00990492"/>
    <w:rsid w:val="009967D0"/>
    <w:rsid w:val="009D268F"/>
    <w:rsid w:val="00A0134B"/>
    <w:rsid w:val="00A271D7"/>
    <w:rsid w:val="00A5009A"/>
    <w:rsid w:val="00A527C8"/>
    <w:rsid w:val="00A56F40"/>
    <w:rsid w:val="00A6498A"/>
    <w:rsid w:val="00A772D2"/>
    <w:rsid w:val="00A94497"/>
    <w:rsid w:val="00A9663D"/>
    <w:rsid w:val="00A9705A"/>
    <w:rsid w:val="00AB1B39"/>
    <w:rsid w:val="00AB6735"/>
    <w:rsid w:val="00AE1E05"/>
    <w:rsid w:val="00AE5EE0"/>
    <w:rsid w:val="00B058E1"/>
    <w:rsid w:val="00B22C2D"/>
    <w:rsid w:val="00B33700"/>
    <w:rsid w:val="00B34FE7"/>
    <w:rsid w:val="00BA5E68"/>
    <w:rsid w:val="00BD4925"/>
    <w:rsid w:val="00BF1D76"/>
    <w:rsid w:val="00BF69DE"/>
    <w:rsid w:val="00C04A6C"/>
    <w:rsid w:val="00C36137"/>
    <w:rsid w:val="00C572C5"/>
    <w:rsid w:val="00C60749"/>
    <w:rsid w:val="00C63FC2"/>
    <w:rsid w:val="00C75767"/>
    <w:rsid w:val="00C86FA2"/>
    <w:rsid w:val="00C9118C"/>
    <w:rsid w:val="00CC41C6"/>
    <w:rsid w:val="00CC748B"/>
    <w:rsid w:val="00CD07C2"/>
    <w:rsid w:val="00CD588A"/>
    <w:rsid w:val="00CE5795"/>
    <w:rsid w:val="00CF024F"/>
    <w:rsid w:val="00CF7A24"/>
    <w:rsid w:val="00D05890"/>
    <w:rsid w:val="00D114F4"/>
    <w:rsid w:val="00D11C61"/>
    <w:rsid w:val="00D25F44"/>
    <w:rsid w:val="00D42E4C"/>
    <w:rsid w:val="00D51BBB"/>
    <w:rsid w:val="00D65088"/>
    <w:rsid w:val="00D67869"/>
    <w:rsid w:val="00D77C5E"/>
    <w:rsid w:val="00DB4DD8"/>
    <w:rsid w:val="00DB61EC"/>
    <w:rsid w:val="00E057D6"/>
    <w:rsid w:val="00E103BF"/>
    <w:rsid w:val="00E14AC7"/>
    <w:rsid w:val="00E221B7"/>
    <w:rsid w:val="00E235AC"/>
    <w:rsid w:val="00E306EF"/>
    <w:rsid w:val="00E331B3"/>
    <w:rsid w:val="00E758CD"/>
    <w:rsid w:val="00E7625C"/>
    <w:rsid w:val="00E91D7E"/>
    <w:rsid w:val="00E97C09"/>
    <w:rsid w:val="00EB4C84"/>
    <w:rsid w:val="00EC7D9F"/>
    <w:rsid w:val="00ED2CF4"/>
    <w:rsid w:val="00F0186C"/>
    <w:rsid w:val="00F063F7"/>
    <w:rsid w:val="00F068F5"/>
    <w:rsid w:val="00F17E9C"/>
    <w:rsid w:val="00F21E72"/>
    <w:rsid w:val="00F24BDA"/>
    <w:rsid w:val="00F3340F"/>
    <w:rsid w:val="00F6558C"/>
    <w:rsid w:val="00F65BE5"/>
    <w:rsid w:val="00F67EE6"/>
    <w:rsid w:val="00F954E6"/>
    <w:rsid w:val="00FA328B"/>
    <w:rsid w:val="00FA3A23"/>
    <w:rsid w:val="00FB0ED8"/>
    <w:rsid w:val="00FE66E0"/>
    <w:rsid w:val="14EC8936"/>
    <w:rsid w:val="60CD94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semiHidden/>
    <w:unhideWhenUsed/>
    <w:rsid w:val="00DB61EC"/>
    <w:rPr>
      <w:rFonts w:ascii="Times New Roman" w:hAnsi="Times New Roman" w:cs="Times New Roman"/>
    </w:rPr>
  </w:style>
  <w:style w:type="character" w:styleId="UnresolvedMention">
    <w:name w:val="Unresolved Mention"/>
    <w:basedOn w:val="DefaultParagraphFont"/>
    <w:uiPriority w:val="99"/>
    <w:semiHidden/>
    <w:unhideWhenUsed/>
    <w:rsid w:val="00A649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041242">
      <w:bodyDiv w:val="1"/>
      <w:marLeft w:val="0"/>
      <w:marRight w:val="0"/>
      <w:marTop w:val="0"/>
      <w:marBottom w:val="0"/>
      <w:divBdr>
        <w:top w:val="none" w:sz="0" w:space="0" w:color="auto"/>
        <w:left w:val="none" w:sz="0" w:space="0" w:color="auto"/>
        <w:bottom w:val="none" w:sz="0" w:space="0" w:color="auto"/>
        <w:right w:val="none" w:sz="0" w:space="0" w:color="auto"/>
      </w:divBdr>
    </w:div>
    <w:div w:id="484468540">
      <w:bodyDiv w:val="1"/>
      <w:marLeft w:val="0"/>
      <w:marRight w:val="0"/>
      <w:marTop w:val="0"/>
      <w:marBottom w:val="0"/>
      <w:divBdr>
        <w:top w:val="none" w:sz="0" w:space="0" w:color="auto"/>
        <w:left w:val="none" w:sz="0" w:space="0" w:color="auto"/>
        <w:bottom w:val="none" w:sz="0" w:space="0" w:color="auto"/>
        <w:right w:val="none" w:sz="0" w:space="0" w:color="auto"/>
      </w:divBdr>
    </w:div>
    <w:div w:id="785196746">
      <w:bodyDiv w:val="1"/>
      <w:marLeft w:val="0"/>
      <w:marRight w:val="0"/>
      <w:marTop w:val="0"/>
      <w:marBottom w:val="0"/>
      <w:divBdr>
        <w:top w:val="none" w:sz="0" w:space="0" w:color="auto"/>
        <w:left w:val="none" w:sz="0" w:space="0" w:color="auto"/>
        <w:bottom w:val="none" w:sz="0" w:space="0" w:color="auto"/>
        <w:right w:val="none" w:sz="0" w:space="0" w:color="auto"/>
      </w:divBdr>
    </w:div>
    <w:div w:id="785731217">
      <w:bodyDiv w:val="1"/>
      <w:marLeft w:val="0"/>
      <w:marRight w:val="0"/>
      <w:marTop w:val="0"/>
      <w:marBottom w:val="0"/>
      <w:divBdr>
        <w:top w:val="none" w:sz="0" w:space="0" w:color="auto"/>
        <w:left w:val="none" w:sz="0" w:space="0" w:color="auto"/>
        <w:bottom w:val="none" w:sz="0" w:space="0" w:color="auto"/>
        <w:right w:val="none" w:sz="0" w:space="0" w:color="auto"/>
      </w:divBdr>
    </w:div>
    <w:div w:id="1094470979">
      <w:bodyDiv w:val="1"/>
      <w:marLeft w:val="0"/>
      <w:marRight w:val="0"/>
      <w:marTop w:val="0"/>
      <w:marBottom w:val="0"/>
      <w:divBdr>
        <w:top w:val="none" w:sz="0" w:space="0" w:color="auto"/>
        <w:left w:val="none" w:sz="0" w:space="0" w:color="auto"/>
        <w:bottom w:val="none" w:sz="0" w:space="0" w:color="auto"/>
        <w:right w:val="none" w:sz="0" w:space="0" w:color="auto"/>
      </w:divBdr>
    </w:div>
    <w:div w:id="112631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ordpress.org/plugins/woocommerce/" TargetMode="External"/><Relationship Id="rId47" Type="http://schemas.openxmlformats.org/officeDocument/2006/relationships/hyperlink" Target="https://www.onlc.com/blog/what-is-microsoft-access-used-for-in-the-workplace/"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theknowledgeacademy.com/blog/advantages-and-disadvantages-of-powerpoint/"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aztechit.co.uk/blog/microsoft-teams-benefits" TargetMode="Externa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theknowledgeacademy.com/blog/what-is-microsoft-word/"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bitcatcha.com/website-builder-reviews/wix/" TargetMode="External"/><Relationship Id="rId48" Type="http://schemas.openxmlformats.org/officeDocument/2006/relationships/hyperlink" Target="https://www.tech-wales.co.uk/news/why-your-organisation-should-use-ms-outlook/"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schoolofcodinguk.com/blog/importance-of-microsoft-excel-in-business/" TargetMode="Externa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Lis18</b:Tag>
    <b:SourceType>Book</b:SourceType>
    <b:Guid>{BCAA8DF5-B620-4C12-A88D-851895C850F0}</b:Guid>
    <b:Author>
      <b:Author>
        <b:NameList>
          <b:Person>
            <b:Last>Sims</b:Last>
            <b:First>Lisa</b:First>
          </b:Person>
        </b:NameList>
      </b:Author>
    </b:Author>
    <b:Title>Building Your Online Store With WordPress and WooCommerce: Learn to Leverage the Critical Role E-commerce Plays in Today's Competitive Marketplace</b:Title>
    <b:Year>2018</b:Year>
    <b:City>Conyers, GA, USA</b:City>
    <b:Publisher>Apress</b:Publisher>
    <b:RefOrder>1</b:RefOrder>
  </b:Source>
  <b:Source>
    <b:Tag>Placeholder1</b:Tag>
    <b:SourceType>Book</b:SourceType>
    <b:Guid>{B2465D5E-9A6A-45B2-9429-3C6AC78B608E}</b:Guid>
    <b:RefOrder>3</b:RefOrder>
  </b:Source>
</b:Sources>
</file>

<file path=customXml/itemProps1.xml><?xml version="1.0" encoding="utf-8"?>
<ds:datastoreItem xmlns:ds="http://schemas.openxmlformats.org/officeDocument/2006/customXml" ds:itemID="{7DF334EC-4FD3-44EB-819E-4E7257886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7880</Words>
  <Characters>42951</Characters>
  <Application>Microsoft Office Word</Application>
  <DocSecurity>0</DocSecurity>
  <Lines>1193</Lines>
  <Paragraphs>696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Kyle Neri</cp:lastModifiedBy>
  <cp:revision>2</cp:revision>
  <dcterms:created xsi:type="dcterms:W3CDTF">2025-12-15T09:19:00Z</dcterms:created>
  <dcterms:modified xsi:type="dcterms:W3CDTF">2025-12-15T09:19:00Z</dcterms:modified>
</cp:coreProperties>
</file>