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B53DF" w14:textId="77777777" w:rsidR="00A56869" w:rsidRPr="000A5266" w:rsidRDefault="00A56869" w:rsidP="005078CB">
      <w:pPr>
        <w:pStyle w:val="Normal1"/>
        <w:spacing w:line="360" w:lineRule="auto"/>
        <w:jc w:val="center"/>
        <w:rPr>
          <w:b/>
          <w:lang w:val="en-GB"/>
        </w:rPr>
      </w:pPr>
    </w:p>
    <w:p w14:paraId="49EB53E0" w14:textId="77777777" w:rsidR="00A56869" w:rsidRPr="000A5266" w:rsidRDefault="00A56869" w:rsidP="005078CB">
      <w:pPr>
        <w:pStyle w:val="Normal1"/>
        <w:spacing w:line="360" w:lineRule="auto"/>
        <w:jc w:val="center"/>
        <w:rPr>
          <w:b/>
          <w:lang w:val="en-GB"/>
        </w:rPr>
      </w:pPr>
    </w:p>
    <w:p w14:paraId="49EB53E1" w14:textId="77777777" w:rsidR="00A56869" w:rsidRPr="000A5266" w:rsidRDefault="00A56869" w:rsidP="005078CB">
      <w:pPr>
        <w:pStyle w:val="Normal1"/>
        <w:spacing w:line="360" w:lineRule="auto"/>
        <w:jc w:val="center"/>
        <w:rPr>
          <w:b/>
          <w:lang w:val="en-GB"/>
        </w:rPr>
      </w:pPr>
    </w:p>
    <w:p w14:paraId="49EB53E2" w14:textId="77777777" w:rsidR="00A56869" w:rsidRPr="000A5266" w:rsidRDefault="00A56869" w:rsidP="005078CB">
      <w:pPr>
        <w:pStyle w:val="Normal1"/>
        <w:spacing w:line="360" w:lineRule="auto"/>
        <w:jc w:val="center"/>
        <w:rPr>
          <w:b/>
          <w:lang w:val="en-GB"/>
        </w:rPr>
      </w:pPr>
    </w:p>
    <w:p w14:paraId="49EB53E3" w14:textId="77777777" w:rsidR="00A56869" w:rsidRPr="000A5266" w:rsidRDefault="00A56869" w:rsidP="005078CB">
      <w:pPr>
        <w:pStyle w:val="Normal1"/>
        <w:spacing w:line="360" w:lineRule="auto"/>
        <w:jc w:val="center"/>
        <w:rPr>
          <w:b/>
          <w:lang w:val="en-GB"/>
        </w:rPr>
      </w:pPr>
    </w:p>
    <w:p w14:paraId="49EB53E4" w14:textId="77777777" w:rsidR="00A56869" w:rsidRPr="000A5266" w:rsidRDefault="00A56869" w:rsidP="005078CB">
      <w:pPr>
        <w:pStyle w:val="Normal1"/>
        <w:spacing w:line="360" w:lineRule="auto"/>
        <w:jc w:val="center"/>
        <w:rPr>
          <w:b/>
          <w:lang w:val="en-GB"/>
        </w:rPr>
      </w:pPr>
    </w:p>
    <w:p w14:paraId="49EB53E5" w14:textId="77777777" w:rsidR="00A56869" w:rsidRPr="000A5266" w:rsidRDefault="00A56869" w:rsidP="005078CB">
      <w:pPr>
        <w:pStyle w:val="Normal1"/>
        <w:spacing w:line="360" w:lineRule="auto"/>
        <w:jc w:val="center"/>
        <w:rPr>
          <w:b/>
          <w:lang w:val="en-GB"/>
        </w:rPr>
      </w:pPr>
    </w:p>
    <w:p w14:paraId="49EB53E6" w14:textId="77777777" w:rsidR="00A56869" w:rsidRPr="000A5266" w:rsidRDefault="00A56869" w:rsidP="005078CB">
      <w:pPr>
        <w:pStyle w:val="Normal1"/>
        <w:spacing w:line="360" w:lineRule="auto"/>
        <w:jc w:val="center"/>
        <w:rPr>
          <w:b/>
          <w:lang w:val="en-GB"/>
        </w:rPr>
      </w:pPr>
    </w:p>
    <w:p w14:paraId="49EB53E7" w14:textId="77777777" w:rsidR="00A56869" w:rsidRPr="000A5266" w:rsidRDefault="00A56869" w:rsidP="005078CB">
      <w:pPr>
        <w:pStyle w:val="Normal1"/>
        <w:spacing w:line="360" w:lineRule="auto"/>
        <w:jc w:val="center"/>
        <w:rPr>
          <w:b/>
          <w:lang w:val="en-GB"/>
        </w:rPr>
      </w:pPr>
    </w:p>
    <w:p w14:paraId="49EB53E8" w14:textId="77777777" w:rsidR="00A56869" w:rsidRPr="000A5266" w:rsidRDefault="00A56869" w:rsidP="005078CB">
      <w:pPr>
        <w:pStyle w:val="Normal1"/>
        <w:spacing w:line="360" w:lineRule="auto"/>
        <w:jc w:val="center"/>
        <w:rPr>
          <w:b/>
          <w:lang w:val="en-GB"/>
        </w:rPr>
      </w:pPr>
    </w:p>
    <w:p w14:paraId="49EB53E9" w14:textId="77777777" w:rsidR="00A56869" w:rsidRPr="000A5266" w:rsidRDefault="00A56869" w:rsidP="005078CB">
      <w:pPr>
        <w:pStyle w:val="Normal1"/>
        <w:spacing w:line="360" w:lineRule="auto"/>
        <w:jc w:val="center"/>
        <w:rPr>
          <w:b/>
          <w:lang w:val="en-GB"/>
        </w:rPr>
      </w:pPr>
    </w:p>
    <w:p w14:paraId="728B4031" w14:textId="77777777" w:rsidR="00D15ACD" w:rsidRDefault="00D15ACD" w:rsidP="005078CB">
      <w:pPr>
        <w:pStyle w:val="Normal1"/>
        <w:spacing w:line="360" w:lineRule="auto"/>
        <w:jc w:val="center"/>
        <w:rPr>
          <w:b/>
          <w:lang w:val="en-GB"/>
        </w:rPr>
      </w:pPr>
    </w:p>
    <w:p w14:paraId="7189AD64" w14:textId="77777777" w:rsidR="00D15ACD" w:rsidRDefault="00D15ACD" w:rsidP="005078CB">
      <w:pPr>
        <w:pStyle w:val="Normal1"/>
        <w:spacing w:line="360" w:lineRule="auto"/>
        <w:jc w:val="center"/>
        <w:rPr>
          <w:b/>
          <w:lang w:val="en-GB"/>
        </w:rPr>
      </w:pPr>
    </w:p>
    <w:p w14:paraId="49EB53F3" w14:textId="7A6DB717" w:rsidR="00A56869" w:rsidRPr="005D5877" w:rsidRDefault="00A24A82" w:rsidP="003736C2">
      <w:pPr>
        <w:pStyle w:val="Normal1"/>
        <w:spacing w:line="360" w:lineRule="auto"/>
        <w:rPr>
          <w:b/>
          <w:sz w:val="40"/>
          <w:szCs w:val="40"/>
          <w:lang w:val="en-GB"/>
        </w:rPr>
      </w:pPr>
      <w:r>
        <w:rPr>
          <w:b/>
          <w:lang w:val="en-GB"/>
        </w:rPr>
        <w:t xml:space="preserve">                </w:t>
      </w:r>
      <w:r w:rsidR="00F32AC2">
        <w:rPr>
          <w:b/>
          <w:lang w:val="en-GB"/>
        </w:rPr>
        <w:t xml:space="preserve">       </w:t>
      </w:r>
      <w:r w:rsidR="00535660" w:rsidRPr="005D5877">
        <w:rPr>
          <w:b/>
          <w:sz w:val="40"/>
          <w:szCs w:val="40"/>
          <w:lang w:val="en-GB"/>
        </w:rPr>
        <w:t>EFFECTIVE TEAM WORKING FOR</w:t>
      </w:r>
    </w:p>
    <w:p w14:paraId="49EB53F4" w14:textId="7F95336F" w:rsidR="00F17CF3" w:rsidRPr="005D5877" w:rsidRDefault="00535660" w:rsidP="005078CB">
      <w:pPr>
        <w:pStyle w:val="Normal1"/>
        <w:spacing w:line="360" w:lineRule="auto"/>
        <w:jc w:val="center"/>
        <w:rPr>
          <w:b/>
          <w:sz w:val="40"/>
          <w:szCs w:val="40"/>
          <w:lang w:val="en-GB"/>
        </w:rPr>
      </w:pPr>
      <w:r w:rsidRPr="005D5877">
        <w:rPr>
          <w:b/>
          <w:sz w:val="40"/>
          <w:szCs w:val="40"/>
          <w:lang w:val="en-GB"/>
        </w:rPr>
        <w:t>BUSINESS SUCCESS</w:t>
      </w:r>
    </w:p>
    <w:p w14:paraId="62A9242C" w14:textId="77777777" w:rsidR="00D15ACD" w:rsidRDefault="00D15ACD" w:rsidP="00D15ACD">
      <w:pPr>
        <w:pStyle w:val="Normal1"/>
        <w:spacing w:line="360" w:lineRule="auto"/>
        <w:jc w:val="center"/>
        <w:rPr>
          <w:bCs/>
          <w:lang w:val="en-GB"/>
        </w:rPr>
      </w:pPr>
    </w:p>
    <w:p w14:paraId="3D224BFF" w14:textId="77777777" w:rsidR="00D15ACD" w:rsidRDefault="00D15ACD" w:rsidP="00D15ACD">
      <w:pPr>
        <w:pStyle w:val="Normal1"/>
        <w:spacing w:line="360" w:lineRule="auto"/>
        <w:jc w:val="center"/>
        <w:rPr>
          <w:bCs/>
          <w:lang w:val="en-GB"/>
        </w:rPr>
      </w:pPr>
    </w:p>
    <w:p w14:paraId="55AE6022" w14:textId="77777777" w:rsidR="00D15ACD" w:rsidRDefault="00D15ACD" w:rsidP="00D15ACD">
      <w:pPr>
        <w:pStyle w:val="Normal1"/>
        <w:spacing w:line="360" w:lineRule="auto"/>
        <w:jc w:val="center"/>
        <w:rPr>
          <w:bCs/>
          <w:lang w:val="en-GB"/>
        </w:rPr>
      </w:pPr>
    </w:p>
    <w:p w14:paraId="3CA7BAF9" w14:textId="77777777" w:rsidR="00D15ACD" w:rsidRDefault="00D15ACD" w:rsidP="00D15ACD">
      <w:pPr>
        <w:pStyle w:val="Normal1"/>
        <w:spacing w:line="360" w:lineRule="auto"/>
        <w:jc w:val="center"/>
        <w:rPr>
          <w:bCs/>
          <w:lang w:val="en-GB"/>
        </w:rPr>
      </w:pPr>
    </w:p>
    <w:p w14:paraId="29D272CC" w14:textId="77777777" w:rsidR="00D15ACD" w:rsidRPr="00D15ACD" w:rsidRDefault="00D15ACD" w:rsidP="00D15ACD">
      <w:pPr>
        <w:pStyle w:val="Normal1"/>
        <w:spacing w:line="360" w:lineRule="auto"/>
        <w:jc w:val="center"/>
        <w:rPr>
          <w:bCs/>
          <w:lang w:val="en-GB"/>
        </w:rPr>
      </w:pPr>
    </w:p>
    <w:p w14:paraId="0DDD8D52" w14:textId="77777777" w:rsidR="00D15ACD" w:rsidRPr="00D15ACD" w:rsidRDefault="00D15ACD" w:rsidP="00D15ACD">
      <w:pPr>
        <w:pStyle w:val="Normal1"/>
        <w:spacing w:line="360" w:lineRule="auto"/>
        <w:jc w:val="center"/>
        <w:rPr>
          <w:bCs/>
          <w:lang w:val="en-GB"/>
        </w:rPr>
      </w:pPr>
      <w:r w:rsidRPr="00D15ACD">
        <w:rPr>
          <w:bCs/>
          <w:lang w:val="en-GB"/>
        </w:rPr>
        <w:t>Student: Diana Olimpia Ciolte 2122278</w:t>
      </w:r>
    </w:p>
    <w:p w14:paraId="07833465" w14:textId="77777777" w:rsidR="00D15ACD" w:rsidRPr="00D15ACD" w:rsidRDefault="00D15ACD" w:rsidP="00D15ACD">
      <w:pPr>
        <w:pStyle w:val="Normal1"/>
        <w:spacing w:line="360" w:lineRule="auto"/>
        <w:jc w:val="center"/>
        <w:rPr>
          <w:bCs/>
          <w:lang w:val="en-GB"/>
        </w:rPr>
      </w:pPr>
      <w:proofErr w:type="spellStart"/>
      <w:r w:rsidRPr="00D15ACD">
        <w:rPr>
          <w:bCs/>
          <w:lang w:val="en-GB"/>
        </w:rPr>
        <w:t>Tutore</w:t>
      </w:r>
      <w:proofErr w:type="spellEnd"/>
      <w:r w:rsidRPr="00D15ACD">
        <w:rPr>
          <w:bCs/>
          <w:lang w:val="en-GB"/>
        </w:rPr>
        <w:t xml:space="preserve">: Yohan </w:t>
      </w:r>
      <w:proofErr w:type="spellStart"/>
      <w:r w:rsidRPr="00D15ACD">
        <w:rPr>
          <w:bCs/>
          <w:lang w:val="en-GB"/>
        </w:rPr>
        <w:t>Mendis</w:t>
      </w:r>
      <w:proofErr w:type="spellEnd"/>
    </w:p>
    <w:p w14:paraId="4F7DC39C" w14:textId="77777777" w:rsidR="00D15ACD" w:rsidRPr="00D15ACD" w:rsidRDefault="00D15ACD" w:rsidP="00D15ACD">
      <w:pPr>
        <w:pStyle w:val="Normal1"/>
        <w:spacing w:line="360" w:lineRule="auto"/>
        <w:jc w:val="center"/>
        <w:rPr>
          <w:bCs/>
          <w:lang w:val="en-GB"/>
        </w:rPr>
      </w:pPr>
      <w:proofErr w:type="spellStart"/>
      <w:r w:rsidRPr="00D15ACD">
        <w:rPr>
          <w:bCs/>
          <w:lang w:val="en-GB"/>
        </w:rPr>
        <w:t>Efective</w:t>
      </w:r>
      <w:proofErr w:type="spellEnd"/>
      <w:r w:rsidRPr="00D15ACD">
        <w:rPr>
          <w:bCs/>
          <w:lang w:val="en-GB"/>
        </w:rPr>
        <w:t xml:space="preserve"> team working and communication</w:t>
      </w:r>
    </w:p>
    <w:p w14:paraId="26C60500" w14:textId="77777777" w:rsidR="00D15ACD" w:rsidRPr="00D15ACD" w:rsidRDefault="00D15ACD" w:rsidP="00D15ACD">
      <w:pPr>
        <w:pStyle w:val="Normal1"/>
        <w:spacing w:line="360" w:lineRule="auto"/>
        <w:jc w:val="center"/>
        <w:rPr>
          <w:bCs/>
          <w:lang w:val="en-GB"/>
        </w:rPr>
      </w:pPr>
      <w:r w:rsidRPr="00D15ACD">
        <w:rPr>
          <w:bCs/>
          <w:lang w:val="en-GB"/>
        </w:rPr>
        <w:t>BMSW_4002</w:t>
      </w:r>
    </w:p>
    <w:p w14:paraId="49EB53F5" w14:textId="4CBD0CD3" w:rsidR="00F17CF3" w:rsidRPr="000A5266" w:rsidRDefault="00F17CF3">
      <w:pPr>
        <w:rPr>
          <w:b/>
          <w:lang w:val="en-GB"/>
        </w:rPr>
      </w:pPr>
    </w:p>
    <w:sdt>
      <w:sdtPr>
        <w:rPr>
          <w:rFonts w:ascii="Arial" w:eastAsia="Arial" w:hAnsi="Arial" w:cs="Arial"/>
          <w:b w:val="0"/>
          <w:bCs w:val="0"/>
          <w:color w:val="auto"/>
          <w:sz w:val="22"/>
          <w:szCs w:val="22"/>
          <w:lang w:val="en-GB"/>
        </w:rPr>
        <w:id w:val="30341487"/>
        <w:docPartObj>
          <w:docPartGallery w:val="Table of Contents"/>
          <w:docPartUnique/>
        </w:docPartObj>
      </w:sdtPr>
      <w:sdtEndPr/>
      <w:sdtContent>
        <w:p w14:paraId="065B8D68" w14:textId="77777777" w:rsidR="00D15ACD" w:rsidRDefault="00D15ACD" w:rsidP="00F17CF3">
          <w:pPr>
            <w:pStyle w:val="TOCHeading"/>
            <w:spacing w:line="360" w:lineRule="auto"/>
            <w:jc w:val="center"/>
            <w:rPr>
              <w:rFonts w:ascii="Arial" w:eastAsia="Arial" w:hAnsi="Arial" w:cs="Arial"/>
              <w:b w:val="0"/>
              <w:bCs w:val="0"/>
              <w:color w:val="auto"/>
              <w:sz w:val="22"/>
              <w:szCs w:val="22"/>
              <w:lang w:val="en-GB"/>
            </w:rPr>
          </w:pPr>
        </w:p>
        <w:p w14:paraId="68A4F706" w14:textId="77777777" w:rsidR="00D15ACD" w:rsidRDefault="00D15ACD" w:rsidP="00F17CF3">
          <w:pPr>
            <w:pStyle w:val="TOCHeading"/>
            <w:spacing w:line="360" w:lineRule="auto"/>
            <w:jc w:val="center"/>
            <w:rPr>
              <w:rFonts w:ascii="Arial" w:eastAsia="Arial" w:hAnsi="Arial" w:cs="Arial"/>
              <w:b w:val="0"/>
              <w:bCs w:val="0"/>
              <w:color w:val="auto"/>
              <w:sz w:val="22"/>
              <w:szCs w:val="22"/>
              <w:lang w:val="en-GB"/>
            </w:rPr>
          </w:pPr>
        </w:p>
        <w:p w14:paraId="3B5B27B7" w14:textId="77777777" w:rsidR="00D15ACD" w:rsidRDefault="00D15ACD" w:rsidP="00F17CF3">
          <w:pPr>
            <w:pStyle w:val="TOCHeading"/>
            <w:spacing w:line="360" w:lineRule="auto"/>
            <w:jc w:val="center"/>
            <w:rPr>
              <w:rFonts w:ascii="Arial" w:eastAsia="Arial" w:hAnsi="Arial" w:cs="Arial"/>
              <w:b w:val="0"/>
              <w:bCs w:val="0"/>
              <w:color w:val="auto"/>
              <w:sz w:val="22"/>
              <w:szCs w:val="22"/>
              <w:lang w:val="en-GB"/>
            </w:rPr>
          </w:pPr>
        </w:p>
        <w:p w14:paraId="718113B6" w14:textId="77777777" w:rsidR="00D15ACD" w:rsidRDefault="00D15ACD" w:rsidP="00F17CF3">
          <w:pPr>
            <w:pStyle w:val="TOCHeading"/>
            <w:spacing w:line="360" w:lineRule="auto"/>
            <w:jc w:val="center"/>
            <w:rPr>
              <w:rFonts w:ascii="Arial" w:eastAsia="Arial" w:hAnsi="Arial" w:cs="Arial"/>
              <w:b w:val="0"/>
              <w:bCs w:val="0"/>
              <w:color w:val="auto"/>
              <w:sz w:val="22"/>
              <w:szCs w:val="22"/>
              <w:lang w:val="en-GB"/>
            </w:rPr>
          </w:pPr>
        </w:p>
        <w:p w14:paraId="49EB53F6" w14:textId="330F6ACD" w:rsidR="00F17CF3" w:rsidRPr="000A5266" w:rsidRDefault="00F17CF3" w:rsidP="00F17CF3">
          <w:pPr>
            <w:pStyle w:val="TOCHeading"/>
            <w:spacing w:line="360" w:lineRule="auto"/>
            <w:jc w:val="center"/>
            <w:rPr>
              <w:rFonts w:ascii="Arial" w:hAnsi="Arial" w:cs="Arial"/>
              <w:color w:val="auto"/>
              <w:sz w:val="22"/>
              <w:szCs w:val="22"/>
              <w:lang w:val="en-GB"/>
            </w:rPr>
          </w:pPr>
          <w:r w:rsidRPr="000A5266">
            <w:rPr>
              <w:rFonts w:ascii="Arial" w:hAnsi="Arial" w:cs="Arial"/>
              <w:color w:val="auto"/>
              <w:sz w:val="22"/>
              <w:szCs w:val="22"/>
              <w:lang w:val="en-GB"/>
            </w:rPr>
            <w:t>Table of Contents</w:t>
          </w:r>
        </w:p>
        <w:p w14:paraId="2C291B1A" w14:textId="77777777" w:rsidR="00D15ACD" w:rsidRDefault="00D15ACD" w:rsidP="00F17CF3">
          <w:pPr>
            <w:pStyle w:val="TOC1"/>
            <w:tabs>
              <w:tab w:val="right" w:leader="dot" w:pos="9350"/>
            </w:tabs>
            <w:spacing w:line="360" w:lineRule="auto"/>
            <w:jc w:val="both"/>
            <w:rPr>
              <w:lang w:val="en-GB"/>
            </w:rPr>
          </w:pPr>
        </w:p>
        <w:p w14:paraId="145AF39D" w14:textId="77777777" w:rsidR="00D15ACD" w:rsidRDefault="00D15ACD" w:rsidP="00F17CF3">
          <w:pPr>
            <w:pStyle w:val="TOC1"/>
            <w:tabs>
              <w:tab w:val="right" w:leader="dot" w:pos="9350"/>
            </w:tabs>
            <w:spacing w:line="360" w:lineRule="auto"/>
            <w:jc w:val="both"/>
            <w:rPr>
              <w:lang w:val="en-GB"/>
            </w:rPr>
          </w:pPr>
        </w:p>
        <w:p w14:paraId="4456A00A" w14:textId="77777777" w:rsidR="00D15ACD" w:rsidRDefault="00D15ACD" w:rsidP="00F17CF3">
          <w:pPr>
            <w:pStyle w:val="TOC1"/>
            <w:tabs>
              <w:tab w:val="right" w:leader="dot" w:pos="9350"/>
            </w:tabs>
            <w:spacing w:line="360" w:lineRule="auto"/>
            <w:jc w:val="both"/>
            <w:rPr>
              <w:lang w:val="en-GB"/>
            </w:rPr>
          </w:pPr>
        </w:p>
        <w:p w14:paraId="0D38F0D0" w14:textId="77777777" w:rsidR="00D15ACD" w:rsidRDefault="00D15ACD" w:rsidP="00F17CF3">
          <w:pPr>
            <w:pStyle w:val="TOC1"/>
            <w:tabs>
              <w:tab w:val="right" w:leader="dot" w:pos="9350"/>
            </w:tabs>
            <w:spacing w:line="360" w:lineRule="auto"/>
            <w:jc w:val="both"/>
            <w:rPr>
              <w:lang w:val="en-GB"/>
            </w:rPr>
          </w:pPr>
        </w:p>
        <w:p w14:paraId="764D97B3" w14:textId="77777777" w:rsidR="00D15ACD" w:rsidRDefault="00D15ACD" w:rsidP="00F17CF3">
          <w:pPr>
            <w:pStyle w:val="TOC1"/>
            <w:tabs>
              <w:tab w:val="right" w:leader="dot" w:pos="9350"/>
            </w:tabs>
            <w:spacing w:line="360" w:lineRule="auto"/>
            <w:jc w:val="both"/>
            <w:rPr>
              <w:lang w:val="en-GB"/>
            </w:rPr>
          </w:pPr>
        </w:p>
        <w:p w14:paraId="36DB5875" w14:textId="77777777" w:rsidR="00D15ACD" w:rsidRDefault="00D15ACD" w:rsidP="00F17CF3">
          <w:pPr>
            <w:pStyle w:val="TOC1"/>
            <w:tabs>
              <w:tab w:val="right" w:leader="dot" w:pos="9350"/>
            </w:tabs>
            <w:spacing w:line="360" w:lineRule="auto"/>
            <w:jc w:val="both"/>
            <w:rPr>
              <w:lang w:val="en-GB"/>
            </w:rPr>
          </w:pPr>
        </w:p>
        <w:p w14:paraId="1F7B6F30" w14:textId="77777777" w:rsidR="00D15ACD" w:rsidRDefault="00D15ACD" w:rsidP="00F17CF3">
          <w:pPr>
            <w:pStyle w:val="TOC1"/>
            <w:tabs>
              <w:tab w:val="right" w:leader="dot" w:pos="9350"/>
            </w:tabs>
            <w:spacing w:line="360" w:lineRule="auto"/>
            <w:jc w:val="both"/>
            <w:rPr>
              <w:lang w:val="en-GB"/>
            </w:rPr>
          </w:pPr>
        </w:p>
        <w:p w14:paraId="141E0422" w14:textId="77777777" w:rsidR="00D15ACD" w:rsidRDefault="00D15ACD" w:rsidP="00F17CF3">
          <w:pPr>
            <w:pStyle w:val="TOC1"/>
            <w:tabs>
              <w:tab w:val="right" w:leader="dot" w:pos="9350"/>
            </w:tabs>
            <w:spacing w:line="360" w:lineRule="auto"/>
            <w:jc w:val="both"/>
            <w:rPr>
              <w:lang w:val="en-GB"/>
            </w:rPr>
          </w:pPr>
        </w:p>
        <w:p w14:paraId="49EB53F7" w14:textId="5D655941" w:rsidR="00F17CF3" w:rsidRPr="000A5266" w:rsidRDefault="00947DF4" w:rsidP="00F17CF3">
          <w:pPr>
            <w:pStyle w:val="TOC1"/>
            <w:tabs>
              <w:tab w:val="right" w:leader="dot" w:pos="9350"/>
            </w:tabs>
            <w:spacing w:line="360" w:lineRule="auto"/>
            <w:jc w:val="both"/>
            <w:rPr>
              <w:noProof/>
              <w:lang w:val="en-GB"/>
            </w:rPr>
          </w:pPr>
          <w:r w:rsidRPr="000A5266">
            <w:rPr>
              <w:lang w:val="en-GB"/>
            </w:rPr>
            <w:fldChar w:fldCharType="begin"/>
          </w:r>
          <w:r w:rsidR="00F17CF3" w:rsidRPr="000A5266">
            <w:rPr>
              <w:lang w:val="en-GB"/>
            </w:rPr>
            <w:instrText xml:space="preserve"> TOC \o "1-3" \h \z \u </w:instrText>
          </w:r>
          <w:r w:rsidRPr="000A5266">
            <w:rPr>
              <w:lang w:val="en-GB"/>
            </w:rPr>
            <w:fldChar w:fldCharType="separate"/>
          </w:r>
          <w:hyperlink w:anchor="_Toc131093443" w:history="1">
            <w:r w:rsidR="00F17CF3" w:rsidRPr="000A5266">
              <w:rPr>
                <w:rStyle w:val="Hyperlink"/>
                <w:noProof/>
                <w:color w:val="auto"/>
                <w:lang w:val="en-GB"/>
              </w:rPr>
              <w:t>Introduction</w:t>
            </w:r>
            <w:r w:rsidR="00F17CF3" w:rsidRPr="000A5266">
              <w:rPr>
                <w:noProof/>
                <w:webHidden/>
                <w:lang w:val="en-GB"/>
              </w:rPr>
              <w:tab/>
            </w:r>
            <w:r w:rsidRPr="000A5266">
              <w:rPr>
                <w:noProof/>
                <w:webHidden/>
                <w:lang w:val="en-GB"/>
              </w:rPr>
              <w:fldChar w:fldCharType="begin"/>
            </w:r>
            <w:r w:rsidR="00F17CF3" w:rsidRPr="000A5266">
              <w:rPr>
                <w:noProof/>
                <w:webHidden/>
                <w:lang w:val="en-GB"/>
              </w:rPr>
              <w:instrText xml:space="preserve"> PAGEREF _Toc131093443 \h </w:instrText>
            </w:r>
            <w:r w:rsidRPr="000A5266">
              <w:rPr>
                <w:noProof/>
                <w:webHidden/>
                <w:lang w:val="en-GB"/>
              </w:rPr>
            </w:r>
            <w:r w:rsidRPr="000A5266">
              <w:rPr>
                <w:noProof/>
                <w:webHidden/>
                <w:lang w:val="en-GB"/>
              </w:rPr>
              <w:fldChar w:fldCharType="separate"/>
            </w:r>
            <w:r w:rsidR="00F17CF3" w:rsidRPr="000A5266">
              <w:rPr>
                <w:noProof/>
                <w:webHidden/>
                <w:lang w:val="en-GB"/>
              </w:rPr>
              <w:t>2</w:t>
            </w:r>
            <w:r w:rsidRPr="000A5266">
              <w:rPr>
                <w:noProof/>
                <w:webHidden/>
                <w:lang w:val="en-GB"/>
              </w:rPr>
              <w:fldChar w:fldCharType="end"/>
            </w:r>
          </w:hyperlink>
        </w:p>
        <w:p w14:paraId="49EB53F8" w14:textId="77777777" w:rsidR="00F17CF3" w:rsidRPr="000A5266" w:rsidRDefault="00A24A82" w:rsidP="00F17CF3">
          <w:pPr>
            <w:pStyle w:val="TOC1"/>
            <w:tabs>
              <w:tab w:val="right" w:leader="dot" w:pos="9350"/>
            </w:tabs>
            <w:spacing w:line="360" w:lineRule="auto"/>
            <w:jc w:val="both"/>
            <w:rPr>
              <w:noProof/>
              <w:lang w:val="en-GB"/>
            </w:rPr>
          </w:pPr>
          <w:hyperlink w:anchor="_Toc131093444" w:history="1">
            <w:r w:rsidR="00F17CF3" w:rsidRPr="000A5266">
              <w:rPr>
                <w:rStyle w:val="Hyperlink"/>
                <w:noProof/>
                <w:color w:val="auto"/>
                <w:lang w:val="en-GB"/>
              </w:rPr>
              <w:t>Developing an effective team</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_Toc131093444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2</w:t>
            </w:r>
            <w:r w:rsidR="00947DF4" w:rsidRPr="000A5266">
              <w:rPr>
                <w:noProof/>
                <w:webHidden/>
                <w:lang w:val="en-GB"/>
              </w:rPr>
              <w:fldChar w:fldCharType="end"/>
            </w:r>
          </w:hyperlink>
        </w:p>
        <w:p w14:paraId="49EB53F9" w14:textId="77777777" w:rsidR="00F17CF3" w:rsidRPr="000A5266" w:rsidRDefault="00A24A82" w:rsidP="00F17CF3">
          <w:pPr>
            <w:pStyle w:val="TOC1"/>
            <w:tabs>
              <w:tab w:val="right" w:leader="dot" w:pos="9350"/>
            </w:tabs>
            <w:spacing w:line="360" w:lineRule="auto"/>
            <w:jc w:val="both"/>
            <w:rPr>
              <w:noProof/>
              <w:lang w:val="en-GB"/>
            </w:rPr>
          </w:pPr>
          <w:hyperlink w:anchor="_Toc131093445" w:history="1">
            <w:r w:rsidR="00F17CF3" w:rsidRPr="000A5266">
              <w:rPr>
                <w:rStyle w:val="Hyperlink"/>
                <w:noProof/>
                <w:color w:val="auto"/>
                <w:lang w:val="en-GB"/>
              </w:rPr>
              <w:t>Team development stages model</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_Toc131093445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3</w:t>
            </w:r>
            <w:r w:rsidR="00947DF4" w:rsidRPr="000A5266">
              <w:rPr>
                <w:noProof/>
                <w:webHidden/>
                <w:lang w:val="en-GB"/>
              </w:rPr>
              <w:fldChar w:fldCharType="end"/>
            </w:r>
          </w:hyperlink>
        </w:p>
        <w:p w14:paraId="49EB53FA" w14:textId="77777777" w:rsidR="00F17CF3" w:rsidRPr="000A5266" w:rsidRDefault="00A24A82" w:rsidP="00F17CF3">
          <w:pPr>
            <w:pStyle w:val="TOC1"/>
            <w:tabs>
              <w:tab w:val="right" w:leader="dot" w:pos="9350"/>
            </w:tabs>
            <w:spacing w:line="360" w:lineRule="auto"/>
            <w:jc w:val="both"/>
            <w:rPr>
              <w:noProof/>
              <w:lang w:val="en-GB"/>
            </w:rPr>
          </w:pPr>
          <w:hyperlink w:anchor="_Toc131093446" w:history="1">
            <w:r w:rsidR="00F17CF3" w:rsidRPr="000A5266">
              <w:rPr>
                <w:rStyle w:val="Hyperlink"/>
                <w:noProof/>
                <w:color w:val="auto"/>
                <w:lang w:val="en-GB"/>
              </w:rPr>
              <w:t>Team roles in creating an effective team</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_Toc131093446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5</w:t>
            </w:r>
            <w:r w:rsidR="00947DF4" w:rsidRPr="000A5266">
              <w:rPr>
                <w:noProof/>
                <w:webHidden/>
                <w:lang w:val="en-GB"/>
              </w:rPr>
              <w:fldChar w:fldCharType="end"/>
            </w:r>
          </w:hyperlink>
        </w:p>
        <w:p w14:paraId="49EB53FB" w14:textId="77777777" w:rsidR="00F17CF3" w:rsidRPr="000A5266" w:rsidRDefault="00A24A82" w:rsidP="00F17CF3">
          <w:pPr>
            <w:pStyle w:val="TOC1"/>
            <w:tabs>
              <w:tab w:val="right" w:leader="dot" w:pos="9350"/>
            </w:tabs>
            <w:spacing w:line="360" w:lineRule="auto"/>
            <w:jc w:val="both"/>
            <w:rPr>
              <w:noProof/>
              <w:lang w:val="en-GB"/>
            </w:rPr>
          </w:pPr>
          <w:hyperlink w:anchor="_Toc131093447" w:history="1">
            <w:r w:rsidR="00F17CF3" w:rsidRPr="000A5266">
              <w:rPr>
                <w:rStyle w:val="Hyperlink"/>
                <w:noProof/>
                <w:color w:val="auto"/>
                <w:lang w:val="en-GB"/>
              </w:rPr>
              <w:t>Benefits of teamwork</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_Toc131093447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8</w:t>
            </w:r>
            <w:r w:rsidR="00947DF4" w:rsidRPr="000A5266">
              <w:rPr>
                <w:noProof/>
                <w:webHidden/>
                <w:lang w:val="en-GB"/>
              </w:rPr>
              <w:fldChar w:fldCharType="end"/>
            </w:r>
          </w:hyperlink>
        </w:p>
        <w:p w14:paraId="49EB53FC" w14:textId="77777777" w:rsidR="00F17CF3" w:rsidRPr="000A5266" w:rsidRDefault="00A24A82" w:rsidP="00F17CF3">
          <w:pPr>
            <w:pStyle w:val="TOC1"/>
            <w:tabs>
              <w:tab w:val="right" w:leader="dot" w:pos="9350"/>
            </w:tabs>
            <w:spacing w:line="360" w:lineRule="auto"/>
            <w:jc w:val="both"/>
            <w:rPr>
              <w:noProof/>
              <w:lang w:val="en-GB"/>
            </w:rPr>
          </w:pPr>
          <w:hyperlink w:anchor="_Toc131093448" w:history="1">
            <w:r w:rsidR="00F17CF3" w:rsidRPr="000A5266">
              <w:rPr>
                <w:rStyle w:val="Hyperlink"/>
                <w:noProof/>
                <w:color w:val="auto"/>
                <w:lang w:val="en-GB"/>
              </w:rPr>
              <w:t>Barriers to effective teamwork</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_Toc131093448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9</w:t>
            </w:r>
            <w:r w:rsidR="00947DF4" w:rsidRPr="000A5266">
              <w:rPr>
                <w:noProof/>
                <w:webHidden/>
                <w:lang w:val="en-GB"/>
              </w:rPr>
              <w:fldChar w:fldCharType="end"/>
            </w:r>
          </w:hyperlink>
        </w:p>
        <w:p w14:paraId="49EB53FD" w14:textId="77777777" w:rsidR="00F17CF3" w:rsidRPr="000A5266" w:rsidRDefault="00A24A82" w:rsidP="00F17CF3">
          <w:pPr>
            <w:pStyle w:val="TOC1"/>
            <w:tabs>
              <w:tab w:val="right" w:leader="dot" w:pos="9350"/>
            </w:tabs>
            <w:spacing w:line="360" w:lineRule="auto"/>
            <w:jc w:val="both"/>
            <w:rPr>
              <w:noProof/>
              <w:lang w:val="en-GB"/>
            </w:rPr>
          </w:pPr>
          <w:hyperlink w:anchor="_Toc131093449" w:history="1">
            <w:r w:rsidR="00F17CF3" w:rsidRPr="000A5266">
              <w:rPr>
                <w:rStyle w:val="Hyperlink"/>
                <w:noProof/>
                <w:color w:val="auto"/>
                <w:lang w:val="en-GB"/>
              </w:rPr>
              <w:t>Conclusion</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_Toc131093449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9</w:t>
            </w:r>
            <w:r w:rsidR="00947DF4" w:rsidRPr="000A5266">
              <w:rPr>
                <w:noProof/>
                <w:webHidden/>
                <w:lang w:val="en-GB"/>
              </w:rPr>
              <w:fldChar w:fldCharType="end"/>
            </w:r>
          </w:hyperlink>
        </w:p>
        <w:p w14:paraId="49EB53FE" w14:textId="77777777" w:rsidR="00F17CF3" w:rsidRPr="000A5266" w:rsidRDefault="00A24A82" w:rsidP="00F17CF3">
          <w:pPr>
            <w:pStyle w:val="TOC1"/>
            <w:tabs>
              <w:tab w:val="right" w:leader="dot" w:pos="9350"/>
            </w:tabs>
            <w:spacing w:line="360" w:lineRule="auto"/>
            <w:jc w:val="both"/>
            <w:rPr>
              <w:noProof/>
              <w:lang w:val="en-GB"/>
            </w:rPr>
          </w:pPr>
          <w:hyperlink w:anchor="_Toc131093450" w:history="1">
            <w:r w:rsidR="00F17CF3" w:rsidRPr="000A5266">
              <w:rPr>
                <w:rStyle w:val="Hyperlink"/>
                <w:noProof/>
                <w:color w:val="auto"/>
                <w:lang w:val="en-GB"/>
              </w:rPr>
              <w:t>Reference List</w:t>
            </w:r>
            <w:r w:rsidR="00F17CF3" w:rsidRPr="000A5266">
              <w:rPr>
                <w:noProof/>
                <w:webHidden/>
                <w:lang w:val="en-GB"/>
              </w:rPr>
              <w:tab/>
            </w:r>
            <w:r w:rsidR="00947DF4" w:rsidRPr="000A5266">
              <w:rPr>
                <w:noProof/>
                <w:webHidden/>
                <w:lang w:val="en-GB"/>
              </w:rPr>
              <w:fldChar w:fldCharType="begin"/>
            </w:r>
            <w:r w:rsidR="00F17CF3" w:rsidRPr="000A5266">
              <w:rPr>
                <w:noProof/>
                <w:webHidden/>
                <w:lang w:val="en-GB"/>
              </w:rPr>
              <w:instrText xml:space="preserve"> PAGEREF _Toc131093450 \h </w:instrText>
            </w:r>
            <w:r w:rsidR="00947DF4" w:rsidRPr="000A5266">
              <w:rPr>
                <w:noProof/>
                <w:webHidden/>
                <w:lang w:val="en-GB"/>
              </w:rPr>
            </w:r>
            <w:r w:rsidR="00947DF4" w:rsidRPr="000A5266">
              <w:rPr>
                <w:noProof/>
                <w:webHidden/>
                <w:lang w:val="en-GB"/>
              </w:rPr>
              <w:fldChar w:fldCharType="separate"/>
            </w:r>
            <w:r w:rsidR="00F17CF3" w:rsidRPr="000A5266">
              <w:rPr>
                <w:noProof/>
                <w:webHidden/>
                <w:lang w:val="en-GB"/>
              </w:rPr>
              <w:t>11</w:t>
            </w:r>
            <w:r w:rsidR="00947DF4" w:rsidRPr="000A5266">
              <w:rPr>
                <w:noProof/>
                <w:webHidden/>
                <w:lang w:val="en-GB"/>
              </w:rPr>
              <w:fldChar w:fldCharType="end"/>
            </w:r>
          </w:hyperlink>
        </w:p>
        <w:p w14:paraId="49EB53FF" w14:textId="77777777" w:rsidR="00F17CF3" w:rsidRPr="000A5266" w:rsidRDefault="00947DF4" w:rsidP="00F17CF3">
          <w:pPr>
            <w:spacing w:line="360" w:lineRule="auto"/>
            <w:jc w:val="both"/>
            <w:rPr>
              <w:lang w:val="en-GB"/>
            </w:rPr>
          </w:pPr>
          <w:r w:rsidRPr="000A5266">
            <w:rPr>
              <w:lang w:val="en-GB"/>
            </w:rPr>
            <w:fldChar w:fldCharType="end"/>
          </w:r>
        </w:p>
      </w:sdtContent>
    </w:sdt>
    <w:p w14:paraId="49EB5400" w14:textId="77777777" w:rsidR="00A56869" w:rsidRPr="000A5266" w:rsidRDefault="00535660" w:rsidP="00F17CF3">
      <w:pPr>
        <w:spacing w:line="360" w:lineRule="auto"/>
        <w:jc w:val="both"/>
        <w:rPr>
          <w:lang w:val="en-GB"/>
        </w:rPr>
      </w:pPr>
      <w:r w:rsidRPr="000A5266">
        <w:rPr>
          <w:lang w:val="en-GB"/>
        </w:rPr>
        <w:br w:type="page"/>
      </w:r>
    </w:p>
    <w:p w14:paraId="49EB5401" w14:textId="77777777" w:rsidR="00A56869" w:rsidRPr="000A5266" w:rsidRDefault="00535660" w:rsidP="00F17CF3">
      <w:pPr>
        <w:pStyle w:val="Heading1"/>
        <w:rPr>
          <w:lang w:val="en-GB"/>
        </w:rPr>
      </w:pPr>
      <w:bookmarkStart w:id="0" w:name="_Toc131093443"/>
      <w:r w:rsidRPr="000A5266">
        <w:rPr>
          <w:lang w:val="en-GB"/>
        </w:rPr>
        <w:lastRenderedPageBreak/>
        <w:t>Introduction</w:t>
      </w:r>
      <w:bookmarkEnd w:id="0"/>
    </w:p>
    <w:p w14:paraId="49EB5402" w14:textId="2DFF5FCC" w:rsidR="00A56869" w:rsidRPr="000A5266" w:rsidRDefault="00535660" w:rsidP="005078CB">
      <w:pPr>
        <w:pStyle w:val="Normal1"/>
        <w:spacing w:line="360" w:lineRule="auto"/>
        <w:jc w:val="both"/>
        <w:rPr>
          <w:lang w:val="en-GB"/>
        </w:rPr>
      </w:pPr>
      <w:r w:rsidRPr="000A5266">
        <w:rPr>
          <w:lang w:val="en-GB"/>
        </w:rPr>
        <w:t xml:space="preserve">Surviving in today’s business world, teamwork is an essential key element for any organisation. Effective teamwork </w:t>
      </w:r>
      <w:r w:rsidR="00D15ACD" w:rsidRPr="000A5266">
        <w:rPr>
          <w:lang w:val="en-GB"/>
        </w:rPr>
        <w:t>cannot</w:t>
      </w:r>
      <w:r w:rsidRPr="000A5266">
        <w:rPr>
          <w:lang w:val="en-GB"/>
        </w:rPr>
        <w:t xml:space="preserve"> happen suddenly. Teamwork incorporates different types of people and different groups to maximise the efficiency of the work and reach the goal easily. As per the need of the task or the goal, a company can hire employees based on the capabilities that they require for the task. There are some criteria to create a strong culture of teamwork and develop an effective team for any organisation. This report gives a view on how to develop an effective team, the development stage models, team roles while creating an effective team, benefits of the effective teamwork and discusses barriers to effective teamwork</w:t>
      </w:r>
      <w:r w:rsidR="00CB5D4E">
        <w:rPr>
          <w:lang w:val="en-GB"/>
        </w:rPr>
        <w:t xml:space="preserve">. </w:t>
      </w:r>
    </w:p>
    <w:p w14:paraId="49EB5403" w14:textId="77777777" w:rsidR="00A56869" w:rsidRPr="000A5266" w:rsidRDefault="00535660" w:rsidP="00F17CF3">
      <w:pPr>
        <w:pStyle w:val="Heading1"/>
        <w:rPr>
          <w:lang w:val="en-GB"/>
        </w:rPr>
      </w:pPr>
      <w:bookmarkStart w:id="1" w:name="_Toc131093444"/>
      <w:r w:rsidRPr="000A5266">
        <w:rPr>
          <w:lang w:val="en-GB"/>
        </w:rPr>
        <w:t>Developing an effective team</w:t>
      </w:r>
      <w:bookmarkEnd w:id="1"/>
    </w:p>
    <w:p w14:paraId="49EB5404" w14:textId="77777777" w:rsidR="00A56869" w:rsidRPr="000A5266" w:rsidRDefault="00535660" w:rsidP="005078CB">
      <w:pPr>
        <w:pStyle w:val="Normal1"/>
        <w:spacing w:line="360" w:lineRule="auto"/>
        <w:jc w:val="both"/>
        <w:rPr>
          <w:lang w:val="en-GB"/>
        </w:rPr>
      </w:pPr>
      <w:r w:rsidRPr="000A5266">
        <w:rPr>
          <w:lang w:val="en-GB"/>
        </w:rPr>
        <w:t>Creating a team does not mean gathering some people randomly for work. Developing a team needs six categories to be followed. The six elements are,</w:t>
      </w:r>
    </w:p>
    <w:p w14:paraId="49EB5405" w14:textId="77777777" w:rsidR="00A56869" w:rsidRPr="000A5266" w:rsidRDefault="00535660" w:rsidP="005078CB">
      <w:pPr>
        <w:pStyle w:val="Normal1"/>
        <w:spacing w:line="360" w:lineRule="auto"/>
        <w:jc w:val="both"/>
        <w:rPr>
          <w:b/>
          <w:i/>
          <w:lang w:val="en-GB"/>
        </w:rPr>
      </w:pPr>
      <w:r w:rsidRPr="000A5266">
        <w:rPr>
          <w:b/>
          <w:i/>
          <w:lang w:val="en-GB"/>
        </w:rPr>
        <w:t>Purpose of the work</w:t>
      </w:r>
    </w:p>
    <w:p w14:paraId="49EB5406" w14:textId="77777777" w:rsidR="00A56869" w:rsidRPr="000A5266" w:rsidRDefault="00535660" w:rsidP="005078CB">
      <w:pPr>
        <w:pStyle w:val="Normal1"/>
        <w:spacing w:line="360" w:lineRule="auto"/>
        <w:jc w:val="both"/>
        <w:rPr>
          <w:lang w:val="en-GB"/>
        </w:rPr>
      </w:pPr>
      <w:r w:rsidRPr="000A5266">
        <w:rPr>
          <w:lang w:val="en-GB"/>
        </w:rPr>
        <w:t>The organisation should clarify the work that they have provided to the team to achieve. The team should know what the organisation</w:t>
      </w:r>
      <w:r w:rsidR="00CB5D4E">
        <w:rPr>
          <w:lang w:val="en-GB"/>
        </w:rPr>
        <w:t>s</w:t>
      </w:r>
      <w:r w:rsidRPr="000A5266">
        <w:rPr>
          <w:lang w:val="en-GB"/>
        </w:rPr>
        <w:t xml:space="preserve"> want to create, improve or change. Each team member’s role should be cleared. It will help to set a vision for the foundation and successful teamwork will be maintained (Becker </w:t>
      </w:r>
      <w:r w:rsidRPr="000A5266">
        <w:rPr>
          <w:i/>
          <w:lang w:val="en-GB"/>
        </w:rPr>
        <w:t>et al</w:t>
      </w:r>
      <w:r w:rsidRPr="000A5266">
        <w:rPr>
          <w:lang w:val="en-GB"/>
        </w:rPr>
        <w:t>., 2019). The organisation</w:t>
      </w:r>
      <w:r w:rsidR="00CB5D4E">
        <w:rPr>
          <w:lang w:val="en-GB"/>
        </w:rPr>
        <w:t>s</w:t>
      </w:r>
      <w:r w:rsidRPr="000A5266">
        <w:rPr>
          <w:lang w:val="en-GB"/>
        </w:rPr>
        <w:t xml:space="preserve"> also have to provide guidance and help them when they will face any challenges while working.</w:t>
      </w:r>
    </w:p>
    <w:p w14:paraId="49EB5407" w14:textId="77777777" w:rsidR="00A56869" w:rsidRPr="000A5266" w:rsidRDefault="00535660" w:rsidP="005078CB">
      <w:pPr>
        <w:pStyle w:val="Normal1"/>
        <w:spacing w:line="360" w:lineRule="auto"/>
        <w:jc w:val="both"/>
        <w:rPr>
          <w:b/>
          <w:i/>
          <w:lang w:val="en-GB"/>
        </w:rPr>
      </w:pPr>
      <w:r w:rsidRPr="000A5266">
        <w:rPr>
          <w:b/>
          <w:i/>
          <w:lang w:val="en-GB"/>
        </w:rPr>
        <w:t>Team assembling</w:t>
      </w:r>
    </w:p>
    <w:p w14:paraId="49EB5408" w14:textId="77777777" w:rsidR="00A56869" w:rsidRPr="000A5266" w:rsidRDefault="00535660" w:rsidP="005078CB">
      <w:pPr>
        <w:pStyle w:val="Normal1"/>
        <w:spacing w:line="360" w:lineRule="auto"/>
        <w:jc w:val="both"/>
        <w:rPr>
          <w:lang w:val="en-GB"/>
        </w:rPr>
      </w:pPr>
      <w:r w:rsidRPr="000A5266">
        <w:rPr>
          <w:lang w:val="en-GB"/>
        </w:rPr>
        <w:t>Assembling a team is the most important part of effective teamwork. Each team member has to trust, respect and believe in the contribution of the other team members. While assembling the team, an organisation should focus on the ability of the team members and their complementary skills.</w:t>
      </w:r>
    </w:p>
    <w:p w14:paraId="49EB5409" w14:textId="77777777" w:rsidR="00A56869" w:rsidRPr="000A5266" w:rsidRDefault="00535660" w:rsidP="005078CB">
      <w:pPr>
        <w:pStyle w:val="Normal1"/>
        <w:spacing w:line="360" w:lineRule="auto"/>
        <w:jc w:val="both"/>
        <w:rPr>
          <w:b/>
          <w:i/>
          <w:lang w:val="en-GB"/>
        </w:rPr>
      </w:pPr>
      <w:r w:rsidRPr="000A5266">
        <w:rPr>
          <w:b/>
          <w:i/>
          <w:lang w:val="en-GB"/>
        </w:rPr>
        <w:t>Focus on the goals</w:t>
      </w:r>
    </w:p>
    <w:p w14:paraId="49EB540A" w14:textId="77777777" w:rsidR="00A56869" w:rsidRPr="000A5266" w:rsidRDefault="00535660" w:rsidP="005078CB">
      <w:pPr>
        <w:pStyle w:val="Normal1"/>
        <w:spacing w:line="360" w:lineRule="auto"/>
        <w:jc w:val="both"/>
        <w:rPr>
          <w:lang w:val="en-GB"/>
        </w:rPr>
      </w:pPr>
      <w:r w:rsidRPr="000A5266">
        <w:rPr>
          <w:lang w:val="en-GB"/>
        </w:rPr>
        <w:t>After establishing the team, the leader has to break the achievable goals into short-term goals. It will help to understand the work clearly and will be manageable also. Managers could be outlined the required tasks in a proper schedule. The team members will be able to agree with the deadlines and it will help them to manage the work-life balance also.</w:t>
      </w:r>
    </w:p>
    <w:p w14:paraId="49EB540B" w14:textId="77777777" w:rsidR="00A56869" w:rsidRPr="000A5266" w:rsidRDefault="00535660" w:rsidP="005078CB">
      <w:pPr>
        <w:pStyle w:val="Normal1"/>
        <w:spacing w:line="360" w:lineRule="auto"/>
        <w:jc w:val="both"/>
        <w:rPr>
          <w:b/>
          <w:i/>
          <w:lang w:val="en-GB"/>
        </w:rPr>
      </w:pPr>
      <w:r w:rsidRPr="000A5266">
        <w:rPr>
          <w:b/>
          <w:i/>
          <w:lang w:val="en-GB"/>
        </w:rPr>
        <w:t>Expectation</w:t>
      </w:r>
    </w:p>
    <w:p w14:paraId="49EB540C" w14:textId="77777777" w:rsidR="00A56869" w:rsidRPr="000A5266" w:rsidRDefault="00535660" w:rsidP="005078CB">
      <w:pPr>
        <w:pStyle w:val="Normal1"/>
        <w:spacing w:line="360" w:lineRule="auto"/>
        <w:jc w:val="both"/>
        <w:rPr>
          <w:lang w:val="en-GB"/>
        </w:rPr>
      </w:pPr>
      <w:r w:rsidRPr="000A5266">
        <w:rPr>
          <w:lang w:val="en-GB"/>
        </w:rPr>
        <w:t>Organisations should be clear about their expectations from the team members and the team also need to understand the requirement and fulfil the expectations. After setting clear standards that will ensure that each of the members is contributing t</w:t>
      </w:r>
      <w:r w:rsidR="00CB5D4E">
        <w:rPr>
          <w:lang w:val="en-GB"/>
        </w:rPr>
        <w:t>o</w:t>
      </w:r>
      <w:r w:rsidRPr="000A5266">
        <w:rPr>
          <w:lang w:val="en-GB"/>
        </w:rPr>
        <w:t xml:space="preserve"> this that is appropriate.</w:t>
      </w:r>
    </w:p>
    <w:p w14:paraId="49EB540D" w14:textId="77777777" w:rsidR="00A56869" w:rsidRPr="000A5266" w:rsidRDefault="00535660" w:rsidP="005078CB">
      <w:pPr>
        <w:pStyle w:val="Normal1"/>
        <w:spacing w:line="360" w:lineRule="auto"/>
        <w:jc w:val="both"/>
        <w:rPr>
          <w:b/>
          <w:i/>
          <w:lang w:val="en-GB"/>
        </w:rPr>
      </w:pPr>
      <w:r w:rsidRPr="000A5266">
        <w:rPr>
          <w:b/>
          <w:i/>
          <w:lang w:val="en-GB"/>
        </w:rPr>
        <w:t>Review the work</w:t>
      </w:r>
    </w:p>
    <w:p w14:paraId="49EB540E" w14:textId="77777777" w:rsidR="00A56869" w:rsidRPr="000A5266" w:rsidRDefault="00535660" w:rsidP="005078CB">
      <w:pPr>
        <w:pStyle w:val="Normal1"/>
        <w:spacing w:line="360" w:lineRule="auto"/>
        <w:jc w:val="both"/>
        <w:rPr>
          <w:lang w:val="en-GB"/>
        </w:rPr>
      </w:pPr>
      <w:r w:rsidRPr="000A5266">
        <w:rPr>
          <w:lang w:val="en-GB"/>
        </w:rPr>
        <w:lastRenderedPageBreak/>
        <w:t>The whole teamwork should be regularly reviewed and the performance should be checked by the hierarchy. The organisation ha</w:t>
      </w:r>
      <w:r w:rsidR="00CB5D4E">
        <w:rPr>
          <w:lang w:val="en-GB"/>
        </w:rPr>
        <w:t>s</w:t>
      </w:r>
      <w:r w:rsidRPr="000A5266">
        <w:rPr>
          <w:lang w:val="en-GB"/>
        </w:rPr>
        <w:t xml:space="preserve"> to include managers to monitor the work and flaws should be rectified. This monitoring process will help the team to improve their work and help to maintain the quality of work.</w:t>
      </w:r>
    </w:p>
    <w:p w14:paraId="49EB540F" w14:textId="77777777" w:rsidR="00A56869" w:rsidRPr="000A5266" w:rsidRDefault="00535660" w:rsidP="005078CB">
      <w:pPr>
        <w:pStyle w:val="Normal1"/>
        <w:spacing w:line="360" w:lineRule="auto"/>
        <w:jc w:val="both"/>
        <w:rPr>
          <w:b/>
          <w:i/>
          <w:lang w:val="en-GB"/>
        </w:rPr>
      </w:pPr>
      <w:r w:rsidRPr="000A5266">
        <w:rPr>
          <w:b/>
          <w:i/>
          <w:lang w:val="en-GB"/>
        </w:rPr>
        <w:t>Reward</w:t>
      </w:r>
    </w:p>
    <w:p w14:paraId="49EB5410" w14:textId="77777777" w:rsidR="00A56869" w:rsidRPr="000A5266" w:rsidRDefault="00535660" w:rsidP="005078CB">
      <w:pPr>
        <w:pStyle w:val="Normal1"/>
        <w:spacing w:line="360" w:lineRule="auto"/>
        <w:jc w:val="both"/>
        <w:rPr>
          <w:lang w:val="en-GB"/>
        </w:rPr>
      </w:pPr>
      <w:r w:rsidRPr="000A5266">
        <w:rPr>
          <w:lang w:val="en-GB"/>
        </w:rPr>
        <w:t>Reading is a healthy method to motivate team members. It creates healthy competition among the team members that increase the productivity of the work. Celebrating and reading help to increase the motivation of the employees who are working collaboratively.</w:t>
      </w:r>
    </w:p>
    <w:p w14:paraId="49EB5411" w14:textId="77777777" w:rsidR="00A56869" w:rsidRPr="000A5266" w:rsidRDefault="00F17CF3" w:rsidP="00F17CF3">
      <w:pPr>
        <w:pStyle w:val="Heading1"/>
        <w:rPr>
          <w:lang w:val="en-GB"/>
        </w:rPr>
      </w:pPr>
      <w:bookmarkStart w:id="2" w:name="_Toc131093445"/>
      <w:r w:rsidRPr="000A5266">
        <w:rPr>
          <w:lang w:val="en-GB"/>
        </w:rPr>
        <w:t>Team development stages model</w:t>
      </w:r>
      <w:bookmarkEnd w:id="2"/>
    </w:p>
    <w:p w14:paraId="2CB03464" w14:textId="77777777" w:rsidR="00D15ACD" w:rsidRDefault="00535660" w:rsidP="00D15ACD">
      <w:pPr>
        <w:pStyle w:val="Normal1"/>
        <w:spacing w:line="360" w:lineRule="auto"/>
        <w:jc w:val="both"/>
        <w:rPr>
          <w:lang w:val="en-GB"/>
        </w:rPr>
      </w:pPr>
      <w:r w:rsidRPr="000A5266">
        <w:rPr>
          <w:lang w:val="en-GB"/>
        </w:rPr>
        <w:t>Team development is a process of learning to work collaboratively. As per the research, while developing a team, there are lots of stages that should be followed. The educational psychologist Bruce Tuckman invented that there are five stages in the development process that are fo</w:t>
      </w:r>
      <w:r w:rsidR="00CB5D4E">
        <w:rPr>
          <w:lang w:val="en-GB"/>
        </w:rPr>
        <w:t>llowed by most teams (Patterson</w:t>
      </w:r>
      <w:r w:rsidRPr="000A5266">
        <w:rPr>
          <w:lang w:val="en-GB"/>
        </w:rPr>
        <w:t xml:space="preserve">, 2022). The stages are, </w:t>
      </w:r>
      <w:r w:rsidRPr="000A5266">
        <w:rPr>
          <w:b/>
          <w:i/>
          <w:lang w:val="en-GB"/>
        </w:rPr>
        <w:t xml:space="preserve">Forming, Storming, Norming, Performing </w:t>
      </w:r>
      <w:r w:rsidRPr="000A5266">
        <w:rPr>
          <w:lang w:val="en-GB"/>
        </w:rPr>
        <w:t xml:space="preserve">and </w:t>
      </w:r>
      <w:r w:rsidRPr="000A5266">
        <w:rPr>
          <w:b/>
          <w:i/>
          <w:lang w:val="en-GB"/>
        </w:rPr>
        <w:t>Adjourning</w:t>
      </w:r>
      <w:r w:rsidRPr="000A5266">
        <w:rPr>
          <w:lang w:val="en-GB"/>
        </w:rPr>
        <w:t>. Shedding some light on the five elements of team development.</w:t>
      </w:r>
    </w:p>
    <w:p w14:paraId="49EB5416" w14:textId="160DDBA6" w:rsidR="00A56869" w:rsidRPr="000A5266" w:rsidRDefault="00535660" w:rsidP="00D15ACD">
      <w:pPr>
        <w:pStyle w:val="Normal1"/>
        <w:spacing w:line="360" w:lineRule="auto"/>
        <w:jc w:val="both"/>
        <w:rPr>
          <w:b/>
          <w:i/>
          <w:lang w:val="en-GB"/>
        </w:rPr>
      </w:pPr>
      <w:r w:rsidRPr="000A5266">
        <w:rPr>
          <w:b/>
          <w:i/>
          <w:lang w:val="en-GB"/>
        </w:rPr>
        <w:t>Stage of Forming</w:t>
      </w:r>
    </w:p>
    <w:p w14:paraId="49EB5417" w14:textId="77777777" w:rsidR="00A56869" w:rsidRPr="000A5266" w:rsidRDefault="00535660" w:rsidP="005078CB">
      <w:pPr>
        <w:pStyle w:val="Normal1"/>
        <w:spacing w:line="360" w:lineRule="auto"/>
        <w:jc w:val="both"/>
        <w:rPr>
          <w:lang w:val="en-GB"/>
        </w:rPr>
      </w:pPr>
      <w:r w:rsidRPr="000A5266">
        <w:rPr>
          <w:lang w:val="en-GB"/>
        </w:rPr>
        <w:t>This stage has high uncertainty and team members look for leadership and the opportunity to get the authority of the team. The leader has to be knowledgeable and should have the controlling power to maintain the team. A leader should communicate with the other team members and solve their queries. The manager should clear the requirements of their expectations and provide the proper information to the team members that what they have to do.</w:t>
      </w:r>
    </w:p>
    <w:p w14:paraId="49EB5418" w14:textId="77777777" w:rsidR="00A56869" w:rsidRPr="000A5266" w:rsidRDefault="00535660" w:rsidP="005078CB">
      <w:pPr>
        <w:pStyle w:val="Normal1"/>
        <w:numPr>
          <w:ilvl w:val="0"/>
          <w:numId w:val="8"/>
        </w:numPr>
        <w:spacing w:line="360" w:lineRule="auto"/>
        <w:jc w:val="both"/>
        <w:rPr>
          <w:b/>
          <w:i/>
          <w:lang w:val="en-GB"/>
        </w:rPr>
      </w:pPr>
      <w:r w:rsidRPr="000A5266">
        <w:rPr>
          <w:b/>
          <w:i/>
          <w:lang w:val="en-GB"/>
        </w:rPr>
        <w:t>Stage of Storming</w:t>
      </w:r>
    </w:p>
    <w:p w14:paraId="49EB5419" w14:textId="77777777" w:rsidR="00A56869" w:rsidRPr="000A5266" w:rsidRDefault="00535660" w:rsidP="005078CB">
      <w:pPr>
        <w:pStyle w:val="Normal1"/>
        <w:spacing w:line="360" w:lineRule="auto"/>
        <w:jc w:val="both"/>
        <w:rPr>
          <w:lang w:val="en-GB"/>
        </w:rPr>
      </w:pPr>
      <w:r w:rsidRPr="000A5266">
        <w:rPr>
          <w:lang w:val="en-GB"/>
        </w:rPr>
        <w:t xml:space="preserve">Storming is also a difficult stage while developing a team. This period has been marked by conflict and competition because in the team different personality has merged. The performance of the team decrease in this period of time because there are so much </w:t>
      </w:r>
      <w:r w:rsidR="00CB5D4E" w:rsidRPr="000A5266">
        <w:rPr>
          <w:lang w:val="en-GB"/>
        </w:rPr>
        <w:t>unproductively</w:t>
      </w:r>
      <w:r w:rsidRPr="000A5266">
        <w:rPr>
          <w:lang w:val="en-GB"/>
        </w:rPr>
        <w:t xml:space="preserve"> occurring by the t</w:t>
      </w:r>
      <w:r w:rsidR="00CB5D4E">
        <w:rPr>
          <w:lang w:val="en-GB"/>
        </w:rPr>
        <w:t>eam members (Collins and Castro</w:t>
      </w:r>
      <w:r w:rsidRPr="000A5266">
        <w:rPr>
          <w:lang w:val="en-GB"/>
        </w:rPr>
        <w:t xml:space="preserve">, 2020). Disagreement on the team goals and many other conflicts occurs in this stage. Team members need to overcome this stage or obstacles by accepting individual differences. The team should get through this stage as failure to recognise the conflict will create troubles in the long term work. </w:t>
      </w:r>
    </w:p>
    <w:p w14:paraId="49EB541A" w14:textId="77777777" w:rsidR="00A56869" w:rsidRPr="000A5266" w:rsidRDefault="00535660" w:rsidP="005078CB">
      <w:pPr>
        <w:pStyle w:val="Normal1"/>
        <w:numPr>
          <w:ilvl w:val="0"/>
          <w:numId w:val="8"/>
        </w:numPr>
        <w:spacing w:line="360" w:lineRule="auto"/>
        <w:jc w:val="both"/>
        <w:rPr>
          <w:b/>
          <w:i/>
          <w:lang w:val="en-GB"/>
        </w:rPr>
      </w:pPr>
      <w:r w:rsidRPr="000A5266">
        <w:rPr>
          <w:b/>
          <w:i/>
          <w:lang w:val="en-GB"/>
        </w:rPr>
        <w:t>Stage of Norming</w:t>
      </w:r>
    </w:p>
    <w:p w14:paraId="49EB541B" w14:textId="77777777" w:rsidR="00A56869" w:rsidRPr="000A5266" w:rsidRDefault="00535660" w:rsidP="005078CB">
      <w:pPr>
        <w:pStyle w:val="Normal1"/>
        <w:spacing w:line="360" w:lineRule="auto"/>
        <w:jc w:val="both"/>
        <w:rPr>
          <w:lang w:val="en-GB"/>
        </w:rPr>
      </w:pPr>
      <w:r w:rsidRPr="000A5266">
        <w:rPr>
          <w:lang w:val="en-GB"/>
        </w:rPr>
        <w:t xml:space="preserve">After getting through the storming stage, the conflicts are resolved and there is some degree of unity created between the team members. The interpersonal differences started resolving and  each member get to know their specific roles in the team. A sense of cohesion creates between </w:t>
      </w:r>
      <w:r w:rsidRPr="000A5266">
        <w:rPr>
          <w:lang w:val="en-GB"/>
        </w:rPr>
        <w:lastRenderedPageBreak/>
        <w:t>the teammates and unity occurs. The performance increases in this stage as the team members cooperate with each other. The stage of storming can reverse back if the conflict between the team members occurs again. The whole stage can slide back to the storming stage.</w:t>
      </w:r>
    </w:p>
    <w:p w14:paraId="49EB541C" w14:textId="77777777" w:rsidR="00A56869" w:rsidRPr="000A5266" w:rsidRDefault="00535660" w:rsidP="005078CB">
      <w:pPr>
        <w:pStyle w:val="Normal1"/>
        <w:spacing w:line="360" w:lineRule="auto"/>
        <w:ind w:left="720"/>
        <w:jc w:val="center"/>
        <w:rPr>
          <w:b/>
          <w:i/>
          <w:lang w:val="en-GB"/>
        </w:rPr>
      </w:pPr>
      <w:r w:rsidRPr="000A5266">
        <w:rPr>
          <w:b/>
          <w:i/>
          <w:noProof/>
          <w:lang w:val="en-GB"/>
        </w:rPr>
        <w:drawing>
          <wp:inline distT="114300" distB="114300" distL="114300" distR="114300" wp14:anchorId="49EB54AF" wp14:editId="49EB54B0">
            <wp:extent cx="3314700" cy="32385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314700" cy="3238500"/>
                    </a:xfrm>
                    <a:prstGeom prst="rect">
                      <a:avLst/>
                    </a:prstGeom>
                    <a:ln w="25400">
                      <a:solidFill>
                        <a:srgbClr val="000000"/>
                      </a:solidFill>
                      <a:prstDash val="solid"/>
                    </a:ln>
                  </pic:spPr>
                </pic:pic>
              </a:graphicData>
            </a:graphic>
          </wp:inline>
        </w:drawing>
      </w:r>
    </w:p>
    <w:p w14:paraId="49EB541F" w14:textId="77777777" w:rsidR="00A56869" w:rsidRPr="000A5266" w:rsidRDefault="00535660" w:rsidP="005078CB">
      <w:pPr>
        <w:pStyle w:val="Normal1"/>
        <w:numPr>
          <w:ilvl w:val="0"/>
          <w:numId w:val="8"/>
        </w:numPr>
        <w:spacing w:line="360" w:lineRule="auto"/>
        <w:jc w:val="both"/>
        <w:rPr>
          <w:b/>
          <w:i/>
          <w:lang w:val="en-GB"/>
        </w:rPr>
      </w:pPr>
      <w:r w:rsidRPr="000A5266">
        <w:rPr>
          <w:b/>
          <w:i/>
          <w:lang w:val="en-GB"/>
        </w:rPr>
        <w:t>Stage of Performing</w:t>
      </w:r>
    </w:p>
    <w:p w14:paraId="49EB5420" w14:textId="133D5214" w:rsidR="00A56869" w:rsidRPr="000A5266" w:rsidRDefault="00535660" w:rsidP="005078CB">
      <w:pPr>
        <w:pStyle w:val="Normal1"/>
        <w:spacing w:line="360" w:lineRule="auto"/>
        <w:jc w:val="both"/>
        <w:rPr>
          <w:lang w:val="en-GB"/>
        </w:rPr>
      </w:pPr>
      <w:r w:rsidRPr="000A5266">
        <w:rPr>
          <w:lang w:val="en-GB"/>
        </w:rPr>
        <w:t xml:space="preserve">The stage of performing is a level where the cooperation between the team member has been well established and the team has completely matured. This stage consists of the members who are well-organised and </w:t>
      </w:r>
      <w:r w:rsidR="00D15ACD" w:rsidRPr="000A5266">
        <w:rPr>
          <w:lang w:val="en-GB"/>
        </w:rPr>
        <w:t>well-functioning</w:t>
      </w:r>
      <w:r w:rsidRPr="000A5266">
        <w:rPr>
          <w:lang w:val="en-GB"/>
        </w:rPr>
        <w:t>. If problems emerged in this stage but they can be resolved constructively.</w:t>
      </w:r>
    </w:p>
    <w:p w14:paraId="49EB5421" w14:textId="77777777" w:rsidR="00A56869" w:rsidRPr="000A5266" w:rsidRDefault="00535660" w:rsidP="005078CB">
      <w:pPr>
        <w:pStyle w:val="Normal1"/>
        <w:numPr>
          <w:ilvl w:val="0"/>
          <w:numId w:val="8"/>
        </w:numPr>
        <w:spacing w:line="360" w:lineRule="auto"/>
        <w:jc w:val="both"/>
        <w:rPr>
          <w:b/>
          <w:i/>
          <w:lang w:val="en-GB"/>
        </w:rPr>
      </w:pPr>
      <w:r w:rsidRPr="000A5266">
        <w:rPr>
          <w:b/>
          <w:i/>
          <w:lang w:val="en-GB"/>
        </w:rPr>
        <w:t>Stage of Adjourning</w:t>
      </w:r>
    </w:p>
    <w:p w14:paraId="49EB5422" w14:textId="77777777" w:rsidR="00A56869" w:rsidRPr="000A5266" w:rsidRDefault="00535660" w:rsidP="005078CB">
      <w:pPr>
        <w:pStyle w:val="Normal1"/>
        <w:spacing w:line="360" w:lineRule="auto"/>
        <w:jc w:val="both"/>
        <w:rPr>
          <w:lang w:val="en-GB"/>
        </w:rPr>
      </w:pPr>
      <w:r w:rsidRPr="000A5266">
        <w:rPr>
          <w:lang w:val="en-GB"/>
        </w:rPr>
        <w:t>Adjourning stage is the last stage of the model when most of the team’s goals are accomplished. The whole team focus on completing the task and documenting the effort that had been put in during the task and waiting for the final result.</w:t>
      </w:r>
    </w:p>
    <w:p w14:paraId="49EB5423" w14:textId="77777777" w:rsidR="00A56869" w:rsidRPr="000A5266" w:rsidRDefault="00535660" w:rsidP="00F17CF3">
      <w:pPr>
        <w:pStyle w:val="Heading1"/>
        <w:rPr>
          <w:lang w:val="en-GB"/>
        </w:rPr>
      </w:pPr>
      <w:bookmarkStart w:id="3" w:name="_Toc131093446"/>
      <w:r w:rsidRPr="000A5266">
        <w:rPr>
          <w:lang w:val="en-GB"/>
        </w:rPr>
        <w:t>Team roles in creating an effective team</w:t>
      </w:r>
      <w:bookmarkEnd w:id="3"/>
    </w:p>
    <w:p w14:paraId="49EB5424" w14:textId="77777777" w:rsidR="00A56869" w:rsidRPr="000A5266" w:rsidRDefault="00535660" w:rsidP="005078CB">
      <w:pPr>
        <w:pStyle w:val="Normal1"/>
        <w:spacing w:line="360" w:lineRule="auto"/>
        <w:jc w:val="both"/>
        <w:rPr>
          <w:lang w:val="en-GB"/>
        </w:rPr>
      </w:pPr>
      <w:r w:rsidRPr="000A5266">
        <w:rPr>
          <w:lang w:val="en-GB"/>
        </w:rPr>
        <w:t xml:space="preserve">Researcher Meredith Belbin introduced that a successful team is made up of a diversion of mixed behaviour. </w:t>
      </w:r>
      <w:r w:rsidR="000A5266">
        <w:rPr>
          <w:lang w:val="en-GB"/>
        </w:rPr>
        <w:t xml:space="preserve">Each aspect of </w:t>
      </w:r>
      <w:proofErr w:type="spellStart"/>
      <w:r w:rsidRPr="000A5266">
        <w:rPr>
          <w:lang w:val="en-GB"/>
        </w:rPr>
        <w:t>Belbins</w:t>
      </w:r>
      <w:proofErr w:type="spellEnd"/>
      <w:r w:rsidRPr="000A5266">
        <w:rPr>
          <w:lang w:val="en-GB"/>
        </w:rPr>
        <w:t xml:space="preserve"> team role models to create a high-performing team</w:t>
      </w:r>
      <w:r w:rsidR="000A5266">
        <w:rPr>
          <w:lang w:val="en-GB"/>
        </w:rPr>
        <w:t xml:space="preserve"> are discussed below</w:t>
      </w:r>
      <w:r w:rsidRPr="000A5266">
        <w:rPr>
          <w:lang w:val="en-GB"/>
        </w:rPr>
        <w:t>.</w:t>
      </w:r>
    </w:p>
    <w:p w14:paraId="49EB5428" w14:textId="77777777" w:rsidR="00F17CF3" w:rsidRPr="000A5266" w:rsidRDefault="00535660" w:rsidP="00F17CF3">
      <w:pPr>
        <w:pStyle w:val="Normal1"/>
        <w:spacing w:line="360" w:lineRule="auto"/>
        <w:rPr>
          <w:lang w:val="en-GB"/>
        </w:rPr>
      </w:pPr>
      <w:r w:rsidRPr="000A5266">
        <w:rPr>
          <w:lang w:val="en-GB"/>
        </w:rPr>
        <w:t xml:space="preserve">The nine team roles are, </w:t>
      </w:r>
      <w:r w:rsidRPr="000A5266">
        <w:rPr>
          <w:b/>
          <w:i/>
          <w:lang w:val="en-GB"/>
        </w:rPr>
        <w:t xml:space="preserve">“Resource Investigator”, “Team worker”, “Coordinator”, “Plant”, “Monitor Evaluator”, “Specialist”, “Shaper”, “Implementer” </w:t>
      </w:r>
      <w:r w:rsidRPr="000A5266">
        <w:rPr>
          <w:lang w:val="en-GB"/>
        </w:rPr>
        <w:t xml:space="preserve">and </w:t>
      </w:r>
      <w:r w:rsidRPr="000A5266">
        <w:rPr>
          <w:b/>
          <w:i/>
          <w:lang w:val="en-GB"/>
        </w:rPr>
        <w:t xml:space="preserve">“Completer” </w:t>
      </w:r>
      <w:r w:rsidR="00CB5D4E">
        <w:rPr>
          <w:lang w:val="en-GB"/>
        </w:rPr>
        <w:t>(</w:t>
      </w:r>
      <w:proofErr w:type="spellStart"/>
      <w:r w:rsidR="00CB5D4E">
        <w:rPr>
          <w:lang w:val="en-GB"/>
        </w:rPr>
        <w:t>Bednár</w:t>
      </w:r>
      <w:proofErr w:type="spellEnd"/>
      <w:r w:rsidR="00CB5D4E">
        <w:rPr>
          <w:lang w:val="en-GB"/>
        </w:rPr>
        <w:t xml:space="preserve"> and </w:t>
      </w:r>
      <w:proofErr w:type="spellStart"/>
      <w:r w:rsidR="00CB5D4E">
        <w:rPr>
          <w:lang w:val="en-GB"/>
        </w:rPr>
        <w:t>Ljudvigová</w:t>
      </w:r>
      <w:proofErr w:type="spellEnd"/>
      <w:r w:rsidRPr="000A5266">
        <w:rPr>
          <w:lang w:val="en-GB"/>
        </w:rPr>
        <w:t>, 2020).</w:t>
      </w:r>
    </w:p>
    <w:p w14:paraId="49EB5429" w14:textId="7E697507" w:rsidR="00A56869" w:rsidRPr="000A5266" w:rsidRDefault="00A56869" w:rsidP="00F17CF3">
      <w:pPr>
        <w:pStyle w:val="Normal1"/>
        <w:spacing w:line="360" w:lineRule="auto"/>
        <w:jc w:val="both"/>
        <w:rPr>
          <w:lang w:val="en-GB"/>
        </w:rPr>
      </w:pPr>
    </w:p>
    <w:tbl>
      <w:tblPr>
        <w:tblStyle w:val="a"/>
        <w:tblW w:w="10260" w:type="dxa"/>
        <w:tblInd w:w="-2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2175"/>
        <w:gridCol w:w="2520"/>
        <w:gridCol w:w="2385"/>
        <w:gridCol w:w="1590"/>
      </w:tblGrid>
      <w:tr w:rsidR="00A56869" w:rsidRPr="000A5266" w14:paraId="49EB542F" w14:textId="77777777">
        <w:trPr>
          <w:cantSplit/>
          <w:tblHeader/>
        </w:trPr>
        <w:tc>
          <w:tcPr>
            <w:tcW w:w="1590" w:type="dxa"/>
            <w:shd w:val="clear" w:color="auto" w:fill="auto"/>
            <w:tcMar>
              <w:top w:w="100" w:type="dxa"/>
              <w:left w:w="100" w:type="dxa"/>
              <w:bottom w:w="100" w:type="dxa"/>
              <w:right w:w="100" w:type="dxa"/>
            </w:tcMar>
          </w:tcPr>
          <w:p w14:paraId="49EB542A"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lastRenderedPageBreak/>
              <w:t>Roles</w:t>
            </w:r>
          </w:p>
        </w:tc>
        <w:tc>
          <w:tcPr>
            <w:tcW w:w="2175" w:type="dxa"/>
            <w:shd w:val="clear" w:color="auto" w:fill="auto"/>
            <w:tcMar>
              <w:top w:w="100" w:type="dxa"/>
              <w:left w:w="100" w:type="dxa"/>
              <w:bottom w:w="100" w:type="dxa"/>
              <w:right w:w="100" w:type="dxa"/>
            </w:tcMar>
          </w:tcPr>
          <w:p w14:paraId="49EB542B"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Description</w:t>
            </w:r>
          </w:p>
        </w:tc>
        <w:tc>
          <w:tcPr>
            <w:tcW w:w="2520" w:type="dxa"/>
            <w:shd w:val="clear" w:color="auto" w:fill="auto"/>
            <w:tcMar>
              <w:top w:w="100" w:type="dxa"/>
              <w:left w:w="100" w:type="dxa"/>
              <w:bottom w:w="100" w:type="dxa"/>
              <w:right w:w="100" w:type="dxa"/>
            </w:tcMar>
          </w:tcPr>
          <w:p w14:paraId="49EB542C"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Strengths</w:t>
            </w:r>
          </w:p>
        </w:tc>
        <w:tc>
          <w:tcPr>
            <w:tcW w:w="2385" w:type="dxa"/>
            <w:shd w:val="clear" w:color="auto" w:fill="auto"/>
            <w:tcMar>
              <w:top w:w="100" w:type="dxa"/>
              <w:left w:w="100" w:type="dxa"/>
              <w:bottom w:w="100" w:type="dxa"/>
              <w:right w:w="100" w:type="dxa"/>
            </w:tcMar>
          </w:tcPr>
          <w:p w14:paraId="49EB542D"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Weakness</w:t>
            </w:r>
          </w:p>
        </w:tc>
        <w:tc>
          <w:tcPr>
            <w:tcW w:w="1590" w:type="dxa"/>
            <w:shd w:val="clear" w:color="auto" w:fill="auto"/>
            <w:tcMar>
              <w:top w:w="100" w:type="dxa"/>
              <w:left w:w="100" w:type="dxa"/>
              <w:bottom w:w="100" w:type="dxa"/>
              <w:right w:w="100" w:type="dxa"/>
            </w:tcMar>
          </w:tcPr>
          <w:p w14:paraId="49EB542E"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Impact</w:t>
            </w:r>
          </w:p>
        </w:tc>
      </w:tr>
      <w:tr w:rsidR="00A56869" w:rsidRPr="000A5266" w14:paraId="49EB5439" w14:textId="77777777">
        <w:trPr>
          <w:cantSplit/>
          <w:tblHeader/>
        </w:trPr>
        <w:tc>
          <w:tcPr>
            <w:tcW w:w="1590" w:type="dxa"/>
            <w:shd w:val="clear" w:color="auto" w:fill="auto"/>
            <w:tcMar>
              <w:top w:w="100" w:type="dxa"/>
              <w:left w:w="100" w:type="dxa"/>
              <w:bottom w:w="100" w:type="dxa"/>
              <w:right w:w="100" w:type="dxa"/>
            </w:tcMar>
          </w:tcPr>
          <w:p w14:paraId="49EB5430"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Resource Investigator</w:t>
            </w:r>
          </w:p>
        </w:tc>
        <w:tc>
          <w:tcPr>
            <w:tcW w:w="2175" w:type="dxa"/>
            <w:shd w:val="clear" w:color="auto" w:fill="auto"/>
            <w:tcMar>
              <w:top w:w="100" w:type="dxa"/>
              <w:left w:w="100" w:type="dxa"/>
              <w:bottom w:w="100" w:type="dxa"/>
              <w:right w:w="100" w:type="dxa"/>
            </w:tcMar>
          </w:tcPr>
          <w:p w14:paraId="49EB5431"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Find ideas to input in the team</w:t>
            </w:r>
          </w:p>
        </w:tc>
        <w:tc>
          <w:tcPr>
            <w:tcW w:w="2520" w:type="dxa"/>
            <w:shd w:val="clear" w:color="auto" w:fill="auto"/>
            <w:tcMar>
              <w:top w:w="100" w:type="dxa"/>
              <w:left w:w="100" w:type="dxa"/>
              <w:bottom w:w="100" w:type="dxa"/>
              <w:right w:w="100" w:type="dxa"/>
            </w:tcMar>
          </w:tcPr>
          <w:p w14:paraId="49EB5432" w14:textId="77777777" w:rsidR="00A56869" w:rsidRPr="000A5266" w:rsidRDefault="00535660" w:rsidP="005078CB">
            <w:pPr>
              <w:pStyle w:val="Normal1"/>
              <w:widowControl w:val="0"/>
              <w:numPr>
                <w:ilvl w:val="0"/>
                <w:numId w:val="13"/>
              </w:numPr>
              <w:pBdr>
                <w:top w:val="nil"/>
                <w:left w:val="nil"/>
                <w:bottom w:val="nil"/>
                <w:right w:val="nil"/>
                <w:between w:val="nil"/>
              </w:pBdr>
              <w:spacing w:line="360" w:lineRule="auto"/>
              <w:jc w:val="both"/>
              <w:rPr>
                <w:lang w:val="en-GB"/>
              </w:rPr>
            </w:pPr>
            <w:r w:rsidRPr="000A5266">
              <w:rPr>
                <w:lang w:val="en-GB"/>
              </w:rPr>
              <w:t>Enthusiastic</w:t>
            </w:r>
          </w:p>
          <w:p w14:paraId="49EB5433" w14:textId="77777777" w:rsidR="00A56869" w:rsidRPr="000A5266" w:rsidRDefault="00535660" w:rsidP="005078CB">
            <w:pPr>
              <w:pStyle w:val="Normal1"/>
              <w:widowControl w:val="0"/>
              <w:numPr>
                <w:ilvl w:val="0"/>
                <w:numId w:val="13"/>
              </w:numPr>
              <w:pBdr>
                <w:top w:val="nil"/>
                <w:left w:val="nil"/>
                <w:bottom w:val="nil"/>
                <w:right w:val="nil"/>
                <w:between w:val="nil"/>
              </w:pBdr>
              <w:spacing w:line="360" w:lineRule="auto"/>
              <w:jc w:val="both"/>
              <w:rPr>
                <w:lang w:val="en-GB"/>
              </w:rPr>
            </w:pPr>
            <w:r w:rsidRPr="000A5266">
              <w:rPr>
                <w:lang w:val="en-GB"/>
              </w:rPr>
              <w:t>Opportunity explorer</w:t>
            </w:r>
          </w:p>
          <w:p w14:paraId="49EB5434" w14:textId="77777777" w:rsidR="00A56869" w:rsidRPr="000A5266" w:rsidRDefault="00535660" w:rsidP="005078CB">
            <w:pPr>
              <w:pStyle w:val="Normal1"/>
              <w:widowControl w:val="0"/>
              <w:numPr>
                <w:ilvl w:val="0"/>
                <w:numId w:val="13"/>
              </w:numPr>
              <w:pBdr>
                <w:top w:val="nil"/>
                <w:left w:val="nil"/>
                <w:bottom w:val="nil"/>
                <w:right w:val="nil"/>
                <w:between w:val="nil"/>
              </w:pBdr>
              <w:spacing w:line="360" w:lineRule="auto"/>
              <w:jc w:val="both"/>
              <w:rPr>
                <w:lang w:val="en-GB"/>
              </w:rPr>
            </w:pPr>
            <w:r w:rsidRPr="000A5266">
              <w:rPr>
                <w:lang w:val="en-GB"/>
              </w:rPr>
              <w:t>Contact Developer</w:t>
            </w:r>
          </w:p>
          <w:p w14:paraId="49EB5435" w14:textId="77777777" w:rsidR="00A56869" w:rsidRPr="000A5266" w:rsidRDefault="00A56869" w:rsidP="005078CB">
            <w:pPr>
              <w:pStyle w:val="Normal1"/>
              <w:widowControl w:val="0"/>
              <w:pBdr>
                <w:top w:val="nil"/>
                <w:left w:val="nil"/>
                <w:bottom w:val="nil"/>
                <w:right w:val="nil"/>
                <w:between w:val="nil"/>
              </w:pBdr>
              <w:spacing w:line="360" w:lineRule="auto"/>
              <w:rPr>
                <w:lang w:val="en-GB"/>
              </w:rPr>
            </w:pPr>
          </w:p>
        </w:tc>
        <w:tc>
          <w:tcPr>
            <w:tcW w:w="2385" w:type="dxa"/>
            <w:shd w:val="clear" w:color="auto" w:fill="auto"/>
            <w:tcMar>
              <w:top w:w="100" w:type="dxa"/>
              <w:left w:w="100" w:type="dxa"/>
              <w:bottom w:w="100" w:type="dxa"/>
              <w:right w:w="100" w:type="dxa"/>
            </w:tcMar>
          </w:tcPr>
          <w:p w14:paraId="49EB5436" w14:textId="77777777" w:rsidR="00A56869" w:rsidRPr="000A5266" w:rsidRDefault="00535660" w:rsidP="005078CB">
            <w:pPr>
              <w:pStyle w:val="Normal1"/>
              <w:widowControl w:val="0"/>
              <w:numPr>
                <w:ilvl w:val="0"/>
                <w:numId w:val="2"/>
              </w:numPr>
              <w:pBdr>
                <w:top w:val="nil"/>
                <w:left w:val="nil"/>
                <w:bottom w:val="nil"/>
                <w:right w:val="nil"/>
                <w:between w:val="nil"/>
              </w:pBdr>
              <w:spacing w:line="360" w:lineRule="auto"/>
              <w:rPr>
                <w:lang w:val="en-GB"/>
              </w:rPr>
            </w:pPr>
            <w:r w:rsidRPr="000A5266">
              <w:rPr>
                <w:lang w:val="en-GB"/>
              </w:rPr>
              <w:t>Over optimistic</w:t>
            </w:r>
          </w:p>
          <w:p w14:paraId="49EB5437" w14:textId="77777777" w:rsidR="00A56869" w:rsidRPr="000A5266" w:rsidRDefault="00535660" w:rsidP="005078CB">
            <w:pPr>
              <w:pStyle w:val="Normal1"/>
              <w:widowControl w:val="0"/>
              <w:numPr>
                <w:ilvl w:val="0"/>
                <w:numId w:val="2"/>
              </w:numPr>
              <w:pBdr>
                <w:top w:val="nil"/>
                <w:left w:val="nil"/>
                <w:bottom w:val="nil"/>
                <w:right w:val="nil"/>
                <w:between w:val="nil"/>
              </w:pBdr>
              <w:spacing w:line="360" w:lineRule="auto"/>
              <w:rPr>
                <w:lang w:val="en-GB"/>
              </w:rPr>
            </w:pPr>
            <w:r w:rsidRPr="000A5266">
              <w:rPr>
                <w:lang w:val="en-GB"/>
              </w:rPr>
              <w:t>After passing the initial enthusiasm can lose the interest.</w:t>
            </w:r>
          </w:p>
        </w:tc>
        <w:tc>
          <w:tcPr>
            <w:tcW w:w="1590" w:type="dxa"/>
            <w:shd w:val="clear" w:color="auto" w:fill="auto"/>
            <w:tcMar>
              <w:top w:w="100" w:type="dxa"/>
              <w:left w:w="100" w:type="dxa"/>
              <w:bottom w:w="100" w:type="dxa"/>
              <w:right w:w="100" w:type="dxa"/>
            </w:tcMar>
          </w:tcPr>
          <w:p w14:paraId="49EB5438"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Might have forgotten to follow up on the lead</w:t>
            </w:r>
          </w:p>
        </w:tc>
      </w:tr>
      <w:tr w:rsidR="00A56869" w:rsidRPr="000A5266" w14:paraId="49EB5442" w14:textId="77777777">
        <w:trPr>
          <w:cantSplit/>
          <w:tblHeader/>
        </w:trPr>
        <w:tc>
          <w:tcPr>
            <w:tcW w:w="1590" w:type="dxa"/>
            <w:shd w:val="clear" w:color="auto" w:fill="auto"/>
            <w:tcMar>
              <w:top w:w="100" w:type="dxa"/>
              <w:left w:w="100" w:type="dxa"/>
              <w:bottom w:w="100" w:type="dxa"/>
              <w:right w:w="100" w:type="dxa"/>
            </w:tcMar>
          </w:tcPr>
          <w:p w14:paraId="49EB543A"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Team worker</w:t>
            </w:r>
          </w:p>
        </w:tc>
        <w:tc>
          <w:tcPr>
            <w:tcW w:w="2175" w:type="dxa"/>
            <w:shd w:val="clear" w:color="auto" w:fill="auto"/>
            <w:tcMar>
              <w:top w:w="100" w:type="dxa"/>
              <w:left w:w="100" w:type="dxa"/>
              <w:bottom w:w="100" w:type="dxa"/>
              <w:right w:w="100" w:type="dxa"/>
            </w:tcMar>
          </w:tcPr>
          <w:p w14:paraId="49EB543B"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Use the versatility to identify the required work that needs to be completed on behalf of the team members.</w:t>
            </w:r>
          </w:p>
        </w:tc>
        <w:tc>
          <w:tcPr>
            <w:tcW w:w="2520" w:type="dxa"/>
            <w:shd w:val="clear" w:color="auto" w:fill="auto"/>
            <w:tcMar>
              <w:top w:w="100" w:type="dxa"/>
              <w:left w:w="100" w:type="dxa"/>
              <w:bottom w:w="100" w:type="dxa"/>
              <w:right w:w="100" w:type="dxa"/>
            </w:tcMar>
          </w:tcPr>
          <w:p w14:paraId="49EB543C" w14:textId="77777777" w:rsidR="00A56869" w:rsidRPr="000A5266" w:rsidRDefault="00535660" w:rsidP="005078CB">
            <w:pPr>
              <w:pStyle w:val="Normal1"/>
              <w:widowControl w:val="0"/>
              <w:numPr>
                <w:ilvl w:val="0"/>
                <w:numId w:val="9"/>
              </w:numPr>
              <w:spacing w:line="360" w:lineRule="auto"/>
              <w:rPr>
                <w:lang w:val="en-GB"/>
              </w:rPr>
            </w:pPr>
            <w:r w:rsidRPr="000A5266">
              <w:rPr>
                <w:lang w:val="en-GB"/>
              </w:rPr>
              <w:t>Cooperative</w:t>
            </w:r>
          </w:p>
          <w:p w14:paraId="49EB543D" w14:textId="77777777" w:rsidR="00A56869" w:rsidRPr="000A5266" w:rsidRDefault="00535660" w:rsidP="005078CB">
            <w:pPr>
              <w:pStyle w:val="Normal1"/>
              <w:widowControl w:val="0"/>
              <w:numPr>
                <w:ilvl w:val="0"/>
                <w:numId w:val="9"/>
              </w:numPr>
              <w:spacing w:line="360" w:lineRule="auto"/>
              <w:rPr>
                <w:lang w:val="en-GB"/>
              </w:rPr>
            </w:pPr>
            <w:r w:rsidRPr="000A5266">
              <w:rPr>
                <w:lang w:val="en-GB"/>
              </w:rPr>
              <w:t>Diplomatic and also have some perception</w:t>
            </w:r>
          </w:p>
          <w:p w14:paraId="49EB543E" w14:textId="77777777" w:rsidR="00A56869" w:rsidRPr="000A5266" w:rsidRDefault="00A56869" w:rsidP="005078CB">
            <w:pPr>
              <w:pStyle w:val="Normal1"/>
              <w:widowControl w:val="0"/>
              <w:pBdr>
                <w:top w:val="nil"/>
                <w:left w:val="nil"/>
                <w:bottom w:val="nil"/>
                <w:right w:val="nil"/>
                <w:between w:val="nil"/>
              </w:pBdr>
              <w:spacing w:line="360" w:lineRule="auto"/>
              <w:rPr>
                <w:lang w:val="en-GB"/>
              </w:rPr>
            </w:pPr>
          </w:p>
        </w:tc>
        <w:tc>
          <w:tcPr>
            <w:tcW w:w="2385" w:type="dxa"/>
            <w:shd w:val="clear" w:color="auto" w:fill="auto"/>
            <w:tcMar>
              <w:top w:w="100" w:type="dxa"/>
              <w:left w:w="100" w:type="dxa"/>
              <w:bottom w:w="100" w:type="dxa"/>
              <w:right w:w="100" w:type="dxa"/>
            </w:tcMar>
          </w:tcPr>
          <w:p w14:paraId="49EB543F" w14:textId="77777777" w:rsidR="00A56869" w:rsidRPr="000A5266" w:rsidRDefault="00535660" w:rsidP="005078CB">
            <w:pPr>
              <w:pStyle w:val="Normal1"/>
              <w:widowControl w:val="0"/>
              <w:numPr>
                <w:ilvl w:val="0"/>
                <w:numId w:val="14"/>
              </w:numPr>
              <w:pBdr>
                <w:top w:val="nil"/>
                <w:left w:val="nil"/>
                <w:bottom w:val="nil"/>
                <w:right w:val="nil"/>
                <w:between w:val="nil"/>
              </w:pBdr>
              <w:spacing w:line="360" w:lineRule="auto"/>
              <w:rPr>
                <w:lang w:val="en-GB"/>
              </w:rPr>
            </w:pPr>
            <w:r w:rsidRPr="000A5266">
              <w:rPr>
                <w:lang w:val="en-GB"/>
              </w:rPr>
              <w:t>Might not provide a clear or definite result</w:t>
            </w:r>
          </w:p>
          <w:p w14:paraId="49EB5440" w14:textId="77777777" w:rsidR="00A56869" w:rsidRPr="000A5266" w:rsidRDefault="00535660" w:rsidP="005078CB">
            <w:pPr>
              <w:pStyle w:val="Normal1"/>
              <w:widowControl w:val="0"/>
              <w:numPr>
                <w:ilvl w:val="0"/>
                <w:numId w:val="14"/>
              </w:numPr>
              <w:pBdr>
                <w:top w:val="nil"/>
                <w:left w:val="nil"/>
                <w:bottom w:val="nil"/>
                <w:right w:val="nil"/>
                <w:between w:val="nil"/>
              </w:pBdr>
              <w:spacing w:line="360" w:lineRule="auto"/>
              <w:rPr>
                <w:lang w:val="en-GB"/>
              </w:rPr>
            </w:pPr>
            <w:r w:rsidRPr="000A5266">
              <w:rPr>
                <w:lang w:val="en-GB"/>
              </w:rPr>
              <w:t>Tends to not meet the confirmation</w:t>
            </w:r>
          </w:p>
        </w:tc>
        <w:tc>
          <w:tcPr>
            <w:tcW w:w="1590" w:type="dxa"/>
            <w:shd w:val="clear" w:color="auto" w:fill="auto"/>
            <w:tcMar>
              <w:top w:w="100" w:type="dxa"/>
              <w:left w:w="100" w:type="dxa"/>
              <w:bottom w:w="100" w:type="dxa"/>
              <w:right w:w="100" w:type="dxa"/>
            </w:tcMar>
          </w:tcPr>
          <w:p w14:paraId="49EB5441"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Might be hesitated to take any decisions</w:t>
            </w:r>
          </w:p>
        </w:tc>
      </w:tr>
      <w:tr w:rsidR="00A56869" w:rsidRPr="000A5266" w14:paraId="49EB544B" w14:textId="77777777">
        <w:trPr>
          <w:cantSplit/>
          <w:tblHeader/>
        </w:trPr>
        <w:tc>
          <w:tcPr>
            <w:tcW w:w="1590" w:type="dxa"/>
            <w:shd w:val="clear" w:color="auto" w:fill="auto"/>
            <w:tcMar>
              <w:top w:w="100" w:type="dxa"/>
              <w:left w:w="100" w:type="dxa"/>
              <w:bottom w:w="100" w:type="dxa"/>
              <w:right w:w="100" w:type="dxa"/>
            </w:tcMar>
          </w:tcPr>
          <w:p w14:paraId="49EB5443"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Coordinator</w:t>
            </w:r>
          </w:p>
        </w:tc>
        <w:tc>
          <w:tcPr>
            <w:tcW w:w="2175" w:type="dxa"/>
            <w:shd w:val="clear" w:color="auto" w:fill="auto"/>
            <w:tcMar>
              <w:top w:w="100" w:type="dxa"/>
              <w:left w:w="100" w:type="dxa"/>
              <w:bottom w:w="100" w:type="dxa"/>
              <w:right w:w="100" w:type="dxa"/>
            </w:tcMar>
          </w:tcPr>
          <w:p w14:paraId="49EB5444"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Focus on the team’s objectives and segregate the work properly.</w:t>
            </w:r>
          </w:p>
        </w:tc>
        <w:tc>
          <w:tcPr>
            <w:tcW w:w="2520" w:type="dxa"/>
            <w:shd w:val="clear" w:color="auto" w:fill="auto"/>
            <w:tcMar>
              <w:top w:w="100" w:type="dxa"/>
              <w:left w:w="100" w:type="dxa"/>
              <w:bottom w:w="100" w:type="dxa"/>
              <w:right w:w="100" w:type="dxa"/>
            </w:tcMar>
          </w:tcPr>
          <w:p w14:paraId="49EB5445" w14:textId="77777777" w:rsidR="00A56869" w:rsidRPr="000A5266" w:rsidRDefault="00535660" w:rsidP="005078CB">
            <w:pPr>
              <w:pStyle w:val="Normal1"/>
              <w:widowControl w:val="0"/>
              <w:numPr>
                <w:ilvl w:val="0"/>
                <w:numId w:val="4"/>
              </w:numPr>
              <w:pBdr>
                <w:top w:val="nil"/>
                <w:left w:val="nil"/>
                <w:bottom w:val="nil"/>
                <w:right w:val="nil"/>
                <w:between w:val="nil"/>
              </w:pBdr>
              <w:spacing w:line="360" w:lineRule="auto"/>
              <w:rPr>
                <w:lang w:val="en-GB"/>
              </w:rPr>
            </w:pPr>
            <w:r w:rsidRPr="000A5266">
              <w:rPr>
                <w:lang w:val="en-GB"/>
              </w:rPr>
              <w:t>Mature</w:t>
            </w:r>
          </w:p>
          <w:p w14:paraId="49EB5446" w14:textId="77777777" w:rsidR="00A56869" w:rsidRPr="000A5266" w:rsidRDefault="00535660" w:rsidP="005078CB">
            <w:pPr>
              <w:pStyle w:val="Normal1"/>
              <w:widowControl w:val="0"/>
              <w:numPr>
                <w:ilvl w:val="0"/>
                <w:numId w:val="4"/>
              </w:numPr>
              <w:pBdr>
                <w:top w:val="nil"/>
                <w:left w:val="nil"/>
                <w:bottom w:val="nil"/>
                <w:right w:val="nil"/>
                <w:between w:val="nil"/>
              </w:pBdr>
              <w:spacing w:line="360" w:lineRule="auto"/>
              <w:rPr>
                <w:lang w:val="en-GB"/>
              </w:rPr>
            </w:pPr>
            <w:r w:rsidRPr="000A5266">
              <w:rPr>
                <w:lang w:val="en-GB"/>
              </w:rPr>
              <w:t>Confident about own work</w:t>
            </w:r>
          </w:p>
          <w:p w14:paraId="49EB5447" w14:textId="77777777" w:rsidR="00A56869" w:rsidRPr="000A5266" w:rsidRDefault="00535660" w:rsidP="005078CB">
            <w:pPr>
              <w:pStyle w:val="Normal1"/>
              <w:widowControl w:val="0"/>
              <w:numPr>
                <w:ilvl w:val="0"/>
                <w:numId w:val="4"/>
              </w:numPr>
              <w:pBdr>
                <w:top w:val="nil"/>
                <w:left w:val="nil"/>
                <w:bottom w:val="nil"/>
                <w:right w:val="nil"/>
                <w:between w:val="nil"/>
              </w:pBdr>
              <w:spacing w:line="360" w:lineRule="auto"/>
              <w:rPr>
                <w:lang w:val="en-GB"/>
              </w:rPr>
            </w:pPr>
            <w:r w:rsidRPr="000A5266">
              <w:rPr>
                <w:lang w:val="en-GB"/>
              </w:rPr>
              <w:t>Clarifies the goals</w:t>
            </w:r>
          </w:p>
        </w:tc>
        <w:tc>
          <w:tcPr>
            <w:tcW w:w="2385" w:type="dxa"/>
            <w:shd w:val="clear" w:color="auto" w:fill="auto"/>
            <w:tcMar>
              <w:top w:w="100" w:type="dxa"/>
              <w:left w:w="100" w:type="dxa"/>
              <w:bottom w:w="100" w:type="dxa"/>
              <w:right w:w="100" w:type="dxa"/>
            </w:tcMar>
          </w:tcPr>
          <w:p w14:paraId="49EB5448" w14:textId="77777777" w:rsidR="00A56869" w:rsidRPr="000A5266" w:rsidRDefault="00535660" w:rsidP="005078CB">
            <w:pPr>
              <w:pStyle w:val="Normal1"/>
              <w:widowControl w:val="0"/>
              <w:numPr>
                <w:ilvl w:val="0"/>
                <w:numId w:val="1"/>
              </w:numPr>
              <w:pBdr>
                <w:top w:val="nil"/>
                <w:left w:val="nil"/>
                <w:bottom w:val="nil"/>
                <w:right w:val="nil"/>
                <w:between w:val="nil"/>
              </w:pBdr>
              <w:spacing w:line="360" w:lineRule="auto"/>
              <w:rPr>
                <w:lang w:val="en-GB"/>
              </w:rPr>
            </w:pPr>
            <w:r w:rsidRPr="000A5266">
              <w:rPr>
                <w:lang w:val="en-GB"/>
              </w:rPr>
              <w:t>Manipulative</w:t>
            </w:r>
          </w:p>
          <w:p w14:paraId="49EB5449" w14:textId="77777777" w:rsidR="00A56869" w:rsidRPr="000A5266" w:rsidRDefault="00535660" w:rsidP="005078CB">
            <w:pPr>
              <w:pStyle w:val="Normal1"/>
              <w:widowControl w:val="0"/>
              <w:numPr>
                <w:ilvl w:val="0"/>
                <w:numId w:val="1"/>
              </w:numPr>
              <w:pBdr>
                <w:top w:val="nil"/>
                <w:left w:val="nil"/>
                <w:bottom w:val="nil"/>
                <w:right w:val="nil"/>
                <w:between w:val="nil"/>
              </w:pBdr>
              <w:spacing w:line="360" w:lineRule="auto"/>
              <w:rPr>
                <w:lang w:val="en-GB"/>
              </w:rPr>
            </w:pPr>
            <w:r w:rsidRPr="000A5266">
              <w:rPr>
                <w:lang w:val="en-GB"/>
              </w:rPr>
              <w:t>Might offload own share of work.</w:t>
            </w:r>
          </w:p>
        </w:tc>
        <w:tc>
          <w:tcPr>
            <w:tcW w:w="1590" w:type="dxa"/>
            <w:shd w:val="clear" w:color="auto" w:fill="auto"/>
            <w:tcMar>
              <w:top w:w="100" w:type="dxa"/>
              <w:left w:w="100" w:type="dxa"/>
              <w:bottom w:w="100" w:type="dxa"/>
              <w:right w:w="100" w:type="dxa"/>
            </w:tcMar>
          </w:tcPr>
          <w:p w14:paraId="49EB544A"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Might be over delegated</w:t>
            </w:r>
          </w:p>
        </w:tc>
      </w:tr>
      <w:tr w:rsidR="00A56869" w:rsidRPr="000A5266" w14:paraId="49EB5455" w14:textId="77777777">
        <w:trPr>
          <w:cantSplit/>
          <w:tblHeader/>
        </w:trPr>
        <w:tc>
          <w:tcPr>
            <w:tcW w:w="1590" w:type="dxa"/>
            <w:shd w:val="clear" w:color="auto" w:fill="auto"/>
            <w:tcMar>
              <w:top w:w="100" w:type="dxa"/>
              <w:left w:w="100" w:type="dxa"/>
              <w:bottom w:w="100" w:type="dxa"/>
              <w:right w:w="100" w:type="dxa"/>
            </w:tcMar>
          </w:tcPr>
          <w:p w14:paraId="49EB544C"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Plant</w:t>
            </w:r>
          </w:p>
        </w:tc>
        <w:tc>
          <w:tcPr>
            <w:tcW w:w="2175" w:type="dxa"/>
            <w:shd w:val="clear" w:color="auto" w:fill="auto"/>
            <w:tcMar>
              <w:top w:w="100" w:type="dxa"/>
              <w:left w:w="100" w:type="dxa"/>
              <w:bottom w:w="100" w:type="dxa"/>
              <w:right w:w="100" w:type="dxa"/>
            </w:tcMar>
          </w:tcPr>
          <w:p w14:paraId="49EB544D"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Highly creative and a good problem solver in unconventional ways.</w:t>
            </w:r>
          </w:p>
        </w:tc>
        <w:tc>
          <w:tcPr>
            <w:tcW w:w="2520" w:type="dxa"/>
            <w:shd w:val="clear" w:color="auto" w:fill="auto"/>
            <w:tcMar>
              <w:top w:w="100" w:type="dxa"/>
              <w:left w:w="100" w:type="dxa"/>
              <w:bottom w:w="100" w:type="dxa"/>
              <w:right w:w="100" w:type="dxa"/>
            </w:tcMar>
          </w:tcPr>
          <w:p w14:paraId="49EB544E"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Creative</w:t>
            </w:r>
          </w:p>
          <w:p w14:paraId="49EB544F"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Highly Imaginative</w:t>
            </w:r>
          </w:p>
          <w:p w14:paraId="49EB5450"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Innovates Ideas</w:t>
            </w:r>
          </w:p>
          <w:p w14:paraId="49EB5451"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Solves difficult problems</w:t>
            </w:r>
          </w:p>
        </w:tc>
        <w:tc>
          <w:tcPr>
            <w:tcW w:w="2385" w:type="dxa"/>
            <w:shd w:val="clear" w:color="auto" w:fill="auto"/>
            <w:tcMar>
              <w:top w:w="100" w:type="dxa"/>
              <w:left w:w="100" w:type="dxa"/>
              <w:bottom w:w="100" w:type="dxa"/>
              <w:right w:w="100" w:type="dxa"/>
            </w:tcMar>
          </w:tcPr>
          <w:p w14:paraId="49EB5452"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Preoccupied to communicate</w:t>
            </w:r>
          </w:p>
          <w:p w14:paraId="49EB5453" w14:textId="77777777" w:rsidR="00A56869" w:rsidRPr="000A5266" w:rsidRDefault="00535660" w:rsidP="005078CB">
            <w:pPr>
              <w:pStyle w:val="Normal1"/>
              <w:widowControl w:val="0"/>
              <w:numPr>
                <w:ilvl w:val="0"/>
                <w:numId w:val="11"/>
              </w:numPr>
              <w:pBdr>
                <w:top w:val="nil"/>
                <w:left w:val="nil"/>
                <w:bottom w:val="nil"/>
                <w:right w:val="nil"/>
                <w:between w:val="nil"/>
              </w:pBdr>
              <w:spacing w:line="360" w:lineRule="auto"/>
              <w:rPr>
                <w:lang w:val="en-GB"/>
              </w:rPr>
            </w:pPr>
            <w:r w:rsidRPr="000A5266">
              <w:rPr>
                <w:lang w:val="en-GB"/>
              </w:rPr>
              <w:t>Might ignore important incidents</w:t>
            </w:r>
          </w:p>
        </w:tc>
        <w:tc>
          <w:tcPr>
            <w:tcW w:w="1590" w:type="dxa"/>
            <w:shd w:val="clear" w:color="auto" w:fill="auto"/>
            <w:tcMar>
              <w:top w:w="100" w:type="dxa"/>
              <w:left w:w="100" w:type="dxa"/>
              <w:bottom w:w="100" w:type="dxa"/>
              <w:right w:w="100" w:type="dxa"/>
            </w:tcMar>
          </w:tcPr>
          <w:p w14:paraId="49EB5454"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Sometimes absent mindful and forgetful</w:t>
            </w:r>
          </w:p>
        </w:tc>
      </w:tr>
      <w:tr w:rsidR="00A56869" w:rsidRPr="000A5266" w14:paraId="49EB545D" w14:textId="77777777">
        <w:trPr>
          <w:cantSplit/>
          <w:tblHeader/>
        </w:trPr>
        <w:tc>
          <w:tcPr>
            <w:tcW w:w="1590" w:type="dxa"/>
            <w:shd w:val="clear" w:color="auto" w:fill="auto"/>
            <w:tcMar>
              <w:top w:w="100" w:type="dxa"/>
              <w:left w:w="100" w:type="dxa"/>
              <w:bottom w:w="100" w:type="dxa"/>
              <w:right w:w="100" w:type="dxa"/>
            </w:tcMar>
          </w:tcPr>
          <w:p w14:paraId="49EB5456"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lastRenderedPageBreak/>
              <w:t>Monitor Evaluator</w:t>
            </w:r>
          </w:p>
        </w:tc>
        <w:tc>
          <w:tcPr>
            <w:tcW w:w="2175" w:type="dxa"/>
            <w:shd w:val="clear" w:color="auto" w:fill="auto"/>
            <w:tcMar>
              <w:top w:w="100" w:type="dxa"/>
              <w:left w:w="100" w:type="dxa"/>
              <w:bottom w:w="100" w:type="dxa"/>
              <w:right w:w="100" w:type="dxa"/>
            </w:tcMar>
          </w:tcPr>
          <w:p w14:paraId="49EB5457"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Use the logical eye and take impartial judgements to increase the team's passion.</w:t>
            </w:r>
          </w:p>
        </w:tc>
        <w:tc>
          <w:tcPr>
            <w:tcW w:w="2520" w:type="dxa"/>
            <w:shd w:val="clear" w:color="auto" w:fill="auto"/>
            <w:tcMar>
              <w:top w:w="100" w:type="dxa"/>
              <w:left w:w="100" w:type="dxa"/>
              <w:bottom w:w="100" w:type="dxa"/>
              <w:right w:w="100" w:type="dxa"/>
            </w:tcMar>
          </w:tcPr>
          <w:p w14:paraId="49EB5458" w14:textId="77777777" w:rsidR="00A56869" w:rsidRPr="000A5266" w:rsidRDefault="00535660" w:rsidP="005078CB">
            <w:pPr>
              <w:pStyle w:val="Normal1"/>
              <w:widowControl w:val="0"/>
              <w:numPr>
                <w:ilvl w:val="0"/>
                <w:numId w:val="6"/>
              </w:numPr>
              <w:pBdr>
                <w:top w:val="nil"/>
                <w:left w:val="nil"/>
                <w:bottom w:val="nil"/>
                <w:right w:val="nil"/>
                <w:between w:val="nil"/>
              </w:pBdr>
              <w:spacing w:line="360" w:lineRule="auto"/>
              <w:rPr>
                <w:lang w:val="en-GB"/>
              </w:rPr>
            </w:pPr>
            <w:r w:rsidRPr="000A5266">
              <w:rPr>
                <w:lang w:val="en-GB"/>
              </w:rPr>
              <w:t>Strategic decision-maker</w:t>
            </w:r>
          </w:p>
          <w:p w14:paraId="49EB5459" w14:textId="77777777" w:rsidR="00A56869" w:rsidRPr="000A5266" w:rsidRDefault="00535660" w:rsidP="005078CB">
            <w:pPr>
              <w:pStyle w:val="Normal1"/>
              <w:widowControl w:val="0"/>
              <w:numPr>
                <w:ilvl w:val="0"/>
                <w:numId w:val="6"/>
              </w:numPr>
              <w:pBdr>
                <w:top w:val="nil"/>
                <w:left w:val="nil"/>
                <w:bottom w:val="nil"/>
                <w:right w:val="nil"/>
                <w:between w:val="nil"/>
              </w:pBdr>
              <w:spacing w:line="360" w:lineRule="auto"/>
              <w:rPr>
                <w:lang w:val="en-GB"/>
              </w:rPr>
            </w:pPr>
            <w:r w:rsidRPr="000A5266">
              <w:rPr>
                <w:lang w:val="en-GB"/>
              </w:rPr>
              <w:t>Check all options and judge accurately</w:t>
            </w:r>
          </w:p>
        </w:tc>
        <w:tc>
          <w:tcPr>
            <w:tcW w:w="2385" w:type="dxa"/>
            <w:shd w:val="clear" w:color="auto" w:fill="auto"/>
            <w:tcMar>
              <w:top w:w="100" w:type="dxa"/>
              <w:left w:w="100" w:type="dxa"/>
              <w:bottom w:w="100" w:type="dxa"/>
              <w:right w:w="100" w:type="dxa"/>
            </w:tcMar>
          </w:tcPr>
          <w:p w14:paraId="49EB545A" w14:textId="77777777" w:rsidR="00A56869" w:rsidRPr="000A5266" w:rsidRDefault="00535660" w:rsidP="005078CB">
            <w:pPr>
              <w:pStyle w:val="Normal1"/>
              <w:widowControl w:val="0"/>
              <w:numPr>
                <w:ilvl w:val="0"/>
                <w:numId w:val="6"/>
              </w:numPr>
              <w:pBdr>
                <w:top w:val="nil"/>
                <w:left w:val="nil"/>
                <w:bottom w:val="nil"/>
                <w:right w:val="nil"/>
                <w:between w:val="nil"/>
              </w:pBdr>
              <w:spacing w:line="360" w:lineRule="auto"/>
              <w:rPr>
                <w:lang w:val="en-GB"/>
              </w:rPr>
            </w:pPr>
            <w:r w:rsidRPr="000A5266">
              <w:rPr>
                <w:lang w:val="en-GB"/>
              </w:rPr>
              <w:t>Lacks the drive</w:t>
            </w:r>
          </w:p>
          <w:p w14:paraId="49EB545B" w14:textId="77777777" w:rsidR="00A56869" w:rsidRPr="000A5266" w:rsidRDefault="00535660" w:rsidP="005078CB">
            <w:pPr>
              <w:pStyle w:val="Normal1"/>
              <w:widowControl w:val="0"/>
              <w:numPr>
                <w:ilvl w:val="0"/>
                <w:numId w:val="6"/>
              </w:numPr>
              <w:pBdr>
                <w:top w:val="nil"/>
                <w:left w:val="nil"/>
                <w:bottom w:val="nil"/>
                <w:right w:val="nil"/>
                <w:between w:val="nil"/>
              </w:pBdr>
              <w:spacing w:line="360" w:lineRule="auto"/>
              <w:rPr>
                <w:lang w:val="en-GB"/>
              </w:rPr>
            </w:pPr>
            <w:r w:rsidRPr="000A5266">
              <w:rPr>
                <w:lang w:val="en-GB"/>
              </w:rPr>
              <w:t>Overly critical</w:t>
            </w:r>
          </w:p>
        </w:tc>
        <w:tc>
          <w:tcPr>
            <w:tcW w:w="1590" w:type="dxa"/>
            <w:shd w:val="clear" w:color="auto" w:fill="auto"/>
            <w:tcMar>
              <w:top w:w="100" w:type="dxa"/>
              <w:left w:w="100" w:type="dxa"/>
              <w:bottom w:w="100" w:type="dxa"/>
              <w:right w:w="100" w:type="dxa"/>
            </w:tcMar>
          </w:tcPr>
          <w:p w14:paraId="49EB545C"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Take decisions slowly</w:t>
            </w:r>
          </w:p>
        </w:tc>
      </w:tr>
      <w:tr w:rsidR="00A56869" w:rsidRPr="000A5266" w14:paraId="49EB5466" w14:textId="77777777">
        <w:trPr>
          <w:cantSplit/>
          <w:tblHeader/>
        </w:trPr>
        <w:tc>
          <w:tcPr>
            <w:tcW w:w="1590" w:type="dxa"/>
            <w:shd w:val="clear" w:color="auto" w:fill="auto"/>
            <w:tcMar>
              <w:top w:w="100" w:type="dxa"/>
              <w:left w:w="100" w:type="dxa"/>
              <w:bottom w:w="100" w:type="dxa"/>
              <w:right w:w="100" w:type="dxa"/>
            </w:tcMar>
          </w:tcPr>
          <w:p w14:paraId="49EB545E"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Specialist</w:t>
            </w:r>
          </w:p>
        </w:tc>
        <w:tc>
          <w:tcPr>
            <w:tcW w:w="2175" w:type="dxa"/>
            <w:shd w:val="clear" w:color="auto" w:fill="auto"/>
            <w:tcMar>
              <w:top w:w="100" w:type="dxa"/>
              <w:left w:w="100" w:type="dxa"/>
              <w:bottom w:w="100" w:type="dxa"/>
              <w:right w:w="100" w:type="dxa"/>
            </w:tcMar>
          </w:tcPr>
          <w:p w14:paraId="49EB545F"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Use depth knowledge of an important area to the team.</w:t>
            </w:r>
          </w:p>
        </w:tc>
        <w:tc>
          <w:tcPr>
            <w:tcW w:w="2520" w:type="dxa"/>
            <w:shd w:val="clear" w:color="auto" w:fill="auto"/>
            <w:tcMar>
              <w:top w:w="100" w:type="dxa"/>
              <w:left w:w="100" w:type="dxa"/>
              <w:bottom w:w="100" w:type="dxa"/>
              <w:right w:w="100" w:type="dxa"/>
            </w:tcMar>
          </w:tcPr>
          <w:p w14:paraId="49EB5460" w14:textId="77777777" w:rsidR="00A56869" w:rsidRPr="000A5266" w:rsidRDefault="00535660" w:rsidP="005078CB">
            <w:pPr>
              <w:pStyle w:val="Normal1"/>
              <w:widowControl w:val="0"/>
              <w:numPr>
                <w:ilvl w:val="0"/>
                <w:numId w:val="3"/>
              </w:numPr>
              <w:pBdr>
                <w:top w:val="nil"/>
                <w:left w:val="nil"/>
                <w:bottom w:val="nil"/>
                <w:right w:val="nil"/>
                <w:between w:val="nil"/>
              </w:pBdr>
              <w:spacing w:line="360" w:lineRule="auto"/>
              <w:rPr>
                <w:lang w:val="en-GB"/>
              </w:rPr>
            </w:pPr>
            <w:r w:rsidRPr="000A5266">
              <w:rPr>
                <w:lang w:val="en-GB"/>
              </w:rPr>
              <w:t>Single mindful</w:t>
            </w:r>
          </w:p>
          <w:p w14:paraId="49EB5461" w14:textId="77777777" w:rsidR="00A56869" w:rsidRPr="000A5266" w:rsidRDefault="00535660" w:rsidP="005078CB">
            <w:pPr>
              <w:pStyle w:val="Normal1"/>
              <w:widowControl w:val="0"/>
              <w:numPr>
                <w:ilvl w:val="0"/>
                <w:numId w:val="3"/>
              </w:numPr>
              <w:pBdr>
                <w:top w:val="nil"/>
                <w:left w:val="nil"/>
                <w:bottom w:val="nil"/>
                <w:right w:val="nil"/>
                <w:between w:val="nil"/>
              </w:pBdr>
              <w:spacing w:line="360" w:lineRule="auto"/>
              <w:rPr>
                <w:lang w:val="en-GB"/>
              </w:rPr>
            </w:pPr>
            <w:r w:rsidRPr="000A5266">
              <w:rPr>
                <w:lang w:val="en-GB"/>
              </w:rPr>
              <w:t>Dedicated</w:t>
            </w:r>
          </w:p>
          <w:p w14:paraId="49EB5462" w14:textId="77777777" w:rsidR="00A56869" w:rsidRPr="000A5266" w:rsidRDefault="00535660" w:rsidP="005078CB">
            <w:pPr>
              <w:pStyle w:val="Normal1"/>
              <w:widowControl w:val="0"/>
              <w:numPr>
                <w:ilvl w:val="0"/>
                <w:numId w:val="3"/>
              </w:numPr>
              <w:pBdr>
                <w:top w:val="nil"/>
                <w:left w:val="nil"/>
                <w:bottom w:val="nil"/>
                <w:right w:val="nil"/>
                <w:between w:val="nil"/>
              </w:pBdr>
              <w:spacing w:line="360" w:lineRule="auto"/>
              <w:rPr>
                <w:lang w:val="en-GB"/>
              </w:rPr>
            </w:pPr>
            <w:r w:rsidRPr="000A5266">
              <w:rPr>
                <w:lang w:val="en-GB"/>
              </w:rPr>
              <w:t>Provide skilful knowledge to the team</w:t>
            </w:r>
          </w:p>
        </w:tc>
        <w:tc>
          <w:tcPr>
            <w:tcW w:w="2385" w:type="dxa"/>
            <w:shd w:val="clear" w:color="auto" w:fill="auto"/>
            <w:tcMar>
              <w:top w:w="100" w:type="dxa"/>
              <w:left w:w="100" w:type="dxa"/>
              <w:bottom w:w="100" w:type="dxa"/>
              <w:right w:w="100" w:type="dxa"/>
            </w:tcMar>
          </w:tcPr>
          <w:p w14:paraId="49EB5463" w14:textId="77777777" w:rsidR="00A56869" w:rsidRPr="000A5266" w:rsidRDefault="00535660" w:rsidP="005078CB">
            <w:pPr>
              <w:pStyle w:val="Normal1"/>
              <w:widowControl w:val="0"/>
              <w:numPr>
                <w:ilvl w:val="0"/>
                <w:numId w:val="3"/>
              </w:numPr>
              <w:pBdr>
                <w:top w:val="nil"/>
                <w:left w:val="nil"/>
                <w:bottom w:val="nil"/>
                <w:right w:val="nil"/>
                <w:between w:val="nil"/>
              </w:pBdr>
              <w:spacing w:line="360" w:lineRule="auto"/>
              <w:rPr>
                <w:lang w:val="en-GB"/>
              </w:rPr>
            </w:pPr>
            <w:r w:rsidRPr="000A5266">
              <w:rPr>
                <w:lang w:val="en-GB"/>
              </w:rPr>
              <w:t>Tendency to contribute the narrow front</w:t>
            </w:r>
          </w:p>
          <w:p w14:paraId="49EB5464" w14:textId="77777777" w:rsidR="00A56869" w:rsidRPr="000A5266" w:rsidRDefault="00535660" w:rsidP="005078CB">
            <w:pPr>
              <w:pStyle w:val="Normal1"/>
              <w:widowControl w:val="0"/>
              <w:numPr>
                <w:ilvl w:val="0"/>
                <w:numId w:val="3"/>
              </w:numPr>
              <w:pBdr>
                <w:top w:val="nil"/>
                <w:left w:val="nil"/>
                <w:bottom w:val="nil"/>
                <w:right w:val="nil"/>
                <w:between w:val="nil"/>
              </w:pBdr>
              <w:spacing w:line="360" w:lineRule="auto"/>
              <w:rPr>
                <w:lang w:val="en-GB"/>
              </w:rPr>
            </w:pPr>
            <w:r w:rsidRPr="000A5266">
              <w:rPr>
                <w:lang w:val="en-GB"/>
              </w:rPr>
              <w:t>Stay in technicalities</w:t>
            </w:r>
          </w:p>
        </w:tc>
        <w:tc>
          <w:tcPr>
            <w:tcW w:w="1590" w:type="dxa"/>
            <w:shd w:val="clear" w:color="auto" w:fill="auto"/>
            <w:tcMar>
              <w:top w:w="100" w:type="dxa"/>
              <w:left w:w="100" w:type="dxa"/>
              <w:bottom w:w="100" w:type="dxa"/>
              <w:right w:w="100" w:type="dxa"/>
            </w:tcMar>
          </w:tcPr>
          <w:p w14:paraId="49EB5465"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Overload with information for the team.</w:t>
            </w:r>
          </w:p>
        </w:tc>
      </w:tr>
      <w:tr w:rsidR="00A56869" w:rsidRPr="000A5266" w14:paraId="49EB546F" w14:textId="77777777">
        <w:trPr>
          <w:cantSplit/>
          <w:tblHeader/>
        </w:trPr>
        <w:tc>
          <w:tcPr>
            <w:tcW w:w="1590" w:type="dxa"/>
            <w:shd w:val="clear" w:color="auto" w:fill="auto"/>
            <w:tcMar>
              <w:top w:w="100" w:type="dxa"/>
              <w:left w:w="100" w:type="dxa"/>
              <w:bottom w:w="100" w:type="dxa"/>
              <w:right w:w="100" w:type="dxa"/>
            </w:tcMar>
          </w:tcPr>
          <w:p w14:paraId="49EB5467"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Shaper</w:t>
            </w:r>
          </w:p>
        </w:tc>
        <w:tc>
          <w:tcPr>
            <w:tcW w:w="2175" w:type="dxa"/>
            <w:shd w:val="clear" w:color="auto" w:fill="auto"/>
            <w:tcMar>
              <w:top w:w="100" w:type="dxa"/>
              <w:left w:w="100" w:type="dxa"/>
              <w:bottom w:w="100" w:type="dxa"/>
              <w:right w:w="100" w:type="dxa"/>
            </w:tcMar>
          </w:tcPr>
          <w:p w14:paraId="49EB5468"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Give the necessary drive to the team and ensure that the team keeps roaming and did not lose focus of the work.</w:t>
            </w:r>
          </w:p>
        </w:tc>
        <w:tc>
          <w:tcPr>
            <w:tcW w:w="2520" w:type="dxa"/>
            <w:shd w:val="clear" w:color="auto" w:fill="auto"/>
            <w:tcMar>
              <w:top w:w="100" w:type="dxa"/>
              <w:left w:w="100" w:type="dxa"/>
              <w:bottom w:w="100" w:type="dxa"/>
              <w:right w:w="100" w:type="dxa"/>
            </w:tcMar>
          </w:tcPr>
          <w:p w14:paraId="49EB5469" w14:textId="77777777" w:rsidR="00A56869" w:rsidRPr="000A5266" w:rsidRDefault="00535660" w:rsidP="005078CB">
            <w:pPr>
              <w:pStyle w:val="Normal1"/>
              <w:widowControl w:val="0"/>
              <w:numPr>
                <w:ilvl w:val="0"/>
                <w:numId w:val="5"/>
              </w:numPr>
              <w:pBdr>
                <w:top w:val="nil"/>
                <w:left w:val="nil"/>
                <w:bottom w:val="nil"/>
                <w:right w:val="nil"/>
                <w:between w:val="nil"/>
              </w:pBdr>
              <w:spacing w:line="360" w:lineRule="auto"/>
              <w:rPr>
                <w:lang w:val="en-GB"/>
              </w:rPr>
            </w:pPr>
            <w:r w:rsidRPr="000A5266">
              <w:rPr>
                <w:lang w:val="en-GB"/>
              </w:rPr>
              <w:t>Challenging</w:t>
            </w:r>
          </w:p>
          <w:p w14:paraId="49EB546A" w14:textId="77777777" w:rsidR="00A56869" w:rsidRPr="000A5266" w:rsidRDefault="00535660" w:rsidP="005078CB">
            <w:pPr>
              <w:pStyle w:val="Normal1"/>
              <w:widowControl w:val="0"/>
              <w:numPr>
                <w:ilvl w:val="0"/>
                <w:numId w:val="5"/>
              </w:numPr>
              <w:pBdr>
                <w:top w:val="nil"/>
                <w:left w:val="nil"/>
                <w:bottom w:val="nil"/>
                <w:right w:val="nil"/>
                <w:between w:val="nil"/>
              </w:pBdr>
              <w:spacing w:line="360" w:lineRule="auto"/>
              <w:rPr>
                <w:lang w:val="en-GB"/>
              </w:rPr>
            </w:pPr>
            <w:r w:rsidRPr="000A5266">
              <w:rPr>
                <w:lang w:val="en-GB"/>
              </w:rPr>
              <w:t>Dynamic</w:t>
            </w:r>
          </w:p>
          <w:p w14:paraId="49EB546B" w14:textId="77777777" w:rsidR="00A56869" w:rsidRPr="000A5266" w:rsidRDefault="00535660" w:rsidP="005078CB">
            <w:pPr>
              <w:pStyle w:val="Normal1"/>
              <w:widowControl w:val="0"/>
              <w:numPr>
                <w:ilvl w:val="0"/>
                <w:numId w:val="5"/>
              </w:numPr>
              <w:pBdr>
                <w:top w:val="nil"/>
                <w:left w:val="nil"/>
                <w:bottom w:val="nil"/>
                <w:right w:val="nil"/>
                <w:between w:val="nil"/>
              </w:pBdr>
              <w:spacing w:line="360" w:lineRule="auto"/>
              <w:rPr>
                <w:lang w:val="en-GB"/>
              </w:rPr>
            </w:pPr>
            <w:r w:rsidRPr="000A5266">
              <w:rPr>
                <w:lang w:val="en-GB"/>
              </w:rPr>
              <w:t>Has the power to courage the team when overcoming any obstacles</w:t>
            </w:r>
          </w:p>
        </w:tc>
        <w:tc>
          <w:tcPr>
            <w:tcW w:w="2385" w:type="dxa"/>
            <w:shd w:val="clear" w:color="auto" w:fill="auto"/>
            <w:tcMar>
              <w:top w:w="100" w:type="dxa"/>
              <w:left w:w="100" w:type="dxa"/>
              <w:bottom w:w="100" w:type="dxa"/>
              <w:right w:w="100" w:type="dxa"/>
            </w:tcMar>
          </w:tcPr>
          <w:p w14:paraId="49EB546C" w14:textId="77777777" w:rsidR="00A56869" w:rsidRPr="000A5266" w:rsidRDefault="00535660" w:rsidP="005078CB">
            <w:pPr>
              <w:pStyle w:val="Normal1"/>
              <w:widowControl w:val="0"/>
              <w:numPr>
                <w:ilvl w:val="0"/>
                <w:numId w:val="5"/>
              </w:numPr>
              <w:pBdr>
                <w:top w:val="nil"/>
                <w:left w:val="nil"/>
                <w:bottom w:val="nil"/>
                <w:right w:val="nil"/>
                <w:between w:val="nil"/>
              </w:pBdr>
              <w:spacing w:line="360" w:lineRule="auto"/>
              <w:rPr>
                <w:lang w:val="en-GB"/>
              </w:rPr>
            </w:pPr>
            <w:proofErr w:type="spellStart"/>
            <w:r w:rsidRPr="000A5266">
              <w:rPr>
                <w:lang w:val="en-GB"/>
              </w:rPr>
              <w:t>Offened</w:t>
            </w:r>
            <w:proofErr w:type="spellEnd"/>
            <w:r w:rsidRPr="000A5266">
              <w:rPr>
                <w:lang w:val="en-GB"/>
              </w:rPr>
              <w:t xml:space="preserve"> team member’s feelings</w:t>
            </w:r>
          </w:p>
          <w:p w14:paraId="49EB546D" w14:textId="77777777" w:rsidR="00A56869" w:rsidRPr="000A5266" w:rsidRDefault="00535660" w:rsidP="005078CB">
            <w:pPr>
              <w:pStyle w:val="Normal1"/>
              <w:widowControl w:val="0"/>
              <w:numPr>
                <w:ilvl w:val="0"/>
                <w:numId w:val="5"/>
              </w:numPr>
              <w:pBdr>
                <w:top w:val="nil"/>
                <w:left w:val="nil"/>
                <w:bottom w:val="nil"/>
                <w:right w:val="nil"/>
                <w:between w:val="nil"/>
              </w:pBdr>
              <w:spacing w:line="360" w:lineRule="auto"/>
              <w:rPr>
                <w:lang w:val="en-GB"/>
              </w:rPr>
            </w:pPr>
            <w:r w:rsidRPr="000A5266">
              <w:rPr>
                <w:lang w:val="en-GB"/>
              </w:rPr>
              <w:t>Tends to provocation</w:t>
            </w:r>
          </w:p>
        </w:tc>
        <w:tc>
          <w:tcPr>
            <w:tcW w:w="1590" w:type="dxa"/>
            <w:shd w:val="clear" w:color="auto" w:fill="auto"/>
            <w:tcMar>
              <w:top w:w="100" w:type="dxa"/>
              <w:left w:w="100" w:type="dxa"/>
              <w:bottom w:w="100" w:type="dxa"/>
              <w:right w:w="100" w:type="dxa"/>
            </w:tcMar>
          </w:tcPr>
          <w:p w14:paraId="49EB546E"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Sometimes aggressive and bad humour in some attempts to complete a project.</w:t>
            </w:r>
          </w:p>
        </w:tc>
      </w:tr>
      <w:tr w:rsidR="00A56869" w:rsidRPr="000A5266" w14:paraId="49EB5478" w14:textId="77777777">
        <w:trPr>
          <w:cantSplit/>
          <w:tblHeader/>
        </w:trPr>
        <w:tc>
          <w:tcPr>
            <w:tcW w:w="1590" w:type="dxa"/>
            <w:shd w:val="clear" w:color="auto" w:fill="auto"/>
            <w:tcMar>
              <w:top w:w="100" w:type="dxa"/>
              <w:left w:w="100" w:type="dxa"/>
              <w:bottom w:w="100" w:type="dxa"/>
              <w:right w:w="100" w:type="dxa"/>
            </w:tcMar>
          </w:tcPr>
          <w:p w14:paraId="49EB5470"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t>Implementer</w:t>
            </w:r>
          </w:p>
        </w:tc>
        <w:tc>
          <w:tcPr>
            <w:tcW w:w="2175" w:type="dxa"/>
            <w:shd w:val="clear" w:color="auto" w:fill="auto"/>
            <w:tcMar>
              <w:top w:w="100" w:type="dxa"/>
              <w:left w:w="100" w:type="dxa"/>
              <w:bottom w:w="100" w:type="dxa"/>
              <w:right w:w="100" w:type="dxa"/>
            </w:tcMar>
          </w:tcPr>
          <w:p w14:paraId="49EB5471"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Plan a workable strategy and follow that in an efficient manner.</w:t>
            </w:r>
          </w:p>
        </w:tc>
        <w:tc>
          <w:tcPr>
            <w:tcW w:w="2520" w:type="dxa"/>
            <w:shd w:val="clear" w:color="auto" w:fill="auto"/>
            <w:tcMar>
              <w:top w:w="100" w:type="dxa"/>
              <w:left w:w="100" w:type="dxa"/>
              <w:bottom w:w="100" w:type="dxa"/>
              <w:right w:w="100" w:type="dxa"/>
            </w:tcMar>
          </w:tcPr>
          <w:p w14:paraId="49EB5472" w14:textId="77777777" w:rsidR="00A56869" w:rsidRPr="000A5266" w:rsidRDefault="00535660" w:rsidP="005078CB">
            <w:pPr>
              <w:pStyle w:val="Normal1"/>
              <w:widowControl w:val="0"/>
              <w:numPr>
                <w:ilvl w:val="0"/>
                <w:numId w:val="7"/>
              </w:numPr>
              <w:pBdr>
                <w:top w:val="nil"/>
                <w:left w:val="nil"/>
                <w:bottom w:val="nil"/>
                <w:right w:val="nil"/>
                <w:between w:val="nil"/>
              </w:pBdr>
              <w:spacing w:line="360" w:lineRule="auto"/>
              <w:rPr>
                <w:lang w:val="en-GB"/>
              </w:rPr>
            </w:pPr>
            <w:r w:rsidRPr="000A5266">
              <w:rPr>
                <w:lang w:val="en-GB"/>
              </w:rPr>
              <w:t>Practical and reliable</w:t>
            </w:r>
          </w:p>
          <w:p w14:paraId="49EB5473" w14:textId="77777777" w:rsidR="00A56869" w:rsidRPr="000A5266" w:rsidRDefault="00535660" w:rsidP="005078CB">
            <w:pPr>
              <w:pStyle w:val="Normal1"/>
              <w:widowControl w:val="0"/>
              <w:numPr>
                <w:ilvl w:val="0"/>
                <w:numId w:val="7"/>
              </w:numPr>
              <w:pBdr>
                <w:top w:val="nil"/>
                <w:left w:val="nil"/>
                <w:bottom w:val="nil"/>
                <w:right w:val="nil"/>
                <w:between w:val="nil"/>
              </w:pBdr>
              <w:spacing w:line="360" w:lineRule="auto"/>
              <w:rPr>
                <w:lang w:val="en-GB"/>
              </w:rPr>
            </w:pPr>
            <w:r w:rsidRPr="000A5266">
              <w:rPr>
                <w:lang w:val="en-GB"/>
              </w:rPr>
              <w:t>Implement ideas into action</w:t>
            </w:r>
          </w:p>
          <w:p w14:paraId="49EB5474" w14:textId="77777777" w:rsidR="00A56869" w:rsidRPr="000A5266" w:rsidRDefault="00535660" w:rsidP="005078CB">
            <w:pPr>
              <w:pStyle w:val="Normal1"/>
              <w:widowControl w:val="0"/>
              <w:numPr>
                <w:ilvl w:val="0"/>
                <w:numId w:val="7"/>
              </w:numPr>
              <w:pBdr>
                <w:top w:val="nil"/>
                <w:left w:val="nil"/>
                <w:bottom w:val="nil"/>
                <w:right w:val="nil"/>
                <w:between w:val="nil"/>
              </w:pBdr>
              <w:spacing w:line="360" w:lineRule="auto"/>
              <w:rPr>
                <w:lang w:val="en-GB"/>
              </w:rPr>
            </w:pPr>
            <w:r w:rsidRPr="000A5266">
              <w:rPr>
                <w:lang w:val="en-GB"/>
              </w:rPr>
              <w:t>Organise the work which is needed to be done.</w:t>
            </w:r>
          </w:p>
        </w:tc>
        <w:tc>
          <w:tcPr>
            <w:tcW w:w="2385" w:type="dxa"/>
            <w:shd w:val="clear" w:color="auto" w:fill="auto"/>
            <w:tcMar>
              <w:top w:w="100" w:type="dxa"/>
              <w:left w:w="100" w:type="dxa"/>
              <w:bottom w:w="100" w:type="dxa"/>
              <w:right w:w="100" w:type="dxa"/>
            </w:tcMar>
          </w:tcPr>
          <w:p w14:paraId="49EB5475" w14:textId="77777777" w:rsidR="00A56869" w:rsidRPr="000A5266" w:rsidRDefault="00535660" w:rsidP="005078CB">
            <w:pPr>
              <w:pStyle w:val="Normal1"/>
              <w:widowControl w:val="0"/>
              <w:numPr>
                <w:ilvl w:val="0"/>
                <w:numId w:val="7"/>
              </w:numPr>
              <w:pBdr>
                <w:top w:val="nil"/>
                <w:left w:val="nil"/>
                <w:bottom w:val="nil"/>
                <w:right w:val="nil"/>
                <w:between w:val="nil"/>
              </w:pBdr>
              <w:spacing w:line="360" w:lineRule="auto"/>
              <w:rPr>
                <w:lang w:val="en-GB"/>
              </w:rPr>
            </w:pPr>
            <w:r w:rsidRPr="000A5266">
              <w:rPr>
                <w:lang w:val="en-GB"/>
              </w:rPr>
              <w:t>Inflexible sometime</w:t>
            </w:r>
          </w:p>
          <w:p w14:paraId="49EB5476" w14:textId="77777777" w:rsidR="00A56869" w:rsidRPr="000A5266" w:rsidRDefault="00535660" w:rsidP="005078CB">
            <w:pPr>
              <w:pStyle w:val="Normal1"/>
              <w:widowControl w:val="0"/>
              <w:numPr>
                <w:ilvl w:val="0"/>
                <w:numId w:val="7"/>
              </w:numPr>
              <w:pBdr>
                <w:top w:val="nil"/>
                <w:left w:val="nil"/>
                <w:bottom w:val="nil"/>
                <w:right w:val="nil"/>
                <w:between w:val="nil"/>
              </w:pBdr>
              <w:spacing w:line="360" w:lineRule="auto"/>
              <w:rPr>
                <w:lang w:val="en-GB"/>
              </w:rPr>
            </w:pPr>
            <w:r w:rsidRPr="000A5266">
              <w:rPr>
                <w:lang w:val="en-GB"/>
              </w:rPr>
              <w:t>Slow in responding to new possibilities.</w:t>
            </w:r>
          </w:p>
        </w:tc>
        <w:tc>
          <w:tcPr>
            <w:tcW w:w="1590" w:type="dxa"/>
            <w:shd w:val="clear" w:color="auto" w:fill="auto"/>
            <w:tcMar>
              <w:top w:w="100" w:type="dxa"/>
              <w:left w:w="100" w:type="dxa"/>
              <w:bottom w:w="100" w:type="dxa"/>
              <w:right w:w="100" w:type="dxa"/>
            </w:tcMar>
          </w:tcPr>
          <w:p w14:paraId="49EB5477"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Might be slow to carry out the plan in favour of the positive changes</w:t>
            </w:r>
          </w:p>
        </w:tc>
      </w:tr>
      <w:tr w:rsidR="00A56869" w:rsidRPr="000A5266" w14:paraId="49EB5481" w14:textId="77777777">
        <w:trPr>
          <w:cantSplit/>
          <w:tblHeader/>
        </w:trPr>
        <w:tc>
          <w:tcPr>
            <w:tcW w:w="1590" w:type="dxa"/>
            <w:shd w:val="clear" w:color="auto" w:fill="auto"/>
            <w:tcMar>
              <w:top w:w="100" w:type="dxa"/>
              <w:left w:w="100" w:type="dxa"/>
              <w:bottom w:w="100" w:type="dxa"/>
              <w:right w:w="100" w:type="dxa"/>
            </w:tcMar>
          </w:tcPr>
          <w:p w14:paraId="49EB5479" w14:textId="77777777" w:rsidR="00A56869" w:rsidRPr="000A5266" w:rsidRDefault="00535660" w:rsidP="005078CB">
            <w:pPr>
              <w:pStyle w:val="Normal1"/>
              <w:widowControl w:val="0"/>
              <w:pBdr>
                <w:top w:val="nil"/>
                <w:left w:val="nil"/>
                <w:bottom w:val="nil"/>
                <w:right w:val="nil"/>
                <w:between w:val="nil"/>
              </w:pBdr>
              <w:spacing w:line="360" w:lineRule="auto"/>
              <w:jc w:val="center"/>
              <w:rPr>
                <w:b/>
                <w:lang w:val="en-GB"/>
              </w:rPr>
            </w:pPr>
            <w:r w:rsidRPr="000A5266">
              <w:rPr>
                <w:b/>
                <w:lang w:val="en-GB"/>
              </w:rPr>
              <w:lastRenderedPageBreak/>
              <w:t>Completer</w:t>
            </w:r>
          </w:p>
        </w:tc>
        <w:tc>
          <w:tcPr>
            <w:tcW w:w="2175" w:type="dxa"/>
            <w:shd w:val="clear" w:color="auto" w:fill="auto"/>
            <w:tcMar>
              <w:top w:w="100" w:type="dxa"/>
              <w:left w:w="100" w:type="dxa"/>
              <w:bottom w:w="100" w:type="dxa"/>
              <w:right w:w="100" w:type="dxa"/>
            </w:tcMar>
          </w:tcPr>
          <w:p w14:paraId="49EB547A"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Mainly use at the end of a task to scrutinise the work that has been done. Maintain high standards of quality control (</w:t>
            </w:r>
            <w:proofErr w:type="spellStart"/>
            <w:r w:rsidRPr="000A5266">
              <w:rPr>
                <w:lang w:val="en-GB"/>
              </w:rPr>
              <w:t>Holubiev</w:t>
            </w:r>
            <w:proofErr w:type="spellEnd"/>
            <w:r w:rsidRPr="000A5266">
              <w:rPr>
                <w:lang w:val="en-GB"/>
              </w:rPr>
              <w:t xml:space="preserve"> </w:t>
            </w:r>
            <w:r w:rsidRPr="000A5266">
              <w:rPr>
                <w:i/>
                <w:lang w:val="en-GB"/>
              </w:rPr>
              <w:t>et al</w:t>
            </w:r>
            <w:r w:rsidRPr="000A5266">
              <w:rPr>
                <w:lang w:val="en-GB"/>
              </w:rPr>
              <w:t>., 2022).</w:t>
            </w:r>
          </w:p>
        </w:tc>
        <w:tc>
          <w:tcPr>
            <w:tcW w:w="2520" w:type="dxa"/>
            <w:shd w:val="clear" w:color="auto" w:fill="auto"/>
            <w:tcMar>
              <w:top w:w="100" w:type="dxa"/>
              <w:left w:w="100" w:type="dxa"/>
              <w:bottom w:w="100" w:type="dxa"/>
              <w:right w:w="100" w:type="dxa"/>
            </w:tcMar>
          </w:tcPr>
          <w:p w14:paraId="49EB547B" w14:textId="77777777" w:rsidR="00A56869" w:rsidRPr="000A5266" w:rsidRDefault="00535660" w:rsidP="005078CB">
            <w:pPr>
              <w:pStyle w:val="Normal1"/>
              <w:widowControl w:val="0"/>
              <w:numPr>
                <w:ilvl w:val="0"/>
                <w:numId w:val="12"/>
              </w:numPr>
              <w:pBdr>
                <w:top w:val="nil"/>
                <w:left w:val="nil"/>
                <w:bottom w:val="nil"/>
                <w:right w:val="nil"/>
                <w:between w:val="nil"/>
              </w:pBdr>
              <w:spacing w:line="360" w:lineRule="auto"/>
              <w:rPr>
                <w:lang w:val="en-GB"/>
              </w:rPr>
            </w:pPr>
            <w:r w:rsidRPr="000A5266">
              <w:rPr>
                <w:lang w:val="en-GB"/>
              </w:rPr>
              <w:t>Anxious</w:t>
            </w:r>
          </w:p>
          <w:p w14:paraId="49EB547C" w14:textId="77777777" w:rsidR="00A56869" w:rsidRPr="000A5266" w:rsidRDefault="00535660" w:rsidP="005078CB">
            <w:pPr>
              <w:pStyle w:val="Normal1"/>
              <w:widowControl w:val="0"/>
              <w:numPr>
                <w:ilvl w:val="0"/>
                <w:numId w:val="12"/>
              </w:numPr>
              <w:pBdr>
                <w:top w:val="nil"/>
                <w:left w:val="nil"/>
                <w:bottom w:val="nil"/>
                <w:right w:val="nil"/>
                <w:between w:val="nil"/>
              </w:pBdr>
              <w:spacing w:line="360" w:lineRule="auto"/>
              <w:rPr>
                <w:lang w:val="en-GB"/>
              </w:rPr>
            </w:pPr>
            <w:r w:rsidRPr="000A5266">
              <w:rPr>
                <w:lang w:val="en-GB"/>
              </w:rPr>
              <w:t>Searches the errors</w:t>
            </w:r>
          </w:p>
          <w:p w14:paraId="49EB547D" w14:textId="77777777" w:rsidR="00A56869" w:rsidRPr="000A5266" w:rsidRDefault="00535660" w:rsidP="005078CB">
            <w:pPr>
              <w:pStyle w:val="Normal1"/>
              <w:widowControl w:val="0"/>
              <w:numPr>
                <w:ilvl w:val="0"/>
                <w:numId w:val="12"/>
              </w:numPr>
              <w:pBdr>
                <w:top w:val="nil"/>
                <w:left w:val="nil"/>
                <w:bottom w:val="nil"/>
                <w:right w:val="nil"/>
                <w:between w:val="nil"/>
              </w:pBdr>
              <w:spacing w:line="360" w:lineRule="auto"/>
              <w:rPr>
                <w:lang w:val="en-GB"/>
              </w:rPr>
            </w:pPr>
            <w:r w:rsidRPr="000A5266">
              <w:rPr>
                <w:lang w:val="en-GB"/>
              </w:rPr>
              <w:t>Perfect and polishes the final work</w:t>
            </w:r>
          </w:p>
        </w:tc>
        <w:tc>
          <w:tcPr>
            <w:tcW w:w="2385" w:type="dxa"/>
            <w:shd w:val="clear" w:color="auto" w:fill="auto"/>
            <w:tcMar>
              <w:top w:w="100" w:type="dxa"/>
              <w:left w:w="100" w:type="dxa"/>
              <w:bottom w:w="100" w:type="dxa"/>
              <w:right w:w="100" w:type="dxa"/>
            </w:tcMar>
          </w:tcPr>
          <w:p w14:paraId="49EB547E" w14:textId="77777777" w:rsidR="00A56869" w:rsidRPr="000A5266" w:rsidRDefault="00535660" w:rsidP="005078CB">
            <w:pPr>
              <w:pStyle w:val="Normal1"/>
              <w:widowControl w:val="0"/>
              <w:numPr>
                <w:ilvl w:val="0"/>
                <w:numId w:val="12"/>
              </w:numPr>
              <w:pBdr>
                <w:top w:val="nil"/>
                <w:left w:val="nil"/>
                <w:bottom w:val="nil"/>
                <w:right w:val="nil"/>
                <w:between w:val="nil"/>
              </w:pBdr>
              <w:spacing w:line="360" w:lineRule="auto"/>
              <w:rPr>
                <w:lang w:val="en-GB"/>
              </w:rPr>
            </w:pPr>
            <w:r w:rsidRPr="000A5266">
              <w:rPr>
                <w:lang w:val="en-GB"/>
              </w:rPr>
              <w:t>Unwilling to delegate the work</w:t>
            </w:r>
          </w:p>
          <w:p w14:paraId="49EB547F" w14:textId="77777777" w:rsidR="00A56869" w:rsidRPr="000A5266" w:rsidRDefault="00535660" w:rsidP="005078CB">
            <w:pPr>
              <w:pStyle w:val="Normal1"/>
              <w:widowControl w:val="0"/>
              <w:numPr>
                <w:ilvl w:val="0"/>
                <w:numId w:val="12"/>
              </w:numPr>
              <w:pBdr>
                <w:top w:val="nil"/>
                <w:left w:val="nil"/>
                <w:bottom w:val="nil"/>
                <w:right w:val="nil"/>
                <w:between w:val="nil"/>
              </w:pBdr>
              <w:spacing w:line="360" w:lineRule="auto"/>
              <w:rPr>
                <w:lang w:val="en-GB"/>
              </w:rPr>
            </w:pPr>
            <w:r w:rsidRPr="000A5266">
              <w:rPr>
                <w:lang w:val="en-GB"/>
              </w:rPr>
              <w:t>Inclined to worry excessively</w:t>
            </w:r>
          </w:p>
        </w:tc>
        <w:tc>
          <w:tcPr>
            <w:tcW w:w="1590" w:type="dxa"/>
            <w:shd w:val="clear" w:color="auto" w:fill="auto"/>
            <w:tcMar>
              <w:top w:w="100" w:type="dxa"/>
              <w:left w:w="100" w:type="dxa"/>
              <w:bottom w:w="100" w:type="dxa"/>
              <w:right w:w="100" w:type="dxa"/>
            </w:tcMar>
          </w:tcPr>
          <w:p w14:paraId="49EB5480" w14:textId="77777777" w:rsidR="00A56869" w:rsidRPr="000A5266" w:rsidRDefault="00535660" w:rsidP="005078CB">
            <w:pPr>
              <w:pStyle w:val="Normal1"/>
              <w:widowControl w:val="0"/>
              <w:pBdr>
                <w:top w:val="nil"/>
                <w:left w:val="nil"/>
                <w:bottom w:val="nil"/>
                <w:right w:val="nil"/>
                <w:between w:val="nil"/>
              </w:pBdr>
              <w:spacing w:line="360" w:lineRule="auto"/>
              <w:rPr>
                <w:lang w:val="en-GB"/>
              </w:rPr>
            </w:pPr>
            <w:r w:rsidRPr="000A5266">
              <w:rPr>
                <w:lang w:val="en-GB"/>
              </w:rPr>
              <w:t>Might be accused of their extreme perfectionism.</w:t>
            </w:r>
          </w:p>
        </w:tc>
      </w:tr>
    </w:tbl>
    <w:p w14:paraId="4BA43DB8" w14:textId="77777777" w:rsidR="00D15ACD" w:rsidRDefault="00D15ACD" w:rsidP="005078CB">
      <w:pPr>
        <w:pStyle w:val="Normal1"/>
        <w:spacing w:line="360" w:lineRule="auto"/>
        <w:jc w:val="both"/>
        <w:rPr>
          <w:lang w:val="en-GB"/>
        </w:rPr>
      </w:pPr>
    </w:p>
    <w:p w14:paraId="49EB5484" w14:textId="424AD398" w:rsidR="00A56869" w:rsidRPr="000A5266" w:rsidRDefault="00535660" w:rsidP="005078CB">
      <w:pPr>
        <w:pStyle w:val="Normal1"/>
        <w:spacing w:line="360" w:lineRule="auto"/>
        <w:jc w:val="both"/>
        <w:rPr>
          <w:lang w:val="en-GB"/>
        </w:rPr>
      </w:pPr>
      <w:r w:rsidRPr="000A5266">
        <w:rPr>
          <w:lang w:val="en-GB"/>
        </w:rPr>
        <w:t>This analysis is a practical tool to help the individual team of any organisation to work more effectively. The way to find out the required team role is by completing the questionnaires of Belbin’s model and receiving a researched report with a bunch of advice along with guidance.</w:t>
      </w:r>
    </w:p>
    <w:p w14:paraId="49EB5485" w14:textId="77777777" w:rsidR="00A56869" w:rsidRPr="000A5266" w:rsidRDefault="00535660" w:rsidP="00F17CF3">
      <w:pPr>
        <w:pStyle w:val="Heading1"/>
        <w:rPr>
          <w:lang w:val="en-GB"/>
        </w:rPr>
      </w:pPr>
      <w:bookmarkStart w:id="4" w:name="_Toc131093447"/>
      <w:r w:rsidRPr="000A5266">
        <w:rPr>
          <w:lang w:val="en-GB"/>
        </w:rPr>
        <w:t>Benefits of teamwork</w:t>
      </w:r>
      <w:bookmarkEnd w:id="4"/>
    </w:p>
    <w:p w14:paraId="49EB5486" w14:textId="77777777" w:rsidR="00A56869" w:rsidRPr="000A5266" w:rsidRDefault="00535660" w:rsidP="005078CB">
      <w:pPr>
        <w:pStyle w:val="Normal1"/>
        <w:spacing w:line="360" w:lineRule="auto"/>
        <w:jc w:val="both"/>
        <w:rPr>
          <w:lang w:val="en-GB"/>
        </w:rPr>
      </w:pPr>
      <w:r w:rsidRPr="000A5266">
        <w:rPr>
          <w:lang w:val="en-GB"/>
        </w:rPr>
        <w:t>Teamwork not only helps an organisation or a company to get success easily but also help the team member by providing skilful knowledge and experience of working collaboratively. There are mainly ten benefits of working in a team. Focussing on the benefits of working in a team.</w:t>
      </w:r>
    </w:p>
    <w:p w14:paraId="49EB5487" w14:textId="77777777" w:rsidR="00A56869" w:rsidRPr="000A5266" w:rsidRDefault="00535660" w:rsidP="005078CB">
      <w:pPr>
        <w:pStyle w:val="Normal1"/>
        <w:spacing w:line="360" w:lineRule="auto"/>
        <w:jc w:val="both"/>
        <w:rPr>
          <w:b/>
          <w:i/>
          <w:lang w:val="en-GB"/>
        </w:rPr>
      </w:pPr>
      <w:r w:rsidRPr="000A5266">
        <w:rPr>
          <w:b/>
          <w:i/>
          <w:lang w:val="en-GB"/>
        </w:rPr>
        <w:t>Problem-solving</w:t>
      </w:r>
    </w:p>
    <w:p w14:paraId="49EB5488" w14:textId="77777777" w:rsidR="00A56869" w:rsidRPr="000A5266" w:rsidRDefault="00535660" w:rsidP="005078CB">
      <w:pPr>
        <w:pStyle w:val="Normal1"/>
        <w:spacing w:line="360" w:lineRule="auto"/>
        <w:jc w:val="both"/>
        <w:rPr>
          <w:lang w:val="en-GB"/>
        </w:rPr>
      </w:pPr>
      <w:r w:rsidRPr="000A5266">
        <w:rPr>
          <w:lang w:val="en-GB"/>
        </w:rPr>
        <w:t>Teamwork enhances the quality of problem-solving that increase the resolving power of the team members.</w:t>
      </w:r>
    </w:p>
    <w:p w14:paraId="49EB5489" w14:textId="77777777" w:rsidR="00A56869" w:rsidRPr="000A5266" w:rsidRDefault="00535660" w:rsidP="005078CB">
      <w:pPr>
        <w:pStyle w:val="Normal1"/>
        <w:spacing w:line="360" w:lineRule="auto"/>
        <w:jc w:val="both"/>
        <w:rPr>
          <w:b/>
          <w:i/>
          <w:lang w:val="en-GB"/>
        </w:rPr>
      </w:pPr>
      <w:r w:rsidRPr="000A5266">
        <w:rPr>
          <w:b/>
          <w:i/>
          <w:lang w:val="en-GB"/>
        </w:rPr>
        <w:t>Innovation</w:t>
      </w:r>
    </w:p>
    <w:p w14:paraId="49EB548A" w14:textId="77777777" w:rsidR="00A56869" w:rsidRPr="000A5266" w:rsidRDefault="00535660" w:rsidP="005078CB">
      <w:pPr>
        <w:pStyle w:val="Normal1"/>
        <w:spacing w:line="360" w:lineRule="auto"/>
        <w:jc w:val="both"/>
        <w:rPr>
          <w:lang w:val="en-GB"/>
        </w:rPr>
      </w:pPr>
      <w:r w:rsidRPr="000A5266">
        <w:rPr>
          <w:lang w:val="en-GB"/>
        </w:rPr>
        <w:t>While employees are working in a team they frequently share their ideas, analysis and suggestions that make better brainstorming. Increase the innovative power of the team workers.</w:t>
      </w:r>
    </w:p>
    <w:p w14:paraId="49EB548B" w14:textId="77777777" w:rsidR="00A56869" w:rsidRPr="000A5266" w:rsidRDefault="00535660" w:rsidP="005078CB">
      <w:pPr>
        <w:pStyle w:val="Normal1"/>
        <w:spacing w:line="360" w:lineRule="auto"/>
        <w:jc w:val="both"/>
        <w:rPr>
          <w:b/>
          <w:i/>
          <w:lang w:val="en-GB"/>
        </w:rPr>
      </w:pPr>
      <w:r w:rsidRPr="000A5266">
        <w:rPr>
          <w:b/>
          <w:i/>
          <w:lang w:val="en-GB"/>
        </w:rPr>
        <w:t>Productivity</w:t>
      </w:r>
    </w:p>
    <w:p w14:paraId="49EB548C" w14:textId="77777777" w:rsidR="00A56869" w:rsidRPr="000A5266" w:rsidRDefault="00535660" w:rsidP="005078CB">
      <w:pPr>
        <w:pStyle w:val="Normal1"/>
        <w:spacing w:line="360" w:lineRule="auto"/>
        <w:jc w:val="both"/>
        <w:rPr>
          <w:lang w:val="en-GB"/>
        </w:rPr>
      </w:pPr>
      <w:r w:rsidRPr="000A5266">
        <w:rPr>
          <w:lang w:val="en-GB"/>
        </w:rPr>
        <w:t>As per the research, engaged teamwork can gain 21% profitability for a company</w:t>
      </w:r>
      <w:r w:rsidR="000A5266">
        <w:rPr>
          <w:lang w:val="en-GB"/>
        </w:rPr>
        <w:t xml:space="preserve"> (</w:t>
      </w:r>
      <w:proofErr w:type="spellStart"/>
      <w:r w:rsidR="000A5266" w:rsidRPr="000A5266">
        <w:rPr>
          <w:lang w:val="en-GB"/>
        </w:rPr>
        <w:t>Holubiev</w:t>
      </w:r>
      <w:proofErr w:type="spellEnd"/>
      <w:r w:rsidR="000A5266" w:rsidRPr="000A5266">
        <w:rPr>
          <w:lang w:val="en-GB"/>
        </w:rPr>
        <w:t xml:space="preserve"> </w:t>
      </w:r>
      <w:r w:rsidR="000A5266" w:rsidRPr="000A5266">
        <w:rPr>
          <w:i/>
          <w:lang w:val="en-GB"/>
        </w:rPr>
        <w:t>et al</w:t>
      </w:r>
      <w:r w:rsidR="000A5266" w:rsidRPr="000A5266">
        <w:rPr>
          <w:lang w:val="en-GB"/>
        </w:rPr>
        <w:t>., 2022)</w:t>
      </w:r>
      <w:r w:rsidRPr="000A5266">
        <w:rPr>
          <w:lang w:val="en-GB"/>
        </w:rPr>
        <w:t xml:space="preserve">. Teams who </w:t>
      </w:r>
      <w:r w:rsidR="000A5266" w:rsidRPr="000A5266">
        <w:rPr>
          <w:lang w:val="en-GB"/>
        </w:rPr>
        <w:t>work together is</w:t>
      </w:r>
      <w:r w:rsidRPr="000A5266">
        <w:rPr>
          <w:lang w:val="en-GB"/>
        </w:rPr>
        <w:t xml:space="preserve"> more productive as well as motivated towards the organisation’s mission.</w:t>
      </w:r>
    </w:p>
    <w:p w14:paraId="49EB548D" w14:textId="77777777" w:rsidR="00A56869" w:rsidRPr="000A5266" w:rsidRDefault="00535660" w:rsidP="005078CB">
      <w:pPr>
        <w:pStyle w:val="Normal1"/>
        <w:spacing w:line="360" w:lineRule="auto"/>
        <w:jc w:val="both"/>
        <w:rPr>
          <w:b/>
          <w:i/>
          <w:lang w:val="en-GB"/>
        </w:rPr>
      </w:pPr>
      <w:r w:rsidRPr="000A5266">
        <w:rPr>
          <w:b/>
          <w:i/>
          <w:lang w:val="en-GB"/>
        </w:rPr>
        <w:t>Synergy</w:t>
      </w:r>
    </w:p>
    <w:p w14:paraId="49EB548E" w14:textId="77777777" w:rsidR="00A56869" w:rsidRPr="000A5266" w:rsidRDefault="00535660" w:rsidP="005078CB">
      <w:pPr>
        <w:pStyle w:val="Normal1"/>
        <w:spacing w:line="360" w:lineRule="auto"/>
        <w:jc w:val="both"/>
        <w:rPr>
          <w:lang w:val="en-GB"/>
        </w:rPr>
      </w:pPr>
      <w:r w:rsidRPr="000A5266">
        <w:rPr>
          <w:lang w:val="en-GB"/>
        </w:rPr>
        <w:t>When a team is formed, diverse skills are incorporated into the team that helps to elevate the knowledge level and</w:t>
      </w:r>
      <w:r w:rsidR="000A5266">
        <w:rPr>
          <w:lang w:val="en-GB"/>
        </w:rPr>
        <w:t xml:space="preserve"> also create a greater result. There are o</w:t>
      </w:r>
      <w:r w:rsidRPr="000A5266">
        <w:rPr>
          <w:lang w:val="en-GB"/>
        </w:rPr>
        <w:t>ptions to learn each other’s mistakes while working in a team.</w:t>
      </w:r>
    </w:p>
    <w:p w14:paraId="49EB548F" w14:textId="77777777" w:rsidR="00A56869" w:rsidRPr="000A5266" w:rsidRDefault="00535660" w:rsidP="005078CB">
      <w:pPr>
        <w:pStyle w:val="Normal1"/>
        <w:spacing w:line="360" w:lineRule="auto"/>
        <w:jc w:val="both"/>
        <w:rPr>
          <w:b/>
          <w:i/>
          <w:lang w:val="en-GB"/>
        </w:rPr>
      </w:pPr>
      <w:r w:rsidRPr="000A5266">
        <w:rPr>
          <w:b/>
          <w:i/>
          <w:lang w:val="en-GB"/>
        </w:rPr>
        <w:t>Flexibility</w:t>
      </w:r>
    </w:p>
    <w:p w14:paraId="49EB5490" w14:textId="77777777" w:rsidR="00A56869" w:rsidRPr="000A5266" w:rsidRDefault="00535660" w:rsidP="005078CB">
      <w:pPr>
        <w:pStyle w:val="Normal1"/>
        <w:spacing w:line="360" w:lineRule="auto"/>
        <w:jc w:val="both"/>
        <w:rPr>
          <w:lang w:val="en-GB"/>
        </w:rPr>
      </w:pPr>
      <w:r w:rsidRPr="000A5266">
        <w:rPr>
          <w:lang w:val="en-GB"/>
        </w:rPr>
        <w:lastRenderedPageBreak/>
        <w:t xml:space="preserve">While working in a team, all the team members are aware of the role and responsibilities of each other (Carney </w:t>
      </w:r>
      <w:r w:rsidRPr="000A5266">
        <w:rPr>
          <w:i/>
          <w:lang w:val="en-GB"/>
        </w:rPr>
        <w:t>et al</w:t>
      </w:r>
      <w:r w:rsidRPr="000A5266">
        <w:rPr>
          <w:lang w:val="en-GB"/>
        </w:rPr>
        <w:t>., 2019). This provides flexibility in the team and makes adaptive the team members which can easily overcome new challenges.</w:t>
      </w:r>
    </w:p>
    <w:p w14:paraId="49EB5491" w14:textId="77777777" w:rsidR="00A56869" w:rsidRPr="000A5266" w:rsidRDefault="00535660" w:rsidP="005078CB">
      <w:pPr>
        <w:pStyle w:val="Normal1"/>
        <w:spacing w:line="360" w:lineRule="auto"/>
        <w:jc w:val="both"/>
        <w:rPr>
          <w:b/>
          <w:i/>
          <w:lang w:val="en-GB"/>
        </w:rPr>
      </w:pPr>
      <w:r w:rsidRPr="000A5266">
        <w:rPr>
          <w:b/>
          <w:i/>
          <w:lang w:val="en-GB"/>
        </w:rPr>
        <w:t>Engage Employees</w:t>
      </w:r>
    </w:p>
    <w:p w14:paraId="49EB5492" w14:textId="77777777" w:rsidR="00A56869" w:rsidRPr="000A5266" w:rsidRDefault="00535660" w:rsidP="005078CB">
      <w:pPr>
        <w:pStyle w:val="Normal1"/>
        <w:spacing w:line="360" w:lineRule="auto"/>
        <w:jc w:val="both"/>
        <w:rPr>
          <w:lang w:val="en-GB"/>
        </w:rPr>
      </w:pPr>
      <w:r w:rsidRPr="000A5266">
        <w:rPr>
          <w:lang w:val="en-GB"/>
        </w:rPr>
        <w:t xml:space="preserve">While working in a team employees can discuss openly and have conversations beyond the work which makes them socialise. </w:t>
      </w:r>
    </w:p>
    <w:p w14:paraId="49EB5493" w14:textId="77777777" w:rsidR="00A56869" w:rsidRPr="000A5266" w:rsidRDefault="00535660" w:rsidP="005078CB">
      <w:pPr>
        <w:pStyle w:val="Normal1"/>
        <w:spacing w:line="360" w:lineRule="auto"/>
        <w:jc w:val="both"/>
        <w:rPr>
          <w:b/>
          <w:i/>
          <w:lang w:val="en-GB"/>
        </w:rPr>
      </w:pPr>
      <w:r w:rsidRPr="000A5266">
        <w:rPr>
          <w:b/>
          <w:i/>
          <w:lang w:val="en-GB"/>
        </w:rPr>
        <w:t>Service level improvisation</w:t>
      </w:r>
    </w:p>
    <w:p w14:paraId="49EB5494" w14:textId="77777777" w:rsidR="00A56869" w:rsidRPr="000A5266" w:rsidRDefault="00535660" w:rsidP="005078CB">
      <w:pPr>
        <w:pStyle w:val="Normal1"/>
        <w:spacing w:line="360" w:lineRule="auto"/>
        <w:jc w:val="both"/>
        <w:rPr>
          <w:lang w:val="en-GB"/>
        </w:rPr>
      </w:pPr>
      <w:r w:rsidRPr="000A5266">
        <w:rPr>
          <w:lang w:val="en-GB"/>
        </w:rPr>
        <w:t>Improve the service level to the consumers of the organisation and a unified team provide superior consumer experiences.</w:t>
      </w:r>
    </w:p>
    <w:p w14:paraId="49EB5495" w14:textId="77777777" w:rsidR="00A56869" w:rsidRPr="000A5266" w:rsidRDefault="00535660" w:rsidP="005078CB">
      <w:pPr>
        <w:pStyle w:val="Normal1"/>
        <w:spacing w:line="360" w:lineRule="auto"/>
        <w:jc w:val="both"/>
        <w:rPr>
          <w:b/>
          <w:i/>
          <w:lang w:val="en-GB"/>
        </w:rPr>
      </w:pPr>
      <w:r w:rsidRPr="000A5266">
        <w:rPr>
          <w:b/>
          <w:i/>
          <w:lang w:val="en-GB"/>
        </w:rPr>
        <w:t>Trust Builder</w:t>
      </w:r>
    </w:p>
    <w:p w14:paraId="49EB5496" w14:textId="77777777" w:rsidR="00A56869" w:rsidRPr="000A5266" w:rsidRDefault="00535660" w:rsidP="005078CB">
      <w:pPr>
        <w:pStyle w:val="Normal1"/>
        <w:spacing w:line="360" w:lineRule="auto"/>
        <w:jc w:val="both"/>
        <w:rPr>
          <w:lang w:val="en-GB"/>
        </w:rPr>
      </w:pPr>
      <w:r w:rsidRPr="000A5266">
        <w:rPr>
          <w:lang w:val="en-GB"/>
        </w:rPr>
        <w:t>Teamwork creates a strong bond between the team members and it helps the members to enjoy their work.</w:t>
      </w:r>
    </w:p>
    <w:p w14:paraId="49EB5497" w14:textId="77777777" w:rsidR="00A56869" w:rsidRPr="000A5266" w:rsidRDefault="00535660" w:rsidP="005078CB">
      <w:pPr>
        <w:pStyle w:val="Normal1"/>
        <w:spacing w:line="360" w:lineRule="auto"/>
        <w:jc w:val="both"/>
        <w:rPr>
          <w:b/>
          <w:i/>
          <w:lang w:val="en-GB"/>
        </w:rPr>
      </w:pPr>
      <w:r w:rsidRPr="000A5266">
        <w:rPr>
          <w:b/>
          <w:i/>
          <w:lang w:val="en-GB"/>
        </w:rPr>
        <w:t>Bring fresh perspective</w:t>
      </w:r>
    </w:p>
    <w:p w14:paraId="49EB5498" w14:textId="77777777" w:rsidR="00A56869" w:rsidRPr="000A5266" w:rsidRDefault="00535660" w:rsidP="005078CB">
      <w:pPr>
        <w:pStyle w:val="Normal1"/>
        <w:spacing w:line="360" w:lineRule="auto"/>
        <w:jc w:val="both"/>
        <w:rPr>
          <w:lang w:val="en-GB"/>
        </w:rPr>
      </w:pPr>
      <w:r w:rsidRPr="000A5266">
        <w:rPr>
          <w:lang w:val="en-GB"/>
        </w:rPr>
        <w:t>While working together, teammates can discuss and share a different perspective of the situation and based on that they can enhance their work.</w:t>
      </w:r>
    </w:p>
    <w:p w14:paraId="49EB5499" w14:textId="77777777" w:rsidR="00A56869" w:rsidRPr="000A5266" w:rsidRDefault="00535660" w:rsidP="005078CB">
      <w:pPr>
        <w:pStyle w:val="Normal1"/>
        <w:spacing w:line="360" w:lineRule="auto"/>
        <w:jc w:val="both"/>
        <w:rPr>
          <w:b/>
          <w:i/>
          <w:lang w:val="en-GB"/>
        </w:rPr>
      </w:pPr>
      <w:r w:rsidRPr="000A5266">
        <w:rPr>
          <w:b/>
          <w:i/>
          <w:lang w:val="en-GB"/>
        </w:rPr>
        <w:t>Conflict Resolver</w:t>
      </w:r>
    </w:p>
    <w:p w14:paraId="49EB549A" w14:textId="77777777" w:rsidR="00A56869" w:rsidRPr="000A5266" w:rsidRDefault="00535660" w:rsidP="005078CB">
      <w:pPr>
        <w:pStyle w:val="Normal1"/>
        <w:spacing w:line="360" w:lineRule="auto"/>
        <w:jc w:val="both"/>
        <w:rPr>
          <w:lang w:val="en-GB"/>
        </w:rPr>
      </w:pPr>
      <w:r w:rsidRPr="000A5266">
        <w:rPr>
          <w:lang w:val="en-GB"/>
        </w:rPr>
        <w:t>While working in a team, t</w:t>
      </w:r>
      <w:r w:rsidR="000A5266">
        <w:rPr>
          <w:lang w:val="en-GB"/>
        </w:rPr>
        <w:t>hough there is a large sco</w:t>
      </w:r>
      <w:r w:rsidRPr="000A5266">
        <w:rPr>
          <w:lang w:val="en-GB"/>
        </w:rPr>
        <w:t>pe of conflict but it can be solved as multiple points of view are used together to solve one problem.</w:t>
      </w:r>
    </w:p>
    <w:p w14:paraId="49EB549B" w14:textId="77777777" w:rsidR="00A56869" w:rsidRPr="000A5266" w:rsidRDefault="00535660" w:rsidP="00F17CF3">
      <w:pPr>
        <w:pStyle w:val="Heading1"/>
        <w:rPr>
          <w:lang w:val="en-GB"/>
        </w:rPr>
      </w:pPr>
      <w:bookmarkStart w:id="5" w:name="_Toc131093448"/>
      <w:r w:rsidRPr="000A5266">
        <w:rPr>
          <w:lang w:val="en-GB"/>
        </w:rPr>
        <w:t>Barriers to effective teamwork</w:t>
      </w:r>
      <w:bookmarkEnd w:id="5"/>
    </w:p>
    <w:p w14:paraId="49EB549C" w14:textId="77777777" w:rsidR="00A56869" w:rsidRPr="000A5266" w:rsidRDefault="00535660" w:rsidP="005078CB">
      <w:pPr>
        <w:pStyle w:val="Normal1"/>
        <w:spacing w:line="360" w:lineRule="auto"/>
        <w:jc w:val="both"/>
        <w:rPr>
          <w:lang w:val="en-GB"/>
        </w:rPr>
      </w:pPr>
      <w:r w:rsidRPr="000A5266">
        <w:rPr>
          <w:lang w:val="en-GB"/>
        </w:rPr>
        <w:t xml:space="preserve">Many conflicts and perspectives can clash and a problem occurs in the team. Barriers can make challenging teamwork and slow down productivity (Sherman </w:t>
      </w:r>
      <w:r w:rsidRPr="000A5266">
        <w:rPr>
          <w:i/>
          <w:lang w:val="en-GB"/>
        </w:rPr>
        <w:t>et al</w:t>
      </w:r>
      <w:r w:rsidR="000A5266">
        <w:rPr>
          <w:lang w:val="en-GB"/>
        </w:rPr>
        <w:t>., 2020). In this context the</w:t>
      </w:r>
      <w:r w:rsidRPr="000A5266">
        <w:rPr>
          <w:lang w:val="en-GB"/>
        </w:rPr>
        <w:t xml:space="preserve"> barriers to teamwork</w:t>
      </w:r>
      <w:r w:rsidR="000A5266">
        <w:rPr>
          <w:lang w:val="en-GB"/>
        </w:rPr>
        <w:t xml:space="preserve"> are discussed below</w:t>
      </w:r>
      <w:r w:rsidRPr="000A5266">
        <w:rPr>
          <w:lang w:val="en-GB"/>
        </w:rPr>
        <w:t>.</w:t>
      </w:r>
    </w:p>
    <w:p w14:paraId="49EB549D" w14:textId="77777777" w:rsidR="00A56869" w:rsidRPr="000A5266" w:rsidRDefault="00535660" w:rsidP="005078CB">
      <w:pPr>
        <w:pStyle w:val="Normal1"/>
        <w:spacing w:line="360" w:lineRule="auto"/>
        <w:jc w:val="both"/>
        <w:rPr>
          <w:lang w:val="en-GB"/>
        </w:rPr>
      </w:pPr>
      <w:r w:rsidRPr="000A5266">
        <w:rPr>
          <w:lang w:val="en-GB"/>
        </w:rPr>
        <w:t xml:space="preserve">While working in a team, team workers can face ineffective leadership of a team. Sometimes team workers are confused about their mission or goal. A communication gap happens between the teammates and the productivity. When invalid decisions are made, there are some trust issues occurred between the workers of the team with the leaders. Sometimes the leaders are confused to manage a large team. Apart from these, there </w:t>
      </w:r>
      <w:r w:rsidR="000A5266">
        <w:rPr>
          <w:lang w:val="en-GB"/>
        </w:rPr>
        <w:t>are</w:t>
      </w:r>
      <w:r w:rsidRPr="000A5266">
        <w:rPr>
          <w:lang w:val="en-GB"/>
        </w:rPr>
        <w:t xml:space="preserve"> some accountability issues also occur. As a result, the workflow was mismanaged by the team members. These are the barriers that members can be faced while working in a team.</w:t>
      </w:r>
    </w:p>
    <w:p w14:paraId="49EB549E" w14:textId="77777777" w:rsidR="00A56869" w:rsidRPr="000A5266" w:rsidRDefault="00535660" w:rsidP="00F17CF3">
      <w:pPr>
        <w:pStyle w:val="Heading1"/>
        <w:rPr>
          <w:lang w:val="en-GB"/>
        </w:rPr>
      </w:pPr>
      <w:bookmarkStart w:id="6" w:name="_Toc131093449"/>
      <w:r w:rsidRPr="000A5266">
        <w:rPr>
          <w:lang w:val="en-GB"/>
        </w:rPr>
        <w:t>Conclusion</w:t>
      </w:r>
      <w:bookmarkEnd w:id="6"/>
    </w:p>
    <w:p w14:paraId="49EB549F" w14:textId="77777777" w:rsidR="00A56869" w:rsidRPr="000A5266" w:rsidRDefault="00535660" w:rsidP="005078CB">
      <w:pPr>
        <w:pStyle w:val="Normal1"/>
        <w:spacing w:line="360" w:lineRule="auto"/>
        <w:jc w:val="both"/>
        <w:rPr>
          <w:lang w:val="en-GB"/>
        </w:rPr>
      </w:pPr>
      <w:r w:rsidRPr="000A5266">
        <w:rPr>
          <w:lang w:val="en-GB"/>
        </w:rPr>
        <w:t xml:space="preserve">Every successful organisation follows this method of efficient teamwork to be successful. It takes time, good problem-solving skills, decision-making capability, communication skills and interpersonal skills. While making a team, the company has to be clear about the mission they want to achieve. The hiring policy of the top organisations is to hire the best and most capable </w:t>
      </w:r>
      <w:r w:rsidRPr="000A5266">
        <w:rPr>
          <w:lang w:val="en-GB"/>
        </w:rPr>
        <w:lastRenderedPageBreak/>
        <w:t>ones so that they can easily achieve their goal. Apart from this a team role is the most important part of developing a team. The team should be aware of the work and their vision should be cleared. Team development is not an easy task for an organisation. This research incorporated two theories to develop an effective team and also for the team role. This research concludes with this advice that a company can get success with the proper structure of a team and their collaborative work.</w:t>
      </w:r>
    </w:p>
    <w:p w14:paraId="49EB54A0" w14:textId="77777777" w:rsidR="00F17CF3" w:rsidRPr="000A5266" w:rsidRDefault="00F17CF3">
      <w:pPr>
        <w:rPr>
          <w:b/>
          <w:lang w:val="en-GB"/>
        </w:rPr>
      </w:pPr>
      <w:r w:rsidRPr="000A5266">
        <w:rPr>
          <w:lang w:val="en-GB"/>
        </w:rPr>
        <w:br w:type="page"/>
      </w:r>
    </w:p>
    <w:p w14:paraId="49EB54A1" w14:textId="77777777" w:rsidR="00A56869" w:rsidRPr="000A5266" w:rsidRDefault="00535660" w:rsidP="00F17CF3">
      <w:pPr>
        <w:pStyle w:val="Heading1"/>
        <w:rPr>
          <w:lang w:val="en-GB"/>
        </w:rPr>
      </w:pPr>
      <w:bookmarkStart w:id="7" w:name="_Toc131093450"/>
      <w:r w:rsidRPr="000A5266">
        <w:rPr>
          <w:lang w:val="en-GB"/>
        </w:rPr>
        <w:lastRenderedPageBreak/>
        <w:t>Reference List</w:t>
      </w:r>
      <w:bookmarkEnd w:id="7"/>
    </w:p>
    <w:p w14:paraId="49EB54A2" w14:textId="77777777" w:rsidR="00A56869" w:rsidRPr="000A5266" w:rsidRDefault="00535660" w:rsidP="006F6EA0">
      <w:pPr>
        <w:pStyle w:val="Normal1"/>
        <w:spacing w:line="360" w:lineRule="auto"/>
        <w:ind w:left="360"/>
        <w:jc w:val="both"/>
        <w:rPr>
          <w:lang w:val="en-GB"/>
        </w:rPr>
      </w:pPr>
      <w:r w:rsidRPr="000A5266">
        <w:rPr>
          <w:lang w:val="en-GB"/>
        </w:rPr>
        <w:t>Patterson, D., 2022. 4.6. In-depth Look: Tuckman’s Model–Five Stages of Team Development. Strategic Project Management: Theory and Practice for Human Resource Professionals.</w:t>
      </w:r>
    </w:p>
    <w:p w14:paraId="49EB54A3" w14:textId="77777777" w:rsidR="00A56869" w:rsidRPr="000A5266" w:rsidRDefault="00535660" w:rsidP="006F6EA0">
      <w:pPr>
        <w:pStyle w:val="Normal1"/>
        <w:spacing w:line="360" w:lineRule="auto"/>
        <w:ind w:left="360"/>
        <w:jc w:val="both"/>
        <w:rPr>
          <w:lang w:val="en-GB"/>
        </w:rPr>
      </w:pPr>
      <w:proofErr w:type="spellStart"/>
      <w:r w:rsidRPr="000A5266">
        <w:rPr>
          <w:lang w:val="en-GB"/>
        </w:rPr>
        <w:t>Egolf</w:t>
      </w:r>
      <w:proofErr w:type="spellEnd"/>
      <w:r w:rsidRPr="000A5266">
        <w:rPr>
          <w:lang w:val="en-GB"/>
        </w:rPr>
        <w:t>, R.S., 2022. Exploration of Tuckman’s Model of Group Development: Perceived Applications and Prevalence among Adventure Education Practitioners. Prescott College.</w:t>
      </w:r>
    </w:p>
    <w:p w14:paraId="49EB54A4" w14:textId="77777777" w:rsidR="00A56869" w:rsidRPr="000A5266" w:rsidRDefault="00535660" w:rsidP="006F6EA0">
      <w:pPr>
        <w:pStyle w:val="Normal1"/>
        <w:spacing w:line="360" w:lineRule="auto"/>
        <w:ind w:left="360"/>
        <w:jc w:val="both"/>
        <w:rPr>
          <w:lang w:val="en-GB"/>
        </w:rPr>
      </w:pPr>
      <w:r w:rsidRPr="000A5266">
        <w:rPr>
          <w:lang w:val="en-GB"/>
        </w:rPr>
        <w:t xml:space="preserve">Belbin, 2023. </w:t>
      </w:r>
      <w:r w:rsidRPr="000A5266">
        <w:rPr>
          <w:i/>
          <w:lang w:val="en-GB"/>
        </w:rPr>
        <w:t>“The Nine Belbin Team Roles”</w:t>
      </w:r>
      <w:r w:rsidRPr="000A5266">
        <w:rPr>
          <w:lang w:val="en-GB"/>
        </w:rPr>
        <w:t>. [Online] Available at: https://www.belbin.com/about/belbin-team-roles#:~:text=What%20are%20the%20nine%20Belbin,the%20Action%20or%20Task%20roles)./ [Accessed on: 27th March, 2023]</w:t>
      </w:r>
    </w:p>
    <w:p w14:paraId="49EB54A5" w14:textId="77777777" w:rsidR="00A56869" w:rsidRPr="000A5266" w:rsidRDefault="00535660" w:rsidP="006F6EA0">
      <w:pPr>
        <w:pStyle w:val="Normal1"/>
        <w:spacing w:line="360" w:lineRule="auto"/>
        <w:ind w:left="360"/>
        <w:jc w:val="both"/>
        <w:rPr>
          <w:lang w:val="en-GB"/>
        </w:rPr>
      </w:pPr>
      <w:r w:rsidRPr="000A5266">
        <w:rPr>
          <w:lang w:val="en-GB"/>
        </w:rPr>
        <w:t>Patterson, D., 2022. 4.6. In-depth Look: Tuckman’s Model–Five Stages of Team Development. Strategic Project Management: Theory and Practice for Human Resource Professionals.</w:t>
      </w:r>
    </w:p>
    <w:p w14:paraId="49EB54A6" w14:textId="77777777" w:rsidR="00A56869" w:rsidRPr="000A5266" w:rsidRDefault="00535660" w:rsidP="006F6EA0">
      <w:pPr>
        <w:pStyle w:val="Normal1"/>
        <w:spacing w:line="360" w:lineRule="auto"/>
        <w:ind w:left="360"/>
        <w:jc w:val="both"/>
        <w:rPr>
          <w:lang w:val="en-GB"/>
        </w:rPr>
      </w:pPr>
      <w:r w:rsidRPr="000A5266">
        <w:rPr>
          <w:lang w:val="en-GB"/>
        </w:rPr>
        <w:t>Collins, C. and Castro, E., 2020. The Five Stages of Team Development.</w:t>
      </w:r>
    </w:p>
    <w:p w14:paraId="49EB54A7" w14:textId="77777777" w:rsidR="00A56869" w:rsidRPr="000A5266" w:rsidRDefault="00535660" w:rsidP="006F6EA0">
      <w:pPr>
        <w:pStyle w:val="Normal1"/>
        <w:spacing w:line="360" w:lineRule="auto"/>
        <w:ind w:left="360"/>
        <w:jc w:val="both"/>
        <w:rPr>
          <w:lang w:val="en-GB"/>
        </w:rPr>
      </w:pPr>
      <w:proofErr w:type="spellStart"/>
      <w:r w:rsidRPr="000A5266">
        <w:rPr>
          <w:lang w:val="en-GB"/>
        </w:rPr>
        <w:t>Bednár</w:t>
      </w:r>
      <w:proofErr w:type="spellEnd"/>
      <w:r w:rsidRPr="000A5266">
        <w:rPr>
          <w:lang w:val="en-GB"/>
        </w:rPr>
        <w:t xml:space="preserve">, R. and </w:t>
      </w:r>
      <w:proofErr w:type="spellStart"/>
      <w:r w:rsidRPr="000A5266">
        <w:rPr>
          <w:lang w:val="en-GB"/>
        </w:rPr>
        <w:t>Ljudvigová</w:t>
      </w:r>
      <w:proofErr w:type="spellEnd"/>
      <w:r w:rsidRPr="000A5266">
        <w:rPr>
          <w:lang w:val="en-GB"/>
        </w:rPr>
        <w:t>, I., 2020. Belbin team roles in a start-up team. In SHS Web of Conferences (Vol. 83, p. 01002). EDP Sciences.</w:t>
      </w:r>
    </w:p>
    <w:p w14:paraId="49EB54A8" w14:textId="77777777" w:rsidR="00A56869" w:rsidRPr="000A5266" w:rsidRDefault="00535660" w:rsidP="006F6EA0">
      <w:pPr>
        <w:pStyle w:val="Normal1"/>
        <w:spacing w:line="360" w:lineRule="auto"/>
        <w:ind w:left="360"/>
        <w:jc w:val="both"/>
        <w:rPr>
          <w:lang w:val="en-GB"/>
        </w:rPr>
      </w:pPr>
      <w:proofErr w:type="spellStart"/>
      <w:r w:rsidRPr="000A5266">
        <w:rPr>
          <w:lang w:val="en-GB"/>
        </w:rPr>
        <w:t>Holubiev</w:t>
      </w:r>
      <w:proofErr w:type="spellEnd"/>
      <w:r w:rsidRPr="000A5266">
        <w:rPr>
          <w:lang w:val="en-GB"/>
        </w:rPr>
        <w:t xml:space="preserve">, S., </w:t>
      </w:r>
      <w:proofErr w:type="spellStart"/>
      <w:r w:rsidRPr="000A5266">
        <w:rPr>
          <w:lang w:val="en-GB"/>
        </w:rPr>
        <w:t>Bilokonenko</w:t>
      </w:r>
      <w:proofErr w:type="spellEnd"/>
      <w:r w:rsidRPr="000A5266">
        <w:rPr>
          <w:lang w:val="en-GB"/>
        </w:rPr>
        <w:t xml:space="preserve">, H. and </w:t>
      </w:r>
      <w:proofErr w:type="spellStart"/>
      <w:r w:rsidRPr="000A5266">
        <w:rPr>
          <w:lang w:val="en-GB"/>
        </w:rPr>
        <w:t>Homenko</w:t>
      </w:r>
      <w:proofErr w:type="spellEnd"/>
      <w:r w:rsidRPr="000A5266">
        <w:rPr>
          <w:lang w:val="en-GB"/>
        </w:rPr>
        <w:t>, P., 2022. Peculiarities of a team leader’s role behaviour.</w:t>
      </w:r>
    </w:p>
    <w:p w14:paraId="49EB54A9" w14:textId="77777777" w:rsidR="00A56869" w:rsidRPr="000A5266" w:rsidRDefault="00535660" w:rsidP="006F6EA0">
      <w:pPr>
        <w:pStyle w:val="Normal1"/>
        <w:spacing w:line="360" w:lineRule="auto"/>
        <w:ind w:left="360"/>
        <w:jc w:val="both"/>
        <w:rPr>
          <w:lang w:val="en-GB"/>
        </w:rPr>
      </w:pPr>
      <w:r w:rsidRPr="000A5266">
        <w:rPr>
          <w:lang w:val="en-GB"/>
        </w:rPr>
        <w:t xml:space="preserve">Sherman, J.M., Chang, T.P., Ziv, N. and Nager, A.L., 2020. Barriers to effective teamwork relating to </w:t>
      </w:r>
      <w:proofErr w:type="spellStart"/>
      <w:r w:rsidRPr="000A5266">
        <w:rPr>
          <w:lang w:val="en-GB"/>
        </w:rPr>
        <w:t>pediatric</w:t>
      </w:r>
      <w:proofErr w:type="spellEnd"/>
      <w:r w:rsidRPr="000A5266">
        <w:rPr>
          <w:lang w:val="en-GB"/>
        </w:rPr>
        <w:t xml:space="preserve"> resuscitations: perceptions of </w:t>
      </w:r>
      <w:proofErr w:type="spellStart"/>
      <w:r w:rsidRPr="000A5266">
        <w:rPr>
          <w:lang w:val="en-GB"/>
        </w:rPr>
        <w:t>pediatric</w:t>
      </w:r>
      <w:proofErr w:type="spellEnd"/>
      <w:r w:rsidRPr="000A5266">
        <w:rPr>
          <w:lang w:val="en-GB"/>
        </w:rPr>
        <w:t xml:space="preserve"> emergency medicine staff. </w:t>
      </w:r>
      <w:proofErr w:type="spellStart"/>
      <w:r w:rsidRPr="000A5266">
        <w:rPr>
          <w:lang w:val="en-GB"/>
        </w:rPr>
        <w:t>Pediatric</w:t>
      </w:r>
      <w:proofErr w:type="spellEnd"/>
      <w:r w:rsidRPr="000A5266">
        <w:rPr>
          <w:lang w:val="en-GB"/>
        </w:rPr>
        <w:t xml:space="preserve"> emergency care, 36(3), pp.e146-e150.</w:t>
      </w:r>
    </w:p>
    <w:p w14:paraId="49EB54AA" w14:textId="77777777" w:rsidR="00A56869" w:rsidRPr="000A5266" w:rsidRDefault="00535660" w:rsidP="006F6EA0">
      <w:pPr>
        <w:pStyle w:val="Normal1"/>
        <w:spacing w:line="360" w:lineRule="auto"/>
        <w:ind w:left="360"/>
        <w:jc w:val="both"/>
        <w:rPr>
          <w:lang w:val="en-GB"/>
        </w:rPr>
      </w:pPr>
      <w:r w:rsidRPr="000A5266">
        <w:rPr>
          <w:lang w:val="en-GB"/>
        </w:rPr>
        <w:t xml:space="preserve">Carney, P.A., Thayer, E.K., Palmer, R., </w:t>
      </w:r>
      <w:proofErr w:type="spellStart"/>
      <w:r w:rsidRPr="000A5266">
        <w:rPr>
          <w:lang w:val="en-GB"/>
        </w:rPr>
        <w:t>Galper</w:t>
      </w:r>
      <w:proofErr w:type="spellEnd"/>
      <w:r w:rsidRPr="000A5266">
        <w:rPr>
          <w:lang w:val="en-GB"/>
        </w:rPr>
        <w:t xml:space="preserve">, A.B., </w:t>
      </w:r>
      <w:proofErr w:type="spellStart"/>
      <w:r w:rsidRPr="000A5266">
        <w:rPr>
          <w:lang w:val="en-GB"/>
        </w:rPr>
        <w:t>Zierler</w:t>
      </w:r>
      <w:proofErr w:type="spellEnd"/>
      <w:r w:rsidRPr="000A5266">
        <w:rPr>
          <w:lang w:val="en-GB"/>
        </w:rPr>
        <w:t xml:space="preserve">, B. and </w:t>
      </w:r>
      <w:proofErr w:type="spellStart"/>
      <w:r w:rsidRPr="000A5266">
        <w:rPr>
          <w:lang w:val="en-GB"/>
        </w:rPr>
        <w:t>Eiff</w:t>
      </w:r>
      <w:proofErr w:type="spellEnd"/>
      <w:r w:rsidRPr="000A5266">
        <w:rPr>
          <w:lang w:val="en-GB"/>
        </w:rPr>
        <w:t>, M.P., 2019. The benefits of interprofessional learning and teamwork in primary care ambulatory training settings. Journal of interprofessional education &amp; practice, 15, pp.119-126.</w:t>
      </w:r>
    </w:p>
    <w:p w14:paraId="49EB54AB" w14:textId="77777777" w:rsidR="00A56869" w:rsidRPr="000A5266" w:rsidRDefault="00535660" w:rsidP="006F6EA0">
      <w:pPr>
        <w:pStyle w:val="Normal1"/>
        <w:spacing w:line="360" w:lineRule="auto"/>
        <w:ind w:left="360"/>
        <w:jc w:val="both"/>
        <w:rPr>
          <w:lang w:val="en-GB"/>
        </w:rPr>
      </w:pPr>
      <w:r w:rsidRPr="000A5266">
        <w:rPr>
          <w:lang w:val="en-GB"/>
        </w:rPr>
        <w:t xml:space="preserve">Becker, B.J., Bills, S., Fuchs, R.H., </w:t>
      </w:r>
      <w:proofErr w:type="spellStart"/>
      <w:r w:rsidRPr="000A5266">
        <w:rPr>
          <w:lang w:val="en-GB"/>
        </w:rPr>
        <w:t>Gossman</w:t>
      </w:r>
      <w:proofErr w:type="spellEnd"/>
      <w:r w:rsidRPr="000A5266">
        <w:rPr>
          <w:lang w:val="en-GB"/>
        </w:rPr>
        <w:t>, K., Wells, T. and Moore, P., 2019. Developing Interactive Curricular Elements with Teams of Faculty, Staff and Students.</w:t>
      </w:r>
    </w:p>
    <w:p w14:paraId="49EB54AC" w14:textId="77777777" w:rsidR="00A56869" w:rsidRPr="000A5266" w:rsidRDefault="00A56869" w:rsidP="005078CB">
      <w:pPr>
        <w:pStyle w:val="Normal1"/>
        <w:spacing w:line="360" w:lineRule="auto"/>
        <w:jc w:val="both"/>
        <w:rPr>
          <w:lang w:val="en-GB"/>
        </w:rPr>
      </w:pPr>
    </w:p>
    <w:sectPr w:rsidR="00A56869" w:rsidRPr="000A5266" w:rsidSect="000A5266">
      <w:footerReference w:type="default" r:id="rId9"/>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B54B5" w14:textId="77777777" w:rsidR="00DC0FB0" w:rsidRDefault="00DC0FB0" w:rsidP="005078CB">
      <w:pPr>
        <w:spacing w:line="240" w:lineRule="auto"/>
      </w:pPr>
      <w:r>
        <w:separator/>
      </w:r>
    </w:p>
  </w:endnote>
  <w:endnote w:type="continuationSeparator" w:id="0">
    <w:p w14:paraId="49EB54B6" w14:textId="77777777" w:rsidR="00DC0FB0" w:rsidRDefault="00DC0FB0" w:rsidP="005078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41485"/>
      <w:docPartObj>
        <w:docPartGallery w:val="Page Numbers (Bottom of Page)"/>
        <w:docPartUnique/>
      </w:docPartObj>
    </w:sdtPr>
    <w:sdtEndPr/>
    <w:sdtContent>
      <w:p w14:paraId="49EB54B7" w14:textId="77777777" w:rsidR="005078CB" w:rsidRDefault="00A24A82">
        <w:pPr>
          <w:pStyle w:val="Footer"/>
          <w:jc w:val="right"/>
        </w:pPr>
        <w:r>
          <w:fldChar w:fldCharType="begin"/>
        </w:r>
        <w:r>
          <w:instrText xml:space="preserve"> PAGE   \* MERGEFORMAT </w:instrText>
        </w:r>
        <w:r>
          <w:fldChar w:fldCharType="separate"/>
        </w:r>
        <w:r w:rsidR="005D5877">
          <w:rPr>
            <w:noProof/>
          </w:rPr>
          <w:t>2</w:t>
        </w:r>
        <w:r>
          <w:rPr>
            <w:noProof/>
          </w:rPr>
          <w:fldChar w:fldCharType="end"/>
        </w:r>
      </w:p>
    </w:sdtContent>
  </w:sdt>
  <w:p w14:paraId="49EB54B8" w14:textId="77777777" w:rsidR="005078CB" w:rsidRDefault="00507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B54B3" w14:textId="77777777" w:rsidR="00DC0FB0" w:rsidRDefault="00DC0FB0" w:rsidP="005078CB">
      <w:pPr>
        <w:spacing w:line="240" w:lineRule="auto"/>
      </w:pPr>
      <w:r>
        <w:separator/>
      </w:r>
    </w:p>
  </w:footnote>
  <w:footnote w:type="continuationSeparator" w:id="0">
    <w:p w14:paraId="49EB54B4" w14:textId="77777777" w:rsidR="00DC0FB0" w:rsidRDefault="00DC0FB0" w:rsidP="005078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11B0D"/>
    <w:multiLevelType w:val="multilevel"/>
    <w:tmpl w:val="033EAA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416B6C"/>
    <w:multiLevelType w:val="multilevel"/>
    <w:tmpl w:val="AD589B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83D3679"/>
    <w:multiLevelType w:val="multilevel"/>
    <w:tmpl w:val="E056F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5E3D97"/>
    <w:multiLevelType w:val="multilevel"/>
    <w:tmpl w:val="F30CC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BB67243"/>
    <w:multiLevelType w:val="multilevel"/>
    <w:tmpl w:val="A94EB0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0D291EFC"/>
    <w:multiLevelType w:val="multilevel"/>
    <w:tmpl w:val="E3409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C6460E2"/>
    <w:multiLevelType w:val="multilevel"/>
    <w:tmpl w:val="03820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D84BEF"/>
    <w:multiLevelType w:val="multilevel"/>
    <w:tmpl w:val="C64CF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6C651F8"/>
    <w:multiLevelType w:val="multilevel"/>
    <w:tmpl w:val="B4FA7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1904327"/>
    <w:multiLevelType w:val="multilevel"/>
    <w:tmpl w:val="07CC9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FA2295"/>
    <w:multiLevelType w:val="multilevel"/>
    <w:tmpl w:val="E8A0C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52A4CED"/>
    <w:multiLevelType w:val="multilevel"/>
    <w:tmpl w:val="EA66C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5616D83"/>
    <w:multiLevelType w:val="multilevel"/>
    <w:tmpl w:val="13CA85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7CF122A"/>
    <w:multiLevelType w:val="multilevel"/>
    <w:tmpl w:val="F7263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1001119">
    <w:abstractNumId w:val="10"/>
  </w:num>
  <w:num w:numId="2" w16cid:durableId="147521997">
    <w:abstractNumId w:val="7"/>
  </w:num>
  <w:num w:numId="3" w16cid:durableId="1132207178">
    <w:abstractNumId w:val="0"/>
  </w:num>
  <w:num w:numId="4" w16cid:durableId="382103017">
    <w:abstractNumId w:val="9"/>
  </w:num>
  <w:num w:numId="5" w16cid:durableId="1602955048">
    <w:abstractNumId w:val="2"/>
  </w:num>
  <w:num w:numId="6" w16cid:durableId="1955744585">
    <w:abstractNumId w:val="5"/>
  </w:num>
  <w:num w:numId="7" w16cid:durableId="572854063">
    <w:abstractNumId w:val="1"/>
  </w:num>
  <w:num w:numId="8" w16cid:durableId="2012177721">
    <w:abstractNumId w:val="6"/>
  </w:num>
  <w:num w:numId="9" w16cid:durableId="748694929">
    <w:abstractNumId w:val="3"/>
  </w:num>
  <w:num w:numId="10" w16cid:durableId="1104809928">
    <w:abstractNumId w:val="4"/>
  </w:num>
  <w:num w:numId="11" w16cid:durableId="1449354676">
    <w:abstractNumId w:val="11"/>
  </w:num>
  <w:num w:numId="12" w16cid:durableId="1965770999">
    <w:abstractNumId w:val="13"/>
  </w:num>
  <w:num w:numId="13" w16cid:durableId="1008600971">
    <w:abstractNumId w:val="12"/>
  </w:num>
  <w:num w:numId="14" w16cid:durableId="12163087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56869"/>
    <w:rsid w:val="00070795"/>
    <w:rsid w:val="000A5266"/>
    <w:rsid w:val="00152BA8"/>
    <w:rsid w:val="003736C2"/>
    <w:rsid w:val="0043510F"/>
    <w:rsid w:val="005078CB"/>
    <w:rsid w:val="00535660"/>
    <w:rsid w:val="005D5877"/>
    <w:rsid w:val="006F6EA0"/>
    <w:rsid w:val="0073168B"/>
    <w:rsid w:val="007B33F7"/>
    <w:rsid w:val="00947DF4"/>
    <w:rsid w:val="00A24A82"/>
    <w:rsid w:val="00A56869"/>
    <w:rsid w:val="00AC1581"/>
    <w:rsid w:val="00CB5D4E"/>
    <w:rsid w:val="00D15ACD"/>
    <w:rsid w:val="00DC0FB0"/>
    <w:rsid w:val="00F17CF3"/>
    <w:rsid w:val="00F32A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53DF"/>
  <w15:docId w15:val="{F8A4F41A-53BC-49F4-901C-B186A2FAA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DF4"/>
  </w:style>
  <w:style w:type="paragraph" w:styleId="Heading1">
    <w:name w:val="heading 1"/>
    <w:basedOn w:val="Normal1"/>
    <w:next w:val="Normal1"/>
    <w:rsid w:val="00F17CF3"/>
    <w:pPr>
      <w:spacing w:line="360" w:lineRule="auto"/>
      <w:jc w:val="both"/>
      <w:outlineLvl w:val="0"/>
    </w:pPr>
    <w:rPr>
      <w:b/>
    </w:rPr>
  </w:style>
  <w:style w:type="paragraph" w:styleId="Heading2">
    <w:name w:val="heading 2"/>
    <w:basedOn w:val="Normal1"/>
    <w:next w:val="Normal1"/>
    <w:rsid w:val="00A56869"/>
    <w:pPr>
      <w:keepNext/>
      <w:keepLines/>
      <w:spacing w:before="360" w:after="120"/>
      <w:outlineLvl w:val="1"/>
    </w:pPr>
    <w:rPr>
      <w:sz w:val="32"/>
      <w:szCs w:val="32"/>
    </w:rPr>
  </w:style>
  <w:style w:type="paragraph" w:styleId="Heading3">
    <w:name w:val="heading 3"/>
    <w:basedOn w:val="Normal1"/>
    <w:next w:val="Normal1"/>
    <w:rsid w:val="00A56869"/>
    <w:pPr>
      <w:keepNext/>
      <w:keepLines/>
      <w:spacing w:before="320" w:after="80"/>
      <w:outlineLvl w:val="2"/>
    </w:pPr>
    <w:rPr>
      <w:color w:val="434343"/>
      <w:sz w:val="28"/>
      <w:szCs w:val="28"/>
    </w:rPr>
  </w:style>
  <w:style w:type="paragraph" w:styleId="Heading4">
    <w:name w:val="heading 4"/>
    <w:basedOn w:val="Normal1"/>
    <w:next w:val="Normal1"/>
    <w:rsid w:val="00A56869"/>
    <w:pPr>
      <w:keepNext/>
      <w:keepLines/>
      <w:spacing w:before="280" w:after="80"/>
      <w:outlineLvl w:val="3"/>
    </w:pPr>
    <w:rPr>
      <w:color w:val="666666"/>
      <w:sz w:val="24"/>
      <w:szCs w:val="24"/>
    </w:rPr>
  </w:style>
  <w:style w:type="paragraph" w:styleId="Heading5">
    <w:name w:val="heading 5"/>
    <w:basedOn w:val="Normal1"/>
    <w:next w:val="Normal1"/>
    <w:rsid w:val="00A56869"/>
    <w:pPr>
      <w:keepNext/>
      <w:keepLines/>
      <w:spacing w:before="240" w:after="80"/>
      <w:outlineLvl w:val="4"/>
    </w:pPr>
    <w:rPr>
      <w:color w:val="666666"/>
    </w:rPr>
  </w:style>
  <w:style w:type="paragraph" w:styleId="Heading6">
    <w:name w:val="heading 6"/>
    <w:basedOn w:val="Normal1"/>
    <w:next w:val="Normal1"/>
    <w:rsid w:val="00A5686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56869"/>
  </w:style>
  <w:style w:type="paragraph" w:styleId="Title">
    <w:name w:val="Title"/>
    <w:basedOn w:val="Normal1"/>
    <w:next w:val="Normal1"/>
    <w:rsid w:val="00A56869"/>
    <w:pPr>
      <w:keepNext/>
      <w:keepLines/>
      <w:spacing w:after="60"/>
    </w:pPr>
    <w:rPr>
      <w:sz w:val="52"/>
      <w:szCs w:val="52"/>
    </w:rPr>
  </w:style>
  <w:style w:type="paragraph" w:styleId="Subtitle">
    <w:name w:val="Subtitle"/>
    <w:basedOn w:val="Normal1"/>
    <w:next w:val="Normal1"/>
    <w:rsid w:val="00A56869"/>
    <w:pPr>
      <w:keepNext/>
      <w:keepLines/>
      <w:spacing w:after="320"/>
    </w:pPr>
    <w:rPr>
      <w:color w:val="666666"/>
      <w:sz w:val="30"/>
      <w:szCs w:val="30"/>
    </w:rPr>
  </w:style>
  <w:style w:type="table" w:customStyle="1" w:styleId="a">
    <w:basedOn w:val="TableNormal"/>
    <w:rsid w:val="00A5686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56869"/>
    <w:pPr>
      <w:spacing w:line="240" w:lineRule="auto"/>
    </w:pPr>
    <w:rPr>
      <w:sz w:val="20"/>
      <w:szCs w:val="20"/>
    </w:rPr>
  </w:style>
  <w:style w:type="character" w:customStyle="1" w:styleId="CommentTextChar">
    <w:name w:val="Comment Text Char"/>
    <w:basedOn w:val="DefaultParagraphFont"/>
    <w:link w:val="CommentText"/>
    <w:uiPriority w:val="99"/>
    <w:semiHidden/>
    <w:rsid w:val="00A56869"/>
    <w:rPr>
      <w:sz w:val="20"/>
      <w:szCs w:val="20"/>
    </w:rPr>
  </w:style>
  <w:style w:type="character" w:styleId="CommentReference">
    <w:name w:val="annotation reference"/>
    <w:basedOn w:val="DefaultParagraphFont"/>
    <w:uiPriority w:val="99"/>
    <w:semiHidden/>
    <w:unhideWhenUsed/>
    <w:rsid w:val="00A56869"/>
    <w:rPr>
      <w:sz w:val="16"/>
      <w:szCs w:val="16"/>
    </w:rPr>
  </w:style>
  <w:style w:type="paragraph" w:styleId="BalloonText">
    <w:name w:val="Balloon Text"/>
    <w:basedOn w:val="Normal"/>
    <w:link w:val="BalloonTextChar"/>
    <w:uiPriority w:val="99"/>
    <w:semiHidden/>
    <w:unhideWhenUsed/>
    <w:rsid w:val="005078C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8CB"/>
    <w:rPr>
      <w:rFonts w:ascii="Tahoma" w:hAnsi="Tahoma" w:cs="Tahoma"/>
      <w:sz w:val="16"/>
      <w:szCs w:val="16"/>
    </w:rPr>
  </w:style>
  <w:style w:type="paragraph" w:styleId="Header">
    <w:name w:val="header"/>
    <w:basedOn w:val="Normal"/>
    <w:link w:val="HeaderChar"/>
    <w:uiPriority w:val="99"/>
    <w:semiHidden/>
    <w:unhideWhenUsed/>
    <w:rsid w:val="005078C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078CB"/>
  </w:style>
  <w:style w:type="paragraph" w:styleId="Footer">
    <w:name w:val="footer"/>
    <w:basedOn w:val="Normal"/>
    <w:link w:val="FooterChar"/>
    <w:uiPriority w:val="99"/>
    <w:unhideWhenUsed/>
    <w:rsid w:val="005078CB"/>
    <w:pPr>
      <w:tabs>
        <w:tab w:val="center" w:pos="4680"/>
        <w:tab w:val="right" w:pos="9360"/>
      </w:tabs>
      <w:spacing w:line="240" w:lineRule="auto"/>
    </w:pPr>
  </w:style>
  <w:style w:type="character" w:customStyle="1" w:styleId="FooterChar">
    <w:name w:val="Footer Char"/>
    <w:basedOn w:val="DefaultParagraphFont"/>
    <w:link w:val="Footer"/>
    <w:uiPriority w:val="99"/>
    <w:rsid w:val="005078CB"/>
  </w:style>
  <w:style w:type="paragraph" w:styleId="TOCHeading">
    <w:name w:val="TOC Heading"/>
    <w:basedOn w:val="Heading1"/>
    <w:next w:val="Normal"/>
    <w:uiPriority w:val="39"/>
    <w:semiHidden/>
    <w:unhideWhenUsed/>
    <w:qFormat/>
    <w:rsid w:val="00F17CF3"/>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17CF3"/>
    <w:pPr>
      <w:spacing w:after="100"/>
    </w:pPr>
  </w:style>
  <w:style w:type="character" w:styleId="Hyperlink">
    <w:name w:val="Hyperlink"/>
    <w:basedOn w:val="DefaultParagraphFont"/>
    <w:uiPriority w:val="99"/>
    <w:unhideWhenUsed/>
    <w:rsid w:val="00F17C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226138-C435-423A-AA0D-1B0E97680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2282</Words>
  <Characters>13013</Characters>
  <Application>Microsoft Office Word</Application>
  <DocSecurity>0</DocSecurity>
  <Lines>108</Lines>
  <Paragraphs>30</Paragraphs>
  <ScaleCrop>false</ScaleCrop>
  <Company/>
  <LinksUpToDate>false</LinksUpToDate>
  <CharactersWithSpaces>15265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Olimpia Ciolte</cp:lastModifiedBy>
  <cp:revision>28</cp:revision>
  <dcterms:created xsi:type="dcterms:W3CDTF">2023-03-30T13:57:00Z</dcterms:created>
  <dcterms:modified xsi:type="dcterms:W3CDTF">2023-04-06T12:54:00Z</dcterms:modified>
</cp:coreProperties>
</file>