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D1299" w14:textId="77777777" w:rsidR="005814F5" w:rsidRPr="00C469D4" w:rsidRDefault="005814F5">
      <w:pPr>
        <w:rPr>
          <w:sz w:val="24"/>
          <w:szCs w:val="24"/>
        </w:rPr>
      </w:pPr>
    </w:p>
    <w:p w14:paraId="658F0CC1" w14:textId="697BABFD" w:rsidR="006F5053" w:rsidRDefault="00A579F5" w:rsidP="006F5053">
      <w:pPr>
        <w:jc w:val="center"/>
        <w:rPr>
          <w:b/>
          <w:bCs/>
          <w:sz w:val="28"/>
          <w:szCs w:val="28"/>
          <w:u w:val="single"/>
        </w:rPr>
      </w:pPr>
      <w:r>
        <w:rPr>
          <w:b/>
          <w:bCs/>
          <w:sz w:val="28"/>
          <w:szCs w:val="28"/>
          <w:u w:val="single"/>
        </w:rPr>
        <w:t>HUMAN RESOURCE MANAGEMENT</w:t>
      </w:r>
      <w:r w:rsidR="006F5053">
        <w:rPr>
          <w:b/>
          <w:bCs/>
          <w:sz w:val="28"/>
          <w:szCs w:val="28"/>
          <w:u w:val="single"/>
        </w:rPr>
        <w:t xml:space="preserve"> LCMB 7000</w:t>
      </w:r>
      <w:r>
        <w:rPr>
          <w:b/>
          <w:bCs/>
          <w:sz w:val="28"/>
          <w:szCs w:val="28"/>
          <w:u w:val="single"/>
        </w:rPr>
        <w:t xml:space="preserve"> </w:t>
      </w:r>
      <w:r w:rsidR="00C33EFF">
        <w:rPr>
          <w:b/>
          <w:bCs/>
          <w:sz w:val="28"/>
          <w:szCs w:val="28"/>
          <w:u w:val="single"/>
        </w:rPr>
        <w:t>TERM 1</w:t>
      </w:r>
      <w:r w:rsidR="0071788C">
        <w:rPr>
          <w:b/>
          <w:bCs/>
          <w:sz w:val="28"/>
          <w:szCs w:val="28"/>
          <w:u w:val="single"/>
        </w:rPr>
        <w:t>,</w:t>
      </w:r>
      <w:r w:rsidR="00C33EFF">
        <w:rPr>
          <w:b/>
          <w:bCs/>
          <w:sz w:val="28"/>
          <w:szCs w:val="28"/>
          <w:u w:val="single"/>
        </w:rPr>
        <w:t xml:space="preserve"> ASSIGNMENT 1</w:t>
      </w:r>
    </w:p>
    <w:p w14:paraId="56973CC9" w14:textId="0303C430" w:rsidR="006F5053" w:rsidRDefault="006F5053" w:rsidP="006F5053">
      <w:pPr>
        <w:rPr>
          <w:b/>
          <w:bCs/>
          <w:sz w:val="28"/>
          <w:szCs w:val="28"/>
          <w:u w:val="single"/>
        </w:rPr>
      </w:pPr>
    </w:p>
    <w:p w14:paraId="428A1EC2" w14:textId="0E4F2ED6" w:rsidR="006F5053" w:rsidRDefault="006F5053" w:rsidP="006F5053">
      <w:pPr>
        <w:rPr>
          <w:b/>
          <w:bCs/>
          <w:sz w:val="28"/>
          <w:szCs w:val="28"/>
        </w:rPr>
      </w:pPr>
      <w:r>
        <w:rPr>
          <w:b/>
          <w:bCs/>
          <w:sz w:val="28"/>
          <w:szCs w:val="28"/>
        </w:rPr>
        <w:t>ASSIGNMENT TITLE: STRATEGIC HUMAN RESOURCE MANAGEMENT OF THE LABOUR MARKET IN THE UNITED KINGDOM IN THE POST COVID, POST BREXIT ERA.</w:t>
      </w:r>
    </w:p>
    <w:p w14:paraId="0EC48749" w14:textId="2486B032" w:rsidR="006F5053" w:rsidRDefault="006F5053" w:rsidP="006F5053">
      <w:pPr>
        <w:rPr>
          <w:b/>
          <w:bCs/>
          <w:sz w:val="28"/>
          <w:szCs w:val="28"/>
        </w:rPr>
      </w:pPr>
    </w:p>
    <w:p w14:paraId="5E223C3D" w14:textId="5AD42E1A" w:rsidR="006F5053" w:rsidRDefault="006F5053" w:rsidP="006F5053">
      <w:pPr>
        <w:rPr>
          <w:b/>
          <w:bCs/>
          <w:sz w:val="28"/>
          <w:szCs w:val="28"/>
        </w:rPr>
      </w:pPr>
      <w:r>
        <w:rPr>
          <w:b/>
          <w:bCs/>
          <w:sz w:val="28"/>
          <w:szCs w:val="28"/>
        </w:rPr>
        <w:t>STUDENT NAME: VICTOR IYAMABO</w:t>
      </w:r>
    </w:p>
    <w:p w14:paraId="18F9774F" w14:textId="3562DFB3" w:rsidR="006F5053" w:rsidRDefault="006F5053" w:rsidP="006F5053">
      <w:pPr>
        <w:rPr>
          <w:b/>
          <w:bCs/>
          <w:sz w:val="28"/>
          <w:szCs w:val="28"/>
        </w:rPr>
      </w:pPr>
    </w:p>
    <w:p w14:paraId="2D2CB33D" w14:textId="2C1C9AAE" w:rsidR="006F5053" w:rsidRDefault="006F5053" w:rsidP="006F5053">
      <w:pPr>
        <w:rPr>
          <w:b/>
          <w:bCs/>
          <w:sz w:val="28"/>
          <w:szCs w:val="28"/>
        </w:rPr>
      </w:pPr>
      <w:r>
        <w:rPr>
          <w:b/>
          <w:bCs/>
          <w:sz w:val="28"/>
          <w:szCs w:val="28"/>
        </w:rPr>
        <w:t>STUDENT I D NUMBER: 1808348</w:t>
      </w:r>
    </w:p>
    <w:p w14:paraId="6066C19A" w14:textId="77777777" w:rsidR="0025186A" w:rsidRDefault="0025186A" w:rsidP="006F5053">
      <w:pPr>
        <w:rPr>
          <w:b/>
          <w:bCs/>
          <w:sz w:val="28"/>
          <w:szCs w:val="28"/>
        </w:rPr>
      </w:pPr>
    </w:p>
    <w:p w14:paraId="2D896228" w14:textId="1CFCDFA6" w:rsidR="0025186A" w:rsidRDefault="0025186A" w:rsidP="006F5053">
      <w:pPr>
        <w:rPr>
          <w:b/>
          <w:bCs/>
          <w:sz w:val="28"/>
          <w:szCs w:val="28"/>
        </w:rPr>
      </w:pPr>
      <w:r>
        <w:rPr>
          <w:b/>
          <w:bCs/>
          <w:sz w:val="28"/>
          <w:szCs w:val="28"/>
        </w:rPr>
        <w:t>LECTURER’S NAME: MUSFIQUE RAHMAN</w:t>
      </w:r>
    </w:p>
    <w:p w14:paraId="04325B83" w14:textId="329D8443" w:rsidR="006F5053" w:rsidRDefault="006F5053" w:rsidP="006F5053">
      <w:pPr>
        <w:rPr>
          <w:b/>
          <w:bCs/>
          <w:sz w:val="28"/>
          <w:szCs w:val="28"/>
        </w:rPr>
      </w:pPr>
    </w:p>
    <w:p w14:paraId="5FE7DDB9" w14:textId="5D31E4D0" w:rsidR="00696E08" w:rsidRDefault="00696E08" w:rsidP="006F5053">
      <w:pPr>
        <w:rPr>
          <w:b/>
          <w:bCs/>
          <w:sz w:val="28"/>
          <w:szCs w:val="28"/>
        </w:rPr>
      </w:pPr>
    </w:p>
    <w:p w14:paraId="5E23DAE6" w14:textId="20919381" w:rsidR="00696E08" w:rsidRDefault="00696E08" w:rsidP="006F5053">
      <w:pPr>
        <w:rPr>
          <w:b/>
          <w:bCs/>
          <w:sz w:val="28"/>
          <w:szCs w:val="28"/>
        </w:rPr>
      </w:pPr>
    </w:p>
    <w:p w14:paraId="0BD48F90" w14:textId="749436AA" w:rsidR="00696E08" w:rsidRDefault="00696E08" w:rsidP="006F5053">
      <w:pPr>
        <w:rPr>
          <w:b/>
          <w:bCs/>
          <w:sz w:val="28"/>
          <w:szCs w:val="28"/>
        </w:rPr>
      </w:pPr>
    </w:p>
    <w:p w14:paraId="7502102A" w14:textId="6B331790" w:rsidR="00696E08" w:rsidRDefault="00696E08" w:rsidP="006F5053">
      <w:pPr>
        <w:rPr>
          <w:b/>
          <w:bCs/>
          <w:sz w:val="28"/>
          <w:szCs w:val="28"/>
        </w:rPr>
      </w:pPr>
    </w:p>
    <w:p w14:paraId="221BD657" w14:textId="20FA9828" w:rsidR="00696E08" w:rsidRDefault="00696E08" w:rsidP="006F5053">
      <w:pPr>
        <w:rPr>
          <w:b/>
          <w:bCs/>
          <w:sz w:val="28"/>
          <w:szCs w:val="28"/>
        </w:rPr>
      </w:pPr>
    </w:p>
    <w:p w14:paraId="48ABF41F" w14:textId="07C12EF1" w:rsidR="00696E08" w:rsidRDefault="00696E08" w:rsidP="006F5053">
      <w:pPr>
        <w:rPr>
          <w:b/>
          <w:bCs/>
          <w:sz w:val="28"/>
          <w:szCs w:val="28"/>
        </w:rPr>
      </w:pPr>
    </w:p>
    <w:p w14:paraId="193299B0" w14:textId="453EA903" w:rsidR="00696E08" w:rsidRDefault="00696E08" w:rsidP="006F5053">
      <w:pPr>
        <w:rPr>
          <w:b/>
          <w:bCs/>
          <w:sz w:val="28"/>
          <w:szCs w:val="28"/>
        </w:rPr>
      </w:pPr>
    </w:p>
    <w:p w14:paraId="0FE6BB26" w14:textId="21A6593A" w:rsidR="00696E08" w:rsidRDefault="00696E08" w:rsidP="006F5053">
      <w:pPr>
        <w:rPr>
          <w:b/>
          <w:bCs/>
          <w:sz w:val="28"/>
          <w:szCs w:val="28"/>
        </w:rPr>
      </w:pPr>
    </w:p>
    <w:p w14:paraId="05B9D74C" w14:textId="45852E30" w:rsidR="00696E08" w:rsidRDefault="00696E08" w:rsidP="006F5053">
      <w:pPr>
        <w:rPr>
          <w:b/>
          <w:bCs/>
          <w:sz w:val="28"/>
          <w:szCs w:val="28"/>
        </w:rPr>
      </w:pPr>
    </w:p>
    <w:p w14:paraId="2149CE64" w14:textId="277F9BD6" w:rsidR="00696E08" w:rsidRDefault="00696E08" w:rsidP="006F5053">
      <w:pPr>
        <w:rPr>
          <w:b/>
          <w:bCs/>
          <w:sz w:val="28"/>
          <w:szCs w:val="28"/>
        </w:rPr>
      </w:pPr>
    </w:p>
    <w:p w14:paraId="658A1B7C" w14:textId="7E4D4D78" w:rsidR="00696E08" w:rsidRDefault="00696E08" w:rsidP="006F5053">
      <w:pPr>
        <w:rPr>
          <w:b/>
          <w:bCs/>
          <w:sz w:val="28"/>
          <w:szCs w:val="28"/>
        </w:rPr>
      </w:pPr>
    </w:p>
    <w:p w14:paraId="76A1E43C" w14:textId="3BBDC483" w:rsidR="00696E08" w:rsidRDefault="00696E08" w:rsidP="006F5053">
      <w:pPr>
        <w:rPr>
          <w:b/>
          <w:bCs/>
          <w:sz w:val="28"/>
          <w:szCs w:val="28"/>
        </w:rPr>
      </w:pPr>
    </w:p>
    <w:p w14:paraId="7A28B306" w14:textId="0668DA6E" w:rsidR="00696E08" w:rsidRDefault="00696E08" w:rsidP="006F5053">
      <w:pPr>
        <w:rPr>
          <w:b/>
          <w:bCs/>
          <w:sz w:val="28"/>
          <w:szCs w:val="28"/>
        </w:rPr>
      </w:pPr>
    </w:p>
    <w:p w14:paraId="7F905B24" w14:textId="6CBF15F4" w:rsidR="00696E08" w:rsidRDefault="00696E08" w:rsidP="006F5053">
      <w:pPr>
        <w:rPr>
          <w:b/>
          <w:bCs/>
          <w:sz w:val="28"/>
          <w:szCs w:val="28"/>
        </w:rPr>
      </w:pPr>
    </w:p>
    <w:p w14:paraId="1B8A2648" w14:textId="2FA126FC" w:rsidR="006C0C74" w:rsidRDefault="00696E08" w:rsidP="006C0C74">
      <w:pPr>
        <w:jc w:val="center"/>
        <w:rPr>
          <w:b/>
          <w:bCs/>
          <w:sz w:val="28"/>
          <w:szCs w:val="28"/>
          <w:u w:val="single"/>
        </w:rPr>
      </w:pPr>
      <w:r>
        <w:rPr>
          <w:b/>
          <w:bCs/>
          <w:sz w:val="28"/>
          <w:szCs w:val="28"/>
          <w:u w:val="single"/>
        </w:rPr>
        <w:lastRenderedPageBreak/>
        <w:t>EXECUTIVE SUMMAR</w:t>
      </w:r>
      <w:r w:rsidR="006C0C74">
        <w:rPr>
          <w:b/>
          <w:bCs/>
          <w:sz w:val="28"/>
          <w:szCs w:val="28"/>
          <w:u w:val="single"/>
        </w:rPr>
        <w:t>Y</w:t>
      </w:r>
    </w:p>
    <w:p w14:paraId="546162B1" w14:textId="4879D6F9" w:rsidR="006C0C74" w:rsidRDefault="006C0C74" w:rsidP="006C0C74">
      <w:pPr>
        <w:rPr>
          <w:sz w:val="24"/>
          <w:szCs w:val="24"/>
        </w:rPr>
      </w:pPr>
      <w:r>
        <w:rPr>
          <w:sz w:val="24"/>
          <w:szCs w:val="24"/>
        </w:rPr>
        <w:t xml:space="preserve">Human Resource Management is of vital importance to any organisation today because every company wants to stay ahead in a very competitive business world today. For any company or business organisation to be successful and profitable, the Human Resource Management Department must recruit the best people for the job with the right set of skills. The company must also be able to motivate its workers and employees to perform their given tasks </w:t>
      </w:r>
      <w:r w:rsidR="00A03E5B">
        <w:rPr>
          <w:sz w:val="24"/>
          <w:szCs w:val="24"/>
        </w:rPr>
        <w:t>at the highest level.</w:t>
      </w:r>
    </w:p>
    <w:p w14:paraId="0538D7BE" w14:textId="78471AB5" w:rsidR="00A03E5B" w:rsidRPr="006C0C74" w:rsidRDefault="00A03E5B" w:rsidP="006C0C74">
      <w:pPr>
        <w:rPr>
          <w:sz w:val="24"/>
          <w:szCs w:val="24"/>
        </w:rPr>
      </w:pPr>
      <w:r>
        <w:rPr>
          <w:sz w:val="24"/>
          <w:szCs w:val="24"/>
        </w:rPr>
        <w:t>The recent COVID 19 pandemic and United Kingdom’s exit from Europe has changed the way many businesses are run today, making the situation for companies and organisations more intense thereby affecting recruitment policies and how Human Resource is managed. This report seeks</w:t>
      </w:r>
      <w:r w:rsidR="00CF4C7B">
        <w:rPr>
          <w:sz w:val="24"/>
          <w:szCs w:val="24"/>
        </w:rPr>
        <w:t xml:space="preserve"> to address the issue of how the Human Resource of an organisation can be managed strategically to be efficient and effective in their given tasks taking into consideration the effects of the COVID 19 pandemic on business organisations and the general way of life in the United Kingdom. This report will also show how Britain’s exit from the European Union has affected the labour market and the general effects it has had on </w:t>
      </w:r>
      <w:r w:rsidR="005A409A">
        <w:rPr>
          <w:sz w:val="24"/>
          <w:szCs w:val="24"/>
        </w:rPr>
        <w:t>the Human Resource Management of business organisations.</w:t>
      </w:r>
    </w:p>
    <w:p w14:paraId="25DB2C00" w14:textId="77777777" w:rsidR="006C0C74" w:rsidRPr="006C0C74" w:rsidRDefault="006C0C74" w:rsidP="006C0C74">
      <w:pPr>
        <w:rPr>
          <w:sz w:val="24"/>
          <w:szCs w:val="24"/>
        </w:rPr>
      </w:pPr>
    </w:p>
    <w:p w14:paraId="5E0B9C26" w14:textId="7E723C10" w:rsidR="003E7BCF" w:rsidRDefault="003E7BCF" w:rsidP="00696E08">
      <w:pPr>
        <w:jc w:val="center"/>
        <w:rPr>
          <w:b/>
          <w:bCs/>
          <w:sz w:val="28"/>
          <w:szCs w:val="28"/>
          <w:u w:val="single"/>
        </w:rPr>
      </w:pPr>
    </w:p>
    <w:p w14:paraId="7F771EFB" w14:textId="17EC760D" w:rsidR="003E7BCF" w:rsidRDefault="003E7BCF" w:rsidP="00696E08">
      <w:pPr>
        <w:jc w:val="center"/>
        <w:rPr>
          <w:b/>
          <w:bCs/>
          <w:sz w:val="28"/>
          <w:szCs w:val="28"/>
          <w:u w:val="single"/>
        </w:rPr>
      </w:pPr>
    </w:p>
    <w:p w14:paraId="657995BB" w14:textId="04720BF1" w:rsidR="003E7BCF" w:rsidRDefault="003E7BCF" w:rsidP="00696E08">
      <w:pPr>
        <w:jc w:val="center"/>
        <w:rPr>
          <w:b/>
          <w:bCs/>
          <w:sz w:val="28"/>
          <w:szCs w:val="28"/>
          <w:u w:val="single"/>
        </w:rPr>
      </w:pPr>
    </w:p>
    <w:p w14:paraId="2640CA55" w14:textId="1E9EF80C" w:rsidR="003E7BCF" w:rsidRDefault="003E7BCF" w:rsidP="00696E08">
      <w:pPr>
        <w:jc w:val="center"/>
        <w:rPr>
          <w:b/>
          <w:bCs/>
          <w:sz w:val="28"/>
          <w:szCs w:val="28"/>
          <w:u w:val="single"/>
        </w:rPr>
      </w:pPr>
    </w:p>
    <w:p w14:paraId="539E9DAE" w14:textId="0713F455" w:rsidR="003E7BCF" w:rsidRDefault="003E7BCF" w:rsidP="00696E08">
      <w:pPr>
        <w:jc w:val="center"/>
        <w:rPr>
          <w:b/>
          <w:bCs/>
          <w:sz w:val="28"/>
          <w:szCs w:val="28"/>
          <w:u w:val="single"/>
        </w:rPr>
      </w:pPr>
    </w:p>
    <w:p w14:paraId="2391055F" w14:textId="0D87D299" w:rsidR="003E7BCF" w:rsidRDefault="003E7BCF" w:rsidP="00696E08">
      <w:pPr>
        <w:jc w:val="center"/>
        <w:rPr>
          <w:b/>
          <w:bCs/>
          <w:sz w:val="28"/>
          <w:szCs w:val="28"/>
          <w:u w:val="single"/>
        </w:rPr>
      </w:pPr>
    </w:p>
    <w:p w14:paraId="2EA6FD31" w14:textId="574C10D3" w:rsidR="003E7BCF" w:rsidRDefault="003E7BCF" w:rsidP="00696E08">
      <w:pPr>
        <w:jc w:val="center"/>
        <w:rPr>
          <w:b/>
          <w:bCs/>
          <w:sz w:val="28"/>
          <w:szCs w:val="28"/>
          <w:u w:val="single"/>
        </w:rPr>
      </w:pPr>
    </w:p>
    <w:p w14:paraId="1C2E4832" w14:textId="36945BF7" w:rsidR="003E7BCF" w:rsidRDefault="003E7BCF" w:rsidP="00696E08">
      <w:pPr>
        <w:jc w:val="center"/>
        <w:rPr>
          <w:b/>
          <w:bCs/>
          <w:sz w:val="28"/>
          <w:szCs w:val="28"/>
          <w:u w:val="single"/>
        </w:rPr>
      </w:pPr>
    </w:p>
    <w:p w14:paraId="7498D63D" w14:textId="265FD540" w:rsidR="003E7BCF" w:rsidRDefault="003E7BCF" w:rsidP="00696E08">
      <w:pPr>
        <w:jc w:val="center"/>
        <w:rPr>
          <w:b/>
          <w:bCs/>
          <w:sz w:val="28"/>
          <w:szCs w:val="28"/>
          <w:u w:val="single"/>
        </w:rPr>
      </w:pPr>
    </w:p>
    <w:p w14:paraId="4584D217" w14:textId="137C8E08" w:rsidR="003E7BCF" w:rsidRDefault="003E7BCF" w:rsidP="00696E08">
      <w:pPr>
        <w:jc w:val="center"/>
        <w:rPr>
          <w:b/>
          <w:bCs/>
          <w:sz w:val="28"/>
          <w:szCs w:val="28"/>
          <w:u w:val="single"/>
        </w:rPr>
      </w:pPr>
    </w:p>
    <w:p w14:paraId="2C617BEF" w14:textId="32DC4E0D" w:rsidR="003E7BCF" w:rsidRDefault="003E7BCF" w:rsidP="00696E08">
      <w:pPr>
        <w:jc w:val="center"/>
        <w:rPr>
          <w:b/>
          <w:bCs/>
          <w:sz w:val="28"/>
          <w:szCs w:val="28"/>
          <w:u w:val="single"/>
        </w:rPr>
      </w:pPr>
    </w:p>
    <w:p w14:paraId="48AB147A" w14:textId="663D584C" w:rsidR="003E7BCF" w:rsidRDefault="003E7BCF" w:rsidP="00696E08">
      <w:pPr>
        <w:jc w:val="center"/>
        <w:rPr>
          <w:b/>
          <w:bCs/>
          <w:sz w:val="28"/>
          <w:szCs w:val="28"/>
          <w:u w:val="single"/>
        </w:rPr>
      </w:pPr>
    </w:p>
    <w:p w14:paraId="5A713C7E" w14:textId="452A824B" w:rsidR="003E7BCF" w:rsidRDefault="003E7BCF" w:rsidP="00696E08">
      <w:pPr>
        <w:jc w:val="center"/>
        <w:rPr>
          <w:b/>
          <w:bCs/>
          <w:sz w:val="28"/>
          <w:szCs w:val="28"/>
          <w:u w:val="single"/>
        </w:rPr>
      </w:pPr>
    </w:p>
    <w:p w14:paraId="0AD54CE5" w14:textId="33F391E8" w:rsidR="003E7BCF" w:rsidRDefault="003E7BCF" w:rsidP="00696E08">
      <w:pPr>
        <w:jc w:val="center"/>
        <w:rPr>
          <w:b/>
          <w:bCs/>
          <w:sz w:val="28"/>
          <w:szCs w:val="28"/>
          <w:u w:val="single"/>
        </w:rPr>
      </w:pPr>
    </w:p>
    <w:p w14:paraId="22314B46" w14:textId="582175AC" w:rsidR="003E7BCF" w:rsidRDefault="003E7BCF" w:rsidP="00696E08">
      <w:pPr>
        <w:jc w:val="center"/>
        <w:rPr>
          <w:b/>
          <w:bCs/>
          <w:sz w:val="28"/>
          <w:szCs w:val="28"/>
          <w:u w:val="single"/>
        </w:rPr>
      </w:pPr>
    </w:p>
    <w:p w14:paraId="16AC3EFF" w14:textId="68F98B9C" w:rsidR="003E7BCF" w:rsidRDefault="003E7BCF" w:rsidP="00696E08">
      <w:pPr>
        <w:jc w:val="center"/>
        <w:rPr>
          <w:b/>
          <w:bCs/>
          <w:sz w:val="28"/>
          <w:szCs w:val="28"/>
          <w:u w:val="single"/>
        </w:rPr>
      </w:pPr>
    </w:p>
    <w:p w14:paraId="486DCABF" w14:textId="3707CA85" w:rsidR="003E7BCF" w:rsidRDefault="003E7BCF" w:rsidP="00696E08">
      <w:pPr>
        <w:jc w:val="center"/>
        <w:rPr>
          <w:b/>
          <w:bCs/>
          <w:sz w:val="28"/>
          <w:szCs w:val="28"/>
          <w:u w:val="single"/>
        </w:rPr>
      </w:pPr>
    </w:p>
    <w:p w14:paraId="40F10E95" w14:textId="7AC941CB" w:rsidR="003E7BCF" w:rsidRDefault="003E7BCF" w:rsidP="00696E08">
      <w:pPr>
        <w:jc w:val="center"/>
        <w:rPr>
          <w:b/>
          <w:bCs/>
          <w:sz w:val="28"/>
          <w:szCs w:val="28"/>
          <w:u w:val="single"/>
        </w:rPr>
      </w:pPr>
    </w:p>
    <w:p w14:paraId="15EDF685" w14:textId="651703D6" w:rsidR="003E7BCF" w:rsidRDefault="003E7BCF" w:rsidP="00696E08">
      <w:pPr>
        <w:jc w:val="center"/>
        <w:rPr>
          <w:b/>
          <w:bCs/>
          <w:sz w:val="28"/>
          <w:szCs w:val="28"/>
          <w:u w:val="single"/>
        </w:rPr>
      </w:pPr>
    </w:p>
    <w:p w14:paraId="3EFB196F" w14:textId="420B985B" w:rsidR="003E7BCF" w:rsidRDefault="003E7BCF" w:rsidP="00696E08">
      <w:pPr>
        <w:jc w:val="center"/>
        <w:rPr>
          <w:b/>
          <w:bCs/>
          <w:sz w:val="28"/>
          <w:szCs w:val="28"/>
          <w:u w:val="single"/>
        </w:rPr>
      </w:pPr>
    </w:p>
    <w:p w14:paraId="51E0BD83" w14:textId="35D33E5B" w:rsidR="003E7BCF" w:rsidRDefault="003E7BCF" w:rsidP="00696E08">
      <w:pPr>
        <w:jc w:val="center"/>
        <w:rPr>
          <w:b/>
          <w:bCs/>
          <w:sz w:val="28"/>
          <w:szCs w:val="28"/>
          <w:u w:val="single"/>
        </w:rPr>
      </w:pPr>
    </w:p>
    <w:p w14:paraId="040BF4E4" w14:textId="59BE7B69" w:rsidR="003E7BCF" w:rsidRDefault="003E7BCF" w:rsidP="00696E08">
      <w:pPr>
        <w:jc w:val="center"/>
        <w:rPr>
          <w:b/>
          <w:bCs/>
          <w:sz w:val="28"/>
          <w:szCs w:val="28"/>
          <w:u w:val="single"/>
        </w:rPr>
      </w:pPr>
    </w:p>
    <w:p w14:paraId="7B9147E7" w14:textId="0F80642E" w:rsidR="003E7BCF" w:rsidRDefault="003E7BCF" w:rsidP="00696E08">
      <w:pPr>
        <w:jc w:val="center"/>
        <w:rPr>
          <w:b/>
          <w:bCs/>
          <w:sz w:val="28"/>
          <w:szCs w:val="28"/>
          <w:u w:val="single"/>
        </w:rPr>
      </w:pPr>
    </w:p>
    <w:p w14:paraId="4B8FE48B" w14:textId="56627730" w:rsidR="003E7BCF" w:rsidRDefault="003E7BCF" w:rsidP="00696E08">
      <w:pPr>
        <w:jc w:val="center"/>
        <w:rPr>
          <w:b/>
          <w:bCs/>
          <w:sz w:val="28"/>
          <w:szCs w:val="28"/>
          <w:u w:val="single"/>
        </w:rPr>
      </w:pPr>
    </w:p>
    <w:p w14:paraId="1A833F3C" w14:textId="381DAF9F" w:rsidR="003E7BCF" w:rsidRDefault="003E7BCF" w:rsidP="00696E08">
      <w:pPr>
        <w:jc w:val="center"/>
        <w:rPr>
          <w:b/>
          <w:bCs/>
          <w:sz w:val="28"/>
          <w:szCs w:val="28"/>
          <w:u w:val="single"/>
        </w:rPr>
      </w:pPr>
    </w:p>
    <w:p w14:paraId="359D6FD7" w14:textId="02B0E624" w:rsidR="003E7BCF" w:rsidRPr="00BB7015" w:rsidRDefault="003E7BCF" w:rsidP="00BB7015">
      <w:pPr>
        <w:jc w:val="center"/>
        <w:rPr>
          <w:b/>
          <w:bCs/>
          <w:sz w:val="28"/>
          <w:szCs w:val="28"/>
          <w:u w:val="single"/>
        </w:rPr>
      </w:pPr>
      <w:r>
        <w:rPr>
          <w:b/>
          <w:bCs/>
          <w:sz w:val="28"/>
          <w:szCs w:val="28"/>
          <w:u w:val="single"/>
        </w:rPr>
        <w:t>TABLE OF CONTENT</w:t>
      </w:r>
    </w:p>
    <w:p w14:paraId="55190AA8" w14:textId="3F19A22D" w:rsidR="003E7BCF" w:rsidRDefault="003E7BCF" w:rsidP="003E7BCF">
      <w:pPr>
        <w:rPr>
          <w:b/>
          <w:bCs/>
          <w:sz w:val="28"/>
          <w:szCs w:val="28"/>
        </w:rPr>
      </w:pPr>
      <w:r>
        <w:rPr>
          <w:b/>
          <w:bCs/>
          <w:sz w:val="28"/>
          <w:szCs w:val="28"/>
        </w:rPr>
        <w:t>1.0, INTRODUCTION.</w:t>
      </w:r>
    </w:p>
    <w:p w14:paraId="17A60159" w14:textId="556F79C1" w:rsidR="003E7BCF" w:rsidRDefault="003E7BCF" w:rsidP="003E7BCF">
      <w:pPr>
        <w:rPr>
          <w:b/>
          <w:bCs/>
          <w:sz w:val="28"/>
          <w:szCs w:val="28"/>
        </w:rPr>
      </w:pPr>
      <w:r>
        <w:rPr>
          <w:b/>
          <w:bCs/>
          <w:sz w:val="28"/>
          <w:szCs w:val="28"/>
        </w:rPr>
        <w:t>1.1, DEFINITION OF LABOUR MARKET.</w:t>
      </w:r>
    </w:p>
    <w:p w14:paraId="309EC00C" w14:textId="689C2C8F" w:rsidR="003E7BCF" w:rsidRDefault="003E7BCF" w:rsidP="003E7BCF">
      <w:pPr>
        <w:rPr>
          <w:b/>
          <w:bCs/>
          <w:sz w:val="28"/>
          <w:szCs w:val="28"/>
        </w:rPr>
      </w:pPr>
      <w:r>
        <w:rPr>
          <w:b/>
          <w:bCs/>
          <w:sz w:val="28"/>
          <w:szCs w:val="28"/>
        </w:rPr>
        <w:t>1.2, LABOUR MARKET IN DEVELOPED COUNTRIES.</w:t>
      </w:r>
    </w:p>
    <w:p w14:paraId="4A6665F5" w14:textId="518CAE68" w:rsidR="003E7BCF" w:rsidRDefault="003E7BCF" w:rsidP="003E7BCF">
      <w:pPr>
        <w:rPr>
          <w:b/>
          <w:bCs/>
          <w:sz w:val="28"/>
          <w:szCs w:val="28"/>
        </w:rPr>
      </w:pPr>
      <w:r>
        <w:rPr>
          <w:b/>
          <w:bCs/>
          <w:sz w:val="28"/>
          <w:szCs w:val="28"/>
        </w:rPr>
        <w:t>1.3, LABOUR MARKETS IN DEVELOPING COUNTRIES.</w:t>
      </w:r>
    </w:p>
    <w:p w14:paraId="1D0B9B95" w14:textId="6D38B0D0" w:rsidR="003E7BCF" w:rsidRDefault="003E7BCF" w:rsidP="003E7BCF">
      <w:pPr>
        <w:rPr>
          <w:b/>
          <w:bCs/>
          <w:sz w:val="28"/>
          <w:szCs w:val="28"/>
        </w:rPr>
      </w:pPr>
      <w:r>
        <w:rPr>
          <w:b/>
          <w:bCs/>
          <w:sz w:val="28"/>
          <w:szCs w:val="28"/>
        </w:rPr>
        <w:t>1.4, LABOUR MARKET IN THE UNITED KINGDOM ECONOMY.</w:t>
      </w:r>
    </w:p>
    <w:p w14:paraId="32E403DD" w14:textId="70750921" w:rsidR="003E7BCF" w:rsidRDefault="003E7BCF" w:rsidP="003E7BCF">
      <w:pPr>
        <w:rPr>
          <w:b/>
          <w:bCs/>
          <w:sz w:val="28"/>
          <w:szCs w:val="28"/>
        </w:rPr>
      </w:pPr>
    </w:p>
    <w:p w14:paraId="54EC1AA4" w14:textId="47450E16" w:rsidR="003E7BCF" w:rsidRDefault="003E7BCF" w:rsidP="003E7BCF">
      <w:pPr>
        <w:rPr>
          <w:b/>
          <w:bCs/>
          <w:sz w:val="28"/>
          <w:szCs w:val="28"/>
        </w:rPr>
      </w:pPr>
      <w:r>
        <w:rPr>
          <w:b/>
          <w:bCs/>
          <w:sz w:val="28"/>
          <w:szCs w:val="28"/>
        </w:rPr>
        <w:t>2.</w:t>
      </w:r>
    </w:p>
    <w:p w14:paraId="3F3A3922" w14:textId="6CB30E4B" w:rsidR="003E7BCF" w:rsidRDefault="003E7BCF" w:rsidP="003E7BCF">
      <w:pPr>
        <w:rPr>
          <w:b/>
          <w:bCs/>
          <w:sz w:val="28"/>
          <w:szCs w:val="28"/>
        </w:rPr>
      </w:pPr>
      <w:r>
        <w:rPr>
          <w:b/>
          <w:bCs/>
          <w:sz w:val="28"/>
          <w:szCs w:val="28"/>
        </w:rPr>
        <w:t>2.0, DEFINITION OF STRATEGY.</w:t>
      </w:r>
    </w:p>
    <w:p w14:paraId="2C3835DA" w14:textId="5C4156B4" w:rsidR="003E7BCF" w:rsidRDefault="003E7BCF" w:rsidP="003E7BCF">
      <w:pPr>
        <w:rPr>
          <w:b/>
          <w:bCs/>
          <w:sz w:val="28"/>
          <w:szCs w:val="28"/>
        </w:rPr>
      </w:pPr>
      <w:r>
        <w:rPr>
          <w:b/>
          <w:bCs/>
          <w:sz w:val="28"/>
          <w:szCs w:val="28"/>
        </w:rPr>
        <w:t>2.1, DEFINITION OF HUMAN RESOURCE MANAGEMENT.</w:t>
      </w:r>
    </w:p>
    <w:p w14:paraId="51A82695" w14:textId="6F66E1CC" w:rsidR="003E7BCF" w:rsidRDefault="003E7BCF" w:rsidP="003E7BCF">
      <w:pPr>
        <w:rPr>
          <w:b/>
          <w:bCs/>
          <w:sz w:val="28"/>
          <w:szCs w:val="28"/>
        </w:rPr>
      </w:pPr>
      <w:r>
        <w:rPr>
          <w:b/>
          <w:bCs/>
          <w:sz w:val="28"/>
          <w:szCs w:val="28"/>
        </w:rPr>
        <w:t xml:space="preserve">2.2, NEW AND UPCOMING CHANGES </w:t>
      </w:r>
      <w:r w:rsidR="00027BAC">
        <w:rPr>
          <w:b/>
          <w:bCs/>
          <w:sz w:val="28"/>
          <w:szCs w:val="28"/>
        </w:rPr>
        <w:t>IN THE HUMAN RESOURCES STRATEGIES FOR ORGANISATIONS IN THE POST COVID AND POST BREXIT ERA.</w:t>
      </w:r>
    </w:p>
    <w:p w14:paraId="58F146D8" w14:textId="3B37B080" w:rsidR="00027BAC" w:rsidRDefault="00027BAC" w:rsidP="003E7BCF">
      <w:pPr>
        <w:rPr>
          <w:b/>
          <w:bCs/>
          <w:sz w:val="28"/>
          <w:szCs w:val="28"/>
        </w:rPr>
      </w:pPr>
    </w:p>
    <w:p w14:paraId="627AE4C8" w14:textId="79612241" w:rsidR="00027BAC" w:rsidRDefault="00027BAC" w:rsidP="003E7BCF">
      <w:pPr>
        <w:rPr>
          <w:b/>
          <w:bCs/>
          <w:sz w:val="28"/>
          <w:szCs w:val="28"/>
        </w:rPr>
      </w:pPr>
      <w:r>
        <w:rPr>
          <w:b/>
          <w:bCs/>
          <w:sz w:val="28"/>
          <w:szCs w:val="28"/>
        </w:rPr>
        <w:t>3. T</w:t>
      </w:r>
      <w:r w:rsidR="00FE3863">
        <w:rPr>
          <w:b/>
          <w:bCs/>
          <w:sz w:val="28"/>
          <w:szCs w:val="28"/>
        </w:rPr>
        <w:t>HEORIES AND MODELS.</w:t>
      </w:r>
    </w:p>
    <w:p w14:paraId="2AA80D62" w14:textId="309FB9C6" w:rsidR="00027BAC" w:rsidRDefault="00027BAC" w:rsidP="003E7BCF">
      <w:pPr>
        <w:rPr>
          <w:b/>
          <w:bCs/>
          <w:sz w:val="28"/>
          <w:szCs w:val="28"/>
        </w:rPr>
      </w:pPr>
      <w:r>
        <w:rPr>
          <w:b/>
          <w:bCs/>
          <w:sz w:val="28"/>
          <w:szCs w:val="28"/>
        </w:rPr>
        <w:t>3.0, RELEVANT THEORIES OF THE LABOUR MARKET</w:t>
      </w:r>
    </w:p>
    <w:p w14:paraId="7AA69C45" w14:textId="4AED4AA0" w:rsidR="009E501D" w:rsidRDefault="009E501D" w:rsidP="003E7BCF">
      <w:pPr>
        <w:rPr>
          <w:b/>
          <w:bCs/>
          <w:sz w:val="28"/>
          <w:szCs w:val="28"/>
        </w:rPr>
      </w:pPr>
      <w:r>
        <w:rPr>
          <w:b/>
          <w:bCs/>
          <w:sz w:val="28"/>
          <w:szCs w:val="28"/>
        </w:rPr>
        <w:t>3.1, RELEVANT THEORIES ON STRATEGIC HUMAN RESOURCE</w:t>
      </w:r>
      <w:r w:rsidR="00C469D4">
        <w:rPr>
          <w:b/>
          <w:bCs/>
          <w:sz w:val="28"/>
          <w:szCs w:val="28"/>
        </w:rPr>
        <w:t xml:space="preserve"> MANAGEMENT</w:t>
      </w:r>
    </w:p>
    <w:p w14:paraId="407D46EB" w14:textId="76BE006D" w:rsidR="009E501D" w:rsidRDefault="009E501D" w:rsidP="003E7BCF">
      <w:pPr>
        <w:rPr>
          <w:b/>
          <w:bCs/>
          <w:sz w:val="28"/>
          <w:szCs w:val="28"/>
        </w:rPr>
      </w:pPr>
      <w:r>
        <w:rPr>
          <w:b/>
          <w:bCs/>
          <w:sz w:val="28"/>
          <w:szCs w:val="28"/>
        </w:rPr>
        <w:lastRenderedPageBreak/>
        <w:t xml:space="preserve">3.2, THE </w:t>
      </w:r>
      <w:r w:rsidR="005D3126">
        <w:rPr>
          <w:b/>
          <w:bCs/>
          <w:sz w:val="28"/>
          <w:szCs w:val="28"/>
        </w:rPr>
        <w:t>RELEVANCE</w:t>
      </w:r>
      <w:r w:rsidR="00C571B8">
        <w:rPr>
          <w:b/>
          <w:bCs/>
          <w:sz w:val="28"/>
          <w:szCs w:val="28"/>
        </w:rPr>
        <w:t xml:space="preserve"> OF</w:t>
      </w:r>
      <w:r>
        <w:rPr>
          <w:b/>
          <w:bCs/>
          <w:sz w:val="28"/>
          <w:szCs w:val="28"/>
        </w:rPr>
        <w:t xml:space="preserve"> THESE THEORIES TO</w:t>
      </w:r>
      <w:r w:rsidR="00C571B8">
        <w:rPr>
          <w:b/>
          <w:bCs/>
          <w:sz w:val="28"/>
          <w:szCs w:val="28"/>
        </w:rPr>
        <w:t xml:space="preserve"> THE </w:t>
      </w:r>
      <w:r w:rsidR="00C46962">
        <w:rPr>
          <w:b/>
          <w:bCs/>
          <w:sz w:val="28"/>
          <w:szCs w:val="28"/>
        </w:rPr>
        <w:t>PRESENT-DAY</w:t>
      </w:r>
      <w:r w:rsidR="005D3126">
        <w:rPr>
          <w:b/>
          <w:bCs/>
          <w:sz w:val="28"/>
          <w:szCs w:val="28"/>
        </w:rPr>
        <w:t xml:space="preserve"> POST BREXIT AND COVID-19</w:t>
      </w:r>
      <w:r w:rsidR="00C571B8">
        <w:rPr>
          <w:b/>
          <w:bCs/>
          <w:sz w:val="28"/>
          <w:szCs w:val="28"/>
        </w:rPr>
        <w:t xml:space="preserve"> UK ECONOMY.</w:t>
      </w:r>
    </w:p>
    <w:p w14:paraId="0BD46E72" w14:textId="6F9DD477" w:rsidR="00C571B8" w:rsidRDefault="00C571B8" w:rsidP="003E7BCF">
      <w:pPr>
        <w:rPr>
          <w:b/>
          <w:bCs/>
          <w:sz w:val="28"/>
          <w:szCs w:val="28"/>
        </w:rPr>
      </w:pPr>
    </w:p>
    <w:p w14:paraId="14ECDD42" w14:textId="7DC7AC0E" w:rsidR="00C571B8" w:rsidRDefault="00C571B8" w:rsidP="003E7BCF">
      <w:pPr>
        <w:rPr>
          <w:b/>
          <w:bCs/>
          <w:sz w:val="28"/>
          <w:szCs w:val="28"/>
        </w:rPr>
      </w:pPr>
      <w:r>
        <w:rPr>
          <w:b/>
          <w:bCs/>
          <w:sz w:val="28"/>
          <w:szCs w:val="28"/>
        </w:rPr>
        <w:t>4. CONCLUSION.</w:t>
      </w:r>
    </w:p>
    <w:p w14:paraId="09668EA1" w14:textId="0D7FE02C" w:rsidR="00C571B8" w:rsidRDefault="00C571B8" w:rsidP="003E7BCF">
      <w:pPr>
        <w:rPr>
          <w:b/>
          <w:bCs/>
          <w:sz w:val="28"/>
          <w:szCs w:val="28"/>
        </w:rPr>
      </w:pPr>
      <w:r>
        <w:rPr>
          <w:b/>
          <w:bCs/>
          <w:sz w:val="28"/>
          <w:szCs w:val="28"/>
        </w:rPr>
        <w:t>5. REFERENCING.</w:t>
      </w:r>
    </w:p>
    <w:p w14:paraId="343AC1E0" w14:textId="77777777" w:rsidR="00C571B8" w:rsidRDefault="00C571B8" w:rsidP="003E7BCF">
      <w:pPr>
        <w:rPr>
          <w:b/>
          <w:bCs/>
          <w:sz w:val="28"/>
          <w:szCs w:val="28"/>
        </w:rPr>
      </w:pPr>
    </w:p>
    <w:p w14:paraId="06C46B0A" w14:textId="77777777" w:rsidR="003E7BCF" w:rsidRPr="003E7BCF" w:rsidRDefault="003E7BCF" w:rsidP="003E7BCF">
      <w:pPr>
        <w:rPr>
          <w:b/>
          <w:bCs/>
          <w:sz w:val="28"/>
          <w:szCs w:val="28"/>
        </w:rPr>
      </w:pPr>
    </w:p>
    <w:p w14:paraId="22F63DB7" w14:textId="5BAA63DB" w:rsidR="003E7BCF" w:rsidRDefault="003E7BCF" w:rsidP="00696E08">
      <w:pPr>
        <w:jc w:val="center"/>
        <w:rPr>
          <w:b/>
          <w:bCs/>
          <w:sz w:val="28"/>
          <w:szCs w:val="28"/>
          <w:u w:val="single"/>
        </w:rPr>
      </w:pPr>
    </w:p>
    <w:p w14:paraId="32C5A240" w14:textId="62EE34FC" w:rsidR="003E7BCF" w:rsidRDefault="003E7BCF" w:rsidP="00696E08">
      <w:pPr>
        <w:jc w:val="center"/>
        <w:rPr>
          <w:b/>
          <w:bCs/>
          <w:sz w:val="28"/>
          <w:szCs w:val="28"/>
          <w:u w:val="single"/>
        </w:rPr>
      </w:pPr>
    </w:p>
    <w:p w14:paraId="6773892D" w14:textId="77777777" w:rsidR="003E7BCF" w:rsidRPr="00696E08" w:rsidRDefault="003E7BCF" w:rsidP="00696E08">
      <w:pPr>
        <w:jc w:val="center"/>
        <w:rPr>
          <w:b/>
          <w:bCs/>
          <w:sz w:val="28"/>
          <w:szCs w:val="28"/>
          <w:u w:val="single"/>
        </w:rPr>
      </w:pPr>
    </w:p>
    <w:p w14:paraId="4995FF25" w14:textId="1A6A1180" w:rsidR="00696E08" w:rsidRDefault="00696E08" w:rsidP="006F5053">
      <w:pPr>
        <w:rPr>
          <w:b/>
          <w:bCs/>
          <w:sz w:val="28"/>
          <w:szCs w:val="28"/>
        </w:rPr>
      </w:pPr>
    </w:p>
    <w:p w14:paraId="722E13EB" w14:textId="77777777" w:rsidR="00696E08" w:rsidRDefault="00696E08" w:rsidP="006F5053">
      <w:pPr>
        <w:rPr>
          <w:b/>
          <w:bCs/>
          <w:sz w:val="28"/>
          <w:szCs w:val="28"/>
        </w:rPr>
      </w:pPr>
    </w:p>
    <w:p w14:paraId="222A1A92" w14:textId="444A1F8A" w:rsidR="006F5053" w:rsidRPr="006F5053" w:rsidRDefault="006F5053" w:rsidP="006F5053">
      <w:pPr>
        <w:rPr>
          <w:b/>
          <w:bCs/>
          <w:sz w:val="28"/>
          <w:szCs w:val="28"/>
        </w:rPr>
      </w:pPr>
      <w:r>
        <w:rPr>
          <w:b/>
          <w:bCs/>
          <w:sz w:val="28"/>
          <w:szCs w:val="28"/>
        </w:rPr>
        <w:t xml:space="preserve"> </w:t>
      </w:r>
    </w:p>
    <w:p w14:paraId="0E5BD5C5" w14:textId="7424AE45" w:rsidR="00C33EFF" w:rsidRDefault="00C33EFF">
      <w:pPr>
        <w:rPr>
          <w:b/>
          <w:bCs/>
          <w:sz w:val="28"/>
          <w:szCs w:val="28"/>
          <w:u w:val="single"/>
        </w:rPr>
      </w:pPr>
    </w:p>
    <w:p w14:paraId="3E3E86C0" w14:textId="2521F780" w:rsidR="00C33EFF" w:rsidRDefault="00C33EFF">
      <w:pPr>
        <w:rPr>
          <w:b/>
          <w:bCs/>
          <w:sz w:val="28"/>
          <w:szCs w:val="28"/>
          <w:u w:val="single"/>
        </w:rPr>
      </w:pPr>
    </w:p>
    <w:p w14:paraId="2320A359" w14:textId="36274980" w:rsidR="00A45076" w:rsidRDefault="00A45076">
      <w:pPr>
        <w:rPr>
          <w:b/>
          <w:bCs/>
          <w:sz w:val="28"/>
          <w:szCs w:val="28"/>
          <w:u w:val="single"/>
        </w:rPr>
      </w:pPr>
    </w:p>
    <w:p w14:paraId="1C3B87DF" w14:textId="32D83DB8" w:rsidR="00A45076" w:rsidRDefault="00A45076">
      <w:pPr>
        <w:rPr>
          <w:b/>
          <w:bCs/>
          <w:sz w:val="28"/>
          <w:szCs w:val="28"/>
          <w:u w:val="single"/>
        </w:rPr>
      </w:pPr>
    </w:p>
    <w:p w14:paraId="2CC48F2A" w14:textId="0BB51780" w:rsidR="00A45076" w:rsidRDefault="00A45076">
      <w:pPr>
        <w:rPr>
          <w:b/>
          <w:bCs/>
          <w:sz w:val="28"/>
          <w:szCs w:val="28"/>
          <w:u w:val="single"/>
        </w:rPr>
      </w:pPr>
    </w:p>
    <w:p w14:paraId="3D5349CA" w14:textId="3F429E61" w:rsidR="00A45076" w:rsidRDefault="00A45076">
      <w:pPr>
        <w:rPr>
          <w:b/>
          <w:bCs/>
          <w:sz w:val="28"/>
          <w:szCs w:val="28"/>
          <w:u w:val="single"/>
        </w:rPr>
      </w:pPr>
    </w:p>
    <w:p w14:paraId="79C2BA77" w14:textId="3E784F28" w:rsidR="00A45076" w:rsidRDefault="00A45076">
      <w:pPr>
        <w:rPr>
          <w:b/>
          <w:bCs/>
          <w:sz w:val="28"/>
          <w:szCs w:val="28"/>
          <w:u w:val="single"/>
        </w:rPr>
      </w:pPr>
    </w:p>
    <w:p w14:paraId="288188F9" w14:textId="0C709153" w:rsidR="00A45076" w:rsidRDefault="00A45076">
      <w:pPr>
        <w:rPr>
          <w:b/>
          <w:bCs/>
          <w:sz w:val="28"/>
          <w:szCs w:val="28"/>
          <w:u w:val="single"/>
        </w:rPr>
      </w:pPr>
    </w:p>
    <w:p w14:paraId="5583E0F6" w14:textId="3F5A25F8" w:rsidR="00A45076" w:rsidRDefault="00A45076">
      <w:pPr>
        <w:rPr>
          <w:b/>
          <w:bCs/>
          <w:sz w:val="28"/>
          <w:szCs w:val="28"/>
          <w:u w:val="single"/>
        </w:rPr>
      </w:pPr>
    </w:p>
    <w:p w14:paraId="006F6474" w14:textId="4C6D62F3" w:rsidR="00A45076" w:rsidRDefault="00A45076">
      <w:pPr>
        <w:rPr>
          <w:b/>
          <w:bCs/>
          <w:sz w:val="28"/>
          <w:szCs w:val="28"/>
          <w:u w:val="single"/>
        </w:rPr>
      </w:pPr>
    </w:p>
    <w:p w14:paraId="1B79CF96" w14:textId="2B1D5B20" w:rsidR="00A45076" w:rsidRDefault="00A45076">
      <w:pPr>
        <w:rPr>
          <w:b/>
          <w:bCs/>
          <w:sz w:val="28"/>
          <w:szCs w:val="28"/>
          <w:u w:val="single"/>
        </w:rPr>
      </w:pPr>
    </w:p>
    <w:p w14:paraId="203DA5DB" w14:textId="7810841E" w:rsidR="00A45076" w:rsidRDefault="00A45076">
      <w:pPr>
        <w:rPr>
          <w:b/>
          <w:bCs/>
          <w:sz w:val="28"/>
          <w:szCs w:val="28"/>
          <w:u w:val="single"/>
        </w:rPr>
      </w:pPr>
    </w:p>
    <w:p w14:paraId="2CA970A1" w14:textId="7B52A288" w:rsidR="00A45076" w:rsidRDefault="00A45076">
      <w:pPr>
        <w:rPr>
          <w:b/>
          <w:bCs/>
          <w:sz w:val="28"/>
          <w:szCs w:val="28"/>
          <w:u w:val="single"/>
        </w:rPr>
      </w:pPr>
    </w:p>
    <w:p w14:paraId="501D59E5" w14:textId="50D0CEDE" w:rsidR="00A45076" w:rsidRDefault="00A45076" w:rsidP="00057D5E">
      <w:pPr>
        <w:rPr>
          <w:b/>
          <w:bCs/>
          <w:sz w:val="28"/>
          <w:szCs w:val="28"/>
          <w:u w:val="single"/>
        </w:rPr>
      </w:pPr>
    </w:p>
    <w:p w14:paraId="759D0E1C" w14:textId="19250D3A" w:rsidR="00057D5E" w:rsidRDefault="00057D5E" w:rsidP="00057D5E">
      <w:pPr>
        <w:rPr>
          <w:b/>
          <w:bCs/>
          <w:sz w:val="28"/>
          <w:szCs w:val="28"/>
        </w:rPr>
      </w:pPr>
      <w:r>
        <w:rPr>
          <w:b/>
          <w:bCs/>
          <w:sz w:val="28"/>
          <w:szCs w:val="28"/>
        </w:rPr>
        <w:lastRenderedPageBreak/>
        <w:t>1.0, INTRODUCTION:</w:t>
      </w:r>
    </w:p>
    <w:p w14:paraId="3D79361F" w14:textId="6104BBEB" w:rsidR="00057D5E" w:rsidRDefault="00732C19" w:rsidP="00057D5E">
      <w:pPr>
        <w:rPr>
          <w:sz w:val="24"/>
          <w:szCs w:val="24"/>
        </w:rPr>
      </w:pPr>
      <w:r>
        <w:rPr>
          <w:sz w:val="24"/>
          <w:szCs w:val="24"/>
        </w:rPr>
        <w:t>The purpose of this report is to demonstrate the importance and relevance of Human Resource Management in the labour market as organisations and companies recover from the recent Covid 19 pandemic and Britain’s exit from the European Union.</w:t>
      </w:r>
      <w:r w:rsidR="005A0D2D">
        <w:rPr>
          <w:sz w:val="24"/>
          <w:szCs w:val="24"/>
        </w:rPr>
        <w:t xml:space="preserve"> The change in working conditions of employees</w:t>
      </w:r>
      <w:r w:rsidR="00F76831">
        <w:rPr>
          <w:sz w:val="24"/>
          <w:szCs w:val="24"/>
        </w:rPr>
        <w:t>,</w:t>
      </w:r>
      <w:r w:rsidR="005A0D2D">
        <w:rPr>
          <w:sz w:val="24"/>
          <w:szCs w:val="24"/>
        </w:rPr>
        <w:t xml:space="preserve"> and </w:t>
      </w:r>
      <w:r w:rsidR="00F76831">
        <w:rPr>
          <w:sz w:val="24"/>
          <w:szCs w:val="24"/>
        </w:rPr>
        <w:t>the expectations of Employers both in the United Kingdom and the entire corporate world has made it imperative for the Human Resource Department of any organisation to be proactive to cope with the changing times.</w:t>
      </w:r>
    </w:p>
    <w:p w14:paraId="0DAA0289" w14:textId="73689B28" w:rsidR="00122B0F" w:rsidRDefault="00122B0F" w:rsidP="00057D5E">
      <w:pPr>
        <w:rPr>
          <w:sz w:val="24"/>
          <w:szCs w:val="24"/>
        </w:rPr>
      </w:pPr>
      <w:r>
        <w:rPr>
          <w:sz w:val="24"/>
          <w:szCs w:val="24"/>
        </w:rPr>
        <w:t>The report will define what Labour market means before explaining how the labour market operates in both developed and developing countries.</w:t>
      </w:r>
      <w:r w:rsidR="005D3395">
        <w:rPr>
          <w:sz w:val="24"/>
          <w:szCs w:val="24"/>
        </w:rPr>
        <w:t xml:space="preserve"> The first section will further describe how the labour market operates in the United Kingdom economy. All these will be done with links to relevant theories on the labour market and how they relate to the situation.</w:t>
      </w:r>
    </w:p>
    <w:p w14:paraId="0F153130" w14:textId="355E4929" w:rsidR="005D3395" w:rsidRDefault="005D3395" w:rsidP="00B65B87">
      <w:pPr>
        <w:rPr>
          <w:sz w:val="24"/>
          <w:szCs w:val="24"/>
        </w:rPr>
      </w:pPr>
      <w:r w:rsidRPr="00C731CC">
        <w:rPr>
          <w:sz w:val="24"/>
          <w:szCs w:val="24"/>
        </w:rPr>
        <w:t>The next section will be defining Strategy and Human Resource Management</w:t>
      </w:r>
      <w:r w:rsidR="00B65B87" w:rsidRPr="00C731CC">
        <w:rPr>
          <w:sz w:val="24"/>
          <w:szCs w:val="24"/>
        </w:rPr>
        <w:t xml:space="preserve"> so that there can be a better understanding, before highlighting new and upcoming changes in strategies used by organisations in the post Covid and post Brexit era.</w:t>
      </w:r>
      <w:r w:rsidR="0096097A" w:rsidRPr="00C731CC">
        <w:rPr>
          <w:sz w:val="24"/>
          <w:szCs w:val="24"/>
        </w:rPr>
        <w:t xml:space="preserve"> Relevant theories on the Labour Market and Strategic Human Resource will be applied for a clearer understanding of how the situation has been managed. The importance and links of this management theories to companies and business organisations in the United Kingdom in this present era will be demonstrated in this research. This report will be concluded by </w:t>
      </w:r>
      <w:r w:rsidR="00A163E5" w:rsidRPr="00C731CC">
        <w:rPr>
          <w:sz w:val="24"/>
          <w:szCs w:val="24"/>
        </w:rPr>
        <w:t>making recommendations of how the Human Resource Departments in organisations can manage their existing workforce efficiently and effectively in this post Covid and post Brexit era.</w:t>
      </w:r>
    </w:p>
    <w:p w14:paraId="7D296D07" w14:textId="39489C28" w:rsidR="00884452" w:rsidRDefault="00884452" w:rsidP="00B65B87">
      <w:pPr>
        <w:rPr>
          <w:sz w:val="24"/>
          <w:szCs w:val="24"/>
        </w:rPr>
      </w:pPr>
    </w:p>
    <w:p w14:paraId="319B72B0" w14:textId="4FD63ED4" w:rsidR="00884452" w:rsidRDefault="00884452" w:rsidP="00B65B87">
      <w:pPr>
        <w:rPr>
          <w:b/>
          <w:bCs/>
          <w:sz w:val="28"/>
          <w:szCs w:val="28"/>
        </w:rPr>
      </w:pPr>
      <w:r>
        <w:rPr>
          <w:b/>
          <w:bCs/>
          <w:sz w:val="28"/>
          <w:szCs w:val="28"/>
        </w:rPr>
        <w:t>1.1, DEFINITION OF LABOUR MARKET:</w:t>
      </w:r>
    </w:p>
    <w:p w14:paraId="69353410" w14:textId="66CE7292" w:rsidR="00884452" w:rsidRDefault="00884452" w:rsidP="00B65B87">
      <w:pPr>
        <w:rPr>
          <w:sz w:val="24"/>
          <w:szCs w:val="24"/>
        </w:rPr>
      </w:pPr>
      <w:r>
        <w:rPr>
          <w:sz w:val="24"/>
          <w:szCs w:val="24"/>
        </w:rPr>
        <w:t>The Labour Market can be defined as a</w:t>
      </w:r>
      <w:r w:rsidR="00D84DE8">
        <w:rPr>
          <w:sz w:val="24"/>
          <w:szCs w:val="24"/>
        </w:rPr>
        <w:t xml:space="preserve"> place of interaction for workers and employees of organisations. It can also be described as the place where employers of Labour meet with workers to hire the best employees they need for their companies and organisations. It can also be explained as the place where workers and employees go for the best satisfying job they can get from prospective employers.</w:t>
      </w:r>
    </w:p>
    <w:p w14:paraId="190E3032" w14:textId="434BD119" w:rsidR="009B3513" w:rsidRDefault="009B3513" w:rsidP="00B65B87">
      <w:pPr>
        <w:rPr>
          <w:sz w:val="24"/>
          <w:szCs w:val="24"/>
        </w:rPr>
      </w:pPr>
      <w:r>
        <w:rPr>
          <w:sz w:val="24"/>
          <w:szCs w:val="24"/>
        </w:rPr>
        <w:t xml:space="preserve">The Labour Market in any economy in the world functions </w:t>
      </w:r>
      <w:r w:rsidR="00E73C24">
        <w:rPr>
          <w:sz w:val="24"/>
          <w:szCs w:val="24"/>
        </w:rPr>
        <w:t>with demand and supply of Labour, and this is mostly influenced by the bargaining power of both the Employers and the workers or Employees, (Chartered Institute of Personnel Development. CIPD, 2022).</w:t>
      </w:r>
    </w:p>
    <w:p w14:paraId="4EA18EB0" w14:textId="26EBD147" w:rsidR="000D21ED" w:rsidRDefault="000D21ED" w:rsidP="00B65B87">
      <w:pPr>
        <w:rPr>
          <w:sz w:val="24"/>
          <w:szCs w:val="24"/>
        </w:rPr>
      </w:pPr>
    </w:p>
    <w:p w14:paraId="3FC85461" w14:textId="0359E0F0" w:rsidR="000D21ED" w:rsidRDefault="000D21ED" w:rsidP="00B65B87">
      <w:pPr>
        <w:rPr>
          <w:sz w:val="24"/>
          <w:szCs w:val="24"/>
        </w:rPr>
      </w:pPr>
    </w:p>
    <w:p w14:paraId="2A17068B" w14:textId="5062D48B" w:rsidR="000D21ED" w:rsidRDefault="000D21ED" w:rsidP="00B65B87">
      <w:pPr>
        <w:rPr>
          <w:sz w:val="24"/>
          <w:szCs w:val="24"/>
        </w:rPr>
      </w:pPr>
    </w:p>
    <w:p w14:paraId="7A80AE5C" w14:textId="35AE05C5" w:rsidR="000D21ED" w:rsidRDefault="000D21ED" w:rsidP="00B65B87">
      <w:pPr>
        <w:rPr>
          <w:sz w:val="24"/>
          <w:szCs w:val="24"/>
        </w:rPr>
      </w:pPr>
    </w:p>
    <w:p w14:paraId="70202444" w14:textId="5E37308A" w:rsidR="000D21ED" w:rsidRDefault="000D21ED" w:rsidP="00B65B87">
      <w:pPr>
        <w:rPr>
          <w:sz w:val="24"/>
          <w:szCs w:val="24"/>
        </w:rPr>
      </w:pPr>
    </w:p>
    <w:p w14:paraId="064E0D1B" w14:textId="68CF8007" w:rsidR="00B345BE" w:rsidRDefault="00B345BE" w:rsidP="00B65B87">
      <w:pPr>
        <w:rPr>
          <w:sz w:val="24"/>
          <w:szCs w:val="24"/>
        </w:rPr>
      </w:pPr>
    </w:p>
    <w:p w14:paraId="7B6F8B51" w14:textId="43C99188" w:rsidR="00B345BE" w:rsidRDefault="00B345BE" w:rsidP="00B65B87">
      <w:pPr>
        <w:rPr>
          <w:b/>
          <w:bCs/>
          <w:sz w:val="28"/>
          <w:szCs w:val="28"/>
        </w:rPr>
      </w:pPr>
      <w:r>
        <w:rPr>
          <w:b/>
          <w:bCs/>
          <w:sz w:val="28"/>
          <w:szCs w:val="28"/>
        </w:rPr>
        <w:lastRenderedPageBreak/>
        <w:t>1.2, LABOUR MARKET IN DEVELOPED COUNTRIES:</w:t>
      </w:r>
    </w:p>
    <w:p w14:paraId="26E0E28D" w14:textId="4E101F3C" w:rsidR="008078A0" w:rsidRDefault="008078A0" w:rsidP="00B65B87">
      <w:pPr>
        <w:rPr>
          <w:sz w:val="24"/>
          <w:szCs w:val="24"/>
        </w:rPr>
      </w:pPr>
      <w:r>
        <w:rPr>
          <w:sz w:val="24"/>
          <w:szCs w:val="24"/>
        </w:rPr>
        <w:t>The labour market in developed economies has taken some changing trends over the past decade. Although demand has recovered much faster than supply, the composition and changing pattern after the pandemic has led to the focus on activities such as online retail and a more digitalized economy.</w:t>
      </w:r>
      <w:r w:rsidR="007765CC">
        <w:rPr>
          <w:sz w:val="24"/>
          <w:szCs w:val="24"/>
        </w:rPr>
        <w:t xml:space="preserve"> The Post Covid and Post Brexit era has seen the Human Resource Department of most organisations carry out almost all their recruitment </w:t>
      </w:r>
      <w:r w:rsidR="00D65BC1">
        <w:rPr>
          <w:sz w:val="24"/>
          <w:szCs w:val="24"/>
        </w:rPr>
        <w:t>activities</w:t>
      </w:r>
      <w:r w:rsidR="007765CC">
        <w:rPr>
          <w:sz w:val="24"/>
          <w:szCs w:val="24"/>
        </w:rPr>
        <w:t xml:space="preserve"> and other basic activities online.</w:t>
      </w:r>
    </w:p>
    <w:p w14:paraId="5B8B281F" w14:textId="4B15B63E" w:rsidR="00D65BC1" w:rsidRDefault="00D65BC1" w:rsidP="00B65B87">
      <w:pPr>
        <w:rPr>
          <w:sz w:val="24"/>
          <w:szCs w:val="24"/>
        </w:rPr>
      </w:pPr>
      <w:r>
        <w:rPr>
          <w:sz w:val="24"/>
          <w:szCs w:val="24"/>
        </w:rPr>
        <w:t>Trends noticed in the labour market in the developed countries shows</w:t>
      </w:r>
      <w:r w:rsidR="00484FD0">
        <w:rPr>
          <w:sz w:val="24"/>
          <w:szCs w:val="24"/>
        </w:rPr>
        <w:t xml:space="preserve"> that there is a shift </w:t>
      </w:r>
      <w:r w:rsidR="0040595B">
        <w:rPr>
          <w:sz w:val="24"/>
          <w:szCs w:val="24"/>
        </w:rPr>
        <w:t>from multinational to transnational organisations leading to the integration of Talent Management especially in terms of highly skilled labour. This has led to the disparity in wages in many developed countries. This has also led to big global organisations taking competitive advantage of the situation caused by the unequal global distribution of skilled labour. The disparity</w:t>
      </w:r>
      <w:r w:rsidR="00CB2EA2">
        <w:rPr>
          <w:sz w:val="24"/>
          <w:szCs w:val="24"/>
        </w:rPr>
        <w:t xml:space="preserve"> in the pay gap</w:t>
      </w:r>
      <w:r w:rsidR="0040595B">
        <w:rPr>
          <w:sz w:val="24"/>
          <w:szCs w:val="24"/>
        </w:rPr>
        <w:t xml:space="preserve"> between the </w:t>
      </w:r>
      <w:r w:rsidR="00896253">
        <w:rPr>
          <w:sz w:val="24"/>
          <w:szCs w:val="24"/>
        </w:rPr>
        <w:t>public</w:t>
      </w:r>
      <w:r w:rsidR="0040595B">
        <w:rPr>
          <w:sz w:val="24"/>
          <w:szCs w:val="24"/>
        </w:rPr>
        <w:t xml:space="preserve"> sector and the </w:t>
      </w:r>
      <w:r w:rsidR="00896253">
        <w:rPr>
          <w:sz w:val="24"/>
          <w:szCs w:val="24"/>
        </w:rPr>
        <w:t>p</w:t>
      </w:r>
      <w:r w:rsidR="0040595B">
        <w:rPr>
          <w:sz w:val="24"/>
          <w:szCs w:val="24"/>
        </w:rPr>
        <w:t>ri</w:t>
      </w:r>
      <w:r w:rsidR="00C72684">
        <w:rPr>
          <w:sz w:val="24"/>
          <w:szCs w:val="24"/>
        </w:rPr>
        <w:t>vate sector</w:t>
      </w:r>
      <w:r w:rsidR="00CB2EA2">
        <w:rPr>
          <w:sz w:val="24"/>
          <w:szCs w:val="24"/>
        </w:rPr>
        <w:t>, including</w:t>
      </w:r>
      <w:r w:rsidR="00C72684">
        <w:rPr>
          <w:sz w:val="24"/>
          <w:szCs w:val="24"/>
        </w:rPr>
        <w:t xml:space="preserve"> wage increase</w:t>
      </w:r>
      <w:r w:rsidR="00CB2EA2">
        <w:rPr>
          <w:sz w:val="24"/>
          <w:szCs w:val="24"/>
        </w:rPr>
        <w:t>s</w:t>
      </w:r>
      <w:r w:rsidR="00C72684">
        <w:rPr>
          <w:sz w:val="24"/>
          <w:szCs w:val="24"/>
        </w:rPr>
        <w:t xml:space="preserve"> has shown a huge gap in the labour market of most developed economies. (Brown, P. Lauder, H 2012).</w:t>
      </w:r>
    </w:p>
    <w:p w14:paraId="54175FDF" w14:textId="77777777" w:rsidR="00CB2EA2" w:rsidRDefault="00CB2EA2" w:rsidP="00B65B87">
      <w:pPr>
        <w:rPr>
          <w:sz w:val="24"/>
          <w:szCs w:val="24"/>
        </w:rPr>
      </w:pPr>
    </w:p>
    <w:p w14:paraId="1034744D" w14:textId="4A3AA317" w:rsidR="00C72684" w:rsidRDefault="00C72684" w:rsidP="00B65B87">
      <w:pPr>
        <w:rPr>
          <w:sz w:val="24"/>
          <w:szCs w:val="24"/>
        </w:rPr>
      </w:pPr>
    </w:p>
    <w:p w14:paraId="468F879D" w14:textId="01FA2E72" w:rsidR="00896253" w:rsidRDefault="00EB0BC5" w:rsidP="00B65B87">
      <w:pPr>
        <w:rPr>
          <w:b/>
          <w:bCs/>
          <w:sz w:val="28"/>
          <w:szCs w:val="28"/>
        </w:rPr>
      </w:pPr>
      <w:r>
        <w:rPr>
          <w:b/>
          <w:bCs/>
          <w:sz w:val="28"/>
          <w:szCs w:val="28"/>
        </w:rPr>
        <w:t>1.3, LABOUR MARKET IN DEVELOPING COUNTRIES:</w:t>
      </w:r>
    </w:p>
    <w:p w14:paraId="75D46EED" w14:textId="41C361C3" w:rsidR="0046709B" w:rsidRDefault="0046709B" w:rsidP="00B65B87">
      <w:pPr>
        <w:rPr>
          <w:sz w:val="24"/>
          <w:szCs w:val="24"/>
        </w:rPr>
      </w:pPr>
      <w:r>
        <w:rPr>
          <w:sz w:val="24"/>
          <w:szCs w:val="24"/>
        </w:rPr>
        <w:t xml:space="preserve">Labour market in developing countries often exhibit certain characteristics that have come to be known as facts. A substantial part of common people acts as entrepreneurs. There is also an increase in migration from one place to the other to find work in most of the developing economies. Another notable discovery based on research is that </w:t>
      </w:r>
      <w:r w:rsidR="007E21E3">
        <w:rPr>
          <w:sz w:val="24"/>
          <w:szCs w:val="24"/>
        </w:rPr>
        <w:t>most</w:t>
      </w:r>
      <w:r>
        <w:rPr>
          <w:sz w:val="24"/>
          <w:szCs w:val="24"/>
        </w:rPr>
        <w:t xml:space="preserve"> businesses with a significant labour input are small scale businesses.</w:t>
      </w:r>
    </w:p>
    <w:p w14:paraId="69304AF6" w14:textId="776D6E2F" w:rsidR="0046709B" w:rsidRDefault="007E21E3" w:rsidP="00B65B87">
      <w:pPr>
        <w:rPr>
          <w:sz w:val="24"/>
          <w:szCs w:val="24"/>
        </w:rPr>
      </w:pPr>
      <w:r>
        <w:rPr>
          <w:sz w:val="24"/>
          <w:szCs w:val="24"/>
        </w:rPr>
        <w:t>There has been a lot of non-compliance with important issues such as the National Minimum wage by both National and Local governments in a lot of developing countries. This has led to multiplier effects on the working conditions of employees of both the public and private sectors of those economies. This in turn has affected the Labour market and the informal market created within the economy</w:t>
      </w:r>
      <w:r w:rsidR="005F4453">
        <w:rPr>
          <w:sz w:val="24"/>
          <w:szCs w:val="24"/>
        </w:rPr>
        <w:t>. (</w:t>
      </w:r>
      <w:proofErr w:type="spellStart"/>
      <w:r w:rsidR="005F4453">
        <w:rPr>
          <w:sz w:val="24"/>
          <w:szCs w:val="24"/>
        </w:rPr>
        <w:t>Nikolav</w:t>
      </w:r>
      <w:proofErr w:type="spellEnd"/>
      <w:r w:rsidR="005F4453">
        <w:rPr>
          <w:sz w:val="24"/>
          <w:szCs w:val="24"/>
        </w:rPr>
        <w:t>, P. 2013).</w:t>
      </w:r>
    </w:p>
    <w:p w14:paraId="3C28FC1B" w14:textId="0B5C7B8B" w:rsidR="005E0445" w:rsidRDefault="005E0445" w:rsidP="00B65B87">
      <w:pPr>
        <w:rPr>
          <w:sz w:val="24"/>
          <w:szCs w:val="24"/>
        </w:rPr>
      </w:pPr>
    </w:p>
    <w:p w14:paraId="75FC2DE7" w14:textId="6679EFC6" w:rsidR="005E0445" w:rsidRDefault="005E0445" w:rsidP="00B65B87">
      <w:pPr>
        <w:rPr>
          <w:sz w:val="24"/>
          <w:szCs w:val="24"/>
        </w:rPr>
      </w:pPr>
    </w:p>
    <w:p w14:paraId="6EF07EAE" w14:textId="1B38CDCD" w:rsidR="005E0445" w:rsidRDefault="005E0445" w:rsidP="00B65B87">
      <w:pPr>
        <w:rPr>
          <w:sz w:val="24"/>
          <w:szCs w:val="24"/>
        </w:rPr>
      </w:pPr>
    </w:p>
    <w:p w14:paraId="6D3BFD39" w14:textId="316E660D" w:rsidR="005E0445" w:rsidRDefault="005E0445" w:rsidP="00B65B87">
      <w:pPr>
        <w:rPr>
          <w:sz w:val="24"/>
          <w:szCs w:val="24"/>
        </w:rPr>
      </w:pPr>
    </w:p>
    <w:p w14:paraId="734DBB64" w14:textId="081ACDCA" w:rsidR="005E0445" w:rsidRDefault="005E0445" w:rsidP="00B65B87">
      <w:pPr>
        <w:rPr>
          <w:sz w:val="24"/>
          <w:szCs w:val="24"/>
        </w:rPr>
      </w:pPr>
    </w:p>
    <w:p w14:paraId="07556593" w14:textId="72266BCD" w:rsidR="005E0445" w:rsidRDefault="005E0445" w:rsidP="00B65B87">
      <w:pPr>
        <w:rPr>
          <w:sz w:val="24"/>
          <w:szCs w:val="24"/>
        </w:rPr>
      </w:pPr>
    </w:p>
    <w:p w14:paraId="4702888A" w14:textId="473CF3B8" w:rsidR="005E0445" w:rsidRDefault="005E0445" w:rsidP="00B65B87">
      <w:pPr>
        <w:rPr>
          <w:sz w:val="24"/>
          <w:szCs w:val="24"/>
        </w:rPr>
      </w:pPr>
    </w:p>
    <w:p w14:paraId="085EAEAB" w14:textId="335F7AE9" w:rsidR="005E0445" w:rsidRDefault="005E0445" w:rsidP="00B65B87">
      <w:pPr>
        <w:rPr>
          <w:sz w:val="24"/>
          <w:szCs w:val="24"/>
        </w:rPr>
      </w:pPr>
    </w:p>
    <w:p w14:paraId="70FB1D99" w14:textId="0B5F260A" w:rsidR="005E0445" w:rsidRDefault="005E0445" w:rsidP="00B65B87">
      <w:pPr>
        <w:rPr>
          <w:b/>
          <w:bCs/>
          <w:sz w:val="28"/>
          <w:szCs w:val="28"/>
        </w:rPr>
      </w:pPr>
      <w:r>
        <w:rPr>
          <w:b/>
          <w:bCs/>
          <w:sz w:val="28"/>
          <w:szCs w:val="28"/>
        </w:rPr>
        <w:lastRenderedPageBreak/>
        <w:t>1.4, LABOUR MARKET IN THE UNITED KINGDOM ECONOMY:</w:t>
      </w:r>
    </w:p>
    <w:p w14:paraId="5C4312DD" w14:textId="6BF80558" w:rsidR="00394AB4" w:rsidRPr="000B2603" w:rsidRDefault="00394AB4" w:rsidP="00B65B87">
      <w:pPr>
        <w:rPr>
          <w:sz w:val="24"/>
          <w:szCs w:val="24"/>
        </w:rPr>
      </w:pPr>
      <w:r w:rsidRPr="000B2603">
        <w:rPr>
          <w:sz w:val="24"/>
          <w:szCs w:val="24"/>
        </w:rPr>
        <w:t xml:space="preserve">The United Kingdom (UK) economy has been described over the years as one of the strongest economies in the world, although that has not been completely proved. The fact remains that the UK is one vibrant </w:t>
      </w:r>
      <w:r w:rsidR="009A529F" w:rsidRPr="000B2603">
        <w:rPr>
          <w:sz w:val="24"/>
          <w:szCs w:val="24"/>
        </w:rPr>
        <w:t>destination</w:t>
      </w:r>
      <w:r w:rsidRPr="000B2603">
        <w:rPr>
          <w:sz w:val="24"/>
          <w:szCs w:val="24"/>
        </w:rPr>
        <w:t xml:space="preserve"> for international job seekers from all over the world</w:t>
      </w:r>
      <w:r w:rsidR="009A529F" w:rsidRPr="000B2603">
        <w:rPr>
          <w:sz w:val="24"/>
          <w:szCs w:val="24"/>
        </w:rPr>
        <w:t xml:space="preserve">. The labour market in the United Kingdom operates like that of most industrialized nations of the world. </w:t>
      </w:r>
    </w:p>
    <w:p w14:paraId="5FA39611" w14:textId="0E076DD9" w:rsidR="006F4DAB" w:rsidRPr="000B2603" w:rsidRDefault="006F4DAB" w:rsidP="00B65B87">
      <w:pPr>
        <w:rPr>
          <w:sz w:val="24"/>
          <w:szCs w:val="24"/>
        </w:rPr>
      </w:pPr>
      <w:r w:rsidRPr="000B2603">
        <w:rPr>
          <w:sz w:val="24"/>
          <w:szCs w:val="24"/>
        </w:rPr>
        <w:t xml:space="preserve">There have been two important forces that has had an impact on the labour market in the UK. First is the Covid 19 pandemic which began in March 2020, its impact led to a large fall in unemployment and a big rise </w:t>
      </w:r>
      <w:r w:rsidR="00C73CE5" w:rsidRPr="000B2603">
        <w:rPr>
          <w:sz w:val="24"/>
          <w:szCs w:val="24"/>
        </w:rPr>
        <w:t>in economic inactivity</w:t>
      </w:r>
      <w:r w:rsidR="005E7162" w:rsidRPr="000B2603">
        <w:rPr>
          <w:sz w:val="24"/>
          <w:szCs w:val="24"/>
        </w:rPr>
        <w:t>. Since then, the Labour Market and entire economy has never been the same again. The number of people previously working that stopped work fell by 825,000 people between the end of March 2020 to the end of December 2020.</w:t>
      </w:r>
      <w:r w:rsidR="00FE66FA" w:rsidRPr="000B2603">
        <w:rPr>
          <w:sz w:val="24"/>
          <w:szCs w:val="24"/>
        </w:rPr>
        <w:t xml:space="preserve"> The overall unemployment level also went up by </w:t>
      </w:r>
      <w:r w:rsidR="000C4499" w:rsidRPr="000B2603">
        <w:rPr>
          <w:sz w:val="24"/>
          <w:szCs w:val="24"/>
        </w:rPr>
        <w:t>400,000 people, while the economically inactive in the society rose by a record 327,000 people. (Francis-Devine, B. Powell, A and Clark, H. 2022).</w:t>
      </w:r>
    </w:p>
    <w:p w14:paraId="55CDBEAE" w14:textId="77777777" w:rsidR="005E0445" w:rsidRPr="000B2603" w:rsidRDefault="005E0445" w:rsidP="00B65B87">
      <w:pPr>
        <w:rPr>
          <w:b/>
          <w:bCs/>
          <w:sz w:val="24"/>
          <w:szCs w:val="24"/>
        </w:rPr>
      </w:pPr>
    </w:p>
    <w:p w14:paraId="0D14FBB5" w14:textId="77777777" w:rsidR="00EB0BC5" w:rsidRPr="00EB0BC5" w:rsidRDefault="00EB0BC5" w:rsidP="00B65B87">
      <w:pPr>
        <w:rPr>
          <w:b/>
          <w:bCs/>
          <w:sz w:val="28"/>
          <w:szCs w:val="28"/>
        </w:rPr>
      </w:pPr>
    </w:p>
    <w:p w14:paraId="65A1B61F" w14:textId="77777777" w:rsidR="007765CC" w:rsidRPr="008078A0" w:rsidRDefault="007765CC" w:rsidP="00B65B87">
      <w:pPr>
        <w:rPr>
          <w:sz w:val="24"/>
          <w:szCs w:val="24"/>
        </w:rPr>
      </w:pPr>
    </w:p>
    <w:p w14:paraId="3276B98C" w14:textId="0FB8F4B9" w:rsidR="00B345BE" w:rsidRDefault="00B345BE" w:rsidP="00B65B87">
      <w:pPr>
        <w:rPr>
          <w:sz w:val="24"/>
          <w:szCs w:val="24"/>
        </w:rPr>
      </w:pPr>
    </w:p>
    <w:p w14:paraId="45910DE9" w14:textId="77777777" w:rsidR="00B345BE" w:rsidRPr="00884452" w:rsidRDefault="00B345BE" w:rsidP="00B65B87">
      <w:pPr>
        <w:rPr>
          <w:sz w:val="24"/>
          <w:szCs w:val="24"/>
        </w:rPr>
      </w:pPr>
    </w:p>
    <w:p w14:paraId="456BC35B" w14:textId="52324835" w:rsidR="00C731CC" w:rsidRPr="00C731CC" w:rsidRDefault="00C731CC" w:rsidP="00B65B87">
      <w:pPr>
        <w:rPr>
          <w:sz w:val="24"/>
          <w:szCs w:val="24"/>
        </w:rPr>
      </w:pPr>
    </w:p>
    <w:p w14:paraId="6E090466" w14:textId="52A05EE1" w:rsidR="00C731CC" w:rsidRDefault="00600B15" w:rsidP="00B65B87">
      <w:pPr>
        <w:rPr>
          <w:b/>
          <w:bCs/>
          <w:sz w:val="28"/>
          <w:szCs w:val="28"/>
        </w:rPr>
      </w:pPr>
      <w:r>
        <w:rPr>
          <w:b/>
          <w:bCs/>
          <w:sz w:val="28"/>
          <w:szCs w:val="28"/>
        </w:rPr>
        <w:t xml:space="preserve">2.0, </w:t>
      </w:r>
      <w:r w:rsidR="0047213F">
        <w:rPr>
          <w:b/>
          <w:bCs/>
          <w:sz w:val="28"/>
          <w:szCs w:val="28"/>
        </w:rPr>
        <w:t>DEFINITION OF STRATEGY:</w:t>
      </w:r>
    </w:p>
    <w:p w14:paraId="23B6C23F" w14:textId="01DA2B53" w:rsidR="00A01543" w:rsidRDefault="00A01543" w:rsidP="00B65B87">
      <w:pPr>
        <w:rPr>
          <w:sz w:val="24"/>
          <w:szCs w:val="24"/>
        </w:rPr>
      </w:pPr>
      <w:r>
        <w:rPr>
          <w:sz w:val="24"/>
          <w:szCs w:val="24"/>
        </w:rPr>
        <w:t xml:space="preserve">Strategy can be defined as a plan of action undertaken with the aim of attaining a given set of goals and aspirations. It can also be defined as a direction set by the management of any organisation to achieve or reach a level they aspire to get to in the future. In order to attain meaningful </w:t>
      </w:r>
      <w:r w:rsidR="008C1E8F">
        <w:rPr>
          <w:sz w:val="24"/>
          <w:szCs w:val="24"/>
        </w:rPr>
        <w:t>goals, we must strategize. (</w:t>
      </w:r>
      <w:hyperlink r:id="rId5" w:history="1">
        <w:r w:rsidR="008C1E8F" w:rsidRPr="003E0C27">
          <w:rPr>
            <w:rStyle w:val="Hyperlink"/>
            <w:sz w:val="24"/>
            <w:szCs w:val="24"/>
          </w:rPr>
          <w:t>www.mindstudyguide.com</w:t>
        </w:r>
      </w:hyperlink>
      <w:r w:rsidR="008C1E8F">
        <w:rPr>
          <w:sz w:val="24"/>
          <w:szCs w:val="24"/>
        </w:rPr>
        <w:t>)</w:t>
      </w:r>
    </w:p>
    <w:p w14:paraId="29BCCBA9" w14:textId="3CEF68D7" w:rsidR="008C1E8F" w:rsidRDefault="008C1E8F" w:rsidP="00B65B87">
      <w:pPr>
        <w:rPr>
          <w:sz w:val="24"/>
          <w:szCs w:val="24"/>
        </w:rPr>
      </w:pPr>
      <w:r>
        <w:rPr>
          <w:sz w:val="24"/>
          <w:szCs w:val="24"/>
        </w:rPr>
        <w:t>Examples of Strategy are the 3 generic Strategies developed by Michael Porter in 1980 which is being used by many companies today to gain competitive advantage. The 3 Strategies are Cost Leadership, Differentiation and Focus.</w:t>
      </w:r>
      <w:r w:rsidR="00893A53">
        <w:rPr>
          <w:sz w:val="24"/>
          <w:szCs w:val="24"/>
        </w:rPr>
        <w:t xml:space="preserve"> Cost Leadership is when a company’s product is priced at competitive parity with other products </w:t>
      </w:r>
      <w:r w:rsidR="00735799">
        <w:rPr>
          <w:sz w:val="24"/>
          <w:szCs w:val="24"/>
        </w:rPr>
        <w:t xml:space="preserve">but uses its low cost of production to gain advantage in the market. Differentiation is the Strategy in which different products produced by the same company are branded and promoted differently. Focus is a strategy devised by focussing on a narrow segment or niche market by the company or organisation </w:t>
      </w:r>
      <w:r w:rsidR="00A87291">
        <w:rPr>
          <w:sz w:val="24"/>
          <w:szCs w:val="24"/>
        </w:rPr>
        <w:t>to</w:t>
      </w:r>
      <w:r w:rsidR="00735799">
        <w:rPr>
          <w:sz w:val="24"/>
          <w:szCs w:val="24"/>
        </w:rPr>
        <w:t xml:space="preserve"> get maximum returns on their investments. </w:t>
      </w:r>
    </w:p>
    <w:p w14:paraId="4795C796" w14:textId="4B565201" w:rsidR="00A87291" w:rsidRDefault="00A87291" w:rsidP="00B65B87">
      <w:pPr>
        <w:rPr>
          <w:sz w:val="24"/>
          <w:szCs w:val="24"/>
        </w:rPr>
      </w:pPr>
    </w:p>
    <w:p w14:paraId="4994DD3C" w14:textId="6EF81DB6" w:rsidR="00763A6E" w:rsidRDefault="00763A6E" w:rsidP="00B65B87">
      <w:pPr>
        <w:rPr>
          <w:sz w:val="24"/>
          <w:szCs w:val="24"/>
        </w:rPr>
      </w:pPr>
    </w:p>
    <w:p w14:paraId="3F98C3EE" w14:textId="77777777" w:rsidR="00763A6E" w:rsidRDefault="00763A6E" w:rsidP="00B65B87">
      <w:pPr>
        <w:rPr>
          <w:sz w:val="24"/>
          <w:szCs w:val="24"/>
        </w:rPr>
      </w:pPr>
    </w:p>
    <w:p w14:paraId="788EFEAB" w14:textId="08FAEBC9" w:rsidR="00A87291" w:rsidRDefault="00600B15" w:rsidP="00B65B87">
      <w:pPr>
        <w:rPr>
          <w:b/>
          <w:bCs/>
          <w:sz w:val="28"/>
          <w:szCs w:val="28"/>
        </w:rPr>
      </w:pPr>
      <w:r>
        <w:rPr>
          <w:b/>
          <w:bCs/>
          <w:sz w:val="28"/>
          <w:szCs w:val="28"/>
        </w:rPr>
        <w:lastRenderedPageBreak/>
        <w:t xml:space="preserve">2.1, </w:t>
      </w:r>
      <w:r w:rsidR="00A87291">
        <w:rPr>
          <w:b/>
          <w:bCs/>
          <w:sz w:val="28"/>
          <w:szCs w:val="28"/>
        </w:rPr>
        <w:t>DEFINITION OF HUMAN RESOURCE MANAGEMENT:</w:t>
      </w:r>
    </w:p>
    <w:p w14:paraId="66EA77A3" w14:textId="63E9BA94" w:rsidR="00A61EAD" w:rsidRDefault="00A61EAD" w:rsidP="00B65B87">
      <w:pPr>
        <w:rPr>
          <w:sz w:val="24"/>
          <w:szCs w:val="24"/>
        </w:rPr>
      </w:pPr>
      <w:r w:rsidRPr="00A61EAD">
        <w:rPr>
          <w:sz w:val="24"/>
          <w:szCs w:val="24"/>
        </w:rPr>
        <w:t>Human Resource Management can be</w:t>
      </w:r>
      <w:r w:rsidR="00854E22">
        <w:rPr>
          <w:sz w:val="24"/>
          <w:szCs w:val="24"/>
        </w:rPr>
        <w:t xml:space="preserve"> defined in various ways based on the management of people and administering personnel. Human Resource Management is a range of various activities the management of an organisation or company</w:t>
      </w:r>
      <w:r w:rsidR="00A55DCD">
        <w:rPr>
          <w:sz w:val="24"/>
          <w:szCs w:val="24"/>
        </w:rPr>
        <w:t xml:space="preserve"> has with their employees or personnel which relates to attaining certain important objectives for the organisation. These objectives include Appropriate Staffing, Change-management, Organisational Reputation, Employee welfare and development of Skills and Knowledge. (Hall, L. Taylor, S. Atkinson, C. Torrington, O. 2020).</w:t>
      </w:r>
    </w:p>
    <w:p w14:paraId="18A7A0BA" w14:textId="53A70651" w:rsidR="00793BEE" w:rsidRDefault="00793BEE" w:rsidP="00B65B87">
      <w:pPr>
        <w:rPr>
          <w:sz w:val="24"/>
          <w:szCs w:val="24"/>
        </w:rPr>
      </w:pPr>
      <w:r>
        <w:rPr>
          <w:sz w:val="24"/>
          <w:szCs w:val="24"/>
        </w:rPr>
        <w:t xml:space="preserve">Human Resource Management can further be described as the management of the human resource of any organisation which comprises </w:t>
      </w:r>
      <w:r w:rsidR="00E55A72">
        <w:rPr>
          <w:sz w:val="24"/>
          <w:szCs w:val="24"/>
        </w:rPr>
        <w:t>of the personnel, employees and workers that the company or organisation has. The management creates core values and trains employees to be effective in their work and to improve their productivity. This involves bringing out policies and procedures that supports the aims and objectives of the business and the Strategic Plans the Organisation has in place.</w:t>
      </w:r>
    </w:p>
    <w:p w14:paraId="49AA3F0C" w14:textId="23417F3C" w:rsidR="00D92547" w:rsidRDefault="00D92547" w:rsidP="00B65B87">
      <w:pPr>
        <w:rPr>
          <w:sz w:val="24"/>
          <w:szCs w:val="24"/>
        </w:rPr>
      </w:pPr>
    </w:p>
    <w:p w14:paraId="22BAEC67" w14:textId="18B0230E" w:rsidR="00D92547" w:rsidRDefault="00D92547" w:rsidP="00B65B87">
      <w:pPr>
        <w:rPr>
          <w:b/>
          <w:bCs/>
          <w:sz w:val="28"/>
          <w:szCs w:val="28"/>
        </w:rPr>
      </w:pPr>
      <w:r>
        <w:rPr>
          <w:b/>
          <w:bCs/>
          <w:sz w:val="28"/>
          <w:szCs w:val="28"/>
        </w:rPr>
        <w:t xml:space="preserve">2.2, NEW AND UPCOMING CHANGES IN THE HUMAN RESOURCE STRATEGIES FOR ORGANISATIONS IN THE POST COVID, POST BREXIT </w:t>
      </w:r>
      <w:r w:rsidR="002B24EC">
        <w:rPr>
          <w:b/>
          <w:bCs/>
          <w:sz w:val="28"/>
          <w:szCs w:val="28"/>
        </w:rPr>
        <w:t>ERA.</w:t>
      </w:r>
    </w:p>
    <w:p w14:paraId="383D7F4B" w14:textId="3DDA75F9" w:rsidR="00E93273" w:rsidRPr="00E93273" w:rsidRDefault="00E93273" w:rsidP="00B65B87">
      <w:pPr>
        <w:rPr>
          <w:sz w:val="24"/>
          <w:szCs w:val="24"/>
        </w:rPr>
      </w:pPr>
      <w:r>
        <w:rPr>
          <w:sz w:val="24"/>
          <w:szCs w:val="24"/>
        </w:rPr>
        <w:t xml:space="preserve">While in 2019, Brexit was the centre of attention in the United Kingdom as most businesses and companies sought the best way to handle the effects it would have on their business, with many making contingency plans. But there was a major change in 2020 when the COVID-19 pandemic hit the entire world with shock. </w:t>
      </w:r>
      <w:r w:rsidR="00B945F6">
        <w:rPr>
          <w:sz w:val="24"/>
          <w:szCs w:val="24"/>
        </w:rPr>
        <w:t xml:space="preserve">Its impact was quite severe on businesses and the Labour Market and many of the Human Resource (HR) teams in many organisations that were working on the Brexit programme had to be diverted or redeployed to deal with the COVID-19 situation which required urgent attention due to its severity. Business leaders and Management teams across all organisations in the UK </w:t>
      </w:r>
      <w:r w:rsidR="00095521">
        <w:rPr>
          <w:sz w:val="24"/>
          <w:szCs w:val="24"/>
        </w:rPr>
        <w:t>had to manage these serious issues very well to ensure their business survives. (Deloitte, 2022).</w:t>
      </w:r>
    </w:p>
    <w:p w14:paraId="24474054" w14:textId="0A7E429B" w:rsidR="00183C69" w:rsidRDefault="00183C69" w:rsidP="007E58DB">
      <w:pPr>
        <w:rPr>
          <w:sz w:val="24"/>
          <w:szCs w:val="24"/>
        </w:rPr>
      </w:pPr>
      <w:r w:rsidRPr="009716B3">
        <w:rPr>
          <w:sz w:val="24"/>
          <w:szCs w:val="24"/>
        </w:rPr>
        <w:t xml:space="preserve">The </w:t>
      </w:r>
      <w:r w:rsidR="007E58DB" w:rsidRPr="009716B3">
        <w:rPr>
          <w:sz w:val="24"/>
          <w:szCs w:val="24"/>
        </w:rPr>
        <w:t>United Kingdom’s transition from the European Union came to an end on the 31</w:t>
      </w:r>
      <w:r w:rsidR="007E58DB" w:rsidRPr="009716B3">
        <w:rPr>
          <w:sz w:val="24"/>
          <w:szCs w:val="24"/>
          <w:vertAlign w:val="superscript"/>
        </w:rPr>
        <w:t>st</w:t>
      </w:r>
      <w:r w:rsidR="007E58DB" w:rsidRPr="009716B3">
        <w:rPr>
          <w:sz w:val="24"/>
          <w:szCs w:val="24"/>
        </w:rPr>
        <w:t xml:space="preserve"> of December 2020, and what Brexit meant for the Labour market was </w:t>
      </w:r>
      <w:r w:rsidR="00DA1B30" w:rsidRPr="009716B3">
        <w:rPr>
          <w:sz w:val="24"/>
          <w:szCs w:val="24"/>
        </w:rPr>
        <w:t xml:space="preserve">that unlike before when all EU citizens were free to work unrestricted in the United Kingdom, the new immigration laws and systems will now govern the movement of EU citizens. The Human Resource Team of companies and </w:t>
      </w:r>
      <w:r w:rsidR="009716B3" w:rsidRPr="009716B3">
        <w:rPr>
          <w:sz w:val="24"/>
          <w:szCs w:val="24"/>
        </w:rPr>
        <w:t>organisations</w:t>
      </w:r>
      <w:r w:rsidR="00DA1B30" w:rsidRPr="009716B3">
        <w:rPr>
          <w:sz w:val="24"/>
          <w:szCs w:val="24"/>
        </w:rPr>
        <w:t xml:space="preserve"> across the country will need to understand what is required in order to meet legal obligations of recruiting both EU members </w:t>
      </w:r>
      <w:r w:rsidR="003B38F1" w:rsidRPr="009716B3">
        <w:rPr>
          <w:sz w:val="24"/>
          <w:szCs w:val="24"/>
        </w:rPr>
        <w:t xml:space="preserve">and </w:t>
      </w:r>
      <w:r w:rsidR="00547B60" w:rsidRPr="009716B3">
        <w:rPr>
          <w:sz w:val="24"/>
          <w:szCs w:val="24"/>
        </w:rPr>
        <w:t>non-UK</w:t>
      </w:r>
      <w:r w:rsidR="003B38F1" w:rsidRPr="009716B3">
        <w:rPr>
          <w:sz w:val="24"/>
          <w:szCs w:val="24"/>
        </w:rPr>
        <w:t xml:space="preserve"> members into their various organisations.</w:t>
      </w:r>
      <w:r w:rsidR="00DD6673">
        <w:rPr>
          <w:sz w:val="24"/>
          <w:szCs w:val="24"/>
        </w:rPr>
        <w:t xml:space="preserve"> (CIPD, 2022).</w:t>
      </w:r>
    </w:p>
    <w:p w14:paraId="28CDF0ED" w14:textId="7FA08BE9" w:rsidR="00F6730A" w:rsidRDefault="00F6730A" w:rsidP="007E58DB">
      <w:pPr>
        <w:rPr>
          <w:sz w:val="24"/>
          <w:szCs w:val="24"/>
        </w:rPr>
      </w:pPr>
    </w:p>
    <w:p w14:paraId="4D24655A" w14:textId="08510358" w:rsidR="00F6730A" w:rsidRDefault="00F6730A" w:rsidP="007E58DB">
      <w:pPr>
        <w:rPr>
          <w:sz w:val="24"/>
          <w:szCs w:val="24"/>
        </w:rPr>
      </w:pPr>
    </w:p>
    <w:p w14:paraId="26F9EBAF" w14:textId="5CD37290" w:rsidR="00F6730A" w:rsidRDefault="00F6730A" w:rsidP="007E58DB">
      <w:pPr>
        <w:rPr>
          <w:sz w:val="24"/>
          <w:szCs w:val="24"/>
        </w:rPr>
      </w:pPr>
    </w:p>
    <w:p w14:paraId="36DEDDEC" w14:textId="1EF477E2" w:rsidR="00F6730A" w:rsidRDefault="00F6730A" w:rsidP="007E58DB">
      <w:pPr>
        <w:rPr>
          <w:sz w:val="24"/>
          <w:szCs w:val="24"/>
        </w:rPr>
      </w:pPr>
    </w:p>
    <w:p w14:paraId="23A7E814" w14:textId="7B7F0BF9" w:rsidR="00F6730A" w:rsidRDefault="00F6730A" w:rsidP="007E58DB">
      <w:pPr>
        <w:rPr>
          <w:sz w:val="24"/>
          <w:szCs w:val="24"/>
        </w:rPr>
      </w:pPr>
    </w:p>
    <w:p w14:paraId="53FB3EF3" w14:textId="65B6B981" w:rsidR="00F6730A" w:rsidRDefault="00F6730A" w:rsidP="007E58DB">
      <w:pPr>
        <w:rPr>
          <w:b/>
          <w:bCs/>
          <w:sz w:val="28"/>
          <w:szCs w:val="28"/>
          <w:u w:val="single"/>
        </w:rPr>
      </w:pPr>
      <w:r>
        <w:rPr>
          <w:b/>
          <w:bCs/>
          <w:sz w:val="28"/>
          <w:szCs w:val="28"/>
        </w:rPr>
        <w:lastRenderedPageBreak/>
        <w:t xml:space="preserve">3, </w:t>
      </w:r>
      <w:r w:rsidRPr="00F6730A">
        <w:rPr>
          <w:b/>
          <w:bCs/>
          <w:sz w:val="28"/>
          <w:szCs w:val="28"/>
          <w:u w:val="single"/>
        </w:rPr>
        <w:t>T</w:t>
      </w:r>
      <w:r w:rsidR="00DC2B29">
        <w:rPr>
          <w:b/>
          <w:bCs/>
          <w:sz w:val="28"/>
          <w:szCs w:val="28"/>
          <w:u w:val="single"/>
        </w:rPr>
        <w:t>HEORIES AND MODELS:</w:t>
      </w:r>
    </w:p>
    <w:p w14:paraId="2DF77F47" w14:textId="77777777" w:rsidR="00C75238" w:rsidRDefault="00C75238" w:rsidP="007E58DB">
      <w:pPr>
        <w:rPr>
          <w:b/>
          <w:bCs/>
          <w:sz w:val="28"/>
          <w:szCs w:val="28"/>
          <w:u w:val="single"/>
        </w:rPr>
      </w:pPr>
    </w:p>
    <w:p w14:paraId="19480DE8" w14:textId="5B4D08AD" w:rsidR="004078B2" w:rsidRDefault="004078B2" w:rsidP="007E58DB">
      <w:pPr>
        <w:rPr>
          <w:b/>
          <w:bCs/>
          <w:sz w:val="28"/>
          <w:szCs w:val="28"/>
        </w:rPr>
      </w:pPr>
      <w:r>
        <w:rPr>
          <w:b/>
          <w:bCs/>
          <w:sz w:val="28"/>
          <w:szCs w:val="28"/>
        </w:rPr>
        <w:t>3.0, RELATED THEORIES OF THE LABOUR MARKET:</w:t>
      </w:r>
    </w:p>
    <w:p w14:paraId="3552AE9D" w14:textId="09FEB97A" w:rsidR="007347A2" w:rsidRDefault="007347A2" w:rsidP="007E58DB">
      <w:pPr>
        <w:rPr>
          <w:sz w:val="24"/>
          <w:szCs w:val="24"/>
        </w:rPr>
      </w:pPr>
      <w:r>
        <w:rPr>
          <w:sz w:val="24"/>
          <w:szCs w:val="24"/>
        </w:rPr>
        <w:t xml:space="preserve">The 2 Theories and Models I will be using for this report are the Macroeconomic Theory or Model and the </w:t>
      </w:r>
      <w:proofErr w:type="spellStart"/>
      <w:r>
        <w:rPr>
          <w:sz w:val="24"/>
          <w:szCs w:val="24"/>
        </w:rPr>
        <w:t>Viscusi</w:t>
      </w:r>
      <w:proofErr w:type="spellEnd"/>
      <w:r>
        <w:rPr>
          <w:sz w:val="24"/>
          <w:szCs w:val="24"/>
        </w:rPr>
        <w:t xml:space="preserve"> and Hersh Segmented Labour Market Model.</w:t>
      </w:r>
    </w:p>
    <w:p w14:paraId="0C1E388E" w14:textId="52C51A75" w:rsidR="007347A2" w:rsidRDefault="007347A2" w:rsidP="007E58DB">
      <w:pPr>
        <w:rPr>
          <w:b/>
          <w:bCs/>
          <w:sz w:val="24"/>
          <w:szCs w:val="24"/>
        </w:rPr>
      </w:pPr>
      <w:r>
        <w:rPr>
          <w:b/>
          <w:bCs/>
          <w:sz w:val="24"/>
          <w:szCs w:val="24"/>
        </w:rPr>
        <w:t>THE MACROECONOMIC THEORY OR MODEL</w:t>
      </w:r>
      <w:r w:rsidR="00460B1B">
        <w:rPr>
          <w:b/>
          <w:bCs/>
          <w:sz w:val="24"/>
          <w:szCs w:val="24"/>
        </w:rPr>
        <w:t>:</w:t>
      </w:r>
    </w:p>
    <w:p w14:paraId="6E94D205" w14:textId="43F2F1A0" w:rsidR="00460B1B" w:rsidRDefault="00460B1B" w:rsidP="007E58DB">
      <w:pPr>
        <w:rPr>
          <w:sz w:val="24"/>
          <w:szCs w:val="24"/>
        </w:rPr>
      </w:pPr>
      <w:r>
        <w:rPr>
          <w:sz w:val="24"/>
          <w:szCs w:val="24"/>
        </w:rPr>
        <w:t>The Macroeconomic Theory or Model is based on the principle that Unemployment will be reduced or limited if real wages are reduced or cut. The theory can be classified into the Old and New Classical on one hand, and the Old and New Keynesian Model. In the Macroeconomic Theory, if supply</w:t>
      </w:r>
      <w:r w:rsidR="00A43CD3">
        <w:rPr>
          <w:sz w:val="24"/>
          <w:szCs w:val="24"/>
        </w:rPr>
        <w:t xml:space="preserve"> of Labour</w:t>
      </w:r>
      <w:r>
        <w:rPr>
          <w:sz w:val="24"/>
          <w:szCs w:val="24"/>
        </w:rPr>
        <w:t xml:space="preserve"> is higher than demand</w:t>
      </w:r>
      <w:r w:rsidR="00A43CD3">
        <w:rPr>
          <w:sz w:val="24"/>
          <w:szCs w:val="24"/>
        </w:rPr>
        <w:t xml:space="preserve"> when it is not matched with productivity, there will be a downward pressure on wages as workers will now compete for the limited number of jobs. This will give Employers the chance to choose and select from the best skilled in the labour force.</w:t>
      </w:r>
    </w:p>
    <w:p w14:paraId="5A2C68D5" w14:textId="66AD2597" w:rsidR="00A43CD3" w:rsidRDefault="00A43CD3" w:rsidP="007E58DB">
      <w:pPr>
        <w:rPr>
          <w:sz w:val="24"/>
          <w:szCs w:val="24"/>
        </w:rPr>
      </w:pPr>
      <w:r>
        <w:rPr>
          <w:sz w:val="24"/>
          <w:szCs w:val="24"/>
        </w:rPr>
        <w:t xml:space="preserve">On the other </w:t>
      </w:r>
      <w:r w:rsidR="00AE6C5F">
        <w:rPr>
          <w:sz w:val="24"/>
          <w:szCs w:val="24"/>
        </w:rPr>
        <w:t>hand,</w:t>
      </w:r>
      <w:r>
        <w:rPr>
          <w:sz w:val="24"/>
          <w:szCs w:val="24"/>
        </w:rPr>
        <w:t xml:space="preserve"> if demand for labour is higher than supply, there will be an upward pressure on wages because workers will now have more bargaining power giving them the opportunity to switch to higher paying jobs</w:t>
      </w:r>
      <w:r w:rsidR="00AE6C5F">
        <w:rPr>
          <w:sz w:val="24"/>
          <w:szCs w:val="24"/>
        </w:rPr>
        <w:t>. This Theory is relevant when considering the present shortage of highly skilled workers in vital sectors of the UK economy.</w:t>
      </w:r>
      <w:r w:rsidR="003A1AAE">
        <w:rPr>
          <w:sz w:val="24"/>
          <w:szCs w:val="24"/>
        </w:rPr>
        <w:t xml:space="preserve"> (Kenton, W. Potters, C. </w:t>
      </w:r>
      <w:proofErr w:type="spellStart"/>
      <w:r w:rsidR="003A1AAE">
        <w:rPr>
          <w:sz w:val="24"/>
          <w:szCs w:val="24"/>
        </w:rPr>
        <w:t>Kazel</w:t>
      </w:r>
      <w:proofErr w:type="spellEnd"/>
      <w:r w:rsidR="003A1AAE">
        <w:rPr>
          <w:sz w:val="24"/>
          <w:szCs w:val="24"/>
        </w:rPr>
        <w:t>, M 2022).</w:t>
      </w:r>
    </w:p>
    <w:p w14:paraId="1B87F789" w14:textId="07F8E362" w:rsidR="003A1AAE" w:rsidRDefault="007E759B" w:rsidP="007E58DB">
      <w:pPr>
        <w:rPr>
          <w:b/>
          <w:bCs/>
          <w:sz w:val="24"/>
          <w:szCs w:val="24"/>
        </w:rPr>
      </w:pPr>
      <w:r>
        <w:rPr>
          <w:b/>
          <w:bCs/>
          <w:sz w:val="24"/>
          <w:szCs w:val="24"/>
        </w:rPr>
        <w:t>VISCUSI – HERSH LA</w:t>
      </w:r>
      <w:r w:rsidR="00EC68DD">
        <w:rPr>
          <w:b/>
          <w:bCs/>
          <w:sz w:val="24"/>
          <w:szCs w:val="24"/>
        </w:rPr>
        <w:t>BOUR MARKET THEORY:</w:t>
      </w:r>
    </w:p>
    <w:p w14:paraId="315306D9" w14:textId="77777777" w:rsidR="00C604AF" w:rsidRDefault="00EC68DD" w:rsidP="007E58DB">
      <w:pPr>
        <w:rPr>
          <w:sz w:val="24"/>
          <w:szCs w:val="24"/>
        </w:rPr>
      </w:pPr>
      <w:r>
        <w:rPr>
          <w:sz w:val="24"/>
          <w:szCs w:val="24"/>
        </w:rPr>
        <w:t xml:space="preserve">The </w:t>
      </w:r>
      <w:proofErr w:type="spellStart"/>
      <w:r>
        <w:rPr>
          <w:sz w:val="24"/>
          <w:szCs w:val="24"/>
        </w:rPr>
        <w:t>Viscusi</w:t>
      </w:r>
      <w:proofErr w:type="spellEnd"/>
      <w:r>
        <w:rPr>
          <w:sz w:val="24"/>
          <w:szCs w:val="24"/>
        </w:rPr>
        <w:t xml:space="preserve"> and Hersh segmented labour market theory formulated by W. K </w:t>
      </w:r>
      <w:proofErr w:type="spellStart"/>
      <w:r>
        <w:rPr>
          <w:sz w:val="24"/>
          <w:szCs w:val="24"/>
        </w:rPr>
        <w:t>Viscusi</w:t>
      </w:r>
      <w:proofErr w:type="spellEnd"/>
      <w:r>
        <w:rPr>
          <w:sz w:val="24"/>
          <w:szCs w:val="24"/>
        </w:rPr>
        <w:t xml:space="preserve"> and Hersh in 2001 is of the opinion that all workers generally face the same opportunities in the Labour Market. </w:t>
      </w:r>
      <w:proofErr w:type="spellStart"/>
      <w:r>
        <w:rPr>
          <w:sz w:val="24"/>
          <w:szCs w:val="24"/>
        </w:rPr>
        <w:t>Viscusi</w:t>
      </w:r>
      <w:proofErr w:type="spellEnd"/>
      <w:r>
        <w:rPr>
          <w:sz w:val="24"/>
          <w:szCs w:val="24"/>
        </w:rPr>
        <w:t xml:space="preserve"> and Hersh presented a generalized Hedonic Model consisting of different shapes to account for workers productivity and output.</w:t>
      </w:r>
    </w:p>
    <w:p w14:paraId="257C539A" w14:textId="0ADA9279" w:rsidR="0053143A" w:rsidRDefault="00EC68DD" w:rsidP="007E58DB">
      <w:pPr>
        <w:rPr>
          <w:sz w:val="24"/>
          <w:szCs w:val="24"/>
        </w:rPr>
      </w:pPr>
      <w:r>
        <w:rPr>
          <w:sz w:val="24"/>
          <w:szCs w:val="24"/>
        </w:rPr>
        <w:t xml:space="preserve"> The theory</w:t>
      </w:r>
      <w:r w:rsidR="00C604AF">
        <w:rPr>
          <w:sz w:val="24"/>
          <w:szCs w:val="24"/>
        </w:rPr>
        <w:t xml:space="preserve"> also known as the </w:t>
      </w:r>
      <w:r w:rsidR="004D5691">
        <w:rPr>
          <w:sz w:val="24"/>
          <w:szCs w:val="24"/>
        </w:rPr>
        <w:t>Canonical Model</w:t>
      </w:r>
      <w:r>
        <w:rPr>
          <w:sz w:val="24"/>
          <w:szCs w:val="24"/>
        </w:rPr>
        <w:t xml:space="preserve"> states that any given risk</w:t>
      </w:r>
      <w:r w:rsidR="0053143A">
        <w:rPr>
          <w:sz w:val="24"/>
          <w:szCs w:val="24"/>
        </w:rPr>
        <w:t xml:space="preserve"> must be consistent with the workers characteristics and that productivity depends on some risks. The worker receives a higher wage based on the risks taken.</w:t>
      </w:r>
      <w:r w:rsidR="00C604AF">
        <w:rPr>
          <w:sz w:val="24"/>
          <w:szCs w:val="24"/>
        </w:rPr>
        <w:t xml:space="preserve"> (</w:t>
      </w:r>
      <w:proofErr w:type="spellStart"/>
      <w:r w:rsidR="00C604AF">
        <w:rPr>
          <w:sz w:val="24"/>
          <w:szCs w:val="24"/>
        </w:rPr>
        <w:t>Viscusi</w:t>
      </w:r>
      <w:proofErr w:type="spellEnd"/>
      <w:r w:rsidR="00C604AF">
        <w:rPr>
          <w:sz w:val="24"/>
          <w:szCs w:val="24"/>
        </w:rPr>
        <w:t>, W K. 2014)</w:t>
      </w:r>
    </w:p>
    <w:p w14:paraId="7E31F0F6" w14:textId="5CF618BB" w:rsidR="00C75238" w:rsidRDefault="00C75238" w:rsidP="007E58DB">
      <w:pPr>
        <w:rPr>
          <w:sz w:val="24"/>
          <w:szCs w:val="24"/>
        </w:rPr>
      </w:pPr>
    </w:p>
    <w:p w14:paraId="681FB870" w14:textId="23F3A038" w:rsidR="00C75238" w:rsidRDefault="00C75238" w:rsidP="007E58DB">
      <w:pPr>
        <w:rPr>
          <w:sz w:val="24"/>
          <w:szCs w:val="24"/>
        </w:rPr>
      </w:pPr>
    </w:p>
    <w:p w14:paraId="54563DAA" w14:textId="0B887AE1" w:rsidR="00C75238" w:rsidRDefault="00C75238" w:rsidP="007E58DB">
      <w:pPr>
        <w:rPr>
          <w:sz w:val="24"/>
          <w:szCs w:val="24"/>
        </w:rPr>
      </w:pPr>
    </w:p>
    <w:p w14:paraId="0DDEAE3B" w14:textId="32CED285" w:rsidR="00C75238" w:rsidRDefault="00C75238" w:rsidP="007E58DB">
      <w:pPr>
        <w:rPr>
          <w:sz w:val="24"/>
          <w:szCs w:val="24"/>
        </w:rPr>
      </w:pPr>
    </w:p>
    <w:p w14:paraId="436EFDED" w14:textId="77777777" w:rsidR="00C75238" w:rsidRDefault="00C75238" w:rsidP="007E58DB">
      <w:pPr>
        <w:rPr>
          <w:sz w:val="24"/>
          <w:szCs w:val="24"/>
        </w:rPr>
      </w:pPr>
    </w:p>
    <w:p w14:paraId="0CDBC32E" w14:textId="65DB6286" w:rsidR="00C66B83" w:rsidRDefault="00C66B83" w:rsidP="007E58DB">
      <w:pPr>
        <w:rPr>
          <w:sz w:val="24"/>
          <w:szCs w:val="24"/>
        </w:rPr>
      </w:pPr>
    </w:p>
    <w:p w14:paraId="2C5F8BF8" w14:textId="50486209" w:rsidR="00C66B83" w:rsidRDefault="00C66B83" w:rsidP="007E58DB">
      <w:pPr>
        <w:rPr>
          <w:b/>
          <w:bCs/>
          <w:sz w:val="28"/>
          <w:szCs w:val="28"/>
        </w:rPr>
      </w:pPr>
      <w:r>
        <w:rPr>
          <w:b/>
          <w:bCs/>
          <w:sz w:val="28"/>
          <w:szCs w:val="28"/>
        </w:rPr>
        <w:t>3.1, THEORIES ON STRATEGIC HUMAN RESOURCE</w:t>
      </w:r>
    </w:p>
    <w:p w14:paraId="03E5D1C2" w14:textId="6B3171B9" w:rsidR="00CD3D81" w:rsidRDefault="00CD3D81" w:rsidP="007E58DB">
      <w:pPr>
        <w:rPr>
          <w:sz w:val="24"/>
          <w:szCs w:val="24"/>
        </w:rPr>
      </w:pPr>
      <w:r>
        <w:rPr>
          <w:sz w:val="24"/>
          <w:szCs w:val="24"/>
        </w:rPr>
        <w:lastRenderedPageBreak/>
        <w:t>The theoretical approach to Human Resource Management is based on the concept of managing Human Resource in organisations to boost business performance. If this is achieved</w:t>
      </w:r>
      <w:r w:rsidR="0065113B">
        <w:rPr>
          <w:sz w:val="24"/>
          <w:szCs w:val="24"/>
        </w:rPr>
        <w:t xml:space="preserve">, the company or organisation will be successful. There are four main theories on Strategic Human Resource Management. These are 1, Behavioural Role Theory. 2, Resource Based Theory. 3, </w:t>
      </w:r>
      <w:r w:rsidR="006B56C2">
        <w:rPr>
          <w:sz w:val="24"/>
          <w:szCs w:val="24"/>
        </w:rPr>
        <w:t>Human Capital Theory. 4, Transactional Cost Theory. These Theories will be discussed briefly below.</w:t>
      </w:r>
    </w:p>
    <w:p w14:paraId="62E4C00A" w14:textId="7CA826F5" w:rsidR="00122D95" w:rsidRDefault="00122D95" w:rsidP="007E58DB">
      <w:pPr>
        <w:rPr>
          <w:sz w:val="24"/>
          <w:szCs w:val="24"/>
        </w:rPr>
      </w:pPr>
    </w:p>
    <w:p w14:paraId="59EB7159" w14:textId="38685659" w:rsidR="00122D95" w:rsidRDefault="00122D95" w:rsidP="007E58DB">
      <w:pPr>
        <w:rPr>
          <w:sz w:val="24"/>
          <w:szCs w:val="24"/>
        </w:rPr>
      </w:pPr>
    </w:p>
    <w:p w14:paraId="15C56735" w14:textId="77777777" w:rsidR="00122D95" w:rsidRDefault="00122D95" w:rsidP="007E58DB">
      <w:pPr>
        <w:rPr>
          <w:sz w:val="24"/>
          <w:szCs w:val="24"/>
        </w:rPr>
      </w:pPr>
    </w:p>
    <w:p w14:paraId="358F21F5" w14:textId="10AD573A" w:rsidR="006B56C2" w:rsidRDefault="006B56C2" w:rsidP="007E58DB">
      <w:pPr>
        <w:rPr>
          <w:b/>
          <w:bCs/>
          <w:sz w:val="24"/>
          <w:szCs w:val="24"/>
        </w:rPr>
      </w:pPr>
      <w:r>
        <w:rPr>
          <w:b/>
          <w:bCs/>
          <w:sz w:val="24"/>
          <w:szCs w:val="24"/>
        </w:rPr>
        <w:t>BEHAVIOURAL ROLE THEORY:</w:t>
      </w:r>
    </w:p>
    <w:p w14:paraId="64F7F43B" w14:textId="0928F362" w:rsidR="006B56C2" w:rsidRDefault="00E51A86" w:rsidP="007E58DB">
      <w:pPr>
        <w:rPr>
          <w:sz w:val="24"/>
          <w:szCs w:val="24"/>
        </w:rPr>
      </w:pPr>
      <w:r>
        <w:rPr>
          <w:sz w:val="24"/>
          <w:szCs w:val="24"/>
        </w:rPr>
        <w:t xml:space="preserve">This theory states that the behaviour of the </w:t>
      </w:r>
      <w:r w:rsidR="00CA3FF7">
        <w:rPr>
          <w:sz w:val="24"/>
          <w:szCs w:val="24"/>
        </w:rPr>
        <w:t xml:space="preserve">employee is a key factor to the policy strategy implementation of the organisation. The theory believes that for the policies on Human Resources of </w:t>
      </w:r>
      <w:r w:rsidR="000C5E79">
        <w:rPr>
          <w:sz w:val="24"/>
          <w:szCs w:val="24"/>
        </w:rPr>
        <w:t>the organisation</w:t>
      </w:r>
      <w:r w:rsidR="00CA3FF7">
        <w:rPr>
          <w:sz w:val="24"/>
          <w:szCs w:val="24"/>
        </w:rPr>
        <w:t xml:space="preserve"> to function effectively, the staff and workers of the organisation must be well mobilized and remunerated.</w:t>
      </w:r>
    </w:p>
    <w:p w14:paraId="030DBA1E" w14:textId="31DA6EF3" w:rsidR="000C5E79" w:rsidRDefault="000C5E79" w:rsidP="007E58DB">
      <w:pPr>
        <w:rPr>
          <w:b/>
          <w:bCs/>
          <w:sz w:val="24"/>
          <w:szCs w:val="24"/>
        </w:rPr>
      </w:pPr>
      <w:r>
        <w:rPr>
          <w:b/>
          <w:bCs/>
          <w:sz w:val="24"/>
          <w:szCs w:val="24"/>
        </w:rPr>
        <w:t>RESOURCE BASED THEORY</w:t>
      </w:r>
      <w:r w:rsidR="0007282B">
        <w:rPr>
          <w:b/>
          <w:bCs/>
          <w:sz w:val="24"/>
          <w:szCs w:val="24"/>
        </w:rPr>
        <w:t xml:space="preserve"> (</w:t>
      </w:r>
      <w:proofErr w:type="spellStart"/>
      <w:r w:rsidR="0007282B">
        <w:rPr>
          <w:b/>
          <w:bCs/>
          <w:sz w:val="24"/>
          <w:szCs w:val="24"/>
        </w:rPr>
        <w:t>McGEE</w:t>
      </w:r>
      <w:proofErr w:type="spellEnd"/>
      <w:r w:rsidR="0007282B">
        <w:rPr>
          <w:b/>
          <w:bCs/>
          <w:sz w:val="24"/>
          <w:szCs w:val="24"/>
        </w:rPr>
        <w:t>, 2002):</w:t>
      </w:r>
    </w:p>
    <w:p w14:paraId="23DF2E94" w14:textId="70E05F3D" w:rsidR="0007282B" w:rsidRDefault="0007282B" w:rsidP="007E58DB">
      <w:pPr>
        <w:rPr>
          <w:sz w:val="24"/>
          <w:szCs w:val="24"/>
        </w:rPr>
      </w:pPr>
      <w:r>
        <w:rPr>
          <w:sz w:val="24"/>
          <w:szCs w:val="24"/>
        </w:rPr>
        <w:t>This theory is of the opinion that the Human Resource of any organisation is the sustainable competitive advantage the company or organisation has, and it is non substitutable. According to John McGee, the</w:t>
      </w:r>
      <w:r w:rsidR="00F326B0">
        <w:rPr>
          <w:sz w:val="24"/>
          <w:szCs w:val="24"/>
        </w:rPr>
        <w:t xml:space="preserve"> Resource based view places emphasis on the key role the Human Resource, Core competence and Strategic assets play in distinguishing the organisation and giving it competitive advantage.</w:t>
      </w:r>
    </w:p>
    <w:p w14:paraId="6AB2A2DD" w14:textId="354D244E" w:rsidR="00F326B0" w:rsidRDefault="00254D3A" w:rsidP="007E58DB">
      <w:pPr>
        <w:rPr>
          <w:b/>
          <w:bCs/>
          <w:sz w:val="24"/>
          <w:szCs w:val="24"/>
        </w:rPr>
      </w:pPr>
      <w:r>
        <w:rPr>
          <w:b/>
          <w:bCs/>
          <w:sz w:val="24"/>
          <w:szCs w:val="24"/>
        </w:rPr>
        <w:t>HUMAN CAPITAL THEORY:</w:t>
      </w:r>
    </w:p>
    <w:p w14:paraId="6B7688BE" w14:textId="740C6590" w:rsidR="00D35766" w:rsidRDefault="00D35766" w:rsidP="00D35766">
      <w:pPr>
        <w:rPr>
          <w:sz w:val="24"/>
          <w:szCs w:val="24"/>
        </w:rPr>
      </w:pPr>
      <w:r w:rsidRPr="007F6152">
        <w:rPr>
          <w:sz w:val="24"/>
          <w:szCs w:val="24"/>
        </w:rPr>
        <w:t>This theory emphasizes on the Strategic significance of Human Capital as a “Resource” comparing it to other financial assets such as skills, knowledge and other capabilities that workers and employers have</w:t>
      </w:r>
      <w:r w:rsidR="00EB37D1" w:rsidRPr="007F6152">
        <w:rPr>
          <w:sz w:val="24"/>
          <w:szCs w:val="24"/>
        </w:rPr>
        <w:t>, and are of potential value to the company or organisation.</w:t>
      </w:r>
    </w:p>
    <w:p w14:paraId="1AA1370E" w14:textId="7F9D7696" w:rsidR="007F6152" w:rsidRDefault="00721ACC" w:rsidP="00D35766">
      <w:pPr>
        <w:rPr>
          <w:b/>
          <w:bCs/>
          <w:sz w:val="24"/>
          <w:szCs w:val="24"/>
        </w:rPr>
      </w:pPr>
      <w:r>
        <w:rPr>
          <w:b/>
          <w:bCs/>
          <w:sz w:val="24"/>
          <w:szCs w:val="24"/>
        </w:rPr>
        <w:t>TRANSACTION COST THEORY:</w:t>
      </w:r>
    </w:p>
    <w:p w14:paraId="56DB47C2" w14:textId="51150BAF" w:rsidR="00A96F7A" w:rsidRDefault="00A96F7A" w:rsidP="00D35766">
      <w:pPr>
        <w:rPr>
          <w:sz w:val="24"/>
          <w:szCs w:val="24"/>
        </w:rPr>
      </w:pPr>
      <w:r>
        <w:rPr>
          <w:sz w:val="24"/>
          <w:szCs w:val="24"/>
        </w:rPr>
        <w:t xml:space="preserve">This fourth theory is of the suggestion that the Strategic Human Resource tactic can ensure that costs of running the organisation is minimized through periodic monitoring </w:t>
      </w:r>
      <w:r w:rsidR="00B63A01">
        <w:rPr>
          <w:sz w:val="24"/>
          <w:szCs w:val="24"/>
        </w:rPr>
        <w:t>of how the activities are carried out. (UKESSAYS, 2022).</w:t>
      </w:r>
    </w:p>
    <w:p w14:paraId="2F6E1197" w14:textId="2CA59F9B" w:rsidR="00122D95" w:rsidRDefault="00122D95" w:rsidP="00D35766">
      <w:pPr>
        <w:rPr>
          <w:sz w:val="24"/>
          <w:szCs w:val="24"/>
        </w:rPr>
      </w:pPr>
    </w:p>
    <w:p w14:paraId="68E8B74D" w14:textId="42CCF571" w:rsidR="00122D95" w:rsidRDefault="00122D95" w:rsidP="00D35766">
      <w:pPr>
        <w:rPr>
          <w:sz w:val="24"/>
          <w:szCs w:val="24"/>
        </w:rPr>
      </w:pPr>
    </w:p>
    <w:p w14:paraId="4BF0BC2D" w14:textId="6D6FF92A" w:rsidR="00122D95" w:rsidRDefault="00122D95" w:rsidP="00D35766">
      <w:pPr>
        <w:rPr>
          <w:sz w:val="24"/>
          <w:szCs w:val="24"/>
        </w:rPr>
      </w:pPr>
    </w:p>
    <w:p w14:paraId="7BB6B2E5" w14:textId="2AF9F819" w:rsidR="00122D95" w:rsidRDefault="00122D95" w:rsidP="00D35766">
      <w:pPr>
        <w:rPr>
          <w:sz w:val="24"/>
          <w:szCs w:val="24"/>
        </w:rPr>
      </w:pPr>
    </w:p>
    <w:p w14:paraId="52AFA921" w14:textId="37F82CDB" w:rsidR="00122D95" w:rsidRDefault="00122D95" w:rsidP="00D35766">
      <w:pPr>
        <w:rPr>
          <w:sz w:val="24"/>
          <w:szCs w:val="24"/>
        </w:rPr>
      </w:pPr>
    </w:p>
    <w:p w14:paraId="46DDAD8B" w14:textId="41577B1F" w:rsidR="00122D95" w:rsidRDefault="00122D95" w:rsidP="00D35766">
      <w:pPr>
        <w:rPr>
          <w:sz w:val="24"/>
          <w:szCs w:val="24"/>
        </w:rPr>
      </w:pPr>
    </w:p>
    <w:p w14:paraId="541B34FE" w14:textId="7BDB9C45" w:rsidR="00122D95" w:rsidRDefault="00122D95" w:rsidP="00D35766">
      <w:pPr>
        <w:rPr>
          <w:b/>
          <w:bCs/>
          <w:sz w:val="28"/>
          <w:szCs w:val="28"/>
        </w:rPr>
      </w:pPr>
      <w:r>
        <w:rPr>
          <w:b/>
          <w:bCs/>
          <w:sz w:val="28"/>
          <w:szCs w:val="28"/>
        </w:rPr>
        <w:lastRenderedPageBreak/>
        <w:t>3.2, RELEVANCE OF THESE THEORIES TO THE PRESENT-DAY</w:t>
      </w:r>
      <w:r w:rsidR="00C742A1">
        <w:rPr>
          <w:b/>
          <w:bCs/>
          <w:sz w:val="28"/>
          <w:szCs w:val="28"/>
        </w:rPr>
        <w:t xml:space="preserve"> POST BREXIT AND COVID-19 UK ECONOMY:</w:t>
      </w:r>
    </w:p>
    <w:p w14:paraId="33071062" w14:textId="6CCA5BBE" w:rsidR="00C77F93" w:rsidRDefault="00C77F93" w:rsidP="00D35766">
      <w:pPr>
        <w:rPr>
          <w:sz w:val="24"/>
          <w:szCs w:val="24"/>
        </w:rPr>
      </w:pPr>
      <w:r>
        <w:rPr>
          <w:sz w:val="24"/>
          <w:szCs w:val="24"/>
        </w:rPr>
        <w:t>The importance of these theories to the present-day UK economy is that applying them based on recommendation by the office of statistics can be very useful to analyse and address the present economically inactive workforce partly created by the post Brexit and COVID-19 situation.</w:t>
      </w:r>
    </w:p>
    <w:p w14:paraId="2A2E75DF" w14:textId="75506305" w:rsidR="00C77F93" w:rsidRDefault="00C77F93" w:rsidP="00D35766">
      <w:pPr>
        <w:rPr>
          <w:sz w:val="24"/>
          <w:szCs w:val="24"/>
        </w:rPr>
      </w:pPr>
      <w:r>
        <w:rPr>
          <w:sz w:val="24"/>
          <w:szCs w:val="24"/>
        </w:rPr>
        <w:t xml:space="preserve">The present wave of strikes taking place </w:t>
      </w:r>
      <w:r w:rsidR="00DB0A8B">
        <w:rPr>
          <w:sz w:val="24"/>
          <w:szCs w:val="24"/>
        </w:rPr>
        <w:t>within the entire United Kingdom today coupled with the on-going recession has dealt a heavy blow on both small scale and large-scale businesses mainly through reduced sales, patronage and generally low productivity and output. The Theories mentioned above can be useful when applied generally but there is no perfect solution in solving the problem.</w:t>
      </w:r>
    </w:p>
    <w:p w14:paraId="27F3B645" w14:textId="4BA44DDB" w:rsidR="00CE756C" w:rsidRDefault="00CE756C" w:rsidP="00D35766">
      <w:pPr>
        <w:rPr>
          <w:sz w:val="24"/>
          <w:szCs w:val="24"/>
        </w:rPr>
      </w:pPr>
    </w:p>
    <w:p w14:paraId="794BADC3" w14:textId="6755FE8F" w:rsidR="00CE756C" w:rsidRDefault="00CE756C" w:rsidP="00D35766">
      <w:pPr>
        <w:rPr>
          <w:sz w:val="24"/>
          <w:szCs w:val="24"/>
        </w:rPr>
      </w:pPr>
    </w:p>
    <w:p w14:paraId="6913A35E" w14:textId="0B8CE6F5" w:rsidR="00CE756C" w:rsidRDefault="00EE2CB5" w:rsidP="00D35766">
      <w:pPr>
        <w:rPr>
          <w:b/>
          <w:bCs/>
          <w:sz w:val="28"/>
          <w:szCs w:val="28"/>
          <w:u w:val="single"/>
        </w:rPr>
      </w:pPr>
      <w:r>
        <w:rPr>
          <w:b/>
          <w:bCs/>
          <w:sz w:val="28"/>
          <w:szCs w:val="28"/>
          <w:u w:val="single"/>
        </w:rPr>
        <w:t>CONCLUSION:</w:t>
      </w:r>
    </w:p>
    <w:p w14:paraId="37850136" w14:textId="68D207D6" w:rsidR="00EE2CB5" w:rsidRDefault="00EE2CB5" w:rsidP="00D35766">
      <w:pPr>
        <w:rPr>
          <w:sz w:val="24"/>
          <w:szCs w:val="24"/>
        </w:rPr>
      </w:pPr>
      <w:r>
        <w:rPr>
          <w:sz w:val="24"/>
          <w:szCs w:val="24"/>
        </w:rPr>
        <w:t xml:space="preserve">To conclude this report, </w:t>
      </w:r>
      <w:r w:rsidR="0029034F">
        <w:rPr>
          <w:sz w:val="24"/>
          <w:szCs w:val="24"/>
        </w:rPr>
        <w:t xml:space="preserve">it is important to note that every company or organisation that desires to stay ahead and have competitive advantage must recruit the right people with the right set of skills to achieve that aim. Effective management of </w:t>
      </w:r>
      <w:r w:rsidR="0001455A">
        <w:rPr>
          <w:sz w:val="24"/>
          <w:szCs w:val="24"/>
        </w:rPr>
        <w:t xml:space="preserve">Human Resources requires managers who </w:t>
      </w:r>
      <w:r w:rsidR="00C75238">
        <w:rPr>
          <w:sz w:val="24"/>
          <w:szCs w:val="24"/>
        </w:rPr>
        <w:t>can</w:t>
      </w:r>
      <w:r w:rsidR="0001455A">
        <w:rPr>
          <w:sz w:val="24"/>
          <w:szCs w:val="24"/>
        </w:rPr>
        <w:t xml:space="preserve"> guide the employees towards embracing the organisation’s strategic goals.</w:t>
      </w:r>
    </w:p>
    <w:p w14:paraId="5C837F32" w14:textId="29A80860" w:rsidR="0024053B" w:rsidRPr="00EE2CB5" w:rsidRDefault="0024053B" w:rsidP="00D35766">
      <w:pPr>
        <w:rPr>
          <w:sz w:val="24"/>
          <w:szCs w:val="24"/>
        </w:rPr>
      </w:pPr>
      <w:r>
        <w:rPr>
          <w:sz w:val="24"/>
          <w:szCs w:val="24"/>
        </w:rPr>
        <w:t xml:space="preserve">Also, every Human Resource Management (HRM) team in any company or organisation that wants to succeed must know how to motivate employees working for the organization so </w:t>
      </w:r>
      <w:r w:rsidR="003E7771">
        <w:rPr>
          <w:sz w:val="24"/>
          <w:szCs w:val="24"/>
        </w:rPr>
        <w:t>they can feel valued and appreciated.</w:t>
      </w:r>
    </w:p>
    <w:p w14:paraId="6A880B5C" w14:textId="77777777" w:rsidR="00C742A1" w:rsidRPr="00C742A1" w:rsidRDefault="00C742A1" w:rsidP="00D35766">
      <w:pPr>
        <w:rPr>
          <w:sz w:val="24"/>
          <w:szCs w:val="24"/>
        </w:rPr>
      </w:pPr>
    </w:p>
    <w:p w14:paraId="73E87FF0" w14:textId="77777777" w:rsidR="00EB37D1" w:rsidRPr="007F6152" w:rsidRDefault="00EB37D1" w:rsidP="00D35766">
      <w:pPr>
        <w:rPr>
          <w:sz w:val="24"/>
          <w:szCs w:val="24"/>
        </w:rPr>
      </w:pPr>
    </w:p>
    <w:p w14:paraId="5CADEB91" w14:textId="77777777" w:rsidR="00254D3A" w:rsidRPr="00254D3A" w:rsidRDefault="00254D3A" w:rsidP="007E58DB">
      <w:pPr>
        <w:rPr>
          <w:sz w:val="24"/>
          <w:szCs w:val="24"/>
        </w:rPr>
      </w:pPr>
    </w:p>
    <w:p w14:paraId="74DD98C0" w14:textId="77777777" w:rsidR="000C5E79" w:rsidRPr="000C5E79" w:rsidRDefault="000C5E79" w:rsidP="007E58DB">
      <w:pPr>
        <w:rPr>
          <w:b/>
          <w:bCs/>
          <w:sz w:val="24"/>
          <w:szCs w:val="24"/>
        </w:rPr>
      </w:pPr>
    </w:p>
    <w:p w14:paraId="1122A914" w14:textId="77777777" w:rsidR="000C5E79" w:rsidRPr="006B56C2" w:rsidRDefault="000C5E79" w:rsidP="007E58DB">
      <w:pPr>
        <w:rPr>
          <w:sz w:val="24"/>
          <w:szCs w:val="24"/>
        </w:rPr>
      </w:pPr>
    </w:p>
    <w:p w14:paraId="06FC4575" w14:textId="1701536D" w:rsidR="003A1AAE" w:rsidRDefault="003A1AAE" w:rsidP="007E58DB">
      <w:pPr>
        <w:rPr>
          <w:sz w:val="24"/>
          <w:szCs w:val="24"/>
        </w:rPr>
      </w:pPr>
    </w:p>
    <w:p w14:paraId="28EA3FBC" w14:textId="77777777" w:rsidR="003A1AAE" w:rsidRPr="003A1AAE" w:rsidRDefault="003A1AAE" w:rsidP="007E58DB">
      <w:pPr>
        <w:rPr>
          <w:sz w:val="24"/>
          <w:szCs w:val="24"/>
        </w:rPr>
      </w:pPr>
    </w:p>
    <w:p w14:paraId="10E24C38" w14:textId="77777777" w:rsidR="00460B1B" w:rsidRPr="007347A2" w:rsidRDefault="00460B1B" w:rsidP="007E58DB">
      <w:pPr>
        <w:rPr>
          <w:b/>
          <w:bCs/>
          <w:sz w:val="24"/>
          <w:szCs w:val="24"/>
        </w:rPr>
      </w:pPr>
    </w:p>
    <w:p w14:paraId="11067B5C" w14:textId="77777777" w:rsidR="00FE3863" w:rsidRPr="00FE3863" w:rsidRDefault="00FE3863" w:rsidP="007E58DB">
      <w:pPr>
        <w:rPr>
          <w:sz w:val="24"/>
          <w:szCs w:val="24"/>
        </w:rPr>
      </w:pPr>
    </w:p>
    <w:p w14:paraId="582AC06D" w14:textId="77777777" w:rsidR="00DD6673" w:rsidRDefault="00DD6673" w:rsidP="007E58DB">
      <w:pPr>
        <w:rPr>
          <w:sz w:val="24"/>
          <w:szCs w:val="24"/>
        </w:rPr>
      </w:pPr>
    </w:p>
    <w:p w14:paraId="0CED8260" w14:textId="77777777" w:rsidR="00DD6673" w:rsidRDefault="00DD6673" w:rsidP="007E58DB">
      <w:pPr>
        <w:rPr>
          <w:sz w:val="24"/>
          <w:szCs w:val="24"/>
        </w:rPr>
      </w:pPr>
    </w:p>
    <w:p w14:paraId="69227480" w14:textId="77777777" w:rsidR="00547B60" w:rsidRPr="009716B3" w:rsidRDefault="00547B60" w:rsidP="007E58DB">
      <w:pPr>
        <w:rPr>
          <w:sz w:val="24"/>
          <w:szCs w:val="24"/>
        </w:rPr>
      </w:pPr>
    </w:p>
    <w:p w14:paraId="4FA38C61" w14:textId="77777777" w:rsidR="009716B3" w:rsidRPr="009716B3" w:rsidRDefault="009716B3" w:rsidP="007E58DB">
      <w:pPr>
        <w:rPr>
          <w:sz w:val="24"/>
          <w:szCs w:val="24"/>
        </w:rPr>
      </w:pPr>
    </w:p>
    <w:p w14:paraId="2FC4DEE8" w14:textId="77777777" w:rsidR="008457E9" w:rsidRPr="009716B3" w:rsidRDefault="008457E9" w:rsidP="00B65B87">
      <w:pPr>
        <w:rPr>
          <w:sz w:val="24"/>
          <w:szCs w:val="24"/>
        </w:rPr>
      </w:pPr>
    </w:p>
    <w:p w14:paraId="3350D967" w14:textId="42D56CD3" w:rsidR="00A87291" w:rsidRDefault="00D97F50" w:rsidP="00D97F50">
      <w:pPr>
        <w:jc w:val="center"/>
        <w:rPr>
          <w:b/>
          <w:bCs/>
          <w:sz w:val="28"/>
          <w:szCs w:val="28"/>
          <w:u w:val="single"/>
        </w:rPr>
      </w:pPr>
      <w:r>
        <w:rPr>
          <w:b/>
          <w:bCs/>
          <w:sz w:val="28"/>
          <w:szCs w:val="28"/>
          <w:u w:val="single"/>
        </w:rPr>
        <w:t>REFERENCES:</w:t>
      </w:r>
    </w:p>
    <w:p w14:paraId="10BCB71E" w14:textId="5364BE65" w:rsidR="00EE5B78" w:rsidRDefault="00EE5B78" w:rsidP="00EE5B78">
      <w:pPr>
        <w:rPr>
          <w:sz w:val="28"/>
          <w:szCs w:val="28"/>
        </w:rPr>
      </w:pPr>
      <w:r>
        <w:rPr>
          <w:sz w:val="28"/>
          <w:szCs w:val="28"/>
        </w:rPr>
        <w:t>1, Torrington, D. Hall, L. Taylor, S. Atkinson, C. (2020) HUMAN RESOURCE MANAGEMENT. 11</w:t>
      </w:r>
      <w:r w:rsidRPr="00EE5B78">
        <w:rPr>
          <w:sz w:val="28"/>
          <w:szCs w:val="28"/>
          <w:vertAlign w:val="superscript"/>
        </w:rPr>
        <w:t>th</w:t>
      </w:r>
      <w:r>
        <w:rPr>
          <w:sz w:val="28"/>
          <w:szCs w:val="28"/>
        </w:rPr>
        <w:t xml:space="preserve"> Edition. Published 20-2-2020 by Pearson Education Limited.</w:t>
      </w:r>
    </w:p>
    <w:p w14:paraId="5AE9000E" w14:textId="77777777" w:rsidR="00227793" w:rsidRDefault="00227793" w:rsidP="00EE5B78">
      <w:pPr>
        <w:rPr>
          <w:sz w:val="28"/>
          <w:szCs w:val="28"/>
        </w:rPr>
      </w:pPr>
    </w:p>
    <w:p w14:paraId="6BBC86F0" w14:textId="37B41159" w:rsidR="00EE5B78" w:rsidRDefault="00E31CB1" w:rsidP="00EE5B78">
      <w:pPr>
        <w:rPr>
          <w:sz w:val="28"/>
          <w:szCs w:val="28"/>
        </w:rPr>
      </w:pPr>
      <w:r>
        <w:rPr>
          <w:sz w:val="28"/>
          <w:szCs w:val="28"/>
        </w:rPr>
        <w:t xml:space="preserve">2, </w:t>
      </w:r>
      <w:proofErr w:type="spellStart"/>
      <w:r>
        <w:rPr>
          <w:sz w:val="28"/>
          <w:szCs w:val="28"/>
        </w:rPr>
        <w:t>Nikolav</w:t>
      </w:r>
      <w:proofErr w:type="spellEnd"/>
      <w:r>
        <w:rPr>
          <w:sz w:val="28"/>
          <w:szCs w:val="28"/>
        </w:rPr>
        <w:t>, P. (2013) LABOUR MARKETS IN DEVELOPING COUNTRIES</w:t>
      </w:r>
      <w:r w:rsidR="003D5516">
        <w:rPr>
          <w:sz w:val="28"/>
          <w:szCs w:val="28"/>
        </w:rPr>
        <w:t>. Published by Harvard Faculty of Arts and Science. Assessed 9-12-2022.</w:t>
      </w:r>
    </w:p>
    <w:p w14:paraId="120A4B44" w14:textId="77777777" w:rsidR="00227793" w:rsidRDefault="00227793" w:rsidP="00EE5B78">
      <w:pPr>
        <w:rPr>
          <w:sz w:val="28"/>
          <w:szCs w:val="28"/>
        </w:rPr>
      </w:pPr>
    </w:p>
    <w:p w14:paraId="483414F5" w14:textId="2FF63191" w:rsidR="003D5516" w:rsidRDefault="003D5516" w:rsidP="00EE5B78">
      <w:pPr>
        <w:rPr>
          <w:sz w:val="28"/>
          <w:szCs w:val="28"/>
        </w:rPr>
      </w:pPr>
      <w:r>
        <w:rPr>
          <w:sz w:val="28"/>
          <w:szCs w:val="28"/>
        </w:rPr>
        <w:t>3, Francis-Devine, B. Powell, A. Clark, H. (2022) Coronavirus: IMPACT ON THE LABOUR MARKET. Published by the HOUSE of COMMONS Library. Assessed 20-12-2022.</w:t>
      </w:r>
    </w:p>
    <w:p w14:paraId="12D8548E" w14:textId="77777777" w:rsidR="00227793" w:rsidRDefault="00227793" w:rsidP="00EE5B78">
      <w:pPr>
        <w:rPr>
          <w:sz w:val="28"/>
          <w:szCs w:val="28"/>
        </w:rPr>
      </w:pPr>
    </w:p>
    <w:p w14:paraId="678938D8" w14:textId="10308D00" w:rsidR="003D5516" w:rsidRDefault="003D5516" w:rsidP="00EE5B78">
      <w:pPr>
        <w:rPr>
          <w:sz w:val="28"/>
          <w:szCs w:val="28"/>
        </w:rPr>
      </w:pPr>
      <w:r>
        <w:rPr>
          <w:sz w:val="28"/>
          <w:szCs w:val="28"/>
        </w:rPr>
        <w:t>4, Brown, P. Lauder, H</w:t>
      </w:r>
      <w:r w:rsidR="00185C5D">
        <w:rPr>
          <w:sz w:val="28"/>
          <w:szCs w:val="28"/>
        </w:rPr>
        <w:t>. (2012) The Great Transformation in The Global Labour Market. Published by Eurozone. Assessed 7-12-2022</w:t>
      </w:r>
    </w:p>
    <w:p w14:paraId="319E026E" w14:textId="77777777" w:rsidR="00227793" w:rsidRDefault="00227793" w:rsidP="00EE5B78">
      <w:pPr>
        <w:rPr>
          <w:sz w:val="28"/>
          <w:szCs w:val="28"/>
        </w:rPr>
      </w:pPr>
    </w:p>
    <w:p w14:paraId="12A053D4" w14:textId="15D0101A" w:rsidR="00185C5D" w:rsidRDefault="00185C5D" w:rsidP="00EE5B78">
      <w:pPr>
        <w:rPr>
          <w:sz w:val="28"/>
          <w:szCs w:val="28"/>
        </w:rPr>
      </w:pPr>
      <w:r>
        <w:rPr>
          <w:sz w:val="28"/>
          <w:szCs w:val="28"/>
        </w:rPr>
        <w:t>5, Chartered Institute of Personnel and Development, (2022) BREXIT and HR Implications, (</w:t>
      </w:r>
      <w:hyperlink r:id="rId6" w:history="1">
        <w:r w:rsidRPr="00CF5EE7">
          <w:rPr>
            <w:rStyle w:val="Hyperlink"/>
            <w:sz w:val="28"/>
            <w:szCs w:val="28"/>
          </w:rPr>
          <w:t>www.cipd.co.uk</w:t>
        </w:r>
      </w:hyperlink>
      <w:r>
        <w:rPr>
          <w:sz w:val="28"/>
          <w:szCs w:val="28"/>
        </w:rPr>
        <w:t>) Assessed 16-12-2022.</w:t>
      </w:r>
    </w:p>
    <w:p w14:paraId="6A067CA0" w14:textId="77777777" w:rsidR="00227793" w:rsidRDefault="00227793" w:rsidP="00EE5B78">
      <w:pPr>
        <w:rPr>
          <w:sz w:val="28"/>
          <w:szCs w:val="28"/>
        </w:rPr>
      </w:pPr>
    </w:p>
    <w:p w14:paraId="2FCAC78E" w14:textId="15E7F565" w:rsidR="00185C5D" w:rsidRDefault="00185C5D" w:rsidP="00EE5B78">
      <w:pPr>
        <w:rPr>
          <w:sz w:val="28"/>
          <w:szCs w:val="28"/>
        </w:rPr>
      </w:pPr>
      <w:r>
        <w:rPr>
          <w:sz w:val="28"/>
          <w:szCs w:val="28"/>
        </w:rPr>
        <w:t xml:space="preserve">6, Kenton, W. </w:t>
      </w:r>
      <w:r w:rsidR="008846D7">
        <w:rPr>
          <w:sz w:val="28"/>
          <w:szCs w:val="28"/>
        </w:rPr>
        <w:t xml:space="preserve">Potters, C. </w:t>
      </w:r>
      <w:proofErr w:type="spellStart"/>
      <w:r w:rsidR="008846D7">
        <w:rPr>
          <w:sz w:val="28"/>
          <w:szCs w:val="28"/>
        </w:rPr>
        <w:t>Kazel</w:t>
      </w:r>
      <w:proofErr w:type="spellEnd"/>
      <w:r w:rsidR="008846D7">
        <w:rPr>
          <w:sz w:val="28"/>
          <w:szCs w:val="28"/>
        </w:rPr>
        <w:t>, M. (2022) Labour Market Explained and Who is Included. Published by Investopedia. (</w:t>
      </w:r>
      <w:hyperlink r:id="rId7" w:history="1">
        <w:r w:rsidR="008846D7" w:rsidRPr="00CF5EE7">
          <w:rPr>
            <w:rStyle w:val="Hyperlink"/>
            <w:sz w:val="28"/>
            <w:szCs w:val="28"/>
          </w:rPr>
          <w:t>www.investopedia.com</w:t>
        </w:r>
      </w:hyperlink>
      <w:r w:rsidR="008846D7">
        <w:rPr>
          <w:sz w:val="28"/>
          <w:szCs w:val="28"/>
        </w:rPr>
        <w:t>). Assessed 23-12-2022.</w:t>
      </w:r>
    </w:p>
    <w:p w14:paraId="7EBDF369" w14:textId="77777777" w:rsidR="00227793" w:rsidRDefault="00227793" w:rsidP="00EE5B78">
      <w:pPr>
        <w:rPr>
          <w:sz w:val="28"/>
          <w:szCs w:val="28"/>
        </w:rPr>
      </w:pPr>
    </w:p>
    <w:p w14:paraId="665F9266" w14:textId="58300D89" w:rsidR="008846D7" w:rsidRDefault="008846D7" w:rsidP="00EE5B78">
      <w:pPr>
        <w:rPr>
          <w:sz w:val="28"/>
          <w:szCs w:val="28"/>
        </w:rPr>
      </w:pPr>
      <w:r>
        <w:rPr>
          <w:sz w:val="28"/>
          <w:szCs w:val="28"/>
        </w:rPr>
        <w:t>7, Management Study Guide. (2022) STRATEGY: Definition and Features. (</w:t>
      </w:r>
      <w:hyperlink r:id="rId8" w:history="1">
        <w:r w:rsidRPr="00CF5EE7">
          <w:rPr>
            <w:rStyle w:val="Hyperlink"/>
            <w:sz w:val="28"/>
            <w:szCs w:val="28"/>
          </w:rPr>
          <w:t>www.managementstudyguide.com</w:t>
        </w:r>
      </w:hyperlink>
      <w:r>
        <w:rPr>
          <w:sz w:val="28"/>
          <w:szCs w:val="28"/>
        </w:rPr>
        <w:t>)  Assessed 19-12-2022</w:t>
      </w:r>
    </w:p>
    <w:p w14:paraId="46842D7E" w14:textId="77777777" w:rsidR="00227793" w:rsidRDefault="00227793" w:rsidP="00EE5B78">
      <w:pPr>
        <w:rPr>
          <w:sz w:val="28"/>
          <w:szCs w:val="28"/>
        </w:rPr>
      </w:pPr>
    </w:p>
    <w:p w14:paraId="315350F9" w14:textId="1AF85443" w:rsidR="00931B10" w:rsidRPr="00EE5B78" w:rsidRDefault="00931B10" w:rsidP="00EE5B78">
      <w:pPr>
        <w:rPr>
          <w:sz w:val="28"/>
          <w:szCs w:val="28"/>
        </w:rPr>
      </w:pPr>
      <w:r>
        <w:rPr>
          <w:sz w:val="28"/>
          <w:szCs w:val="28"/>
        </w:rPr>
        <w:t>8, UKESSAYS (2020) Strategic Human Resource Theories and Ethics. Published online 8</w:t>
      </w:r>
      <w:r w:rsidRPr="00931B10">
        <w:rPr>
          <w:sz w:val="28"/>
          <w:szCs w:val="28"/>
          <w:vertAlign w:val="superscript"/>
        </w:rPr>
        <w:t>th</w:t>
      </w:r>
      <w:r>
        <w:rPr>
          <w:sz w:val="28"/>
          <w:szCs w:val="28"/>
        </w:rPr>
        <w:t xml:space="preserve"> February 2020. (</w:t>
      </w:r>
      <w:hyperlink r:id="rId9" w:history="1">
        <w:r w:rsidRPr="00CF5EE7">
          <w:rPr>
            <w:rStyle w:val="Hyperlink"/>
            <w:sz w:val="28"/>
            <w:szCs w:val="28"/>
          </w:rPr>
          <w:t>www.ukessays,com</w:t>
        </w:r>
      </w:hyperlink>
      <w:r>
        <w:rPr>
          <w:sz w:val="28"/>
          <w:szCs w:val="28"/>
        </w:rPr>
        <w:t>)  Assessed 18-12-2020</w:t>
      </w:r>
    </w:p>
    <w:p w14:paraId="0B47E057" w14:textId="77777777" w:rsidR="00D97F50" w:rsidRPr="0024053B" w:rsidRDefault="00D97F50" w:rsidP="00D97F50">
      <w:pPr>
        <w:rPr>
          <w:sz w:val="28"/>
          <w:szCs w:val="28"/>
        </w:rPr>
      </w:pPr>
    </w:p>
    <w:p w14:paraId="05A3EC87" w14:textId="77777777" w:rsidR="00A87291" w:rsidRPr="00A87291" w:rsidRDefault="00A87291" w:rsidP="00B65B87">
      <w:pPr>
        <w:rPr>
          <w:b/>
          <w:bCs/>
          <w:sz w:val="28"/>
          <w:szCs w:val="28"/>
        </w:rPr>
      </w:pPr>
    </w:p>
    <w:p w14:paraId="20DE155D" w14:textId="77777777" w:rsidR="008C1E8F" w:rsidRPr="00A01543" w:rsidRDefault="008C1E8F" w:rsidP="00B65B87">
      <w:pPr>
        <w:rPr>
          <w:sz w:val="24"/>
          <w:szCs w:val="24"/>
        </w:rPr>
      </w:pPr>
    </w:p>
    <w:p w14:paraId="19FDE9AE" w14:textId="77777777" w:rsidR="00057D5E" w:rsidRPr="00057D5E" w:rsidRDefault="00057D5E" w:rsidP="00057D5E">
      <w:pPr>
        <w:rPr>
          <w:b/>
          <w:bCs/>
          <w:sz w:val="28"/>
          <w:szCs w:val="28"/>
        </w:rPr>
      </w:pPr>
    </w:p>
    <w:p w14:paraId="37001429" w14:textId="2A2632C5" w:rsidR="00057D5E" w:rsidRDefault="00057D5E">
      <w:pPr>
        <w:rPr>
          <w:b/>
          <w:bCs/>
          <w:sz w:val="28"/>
          <w:szCs w:val="28"/>
        </w:rPr>
      </w:pPr>
    </w:p>
    <w:p w14:paraId="16767BC5" w14:textId="5A7703FD" w:rsidR="0047213F" w:rsidRDefault="0047213F">
      <w:pPr>
        <w:rPr>
          <w:b/>
          <w:bCs/>
          <w:sz w:val="28"/>
          <w:szCs w:val="28"/>
        </w:rPr>
      </w:pPr>
    </w:p>
    <w:p w14:paraId="22E0EF6E" w14:textId="2A4E25BB" w:rsidR="0047213F" w:rsidRDefault="0047213F">
      <w:pPr>
        <w:rPr>
          <w:b/>
          <w:bCs/>
          <w:sz w:val="28"/>
          <w:szCs w:val="28"/>
        </w:rPr>
      </w:pPr>
    </w:p>
    <w:p w14:paraId="130A3773" w14:textId="09FDF951" w:rsidR="0047213F" w:rsidRDefault="0047213F">
      <w:pPr>
        <w:rPr>
          <w:b/>
          <w:bCs/>
          <w:sz w:val="28"/>
          <w:szCs w:val="28"/>
        </w:rPr>
      </w:pPr>
    </w:p>
    <w:p w14:paraId="6F52574A" w14:textId="44EB9AEF" w:rsidR="0047213F" w:rsidRDefault="0047213F">
      <w:pPr>
        <w:rPr>
          <w:b/>
          <w:bCs/>
          <w:sz w:val="28"/>
          <w:szCs w:val="28"/>
        </w:rPr>
      </w:pPr>
    </w:p>
    <w:p w14:paraId="1DA38FC7" w14:textId="26CF8DAD" w:rsidR="0047213F" w:rsidRDefault="0047213F">
      <w:pPr>
        <w:rPr>
          <w:b/>
          <w:bCs/>
          <w:sz w:val="28"/>
          <w:szCs w:val="28"/>
        </w:rPr>
      </w:pPr>
    </w:p>
    <w:p w14:paraId="037AEB29" w14:textId="1D9C380C" w:rsidR="0047213F" w:rsidRDefault="0047213F">
      <w:pPr>
        <w:rPr>
          <w:b/>
          <w:bCs/>
          <w:sz w:val="28"/>
          <w:szCs w:val="28"/>
        </w:rPr>
      </w:pPr>
    </w:p>
    <w:p w14:paraId="0D1EE806" w14:textId="77777777" w:rsidR="0047213F" w:rsidRPr="00A45076" w:rsidRDefault="0047213F">
      <w:pPr>
        <w:rPr>
          <w:b/>
          <w:bCs/>
          <w:sz w:val="28"/>
          <w:szCs w:val="28"/>
        </w:rPr>
      </w:pPr>
    </w:p>
    <w:sectPr w:rsidR="0047213F" w:rsidRPr="00A45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07D27"/>
    <w:multiLevelType w:val="multilevel"/>
    <w:tmpl w:val="108C3C1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650671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701"/>
    <w:rsid w:val="0001455A"/>
    <w:rsid w:val="00027BAC"/>
    <w:rsid w:val="00057D5E"/>
    <w:rsid w:val="0007282B"/>
    <w:rsid w:val="00095521"/>
    <w:rsid w:val="00095838"/>
    <w:rsid w:val="000B2603"/>
    <w:rsid w:val="000C4499"/>
    <w:rsid w:val="000C5E79"/>
    <w:rsid w:val="000D21ED"/>
    <w:rsid w:val="00120515"/>
    <w:rsid w:val="00122B0F"/>
    <w:rsid w:val="00122D95"/>
    <w:rsid w:val="00183C69"/>
    <w:rsid w:val="00185C5D"/>
    <w:rsid w:val="001D355B"/>
    <w:rsid w:val="001F0317"/>
    <w:rsid w:val="00227793"/>
    <w:rsid w:val="0024053B"/>
    <w:rsid w:val="0025186A"/>
    <w:rsid w:val="00254D3A"/>
    <w:rsid w:val="0029034F"/>
    <w:rsid w:val="002B24EC"/>
    <w:rsid w:val="002E5701"/>
    <w:rsid w:val="002F578F"/>
    <w:rsid w:val="00300ED4"/>
    <w:rsid w:val="00366C15"/>
    <w:rsid w:val="00394AB4"/>
    <w:rsid w:val="003A1AAE"/>
    <w:rsid w:val="003B38F1"/>
    <w:rsid w:val="003D5516"/>
    <w:rsid w:val="003D686E"/>
    <w:rsid w:val="003E7771"/>
    <w:rsid w:val="003E7BCF"/>
    <w:rsid w:val="0040595B"/>
    <w:rsid w:val="004065C2"/>
    <w:rsid w:val="004078B2"/>
    <w:rsid w:val="00437670"/>
    <w:rsid w:val="00460B1B"/>
    <w:rsid w:val="0046709B"/>
    <w:rsid w:val="0047213F"/>
    <w:rsid w:val="00484FD0"/>
    <w:rsid w:val="00497786"/>
    <w:rsid w:val="004D5691"/>
    <w:rsid w:val="0050634E"/>
    <w:rsid w:val="0053143A"/>
    <w:rsid w:val="00547B60"/>
    <w:rsid w:val="005814F5"/>
    <w:rsid w:val="005A0D2D"/>
    <w:rsid w:val="005A409A"/>
    <w:rsid w:val="005D3126"/>
    <w:rsid w:val="005D3395"/>
    <w:rsid w:val="005E0445"/>
    <w:rsid w:val="005E7162"/>
    <w:rsid w:val="005F4453"/>
    <w:rsid w:val="00600B15"/>
    <w:rsid w:val="00600DE2"/>
    <w:rsid w:val="00634001"/>
    <w:rsid w:val="0065113B"/>
    <w:rsid w:val="00691BBE"/>
    <w:rsid w:val="00696E08"/>
    <w:rsid w:val="006B56C2"/>
    <w:rsid w:val="006C0C74"/>
    <w:rsid w:val="006E30D4"/>
    <w:rsid w:val="006F33EA"/>
    <w:rsid w:val="006F4DAB"/>
    <w:rsid w:val="006F5053"/>
    <w:rsid w:val="0071788C"/>
    <w:rsid w:val="00721ACC"/>
    <w:rsid w:val="00732C19"/>
    <w:rsid w:val="0073422A"/>
    <w:rsid w:val="007347A2"/>
    <w:rsid w:val="00735799"/>
    <w:rsid w:val="00763A6E"/>
    <w:rsid w:val="007765CC"/>
    <w:rsid w:val="00793BEE"/>
    <w:rsid w:val="007A126A"/>
    <w:rsid w:val="007C1D34"/>
    <w:rsid w:val="007D0E12"/>
    <w:rsid w:val="007E21E3"/>
    <w:rsid w:val="007E58DB"/>
    <w:rsid w:val="007E759B"/>
    <w:rsid w:val="007F6152"/>
    <w:rsid w:val="008078A0"/>
    <w:rsid w:val="008335AB"/>
    <w:rsid w:val="0083673C"/>
    <w:rsid w:val="008457E9"/>
    <w:rsid w:val="00854E22"/>
    <w:rsid w:val="00873E1A"/>
    <w:rsid w:val="00884452"/>
    <w:rsid w:val="008846D7"/>
    <w:rsid w:val="00893A53"/>
    <w:rsid w:val="00896253"/>
    <w:rsid w:val="008C1E8F"/>
    <w:rsid w:val="00911F8D"/>
    <w:rsid w:val="00931B10"/>
    <w:rsid w:val="0096097A"/>
    <w:rsid w:val="009716B3"/>
    <w:rsid w:val="00994B8F"/>
    <w:rsid w:val="009A529F"/>
    <w:rsid w:val="009B3513"/>
    <w:rsid w:val="009E501D"/>
    <w:rsid w:val="009E56BD"/>
    <w:rsid w:val="00A01543"/>
    <w:rsid w:val="00A03E5B"/>
    <w:rsid w:val="00A163E5"/>
    <w:rsid w:val="00A23254"/>
    <w:rsid w:val="00A43CD3"/>
    <w:rsid w:val="00A45076"/>
    <w:rsid w:val="00A55DCD"/>
    <w:rsid w:val="00A579F5"/>
    <w:rsid w:val="00A61EAD"/>
    <w:rsid w:val="00A87291"/>
    <w:rsid w:val="00A96F7A"/>
    <w:rsid w:val="00AE6C5F"/>
    <w:rsid w:val="00B171A9"/>
    <w:rsid w:val="00B345BE"/>
    <w:rsid w:val="00B41329"/>
    <w:rsid w:val="00B63A01"/>
    <w:rsid w:val="00B65B87"/>
    <w:rsid w:val="00B66858"/>
    <w:rsid w:val="00B84BDF"/>
    <w:rsid w:val="00B945F6"/>
    <w:rsid w:val="00BB7015"/>
    <w:rsid w:val="00C33EFF"/>
    <w:rsid w:val="00C46962"/>
    <w:rsid w:val="00C469D4"/>
    <w:rsid w:val="00C571B8"/>
    <w:rsid w:val="00C604AF"/>
    <w:rsid w:val="00C66B83"/>
    <w:rsid w:val="00C72684"/>
    <w:rsid w:val="00C731CC"/>
    <w:rsid w:val="00C73CE5"/>
    <w:rsid w:val="00C742A1"/>
    <w:rsid w:val="00C75238"/>
    <w:rsid w:val="00C77F93"/>
    <w:rsid w:val="00C9274B"/>
    <w:rsid w:val="00CA3FF7"/>
    <w:rsid w:val="00CB2EA2"/>
    <w:rsid w:val="00CD3D81"/>
    <w:rsid w:val="00CE38A3"/>
    <w:rsid w:val="00CE756C"/>
    <w:rsid w:val="00CF4C7B"/>
    <w:rsid w:val="00D35766"/>
    <w:rsid w:val="00D431E5"/>
    <w:rsid w:val="00D64985"/>
    <w:rsid w:val="00D65BC1"/>
    <w:rsid w:val="00D84DE8"/>
    <w:rsid w:val="00D92547"/>
    <w:rsid w:val="00D97F50"/>
    <w:rsid w:val="00DA1B30"/>
    <w:rsid w:val="00DB0A8B"/>
    <w:rsid w:val="00DC2B29"/>
    <w:rsid w:val="00DD6673"/>
    <w:rsid w:val="00E16296"/>
    <w:rsid w:val="00E22577"/>
    <w:rsid w:val="00E31CB1"/>
    <w:rsid w:val="00E51A86"/>
    <w:rsid w:val="00E55A72"/>
    <w:rsid w:val="00E73C24"/>
    <w:rsid w:val="00E869FC"/>
    <w:rsid w:val="00E93273"/>
    <w:rsid w:val="00E957B1"/>
    <w:rsid w:val="00EB0BC5"/>
    <w:rsid w:val="00EB37D1"/>
    <w:rsid w:val="00EB64AC"/>
    <w:rsid w:val="00EC68DD"/>
    <w:rsid w:val="00EE2CB5"/>
    <w:rsid w:val="00EE5B78"/>
    <w:rsid w:val="00F326B0"/>
    <w:rsid w:val="00F6730A"/>
    <w:rsid w:val="00F76831"/>
    <w:rsid w:val="00FA2796"/>
    <w:rsid w:val="00FC4561"/>
    <w:rsid w:val="00FE3863"/>
    <w:rsid w:val="00FE3D65"/>
    <w:rsid w:val="00FE66FA"/>
    <w:rsid w:val="00FF3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6B858"/>
  <w15:chartTrackingRefBased/>
  <w15:docId w15:val="{2DBCB590-18D3-45C3-A19D-6FF57BC08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D5E"/>
    <w:pPr>
      <w:ind w:left="720"/>
      <w:contextualSpacing/>
    </w:pPr>
  </w:style>
  <w:style w:type="character" w:styleId="Hyperlink">
    <w:name w:val="Hyperlink"/>
    <w:basedOn w:val="DefaultParagraphFont"/>
    <w:uiPriority w:val="99"/>
    <w:unhideWhenUsed/>
    <w:rsid w:val="008C1E8F"/>
    <w:rPr>
      <w:color w:val="0563C1" w:themeColor="hyperlink"/>
      <w:u w:val="single"/>
    </w:rPr>
  </w:style>
  <w:style w:type="character" w:styleId="UnresolvedMention">
    <w:name w:val="Unresolved Mention"/>
    <w:basedOn w:val="DefaultParagraphFont"/>
    <w:uiPriority w:val="99"/>
    <w:semiHidden/>
    <w:unhideWhenUsed/>
    <w:rsid w:val="008C1E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nagementstudyguide.com" TargetMode="External"/><Relationship Id="rId3" Type="http://schemas.openxmlformats.org/officeDocument/2006/relationships/settings" Target="settings.xml"/><Relationship Id="rId7" Type="http://schemas.openxmlformats.org/officeDocument/2006/relationships/hyperlink" Target="http://www.investopedi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 TargetMode="External"/><Relationship Id="rId11" Type="http://schemas.openxmlformats.org/officeDocument/2006/relationships/theme" Target="theme/theme1.xml"/><Relationship Id="rId5" Type="http://schemas.openxmlformats.org/officeDocument/2006/relationships/hyperlink" Target="http://www.mindstudyguide.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ukessay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709</TotalTime>
  <Pages>13</Pages>
  <Words>2645</Words>
  <Characters>15080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dc:creator>
  <cp:keywords/>
  <dc:description/>
  <cp:lastModifiedBy>Victor Iyamabo</cp:lastModifiedBy>
  <cp:revision>180</cp:revision>
  <dcterms:created xsi:type="dcterms:W3CDTF">2022-12-01T17:16:00Z</dcterms:created>
  <dcterms:modified xsi:type="dcterms:W3CDTF">2022-12-27T11:22:00Z</dcterms:modified>
</cp:coreProperties>
</file>