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6054320D" w:rsidR="0072791A" w:rsidRPr="005C108F" w:rsidRDefault="007A12B0" w:rsidP="005C108F">
      <w:pPr>
        <w:pStyle w:val="Heading1"/>
      </w:pPr>
      <w:r>
        <w:t>Lecture</w:t>
      </w:r>
      <w:r w:rsidR="0072791A" w:rsidRPr="005C108F">
        <w:t xml:space="preserve"> </w:t>
      </w:r>
      <w:r w:rsidR="00C91D65" w:rsidRPr="005C108F">
        <w:t>2</w:t>
      </w:r>
      <w:r w:rsidR="0072791A" w:rsidRPr="005C108F">
        <w:t xml:space="preserve"> - </w:t>
      </w:r>
      <w:r w:rsidR="007940A4" w:rsidRPr="005C108F">
        <w:t>The relation between economics and sociology</w:t>
      </w:r>
    </w:p>
    <w:p w14:paraId="479CF5E8" w14:textId="6B929A79" w:rsidR="00C91D65" w:rsidRDefault="00C91D65" w:rsidP="003A4CEE">
      <w:pPr>
        <w:rPr>
          <w:rFonts w:eastAsia="Times New Roman" w:cs="Times New Roman"/>
          <w:b/>
          <w:color w:val="000000"/>
          <w:szCs w:val="24"/>
          <w:lang w:val="en-US"/>
        </w:rPr>
      </w:pPr>
    </w:p>
    <w:p w14:paraId="723D01F3" w14:textId="47A0D903" w:rsidR="00C91D65" w:rsidRDefault="00C91D65" w:rsidP="005C108F">
      <w:pPr>
        <w:pStyle w:val="Heading2"/>
        <w:rPr>
          <w:lang w:val="en-US"/>
        </w:rPr>
      </w:pPr>
      <w:r w:rsidRPr="00C91D65">
        <w:t>I.</w:t>
      </w:r>
      <w:r w:rsidR="005C108F">
        <w:t xml:space="preserve"> </w:t>
      </w:r>
      <w:r w:rsidR="00F66A57">
        <w:t>WHAT</w:t>
      </w:r>
      <w:r w:rsidRPr="00C91D65">
        <w:t xml:space="preserve"> </w:t>
      </w:r>
      <w:r>
        <w:t>IS</w:t>
      </w:r>
      <w:r w:rsidRPr="00C91D65">
        <w:t xml:space="preserve"> ECONOMICS?</w:t>
      </w:r>
    </w:p>
    <w:p w14:paraId="4A6C22B5" w14:textId="24DB4C19" w:rsidR="00C91D65" w:rsidRDefault="005C108F" w:rsidP="005C108F">
      <w:pPr>
        <w:pStyle w:val="Heading3"/>
        <w:rPr>
          <w:lang w:val="en-US"/>
        </w:rPr>
      </w:pPr>
      <w:r w:rsidRPr="005C108F">
        <w:t>I.1 Definition of economics</w:t>
      </w:r>
    </w:p>
    <w:p w14:paraId="18138AE2" w14:textId="6482D668" w:rsidR="005C108F" w:rsidRDefault="005C108F" w:rsidP="00C91D65">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Changes</w:t>
      </w:r>
      <w:r w:rsidRPr="00FC1856">
        <w:rPr>
          <w:rFonts w:eastAsia="Times New Roman" w:cs="Times New Roman"/>
          <w:b/>
          <w:i/>
          <w:iCs/>
          <w:color w:val="000000"/>
          <w:szCs w:val="24"/>
        </w:rPr>
        <w:t xml:space="preserve">, </w:t>
      </w:r>
      <w:r>
        <w:rPr>
          <w:rFonts w:eastAsia="Times New Roman" w:cs="Times New Roman"/>
          <w:b/>
          <w:i/>
          <w:iCs/>
          <w:color w:val="000000"/>
          <w:szCs w:val="24"/>
        </w:rPr>
        <w:t>Appendix ii</w:t>
      </w:r>
    </w:p>
    <w:p w14:paraId="239EA97E" w14:textId="1E28A375" w:rsidR="00C91D65" w:rsidRPr="00C91D65" w:rsidRDefault="00C91D65" w:rsidP="000D747D">
      <w:pPr>
        <w:pStyle w:val="NoSpacing"/>
        <w:rPr>
          <w:shd w:val="clear" w:color="auto" w:fill="FFFFFF"/>
        </w:rPr>
      </w:pPr>
      <w:r w:rsidRPr="00C91D65">
        <w:rPr>
          <w:rFonts w:hint="eastAsia"/>
          <w:shd w:val="clear" w:color="auto" w:fill="FFFFFF"/>
        </w:rPr>
        <w:t>何以聚人曰財。理財正辭，禁民為非曰義</w:t>
      </w:r>
    </w:p>
    <w:p w14:paraId="18D91A19" w14:textId="2174F1AD" w:rsidR="00C91D65" w:rsidRPr="00C91D65" w:rsidRDefault="001C11DF" w:rsidP="001C11DF">
      <w:pPr>
        <w:rPr>
          <w:rFonts w:eastAsia="Times New Roman" w:cs="Times New Roman"/>
          <w:szCs w:val="24"/>
        </w:rPr>
      </w:pPr>
      <w:r>
        <w:rPr>
          <w:rFonts w:eastAsia="Times New Roman" w:cs="Times New Roman"/>
          <w:szCs w:val="24"/>
        </w:rPr>
        <w:t>“</w:t>
      </w:r>
      <w:r w:rsidR="00C91D65" w:rsidRPr="00C91D65">
        <w:rPr>
          <w:rFonts w:eastAsia="Times New Roman" w:cs="Times New Roman"/>
          <w:szCs w:val="24"/>
        </w:rPr>
        <w:t>That which enables men to live collectively, is wealth. Administering wealth,</w:t>
      </w:r>
      <w:r>
        <w:rPr>
          <w:rFonts w:eastAsia="Times New Roman" w:cs="Times New Roman"/>
          <w:szCs w:val="24"/>
        </w:rPr>
        <w:t xml:space="preserve"> </w:t>
      </w:r>
      <w:r w:rsidR="00C91D65" w:rsidRPr="00C91D65">
        <w:rPr>
          <w:rFonts w:eastAsia="Times New Roman" w:cs="Times New Roman"/>
          <w:szCs w:val="24"/>
        </w:rPr>
        <w:t>formulating rules, and prohibiting the people from doing wrong this is called justice.</w:t>
      </w:r>
      <w:r>
        <w:rPr>
          <w:rFonts w:eastAsia="Times New Roman" w:cs="Times New Roman"/>
          <w:szCs w:val="24"/>
        </w:rPr>
        <w:t>”</w:t>
      </w:r>
    </w:p>
    <w:p w14:paraId="7300D92D" w14:textId="77777777" w:rsidR="0091196D" w:rsidRDefault="0091196D" w:rsidP="003A4CEE">
      <w:pPr>
        <w:rPr>
          <w:rFonts w:eastAsia="Times New Roman" w:cs="Times New Roman"/>
          <w:b/>
          <w:bCs/>
          <w:color w:val="000000"/>
          <w:szCs w:val="24"/>
        </w:rPr>
      </w:pPr>
    </w:p>
    <w:p w14:paraId="0C883E66" w14:textId="3191DEEC" w:rsidR="00C91D65" w:rsidRDefault="00CA388F" w:rsidP="00CA388F">
      <w:pPr>
        <w:pStyle w:val="Heading2"/>
      </w:pPr>
      <w:r w:rsidRPr="00CA388F">
        <w:t>II. ECONOMICS &amp; SOCIOLOGY</w:t>
      </w:r>
    </w:p>
    <w:p w14:paraId="4421CB4A" w14:textId="3472F812" w:rsidR="00CA388F" w:rsidRPr="00CA388F" w:rsidRDefault="00CA388F" w:rsidP="00CA388F">
      <w:pPr>
        <w:pStyle w:val="Heading3"/>
      </w:pPr>
      <w:r w:rsidRPr="00CA388F">
        <w:t>II.1 The origin of society</w:t>
      </w:r>
    </w:p>
    <w:p w14:paraId="627FCD71" w14:textId="036C244B" w:rsidR="0033652C" w:rsidRDefault="0033652C" w:rsidP="0033652C">
      <w:pPr>
        <w:rPr>
          <w:rFonts w:eastAsia="Times New Roman" w:cs="Times New Roman"/>
          <w:b/>
          <w:bCs/>
          <w:i/>
          <w:iCs/>
          <w:color w:val="000000"/>
          <w:szCs w:val="24"/>
        </w:rPr>
      </w:pPr>
      <w:r w:rsidRPr="009B6192">
        <w:rPr>
          <w:rFonts w:eastAsia="Times New Roman" w:cs="Times New Roman"/>
          <w:b/>
          <w:bCs/>
          <w:color w:val="000000"/>
          <w:szCs w:val="24"/>
        </w:rPr>
        <w:t xml:space="preserve">II.1.a </w:t>
      </w:r>
      <w:r w:rsidRPr="009B6192">
        <w:rPr>
          <w:rFonts w:eastAsia="Times New Roman" w:cs="Times New Roman"/>
          <w:b/>
          <w:bCs/>
          <w:i/>
          <w:iCs/>
          <w:color w:val="000000"/>
          <w:szCs w:val="24"/>
        </w:rPr>
        <w:t>Xunz</w:t>
      </w:r>
      <w:r w:rsidR="003C1050">
        <w:rPr>
          <w:rFonts w:eastAsia="Times New Roman" w:cs="Times New Roman"/>
          <w:b/>
          <w:bCs/>
          <w:i/>
          <w:iCs/>
          <w:color w:val="000000"/>
          <w:szCs w:val="24"/>
        </w:rPr>
        <w:t xml:space="preserve"> Zi</w:t>
      </w:r>
    </w:p>
    <w:p w14:paraId="39B9A353" w14:textId="561D1CF1" w:rsidR="009F2DBE" w:rsidRDefault="009F2DBE" w:rsidP="003A4CEE">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00EE3901" w:rsidRPr="00EE3901">
        <w:rPr>
          <w:rFonts w:eastAsia="Times New Roman" w:cs="Times New Roman"/>
          <w:b/>
          <w:i/>
          <w:iCs/>
          <w:color w:val="000000"/>
          <w:szCs w:val="24"/>
        </w:rPr>
        <w:t>Xun</w:t>
      </w:r>
      <w:r w:rsidR="003C1050">
        <w:rPr>
          <w:rFonts w:eastAsia="Times New Roman" w:cs="Times New Roman"/>
          <w:b/>
          <w:i/>
          <w:iCs/>
          <w:color w:val="000000"/>
          <w:szCs w:val="24"/>
        </w:rPr>
        <w:t xml:space="preserve"> Z</w:t>
      </w:r>
      <w:r w:rsidR="00EE3901" w:rsidRPr="00EE3901">
        <w:rPr>
          <w:rFonts w:eastAsia="Times New Roman" w:cs="Times New Roman"/>
          <w:b/>
          <w:i/>
          <w:iCs/>
          <w:color w:val="000000"/>
          <w:szCs w:val="24"/>
        </w:rPr>
        <w:t>i, Royal regulation</w:t>
      </w:r>
    </w:p>
    <w:p w14:paraId="3B1F82A5" w14:textId="3FB02A5A" w:rsidR="007703FE" w:rsidRPr="007703FE" w:rsidRDefault="00C221D8" w:rsidP="000D747D">
      <w:pPr>
        <w:pStyle w:val="NoSpacing"/>
        <w:rPr>
          <w:shd w:val="clear" w:color="auto" w:fill="FFFFFF"/>
        </w:rPr>
      </w:pPr>
      <w:r w:rsidRPr="00C221D8">
        <w:rPr>
          <w:rFonts w:hint="eastAsia"/>
          <w:shd w:val="clear" w:color="auto" w:fill="FFFFFF"/>
        </w:rPr>
        <w:t>水火有氣而無生，草木有生而無知，禽獸有知而無義，人有氣、有生、有知，亦且有義，故最為天下貴也。力不若牛，走不若馬，而牛馬為用，何也？曰：人能群，彼不能群也。人何以能群？曰：分。分何以能行？曰：義。故義以分則和，和則一，一則多力，多力則彊，彊則勝物；故宮室可得而居也。故序四時，裁萬物，兼利天下，無它故焉，得之分義也。故人生不能無群，群而無分則爭，爭則亂，亂則離，離則弱，弱則不能勝物；故宮室不可得而居也，不可少頃舍禮義之謂也。</w:t>
      </w:r>
    </w:p>
    <w:p w14:paraId="525297B3" w14:textId="617925D6" w:rsidR="007703FE" w:rsidRDefault="007703FE" w:rsidP="007703FE">
      <w:pPr>
        <w:rPr>
          <w:rFonts w:eastAsia="Times New Roman" w:cs="Times New Roman"/>
          <w:szCs w:val="24"/>
        </w:rPr>
      </w:pPr>
      <w:r w:rsidRPr="007703FE">
        <w:rPr>
          <w:rFonts w:eastAsia="Times New Roman" w:cs="Times New Roman"/>
          <w:szCs w:val="24"/>
        </w:rPr>
        <w:t xml:space="preserve">“The water and fire have breath, but without life. The herb and wood have life, but without knowledge. The bird and beast have knowledge, but without justice. Man has breath, life, knowledge, and also justice; hence he is the noblest beings in the world. His strength is not equal to that of the bull, and his running: is not equal to that of the horse; yet the bull and horse are subjected to him. Why? It is because man is able to be social and they are not. How is man able to be social? It is by the principle of individual </w:t>
      </w:r>
      <w:r w:rsidRPr="00787A03">
        <w:t>right</w:t>
      </w:r>
      <w:r w:rsidR="00787A03" w:rsidRPr="00787A03">
        <w:t xml:space="preserve"> </w:t>
      </w:r>
      <w:r w:rsidR="00787A03" w:rsidRPr="00787A03">
        <w:rPr>
          <w:rFonts w:hint="eastAsia"/>
        </w:rPr>
        <w:t>(</w:t>
      </w:r>
      <w:r w:rsidR="00787A03" w:rsidRPr="00787A03">
        <w:t>difference)</w:t>
      </w:r>
      <w:r w:rsidRPr="00787A03">
        <w:t>. How can the individual right be realized? By justice. Therefore,</w:t>
      </w:r>
      <w:r w:rsidRPr="007703FE">
        <w:rPr>
          <w:rFonts w:eastAsia="Times New Roman" w:cs="Times New Roman"/>
          <w:szCs w:val="24"/>
        </w:rPr>
        <w:t xml:space="preserve"> justice and individual right make men harmonious. Since men are harmonious, they form one unity. Since they form one unity, they increase their strength. Increasing their strength, they become strong. Since they are strong, they conquer the natural things. Hence, the house can be secured for their safety. Hence, they arrange the four seasons, master all things, and benefit the world universally. It is for no other cause than that man possesses right and justice. Therefore, when man is born, he cannot get along without society. But if society did not distribute the individual right justly, men would quarrel. If they were to quarrel, society would be disorderly. If society were disorderly, men would be disunited. If men were disunited, they would be weak. If they were weak, they could not conquer natural things. Hence, the house could not be secured for their safety. All of which means that rites and justice cannot be left out for a moment.”</w:t>
      </w:r>
    </w:p>
    <w:p w14:paraId="45107A9E" w14:textId="243CE84D" w:rsidR="00C200BB" w:rsidRDefault="00C200BB" w:rsidP="007703FE">
      <w:pPr>
        <w:rPr>
          <w:rFonts w:eastAsia="Times New Roman" w:cs="Times New Roman"/>
          <w:szCs w:val="24"/>
        </w:rPr>
      </w:pPr>
    </w:p>
    <w:p w14:paraId="39473681" w14:textId="08002976" w:rsidR="00C200BB" w:rsidRPr="00C200BB" w:rsidRDefault="00C200BB" w:rsidP="007703FE">
      <w:pPr>
        <w:rPr>
          <w:rFonts w:eastAsia="Times New Roman" w:cs="Times New Roman"/>
          <w:b/>
          <w:bCs/>
          <w:i/>
          <w:iCs/>
          <w:szCs w:val="24"/>
        </w:rPr>
      </w:pPr>
      <w:r w:rsidRPr="00C200BB">
        <w:rPr>
          <w:rFonts w:eastAsia="Times New Roman" w:cs="Times New Roman"/>
          <w:b/>
          <w:bCs/>
          <w:szCs w:val="24"/>
        </w:rPr>
        <w:t xml:space="preserve">II.1.b </w:t>
      </w:r>
      <w:r w:rsidRPr="00C200BB">
        <w:rPr>
          <w:rFonts w:eastAsia="Times New Roman" w:cs="Times New Roman"/>
          <w:b/>
          <w:bCs/>
          <w:i/>
          <w:iCs/>
          <w:szCs w:val="24"/>
        </w:rPr>
        <w:t>The Book of Han</w:t>
      </w:r>
    </w:p>
    <w:p w14:paraId="0741F27C" w14:textId="3799D189" w:rsidR="00C200BB" w:rsidRDefault="00C200BB" w:rsidP="00C200BB">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Han</w:t>
      </w:r>
      <w:r w:rsidRPr="00EE3901">
        <w:rPr>
          <w:rFonts w:eastAsia="Times New Roman" w:cs="Times New Roman"/>
          <w:b/>
          <w:i/>
          <w:iCs/>
          <w:color w:val="000000"/>
          <w:szCs w:val="24"/>
        </w:rPr>
        <w:t xml:space="preserve">, </w:t>
      </w:r>
      <w:r>
        <w:rPr>
          <w:rFonts w:eastAsia="Times New Roman" w:cs="Times New Roman"/>
          <w:b/>
          <w:i/>
          <w:iCs/>
          <w:color w:val="000000"/>
          <w:szCs w:val="24"/>
        </w:rPr>
        <w:t xml:space="preserve">vol 23, </w:t>
      </w:r>
      <w:r w:rsidRPr="00C200BB">
        <w:rPr>
          <w:rFonts w:eastAsia="Times New Roman" w:cs="Times New Roman"/>
          <w:b/>
          <w:i/>
          <w:iCs/>
          <w:color w:val="000000"/>
          <w:szCs w:val="24"/>
        </w:rPr>
        <w:t>Treatise on Punishment and Law</w:t>
      </w:r>
    </w:p>
    <w:p w14:paraId="4CC4932D" w14:textId="77777777" w:rsidR="00641DAC" w:rsidRPr="00641DAC" w:rsidRDefault="00641DAC" w:rsidP="000D747D">
      <w:pPr>
        <w:pStyle w:val="NoSpacing"/>
        <w:rPr>
          <w:shd w:val="clear" w:color="auto" w:fill="FFFFFF"/>
        </w:rPr>
      </w:pPr>
      <w:r w:rsidRPr="00641DAC">
        <w:rPr>
          <w:rFonts w:hint="eastAsia"/>
          <w:shd w:val="clear" w:color="auto" w:fill="FFFFFF"/>
        </w:rPr>
        <w:t>夫人宵天地之貌，懷五常之性，聰明精粹，有生之最靈者也。爪牙不足以供耆欲，趨走不足以避利害，無毛羽以禦寒暑，必將役物以為養，任智而不恃力，此其所以為貴也。故不仁愛則不能群，不能群則不勝物，不勝物則養不足。群而不足，爭心將作，上聖卓然先行敬讓博愛之德者，眾心說而從之。從之成群，是為君矣；歸而往之，是為王矣。</w:t>
      </w:r>
    </w:p>
    <w:p w14:paraId="06656199" w14:textId="6BC2DD8C" w:rsidR="00DA4734" w:rsidRDefault="00641DAC" w:rsidP="00641DAC">
      <w:pPr>
        <w:rPr>
          <w:rFonts w:eastAsia="Times New Roman" w:cs="Times New Roman"/>
          <w:szCs w:val="24"/>
        </w:rPr>
      </w:pPr>
      <w:r>
        <w:rPr>
          <w:rFonts w:eastAsia="Times New Roman" w:cs="Times New Roman"/>
          <w:szCs w:val="24"/>
        </w:rPr>
        <w:t xml:space="preserve"> </w:t>
      </w:r>
      <w:r w:rsidR="00D46550">
        <w:rPr>
          <w:rFonts w:eastAsia="Times New Roman" w:cs="Times New Roman"/>
          <w:szCs w:val="24"/>
        </w:rPr>
        <w:t>“</w:t>
      </w:r>
      <w:r w:rsidR="00D46550" w:rsidRPr="00D46550">
        <w:rPr>
          <w:rFonts w:eastAsia="Times New Roman" w:cs="Times New Roman"/>
          <w:szCs w:val="24"/>
        </w:rPr>
        <w:t>Imitating the manner of heaven and earth, embracing the nature of the five moral constants, man, who is wise, subtile and pure, is the most intelligent being of all the species. His finger nails and his teeth cannot supply his wants. His running cannot escape danglers. He himself has no fur nor feather against heat and cold. He must enslave natural things in order to provide for his nourishment. Trusting to intellectual power and not to physical strength, he is the noble being. Therefore, if men did not love each other, they could not be social. If they were not social, they could not conquer natural things. If they could not conquer natural things, their nourishment would be insufficient.  When they gather together, but their nourishment is insufficient, the warring spirit arises. The great sage first super-excellently practises the virtues of respect, deference, and universal love, so that the mass of people love and follow him. If the people follow him and form a society, he is the ruler. If the people come and go to him, he is the king.</w:t>
      </w:r>
      <w:r w:rsidR="00D46550">
        <w:rPr>
          <w:rFonts w:eastAsia="Times New Roman" w:cs="Times New Roman"/>
          <w:szCs w:val="24"/>
        </w:rPr>
        <w:t>”</w:t>
      </w:r>
    </w:p>
    <w:p w14:paraId="2DBA4350" w14:textId="5DB52CDA" w:rsidR="00F83D93" w:rsidRDefault="00F83D93" w:rsidP="00641DAC">
      <w:pPr>
        <w:rPr>
          <w:rFonts w:eastAsia="Times New Roman" w:cs="Times New Roman"/>
          <w:szCs w:val="24"/>
        </w:rPr>
      </w:pPr>
    </w:p>
    <w:p w14:paraId="0A868A67" w14:textId="7D967E93" w:rsidR="00F83D93" w:rsidRDefault="00F83D93" w:rsidP="00641DAC">
      <w:pPr>
        <w:rPr>
          <w:rFonts w:eastAsia="Times New Roman" w:cs="Times New Roman"/>
          <w:b/>
          <w:bCs/>
          <w:i/>
          <w:iCs/>
          <w:szCs w:val="24"/>
        </w:rPr>
      </w:pPr>
      <w:r w:rsidRPr="00F83D93">
        <w:rPr>
          <w:rFonts w:eastAsia="Times New Roman" w:cs="Times New Roman"/>
          <w:b/>
          <w:bCs/>
          <w:szCs w:val="24"/>
        </w:rPr>
        <w:t xml:space="preserve">II.1.c </w:t>
      </w:r>
      <w:r w:rsidRPr="00F83D93">
        <w:rPr>
          <w:rFonts w:eastAsia="Times New Roman" w:cs="Times New Roman"/>
          <w:b/>
          <w:bCs/>
          <w:i/>
          <w:iCs/>
          <w:szCs w:val="24"/>
        </w:rPr>
        <w:t>Essay on Feudalism</w:t>
      </w:r>
    </w:p>
    <w:p w14:paraId="44D6355F" w14:textId="28D547AE" w:rsidR="004A4068" w:rsidRDefault="004A4068" w:rsidP="004A4068">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83D93">
        <w:rPr>
          <w:rFonts w:eastAsia="Times New Roman" w:cs="Times New Roman"/>
          <w:b/>
          <w:bCs/>
          <w:i/>
          <w:iCs/>
          <w:szCs w:val="24"/>
        </w:rPr>
        <w:t>Essay on Feudalism</w:t>
      </w:r>
    </w:p>
    <w:p w14:paraId="252C7BD3" w14:textId="2C23E651" w:rsidR="00E20CFF" w:rsidRPr="00E20CFF" w:rsidRDefault="00E20CFF" w:rsidP="000D747D">
      <w:pPr>
        <w:pStyle w:val="NoSpacing"/>
        <w:rPr>
          <w:shd w:val="clear" w:color="auto" w:fill="FFFFFF"/>
        </w:rPr>
      </w:pPr>
      <w:r w:rsidRPr="00E20CFF">
        <w:rPr>
          <w:rFonts w:hint="eastAsia"/>
          <w:shd w:val="clear" w:color="auto" w:fill="FFFFFF"/>
        </w:rPr>
        <w:t>彼其初與萬物皆生，草木榛榛，鹿豕狉狉，人不能搏噬，而且無毛羽，莫克自奉自衛。荀卿有言：必將假物以為用者也。夫假物者必爭，爭而不已，必就其能斷曲直者而聽命焉。其智而明者，所伏必眾；告之以直而不改，必痛之而後畏；由是君長刑政生焉。故近者聚而為群。</w:t>
      </w:r>
    </w:p>
    <w:p w14:paraId="5C82F385" w14:textId="42BC8D87" w:rsidR="00902B45" w:rsidRDefault="005E005E" w:rsidP="00E20CFF">
      <w:pPr>
        <w:rPr>
          <w:rFonts w:eastAsia="Times New Roman" w:cs="Times New Roman"/>
          <w:szCs w:val="24"/>
        </w:rPr>
      </w:pPr>
      <w:r>
        <w:rPr>
          <w:rFonts w:eastAsia="Times New Roman" w:cs="Times New Roman"/>
          <w:szCs w:val="24"/>
        </w:rPr>
        <w:t>“</w:t>
      </w:r>
      <w:r w:rsidR="00E20CFF" w:rsidRPr="00E20CFF">
        <w:rPr>
          <w:rFonts w:eastAsia="Times New Roman" w:cs="Times New Roman"/>
          <w:szCs w:val="24"/>
        </w:rPr>
        <w:t>In the beginning man is born at the same time with other things. The vegetable kingdom is wild, and the animal kingdom is cruel. Man cannot fight with his hand and eat with his mouth, as can the beast. He also has no feathers, as has the bird. He is unable to be self-supporting and self-protecting. Xun Zi has said that he must borrow some material things from outside for his use. Generally, if he borrows some material things from outside, struggle or war must arise. If the war is ceaseless, he must come to one who can decide the dispute, and must obey his dictate. Those who are the wise men must have a great number of subjects. When the wise men tell them what is right and they do not correct themselves, punishment must be used to increase their fear. In this way, the ruler, the leader, laws and politics arise. Therefore, the men of the neighbourhood organize themselves into a society.</w:t>
      </w:r>
      <w:r>
        <w:rPr>
          <w:rFonts w:eastAsia="Times New Roman" w:cs="Times New Roman"/>
          <w:szCs w:val="24"/>
        </w:rPr>
        <w:t>”</w:t>
      </w:r>
    </w:p>
    <w:p w14:paraId="2A3443F6" w14:textId="299E45B4" w:rsidR="003B23DE" w:rsidRDefault="00902B45" w:rsidP="000D747D">
      <w:pPr>
        <w:pStyle w:val="NoSpacing"/>
        <w:rPr>
          <w:shd w:val="clear" w:color="auto" w:fill="FFFFFF"/>
        </w:rPr>
      </w:pPr>
      <w:r w:rsidRPr="00E20CFF">
        <w:rPr>
          <w:rFonts w:hint="eastAsia"/>
          <w:shd w:val="clear" w:color="auto" w:fill="FFFFFF"/>
        </w:rPr>
        <w:lastRenderedPageBreak/>
        <w:t>群之分，其爭必大，大而後有兵有德。又有大者，眾群之長又就而聽命焉，以安其屬，於是有諸侯之列。則其爭又有大者焉。德又大者，諸侯之列又就而聽命焉，以安其封，於是有方伯、連帥之類。則其爭又有大者焉。德又大者，方伯、連帥之類又就而聽命焉，以安其人，然後天下會於一。</w:t>
      </w:r>
    </w:p>
    <w:p w14:paraId="0EA0890A" w14:textId="17713220" w:rsidR="003B23DE" w:rsidRDefault="005E005E" w:rsidP="00E20CFF">
      <w:pPr>
        <w:rPr>
          <w:rFonts w:eastAsia="Times New Roman" w:cs="Times New Roman"/>
          <w:szCs w:val="24"/>
        </w:rPr>
      </w:pPr>
      <w:r>
        <w:rPr>
          <w:rFonts w:eastAsia="Times New Roman" w:cs="Times New Roman"/>
          <w:szCs w:val="24"/>
        </w:rPr>
        <w:t>“</w:t>
      </w:r>
      <w:r w:rsidR="00E20CFF" w:rsidRPr="00E20CFF">
        <w:rPr>
          <w:rFonts w:eastAsia="Times New Roman" w:cs="Times New Roman"/>
          <w:szCs w:val="24"/>
        </w:rPr>
        <w:t>But, when the society is formed, the division is sharper, and the war must be greater. When the war is greater, military force and personal virtue are more important. If there are those who possess the greater virtue, the leaders of various societies will come to them and obey their dictate, in order to keep their members peaceful. Hence, the class of feudal lords exists; but the war is still greater. If there are those who possess still greater virtue, the feudal lords will come to them and obey their dictate, in order to keep their territory peaceful. Hence, some sort of leading princes exist; but the war is still greater. If there is a man whose virtue is greatest of all, the leading princes will come to him and obey his dictate, in order to keep all the people peaceful. Then the whole world is united into one.</w:t>
      </w:r>
      <w:r>
        <w:rPr>
          <w:rFonts w:eastAsia="Times New Roman" w:cs="Times New Roman"/>
          <w:szCs w:val="24"/>
        </w:rPr>
        <w:t>”</w:t>
      </w:r>
    </w:p>
    <w:p w14:paraId="37E4CEE0" w14:textId="77777777" w:rsidR="003B23DE" w:rsidRDefault="003B23DE" w:rsidP="000D747D">
      <w:pPr>
        <w:pStyle w:val="NoSpacing"/>
        <w:rPr>
          <w:shd w:val="clear" w:color="auto" w:fill="FFFFFF"/>
        </w:rPr>
      </w:pPr>
      <w:r w:rsidRPr="00E20CFF">
        <w:rPr>
          <w:rFonts w:hint="eastAsia"/>
          <w:shd w:val="clear" w:color="auto" w:fill="FFFFFF"/>
        </w:rPr>
        <w:t>是故有里胥而後有縣大夫，有縣大夫而後有諸侯，有諸侯而後有方伯、連帥，有方伯、連帥而後有天子。自天子至於里胥，其德在人者，死必求其嗣而奉之。故封建非聖人意也，勢也。</w:t>
      </w:r>
    </w:p>
    <w:p w14:paraId="36971429" w14:textId="7E075CA3" w:rsidR="00E20CFF" w:rsidRPr="00E20CFF" w:rsidRDefault="005E005E" w:rsidP="00E20CFF">
      <w:pPr>
        <w:rPr>
          <w:rFonts w:eastAsia="Times New Roman" w:cs="Times New Roman"/>
          <w:szCs w:val="24"/>
        </w:rPr>
      </w:pPr>
      <w:r>
        <w:rPr>
          <w:rFonts w:eastAsia="Times New Roman" w:cs="Times New Roman"/>
          <w:szCs w:val="24"/>
        </w:rPr>
        <w:t>“</w:t>
      </w:r>
      <w:r w:rsidR="00E20CFF" w:rsidRPr="00E20CFF">
        <w:rPr>
          <w:rFonts w:eastAsia="Times New Roman" w:cs="Times New Roman"/>
          <w:szCs w:val="24"/>
        </w:rPr>
        <w:t>Therefore, there must be first the masters of towns, then the magistrates of districts. Having the magistrates, then come the feudal lords. Having the feudal lords, then come the leading princes. Having leading princes, then arises the emperor. From the emperor to the town-master, if their virtue has impressed the mind of the people, the people certainly support their posterity, after their death, in holding their office through hereditary right. Therefore, feudalism is not the idea of the sages, but only the necessity of the condition.</w:t>
      </w:r>
      <w:r>
        <w:rPr>
          <w:rFonts w:eastAsia="Times New Roman" w:cs="Times New Roman"/>
          <w:szCs w:val="24"/>
        </w:rPr>
        <w:t>”</w:t>
      </w:r>
    </w:p>
    <w:p w14:paraId="1182C5AA" w14:textId="338054BF" w:rsidR="00F83D93" w:rsidRDefault="00F83D93" w:rsidP="00641DAC">
      <w:pPr>
        <w:rPr>
          <w:rFonts w:eastAsia="Times New Roman" w:cs="Times New Roman"/>
          <w:szCs w:val="24"/>
        </w:rPr>
      </w:pPr>
    </w:p>
    <w:p w14:paraId="5D3FE9F8" w14:textId="223E404B" w:rsidR="00430147" w:rsidRDefault="00430147" w:rsidP="00430147">
      <w:pPr>
        <w:pStyle w:val="Heading3"/>
      </w:pPr>
      <w:r w:rsidRPr="00430147">
        <w:t>II.2 Confucius sociology teaching</w:t>
      </w:r>
    </w:p>
    <w:p w14:paraId="49353FDB" w14:textId="000C84C7" w:rsidR="00430147" w:rsidRDefault="008E0DD1" w:rsidP="008E0DD1">
      <w:pPr>
        <w:rPr>
          <w:rFonts w:eastAsia="Times New Roman" w:cs="Times New Roman"/>
          <w:b/>
          <w:bCs/>
          <w:szCs w:val="24"/>
        </w:rPr>
      </w:pPr>
      <w:r w:rsidRPr="008E0DD1">
        <w:rPr>
          <w:rFonts w:eastAsia="Times New Roman" w:cs="Times New Roman"/>
          <w:b/>
          <w:bCs/>
          <w:szCs w:val="24"/>
        </w:rPr>
        <w:t>II.2.a Principle of universal equality</w:t>
      </w:r>
    </w:p>
    <w:p w14:paraId="6838AA4D" w14:textId="1E94AE04" w:rsidR="00DC6720" w:rsidRPr="00D20400" w:rsidRDefault="00DC6720" w:rsidP="00DC6720">
      <w:pPr>
        <w:rPr>
          <w:rFonts w:eastAsia="Times New Roman" w:cs="Times New Roman"/>
          <w:b/>
          <w:color w:val="000000"/>
          <w:szCs w:val="24"/>
        </w:rPr>
      </w:pPr>
      <w:r w:rsidRPr="00342B0B">
        <w:rPr>
          <w:rFonts w:eastAsia="Times New Roman" w:cs="Times New Roman"/>
          <w:b/>
          <w:color w:val="000000"/>
          <w:szCs w:val="24"/>
        </w:rPr>
        <w:t>Excerpts from</w:t>
      </w:r>
      <w:r w:rsidRPr="00D20400">
        <w:rPr>
          <w:rFonts w:eastAsia="Times New Roman" w:cs="Times New Roman"/>
          <w:b/>
          <w:color w:val="000000"/>
          <w:szCs w:val="24"/>
        </w:rPr>
        <w:t xml:space="preserve"> </w:t>
      </w:r>
      <w:r w:rsidRPr="00D20400">
        <w:rPr>
          <w:rFonts w:eastAsia="Times New Roman" w:cs="Times New Roman"/>
          <w:b/>
          <w:i/>
          <w:color w:val="000000"/>
          <w:szCs w:val="24"/>
        </w:rPr>
        <w:t>Mencius, Gao Zi i</w:t>
      </w:r>
    </w:p>
    <w:p w14:paraId="05C1FE60" w14:textId="25CA9812" w:rsidR="00DC6720" w:rsidRPr="00DC6720" w:rsidRDefault="00DC6720" w:rsidP="000D747D">
      <w:pPr>
        <w:pStyle w:val="NoSpacing"/>
        <w:rPr>
          <w:shd w:val="clear" w:color="auto" w:fill="FFFFFF"/>
        </w:rPr>
      </w:pPr>
      <w:r w:rsidRPr="00DC6720">
        <w:rPr>
          <w:rFonts w:hint="eastAsia"/>
          <w:shd w:val="clear" w:color="auto" w:fill="FFFFFF"/>
        </w:rPr>
        <w:t>聖人與我同類者</w:t>
      </w:r>
    </w:p>
    <w:p w14:paraId="7B4E79C4" w14:textId="707C9FCC" w:rsidR="008E0DD1" w:rsidRDefault="005407F9" w:rsidP="00DC6720">
      <w:pPr>
        <w:rPr>
          <w:rFonts w:eastAsia="Times New Roman" w:cs="Times New Roman"/>
          <w:szCs w:val="24"/>
        </w:rPr>
      </w:pPr>
      <w:r>
        <w:rPr>
          <w:rFonts w:eastAsia="Times New Roman" w:cs="Times New Roman"/>
          <w:szCs w:val="24"/>
        </w:rPr>
        <w:t>“</w:t>
      </w:r>
      <w:r w:rsidR="00DC6720" w:rsidRPr="005407F9">
        <w:rPr>
          <w:rFonts w:eastAsia="Times New Roman" w:cs="Times New Roman"/>
          <w:szCs w:val="24"/>
        </w:rPr>
        <w:t>The holy man and we are the same in kind</w:t>
      </w:r>
      <w:r>
        <w:rPr>
          <w:rFonts w:eastAsia="Times New Roman" w:cs="Times New Roman"/>
          <w:szCs w:val="24"/>
        </w:rPr>
        <w:t>”</w:t>
      </w:r>
    </w:p>
    <w:p w14:paraId="780B4CEB" w14:textId="28EDD669" w:rsidR="00D20400" w:rsidRDefault="00D20400" w:rsidP="00DC6720">
      <w:pPr>
        <w:rPr>
          <w:rFonts w:eastAsia="Times New Roman" w:cs="Times New Roman"/>
          <w:szCs w:val="24"/>
        </w:rPr>
      </w:pPr>
    </w:p>
    <w:p w14:paraId="5A9E3D75" w14:textId="51F73E53" w:rsidR="004900AB" w:rsidRPr="00C13976" w:rsidRDefault="00AA0FD9" w:rsidP="004900AB">
      <w:pPr>
        <w:rPr>
          <w:rFonts w:eastAsia="Times New Roman" w:cs="Times New Roman"/>
          <w:b/>
          <w:iCs/>
          <w:szCs w:val="24"/>
        </w:rPr>
      </w:pPr>
      <w:r w:rsidRPr="00AA0FD9">
        <w:rPr>
          <w:rFonts w:eastAsia="Times New Roman" w:cs="Times New Roman"/>
          <w:b/>
          <w:i/>
          <w:iCs/>
          <w:szCs w:val="24"/>
        </w:rPr>
        <w:t>Buddhism as an Education</w:t>
      </w:r>
      <w:r>
        <w:rPr>
          <w:rFonts w:eastAsia="Times New Roman" w:cs="Times New Roman"/>
          <w:b/>
          <w:iCs/>
          <w:szCs w:val="24"/>
        </w:rPr>
        <w:t xml:space="preserve"> (</w:t>
      </w:r>
      <w:r w:rsidR="004900AB" w:rsidRPr="00C13976">
        <w:rPr>
          <w:rFonts w:eastAsia="Times New Roman" w:cs="Times New Roman"/>
          <w:b/>
          <w:iCs/>
          <w:szCs w:val="24"/>
        </w:rPr>
        <w:t>by venerable master Chin Kung</w:t>
      </w:r>
      <w:r w:rsidR="004900AB">
        <w:rPr>
          <w:rFonts w:eastAsia="Times New Roman" w:cs="Times New Roman"/>
          <w:b/>
          <w:iCs/>
          <w:szCs w:val="24"/>
        </w:rPr>
        <w:t>)</w:t>
      </w:r>
    </w:p>
    <w:p w14:paraId="02213049" w14:textId="77777777" w:rsidR="004900AB" w:rsidRPr="00AD4747" w:rsidRDefault="004900AB" w:rsidP="004900AB">
      <w:pPr>
        <w:rPr>
          <w:rFonts w:eastAsia="Times New Roman" w:cs="Times New Roman"/>
          <w:szCs w:val="24"/>
        </w:rPr>
      </w:pPr>
      <w:r w:rsidRPr="00AD4747">
        <w:rPr>
          <w:rFonts w:eastAsia="Times New Roman" w:cs="Times New Roman"/>
          <w:szCs w:val="24"/>
        </w:rPr>
        <w:t>(Please see separate document)</w:t>
      </w:r>
    </w:p>
    <w:p w14:paraId="288EBB39" w14:textId="77777777" w:rsidR="00AA0FD9" w:rsidRDefault="00AA0FD9" w:rsidP="00DC6720">
      <w:pPr>
        <w:rPr>
          <w:rFonts w:eastAsia="Times New Roman" w:cs="Times New Roman"/>
          <w:szCs w:val="24"/>
        </w:rPr>
      </w:pPr>
    </w:p>
    <w:p w14:paraId="2E6EBC26" w14:textId="2A2381F5" w:rsidR="00D57C68" w:rsidRPr="00D57C68" w:rsidRDefault="00D57C68" w:rsidP="00D57C68">
      <w:pPr>
        <w:rPr>
          <w:rFonts w:eastAsia="Times New Roman" w:cs="Times New Roman"/>
          <w:b/>
          <w:color w:val="000000"/>
          <w:szCs w:val="24"/>
        </w:rPr>
      </w:pPr>
      <w:r w:rsidRPr="00D57C68">
        <w:rPr>
          <w:rFonts w:eastAsia="Times New Roman" w:cs="Times New Roman"/>
          <w:b/>
          <w:color w:val="000000"/>
          <w:szCs w:val="24"/>
        </w:rPr>
        <w:t xml:space="preserve">Excerpt from </w:t>
      </w:r>
      <w:r w:rsidRPr="00D20400">
        <w:rPr>
          <w:rFonts w:eastAsia="Times New Roman" w:cs="Times New Roman"/>
          <w:b/>
          <w:i/>
          <w:color w:val="000000"/>
          <w:szCs w:val="24"/>
        </w:rPr>
        <w:t>General Discussion in the White Tiger Palace, Jue</w:t>
      </w:r>
    </w:p>
    <w:p w14:paraId="254C512A" w14:textId="714CE80A" w:rsidR="00D57C68" w:rsidRPr="00D57C68" w:rsidRDefault="00D57C68" w:rsidP="000D747D">
      <w:pPr>
        <w:pStyle w:val="NoSpacing"/>
        <w:rPr>
          <w:shd w:val="clear" w:color="auto" w:fill="FFFFFF"/>
        </w:rPr>
      </w:pPr>
      <w:r w:rsidRPr="00D57C68">
        <w:rPr>
          <w:rFonts w:hint="eastAsia"/>
          <w:shd w:val="clear" w:color="auto" w:fill="FFFFFF"/>
        </w:rPr>
        <w:t>天子者，爵稱也</w:t>
      </w:r>
    </w:p>
    <w:p w14:paraId="7BD28415" w14:textId="25FBA4DD" w:rsidR="00D57C68" w:rsidRDefault="00D57C68" w:rsidP="00D20400">
      <w:pPr>
        <w:rPr>
          <w:rFonts w:eastAsia="Times New Roman" w:cs="Times New Roman"/>
          <w:szCs w:val="24"/>
        </w:rPr>
      </w:pPr>
      <w:r w:rsidRPr="00D57C68">
        <w:rPr>
          <w:rFonts w:eastAsia="Times New Roman" w:cs="Times New Roman"/>
          <w:szCs w:val="24"/>
        </w:rPr>
        <w:t>“The nomination, 'The Son of God,' [emperor], is merely an hono</w:t>
      </w:r>
      <w:r w:rsidR="00664BD0">
        <w:rPr>
          <w:rFonts w:eastAsia="Times New Roman" w:cs="Times New Roman"/>
          <w:szCs w:val="24"/>
        </w:rPr>
        <w:t>u</w:t>
      </w:r>
      <w:r w:rsidRPr="00D57C68">
        <w:rPr>
          <w:rFonts w:eastAsia="Times New Roman" w:cs="Times New Roman"/>
          <w:szCs w:val="24"/>
        </w:rPr>
        <w:t>rable title.”</w:t>
      </w:r>
    </w:p>
    <w:p w14:paraId="74EEDBE2" w14:textId="29F92623" w:rsidR="00236F78" w:rsidRDefault="00236F78" w:rsidP="00D20400">
      <w:pPr>
        <w:rPr>
          <w:rFonts w:eastAsia="Times New Roman" w:cs="Times New Roman"/>
          <w:szCs w:val="24"/>
        </w:rPr>
      </w:pPr>
    </w:p>
    <w:p w14:paraId="5638D325" w14:textId="4C285175" w:rsidR="00236F78" w:rsidRDefault="00236F78" w:rsidP="00D20400">
      <w:pPr>
        <w:rPr>
          <w:rFonts w:eastAsia="Times New Roman" w:cs="Times New Roman"/>
          <w:szCs w:val="24"/>
        </w:rPr>
      </w:pPr>
      <w:r w:rsidRPr="00D57C68">
        <w:rPr>
          <w:rFonts w:eastAsia="Times New Roman" w:cs="Times New Roman"/>
          <w:b/>
          <w:color w:val="000000"/>
          <w:szCs w:val="24"/>
        </w:rPr>
        <w:t xml:space="preserve">Excerpt from </w:t>
      </w:r>
      <w:r>
        <w:rPr>
          <w:rFonts w:eastAsia="Times New Roman" w:cs="Times New Roman"/>
          <w:b/>
          <w:i/>
          <w:color w:val="000000"/>
          <w:szCs w:val="24"/>
        </w:rPr>
        <w:t>Book of Changes</w:t>
      </w:r>
      <w:r w:rsidRPr="00D20400">
        <w:rPr>
          <w:rFonts w:eastAsia="Times New Roman" w:cs="Times New Roman"/>
          <w:b/>
          <w:i/>
          <w:color w:val="000000"/>
          <w:szCs w:val="24"/>
        </w:rPr>
        <w:t xml:space="preserve">, </w:t>
      </w:r>
      <w:r>
        <w:rPr>
          <w:rFonts w:eastAsia="Times New Roman" w:cs="Times New Roman"/>
          <w:b/>
          <w:i/>
          <w:color w:val="000000"/>
          <w:szCs w:val="24"/>
        </w:rPr>
        <w:t>Revolution (Ge)</w:t>
      </w:r>
    </w:p>
    <w:p w14:paraId="61EB18FF" w14:textId="77777777" w:rsidR="00236F78" w:rsidRPr="00236F78" w:rsidRDefault="00236F78" w:rsidP="00236F78">
      <w:pPr>
        <w:pStyle w:val="NoSpacing"/>
      </w:pPr>
      <w:r w:rsidRPr="00236F78">
        <w:t>文明以說，大亨以正，革而當，其悔乃亡。天地革而四時成，湯武革命，順乎天而應乎人，革之時大矣哉！</w:t>
      </w:r>
    </w:p>
    <w:p w14:paraId="132ADFB5" w14:textId="50862F8C" w:rsidR="00236F78" w:rsidRPr="00236F78" w:rsidRDefault="00236F78" w:rsidP="00236F78">
      <w:r>
        <w:t>“</w:t>
      </w:r>
      <w:r w:rsidRPr="00236F78">
        <w:t>(We have) cultivated intelligence (as the basis of) pleased satisfaction, (suggesting) 'great progress and success,' coming from what is correct. When change thus takes place in the proper way, 'occasion for repentance disappears.' Heaven and earth undergo their changes, and the four seasons complete their functions. Shang Tang changed the appointment of the line of Xia to the throne, and King Wu changed that of the line of Shang, in accordance with (the will of) Heaven, and in response to (the wishes of) men. Great indeed is what takes place in a time of change.</w:t>
      </w:r>
      <w:r>
        <w:t>”</w:t>
      </w:r>
    </w:p>
    <w:p w14:paraId="7A18B46D" w14:textId="070D48F4" w:rsidR="00236F78" w:rsidRDefault="00236F78" w:rsidP="00D20400">
      <w:pPr>
        <w:rPr>
          <w:rFonts w:eastAsia="Times New Roman" w:cs="Times New Roman"/>
          <w:szCs w:val="24"/>
        </w:rPr>
      </w:pPr>
    </w:p>
    <w:p w14:paraId="757EE59D" w14:textId="6E5EA478" w:rsidR="0036283A" w:rsidRDefault="0036283A" w:rsidP="0036283A">
      <w:pPr>
        <w:rPr>
          <w:rFonts w:eastAsia="Times New Roman" w:cs="Times New Roman"/>
          <w:szCs w:val="24"/>
        </w:rPr>
      </w:pPr>
      <w:r w:rsidRPr="00D57C68">
        <w:rPr>
          <w:rFonts w:eastAsia="Times New Roman" w:cs="Times New Roman"/>
          <w:b/>
          <w:color w:val="000000"/>
          <w:szCs w:val="24"/>
        </w:rPr>
        <w:t xml:space="preserve">Excerpt from </w:t>
      </w:r>
      <w:r>
        <w:rPr>
          <w:rFonts w:eastAsia="Times New Roman" w:cs="Times New Roman"/>
          <w:b/>
          <w:i/>
          <w:color w:val="000000"/>
          <w:szCs w:val="24"/>
        </w:rPr>
        <w:t>Mencius, King Hui of Liang ii</w:t>
      </w:r>
    </w:p>
    <w:p w14:paraId="48577D1C" w14:textId="77777777" w:rsidR="0036283A" w:rsidRPr="0036283A" w:rsidRDefault="0036283A" w:rsidP="0036283A">
      <w:pPr>
        <w:pStyle w:val="NoSpacing"/>
      </w:pPr>
      <w:r w:rsidRPr="0036283A">
        <w:t>齊宣王問曰：「湯放桀，武王伐紂，有諸？」</w:t>
      </w:r>
    </w:p>
    <w:p w14:paraId="5F67857E" w14:textId="77777777" w:rsidR="0036283A" w:rsidRPr="0036283A" w:rsidRDefault="0036283A" w:rsidP="0036283A">
      <w:pPr>
        <w:pStyle w:val="NoSpacing"/>
      </w:pPr>
      <w:r w:rsidRPr="0036283A">
        <w:t>孟子對曰：「於傳有之。」</w:t>
      </w:r>
    </w:p>
    <w:p w14:paraId="21792950" w14:textId="77777777" w:rsidR="0036283A" w:rsidRPr="0036283A" w:rsidRDefault="0036283A" w:rsidP="0036283A">
      <w:pPr>
        <w:pStyle w:val="NoSpacing"/>
      </w:pPr>
      <w:r w:rsidRPr="0036283A">
        <w:t>曰：「臣弒其君可乎？」</w:t>
      </w:r>
    </w:p>
    <w:p w14:paraId="4032A32D" w14:textId="77777777" w:rsidR="0036283A" w:rsidRPr="0036283A" w:rsidRDefault="0036283A" w:rsidP="0036283A">
      <w:pPr>
        <w:pStyle w:val="NoSpacing"/>
      </w:pPr>
      <w:r w:rsidRPr="0036283A">
        <w:t>曰：「賊仁者謂之賊，賊義者謂之殘，殘賊之人謂之一夫。聞誅一夫紂矣，未聞弒君也。」</w:t>
      </w:r>
    </w:p>
    <w:p w14:paraId="71AAC944" w14:textId="3749229F" w:rsidR="0036283A" w:rsidRPr="0036283A" w:rsidRDefault="002577AF" w:rsidP="002577AF">
      <w:r>
        <w:t>“</w:t>
      </w:r>
      <w:r w:rsidR="0036283A" w:rsidRPr="0036283A">
        <w:t xml:space="preserve">The king Xuan of Qi asked, saying, </w:t>
      </w:r>
      <w:r>
        <w:t>‘</w:t>
      </w:r>
      <w:r w:rsidR="0036283A" w:rsidRPr="0036283A">
        <w:t>Was it so, that Tang banished Jie, and that king Wu smote Zhou?</w:t>
      </w:r>
      <w:r>
        <w:t>’</w:t>
      </w:r>
    </w:p>
    <w:p w14:paraId="3FF82054" w14:textId="3413DFF6" w:rsidR="0036283A" w:rsidRPr="0036283A" w:rsidRDefault="0036283A" w:rsidP="002577AF">
      <w:r w:rsidRPr="0036283A">
        <w:t xml:space="preserve">Mencius replied, </w:t>
      </w:r>
      <w:r w:rsidR="002577AF">
        <w:t>‘</w:t>
      </w:r>
      <w:r w:rsidRPr="0036283A">
        <w:t>It is so in the records.</w:t>
      </w:r>
      <w:r w:rsidR="002577AF">
        <w:t>’</w:t>
      </w:r>
    </w:p>
    <w:p w14:paraId="2CFCFC46" w14:textId="66F7FEB7" w:rsidR="0036283A" w:rsidRPr="0036283A" w:rsidRDefault="0036283A" w:rsidP="002577AF">
      <w:r w:rsidRPr="0036283A">
        <w:t xml:space="preserve">The king said, </w:t>
      </w:r>
      <w:r w:rsidR="002577AF">
        <w:t>‘</w:t>
      </w:r>
      <w:r w:rsidRPr="0036283A">
        <w:t>May a minister then put his sovereign to death?</w:t>
      </w:r>
      <w:r w:rsidR="002577AF">
        <w:t>’</w:t>
      </w:r>
    </w:p>
    <w:p w14:paraId="23B474CF" w14:textId="71EE2951" w:rsidR="0036283A" w:rsidRPr="00D57C68" w:rsidRDefault="0036283A" w:rsidP="002577AF">
      <w:pPr>
        <w:rPr>
          <w:rFonts w:cs="Times New Roman"/>
        </w:rPr>
      </w:pPr>
      <w:r w:rsidRPr="0036283A">
        <w:t xml:space="preserve">Mencius said, </w:t>
      </w:r>
      <w:r w:rsidR="002577AF">
        <w:t>‘</w:t>
      </w:r>
      <w:r w:rsidRPr="0036283A">
        <w:t>He who outrages the benevolence proper to his nature, is called a robber; he who outrages righteousness, is called a ruffian. The robber and ruffian we call a mere fellow. I have heard of the cutting off of the fellow Zhou, but I have not heard of the putting a sovereign to death, in his case.</w:t>
      </w:r>
      <w:r w:rsidR="002577AF">
        <w:t>’”</w:t>
      </w:r>
    </w:p>
    <w:p w14:paraId="5FE4A532" w14:textId="39A89420" w:rsidR="00D57C68" w:rsidRDefault="00D57C68" w:rsidP="00DC6720">
      <w:pPr>
        <w:rPr>
          <w:rFonts w:eastAsia="Times New Roman" w:cs="Times New Roman"/>
          <w:szCs w:val="24"/>
        </w:rPr>
      </w:pPr>
    </w:p>
    <w:p w14:paraId="1347577C" w14:textId="0BFA1D3F" w:rsidR="00F47E62" w:rsidRDefault="00F47E62" w:rsidP="00DC6720">
      <w:pPr>
        <w:rPr>
          <w:rFonts w:eastAsia="Times New Roman" w:cs="Times New Roman"/>
          <w:b/>
          <w:bCs/>
          <w:szCs w:val="24"/>
        </w:rPr>
      </w:pPr>
      <w:r w:rsidRPr="00F47E62">
        <w:rPr>
          <w:rFonts w:eastAsia="Times New Roman" w:cs="Times New Roman"/>
          <w:b/>
          <w:bCs/>
          <w:szCs w:val="24"/>
        </w:rPr>
        <w:t xml:space="preserve">II.2.b Principle of individual </w:t>
      </w:r>
      <w:r w:rsidR="0072048D" w:rsidRPr="0072048D">
        <w:rPr>
          <w:rFonts w:eastAsia="Times New Roman" w:cs="Times New Roman" w:hint="eastAsia"/>
          <w:b/>
          <w:bCs/>
          <w:szCs w:val="24"/>
        </w:rPr>
        <w:t>responsibility</w:t>
      </w:r>
    </w:p>
    <w:p w14:paraId="0F4FDBFB" w14:textId="329DF48A" w:rsidR="000F6422" w:rsidRPr="00D57C68" w:rsidRDefault="000F6422" w:rsidP="000F6422">
      <w:pPr>
        <w:rPr>
          <w:rFonts w:eastAsia="Times New Roman" w:cs="Times New Roman"/>
          <w:b/>
          <w:color w:val="000000"/>
          <w:szCs w:val="24"/>
        </w:rPr>
      </w:pPr>
      <w:r w:rsidRPr="00D57C68">
        <w:rPr>
          <w:rFonts w:eastAsia="Times New Roman" w:cs="Times New Roman"/>
          <w:b/>
          <w:color w:val="000000"/>
          <w:szCs w:val="24"/>
        </w:rPr>
        <w:t xml:space="preserve">Excerpt from </w:t>
      </w:r>
      <w:r w:rsidRPr="000F6422">
        <w:rPr>
          <w:rFonts w:eastAsia="Times New Roman" w:cs="Times New Roman"/>
          <w:b/>
          <w:i/>
          <w:iCs/>
          <w:color w:val="000000"/>
          <w:szCs w:val="24"/>
        </w:rPr>
        <w:t>Book of Rites, the Great Learning</w:t>
      </w:r>
    </w:p>
    <w:p w14:paraId="621AA694" w14:textId="77777777" w:rsidR="000F6422" w:rsidRPr="000F6422" w:rsidRDefault="000F6422" w:rsidP="000D747D">
      <w:pPr>
        <w:pStyle w:val="NoSpacing"/>
        <w:rPr>
          <w:shd w:val="clear" w:color="auto" w:fill="FFFFFF"/>
        </w:rPr>
      </w:pPr>
      <w:r w:rsidRPr="000F6422">
        <w:rPr>
          <w:rFonts w:hint="eastAsia"/>
          <w:shd w:val="clear" w:color="auto" w:fill="FFFFFF"/>
        </w:rPr>
        <w:t>自天子以至於庶人，壹是皆以修身為本</w:t>
      </w:r>
    </w:p>
    <w:p w14:paraId="337573BA" w14:textId="26780950" w:rsidR="000F6422" w:rsidRDefault="00A31BAB" w:rsidP="00A31BAB">
      <w:pPr>
        <w:rPr>
          <w:rFonts w:eastAsia="Times New Roman" w:cs="Times New Roman"/>
          <w:szCs w:val="24"/>
        </w:rPr>
      </w:pPr>
      <w:r>
        <w:rPr>
          <w:rFonts w:eastAsia="Times New Roman" w:cs="Times New Roman"/>
          <w:szCs w:val="24"/>
        </w:rPr>
        <w:t>“</w:t>
      </w:r>
      <w:r w:rsidR="000F6422" w:rsidRPr="000F6422">
        <w:rPr>
          <w:rFonts w:eastAsia="Times New Roman" w:cs="Times New Roman"/>
          <w:szCs w:val="24"/>
        </w:rPr>
        <w:t>From the emperor down to the mass of the people, all must consider the cultivation of personality the root of everything besides.</w:t>
      </w:r>
      <w:r>
        <w:rPr>
          <w:rFonts w:eastAsia="Times New Roman" w:cs="Times New Roman"/>
          <w:szCs w:val="24"/>
        </w:rPr>
        <w:t>”</w:t>
      </w:r>
    </w:p>
    <w:p w14:paraId="660A0C17" w14:textId="2A7EB9E1" w:rsidR="00956732" w:rsidRDefault="00956732" w:rsidP="00A31BAB">
      <w:pPr>
        <w:rPr>
          <w:rFonts w:eastAsia="Times New Roman" w:cs="Times New Roman"/>
          <w:szCs w:val="24"/>
        </w:rPr>
      </w:pPr>
    </w:p>
    <w:p w14:paraId="34D684E4" w14:textId="17917D45" w:rsidR="00956732" w:rsidRPr="00D57C68" w:rsidRDefault="00956732" w:rsidP="00956732">
      <w:pPr>
        <w:rPr>
          <w:rFonts w:eastAsia="Times New Roman" w:cs="Times New Roman"/>
          <w:b/>
          <w:color w:val="000000"/>
          <w:szCs w:val="24"/>
        </w:rPr>
      </w:pPr>
      <w:r w:rsidRPr="00D57C68">
        <w:rPr>
          <w:rFonts w:eastAsia="Times New Roman" w:cs="Times New Roman"/>
          <w:b/>
          <w:color w:val="000000"/>
          <w:szCs w:val="24"/>
        </w:rPr>
        <w:t xml:space="preserve">Excerpt from </w:t>
      </w:r>
      <w:r>
        <w:rPr>
          <w:rFonts w:eastAsia="Times New Roman" w:cs="Times New Roman"/>
          <w:b/>
          <w:i/>
          <w:iCs/>
          <w:color w:val="000000"/>
          <w:szCs w:val="24"/>
        </w:rPr>
        <w:t>Analects</w:t>
      </w:r>
      <w:r w:rsidRPr="000F6422">
        <w:rPr>
          <w:rFonts w:eastAsia="Times New Roman" w:cs="Times New Roman"/>
          <w:b/>
          <w:i/>
          <w:iCs/>
          <w:color w:val="000000"/>
          <w:szCs w:val="24"/>
        </w:rPr>
        <w:t xml:space="preserve">, </w:t>
      </w:r>
      <w:r>
        <w:rPr>
          <w:rFonts w:eastAsia="Times New Roman" w:cs="Times New Roman"/>
          <w:b/>
          <w:i/>
          <w:iCs/>
          <w:color w:val="000000"/>
          <w:szCs w:val="24"/>
        </w:rPr>
        <w:t>Tai Bo</w:t>
      </w:r>
    </w:p>
    <w:p w14:paraId="7A641136" w14:textId="77777777" w:rsidR="00956732" w:rsidRPr="00956732" w:rsidRDefault="00956732" w:rsidP="000D747D">
      <w:pPr>
        <w:pStyle w:val="NoSpacing"/>
        <w:rPr>
          <w:shd w:val="clear" w:color="auto" w:fill="FFFFFF"/>
        </w:rPr>
      </w:pPr>
      <w:r w:rsidRPr="00956732">
        <w:rPr>
          <w:rFonts w:hint="eastAsia"/>
          <w:shd w:val="clear" w:color="auto" w:fill="FFFFFF"/>
        </w:rPr>
        <w:lastRenderedPageBreak/>
        <w:t>曾子曰：「士不可以不弘毅，任重而道遠。仁以為己任，不亦重乎？死而後已，不亦遠乎？」</w:t>
      </w:r>
    </w:p>
    <w:p w14:paraId="5EDBC038" w14:textId="0D6649CF" w:rsidR="00F47E62" w:rsidRPr="005407F9" w:rsidRDefault="00956732" w:rsidP="00DC6720">
      <w:pPr>
        <w:rPr>
          <w:rFonts w:eastAsia="Times New Roman" w:cs="Times New Roman"/>
          <w:szCs w:val="24"/>
        </w:rPr>
      </w:pPr>
      <w:r>
        <w:rPr>
          <w:rFonts w:eastAsia="Times New Roman" w:cs="Times New Roman"/>
          <w:szCs w:val="24"/>
        </w:rPr>
        <w:t>“</w:t>
      </w:r>
      <w:r w:rsidRPr="00956732">
        <w:rPr>
          <w:rFonts w:eastAsia="Times New Roman" w:cs="Times New Roman"/>
          <w:szCs w:val="24"/>
        </w:rPr>
        <w:t xml:space="preserve">The philosopher Zeng said, </w:t>
      </w:r>
      <w:r>
        <w:rPr>
          <w:rFonts w:eastAsia="Times New Roman" w:cs="Times New Roman"/>
          <w:szCs w:val="24"/>
        </w:rPr>
        <w:t>‘</w:t>
      </w:r>
      <w:r w:rsidRPr="00956732">
        <w:rPr>
          <w:rFonts w:eastAsia="Times New Roman" w:cs="Times New Roman"/>
          <w:szCs w:val="24"/>
        </w:rPr>
        <w:t>The officer may not be without breadth of mind and vigorous endurance. His burden is heavy and his course is long. Perfect virtue is the burden which he considers it is his to sustain - is it not heavy? Only with death does his course stop - is it not long?</w:t>
      </w:r>
      <w:r>
        <w:rPr>
          <w:rFonts w:eastAsia="Times New Roman" w:cs="Times New Roman"/>
          <w:szCs w:val="24"/>
        </w:rPr>
        <w:t>’”</w:t>
      </w:r>
    </w:p>
    <w:sectPr w:rsidR="00F47E62" w:rsidRPr="005407F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3E825" w14:textId="77777777" w:rsidR="003F79C8" w:rsidRDefault="003F79C8" w:rsidP="00E7377F">
      <w:pPr>
        <w:spacing w:after="0"/>
      </w:pPr>
      <w:r>
        <w:separator/>
      </w:r>
    </w:p>
  </w:endnote>
  <w:endnote w:type="continuationSeparator" w:id="0">
    <w:p w14:paraId="2DCD0901" w14:textId="77777777" w:rsidR="003F79C8" w:rsidRDefault="003F79C8"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E20EB" w14:textId="77777777" w:rsidR="003F79C8" w:rsidRDefault="003F79C8" w:rsidP="00E7377F">
      <w:pPr>
        <w:spacing w:after="0"/>
      </w:pPr>
      <w:r>
        <w:separator/>
      </w:r>
    </w:p>
  </w:footnote>
  <w:footnote w:type="continuationSeparator" w:id="0">
    <w:p w14:paraId="13943227" w14:textId="77777777" w:rsidR="003F79C8" w:rsidRDefault="003F79C8"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num w:numId="1" w16cid:durableId="529072829">
    <w:abstractNumId w:val="4"/>
  </w:num>
  <w:num w:numId="2" w16cid:durableId="755174961">
    <w:abstractNumId w:val="5"/>
  </w:num>
  <w:num w:numId="3" w16cid:durableId="1895654748">
    <w:abstractNumId w:val="0"/>
  </w:num>
  <w:num w:numId="4" w16cid:durableId="633294697">
    <w:abstractNumId w:val="3"/>
  </w:num>
  <w:num w:numId="5" w16cid:durableId="1812598969">
    <w:abstractNumId w:val="2"/>
  </w:num>
  <w:num w:numId="6" w16cid:durableId="1539976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00"/>
    <w:rsid w:val="00001AEB"/>
    <w:rsid w:val="00003C0D"/>
    <w:rsid w:val="0001282C"/>
    <w:rsid w:val="000133E1"/>
    <w:rsid w:val="00015C38"/>
    <w:rsid w:val="0002092D"/>
    <w:rsid w:val="00023881"/>
    <w:rsid w:val="000238C7"/>
    <w:rsid w:val="00025AA2"/>
    <w:rsid w:val="00030C34"/>
    <w:rsid w:val="00040D13"/>
    <w:rsid w:val="000419E5"/>
    <w:rsid w:val="00042AAE"/>
    <w:rsid w:val="00046950"/>
    <w:rsid w:val="0004781C"/>
    <w:rsid w:val="0005516C"/>
    <w:rsid w:val="0005530C"/>
    <w:rsid w:val="000600F0"/>
    <w:rsid w:val="00066C36"/>
    <w:rsid w:val="00067F12"/>
    <w:rsid w:val="0007014B"/>
    <w:rsid w:val="00073565"/>
    <w:rsid w:val="00074A65"/>
    <w:rsid w:val="00077C50"/>
    <w:rsid w:val="00086EB5"/>
    <w:rsid w:val="000A2192"/>
    <w:rsid w:val="000A3669"/>
    <w:rsid w:val="000B4B88"/>
    <w:rsid w:val="000B51A8"/>
    <w:rsid w:val="000B637D"/>
    <w:rsid w:val="000B70BA"/>
    <w:rsid w:val="000C468D"/>
    <w:rsid w:val="000C7D76"/>
    <w:rsid w:val="000D747D"/>
    <w:rsid w:val="000E044B"/>
    <w:rsid w:val="000E4B39"/>
    <w:rsid w:val="000F4558"/>
    <w:rsid w:val="000F6422"/>
    <w:rsid w:val="00100F1A"/>
    <w:rsid w:val="00105527"/>
    <w:rsid w:val="00105FA3"/>
    <w:rsid w:val="001061FA"/>
    <w:rsid w:val="00111AED"/>
    <w:rsid w:val="00115C2A"/>
    <w:rsid w:val="00121E43"/>
    <w:rsid w:val="00124648"/>
    <w:rsid w:val="00126ED5"/>
    <w:rsid w:val="00130A56"/>
    <w:rsid w:val="00133246"/>
    <w:rsid w:val="0013403E"/>
    <w:rsid w:val="001356C7"/>
    <w:rsid w:val="00145E87"/>
    <w:rsid w:val="00152D99"/>
    <w:rsid w:val="00157517"/>
    <w:rsid w:val="00166EC5"/>
    <w:rsid w:val="00176689"/>
    <w:rsid w:val="00192361"/>
    <w:rsid w:val="001972F6"/>
    <w:rsid w:val="001A55E5"/>
    <w:rsid w:val="001B0487"/>
    <w:rsid w:val="001B5C53"/>
    <w:rsid w:val="001B78C8"/>
    <w:rsid w:val="001C0DC0"/>
    <w:rsid w:val="001C11DF"/>
    <w:rsid w:val="001C3A04"/>
    <w:rsid w:val="001D1F16"/>
    <w:rsid w:val="001D4773"/>
    <w:rsid w:val="001E0955"/>
    <w:rsid w:val="001E2443"/>
    <w:rsid w:val="001E2F7F"/>
    <w:rsid w:val="001F25E2"/>
    <w:rsid w:val="001F5287"/>
    <w:rsid w:val="002012EB"/>
    <w:rsid w:val="00205BED"/>
    <w:rsid w:val="00211776"/>
    <w:rsid w:val="00211D4D"/>
    <w:rsid w:val="00213CE0"/>
    <w:rsid w:val="00215D06"/>
    <w:rsid w:val="002253FA"/>
    <w:rsid w:val="00225879"/>
    <w:rsid w:val="00231F05"/>
    <w:rsid w:val="00234465"/>
    <w:rsid w:val="00236F21"/>
    <w:rsid w:val="00236F78"/>
    <w:rsid w:val="0024104B"/>
    <w:rsid w:val="00251027"/>
    <w:rsid w:val="00251F44"/>
    <w:rsid w:val="0025502E"/>
    <w:rsid w:val="0025745A"/>
    <w:rsid w:val="002577AF"/>
    <w:rsid w:val="002616C6"/>
    <w:rsid w:val="002668B0"/>
    <w:rsid w:val="00271106"/>
    <w:rsid w:val="00275029"/>
    <w:rsid w:val="002820EF"/>
    <w:rsid w:val="00284983"/>
    <w:rsid w:val="00295B44"/>
    <w:rsid w:val="002A39D7"/>
    <w:rsid w:val="002B58AD"/>
    <w:rsid w:val="002C15C5"/>
    <w:rsid w:val="002C61B6"/>
    <w:rsid w:val="002D12F8"/>
    <w:rsid w:val="002D1B6A"/>
    <w:rsid w:val="002D25AD"/>
    <w:rsid w:val="002D3C8B"/>
    <w:rsid w:val="002D430D"/>
    <w:rsid w:val="002D52F6"/>
    <w:rsid w:val="002E0AB5"/>
    <w:rsid w:val="002E781B"/>
    <w:rsid w:val="002F11D2"/>
    <w:rsid w:val="00304BB6"/>
    <w:rsid w:val="00304DA5"/>
    <w:rsid w:val="00310924"/>
    <w:rsid w:val="0031137D"/>
    <w:rsid w:val="003205E7"/>
    <w:rsid w:val="003259C4"/>
    <w:rsid w:val="003320AA"/>
    <w:rsid w:val="00332DD6"/>
    <w:rsid w:val="00332DF7"/>
    <w:rsid w:val="00336220"/>
    <w:rsid w:val="0033652C"/>
    <w:rsid w:val="00342B0B"/>
    <w:rsid w:val="00343646"/>
    <w:rsid w:val="00344EA7"/>
    <w:rsid w:val="00351E60"/>
    <w:rsid w:val="00351FB9"/>
    <w:rsid w:val="003531C5"/>
    <w:rsid w:val="003548DA"/>
    <w:rsid w:val="0036283A"/>
    <w:rsid w:val="00363B48"/>
    <w:rsid w:val="00363BF9"/>
    <w:rsid w:val="003645E4"/>
    <w:rsid w:val="00365572"/>
    <w:rsid w:val="00371ED5"/>
    <w:rsid w:val="00372508"/>
    <w:rsid w:val="00373DF4"/>
    <w:rsid w:val="00375F26"/>
    <w:rsid w:val="00376B03"/>
    <w:rsid w:val="00383300"/>
    <w:rsid w:val="003913B2"/>
    <w:rsid w:val="00392555"/>
    <w:rsid w:val="003954C5"/>
    <w:rsid w:val="0039627B"/>
    <w:rsid w:val="003A1E61"/>
    <w:rsid w:val="003A4CEE"/>
    <w:rsid w:val="003A7650"/>
    <w:rsid w:val="003B00EC"/>
    <w:rsid w:val="003B0D6E"/>
    <w:rsid w:val="003B0DFE"/>
    <w:rsid w:val="003B2211"/>
    <w:rsid w:val="003B23DE"/>
    <w:rsid w:val="003B2DB9"/>
    <w:rsid w:val="003B47CD"/>
    <w:rsid w:val="003B74D0"/>
    <w:rsid w:val="003C1050"/>
    <w:rsid w:val="003C1559"/>
    <w:rsid w:val="003C18B2"/>
    <w:rsid w:val="003C500E"/>
    <w:rsid w:val="003D1EE9"/>
    <w:rsid w:val="003E05D8"/>
    <w:rsid w:val="003E55D9"/>
    <w:rsid w:val="003E68F6"/>
    <w:rsid w:val="003F79C8"/>
    <w:rsid w:val="00400706"/>
    <w:rsid w:val="00400E6F"/>
    <w:rsid w:val="00421F2D"/>
    <w:rsid w:val="00430147"/>
    <w:rsid w:val="00431D50"/>
    <w:rsid w:val="00432B91"/>
    <w:rsid w:val="00435807"/>
    <w:rsid w:val="00436E10"/>
    <w:rsid w:val="0044185D"/>
    <w:rsid w:val="0044314E"/>
    <w:rsid w:val="00455A28"/>
    <w:rsid w:val="00456EDF"/>
    <w:rsid w:val="004578E7"/>
    <w:rsid w:val="00457E93"/>
    <w:rsid w:val="00460A78"/>
    <w:rsid w:val="00463E3E"/>
    <w:rsid w:val="00465959"/>
    <w:rsid w:val="00465C86"/>
    <w:rsid w:val="00466192"/>
    <w:rsid w:val="00471A77"/>
    <w:rsid w:val="00483E1B"/>
    <w:rsid w:val="00483E5A"/>
    <w:rsid w:val="0048541C"/>
    <w:rsid w:val="004900AB"/>
    <w:rsid w:val="00491A86"/>
    <w:rsid w:val="00496AB2"/>
    <w:rsid w:val="004A01BA"/>
    <w:rsid w:val="004A0E9B"/>
    <w:rsid w:val="004A4068"/>
    <w:rsid w:val="004A417D"/>
    <w:rsid w:val="004A4574"/>
    <w:rsid w:val="004A68AA"/>
    <w:rsid w:val="004B30C3"/>
    <w:rsid w:val="004B3B2E"/>
    <w:rsid w:val="004B5484"/>
    <w:rsid w:val="004B7792"/>
    <w:rsid w:val="004C5FB8"/>
    <w:rsid w:val="004C6FCB"/>
    <w:rsid w:val="004C7D6A"/>
    <w:rsid w:val="004D28A7"/>
    <w:rsid w:val="004D78F2"/>
    <w:rsid w:val="004E2016"/>
    <w:rsid w:val="004E49E7"/>
    <w:rsid w:val="004E68FD"/>
    <w:rsid w:val="00500E29"/>
    <w:rsid w:val="00502547"/>
    <w:rsid w:val="00506C32"/>
    <w:rsid w:val="00511EC5"/>
    <w:rsid w:val="00514672"/>
    <w:rsid w:val="00517E41"/>
    <w:rsid w:val="00517F0D"/>
    <w:rsid w:val="00524C29"/>
    <w:rsid w:val="0052745E"/>
    <w:rsid w:val="00532452"/>
    <w:rsid w:val="005407F9"/>
    <w:rsid w:val="00546F2C"/>
    <w:rsid w:val="005530FD"/>
    <w:rsid w:val="00553AD8"/>
    <w:rsid w:val="00556C5F"/>
    <w:rsid w:val="00557400"/>
    <w:rsid w:val="00563244"/>
    <w:rsid w:val="00566665"/>
    <w:rsid w:val="005740BA"/>
    <w:rsid w:val="00575D1D"/>
    <w:rsid w:val="00581192"/>
    <w:rsid w:val="00590831"/>
    <w:rsid w:val="0059296C"/>
    <w:rsid w:val="00593E2D"/>
    <w:rsid w:val="00597E08"/>
    <w:rsid w:val="005A06F9"/>
    <w:rsid w:val="005A4CC7"/>
    <w:rsid w:val="005A6482"/>
    <w:rsid w:val="005A669B"/>
    <w:rsid w:val="005B399B"/>
    <w:rsid w:val="005C108F"/>
    <w:rsid w:val="005C3CEE"/>
    <w:rsid w:val="005C4BE5"/>
    <w:rsid w:val="005C5C44"/>
    <w:rsid w:val="005D2572"/>
    <w:rsid w:val="005D2EE8"/>
    <w:rsid w:val="005D3923"/>
    <w:rsid w:val="005E005E"/>
    <w:rsid w:val="005E0A1E"/>
    <w:rsid w:val="005E2784"/>
    <w:rsid w:val="005F5083"/>
    <w:rsid w:val="00600CEB"/>
    <w:rsid w:val="00607D13"/>
    <w:rsid w:val="00615ED0"/>
    <w:rsid w:val="00635952"/>
    <w:rsid w:val="006361DB"/>
    <w:rsid w:val="00641DAC"/>
    <w:rsid w:val="006471D0"/>
    <w:rsid w:val="00651447"/>
    <w:rsid w:val="00651FD6"/>
    <w:rsid w:val="006523B5"/>
    <w:rsid w:val="006561AA"/>
    <w:rsid w:val="00664BD0"/>
    <w:rsid w:val="00670C6B"/>
    <w:rsid w:val="0067323E"/>
    <w:rsid w:val="00681937"/>
    <w:rsid w:val="00683BE6"/>
    <w:rsid w:val="0068597A"/>
    <w:rsid w:val="006A7119"/>
    <w:rsid w:val="006B3E99"/>
    <w:rsid w:val="006B521B"/>
    <w:rsid w:val="006C004A"/>
    <w:rsid w:val="006C47FC"/>
    <w:rsid w:val="006C5F96"/>
    <w:rsid w:val="006D4AF7"/>
    <w:rsid w:val="006E0235"/>
    <w:rsid w:val="006E116F"/>
    <w:rsid w:val="006E59D5"/>
    <w:rsid w:val="00702FDD"/>
    <w:rsid w:val="007031B8"/>
    <w:rsid w:val="007031E4"/>
    <w:rsid w:val="00707B82"/>
    <w:rsid w:val="0071070D"/>
    <w:rsid w:val="00711F83"/>
    <w:rsid w:val="00715813"/>
    <w:rsid w:val="00716738"/>
    <w:rsid w:val="0072048D"/>
    <w:rsid w:val="00725366"/>
    <w:rsid w:val="0072791A"/>
    <w:rsid w:val="0073782E"/>
    <w:rsid w:val="00741BEF"/>
    <w:rsid w:val="0074295F"/>
    <w:rsid w:val="00744497"/>
    <w:rsid w:val="00745955"/>
    <w:rsid w:val="00751D1A"/>
    <w:rsid w:val="00753023"/>
    <w:rsid w:val="0076145E"/>
    <w:rsid w:val="00765756"/>
    <w:rsid w:val="00770107"/>
    <w:rsid w:val="007703FE"/>
    <w:rsid w:val="007706A8"/>
    <w:rsid w:val="00782510"/>
    <w:rsid w:val="00785D09"/>
    <w:rsid w:val="00787A03"/>
    <w:rsid w:val="00790899"/>
    <w:rsid w:val="007940A4"/>
    <w:rsid w:val="007A03B6"/>
    <w:rsid w:val="007A12B0"/>
    <w:rsid w:val="007A286A"/>
    <w:rsid w:val="007C38B3"/>
    <w:rsid w:val="007D5C49"/>
    <w:rsid w:val="007D5E11"/>
    <w:rsid w:val="007E2306"/>
    <w:rsid w:val="007E355B"/>
    <w:rsid w:val="007F0D98"/>
    <w:rsid w:val="007F37EE"/>
    <w:rsid w:val="007F7E7E"/>
    <w:rsid w:val="008016C5"/>
    <w:rsid w:val="00801919"/>
    <w:rsid w:val="00811B67"/>
    <w:rsid w:val="00814130"/>
    <w:rsid w:val="00826618"/>
    <w:rsid w:val="00844C75"/>
    <w:rsid w:val="00850331"/>
    <w:rsid w:val="00850A10"/>
    <w:rsid w:val="00853866"/>
    <w:rsid w:val="008601D8"/>
    <w:rsid w:val="008657F0"/>
    <w:rsid w:val="00866318"/>
    <w:rsid w:val="00866508"/>
    <w:rsid w:val="00867AD8"/>
    <w:rsid w:val="008801F6"/>
    <w:rsid w:val="00881114"/>
    <w:rsid w:val="00881619"/>
    <w:rsid w:val="008835CD"/>
    <w:rsid w:val="008844E4"/>
    <w:rsid w:val="0088692C"/>
    <w:rsid w:val="00892ED1"/>
    <w:rsid w:val="0089341A"/>
    <w:rsid w:val="008A5DA9"/>
    <w:rsid w:val="008B2055"/>
    <w:rsid w:val="008B2395"/>
    <w:rsid w:val="008B474C"/>
    <w:rsid w:val="008B5A06"/>
    <w:rsid w:val="008B72B2"/>
    <w:rsid w:val="008C1349"/>
    <w:rsid w:val="008C3827"/>
    <w:rsid w:val="008D0959"/>
    <w:rsid w:val="008D128E"/>
    <w:rsid w:val="008D1801"/>
    <w:rsid w:val="008D52FB"/>
    <w:rsid w:val="008D5FA3"/>
    <w:rsid w:val="008E0DD1"/>
    <w:rsid w:val="008E6D42"/>
    <w:rsid w:val="008F7F82"/>
    <w:rsid w:val="00902B45"/>
    <w:rsid w:val="00904817"/>
    <w:rsid w:val="0091196D"/>
    <w:rsid w:val="009137DD"/>
    <w:rsid w:val="00920E28"/>
    <w:rsid w:val="009238B8"/>
    <w:rsid w:val="0092747B"/>
    <w:rsid w:val="009410D7"/>
    <w:rsid w:val="00947656"/>
    <w:rsid w:val="0095098E"/>
    <w:rsid w:val="00950E31"/>
    <w:rsid w:val="00953709"/>
    <w:rsid w:val="0095668C"/>
    <w:rsid w:val="00956732"/>
    <w:rsid w:val="0096307E"/>
    <w:rsid w:val="00967352"/>
    <w:rsid w:val="009717C5"/>
    <w:rsid w:val="0097185C"/>
    <w:rsid w:val="009751F2"/>
    <w:rsid w:val="00982840"/>
    <w:rsid w:val="0098369A"/>
    <w:rsid w:val="009B1A9F"/>
    <w:rsid w:val="009B22D2"/>
    <w:rsid w:val="009B468E"/>
    <w:rsid w:val="009B52B6"/>
    <w:rsid w:val="009B6192"/>
    <w:rsid w:val="009C3B95"/>
    <w:rsid w:val="009C5416"/>
    <w:rsid w:val="009D44FD"/>
    <w:rsid w:val="009D57AD"/>
    <w:rsid w:val="009E21AD"/>
    <w:rsid w:val="009E49C9"/>
    <w:rsid w:val="009E5C8D"/>
    <w:rsid w:val="009E6F07"/>
    <w:rsid w:val="009E7978"/>
    <w:rsid w:val="009F2519"/>
    <w:rsid w:val="009F2DBE"/>
    <w:rsid w:val="009F3721"/>
    <w:rsid w:val="009F5D4A"/>
    <w:rsid w:val="009F745F"/>
    <w:rsid w:val="00A02F8F"/>
    <w:rsid w:val="00A04DC4"/>
    <w:rsid w:val="00A05B69"/>
    <w:rsid w:val="00A10173"/>
    <w:rsid w:val="00A14970"/>
    <w:rsid w:val="00A16218"/>
    <w:rsid w:val="00A2664F"/>
    <w:rsid w:val="00A31706"/>
    <w:rsid w:val="00A31BAB"/>
    <w:rsid w:val="00A345CF"/>
    <w:rsid w:val="00A37586"/>
    <w:rsid w:val="00A3790D"/>
    <w:rsid w:val="00A45F33"/>
    <w:rsid w:val="00A54B42"/>
    <w:rsid w:val="00A554FE"/>
    <w:rsid w:val="00A60675"/>
    <w:rsid w:val="00A60C4D"/>
    <w:rsid w:val="00A64650"/>
    <w:rsid w:val="00A7132B"/>
    <w:rsid w:val="00A80DB5"/>
    <w:rsid w:val="00A81D6C"/>
    <w:rsid w:val="00A83F92"/>
    <w:rsid w:val="00A872AC"/>
    <w:rsid w:val="00A977B7"/>
    <w:rsid w:val="00AA06E5"/>
    <w:rsid w:val="00AA0FD9"/>
    <w:rsid w:val="00AA7B69"/>
    <w:rsid w:val="00AB0942"/>
    <w:rsid w:val="00AB2939"/>
    <w:rsid w:val="00AB3638"/>
    <w:rsid w:val="00AC586E"/>
    <w:rsid w:val="00AE16FA"/>
    <w:rsid w:val="00AE19B7"/>
    <w:rsid w:val="00AE3A13"/>
    <w:rsid w:val="00AF1F4F"/>
    <w:rsid w:val="00AF24BD"/>
    <w:rsid w:val="00AF25FF"/>
    <w:rsid w:val="00AF31DB"/>
    <w:rsid w:val="00AF6824"/>
    <w:rsid w:val="00B01436"/>
    <w:rsid w:val="00B05E76"/>
    <w:rsid w:val="00B06A95"/>
    <w:rsid w:val="00B11794"/>
    <w:rsid w:val="00B23D0C"/>
    <w:rsid w:val="00B251AC"/>
    <w:rsid w:val="00B271EB"/>
    <w:rsid w:val="00B360DD"/>
    <w:rsid w:val="00B435AC"/>
    <w:rsid w:val="00B44C19"/>
    <w:rsid w:val="00B46149"/>
    <w:rsid w:val="00B56208"/>
    <w:rsid w:val="00B562B0"/>
    <w:rsid w:val="00B72A93"/>
    <w:rsid w:val="00B76140"/>
    <w:rsid w:val="00B777AC"/>
    <w:rsid w:val="00B84659"/>
    <w:rsid w:val="00B90102"/>
    <w:rsid w:val="00B90967"/>
    <w:rsid w:val="00B90DFD"/>
    <w:rsid w:val="00B94074"/>
    <w:rsid w:val="00B94CB4"/>
    <w:rsid w:val="00B9742E"/>
    <w:rsid w:val="00BA1059"/>
    <w:rsid w:val="00BA670B"/>
    <w:rsid w:val="00BB1A04"/>
    <w:rsid w:val="00BC0770"/>
    <w:rsid w:val="00BC1148"/>
    <w:rsid w:val="00BC2227"/>
    <w:rsid w:val="00BC5F16"/>
    <w:rsid w:val="00BD1967"/>
    <w:rsid w:val="00BD3B75"/>
    <w:rsid w:val="00BD4E35"/>
    <w:rsid w:val="00BE0098"/>
    <w:rsid w:val="00BE1E97"/>
    <w:rsid w:val="00BE2B41"/>
    <w:rsid w:val="00BE3389"/>
    <w:rsid w:val="00BE38B4"/>
    <w:rsid w:val="00BF04E7"/>
    <w:rsid w:val="00BF0836"/>
    <w:rsid w:val="00BF10C9"/>
    <w:rsid w:val="00BF3F27"/>
    <w:rsid w:val="00C0368D"/>
    <w:rsid w:val="00C06129"/>
    <w:rsid w:val="00C200BB"/>
    <w:rsid w:val="00C20A6A"/>
    <w:rsid w:val="00C221D8"/>
    <w:rsid w:val="00C33F19"/>
    <w:rsid w:val="00C3625B"/>
    <w:rsid w:val="00C36A8A"/>
    <w:rsid w:val="00C438B2"/>
    <w:rsid w:val="00C51118"/>
    <w:rsid w:val="00C54B71"/>
    <w:rsid w:val="00C6740F"/>
    <w:rsid w:val="00C719DD"/>
    <w:rsid w:val="00C73229"/>
    <w:rsid w:val="00C75DE4"/>
    <w:rsid w:val="00C86AD5"/>
    <w:rsid w:val="00C90E28"/>
    <w:rsid w:val="00C91D65"/>
    <w:rsid w:val="00C941E2"/>
    <w:rsid w:val="00C961CE"/>
    <w:rsid w:val="00CA388F"/>
    <w:rsid w:val="00CA393B"/>
    <w:rsid w:val="00CA433D"/>
    <w:rsid w:val="00CB034C"/>
    <w:rsid w:val="00CB3F00"/>
    <w:rsid w:val="00CD1362"/>
    <w:rsid w:val="00CE163D"/>
    <w:rsid w:val="00CF2A02"/>
    <w:rsid w:val="00CF39C7"/>
    <w:rsid w:val="00D01971"/>
    <w:rsid w:val="00D04A67"/>
    <w:rsid w:val="00D067C8"/>
    <w:rsid w:val="00D12ECD"/>
    <w:rsid w:val="00D16059"/>
    <w:rsid w:val="00D20400"/>
    <w:rsid w:val="00D23541"/>
    <w:rsid w:val="00D24C0A"/>
    <w:rsid w:val="00D305E0"/>
    <w:rsid w:val="00D3413D"/>
    <w:rsid w:val="00D420CE"/>
    <w:rsid w:val="00D44019"/>
    <w:rsid w:val="00D46550"/>
    <w:rsid w:val="00D47602"/>
    <w:rsid w:val="00D51E0C"/>
    <w:rsid w:val="00D54980"/>
    <w:rsid w:val="00D54C8E"/>
    <w:rsid w:val="00D5754C"/>
    <w:rsid w:val="00D57C68"/>
    <w:rsid w:val="00D62319"/>
    <w:rsid w:val="00D744F7"/>
    <w:rsid w:val="00D750D3"/>
    <w:rsid w:val="00D771AA"/>
    <w:rsid w:val="00D811D3"/>
    <w:rsid w:val="00D83680"/>
    <w:rsid w:val="00D8718A"/>
    <w:rsid w:val="00D934DB"/>
    <w:rsid w:val="00DA2226"/>
    <w:rsid w:val="00DA2B9C"/>
    <w:rsid w:val="00DA2D1B"/>
    <w:rsid w:val="00DA4734"/>
    <w:rsid w:val="00DA6185"/>
    <w:rsid w:val="00DB4503"/>
    <w:rsid w:val="00DB7BB6"/>
    <w:rsid w:val="00DB7E30"/>
    <w:rsid w:val="00DC1EAA"/>
    <w:rsid w:val="00DC27A4"/>
    <w:rsid w:val="00DC6720"/>
    <w:rsid w:val="00DD3950"/>
    <w:rsid w:val="00DD416E"/>
    <w:rsid w:val="00DE2572"/>
    <w:rsid w:val="00DE7D04"/>
    <w:rsid w:val="00DF2E4E"/>
    <w:rsid w:val="00DF7600"/>
    <w:rsid w:val="00E00556"/>
    <w:rsid w:val="00E007ED"/>
    <w:rsid w:val="00E00830"/>
    <w:rsid w:val="00E152D2"/>
    <w:rsid w:val="00E17B68"/>
    <w:rsid w:val="00E20CFF"/>
    <w:rsid w:val="00E211A3"/>
    <w:rsid w:val="00E22356"/>
    <w:rsid w:val="00E235CA"/>
    <w:rsid w:val="00E34D82"/>
    <w:rsid w:val="00E43FF9"/>
    <w:rsid w:val="00E44379"/>
    <w:rsid w:val="00E53586"/>
    <w:rsid w:val="00E56525"/>
    <w:rsid w:val="00E57DAB"/>
    <w:rsid w:val="00E6047D"/>
    <w:rsid w:val="00E60C37"/>
    <w:rsid w:val="00E6212D"/>
    <w:rsid w:val="00E7377F"/>
    <w:rsid w:val="00E809CC"/>
    <w:rsid w:val="00E85186"/>
    <w:rsid w:val="00E85236"/>
    <w:rsid w:val="00E85312"/>
    <w:rsid w:val="00E8716E"/>
    <w:rsid w:val="00E90292"/>
    <w:rsid w:val="00E938D0"/>
    <w:rsid w:val="00E955E3"/>
    <w:rsid w:val="00E971BD"/>
    <w:rsid w:val="00EA6458"/>
    <w:rsid w:val="00EB4066"/>
    <w:rsid w:val="00EB7B4F"/>
    <w:rsid w:val="00EC009D"/>
    <w:rsid w:val="00EC1A11"/>
    <w:rsid w:val="00EC23B0"/>
    <w:rsid w:val="00EC60BC"/>
    <w:rsid w:val="00ED01F9"/>
    <w:rsid w:val="00ED2871"/>
    <w:rsid w:val="00ED35E5"/>
    <w:rsid w:val="00ED4631"/>
    <w:rsid w:val="00ED587E"/>
    <w:rsid w:val="00ED71B3"/>
    <w:rsid w:val="00EE076F"/>
    <w:rsid w:val="00EE3901"/>
    <w:rsid w:val="00EE3EB1"/>
    <w:rsid w:val="00EE63AB"/>
    <w:rsid w:val="00EF30C9"/>
    <w:rsid w:val="00EF3B83"/>
    <w:rsid w:val="00EF74C5"/>
    <w:rsid w:val="00F0037F"/>
    <w:rsid w:val="00F066C3"/>
    <w:rsid w:val="00F07B01"/>
    <w:rsid w:val="00F156C9"/>
    <w:rsid w:val="00F2316D"/>
    <w:rsid w:val="00F2561A"/>
    <w:rsid w:val="00F26ADA"/>
    <w:rsid w:val="00F3135F"/>
    <w:rsid w:val="00F35C66"/>
    <w:rsid w:val="00F44C0A"/>
    <w:rsid w:val="00F47E62"/>
    <w:rsid w:val="00F50AFE"/>
    <w:rsid w:val="00F514E5"/>
    <w:rsid w:val="00F5217C"/>
    <w:rsid w:val="00F549C8"/>
    <w:rsid w:val="00F61A5D"/>
    <w:rsid w:val="00F66A57"/>
    <w:rsid w:val="00F71832"/>
    <w:rsid w:val="00F72459"/>
    <w:rsid w:val="00F7508E"/>
    <w:rsid w:val="00F768A1"/>
    <w:rsid w:val="00F76E3A"/>
    <w:rsid w:val="00F81E13"/>
    <w:rsid w:val="00F83D93"/>
    <w:rsid w:val="00F8402E"/>
    <w:rsid w:val="00F93163"/>
    <w:rsid w:val="00FA4DE5"/>
    <w:rsid w:val="00FA70B3"/>
    <w:rsid w:val="00FA70D7"/>
    <w:rsid w:val="00FB00B4"/>
    <w:rsid w:val="00FC1856"/>
    <w:rsid w:val="00FC1DC6"/>
    <w:rsid w:val="00FC1F9A"/>
    <w:rsid w:val="00FC6367"/>
    <w:rsid w:val="00FC7183"/>
    <w:rsid w:val="00FD461C"/>
    <w:rsid w:val="00FD4DB6"/>
    <w:rsid w:val="00FD66DD"/>
    <w:rsid w:val="00FE6BF3"/>
    <w:rsid w:val="00FE7BBE"/>
    <w:rsid w:val="00FF32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F78"/>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Spacing">
    <w:name w:val="No Spacing"/>
    <w:uiPriority w:val="1"/>
    <w:qFormat/>
    <w:rsid w:val="000D747D"/>
    <w:pPr>
      <w:autoSpaceDE w:val="0"/>
      <w:autoSpaceDN w:val="0"/>
      <w:adjustRightInd w:val="0"/>
      <w:spacing w:after="120" w:line="240" w:lineRule="auto"/>
    </w:pPr>
    <w:rPr>
      <w:rFonts w:ascii="Times New Roman" w:hAnsi="Times New Roman"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5</Pages>
  <Words>2018</Words>
  <Characters>6501</Characters>
  <Application>Microsoft Office Word</Application>
  <DocSecurity>0</DocSecurity>
  <Lines>141</Lines>
  <Paragraphs>62</Paragraphs>
  <ScaleCrop>false</ScaleCrop>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70</cp:revision>
  <dcterms:created xsi:type="dcterms:W3CDTF">2019-05-24T13:04:00Z</dcterms:created>
  <dcterms:modified xsi:type="dcterms:W3CDTF">2025-04-04T08:19:00Z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59373ba8daec2e350fb3feb8d3a9978eb0465996179eab69c895648052c1039e</vt:lpwstr>
  </property>
</Properties>
</file>