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88654363"/>
        <w:docPartObj>
          <w:docPartGallery w:val="Cover Pages"/>
          <w:docPartUnique/>
        </w:docPartObj>
      </w:sdtPr>
      <w:sdtEndPr>
        <w:rPr>
          <w:b/>
        </w:rPr>
      </w:sdtEndPr>
      <w:sdtContent>
        <w:p w14:paraId="5A9F2057" w14:textId="77777777" w:rsidR="001C1C3E" w:rsidRDefault="00F34435">
          <w:r>
            <w:rPr>
              <w:noProof/>
              <w:lang w:eastAsia="en-GB"/>
            </w:rPr>
            <mc:AlternateContent>
              <mc:Choice Requires="wps">
                <w:drawing>
                  <wp:anchor distT="0" distB="0" distL="114300" distR="114300" simplePos="0" relativeHeight="251659264" behindDoc="0" locked="0" layoutInCell="1" allowOverlap="1" wp14:anchorId="30C521E2" wp14:editId="18AF9C44">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4286580" cy="9653270"/>
                    <wp:effectExtent l="0" t="0" r="0"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286580" cy="9653270"/>
                            </a:xfrm>
                            <a:prstGeom prst="rect">
                              <a:avLst/>
                            </a:prstGeom>
                            <a:solidFill>
                              <a:schemeClr val="bg1">
                                <a:lumMod val="85000"/>
                              </a:schemeClr>
                            </a:solidFill>
                            <a:ln>
                              <a:noFill/>
                            </a:ln>
                            <a:extLst/>
                          </wps:spPr>
                          <wps:txbx>
                            <w:txbxContent>
                              <w:p w14:paraId="1CEC9FE0" w14:textId="2B7723F6" w:rsidR="00251F5E" w:rsidRPr="0039698C" w:rsidRDefault="0039698C" w:rsidP="00251F5E">
                                <w:pPr>
                                  <w:spacing w:before="240"/>
                                  <w:ind w:left="720"/>
                                  <w:rPr>
                                    <w:color w:val="5F497A" w:themeColor="accent4" w:themeShade="BF"/>
                                    <w:sz w:val="52"/>
                                    <w:szCs w:val="56"/>
                                  </w:rPr>
                                </w:pPr>
                                <w:r w:rsidRPr="0039698C">
                                  <w:rPr>
                                    <w:color w:val="5F497A" w:themeColor="accent4" w:themeShade="BF"/>
                                    <w:sz w:val="72"/>
                                    <w:szCs w:val="96"/>
                                  </w:rPr>
                                  <w:t>Computational Thinking</w:t>
                                </w:r>
                              </w:p>
                            </w:txbxContent>
                          </wps:txbx>
                          <wps:bodyPr rot="0" vert="horz" wrap="square" lIns="274320" tIns="914400" rIns="274320" bIns="45720" anchor="ctr" anchorCtr="0" upright="1">
                            <a:noAutofit/>
                          </wps:bodyPr>
                        </wps:wsp>
                      </a:graphicData>
                    </a:graphic>
                    <wp14:sizeRelH relativeFrom="page">
                      <wp14:pctWidth>0</wp14:pctWidth>
                    </wp14:sizeRelH>
                    <wp14:sizeRelV relativeFrom="page">
                      <wp14:pctHeight>96000</wp14:pctHeight>
                    </wp14:sizeRelV>
                  </wp:anchor>
                </w:drawing>
              </mc:Choice>
              <mc:Fallback>
                <w:pict>
                  <v:rect w14:anchorId="30C521E2" id="Rectangle 16" o:spid="_x0000_s1026" style="position:absolute;left:0;text-align:left;margin-left:0;margin-top:0;width:337.55pt;height:760.1pt;z-index:251659264;visibility:visible;mso-wrap-style:square;mso-width-percent:0;mso-height-percent:960;mso-left-percent:20;mso-top-percent:20;mso-wrap-distance-left:9pt;mso-wrap-distance-top:0;mso-wrap-distance-right:9pt;mso-wrap-distance-bottom:0;mso-position-horizontal-relative:page;mso-position-vertical-relative:page;mso-width-percent: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" fillcolor="#d8d8d8 [2732]" stroked="f">
                    <v:path arrowok="t"/>
                    <v:textbox inset="21.6pt,1in,21.6pt">
                      <w:txbxContent>
                        <w:p w14:paraId="1CEC9FE0" w14:textId="2B7723F6" w:rsidR="00251F5E" w:rsidRPr="0039698C" w:rsidRDefault="0039698C" w:rsidP="00251F5E">
                          <w:pPr>
                            <w:spacing w:before="240"/>
                            <w:ind w:left="720"/>
                            <w:rPr>
                              <w:color w:val="5F497A" w:themeColor="accent4" w:themeShade="BF"/>
                              <w:sz w:val="52"/>
                              <w:szCs w:val="56"/>
                            </w:rPr>
                          </w:pPr>
                          <w:r w:rsidRPr="0039698C">
                            <w:rPr>
                              <w:color w:val="5F497A" w:themeColor="accent4" w:themeShade="BF"/>
                              <w:sz w:val="72"/>
                              <w:szCs w:val="96"/>
                            </w:rPr>
                            <w:t>Computational Thinking</w:t>
                          </w:r>
                        </w:p>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14:anchorId="5D21171A" wp14:editId="3F2B11EC">
                    <wp:simplePos x="0" y="0"/>
                    <wp:positionH relativeFrom="page">
                      <wp:posOffset>4492717</wp:posOffset>
                    </wp:positionH>
                    <wp:positionV relativeFrom="page">
                      <wp:posOffset>211422</wp:posOffset>
                    </wp:positionV>
                    <wp:extent cx="2848991" cy="9655810"/>
                    <wp:effectExtent l="0" t="0" r="8890" b="381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48991" cy="9655810"/>
                            </a:xfrm>
                            <a:prstGeom prst="rect">
                              <a:avLst/>
                            </a:prstGeom>
                            <a:solidFill>
                              <a:schemeClr val="accent4">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D5038D1" w14:textId="77777777" w:rsidR="001C1C3E" w:rsidRPr="001C1C3E" w:rsidRDefault="001C1C3E" w:rsidP="001C1C3E">
                                <w:pPr>
                                  <w:pStyle w:val="Subtitle"/>
                                  <w:spacing w:line="240" w:lineRule="auto"/>
                                  <w:rPr>
                                    <w:rFonts w:ascii="Arial" w:hAnsi="Arial" w:cs="Arial"/>
                                    <w:b/>
                                    <w:color w:val="FFFFFF" w:themeColor="background1"/>
                                    <w:sz w:val="28"/>
                                    <w:szCs w:val="26"/>
                                  </w:rPr>
                                </w:pPr>
                                <w:r w:rsidRPr="001C1C3E">
                                  <w:rPr>
                                    <w:rFonts w:ascii="Arial" w:hAnsi="Arial" w:cs="Arial"/>
                                    <w:b/>
                                    <w:color w:val="FFFFFF" w:themeColor="background1"/>
                                    <w:sz w:val="28"/>
                                    <w:szCs w:val="26"/>
                                    <w:u w:val="single"/>
                                  </w:rPr>
                                  <w:t>Name</w:t>
                                </w:r>
                              </w:p>
                              <w:p w14:paraId="79A06737" w14:textId="77777777" w:rsidR="001C1C3E" w:rsidRPr="001C1C3E" w:rsidRDefault="00D10046" w:rsidP="00FF0A95">
                                <w:pPr>
                                  <w:pStyle w:val="NoSpacing"/>
                                  <w:rPr>
                                    <w:b w:val="0"/>
                                  </w:rPr>
                                </w:pPr>
                                <w:r>
                                  <w:t>James Edward Millns</w:t>
                                </w:r>
                                <w:r w:rsidR="001C1C3E" w:rsidRPr="001C1C3E">
                                  <w:t xml:space="preserve"> </w:t>
                                </w:r>
                              </w:p>
                              <w:p w14:paraId="19A49927" w14:textId="77777777" w:rsidR="001C1C3E" w:rsidRPr="001C1C3E" w:rsidRDefault="001C1C3E" w:rsidP="001C1C3E">
                                <w:pPr>
                                  <w:spacing w:line="240" w:lineRule="auto"/>
                                  <w:rPr>
                                    <w:rFonts w:cs="Arial"/>
                                    <w:b/>
                                    <w:sz w:val="26"/>
                                    <w:szCs w:val="26"/>
                                    <w:lang w:val="en-US"/>
                                  </w:rPr>
                                </w:pPr>
                              </w:p>
                              <w:p w14:paraId="5A941D7F" w14:textId="77777777" w:rsidR="001C1C3E" w:rsidRPr="001C1C3E" w:rsidRDefault="001C1C3E" w:rsidP="001C1C3E">
                                <w:pPr>
                                  <w:spacing w:line="240" w:lineRule="auto"/>
                                  <w:rPr>
                                    <w:rFonts w:cs="Arial"/>
                                    <w:b/>
                                    <w:sz w:val="28"/>
                                    <w:szCs w:val="26"/>
                                    <w:lang w:val="en-US"/>
                                  </w:rPr>
                                </w:pPr>
                                <w:r w:rsidRPr="001C1C3E">
                                  <w:rPr>
                                    <w:rFonts w:cs="Arial"/>
                                    <w:b/>
                                    <w:sz w:val="28"/>
                                    <w:szCs w:val="26"/>
                                    <w:u w:val="single"/>
                                    <w:lang w:val="en-US"/>
                                  </w:rPr>
                                  <w:t>Student No</w:t>
                                </w:r>
                              </w:p>
                              <w:p w14:paraId="7F3C710B" w14:textId="77777777" w:rsidR="001C1C3E" w:rsidRPr="001C1C3E" w:rsidRDefault="001C1C3E" w:rsidP="00FF0A95">
                                <w:pPr>
                                  <w:pStyle w:val="NoSpacing"/>
                                  <w:rPr>
                                    <w:b w:val="0"/>
                                  </w:rPr>
                                </w:pPr>
                                <w:r w:rsidRPr="001C1C3E">
                                  <w:t>170</w:t>
                                </w:r>
                                <w:r w:rsidR="00D10046">
                                  <w:t>8455</w:t>
                                </w:r>
                              </w:p>
                              <w:p w14:paraId="4CC9A004" w14:textId="77777777" w:rsidR="001C1C3E" w:rsidRDefault="001C1C3E" w:rsidP="001C1C3E">
                                <w:pPr>
                                  <w:spacing w:line="240" w:lineRule="auto"/>
                                  <w:rPr>
                                    <w:rFonts w:cs="Arial"/>
                                    <w:b/>
                                    <w:sz w:val="26"/>
                                    <w:szCs w:val="26"/>
                                    <w:u w:val="single"/>
                                    <w:lang w:val="en-US"/>
                                  </w:rPr>
                                </w:pPr>
                              </w:p>
                              <w:p w14:paraId="6E0C9E61" w14:textId="77777777" w:rsidR="001C1C3E" w:rsidRDefault="001C1C3E" w:rsidP="001C1C3E">
                                <w:pPr>
                                  <w:spacing w:line="240" w:lineRule="auto"/>
                                  <w:rPr>
                                    <w:rFonts w:cs="Arial"/>
                                    <w:b/>
                                    <w:sz w:val="28"/>
                                    <w:szCs w:val="26"/>
                                    <w:u w:val="single"/>
                                    <w:lang w:val="en-US"/>
                                  </w:rPr>
                                </w:pPr>
                                <w:r w:rsidRPr="001C1C3E">
                                  <w:rPr>
                                    <w:rFonts w:cs="Arial"/>
                                    <w:b/>
                                    <w:sz w:val="28"/>
                                    <w:szCs w:val="26"/>
                                    <w:u w:val="single"/>
                                    <w:lang w:val="en-US"/>
                                  </w:rPr>
                                  <w:t>Emai</w:t>
                                </w:r>
                                <w:r>
                                  <w:rPr>
                                    <w:rFonts w:cs="Arial"/>
                                    <w:b/>
                                    <w:sz w:val="28"/>
                                    <w:szCs w:val="26"/>
                                    <w:u w:val="single"/>
                                    <w:lang w:val="en-US"/>
                                  </w:rPr>
                                  <w:t>l</w:t>
                                </w:r>
                              </w:p>
                              <w:p w14:paraId="7524E2C6" w14:textId="77777777" w:rsidR="001C1C3E" w:rsidRPr="001C1C3E" w:rsidRDefault="001C1C3E" w:rsidP="00FF0A95">
                                <w:pPr>
                                  <w:pStyle w:val="NoSpacing"/>
                                  <w:rPr>
                                    <w:b w:val="0"/>
                                  </w:rPr>
                                </w:pPr>
                                <w:r>
                                  <w:t>170</w:t>
                                </w:r>
                                <w:r w:rsidR="00D10046">
                                  <w:t>8455</w:t>
                                </w:r>
                                <w:r>
                                  <w:t>@student.uwtsd.ac.uk</w:t>
                                </w:r>
                                <w:r w:rsidRPr="001C1C3E">
                                  <w:t xml:space="preserve"> </w:t>
                                </w:r>
                              </w:p>
                              <w:p w14:paraId="231CC9BB" w14:textId="77777777" w:rsidR="001C1C3E" w:rsidRPr="001C1C3E" w:rsidRDefault="001C1C3E" w:rsidP="001C1C3E">
                                <w:pPr>
                                  <w:spacing w:line="240" w:lineRule="auto"/>
                                  <w:rPr>
                                    <w:rFonts w:cs="Arial"/>
                                    <w:b/>
                                    <w:sz w:val="26"/>
                                    <w:szCs w:val="26"/>
                                    <w:u w:val="single"/>
                                    <w:lang w:val="en-US"/>
                                  </w:rPr>
                                </w:pPr>
                              </w:p>
                              <w:p w14:paraId="2273D1E5" w14:textId="77777777" w:rsidR="001C1C3E" w:rsidRPr="001C1C3E" w:rsidRDefault="001C1C3E" w:rsidP="001C1C3E">
                                <w:pPr>
                                  <w:spacing w:line="240" w:lineRule="auto"/>
                                  <w:rPr>
                                    <w:rFonts w:cs="Arial"/>
                                    <w:b/>
                                    <w:sz w:val="28"/>
                                    <w:szCs w:val="26"/>
                                    <w:lang w:val="en-US"/>
                                  </w:rPr>
                                </w:pPr>
                                <w:r w:rsidRPr="001C1C3E">
                                  <w:rPr>
                                    <w:rFonts w:cs="Arial"/>
                                    <w:b/>
                                    <w:sz w:val="28"/>
                                    <w:szCs w:val="26"/>
                                    <w:u w:val="single"/>
                                    <w:lang w:val="en-US"/>
                                  </w:rPr>
                                  <w:t>Course</w:t>
                                </w:r>
                              </w:p>
                              <w:p w14:paraId="5047F231" w14:textId="77777777" w:rsidR="001C1C3E" w:rsidRPr="001C1C3E" w:rsidRDefault="001C1C3E" w:rsidP="00FF0A95">
                                <w:pPr>
                                  <w:pStyle w:val="NoSpacing"/>
                                  <w:rPr>
                                    <w:b w:val="0"/>
                                  </w:rPr>
                                </w:pPr>
                                <w:r w:rsidRPr="001C1C3E">
                                  <w:t>BSC (Hons) Software Engineering</w:t>
                                </w:r>
                              </w:p>
                              <w:p w14:paraId="73231DE3" w14:textId="77777777" w:rsidR="001C1C3E" w:rsidRPr="001C1C3E" w:rsidRDefault="001C1C3E" w:rsidP="001C1C3E">
                                <w:pPr>
                                  <w:spacing w:line="240" w:lineRule="auto"/>
                                  <w:rPr>
                                    <w:rFonts w:cs="Arial"/>
                                    <w:b/>
                                    <w:sz w:val="26"/>
                                    <w:szCs w:val="26"/>
                                    <w:lang w:val="en-US"/>
                                  </w:rPr>
                                </w:pPr>
                              </w:p>
                              <w:p w14:paraId="253E705F" w14:textId="77777777" w:rsidR="001C1C3E" w:rsidRPr="001C1C3E" w:rsidRDefault="001C1C3E" w:rsidP="001C1C3E">
                                <w:pPr>
                                  <w:spacing w:line="240" w:lineRule="auto"/>
                                  <w:rPr>
                                    <w:rFonts w:cs="Arial"/>
                                    <w:b/>
                                    <w:sz w:val="26"/>
                                    <w:szCs w:val="26"/>
                                    <w:lang w:val="en-US"/>
                                  </w:rPr>
                                </w:pPr>
                                <w:r w:rsidRPr="001C1C3E">
                                  <w:rPr>
                                    <w:rFonts w:cs="Arial"/>
                                    <w:b/>
                                    <w:sz w:val="26"/>
                                    <w:szCs w:val="26"/>
                                    <w:u w:val="single"/>
                                    <w:lang w:val="en-US"/>
                                  </w:rPr>
                                  <w:t>Module Name</w:t>
                                </w:r>
                                <w:r w:rsidRPr="001C1C3E">
                                  <w:rPr>
                                    <w:rFonts w:cs="Arial"/>
                                    <w:b/>
                                    <w:sz w:val="26"/>
                                    <w:szCs w:val="26"/>
                                    <w:lang w:val="en-US"/>
                                  </w:rPr>
                                  <w:t xml:space="preserve"> </w:t>
                                </w:r>
                              </w:p>
                              <w:p w14:paraId="5E924BE2" w14:textId="27CC907E" w:rsidR="001C1C3E" w:rsidRDefault="0039698C" w:rsidP="001C1C3E">
                                <w:pPr>
                                  <w:spacing w:line="240" w:lineRule="auto"/>
                                  <w:rPr>
                                    <w:rFonts w:cs="Arial"/>
                                    <w:b/>
                                    <w:sz w:val="26"/>
                                    <w:szCs w:val="26"/>
                                    <w:lang w:val="en-US"/>
                                  </w:rPr>
                                </w:pPr>
                                <w:r>
                                  <w:rPr>
                                    <w:rFonts w:cs="Arial"/>
                                    <w:b/>
                                    <w:sz w:val="26"/>
                                    <w:szCs w:val="26"/>
                                    <w:lang w:val="en-US"/>
                                  </w:rPr>
                                  <w:t>Computational Thinking</w:t>
                                </w:r>
                              </w:p>
                              <w:p w14:paraId="6DD008C3" w14:textId="77777777" w:rsidR="0039698C" w:rsidRPr="001C1C3E" w:rsidRDefault="0039698C" w:rsidP="001C1C3E">
                                <w:pPr>
                                  <w:spacing w:line="240" w:lineRule="auto"/>
                                  <w:rPr>
                                    <w:rFonts w:cs="Arial"/>
                                    <w:b/>
                                    <w:sz w:val="26"/>
                                    <w:szCs w:val="26"/>
                                    <w:lang w:val="en-US"/>
                                  </w:rPr>
                                </w:pPr>
                              </w:p>
                              <w:p w14:paraId="2D7618A9" w14:textId="77777777" w:rsidR="001C1C3E" w:rsidRPr="001C1C3E" w:rsidRDefault="001C1C3E" w:rsidP="001C1C3E">
                                <w:pPr>
                                  <w:spacing w:line="240" w:lineRule="auto"/>
                                  <w:rPr>
                                    <w:rFonts w:cs="Arial"/>
                                    <w:b/>
                                    <w:sz w:val="28"/>
                                    <w:szCs w:val="26"/>
                                    <w:lang w:val="en-US"/>
                                  </w:rPr>
                                </w:pPr>
                                <w:r w:rsidRPr="001C1C3E">
                                  <w:rPr>
                                    <w:rFonts w:cs="Arial"/>
                                    <w:b/>
                                    <w:sz w:val="28"/>
                                    <w:szCs w:val="26"/>
                                    <w:u w:val="single"/>
                                    <w:lang w:val="en-US"/>
                                  </w:rPr>
                                  <w:t>Module Code</w:t>
                                </w:r>
                                <w:r w:rsidRPr="001C1C3E">
                                  <w:rPr>
                                    <w:rFonts w:cs="Arial"/>
                                    <w:b/>
                                    <w:sz w:val="28"/>
                                    <w:szCs w:val="26"/>
                                    <w:lang w:val="en-US"/>
                                  </w:rPr>
                                  <w:t xml:space="preserve"> </w:t>
                                </w:r>
                              </w:p>
                              <w:p w14:paraId="69587FE5" w14:textId="2995D5B3" w:rsidR="001C1C3E" w:rsidRDefault="0039698C" w:rsidP="001C1C3E">
                                <w:pPr>
                                  <w:spacing w:line="240" w:lineRule="auto"/>
                                  <w:rPr>
                                    <w:rFonts w:eastAsiaTheme="minorEastAsia"/>
                                    <w:b/>
                                    <w:lang w:val="en-US"/>
                                  </w:rPr>
                                </w:pPr>
                                <w:r w:rsidRPr="0039698C">
                                  <w:rPr>
                                    <w:rFonts w:eastAsiaTheme="minorEastAsia"/>
                                    <w:b/>
                                    <w:lang w:val="en-US"/>
                                  </w:rPr>
                                  <w:t>M4X00997</w:t>
                                </w:r>
                              </w:p>
                              <w:p w14:paraId="7433F536" w14:textId="77777777" w:rsidR="0039698C" w:rsidRPr="001C1C3E" w:rsidRDefault="0039698C" w:rsidP="001C1C3E">
                                <w:pPr>
                                  <w:spacing w:line="240" w:lineRule="auto"/>
                                  <w:rPr>
                                    <w:rFonts w:cs="Arial"/>
                                    <w:b/>
                                    <w:sz w:val="26"/>
                                    <w:szCs w:val="26"/>
                                    <w:lang w:val="en-US"/>
                                  </w:rPr>
                                </w:pPr>
                              </w:p>
                              <w:p w14:paraId="032F518E" w14:textId="77777777" w:rsidR="001C1C3E" w:rsidRPr="001C1C3E" w:rsidRDefault="001C1C3E" w:rsidP="001C1C3E">
                                <w:pPr>
                                  <w:spacing w:line="240" w:lineRule="auto"/>
                                  <w:rPr>
                                    <w:rFonts w:cs="Arial"/>
                                    <w:b/>
                                    <w:sz w:val="28"/>
                                    <w:szCs w:val="26"/>
                                    <w:lang w:val="en-US"/>
                                  </w:rPr>
                                </w:pPr>
                                <w:r w:rsidRPr="001C1C3E">
                                  <w:rPr>
                                    <w:rFonts w:cs="Arial"/>
                                    <w:b/>
                                    <w:sz w:val="28"/>
                                    <w:szCs w:val="26"/>
                                    <w:u w:val="single"/>
                                    <w:lang w:val="en-US"/>
                                  </w:rPr>
                                  <w:t>Lecturer</w:t>
                                </w:r>
                                <w:r w:rsidRPr="001C1C3E">
                                  <w:rPr>
                                    <w:rFonts w:cs="Arial"/>
                                    <w:b/>
                                    <w:sz w:val="28"/>
                                    <w:szCs w:val="26"/>
                                    <w:lang w:val="en-US"/>
                                  </w:rPr>
                                  <w:t xml:space="preserve"> </w:t>
                                </w:r>
                              </w:p>
                              <w:p w14:paraId="617A2A04" w14:textId="4C83ADBD" w:rsidR="001C1C3E" w:rsidRPr="001C1C3E" w:rsidRDefault="0039698C" w:rsidP="001C1C3E">
                                <w:pPr>
                                  <w:spacing w:line="240" w:lineRule="auto"/>
                                  <w:rPr>
                                    <w:rFonts w:cs="Arial"/>
                                    <w:b/>
                                    <w:sz w:val="26"/>
                                    <w:szCs w:val="26"/>
                                    <w:lang w:val="en-US"/>
                                  </w:rPr>
                                </w:pPr>
                                <w:r>
                                  <w:rPr>
                                    <w:rFonts w:cs="Arial"/>
                                    <w:b/>
                                    <w:sz w:val="26"/>
                                    <w:szCs w:val="26"/>
                                    <w:lang w:val="en-US"/>
                                  </w:rPr>
                                  <w:t>Dr. Tim Bashford</w:t>
                                </w:r>
                              </w:p>
                              <w:p w14:paraId="26AAD24B" w14:textId="7E3C31B2" w:rsidR="00457958" w:rsidRDefault="00457958" w:rsidP="001C1C3E">
                                <w:pPr>
                                  <w:spacing w:line="240" w:lineRule="auto"/>
                                  <w:rPr>
                                    <w:rFonts w:cs="Arial"/>
                                    <w:b/>
                                    <w:sz w:val="26"/>
                                    <w:szCs w:val="26"/>
                                    <w:u w:val="single"/>
                                    <w:lang w:val="en-US"/>
                                  </w:rPr>
                                </w:pPr>
                              </w:p>
                              <w:p w14:paraId="02523DDF" w14:textId="77777777" w:rsidR="001C1C3E" w:rsidRPr="001C1C3E" w:rsidRDefault="001C1C3E" w:rsidP="001C1C3E">
                                <w:pPr>
                                  <w:spacing w:line="240" w:lineRule="auto"/>
                                  <w:rPr>
                                    <w:rFonts w:cs="Arial"/>
                                    <w:b/>
                                    <w:sz w:val="26"/>
                                    <w:szCs w:val="26"/>
                                    <w:lang w:val="en-US"/>
                                  </w:rPr>
                                </w:pPr>
                                <w:r w:rsidRPr="001C1C3E">
                                  <w:rPr>
                                    <w:rFonts w:cs="Arial"/>
                                    <w:sz w:val="26"/>
                                    <w:szCs w:val="26"/>
                                    <w:lang w:val="en-US"/>
                                  </w:rPr>
                                  <w:t xml:space="preserve"> </w:t>
                                </w:r>
                              </w:p>
                              <w:p w14:paraId="281C5773" w14:textId="77777777" w:rsidR="001C1C3E" w:rsidRPr="001C1C3E" w:rsidRDefault="001C1C3E">
                                <w:pPr>
                                  <w:pStyle w:val="Subtitle"/>
                                  <w:rPr>
                                    <w:rFonts w:cstheme="minorBidi"/>
                                    <w:color w:val="FFFFFF" w:themeColor="background1"/>
                                    <w:sz w:val="20"/>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96000</wp14:pctHeight>
                    </wp14:sizeRelV>
                  </wp:anchor>
                </w:drawing>
              </mc:Choice>
              <mc:Fallback>
                <w:pict>
                  <v:rect w14:anchorId="5D21171A" id="Rectangle 472" o:spid="_x0000_s1027" style="position:absolute;left:0;text-align:left;margin-left:353.75pt;margin-top:16.65pt;width:224.35pt;height:760.3pt;z-index:251660288;visibility:visible;mso-wrap-style:square;mso-width-percent:0;mso-height-percent:960;mso-wrap-distance-left:9pt;mso-wrap-distance-top:0;mso-wrap-distance-right:9pt;mso-wrap-distance-bottom:0;mso-position-horizontal:absolute;mso-position-horizontal-relative:page;mso-position-vertical:absolute;mso-position-vertical-relative:page;mso-width-percent:0;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" fillcolor="#5f497a [2407]" stroked="f" strokeweight="1pt">
                    <v:path arrowok="t"/>
                    <v:textbox inset="14.4pt,,14.4pt">
                      <w:txbxContent>
                        <w:p w14:paraId="2D5038D1" w14:textId="77777777" w:rsidR="001C1C3E" w:rsidRPr="001C1C3E" w:rsidRDefault="001C1C3E" w:rsidP="001C1C3E">
                          <w:pPr>
                            <w:pStyle w:val="Subtitle"/>
                            <w:spacing w:line="240" w:lineRule="auto"/>
                            <w:rPr>
                              <w:rFonts w:ascii="Arial" w:hAnsi="Arial" w:cs="Arial"/>
                              <w:b/>
                              <w:color w:val="FFFFFF" w:themeColor="background1"/>
                              <w:sz w:val="28"/>
                              <w:szCs w:val="26"/>
                            </w:rPr>
                          </w:pPr>
                          <w:r w:rsidRPr="001C1C3E">
                            <w:rPr>
                              <w:rFonts w:ascii="Arial" w:hAnsi="Arial" w:cs="Arial"/>
                              <w:b/>
                              <w:color w:val="FFFFFF" w:themeColor="background1"/>
                              <w:sz w:val="28"/>
                              <w:szCs w:val="26"/>
                              <w:u w:val="single"/>
                            </w:rPr>
                            <w:t>Name</w:t>
                          </w:r>
                        </w:p>
                        <w:p w14:paraId="79A06737" w14:textId="77777777" w:rsidR="001C1C3E" w:rsidRPr="001C1C3E" w:rsidRDefault="00D10046" w:rsidP="00FF0A95">
                          <w:pPr>
                            <w:pStyle w:val="NoSpacing"/>
                            <w:rPr>
                              <w:b w:val="0"/>
                            </w:rPr>
                          </w:pPr>
                          <w:r>
                            <w:t>James Edward Millns</w:t>
                          </w:r>
                          <w:r w:rsidR="001C1C3E" w:rsidRPr="001C1C3E">
                            <w:t xml:space="preserve"> </w:t>
                          </w:r>
                        </w:p>
                        <w:p w14:paraId="19A49927" w14:textId="77777777" w:rsidR="001C1C3E" w:rsidRPr="001C1C3E" w:rsidRDefault="001C1C3E" w:rsidP="001C1C3E">
                          <w:pPr>
                            <w:spacing w:line="240" w:lineRule="auto"/>
                            <w:rPr>
                              <w:rFonts w:cs="Arial"/>
                              <w:b/>
                              <w:sz w:val="26"/>
                              <w:szCs w:val="26"/>
                              <w:lang w:val="en-US"/>
                            </w:rPr>
                          </w:pPr>
                        </w:p>
                        <w:p w14:paraId="5A941D7F" w14:textId="77777777" w:rsidR="001C1C3E" w:rsidRPr="001C1C3E" w:rsidRDefault="001C1C3E" w:rsidP="001C1C3E">
                          <w:pPr>
                            <w:spacing w:line="240" w:lineRule="auto"/>
                            <w:rPr>
                              <w:rFonts w:cs="Arial"/>
                              <w:b/>
                              <w:sz w:val="28"/>
                              <w:szCs w:val="26"/>
                              <w:lang w:val="en-US"/>
                            </w:rPr>
                          </w:pPr>
                          <w:r w:rsidRPr="001C1C3E">
                            <w:rPr>
                              <w:rFonts w:cs="Arial"/>
                              <w:b/>
                              <w:sz w:val="28"/>
                              <w:szCs w:val="26"/>
                              <w:u w:val="single"/>
                              <w:lang w:val="en-US"/>
                            </w:rPr>
                            <w:t>Student No</w:t>
                          </w:r>
                        </w:p>
                        <w:p w14:paraId="7F3C710B" w14:textId="77777777" w:rsidR="001C1C3E" w:rsidRPr="001C1C3E" w:rsidRDefault="001C1C3E" w:rsidP="00FF0A95">
                          <w:pPr>
                            <w:pStyle w:val="NoSpacing"/>
                            <w:rPr>
                              <w:b w:val="0"/>
                            </w:rPr>
                          </w:pPr>
                          <w:r w:rsidRPr="001C1C3E">
                            <w:t>170</w:t>
                          </w:r>
                          <w:r w:rsidR="00D10046">
                            <w:t>8455</w:t>
                          </w:r>
                        </w:p>
                        <w:p w14:paraId="4CC9A004" w14:textId="77777777" w:rsidR="001C1C3E" w:rsidRDefault="001C1C3E" w:rsidP="001C1C3E">
                          <w:pPr>
                            <w:spacing w:line="240" w:lineRule="auto"/>
                            <w:rPr>
                              <w:rFonts w:cs="Arial"/>
                              <w:b/>
                              <w:sz w:val="26"/>
                              <w:szCs w:val="26"/>
                              <w:u w:val="single"/>
                              <w:lang w:val="en-US"/>
                            </w:rPr>
                          </w:pPr>
                        </w:p>
                        <w:p w14:paraId="6E0C9E61" w14:textId="77777777" w:rsidR="001C1C3E" w:rsidRDefault="001C1C3E" w:rsidP="001C1C3E">
                          <w:pPr>
                            <w:spacing w:line="240" w:lineRule="auto"/>
                            <w:rPr>
                              <w:rFonts w:cs="Arial"/>
                              <w:b/>
                              <w:sz w:val="28"/>
                              <w:szCs w:val="26"/>
                              <w:u w:val="single"/>
                              <w:lang w:val="en-US"/>
                            </w:rPr>
                          </w:pPr>
                          <w:r w:rsidRPr="001C1C3E">
                            <w:rPr>
                              <w:rFonts w:cs="Arial"/>
                              <w:b/>
                              <w:sz w:val="28"/>
                              <w:szCs w:val="26"/>
                              <w:u w:val="single"/>
                              <w:lang w:val="en-US"/>
                            </w:rPr>
                            <w:t>Emai</w:t>
                          </w:r>
                          <w:r>
                            <w:rPr>
                              <w:rFonts w:cs="Arial"/>
                              <w:b/>
                              <w:sz w:val="28"/>
                              <w:szCs w:val="26"/>
                              <w:u w:val="single"/>
                              <w:lang w:val="en-US"/>
                            </w:rPr>
                            <w:t>l</w:t>
                          </w:r>
                        </w:p>
                        <w:p w14:paraId="7524E2C6" w14:textId="77777777" w:rsidR="001C1C3E" w:rsidRPr="001C1C3E" w:rsidRDefault="001C1C3E" w:rsidP="00FF0A95">
                          <w:pPr>
                            <w:pStyle w:val="NoSpacing"/>
                            <w:rPr>
                              <w:b w:val="0"/>
                            </w:rPr>
                          </w:pPr>
                          <w:r>
                            <w:t>170</w:t>
                          </w:r>
                          <w:r w:rsidR="00D10046">
                            <w:t>8455</w:t>
                          </w:r>
                          <w:r>
                            <w:t>@student.uwtsd.ac.uk</w:t>
                          </w:r>
                          <w:r w:rsidRPr="001C1C3E">
                            <w:t xml:space="preserve"> </w:t>
                          </w:r>
                        </w:p>
                        <w:p w14:paraId="231CC9BB" w14:textId="77777777" w:rsidR="001C1C3E" w:rsidRPr="001C1C3E" w:rsidRDefault="001C1C3E" w:rsidP="001C1C3E">
                          <w:pPr>
                            <w:spacing w:line="240" w:lineRule="auto"/>
                            <w:rPr>
                              <w:rFonts w:cs="Arial"/>
                              <w:b/>
                              <w:sz w:val="26"/>
                              <w:szCs w:val="26"/>
                              <w:u w:val="single"/>
                              <w:lang w:val="en-US"/>
                            </w:rPr>
                          </w:pPr>
                        </w:p>
                        <w:p w14:paraId="2273D1E5" w14:textId="77777777" w:rsidR="001C1C3E" w:rsidRPr="001C1C3E" w:rsidRDefault="001C1C3E" w:rsidP="001C1C3E">
                          <w:pPr>
                            <w:spacing w:line="240" w:lineRule="auto"/>
                            <w:rPr>
                              <w:rFonts w:cs="Arial"/>
                              <w:b/>
                              <w:sz w:val="28"/>
                              <w:szCs w:val="26"/>
                              <w:lang w:val="en-US"/>
                            </w:rPr>
                          </w:pPr>
                          <w:r w:rsidRPr="001C1C3E">
                            <w:rPr>
                              <w:rFonts w:cs="Arial"/>
                              <w:b/>
                              <w:sz w:val="28"/>
                              <w:szCs w:val="26"/>
                              <w:u w:val="single"/>
                              <w:lang w:val="en-US"/>
                            </w:rPr>
                            <w:t>Course</w:t>
                          </w:r>
                        </w:p>
                        <w:p w14:paraId="5047F231" w14:textId="77777777" w:rsidR="001C1C3E" w:rsidRPr="001C1C3E" w:rsidRDefault="001C1C3E" w:rsidP="00FF0A95">
                          <w:pPr>
                            <w:pStyle w:val="NoSpacing"/>
                            <w:rPr>
                              <w:b w:val="0"/>
                            </w:rPr>
                          </w:pPr>
                          <w:r w:rsidRPr="001C1C3E">
                            <w:t>BSC (Hons) Software Engineering</w:t>
                          </w:r>
                        </w:p>
                        <w:p w14:paraId="73231DE3" w14:textId="77777777" w:rsidR="001C1C3E" w:rsidRPr="001C1C3E" w:rsidRDefault="001C1C3E" w:rsidP="001C1C3E">
                          <w:pPr>
                            <w:spacing w:line="240" w:lineRule="auto"/>
                            <w:rPr>
                              <w:rFonts w:cs="Arial"/>
                              <w:b/>
                              <w:sz w:val="26"/>
                              <w:szCs w:val="26"/>
                              <w:lang w:val="en-US"/>
                            </w:rPr>
                          </w:pPr>
                        </w:p>
                        <w:p w14:paraId="253E705F" w14:textId="77777777" w:rsidR="001C1C3E" w:rsidRPr="001C1C3E" w:rsidRDefault="001C1C3E" w:rsidP="001C1C3E">
                          <w:pPr>
                            <w:spacing w:line="240" w:lineRule="auto"/>
                            <w:rPr>
                              <w:rFonts w:cs="Arial"/>
                              <w:b/>
                              <w:sz w:val="26"/>
                              <w:szCs w:val="26"/>
                              <w:lang w:val="en-US"/>
                            </w:rPr>
                          </w:pPr>
                          <w:r w:rsidRPr="001C1C3E">
                            <w:rPr>
                              <w:rFonts w:cs="Arial"/>
                              <w:b/>
                              <w:sz w:val="26"/>
                              <w:szCs w:val="26"/>
                              <w:u w:val="single"/>
                              <w:lang w:val="en-US"/>
                            </w:rPr>
                            <w:t>Module Name</w:t>
                          </w:r>
                          <w:r w:rsidRPr="001C1C3E">
                            <w:rPr>
                              <w:rFonts w:cs="Arial"/>
                              <w:b/>
                              <w:sz w:val="26"/>
                              <w:szCs w:val="26"/>
                              <w:lang w:val="en-US"/>
                            </w:rPr>
                            <w:t xml:space="preserve"> </w:t>
                          </w:r>
                        </w:p>
                        <w:p w14:paraId="5E924BE2" w14:textId="27CC907E" w:rsidR="001C1C3E" w:rsidRDefault="0039698C" w:rsidP="001C1C3E">
                          <w:pPr>
                            <w:spacing w:line="240" w:lineRule="auto"/>
                            <w:rPr>
                              <w:rFonts w:cs="Arial"/>
                              <w:b/>
                              <w:sz w:val="26"/>
                              <w:szCs w:val="26"/>
                              <w:lang w:val="en-US"/>
                            </w:rPr>
                          </w:pPr>
                          <w:r>
                            <w:rPr>
                              <w:rFonts w:cs="Arial"/>
                              <w:b/>
                              <w:sz w:val="26"/>
                              <w:szCs w:val="26"/>
                              <w:lang w:val="en-US"/>
                            </w:rPr>
                            <w:t>Computational Thinking</w:t>
                          </w:r>
                        </w:p>
                        <w:p w14:paraId="6DD008C3" w14:textId="77777777" w:rsidR="0039698C" w:rsidRPr="001C1C3E" w:rsidRDefault="0039698C" w:rsidP="001C1C3E">
                          <w:pPr>
                            <w:spacing w:line="240" w:lineRule="auto"/>
                            <w:rPr>
                              <w:rFonts w:cs="Arial"/>
                              <w:b/>
                              <w:sz w:val="26"/>
                              <w:szCs w:val="26"/>
                              <w:lang w:val="en-US"/>
                            </w:rPr>
                          </w:pPr>
                        </w:p>
                        <w:p w14:paraId="2D7618A9" w14:textId="77777777" w:rsidR="001C1C3E" w:rsidRPr="001C1C3E" w:rsidRDefault="001C1C3E" w:rsidP="001C1C3E">
                          <w:pPr>
                            <w:spacing w:line="240" w:lineRule="auto"/>
                            <w:rPr>
                              <w:rFonts w:cs="Arial"/>
                              <w:b/>
                              <w:sz w:val="28"/>
                              <w:szCs w:val="26"/>
                              <w:lang w:val="en-US"/>
                            </w:rPr>
                          </w:pPr>
                          <w:r w:rsidRPr="001C1C3E">
                            <w:rPr>
                              <w:rFonts w:cs="Arial"/>
                              <w:b/>
                              <w:sz w:val="28"/>
                              <w:szCs w:val="26"/>
                              <w:u w:val="single"/>
                              <w:lang w:val="en-US"/>
                            </w:rPr>
                            <w:t>Module Code</w:t>
                          </w:r>
                          <w:r w:rsidRPr="001C1C3E">
                            <w:rPr>
                              <w:rFonts w:cs="Arial"/>
                              <w:b/>
                              <w:sz w:val="28"/>
                              <w:szCs w:val="26"/>
                              <w:lang w:val="en-US"/>
                            </w:rPr>
                            <w:t xml:space="preserve"> </w:t>
                          </w:r>
                        </w:p>
                        <w:p w14:paraId="69587FE5" w14:textId="2995D5B3" w:rsidR="001C1C3E" w:rsidRDefault="0039698C" w:rsidP="001C1C3E">
                          <w:pPr>
                            <w:spacing w:line="240" w:lineRule="auto"/>
                            <w:rPr>
                              <w:rFonts w:eastAsiaTheme="minorEastAsia"/>
                              <w:b/>
                              <w:lang w:val="en-US"/>
                            </w:rPr>
                          </w:pPr>
                          <w:r w:rsidRPr="0039698C">
                            <w:rPr>
                              <w:rFonts w:eastAsiaTheme="minorEastAsia"/>
                              <w:b/>
                              <w:lang w:val="en-US"/>
                            </w:rPr>
                            <w:t>M4X00997</w:t>
                          </w:r>
                        </w:p>
                        <w:p w14:paraId="7433F536" w14:textId="77777777" w:rsidR="0039698C" w:rsidRPr="001C1C3E" w:rsidRDefault="0039698C" w:rsidP="001C1C3E">
                          <w:pPr>
                            <w:spacing w:line="240" w:lineRule="auto"/>
                            <w:rPr>
                              <w:rFonts w:cs="Arial"/>
                              <w:b/>
                              <w:sz w:val="26"/>
                              <w:szCs w:val="26"/>
                              <w:lang w:val="en-US"/>
                            </w:rPr>
                          </w:pPr>
                        </w:p>
                        <w:p w14:paraId="032F518E" w14:textId="77777777" w:rsidR="001C1C3E" w:rsidRPr="001C1C3E" w:rsidRDefault="001C1C3E" w:rsidP="001C1C3E">
                          <w:pPr>
                            <w:spacing w:line="240" w:lineRule="auto"/>
                            <w:rPr>
                              <w:rFonts w:cs="Arial"/>
                              <w:b/>
                              <w:sz w:val="28"/>
                              <w:szCs w:val="26"/>
                              <w:lang w:val="en-US"/>
                            </w:rPr>
                          </w:pPr>
                          <w:r w:rsidRPr="001C1C3E">
                            <w:rPr>
                              <w:rFonts w:cs="Arial"/>
                              <w:b/>
                              <w:sz w:val="28"/>
                              <w:szCs w:val="26"/>
                              <w:u w:val="single"/>
                              <w:lang w:val="en-US"/>
                            </w:rPr>
                            <w:t>Lecturer</w:t>
                          </w:r>
                          <w:r w:rsidRPr="001C1C3E">
                            <w:rPr>
                              <w:rFonts w:cs="Arial"/>
                              <w:b/>
                              <w:sz w:val="28"/>
                              <w:szCs w:val="26"/>
                              <w:lang w:val="en-US"/>
                            </w:rPr>
                            <w:t xml:space="preserve"> </w:t>
                          </w:r>
                        </w:p>
                        <w:p w14:paraId="617A2A04" w14:textId="4C83ADBD" w:rsidR="001C1C3E" w:rsidRPr="001C1C3E" w:rsidRDefault="0039698C" w:rsidP="001C1C3E">
                          <w:pPr>
                            <w:spacing w:line="240" w:lineRule="auto"/>
                            <w:rPr>
                              <w:rFonts w:cs="Arial"/>
                              <w:b/>
                              <w:sz w:val="26"/>
                              <w:szCs w:val="26"/>
                              <w:lang w:val="en-US"/>
                            </w:rPr>
                          </w:pPr>
                          <w:r>
                            <w:rPr>
                              <w:rFonts w:cs="Arial"/>
                              <w:b/>
                              <w:sz w:val="26"/>
                              <w:szCs w:val="26"/>
                              <w:lang w:val="en-US"/>
                            </w:rPr>
                            <w:t>Dr. Tim Bashford</w:t>
                          </w:r>
                        </w:p>
                        <w:p w14:paraId="26AAD24B" w14:textId="7E3C31B2" w:rsidR="00457958" w:rsidRDefault="00457958" w:rsidP="001C1C3E">
                          <w:pPr>
                            <w:spacing w:line="240" w:lineRule="auto"/>
                            <w:rPr>
                              <w:rFonts w:cs="Arial"/>
                              <w:b/>
                              <w:sz w:val="26"/>
                              <w:szCs w:val="26"/>
                              <w:u w:val="single"/>
                              <w:lang w:val="en-US"/>
                            </w:rPr>
                          </w:pPr>
                        </w:p>
                        <w:p w14:paraId="02523DDF" w14:textId="77777777" w:rsidR="001C1C3E" w:rsidRPr="001C1C3E" w:rsidRDefault="001C1C3E" w:rsidP="001C1C3E">
                          <w:pPr>
                            <w:spacing w:line="240" w:lineRule="auto"/>
                            <w:rPr>
                              <w:rFonts w:cs="Arial"/>
                              <w:b/>
                              <w:sz w:val="26"/>
                              <w:szCs w:val="26"/>
                              <w:lang w:val="en-US"/>
                            </w:rPr>
                          </w:pPr>
                          <w:r w:rsidRPr="001C1C3E">
                            <w:rPr>
                              <w:rFonts w:cs="Arial"/>
                              <w:sz w:val="26"/>
                              <w:szCs w:val="26"/>
                              <w:lang w:val="en-US"/>
                            </w:rPr>
                            <w:t xml:space="preserve"> </w:t>
                          </w:r>
                        </w:p>
                        <w:p w14:paraId="281C5773" w14:textId="77777777" w:rsidR="001C1C3E" w:rsidRPr="001C1C3E" w:rsidRDefault="001C1C3E">
                          <w:pPr>
                            <w:pStyle w:val="Subtitle"/>
                            <w:rPr>
                              <w:rFonts w:cstheme="minorBidi"/>
                              <w:color w:val="FFFFFF" w:themeColor="background1"/>
                              <w:sz w:val="20"/>
                            </w:rPr>
                          </w:pPr>
                        </w:p>
                      </w:txbxContent>
                    </v:textbox>
                    <w10:wrap anchorx="page" anchory="page"/>
                  </v:rect>
                </w:pict>
              </mc:Fallback>
            </mc:AlternateContent>
          </w:r>
        </w:p>
        <w:p w14:paraId="25A89461" w14:textId="77777777" w:rsidR="001C1C3E" w:rsidRDefault="001C1C3E"/>
        <w:p w14:paraId="4F5120DC" w14:textId="77777777" w:rsidR="001C1C3E" w:rsidRDefault="001C1C3E">
          <w:pPr>
            <w:spacing w:line="259" w:lineRule="auto"/>
          </w:pPr>
          <w:r>
            <w:rPr>
              <w:b/>
            </w:rPr>
            <w:br w:type="page"/>
          </w:r>
        </w:p>
      </w:sdtContent>
    </w:sdt>
    <w:p w14:paraId="766666AB" w14:textId="5CC96F63" w:rsidR="00C470D5" w:rsidRPr="00C470D5" w:rsidRDefault="6A7AC1A8" w:rsidP="6A7AC1A8">
      <w:pPr>
        <w:jc w:val="center"/>
        <w:rPr>
          <w:rFonts w:cs="Arial"/>
          <w:b/>
          <w:bCs/>
          <w:sz w:val="48"/>
          <w:szCs w:val="48"/>
          <w:u w:val="single"/>
        </w:rPr>
      </w:pPr>
      <w:r w:rsidRPr="6A7AC1A8">
        <w:rPr>
          <w:rFonts w:cs="Arial"/>
          <w:b/>
          <w:bCs/>
          <w:sz w:val="48"/>
          <w:szCs w:val="48"/>
          <w:u w:val="single"/>
        </w:rPr>
        <w:lastRenderedPageBreak/>
        <w:t>Table of Contents</w:t>
      </w:r>
    </w:p>
    <w:sdt>
      <w:sdtPr>
        <w:rPr>
          <w:rFonts w:eastAsiaTheme="minorHAnsi" w:cstheme="minorBidi"/>
          <w:b w:val="0"/>
          <w:color w:val="auto"/>
          <w:sz w:val="24"/>
          <w:szCs w:val="22"/>
          <w:u w:val="none"/>
          <w:lang w:val="en-GB"/>
        </w:rPr>
        <w:id w:val="-662080043"/>
        <w:docPartObj>
          <w:docPartGallery w:val="Table of Contents"/>
          <w:docPartUnique/>
        </w:docPartObj>
      </w:sdtPr>
      <w:sdtEndPr>
        <w:rPr>
          <w:bCs/>
          <w:noProof/>
        </w:rPr>
      </w:sdtEndPr>
      <w:sdtContent>
        <w:p w14:paraId="517DAAA7" w14:textId="023A88C2" w:rsidR="00C470D5" w:rsidRDefault="00C470D5">
          <w:pPr>
            <w:pStyle w:val="TOCHeading"/>
          </w:pPr>
        </w:p>
        <w:p w14:paraId="3E83CA45" w14:textId="1B957829" w:rsidR="002840C0" w:rsidRDefault="00C470D5">
          <w:pPr>
            <w:pStyle w:val="TOC1"/>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507950883" w:history="1">
            <w:r w:rsidR="002840C0" w:rsidRPr="00DE60E2">
              <w:rPr>
                <w:rStyle w:val="Hyperlink"/>
                <w:noProof/>
              </w:rPr>
              <w:t>Introduction</w:t>
            </w:r>
            <w:r w:rsidR="002840C0">
              <w:rPr>
                <w:noProof/>
                <w:webHidden/>
              </w:rPr>
              <w:tab/>
            </w:r>
            <w:r w:rsidR="002840C0">
              <w:rPr>
                <w:noProof/>
                <w:webHidden/>
              </w:rPr>
              <w:fldChar w:fldCharType="begin"/>
            </w:r>
            <w:r w:rsidR="002840C0">
              <w:rPr>
                <w:noProof/>
                <w:webHidden/>
              </w:rPr>
              <w:instrText xml:space="preserve"> PAGEREF _Toc507950883 \h </w:instrText>
            </w:r>
            <w:r w:rsidR="002840C0">
              <w:rPr>
                <w:noProof/>
                <w:webHidden/>
              </w:rPr>
            </w:r>
            <w:r w:rsidR="002840C0">
              <w:rPr>
                <w:noProof/>
                <w:webHidden/>
              </w:rPr>
              <w:fldChar w:fldCharType="separate"/>
            </w:r>
            <w:r w:rsidR="00950774">
              <w:rPr>
                <w:noProof/>
                <w:webHidden/>
              </w:rPr>
              <w:t>1</w:t>
            </w:r>
            <w:r w:rsidR="002840C0">
              <w:rPr>
                <w:noProof/>
                <w:webHidden/>
              </w:rPr>
              <w:fldChar w:fldCharType="end"/>
            </w:r>
          </w:hyperlink>
        </w:p>
        <w:p w14:paraId="60F38D95" w14:textId="4A74B5F7" w:rsidR="002840C0" w:rsidRDefault="008F42B7">
          <w:pPr>
            <w:pStyle w:val="TOC1"/>
            <w:rPr>
              <w:rFonts w:asciiTheme="minorHAnsi" w:eastAsiaTheme="minorEastAsia" w:hAnsiTheme="minorHAnsi"/>
              <w:noProof/>
              <w:sz w:val="22"/>
              <w:lang w:eastAsia="en-GB"/>
            </w:rPr>
          </w:pPr>
          <w:hyperlink w:anchor="_Toc507950884" w:history="1">
            <w:r w:rsidR="002840C0" w:rsidRPr="00DE60E2">
              <w:rPr>
                <w:rStyle w:val="Hyperlink"/>
                <w:noProof/>
              </w:rPr>
              <w:t>1.</w:t>
            </w:r>
            <w:r w:rsidR="002840C0">
              <w:rPr>
                <w:rFonts w:asciiTheme="minorHAnsi" w:eastAsiaTheme="minorEastAsia" w:hAnsiTheme="minorHAnsi"/>
                <w:noProof/>
                <w:sz w:val="22"/>
                <w:lang w:eastAsia="en-GB"/>
              </w:rPr>
              <w:tab/>
            </w:r>
            <w:r w:rsidR="002840C0" w:rsidRPr="00DE60E2">
              <w:rPr>
                <w:rStyle w:val="Hyperlink"/>
                <w:noProof/>
              </w:rPr>
              <w:t>Compiled vs Interpreted [1]</w:t>
            </w:r>
            <w:r w:rsidR="002840C0">
              <w:rPr>
                <w:noProof/>
                <w:webHidden/>
              </w:rPr>
              <w:tab/>
            </w:r>
            <w:r w:rsidR="002840C0">
              <w:rPr>
                <w:noProof/>
                <w:webHidden/>
              </w:rPr>
              <w:fldChar w:fldCharType="begin"/>
            </w:r>
            <w:r w:rsidR="002840C0">
              <w:rPr>
                <w:noProof/>
                <w:webHidden/>
              </w:rPr>
              <w:instrText xml:space="preserve"> PAGEREF _Toc507950884 \h </w:instrText>
            </w:r>
            <w:r w:rsidR="002840C0">
              <w:rPr>
                <w:noProof/>
                <w:webHidden/>
              </w:rPr>
            </w:r>
            <w:r w:rsidR="002840C0">
              <w:rPr>
                <w:noProof/>
                <w:webHidden/>
              </w:rPr>
              <w:fldChar w:fldCharType="separate"/>
            </w:r>
            <w:r w:rsidR="00950774">
              <w:rPr>
                <w:noProof/>
                <w:webHidden/>
              </w:rPr>
              <w:t>1</w:t>
            </w:r>
            <w:r w:rsidR="002840C0">
              <w:rPr>
                <w:noProof/>
                <w:webHidden/>
              </w:rPr>
              <w:fldChar w:fldCharType="end"/>
            </w:r>
          </w:hyperlink>
        </w:p>
        <w:p w14:paraId="7A8B8922" w14:textId="0AE71485" w:rsidR="002840C0" w:rsidRDefault="008F42B7">
          <w:pPr>
            <w:pStyle w:val="TOC2"/>
            <w:tabs>
              <w:tab w:val="left" w:pos="880"/>
              <w:tab w:val="right" w:leader="dot" w:pos="9016"/>
            </w:tabs>
            <w:rPr>
              <w:rFonts w:asciiTheme="minorHAnsi" w:eastAsiaTheme="minorEastAsia" w:hAnsiTheme="minorHAnsi"/>
              <w:noProof/>
              <w:sz w:val="22"/>
              <w:lang w:eastAsia="en-GB"/>
            </w:rPr>
          </w:pPr>
          <w:hyperlink w:anchor="_Toc507950885" w:history="1">
            <w:r w:rsidR="002840C0" w:rsidRPr="00DE60E2">
              <w:rPr>
                <w:rStyle w:val="Hyperlink"/>
                <w:noProof/>
              </w:rPr>
              <w:t>1.1</w:t>
            </w:r>
            <w:r w:rsidR="002840C0">
              <w:rPr>
                <w:rFonts w:asciiTheme="minorHAnsi" w:eastAsiaTheme="minorEastAsia" w:hAnsiTheme="minorHAnsi"/>
                <w:noProof/>
                <w:sz w:val="22"/>
                <w:lang w:eastAsia="en-GB"/>
              </w:rPr>
              <w:tab/>
            </w:r>
            <w:r w:rsidR="002840C0" w:rsidRPr="00DE60E2">
              <w:rPr>
                <w:rStyle w:val="Hyperlink"/>
                <w:noProof/>
              </w:rPr>
              <w:t>How code is read</w:t>
            </w:r>
            <w:r w:rsidR="002840C0">
              <w:rPr>
                <w:noProof/>
                <w:webHidden/>
              </w:rPr>
              <w:tab/>
            </w:r>
            <w:r w:rsidR="002840C0">
              <w:rPr>
                <w:noProof/>
                <w:webHidden/>
              </w:rPr>
              <w:fldChar w:fldCharType="begin"/>
            </w:r>
            <w:r w:rsidR="002840C0">
              <w:rPr>
                <w:noProof/>
                <w:webHidden/>
              </w:rPr>
              <w:instrText xml:space="preserve"> PAGEREF _Toc507950885 \h </w:instrText>
            </w:r>
            <w:r w:rsidR="002840C0">
              <w:rPr>
                <w:noProof/>
                <w:webHidden/>
              </w:rPr>
            </w:r>
            <w:r w:rsidR="002840C0">
              <w:rPr>
                <w:noProof/>
                <w:webHidden/>
              </w:rPr>
              <w:fldChar w:fldCharType="separate"/>
            </w:r>
            <w:r w:rsidR="00950774">
              <w:rPr>
                <w:noProof/>
                <w:webHidden/>
              </w:rPr>
              <w:t>1</w:t>
            </w:r>
            <w:r w:rsidR="002840C0">
              <w:rPr>
                <w:noProof/>
                <w:webHidden/>
              </w:rPr>
              <w:fldChar w:fldCharType="end"/>
            </w:r>
          </w:hyperlink>
        </w:p>
        <w:p w14:paraId="5618CECB" w14:textId="639CE8BA" w:rsidR="002840C0" w:rsidRDefault="008F42B7">
          <w:pPr>
            <w:pStyle w:val="TOC2"/>
            <w:tabs>
              <w:tab w:val="left" w:pos="880"/>
              <w:tab w:val="right" w:leader="dot" w:pos="9016"/>
            </w:tabs>
            <w:rPr>
              <w:rFonts w:asciiTheme="minorHAnsi" w:eastAsiaTheme="minorEastAsia" w:hAnsiTheme="minorHAnsi"/>
              <w:noProof/>
              <w:sz w:val="22"/>
              <w:lang w:eastAsia="en-GB"/>
            </w:rPr>
          </w:pPr>
          <w:hyperlink w:anchor="_Toc507950886" w:history="1">
            <w:r w:rsidR="002840C0" w:rsidRPr="00DE60E2">
              <w:rPr>
                <w:rStyle w:val="Hyperlink"/>
                <w:noProof/>
              </w:rPr>
              <w:t>1.2</w:t>
            </w:r>
            <w:r w:rsidR="002840C0">
              <w:rPr>
                <w:rFonts w:asciiTheme="minorHAnsi" w:eastAsiaTheme="minorEastAsia" w:hAnsiTheme="minorHAnsi"/>
                <w:noProof/>
                <w:sz w:val="22"/>
                <w:lang w:eastAsia="en-GB"/>
              </w:rPr>
              <w:tab/>
            </w:r>
            <w:r w:rsidR="002840C0" w:rsidRPr="00DE60E2">
              <w:rPr>
                <w:rStyle w:val="Hyperlink"/>
                <w:noProof/>
              </w:rPr>
              <w:t>Compiled Code</w:t>
            </w:r>
            <w:r w:rsidR="002840C0">
              <w:rPr>
                <w:noProof/>
                <w:webHidden/>
              </w:rPr>
              <w:tab/>
            </w:r>
            <w:r w:rsidR="002840C0">
              <w:rPr>
                <w:noProof/>
                <w:webHidden/>
              </w:rPr>
              <w:fldChar w:fldCharType="begin"/>
            </w:r>
            <w:r w:rsidR="002840C0">
              <w:rPr>
                <w:noProof/>
                <w:webHidden/>
              </w:rPr>
              <w:instrText xml:space="preserve"> PAGEREF _Toc507950886 \h </w:instrText>
            </w:r>
            <w:r w:rsidR="002840C0">
              <w:rPr>
                <w:noProof/>
                <w:webHidden/>
              </w:rPr>
            </w:r>
            <w:r w:rsidR="002840C0">
              <w:rPr>
                <w:noProof/>
                <w:webHidden/>
              </w:rPr>
              <w:fldChar w:fldCharType="separate"/>
            </w:r>
            <w:r w:rsidR="00950774">
              <w:rPr>
                <w:noProof/>
                <w:webHidden/>
              </w:rPr>
              <w:t>1</w:t>
            </w:r>
            <w:r w:rsidR="002840C0">
              <w:rPr>
                <w:noProof/>
                <w:webHidden/>
              </w:rPr>
              <w:fldChar w:fldCharType="end"/>
            </w:r>
          </w:hyperlink>
        </w:p>
        <w:p w14:paraId="10C21BE3" w14:textId="2B59197D" w:rsidR="002840C0" w:rsidRDefault="008F42B7">
          <w:pPr>
            <w:pStyle w:val="TOC2"/>
            <w:tabs>
              <w:tab w:val="left" w:pos="880"/>
              <w:tab w:val="right" w:leader="dot" w:pos="9016"/>
            </w:tabs>
            <w:rPr>
              <w:rFonts w:asciiTheme="minorHAnsi" w:eastAsiaTheme="minorEastAsia" w:hAnsiTheme="minorHAnsi"/>
              <w:noProof/>
              <w:sz w:val="22"/>
              <w:lang w:eastAsia="en-GB"/>
            </w:rPr>
          </w:pPr>
          <w:hyperlink w:anchor="_Toc507950887" w:history="1">
            <w:r w:rsidR="002840C0" w:rsidRPr="00DE60E2">
              <w:rPr>
                <w:rStyle w:val="Hyperlink"/>
                <w:noProof/>
              </w:rPr>
              <w:t>1.3</w:t>
            </w:r>
            <w:r w:rsidR="002840C0">
              <w:rPr>
                <w:rFonts w:asciiTheme="minorHAnsi" w:eastAsiaTheme="minorEastAsia" w:hAnsiTheme="minorHAnsi"/>
                <w:noProof/>
                <w:sz w:val="22"/>
                <w:lang w:eastAsia="en-GB"/>
              </w:rPr>
              <w:tab/>
            </w:r>
            <w:r w:rsidR="002840C0" w:rsidRPr="00DE60E2">
              <w:rPr>
                <w:rStyle w:val="Hyperlink"/>
                <w:noProof/>
              </w:rPr>
              <w:t>Interpreted Code</w:t>
            </w:r>
            <w:r w:rsidR="002840C0">
              <w:rPr>
                <w:noProof/>
                <w:webHidden/>
              </w:rPr>
              <w:tab/>
            </w:r>
            <w:r w:rsidR="002840C0">
              <w:rPr>
                <w:noProof/>
                <w:webHidden/>
              </w:rPr>
              <w:fldChar w:fldCharType="begin"/>
            </w:r>
            <w:r w:rsidR="002840C0">
              <w:rPr>
                <w:noProof/>
                <w:webHidden/>
              </w:rPr>
              <w:instrText xml:space="preserve"> PAGEREF _Toc507950887 \h </w:instrText>
            </w:r>
            <w:r w:rsidR="002840C0">
              <w:rPr>
                <w:noProof/>
                <w:webHidden/>
              </w:rPr>
            </w:r>
            <w:r w:rsidR="002840C0">
              <w:rPr>
                <w:noProof/>
                <w:webHidden/>
              </w:rPr>
              <w:fldChar w:fldCharType="separate"/>
            </w:r>
            <w:r w:rsidR="00950774">
              <w:rPr>
                <w:noProof/>
                <w:webHidden/>
              </w:rPr>
              <w:t>1</w:t>
            </w:r>
            <w:r w:rsidR="002840C0">
              <w:rPr>
                <w:noProof/>
                <w:webHidden/>
              </w:rPr>
              <w:fldChar w:fldCharType="end"/>
            </w:r>
          </w:hyperlink>
        </w:p>
        <w:p w14:paraId="01B49AA7" w14:textId="1AC145D3" w:rsidR="002840C0" w:rsidRDefault="008F42B7">
          <w:pPr>
            <w:pStyle w:val="TOC2"/>
            <w:tabs>
              <w:tab w:val="left" w:pos="880"/>
              <w:tab w:val="right" w:leader="dot" w:pos="9016"/>
            </w:tabs>
            <w:rPr>
              <w:rFonts w:asciiTheme="minorHAnsi" w:eastAsiaTheme="minorEastAsia" w:hAnsiTheme="minorHAnsi"/>
              <w:noProof/>
              <w:sz w:val="22"/>
              <w:lang w:eastAsia="en-GB"/>
            </w:rPr>
          </w:pPr>
          <w:hyperlink w:anchor="_Toc507950888" w:history="1">
            <w:r w:rsidR="002840C0" w:rsidRPr="00DE60E2">
              <w:rPr>
                <w:rStyle w:val="Hyperlink"/>
                <w:noProof/>
              </w:rPr>
              <w:t>1.4</w:t>
            </w:r>
            <w:r w:rsidR="002840C0">
              <w:rPr>
                <w:rFonts w:asciiTheme="minorHAnsi" w:eastAsiaTheme="minorEastAsia" w:hAnsiTheme="minorHAnsi"/>
                <w:noProof/>
                <w:sz w:val="22"/>
                <w:lang w:eastAsia="en-GB"/>
              </w:rPr>
              <w:tab/>
            </w:r>
            <w:r w:rsidR="002840C0" w:rsidRPr="00DE60E2">
              <w:rPr>
                <w:rStyle w:val="Hyperlink"/>
                <w:noProof/>
              </w:rPr>
              <w:t>Advantages and Disadvantages</w:t>
            </w:r>
            <w:r w:rsidR="002840C0">
              <w:rPr>
                <w:noProof/>
                <w:webHidden/>
              </w:rPr>
              <w:tab/>
            </w:r>
            <w:r w:rsidR="002840C0">
              <w:rPr>
                <w:noProof/>
                <w:webHidden/>
              </w:rPr>
              <w:fldChar w:fldCharType="begin"/>
            </w:r>
            <w:r w:rsidR="002840C0">
              <w:rPr>
                <w:noProof/>
                <w:webHidden/>
              </w:rPr>
              <w:instrText xml:space="preserve"> PAGEREF _Toc507950888 \h </w:instrText>
            </w:r>
            <w:r w:rsidR="002840C0">
              <w:rPr>
                <w:noProof/>
                <w:webHidden/>
              </w:rPr>
            </w:r>
            <w:r w:rsidR="002840C0">
              <w:rPr>
                <w:noProof/>
                <w:webHidden/>
              </w:rPr>
              <w:fldChar w:fldCharType="separate"/>
            </w:r>
            <w:r w:rsidR="00950774">
              <w:rPr>
                <w:noProof/>
                <w:webHidden/>
              </w:rPr>
              <w:t>2</w:t>
            </w:r>
            <w:r w:rsidR="002840C0">
              <w:rPr>
                <w:noProof/>
                <w:webHidden/>
              </w:rPr>
              <w:fldChar w:fldCharType="end"/>
            </w:r>
          </w:hyperlink>
        </w:p>
        <w:p w14:paraId="089D9B37" w14:textId="3CF064AD" w:rsidR="002840C0" w:rsidRDefault="008F42B7">
          <w:pPr>
            <w:pStyle w:val="TOC1"/>
            <w:rPr>
              <w:rFonts w:asciiTheme="minorHAnsi" w:eastAsiaTheme="minorEastAsia" w:hAnsiTheme="minorHAnsi"/>
              <w:noProof/>
              <w:sz w:val="22"/>
              <w:lang w:eastAsia="en-GB"/>
            </w:rPr>
          </w:pPr>
          <w:hyperlink w:anchor="_Toc507950889" w:history="1">
            <w:r w:rsidR="002840C0" w:rsidRPr="00DE60E2">
              <w:rPr>
                <w:rStyle w:val="Hyperlink"/>
                <w:noProof/>
              </w:rPr>
              <w:t>2.</w:t>
            </w:r>
            <w:r w:rsidR="002840C0">
              <w:rPr>
                <w:rFonts w:asciiTheme="minorHAnsi" w:eastAsiaTheme="minorEastAsia" w:hAnsiTheme="minorHAnsi"/>
                <w:noProof/>
                <w:sz w:val="22"/>
                <w:lang w:eastAsia="en-GB"/>
              </w:rPr>
              <w:tab/>
            </w:r>
            <w:r w:rsidR="002840C0" w:rsidRPr="00DE60E2">
              <w:rPr>
                <w:rStyle w:val="Hyperlink"/>
                <w:noProof/>
              </w:rPr>
              <w:t>Goto Statement [2] [3] [4]</w:t>
            </w:r>
            <w:r w:rsidR="002840C0">
              <w:rPr>
                <w:noProof/>
                <w:webHidden/>
              </w:rPr>
              <w:tab/>
            </w:r>
            <w:r w:rsidR="002840C0">
              <w:rPr>
                <w:noProof/>
                <w:webHidden/>
              </w:rPr>
              <w:fldChar w:fldCharType="begin"/>
            </w:r>
            <w:r w:rsidR="002840C0">
              <w:rPr>
                <w:noProof/>
                <w:webHidden/>
              </w:rPr>
              <w:instrText xml:space="preserve"> PAGEREF _Toc507950889 \h </w:instrText>
            </w:r>
            <w:r w:rsidR="002840C0">
              <w:rPr>
                <w:noProof/>
                <w:webHidden/>
              </w:rPr>
            </w:r>
            <w:r w:rsidR="002840C0">
              <w:rPr>
                <w:noProof/>
                <w:webHidden/>
              </w:rPr>
              <w:fldChar w:fldCharType="separate"/>
            </w:r>
            <w:r w:rsidR="00950774">
              <w:rPr>
                <w:noProof/>
                <w:webHidden/>
              </w:rPr>
              <w:t>2</w:t>
            </w:r>
            <w:r w:rsidR="002840C0">
              <w:rPr>
                <w:noProof/>
                <w:webHidden/>
              </w:rPr>
              <w:fldChar w:fldCharType="end"/>
            </w:r>
          </w:hyperlink>
        </w:p>
        <w:p w14:paraId="21583658" w14:textId="26A135B8" w:rsidR="002840C0" w:rsidRDefault="008F42B7">
          <w:pPr>
            <w:pStyle w:val="TOC2"/>
            <w:tabs>
              <w:tab w:val="left" w:pos="880"/>
              <w:tab w:val="right" w:leader="dot" w:pos="9016"/>
            </w:tabs>
            <w:rPr>
              <w:rFonts w:asciiTheme="minorHAnsi" w:eastAsiaTheme="minorEastAsia" w:hAnsiTheme="minorHAnsi"/>
              <w:noProof/>
              <w:sz w:val="22"/>
              <w:lang w:eastAsia="en-GB"/>
            </w:rPr>
          </w:pPr>
          <w:hyperlink w:anchor="_Toc507950890" w:history="1">
            <w:r w:rsidR="002840C0" w:rsidRPr="00DE60E2">
              <w:rPr>
                <w:rStyle w:val="Hyperlink"/>
                <w:noProof/>
              </w:rPr>
              <w:t>2.1</w:t>
            </w:r>
            <w:r w:rsidR="002840C0">
              <w:rPr>
                <w:rFonts w:asciiTheme="minorHAnsi" w:eastAsiaTheme="minorEastAsia" w:hAnsiTheme="minorHAnsi"/>
                <w:noProof/>
                <w:sz w:val="22"/>
                <w:lang w:eastAsia="en-GB"/>
              </w:rPr>
              <w:tab/>
            </w:r>
            <w:r w:rsidR="002840C0" w:rsidRPr="00DE60E2">
              <w:rPr>
                <w:rStyle w:val="Hyperlink"/>
                <w:noProof/>
              </w:rPr>
              <w:t>What is Goto</w:t>
            </w:r>
            <w:r w:rsidR="002840C0">
              <w:rPr>
                <w:noProof/>
                <w:webHidden/>
              </w:rPr>
              <w:tab/>
            </w:r>
            <w:r w:rsidR="002840C0">
              <w:rPr>
                <w:noProof/>
                <w:webHidden/>
              </w:rPr>
              <w:fldChar w:fldCharType="begin"/>
            </w:r>
            <w:r w:rsidR="002840C0">
              <w:rPr>
                <w:noProof/>
                <w:webHidden/>
              </w:rPr>
              <w:instrText xml:space="preserve"> PAGEREF _Toc507950890 \h </w:instrText>
            </w:r>
            <w:r w:rsidR="002840C0">
              <w:rPr>
                <w:noProof/>
                <w:webHidden/>
              </w:rPr>
            </w:r>
            <w:r w:rsidR="002840C0">
              <w:rPr>
                <w:noProof/>
                <w:webHidden/>
              </w:rPr>
              <w:fldChar w:fldCharType="separate"/>
            </w:r>
            <w:r w:rsidR="00950774">
              <w:rPr>
                <w:noProof/>
                <w:webHidden/>
              </w:rPr>
              <w:t>2</w:t>
            </w:r>
            <w:r w:rsidR="002840C0">
              <w:rPr>
                <w:noProof/>
                <w:webHidden/>
              </w:rPr>
              <w:fldChar w:fldCharType="end"/>
            </w:r>
          </w:hyperlink>
        </w:p>
        <w:p w14:paraId="5029A2A1" w14:textId="57002464" w:rsidR="002840C0" w:rsidRDefault="008F42B7">
          <w:pPr>
            <w:pStyle w:val="TOC2"/>
            <w:tabs>
              <w:tab w:val="left" w:pos="880"/>
              <w:tab w:val="right" w:leader="dot" w:pos="9016"/>
            </w:tabs>
            <w:rPr>
              <w:rFonts w:asciiTheme="minorHAnsi" w:eastAsiaTheme="minorEastAsia" w:hAnsiTheme="minorHAnsi"/>
              <w:noProof/>
              <w:sz w:val="22"/>
              <w:lang w:eastAsia="en-GB"/>
            </w:rPr>
          </w:pPr>
          <w:hyperlink w:anchor="_Toc507950891" w:history="1">
            <w:r w:rsidR="002840C0" w:rsidRPr="00DE60E2">
              <w:rPr>
                <w:rStyle w:val="Hyperlink"/>
                <w:noProof/>
              </w:rPr>
              <w:t>2.2</w:t>
            </w:r>
            <w:r w:rsidR="002840C0">
              <w:rPr>
                <w:rFonts w:asciiTheme="minorHAnsi" w:eastAsiaTheme="minorEastAsia" w:hAnsiTheme="minorHAnsi"/>
                <w:noProof/>
                <w:sz w:val="22"/>
                <w:lang w:eastAsia="en-GB"/>
              </w:rPr>
              <w:tab/>
            </w:r>
            <w:r w:rsidR="002840C0" w:rsidRPr="00DE60E2">
              <w:rPr>
                <w:rStyle w:val="Hyperlink"/>
                <w:noProof/>
              </w:rPr>
              <w:t>Potential Dangers and difficulties</w:t>
            </w:r>
            <w:r w:rsidR="002840C0">
              <w:rPr>
                <w:noProof/>
                <w:webHidden/>
              </w:rPr>
              <w:tab/>
            </w:r>
            <w:r w:rsidR="002840C0">
              <w:rPr>
                <w:noProof/>
                <w:webHidden/>
              </w:rPr>
              <w:fldChar w:fldCharType="begin"/>
            </w:r>
            <w:r w:rsidR="002840C0">
              <w:rPr>
                <w:noProof/>
                <w:webHidden/>
              </w:rPr>
              <w:instrText xml:space="preserve"> PAGEREF _Toc507950891 \h </w:instrText>
            </w:r>
            <w:r w:rsidR="002840C0">
              <w:rPr>
                <w:noProof/>
                <w:webHidden/>
              </w:rPr>
            </w:r>
            <w:r w:rsidR="002840C0">
              <w:rPr>
                <w:noProof/>
                <w:webHidden/>
              </w:rPr>
              <w:fldChar w:fldCharType="separate"/>
            </w:r>
            <w:r w:rsidR="00950774">
              <w:rPr>
                <w:noProof/>
                <w:webHidden/>
              </w:rPr>
              <w:t>2</w:t>
            </w:r>
            <w:r w:rsidR="002840C0">
              <w:rPr>
                <w:noProof/>
                <w:webHidden/>
              </w:rPr>
              <w:fldChar w:fldCharType="end"/>
            </w:r>
          </w:hyperlink>
        </w:p>
        <w:p w14:paraId="6850CED1" w14:textId="5D30F372" w:rsidR="002840C0" w:rsidRDefault="008F42B7">
          <w:pPr>
            <w:pStyle w:val="TOC1"/>
            <w:rPr>
              <w:rFonts w:asciiTheme="minorHAnsi" w:eastAsiaTheme="minorEastAsia" w:hAnsiTheme="minorHAnsi"/>
              <w:noProof/>
              <w:sz w:val="22"/>
              <w:lang w:eastAsia="en-GB"/>
            </w:rPr>
          </w:pPr>
          <w:hyperlink w:anchor="_Toc507950892" w:history="1">
            <w:r w:rsidR="002840C0" w:rsidRPr="00DE60E2">
              <w:rPr>
                <w:rStyle w:val="Hyperlink"/>
                <w:noProof/>
              </w:rPr>
              <w:t>3.</w:t>
            </w:r>
            <w:r w:rsidR="002840C0">
              <w:rPr>
                <w:rFonts w:asciiTheme="minorHAnsi" w:eastAsiaTheme="minorEastAsia" w:hAnsiTheme="minorHAnsi"/>
                <w:noProof/>
                <w:sz w:val="22"/>
                <w:lang w:eastAsia="en-GB"/>
              </w:rPr>
              <w:tab/>
            </w:r>
            <w:r w:rsidR="002840C0" w:rsidRPr="00DE60E2">
              <w:rPr>
                <w:rStyle w:val="Hyperlink"/>
                <w:noProof/>
              </w:rPr>
              <w:t>Random Number Generation [5] [6]</w:t>
            </w:r>
            <w:r w:rsidR="002840C0">
              <w:rPr>
                <w:noProof/>
                <w:webHidden/>
              </w:rPr>
              <w:tab/>
            </w:r>
            <w:r w:rsidR="002840C0">
              <w:rPr>
                <w:noProof/>
                <w:webHidden/>
              </w:rPr>
              <w:fldChar w:fldCharType="begin"/>
            </w:r>
            <w:r w:rsidR="002840C0">
              <w:rPr>
                <w:noProof/>
                <w:webHidden/>
              </w:rPr>
              <w:instrText xml:space="preserve"> PAGEREF _Toc507950892 \h </w:instrText>
            </w:r>
            <w:r w:rsidR="002840C0">
              <w:rPr>
                <w:noProof/>
                <w:webHidden/>
              </w:rPr>
            </w:r>
            <w:r w:rsidR="002840C0">
              <w:rPr>
                <w:noProof/>
                <w:webHidden/>
              </w:rPr>
              <w:fldChar w:fldCharType="separate"/>
            </w:r>
            <w:r w:rsidR="00950774">
              <w:rPr>
                <w:noProof/>
                <w:webHidden/>
              </w:rPr>
              <w:t>3</w:t>
            </w:r>
            <w:r w:rsidR="002840C0">
              <w:rPr>
                <w:noProof/>
                <w:webHidden/>
              </w:rPr>
              <w:fldChar w:fldCharType="end"/>
            </w:r>
          </w:hyperlink>
        </w:p>
        <w:p w14:paraId="7F1B25A7" w14:textId="0337A26D" w:rsidR="002840C0" w:rsidRDefault="008F42B7">
          <w:pPr>
            <w:pStyle w:val="TOC2"/>
            <w:tabs>
              <w:tab w:val="left" w:pos="880"/>
              <w:tab w:val="right" w:leader="dot" w:pos="9016"/>
            </w:tabs>
            <w:rPr>
              <w:rFonts w:asciiTheme="minorHAnsi" w:eastAsiaTheme="minorEastAsia" w:hAnsiTheme="minorHAnsi"/>
              <w:noProof/>
              <w:sz w:val="22"/>
              <w:lang w:eastAsia="en-GB"/>
            </w:rPr>
          </w:pPr>
          <w:hyperlink w:anchor="_Toc507950893" w:history="1">
            <w:r w:rsidR="002840C0" w:rsidRPr="00DE60E2">
              <w:rPr>
                <w:rStyle w:val="Hyperlink"/>
                <w:noProof/>
              </w:rPr>
              <w:t>3.1</w:t>
            </w:r>
            <w:r w:rsidR="002840C0">
              <w:rPr>
                <w:rFonts w:asciiTheme="minorHAnsi" w:eastAsiaTheme="minorEastAsia" w:hAnsiTheme="minorHAnsi"/>
                <w:noProof/>
                <w:sz w:val="22"/>
                <w:lang w:eastAsia="en-GB"/>
              </w:rPr>
              <w:tab/>
            </w:r>
            <w:r w:rsidR="002840C0" w:rsidRPr="00DE60E2">
              <w:rPr>
                <w:rStyle w:val="Hyperlink"/>
                <w:noProof/>
              </w:rPr>
              <w:t>What is Random</w:t>
            </w:r>
            <w:r w:rsidR="002840C0">
              <w:rPr>
                <w:noProof/>
                <w:webHidden/>
              </w:rPr>
              <w:tab/>
            </w:r>
            <w:r w:rsidR="002840C0">
              <w:rPr>
                <w:noProof/>
                <w:webHidden/>
              </w:rPr>
              <w:fldChar w:fldCharType="begin"/>
            </w:r>
            <w:r w:rsidR="002840C0">
              <w:rPr>
                <w:noProof/>
                <w:webHidden/>
              </w:rPr>
              <w:instrText xml:space="preserve"> PAGEREF _Toc507950893 \h </w:instrText>
            </w:r>
            <w:r w:rsidR="002840C0">
              <w:rPr>
                <w:noProof/>
                <w:webHidden/>
              </w:rPr>
            </w:r>
            <w:r w:rsidR="002840C0">
              <w:rPr>
                <w:noProof/>
                <w:webHidden/>
              </w:rPr>
              <w:fldChar w:fldCharType="separate"/>
            </w:r>
            <w:r w:rsidR="00950774">
              <w:rPr>
                <w:noProof/>
                <w:webHidden/>
              </w:rPr>
              <w:t>3</w:t>
            </w:r>
            <w:r w:rsidR="002840C0">
              <w:rPr>
                <w:noProof/>
                <w:webHidden/>
              </w:rPr>
              <w:fldChar w:fldCharType="end"/>
            </w:r>
          </w:hyperlink>
        </w:p>
        <w:p w14:paraId="4F806FED" w14:textId="3B0663E8" w:rsidR="002840C0" w:rsidRDefault="008F42B7">
          <w:pPr>
            <w:pStyle w:val="TOC2"/>
            <w:tabs>
              <w:tab w:val="left" w:pos="880"/>
              <w:tab w:val="right" w:leader="dot" w:pos="9016"/>
            </w:tabs>
            <w:rPr>
              <w:rFonts w:asciiTheme="minorHAnsi" w:eastAsiaTheme="minorEastAsia" w:hAnsiTheme="minorHAnsi"/>
              <w:noProof/>
              <w:sz w:val="22"/>
              <w:lang w:eastAsia="en-GB"/>
            </w:rPr>
          </w:pPr>
          <w:hyperlink w:anchor="_Toc507950894" w:history="1">
            <w:r w:rsidR="002840C0" w:rsidRPr="00DE60E2">
              <w:rPr>
                <w:rStyle w:val="Hyperlink"/>
                <w:noProof/>
              </w:rPr>
              <w:t>3.2</w:t>
            </w:r>
            <w:r w:rsidR="002840C0">
              <w:rPr>
                <w:rFonts w:asciiTheme="minorHAnsi" w:eastAsiaTheme="minorEastAsia" w:hAnsiTheme="minorHAnsi"/>
                <w:noProof/>
                <w:sz w:val="22"/>
                <w:lang w:eastAsia="en-GB"/>
              </w:rPr>
              <w:tab/>
            </w:r>
            <w:r w:rsidR="002840C0" w:rsidRPr="00DE60E2">
              <w:rPr>
                <w:rStyle w:val="Hyperlink"/>
                <w:noProof/>
              </w:rPr>
              <w:t>Pseudo randomisation</w:t>
            </w:r>
            <w:r w:rsidR="002840C0">
              <w:rPr>
                <w:noProof/>
                <w:webHidden/>
              </w:rPr>
              <w:tab/>
            </w:r>
            <w:r w:rsidR="002840C0">
              <w:rPr>
                <w:noProof/>
                <w:webHidden/>
              </w:rPr>
              <w:fldChar w:fldCharType="begin"/>
            </w:r>
            <w:r w:rsidR="002840C0">
              <w:rPr>
                <w:noProof/>
                <w:webHidden/>
              </w:rPr>
              <w:instrText xml:space="preserve"> PAGEREF _Toc507950894 \h </w:instrText>
            </w:r>
            <w:r w:rsidR="002840C0">
              <w:rPr>
                <w:noProof/>
                <w:webHidden/>
              </w:rPr>
            </w:r>
            <w:r w:rsidR="002840C0">
              <w:rPr>
                <w:noProof/>
                <w:webHidden/>
              </w:rPr>
              <w:fldChar w:fldCharType="separate"/>
            </w:r>
            <w:r w:rsidR="00950774">
              <w:rPr>
                <w:noProof/>
                <w:webHidden/>
              </w:rPr>
              <w:t>3</w:t>
            </w:r>
            <w:r w:rsidR="002840C0">
              <w:rPr>
                <w:noProof/>
                <w:webHidden/>
              </w:rPr>
              <w:fldChar w:fldCharType="end"/>
            </w:r>
          </w:hyperlink>
        </w:p>
        <w:p w14:paraId="0D52C578" w14:textId="762BFB9A" w:rsidR="002840C0" w:rsidRDefault="008F42B7">
          <w:pPr>
            <w:pStyle w:val="TOC1"/>
            <w:rPr>
              <w:rFonts w:asciiTheme="minorHAnsi" w:eastAsiaTheme="minorEastAsia" w:hAnsiTheme="minorHAnsi"/>
              <w:noProof/>
              <w:sz w:val="22"/>
              <w:lang w:eastAsia="en-GB"/>
            </w:rPr>
          </w:pPr>
          <w:hyperlink w:anchor="_Toc507950895" w:history="1">
            <w:r w:rsidR="002840C0" w:rsidRPr="00DE60E2">
              <w:rPr>
                <w:rStyle w:val="Hyperlink"/>
                <w:noProof/>
              </w:rPr>
              <w:t>4.</w:t>
            </w:r>
            <w:r w:rsidR="002840C0">
              <w:rPr>
                <w:rFonts w:asciiTheme="minorHAnsi" w:eastAsiaTheme="minorEastAsia" w:hAnsiTheme="minorHAnsi"/>
                <w:noProof/>
                <w:sz w:val="22"/>
                <w:lang w:eastAsia="en-GB"/>
              </w:rPr>
              <w:tab/>
            </w:r>
            <w:r w:rsidR="002840C0" w:rsidRPr="00DE60E2">
              <w:rPr>
                <w:rStyle w:val="Hyperlink"/>
                <w:noProof/>
              </w:rPr>
              <w:t>Lottery Machine</w:t>
            </w:r>
            <w:r w:rsidR="002840C0">
              <w:rPr>
                <w:noProof/>
                <w:webHidden/>
              </w:rPr>
              <w:tab/>
            </w:r>
            <w:r w:rsidR="002840C0">
              <w:rPr>
                <w:noProof/>
                <w:webHidden/>
              </w:rPr>
              <w:fldChar w:fldCharType="begin"/>
            </w:r>
            <w:r w:rsidR="002840C0">
              <w:rPr>
                <w:noProof/>
                <w:webHidden/>
              </w:rPr>
              <w:instrText xml:space="preserve"> PAGEREF _Toc507950895 \h </w:instrText>
            </w:r>
            <w:r w:rsidR="002840C0">
              <w:rPr>
                <w:noProof/>
                <w:webHidden/>
              </w:rPr>
            </w:r>
            <w:r w:rsidR="002840C0">
              <w:rPr>
                <w:noProof/>
                <w:webHidden/>
              </w:rPr>
              <w:fldChar w:fldCharType="separate"/>
            </w:r>
            <w:r w:rsidR="00950774">
              <w:rPr>
                <w:noProof/>
                <w:webHidden/>
              </w:rPr>
              <w:t>3</w:t>
            </w:r>
            <w:r w:rsidR="002840C0">
              <w:rPr>
                <w:noProof/>
                <w:webHidden/>
              </w:rPr>
              <w:fldChar w:fldCharType="end"/>
            </w:r>
          </w:hyperlink>
        </w:p>
        <w:p w14:paraId="3B6E556D" w14:textId="597289BD" w:rsidR="002840C0" w:rsidRDefault="008F42B7">
          <w:pPr>
            <w:pStyle w:val="TOC2"/>
            <w:tabs>
              <w:tab w:val="left" w:pos="880"/>
              <w:tab w:val="right" w:leader="dot" w:pos="9016"/>
            </w:tabs>
            <w:rPr>
              <w:rFonts w:asciiTheme="minorHAnsi" w:eastAsiaTheme="minorEastAsia" w:hAnsiTheme="minorHAnsi"/>
              <w:noProof/>
              <w:sz w:val="22"/>
              <w:lang w:eastAsia="en-GB"/>
            </w:rPr>
          </w:pPr>
          <w:hyperlink w:anchor="_Toc507950896" w:history="1">
            <w:r w:rsidR="002840C0" w:rsidRPr="00DE60E2">
              <w:rPr>
                <w:rStyle w:val="Hyperlink"/>
                <w:noProof/>
              </w:rPr>
              <w:t>4.1</w:t>
            </w:r>
            <w:r w:rsidR="002840C0">
              <w:rPr>
                <w:rFonts w:asciiTheme="minorHAnsi" w:eastAsiaTheme="minorEastAsia" w:hAnsiTheme="minorHAnsi"/>
                <w:noProof/>
                <w:sz w:val="22"/>
                <w:lang w:eastAsia="en-GB"/>
              </w:rPr>
              <w:tab/>
            </w:r>
            <w:r w:rsidR="002840C0" w:rsidRPr="00DE60E2">
              <w:rPr>
                <w:rStyle w:val="Hyperlink"/>
                <w:noProof/>
              </w:rPr>
              <w:t>Thought Process</w:t>
            </w:r>
            <w:r w:rsidR="002840C0">
              <w:rPr>
                <w:noProof/>
                <w:webHidden/>
              </w:rPr>
              <w:tab/>
            </w:r>
            <w:r w:rsidR="002840C0">
              <w:rPr>
                <w:noProof/>
                <w:webHidden/>
              </w:rPr>
              <w:fldChar w:fldCharType="begin"/>
            </w:r>
            <w:r w:rsidR="002840C0">
              <w:rPr>
                <w:noProof/>
                <w:webHidden/>
              </w:rPr>
              <w:instrText xml:space="preserve"> PAGEREF _Toc507950896 \h </w:instrText>
            </w:r>
            <w:r w:rsidR="002840C0">
              <w:rPr>
                <w:noProof/>
                <w:webHidden/>
              </w:rPr>
            </w:r>
            <w:r w:rsidR="002840C0">
              <w:rPr>
                <w:noProof/>
                <w:webHidden/>
              </w:rPr>
              <w:fldChar w:fldCharType="separate"/>
            </w:r>
            <w:r w:rsidR="00950774">
              <w:rPr>
                <w:noProof/>
                <w:webHidden/>
              </w:rPr>
              <w:t>3</w:t>
            </w:r>
            <w:r w:rsidR="002840C0">
              <w:rPr>
                <w:noProof/>
                <w:webHidden/>
              </w:rPr>
              <w:fldChar w:fldCharType="end"/>
            </w:r>
          </w:hyperlink>
        </w:p>
        <w:p w14:paraId="12CFFF5B" w14:textId="17DD5F98" w:rsidR="002840C0" w:rsidRDefault="008F42B7">
          <w:pPr>
            <w:pStyle w:val="TOC2"/>
            <w:tabs>
              <w:tab w:val="left" w:pos="880"/>
              <w:tab w:val="right" w:leader="dot" w:pos="9016"/>
            </w:tabs>
            <w:rPr>
              <w:rFonts w:asciiTheme="minorHAnsi" w:eastAsiaTheme="minorEastAsia" w:hAnsiTheme="minorHAnsi"/>
              <w:noProof/>
              <w:sz w:val="22"/>
              <w:lang w:eastAsia="en-GB"/>
            </w:rPr>
          </w:pPr>
          <w:hyperlink w:anchor="_Toc507950897" w:history="1">
            <w:r w:rsidR="002840C0" w:rsidRPr="00DE60E2">
              <w:rPr>
                <w:rStyle w:val="Hyperlink"/>
                <w:noProof/>
              </w:rPr>
              <w:t>4.2</w:t>
            </w:r>
            <w:r w:rsidR="002840C0">
              <w:rPr>
                <w:rFonts w:asciiTheme="minorHAnsi" w:eastAsiaTheme="minorEastAsia" w:hAnsiTheme="minorHAnsi"/>
                <w:noProof/>
                <w:sz w:val="22"/>
                <w:lang w:eastAsia="en-GB"/>
              </w:rPr>
              <w:tab/>
            </w:r>
            <w:r w:rsidR="002840C0" w:rsidRPr="00DE60E2">
              <w:rPr>
                <w:rStyle w:val="Hyperlink"/>
                <w:noProof/>
              </w:rPr>
              <w:t>Implementation</w:t>
            </w:r>
            <w:r w:rsidR="002840C0">
              <w:rPr>
                <w:noProof/>
                <w:webHidden/>
              </w:rPr>
              <w:tab/>
            </w:r>
            <w:r w:rsidR="002840C0">
              <w:rPr>
                <w:noProof/>
                <w:webHidden/>
              </w:rPr>
              <w:fldChar w:fldCharType="begin"/>
            </w:r>
            <w:r w:rsidR="002840C0">
              <w:rPr>
                <w:noProof/>
                <w:webHidden/>
              </w:rPr>
              <w:instrText xml:space="preserve"> PAGEREF _Toc507950897 \h </w:instrText>
            </w:r>
            <w:r w:rsidR="002840C0">
              <w:rPr>
                <w:noProof/>
                <w:webHidden/>
              </w:rPr>
            </w:r>
            <w:r w:rsidR="002840C0">
              <w:rPr>
                <w:noProof/>
                <w:webHidden/>
              </w:rPr>
              <w:fldChar w:fldCharType="separate"/>
            </w:r>
            <w:r w:rsidR="00950774">
              <w:rPr>
                <w:noProof/>
                <w:webHidden/>
              </w:rPr>
              <w:t>3</w:t>
            </w:r>
            <w:r w:rsidR="002840C0">
              <w:rPr>
                <w:noProof/>
                <w:webHidden/>
              </w:rPr>
              <w:fldChar w:fldCharType="end"/>
            </w:r>
          </w:hyperlink>
        </w:p>
        <w:p w14:paraId="508407D8" w14:textId="4C2CD864" w:rsidR="002840C0" w:rsidRDefault="008F42B7">
          <w:pPr>
            <w:pStyle w:val="TOC2"/>
            <w:tabs>
              <w:tab w:val="left" w:pos="880"/>
              <w:tab w:val="right" w:leader="dot" w:pos="9016"/>
            </w:tabs>
            <w:rPr>
              <w:rFonts w:asciiTheme="minorHAnsi" w:eastAsiaTheme="minorEastAsia" w:hAnsiTheme="minorHAnsi"/>
              <w:noProof/>
              <w:sz w:val="22"/>
              <w:lang w:eastAsia="en-GB"/>
            </w:rPr>
          </w:pPr>
          <w:hyperlink w:anchor="_Toc507950898" w:history="1">
            <w:r w:rsidR="002840C0" w:rsidRPr="00DE60E2">
              <w:rPr>
                <w:rStyle w:val="Hyperlink"/>
                <w:noProof/>
              </w:rPr>
              <w:t>4.3</w:t>
            </w:r>
            <w:r w:rsidR="002840C0">
              <w:rPr>
                <w:rFonts w:asciiTheme="minorHAnsi" w:eastAsiaTheme="minorEastAsia" w:hAnsiTheme="minorHAnsi"/>
                <w:noProof/>
                <w:sz w:val="22"/>
                <w:lang w:eastAsia="en-GB"/>
              </w:rPr>
              <w:tab/>
            </w:r>
            <w:r w:rsidR="002840C0" w:rsidRPr="00DE60E2">
              <w:rPr>
                <w:rStyle w:val="Hyperlink"/>
                <w:noProof/>
              </w:rPr>
              <w:t>Testing</w:t>
            </w:r>
            <w:r w:rsidR="002840C0">
              <w:rPr>
                <w:noProof/>
                <w:webHidden/>
              </w:rPr>
              <w:tab/>
            </w:r>
            <w:r w:rsidR="002840C0">
              <w:rPr>
                <w:noProof/>
                <w:webHidden/>
              </w:rPr>
              <w:fldChar w:fldCharType="begin"/>
            </w:r>
            <w:r w:rsidR="002840C0">
              <w:rPr>
                <w:noProof/>
                <w:webHidden/>
              </w:rPr>
              <w:instrText xml:space="preserve"> PAGEREF _Toc507950898 \h </w:instrText>
            </w:r>
            <w:r w:rsidR="002840C0">
              <w:rPr>
                <w:noProof/>
                <w:webHidden/>
              </w:rPr>
            </w:r>
            <w:r w:rsidR="002840C0">
              <w:rPr>
                <w:noProof/>
                <w:webHidden/>
              </w:rPr>
              <w:fldChar w:fldCharType="separate"/>
            </w:r>
            <w:r w:rsidR="00950774">
              <w:rPr>
                <w:noProof/>
                <w:webHidden/>
              </w:rPr>
              <w:t>3</w:t>
            </w:r>
            <w:r w:rsidR="002840C0">
              <w:rPr>
                <w:noProof/>
                <w:webHidden/>
              </w:rPr>
              <w:fldChar w:fldCharType="end"/>
            </w:r>
          </w:hyperlink>
        </w:p>
        <w:p w14:paraId="742DD5BD" w14:textId="2898F9AF" w:rsidR="002840C0" w:rsidRDefault="008F42B7">
          <w:pPr>
            <w:pStyle w:val="TOC1"/>
            <w:rPr>
              <w:rFonts w:asciiTheme="minorHAnsi" w:eastAsiaTheme="minorEastAsia" w:hAnsiTheme="minorHAnsi"/>
              <w:noProof/>
              <w:sz w:val="22"/>
              <w:lang w:eastAsia="en-GB"/>
            </w:rPr>
          </w:pPr>
          <w:hyperlink w:anchor="_Toc507950899" w:history="1">
            <w:r w:rsidR="002840C0" w:rsidRPr="00DE60E2">
              <w:rPr>
                <w:rStyle w:val="Hyperlink"/>
                <w:noProof/>
              </w:rPr>
              <w:t>5.</w:t>
            </w:r>
            <w:r w:rsidR="002840C0">
              <w:rPr>
                <w:rFonts w:asciiTheme="minorHAnsi" w:eastAsiaTheme="minorEastAsia" w:hAnsiTheme="minorHAnsi"/>
                <w:noProof/>
                <w:sz w:val="22"/>
                <w:lang w:eastAsia="en-GB"/>
              </w:rPr>
              <w:tab/>
            </w:r>
            <w:r w:rsidR="002840C0" w:rsidRPr="00DE60E2">
              <w:rPr>
                <w:rStyle w:val="Hyperlink"/>
                <w:noProof/>
              </w:rPr>
              <w:t>Conclusion</w:t>
            </w:r>
            <w:r w:rsidR="002840C0">
              <w:rPr>
                <w:noProof/>
                <w:webHidden/>
              </w:rPr>
              <w:tab/>
            </w:r>
            <w:r w:rsidR="002840C0">
              <w:rPr>
                <w:noProof/>
                <w:webHidden/>
              </w:rPr>
              <w:fldChar w:fldCharType="begin"/>
            </w:r>
            <w:r w:rsidR="002840C0">
              <w:rPr>
                <w:noProof/>
                <w:webHidden/>
              </w:rPr>
              <w:instrText xml:space="preserve"> PAGEREF _Toc507950899 \h </w:instrText>
            </w:r>
            <w:r w:rsidR="002840C0">
              <w:rPr>
                <w:noProof/>
                <w:webHidden/>
              </w:rPr>
            </w:r>
            <w:r w:rsidR="002840C0">
              <w:rPr>
                <w:noProof/>
                <w:webHidden/>
              </w:rPr>
              <w:fldChar w:fldCharType="separate"/>
            </w:r>
            <w:r w:rsidR="00950774">
              <w:rPr>
                <w:noProof/>
                <w:webHidden/>
              </w:rPr>
              <w:t>3</w:t>
            </w:r>
            <w:r w:rsidR="002840C0">
              <w:rPr>
                <w:noProof/>
                <w:webHidden/>
              </w:rPr>
              <w:fldChar w:fldCharType="end"/>
            </w:r>
          </w:hyperlink>
        </w:p>
        <w:p w14:paraId="1D6D9F8F" w14:textId="581D49B4" w:rsidR="002840C0" w:rsidRDefault="008F42B7">
          <w:pPr>
            <w:pStyle w:val="TOC1"/>
            <w:rPr>
              <w:rFonts w:asciiTheme="minorHAnsi" w:eastAsiaTheme="minorEastAsia" w:hAnsiTheme="minorHAnsi"/>
              <w:noProof/>
              <w:sz w:val="22"/>
              <w:lang w:eastAsia="en-GB"/>
            </w:rPr>
          </w:pPr>
          <w:hyperlink w:anchor="_Toc507950900" w:history="1">
            <w:r w:rsidR="002840C0" w:rsidRPr="00DE60E2">
              <w:rPr>
                <w:rStyle w:val="Hyperlink"/>
                <w:noProof/>
              </w:rPr>
              <w:t>References</w:t>
            </w:r>
            <w:r w:rsidR="002840C0">
              <w:rPr>
                <w:noProof/>
                <w:webHidden/>
              </w:rPr>
              <w:tab/>
            </w:r>
            <w:r w:rsidR="002840C0">
              <w:rPr>
                <w:noProof/>
                <w:webHidden/>
              </w:rPr>
              <w:fldChar w:fldCharType="begin"/>
            </w:r>
            <w:r w:rsidR="002840C0">
              <w:rPr>
                <w:noProof/>
                <w:webHidden/>
              </w:rPr>
              <w:instrText xml:space="preserve"> PAGEREF _Toc507950900 \h </w:instrText>
            </w:r>
            <w:r w:rsidR="002840C0">
              <w:rPr>
                <w:noProof/>
                <w:webHidden/>
              </w:rPr>
            </w:r>
            <w:r w:rsidR="002840C0">
              <w:rPr>
                <w:noProof/>
                <w:webHidden/>
              </w:rPr>
              <w:fldChar w:fldCharType="separate"/>
            </w:r>
            <w:r w:rsidR="00950774">
              <w:rPr>
                <w:noProof/>
                <w:webHidden/>
              </w:rPr>
              <w:t>3</w:t>
            </w:r>
            <w:r w:rsidR="002840C0">
              <w:rPr>
                <w:noProof/>
                <w:webHidden/>
              </w:rPr>
              <w:fldChar w:fldCharType="end"/>
            </w:r>
          </w:hyperlink>
        </w:p>
        <w:p w14:paraId="118EFA02" w14:textId="259D6E4C" w:rsidR="002840C0" w:rsidRDefault="008F42B7">
          <w:pPr>
            <w:pStyle w:val="TOC1"/>
            <w:rPr>
              <w:rFonts w:asciiTheme="minorHAnsi" w:eastAsiaTheme="minorEastAsia" w:hAnsiTheme="minorHAnsi"/>
              <w:noProof/>
              <w:sz w:val="22"/>
              <w:lang w:eastAsia="en-GB"/>
            </w:rPr>
          </w:pPr>
          <w:hyperlink w:anchor="_Toc507950901" w:history="1">
            <w:r w:rsidR="002840C0" w:rsidRPr="00DE60E2">
              <w:rPr>
                <w:rStyle w:val="Hyperlink"/>
                <w:noProof/>
              </w:rPr>
              <w:t>Appendices</w:t>
            </w:r>
            <w:r w:rsidR="002840C0">
              <w:rPr>
                <w:noProof/>
                <w:webHidden/>
              </w:rPr>
              <w:tab/>
            </w:r>
            <w:r w:rsidR="002840C0">
              <w:rPr>
                <w:noProof/>
                <w:webHidden/>
              </w:rPr>
              <w:fldChar w:fldCharType="begin"/>
            </w:r>
            <w:r w:rsidR="002840C0">
              <w:rPr>
                <w:noProof/>
                <w:webHidden/>
              </w:rPr>
              <w:instrText xml:space="preserve"> PAGEREF _Toc507950901 \h </w:instrText>
            </w:r>
            <w:r w:rsidR="002840C0">
              <w:rPr>
                <w:noProof/>
                <w:webHidden/>
              </w:rPr>
            </w:r>
            <w:r w:rsidR="002840C0">
              <w:rPr>
                <w:noProof/>
                <w:webHidden/>
              </w:rPr>
              <w:fldChar w:fldCharType="separate"/>
            </w:r>
            <w:r w:rsidR="00950774">
              <w:rPr>
                <w:noProof/>
                <w:webHidden/>
              </w:rPr>
              <w:t>3</w:t>
            </w:r>
            <w:r w:rsidR="002840C0">
              <w:rPr>
                <w:noProof/>
                <w:webHidden/>
              </w:rPr>
              <w:fldChar w:fldCharType="end"/>
            </w:r>
          </w:hyperlink>
        </w:p>
        <w:p w14:paraId="256A788F" w14:textId="514AD2BF" w:rsidR="00C7073E" w:rsidRDefault="00C470D5">
          <w:r>
            <w:rPr>
              <w:b/>
              <w:bCs/>
              <w:noProof/>
            </w:rPr>
            <w:fldChar w:fldCharType="end"/>
          </w:r>
        </w:p>
      </w:sdtContent>
    </w:sdt>
    <w:p w14:paraId="009FDBE5" w14:textId="77777777" w:rsidR="00602D8E" w:rsidRDefault="00602D8E">
      <w:pPr>
        <w:sectPr w:rsidR="00602D8E" w:rsidSect="00352065">
          <w:headerReference w:type="default" r:id="rId9"/>
          <w:footerReference w:type="default" r:id="rId10"/>
          <w:pgSz w:w="11906" w:h="16838"/>
          <w:pgMar w:top="1440" w:right="1440" w:bottom="1440" w:left="1440" w:header="708" w:footer="708" w:gutter="0"/>
          <w:pgNumType w:start="0" w:chapStyle="1"/>
          <w:cols w:space="708"/>
          <w:titlePg/>
          <w:docGrid w:linePitch="360"/>
        </w:sectPr>
      </w:pPr>
    </w:p>
    <w:p w14:paraId="0FC3A0C8" w14:textId="5214F7C2" w:rsidR="00602D8E" w:rsidRDefault="6A7AC1A8" w:rsidP="008A2C93">
      <w:pPr>
        <w:pStyle w:val="Heading1"/>
      </w:pPr>
      <w:bookmarkStart w:id="0" w:name="_Toc507950883"/>
      <w:r>
        <w:lastRenderedPageBreak/>
        <w:t>Introduction</w:t>
      </w:r>
      <w:bookmarkEnd w:id="0"/>
    </w:p>
    <w:p w14:paraId="19AE8DE1" w14:textId="3FA8D2B5" w:rsidR="0039698C" w:rsidRPr="0039698C" w:rsidRDefault="00D856F4" w:rsidP="0039698C">
      <w:r>
        <w:t xml:space="preserve">In this report, the differences between compiled and interpreted programming languages will be outlined. Each will be analysed based on their usability in different situations which will describe how their strengths and weaknesses makes them better for different scenarios. </w:t>
      </w:r>
      <w:r w:rsidR="007E1B39">
        <w:t>The “Goto” statement will be defined and an analysis on how it can be problematic within a work environment and how it can be avoided will be provided. The true nature of randomness will be defined and a breakdown of how computers work around the random problem with the use of pseudorandom numbers will be given. Finally a selection of screen grabs of the lottery machine application will be showcased.</w:t>
      </w:r>
      <w:bookmarkStart w:id="1" w:name="_GoBack"/>
      <w:bookmarkEnd w:id="1"/>
    </w:p>
    <w:p w14:paraId="601DEB94" w14:textId="424233AB" w:rsidR="008C7E16" w:rsidRDefault="0039698C" w:rsidP="0039698C">
      <w:pPr>
        <w:pStyle w:val="Heading1"/>
        <w:numPr>
          <w:ilvl w:val="0"/>
          <w:numId w:val="15"/>
        </w:numPr>
      </w:pPr>
      <w:bookmarkStart w:id="2" w:name="_Toc507950884"/>
      <w:r>
        <w:t>Compiled vs Interpreted</w:t>
      </w:r>
      <w:r w:rsidR="0000127C">
        <w:t xml:space="preserve"> </w:t>
      </w:r>
      <w:bookmarkEnd w:id="2"/>
    </w:p>
    <w:p w14:paraId="3E591AB4" w14:textId="1CC8907C" w:rsidR="00AF5FB0" w:rsidRDefault="00AF5FB0" w:rsidP="00AF5FB0">
      <w:pPr>
        <w:pStyle w:val="Heading2"/>
        <w:numPr>
          <w:ilvl w:val="1"/>
          <w:numId w:val="15"/>
        </w:numPr>
      </w:pPr>
      <w:bookmarkStart w:id="3" w:name="_Toc507950885"/>
      <w:r>
        <w:t xml:space="preserve">How code is </w:t>
      </w:r>
      <w:bookmarkEnd w:id="3"/>
      <w:r w:rsidR="000207DE">
        <w:t>executed</w:t>
      </w:r>
    </w:p>
    <w:p w14:paraId="2F01E0A5" w14:textId="02A9BC6F" w:rsidR="00AF5FB0" w:rsidRPr="00AF5FB0" w:rsidRDefault="00AF5FB0" w:rsidP="00AF5FB0">
      <w:r>
        <w:t xml:space="preserve">In order for programming code to be useful, the Central Processing Unit (CPU) of the computer needs the code to be presented in a way that it can understand in its native language, binary. </w:t>
      </w:r>
      <w:r w:rsidR="00D33F0E">
        <w:t>Most</w:t>
      </w:r>
      <w:r>
        <w:t xml:space="preserve"> programmers do not have the ability to code in this way, to combat this various programming languages were devised which would be eligible to programmers and could be translated into a list of instructions that could be understood by the CPU. There are two main methods of translating code into instructions for the CPU; Compiled and interpreted </w:t>
      </w:r>
      <w:sdt>
        <w:sdtPr>
          <w:id w:val="-1625679332"/>
          <w:citation/>
        </w:sdtPr>
        <w:sdtEndPr/>
        <w:sdtContent>
          <w:r>
            <w:fldChar w:fldCharType="begin"/>
          </w:r>
          <w:r>
            <w:instrText xml:space="preserve">CITATION htt18 \l 2057 </w:instrText>
          </w:r>
          <w:r>
            <w:fldChar w:fldCharType="separate"/>
          </w:r>
          <w:r w:rsidR="00D856F4" w:rsidRPr="00D856F4">
            <w:rPr>
              <w:noProof/>
            </w:rPr>
            <w:t>[1]</w:t>
          </w:r>
          <w:r>
            <w:fldChar w:fldCharType="end"/>
          </w:r>
        </w:sdtContent>
      </w:sdt>
      <w:sdt>
        <w:sdtPr>
          <w:id w:val="-1607885068"/>
          <w:citation/>
        </w:sdtPr>
        <w:sdtEndPr/>
        <w:sdtContent>
          <w:r w:rsidR="00B74180">
            <w:fldChar w:fldCharType="begin"/>
          </w:r>
          <w:r w:rsidR="00B74180">
            <w:instrText xml:space="preserve"> CITATION Joc01 \l 2057 </w:instrText>
          </w:r>
          <w:r w:rsidR="00B74180">
            <w:fldChar w:fldCharType="separate"/>
          </w:r>
          <w:r w:rsidR="00D856F4">
            <w:rPr>
              <w:noProof/>
            </w:rPr>
            <w:t xml:space="preserve"> </w:t>
          </w:r>
          <w:r w:rsidR="00D856F4" w:rsidRPr="00D856F4">
            <w:rPr>
              <w:noProof/>
            </w:rPr>
            <w:t>[2]</w:t>
          </w:r>
          <w:r w:rsidR="00B74180">
            <w:fldChar w:fldCharType="end"/>
          </w:r>
        </w:sdtContent>
      </w:sdt>
      <w:r>
        <w:t>.</w:t>
      </w:r>
    </w:p>
    <w:p w14:paraId="34EA9117" w14:textId="58761ED7" w:rsidR="0039698C" w:rsidRDefault="00C91B03" w:rsidP="00C91B03">
      <w:pPr>
        <w:pStyle w:val="Heading2"/>
        <w:numPr>
          <w:ilvl w:val="1"/>
          <w:numId w:val="15"/>
        </w:numPr>
      </w:pPr>
      <w:bookmarkStart w:id="4" w:name="_Toc507950886"/>
      <w:r>
        <w:t>Compiled Code</w:t>
      </w:r>
      <w:bookmarkEnd w:id="4"/>
      <w:r w:rsidR="0000127C">
        <w:t xml:space="preserve"> </w:t>
      </w:r>
    </w:p>
    <w:p w14:paraId="468A01AF" w14:textId="6254924C" w:rsidR="00AF5FB0" w:rsidRPr="00AF5FB0" w:rsidRDefault="00AF5FB0" w:rsidP="00AF5FB0">
      <w:r>
        <w:t>There are many coding languages which use compilers such as Java, C, C++ and C#. Compliers translate the entirety of the code within the program into CPU instructions before the program is run</w:t>
      </w:r>
      <w:r w:rsidR="00A75F29">
        <w:t>. This allows for the program to be executed quickly by the CPU, however, this makes it difficult to debug as all the errors are reported after being compiled, which can lead to error hunting as the user is not notified of the exact position of the bug</w:t>
      </w:r>
      <w:r w:rsidR="00A75F29" w:rsidRPr="00A75F29">
        <w:t xml:space="preserve"> </w:t>
      </w:r>
      <w:sdt>
        <w:sdtPr>
          <w:id w:val="473100681"/>
          <w:citation/>
        </w:sdtPr>
        <w:sdtEndPr/>
        <w:sdtContent>
          <w:r w:rsidR="00A75F29">
            <w:fldChar w:fldCharType="begin"/>
          </w:r>
          <w:r w:rsidR="00A75F29">
            <w:instrText xml:space="preserve">CITATION htt18 \l 2057 </w:instrText>
          </w:r>
          <w:r w:rsidR="00A75F29">
            <w:fldChar w:fldCharType="separate"/>
          </w:r>
          <w:r w:rsidR="00D856F4" w:rsidRPr="00D856F4">
            <w:rPr>
              <w:noProof/>
            </w:rPr>
            <w:t>[1]</w:t>
          </w:r>
          <w:r w:rsidR="00A75F29">
            <w:fldChar w:fldCharType="end"/>
          </w:r>
        </w:sdtContent>
      </w:sdt>
      <w:sdt>
        <w:sdtPr>
          <w:id w:val="-592320694"/>
          <w:citation/>
        </w:sdtPr>
        <w:sdtEndPr/>
        <w:sdtContent>
          <w:r w:rsidR="00B74180">
            <w:fldChar w:fldCharType="begin"/>
          </w:r>
          <w:r w:rsidR="00B74180">
            <w:instrText xml:space="preserve"> CITATION Joc01 \l 2057 </w:instrText>
          </w:r>
          <w:r w:rsidR="00B74180">
            <w:fldChar w:fldCharType="separate"/>
          </w:r>
          <w:r w:rsidR="00D856F4">
            <w:rPr>
              <w:noProof/>
            </w:rPr>
            <w:t xml:space="preserve"> </w:t>
          </w:r>
          <w:r w:rsidR="00D856F4" w:rsidRPr="00D856F4">
            <w:rPr>
              <w:noProof/>
            </w:rPr>
            <w:t>[2]</w:t>
          </w:r>
          <w:r w:rsidR="00B74180">
            <w:fldChar w:fldCharType="end"/>
          </w:r>
        </w:sdtContent>
      </w:sdt>
      <w:r w:rsidR="00A75F29">
        <w:t>.</w:t>
      </w:r>
    </w:p>
    <w:p w14:paraId="5B09558E" w14:textId="72DF95DD" w:rsidR="00C91B03" w:rsidRDefault="00C91B03" w:rsidP="00C91B03">
      <w:pPr>
        <w:pStyle w:val="Heading2"/>
        <w:numPr>
          <w:ilvl w:val="1"/>
          <w:numId w:val="15"/>
        </w:numPr>
      </w:pPr>
      <w:bookmarkStart w:id="5" w:name="_Toc507950887"/>
      <w:r>
        <w:t>Interpreted Code</w:t>
      </w:r>
      <w:bookmarkEnd w:id="5"/>
    </w:p>
    <w:p w14:paraId="146B2D8F" w14:textId="138B13B8" w:rsidR="00C91B03" w:rsidRDefault="00A75F29" w:rsidP="00A75F29">
      <w:r>
        <w:t xml:space="preserve">There are also many other coding languages which use interpreters such as Javascript, PHP, Python and Ruby. Much like compilers, interpreters will translate the code within the program into CPU instructions, however, the translation is performed </w:t>
      </w:r>
      <w:r>
        <w:lastRenderedPageBreak/>
        <w:t xml:space="preserve">while the program runs. Each instruction is translated and executed one after the other in real time. This means that the program runs slower than compiled code which could be a disadvantage. The main advantage with interpretation is that the errors are also reported in real time which allows the users to bug fix more efficiently </w:t>
      </w:r>
      <w:sdt>
        <w:sdtPr>
          <w:id w:val="1398243104"/>
          <w:citation/>
        </w:sdtPr>
        <w:sdtEndPr/>
        <w:sdtContent>
          <w:r>
            <w:fldChar w:fldCharType="begin"/>
          </w:r>
          <w:r>
            <w:instrText xml:space="preserve">CITATION htt18 \l 2057 </w:instrText>
          </w:r>
          <w:r>
            <w:fldChar w:fldCharType="separate"/>
          </w:r>
          <w:r w:rsidR="00D856F4" w:rsidRPr="00D856F4">
            <w:rPr>
              <w:noProof/>
            </w:rPr>
            <w:t>[1]</w:t>
          </w:r>
          <w:r>
            <w:fldChar w:fldCharType="end"/>
          </w:r>
        </w:sdtContent>
      </w:sdt>
      <w:sdt>
        <w:sdtPr>
          <w:id w:val="955527876"/>
          <w:citation/>
        </w:sdtPr>
        <w:sdtEndPr/>
        <w:sdtContent>
          <w:r w:rsidR="00B74180">
            <w:fldChar w:fldCharType="begin"/>
          </w:r>
          <w:r w:rsidR="00B74180">
            <w:instrText xml:space="preserve"> CITATION Joc01 \l 2057 </w:instrText>
          </w:r>
          <w:r w:rsidR="00B74180">
            <w:fldChar w:fldCharType="separate"/>
          </w:r>
          <w:r w:rsidR="00D856F4">
            <w:rPr>
              <w:noProof/>
            </w:rPr>
            <w:t xml:space="preserve"> </w:t>
          </w:r>
          <w:r w:rsidR="00D856F4" w:rsidRPr="00D856F4">
            <w:rPr>
              <w:noProof/>
            </w:rPr>
            <w:t>[2]</w:t>
          </w:r>
          <w:r w:rsidR="00B74180">
            <w:fldChar w:fldCharType="end"/>
          </w:r>
        </w:sdtContent>
      </w:sdt>
      <w:r>
        <w:t>.</w:t>
      </w:r>
    </w:p>
    <w:p w14:paraId="7EF3D645" w14:textId="77777777" w:rsidR="00A75F29" w:rsidRDefault="00A75F29" w:rsidP="00C91B03">
      <w:pPr>
        <w:pStyle w:val="Heading2"/>
        <w:numPr>
          <w:ilvl w:val="1"/>
          <w:numId w:val="15"/>
        </w:numPr>
      </w:pPr>
      <w:bookmarkStart w:id="6" w:name="_Toc507950888"/>
      <w:r>
        <w:t>Advantages and Disadvantages</w:t>
      </w:r>
      <w:bookmarkEnd w:id="6"/>
    </w:p>
    <w:p w14:paraId="2C929D2A" w14:textId="64857718" w:rsidR="00C91B03" w:rsidRDefault="00B74180" w:rsidP="00A75F29">
      <w:r>
        <w:t xml:space="preserve">Compiled code offers quick execution as the code is pre translated for the CPU, however it makes it difficult for the user to debug if any errors were reported during the execution </w:t>
      </w:r>
      <w:sdt>
        <w:sdtPr>
          <w:id w:val="945968179"/>
          <w:citation/>
        </w:sdtPr>
        <w:sdtEndPr/>
        <w:sdtContent>
          <w:r>
            <w:fldChar w:fldCharType="begin"/>
          </w:r>
          <w:r>
            <w:instrText xml:space="preserve">CITATION htt18 \l 2057 </w:instrText>
          </w:r>
          <w:r>
            <w:fldChar w:fldCharType="separate"/>
          </w:r>
          <w:r w:rsidR="00D856F4" w:rsidRPr="00D856F4">
            <w:rPr>
              <w:noProof/>
            </w:rPr>
            <w:t>[1]</w:t>
          </w:r>
          <w:r>
            <w:fldChar w:fldCharType="end"/>
          </w:r>
        </w:sdtContent>
      </w:sdt>
      <w:sdt>
        <w:sdtPr>
          <w:id w:val="1811680541"/>
          <w:citation/>
        </w:sdtPr>
        <w:sdtEndPr/>
        <w:sdtContent>
          <w:r>
            <w:fldChar w:fldCharType="begin"/>
          </w:r>
          <w:r>
            <w:instrText xml:space="preserve"> CITATION Joc01 \l 2057 </w:instrText>
          </w:r>
          <w:r>
            <w:fldChar w:fldCharType="separate"/>
          </w:r>
          <w:r w:rsidR="00D856F4">
            <w:rPr>
              <w:noProof/>
            </w:rPr>
            <w:t xml:space="preserve"> </w:t>
          </w:r>
          <w:r w:rsidR="00D856F4" w:rsidRPr="00D856F4">
            <w:rPr>
              <w:noProof/>
            </w:rPr>
            <w:t>[2]</w:t>
          </w:r>
          <w:r>
            <w:fldChar w:fldCharType="end"/>
          </w:r>
        </w:sdtContent>
      </w:sdt>
      <w:r>
        <w:t>.</w:t>
      </w:r>
    </w:p>
    <w:p w14:paraId="4F19C7EC" w14:textId="288EB0D1" w:rsidR="0039698C" w:rsidRDefault="00B74180" w:rsidP="0039698C">
      <w:r>
        <w:t xml:space="preserve">Interpreted code allows for smooth debugging as the errors are reported in real time which allows the user to correct the line of code once it has been identified, but it means that the program can run slower than a compiled program </w:t>
      </w:r>
      <w:sdt>
        <w:sdtPr>
          <w:id w:val="1727565303"/>
          <w:citation/>
        </w:sdtPr>
        <w:sdtEndPr/>
        <w:sdtContent>
          <w:r>
            <w:fldChar w:fldCharType="begin"/>
          </w:r>
          <w:r>
            <w:instrText xml:space="preserve">CITATION htt18 \l 2057 </w:instrText>
          </w:r>
          <w:r>
            <w:fldChar w:fldCharType="separate"/>
          </w:r>
          <w:r w:rsidR="00D856F4" w:rsidRPr="00D856F4">
            <w:rPr>
              <w:noProof/>
            </w:rPr>
            <w:t>[1]</w:t>
          </w:r>
          <w:r>
            <w:fldChar w:fldCharType="end"/>
          </w:r>
        </w:sdtContent>
      </w:sdt>
      <w:sdt>
        <w:sdtPr>
          <w:id w:val="-1540899192"/>
          <w:citation/>
        </w:sdtPr>
        <w:sdtEndPr/>
        <w:sdtContent>
          <w:r>
            <w:fldChar w:fldCharType="begin"/>
          </w:r>
          <w:r>
            <w:instrText xml:space="preserve"> CITATION Joc01 \l 2057 </w:instrText>
          </w:r>
          <w:r>
            <w:fldChar w:fldCharType="separate"/>
          </w:r>
          <w:r w:rsidR="00D856F4">
            <w:rPr>
              <w:noProof/>
            </w:rPr>
            <w:t xml:space="preserve"> </w:t>
          </w:r>
          <w:r w:rsidR="00D856F4" w:rsidRPr="00D856F4">
            <w:rPr>
              <w:noProof/>
            </w:rPr>
            <w:t>[2]</w:t>
          </w:r>
          <w:r>
            <w:fldChar w:fldCharType="end"/>
          </w:r>
        </w:sdtContent>
      </w:sdt>
      <w:r>
        <w:t>.</w:t>
      </w:r>
    </w:p>
    <w:p w14:paraId="1E8A1916" w14:textId="7CEF6A80" w:rsidR="0039698C" w:rsidRDefault="0039698C" w:rsidP="0039698C">
      <w:pPr>
        <w:pStyle w:val="Heading1"/>
        <w:numPr>
          <w:ilvl w:val="0"/>
          <w:numId w:val="15"/>
        </w:numPr>
      </w:pPr>
      <w:bookmarkStart w:id="7" w:name="_Toc507950889"/>
      <w:r>
        <w:t xml:space="preserve">Goto </w:t>
      </w:r>
      <w:r w:rsidR="00C91B03">
        <w:t>Statement</w:t>
      </w:r>
      <w:bookmarkEnd w:id="7"/>
    </w:p>
    <w:p w14:paraId="1584F301" w14:textId="6B7710ED" w:rsidR="00C91B03" w:rsidRDefault="00C91B03" w:rsidP="00C91B03">
      <w:pPr>
        <w:pStyle w:val="Heading2"/>
        <w:numPr>
          <w:ilvl w:val="1"/>
          <w:numId w:val="15"/>
        </w:numPr>
      </w:pPr>
      <w:bookmarkStart w:id="8" w:name="_Toc507950890"/>
      <w:r>
        <w:t>What is Goto</w:t>
      </w:r>
      <w:bookmarkEnd w:id="8"/>
    </w:p>
    <w:p w14:paraId="6B3800AE" w14:textId="33CC631B" w:rsidR="002840C0" w:rsidRDefault="006021EE" w:rsidP="006021EE">
      <w:r>
        <w:t>The Oxford Dictionary of Computing defines a</w:t>
      </w:r>
      <w:r w:rsidR="000207DE">
        <w:t xml:space="preserve"> g</w:t>
      </w:r>
      <w:r w:rsidR="00B74180">
        <w:t>oto statement</w:t>
      </w:r>
      <w:r>
        <w:t xml:space="preserve"> as</w:t>
      </w:r>
      <w:r w:rsidR="002840C0">
        <w:t>;</w:t>
      </w:r>
      <w:r>
        <w:t xml:space="preserve"> </w:t>
      </w:r>
    </w:p>
    <w:p w14:paraId="59751342" w14:textId="60512900" w:rsidR="002840C0" w:rsidRDefault="006021EE" w:rsidP="002840C0">
      <w:pPr>
        <w:ind w:left="720"/>
      </w:pPr>
      <w:r>
        <w:t>“</w:t>
      </w:r>
      <w:r w:rsidRPr="006021EE">
        <w:rPr>
          <w:i/>
        </w:rPr>
        <w:t>A program statement that causes a jump; it is thus a jump instruction in a high-level language. It causes the normal flow of control to be broken by designating an explicit successor statement, usually identified by a label</w:t>
      </w:r>
      <w:r>
        <w:rPr>
          <w:rFonts w:cs="Arial"/>
          <w:color w:val="000000"/>
          <w:sz w:val="20"/>
          <w:szCs w:val="20"/>
          <w:shd w:val="clear" w:color="auto" w:fill="FFFFFF"/>
        </w:rPr>
        <w:t>”</w:t>
      </w:r>
      <w:r w:rsidR="00AF4303">
        <w:rPr>
          <w:rFonts w:cs="Arial"/>
          <w:color w:val="000000"/>
          <w:sz w:val="20"/>
          <w:szCs w:val="20"/>
          <w:shd w:val="clear" w:color="auto" w:fill="FFFFFF"/>
        </w:rPr>
        <w:t xml:space="preserve"> </w:t>
      </w:r>
      <w:sdt>
        <w:sdtPr>
          <w:rPr>
            <w:rFonts w:cs="Arial"/>
            <w:color w:val="000000"/>
            <w:sz w:val="20"/>
            <w:szCs w:val="20"/>
            <w:shd w:val="clear" w:color="auto" w:fill="FFFFFF"/>
          </w:rPr>
          <w:id w:val="-790901058"/>
          <w:citation/>
        </w:sdtPr>
        <w:sdtEndPr/>
        <w:sdtContent>
          <w:r w:rsidR="00AF4303">
            <w:rPr>
              <w:rFonts w:cs="Arial"/>
              <w:color w:val="000000"/>
              <w:sz w:val="20"/>
              <w:szCs w:val="20"/>
              <w:shd w:val="clear" w:color="auto" w:fill="FFFFFF"/>
            </w:rPr>
            <w:fldChar w:fldCharType="begin"/>
          </w:r>
          <w:r w:rsidR="00AF4303">
            <w:rPr>
              <w:rFonts w:cs="Arial"/>
              <w:color w:val="000000"/>
              <w:sz w:val="20"/>
              <w:szCs w:val="20"/>
              <w:shd w:val="clear" w:color="auto" w:fill="FFFFFF"/>
            </w:rPr>
            <w:instrText xml:space="preserve"> CITATION Joh08 \l 2057 </w:instrText>
          </w:r>
          <w:r w:rsidR="00AF4303">
            <w:rPr>
              <w:rFonts w:cs="Arial"/>
              <w:color w:val="000000"/>
              <w:sz w:val="20"/>
              <w:szCs w:val="20"/>
              <w:shd w:val="clear" w:color="auto" w:fill="FFFFFF"/>
            </w:rPr>
            <w:fldChar w:fldCharType="separate"/>
          </w:r>
          <w:r w:rsidR="00D856F4" w:rsidRPr="00D856F4">
            <w:rPr>
              <w:rFonts w:cs="Arial"/>
              <w:noProof/>
              <w:color w:val="000000"/>
              <w:sz w:val="20"/>
              <w:szCs w:val="20"/>
              <w:shd w:val="clear" w:color="auto" w:fill="FFFFFF"/>
            </w:rPr>
            <w:t>[3]</w:t>
          </w:r>
          <w:r w:rsidR="00AF4303">
            <w:rPr>
              <w:rFonts w:cs="Arial"/>
              <w:color w:val="000000"/>
              <w:sz w:val="20"/>
              <w:szCs w:val="20"/>
              <w:shd w:val="clear" w:color="auto" w:fill="FFFFFF"/>
            </w:rPr>
            <w:fldChar w:fldCharType="end"/>
          </w:r>
        </w:sdtContent>
      </w:sdt>
      <w:r w:rsidR="00AF4303">
        <w:rPr>
          <w:rFonts w:cs="Arial"/>
          <w:color w:val="000000"/>
          <w:sz w:val="20"/>
          <w:szCs w:val="20"/>
          <w:shd w:val="clear" w:color="auto" w:fill="FFFFFF"/>
        </w:rPr>
        <w:t>.</w:t>
      </w:r>
    </w:p>
    <w:p w14:paraId="7341EE38" w14:textId="6F101CFD" w:rsidR="00C91B03" w:rsidRDefault="006021EE" w:rsidP="006021EE">
      <w:r>
        <w:t xml:space="preserve">This means that </w:t>
      </w:r>
      <w:r w:rsidR="002840C0">
        <w:t>when a goto statement is used</w:t>
      </w:r>
      <w:r>
        <w:t xml:space="preserve"> then the CPU will be given an instruction to make a high priority jump from the normal flow of control to a specific location within the program when executed</w:t>
      </w:r>
      <w:r w:rsidR="002840C0">
        <w:t xml:space="preserve"> </w:t>
      </w:r>
      <w:sdt>
        <w:sdtPr>
          <w:id w:val="-156847108"/>
          <w:citation/>
        </w:sdtPr>
        <w:sdtEndPr/>
        <w:sdtContent>
          <w:r w:rsidR="00AF4303">
            <w:fldChar w:fldCharType="begin"/>
          </w:r>
          <w:r w:rsidR="00AF4303">
            <w:instrText xml:space="preserve"> CITATION got18 \l 2057 </w:instrText>
          </w:r>
          <w:r w:rsidR="00AF4303">
            <w:fldChar w:fldCharType="separate"/>
          </w:r>
          <w:r w:rsidR="00D856F4" w:rsidRPr="00D856F4">
            <w:rPr>
              <w:noProof/>
            </w:rPr>
            <w:t>[4]</w:t>
          </w:r>
          <w:r w:rsidR="00AF4303">
            <w:fldChar w:fldCharType="end"/>
          </w:r>
        </w:sdtContent>
      </w:sdt>
      <w:r>
        <w:t xml:space="preserve">. </w:t>
      </w:r>
    </w:p>
    <w:p w14:paraId="77152797" w14:textId="61155C75" w:rsidR="000207DE" w:rsidRDefault="000207DE" w:rsidP="006021EE">
      <w:r>
        <w:t xml:space="preserve">A goto statement is usually used as a last resort for a program when the flow of control does not act the way the user intended. It is a flexible tool that can be utilized, but there is usually a way to work around a problem without the use of a goto statement </w:t>
      </w:r>
      <w:sdt>
        <w:sdtPr>
          <w:id w:val="-982538155"/>
          <w:citation/>
        </w:sdtPr>
        <w:sdtEndPr/>
        <w:sdtContent>
          <w:r>
            <w:fldChar w:fldCharType="begin"/>
          </w:r>
          <w:r>
            <w:instrText xml:space="preserve"> CITATION Boc73 \l 2057 </w:instrText>
          </w:r>
          <w:r>
            <w:fldChar w:fldCharType="separate"/>
          </w:r>
          <w:r w:rsidR="00D856F4" w:rsidRPr="00D856F4">
            <w:rPr>
              <w:noProof/>
            </w:rPr>
            <w:t>[5]</w:t>
          </w:r>
          <w:r>
            <w:fldChar w:fldCharType="end"/>
          </w:r>
        </w:sdtContent>
      </w:sdt>
      <w:r>
        <w:t>.</w:t>
      </w:r>
    </w:p>
    <w:p w14:paraId="09C6B3FF" w14:textId="2C20FB2D" w:rsidR="00C91B03" w:rsidRDefault="00B74180" w:rsidP="00C91B03">
      <w:pPr>
        <w:pStyle w:val="Heading2"/>
        <w:numPr>
          <w:ilvl w:val="1"/>
          <w:numId w:val="15"/>
        </w:numPr>
      </w:pPr>
      <w:bookmarkStart w:id="9" w:name="_Toc507950891"/>
      <w:r>
        <w:t xml:space="preserve">Potential </w:t>
      </w:r>
      <w:r w:rsidR="00C91B03">
        <w:t>Dangers</w:t>
      </w:r>
      <w:r w:rsidR="002840C0">
        <w:t xml:space="preserve"> and D</w:t>
      </w:r>
      <w:r>
        <w:t>ifficulties</w:t>
      </w:r>
      <w:bookmarkEnd w:id="9"/>
    </w:p>
    <w:p w14:paraId="5AFFECDB" w14:textId="619BC846" w:rsidR="0039698C" w:rsidRDefault="000207DE" w:rsidP="0039698C">
      <w:r>
        <w:t xml:space="preserve">The main issue with the use of a goto statement is makes the code within programs less intuitive as the flow of control isn’t as visibly explicit, which can lead to problems with debugging </w:t>
      </w:r>
      <w:sdt>
        <w:sdtPr>
          <w:id w:val="-96560166"/>
          <w:citation/>
        </w:sdtPr>
        <w:sdtEndPr/>
        <w:sdtContent>
          <w:r>
            <w:fldChar w:fldCharType="begin"/>
          </w:r>
          <w:r>
            <w:instrText xml:space="preserve"> CITATION got18 \l 2057 </w:instrText>
          </w:r>
          <w:r>
            <w:fldChar w:fldCharType="separate"/>
          </w:r>
          <w:r w:rsidR="00D856F4" w:rsidRPr="00D856F4">
            <w:rPr>
              <w:noProof/>
            </w:rPr>
            <w:t>[4]</w:t>
          </w:r>
          <w:r>
            <w:fldChar w:fldCharType="end"/>
          </w:r>
        </w:sdtContent>
      </w:sdt>
      <w:r>
        <w:t xml:space="preserve">. It is usually bad practise to use a goto statement as it offers the potential to confuse users who are also working on a code project. </w:t>
      </w:r>
      <w:r w:rsidR="00950774">
        <w:t xml:space="preserve">There is an </w:t>
      </w:r>
      <w:r w:rsidR="00950774">
        <w:lastRenderedPageBreak/>
        <w:t xml:space="preserve">argument that any problem that can be solved by a goto can also be solved with the use of other control statements like if-else branches, repeat loops, counting loops etc </w:t>
      </w:r>
      <w:sdt>
        <w:sdtPr>
          <w:id w:val="1453979358"/>
          <w:citation/>
        </w:sdtPr>
        <w:sdtEndPr/>
        <w:sdtContent>
          <w:r w:rsidR="00950774">
            <w:fldChar w:fldCharType="begin"/>
          </w:r>
          <w:r w:rsidR="00950774">
            <w:instrText xml:space="preserve"> CITATION Boc73 \l 2057 </w:instrText>
          </w:r>
          <w:r w:rsidR="00950774">
            <w:fldChar w:fldCharType="separate"/>
          </w:r>
          <w:r w:rsidR="00D856F4" w:rsidRPr="00D856F4">
            <w:rPr>
              <w:noProof/>
            </w:rPr>
            <w:t>[5]</w:t>
          </w:r>
          <w:r w:rsidR="00950774">
            <w:fldChar w:fldCharType="end"/>
          </w:r>
        </w:sdtContent>
      </w:sdt>
      <w:r w:rsidR="00950774">
        <w:t xml:space="preserve">. </w:t>
      </w:r>
    </w:p>
    <w:p w14:paraId="3AF33932" w14:textId="143D03C4" w:rsidR="0039698C" w:rsidRDefault="0039698C" w:rsidP="0039698C">
      <w:pPr>
        <w:pStyle w:val="Heading1"/>
        <w:numPr>
          <w:ilvl w:val="0"/>
          <w:numId w:val="15"/>
        </w:numPr>
      </w:pPr>
      <w:bookmarkStart w:id="10" w:name="_Toc507950892"/>
      <w:r>
        <w:t>Random Number Generation</w:t>
      </w:r>
      <w:bookmarkEnd w:id="10"/>
    </w:p>
    <w:p w14:paraId="7FB7464B" w14:textId="77F25BF0" w:rsidR="00830810" w:rsidRDefault="00830810" w:rsidP="00830810">
      <w:pPr>
        <w:pStyle w:val="Heading2"/>
        <w:numPr>
          <w:ilvl w:val="1"/>
          <w:numId w:val="15"/>
        </w:numPr>
      </w:pPr>
      <w:bookmarkStart w:id="11" w:name="_Toc507950893"/>
      <w:r>
        <w:t>What is Random</w:t>
      </w:r>
      <w:bookmarkEnd w:id="11"/>
    </w:p>
    <w:p w14:paraId="18028306" w14:textId="15E753E8" w:rsidR="00950774" w:rsidRDefault="00133FEE" w:rsidP="00950774">
      <w:r>
        <w:t xml:space="preserve">Some problems require the use of random selection from a set of equally probable </w:t>
      </w:r>
      <w:r w:rsidR="004D4524">
        <w:t>values</w:t>
      </w:r>
      <w:r w:rsidR="004E6788">
        <w:t xml:space="preserve"> m</w:t>
      </w:r>
      <w:r w:rsidR="004D4524">
        <w:t xml:space="preserve">uch like </w:t>
      </w:r>
      <w:r w:rsidR="004E6788">
        <w:t xml:space="preserve">a game which required the user to </w:t>
      </w:r>
      <w:r w:rsidR="004D4524">
        <w:t>roll a die or flip a coin</w:t>
      </w:r>
      <w:r w:rsidR="005B3476">
        <w:t xml:space="preserve">. </w:t>
      </w:r>
      <w:r w:rsidR="007E6B4D">
        <w:t>For</w:t>
      </w:r>
      <w:r w:rsidR="003D0620">
        <w:t xml:space="preserve"> something to be random it needs to </w:t>
      </w:r>
      <w:r w:rsidR="00035BD5">
        <w:t>be</w:t>
      </w:r>
      <w:r w:rsidR="007E6B4D">
        <w:t xml:space="preserve"> unpredictable</w:t>
      </w:r>
      <w:r w:rsidR="00035BD5">
        <w:t>,</w:t>
      </w:r>
      <w:r w:rsidR="007E6B4D">
        <w:t xml:space="preserve"> </w:t>
      </w:r>
      <w:r w:rsidR="00035BD5">
        <w:t>i</w:t>
      </w:r>
      <w:r w:rsidR="007E6B4D">
        <w:t xml:space="preserve">f </w:t>
      </w:r>
      <w:r w:rsidR="00035BD5">
        <w:t>it returns a set of values that</w:t>
      </w:r>
      <w:r w:rsidR="00905E13">
        <w:t xml:space="preserve"> repeats then it can not be classed as </w:t>
      </w:r>
      <w:r w:rsidR="00DF01B4">
        <w:t xml:space="preserve">a truly </w:t>
      </w:r>
      <w:r w:rsidR="00905E13">
        <w:t>random</w:t>
      </w:r>
      <w:r w:rsidR="00DF01B4">
        <w:t xml:space="preserve"> result</w:t>
      </w:r>
      <w:r w:rsidR="00905E13">
        <w:t xml:space="preserve"> as it </w:t>
      </w:r>
      <w:r w:rsidR="00AD13CE">
        <w:t>can be predicted</w:t>
      </w:r>
      <w:r w:rsidR="00DF01B4">
        <w:t xml:space="preserve"> </w:t>
      </w:r>
      <w:sdt>
        <w:sdtPr>
          <w:id w:val="1248383205"/>
          <w:citation/>
        </w:sdtPr>
        <w:sdtEndPr/>
        <w:sdtContent>
          <w:r w:rsidR="00DF01B4">
            <w:fldChar w:fldCharType="begin"/>
          </w:r>
          <w:r w:rsidR="00DF01B4">
            <w:instrText xml:space="preserve"> CITATION DrM18 \l 2057 </w:instrText>
          </w:r>
          <w:r w:rsidR="00DF01B4">
            <w:fldChar w:fldCharType="separate"/>
          </w:r>
          <w:r w:rsidR="00D856F4" w:rsidRPr="00D856F4">
            <w:rPr>
              <w:noProof/>
            </w:rPr>
            <w:t>[6]</w:t>
          </w:r>
          <w:r w:rsidR="00DF01B4">
            <w:fldChar w:fldCharType="end"/>
          </w:r>
        </w:sdtContent>
      </w:sdt>
      <w:r w:rsidR="00AD13CE">
        <w:t>.</w:t>
      </w:r>
    </w:p>
    <w:p w14:paraId="6A7D89FC" w14:textId="7404CC9E" w:rsidR="00830810" w:rsidRDefault="00830810" w:rsidP="00830810">
      <w:pPr>
        <w:pStyle w:val="Heading2"/>
        <w:numPr>
          <w:ilvl w:val="1"/>
          <w:numId w:val="15"/>
        </w:numPr>
      </w:pPr>
      <w:bookmarkStart w:id="12" w:name="_Toc507950894"/>
      <w:r>
        <w:t>Pseudo randomisation</w:t>
      </w:r>
      <w:bookmarkEnd w:id="12"/>
    </w:p>
    <w:p w14:paraId="71911236" w14:textId="284849AB" w:rsidR="0039698C" w:rsidRDefault="007A5A53" w:rsidP="0039698C">
      <w:r>
        <w:t xml:space="preserve">Thinking of a random number is a trivial task for </w:t>
      </w:r>
      <w:r w:rsidR="0043056A">
        <w:t xml:space="preserve">a </w:t>
      </w:r>
      <w:r w:rsidR="00526361">
        <w:t>human but</w:t>
      </w:r>
      <w:r w:rsidR="0043056A">
        <w:t xml:space="preserve"> is a difficult task for a computer to generate a purely random number. This is because a computer</w:t>
      </w:r>
      <w:r w:rsidR="00014702">
        <w:t>’s processes are</w:t>
      </w:r>
      <w:r w:rsidR="0043056A">
        <w:t xml:space="preserve"> based on</w:t>
      </w:r>
      <w:r w:rsidR="00014702">
        <w:t xml:space="preserve"> cycles of repeated functions</w:t>
      </w:r>
      <w:r w:rsidR="00497783">
        <w:t xml:space="preserve"> known as algorithms which are very good at reproducing the same result over again</w:t>
      </w:r>
      <w:r w:rsidR="00F53C0A">
        <w:t xml:space="preserve"> </w:t>
      </w:r>
      <w:sdt>
        <w:sdtPr>
          <w:id w:val="84744412"/>
          <w:citation/>
        </w:sdtPr>
        <w:sdtEndPr/>
        <w:sdtContent>
          <w:r w:rsidR="00F53C0A">
            <w:fldChar w:fldCharType="begin"/>
          </w:r>
          <w:r w:rsidR="00F53C0A">
            <w:instrText xml:space="preserve"> CITATION DrM18 \l 2057 </w:instrText>
          </w:r>
          <w:r w:rsidR="00F53C0A">
            <w:fldChar w:fldCharType="separate"/>
          </w:r>
          <w:r w:rsidR="00D856F4" w:rsidRPr="00D856F4">
            <w:rPr>
              <w:noProof/>
            </w:rPr>
            <w:t>[6]</w:t>
          </w:r>
          <w:r w:rsidR="00F53C0A">
            <w:fldChar w:fldCharType="end"/>
          </w:r>
        </w:sdtContent>
      </w:sdt>
      <w:r w:rsidR="00F53C0A">
        <w:t>.</w:t>
      </w:r>
      <w:r w:rsidR="00A44E14">
        <w:t xml:space="preserve"> </w:t>
      </w:r>
      <w:r w:rsidR="00526361">
        <w:t>A Pseudorandom number is a number that seems random</w:t>
      </w:r>
      <w:r w:rsidR="002353DB">
        <w:t xml:space="preserve"> from first glance but if the same conditions were used </w:t>
      </w:r>
      <w:r w:rsidR="00F53C0A">
        <w:t>then the result would be the same</w:t>
      </w:r>
      <w:r w:rsidR="00EB32D2">
        <w:t xml:space="preserve"> </w:t>
      </w:r>
      <w:sdt>
        <w:sdtPr>
          <w:id w:val="1738272470"/>
          <w:citation/>
        </w:sdtPr>
        <w:sdtEndPr/>
        <w:sdtContent>
          <w:r w:rsidR="00EB32D2">
            <w:fldChar w:fldCharType="begin"/>
          </w:r>
          <w:r w:rsidR="00EB32D2">
            <w:instrText xml:space="preserve"> CITATION DrM18 \l 2057 </w:instrText>
          </w:r>
          <w:r w:rsidR="00EB32D2">
            <w:fldChar w:fldCharType="separate"/>
          </w:r>
          <w:r w:rsidR="00D856F4" w:rsidRPr="00D856F4">
            <w:rPr>
              <w:noProof/>
            </w:rPr>
            <w:t>[6]</w:t>
          </w:r>
          <w:r w:rsidR="00EB32D2">
            <w:fldChar w:fldCharType="end"/>
          </w:r>
        </w:sdtContent>
      </w:sdt>
      <w:r w:rsidR="00EB32D2">
        <w:t xml:space="preserve"> </w:t>
      </w:r>
      <w:sdt>
        <w:sdtPr>
          <w:id w:val="1496072877"/>
          <w:citation/>
        </w:sdtPr>
        <w:sdtEndPr/>
        <w:sdtContent>
          <w:r w:rsidR="00EB32D2">
            <w:fldChar w:fldCharType="begin"/>
          </w:r>
          <w:r w:rsidR="00EB32D2">
            <w:instrText xml:space="preserve"> CITATION Chr18 \l 2057 </w:instrText>
          </w:r>
          <w:r w:rsidR="00EB32D2">
            <w:fldChar w:fldCharType="separate"/>
          </w:r>
          <w:r w:rsidR="00D856F4" w:rsidRPr="00D856F4">
            <w:rPr>
              <w:noProof/>
            </w:rPr>
            <w:t>[7]</w:t>
          </w:r>
          <w:r w:rsidR="00EB32D2">
            <w:fldChar w:fldCharType="end"/>
          </w:r>
        </w:sdtContent>
      </w:sdt>
      <w:sdt>
        <w:sdtPr>
          <w:id w:val="765275449"/>
          <w:citation/>
        </w:sdtPr>
        <w:sdtEndPr/>
        <w:sdtContent>
          <w:r w:rsidR="00EB32D2">
            <w:fldChar w:fldCharType="begin"/>
          </w:r>
          <w:r w:rsidR="00EB32D2">
            <w:instrText xml:space="preserve"> CITATION Mar03 \l 2057 </w:instrText>
          </w:r>
          <w:r w:rsidR="00EB32D2">
            <w:fldChar w:fldCharType="separate"/>
          </w:r>
          <w:r w:rsidR="00D856F4">
            <w:rPr>
              <w:noProof/>
            </w:rPr>
            <w:t xml:space="preserve"> </w:t>
          </w:r>
          <w:r w:rsidR="00D856F4" w:rsidRPr="00D856F4">
            <w:rPr>
              <w:noProof/>
            </w:rPr>
            <w:t>[8]</w:t>
          </w:r>
          <w:r w:rsidR="00EB32D2">
            <w:fldChar w:fldCharType="end"/>
          </w:r>
        </w:sdtContent>
      </w:sdt>
      <w:r w:rsidR="00EB32D2">
        <w:t>.</w:t>
      </w:r>
    </w:p>
    <w:p w14:paraId="6E5D8628" w14:textId="71FDDBE4" w:rsidR="008D0A8C" w:rsidRDefault="00FC13A3" w:rsidP="0039698C">
      <w:r>
        <w:t xml:space="preserve">To generate a Pseudorandom number, the </w:t>
      </w:r>
      <w:r w:rsidR="00E51E0B">
        <w:t xml:space="preserve">computer will take an initial value (a seed) and apply a series of functions and calculations to result in a </w:t>
      </w:r>
      <w:r w:rsidR="00B40430">
        <w:t xml:space="preserve">value. </w:t>
      </w:r>
      <w:r w:rsidR="001057D6">
        <w:t xml:space="preserve">As the procedure is the same, </w:t>
      </w:r>
      <w:r w:rsidR="00F3382E">
        <w:t xml:space="preserve">to give the impression of the value being random the initial seed needs to be based on something that is random in nature. Many </w:t>
      </w:r>
      <w:r w:rsidR="00B60449">
        <w:t xml:space="preserve">random number generators use seeds that are based on physical phenomena like </w:t>
      </w:r>
      <w:r w:rsidR="00A86B58">
        <w:t>atmospheric noise</w:t>
      </w:r>
      <w:r w:rsidR="00F35F39">
        <w:t xml:space="preserve"> or time stamps from a specific point in time </w:t>
      </w:r>
      <w:sdt>
        <w:sdtPr>
          <w:id w:val="-729305338"/>
          <w:citation/>
        </w:sdtPr>
        <w:sdtEndPr/>
        <w:sdtContent>
          <w:r w:rsidR="00F35F39">
            <w:fldChar w:fldCharType="begin"/>
          </w:r>
          <w:r w:rsidR="00F35F39">
            <w:instrText xml:space="preserve"> CITATION Chr18 \l 2057 </w:instrText>
          </w:r>
          <w:r w:rsidR="00F35F39">
            <w:fldChar w:fldCharType="separate"/>
          </w:r>
          <w:r w:rsidR="00D856F4" w:rsidRPr="00D856F4">
            <w:rPr>
              <w:noProof/>
            </w:rPr>
            <w:t>[7]</w:t>
          </w:r>
          <w:r w:rsidR="00F35F39">
            <w:fldChar w:fldCharType="end"/>
          </w:r>
        </w:sdtContent>
      </w:sdt>
      <w:sdt>
        <w:sdtPr>
          <w:id w:val="-628630773"/>
          <w:citation/>
        </w:sdtPr>
        <w:sdtEndPr/>
        <w:sdtContent>
          <w:r w:rsidR="00F35F39">
            <w:fldChar w:fldCharType="begin"/>
          </w:r>
          <w:r w:rsidR="00F35F39">
            <w:instrText xml:space="preserve"> CITATION Mar03 \l 2057 </w:instrText>
          </w:r>
          <w:r w:rsidR="00F35F39">
            <w:fldChar w:fldCharType="separate"/>
          </w:r>
          <w:r w:rsidR="00D856F4">
            <w:rPr>
              <w:noProof/>
            </w:rPr>
            <w:t xml:space="preserve"> </w:t>
          </w:r>
          <w:r w:rsidR="00D856F4" w:rsidRPr="00D856F4">
            <w:rPr>
              <w:noProof/>
            </w:rPr>
            <w:t>[8]</w:t>
          </w:r>
          <w:r w:rsidR="00F35F39">
            <w:fldChar w:fldCharType="end"/>
          </w:r>
        </w:sdtContent>
      </w:sdt>
      <w:r w:rsidR="00F35F39">
        <w:t xml:space="preserve">. </w:t>
      </w:r>
    </w:p>
    <w:p w14:paraId="4C00E4EB" w14:textId="66403BCD" w:rsidR="00830810" w:rsidRDefault="00C872EE" w:rsidP="00830810">
      <w:r>
        <w:t xml:space="preserve">Due to the process of generating random values via using algorithms, it is </w:t>
      </w:r>
      <w:r w:rsidR="00176EBE">
        <w:t>guaranteed that there will be a repeated loop in the series of values</w:t>
      </w:r>
      <w:r w:rsidR="00573A95">
        <w:t xml:space="preserve">. To combat this, modern algorithms used to generate random values </w:t>
      </w:r>
      <w:r w:rsidR="00B12C94">
        <w:t xml:space="preserve">have been designed with such complexity, that the </w:t>
      </w:r>
      <w:r w:rsidR="00E75474">
        <w:t>amount of values needed before the series repeats is so large that it can essentially be ignored</w:t>
      </w:r>
      <w:r w:rsidR="004E01E9">
        <w:t xml:space="preserve"> </w:t>
      </w:r>
      <w:sdt>
        <w:sdtPr>
          <w:id w:val="-983001625"/>
          <w:citation/>
        </w:sdtPr>
        <w:sdtEndPr/>
        <w:sdtContent>
          <w:r w:rsidR="00EB32D2">
            <w:fldChar w:fldCharType="begin"/>
          </w:r>
          <w:r w:rsidR="00EB32D2">
            <w:instrText xml:space="preserve"> CITATION DrM18 \l 2057 </w:instrText>
          </w:r>
          <w:r w:rsidR="00EB32D2">
            <w:fldChar w:fldCharType="separate"/>
          </w:r>
          <w:r w:rsidR="00D856F4" w:rsidRPr="00D856F4">
            <w:rPr>
              <w:noProof/>
            </w:rPr>
            <w:t>[6]</w:t>
          </w:r>
          <w:r w:rsidR="00EB32D2">
            <w:fldChar w:fldCharType="end"/>
          </w:r>
        </w:sdtContent>
      </w:sdt>
      <w:r w:rsidR="00EB32D2">
        <w:t>.</w:t>
      </w:r>
    </w:p>
    <w:p w14:paraId="40541AF7" w14:textId="77777777" w:rsidR="007E1B39" w:rsidRDefault="007E1B39">
      <w:pPr>
        <w:spacing w:line="259" w:lineRule="auto"/>
        <w:jc w:val="left"/>
        <w:rPr>
          <w:rFonts w:eastAsiaTheme="majorEastAsia" w:cstheme="majorBidi"/>
          <w:b/>
          <w:color w:val="403152" w:themeColor="accent4" w:themeShade="80"/>
          <w:sz w:val="34"/>
          <w:szCs w:val="32"/>
          <w:u w:val="single"/>
        </w:rPr>
      </w:pPr>
      <w:r>
        <w:br w:type="page"/>
      </w:r>
    </w:p>
    <w:p w14:paraId="4943274D" w14:textId="640C20D3" w:rsidR="007E1B39" w:rsidRDefault="007E1B39" w:rsidP="007E1B39">
      <w:pPr>
        <w:pStyle w:val="Heading1"/>
        <w:numPr>
          <w:ilvl w:val="0"/>
          <w:numId w:val="15"/>
        </w:numPr>
      </w:pPr>
      <w:r>
        <w:lastRenderedPageBreak/>
        <w:t>Lottery Machine Application.</w:t>
      </w:r>
    </w:p>
    <w:p w14:paraId="4E3FCF3D" w14:textId="77777777" w:rsidR="008278ED" w:rsidRDefault="008278ED" w:rsidP="008278ED">
      <w:pPr>
        <w:keepNext/>
      </w:pPr>
      <w:r>
        <w:rPr>
          <w:noProof/>
          <w:lang w:eastAsia="en-GB"/>
        </w:rPr>
        <w:drawing>
          <wp:inline distT="0" distB="0" distL="0" distR="0" wp14:anchorId="4E92EF4C" wp14:editId="2AE71C6F">
            <wp:extent cx="3496163" cy="7763958"/>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4.PNG"/>
                    <pic:cNvPicPr/>
                  </pic:nvPicPr>
                  <pic:blipFill>
                    <a:blip r:embed="rId11">
                      <a:extLst>
                        <a:ext uri="{28A0092B-C50C-407E-A947-70E740481C1C}">
                          <a14:useLocalDpi xmlns:a14="http://schemas.microsoft.com/office/drawing/2010/main" val="0"/>
                        </a:ext>
                      </a:extLst>
                    </a:blip>
                    <a:stretch>
                      <a:fillRect/>
                    </a:stretch>
                  </pic:blipFill>
                  <pic:spPr>
                    <a:xfrm>
                      <a:off x="0" y="0"/>
                      <a:ext cx="3496163" cy="7763958"/>
                    </a:xfrm>
                    <a:prstGeom prst="rect">
                      <a:avLst/>
                    </a:prstGeom>
                  </pic:spPr>
                </pic:pic>
              </a:graphicData>
            </a:graphic>
          </wp:inline>
        </w:drawing>
      </w:r>
    </w:p>
    <w:p w14:paraId="1E27C438" w14:textId="2D2B7600" w:rsidR="007E1B39" w:rsidRDefault="008278ED" w:rsidP="008278ED">
      <w:pPr>
        <w:pStyle w:val="Caption"/>
      </w:pPr>
      <w:r>
        <w:t xml:space="preserve">Figure </w:t>
      </w:r>
      <w:fldSimple w:instr=" SEQ Figure \* ARABIC ">
        <w:r>
          <w:rPr>
            <w:noProof/>
          </w:rPr>
          <w:t>1</w:t>
        </w:r>
      </w:fldSimple>
      <w:r>
        <w:t>: Print test to demonstrate the values in the array had been initialised correctly.</w:t>
      </w:r>
    </w:p>
    <w:p w14:paraId="2CB40606" w14:textId="77777777" w:rsidR="008278ED" w:rsidRDefault="008278ED" w:rsidP="008278ED">
      <w:pPr>
        <w:keepNext/>
      </w:pPr>
      <w:r>
        <w:rPr>
          <w:noProof/>
          <w:lang w:eastAsia="en-GB"/>
        </w:rPr>
        <w:lastRenderedPageBreak/>
        <w:drawing>
          <wp:inline distT="0" distB="0" distL="0" distR="0" wp14:anchorId="561B6E2B" wp14:editId="12E81274">
            <wp:extent cx="3381847" cy="7792537"/>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5.PNG"/>
                    <pic:cNvPicPr/>
                  </pic:nvPicPr>
                  <pic:blipFill>
                    <a:blip r:embed="rId12">
                      <a:extLst>
                        <a:ext uri="{28A0092B-C50C-407E-A947-70E740481C1C}">
                          <a14:useLocalDpi xmlns:a14="http://schemas.microsoft.com/office/drawing/2010/main" val="0"/>
                        </a:ext>
                      </a:extLst>
                    </a:blip>
                    <a:stretch>
                      <a:fillRect/>
                    </a:stretch>
                  </pic:blipFill>
                  <pic:spPr>
                    <a:xfrm>
                      <a:off x="0" y="0"/>
                      <a:ext cx="3381847" cy="7792537"/>
                    </a:xfrm>
                    <a:prstGeom prst="rect">
                      <a:avLst/>
                    </a:prstGeom>
                  </pic:spPr>
                </pic:pic>
              </a:graphicData>
            </a:graphic>
          </wp:inline>
        </w:drawing>
      </w:r>
    </w:p>
    <w:p w14:paraId="5B28DF0C" w14:textId="2B19847F" w:rsidR="008278ED" w:rsidRDefault="008278ED" w:rsidP="008278ED">
      <w:pPr>
        <w:pStyle w:val="Caption"/>
      </w:pPr>
      <w:r>
        <w:t xml:space="preserve">Figure </w:t>
      </w:r>
      <w:fldSimple w:instr=" SEQ Figure \* ARABIC ">
        <w:r>
          <w:rPr>
            <w:noProof/>
          </w:rPr>
          <w:t>2</w:t>
        </w:r>
      </w:fldSimple>
      <w:r>
        <w:t>: Print test to demonstrate the shuffle function was working correctly.</w:t>
      </w:r>
    </w:p>
    <w:p w14:paraId="51ACD47A" w14:textId="77777777" w:rsidR="008278ED" w:rsidRDefault="008278ED" w:rsidP="008278ED">
      <w:pPr>
        <w:keepNext/>
      </w:pPr>
      <w:r>
        <w:rPr>
          <w:noProof/>
          <w:lang w:eastAsia="en-GB"/>
        </w:rPr>
        <w:lastRenderedPageBreak/>
        <w:drawing>
          <wp:inline distT="0" distB="0" distL="0" distR="0" wp14:anchorId="1AA31363" wp14:editId="6E806985">
            <wp:extent cx="3581900" cy="2333951"/>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1.PNG"/>
                    <pic:cNvPicPr/>
                  </pic:nvPicPr>
                  <pic:blipFill>
                    <a:blip r:embed="rId13">
                      <a:extLst>
                        <a:ext uri="{28A0092B-C50C-407E-A947-70E740481C1C}">
                          <a14:useLocalDpi xmlns:a14="http://schemas.microsoft.com/office/drawing/2010/main" val="0"/>
                        </a:ext>
                      </a:extLst>
                    </a:blip>
                    <a:stretch>
                      <a:fillRect/>
                    </a:stretch>
                  </pic:blipFill>
                  <pic:spPr>
                    <a:xfrm>
                      <a:off x="0" y="0"/>
                      <a:ext cx="3581900" cy="2333951"/>
                    </a:xfrm>
                    <a:prstGeom prst="rect">
                      <a:avLst/>
                    </a:prstGeom>
                  </pic:spPr>
                </pic:pic>
              </a:graphicData>
            </a:graphic>
          </wp:inline>
        </w:drawing>
      </w:r>
    </w:p>
    <w:p w14:paraId="2B6B1C71" w14:textId="4D6C2889" w:rsidR="008278ED" w:rsidRPr="008278ED" w:rsidRDefault="008278ED" w:rsidP="008278ED">
      <w:pPr>
        <w:pStyle w:val="Caption"/>
      </w:pPr>
      <w:r>
        <w:t xml:space="preserve">Figure </w:t>
      </w:r>
      <w:fldSimple w:instr=" SEQ Figure \* ARABIC ">
        <w:r>
          <w:rPr>
            <w:noProof/>
          </w:rPr>
          <w:t>3</w:t>
        </w:r>
      </w:fldSimple>
      <w:r>
        <w:t>: First test for final code to demonstrate no repeated numbers were drawn.</w:t>
      </w:r>
    </w:p>
    <w:p w14:paraId="33434BD5" w14:textId="77777777" w:rsidR="008278ED" w:rsidRDefault="008278ED" w:rsidP="008278ED">
      <w:pPr>
        <w:keepNext/>
      </w:pPr>
      <w:r>
        <w:rPr>
          <w:noProof/>
          <w:lang w:eastAsia="en-GB"/>
        </w:rPr>
        <w:drawing>
          <wp:inline distT="0" distB="0" distL="0" distR="0" wp14:anchorId="66E64FF8" wp14:editId="1A0C9A78">
            <wp:extent cx="3477110" cy="2333951"/>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e2.PNG"/>
                    <pic:cNvPicPr/>
                  </pic:nvPicPr>
                  <pic:blipFill>
                    <a:blip r:embed="rId14">
                      <a:extLst>
                        <a:ext uri="{28A0092B-C50C-407E-A947-70E740481C1C}">
                          <a14:useLocalDpi xmlns:a14="http://schemas.microsoft.com/office/drawing/2010/main" val="0"/>
                        </a:ext>
                      </a:extLst>
                    </a:blip>
                    <a:stretch>
                      <a:fillRect/>
                    </a:stretch>
                  </pic:blipFill>
                  <pic:spPr>
                    <a:xfrm>
                      <a:off x="0" y="0"/>
                      <a:ext cx="3477110" cy="2333951"/>
                    </a:xfrm>
                    <a:prstGeom prst="rect">
                      <a:avLst/>
                    </a:prstGeom>
                  </pic:spPr>
                </pic:pic>
              </a:graphicData>
            </a:graphic>
          </wp:inline>
        </w:drawing>
      </w:r>
    </w:p>
    <w:p w14:paraId="651FDB66" w14:textId="12AE6CCE" w:rsidR="008278ED" w:rsidRPr="008278ED" w:rsidRDefault="008278ED" w:rsidP="008278ED">
      <w:pPr>
        <w:pStyle w:val="Caption"/>
      </w:pPr>
      <w:r>
        <w:t xml:space="preserve">Figure </w:t>
      </w:r>
      <w:fldSimple w:instr=" SEQ Figure \* ARABIC ">
        <w:r>
          <w:rPr>
            <w:noProof/>
          </w:rPr>
          <w:t>4</w:t>
        </w:r>
      </w:fldSimple>
      <w:r>
        <w:t>: Second test to demonstrate no repeated numbers were drawn.</w:t>
      </w:r>
    </w:p>
    <w:p w14:paraId="54552D32" w14:textId="77777777" w:rsidR="008278ED" w:rsidRDefault="008278ED" w:rsidP="008278ED">
      <w:pPr>
        <w:keepNext/>
      </w:pPr>
      <w:r>
        <w:rPr>
          <w:noProof/>
          <w:lang w:eastAsia="en-GB"/>
        </w:rPr>
        <w:drawing>
          <wp:inline distT="0" distB="0" distL="0" distR="0" wp14:anchorId="4D6424F6" wp14:editId="114E5C1F">
            <wp:extent cx="3572374" cy="2448267"/>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pture3.PNG"/>
                    <pic:cNvPicPr/>
                  </pic:nvPicPr>
                  <pic:blipFill>
                    <a:blip r:embed="rId15">
                      <a:extLst>
                        <a:ext uri="{28A0092B-C50C-407E-A947-70E740481C1C}">
                          <a14:useLocalDpi xmlns:a14="http://schemas.microsoft.com/office/drawing/2010/main" val="0"/>
                        </a:ext>
                      </a:extLst>
                    </a:blip>
                    <a:stretch>
                      <a:fillRect/>
                    </a:stretch>
                  </pic:blipFill>
                  <pic:spPr>
                    <a:xfrm>
                      <a:off x="0" y="0"/>
                      <a:ext cx="3572374" cy="2448267"/>
                    </a:xfrm>
                    <a:prstGeom prst="rect">
                      <a:avLst/>
                    </a:prstGeom>
                  </pic:spPr>
                </pic:pic>
              </a:graphicData>
            </a:graphic>
          </wp:inline>
        </w:drawing>
      </w:r>
    </w:p>
    <w:p w14:paraId="601787C6" w14:textId="1E19B7AF" w:rsidR="008278ED" w:rsidRDefault="008278ED" w:rsidP="008278ED">
      <w:pPr>
        <w:pStyle w:val="Caption"/>
      </w:pPr>
      <w:r>
        <w:t xml:space="preserve">Figure </w:t>
      </w:r>
      <w:fldSimple w:instr=" SEQ Figure \* ARABIC ">
        <w:r>
          <w:rPr>
            <w:noProof/>
          </w:rPr>
          <w:t>5</w:t>
        </w:r>
      </w:fldSimple>
      <w:r>
        <w:t>: Test to demonstrate the loop would end with the user's input.</w:t>
      </w:r>
    </w:p>
    <w:p w14:paraId="4B6FA4B6" w14:textId="77777777" w:rsidR="008278ED" w:rsidRPr="007E1B39" w:rsidRDefault="008278ED" w:rsidP="007E1B39"/>
    <w:p w14:paraId="76E3810D" w14:textId="1D01575C" w:rsidR="00577E09" w:rsidRDefault="00830810" w:rsidP="002840C0">
      <w:pPr>
        <w:pStyle w:val="Heading1"/>
        <w:numPr>
          <w:ilvl w:val="0"/>
          <w:numId w:val="15"/>
        </w:numPr>
      </w:pPr>
      <w:bookmarkStart w:id="13" w:name="_Toc507950899"/>
      <w:r>
        <w:lastRenderedPageBreak/>
        <w:t>Conclusion</w:t>
      </w:r>
      <w:bookmarkEnd w:id="13"/>
    </w:p>
    <w:p w14:paraId="2D77545A" w14:textId="1E49914F" w:rsidR="00D856F4" w:rsidRDefault="0064464C" w:rsidP="00D856F4">
      <w:r>
        <w:t>In conclusion, a compiled programming language translates the entire code into instructions before the processor executes the instructions whereas an interpreted language translates a line of code into instructions and does not translate the next line until the previous one has been executed. The advantages of compiler languages is the program will run faster, but the disadvantage it is more difficult to debug, whereas Interpreter languages are easier to debug as the errors are reported when the line of code is executed, but this means the program runs slower.</w:t>
      </w:r>
    </w:p>
    <w:p w14:paraId="07584065" w14:textId="2A4EA799" w:rsidR="0064464C" w:rsidRDefault="0064464C" w:rsidP="00D856F4">
      <w:r>
        <w:t xml:space="preserve">The “Goto” statement is a high priority command which will transfer the flow of control to a designated position, this is useful if there are no other options but it is considered bad practise as the code can be difficult to follow by peer programmers who may be working on the same project. It is a good rule of thumb that </w:t>
      </w:r>
      <w:r w:rsidR="00447029">
        <w:t>any situation where a “goto” statement has been used to solve a problem could also be solved with other control flow statements like “if”, “while” and “for” statements.</w:t>
      </w:r>
    </w:p>
    <w:p w14:paraId="26806F80" w14:textId="4CB996DF" w:rsidR="00447029" w:rsidRDefault="00447029" w:rsidP="00D856F4">
      <w:r>
        <w:t>Truly random numbers are impossible to create with computers as they are limited to using specific instructions predetermined by the user. In order to generate a random number, the computer needs to receive a seed value which is random in nature. This produces pseudorandom numbers which appear random, but under the same conditions would produce the same result.</w:t>
      </w:r>
    </w:p>
    <w:p w14:paraId="0F447D79" w14:textId="31068273" w:rsidR="00447029" w:rsidRDefault="00447029" w:rsidP="00D856F4">
      <w:r>
        <w:t>Pseudorandom numbers are still useful as was demonstrated with the lottery machine where a different set of numbers would be produced in a seemingly random configuration. These sets of random values appear random, but in actuality if the program was run enough times the cycle would repeat, however the cycle would take so long to repeat that it can essentially be ignored.</w:t>
      </w:r>
    </w:p>
    <w:sdt>
      <w:sdtPr>
        <w:id w:val="-1823267638"/>
        <w:docPartObj>
          <w:docPartGallery w:val="Bibliographies"/>
          <w:docPartUnique/>
        </w:docPartObj>
      </w:sdtPr>
      <w:sdtEndPr>
        <w:rPr>
          <w:rFonts w:eastAsiaTheme="minorHAnsi" w:cstheme="minorBidi"/>
          <w:b w:val="0"/>
          <w:color w:val="auto"/>
          <w:sz w:val="24"/>
          <w:szCs w:val="22"/>
          <w:u w:val="none"/>
        </w:rPr>
      </w:sdtEndPr>
      <w:sdtContent>
        <w:p w14:paraId="24B12A4F" w14:textId="77777777" w:rsidR="00D856F4" w:rsidRDefault="00D856F4">
          <w:pPr>
            <w:pStyle w:val="Heading1"/>
          </w:pPr>
        </w:p>
        <w:p w14:paraId="19DD06DA" w14:textId="77777777" w:rsidR="00D856F4" w:rsidRDefault="00D856F4">
          <w:pPr>
            <w:spacing w:line="259" w:lineRule="auto"/>
            <w:jc w:val="left"/>
            <w:rPr>
              <w:rFonts w:eastAsiaTheme="majorEastAsia" w:cstheme="majorBidi"/>
              <w:b/>
              <w:color w:val="403152" w:themeColor="accent4" w:themeShade="80"/>
              <w:sz w:val="34"/>
              <w:szCs w:val="32"/>
              <w:u w:val="single"/>
            </w:rPr>
          </w:pPr>
          <w:r>
            <w:br w:type="page"/>
          </w:r>
        </w:p>
        <w:p w14:paraId="245B890E" w14:textId="61C9E82E" w:rsidR="00D856F4" w:rsidRDefault="00D856F4">
          <w:pPr>
            <w:pStyle w:val="Heading1"/>
          </w:pPr>
          <w:r>
            <w:lastRenderedPageBreak/>
            <w:t>References</w:t>
          </w:r>
        </w:p>
        <w:sdt>
          <w:sdtPr>
            <w:id w:val="-573587230"/>
            <w:bibliography/>
          </w:sdtPr>
          <w:sdtContent>
            <w:p w14:paraId="4413BC8F" w14:textId="77777777" w:rsidR="00D856F4" w:rsidRDefault="00D856F4" w:rsidP="00D856F4">
              <w:pPr>
                <w:rPr>
                  <w:rFonts w:ascii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684"/>
              </w:tblGrid>
              <w:tr w:rsidR="00D856F4" w14:paraId="49525A38" w14:textId="77777777">
                <w:trPr>
                  <w:divId w:val="183640121"/>
                  <w:tblCellSpacing w:w="15" w:type="dxa"/>
                </w:trPr>
                <w:tc>
                  <w:tcPr>
                    <w:tcW w:w="50" w:type="pct"/>
                    <w:hideMark/>
                  </w:tcPr>
                  <w:p w14:paraId="48C0904D" w14:textId="61639338" w:rsidR="00D856F4" w:rsidRDefault="00D856F4">
                    <w:pPr>
                      <w:pStyle w:val="Bibliography"/>
                      <w:rPr>
                        <w:noProof/>
                        <w:szCs w:val="24"/>
                      </w:rPr>
                    </w:pPr>
                    <w:r>
                      <w:rPr>
                        <w:noProof/>
                      </w:rPr>
                      <w:t xml:space="preserve">[1] </w:t>
                    </w:r>
                  </w:p>
                </w:tc>
                <w:tc>
                  <w:tcPr>
                    <w:tcW w:w="0" w:type="auto"/>
                    <w:hideMark/>
                  </w:tcPr>
                  <w:p w14:paraId="1E6CA714" w14:textId="77777777" w:rsidR="00D856F4" w:rsidRDefault="00D856F4">
                    <w:pPr>
                      <w:pStyle w:val="Bibliography"/>
                      <w:rPr>
                        <w:noProof/>
                      </w:rPr>
                    </w:pPr>
                    <w:r>
                      <w:rPr>
                        <w:noProof/>
                      </w:rPr>
                      <w:t>B. Bitesize, “Programming software and the IDE,” BBC Bitesize, [Online]. Available: https://www.bbc.co.uk/education/guides/zgmpr82/revision/2. [Accessed 03 2018].</w:t>
                    </w:r>
                  </w:p>
                </w:tc>
              </w:tr>
              <w:tr w:rsidR="00D856F4" w14:paraId="2E9CC6EF" w14:textId="77777777">
                <w:trPr>
                  <w:divId w:val="183640121"/>
                  <w:tblCellSpacing w:w="15" w:type="dxa"/>
                </w:trPr>
                <w:tc>
                  <w:tcPr>
                    <w:tcW w:w="50" w:type="pct"/>
                    <w:hideMark/>
                  </w:tcPr>
                  <w:p w14:paraId="775BF9C5" w14:textId="77777777" w:rsidR="00D856F4" w:rsidRDefault="00D856F4">
                    <w:pPr>
                      <w:pStyle w:val="Bibliography"/>
                      <w:rPr>
                        <w:noProof/>
                      </w:rPr>
                    </w:pPr>
                    <w:r>
                      <w:rPr>
                        <w:noProof/>
                      </w:rPr>
                      <w:t xml:space="preserve">[2] </w:t>
                    </w:r>
                  </w:p>
                </w:tc>
                <w:tc>
                  <w:tcPr>
                    <w:tcW w:w="0" w:type="auto"/>
                    <w:hideMark/>
                  </w:tcPr>
                  <w:p w14:paraId="1E89FC32" w14:textId="77777777" w:rsidR="00D856F4" w:rsidRDefault="00D856F4">
                    <w:pPr>
                      <w:pStyle w:val="Bibliography"/>
                      <w:rPr>
                        <w:noProof/>
                      </w:rPr>
                    </w:pPr>
                    <w:r>
                      <w:rPr>
                        <w:noProof/>
                      </w:rPr>
                      <w:t xml:space="preserve">A. Joch, “COMPILERS, INTERPRETERS AND BYTECODE,” </w:t>
                    </w:r>
                    <w:r>
                      <w:rPr>
                        <w:i/>
                        <w:iCs/>
                        <w:noProof/>
                      </w:rPr>
                      <w:t xml:space="preserve">Computerworld, </w:t>
                    </w:r>
                    <w:r>
                      <w:rPr>
                        <w:noProof/>
                      </w:rPr>
                      <w:t xml:space="preserve">vol. 35, no. 4, p. 68, 2001. </w:t>
                    </w:r>
                  </w:p>
                </w:tc>
              </w:tr>
              <w:tr w:rsidR="00D856F4" w14:paraId="4A87E8F2" w14:textId="77777777">
                <w:trPr>
                  <w:divId w:val="183640121"/>
                  <w:tblCellSpacing w:w="15" w:type="dxa"/>
                </w:trPr>
                <w:tc>
                  <w:tcPr>
                    <w:tcW w:w="50" w:type="pct"/>
                    <w:hideMark/>
                  </w:tcPr>
                  <w:p w14:paraId="4F887E37" w14:textId="77777777" w:rsidR="00D856F4" w:rsidRDefault="00D856F4">
                    <w:pPr>
                      <w:pStyle w:val="Bibliography"/>
                      <w:rPr>
                        <w:noProof/>
                      </w:rPr>
                    </w:pPr>
                    <w:r>
                      <w:rPr>
                        <w:noProof/>
                      </w:rPr>
                      <w:t xml:space="preserve">[3] </w:t>
                    </w:r>
                  </w:p>
                </w:tc>
                <w:tc>
                  <w:tcPr>
                    <w:tcW w:w="0" w:type="auto"/>
                    <w:hideMark/>
                  </w:tcPr>
                  <w:p w14:paraId="425ED115" w14:textId="77777777" w:rsidR="00D856F4" w:rsidRDefault="00D856F4">
                    <w:pPr>
                      <w:pStyle w:val="Bibliography"/>
                      <w:rPr>
                        <w:noProof/>
                      </w:rPr>
                    </w:pPr>
                    <w:r>
                      <w:rPr>
                        <w:noProof/>
                      </w:rPr>
                      <w:t xml:space="preserve">J. Daintith and E. Wright, A Dictionary of Computing, Oxford University Press, 2008. </w:t>
                    </w:r>
                  </w:p>
                </w:tc>
              </w:tr>
              <w:tr w:rsidR="00D856F4" w14:paraId="6777E069" w14:textId="77777777">
                <w:trPr>
                  <w:divId w:val="183640121"/>
                  <w:tblCellSpacing w:w="15" w:type="dxa"/>
                </w:trPr>
                <w:tc>
                  <w:tcPr>
                    <w:tcW w:w="50" w:type="pct"/>
                    <w:hideMark/>
                  </w:tcPr>
                  <w:p w14:paraId="5B006F58" w14:textId="77777777" w:rsidR="00D856F4" w:rsidRDefault="00D856F4">
                    <w:pPr>
                      <w:pStyle w:val="Bibliography"/>
                      <w:rPr>
                        <w:noProof/>
                      </w:rPr>
                    </w:pPr>
                    <w:r>
                      <w:rPr>
                        <w:noProof/>
                      </w:rPr>
                      <w:t xml:space="preserve">[4] </w:t>
                    </w:r>
                  </w:p>
                </w:tc>
                <w:tc>
                  <w:tcPr>
                    <w:tcW w:w="0" w:type="auto"/>
                    <w:hideMark/>
                  </w:tcPr>
                  <w:p w14:paraId="3ABC5E3B" w14:textId="77777777" w:rsidR="00D856F4" w:rsidRDefault="00D856F4">
                    <w:pPr>
                      <w:pStyle w:val="Bibliography"/>
                      <w:rPr>
                        <w:noProof/>
                      </w:rPr>
                    </w:pPr>
                    <w:r>
                      <w:rPr>
                        <w:noProof/>
                      </w:rPr>
                      <w:t>“goto statement,” cppreference, [Online]. Available: http://en.cppreference.com/w/cpp/language/goto. [Accessed 03 2018].</w:t>
                    </w:r>
                  </w:p>
                </w:tc>
              </w:tr>
              <w:tr w:rsidR="00D856F4" w14:paraId="44C358C8" w14:textId="77777777">
                <w:trPr>
                  <w:divId w:val="183640121"/>
                  <w:tblCellSpacing w:w="15" w:type="dxa"/>
                </w:trPr>
                <w:tc>
                  <w:tcPr>
                    <w:tcW w:w="50" w:type="pct"/>
                    <w:hideMark/>
                  </w:tcPr>
                  <w:p w14:paraId="7CE91A52" w14:textId="77777777" w:rsidR="00D856F4" w:rsidRDefault="00D856F4">
                    <w:pPr>
                      <w:pStyle w:val="Bibliography"/>
                      <w:rPr>
                        <w:noProof/>
                      </w:rPr>
                    </w:pPr>
                    <w:r>
                      <w:rPr>
                        <w:noProof/>
                      </w:rPr>
                      <w:t xml:space="preserve">[5] </w:t>
                    </w:r>
                  </w:p>
                </w:tc>
                <w:tc>
                  <w:tcPr>
                    <w:tcW w:w="0" w:type="auto"/>
                    <w:hideMark/>
                  </w:tcPr>
                  <w:p w14:paraId="15A3B780" w14:textId="77777777" w:rsidR="00D856F4" w:rsidRDefault="00D856F4">
                    <w:pPr>
                      <w:pStyle w:val="Bibliography"/>
                      <w:rPr>
                        <w:noProof/>
                      </w:rPr>
                    </w:pPr>
                    <w:r>
                      <w:rPr>
                        <w:noProof/>
                      </w:rPr>
                      <w:t xml:space="preserve">G. V. Bochmann, “Multiple exits from a loop without the GOTO,” </w:t>
                    </w:r>
                    <w:r>
                      <w:rPr>
                        <w:i/>
                        <w:iCs/>
                        <w:noProof/>
                      </w:rPr>
                      <w:t xml:space="preserve">Communications of the ACM, </w:t>
                    </w:r>
                    <w:r>
                      <w:rPr>
                        <w:noProof/>
                      </w:rPr>
                      <w:t xml:space="preserve">vol. 16, no. 7, pp. 443-444, 1973. </w:t>
                    </w:r>
                  </w:p>
                </w:tc>
              </w:tr>
              <w:tr w:rsidR="00D856F4" w14:paraId="6FFDD120" w14:textId="77777777">
                <w:trPr>
                  <w:divId w:val="183640121"/>
                  <w:tblCellSpacing w:w="15" w:type="dxa"/>
                </w:trPr>
                <w:tc>
                  <w:tcPr>
                    <w:tcW w:w="50" w:type="pct"/>
                    <w:hideMark/>
                  </w:tcPr>
                  <w:p w14:paraId="1531BBBD" w14:textId="77777777" w:rsidR="00D856F4" w:rsidRDefault="00D856F4">
                    <w:pPr>
                      <w:pStyle w:val="Bibliography"/>
                      <w:rPr>
                        <w:noProof/>
                      </w:rPr>
                    </w:pPr>
                    <w:r>
                      <w:rPr>
                        <w:noProof/>
                      </w:rPr>
                      <w:t xml:space="preserve">[6] </w:t>
                    </w:r>
                  </w:p>
                </w:tc>
                <w:tc>
                  <w:tcPr>
                    <w:tcW w:w="0" w:type="auto"/>
                    <w:hideMark/>
                  </w:tcPr>
                  <w:p w14:paraId="2FFBF549" w14:textId="77777777" w:rsidR="00D856F4" w:rsidRDefault="00D856F4">
                    <w:pPr>
                      <w:pStyle w:val="Bibliography"/>
                      <w:rPr>
                        <w:noProof/>
                      </w:rPr>
                    </w:pPr>
                    <w:r>
                      <w:rPr>
                        <w:noProof/>
                      </w:rPr>
                      <w:t>D. M. Haahr, “Introduction to Randomness and Random Numbers,” Random.org, [Online]. Available: https://www.random.org/randomness/. [Accessed 03 2018].</w:t>
                    </w:r>
                  </w:p>
                </w:tc>
              </w:tr>
              <w:tr w:rsidR="00D856F4" w14:paraId="37CD13F5" w14:textId="77777777">
                <w:trPr>
                  <w:divId w:val="183640121"/>
                  <w:tblCellSpacing w:w="15" w:type="dxa"/>
                </w:trPr>
                <w:tc>
                  <w:tcPr>
                    <w:tcW w:w="50" w:type="pct"/>
                    <w:hideMark/>
                  </w:tcPr>
                  <w:p w14:paraId="774CB022" w14:textId="77777777" w:rsidR="00D856F4" w:rsidRDefault="00D856F4">
                    <w:pPr>
                      <w:pStyle w:val="Bibliography"/>
                      <w:rPr>
                        <w:noProof/>
                      </w:rPr>
                    </w:pPr>
                    <w:r>
                      <w:rPr>
                        <w:noProof/>
                      </w:rPr>
                      <w:t xml:space="preserve">[7] </w:t>
                    </w:r>
                  </w:p>
                </w:tc>
                <w:tc>
                  <w:tcPr>
                    <w:tcW w:w="0" w:type="auto"/>
                    <w:hideMark/>
                  </w:tcPr>
                  <w:p w14:paraId="540DFDC3" w14:textId="77777777" w:rsidR="00D856F4" w:rsidRDefault="00D856F4">
                    <w:pPr>
                      <w:pStyle w:val="Bibliography"/>
                      <w:rPr>
                        <w:noProof/>
                      </w:rPr>
                    </w:pPr>
                    <w:r>
                      <w:rPr>
                        <w:noProof/>
                      </w:rPr>
                      <w:t xml:space="preserve">C. Riesinger, T. Neckel and F. Rupp, “Non-standard pseudo random number generators revisited for GPUs,” </w:t>
                    </w:r>
                    <w:r>
                      <w:rPr>
                        <w:i/>
                        <w:iCs/>
                        <w:noProof/>
                      </w:rPr>
                      <w:t xml:space="preserve">Future Generation Computer Systems, </w:t>
                    </w:r>
                    <w:r>
                      <w:rPr>
                        <w:noProof/>
                      </w:rPr>
                      <w:t xml:space="preserve">vol. 82, pp. 482-492, 2018. </w:t>
                    </w:r>
                  </w:p>
                </w:tc>
              </w:tr>
              <w:tr w:rsidR="00D856F4" w14:paraId="56CD97B2" w14:textId="77777777">
                <w:trPr>
                  <w:divId w:val="183640121"/>
                  <w:tblCellSpacing w:w="15" w:type="dxa"/>
                </w:trPr>
                <w:tc>
                  <w:tcPr>
                    <w:tcW w:w="50" w:type="pct"/>
                    <w:hideMark/>
                  </w:tcPr>
                  <w:p w14:paraId="518369FB" w14:textId="77777777" w:rsidR="00D856F4" w:rsidRDefault="00D856F4">
                    <w:pPr>
                      <w:pStyle w:val="Bibliography"/>
                      <w:rPr>
                        <w:noProof/>
                      </w:rPr>
                    </w:pPr>
                    <w:r>
                      <w:rPr>
                        <w:noProof/>
                      </w:rPr>
                      <w:t xml:space="preserve">[8] </w:t>
                    </w:r>
                  </w:p>
                </w:tc>
                <w:tc>
                  <w:tcPr>
                    <w:tcW w:w="0" w:type="auto"/>
                    <w:hideMark/>
                  </w:tcPr>
                  <w:p w14:paraId="3985A311" w14:textId="77777777" w:rsidR="00D856F4" w:rsidRDefault="00D856F4">
                    <w:pPr>
                      <w:pStyle w:val="Bibliography"/>
                      <w:rPr>
                        <w:noProof/>
                      </w:rPr>
                    </w:pPr>
                    <w:r>
                      <w:rPr>
                        <w:noProof/>
                      </w:rPr>
                      <w:t xml:space="preserve">G. Marsaglia, “Seeds for Random Number Generators.,” </w:t>
                    </w:r>
                    <w:r>
                      <w:rPr>
                        <w:i/>
                        <w:iCs/>
                        <w:noProof/>
                      </w:rPr>
                      <w:t xml:space="preserve">Communications of the ACM, </w:t>
                    </w:r>
                    <w:r>
                      <w:rPr>
                        <w:noProof/>
                      </w:rPr>
                      <w:t xml:space="preserve">vol. 46, no. 5, pp. 90-93, 2003. </w:t>
                    </w:r>
                  </w:p>
                </w:tc>
              </w:tr>
              <w:tr w:rsidR="00D856F4" w14:paraId="5AFE2E48" w14:textId="77777777">
                <w:trPr>
                  <w:divId w:val="183640121"/>
                  <w:tblCellSpacing w:w="15" w:type="dxa"/>
                </w:trPr>
                <w:tc>
                  <w:tcPr>
                    <w:tcW w:w="50" w:type="pct"/>
                    <w:hideMark/>
                  </w:tcPr>
                  <w:p w14:paraId="28415D4F" w14:textId="77777777" w:rsidR="00D856F4" w:rsidRDefault="00D856F4">
                    <w:pPr>
                      <w:pStyle w:val="Bibliography"/>
                      <w:rPr>
                        <w:noProof/>
                      </w:rPr>
                    </w:pPr>
                    <w:r>
                      <w:rPr>
                        <w:noProof/>
                      </w:rPr>
                      <w:t xml:space="preserve">[9] </w:t>
                    </w:r>
                  </w:p>
                </w:tc>
                <w:tc>
                  <w:tcPr>
                    <w:tcW w:w="0" w:type="auto"/>
                    <w:hideMark/>
                  </w:tcPr>
                  <w:p w14:paraId="6EA56AC6" w14:textId="77777777" w:rsidR="00D856F4" w:rsidRDefault="00D856F4">
                    <w:pPr>
                      <w:pStyle w:val="Bibliography"/>
                      <w:rPr>
                        <w:noProof/>
                      </w:rPr>
                    </w:pPr>
                    <w:r>
                      <w:rPr>
                        <w:noProof/>
                      </w:rPr>
                      <w:t xml:space="preserve">T. Green, “Conditional program statements and their comprehensibility to professional programmers.,” </w:t>
                    </w:r>
                    <w:r>
                      <w:rPr>
                        <w:i/>
                        <w:iCs/>
                        <w:noProof/>
                      </w:rPr>
                      <w:t xml:space="preserve">Journal of Occupational Psychology, </w:t>
                    </w:r>
                    <w:r>
                      <w:rPr>
                        <w:noProof/>
                      </w:rPr>
                      <w:t xml:space="preserve">vol. 50, no. 2, pp. 93-109, 1977. </w:t>
                    </w:r>
                  </w:p>
                </w:tc>
              </w:tr>
            </w:tbl>
            <w:p w14:paraId="64425FD6" w14:textId="77777777" w:rsidR="00D856F4" w:rsidRDefault="00D856F4">
              <w:pPr>
                <w:divId w:val="183640121"/>
                <w:rPr>
                  <w:rFonts w:eastAsia="Times New Roman"/>
                  <w:noProof/>
                </w:rPr>
              </w:pPr>
            </w:p>
            <w:p w14:paraId="448CBAA0" w14:textId="77777777" w:rsidR="00D856F4" w:rsidRDefault="00D856F4" w:rsidP="00D856F4">
              <w:r>
                <w:rPr>
                  <w:b/>
                  <w:bCs/>
                  <w:noProof/>
                </w:rPr>
                <w:fldChar w:fldCharType="end"/>
              </w:r>
            </w:p>
          </w:sdtContent>
        </w:sdt>
      </w:sdtContent>
    </w:sdt>
    <w:bookmarkStart w:id="14" w:name="_Toc507950901" w:displacedByCustomXml="prev"/>
    <w:p w14:paraId="560C08E0" w14:textId="38FFB342" w:rsidR="00643BCC" w:rsidRPr="00D856F4" w:rsidRDefault="00643BCC" w:rsidP="00D856F4">
      <w:r>
        <w:br w:type="page"/>
      </w:r>
    </w:p>
    <w:p w14:paraId="34DD8F0E" w14:textId="1E08E37E" w:rsidR="00457958" w:rsidRDefault="6A7AC1A8" w:rsidP="008A2C93">
      <w:pPr>
        <w:pStyle w:val="Heading1"/>
      </w:pPr>
      <w:r>
        <w:lastRenderedPageBreak/>
        <w:t>Appendices</w:t>
      </w:r>
      <w:bookmarkEnd w:id="14"/>
    </w:p>
    <w:p w14:paraId="32C5CC13" w14:textId="39349903" w:rsidR="00457958" w:rsidRDefault="00643BCC" w:rsidP="00643BCC">
      <w:pPr>
        <w:pStyle w:val="Heading2"/>
      </w:pPr>
      <w:r>
        <w:t>Source.cpp</w:t>
      </w:r>
    </w:p>
    <w:p w14:paraId="0071B179"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warning</w:t>
      </w:r>
      <w:r>
        <w:rPr>
          <w:rFonts w:ascii="Consolas" w:hAnsi="Consolas" w:cs="Consolas"/>
          <w:color w:val="000000"/>
          <w:sz w:val="19"/>
          <w:szCs w:val="19"/>
        </w:rPr>
        <w:t>(</w:t>
      </w:r>
      <w:r>
        <w:rPr>
          <w:rFonts w:ascii="Consolas" w:hAnsi="Consolas" w:cs="Consolas"/>
          <w:color w:val="808080"/>
          <w:sz w:val="19"/>
          <w:szCs w:val="19"/>
        </w:rPr>
        <w:t>disable</w:t>
      </w:r>
      <w:r>
        <w:rPr>
          <w:rFonts w:ascii="Consolas" w:hAnsi="Consolas" w:cs="Consolas"/>
          <w:color w:val="000000"/>
          <w:sz w:val="19"/>
          <w:szCs w:val="19"/>
        </w:rPr>
        <w:t>:4996)</w:t>
      </w:r>
    </w:p>
    <w:p w14:paraId="24B228A7"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p>
    <w:p w14:paraId="61CE6343"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45C2E974"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&lt;Windows.h&gt;</w:t>
      </w:r>
    </w:p>
    <w:p w14:paraId="6182DCB5"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&lt;stdio.h&gt;</w:t>
      </w:r>
    </w:p>
    <w:p w14:paraId="7459F639"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&lt;stdlib.h&gt;</w:t>
      </w:r>
    </w:p>
    <w:p w14:paraId="3A47ED2E"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&lt;time.h&gt;</w:t>
      </w:r>
    </w:p>
    <w:p w14:paraId="7462DCF1"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"Functions.h"</w:t>
      </w:r>
    </w:p>
    <w:p w14:paraId="0FC30496"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p>
    <w:p w14:paraId="4793ABDC"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0734E7B3"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p>
    <w:p w14:paraId="13A96A2A"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main(</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argc</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argv</w:t>
      </w:r>
      <w:r>
        <w:rPr>
          <w:rFonts w:ascii="Consolas" w:hAnsi="Consolas" w:cs="Consolas"/>
          <w:color w:val="000000"/>
          <w:sz w:val="19"/>
          <w:szCs w:val="19"/>
        </w:rPr>
        <w:t>)</w:t>
      </w:r>
    </w:p>
    <w:p w14:paraId="655A8035"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5BF55EDF"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To generate a random number, I used the code provided to me within the programming 1 assignment brief</w:t>
      </w:r>
    </w:p>
    <w:p w14:paraId="6F45873F"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time_t</w:t>
      </w:r>
      <w:r>
        <w:rPr>
          <w:rFonts w:ascii="Consolas" w:hAnsi="Consolas" w:cs="Consolas"/>
          <w:color w:val="000000"/>
          <w:sz w:val="19"/>
          <w:szCs w:val="19"/>
        </w:rPr>
        <w:t xml:space="preserve">  theTime;</w:t>
      </w:r>
    </w:p>
    <w:p w14:paraId="59626DDA"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srand((</w:t>
      </w:r>
      <w:r>
        <w:rPr>
          <w:rFonts w:ascii="Consolas" w:hAnsi="Consolas" w:cs="Consolas"/>
          <w:color w:val="0000FF"/>
          <w:sz w:val="19"/>
          <w:szCs w:val="19"/>
        </w:rPr>
        <w:t>unsigned</w:t>
      </w:r>
      <w:r>
        <w:rPr>
          <w:rFonts w:ascii="Consolas" w:hAnsi="Consolas" w:cs="Consolas"/>
          <w:color w:val="000000"/>
          <w:sz w:val="19"/>
          <w:szCs w:val="19"/>
        </w:rPr>
        <w:t>)time(&amp;theTime));</w:t>
      </w:r>
    </w:p>
    <w:p w14:paraId="301D28AD"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p>
    <w:p w14:paraId="69AE3E93"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To make the lottery machine, I imagined the balls as an array of values, being 49 balls in total 1-49.</w:t>
      </w:r>
    </w:p>
    <w:p w14:paraId="5CA3836A"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lotteryBalls[49];</w:t>
      </w:r>
    </w:p>
    <w:p w14:paraId="07F55693"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I made a sister array of pointers which would allow me to use functions to pass values back to the array without using return.</w:t>
      </w:r>
    </w:p>
    <w:p w14:paraId="6A06E971"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pLotteryBalls[49];</w:t>
      </w:r>
    </w:p>
    <w:p w14:paraId="26367C0E"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I set a boolean which would be used for a loop which would include the lottery code. This will change later depending on the user's input.</w:t>
      </w:r>
    </w:p>
    <w:p w14:paraId="1341DD0F"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60CA5639"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p>
    <w:p w14:paraId="4D5AB760"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This loop assigns all the pointers a corresponding address within the array of lottery balls.</w:t>
      </w:r>
    </w:p>
    <w:p w14:paraId="2C39C295"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count = 0; count &lt; 49; count++)</w:t>
      </w:r>
    </w:p>
    <w:p w14:paraId="3EEA8667"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4632E0B4"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pLotteryBalls[count] = &amp;lotteryBalls[count];</w:t>
      </w:r>
    </w:p>
    <w:p w14:paraId="28E33794"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2FD7E89B"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p>
    <w:p w14:paraId="090352DC"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This loop begins as the initial value of "quit" was set to false by default.</w:t>
      </w:r>
    </w:p>
    <w:p w14:paraId="5F8E7F83"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78BEAA44"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4596DF33"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This function sets all the values in the lottery ball array in ascending order to give each address a unique value</w:t>
      </w:r>
    </w:p>
    <w:p w14:paraId="47FD81F7"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InitializeBalls(pLotteryBalls);</w:t>
      </w:r>
    </w:p>
    <w:p w14:paraId="636FC3C9"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p>
    <w:p w14:paraId="51B6D4CE"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This function then shuffles the values within the array.</w:t>
      </w:r>
    </w:p>
    <w:p w14:paraId="6E0EB40E"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ShuffleBalls(pLotteryBalls, 1000000);</w:t>
      </w:r>
    </w:p>
    <w:p w14:paraId="451E7964"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p>
    <w:p w14:paraId="3D23D85B"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This function then displays the values of the first addresses in the array.</w:t>
      </w:r>
    </w:p>
    <w:p w14:paraId="232FEB89"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DrawLotteryBalls(lotteryBalls);</w:t>
      </w:r>
    </w:p>
    <w:p w14:paraId="006B9D65"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p>
    <w:p w14:paraId="3B81EF21"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This function then asks the user if they wish to spin again.</w:t>
      </w:r>
    </w:p>
    <w:p w14:paraId="02BF8AC0"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quit = SpinAgain();</w:t>
      </w:r>
    </w:p>
    <w:p w14:paraId="093AAAD1"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2AB7B6D9"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p>
    <w:p w14:paraId="64EE5FAA"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"pause"</w:t>
      </w:r>
      <w:r>
        <w:rPr>
          <w:rFonts w:ascii="Consolas" w:hAnsi="Consolas" w:cs="Consolas"/>
          <w:color w:val="000000"/>
          <w:sz w:val="19"/>
          <w:szCs w:val="19"/>
        </w:rPr>
        <w:t>);</w:t>
      </w:r>
    </w:p>
    <w:p w14:paraId="27D8DA3C"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p>
    <w:p w14:paraId="4538E6F2"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580C40F5" w14:textId="2DD22245"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r>
        <w:rPr>
          <w:rFonts w:ascii="Consolas" w:hAnsi="Consolas" w:cs="Consolas"/>
          <w:color w:val="000000"/>
          <w:sz w:val="19"/>
          <w:szCs w:val="19"/>
        </w:rPr>
        <w:br w:type="page"/>
      </w:r>
    </w:p>
    <w:p w14:paraId="55D311D7" w14:textId="1193395C" w:rsidR="00643BCC" w:rsidRDefault="00643BCC" w:rsidP="00643BCC">
      <w:pPr>
        <w:pStyle w:val="Heading2"/>
      </w:pPr>
      <w:r>
        <w:lastRenderedPageBreak/>
        <w:t>Functions.cpp</w:t>
      </w:r>
    </w:p>
    <w:p w14:paraId="2765C501"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p>
    <w:p w14:paraId="064370FD"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warning</w:t>
      </w:r>
      <w:r>
        <w:rPr>
          <w:rFonts w:ascii="Consolas" w:hAnsi="Consolas" w:cs="Consolas"/>
          <w:color w:val="000000"/>
          <w:sz w:val="19"/>
          <w:szCs w:val="19"/>
        </w:rPr>
        <w:t>(</w:t>
      </w:r>
      <w:r>
        <w:rPr>
          <w:rFonts w:ascii="Consolas" w:hAnsi="Consolas" w:cs="Consolas"/>
          <w:color w:val="808080"/>
          <w:sz w:val="19"/>
          <w:szCs w:val="19"/>
        </w:rPr>
        <w:t>disable</w:t>
      </w:r>
      <w:r>
        <w:rPr>
          <w:rFonts w:ascii="Consolas" w:hAnsi="Consolas" w:cs="Consolas"/>
          <w:color w:val="000000"/>
          <w:sz w:val="19"/>
          <w:szCs w:val="19"/>
        </w:rPr>
        <w:t xml:space="preserve">:4996) </w:t>
      </w:r>
    </w:p>
    <w:p w14:paraId="6452412C"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429B15B8"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&lt;Windows.h&gt;</w:t>
      </w:r>
    </w:p>
    <w:p w14:paraId="529CFA6D"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&lt;stdio.h&gt;</w:t>
      </w:r>
    </w:p>
    <w:p w14:paraId="6B40057B"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&lt;stdlib.h&gt;</w:t>
      </w:r>
    </w:p>
    <w:p w14:paraId="121F3061"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&lt;time.h&gt;</w:t>
      </w:r>
      <w:r>
        <w:rPr>
          <w:rFonts w:ascii="Consolas" w:hAnsi="Consolas" w:cs="Consolas"/>
          <w:color w:val="000000"/>
          <w:sz w:val="19"/>
          <w:szCs w:val="19"/>
        </w:rPr>
        <w:t xml:space="preserve"> </w:t>
      </w:r>
    </w:p>
    <w:p w14:paraId="518FB3E8"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 </w:t>
      </w:r>
    </w:p>
    <w:p w14:paraId="10F5ADBD"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p>
    <w:p w14:paraId="3C16F910"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8000"/>
          <w:sz w:val="19"/>
          <w:szCs w:val="19"/>
        </w:rPr>
        <w:t>// This function was provided to me in the programming 1 assignment brief</w:t>
      </w:r>
    </w:p>
    <w:p w14:paraId="585DA6A4"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RandomValue(</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maxValue</w:t>
      </w:r>
      <w:r>
        <w:rPr>
          <w:rFonts w:ascii="Consolas" w:hAnsi="Consolas" w:cs="Consolas"/>
          <w:color w:val="000000"/>
          <w:sz w:val="19"/>
          <w:szCs w:val="19"/>
        </w:rPr>
        <w:t>)</w:t>
      </w:r>
    </w:p>
    <w:p w14:paraId="1BCEB487"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63F05570"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rand() % (</w:t>
      </w:r>
      <w:r>
        <w:rPr>
          <w:rFonts w:ascii="Consolas" w:hAnsi="Consolas" w:cs="Consolas"/>
          <w:color w:val="808080"/>
          <w:sz w:val="19"/>
          <w:szCs w:val="19"/>
        </w:rPr>
        <w:t>maxValue</w:t>
      </w:r>
      <w:r>
        <w:rPr>
          <w:rFonts w:ascii="Consolas" w:hAnsi="Consolas" w:cs="Consolas"/>
          <w:color w:val="000000"/>
          <w:sz w:val="19"/>
          <w:szCs w:val="19"/>
        </w:rPr>
        <w:t>);</w:t>
      </w:r>
    </w:p>
    <w:p w14:paraId="160AA4F3"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3166AA09"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p>
    <w:p w14:paraId="4A95F81B"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8000"/>
          <w:sz w:val="19"/>
          <w:szCs w:val="19"/>
        </w:rPr>
        <w:t>// This function takes in an array of pointers, it then loops through each pointer giving it a value which increases each itteration, allowing for each address to have a unique number.</w:t>
      </w:r>
    </w:p>
    <w:p w14:paraId="765BFFAB"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InitializeBalls(</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pLotteryBalls</w:t>
      </w:r>
      <w:r>
        <w:rPr>
          <w:rFonts w:ascii="Consolas" w:hAnsi="Consolas" w:cs="Consolas"/>
          <w:color w:val="000000"/>
          <w:sz w:val="19"/>
          <w:szCs w:val="19"/>
        </w:rPr>
        <w:t>[])</w:t>
      </w:r>
    </w:p>
    <w:p w14:paraId="426C377C"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4C996D55"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count = 0; count &lt; 49; count++)    </w:t>
      </w:r>
    </w:p>
    <w:p w14:paraId="35043530"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 xml:space="preserve">{        </w:t>
      </w:r>
    </w:p>
    <w:p w14:paraId="7D794E12"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808080"/>
          <w:sz w:val="19"/>
          <w:szCs w:val="19"/>
        </w:rPr>
        <w:t>pLotteryBalls</w:t>
      </w:r>
      <w:r>
        <w:rPr>
          <w:rFonts w:ascii="Consolas" w:hAnsi="Consolas" w:cs="Consolas"/>
          <w:color w:val="000000"/>
          <w:sz w:val="19"/>
          <w:szCs w:val="19"/>
        </w:rPr>
        <w:t xml:space="preserve">[count] = count + 1;    </w:t>
      </w:r>
    </w:p>
    <w:p w14:paraId="31B50E5D"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09F4C926"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0ED57599"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p>
    <w:p w14:paraId="2E0D2A4D"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8000"/>
          <w:sz w:val="19"/>
          <w:szCs w:val="19"/>
        </w:rPr>
        <w:t>// This function was used for testing purposes to ensure all balls had been assigned a value.</w:t>
      </w:r>
    </w:p>
    <w:p w14:paraId="4A1C9CE5"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PrintLotteryBalls(</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LotteryBalls</w:t>
      </w:r>
      <w:r>
        <w:rPr>
          <w:rFonts w:ascii="Consolas" w:hAnsi="Consolas" w:cs="Consolas"/>
          <w:color w:val="000000"/>
          <w:sz w:val="19"/>
          <w:szCs w:val="19"/>
        </w:rPr>
        <w:t>[])</w:t>
      </w:r>
    </w:p>
    <w:p w14:paraId="46BBDDA0"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30321433"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count = 0; count &lt; 49; count++)    </w:t>
      </w:r>
    </w:p>
    <w:p w14:paraId="0C3DB089"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 xml:space="preserve">{        </w:t>
      </w:r>
    </w:p>
    <w:p w14:paraId="35AA409A"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printf(</w:t>
      </w:r>
      <w:r>
        <w:rPr>
          <w:rFonts w:ascii="Consolas" w:hAnsi="Consolas" w:cs="Consolas"/>
          <w:color w:val="A31515"/>
          <w:sz w:val="19"/>
          <w:szCs w:val="19"/>
        </w:rPr>
        <w:t>"%i\r\n"</w:t>
      </w:r>
      <w:r>
        <w:rPr>
          <w:rFonts w:ascii="Consolas" w:hAnsi="Consolas" w:cs="Consolas"/>
          <w:color w:val="000000"/>
          <w:sz w:val="19"/>
          <w:szCs w:val="19"/>
        </w:rPr>
        <w:t xml:space="preserve">, </w:t>
      </w:r>
      <w:r>
        <w:rPr>
          <w:rFonts w:ascii="Consolas" w:hAnsi="Consolas" w:cs="Consolas"/>
          <w:color w:val="808080"/>
          <w:sz w:val="19"/>
          <w:szCs w:val="19"/>
        </w:rPr>
        <w:t>LotteryBalls</w:t>
      </w:r>
      <w:r>
        <w:rPr>
          <w:rFonts w:ascii="Consolas" w:hAnsi="Consolas" w:cs="Consolas"/>
          <w:color w:val="000000"/>
          <w:sz w:val="19"/>
          <w:szCs w:val="19"/>
        </w:rPr>
        <w:t xml:space="preserve">[count]);    </w:t>
      </w:r>
    </w:p>
    <w:p w14:paraId="5F7D1CB3"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5DC2E72D"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192B959F"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p>
    <w:p w14:paraId="3817BA4C"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8000"/>
          <w:sz w:val="19"/>
          <w:szCs w:val="19"/>
        </w:rPr>
        <w:t>// This function prints out the first 7 addresses in the array that is fed into it.</w:t>
      </w:r>
    </w:p>
    <w:p w14:paraId="0152BEAB"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DrawLotteryBalls(</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lotteryBalls</w:t>
      </w:r>
      <w:r>
        <w:rPr>
          <w:rFonts w:ascii="Consolas" w:hAnsi="Consolas" w:cs="Consolas"/>
          <w:color w:val="000000"/>
          <w:sz w:val="19"/>
          <w:szCs w:val="19"/>
        </w:rPr>
        <w:t>[])</w:t>
      </w:r>
    </w:p>
    <w:p w14:paraId="5E695D6B"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0B31ADAA"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"Starting lottery selection.\r\nBall 1 : %i\r\nBall 2 : %i\r\nBall 3 : %i\r\nBall 4 : %i\r\nBall 5 : %i\r\nBall 6 : %i\r\nBonus ball : %i\r\nLottery selection complete.\r\n"</w:t>
      </w:r>
      <w:r>
        <w:rPr>
          <w:rFonts w:ascii="Consolas" w:hAnsi="Consolas" w:cs="Consolas"/>
          <w:color w:val="000000"/>
          <w:sz w:val="19"/>
          <w:szCs w:val="19"/>
        </w:rPr>
        <w:t xml:space="preserve">, </w:t>
      </w:r>
      <w:r>
        <w:rPr>
          <w:rFonts w:ascii="Consolas" w:hAnsi="Consolas" w:cs="Consolas"/>
          <w:color w:val="808080"/>
          <w:sz w:val="19"/>
          <w:szCs w:val="19"/>
        </w:rPr>
        <w:t>lotteryBalls</w:t>
      </w:r>
      <w:r>
        <w:rPr>
          <w:rFonts w:ascii="Consolas" w:hAnsi="Consolas" w:cs="Consolas"/>
          <w:color w:val="000000"/>
          <w:sz w:val="19"/>
          <w:szCs w:val="19"/>
        </w:rPr>
        <w:t xml:space="preserve">[0], </w:t>
      </w:r>
      <w:r>
        <w:rPr>
          <w:rFonts w:ascii="Consolas" w:hAnsi="Consolas" w:cs="Consolas"/>
          <w:color w:val="808080"/>
          <w:sz w:val="19"/>
          <w:szCs w:val="19"/>
        </w:rPr>
        <w:t>lotteryBalls</w:t>
      </w:r>
      <w:r>
        <w:rPr>
          <w:rFonts w:ascii="Consolas" w:hAnsi="Consolas" w:cs="Consolas"/>
          <w:color w:val="000000"/>
          <w:sz w:val="19"/>
          <w:szCs w:val="19"/>
        </w:rPr>
        <w:t xml:space="preserve">[1], </w:t>
      </w:r>
      <w:r>
        <w:rPr>
          <w:rFonts w:ascii="Consolas" w:hAnsi="Consolas" w:cs="Consolas"/>
          <w:color w:val="808080"/>
          <w:sz w:val="19"/>
          <w:szCs w:val="19"/>
        </w:rPr>
        <w:t>lotteryBalls</w:t>
      </w:r>
      <w:r>
        <w:rPr>
          <w:rFonts w:ascii="Consolas" w:hAnsi="Consolas" w:cs="Consolas"/>
          <w:color w:val="000000"/>
          <w:sz w:val="19"/>
          <w:szCs w:val="19"/>
        </w:rPr>
        <w:t xml:space="preserve">[2], </w:t>
      </w:r>
      <w:r>
        <w:rPr>
          <w:rFonts w:ascii="Consolas" w:hAnsi="Consolas" w:cs="Consolas"/>
          <w:color w:val="808080"/>
          <w:sz w:val="19"/>
          <w:szCs w:val="19"/>
        </w:rPr>
        <w:t>lotteryBalls</w:t>
      </w:r>
      <w:r>
        <w:rPr>
          <w:rFonts w:ascii="Consolas" w:hAnsi="Consolas" w:cs="Consolas"/>
          <w:color w:val="000000"/>
          <w:sz w:val="19"/>
          <w:szCs w:val="19"/>
        </w:rPr>
        <w:t xml:space="preserve">[3], </w:t>
      </w:r>
      <w:r>
        <w:rPr>
          <w:rFonts w:ascii="Consolas" w:hAnsi="Consolas" w:cs="Consolas"/>
          <w:color w:val="808080"/>
          <w:sz w:val="19"/>
          <w:szCs w:val="19"/>
        </w:rPr>
        <w:t>lotteryBalls</w:t>
      </w:r>
      <w:r>
        <w:rPr>
          <w:rFonts w:ascii="Consolas" w:hAnsi="Consolas" w:cs="Consolas"/>
          <w:color w:val="000000"/>
          <w:sz w:val="19"/>
          <w:szCs w:val="19"/>
        </w:rPr>
        <w:t xml:space="preserve">[4], </w:t>
      </w:r>
      <w:r>
        <w:rPr>
          <w:rFonts w:ascii="Consolas" w:hAnsi="Consolas" w:cs="Consolas"/>
          <w:color w:val="808080"/>
          <w:sz w:val="19"/>
          <w:szCs w:val="19"/>
        </w:rPr>
        <w:t>lotteryBalls</w:t>
      </w:r>
      <w:r>
        <w:rPr>
          <w:rFonts w:ascii="Consolas" w:hAnsi="Consolas" w:cs="Consolas"/>
          <w:color w:val="000000"/>
          <w:sz w:val="19"/>
          <w:szCs w:val="19"/>
        </w:rPr>
        <w:t xml:space="preserve">[5], </w:t>
      </w:r>
      <w:r>
        <w:rPr>
          <w:rFonts w:ascii="Consolas" w:hAnsi="Consolas" w:cs="Consolas"/>
          <w:color w:val="808080"/>
          <w:sz w:val="19"/>
          <w:szCs w:val="19"/>
        </w:rPr>
        <w:t>lotteryBalls</w:t>
      </w:r>
      <w:r>
        <w:rPr>
          <w:rFonts w:ascii="Consolas" w:hAnsi="Consolas" w:cs="Consolas"/>
          <w:color w:val="000000"/>
          <w:sz w:val="19"/>
          <w:szCs w:val="19"/>
        </w:rPr>
        <w:t>[6]);</w:t>
      </w:r>
    </w:p>
    <w:p w14:paraId="0BDFFEE5"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2B424A25"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p>
    <w:p w14:paraId="292334B3"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8000"/>
          <w:sz w:val="19"/>
          <w:szCs w:val="19"/>
        </w:rPr>
        <w:t>// This function swaps the values in two randomly selected balls. it repeats this process for the value that is input into the function</w:t>
      </w:r>
    </w:p>
    <w:p w14:paraId="46A986E7"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ShuffleBalls(</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lotteryBalls</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shuffleTimes</w:t>
      </w:r>
      <w:r>
        <w:rPr>
          <w:rFonts w:ascii="Consolas" w:hAnsi="Consolas" w:cs="Consolas"/>
          <w:color w:val="000000"/>
          <w:sz w:val="19"/>
          <w:szCs w:val="19"/>
        </w:rPr>
        <w:t>)</w:t>
      </w:r>
    </w:p>
    <w:p w14:paraId="70A91785"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 xml:space="preserve">{    </w:t>
      </w:r>
    </w:p>
    <w:p w14:paraId="21F82DB9"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These variables are required to select two random balls, while one is used as a temporary storage to hold one value while the original is replaced.</w:t>
      </w:r>
    </w:p>
    <w:p w14:paraId="48FED4F8"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temp, ball1, ball2;     </w:t>
      </w:r>
    </w:p>
    <w:p w14:paraId="733D01DC"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count = 0; count &lt; </w:t>
      </w:r>
      <w:r>
        <w:rPr>
          <w:rFonts w:ascii="Consolas" w:hAnsi="Consolas" w:cs="Consolas"/>
          <w:color w:val="808080"/>
          <w:sz w:val="19"/>
          <w:szCs w:val="19"/>
        </w:rPr>
        <w:t>shuffleTimes</w:t>
      </w:r>
      <w:r>
        <w:rPr>
          <w:rFonts w:ascii="Consolas" w:hAnsi="Consolas" w:cs="Consolas"/>
          <w:color w:val="000000"/>
          <w:sz w:val="19"/>
          <w:szCs w:val="19"/>
        </w:rPr>
        <w:t>; count++)</w:t>
      </w:r>
    </w:p>
    <w:p w14:paraId="067D57FA"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11A4B976"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The values for these are randomly generated each time the loop starts a new itteration.</w:t>
      </w:r>
    </w:p>
    <w:p w14:paraId="776B9AB6"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ball1 = RandomValue(49);</w:t>
      </w:r>
    </w:p>
    <w:p w14:paraId="761B36D1"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ball2 = RandomValue(49);</w:t>
      </w:r>
    </w:p>
    <w:p w14:paraId="0D12F620"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The value for the first ball is temporarily saved</w:t>
      </w:r>
    </w:p>
    <w:p w14:paraId="2B78E964"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temp = *</w:t>
      </w:r>
      <w:r>
        <w:rPr>
          <w:rFonts w:ascii="Consolas" w:hAnsi="Consolas" w:cs="Consolas"/>
          <w:color w:val="808080"/>
          <w:sz w:val="19"/>
          <w:szCs w:val="19"/>
        </w:rPr>
        <w:t>lotteryBalls</w:t>
      </w:r>
      <w:r>
        <w:rPr>
          <w:rFonts w:ascii="Consolas" w:hAnsi="Consolas" w:cs="Consolas"/>
          <w:color w:val="000000"/>
          <w:sz w:val="19"/>
          <w:szCs w:val="19"/>
        </w:rPr>
        <w:t>[ball1];</w:t>
      </w:r>
    </w:p>
    <w:p w14:paraId="589E6AE8"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8000"/>
          <w:sz w:val="19"/>
          <w:szCs w:val="19"/>
        </w:rPr>
        <w:t>// The value for ball 2 is placed into ball 1's address, overwriting the original.</w:t>
      </w:r>
    </w:p>
    <w:p w14:paraId="50782E5B"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808080"/>
          <w:sz w:val="19"/>
          <w:szCs w:val="19"/>
        </w:rPr>
        <w:t>lotteryBalls</w:t>
      </w:r>
      <w:r>
        <w:rPr>
          <w:rFonts w:ascii="Consolas" w:hAnsi="Consolas" w:cs="Consolas"/>
          <w:color w:val="000000"/>
          <w:sz w:val="19"/>
          <w:szCs w:val="19"/>
        </w:rPr>
        <w:t>[ball1] = *</w:t>
      </w:r>
      <w:r>
        <w:rPr>
          <w:rFonts w:ascii="Consolas" w:hAnsi="Consolas" w:cs="Consolas"/>
          <w:color w:val="808080"/>
          <w:sz w:val="19"/>
          <w:szCs w:val="19"/>
        </w:rPr>
        <w:t>lotteryBalls</w:t>
      </w:r>
      <w:r>
        <w:rPr>
          <w:rFonts w:ascii="Consolas" w:hAnsi="Consolas" w:cs="Consolas"/>
          <w:color w:val="000000"/>
          <w:sz w:val="19"/>
          <w:szCs w:val="19"/>
        </w:rPr>
        <w:t>[ball2];</w:t>
      </w:r>
    </w:p>
    <w:p w14:paraId="2D973E5D"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The previously saved value for ball one is then placed into ball 2's address, completing the swap.</w:t>
      </w:r>
    </w:p>
    <w:p w14:paraId="1E403F71"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r>
        <w:rPr>
          <w:rFonts w:ascii="Consolas" w:hAnsi="Consolas" w:cs="Consolas"/>
          <w:color w:val="808080"/>
          <w:sz w:val="19"/>
          <w:szCs w:val="19"/>
        </w:rPr>
        <w:t>lotteryBalls</w:t>
      </w:r>
      <w:r>
        <w:rPr>
          <w:rFonts w:ascii="Consolas" w:hAnsi="Consolas" w:cs="Consolas"/>
          <w:color w:val="000000"/>
          <w:sz w:val="19"/>
          <w:szCs w:val="19"/>
        </w:rPr>
        <w:t>[ball2] = temp;</w:t>
      </w:r>
    </w:p>
    <w:p w14:paraId="21CE9ABC"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0E12D91E"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p>
    <w:p w14:paraId="04201DEE"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p>
    <w:p w14:paraId="5F28F89E"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41D6B857"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p>
    <w:p w14:paraId="656AAD82"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8000"/>
          <w:sz w:val="19"/>
          <w:szCs w:val="19"/>
        </w:rPr>
        <w:t>// This function asks the user if they wish to spin the lottery balls again.</w:t>
      </w:r>
    </w:p>
    <w:p w14:paraId="488F2E24"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SpinAgain()</w:t>
      </w:r>
    </w:p>
    <w:p w14:paraId="37E9F3B8"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w:t>
      </w:r>
    </w:p>
    <w:p w14:paraId="2537AF1D"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answer;</w:t>
      </w:r>
    </w:p>
    <w:p w14:paraId="6445BA22"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text[10];</w:t>
      </w:r>
    </w:p>
    <w:p w14:paraId="620298F2"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"\r\nSpin again?\r\n"</w:t>
      </w:r>
      <w:r>
        <w:rPr>
          <w:rFonts w:ascii="Consolas" w:hAnsi="Consolas" w:cs="Consolas"/>
          <w:color w:val="000000"/>
          <w:sz w:val="19"/>
          <w:szCs w:val="19"/>
        </w:rPr>
        <w:t>);</w:t>
      </w:r>
    </w:p>
    <w:p w14:paraId="18B259A7"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scanf(</w:t>
      </w:r>
      <w:r>
        <w:rPr>
          <w:rFonts w:ascii="Consolas" w:hAnsi="Consolas" w:cs="Consolas"/>
          <w:color w:val="A31515"/>
          <w:sz w:val="19"/>
          <w:szCs w:val="19"/>
        </w:rPr>
        <w:t>"%99s"</w:t>
      </w:r>
      <w:r>
        <w:rPr>
          <w:rFonts w:ascii="Consolas" w:hAnsi="Consolas" w:cs="Consolas"/>
          <w:color w:val="000000"/>
          <w:sz w:val="19"/>
          <w:szCs w:val="19"/>
        </w:rPr>
        <w:t>, text);</w:t>
      </w:r>
    </w:p>
    <w:p w14:paraId="0D261810"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 xml:space="preserve">answer </w:t>
      </w:r>
      <w:r>
        <w:rPr>
          <w:rFonts w:ascii="Consolas" w:hAnsi="Consolas" w:cs="Consolas"/>
          <w:color w:val="008080"/>
          <w:sz w:val="19"/>
          <w:szCs w:val="19"/>
        </w:rPr>
        <w:t>=</w:t>
      </w:r>
      <w:r>
        <w:rPr>
          <w:rFonts w:ascii="Consolas" w:hAnsi="Consolas" w:cs="Consolas"/>
          <w:color w:val="000000"/>
          <w:sz w:val="19"/>
          <w:szCs w:val="19"/>
        </w:rPr>
        <w:t xml:space="preserve"> text;</w:t>
      </w:r>
    </w:p>
    <w:p w14:paraId="0975E0BA"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p>
    <w:p w14:paraId="0A3AFAEB"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This if statement takes the input from the user, and depending on the value, will return a boolean value. The || (or gate) has been used to account for every configuration of the work "no"</w:t>
      </w:r>
    </w:p>
    <w:p w14:paraId="13B8B774"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(answer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"NO"</w:t>
      </w:r>
      <w:r>
        <w:rPr>
          <w:rFonts w:ascii="Consolas" w:hAnsi="Consolas" w:cs="Consolas"/>
          <w:color w:val="000000"/>
          <w:sz w:val="19"/>
          <w:szCs w:val="19"/>
        </w:rPr>
        <w:t xml:space="preserve"> || answer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"No"</w:t>
      </w:r>
      <w:r>
        <w:rPr>
          <w:rFonts w:ascii="Consolas" w:hAnsi="Consolas" w:cs="Consolas"/>
          <w:color w:val="000000"/>
          <w:sz w:val="19"/>
          <w:szCs w:val="19"/>
        </w:rPr>
        <w:t xml:space="preserve"> || answer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"nO"</w:t>
      </w:r>
      <w:r>
        <w:rPr>
          <w:rFonts w:ascii="Consolas" w:hAnsi="Consolas" w:cs="Consolas"/>
          <w:color w:val="000000"/>
          <w:sz w:val="19"/>
          <w:szCs w:val="19"/>
        </w:rPr>
        <w:t xml:space="preserve"> || answer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"no"</w:t>
      </w:r>
      <w:r>
        <w:rPr>
          <w:rFonts w:ascii="Consolas" w:hAnsi="Consolas" w:cs="Consolas"/>
          <w:color w:val="000000"/>
          <w:sz w:val="19"/>
          <w:szCs w:val="19"/>
        </w:rPr>
        <w:t xml:space="preserve"> || answer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"N"</w:t>
      </w:r>
      <w:r>
        <w:rPr>
          <w:rFonts w:ascii="Consolas" w:hAnsi="Consolas" w:cs="Consolas"/>
          <w:color w:val="000000"/>
          <w:sz w:val="19"/>
          <w:szCs w:val="19"/>
        </w:rPr>
        <w:t xml:space="preserve"> || answer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"n"</w:t>
      </w:r>
      <w:r>
        <w:rPr>
          <w:rFonts w:ascii="Consolas" w:hAnsi="Consolas" w:cs="Consolas"/>
          <w:color w:val="000000"/>
          <w:sz w:val="19"/>
          <w:szCs w:val="19"/>
        </w:rPr>
        <w:t>)</w:t>
      </w:r>
    </w:p>
    <w:p w14:paraId="3062ABD1"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54664020"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if the answer is no, then true will be returned, making the loop condition false, which then exits the loop.</w:t>
      </w:r>
    </w:p>
    <w:p w14:paraId="71B6E53D"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1085384B"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61CD54B5"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1D379E30"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79BC69A1"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if the answer is anything but no, then the loop will continue as the value returned will still be false, making the loop condition true. </w:t>
      </w:r>
    </w:p>
    <w:p w14:paraId="4C2D4FA8"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A console clear was added to clear the previous spin from view, keeping the application free from clutter.</w:t>
      </w:r>
    </w:p>
    <w:p w14:paraId="0155B7C7"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system(</w:t>
      </w:r>
      <w:r>
        <w:rPr>
          <w:rFonts w:ascii="Consolas" w:hAnsi="Consolas" w:cs="Consolas"/>
          <w:color w:val="A31515"/>
          <w:sz w:val="19"/>
          <w:szCs w:val="19"/>
        </w:rPr>
        <w:t>"cls"</w:t>
      </w:r>
      <w:r>
        <w:rPr>
          <w:rFonts w:ascii="Consolas" w:hAnsi="Consolas" w:cs="Consolas"/>
          <w:color w:val="000000"/>
          <w:sz w:val="19"/>
          <w:szCs w:val="19"/>
        </w:rPr>
        <w:t>);</w:t>
      </w:r>
    </w:p>
    <w:p w14:paraId="5077F54E"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250A8B07" w14:textId="77777777" w:rsidR="00643BCC" w:rsidRDefault="00643BCC" w:rsidP="00643BCC">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00"/>
          <w:sz w:val="19"/>
          <w:szCs w:val="19"/>
        </w:rPr>
        <w:tab/>
        <w:t>}</w:t>
      </w:r>
    </w:p>
    <w:p w14:paraId="68EAAD5C" w14:textId="20845ABF" w:rsidR="00643BCC" w:rsidRDefault="00643BCC" w:rsidP="00643BCC">
      <w:r>
        <w:rPr>
          <w:rFonts w:ascii="Consolas" w:hAnsi="Consolas" w:cs="Consolas"/>
          <w:color w:val="000000"/>
          <w:sz w:val="19"/>
          <w:szCs w:val="19"/>
        </w:rPr>
        <w:t>}</w:t>
      </w:r>
    </w:p>
    <w:p w14:paraId="68A987AE" w14:textId="337A2E7E" w:rsidR="00643BCC" w:rsidRDefault="00643BCC" w:rsidP="00643BCC"/>
    <w:p w14:paraId="06369DA9" w14:textId="77777777" w:rsidR="00D856F4" w:rsidRDefault="00D856F4">
      <w:pPr>
        <w:spacing w:line="259" w:lineRule="auto"/>
        <w:jc w:val="left"/>
        <w:rPr>
          <w:rFonts w:eastAsiaTheme="majorEastAsia" w:cstheme="majorBidi"/>
          <w:b/>
          <w:color w:val="5F497A" w:themeColor="accent4" w:themeShade="BF"/>
          <w:sz w:val="30"/>
          <w:szCs w:val="26"/>
          <w:u w:val="single"/>
        </w:rPr>
      </w:pPr>
      <w:r>
        <w:br w:type="page"/>
      </w:r>
    </w:p>
    <w:p w14:paraId="71566F70" w14:textId="7361B3AB" w:rsidR="00643BCC" w:rsidRPr="00643BCC" w:rsidRDefault="00643BCC" w:rsidP="00643BCC">
      <w:pPr>
        <w:pStyle w:val="Heading2"/>
      </w:pPr>
      <w:r>
        <w:lastRenderedPageBreak/>
        <w:t>Functions.h</w:t>
      </w:r>
    </w:p>
    <w:p w14:paraId="08533941" w14:textId="77777777" w:rsidR="00D856F4" w:rsidRDefault="00D856F4" w:rsidP="00D856F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7BC8305A" w14:textId="77777777" w:rsidR="00D856F4" w:rsidRDefault="00D856F4" w:rsidP="00D856F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warning</w:t>
      </w:r>
      <w:r>
        <w:rPr>
          <w:rFonts w:ascii="Consolas" w:hAnsi="Consolas" w:cs="Consolas"/>
          <w:color w:val="000000"/>
          <w:sz w:val="19"/>
          <w:szCs w:val="19"/>
        </w:rPr>
        <w:t>(</w:t>
      </w:r>
      <w:r>
        <w:rPr>
          <w:rFonts w:ascii="Consolas" w:hAnsi="Consolas" w:cs="Consolas"/>
          <w:color w:val="808080"/>
          <w:sz w:val="19"/>
          <w:szCs w:val="19"/>
        </w:rPr>
        <w:t>disable</w:t>
      </w:r>
      <w:r>
        <w:rPr>
          <w:rFonts w:ascii="Consolas" w:hAnsi="Consolas" w:cs="Consolas"/>
          <w:color w:val="000000"/>
          <w:sz w:val="19"/>
          <w:szCs w:val="19"/>
        </w:rPr>
        <w:t>:4996)</w:t>
      </w:r>
    </w:p>
    <w:p w14:paraId="49F3E04F" w14:textId="77777777" w:rsidR="00D856F4" w:rsidRDefault="00D856F4" w:rsidP="00D856F4">
      <w:pPr>
        <w:autoSpaceDE w:val="0"/>
        <w:autoSpaceDN w:val="0"/>
        <w:adjustRightInd w:val="0"/>
        <w:spacing w:after="0" w:line="240" w:lineRule="auto"/>
        <w:jc w:val="left"/>
        <w:rPr>
          <w:rFonts w:ascii="Consolas" w:hAnsi="Consolas" w:cs="Consolas"/>
          <w:color w:val="000000"/>
          <w:sz w:val="19"/>
          <w:szCs w:val="19"/>
        </w:rPr>
      </w:pPr>
    </w:p>
    <w:p w14:paraId="2BF11B08" w14:textId="77777777" w:rsidR="00D856F4" w:rsidRDefault="00D856F4" w:rsidP="00D856F4">
      <w:pPr>
        <w:autoSpaceDE w:val="0"/>
        <w:autoSpaceDN w:val="0"/>
        <w:adjustRightInd w:val="0"/>
        <w:spacing w:after="0" w:line="240" w:lineRule="auto"/>
        <w:jc w:val="left"/>
        <w:rPr>
          <w:rFonts w:ascii="Consolas" w:hAnsi="Consolas" w:cs="Consolas"/>
          <w:color w:val="000000"/>
          <w:sz w:val="19"/>
          <w:szCs w:val="19"/>
        </w:rPr>
      </w:pPr>
    </w:p>
    <w:p w14:paraId="5BA6BDB3" w14:textId="77777777" w:rsidR="00D856F4" w:rsidRDefault="00D856F4" w:rsidP="00D856F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26C853EC" w14:textId="77777777" w:rsidR="00D856F4" w:rsidRDefault="00D856F4" w:rsidP="00D856F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&lt;Windows.h&gt;</w:t>
      </w:r>
    </w:p>
    <w:p w14:paraId="6E483AAE" w14:textId="77777777" w:rsidR="00D856F4" w:rsidRDefault="00D856F4" w:rsidP="00D856F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&lt;stdio.h&gt;</w:t>
      </w:r>
    </w:p>
    <w:p w14:paraId="64001D05" w14:textId="77777777" w:rsidR="00D856F4" w:rsidRDefault="00D856F4" w:rsidP="00D856F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&lt;stdlib.h&gt;</w:t>
      </w:r>
    </w:p>
    <w:p w14:paraId="736633BC" w14:textId="77777777" w:rsidR="00D856F4" w:rsidRDefault="00D856F4" w:rsidP="00D856F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&lt;time.h&gt;</w:t>
      </w:r>
    </w:p>
    <w:p w14:paraId="32DBBB38" w14:textId="77777777" w:rsidR="00D856F4" w:rsidRDefault="00D856F4" w:rsidP="00D856F4">
      <w:pPr>
        <w:autoSpaceDE w:val="0"/>
        <w:autoSpaceDN w:val="0"/>
        <w:adjustRightInd w:val="0"/>
        <w:spacing w:after="0" w:line="240" w:lineRule="auto"/>
        <w:jc w:val="left"/>
        <w:rPr>
          <w:rFonts w:ascii="Consolas" w:hAnsi="Consolas" w:cs="Consolas"/>
          <w:color w:val="000000"/>
          <w:sz w:val="19"/>
          <w:szCs w:val="19"/>
        </w:rPr>
      </w:pPr>
    </w:p>
    <w:p w14:paraId="32AA1A01" w14:textId="77777777" w:rsidR="00D856F4" w:rsidRDefault="00D856F4" w:rsidP="00D856F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42B456DB" w14:textId="77777777" w:rsidR="00D856F4" w:rsidRDefault="00D856F4" w:rsidP="00D856F4">
      <w:pPr>
        <w:autoSpaceDE w:val="0"/>
        <w:autoSpaceDN w:val="0"/>
        <w:adjustRightInd w:val="0"/>
        <w:spacing w:after="0" w:line="240" w:lineRule="auto"/>
        <w:jc w:val="left"/>
        <w:rPr>
          <w:rFonts w:ascii="Consolas" w:hAnsi="Consolas" w:cs="Consolas"/>
          <w:color w:val="000000"/>
          <w:sz w:val="19"/>
          <w:szCs w:val="19"/>
        </w:rPr>
      </w:pPr>
    </w:p>
    <w:p w14:paraId="1B74D5C5" w14:textId="77777777" w:rsidR="00D856F4" w:rsidRDefault="00D856F4" w:rsidP="00D856F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extern</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RandomValue(</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maxValue</w:t>
      </w:r>
      <w:r>
        <w:rPr>
          <w:rFonts w:ascii="Consolas" w:hAnsi="Consolas" w:cs="Consolas"/>
          <w:color w:val="000000"/>
          <w:sz w:val="19"/>
          <w:szCs w:val="19"/>
        </w:rPr>
        <w:t>);</w:t>
      </w:r>
    </w:p>
    <w:p w14:paraId="6C39A19C" w14:textId="77777777" w:rsidR="00D856F4" w:rsidRDefault="00D856F4" w:rsidP="00D856F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extern</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InitializeBalls(</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pLotteryBalls</w:t>
      </w:r>
      <w:r>
        <w:rPr>
          <w:rFonts w:ascii="Consolas" w:hAnsi="Consolas" w:cs="Consolas"/>
          <w:color w:val="000000"/>
          <w:sz w:val="19"/>
          <w:szCs w:val="19"/>
        </w:rPr>
        <w:t>[]);</w:t>
      </w:r>
    </w:p>
    <w:p w14:paraId="79F9BC9A" w14:textId="77777777" w:rsidR="00D856F4" w:rsidRDefault="00D856F4" w:rsidP="00D856F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extern</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PrintLotteryBalls(</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LotteryBalls</w:t>
      </w:r>
      <w:r>
        <w:rPr>
          <w:rFonts w:ascii="Consolas" w:hAnsi="Consolas" w:cs="Consolas"/>
          <w:color w:val="000000"/>
          <w:sz w:val="19"/>
          <w:szCs w:val="19"/>
        </w:rPr>
        <w:t>[]);</w:t>
      </w:r>
    </w:p>
    <w:p w14:paraId="7CC5658A" w14:textId="77777777" w:rsidR="00D856F4" w:rsidRDefault="00D856F4" w:rsidP="00D856F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extern</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DrawLotteryBalls(</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lotteryBalls</w:t>
      </w:r>
      <w:r>
        <w:rPr>
          <w:rFonts w:ascii="Consolas" w:hAnsi="Consolas" w:cs="Consolas"/>
          <w:color w:val="000000"/>
          <w:sz w:val="19"/>
          <w:szCs w:val="19"/>
        </w:rPr>
        <w:t>[]);</w:t>
      </w:r>
    </w:p>
    <w:p w14:paraId="3BD55A3E" w14:textId="77777777" w:rsidR="00D856F4" w:rsidRDefault="00D856F4" w:rsidP="00D856F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extern</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ShuffleBalls(</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lotteryBalls</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shuffleTimes</w:t>
      </w:r>
      <w:r>
        <w:rPr>
          <w:rFonts w:ascii="Consolas" w:hAnsi="Consolas" w:cs="Consolas"/>
          <w:color w:val="000000"/>
          <w:sz w:val="19"/>
          <w:szCs w:val="19"/>
        </w:rPr>
        <w:t>);</w:t>
      </w:r>
    </w:p>
    <w:p w14:paraId="02F3C0CA" w14:textId="77777777" w:rsidR="00D856F4" w:rsidRDefault="00D856F4" w:rsidP="00D856F4">
      <w:pPr>
        <w:autoSpaceDE w:val="0"/>
        <w:autoSpaceDN w:val="0"/>
        <w:adjustRightInd w:val="0"/>
        <w:spacing w:after="0" w:line="240" w:lineRule="auto"/>
        <w:jc w:val="left"/>
        <w:rPr>
          <w:rFonts w:ascii="Consolas" w:hAnsi="Consolas" w:cs="Consolas"/>
          <w:color w:val="000000"/>
          <w:sz w:val="19"/>
          <w:szCs w:val="19"/>
        </w:rPr>
      </w:pPr>
      <w:r>
        <w:rPr>
          <w:rFonts w:ascii="Consolas" w:hAnsi="Consolas" w:cs="Consolas"/>
          <w:color w:val="0000FF"/>
          <w:sz w:val="19"/>
          <w:szCs w:val="19"/>
        </w:rPr>
        <w:t>extern</w:t>
      </w: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SpinAgain();</w:t>
      </w:r>
    </w:p>
    <w:p w14:paraId="6932D362" w14:textId="77777777" w:rsidR="00577E09" w:rsidRPr="00457958" w:rsidRDefault="00577E09" w:rsidP="008A2C93"/>
    <w:p w14:paraId="5DE458AD" w14:textId="77777777" w:rsidR="00457958" w:rsidRDefault="00457958" w:rsidP="008A2C93"/>
    <w:p w14:paraId="1C2ACB47" w14:textId="77777777" w:rsidR="00FC4F9A" w:rsidRDefault="00FC4F9A" w:rsidP="008A2C93"/>
    <w:sectPr w:rsidR="00FC4F9A" w:rsidSect="0039698C">
      <w:headerReference w:type="default" r:id="rId16"/>
      <w:headerReference w:type="first" r:id="rId17"/>
      <w:pgSz w:w="11906" w:h="16838"/>
      <w:pgMar w:top="1440" w:right="1440" w:bottom="1440" w:left="1440" w:header="708" w:footer="708" w:gutter="0"/>
      <w:pgNumType w:start="1"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694CC7" w14:textId="77777777" w:rsidR="00FC0F10" w:rsidRDefault="00FC0F10" w:rsidP="00C7073E">
      <w:pPr>
        <w:spacing w:after="0" w:line="240" w:lineRule="auto"/>
      </w:pPr>
      <w:r>
        <w:separator/>
      </w:r>
    </w:p>
  </w:endnote>
  <w:endnote w:type="continuationSeparator" w:id="0">
    <w:p w14:paraId="65CCEC9B" w14:textId="77777777" w:rsidR="00FC0F10" w:rsidRDefault="00FC0F10" w:rsidP="00C7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FAC54" w14:textId="77777777" w:rsidR="00C7073E" w:rsidRDefault="00C7073E" w:rsidP="00602D8E">
    <w:pPr>
      <w:pStyle w:val="Footer"/>
      <w:pBdr>
        <w:top w:val="single" w:sz="4" w:space="1" w:color="D9D9D9" w:themeColor="background1" w:themeShade="D9"/>
      </w:pBdr>
    </w:pPr>
  </w:p>
  <w:p w14:paraId="08C2E7CA" w14:textId="77777777" w:rsidR="00C7073E" w:rsidRDefault="00C707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1706A0" w14:textId="77777777" w:rsidR="00FC0F10" w:rsidRDefault="00FC0F10" w:rsidP="00C7073E">
      <w:pPr>
        <w:spacing w:after="0" w:line="240" w:lineRule="auto"/>
      </w:pPr>
      <w:r>
        <w:separator/>
      </w:r>
    </w:p>
  </w:footnote>
  <w:footnote w:type="continuationSeparator" w:id="0">
    <w:p w14:paraId="7D771AAE" w14:textId="77777777" w:rsidR="00FC0F10" w:rsidRDefault="00FC0F10" w:rsidP="00C7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9A417A" w14:textId="530079AF" w:rsidR="00FC4F9A" w:rsidRDefault="00FC4F9A" w:rsidP="00952A9D">
    <w:pPr>
      <w:pStyle w:val="Header"/>
      <w:pBdr>
        <w:bottom w:val="single" w:sz="4" w:space="1" w:color="D9D9D9" w:themeColor="background1" w:themeShade="D9"/>
      </w:pBdr>
      <w:jc w:val="center"/>
      <w:rPr>
        <w:b/>
        <w:bCs/>
      </w:rPr>
    </w:pPr>
  </w:p>
  <w:p w14:paraId="2BCEAA7B" w14:textId="77777777" w:rsidR="00FC4F9A" w:rsidRDefault="00FC4F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936412755"/>
      <w:docPartObj>
        <w:docPartGallery w:val="Page Numbers (Top of Page)"/>
        <w:docPartUnique/>
      </w:docPartObj>
    </w:sdtPr>
    <w:sdtEndPr>
      <w:rPr>
        <w:b/>
        <w:bCs/>
        <w:noProof/>
        <w:color w:val="auto"/>
        <w:spacing w:val="0"/>
      </w:rPr>
    </w:sdtEndPr>
    <w:sdtContent>
      <w:p w14:paraId="5081AD9A" w14:textId="15E0D870" w:rsidR="00457958" w:rsidRDefault="00457958" w:rsidP="6A7AC1A8">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rPr>
            <w:b/>
            <w:bCs/>
            <w:noProof/>
          </w:rPr>
          <w:fldChar w:fldCharType="begin"/>
        </w:r>
        <w:r>
          <w:instrText xml:space="preserve"> PAGE   \* MERGEFORMAT </w:instrText>
        </w:r>
        <w:r>
          <w:fldChar w:fldCharType="separate"/>
        </w:r>
        <w:r w:rsidR="008F42B7" w:rsidRPr="008F42B7">
          <w:rPr>
            <w:b/>
            <w:bCs/>
            <w:noProof/>
          </w:rPr>
          <w:t>12</w:t>
        </w:r>
        <w:r>
          <w:rPr>
            <w:b/>
            <w:bCs/>
            <w:noProof/>
          </w:rPr>
          <w:fldChar w:fldCharType="end"/>
        </w:r>
      </w:p>
    </w:sdtContent>
  </w:sdt>
  <w:p w14:paraId="19EDC1C4" w14:textId="77777777" w:rsidR="00C470D5" w:rsidRDefault="00C470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264456844"/>
      <w:docPartObj>
        <w:docPartGallery w:val="Page Numbers (Top of Page)"/>
        <w:docPartUnique/>
      </w:docPartObj>
    </w:sdtPr>
    <w:sdtEndPr>
      <w:rPr>
        <w:b/>
        <w:bCs/>
        <w:noProof/>
        <w:color w:val="auto"/>
        <w:spacing w:val="0"/>
      </w:rPr>
    </w:sdtEndPr>
    <w:sdtContent>
      <w:p w14:paraId="1DD14F05" w14:textId="28E82FCE" w:rsidR="00457958" w:rsidRDefault="00457958" w:rsidP="6A7AC1A8">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rPr>
            <w:b/>
            <w:bCs/>
            <w:noProof/>
          </w:rPr>
          <w:fldChar w:fldCharType="begin"/>
        </w:r>
        <w:r>
          <w:instrText xml:space="preserve"> PAGE   \* MERGEFORMAT </w:instrText>
        </w:r>
        <w:r>
          <w:fldChar w:fldCharType="separate"/>
        </w:r>
        <w:r w:rsidR="008F42B7" w:rsidRPr="008F42B7">
          <w:rPr>
            <w:b/>
            <w:bCs/>
            <w:noProof/>
          </w:rPr>
          <w:t>1</w:t>
        </w:r>
        <w:r>
          <w:rPr>
            <w:b/>
            <w:bCs/>
            <w:noProof/>
          </w:rPr>
          <w:fldChar w:fldCharType="end"/>
        </w:r>
      </w:p>
    </w:sdtContent>
  </w:sdt>
  <w:p w14:paraId="01D127F2" w14:textId="77777777" w:rsidR="00602D8E" w:rsidRDefault="00602D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474D4"/>
    <w:multiLevelType w:val="hybridMultilevel"/>
    <w:tmpl w:val="8154DC6A"/>
    <w:lvl w:ilvl="0" w:tplc="76203700">
      <w:start w:val="1"/>
      <w:numFmt w:val="decimal"/>
      <w:lvlText w:val="%1."/>
      <w:lvlJc w:val="left"/>
      <w:pPr>
        <w:ind w:left="720" w:hanging="360"/>
      </w:pPr>
    </w:lvl>
    <w:lvl w:ilvl="1" w:tplc="82AA1E5C">
      <w:start w:val="1"/>
      <w:numFmt w:val="lowerLetter"/>
      <w:lvlText w:val="%2."/>
      <w:lvlJc w:val="left"/>
      <w:pPr>
        <w:ind w:left="1440" w:hanging="360"/>
      </w:pPr>
    </w:lvl>
    <w:lvl w:ilvl="2" w:tplc="1898DDA0">
      <w:start w:val="1"/>
      <w:numFmt w:val="lowerRoman"/>
      <w:lvlText w:val="%3."/>
      <w:lvlJc w:val="right"/>
      <w:pPr>
        <w:ind w:left="2160" w:hanging="180"/>
      </w:pPr>
    </w:lvl>
    <w:lvl w:ilvl="3" w:tplc="D9181A74">
      <w:start w:val="1"/>
      <w:numFmt w:val="decimal"/>
      <w:lvlText w:val="%4."/>
      <w:lvlJc w:val="left"/>
      <w:pPr>
        <w:ind w:left="2880" w:hanging="360"/>
      </w:pPr>
    </w:lvl>
    <w:lvl w:ilvl="4" w:tplc="277C2D1C">
      <w:start w:val="1"/>
      <w:numFmt w:val="lowerLetter"/>
      <w:lvlText w:val="%5."/>
      <w:lvlJc w:val="left"/>
      <w:pPr>
        <w:ind w:left="3600" w:hanging="360"/>
      </w:pPr>
    </w:lvl>
    <w:lvl w:ilvl="5" w:tplc="E5C8D5DA">
      <w:start w:val="1"/>
      <w:numFmt w:val="lowerRoman"/>
      <w:lvlText w:val="%6."/>
      <w:lvlJc w:val="right"/>
      <w:pPr>
        <w:ind w:left="4320" w:hanging="180"/>
      </w:pPr>
    </w:lvl>
    <w:lvl w:ilvl="6" w:tplc="BF583E6A">
      <w:start w:val="1"/>
      <w:numFmt w:val="decimal"/>
      <w:lvlText w:val="%7."/>
      <w:lvlJc w:val="left"/>
      <w:pPr>
        <w:ind w:left="5040" w:hanging="360"/>
      </w:pPr>
    </w:lvl>
    <w:lvl w:ilvl="7" w:tplc="D3B8E098">
      <w:start w:val="1"/>
      <w:numFmt w:val="lowerLetter"/>
      <w:lvlText w:val="%8."/>
      <w:lvlJc w:val="left"/>
      <w:pPr>
        <w:ind w:left="5760" w:hanging="360"/>
      </w:pPr>
    </w:lvl>
    <w:lvl w:ilvl="8" w:tplc="A168A54C">
      <w:start w:val="1"/>
      <w:numFmt w:val="lowerRoman"/>
      <w:lvlText w:val="%9."/>
      <w:lvlJc w:val="right"/>
      <w:pPr>
        <w:ind w:left="6480" w:hanging="180"/>
      </w:pPr>
    </w:lvl>
  </w:abstractNum>
  <w:abstractNum w:abstractNumId="1" w15:restartNumberingAfterBreak="0">
    <w:nsid w:val="05F4239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D50D6C"/>
    <w:multiLevelType w:val="hybridMultilevel"/>
    <w:tmpl w:val="4B56B01A"/>
    <w:lvl w:ilvl="0" w:tplc="8C426826">
      <w:start w:val="1"/>
      <w:numFmt w:val="decimal"/>
      <w:lvlText w:val="%1."/>
      <w:lvlJc w:val="left"/>
      <w:pPr>
        <w:ind w:left="720" w:hanging="360"/>
      </w:pPr>
    </w:lvl>
    <w:lvl w:ilvl="1" w:tplc="11A2E5EC">
      <w:start w:val="1"/>
      <w:numFmt w:val="lowerLetter"/>
      <w:lvlText w:val="%2."/>
      <w:lvlJc w:val="left"/>
      <w:pPr>
        <w:ind w:left="1440" w:hanging="360"/>
      </w:pPr>
    </w:lvl>
    <w:lvl w:ilvl="2" w:tplc="3ADA20CA">
      <w:start w:val="1"/>
      <w:numFmt w:val="lowerRoman"/>
      <w:lvlText w:val="%3."/>
      <w:lvlJc w:val="right"/>
      <w:pPr>
        <w:ind w:left="2160" w:hanging="180"/>
      </w:pPr>
    </w:lvl>
    <w:lvl w:ilvl="3" w:tplc="2B2CA9A0">
      <w:start w:val="1"/>
      <w:numFmt w:val="decimal"/>
      <w:lvlText w:val="%4."/>
      <w:lvlJc w:val="left"/>
      <w:pPr>
        <w:ind w:left="2880" w:hanging="360"/>
      </w:pPr>
    </w:lvl>
    <w:lvl w:ilvl="4" w:tplc="E7DEED3A">
      <w:start w:val="1"/>
      <w:numFmt w:val="lowerLetter"/>
      <w:lvlText w:val="%5."/>
      <w:lvlJc w:val="left"/>
      <w:pPr>
        <w:ind w:left="3600" w:hanging="360"/>
      </w:pPr>
    </w:lvl>
    <w:lvl w:ilvl="5" w:tplc="68A2A706">
      <w:start w:val="1"/>
      <w:numFmt w:val="lowerRoman"/>
      <w:lvlText w:val="%6."/>
      <w:lvlJc w:val="right"/>
      <w:pPr>
        <w:ind w:left="4320" w:hanging="180"/>
      </w:pPr>
    </w:lvl>
    <w:lvl w:ilvl="6" w:tplc="1D7A4150">
      <w:start w:val="1"/>
      <w:numFmt w:val="decimal"/>
      <w:lvlText w:val="%7."/>
      <w:lvlJc w:val="left"/>
      <w:pPr>
        <w:ind w:left="5040" w:hanging="360"/>
      </w:pPr>
    </w:lvl>
    <w:lvl w:ilvl="7" w:tplc="F8C2C62C">
      <w:start w:val="1"/>
      <w:numFmt w:val="lowerLetter"/>
      <w:lvlText w:val="%8."/>
      <w:lvlJc w:val="left"/>
      <w:pPr>
        <w:ind w:left="5760" w:hanging="360"/>
      </w:pPr>
    </w:lvl>
    <w:lvl w:ilvl="8" w:tplc="037E3B70">
      <w:start w:val="1"/>
      <w:numFmt w:val="lowerRoman"/>
      <w:lvlText w:val="%9."/>
      <w:lvlJc w:val="right"/>
      <w:pPr>
        <w:ind w:left="6480" w:hanging="180"/>
      </w:pPr>
    </w:lvl>
  </w:abstractNum>
  <w:abstractNum w:abstractNumId="3" w15:restartNumberingAfterBreak="0">
    <w:nsid w:val="0B061704"/>
    <w:multiLevelType w:val="multilevel"/>
    <w:tmpl w:val="78A017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B253494"/>
    <w:multiLevelType w:val="hybridMultilevel"/>
    <w:tmpl w:val="A2E23BC2"/>
    <w:lvl w:ilvl="0" w:tplc="E3D28358">
      <w:start w:val="1"/>
      <w:numFmt w:val="decimal"/>
      <w:lvlText w:val="%1."/>
      <w:lvlJc w:val="left"/>
      <w:pPr>
        <w:ind w:left="720" w:hanging="360"/>
      </w:pPr>
    </w:lvl>
    <w:lvl w:ilvl="1" w:tplc="28406E10">
      <w:start w:val="1"/>
      <w:numFmt w:val="lowerLetter"/>
      <w:lvlText w:val="%2."/>
      <w:lvlJc w:val="left"/>
      <w:pPr>
        <w:ind w:left="1440" w:hanging="360"/>
      </w:pPr>
    </w:lvl>
    <w:lvl w:ilvl="2" w:tplc="B6CC3970">
      <w:start w:val="1"/>
      <w:numFmt w:val="lowerRoman"/>
      <w:lvlText w:val="%3."/>
      <w:lvlJc w:val="right"/>
      <w:pPr>
        <w:ind w:left="2160" w:hanging="180"/>
      </w:pPr>
    </w:lvl>
    <w:lvl w:ilvl="3" w:tplc="05A00A58">
      <w:start w:val="1"/>
      <w:numFmt w:val="decimal"/>
      <w:lvlText w:val="%4."/>
      <w:lvlJc w:val="left"/>
      <w:pPr>
        <w:ind w:left="2880" w:hanging="360"/>
      </w:pPr>
    </w:lvl>
    <w:lvl w:ilvl="4" w:tplc="10444F1E">
      <w:start w:val="1"/>
      <w:numFmt w:val="lowerLetter"/>
      <w:lvlText w:val="%5."/>
      <w:lvlJc w:val="left"/>
      <w:pPr>
        <w:ind w:left="3600" w:hanging="360"/>
      </w:pPr>
    </w:lvl>
    <w:lvl w:ilvl="5" w:tplc="A82E7078">
      <w:start w:val="1"/>
      <w:numFmt w:val="lowerRoman"/>
      <w:lvlText w:val="%6."/>
      <w:lvlJc w:val="right"/>
      <w:pPr>
        <w:ind w:left="4320" w:hanging="180"/>
      </w:pPr>
    </w:lvl>
    <w:lvl w:ilvl="6" w:tplc="0966F9F2">
      <w:start w:val="1"/>
      <w:numFmt w:val="decimal"/>
      <w:lvlText w:val="%7."/>
      <w:lvlJc w:val="left"/>
      <w:pPr>
        <w:ind w:left="5040" w:hanging="360"/>
      </w:pPr>
    </w:lvl>
    <w:lvl w:ilvl="7" w:tplc="5A002992">
      <w:start w:val="1"/>
      <w:numFmt w:val="lowerLetter"/>
      <w:lvlText w:val="%8."/>
      <w:lvlJc w:val="left"/>
      <w:pPr>
        <w:ind w:left="5760" w:hanging="360"/>
      </w:pPr>
    </w:lvl>
    <w:lvl w:ilvl="8" w:tplc="2AFA12DC">
      <w:start w:val="1"/>
      <w:numFmt w:val="lowerRoman"/>
      <w:lvlText w:val="%9."/>
      <w:lvlJc w:val="right"/>
      <w:pPr>
        <w:ind w:left="6480" w:hanging="180"/>
      </w:pPr>
    </w:lvl>
  </w:abstractNum>
  <w:abstractNum w:abstractNumId="5" w15:restartNumberingAfterBreak="0">
    <w:nsid w:val="1E3209F2"/>
    <w:multiLevelType w:val="hybridMultilevel"/>
    <w:tmpl w:val="720A749C"/>
    <w:lvl w:ilvl="0" w:tplc="04B6025C">
      <w:start w:val="1"/>
      <w:numFmt w:val="decimal"/>
      <w:lvlText w:val="%1."/>
      <w:lvlJc w:val="left"/>
      <w:pPr>
        <w:ind w:left="720" w:hanging="360"/>
      </w:pPr>
    </w:lvl>
    <w:lvl w:ilvl="1" w:tplc="E0A6D41C">
      <w:start w:val="1"/>
      <w:numFmt w:val="lowerLetter"/>
      <w:lvlText w:val="%2."/>
      <w:lvlJc w:val="left"/>
      <w:pPr>
        <w:ind w:left="1440" w:hanging="360"/>
      </w:pPr>
    </w:lvl>
    <w:lvl w:ilvl="2" w:tplc="ED8CBE62">
      <w:start w:val="1"/>
      <w:numFmt w:val="lowerRoman"/>
      <w:lvlText w:val="%3."/>
      <w:lvlJc w:val="right"/>
      <w:pPr>
        <w:ind w:left="2160" w:hanging="180"/>
      </w:pPr>
    </w:lvl>
    <w:lvl w:ilvl="3" w:tplc="5AE435D6">
      <w:start w:val="1"/>
      <w:numFmt w:val="decimal"/>
      <w:lvlText w:val="%4."/>
      <w:lvlJc w:val="left"/>
      <w:pPr>
        <w:ind w:left="2880" w:hanging="360"/>
      </w:pPr>
    </w:lvl>
    <w:lvl w:ilvl="4" w:tplc="AC4E979A">
      <w:start w:val="1"/>
      <w:numFmt w:val="lowerLetter"/>
      <w:lvlText w:val="%5."/>
      <w:lvlJc w:val="left"/>
      <w:pPr>
        <w:ind w:left="3600" w:hanging="360"/>
      </w:pPr>
    </w:lvl>
    <w:lvl w:ilvl="5" w:tplc="681A367E">
      <w:start w:val="1"/>
      <w:numFmt w:val="lowerRoman"/>
      <w:lvlText w:val="%6."/>
      <w:lvlJc w:val="right"/>
      <w:pPr>
        <w:ind w:left="4320" w:hanging="180"/>
      </w:pPr>
    </w:lvl>
    <w:lvl w:ilvl="6" w:tplc="04D47472">
      <w:start w:val="1"/>
      <w:numFmt w:val="decimal"/>
      <w:lvlText w:val="%7."/>
      <w:lvlJc w:val="left"/>
      <w:pPr>
        <w:ind w:left="5040" w:hanging="360"/>
      </w:pPr>
    </w:lvl>
    <w:lvl w:ilvl="7" w:tplc="AF84D792">
      <w:start w:val="1"/>
      <w:numFmt w:val="lowerLetter"/>
      <w:lvlText w:val="%8."/>
      <w:lvlJc w:val="left"/>
      <w:pPr>
        <w:ind w:left="5760" w:hanging="360"/>
      </w:pPr>
    </w:lvl>
    <w:lvl w:ilvl="8" w:tplc="B95ECCF8">
      <w:start w:val="1"/>
      <w:numFmt w:val="lowerRoman"/>
      <w:lvlText w:val="%9."/>
      <w:lvlJc w:val="right"/>
      <w:pPr>
        <w:ind w:left="6480" w:hanging="180"/>
      </w:pPr>
    </w:lvl>
  </w:abstractNum>
  <w:abstractNum w:abstractNumId="6" w15:restartNumberingAfterBreak="0">
    <w:nsid w:val="2A5C4F97"/>
    <w:multiLevelType w:val="hybridMultilevel"/>
    <w:tmpl w:val="3064D67A"/>
    <w:lvl w:ilvl="0" w:tplc="8CB44330">
      <w:start w:val="1"/>
      <w:numFmt w:val="decimal"/>
      <w:lvlText w:val="%1."/>
      <w:lvlJc w:val="left"/>
      <w:pPr>
        <w:ind w:left="720" w:hanging="360"/>
      </w:pPr>
    </w:lvl>
    <w:lvl w:ilvl="1" w:tplc="17580D5E">
      <w:start w:val="1"/>
      <w:numFmt w:val="lowerLetter"/>
      <w:lvlText w:val="%2."/>
      <w:lvlJc w:val="left"/>
      <w:pPr>
        <w:ind w:left="1440" w:hanging="360"/>
      </w:pPr>
    </w:lvl>
    <w:lvl w:ilvl="2" w:tplc="0F7076A6">
      <w:start w:val="1"/>
      <w:numFmt w:val="lowerRoman"/>
      <w:lvlText w:val="%3."/>
      <w:lvlJc w:val="right"/>
      <w:pPr>
        <w:ind w:left="2160" w:hanging="180"/>
      </w:pPr>
    </w:lvl>
    <w:lvl w:ilvl="3" w:tplc="4EFA29C4">
      <w:start w:val="1"/>
      <w:numFmt w:val="decimal"/>
      <w:lvlText w:val="%4."/>
      <w:lvlJc w:val="left"/>
      <w:pPr>
        <w:ind w:left="2880" w:hanging="360"/>
      </w:pPr>
    </w:lvl>
    <w:lvl w:ilvl="4" w:tplc="99028CB2">
      <w:start w:val="1"/>
      <w:numFmt w:val="lowerLetter"/>
      <w:lvlText w:val="%5."/>
      <w:lvlJc w:val="left"/>
      <w:pPr>
        <w:ind w:left="3600" w:hanging="360"/>
      </w:pPr>
    </w:lvl>
    <w:lvl w:ilvl="5" w:tplc="F440D0EA">
      <w:start w:val="1"/>
      <w:numFmt w:val="lowerRoman"/>
      <w:lvlText w:val="%6."/>
      <w:lvlJc w:val="right"/>
      <w:pPr>
        <w:ind w:left="4320" w:hanging="180"/>
      </w:pPr>
    </w:lvl>
    <w:lvl w:ilvl="6" w:tplc="1E028704">
      <w:start w:val="1"/>
      <w:numFmt w:val="decimal"/>
      <w:lvlText w:val="%7."/>
      <w:lvlJc w:val="left"/>
      <w:pPr>
        <w:ind w:left="5040" w:hanging="360"/>
      </w:pPr>
    </w:lvl>
    <w:lvl w:ilvl="7" w:tplc="161A5EC6">
      <w:start w:val="1"/>
      <w:numFmt w:val="lowerLetter"/>
      <w:lvlText w:val="%8."/>
      <w:lvlJc w:val="left"/>
      <w:pPr>
        <w:ind w:left="5760" w:hanging="360"/>
      </w:pPr>
    </w:lvl>
    <w:lvl w:ilvl="8" w:tplc="2FDEA48C">
      <w:start w:val="1"/>
      <w:numFmt w:val="lowerRoman"/>
      <w:lvlText w:val="%9."/>
      <w:lvlJc w:val="right"/>
      <w:pPr>
        <w:ind w:left="6480" w:hanging="180"/>
      </w:pPr>
    </w:lvl>
  </w:abstractNum>
  <w:abstractNum w:abstractNumId="7" w15:restartNumberingAfterBreak="0">
    <w:nsid w:val="3FD50D4E"/>
    <w:multiLevelType w:val="hybridMultilevel"/>
    <w:tmpl w:val="1CD43060"/>
    <w:lvl w:ilvl="0" w:tplc="4DFC3FD2">
      <w:start w:val="1"/>
      <w:numFmt w:val="decimal"/>
      <w:lvlText w:val="%1."/>
      <w:lvlJc w:val="left"/>
      <w:pPr>
        <w:ind w:left="720" w:hanging="360"/>
      </w:pPr>
    </w:lvl>
    <w:lvl w:ilvl="1" w:tplc="E0CC970C">
      <w:start w:val="1"/>
      <w:numFmt w:val="lowerLetter"/>
      <w:lvlText w:val="%2."/>
      <w:lvlJc w:val="left"/>
      <w:pPr>
        <w:ind w:left="1440" w:hanging="360"/>
      </w:pPr>
    </w:lvl>
    <w:lvl w:ilvl="2" w:tplc="1552406C">
      <w:start w:val="1"/>
      <w:numFmt w:val="lowerRoman"/>
      <w:lvlText w:val="%3."/>
      <w:lvlJc w:val="right"/>
      <w:pPr>
        <w:ind w:left="2160" w:hanging="180"/>
      </w:pPr>
    </w:lvl>
    <w:lvl w:ilvl="3" w:tplc="BB5AE4F4">
      <w:start w:val="1"/>
      <w:numFmt w:val="decimal"/>
      <w:lvlText w:val="%4."/>
      <w:lvlJc w:val="left"/>
      <w:pPr>
        <w:ind w:left="2880" w:hanging="360"/>
      </w:pPr>
    </w:lvl>
    <w:lvl w:ilvl="4" w:tplc="FA6CA502">
      <w:start w:val="1"/>
      <w:numFmt w:val="lowerLetter"/>
      <w:lvlText w:val="%5."/>
      <w:lvlJc w:val="left"/>
      <w:pPr>
        <w:ind w:left="3600" w:hanging="360"/>
      </w:pPr>
    </w:lvl>
    <w:lvl w:ilvl="5" w:tplc="F0F8053E">
      <w:start w:val="1"/>
      <w:numFmt w:val="lowerRoman"/>
      <w:lvlText w:val="%6."/>
      <w:lvlJc w:val="right"/>
      <w:pPr>
        <w:ind w:left="4320" w:hanging="180"/>
      </w:pPr>
    </w:lvl>
    <w:lvl w:ilvl="6" w:tplc="8A264B74">
      <w:start w:val="1"/>
      <w:numFmt w:val="decimal"/>
      <w:lvlText w:val="%7."/>
      <w:lvlJc w:val="left"/>
      <w:pPr>
        <w:ind w:left="5040" w:hanging="360"/>
      </w:pPr>
    </w:lvl>
    <w:lvl w:ilvl="7" w:tplc="28BAE23E">
      <w:start w:val="1"/>
      <w:numFmt w:val="lowerLetter"/>
      <w:lvlText w:val="%8."/>
      <w:lvlJc w:val="left"/>
      <w:pPr>
        <w:ind w:left="5760" w:hanging="360"/>
      </w:pPr>
    </w:lvl>
    <w:lvl w:ilvl="8" w:tplc="25CC5986">
      <w:start w:val="1"/>
      <w:numFmt w:val="lowerRoman"/>
      <w:lvlText w:val="%9."/>
      <w:lvlJc w:val="right"/>
      <w:pPr>
        <w:ind w:left="6480" w:hanging="180"/>
      </w:pPr>
    </w:lvl>
  </w:abstractNum>
  <w:abstractNum w:abstractNumId="8" w15:restartNumberingAfterBreak="0">
    <w:nsid w:val="49977958"/>
    <w:multiLevelType w:val="hybridMultilevel"/>
    <w:tmpl w:val="13DE7D24"/>
    <w:lvl w:ilvl="0" w:tplc="315013F4">
      <w:start w:val="1"/>
      <w:numFmt w:val="decimal"/>
      <w:lvlText w:val="%1."/>
      <w:lvlJc w:val="left"/>
      <w:pPr>
        <w:ind w:left="720" w:hanging="360"/>
      </w:pPr>
    </w:lvl>
    <w:lvl w:ilvl="1" w:tplc="E4CCF696">
      <w:start w:val="1"/>
      <w:numFmt w:val="lowerLetter"/>
      <w:lvlText w:val="%2."/>
      <w:lvlJc w:val="left"/>
      <w:pPr>
        <w:ind w:left="1440" w:hanging="360"/>
      </w:pPr>
    </w:lvl>
    <w:lvl w:ilvl="2" w:tplc="9DB84B20">
      <w:start w:val="1"/>
      <w:numFmt w:val="lowerRoman"/>
      <w:lvlText w:val="%3."/>
      <w:lvlJc w:val="right"/>
      <w:pPr>
        <w:ind w:left="2160" w:hanging="180"/>
      </w:pPr>
    </w:lvl>
    <w:lvl w:ilvl="3" w:tplc="72D01DF6">
      <w:start w:val="1"/>
      <w:numFmt w:val="decimal"/>
      <w:lvlText w:val="%4."/>
      <w:lvlJc w:val="left"/>
      <w:pPr>
        <w:ind w:left="2880" w:hanging="360"/>
      </w:pPr>
    </w:lvl>
    <w:lvl w:ilvl="4" w:tplc="C52A7710">
      <w:start w:val="1"/>
      <w:numFmt w:val="lowerLetter"/>
      <w:lvlText w:val="%5."/>
      <w:lvlJc w:val="left"/>
      <w:pPr>
        <w:ind w:left="3600" w:hanging="360"/>
      </w:pPr>
    </w:lvl>
    <w:lvl w:ilvl="5" w:tplc="FE4091CC">
      <w:start w:val="1"/>
      <w:numFmt w:val="lowerRoman"/>
      <w:lvlText w:val="%6."/>
      <w:lvlJc w:val="right"/>
      <w:pPr>
        <w:ind w:left="4320" w:hanging="180"/>
      </w:pPr>
    </w:lvl>
    <w:lvl w:ilvl="6" w:tplc="C2747CFA">
      <w:start w:val="1"/>
      <w:numFmt w:val="decimal"/>
      <w:lvlText w:val="%7."/>
      <w:lvlJc w:val="left"/>
      <w:pPr>
        <w:ind w:left="5040" w:hanging="360"/>
      </w:pPr>
    </w:lvl>
    <w:lvl w:ilvl="7" w:tplc="E2D0C82E">
      <w:start w:val="1"/>
      <w:numFmt w:val="lowerLetter"/>
      <w:lvlText w:val="%8."/>
      <w:lvlJc w:val="left"/>
      <w:pPr>
        <w:ind w:left="5760" w:hanging="360"/>
      </w:pPr>
    </w:lvl>
    <w:lvl w:ilvl="8" w:tplc="178E2056">
      <w:start w:val="1"/>
      <w:numFmt w:val="lowerRoman"/>
      <w:lvlText w:val="%9."/>
      <w:lvlJc w:val="right"/>
      <w:pPr>
        <w:ind w:left="6480" w:hanging="180"/>
      </w:pPr>
    </w:lvl>
  </w:abstractNum>
  <w:abstractNum w:abstractNumId="9" w15:restartNumberingAfterBreak="0">
    <w:nsid w:val="54A170C5"/>
    <w:multiLevelType w:val="hybridMultilevel"/>
    <w:tmpl w:val="274A8B68"/>
    <w:lvl w:ilvl="0" w:tplc="B0567CE4">
      <w:start w:val="1"/>
      <w:numFmt w:val="decimal"/>
      <w:lvlText w:val="%1."/>
      <w:lvlJc w:val="left"/>
      <w:pPr>
        <w:ind w:left="720" w:hanging="360"/>
      </w:pPr>
    </w:lvl>
    <w:lvl w:ilvl="1" w:tplc="AF283336">
      <w:start w:val="1"/>
      <w:numFmt w:val="lowerLetter"/>
      <w:lvlText w:val="%2."/>
      <w:lvlJc w:val="left"/>
      <w:pPr>
        <w:ind w:left="1440" w:hanging="360"/>
      </w:pPr>
    </w:lvl>
    <w:lvl w:ilvl="2" w:tplc="EC2620F8">
      <w:start w:val="1"/>
      <w:numFmt w:val="lowerRoman"/>
      <w:lvlText w:val="%3."/>
      <w:lvlJc w:val="right"/>
      <w:pPr>
        <w:ind w:left="2160" w:hanging="180"/>
      </w:pPr>
    </w:lvl>
    <w:lvl w:ilvl="3" w:tplc="332CA084">
      <w:start w:val="1"/>
      <w:numFmt w:val="decimal"/>
      <w:lvlText w:val="%4."/>
      <w:lvlJc w:val="left"/>
      <w:pPr>
        <w:ind w:left="2880" w:hanging="360"/>
      </w:pPr>
    </w:lvl>
    <w:lvl w:ilvl="4" w:tplc="94B2E6C0">
      <w:start w:val="1"/>
      <w:numFmt w:val="lowerLetter"/>
      <w:lvlText w:val="%5."/>
      <w:lvlJc w:val="left"/>
      <w:pPr>
        <w:ind w:left="3600" w:hanging="360"/>
      </w:pPr>
    </w:lvl>
    <w:lvl w:ilvl="5" w:tplc="0CEC33F0">
      <w:start w:val="1"/>
      <w:numFmt w:val="lowerRoman"/>
      <w:lvlText w:val="%6."/>
      <w:lvlJc w:val="right"/>
      <w:pPr>
        <w:ind w:left="4320" w:hanging="180"/>
      </w:pPr>
    </w:lvl>
    <w:lvl w:ilvl="6" w:tplc="CBE48602">
      <w:start w:val="1"/>
      <w:numFmt w:val="decimal"/>
      <w:lvlText w:val="%7."/>
      <w:lvlJc w:val="left"/>
      <w:pPr>
        <w:ind w:left="5040" w:hanging="360"/>
      </w:pPr>
    </w:lvl>
    <w:lvl w:ilvl="7" w:tplc="A0CE6DA2">
      <w:start w:val="1"/>
      <w:numFmt w:val="lowerLetter"/>
      <w:lvlText w:val="%8."/>
      <w:lvlJc w:val="left"/>
      <w:pPr>
        <w:ind w:left="5760" w:hanging="360"/>
      </w:pPr>
    </w:lvl>
    <w:lvl w:ilvl="8" w:tplc="5124539E">
      <w:start w:val="1"/>
      <w:numFmt w:val="lowerRoman"/>
      <w:lvlText w:val="%9."/>
      <w:lvlJc w:val="right"/>
      <w:pPr>
        <w:ind w:left="6480" w:hanging="180"/>
      </w:pPr>
    </w:lvl>
  </w:abstractNum>
  <w:abstractNum w:abstractNumId="10" w15:restartNumberingAfterBreak="0">
    <w:nsid w:val="6817078E"/>
    <w:multiLevelType w:val="hybridMultilevel"/>
    <w:tmpl w:val="236EAF00"/>
    <w:lvl w:ilvl="0" w:tplc="45844510">
      <w:start w:val="1"/>
      <w:numFmt w:val="decimal"/>
      <w:lvlText w:val="%1."/>
      <w:lvlJc w:val="left"/>
      <w:pPr>
        <w:ind w:left="720" w:hanging="360"/>
      </w:pPr>
    </w:lvl>
    <w:lvl w:ilvl="1" w:tplc="D6E83416">
      <w:start w:val="1"/>
      <w:numFmt w:val="lowerLetter"/>
      <w:lvlText w:val="%2."/>
      <w:lvlJc w:val="left"/>
      <w:pPr>
        <w:ind w:left="1440" w:hanging="360"/>
      </w:pPr>
    </w:lvl>
    <w:lvl w:ilvl="2" w:tplc="B14AE798">
      <w:start w:val="1"/>
      <w:numFmt w:val="lowerRoman"/>
      <w:lvlText w:val="%3."/>
      <w:lvlJc w:val="right"/>
      <w:pPr>
        <w:ind w:left="2160" w:hanging="180"/>
      </w:pPr>
    </w:lvl>
    <w:lvl w:ilvl="3" w:tplc="4176DDA4">
      <w:start w:val="1"/>
      <w:numFmt w:val="decimal"/>
      <w:lvlText w:val="%4."/>
      <w:lvlJc w:val="left"/>
      <w:pPr>
        <w:ind w:left="2880" w:hanging="360"/>
      </w:pPr>
    </w:lvl>
    <w:lvl w:ilvl="4" w:tplc="94A87C46">
      <w:start w:val="1"/>
      <w:numFmt w:val="lowerLetter"/>
      <w:lvlText w:val="%5."/>
      <w:lvlJc w:val="left"/>
      <w:pPr>
        <w:ind w:left="3600" w:hanging="360"/>
      </w:pPr>
    </w:lvl>
    <w:lvl w:ilvl="5" w:tplc="1AB4D47E">
      <w:start w:val="1"/>
      <w:numFmt w:val="lowerRoman"/>
      <w:lvlText w:val="%6."/>
      <w:lvlJc w:val="right"/>
      <w:pPr>
        <w:ind w:left="4320" w:hanging="180"/>
      </w:pPr>
    </w:lvl>
    <w:lvl w:ilvl="6" w:tplc="A0380DEE">
      <w:start w:val="1"/>
      <w:numFmt w:val="decimal"/>
      <w:lvlText w:val="%7."/>
      <w:lvlJc w:val="left"/>
      <w:pPr>
        <w:ind w:left="5040" w:hanging="360"/>
      </w:pPr>
    </w:lvl>
    <w:lvl w:ilvl="7" w:tplc="D3084FFE">
      <w:start w:val="1"/>
      <w:numFmt w:val="lowerLetter"/>
      <w:lvlText w:val="%8."/>
      <w:lvlJc w:val="left"/>
      <w:pPr>
        <w:ind w:left="5760" w:hanging="360"/>
      </w:pPr>
    </w:lvl>
    <w:lvl w:ilvl="8" w:tplc="3CA604C4">
      <w:start w:val="1"/>
      <w:numFmt w:val="lowerRoman"/>
      <w:lvlText w:val="%9."/>
      <w:lvlJc w:val="right"/>
      <w:pPr>
        <w:ind w:left="6480" w:hanging="180"/>
      </w:pPr>
    </w:lvl>
  </w:abstractNum>
  <w:abstractNum w:abstractNumId="11" w15:restartNumberingAfterBreak="0">
    <w:nsid w:val="74D43F71"/>
    <w:multiLevelType w:val="hybridMultilevel"/>
    <w:tmpl w:val="0B087C00"/>
    <w:lvl w:ilvl="0" w:tplc="7736E664">
      <w:start w:val="1"/>
      <w:numFmt w:val="decimal"/>
      <w:lvlText w:val="%1."/>
      <w:lvlJc w:val="left"/>
      <w:pPr>
        <w:ind w:left="720" w:hanging="360"/>
      </w:pPr>
    </w:lvl>
    <w:lvl w:ilvl="1" w:tplc="088080FA">
      <w:start w:val="1"/>
      <w:numFmt w:val="lowerLetter"/>
      <w:lvlText w:val="%2."/>
      <w:lvlJc w:val="left"/>
      <w:pPr>
        <w:ind w:left="1440" w:hanging="360"/>
      </w:pPr>
    </w:lvl>
    <w:lvl w:ilvl="2" w:tplc="5D1C5446">
      <w:start w:val="1"/>
      <w:numFmt w:val="lowerRoman"/>
      <w:lvlText w:val="%3."/>
      <w:lvlJc w:val="right"/>
      <w:pPr>
        <w:ind w:left="2160" w:hanging="180"/>
      </w:pPr>
    </w:lvl>
    <w:lvl w:ilvl="3" w:tplc="5EC2BCEE">
      <w:start w:val="1"/>
      <w:numFmt w:val="decimal"/>
      <w:lvlText w:val="%4."/>
      <w:lvlJc w:val="left"/>
      <w:pPr>
        <w:ind w:left="2880" w:hanging="360"/>
      </w:pPr>
    </w:lvl>
    <w:lvl w:ilvl="4" w:tplc="797C29AA">
      <w:start w:val="1"/>
      <w:numFmt w:val="lowerLetter"/>
      <w:lvlText w:val="%5."/>
      <w:lvlJc w:val="left"/>
      <w:pPr>
        <w:ind w:left="3600" w:hanging="360"/>
      </w:pPr>
    </w:lvl>
    <w:lvl w:ilvl="5" w:tplc="A54CE6CA">
      <w:start w:val="1"/>
      <w:numFmt w:val="lowerRoman"/>
      <w:lvlText w:val="%6."/>
      <w:lvlJc w:val="right"/>
      <w:pPr>
        <w:ind w:left="4320" w:hanging="180"/>
      </w:pPr>
    </w:lvl>
    <w:lvl w:ilvl="6" w:tplc="503EB266">
      <w:start w:val="1"/>
      <w:numFmt w:val="decimal"/>
      <w:lvlText w:val="%7."/>
      <w:lvlJc w:val="left"/>
      <w:pPr>
        <w:ind w:left="5040" w:hanging="360"/>
      </w:pPr>
    </w:lvl>
    <w:lvl w:ilvl="7" w:tplc="808A9794">
      <w:start w:val="1"/>
      <w:numFmt w:val="lowerLetter"/>
      <w:lvlText w:val="%8."/>
      <w:lvlJc w:val="left"/>
      <w:pPr>
        <w:ind w:left="5760" w:hanging="360"/>
      </w:pPr>
    </w:lvl>
    <w:lvl w:ilvl="8" w:tplc="A486452E">
      <w:start w:val="1"/>
      <w:numFmt w:val="lowerRoman"/>
      <w:lvlText w:val="%9."/>
      <w:lvlJc w:val="right"/>
      <w:pPr>
        <w:ind w:left="6480" w:hanging="180"/>
      </w:pPr>
    </w:lvl>
  </w:abstractNum>
  <w:abstractNum w:abstractNumId="12" w15:restartNumberingAfterBreak="0">
    <w:nsid w:val="78D7296C"/>
    <w:multiLevelType w:val="hybridMultilevel"/>
    <w:tmpl w:val="A50EAC84"/>
    <w:lvl w:ilvl="0" w:tplc="ECD41762">
      <w:start w:val="1"/>
      <w:numFmt w:val="decimal"/>
      <w:lvlText w:val="%1."/>
      <w:lvlJc w:val="left"/>
      <w:pPr>
        <w:ind w:left="720" w:hanging="360"/>
      </w:pPr>
    </w:lvl>
    <w:lvl w:ilvl="1" w:tplc="81EA7534">
      <w:start w:val="1"/>
      <w:numFmt w:val="lowerLetter"/>
      <w:lvlText w:val="%2."/>
      <w:lvlJc w:val="left"/>
      <w:pPr>
        <w:ind w:left="1440" w:hanging="360"/>
      </w:pPr>
    </w:lvl>
    <w:lvl w:ilvl="2" w:tplc="EDD238FC">
      <w:start w:val="1"/>
      <w:numFmt w:val="lowerRoman"/>
      <w:lvlText w:val="%3."/>
      <w:lvlJc w:val="right"/>
      <w:pPr>
        <w:ind w:left="2160" w:hanging="180"/>
      </w:pPr>
    </w:lvl>
    <w:lvl w:ilvl="3" w:tplc="A7923B96">
      <w:start w:val="1"/>
      <w:numFmt w:val="decimal"/>
      <w:lvlText w:val="%4."/>
      <w:lvlJc w:val="left"/>
      <w:pPr>
        <w:ind w:left="2880" w:hanging="360"/>
      </w:pPr>
    </w:lvl>
    <w:lvl w:ilvl="4" w:tplc="3D14A958">
      <w:start w:val="1"/>
      <w:numFmt w:val="lowerLetter"/>
      <w:lvlText w:val="%5."/>
      <w:lvlJc w:val="left"/>
      <w:pPr>
        <w:ind w:left="3600" w:hanging="360"/>
      </w:pPr>
    </w:lvl>
    <w:lvl w:ilvl="5" w:tplc="06229218">
      <w:start w:val="1"/>
      <w:numFmt w:val="lowerRoman"/>
      <w:lvlText w:val="%6."/>
      <w:lvlJc w:val="right"/>
      <w:pPr>
        <w:ind w:left="4320" w:hanging="180"/>
      </w:pPr>
    </w:lvl>
    <w:lvl w:ilvl="6" w:tplc="2D50CBD8">
      <w:start w:val="1"/>
      <w:numFmt w:val="decimal"/>
      <w:lvlText w:val="%7."/>
      <w:lvlJc w:val="left"/>
      <w:pPr>
        <w:ind w:left="5040" w:hanging="360"/>
      </w:pPr>
    </w:lvl>
    <w:lvl w:ilvl="7" w:tplc="9724C346">
      <w:start w:val="1"/>
      <w:numFmt w:val="lowerLetter"/>
      <w:lvlText w:val="%8."/>
      <w:lvlJc w:val="left"/>
      <w:pPr>
        <w:ind w:left="5760" w:hanging="360"/>
      </w:pPr>
    </w:lvl>
    <w:lvl w:ilvl="8" w:tplc="CD468BA0">
      <w:start w:val="1"/>
      <w:numFmt w:val="lowerRoman"/>
      <w:lvlText w:val="%9."/>
      <w:lvlJc w:val="right"/>
      <w:pPr>
        <w:ind w:left="6480" w:hanging="180"/>
      </w:pPr>
    </w:lvl>
  </w:abstractNum>
  <w:abstractNum w:abstractNumId="13" w15:restartNumberingAfterBreak="0">
    <w:nsid w:val="79824394"/>
    <w:multiLevelType w:val="hybridMultilevel"/>
    <w:tmpl w:val="87D8E9D6"/>
    <w:lvl w:ilvl="0" w:tplc="78444E96">
      <w:start w:val="1"/>
      <w:numFmt w:val="decimal"/>
      <w:lvlText w:val="%1."/>
      <w:lvlJc w:val="left"/>
      <w:pPr>
        <w:ind w:left="720" w:hanging="360"/>
      </w:pPr>
    </w:lvl>
    <w:lvl w:ilvl="1" w:tplc="3CC016E6">
      <w:start w:val="1"/>
      <w:numFmt w:val="lowerLetter"/>
      <w:lvlText w:val="%2."/>
      <w:lvlJc w:val="left"/>
      <w:pPr>
        <w:ind w:left="1440" w:hanging="360"/>
      </w:pPr>
    </w:lvl>
    <w:lvl w:ilvl="2" w:tplc="C7467AE0">
      <w:start w:val="1"/>
      <w:numFmt w:val="lowerRoman"/>
      <w:lvlText w:val="%3."/>
      <w:lvlJc w:val="right"/>
      <w:pPr>
        <w:ind w:left="2160" w:hanging="180"/>
      </w:pPr>
    </w:lvl>
    <w:lvl w:ilvl="3" w:tplc="7CFC7392">
      <w:start w:val="1"/>
      <w:numFmt w:val="decimal"/>
      <w:lvlText w:val="%4."/>
      <w:lvlJc w:val="left"/>
      <w:pPr>
        <w:ind w:left="2880" w:hanging="360"/>
      </w:pPr>
    </w:lvl>
    <w:lvl w:ilvl="4" w:tplc="18A83190">
      <w:start w:val="1"/>
      <w:numFmt w:val="lowerLetter"/>
      <w:lvlText w:val="%5."/>
      <w:lvlJc w:val="left"/>
      <w:pPr>
        <w:ind w:left="3600" w:hanging="360"/>
      </w:pPr>
    </w:lvl>
    <w:lvl w:ilvl="5" w:tplc="D31ECA40">
      <w:start w:val="1"/>
      <w:numFmt w:val="lowerRoman"/>
      <w:lvlText w:val="%6."/>
      <w:lvlJc w:val="right"/>
      <w:pPr>
        <w:ind w:left="4320" w:hanging="180"/>
      </w:pPr>
    </w:lvl>
    <w:lvl w:ilvl="6" w:tplc="8B84F378">
      <w:start w:val="1"/>
      <w:numFmt w:val="decimal"/>
      <w:lvlText w:val="%7."/>
      <w:lvlJc w:val="left"/>
      <w:pPr>
        <w:ind w:left="5040" w:hanging="360"/>
      </w:pPr>
    </w:lvl>
    <w:lvl w:ilvl="7" w:tplc="D924E5B8">
      <w:start w:val="1"/>
      <w:numFmt w:val="lowerLetter"/>
      <w:lvlText w:val="%8."/>
      <w:lvlJc w:val="left"/>
      <w:pPr>
        <w:ind w:left="5760" w:hanging="360"/>
      </w:pPr>
    </w:lvl>
    <w:lvl w:ilvl="8" w:tplc="54A22548">
      <w:start w:val="1"/>
      <w:numFmt w:val="lowerRoman"/>
      <w:lvlText w:val="%9."/>
      <w:lvlJc w:val="right"/>
      <w:pPr>
        <w:ind w:left="6480" w:hanging="180"/>
      </w:pPr>
    </w:lvl>
  </w:abstractNum>
  <w:abstractNum w:abstractNumId="14" w15:restartNumberingAfterBreak="0">
    <w:nsid w:val="7C22692E"/>
    <w:multiLevelType w:val="hybridMultilevel"/>
    <w:tmpl w:val="962448B8"/>
    <w:lvl w:ilvl="0" w:tplc="1408D4AA">
      <w:start w:val="1"/>
      <w:numFmt w:val="decimal"/>
      <w:lvlText w:val="%1."/>
      <w:lvlJc w:val="left"/>
      <w:pPr>
        <w:ind w:left="720" w:hanging="360"/>
      </w:pPr>
    </w:lvl>
    <w:lvl w:ilvl="1" w:tplc="3C167612">
      <w:start w:val="1"/>
      <w:numFmt w:val="lowerLetter"/>
      <w:lvlText w:val="%2."/>
      <w:lvlJc w:val="left"/>
      <w:pPr>
        <w:ind w:left="1440" w:hanging="360"/>
      </w:pPr>
    </w:lvl>
    <w:lvl w:ilvl="2" w:tplc="02BAE066">
      <w:start w:val="1"/>
      <w:numFmt w:val="lowerRoman"/>
      <w:lvlText w:val="%3."/>
      <w:lvlJc w:val="right"/>
      <w:pPr>
        <w:ind w:left="2160" w:hanging="180"/>
      </w:pPr>
    </w:lvl>
    <w:lvl w:ilvl="3" w:tplc="5A668644">
      <w:start w:val="1"/>
      <w:numFmt w:val="decimal"/>
      <w:lvlText w:val="%4."/>
      <w:lvlJc w:val="left"/>
      <w:pPr>
        <w:ind w:left="2880" w:hanging="360"/>
      </w:pPr>
    </w:lvl>
    <w:lvl w:ilvl="4" w:tplc="5B30C60E">
      <w:start w:val="1"/>
      <w:numFmt w:val="lowerLetter"/>
      <w:lvlText w:val="%5."/>
      <w:lvlJc w:val="left"/>
      <w:pPr>
        <w:ind w:left="3600" w:hanging="360"/>
      </w:pPr>
    </w:lvl>
    <w:lvl w:ilvl="5" w:tplc="86A006EC">
      <w:start w:val="1"/>
      <w:numFmt w:val="lowerRoman"/>
      <w:lvlText w:val="%6."/>
      <w:lvlJc w:val="right"/>
      <w:pPr>
        <w:ind w:left="4320" w:hanging="180"/>
      </w:pPr>
    </w:lvl>
    <w:lvl w:ilvl="6" w:tplc="F8CAED02">
      <w:start w:val="1"/>
      <w:numFmt w:val="decimal"/>
      <w:lvlText w:val="%7."/>
      <w:lvlJc w:val="left"/>
      <w:pPr>
        <w:ind w:left="5040" w:hanging="360"/>
      </w:pPr>
    </w:lvl>
    <w:lvl w:ilvl="7" w:tplc="EE20043A">
      <w:start w:val="1"/>
      <w:numFmt w:val="lowerLetter"/>
      <w:lvlText w:val="%8."/>
      <w:lvlJc w:val="left"/>
      <w:pPr>
        <w:ind w:left="5760" w:hanging="360"/>
      </w:pPr>
    </w:lvl>
    <w:lvl w:ilvl="8" w:tplc="86BC3D26">
      <w:start w:val="1"/>
      <w:numFmt w:val="lowerRoman"/>
      <w:lvlText w:val="%9."/>
      <w:lvlJc w:val="right"/>
      <w:pPr>
        <w:ind w:left="6480" w:hanging="180"/>
      </w:pPr>
    </w:lvl>
  </w:abstractNum>
  <w:num w:numId="1">
    <w:abstractNumId w:val="9"/>
  </w:num>
  <w:num w:numId="2">
    <w:abstractNumId w:val="5"/>
  </w:num>
  <w:num w:numId="3">
    <w:abstractNumId w:val="12"/>
  </w:num>
  <w:num w:numId="4">
    <w:abstractNumId w:val="0"/>
  </w:num>
  <w:num w:numId="5">
    <w:abstractNumId w:val="13"/>
  </w:num>
  <w:num w:numId="6">
    <w:abstractNumId w:val="8"/>
  </w:num>
  <w:num w:numId="7">
    <w:abstractNumId w:val="11"/>
  </w:num>
  <w:num w:numId="8">
    <w:abstractNumId w:val="6"/>
  </w:num>
  <w:num w:numId="9">
    <w:abstractNumId w:val="2"/>
  </w:num>
  <w:num w:numId="10">
    <w:abstractNumId w:val="7"/>
  </w:num>
  <w:num w:numId="11">
    <w:abstractNumId w:val="10"/>
  </w:num>
  <w:num w:numId="12">
    <w:abstractNumId w:val="4"/>
  </w:num>
  <w:num w:numId="13">
    <w:abstractNumId w:val="14"/>
  </w:num>
  <w:num w:numId="14">
    <w:abstractNumId w:val="1"/>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1CA"/>
    <w:rsid w:val="0000127C"/>
    <w:rsid w:val="000132B8"/>
    <w:rsid w:val="00014702"/>
    <w:rsid w:val="00016C71"/>
    <w:rsid w:val="000207DE"/>
    <w:rsid w:val="00035BD5"/>
    <w:rsid w:val="000727D6"/>
    <w:rsid w:val="00074598"/>
    <w:rsid w:val="00082253"/>
    <w:rsid w:val="000A2D78"/>
    <w:rsid w:val="000A5CC9"/>
    <w:rsid w:val="001057D6"/>
    <w:rsid w:val="00112ED8"/>
    <w:rsid w:val="00133FEE"/>
    <w:rsid w:val="00174D78"/>
    <w:rsid w:val="00176EBE"/>
    <w:rsid w:val="00187489"/>
    <w:rsid w:val="001C1C3E"/>
    <w:rsid w:val="001C7820"/>
    <w:rsid w:val="002353DB"/>
    <w:rsid w:val="00241B0A"/>
    <w:rsid w:val="00251F5E"/>
    <w:rsid w:val="00274E0C"/>
    <w:rsid w:val="002840C0"/>
    <w:rsid w:val="002C2032"/>
    <w:rsid w:val="002C54B3"/>
    <w:rsid w:val="003107AC"/>
    <w:rsid w:val="00333942"/>
    <w:rsid w:val="00352065"/>
    <w:rsid w:val="003639C4"/>
    <w:rsid w:val="00377AB0"/>
    <w:rsid w:val="0039698C"/>
    <w:rsid w:val="003B39D9"/>
    <w:rsid w:val="003B5255"/>
    <w:rsid w:val="003D0620"/>
    <w:rsid w:val="0043056A"/>
    <w:rsid w:val="00433F13"/>
    <w:rsid w:val="00447029"/>
    <w:rsid w:val="00457958"/>
    <w:rsid w:val="00497783"/>
    <w:rsid w:val="004B0B97"/>
    <w:rsid w:val="004D1D01"/>
    <w:rsid w:val="004D4524"/>
    <w:rsid w:val="004E01E9"/>
    <w:rsid w:val="004E6788"/>
    <w:rsid w:val="00526361"/>
    <w:rsid w:val="00543209"/>
    <w:rsid w:val="00573A95"/>
    <w:rsid w:val="00577E09"/>
    <w:rsid w:val="005B3476"/>
    <w:rsid w:val="005B4620"/>
    <w:rsid w:val="005C1865"/>
    <w:rsid w:val="005C61CA"/>
    <w:rsid w:val="005E0E3C"/>
    <w:rsid w:val="006021EE"/>
    <w:rsid w:val="00602D8E"/>
    <w:rsid w:val="00606346"/>
    <w:rsid w:val="00643BCC"/>
    <w:rsid w:val="0064464C"/>
    <w:rsid w:val="00650287"/>
    <w:rsid w:val="006D4A7E"/>
    <w:rsid w:val="006E00BB"/>
    <w:rsid w:val="006F25BF"/>
    <w:rsid w:val="00730D5A"/>
    <w:rsid w:val="0073644C"/>
    <w:rsid w:val="007A5A53"/>
    <w:rsid w:val="007D4C67"/>
    <w:rsid w:val="007E1B39"/>
    <w:rsid w:val="007E6B4D"/>
    <w:rsid w:val="008278ED"/>
    <w:rsid w:val="00830810"/>
    <w:rsid w:val="008619C5"/>
    <w:rsid w:val="008820DC"/>
    <w:rsid w:val="008A2C93"/>
    <w:rsid w:val="008C7E16"/>
    <w:rsid w:val="008D0A8C"/>
    <w:rsid w:val="008E1DB7"/>
    <w:rsid w:val="008F42B7"/>
    <w:rsid w:val="00905E13"/>
    <w:rsid w:val="009160FA"/>
    <w:rsid w:val="00924D15"/>
    <w:rsid w:val="00942074"/>
    <w:rsid w:val="00950774"/>
    <w:rsid w:val="00952A9D"/>
    <w:rsid w:val="009579B0"/>
    <w:rsid w:val="00966F1D"/>
    <w:rsid w:val="0098763C"/>
    <w:rsid w:val="00A44E14"/>
    <w:rsid w:val="00A5419C"/>
    <w:rsid w:val="00A75F29"/>
    <w:rsid w:val="00A86B58"/>
    <w:rsid w:val="00AB04D4"/>
    <w:rsid w:val="00AD13CE"/>
    <w:rsid w:val="00AD31EB"/>
    <w:rsid w:val="00AF4303"/>
    <w:rsid w:val="00AF5FB0"/>
    <w:rsid w:val="00B12C94"/>
    <w:rsid w:val="00B40430"/>
    <w:rsid w:val="00B60449"/>
    <w:rsid w:val="00B74180"/>
    <w:rsid w:val="00C27881"/>
    <w:rsid w:val="00C470D5"/>
    <w:rsid w:val="00C7073E"/>
    <w:rsid w:val="00C872EE"/>
    <w:rsid w:val="00C91B03"/>
    <w:rsid w:val="00D10046"/>
    <w:rsid w:val="00D33F0E"/>
    <w:rsid w:val="00D4719D"/>
    <w:rsid w:val="00D74BDD"/>
    <w:rsid w:val="00D856F4"/>
    <w:rsid w:val="00DF01B4"/>
    <w:rsid w:val="00DF2584"/>
    <w:rsid w:val="00E35EE9"/>
    <w:rsid w:val="00E51E0B"/>
    <w:rsid w:val="00E75474"/>
    <w:rsid w:val="00E97540"/>
    <w:rsid w:val="00EB32D2"/>
    <w:rsid w:val="00EB6581"/>
    <w:rsid w:val="00F0170B"/>
    <w:rsid w:val="00F207A8"/>
    <w:rsid w:val="00F230AB"/>
    <w:rsid w:val="00F272B1"/>
    <w:rsid w:val="00F3382E"/>
    <w:rsid w:val="00F34435"/>
    <w:rsid w:val="00F35F39"/>
    <w:rsid w:val="00F53C0A"/>
    <w:rsid w:val="00F73A6A"/>
    <w:rsid w:val="00FC0F10"/>
    <w:rsid w:val="00FC13A3"/>
    <w:rsid w:val="00FC4F9A"/>
    <w:rsid w:val="00FE3610"/>
    <w:rsid w:val="00FF0A95"/>
    <w:rsid w:val="1E686620"/>
    <w:rsid w:val="6A7AC1A8"/>
    <w:rsid w:val="70543D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224C7"/>
  <w15:chartTrackingRefBased/>
  <w15:docId w15:val="{660AD74B-8397-4082-958E-B2D106933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0A95"/>
    <w:pPr>
      <w:spacing w:line="360" w:lineRule="auto"/>
      <w:jc w:val="both"/>
    </w:pPr>
    <w:rPr>
      <w:rFonts w:ascii="Arial" w:hAnsi="Arial"/>
      <w:sz w:val="24"/>
    </w:rPr>
  </w:style>
  <w:style w:type="paragraph" w:styleId="Heading1">
    <w:name w:val="heading 1"/>
    <w:basedOn w:val="Normal"/>
    <w:next w:val="Normal"/>
    <w:link w:val="Heading1Char"/>
    <w:uiPriority w:val="9"/>
    <w:qFormat/>
    <w:rsid w:val="00FF0A95"/>
    <w:pPr>
      <w:keepNext/>
      <w:keepLines/>
      <w:spacing w:before="240" w:after="0"/>
      <w:outlineLvl w:val="0"/>
    </w:pPr>
    <w:rPr>
      <w:rFonts w:eastAsiaTheme="majorEastAsia" w:cstheme="majorBidi"/>
      <w:b/>
      <w:color w:val="403152" w:themeColor="accent4" w:themeShade="80"/>
      <w:sz w:val="34"/>
      <w:szCs w:val="32"/>
      <w:u w:val="single"/>
    </w:rPr>
  </w:style>
  <w:style w:type="paragraph" w:styleId="Heading2">
    <w:name w:val="heading 2"/>
    <w:basedOn w:val="Normal"/>
    <w:next w:val="Normal"/>
    <w:link w:val="Heading2Char"/>
    <w:uiPriority w:val="9"/>
    <w:unhideWhenUsed/>
    <w:qFormat/>
    <w:rsid w:val="00FF0A95"/>
    <w:pPr>
      <w:keepNext/>
      <w:keepLines/>
      <w:spacing w:before="40" w:after="0"/>
      <w:outlineLvl w:val="1"/>
    </w:pPr>
    <w:rPr>
      <w:rFonts w:eastAsiaTheme="majorEastAsia" w:cstheme="majorBidi"/>
      <w:b/>
      <w:color w:val="5F497A" w:themeColor="accent4" w:themeShade="BF"/>
      <w:sz w:val="30"/>
      <w:szCs w:val="26"/>
      <w:u w:val="single"/>
    </w:rPr>
  </w:style>
  <w:style w:type="paragraph" w:styleId="Heading3">
    <w:name w:val="heading 3"/>
    <w:basedOn w:val="Normal"/>
    <w:next w:val="Normal"/>
    <w:link w:val="Heading3Char"/>
    <w:uiPriority w:val="9"/>
    <w:unhideWhenUsed/>
    <w:qFormat/>
    <w:rsid w:val="00FF0A95"/>
    <w:pPr>
      <w:keepNext/>
      <w:keepLines/>
      <w:spacing w:before="40" w:after="0"/>
      <w:outlineLvl w:val="2"/>
    </w:pPr>
    <w:rPr>
      <w:rFonts w:eastAsiaTheme="majorEastAsia" w:cstheme="majorBidi"/>
      <w:b/>
      <w:color w:val="B2A1C7" w:themeColor="accent4" w:themeTint="99"/>
      <w:sz w:val="28"/>
      <w:szCs w:val="24"/>
      <w:u w:val="single"/>
    </w:rPr>
  </w:style>
  <w:style w:type="paragraph" w:styleId="Heading4">
    <w:name w:val="heading 4"/>
    <w:basedOn w:val="Normal"/>
    <w:next w:val="Normal"/>
    <w:link w:val="Heading4Char"/>
    <w:uiPriority w:val="9"/>
    <w:unhideWhenUsed/>
    <w:qFormat/>
    <w:rsid w:val="00FF0A95"/>
    <w:pPr>
      <w:keepNext/>
      <w:keepLines/>
      <w:spacing w:before="40" w:after="0"/>
      <w:outlineLvl w:val="3"/>
    </w:pPr>
    <w:rPr>
      <w:rFonts w:eastAsiaTheme="majorEastAsia" w:cstheme="majorBidi"/>
      <w:b/>
      <w:iCs/>
      <w:color w:val="B2A1C7" w:themeColor="accent4" w:themeTint="99"/>
      <w:sz w:val="26"/>
      <w:u w:val="single"/>
    </w:rPr>
  </w:style>
  <w:style w:type="paragraph" w:styleId="Heading5">
    <w:name w:val="heading 5"/>
    <w:basedOn w:val="Normal"/>
    <w:next w:val="Normal"/>
    <w:link w:val="Heading5Char"/>
    <w:uiPriority w:val="9"/>
    <w:unhideWhenUsed/>
    <w:qFormat/>
    <w:rsid w:val="00FF0A95"/>
    <w:pPr>
      <w:keepNext/>
      <w:keepLines/>
      <w:spacing w:before="40" w:after="0"/>
      <w:outlineLvl w:val="4"/>
    </w:pPr>
    <w:rPr>
      <w:rFonts w:eastAsiaTheme="majorEastAsia" w:cstheme="majorBidi"/>
      <w:b/>
      <w:color w:val="B2A1C7" w:themeColor="accent4" w:themeTint="99"/>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F0A95"/>
    <w:pPr>
      <w:spacing w:after="0" w:line="240" w:lineRule="auto"/>
    </w:pPr>
    <w:rPr>
      <w:rFonts w:ascii="Arial" w:eastAsiaTheme="minorEastAsia" w:hAnsi="Arial"/>
      <w:b/>
      <w:sz w:val="24"/>
      <w:lang w:val="en-US"/>
    </w:rPr>
  </w:style>
  <w:style w:type="character" w:customStyle="1" w:styleId="NoSpacingChar">
    <w:name w:val="No Spacing Char"/>
    <w:basedOn w:val="DefaultParagraphFont"/>
    <w:link w:val="NoSpacing"/>
    <w:uiPriority w:val="1"/>
    <w:rsid w:val="00FF0A95"/>
    <w:rPr>
      <w:rFonts w:ascii="Arial" w:eastAsiaTheme="minorEastAsia" w:hAnsi="Arial"/>
      <w:b/>
      <w:sz w:val="24"/>
      <w:lang w:val="en-US"/>
    </w:rPr>
  </w:style>
  <w:style w:type="character" w:customStyle="1" w:styleId="Heading1Char">
    <w:name w:val="Heading 1 Char"/>
    <w:basedOn w:val="DefaultParagraphFont"/>
    <w:link w:val="Heading1"/>
    <w:uiPriority w:val="9"/>
    <w:rsid w:val="00FF0A95"/>
    <w:rPr>
      <w:rFonts w:ascii="Arial" w:eastAsiaTheme="majorEastAsia" w:hAnsi="Arial" w:cstheme="majorBidi"/>
      <w:b/>
      <w:color w:val="403152" w:themeColor="accent4" w:themeShade="80"/>
      <w:sz w:val="34"/>
      <w:szCs w:val="32"/>
      <w:u w:val="single"/>
    </w:rPr>
  </w:style>
  <w:style w:type="paragraph" w:styleId="TOCHeading">
    <w:name w:val="TOC Heading"/>
    <w:basedOn w:val="Heading1"/>
    <w:next w:val="Normal"/>
    <w:uiPriority w:val="39"/>
    <w:unhideWhenUsed/>
    <w:qFormat/>
    <w:rsid w:val="00C7073E"/>
    <w:pPr>
      <w:outlineLvl w:val="9"/>
    </w:pPr>
    <w:rPr>
      <w:lang w:val="en-US"/>
    </w:rPr>
  </w:style>
  <w:style w:type="paragraph" w:styleId="TOC1">
    <w:name w:val="toc 1"/>
    <w:basedOn w:val="Normal"/>
    <w:next w:val="Normal"/>
    <w:autoRedefine/>
    <w:uiPriority w:val="39"/>
    <w:unhideWhenUsed/>
    <w:rsid w:val="00C7073E"/>
    <w:pPr>
      <w:tabs>
        <w:tab w:val="left" w:pos="440"/>
        <w:tab w:val="right" w:leader="dot" w:pos="9016"/>
      </w:tabs>
      <w:spacing w:after="100"/>
    </w:pPr>
  </w:style>
  <w:style w:type="character" w:styleId="Hyperlink">
    <w:name w:val="Hyperlink"/>
    <w:basedOn w:val="DefaultParagraphFont"/>
    <w:uiPriority w:val="99"/>
    <w:unhideWhenUsed/>
    <w:rsid w:val="00C7073E"/>
    <w:rPr>
      <w:color w:val="0000FF" w:themeColor="hyperlink"/>
      <w:u w:val="single"/>
    </w:rPr>
  </w:style>
  <w:style w:type="paragraph" w:styleId="Header">
    <w:name w:val="header"/>
    <w:basedOn w:val="Normal"/>
    <w:link w:val="HeaderChar"/>
    <w:uiPriority w:val="99"/>
    <w:unhideWhenUsed/>
    <w:rsid w:val="00C707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73E"/>
  </w:style>
  <w:style w:type="paragraph" w:styleId="Footer">
    <w:name w:val="footer"/>
    <w:basedOn w:val="Normal"/>
    <w:link w:val="FooterChar"/>
    <w:uiPriority w:val="99"/>
    <w:unhideWhenUsed/>
    <w:rsid w:val="00C707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73E"/>
  </w:style>
  <w:style w:type="character" w:customStyle="1" w:styleId="Heading2Char">
    <w:name w:val="Heading 2 Char"/>
    <w:basedOn w:val="DefaultParagraphFont"/>
    <w:link w:val="Heading2"/>
    <w:uiPriority w:val="9"/>
    <w:rsid w:val="00FF0A95"/>
    <w:rPr>
      <w:rFonts w:ascii="Arial" w:eastAsiaTheme="majorEastAsia" w:hAnsi="Arial" w:cstheme="majorBidi"/>
      <w:b/>
      <w:color w:val="5F497A" w:themeColor="accent4" w:themeShade="BF"/>
      <w:sz w:val="30"/>
      <w:szCs w:val="26"/>
      <w:u w:val="single"/>
    </w:rPr>
  </w:style>
  <w:style w:type="character" w:customStyle="1" w:styleId="Heading3Char">
    <w:name w:val="Heading 3 Char"/>
    <w:basedOn w:val="DefaultParagraphFont"/>
    <w:link w:val="Heading3"/>
    <w:uiPriority w:val="9"/>
    <w:rsid w:val="00FF0A95"/>
    <w:rPr>
      <w:rFonts w:ascii="Arial" w:eastAsiaTheme="majorEastAsia" w:hAnsi="Arial" w:cstheme="majorBidi"/>
      <w:b/>
      <w:color w:val="B2A1C7" w:themeColor="accent4" w:themeTint="99"/>
      <w:sz w:val="28"/>
      <w:szCs w:val="24"/>
      <w:u w:val="single"/>
    </w:rPr>
  </w:style>
  <w:style w:type="character" w:customStyle="1" w:styleId="Heading4Char">
    <w:name w:val="Heading 4 Char"/>
    <w:basedOn w:val="DefaultParagraphFont"/>
    <w:link w:val="Heading4"/>
    <w:uiPriority w:val="9"/>
    <w:rsid w:val="00FF0A95"/>
    <w:rPr>
      <w:rFonts w:ascii="Arial" w:eastAsiaTheme="majorEastAsia" w:hAnsi="Arial" w:cstheme="majorBidi"/>
      <w:b/>
      <w:iCs/>
      <w:color w:val="B2A1C7" w:themeColor="accent4" w:themeTint="99"/>
      <w:sz w:val="26"/>
      <w:u w:val="single"/>
    </w:rPr>
  </w:style>
  <w:style w:type="character" w:customStyle="1" w:styleId="Heading5Char">
    <w:name w:val="Heading 5 Char"/>
    <w:basedOn w:val="DefaultParagraphFont"/>
    <w:link w:val="Heading5"/>
    <w:uiPriority w:val="9"/>
    <w:rsid w:val="00FF0A95"/>
    <w:rPr>
      <w:rFonts w:ascii="Arial" w:eastAsiaTheme="majorEastAsia" w:hAnsi="Arial" w:cstheme="majorBidi"/>
      <w:b/>
      <w:color w:val="B2A1C7" w:themeColor="accent4" w:themeTint="99"/>
      <w:sz w:val="24"/>
      <w:u w:val="single"/>
    </w:rPr>
  </w:style>
  <w:style w:type="paragraph" w:styleId="Title">
    <w:name w:val="Title"/>
    <w:basedOn w:val="Normal"/>
    <w:next w:val="Normal"/>
    <w:link w:val="TitleChar"/>
    <w:uiPriority w:val="10"/>
    <w:qFormat/>
    <w:rsid w:val="001C1C3E"/>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1C1C3E"/>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1C1C3E"/>
    <w:pPr>
      <w:numPr>
        <w:ilvl w:val="1"/>
      </w:numPr>
      <w:spacing w:line="259" w:lineRule="auto"/>
    </w:pPr>
    <w:rPr>
      <w:rFonts w:asciiTheme="minorHAnsi" w:eastAsiaTheme="minorEastAsia" w:hAnsiTheme="minorHAnsi" w:cs="Times New Roman"/>
      <w:color w:val="5A5A5A" w:themeColor="text1" w:themeTint="A5"/>
      <w:spacing w:val="15"/>
      <w:sz w:val="22"/>
      <w:lang w:val="en-US"/>
    </w:rPr>
  </w:style>
  <w:style w:type="character" w:customStyle="1" w:styleId="SubtitleChar">
    <w:name w:val="Subtitle Char"/>
    <w:basedOn w:val="DefaultParagraphFont"/>
    <w:link w:val="Subtitle"/>
    <w:uiPriority w:val="11"/>
    <w:rsid w:val="001C1C3E"/>
    <w:rPr>
      <w:rFonts w:eastAsiaTheme="minorEastAsia" w:cs="Times New Roman"/>
      <w:color w:val="5A5A5A" w:themeColor="text1" w:themeTint="A5"/>
      <w:spacing w:val="15"/>
      <w:lang w:val="en-US"/>
    </w:rPr>
  </w:style>
  <w:style w:type="paragraph" w:styleId="TOC2">
    <w:name w:val="toc 2"/>
    <w:basedOn w:val="Normal"/>
    <w:next w:val="Normal"/>
    <w:autoRedefine/>
    <w:uiPriority w:val="39"/>
    <w:unhideWhenUsed/>
    <w:rsid w:val="00D4719D"/>
    <w:pPr>
      <w:spacing w:after="100"/>
      <w:ind w:left="240"/>
    </w:pPr>
  </w:style>
  <w:style w:type="paragraph" w:styleId="ListParagraph">
    <w:name w:val="List Paragraph"/>
    <w:basedOn w:val="Normal"/>
    <w:uiPriority w:val="34"/>
    <w:qFormat/>
    <w:rsid w:val="0039698C"/>
    <w:pPr>
      <w:ind w:left="720"/>
      <w:contextualSpacing/>
    </w:pPr>
  </w:style>
  <w:style w:type="paragraph" w:styleId="Bibliography">
    <w:name w:val="Bibliography"/>
    <w:basedOn w:val="Normal"/>
    <w:next w:val="Normal"/>
    <w:uiPriority w:val="37"/>
    <w:unhideWhenUsed/>
    <w:rsid w:val="002840C0"/>
  </w:style>
  <w:style w:type="paragraph" w:styleId="Caption">
    <w:name w:val="caption"/>
    <w:basedOn w:val="Normal"/>
    <w:next w:val="Normal"/>
    <w:uiPriority w:val="35"/>
    <w:unhideWhenUsed/>
    <w:qFormat/>
    <w:rsid w:val="008278ED"/>
    <w:pPr>
      <w:spacing w:after="200"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49385">
      <w:bodyDiv w:val="1"/>
      <w:marLeft w:val="0"/>
      <w:marRight w:val="0"/>
      <w:marTop w:val="0"/>
      <w:marBottom w:val="0"/>
      <w:divBdr>
        <w:top w:val="none" w:sz="0" w:space="0" w:color="auto"/>
        <w:left w:val="none" w:sz="0" w:space="0" w:color="auto"/>
        <w:bottom w:val="none" w:sz="0" w:space="0" w:color="auto"/>
        <w:right w:val="none" w:sz="0" w:space="0" w:color="auto"/>
      </w:divBdr>
    </w:div>
    <w:div w:id="34234362">
      <w:bodyDiv w:val="1"/>
      <w:marLeft w:val="0"/>
      <w:marRight w:val="0"/>
      <w:marTop w:val="0"/>
      <w:marBottom w:val="0"/>
      <w:divBdr>
        <w:top w:val="none" w:sz="0" w:space="0" w:color="auto"/>
        <w:left w:val="none" w:sz="0" w:space="0" w:color="auto"/>
        <w:bottom w:val="none" w:sz="0" w:space="0" w:color="auto"/>
        <w:right w:val="none" w:sz="0" w:space="0" w:color="auto"/>
      </w:divBdr>
    </w:div>
    <w:div w:id="39019477">
      <w:bodyDiv w:val="1"/>
      <w:marLeft w:val="0"/>
      <w:marRight w:val="0"/>
      <w:marTop w:val="0"/>
      <w:marBottom w:val="0"/>
      <w:divBdr>
        <w:top w:val="none" w:sz="0" w:space="0" w:color="auto"/>
        <w:left w:val="none" w:sz="0" w:space="0" w:color="auto"/>
        <w:bottom w:val="none" w:sz="0" w:space="0" w:color="auto"/>
        <w:right w:val="none" w:sz="0" w:space="0" w:color="auto"/>
      </w:divBdr>
    </w:div>
    <w:div w:id="49766756">
      <w:bodyDiv w:val="1"/>
      <w:marLeft w:val="0"/>
      <w:marRight w:val="0"/>
      <w:marTop w:val="0"/>
      <w:marBottom w:val="0"/>
      <w:divBdr>
        <w:top w:val="none" w:sz="0" w:space="0" w:color="auto"/>
        <w:left w:val="none" w:sz="0" w:space="0" w:color="auto"/>
        <w:bottom w:val="none" w:sz="0" w:space="0" w:color="auto"/>
        <w:right w:val="none" w:sz="0" w:space="0" w:color="auto"/>
      </w:divBdr>
      <w:divsChild>
        <w:div w:id="1376463842">
          <w:marLeft w:val="0"/>
          <w:marRight w:val="0"/>
          <w:marTop w:val="0"/>
          <w:marBottom w:val="0"/>
          <w:divBdr>
            <w:top w:val="none" w:sz="0" w:space="0" w:color="auto"/>
            <w:left w:val="none" w:sz="0" w:space="0" w:color="auto"/>
            <w:bottom w:val="none" w:sz="0" w:space="0" w:color="auto"/>
            <w:right w:val="none" w:sz="0" w:space="0" w:color="auto"/>
          </w:divBdr>
          <w:divsChild>
            <w:div w:id="479540436">
              <w:marLeft w:val="0"/>
              <w:marRight w:val="0"/>
              <w:marTop w:val="0"/>
              <w:marBottom w:val="0"/>
              <w:divBdr>
                <w:top w:val="none" w:sz="0" w:space="0" w:color="auto"/>
                <w:left w:val="none" w:sz="0" w:space="0" w:color="auto"/>
                <w:bottom w:val="none" w:sz="0" w:space="0" w:color="auto"/>
                <w:right w:val="none" w:sz="0" w:space="0" w:color="auto"/>
              </w:divBdr>
            </w:div>
            <w:div w:id="910191636">
              <w:marLeft w:val="0"/>
              <w:marRight w:val="0"/>
              <w:marTop w:val="0"/>
              <w:marBottom w:val="0"/>
              <w:divBdr>
                <w:top w:val="none" w:sz="0" w:space="0" w:color="auto"/>
                <w:left w:val="none" w:sz="0" w:space="0" w:color="auto"/>
                <w:bottom w:val="none" w:sz="0" w:space="0" w:color="auto"/>
                <w:right w:val="none" w:sz="0" w:space="0" w:color="auto"/>
              </w:divBdr>
            </w:div>
            <w:div w:id="1904094911">
              <w:marLeft w:val="0"/>
              <w:marRight w:val="0"/>
              <w:marTop w:val="0"/>
              <w:marBottom w:val="0"/>
              <w:divBdr>
                <w:top w:val="none" w:sz="0" w:space="0" w:color="auto"/>
                <w:left w:val="none" w:sz="0" w:space="0" w:color="auto"/>
                <w:bottom w:val="none" w:sz="0" w:space="0" w:color="auto"/>
                <w:right w:val="none" w:sz="0" w:space="0" w:color="auto"/>
              </w:divBdr>
            </w:div>
            <w:div w:id="1534075079">
              <w:marLeft w:val="0"/>
              <w:marRight w:val="0"/>
              <w:marTop w:val="0"/>
              <w:marBottom w:val="0"/>
              <w:divBdr>
                <w:top w:val="none" w:sz="0" w:space="0" w:color="auto"/>
                <w:left w:val="none" w:sz="0" w:space="0" w:color="auto"/>
                <w:bottom w:val="none" w:sz="0" w:space="0" w:color="auto"/>
                <w:right w:val="none" w:sz="0" w:space="0" w:color="auto"/>
              </w:divBdr>
            </w:div>
            <w:div w:id="58093160">
              <w:marLeft w:val="0"/>
              <w:marRight w:val="0"/>
              <w:marTop w:val="0"/>
              <w:marBottom w:val="0"/>
              <w:divBdr>
                <w:top w:val="none" w:sz="0" w:space="0" w:color="auto"/>
                <w:left w:val="none" w:sz="0" w:space="0" w:color="auto"/>
                <w:bottom w:val="none" w:sz="0" w:space="0" w:color="auto"/>
                <w:right w:val="none" w:sz="0" w:space="0" w:color="auto"/>
              </w:divBdr>
            </w:div>
            <w:div w:id="1149635490">
              <w:marLeft w:val="0"/>
              <w:marRight w:val="0"/>
              <w:marTop w:val="0"/>
              <w:marBottom w:val="0"/>
              <w:divBdr>
                <w:top w:val="none" w:sz="0" w:space="0" w:color="auto"/>
                <w:left w:val="none" w:sz="0" w:space="0" w:color="auto"/>
                <w:bottom w:val="none" w:sz="0" w:space="0" w:color="auto"/>
                <w:right w:val="none" w:sz="0" w:space="0" w:color="auto"/>
              </w:divBdr>
            </w:div>
            <w:div w:id="1160775281">
              <w:marLeft w:val="0"/>
              <w:marRight w:val="0"/>
              <w:marTop w:val="0"/>
              <w:marBottom w:val="0"/>
              <w:divBdr>
                <w:top w:val="none" w:sz="0" w:space="0" w:color="auto"/>
                <w:left w:val="none" w:sz="0" w:space="0" w:color="auto"/>
                <w:bottom w:val="none" w:sz="0" w:space="0" w:color="auto"/>
                <w:right w:val="none" w:sz="0" w:space="0" w:color="auto"/>
              </w:divBdr>
            </w:div>
            <w:div w:id="672300011">
              <w:marLeft w:val="0"/>
              <w:marRight w:val="0"/>
              <w:marTop w:val="0"/>
              <w:marBottom w:val="0"/>
              <w:divBdr>
                <w:top w:val="none" w:sz="0" w:space="0" w:color="auto"/>
                <w:left w:val="none" w:sz="0" w:space="0" w:color="auto"/>
                <w:bottom w:val="none" w:sz="0" w:space="0" w:color="auto"/>
                <w:right w:val="none" w:sz="0" w:space="0" w:color="auto"/>
              </w:divBdr>
            </w:div>
            <w:div w:id="22681413">
              <w:marLeft w:val="0"/>
              <w:marRight w:val="0"/>
              <w:marTop w:val="0"/>
              <w:marBottom w:val="0"/>
              <w:divBdr>
                <w:top w:val="none" w:sz="0" w:space="0" w:color="auto"/>
                <w:left w:val="none" w:sz="0" w:space="0" w:color="auto"/>
                <w:bottom w:val="none" w:sz="0" w:space="0" w:color="auto"/>
                <w:right w:val="none" w:sz="0" w:space="0" w:color="auto"/>
              </w:divBdr>
            </w:div>
            <w:div w:id="973676105">
              <w:marLeft w:val="0"/>
              <w:marRight w:val="0"/>
              <w:marTop w:val="0"/>
              <w:marBottom w:val="0"/>
              <w:divBdr>
                <w:top w:val="none" w:sz="0" w:space="0" w:color="auto"/>
                <w:left w:val="none" w:sz="0" w:space="0" w:color="auto"/>
                <w:bottom w:val="none" w:sz="0" w:space="0" w:color="auto"/>
                <w:right w:val="none" w:sz="0" w:space="0" w:color="auto"/>
              </w:divBdr>
            </w:div>
            <w:div w:id="2028679656">
              <w:marLeft w:val="0"/>
              <w:marRight w:val="0"/>
              <w:marTop w:val="0"/>
              <w:marBottom w:val="0"/>
              <w:divBdr>
                <w:top w:val="none" w:sz="0" w:space="0" w:color="auto"/>
                <w:left w:val="none" w:sz="0" w:space="0" w:color="auto"/>
                <w:bottom w:val="none" w:sz="0" w:space="0" w:color="auto"/>
                <w:right w:val="none" w:sz="0" w:space="0" w:color="auto"/>
              </w:divBdr>
            </w:div>
            <w:div w:id="85604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73632">
      <w:bodyDiv w:val="1"/>
      <w:marLeft w:val="0"/>
      <w:marRight w:val="0"/>
      <w:marTop w:val="0"/>
      <w:marBottom w:val="0"/>
      <w:divBdr>
        <w:top w:val="none" w:sz="0" w:space="0" w:color="auto"/>
        <w:left w:val="none" w:sz="0" w:space="0" w:color="auto"/>
        <w:bottom w:val="none" w:sz="0" w:space="0" w:color="auto"/>
        <w:right w:val="none" w:sz="0" w:space="0" w:color="auto"/>
      </w:divBdr>
    </w:div>
    <w:div w:id="86119088">
      <w:bodyDiv w:val="1"/>
      <w:marLeft w:val="0"/>
      <w:marRight w:val="0"/>
      <w:marTop w:val="0"/>
      <w:marBottom w:val="0"/>
      <w:divBdr>
        <w:top w:val="none" w:sz="0" w:space="0" w:color="auto"/>
        <w:left w:val="none" w:sz="0" w:space="0" w:color="auto"/>
        <w:bottom w:val="none" w:sz="0" w:space="0" w:color="auto"/>
        <w:right w:val="none" w:sz="0" w:space="0" w:color="auto"/>
      </w:divBdr>
    </w:div>
    <w:div w:id="94136706">
      <w:bodyDiv w:val="1"/>
      <w:marLeft w:val="0"/>
      <w:marRight w:val="0"/>
      <w:marTop w:val="0"/>
      <w:marBottom w:val="0"/>
      <w:divBdr>
        <w:top w:val="none" w:sz="0" w:space="0" w:color="auto"/>
        <w:left w:val="none" w:sz="0" w:space="0" w:color="auto"/>
        <w:bottom w:val="none" w:sz="0" w:space="0" w:color="auto"/>
        <w:right w:val="none" w:sz="0" w:space="0" w:color="auto"/>
      </w:divBdr>
    </w:div>
    <w:div w:id="148911110">
      <w:bodyDiv w:val="1"/>
      <w:marLeft w:val="0"/>
      <w:marRight w:val="0"/>
      <w:marTop w:val="0"/>
      <w:marBottom w:val="0"/>
      <w:divBdr>
        <w:top w:val="none" w:sz="0" w:space="0" w:color="auto"/>
        <w:left w:val="none" w:sz="0" w:space="0" w:color="auto"/>
        <w:bottom w:val="none" w:sz="0" w:space="0" w:color="auto"/>
        <w:right w:val="none" w:sz="0" w:space="0" w:color="auto"/>
      </w:divBdr>
    </w:div>
    <w:div w:id="154223096">
      <w:bodyDiv w:val="1"/>
      <w:marLeft w:val="0"/>
      <w:marRight w:val="0"/>
      <w:marTop w:val="0"/>
      <w:marBottom w:val="0"/>
      <w:divBdr>
        <w:top w:val="none" w:sz="0" w:space="0" w:color="auto"/>
        <w:left w:val="none" w:sz="0" w:space="0" w:color="auto"/>
        <w:bottom w:val="none" w:sz="0" w:space="0" w:color="auto"/>
        <w:right w:val="none" w:sz="0" w:space="0" w:color="auto"/>
      </w:divBdr>
    </w:div>
    <w:div w:id="156043461">
      <w:bodyDiv w:val="1"/>
      <w:marLeft w:val="0"/>
      <w:marRight w:val="0"/>
      <w:marTop w:val="0"/>
      <w:marBottom w:val="0"/>
      <w:divBdr>
        <w:top w:val="none" w:sz="0" w:space="0" w:color="auto"/>
        <w:left w:val="none" w:sz="0" w:space="0" w:color="auto"/>
        <w:bottom w:val="none" w:sz="0" w:space="0" w:color="auto"/>
        <w:right w:val="none" w:sz="0" w:space="0" w:color="auto"/>
      </w:divBdr>
    </w:div>
    <w:div w:id="174881905">
      <w:bodyDiv w:val="1"/>
      <w:marLeft w:val="0"/>
      <w:marRight w:val="0"/>
      <w:marTop w:val="0"/>
      <w:marBottom w:val="0"/>
      <w:divBdr>
        <w:top w:val="none" w:sz="0" w:space="0" w:color="auto"/>
        <w:left w:val="none" w:sz="0" w:space="0" w:color="auto"/>
        <w:bottom w:val="none" w:sz="0" w:space="0" w:color="auto"/>
        <w:right w:val="none" w:sz="0" w:space="0" w:color="auto"/>
      </w:divBdr>
    </w:div>
    <w:div w:id="177430993">
      <w:bodyDiv w:val="1"/>
      <w:marLeft w:val="0"/>
      <w:marRight w:val="0"/>
      <w:marTop w:val="0"/>
      <w:marBottom w:val="0"/>
      <w:divBdr>
        <w:top w:val="none" w:sz="0" w:space="0" w:color="auto"/>
        <w:left w:val="none" w:sz="0" w:space="0" w:color="auto"/>
        <w:bottom w:val="none" w:sz="0" w:space="0" w:color="auto"/>
        <w:right w:val="none" w:sz="0" w:space="0" w:color="auto"/>
      </w:divBdr>
    </w:div>
    <w:div w:id="183640121">
      <w:bodyDiv w:val="1"/>
      <w:marLeft w:val="0"/>
      <w:marRight w:val="0"/>
      <w:marTop w:val="0"/>
      <w:marBottom w:val="0"/>
      <w:divBdr>
        <w:top w:val="none" w:sz="0" w:space="0" w:color="auto"/>
        <w:left w:val="none" w:sz="0" w:space="0" w:color="auto"/>
        <w:bottom w:val="none" w:sz="0" w:space="0" w:color="auto"/>
        <w:right w:val="none" w:sz="0" w:space="0" w:color="auto"/>
      </w:divBdr>
    </w:div>
    <w:div w:id="217935851">
      <w:bodyDiv w:val="1"/>
      <w:marLeft w:val="0"/>
      <w:marRight w:val="0"/>
      <w:marTop w:val="0"/>
      <w:marBottom w:val="0"/>
      <w:divBdr>
        <w:top w:val="none" w:sz="0" w:space="0" w:color="auto"/>
        <w:left w:val="none" w:sz="0" w:space="0" w:color="auto"/>
        <w:bottom w:val="none" w:sz="0" w:space="0" w:color="auto"/>
        <w:right w:val="none" w:sz="0" w:space="0" w:color="auto"/>
      </w:divBdr>
    </w:div>
    <w:div w:id="236135904">
      <w:bodyDiv w:val="1"/>
      <w:marLeft w:val="0"/>
      <w:marRight w:val="0"/>
      <w:marTop w:val="0"/>
      <w:marBottom w:val="0"/>
      <w:divBdr>
        <w:top w:val="none" w:sz="0" w:space="0" w:color="auto"/>
        <w:left w:val="none" w:sz="0" w:space="0" w:color="auto"/>
        <w:bottom w:val="none" w:sz="0" w:space="0" w:color="auto"/>
        <w:right w:val="none" w:sz="0" w:space="0" w:color="auto"/>
      </w:divBdr>
    </w:div>
    <w:div w:id="241375947">
      <w:bodyDiv w:val="1"/>
      <w:marLeft w:val="0"/>
      <w:marRight w:val="0"/>
      <w:marTop w:val="0"/>
      <w:marBottom w:val="0"/>
      <w:divBdr>
        <w:top w:val="none" w:sz="0" w:space="0" w:color="auto"/>
        <w:left w:val="none" w:sz="0" w:space="0" w:color="auto"/>
        <w:bottom w:val="none" w:sz="0" w:space="0" w:color="auto"/>
        <w:right w:val="none" w:sz="0" w:space="0" w:color="auto"/>
      </w:divBdr>
    </w:div>
    <w:div w:id="243608542">
      <w:bodyDiv w:val="1"/>
      <w:marLeft w:val="0"/>
      <w:marRight w:val="0"/>
      <w:marTop w:val="0"/>
      <w:marBottom w:val="0"/>
      <w:divBdr>
        <w:top w:val="none" w:sz="0" w:space="0" w:color="auto"/>
        <w:left w:val="none" w:sz="0" w:space="0" w:color="auto"/>
        <w:bottom w:val="none" w:sz="0" w:space="0" w:color="auto"/>
        <w:right w:val="none" w:sz="0" w:space="0" w:color="auto"/>
      </w:divBdr>
    </w:div>
    <w:div w:id="246158981">
      <w:bodyDiv w:val="1"/>
      <w:marLeft w:val="0"/>
      <w:marRight w:val="0"/>
      <w:marTop w:val="0"/>
      <w:marBottom w:val="0"/>
      <w:divBdr>
        <w:top w:val="none" w:sz="0" w:space="0" w:color="auto"/>
        <w:left w:val="none" w:sz="0" w:space="0" w:color="auto"/>
        <w:bottom w:val="none" w:sz="0" w:space="0" w:color="auto"/>
        <w:right w:val="none" w:sz="0" w:space="0" w:color="auto"/>
      </w:divBdr>
    </w:div>
    <w:div w:id="276524401">
      <w:bodyDiv w:val="1"/>
      <w:marLeft w:val="0"/>
      <w:marRight w:val="0"/>
      <w:marTop w:val="0"/>
      <w:marBottom w:val="0"/>
      <w:divBdr>
        <w:top w:val="none" w:sz="0" w:space="0" w:color="auto"/>
        <w:left w:val="none" w:sz="0" w:space="0" w:color="auto"/>
        <w:bottom w:val="none" w:sz="0" w:space="0" w:color="auto"/>
        <w:right w:val="none" w:sz="0" w:space="0" w:color="auto"/>
      </w:divBdr>
    </w:div>
    <w:div w:id="277834466">
      <w:bodyDiv w:val="1"/>
      <w:marLeft w:val="0"/>
      <w:marRight w:val="0"/>
      <w:marTop w:val="0"/>
      <w:marBottom w:val="0"/>
      <w:divBdr>
        <w:top w:val="none" w:sz="0" w:space="0" w:color="auto"/>
        <w:left w:val="none" w:sz="0" w:space="0" w:color="auto"/>
        <w:bottom w:val="none" w:sz="0" w:space="0" w:color="auto"/>
        <w:right w:val="none" w:sz="0" w:space="0" w:color="auto"/>
      </w:divBdr>
    </w:div>
    <w:div w:id="343554733">
      <w:bodyDiv w:val="1"/>
      <w:marLeft w:val="0"/>
      <w:marRight w:val="0"/>
      <w:marTop w:val="0"/>
      <w:marBottom w:val="0"/>
      <w:divBdr>
        <w:top w:val="none" w:sz="0" w:space="0" w:color="auto"/>
        <w:left w:val="none" w:sz="0" w:space="0" w:color="auto"/>
        <w:bottom w:val="none" w:sz="0" w:space="0" w:color="auto"/>
        <w:right w:val="none" w:sz="0" w:space="0" w:color="auto"/>
      </w:divBdr>
    </w:div>
    <w:div w:id="365526088">
      <w:bodyDiv w:val="1"/>
      <w:marLeft w:val="0"/>
      <w:marRight w:val="0"/>
      <w:marTop w:val="0"/>
      <w:marBottom w:val="0"/>
      <w:divBdr>
        <w:top w:val="none" w:sz="0" w:space="0" w:color="auto"/>
        <w:left w:val="none" w:sz="0" w:space="0" w:color="auto"/>
        <w:bottom w:val="none" w:sz="0" w:space="0" w:color="auto"/>
        <w:right w:val="none" w:sz="0" w:space="0" w:color="auto"/>
      </w:divBdr>
    </w:div>
    <w:div w:id="366031057">
      <w:bodyDiv w:val="1"/>
      <w:marLeft w:val="0"/>
      <w:marRight w:val="0"/>
      <w:marTop w:val="0"/>
      <w:marBottom w:val="0"/>
      <w:divBdr>
        <w:top w:val="none" w:sz="0" w:space="0" w:color="auto"/>
        <w:left w:val="none" w:sz="0" w:space="0" w:color="auto"/>
        <w:bottom w:val="none" w:sz="0" w:space="0" w:color="auto"/>
        <w:right w:val="none" w:sz="0" w:space="0" w:color="auto"/>
      </w:divBdr>
    </w:div>
    <w:div w:id="432483286">
      <w:bodyDiv w:val="1"/>
      <w:marLeft w:val="0"/>
      <w:marRight w:val="0"/>
      <w:marTop w:val="0"/>
      <w:marBottom w:val="0"/>
      <w:divBdr>
        <w:top w:val="none" w:sz="0" w:space="0" w:color="auto"/>
        <w:left w:val="none" w:sz="0" w:space="0" w:color="auto"/>
        <w:bottom w:val="none" w:sz="0" w:space="0" w:color="auto"/>
        <w:right w:val="none" w:sz="0" w:space="0" w:color="auto"/>
      </w:divBdr>
    </w:div>
    <w:div w:id="455949478">
      <w:bodyDiv w:val="1"/>
      <w:marLeft w:val="0"/>
      <w:marRight w:val="0"/>
      <w:marTop w:val="0"/>
      <w:marBottom w:val="0"/>
      <w:divBdr>
        <w:top w:val="none" w:sz="0" w:space="0" w:color="auto"/>
        <w:left w:val="none" w:sz="0" w:space="0" w:color="auto"/>
        <w:bottom w:val="none" w:sz="0" w:space="0" w:color="auto"/>
        <w:right w:val="none" w:sz="0" w:space="0" w:color="auto"/>
      </w:divBdr>
    </w:div>
    <w:div w:id="505831767">
      <w:bodyDiv w:val="1"/>
      <w:marLeft w:val="0"/>
      <w:marRight w:val="0"/>
      <w:marTop w:val="0"/>
      <w:marBottom w:val="0"/>
      <w:divBdr>
        <w:top w:val="none" w:sz="0" w:space="0" w:color="auto"/>
        <w:left w:val="none" w:sz="0" w:space="0" w:color="auto"/>
        <w:bottom w:val="none" w:sz="0" w:space="0" w:color="auto"/>
        <w:right w:val="none" w:sz="0" w:space="0" w:color="auto"/>
      </w:divBdr>
    </w:div>
    <w:div w:id="513761340">
      <w:bodyDiv w:val="1"/>
      <w:marLeft w:val="0"/>
      <w:marRight w:val="0"/>
      <w:marTop w:val="0"/>
      <w:marBottom w:val="0"/>
      <w:divBdr>
        <w:top w:val="none" w:sz="0" w:space="0" w:color="auto"/>
        <w:left w:val="none" w:sz="0" w:space="0" w:color="auto"/>
        <w:bottom w:val="none" w:sz="0" w:space="0" w:color="auto"/>
        <w:right w:val="none" w:sz="0" w:space="0" w:color="auto"/>
      </w:divBdr>
    </w:div>
    <w:div w:id="534584322">
      <w:bodyDiv w:val="1"/>
      <w:marLeft w:val="0"/>
      <w:marRight w:val="0"/>
      <w:marTop w:val="0"/>
      <w:marBottom w:val="0"/>
      <w:divBdr>
        <w:top w:val="none" w:sz="0" w:space="0" w:color="auto"/>
        <w:left w:val="none" w:sz="0" w:space="0" w:color="auto"/>
        <w:bottom w:val="none" w:sz="0" w:space="0" w:color="auto"/>
        <w:right w:val="none" w:sz="0" w:space="0" w:color="auto"/>
      </w:divBdr>
    </w:div>
    <w:div w:id="543561208">
      <w:bodyDiv w:val="1"/>
      <w:marLeft w:val="0"/>
      <w:marRight w:val="0"/>
      <w:marTop w:val="0"/>
      <w:marBottom w:val="0"/>
      <w:divBdr>
        <w:top w:val="none" w:sz="0" w:space="0" w:color="auto"/>
        <w:left w:val="none" w:sz="0" w:space="0" w:color="auto"/>
        <w:bottom w:val="none" w:sz="0" w:space="0" w:color="auto"/>
        <w:right w:val="none" w:sz="0" w:space="0" w:color="auto"/>
      </w:divBdr>
    </w:div>
    <w:div w:id="567113686">
      <w:bodyDiv w:val="1"/>
      <w:marLeft w:val="0"/>
      <w:marRight w:val="0"/>
      <w:marTop w:val="0"/>
      <w:marBottom w:val="0"/>
      <w:divBdr>
        <w:top w:val="none" w:sz="0" w:space="0" w:color="auto"/>
        <w:left w:val="none" w:sz="0" w:space="0" w:color="auto"/>
        <w:bottom w:val="none" w:sz="0" w:space="0" w:color="auto"/>
        <w:right w:val="none" w:sz="0" w:space="0" w:color="auto"/>
      </w:divBdr>
    </w:div>
    <w:div w:id="591357627">
      <w:bodyDiv w:val="1"/>
      <w:marLeft w:val="0"/>
      <w:marRight w:val="0"/>
      <w:marTop w:val="0"/>
      <w:marBottom w:val="0"/>
      <w:divBdr>
        <w:top w:val="none" w:sz="0" w:space="0" w:color="auto"/>
        <w:left w:val="none" w:sz="0" w:space="0" w:color="auto"/>
        <w:bottom w:val="none" w:sz="0" w:space="0" w:color="auto"/>
        <w:right w:val="none" w:sz="0" w:space="0" w:color="auto"/>
      </w:divBdr>
    </w:div>
    <w:div w:id="607273320">
      <w:bodyDiv w:val="1"/>
      <w:marLeft w:val="0"/>
      <w:marRight w:val="0"/>
      <w:marTop w:val="0"/>
      <w:marBottom w:val="0"/>
      <w:divBdr>
        <w:top w:val="none" w:sz="0" w:space="0" w:color="auto"/>
        <w:left w:val="none" w:sz="0" w:space="0" w:color="auto"/>
        <w:bottom w:val="none" w:sz="0" w:space="0" w:color="auto"/>
        <w:right w:val="none" w:sz="0" w:space="0" w:color="auto"/>
      </w:divBdr>
    </w:div>
    <w:div w:id="621889631">
      <w:bodyDiv w:val="1"/>
      <w:marLeft w:val="0"/>
      <w:marRight w:val="0"/>
      <w:marTop w:val="0"/>
      <w:marBottom w:val="0"/>
      <w:divBdr>
        <w:top w:val="none" w:sz="0" w:space="0" w:color="auto"/>
        <w:left w:val="none" w:sz="0" w:space="0" w:color="auto"/>
        <w:bottom w:val="none" w:sz="0" w:space="0" w:color="auto"/>
        <w:right w:val="none" w:sz="0" w:space="0" w:color="auto"/>
      </w:divBdr>
    </w:div>
    <w:div w:id="648022530">
      <w:bodyDiv w:val="1"/>
      <w:marLeft w:val="0"/>
      <w:marRight w:val="0"/>
      <w:marTop w:val="0"/>
      <w:marBottom w:val="0"/>
      <w:divBdr>
        <w:top w:val="none" w:sz="0" w:space="0" w:color="auto"/>
        <w:left w:val="none" w:sz="0" w:space="0" w:color="auto"/>
        <w:bottom w:val="none" w:sz="0" w:space="0" w:color="auto"/>
        <w:right w:val="none" w:sz="0" w:space="0" w:color="auto"/>
      </w:divBdr>
    </w:div>
    <w:div w:id="676007951">
      <w:bodyDiv w:val="1"/>
      <w:marLeft w:val="0"/>
      <w:marRight w:val="0"/>
      <w:marTop w:val="0"/>
      <w:marBottom w:val="0"/>
      <w:divBdr>
        <w:top w:val="none" w:sz="0" w:space="0" w:color="auto"/>
        <w:left w:val="none" w:sz="0" w:space="0" w:color="auto"/>
        <w:bottom w:val="none" w:sz="0" w:space="0" w:color="auto"/>
        <w:right w:val="none" w:sz="0" w:space="0" w:color="auto"/>
      </w:divBdr>
    </w:div>
    <w:div w:id="678312830">
      <w:bodyDiv w:val="1"/>
      <w:marLeft w:val="0"/>
      <w:marRight w:val="0"/>
      <w:marTop w:val="0"/>
      <w:marBottom w:val="0"/>
      <w:divBdr>
        <w:top w:val="none" w:sz="0" w:space="0" w:color="auto"/>
        <w:left w:val="none" w:sz="0" w:space="0" w:color="auto"/>
        <w:bottom w:val="none" w:sz="0" w:space="0" w:color="auto"/>
        <w:right w:val="none" w:sz="0" w:space="0" w:color="auto"/>
      </w:divBdr>
    </w:div>
    <w:div w:id="718750176">
      <w:bodyDiv w:val="1"/>
      <w:marLeft w:val="0"/>
      <w:marRight w:val="0"/>
      <w:marTop w:val="0"/>
      <w:marBottom w:val="0"/>
      <w:divBdr>
        <w:top w:val="none" w:sz="0" w:space="0" w:color="auto"/>
        <w:left w:val="none" w:sz="0" w:space="0" w:color="auto"/>
        <w:bottom w:val="none" w:sz="0" w:space="0" w:color="auto"/>
        <w:right w:val="none" w:sz="0" w:space="0" w:color="auto"/>
      </w:divBdr>
    </w:div>
    <w:div w:id="752823572">
      <w:bodyDiv w:val="1"/>
      <w:marLeft w:val="0"/>
      <w:marRight w:val="0"/>
      <w:marTop w:val="0"/>
      <w:marBottom w:val="0"/>
      <w:divBdr>
        <w:top w:val="none" w:sz="0" w:space="0" w:color="auto"/>
        <w:left w:val="none" w:sz="0" w:space="0" w:color="auto"/>
        <w:bottom w:val="none" w:sz="0" w:space="0" w:color="auto"/>
        <w:right w:val="none" w:sz="0" w:space="0" w:color="auto"/>
      </w:divBdr>
    </w:div>
    <w:div w:id="805975489">
      <w:bodyDiv w:val="1"/>
      <w:marLeft w:val="0"/>
      <w:marRight w:val="0"/>
      <w:marTop w:val="0"/>
      <w:marBottom w:val="0"/>
      <w:divBdr>
        <w:top w:val="none" w:sz="0" w:space="0" w:color="auto"/>
        <w:left w:val="none" w:sz="0" w:space="0" w:color="auto"/>
        <w:bottom w:val="none" w:sz="0" w:space="0" w:color="auto"/>
        <w:right w:val="none" w:sz="0" w:space="0" w:color="auto"/>
      </w:divBdr>
    </w:div>
    <w:div w:id="847134387">
      <w:bodyDiv w:val="1"/>
      <w:marLeft w:val="0"/>
      <w:marRight w:val="0"/>
      <w:marTop w:val="0"/>
      <w:marBottom w:val="0"/>
      <w:divBdr>
        <w:top w:val="none" w:sz="0" w:space="0" w:color="auto"/>
        <w:left w:val="none" w:sz="0" w:space="0" w:color="auto"/>
        <w:bottom w:val="none" w:sz="0" w:space="0" w:color="auto"/>
        <w:right w:val="none" w:sz="0" w:space="0" w:color="auto"/>
      </w:divBdr>
    </w:div>
    <w:div w:id="847908507">
      <w:bodyDiv w:val="1"/>
      <w:marLeft w:val="0"/>
      <w:marRight w:val="0"/>
      <w:marTop w:val="0"/>
      <w:marBottom w:val="0"/>
      <w:divBdr>
        <w:top w:val="none" w:sz="0" w:space="0" w:color="auto"/>
        <w:left w:val="none" w:sz="0" w:space="0" w:color="auto"/>
        <w:bottom w:val="none" w:sz="0" w:space="0" w:color="auto"/>
        <w:right w:val="none" w:sz="0" w:space="0" w:color="auto"/>
      </w:divBdr>
    </w:div>
    <w:div w:id="874348410">
      <w:bodyDiv w:val="1"/>
      <w:marLeft w:val="0"/>
      <w:marRight w:val="0"/>
      <w:marTop w:val="0"/>
      <w:marBottom w:val="0"/>
      <w:divBdr>
        <w:top w:val="none" w:sz="0" w:space="0" w:color="auto"/>
        <w:left w:val="none" w:sz="0" w:space="0" w:color="auto"/>
        <w:bottom w:val="none" w:sz="0" w:space="0" w:color="auto"/>
        <w:right w:val="none" w:sz="0" w:space="0" w:color="auto"/>
      </w:divBdr>
    </w:div>
    <w:div w:id="918370900">
      <w:bodyDiv w:val="1"/>
      <w:marLeft w:val="0"/>
      <w:marRight w:val="0"/>
      <w:marTop w:val="0"/>
      <w:marBottom w:val="0"/>
      <w:divBdr>
        <w:top w:val="none" w:sz="0" w:space="0" w:color="auto"/>
        <w:left w:val="none" w:sz="0" w:space="0" w:color="auto"/>
        <w:bottom w:val="none" w:sz="0" w:space="0" w:color="auto"/>
        <w:right w:val="none" w:sz="0" w:space="0" w:color="auto"/>
      </w:divBdr>
    </w:div>
    <w:div w:id="937562138">
      <w:bodyDiv w:val="1"/>
      <w:marLeft w:val="0"/>
      <w:marRight w:val="0"/>
      <w:marTop w:val="0"/>
      <w:marBottom w:val="0"/>
      <w:divBdr>
        <w:top w:val="none" w:sz="0" w:space="0" w:color="auto"/>
        <w:left w:val="none" w:sz="0" w:space="0" w:color="auto"/>
        <w:bottom w:val="none" w:sz="0" w:space="0" w:color="auto"/>
        <w:right w:val="none" w:sz="0" w:space="0" w:color="auto"/>
      </w:divBdr>
    </w:div>
    <w:div w:id="941844707">
      <w:bodyDiv w:val="1"/>
      <w:marLeft w:val="0"/>
      <w:marRight w:val="0"/>
      <w:marTop w:val="0"/>
      <w:marBottom w:val="0"/>
      <w:divBdr>
        <w:top w:val="none" w:sz="0" w:space="0" w:color="auto"/>
        <w:left w:val="none" w:sz="0" w:space="0" w:color="auto"/>
        <w:bottom w:val="none" w:sz="0" w:space="0" w:color="auto"/>
        <w:right w:val="none" w:sz="0" w:space="0" w:color="auto"/>
      </w:divBdr>
    </w:div>
    <w:div w:id="945619277">
      <w:bodyDiv w:val="1"/>
      <w:marLeft w:val="0"/>
      <w:marRight w:val="0"/>
      <w:marTop w:val="0"/>
      <w:marBottom w:val="0"/>
      <w:divBdr>
        <w:top w:val="none" w:sz="0" w:space="0" w:color="auto"/>
        <w:left w:val="none" w:sz="0" w:space="0" w:color="auto"/>
        <w:bottom w:val="none" w:sz="0" w:space="0" w:color="auto"/>
        <w:right w:val="none" w:sz="0" w:space="0" w:color="auto"/>
      </w:divBdr>
    </w:div>
    <w:div w:id="959913844">
      <w:bodyDiv w:val="1"/>
      <w:marLeft w:val="0"/>
      <w:marRight w:val="0"/>
      <w:marTop w:val="0"/>
      <w:marBottom w:val="0"/>
      <w:divBdr>
        <w:top w:val="none" w:sz="0" w:space="0" w:color="auto"/>
        <w:left w:val="none" w:sz="0" w:space="0" w:color="auto"/>
        <w:bottom w:val="none" w:sz="0" w:space="0" w:color="auto"/>
        <w:right w:val="none" w:sz="0" w:space="0" w:color="auto"/>
      </w:divBdr>
    </w:div>
    <w:div w:id="981427908">
      <w:bodyDiv w:val="1"/>
      <w:marLeft w:val="0"/>
      <w:marRight w:val="0"/>
      <w:marTop w:val="0"/>
      <w:marBottom w:val="0"/>
      <w:divBdr>
        <w:top w:val="none" w:sz="0" w:space="0" w:color="auto"/>
        <w:left w:val="none" w:sz="0" w:space="0" w:color="auto"/>
        <w:bottom w:val="none" w:sz="0" w:space="0" w:color="auto"/>
        <w:right w:val="none" w:sz="0" w:space="0" w:color="auto"/>
      </w:divBdr>
    </w:div>
    <w:div w:id="981467979">
      <w:bodyDiv w:val="1"/>
      <w:marLeft w:val="0"/>
      <w:marRight w:val="0"/>
      <w:marTop w:val="0"/>
      <w:marBottom w:val="0"/>
      <w:divBdr>
        <w:top w:val="none" w:sz="0" w:space="0" w:color="auto"/>
        <w:left w:val="none" w:sz="0" w:space="0" w:color="auto"/>
        <w:bottom w:val="none" w:sz="0" w:space="0" w:color="auto"/>
        <w:right w:val="none" w:sz="0" w:space="0" w:color="auto"/>
      </w:divBdr>
    </w:div>
    <w:div w:id="987392582">
      <w:bodyDiv w:val="1"/>
      <w:marLeft w:val="0"/>
      <w:marRight w:val="0"/>
      <w:marTop w:val="0"/>
      <w:marBottom w:val="0"/>
      <w:divBdr>
        <w:top w:val="none" w:sz="0" w:space="0" w:color="auto"/>
        <w:left w:val="none" w:sz="0" w:space="0" w:color="auto"/>
        <w:bottom w:val="none" w:sz="0" w:space="0" w:color="auto"/>
        <w:right w:val="none" w:sz="0" w:space="0" w:color="auto"/>
      </w:divBdr>
    </w:div>
    <w:div w:id="989751535">
      <w:bodyDiv w:val="1"/>
      <w:marLeft w:val="0"/>
      <w:marRight w:val="0"/>
      <w:marTop w:val="0"/>
      <w:marBottom w:val="0"/>
      <w:divBdr>
        <w:top w:val="none" w:sz="0" w:space="0" w:color="auto"/>
        <w:left w:val="none" w:sz="0" w:space="0" w:color="auto"/>
        <w:bottom w:val="none" w:sz="0" w:space="0" w:color="auto"/>
        <w:right w:val="none" w:sz="0" w:space="0" w:color="auto"/>
      </w:divBdr>
    </w:div>
    <w:div w:id="1021669048">
      <w:bodyDiv w:val="1"/>
      <w:marLeft w:val="0"/>
      <w:marRight w:val="0"/>
      <w:marTop w:val="0"/>
      <w:marBottom w:val="0"/>
      <w:divBdr>
        <w:top w:val="none" w:sz="0" w:space="0" w:color="auto"/>
        <w:left w:val="none" w:sz="0" w:space="0" w:color="auto"/>
        <w:bottom w:val="none" w:sz="0" w:space="0" w:color="auto"/>
        <w:right w:val="none" w:sz="0" w:space="0" w:color="auto"/>
      </w:divBdr>
    </w:div>
    <w:div w:id="1036927240">
      <w:bodyDiv w:val="1"/>
      <w:marLeft w:val="0"/>
      <w:marRight w:val="0"/>
      <w:marTop w:val="0"/>
      <w:marBottom w:val="0"/>
      <w:divBdr>
        <w:top w:val="none" w:sz="0" w:space="0" w:color="auto"/>
        <w:left w:val="none" w:sz="0" w:space="0" w:color="auto"/>
        <w:bottom w:val="none" w:sz="0" w:space="0" w:color="auto"/>
        <w:right w:val="none" w:sz="0" w:space="0" w:color="auto"/>
      </w:divBdr>
    </w:div>
    <w:div w:id="1058551036">
      <w:bodyDiv w:val="1"/>
      <w:marLeft w:val="0"/>
      <w:marRight w:val="0"/>
      <w:marTop w:val="0"/>
      <w:marBottom w:val="0"/>
      <w:divBdr>
        <w:top w:val="none" w:sz="0" w:space="0" w:color="auto"/>
        <w:left w:val="none" w:sz="0" w:space="0" w:color="auto"/>
        <w:bottom w:val="none" w:sz="0" w:space="0" w:color="auto"/>
        <w:right w:val="none" w:sz="0" w:space="0" w:color="auto"/>
      </w:divBdr>
    </w:div>
    <w:div w:id="1077940460">
      <w:bodyDiv w:val="1"/>
      <w:marLeft w:val="0"/>
      <w:marRight w:val="0"/>
      <w:marTop w:val="0"/>
      <w:marBottom w:val="0"/>
      <w:divBdr>
        <w:top w:val="none" w:sz="0" w:space="0" w:color="auto"/>
        <w:left w:val="none" w:sz="0" w:space="0" w:color="auto"/>
        <w:bottom w:val="none" w:sz="0" w:space="0" w:color="auto"/>
        <w:right w:val="none" w:sz="0" w:space="0" w:color="auto"/>
      </w:divBdr>
    </w:div>
    <w:div w:id="1081414926">
      <w:bodyDiv w:val="1"/>
      <w:marLeft w:val="0"/>
      <w:marRight w:val="0"/>
      <w:marTop w:val="0"/>
      <w:marBottom w:val="0"/>
      <w:divBdr>
        <w:top w:val="none" w:sz="0" w:space="0" w:color="auto"/>
        <w:left w:val="none" w:sz="0" w:space="0" w:color="auto"/>
        <w:bottom w:val="none" w:sz="0" w:space="0" w:color="auto"/>
        <w:right w:val="none" w:sz="0" w:space="0" w:color="auto"/>
      </w:divBdr>
    </w:div>
    <w:div w:id="1084375364">
      <w:bodyDiv w:val="1"/>
      <w:marLeft w:val="0"/>
      <w:marRight w:val="0"/>
      <w:marTop w:val="0"/>
      <w:marBottom w:val="0"/>
      <w:divBdr>
        <w:top w:val="none" w:sz="0" w:space="0" w:color="auto"/>
        <w:left w:val="none" w:sz="0" w:space="0" w:color="auto"/>
        <w:bottom w:val="none" w:sz="0" w:space="0" w:color="auto"/>
        <w:right w:val="none" w:sz="0" w:space="0" w:color="auto"/>
      </w:divBdr>
    </w:div>
    <w:div w:id="1113284222">
      <w:bodyDiv w:val="1"/>
      <w:marLeft w:val="0"/>
      <w:marRight w:val="0"/>
      <w:marTop w:val="0"/>
      <w:marBottom w:val="0"/>
      <w:divBdr>
        <w:top w:val="none" w:sz="0" w:space="0" w:color="auto"/>
        <w:left w:val="none" w:sz="0" w:space="0" w:color="auto"/>
        <w:bottom w:val="none" w:sz="0" w:space="0" w:color="auto"/>
        <w:right w:val="none" w:sz="0" w:space="0" w:color="auto"/>
      </w:divBdr>
    </w:div>
    <w:div w:id="1119715056">
      <w:bodyDiv w:val="1"/>
      <w:marLeft w:val="0"/>
      <w:marRight w:val="0"/>
      <w:marTop w:val="0"/>
      <w:marBottom w:val="0"/>
      <w:divBdr>
        <w:top w:val="none" w:sz="0" w:space="0" w:color="auto"/>
        <w:left w:val="none" w:sz="0" w:space="0" w:color="auto"/>
        <w:bottom w:val="none" w:sz="0" w:space="0" w:color="auto"/>
        <w:right w:val="none" w:sz="0" w:space="0" w:color="auto"/>
      </w:divBdr>
    </w:div>
    <w:div w:id="1129325660">
      <w:bodyDiv w:val="1"/>
      <w:marLeft w:val="0"/>
      <w:marRight w:val="0"/>
      <w:marTop w:val="0"/>
      <w:marBottom w:val="0"/>
      <w:divBdr>
        <w:top w:val="none" w:sz="0" w:space="0" w:color="auto"/>
        <w:left w:val="none" w:sz="0" w:space="0" w:color="auto"/>
        <w:bottom w:val="none" w:sz="0" w:space="0" w:color="auto"/>
        <w:right w:val="none" w:sz="0" w:space="0" w:color="auto"/>
      </w:divBdr>
    </w:div>
    <w:div w:id="1130322075">
      <w:bodyDiv w:val="1"/>
      <w:marLeft w:val="0"/>
      <w:marRight w:val="0"/>
      <w:marTop w:val="0"/>
      <w:marBottom w:val="0"/>
      <w:divBdr>
        <w:top w:val="none" w:sz="0" w:space="0" w:color="auto"/>
        <w:left w:val="none" w:sz="0" w:space="0" w:color="auto"/>
        <w:bottom w:val="none" w:sz="0" w:space="0" w:color="auto"/>
        <w:right w:val="none" w:sz="0" w:space="0" w:color="auto"/>
      </w:divBdr>
    </w:div>
    <w:div w:id="1135297712">
      <w:bodyDiv w:val="1"/>
      <w:marLeft w:val="0"/>
      <w:marRight w:val="0"/>
      <w:marTop w:val="0"/>
      <w:marBottom w:val="0"/>
      <w:divBdr>
        <w:top w:val="none" w:sz="0" w:space="0" w:color="auto"/>
        <w:left w:val="none" w:sz="0" w:space="0" w:color="auto"/>
        <w:bottom w:val="none" w:sz="0" w:space="0" w:color="auto"/>
        <w:right w:val="none" w:sz="0" w:space="0" w:color="auto"/>
      </w:divBdr>
    </w:div>
    <w:div w:id="1135949221">
      <w:bodyDiv w:val="1"/>
      <w:marLeft w:val="0"/>
      <w:marRight w:val="0"/>
      <w:marTop w:val="0"/>
      <w:marBottom w:val="0"/>
      <w:divBdr>
        <w:top w:val="none" w:sz="0" w:space="0" w:color="auto"/>
        <w:left w:val="none" w:sz="0" w:space="0" w:color="auto"/>
        <w:bottom w:val="none" w:sz="0" w:space="0" w:color="auto"/>
        <w:right w:val="none" w:sz="0" w:space="0" w:color="auto"/>
      </w:divBdr>
    </w:div>
    <w:div w:id="1157113963">
      <w:bodyDiv w:val="1"/>
      <w:marLeft w:val="0"/>
      <w:marRight w:val="0"/>
      <w:marTop w:val="0"/>
      <w:marBottom w:val="0"/>
      <w:divBdr>
        <w:top w:val="none" w:sz="0" w:space="0" w:color="auto"/>
        <w:left w:val="none" w:sz="0" w:space="0" w:color="auto"/>
        <w:bottom w:val="none" w:sz="0" w:space="0" w:color="auto"/>
        <w:right w:val="none" w:sz="0" w:space="0" w:color="auto"/>
      </w:divBdr>
    </w:div>
    <w:div w:id="1161627078">
      <w:bodyDiv w:val="1"/>
      <w:marLeft w:val="0"/>
      <w:marRight w:val="0"/>
      <w:marTop w:val="0"/>
      <w:marBottom w:val="0"/>
      <w:divBdr>
        <w:top w:val="none" w:sz="0" w:space="0" w:color="auto"/>
        <w:left w:val="none" w:sz="0" w:space="0" w:color="auto"/>
        <w:bottom w:val="none" w:sz="0" w:space="0" w:color="auto"/>
        <w:right w:val="none" w:sz="0" w:space="0" w:color="auto"/>
      </w:divBdr>
    </w:div>
    <w:div w:id="1164928739">
      <w:bodyDiv w:val="1"/>
      <w:marLeft w:val="0"/>
      <w:marRight w:val="0"/>
      <w:marTop w:val="0"/>
      <w:marBottom w:val="0"/>
      <w:divBdr>
        <w:top w:val="none" w:sz="0" w:space="0" w:color="auto"/>
        <w:left w:val="none" w:sz="0" w:space="0" w:color="auto"/>
        <w:bottom w:val="none" w:sz="0" w:space="0" w:color="auto"/>
        <w:right w:val="none" w:sz="0" w:space="0" w:color="auto"/>
      </w:divBdr>
    </w:div>
    <w:div w:id="1184247429">
      <w:bodyDiv w:val="1"/>
      <w:marLeft w:val="0"/>
      <w:marRight w:val="0"/>
      <w:marTop w:val="0"/>
      <w:marBottom w:val="0"/>
      <w:divBdr>
        <w:top w:val="none" w:sz="0" w:space="0" w:color="auto"/>
        <w:left w:val="none" w:sz="0" w:space="0" w:color="auto"/>
        <w:bottom w:val="none" w:sz="0" w:space="0" w:color="auto"/>
        <w:right w:val="none" w:sz="0" w:space="0" w:color="auto"/>
      </w:divBdr>
    </w:div>
    <w:div w:id="1193691759">
      <w:bodyDiv w:val="1"/>
      <w:marLeft w:val="0"/>
      <w:marRight w:val="0"/>
      <w:marTop w:val="0"/>
      <w:marBottom w:val="0"/>
      <w:divBdr>
        <w:top w:val="none" w:sz="0" w:space="0" w:color="auto"/>
        <w:left w:val="none" w:sz="0" w:space="0" w:color="auto"/>
        <w:bottom w:val="none" w:sz="0" w:space="0" w:color="auto"/>
        <w:right w:val="none" w:sz="0" w:space="0" w:color="auto"/>
      </w:divBdr>
    </w:div>
    <w:div w:id="1235433982">
      <w:bodyDiv w:val="1"/>
      <w:marLeft w:val="0"/>
      <w:marRight w:val="0"/>
      <w:marTop w:val="0"/>
      <w:marBottom w:val="0"/>
      <w:divBdr>
        <w:top w:val="none" w:sz="0" w:space="0" w:color="auto"/>
        <w:left w:val="none" w:sz="0" w:space="0" w:color="auto"/>
        <w:bottom w:val="none" w:sz="0" w:space="0" w:color="auto"/>
        <w:right w:val="none" w:sz="0" w:space="0" w:color="auto"/>
      </w:divBdr>
    </w:div>
    <w:div w:id="1264458887">
      <w:bodyDiv w:val="1"/>
      <w:marLeft w:val="0"/>
      <w:marRight w:val="0"/>
      <w:marTop w:val="0"/>
      <w:marBottom w:val="0"/>
      <w:divBdr>
        <w:top w:val="none" w:sz="0" w:space="0" w:color="auto"/>
        <w:left w:val="none" w:sz="0" w:space="0" w:color="auto"/>
        <w:bottom w:val="none" w:sz="0" w:space="0" w:color="auto"/>
        <w:right w:val="none" w:sz="0" w:space="0" w:color="auto"/>
      </w:divBdr>
    </w:div>
    <w:div w:id="1268586150">
      <w:bodyDiv w:val="1"/>
      <w:marLeft w:val="0"/>
      <w:marRight w:val="0"/>
      <w:marTop w:val="0"/>
      <w:marBottom w:val="0"/>
      <w:divBdr>
        <w:top w:val="none" w:sz="0" w:space="0" w:color="auto"/>
        <w:left w:val="none" w:sz="0" w:space="0" w:color="auto"/>
        <w:bottom w:val="none" w:sz="0" w:space="0" w:color="auto"/>
        <w:right w:val="none" w:sz="0" w:space="0" w:color="auto"/>
      </w:divBdr>
    </w:div>
    <w:div w:id="1283271113">
      <w:bodyDiv w:val="1"/>
      <w:marLeft w:val="0"/>
      <w:marRight w:val="0"/>
      <w:marTop w:val="0"/>
      <w:marBottom w:val="0"/>
      <w:divBdr>
        <w:top w:val="none" w:sz="0" w:space="0" w:color="auto"/>
        <w:left w:val="none" w:sz="0" w:space="0" w:color="auto"/>
        <w:bottom w:val="none" w:sz="0" w:space="0" w:color="auto"/>
        <w:right w:val="none" w:sz="0" w:space="0" w:color="auto"/>
      </w:divBdr>
    </w:div>
    <w:div w:id="1288976074">
      <w:bodyDiv w:val="1"/>
      <w:marLeft w:val="0"/>
      <w:marRight w:val="0"/>
      <w:marTop w:val="0"/>
      <w:marBottom w:val="0"/>
      <w:divBdr>
        <w:top w:val="none" w:sz="0" w:space="0" w:color="auto"/>
        <w:left w:val="none" w:sz="0" w:space="0" w:color="auto"/>
        <w:bottom w:val="none" w:sz="0" w:space="0" w:color="auto"/>
        <w:right w:val="none" w:sz="0" w:space="0" w:color="auto"/>
      </w:divBdr>
    </w:div>
    <w:div w:id="1300064335">
      <w:bodyDiv w:val="1"/>
      <w:marLeft w:val="0"/>
      <w:marRight w:val="0"/>
      <w:marTop w:val="0"/>
      <w:marBottom w:val="0"/>
      <w:divBdr>
        <w:top w:val="none" w:sz="0" w:space="0" w:color="auto"/>
        <w:left w:val="none" w:sz="0" w:space="0" w:color="auto"/>
        <w:bottom w:val="none" w:sz="0" w:space="0" w:color="auto"/>
        <w:right w:val="none" w:sz="0" w:space="0" w:color="auto"/>
      </w:divBdr>
    </w:div>
    <w:div w:id="1317302587">
      <w:bodyDiv w:val="1"/>
      <w:marLeft w:val="0"/>
      <w:marRight w:val="0"/>
      <w:marTop w:val="0"/>
      <w:marBottom w:val="0"/>
      <w:divBdr>
        <w:top w:val="none" w:sz="0" w:space="0" w:color="auto"/>
        <w:left w:val="none" w:sz="0" w:space="0" w:color="auto"/>
        <w:bottom w:val="none" w:sz="0" w:space="0" w:color="auto"/>
        <w:right w:val="none" w:sz="0" w:space="0" w:color="auto"/>
      </w:divBdr>
    </w:div>
    <w:div w:id="1336495946">
      <w:bodyDiv w:val="1"/>
      <w:marLeft w:val="0"/>
      <w:marRight w:val="0"/>
      <w:marTop w:val="0"/>
      <w:marBottom w:val="0"/>
      <w:divBdr>
        <w:top w:val="none" w:sz="0" w:space="0" w:color="auto"/>
        <w:left w:val="none" w:sz="0" w:space="0" w:color="auto"/>
        <w:bottom w:val="none" w:sz="0" w:space="0" w:color="auto"/>
        <w:right w:val="none" w:sz="0" w:space="0" w:color="auto"/>
      </w:divBdr>
    </w:div>
    <w:div w:id="1347293151">
      <w:bodyDiv w:val="1"/>
      <w:marLeft w:val="0"/>
      <w:marRight w:val="0"/>
      <w:marTop w:val="0"/>
      <w:marBottom w:val="0"/>
      <w:divBdr>
        <w:top w:val="none" w:sz="0" w:space="0" w:color="auto"/>
        <w:left w:val="none" w:sz="0" w:space="0" w:color="auto"/>
        <w:bottom w:val="none" w:sz="0" w:space="0" w:color="auto"/>
        <w:right w:val="none" w:sz="0" w:space="0" w:color="auto"/>
      </w:divBdr>
    </w:div>
    <w:div w:id="1355424272">
      <w:bodyDiv w:val="1"/>
      <w:marLeft w:val="0"/>
      <w:marRight w:val="0"/>
      <w:marTop w:val="0"/>
      <w:marBottom w:val="0"/>
      <w:divBdr>
        <w:top w:val="none" w:sz="0" w:space="0" w:color="auto"/>
        <w:left w:val="none" w:sz="0" w:space="0" w:color="auto"/>
        <w:bottom w:val="none" w:sz="0" w:space="0" w:color="auto"/>
        <w:right w:val="none" w:sz="0" w:space="0" w:color="auto"/>
      </w:divBdr>
    </w:div>
    <w:div w:id="1380860274">
      <w:bodyDiv w:val="1"/>
      <w:marLeft w:val="0"/>
      <w:marRight w:val="0"/>
      <w:marTop w:val="0"/>
      <w:marBottom w:val="0"/>
      <w:divBdr>
        <w:top w:val="none" w:sz="0" w:space="0" w:color="auto"/>
        <w:left w:val="none" w:sz="0" w:space="0" w:color="auto"/>
        <w:bottom w:val="none" w:sz="0" w:space="0" w:color="auto"/>
        <w:right w:val="none" w:sz="0" w:space="0" w:color="auto"/>
      </w:divBdr>
    </w:div>
    <w:div w:id="1390492946">
      <w:bodyDiv w:val="1"/>
      <w:marLeft w:val="0"/>
      <w:marRight w:val="0"/>
      <w:marTop w:val="0"/>
      <w:marBottom w:val="0"/>
      <w:divBdr>
        <w:top w:val="none" w:sz="0" w:space="0" w:color="auto"/>
        <w:left w:val="none" w:sz="0" w:space="0" w:color="auto"/>
        <w:bottom w:val="none" w:sz="0" w:space="0" w:color="auto"/>
        <w:right w:val="none" w:sz="0" w:space="0" w:color="auto"/>
      </w:divBdr>
    </w:div>
    <w:div w:id="1396658800">
      <w:bodyDiv w:val="1"/>
      <w:marLeft w:val="0"/>
      <w:marRight w:val="0"/>
      <w:marTop w:val="0"/>
      <w:marBottom w:val="0"/>
      <w:divBdr>
        <w:top w:val="none" w:sz="0" w:space="0" w:color="auto"/>
        <w:left w:val="none" w:sz="0" w:space="0" w:color="auto"/>
        <w:bottom w:val="none" w:sz="0" w:space="0" w:color="auto"/>
        <w:right w:val="none" w:sz="0" w:space="0" w:color="auto"/>
      </w:divBdr>
    </w:div>
    <w:div w:id="1405100288">
      <w:bodyDiv w:val="1"/>
      <w:marLeft w:val="0"/>
      <w:marRight w:val="0"/>
      <w:marTop w:val="0"/>
      <w:marBottom w:val="0"/>
      <w:divBdr>
        <w:top w:val="none" w:sz="0" w:space="0" w:color="auto"/>
        <w:left w:val="none" w:sz="0" w:space="0" w:color="auto"/>
        <w:bottom w:val="none" w:sz="0" w:space="0" w:color="auto"/>
        <w:right w:val="none" w:sz="0" w:space="0" w:color="auto"/>
      </w:divBdr>
    </w:div>
    <w:div w:id="1410347790">
      <w:bodyDiv w:val="1"/>
      <w:marLeft w:val="0"/>
      <w:marRight w:val="0"/>
      <w:marTop w:val="0"/>
      <w:marBottom w:val="0"/>
      <w:divBdr>
        <w:top w:val="none" w:sz="0" w:space="0" w:color="auto"/>
        <w:left w:val="none" w:sz="0" w:space="0" w:color="auto"/>
        <w:bottom w:val="none" w:sz="0" w:space="0" w:color="auto"/>
        <w:right w:val="none" w:sz="0" w:space="0" w:color="auto"/>
      </w:divBdr>
    </w:div>
    <w:div w:id="1421562682">
      <w:bodyDiv w:val="1"/>
      <w:marLeft w:val="0"/>
      <w:marRight w:val="0"/>
      <w:marTop w:val="0"/>
      <w:marBottom w:val="0"/>
      <w:divBdr>
        <w:top w:val="none" w:sz="0" w:space="0" w:color="auto"/>
        <w:left w:val="none" w:sz="0" w:space="0" w:color="auto"/>
        <w:bottom w:val="none" w:sz="0" w:space="0" w:color="auto"/>
        <w:right w:val="none" w:sz="0" w:space="0" w:color="auto"/>
      </w:divBdr>
    </w:div>
    <w:div w:id="1466198668">
      <w:bodyDiv w:val="1"/>
      <w:marLeft w:val="0"/>
      <w:marRight w:val="0"/>
      <w:marTop w:val="0"/>
      <w:marBottom w:val="0"/>
      <w:divBdr>
        <w:top w:val="none" w:sz="0" w:space="0" w:color="auto"/>
        <w:left w:val="none" w:sz="0" w:space="0" w:color="auto"/>
        <w:bottom w:val="none" w:sz="0" w:space="0" w:color="auto"/>
        <w:right w:val="none" w:sz="0" w:space="0" w:color="auto"/>
      </w:divBdr>
    </w:div>
    <w:div w:id="1477644312">
      <w:bodyDiv w:val="1"/>
      <w:marLeft w:val="0"/>
      <w:marRight w:val="0"/>
      <w:marTop w:val="0"/>
      <w:marBottom w:val="0"/>
      <w:divBdr>
        <w:top w:val="none" w:sz="0" w:space="0" w:color="auto"/>
        <w:left w:val="none" w:sz="0" w:space="0" w:color="auto"/>
        <w:bottom w:val="none" w:sz="0" w:space="0" w:color="auto"/>
        <w:right w:val="none" w:sz="0" w:space="0" w:color="auto"/>
      </w:divBdr>
    </w:div>
    <w:div w:id="1479417173">
      <w:bodyDiv w:val="1"/>
      <w:marLeft w:val="0"/>
      <w:marRight w:val="0"/>
      <w:marTop w:val="0"/>
      <w:marBottom w:val="0"/>
      <w:divBdr>
        <w:top w:val="none" w:sz="0" w:space="0" w:color="auto"/>
        <w:left w:val="none" w:sz="0" w:space="0" w:color="auto"/>
        <w:bottom w:val="none" w:sz="0" w:space="0" w:color="auto"/>
        <w:right w:val="none" w:sz="0" w:space="0" w:color="auto"/>
      </w:divBdr>
    </w:div>
    <w:div w:id="1504078737">
      <w:bodyDiv w:val="1"/>
      <w:marLeft w:val="0"/>
      <w:marRight w:val="0"/>
      <w:marTop w:val="0"/>
      <w:marBottom w:val="0"/>
      <w:divBdr>
        <w:top w:val="none" w:sz="0" w:space="0" w:color="auto"/>
        <w:left w:val="none" w:sz="0" w:space="0" w:color="auto"/>
        <w:bottom w:val="none" w:sz="0" w:space="0" w:color="auto"/>
        <w:right w:val="none" w:sz="0" w:space="0" w:color="auto"/>
      </w:divBdr>
    </w:div>
    <w:div w:id="1504860174">
      <w:bodyDiv w:val="1"/>
      <w:marLeft w:val="0"/>
      <w:marRight w:val="0"/>
      <w:marTop w:val="0"/>
      <w:marBottom w:val="0"/>
      <w:divBdr>
        <w:top w:val="none" w:sz="0" w:space="0" w:color="auto"/>
        <w:left w:val="none" w:sz="0" w:space="0" w:color="auto"/>
        <w:bottom w:val="none" w:sz="0" w:space="0" w:color="auto"/>
        <w:right w:val="none" w:sz="0" w:space="0" w:color="auto"/>
      </w:divBdr>
    </w:div>
    <w:div w:id="1523397707">
      <w:bodyDiv w:val="1"/>
      <w:marLeft w:val="0"/>
      <w:marRight w:val="0"/>
      <w:marTop w:val="0"/>
      <w:marBottom w:val="0"/>
      <w:divBdr>
        <w:top w:val="none" w:sz="0" w:space="0" w:color="auto"/>
        <w:left w:val="none" w:sz="0" w:space="0" w:color="auto"/>
        <w:bottom w:val="none" w:sz="0" w:space="0" w:color="auto"/>
        <w:right w:val="none" w:sz="0" w:space="0" w:color="auto"/>
      </w:divBdr>
    </w:div>
    <w:div w:id="1526406037">
      <w:bodyDiv w:val="1"/>
      <w:marLeft w:val="0"/>
      <w:marRight w:val="0"/>
      <w:marTop w:val="0"/>
      <w:marBottom w:val="0"/>
      <w:divBdr>
        <w:top w:val="none" w:sz="0" w:space="0" w:color="auto"/>
        <w:left w:val="none" w:sz="0" w:space="0" w:color="auto"/>
        <w:bottom w:val="none" w:sz="0" w:space="0" w:color="auto"/>
        <w:right w:val="none" w:sz="0" w:space="0" w:color="auto"/>
      </w:divBdr>
    </w:div>
    <w:div w:id="1533961025">
      <w:bodyDiv w:val="1"/>
      <w:marLeft w:val="0"/>
      <w:marRight w:val="0"/>
      <w:marTop w:val="0"/>
      <w:marBottom w:val="0"/>
      <w:divBdr>
        <w:top w:val="none" w:sz="0" w:space="0" w:color="auto"/>
        <w:left w:val="none" w:sz="0" w:space="0" w:color="auto"/>
        <w:bottom w:val="none" w:sz="0" w:space="0" w:color="auto"/>
        <w:right w:val="none" w:sz="0" w:space="0" w:color="auto"/>
      </w:divBdr>
    </w:div>
    <w:div w:id="1555501511">
      <w:bodyDiv w:val="1"/>
      <w:marLeft w:val="0"/>
      <w:marRight w:val="0"/>
      <w:marTop w:val="0"/>
      <w:marBottom w:val="0"/>
      <w:divBdr>
        <w:top w:val="none" w:sz="0" w:space="0" w:color="auto"/>
        <w:left w:val="none" w:sz="0" w:space="0" w:color="auto"/>
        <w:bottom w:val="none" w:sz="0" w:space="0" w:color="auto"/>
        <w:right w:val="none" w:sz="0" w:space="0" w:color="auto"/>
      </w:divBdr>
    </w:div>
    <w:div w:id="1560819417">
      <w:bodyDiv w:val="1"/>
      <w:marLeft w:val="0"/>
      <w:marRight w:val="0"/>
      <w:marTop w:val="0"/>
      <w:marBottom w:val="0"/>
      <w:divBdr>
        <w:top w:val="none" w:sz="0" w:space="0" w:color="auto"/>
        <w:left w:val="none" w:sz="0" w:space="0" w:color="auto"/>
        <w:bottom w:val="none" w:sz="0" w:space="0" w:color="auto"/>
        <w:right w:val="none" w:sz="0" w:space="0" w:color="auto"/>
      </w:divBdr>
    </w:div>
    <w:div w:id="1582062869">
      <w:bodyDiv w:val="1"/>
      <w:marLeft w:val="0"/>
      <w:marRight w:val="0"/>
      <w:marTop w:val="0"/>
      <w:marBottom w:val="0"/>
      <w:divBdr>
        <w:top w:val="none" w:sz="0" w:space="0" w:color="auto"/>
        <w:left w:val="none" w:sz="0" w:space="0" w:color="auto"/>
        <w:bottom w:val="none" w:sz="0" w:space="0" w:color="auto"/>
        <w:right w:val="none" w:sz="0" w:space="0" w:color="auto"/>
      </w:divBdr>
    </w:div>
    <w:div w:id="1604261679">
      <w:bodyDiv w:val="1"/>
      <w:marLeft w:val="0"/>
      <w:marRight w:val="0"/>
      <w:marTop w:val="0"/>
      <w:marBottom w:val="0"/>
      <w:divBdr>
        <w:top w:val="none" w:sz="0" w:space="0" w:color="auto"/>
        <w:left w:val="none" w:sz="0" w:space="0" w:color="auto"/>
        <w:bottom w:val="none" w:sz="0" w:space="0" w:color="auto"/>
        <w:right w:val="none" w:sz="0" w:space="0" w:color="auto"/>
      </w:divBdr>
    </w:div>
    <w:div w:id="1628273428">
      <w:bodyDiv w:val="1"/>
      <w:marLeft w:val="0"/>
      <w:marRight w:val="0"/>
      <w:marTop w:val="0"/>
      <w:marBottom w:val="0"/>
      <w:divBdr>
        <w:top w:val="none" w:sz="0" w:space="0" w:color="auto"/>
        <w:left w:val="none" w:sz="0" w:space="0" w:color="auto"/>
        <w:bottom w:val="none" w:sz="0" w:space="0" w:color="auto"/>
        <w:right w:val="none" w:sz="0" w:space="0" w:color="auto"/>
      </w:divBdr>
    </w:div>
    <w:div w:id="1655521601">
      <w:bodyDiv w:val="1"/>
      <w:marLeft w:val="0"/>
      <w:marRight w:val="0"/>
      <w:marTop w:val="0"/>
      <w:marBottom w:val="0"/>
      <w:divBdr>
        <w:top w:val="none" w:sz="0" w:space="0" w:color="auto"/>
        <w:left w:val="none" w:sz="0" w:space="0" w:color="auto"/>
        <w:bottom w:val="none" w:sz="0" w:space="0" w:color="auto"/>
        <w:right w:val="none" w:sz="0" w:space="0" w:color="auto"/>
      </w:divBdr>
    </w:div>
    <w:div w:id="1669794841">
      <w:bodyDiv w:val="1"/>
      <w:marLeft w:val="0"/>
      <w:marRight w:val="0"/>
      <w:marTop w:val="0"/>
      <w:marBottom w:val="0"/>
      <w:divBdr>
        <w:top w:val="none" w:sz="0" w:space="0" w:color="auto"/>
        <w:left w:val="none" w:sz="0" w:space="0" w:color="auto"/>
        <w:bottom w:val="none" w:sz="0" w:space="0" w:color="auto"/>
        <w:right w:val="none" w:sz="0" w:space="0" w:color="auto"/>
      </w:divBdr>
    </w:div>
    <w:div w:id="1679699187">
      <w:bodyDiv w:val="1"/>
      <w:marLeft w:val="0"/>
      <w:marRight w:val="0"/>
      <w:marTop w:val="0"/>
      <w:marBottom w:val="0"/>
      <w:divBdr>
        <w:top w:val="none" w:sz="0" w:space="0" w:color="auto"/>
        <w:left w:val="none" w:sz="0" w:space="0" w:color="auto"/>
        <w:bottom w:val="none" w:sz="0" w:space="0" w:color="auto"/>
        <w:right w:val="none" w:sz="0" w:space="0" w:color="auto"/>
      </w:divBdr>
    </w:div>
    <w:div w:id="1680427086">
      <w:bodyDiv w:val="1"/>
      <w:marLeft w:val="0"/>
      <w:marRight w:val="0"/>
      <w:marTop w:val="0"/>
      <w:marBottom w:val="0"/>
      <w:divBdr>
        <w:top w:val="none" w:sz="0" w:space="0" w:color="auto"/>
        <w:left w:val="none" w:sz="0" w:space="0" w:color="auto"/>
        <w:bottom w:val="none" w:sz="0" w:space="0" w:color="auto"/>
        <w:right w:val="none" w:sz="0" w:space="0" w:color="auto"/>
      </w:divBdr>
    </w:div>
    <w:div w:id="1761490596">
      <w:bodyDiv w:val="1"/>
      <w:marLeft w:val="0"/>
      <w:marRight w:val="0"/>
      <w:marTop w:val="0"/>
      <w:marBottom w:val="0"/>
      <w:divBdr>
        <w:top w:val="none" w:sz="0" w:space="0" w:color="auto"/>
        <w:left w:val="none" w:sz="0" w:space="0" w:color="auto"/>
        <w:bottom w:val="none" w:sz="0" w:space="0" w:color="auto"/>
        <w:right w:val="none" w:sz="0" w:space="0" w:color="auto"/>
      </w:divBdr>
    </w:div>
    <w:div w:id="1795709488">
      <w:bodyDiv w:val="1"/>
      <w:marLeft w:val="0"/>
      <w:marRight w:val="0"/>
      <w:marTop w:val="0"/>
      <w:marBottom w:val="0"/>
      <w:divBdr>
        <w:top w:val="none" w:sz="0" w:space="0" w:color="auto"/>
        <w:left w:val="none" w:sz="0" w:space="0" w:color="auto"/>
        <w:bottom w:val="none" w:sz="0" w:space="0" w:color="auto"/>
        <w:right w:val="none" w:sz="0" w:space="0" w:color="auto"/>
      </w:divBdr>
    </w:div>
    <w:div w:id="1809084963">
      <w:bodyDiv w:val="1"/>
      <w:marLeft w:val="0"/>
      <w:marRight w:val="0"/>
      <w:marTop w:val="0"/>
      <w:marBottom w:val="0"/>
      <w:divBdr>
        <w:top w:val="none" w:sz="0" w:space="0" w:color="auto"/>
        <w:left w:val="none" w:sz="0" w:space="0" w:color="auto"/>
        <w:bottom w:val="none" w:sz="0" w:space="0" w:color="auto"/>
        <w:right w:val="none" w:sz="0" w:space="0" w:color="auto"/>
      </w:divBdr>
    </w:div>
    <w:div w:id="1882286707">
      <w:bodyDiv w:val="1"/>
      <w:marLeft w:val="0"/>
      <w:marRight w:val="0"/>
      <w:marTop w:val="0"/>
      <w:marBottom w:val="0"/>
      <w:divBdr>
        <w:top w:val="none" w:sz="0" w:space="0" w:color="auto"/>
        <w:left w:val="none" w:sz="0" w:space="0" w:color="auto"/>
        <w:bottom w:val="none" w:sz="0" w:space="0" w:color="auto"/>
        <w:right w:val="none" w:sz="0" w:space="0" w:color="auto"/>
      </w:divBdr>
    </w:div>
    <w:div w:id="1894926122">
      <w:bodyDiv w:val="1"/>
      <w:marLeft w:val="0"/>
      <w:marRight w:val="0"/>
      <w:marTop w:val="0"/>
      <w:marBottom w:val="0"/>
      <w:divBdr>
        <w:top w:val="none" w:sz="0" w:space="0" w:color="auto"/>
        <w:left w:val="none" w:sz="0" w:space="0" w:color="auto"/>
        <w:bottom w:val="none" w:sz="0" w:space="0" w:color="auto"/>
        <w:right w:val="none" w:sz="0" w:space="0" w:color="auto"/>
      </w:divBdr>
    </w:div>
    <w:div w:id="1895316112">
      <w:bodyDiv w:val="1"/>
      <w:marLeft w:val="0"/>
      <w:marRight w:val="0"/>
      <w:marTop w:val="0"/>
      <w:marBottom w:val="0"/>
      <w:divBdr>
        <w:top w:val="none" w:sz="0" w:space="0" w:color="auto"/>
        <w:left w:val="none" w:sz="0" w:space="0" w:color="auto"/>
        <w:bottom w:val="none" w:sz="0" w:space="0" w:color="auto"/>
        <w:right w:val="none" w:sz="0" w:space="0" w:color="auto"/>
      </w:divBdr>
    </w:div>
    <w:div w:id="1911650173">
      <w:bodyDiv w:val="1"/>
      <w:marLeft w:val="0"/>
      <w:marRight w:val="0"/>
      <w:marTop w:val="0"/>
      <w:marBottom w:val="0"/>
      <w:divBdr>
        <w:top w:val="none" w:sz="0" w:space="0" w:color="auto"/>
        <w:left w:val="none" w:sz="0" w:space="0" w:color="auto"/>
        <w:bottom w:val="none" w:sz="0" w:space="0" w:color="auto"/>
        <w:right w:val="none" w:sz="0" w:space="0" w:color="auto"/>
      </w:divBdr>
    </w:div>
    <w:div w:id="1917012234">
      <w:bodyDiv w:val="1"/>
      <w:marLeft w:val="0"/>
      <w:marRight w:val="0"/>
      <w:marTop w:val="0"/>
      <w:marBottom w:val="0"/>
      <w:divBdr>
        <w:top w:val="none" w:sz="0" w:space="0" w:color="auto"/>
        <w:left w:val="none" w:sz="0" w:space="0" w:color="auto"/>
        <w:bottom w:val="none" w:sz="0" w:space="0" w:color="auto"/>
        <w:right w:val="none" w:sz="0" w:space="0" w:color="auto"/>
      </w:divBdr>
    </w:div>
    <w:div w:id="1928807743">
      <w:bodyDiv w:val="1"/>
      <w:marLeft w:val="0"/>
      <w:marRight w:val="0"/>
      <w:marTop w:val="0"/>
      <w:marBottom w:val="0"/>
      <w:divBdr>
        <w:top w:val="none" w:sz="0" w:space="0" w:color="auto"/>
        <w:left w:val="none" w:sz="0" w:space="0" w:color="auto"/>
        <w:bottom w:val="none" w:sz="0" w:space="0" w:color="auto"/>
        <w:right w:val="none" w:sz="0" w:space="0" w:color="auto"/>
      </w:divBdr>
    </w:div>
    <w:div w:id="1944485212">
      <w:bodyDiv w:val="1"/>
      <w:marLeft w:val="0"/>
      <w:marRight w:val="0"/>
      <w:marTop w:val="0"/>
      <w:marBottom w:val="0"/>
      <w:divBdr>
        <w:top w:val="none" w:sz="0" w:space="0" w:color="auto"/>
        <w:left w:val="none" w:sz="0" w:space="0" w:color="auto"/>
        <w:bottom w:val="none" w:sz="0" w:space="0" w:color="auto"/>
        <w:right w:val="none" w:sz="0" w:space="0" w:color="auto"/>
      </w:divBdr>
    </w:div>
    <w:div w:id="1971545133">
      <w:bodyDiv w:val="1"/>
      <w:marLeft w:val="0"/>
      <w:marRight w:val="0"/>
      <w:marTop w:val="0"/>
      <w:marBottom w:val="0"/>
      <w:divBdr>
        <w:top w:val="none" w:sz="0" w:space="0" w:color="auto"/>
        <w:left w:val="none" w:sz="0" w:space="0" w:color="auto"/>
        <w:bottom w:val="none" w:sz="0" w:space="0" w:color="auto"/>
        <w:right w:val="none" w:sz="0" w:space="0" w:color="auto"/>
      </w:divBdr>
    </w:div>
    <w:div w:id="1987201116">
      <w:bodyDiv w:val="1"/>
      <w:marLeft w:val="0"/>
      <w:marRight w:val="0"/>
      <w:marTop w:val="0"/>
      <w:marBottom w:val="0"/>
      <w:divBdr>
        <w:top w:val="none" w:sz="0" w:space="0" w:color="auto"/>
        <w:left w:val="none" w:sz="0" w:space="0" w:color="auto"/>
        <w:bottom w:val="none" w:sz="0" w:space="0" w:color="auto"/>
        <w:right w:val="none" w:sz="0" w:space="0" w:color="auto"/>
      </w:divBdr>
    </w:div>
    <w:div w:id="1991248234">
      <w:bodyDiv w:val="1"/>
      <w:marLeft w:val="0"/>
      <w:marRight w:val="0"/>
      <w:marTop w:val="0"/>
      <w:marBottom w:val="0"/>
      <w:divBdr>
        <w:top w:val="none" w:sz="0" w:space="0" w:color="auto"/>
        <w:left w:val="none" w:sz="0" w:space="0" w:color="auto"/>
        <w:bottom w:val="none" w:sz="0" w:space="0" w:color="auto"/>
        <w:right w:val="none" w:sz="0" w:space="0" w:color="auto"/>
      </w:divBdr>
    </w:div>
    <w:div w:id="1992563594">
      <w:bodyDiv w:val="1"/>
      <w:marLeft w:val="0"/>
      <w:marRight w:val="0"/>
      <w:marTop w:val="0"/>
      <w:marBottom w:val="0"/>
      <w:divBdr>
        <w:top w:val="none" w:sz="0" w:space="0" w:color="auto"/>
        <w:left w:val="none" w:sz="0" w:space="0" w:color="auto"/>
        <w:bottom w:val="none" w:sz="0" w:space="0" w:color="auto"/>
        <w:right w:val="none" w:sz="0" w:space="0" w:color="auto"/>
      </w:divBdr>
    </w:div>
    <w:div w:id="1996567698">
      <w:bodyDiv w:val="1"/>
      <w:marLeft w:val="0"/>
      <w:marRight w:val="0"/>
      <w:marTop w:val="0"/>
      <w:marBottom w:val="0"/>
      <w:divBdr>
        <w:top w:val="none" w:sz="0" w:space="0" w:color="auto"/>
        <w:left w:val="none" w:sz="0" w:space="0" w:color="auto"/>
        <w:bottom w:val="none" w:sz="0" w:space="0" w:color="auto"/>
        <w:right w:val="none" w:sz="0" w:space="0" w:color="auto"/>
      </w:divBdr>
    </w:div>
    <w:div w:id="2018194022">
      <w:bodyDiv w:val="1"/>
      <w:marLeft w:val="0"/>
      <w:marRight w:val="0"/>
      <w:marTop w:val="0"/>
      <w:marBottom w:val="0"/>
      <w:divBdr>
        <w:top w:val="none" w:sz="0" w:space="0" w:color="auto"/>
        <w:left w:val="none" w:sz="0" w:space="0" w:color="auto"/>
        <w:bottom w:val="none" w:sz="0" w:space="0" w:color="auto"/>
        <w:right w:val="none" w:sz="0" w:space="0" w:color="auto"/>
      </w:divBdr>
    </w:div>
    <w:div w:id="2032222175">
      <w:bodyDiv w:val="1"/>
      <w:marLeft w:val="0"/>
      <w:marRight w:val="0"/>
      <w:marTop w:val="0"/>
      <w:marBottom w:val="0"/>
      <w:divBdr>
        <w:top w:val="none" w:sz="0" w:space="0" w:color="auto"/>
        <w:left w:val="none" w:sz="0" w:space="0" w:color="auto"/>
        <w:bottom w:val="none" w:sz="0" w:space="0" w:color="auto"/>
        <w:right w:val="none" w:sz="0" w:space="0" w:color="auto"/>
      </w:divBdr>
    </w:div>
    <w:div w:id="2056585610">
      <w:bodyDiv w:val="1"/>
      <w:marLeft w:val="0"/>
      <w:marRight w:val="0"/>
      <w:marTop w:val="0"/>
      <w:marBottom w:val="0"/>
      <w:divBdr>
        <w:top w:val="none" w:sz="0" w:space="0" w:color="auto"/>
        <w:left w:val="none" w:sz="0" w:space="0" w:color="auto"/>
        <w:bottom w:val="none" w:sz="0" w:space="0" w:color="auto"/>
        <w:right w:val="none" w:sz="0" w:space="0" w:color="auto"/>
      </w:divBdr>
    </w:div>
    <w:div w:id="2065327188">
      <w:bodyDiv w:val="1"/>
      <w:marLeft w:val="0"/>
      <w:marRight w:val="0"/>
      <w:marTop w:val="0"/>
      <w:marBottom w:val="0"/>
      <w:divBdr>
        <w:top w:val="none" w:sz="0" w:space="0" w:color="auto"/>
        <w:left w:val="none" w:sz="0" w:space="0" w:color="auto"/>
        <w:bottom w:val="none" w:sz="0" w:space="0" w:color="auto"/>
        <w:right w:val="none" w:sz="0" w:space="0" w:color="auto"/>
      </w:divBdr>
    </w:div>
    <w:div w:id="2065635900">
      <w:bodyDiv w:val="1"/>
      <w:marLeft w:val="0"/>
      <w:marRight w:val="0"/>
      <w:marTop w:val="0"/>
      <w:marBottom w:val="0"/>
      <w:divBdr>
        <w:top w:val="none" w:sz="0" w:space="0" w:color="auto"/>
        <w:left w:val="none" w:sz="0" w:space="0" w:color="auto"/>
        <w:bottom w:val="none" w:sz="0" w:space="0" w:color="auto"/>
        <w:right w:val="none" w:sz="0" w:space="0" w:color="auto"/>
      </w:divBdr>
    </w:div>
    <w:div w:id="2124181786">
      <w:bodyDiv w:val="1"/>
      <w:marLeft w:val="0"/>
      <w:marRight w:val="0"/>
      <w:marTop w:val="0"/>
      <w:marBottom w:val="0"/>
      <w:divBdr>
        <w:top w:val="none" w:sz="0" w:space="0" w:color="auto"/>
        <w:left w:val="none" w:sz="0" w:space="0" w:color="auto"/>
        <w:bottom w:val="none" w:sz="0" w:space="0" w:color="auto"/>
        <w:right w:val="none" w:sz="0" w:space="0" w:color="auto"/>
      </w:divBdr>
    </w:div>
    <w:div w:id="2141072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ran\Documents\Custom%20Office%20Templates\Sarann%20Template%20for%20Assignment.dotx" TargetMode="Externa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1701763@student</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got18</b:Tag>
    <b:SourceType>InternetSite</b:SourceType>
    <b:Guid>{3191AA00-8F8E-4F8E-A124-2BDD3EBAE5E1}</b:Guid>
    <b:Title>goto statement</b:Title>
    <b:ProductionCompany>cppreference</b:ProductionCompany>
    <b:YearAccessed>2018</b:YearAccessed>
    <b:MonthAccessed>03</b:MonthAccessed>
    <b:URL>http://en.cppreference.com/w/cpp/language/goto</b:URL>
    <b:RefOrder>4</b:RefOrder>
  </b:Source>
  <b:Source>
    <b:Tag>Chr18</b:Tag>
    <b:SourceType>JournalArticle</b:SourceType>
    <b:Guid>{C22E8DC4-B90E-4DA8-843F-792DF62FA385}</b:Guid>
    <b:Title>Non-standard pseudo random number generators revisited for GPUs</b:Title>
    <b:Year>2018</b:Year>
    <b:Pages>482-492</b:Pages>
    <b:Author>
      <b:Author>
        <b:NameList>
          <b:Person>
            <b:Last>Riesinger</b:Last>
            <b:First>Christoph</b:First>
          </b:Person>
          <b:Person>
            <b:Last>Neckel</b:Last>
            <b:First>Tobias</b:First>
          </b:Person>
          <b:Person>
            <b:Last>Rupp</b:Last>
            <b:First>Florian</b:First>
          </b:Person>
        </b:NameList>
      </b:Author>
    </b:Author>
    <b:JournalName>Future Generation Computer Systems</b:JournalName>
    <b:Volume>82</b:Volume>
    <b:RefOrder>7</b:RefOrder>
  </b:Source>
  <b:Source>
    <b:Tag>Gre77</b:Tag>
    <b:SourceType>JournalArticle</b:SourceType>
    <b:Guid>{4E3E7469-684D-4133-9BBD-DAEF8380B018}</b:Guid>
    <b:Author>
      <b:Author>
        <b:NameList>
          <b:Person>
            <b:Last>Green</b:Last>
            <b:First>T.R.G</b:First>
          </b:Person>
        </b:NameList>
      </b:Author>
    </b:Author>
    <b:Title>Conditional program statements and their comprehensibility to professional programmers.</b:Title>
    <b:JournalName>Journal of Occupational Psychology</b:JournalName>
    <b:Year>1977</b:Year>
    <b:Pages>93-109</b:Pages>
    <b:Volume>50</b:Volume>
    <b:Issue>2</b:Issue>
    <b:RefOrder>9</b:RefOrder>
  </b:Source>
  <b:Source>
    <b:Tag>Boc73</b:Tag>
    <b:SourceType>JournalArticle</b:SourceType>
    <b:Guid>{A4E5887E-D0AD-4164-A525-F0F54DF00E4B}</b:Guid>
    <b:Author>
      <b:Author>
        <b:NameList>
          <b:Person>
            <b:Last>Bochmann</b:Last>
            <b:First>G.</b:First>
            <b:Middle>V.</b:Middle>
          </b:Person>
        </b:NameList>
      </b:Author>
    </b:Author>
    <b:Title>Multiple exits from a loop without the GOTO</b:Title>
    <b:JournalName>Communications of the ACM</b:JournalName>
    <b:Year>1973</b:Year>
    <b:Pages>443-444</b:Pages>
    <b:Volume>16</b:Volume>
    <b:Issue>7</b:Issue>
    <b:RefOrder>5</b:RefOrder>
  </b:Source>
  <b:Source>
    <b:Tag>Mar03</b:Tag>
    <b:SourceType>JournalArticle</b:SourceType>
    <b:Guid>{D818CA3D-44DC-4742-91DE-870BDE417756}</b:Guid>
    <b:Author>
      <b:Author>
        <b:NameList>
          <b:Person>
            <b:Last>Marsaglia</b:Last>
            <b:First>George</b:First>
          </b:Person>
        </b:NameList>
      </b:Author>
    </b:Author>
    <b:Title>Seeds for Random Number Generators.</b:Title>
    <b:JournalName>Communications of the ACM</b:JournalName>
    <b:Year>2003</b:Year>
    <b:Pages>90-93</b:Pages>
    <b:Volume>46</b:Volume>
    <b:Issue>5</b:Issue>
    <b:RefOrder>8</b:RefOrder>
  </b:Source>
  <b:Source>
    <b:Tag>htt18</b:Tag>
    <b:SourceType>InternetSite</b:SourceType>
    <b:Guid>{4AF853D1-4143-416D-84C8-DE4B9BC69330}</b:Guid>
    <b:Title>Programming software and the IDE</b:Title>
    <b:ProductionCompany>BBC Bitesize</b:ProductionCompany>
    <b:YearAccessed>2018</b:YearAccessed>
    <b:MonthAccessed>03</b:MonthAccessed>
    <b:URL>https://www.bbc.co.uk/education/guides/zgmpr82/revision/2</b:URL>
    <b:Author>
      <b:Author>
        <b:NameList>
          <b:Person>
            <b:Last>Bitesize</b:Last>
            <b:First>BBC</b:First>
          </b:Person>
        </b:NameList>
      </b:Author>
    </b:Author>
    <b:RefOrder>1</b:RefOrder>
  </b:Source>
  <b:Source>
    <b:Tag>Joc01</b:Tag>
    <b:SourceType>JournalArticle</b:SourceType>
    <b:Guid>{441E2CF4-3E8F-48C7-89E1-D44B767C7A55}</b:Guid>
    <b:Author>
      <b:Author>
        <b:NameList>
          <b:Person>
            <b:Last>Joch</b:Last>
            <b:First>Alan</b:First>
          </b:Person>
        </b:NameList>
      </b:Author>
    </b:Author>
    <b:Title>COMPILERS, INTERPRETERS AND BYTECODE</b:Title>
    <b:JournalName>Computerworld</b:JournalName>
    <b:Year>2001</b:Year>
    <b:Pages>68</b:Pages>
    <b:Volume>35</b:Volume>
    <b:Issue>4</b:Issue>
    <b:RefOrder>2</b:RefOrder>
  </b:Source>
  <b:Source>
    <b:Tag>Joh08</b:Tag>
    <b:SourceType>Book</b:SourceType>
    <b:Guid>{23B3A3C1-C60E-4A35-89D5-3680DD8DEA7B}</b:Guid>
    <b:Title>A Dictionary of Computing</b:Title>
    <b:Year>2008</b:Year>
    <b:Publisher>Oxford University Press</b:Publisher>
    <b:Author>
      <b:Author>
        <b:NameList>
          <b:Person>
            <b:Last>Daintith</b:Last>
            <b:First>John</b:First>
          </b:Person>
          <b:Person>
            <b:Last>Wright</b:Last>
            <b:First>Edmund</b:First>
          </b:Person>
        </b:NameList>
      </b:Author>
    </b:Author>
    <b:RefOrder>3</b:RefOrder>
  </b:Source>
  <b:Source>
    <b:Tag>DrM18</b:Tag>
    <b:SourceType>InternetSite</b:SourceType>
    <b:Guid>{41D5E261-F7ED-4B02-A894-53978B000C27}</b:Guid>
    <b:Title>Introduction to Randomness and Random Numbers</b:Title>
    <b:Author>
      <b:Author>
        <b:NameList>
          <b:Person>
            <b:Last>Haahr</b:Last>
            <b:First>Dr</b:First>
            <b:Middle>Mads</b:Middle>
          </b:Person>
        </b:NameList>
      </b:Author>
    </b:Author>
    <b:ProductionCompany>Random.org</b:ProductionCompany>
    <b:YearAccessed>2018</b:YearAccessed>
    <b:MonthAccessed>03</b:MonthAccessed>
    <b:URL>https://www.random.org/randomness/</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BEA5277-73F6-4091-B3D3-3273048BE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Sarann Template for Assignment</Template>
  <TotalTime>0</TotalTime>
  <Pages>14</Pages>
  <Words>2567</Words>
  <Characters>14637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Millns (1708455)</dc:creator>
  <cp:keywords/>
  <dc:description/>
  <cp:lastModifiedBy>James Millns (1708455)</cp:lastModifiedBy>
  <cp:revision>2</cp:revision>
  <dcterms:created xsi:type="dcterms:W3CDTF">2018-03-05T15:27:00Z</dcterms:created>
  <dcterms:modified xsi:type="dcterms:W3CDTF">2018-03-05T15:27:00Z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432aa451-53c2-3ca2-9939-6c0352097339</vt:lpwstr>
  </property>
  <property fmtid="{D5CDD505-2E9C-101B-9397-08002B2CF9AE}" pid="4" name="Mendeley Citation Style_1">
    <vt:lpwstr>http://www.zotero.org/styles/apa</vt:lpwstr>
  </property>
</Properties>
</file>