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99855464"/>
        <w:docPartObj>
          <w:docPartGallery w:val="Cover Pages"/>
          <w:docPartUnique/>
        </w:docPartObj>
      </w:sdtPr>
      <w:sdtEndPr/>
      <w:sdtContent>
        <w:p w14:paraId="00E5DC65" w14:textId="0AFD75D9" w:rsidR="000236B3" w:rsidRDefault="000236B3">
          <w:r>
            <w:rPr>
              <w:noProof/>
            </w:rPr>
            <mc:AlternateContent>
              <mc:Choice Requires="wpg">
                <w:drawing>
                  <wp:anchor distT="0" distB="0" distL="114300" distR="114300" simplePos="0" relativeHeight="251659264" behindDoc="1" locked="0" layoutInCell="1" allowOverlap="1" wp14:anchorId="0D44C4F1" wp14:editId="537C0AC4">
                    <wp:simplePos x="0" y="0"/>
                    <wp:positionH relativeFrom="page">
                      <wp:posOffset>-76200</wp:posOffset>
                    </wp:positionH>
                    <wp:positionV relativeFrom="page">
                      <wp:posOffset>488950</wp:posOffset>
                    </wp:positionV>
                    <wp:extent cx="7435850"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7435850" cy="9123528"/>
                              <a:chOff x="-425450" y="0"/>
                              <a:chExt cx="7435850"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37784F5" w14:textId="4F74E814" w:rsidR="000236B3" w:rsidRDefault="000236B3">
                                      <w:pPr>
                                        <w:pStyle w:val="NoSpacing"/>
                                        <w:spacing w:before="120"/>
                                        <w:jc w:val="center"/>
                                        <w:rPr>
                                          <w:color w:val="FFFFFF" w:themeColor="background1"/>
                                        </w:rPr>
                                      </w:pPr>
                                      <w:r>
                                        <w:rPr>
                                          <w:color w:val="FFFFFF" w:themeColor="background1"/>
                                        </w:rPr>
                                        <w:t>Dominique Colette Zanotto (2533083)</w:t>
                                      </w:r>
                                    </w:p>
                                  </w:sdtContent>
                                </w:sdt>
                                <w:p w14:paraId="7B349014" w14:textId="38E77819" w:rsidR="000236B3" w:rsidRDefault="00106774" w:rsidP="00E4101C">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E4101C">
                                        <w:rPr>
                                          <w:caps/>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425450" y="1416050"/>
                                <a:ext cx="7435850" cy="3098479"/>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8E5E11" w14:textId="0BA3A29B" w:rsidR="000236B3" w:rsidRPr="00D71DDF" w:rsidRDefault="00106774" w:rsidP="00620B94">
                                  <w:pPr>
                                    <w:pStyle w:val="NoSpacing"/>
                                    <w:ind w:left="360"/>
                                    <w:rPr>
                                      <w:rFonts w:asciiTheme="majorHAnsi" w:eastAsiaTheme="majorEastAsia" w:hAnsiTheme="majorHAnsi" w:cstheme="majorBidi"/>
                                      <w:caps/>
                                      <w:color w:val="156082" w:themeColor="accent1"/>
                                      <w:sz w:val="40"/>
                                      <w:szCs w:val="40"/>
                                    </w:rPr>
                                  </w:pPr>
                                  <w:sdt>
                                    <w:sdtPr>
                                      <w:rPr>
                                        <w:rFonts w:ascii="Arial" w:eastAsia="Aptos" w:hAnsi="Arial" w:cs="Arial"/>
                                        <w:kern w:val="2"/>
                                        <w:sz w:val="40"/>
                                        <w:szCs w:val="40"/>
                                        <w14:ligatures w14:val="standardContextual"/>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4B79B5" w:rsidRPr="00D71DDF">
                                        <w:rPr>
                                          <w:rFonts w:ascii="Arial" w:eastAsia="Aptos" w:hAnsi="Arial" w:cs="Arial"/>
                                          <w:kern w:val="2"/>
                                          <w:sz w:val="40"/>
                                          <w:szCs w:val="40"/>
                                          <w14:ligatures w14:val="standardContextual"/>
                                        </w:rPr>
                                        <w:t xml:space="preserve">Module Title: Problem Solving and </w:t>
                                      </w:r>
                                      <w:proofErr w:type="gramStart"/>
                                      <w:r w:rsidR="00E3372B" w:rsidRPr="00D71DDF">
                                        <w:rPr>
                                          <w:rFonts w:ascii="Arial" w:eastAsia="Aptos" w:hAnsi="Arial" w:cs="Arial"/>
                                          <w:kern w:val="2"/>
                                          <w:sz w:val="40"/>
                                          <w:szCs w:val="40"/>
                                          <w14:ligatures w14:val="standardContextual"/>
                                        </w:rPr>
                                        <w:t>Decision</w:t>
                                      </w:r>
                                      <w:r w:rsidR="00E3372B">
                                        <w:rPr>
                                          <w:rFonts w:ascii="Arial" w:eastAsia="Aptos" w:hAnsi="Arial" w:cs="Arial"/>
                                          <w:kern w:val="2"/>
                                          <w:sz w:val="40"/>
                                          <w:szCs w:val="40"/>
                                          <w14:ligatures w14:val="standardContextual"/>
                                        </w:rPr>
                                        <w:t xml:space="preserve"> Making</w:t>
                                      </w:r>
                                      <w:proofErr w:type="gramEnd"/>
                                      <w:r w:rsidR="00620B94" w:rsidRPr="00D71DDF">
                                        <w:rPr>
                                          <w:rFonts w:ascii="Arial" w:eastAsia="Aptos" w:hAnsi="Arial" w:cs="Arial"/>
                                          <w:kern w:val="2"/>
                                          <w:sz w:val="40"/>
                                          <w:szCs w:val="40"/>
                                          <w14:ligatures w14:val="standardContextual"/>
                                        </w:rPr>
                                        <w:t xml:space="preserve"> </w:t>
                                      </w:r>
                                      <w:r w:rsidR="00D71DDF" w:rsidRPr="00D71DDF">
                                        <w:rPr>
                                          <w:rFonts w:ascii="Arial" w:eastAsia="Aptos" w:hAnsi="Arial" w:cs="Arial"/>
                                          <w:kern w:val="2"/>
                                          <w:sz w:val="40"/>
                                          <w:szCs w:val="40"/>
                                          <w14:ligatures w14:val="standardContextual"/>
                                        </w:rPr>
                                        <w:t xml:space="preserve">                                                    </w:t>
                                      </w:r>
                                      <w:r w:rsidR="004B79B5" w:rsidRPr="00D71DDF">
                                        <w:rPr>
                                          <w:rFonts w:ascii="Arial" w:eastAsia="Aptos" w:hAnsi="Arial" w:cs="Arial"/>
                                          <w:kern w:val="2"/>
                                          <w:sz w:val="40"/>
                                          <w:szCs w:val="40"/>
                                          <w14:ligatures w14:val="standardContextual"/>
                                        </w:rPr>
                                        <w:t xml:space="preserve">Module Code: LCLM 4004 Assessment: Component 2 Report </w:t>
                                      </w:r>
                                      <w:r w:rsidR="00BC58AF" w:rsidRPr="00D71DDF">
                                        <w:rPr>
                                          <w:rFonts w:ascii="Arial" w:eastAsia="Aptos" w:hAnsi="Arial" w:cs="Arial"/>
                                          <w:kern w:val="2"/>
                                          <w:sz w:val="40"/>
                                          <w:szCs w:val="40"/>
                                          <w14:ligatures w14:val="standardContextual"/>
                                        </w:rPr>
                                        <w:t xml:space="preserve">   </w:t>
                                      </w:r>
                                      <w:r w:rsidR="004B79B5" w:rsidRPr="00D71DDF">
                                        <w:rPr>
                                          <w:rFonts w:ascii="Arial" w:eastAsia="Aptos" w:hAnsi="Arial" w:cs="Arial"/>
                                          <w:kern w:val="2"/>
                                          <w:sz w:val="40"/>
                                          <w:szCs w:val="40"/>
                                          <w14:ligatures w14:val="standardContextual"/>
                                        </w:rPr>
                                        <w:t>Basil’s Bakery</w:t>
                                      </w:r>
                                      <w:r w:rsidR="00BC58AF" w:rsidRPr="00D71DDF">
                                        <w:rPr>
                                          <w:rFonts w:ascii="Arial" w:eastAsia="Aptos" w:hAnsi="Arial" w:cs="Arial"/>
                                          <w:kern w:val="2"/>
                                          <w:sz w:val="40"/>
                                          <w:szCs w:val="40"/>
                                          <w14:ligatures w14:val="standardContextual"/>
                                        </w:rPr>
                                        <w:t xml:space="preserve">                                            </w:t>
                                      </w:r>
                                      <w:r w:rsidR="005D12E3" w:rsidRPr="00D71DDF">
                                        <w:rPr>
                                          <w:rFonts w:ascii="Arial" w:eastAsia="Aptos" w:hAnsi="Arial" w:cs="Arial"/>
                                          <w:kern w:val="2"/>
                                          <w:sz w:val="40"/>
                                          <w:szCs w:val="40"/>
                                          <w14:ligatures w14:val="standardContextual"/>
                                        </w:rPr>
                                        <w:t xml:space="preserve">          </w:t>
                                      </w:r>
                                      <w:r w:rsidR="004B79B5" w:rsidRPr="00D71DDF">
                                        <w:rPr>
                                          <w:rFonts w:ascii="Arial" w:eastAsia="Aptos" w:hAnsi="Arial" w:cs="Arial"/>
                                          <w:kern w:val="2"/>
                                          <w:sz w:val="40"/>
                                          <w:szCs w:val="40"/>
                                          <w14:ligatures w14:val="standardContextual"/>
                                        </w:rPr>
                                        <w:t xml:space="preserve">Student </w:t>
                                      </w:r>
                                      <w:r w:rsidR="00620B94" w:rsidRPr="00D71DDF">
                                        <w:rPr>
                                          <w:rFonts w:ascii="Arial" w:eastAsia="Aptos" w:hAnsi="Arial" w:cs="Arial"/>
                                          <w:kern w:val="2"/>
                                          <w:sz w:val="40"/>
                                          <w:szCs w:val="40"/>
                                          <w14:ligatures w14:val="standardContextual"/>
                                        </w:rPr>
                                        <w:t>Na</w:t>
                                      </w:r>
                                      <w:r w:rsidR="004B79B5" w:rsidRPr="00D71DDF">
                                        <w:rPr>
                                          <w:rFonts w:ascii="Arial" w:eastAsia="Aptos" w:hAnsi="Arial" w:cs="Arial"/>
                                          <w:kern w:val="2"/>
                                          <w:sz w:val="40"/>
                                          <w:szCs w:val="40"/>
                                          <w14:ligatures w14:val="standardContextual"/>
                                        </w:rPr>
                                        <w:t xml:space="preserve">me: </w:t>
                                      </w:r>
                                      <w:r w:rsidR="00FC7853" w:rsidRPr="00D71DDF">
                                        <w:rPr>
                                          <w:rFonts w:ascii="Arial" w:eastAsia="Aptos" w:hAnsi="Arial" w:cs="Arial"/>
                                          <w:kern w:val="2"/>
                                          <w:sz w:val="40"/>
                                          <w:szCs w:val="40"/>
                                          <w14:ligatures w14:val="standardContextual"/>
                                        </w:rPr>
                                        <w:t xml:space="preserve">Dominique </w:t>
                                      </w:r>
                                      <w:r w:rsidR="00620B94" w:rsidRPr="00D71DDF">
                                        <w:rPr>
                                          <w:rFonts w:ascii="Arial" w:eastAsia="Aptos" w:hAnsi="Arial" w:cs="Arial"/>
                                          <w:kern w:val="2"/>
                                          <w:sz w:val="40"/>
                                          <w:szCs w:val="40"/>
                                          <w14:ligatures w14:val="standardContextual"/>
                                        </w:rPr>
                                        <w:t>Z</w:t>
                                      </w:r>
                                      <w:r w:rsidR="00FC7853" w:rsidRPr="00D71DDF">
                                        <w:rPr>
                                          <w:rFonts w:ascii="Arial" w:eastAsia="Aptos" w:hAnsi="Arial" w:cs="Arial"/>
                                          <w:kern w:val="2"/>
                                          <w:sz w:val="40"/>
                                          <w:szCs w:val="40"/>
                                          <w14:ligatures w14:val="standardContextual"/>
                                        </w:rPr>
                                        <w:t>anotto</w:t>
                                      </w:r>
                                      <w:r w:rsidR="00B23C45">
                                        <w:rPr>
                                          <w:rFonts w:ascii="Arial" w:eastAsia="Aptos" w:hAnsi="Arial" w:cs="Arial"/>
                                          <w:kern w:val="2"/>
                                          <w:sz w:val="40"/>
                                          <w:szCs w:val="40"/>
                                          <w14:ligatures w14:val="standardContextual"/>
                                        </w:rPr>
                                        <w:t xml:space="preserve"> </w:t>
                                      </w:r>
                                      <w:r w:rsidR="00D14C53">
                                        <w:rPr>
                                          <w:rFonts w:ascii="Arial" w:eastAsia="Aptos" w:hAnsi="Arial" w:cs="Arial"/>
                                          <w:kern w:val="2"/>
                                          <w:sz w:val="40"/>
                                          <w:szCs w:val="40"/>
                                          <w14:ligatures w14:val="standardContextual"/>
                                        </w:rPr>
                                        <w:t xml:space="preserve"> </w:t>
                                      </w:r>
                                      <w:r w:rsidR="00F92C56">
                                        <w:rPr>
                                          <w:rFonts w:ascii="Arial" w:eastAsia="Aptos" w:hAnsi="Arial" w:cs="Arial"/>
                                          <w:kern w:val="2"/>
                                          <w:sz w:val="40"/>
                                          <w:szCs w:val="40"/>
                                          <w14:ligatures w14:val="standardContextual"/>
                                        </w:rPr>
                                        <w:t xml:space="preserve"> </w:t>
                                      </w:r>
                                      <w:r w:rsidR="00D14C53">
                                        <w:rPr>
                                          <w:rFonts w:ascii="Arial" w:eastAsia="Aptos" w:hAnsi="Arial" w:cs="Arial"/>
                                          <w:kern w:val="2"/>
                                          <w:sz w:val="40"/>
                                          <w:szCs w:val="40"/>
                                          <w14:ligatures w14:val="standardContextual"/>
                                        </w:rPr>
                                        <w:t xml:space="preserve">                    Student Number: 2533083</w:t>
                                      </w:r>
                                    </w:sdtContent>
                                  </w:sdt>
                                  <w:r w:rsidR="00D14C53">
                                    <w:rPr>
                                      <w:rFonts w:ascii="Arial" w:eastAsia="Aptos" w:hAnsi="Arial" w:cs="Arial"/>
                                      <w:kern w:val="2"/>
                                      <w:sz w:val="40"/>
                                      <w:szCs w:val="40"/>
                                      <w14:ligatures w14:val="standardContextual"/>
                                    </w:rPr>
                                    <w:t xml:space="preserve">        </w:t>
                                  </w:r>
                                  <w:r w:rsidR="00BD4B7C">
                                    <w:rPr>
                                      <w:rFonts w:ascii="Arial" w:eastAsia="Aptos" w:hAnsi="Arial" w:cs="Arial"/>
                                      <w:kern w:val="2"/>
                                      <w:sz w:val="40"/>
                                      <w:szCs w:val="40"/>
                                      <w14:ligatures w14:val="standardContextual"/>
                                    </w:rPr>
                                    <w:t xml:space="preserve">                            </w:t>
                                  </w:r>
                                  <w:r w:rsidR="00D14C53">
                                    <w:rPr>
                                      <w:rFonts w:ascii="Arial" w:eastAsia="Aptos" w:hAnsi="Arial" w:cs="Arial"/>
                                      <w:kern w:val="2"/>
                                      <w:sz w:val="40"/>
                                      <w:szCs w:val="40"/>
                                      <w14:ligatures w14:val="standardContextual"/>
                                    </w:rPr>
                                    <w:t xml:space="preserve">Lecturer </w:t>
                                  </w:r>
                                  <w:r w:rsidR="00BD4B7C">
                                    <w:rPr>
                                      <w:rFonts w:ascii="Arial" w:eastAsia="Aptos" w:hAnsi="Arial" w:cs="Arial"/>
                                      <w:kern w:val="2"/>
                                      <w:sz w:val="40"/>
                                      <w:szCs w:val="40"/>
                                      <w14:ligatures w14:val="standardContextual"/>
                                    </w:rPr>
                                    <w:t>Name: Toyin Adisa</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0D44C4F1" id="Group 198" o:spid="_x0000_s1026" style="position:absolute;margin-left:-6pt;margin-top:38.5pt;width:585.5pt;height:718.4pt;z-index:-251657216;mso-height-percent:909;mso-position-horizontal-relative:page;mso-position-vertical-relative:page;mso-height-percent:909" coordorigin="-4254" coordsize="7435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37784F5" w14:textId="4F74E814" w:rsidR="000236B3" w:rsidRDefault="000236B3">
                                <w:pPr>
                                  <w:pStyle w:val="NoSpacing"/>
                                  <w:spacing w:before="120"/>
                                  <w:jc w:val="center"/>
                                  <w:rPr>
                                    <w:color w:val="FFFFFF" w:themeColor="background1"/>
                                  </w:rPr>
                                </w:pPr>
                                <w:r>
                                  <w:rPr>
                                    <w:color w:val="FFFFFF" w:themeColor="background1"/>
                                  </w:rPr>
                                  <w:t>Dominique Colette Zanotto (2533083)</w:t>
                                </w:r>
                              </w:p>
                            </w:sdtContent>
                          </w:sdt>
                          <w:p w14:paraId="7B349014" w14:textId="38E77819" w:rsidR="000236B3" w:rsidRDefault="00106774" w:rsidP="00E4101C">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E4101C">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4254;top:14160;width:74358;height:309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4A8E5E11" w14:textId="0BA3A29B" w:rsidR="000236B3" w:rsidRPr="00D71DDF" w:rsidRDefault="00106774" w:rsidP="00620B94">
                            <w:pPr>
                              <w:pStyle w:val="NoSpacing"/>
                              <w:ind w:left="360"/>
                              <w:rPr>
                                <w:rFonts w:asciiTheme="majorHAnsi" w:eastAsiaTheme="majorEastAsia" w:hAnsiTheme="majorHAnsi" w:cstheme="majorBidi"/>
                                <w:caps/>
                                <w:color w:val="156082" w:themeColor="accent1"/>
                                <w:sz w:val="40"/>
                                <w:szCs w:val="40"/>
                              </w:rPr>
                            </w:pPr>
                            <w:sdt>
                              <w:sdtPr>
                                <w:rPr>
                                  <w:rFonts w:ascii="Arial" w:eastAsia="Aptos" w:hAnsi="Arial" w:cs="Arial"/>
                                  <w:kern w:val="2"/>
                                  <w:sz w:val="40"/>
                                  <w:szCs w:val="40"/>
                                  <w14:ligatures w14:val="standardContextual"/>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4B79B5" w:rsidRPr="00D71DDF">
                                  <w:rPr>
                                    <w:rFonts w:ascii="Arial" w:eastAsia="Aptos" w:hAnsi="Arial" w:cs="Arial"/>
                                    <w:kern w:val="2"/>
                                    <w:sz w:val="40"/>
                                    <w:szCs w:val="40"/>
                                    <w14:ligatures w14:val="standardContextual"/>
                                  </w:rPr>
                                  <w:t xml:space="preserve">Module Title: Problem Solving and </w:t>
                                </w:r>
                                <w:proofErr w:type="gramStart"/>
                                <w:r w:rsidR="00E3372B" w:rsidRPr="00D71DDF">
                                  <w:rPr>
                                    <w:rFonts w:ascii="Arial" w:eastAsia="Aptos" w:hAnsi="Arial" w:cs="Arial"/>
                                    <w:kern w:val="2"/>
                                    <w:sz w:val="40"/>
                                    <w:szCs w:val="40"/>
                                    <w14:ligatures w14:val="standardContextual"/>
                                  </w:rPr>
                                  <w:t>Decision</w:t>
                                </w:r>
                                <w:r w:rsidR="00E3372B">
                                  <w:rPr>
                                    <w:rFonts w:ascii="Arial" w:eastAsia="Aptos" w:hAnsi="Arial" w:cs="Arial"/>
                                    <w:kern w:val="2"/>
                                    <w:sz w:val="40"/>
                                    <w:szCs w:val="40"/>
                                    <w14:ligatures w14:val="standardContextual"/>
                                  </w:rPr>
                                  <w:t xml:space="preserve"> Making</w:t>
                                </w:r>
                                <w:proofErr w:type="gramEnd"/>
                                <w:r w:rsidR="00620B94" w:rsidRPr="00D71DDF">
                                  <w:rPr>
                                    <w:rFonts w:ascii="Arial" w:eastAsia="Aptos" w:hAnsi="Arial" w:cs="Arial"/>
                                    <w:kern w:val="2"/>
                                    <w:sz w:val="40"/>
                                    <w:szCs w:val="40"/>
                                    <w14:ligatures w14:val="standardContextual"/>
                                  </w:rPr>
                                  <w:t xml:space="preserve"> </w:t>
                                </w:r>
                                <w:r w:rsidR="00D71DDF" w:rsidRPr="00D71DDF">
                                  <w:rPr>
                                    <w:rFonts w:ascii="Arial" w:eastAsia="Aptos" w:hAnsi="Arial" w:cs="Arial"/>
                                    <w:kern w:val="2"/>
                                    <w:sz w:val="40"/>
                                    <w:szCs w:val="40"/>
                                    <w14:ligatures w14:val="standardContextual"/>
                                  </w:rPr>
                                  <w:t xml:space="preserve">                                                    </w:t>
                                </w:r>
                                <w:r w:rsidR="004B79B5" w:rsidRPr="00D71DDF">
                                  <w:rPr>
                                    <w:rFonts w:ascii="Arial" w:eastAsia="Aptos" w:hAnsi="Arial" w:cs="Arial"/>
                                    <w:kern w:val="2"/>
                                    <w:sz w:val="40"/>
                                    <w:szCs w:val="40"/>
                                    <w14:ligatures w14:val="standardContextual"/>
                                  </w:rPr>
                                  <w:t xml:space="preserve">Module Code: LCLM 4004 Assessment: Component 2 Report </w:t>
                                </w:r>
                                <w:r w:rsidR="00BC58AF" w:rsidRPr="00D71DDF">
                                  <w:rPr>
                                    <w:rFonts w:ascii="Arial" w:eastAsia="Aptos" w:hAnsi="Arial" w:cs="Arial"/>
                                    <w:kern w:val="2"/>
                                    <w:sz w:val="40"/>
                                    <w:szCs w:val="40"/>
                                    <w14:ligatures w14:val="standardContextual"/>
                                  </w:rPr>
                                  <w:t xml:space="preserve">   </w:t>
                                </w:r>
                                <w:r w:rsidR="004B79B5" w:rsidRPr="00D71DDF">
                                  <w:rPr>
                                    <w:rFonts w:ascii="Arial" w:eastAsia="Aptos" w:hAnsi="Arial" w:cs="Arial"/>
                                    <w:kern w:val="2"/>
                                    <w:sz w:val="40"/>
                                    <w:szCs w:val="40"/>
                                    <w14:ligatures w14:val="standardContextual"/>
                                  </w:rPr>
                                  <w:t>Basil’s Bakery</w:t>
                                </w:r>
                                <w:r w:rsidR="00BC58AF" w:rsidRPr="00D71DDF">
                                  <w:rPr>
                                    <w:rFonts w:ascii="Arial" w:eastAsia="Aptos" w:hAnsi="Arial" w:cs="Arial"/>
                                    <w:kern w:val="2"/>
                                    <w:sz w:val="40"/>
                                    <w:szCs w:val="40"/>
                                    <w14:ligatures w14:val="standardContextual"/>
                                  </w:rPr>
                                  <w:t xml:space="preserve">                                            </w:t>
                                </w:r>
                                <w:r w:rsidR="005D12E3" w:rsidRPr="00D71DDF">
                                  <w:rPr>
                                    <w:rFonts w:ascii="Arial" w:eastAsia="Aptos" w:hAnsi="Arial" w:cs="Arial"/>
                                    <w:kern w:val="2"/>
                                    <w:sz w:val="40"/>
                                    <w:szCs w:val="40"/>
                                    <w14:ligatures w14:val="standardContextual"/>
                                  </w:rPr>
                                  <w:t xml:space="preserve">          </w:t>
                                </w:r>
                                <w:r w:rsidR="004B79B5" w:rsidRPr="00D71DDF">
                                  <w:rPr>
                                    <w:rFonts w:ascii="Arial" w:eastAsia="Aptos" w:hAnsi="Arial" w:cs="Arial"/>
                                    <w:kern w:val="2"/>
                                    <w:sz w:val="40"/>
                                    <w:szCs w:val="40"/>
                                    <w14:ligatures w14:val="standardContextual"/>
                                  </w:rPr>
                                  <w:t xml:space="preserve">Student </w:t>
                                </w:r>
                                <w:r w:rsidR="00620B94" w:rsidRPr="00D71DDF">
                                  <w:rPr>
                                    <w:rFonts w:ascii="Arial" w:eastAsia="Aptos" w:hAnsi="Arial" w:cs="Arial"/>
                                    <w:kern w:val="2"/>
                                    <w:sz w:val="40"/>
                                    <w:szCs w:val="40"/>
                                    <w14:ligatures w14:val="standardContextual"/>
                                  </w:rPr>
                                  <w:t>Na</w:t>
                                </w:r>
                                <w:r w:rsidR="004B79B5" w:rsidRPr="00D71DDF">
                                  <w:rPr>
                                    <w:rFonts w:ascii="Arial" w:eastAsia="Aptos" w:hAnsi="Arial" w:cs="Arial"/>
                                    <w:kern w:val="2"/>
                                    <w:sz w:val="40"/>
                                    <w:szCs w:val="40"/>
                                    <w14:ligatures w14:val="standardContextual"/>
                                  </w:rPr>
                                  <w:t xml:space="preserve">me: </w:t>
                                </w:r>
                                <w:r w:rsidR="00FC7853" w:rsidRPr="00D71DDF">
                                  <w:rPr>
                                    <w:rFonts w:ascii="Arial" w:eastAsia="Aptos" w:hAnsi="Arial" w:cs="Arial"/>
                                    <w:kern w:val="2"/>
                                    <w:sz w:val="40"/>
                                    <w:szCs w:val="40"/>
                                    <w14:ligatures w14:val="standardContextual"/>
                                  </w:rPr>
                                  <w:t xml:space="preserve">Dominique </w:t>
                                </w:r>
                                <w:r w:rsidR="00620B94" w:rsidRPr="00D71DDF">
                                  <w:rPr>
                                    <w:rFonts w:ascii="Arial" w:eastAsia="Aptos" w:hAnsi="Arial" w:cs="Arial"/>
                                    <w:kern w:val="2"/>
                                    <w:sz w:val="40"/>
                                    <w:szCs w:val="40"/>
                                    <w14:ligatures w14:val="standardContextual"/>
                                  </w:rPr>
                                  <w:t>Z</w:t>
                                </w:r>
                                <w:r w:rsidR="00FC7853" w:rsidRPr="00D71DDF">
                                  <w:rPr>
                                    <w:rFonts w:ascii="Arial" w:eastAsia="Aptos" w:hAnsi="Arial" w:cs="Arial"/>
                                    <w:kern w:val="2"/>
                                    <w:sz w:val="40"/>
                                    <w:szCs w:val="40"/>
                                    <w14:ligatures w14:val="standardContextual"/>
                                  </w:rPr>
                                  <w:t>anotto</w:t>
                                </w:r>
                                <w:r w:rsidR="00B23C45">
                                  <w:rPr>
                                    <w:rFonts w:ascii="Arial" w:eastAsia="Aptos" w:hAnsi="Arial" w:cs="Arial"/>
                                    <w:kern w:val="2"/>
                                    <w:sz w:val="40"/>
                                    <w:szCs w:val="40"/>
                                    <w14:ligatures w14:val="standardContextual"/>
                                  </w:rPr>
                                  <w:t xml:space="preserve"> </w:t>
                                </w:r>
                                <w:r w:rsidR="00D14C53">
                                  <w:rPr>
                                    <w:rFonts w:ascii="Arial" w:eastAsia="Aptos" w:hAnsi="Arial" w:cs="Arial"/>
                                    <w:kern w:val="2"/>
                                    <w:sz w:val="40"/>
                                    <w:szCs w:val="40"/>
                                    <w14:ligatures w14:val="standardContextual"/>
                                  </w:rPr>
                                  <w:t xml:space="preserve"> </w:t>
                                </w:r>
                                <w:r w:rsidR="00F92C56">
                                  <w:rPr>
                                    <w:rFonts w:ascii="Arial" w:eastAsia="Aptos" w:hAnsi="Arial" w:cs="Arial"/>
                                    <w:kern w:val="2"/>
                                    <w:sz w:val="40"/>
                                    <w:szCs w:val="40"/>
                                    <w14:ligatures w14:val="standardContextual"/>
                                  </w:rPr>
                                  <w:t xml:space="preserve"> </w:t>
                                </w:r>
                                <w:r w:rsidR="00D14C53">
                                  <w:rPr>
                                    <w:rFonts w:ascii="Arial" w:eastAsia="Aptos" w:hAnsi="Arial" w:cs="Arial"/>
                                    <w:kern w:val="2"/>
                                    <w:sz w:val="40"/>
                                    <w:szCs w:val="40"/>
                                    <w14:ligatures w14:val="standardContextual"/>
                                  </w:rPr>
                                  <w:t xml:space="preserve">                    Student Number: 2533083</w:t>
                                </w:r>
                              </w:sdtContent>
                            </w:sdt>
                            <w:r w:rsidR="00D14C53">
                              <w:rPr>
                                <w:rFonts w:ascii="Arial" w:eastAsia="Aptos" w:hAnsi="Arial" w:cs="Arial"/>
                                <w:kern w:val="2"/>
                                <w:sz w:val="40"/>
                                <w:szCs w:val="40"/>
                                <w14:ligatures w14:val="standardContextual"/>
                              </w:rPr>
                              <w:t xml:space="preserve">        </w:t>
                            </w:r>
                            <w:r w:rsidR="00BD4B7C">
                              <w:rPr>
                                <w:rFonts w:ascii="Arial" w:eastAsia="Aptos" w:hAnsi="Arial" w:cs="Arial"/>
                                <w:kern w:val="2"/>
                                <w:sz w:val="40"/>
                                <w:szCs w:val="40"/>
                                <w14:ligatures w14:val="standardContextual"/>
                              </w:rPr>
                              <w:t xml:space="preserve">                            </w:t>
                            </w:r>
                            <w:r w:rsidR="00D14C53">
                              <w:rPr>
                                <w:rFonts w:ascii="Arial" w:eastAsia="Aptos" w:hAnsi="Arial" w:cs="Arial"/>
                                <w:kern w:val="2"/>
                                <w:sz w:val="40"/>
                                <w:szCs w:val="40"/>
                                <w14:ligatures w14:val="standardContextual"/>
                              </w:rPr>
                              <w:t xml:space="preserve">Lecturer </w:t>
                            </w:r>
                            <w:r w:rsidR="00BD4B7C">
                              <w:rPr>
                                <w:rFonts w:ascii="Arial" w:eastAsia="Aptos" w:hAnsi="Arial" w:cs="Arial"/>
                                <w:kern w:val="2"/>
                                <w:sz w:val="40"/>
                                <w:szCs w:val="40"/>
                                <w14:ligatures w14:val="standardContextual"/>
                              </w:rPr>
                              <w:t>Name: Toyin Adisa</w:t>
                            </w:r>
                          </w:p>
                        </w:txbxContent>
                      </v:textbox>
                    </v:shape>
                    <w10:wrap anchorx="page" anchory="page"/>
                  </v:group>
                </w:pict>
              </mc:Fallback>
            </mc:AlternateContent>
          </w:r>
        </w:p>
        <w:p w14:paraId="427827CB" w14:textId="3D13675E" w:rsidR="000236B3" w:rsidRDefault="000236B3">
          <w:r>
            <w:br w:type="page"/>
          </w:r>
        </w:p>
      </w:sdtContent>
    </w:sdt>
    <w:p w14:paraId="41FAA6C9" w14:textId="77777777" w:rsidR="00DD4E06" w:rsidRDefault="00DD4E06" w:rsidP="00DD4E06">
      <w:pPr>
        <w:jc w:val="center"/>
        <w:rPr>
          <w:rFonts w:ascii="Arial Rounded MT Bold" w:hAnsi="Arial Rounded MT Bold" w:cs="Arial"/>
          <w:sz w:val="56"/>
          <w:szCs w:val="56"/>
        </w:rPr>
      </w:pPr>
    </w:p>
    <w:p w14:paraId="106706EA" w14:textId="77777777" w:rsidR="00DD4E06" w:rsidRDefault="00DD4E06" w:rsidP="00DD4E06">
      <w:pPr>
        <w:jc w:val="center"/>
        <w:rPr>
          <w:rFonts w:ascii="Arial Rounded MT Bold" w:hAnsi="Arial Rounded MT Bold" w:cs="Arial"/>
          <w:sz w:val="56"/>
          <w:szCs w:val="56"/>
        </w:rPr>
      </w:pPr>
    </w:p>
    <w:p w14:paraId="7DA3E80D" w14:textId="77777777" w:rsidR="00DD4E06" w:rsidRDefault="00DD4E06" w:rsidP="00DD4E06">
      <w:pPr>
        <w:jc w:val="center"/>
        <w:rPr>
          <w:rFonts w:ascii="Arial Rounded MT Bold" w:hAnsi="Arial Rounded MT Bold" w:cs="Arial"/>
          <w:sz w:val="56"/>
          <w:szCs w:val="56"/>
        </w:rPr>
      </w:pPr>
    </w:p>
    <w:p w14:paraId="1016F33A" w14:textId="5B80F781" w:rsidR="00823EFA" w:rsidRPr="003E4F47" w:rsidRDefault="00D61992" w:rsidP="00DD4E06">
      <w:pPr>
        <w:jc w:val="center"/>
        <w:rPr>
          <w:rFonts w:ascii="Arial Rounded MT Bold" w:hAnsi="Arial Rounded MT Bold" w:cs="Arial"/>
          <w:sz w:val="56"/>
          <w:szCs w:val="56"/>
        </w:rPr>
      </w:pPr>
      <w:r w:rsidRPr="003E4F47">
        <w:rPr>
          <w:rFonts w:ascii="Arial Rounded MT Bold" w:hAnsi="Arial Rounded MT Bold" w:cs="Arial"/>
          <w:sz w:val="56"/>
          <w:szCs w:val="56"/>
        </w:rPr>
        <w:t>Table</w:t>
      </w:r>
      <w:r w:rsidR="006C230C" w:rsidRPr="003E4F47">
        <w:rPr>
          <w:rFonts w:ascii="Arial Rounded MT Bold" w:hAnsi="Arial Rounded MT Bold" w:cs="Arial"/>
          <w:sz w:val="56"/>
          <w:szCs w:val="56"/>
        </w:rPr>
        <w:t xml:space="preserve"> of contents</w:t>
      </w:r>
    </w:p>
    <w:p w14:paraId="4841811D" w14:textId="77777777" w:rsidR="00814EB5" w:rsidRDefault="00814EB5" w:rsidP="004A19EB">
      <w:pPr>
        <w:jc w:val="center"/>
        <w:rPr>
          <w:sz w:val="24"/>
          <w:szCs w:val="24"/>
        </w:rPr>
      </w:pPr>
    </w:p>
    <w:p w14:paraId="664FD59B" w14:textId="77777777" w:rsidR="00DD4E06" w:rsidRDefault="00DD4E06" w:rsidP="004A19EB">
      <w:pPr>
        <w:jc w:val="center"/>
        <w:rPr>
          <w:sz w:val="24"/>
          <w:szCs w:val="24"/>
        </w:rPr>
      </w:pPr>
    </w:p>
    <w:p w14:paraId="04DB0489" w14:textId="77777777" w:rsidR="00DD4E06" w:rsidRPr="00B32DD5" w:rsidRDefault="00DD4E06" w:rsidP="004A19EB">
      <w:pPr>
        <w:jc w:val="center"/>
        <w:rPr>
          <w:sz w:val="24"/>
          <w:szCs w:val="24"/>
        </w:rPr>
      </w:pPr>
    </w:p>
    <w:p w14:paraId="1B62C9ED" w14:textId="77777777" w:rsidR="00C6143A" w:rsidRPr="00B32DD5" w:rsidRDefault="00C6143A" w:rsidP="00C6143A">
      <w:pPr>
        <w:pStyle w:val="ListParagraph"/>
        <w:rPr>
          <w:sz w:val="24"/>
          <w:szCs w:val="24"/>
        </w:rPr>
      </w:pPr>
      <w:r w:rsidRPr="00B32DD5">
        <w:rPr>
          <w:sz w:val="24"/>
          <w:szCs w:val="24"/>
        </w:rPr>
        <w:t>1.Executive summary</w:t>
      </w:r>
    </w:p>
    <w:p w14:paraId="37E95500" w14:textId="77777777" w:rsidR="00C6143A" w:rsidRPr="00B32DD5" w:rsidRDefault="00C6143A" w:rsidP="00C6143A">
      <w:pPr>
        <w:pStyle w:val="ListParagraph"/>
        <w:rPr>
          <w:sz w:val="24"/>
          <w:szCs w:val="24"/>
        </w:rPr>
      </w:pPr>
      <w:r w:rsidRPr="00B32DD5">
        <w:rPr>
          <w:sz w:val="24"/>
          <w:szCs w:val="24"/>
        </w:rPr>
        <w:t>2.introduction</w:t>
      </w:r>
    </w:p>
    <w:p w14:paraId="0D6EBAEB" w14:textId="77777777" w:rsidR="00C6143A" w:rsidRPr="00B32DD5" w:rsidRDefault="00C6143A" w:rsidP="00C6143A">
      <w:pPr>
        <w:pStyle w:val="ListParagraph"/>
        <w:rPr>
          <w:sz w:val="24"/>
          <w:szCs w:val="24"/>
        </w:rPr>
      </w:pPr>
    </w:p>
    <w:p w14:paraId="6C057BA5" w14:textId="77777777" w:rsidR="00C6143A" w:rsidRPr="00B32DD5" w:rsidRDefault="00C6143A" w:rsidP="00C6143A">
      <w:pPr>
        <w:pStyle w:val="ListParagraph"/>
        <w:rPr>
          <w:sz w:val="24"/>
          <w:szCs w:val="24"/>
        </w:rPr>
      </w:pPr>
      <w:r w:rsidRPr="00B32DD5">
        <w:rPr>
          <w:sz w:val="24"/>
          <w:szCs w:val="24"/>
        </w:rPr>
        <w:t>3.Scope and nature of bakery problems</w:t>
      </w:r>
    </w:p>
    <w:p w14:paraId="29656493" w14:textId="77777777" w:rsidR="00C6143A" w:rsidRPr="00B32DD5" w:rsidRDefault="00C6143A" w:rsidP="00C6143A">
      <w:pPr>
        <w:pStyle w:val="ListParagraph"/>
        <w:rPr>
          <w:sz w:val="24"/>
          <w:szCs w:val="24"/>
        </w:rPr>
      </w:pPr>
      <w:r w:rsidRPr="00B32DD5">
        <w:rPr>
          <w:sz w:val="24"/>
          <w:szCs w:val="24"/>
        </w:rPr>
        <w:t>4. Proposed solutions</w:t>
      </w:r>
    </w:p>
    <w:p w14:paraId="31D02A27" w14:textId="4920A8C9" w:rsidR="00C6143A" w:rsidRPr="00B32DD5" w:rsidRDefault="00C6143A" w:rsidP="00C6143A">
      <w:pPr>
        <w:pStyle w:val="ListParagraph"/>
        <w:rPr>
          <w:sz w:val="24"/>
          <w:szCs w:val="24"/>
        </w:rPr>
      </w:pPr>
      <w:r w:rsidRPr="00B32DD5">
        <w:rPr>
          <w:sz w:val="24"/>
          <w:szCs w:val="24"/>
        </w:rPr>
        <w:t xml:space="preserve">     4a. Solution 1;</w:t>
      </w:r>
    </w:p>
    <w:p w14:paraId="19EDF057" w14:textId="04F7F9AB" w:rsidR="00C6143A" w:rsidRPr="00B32DD5" w:rsidRDefault="00C6143A" w:rsidP="00C6143A">
      <w:pPr>
        <w:pStyle w:val="ListParagraph"/>
        <w:rPr>
          <w:sz w:val="24"/>
          <w:szCs w:val="24"/>
        </w:rPr>
      </w:pPr>
      <w:r w:rsidRPr="00B32DD5">
        <w:rPr>
          <w:sz w:val="24"/>
          <w:szCs w:val="24"/>
        </w:rPr>
        <w:t xml:space="preserve">     4b. Solution 2;</w:t>
      </w:r>
    </w:p>
    <w:p w14:paraId="5829E8BC" w14:textId="77777777" w:rsidR="00C6143A" w:rsidRPr="00B32DD5" w:rsidRDefault="00C6143A" w:rsidP="00C6143A">
      <w:pPr>
        <w:pStyle w:val="ListParagraph"/>
        <w:rPr>
          <w:sz w:val="24"/>
          <w:szCs w:val="24"/>
        </w:rPr>
      </w:pPr>
      <w:r w:rsidRPr="00B32DD5">
        <w:rPr>
          <w:sz w:val="24"/>
          <w:szCs w:val="24"/>
        </w:rPr>
        <w:t>5. Evaluation and analysis</w:t>
      </w:r>
    </w:p>
    <w:p w14:paraId="5AD257CD" w14:textId="3831D603" w:rsidR="00C6143A" w:rsidRPr="00B32DD5" w:rsidRDefault="00C6143A" w:rsidP="00C6143A">
      <w:pPr>
        <w:pStyle w:val="ListParagraph"/>
        <w:rPr>
          <w:sz w:val="24"/>
          <w:szCs w:val="24"/>
        </w:rPr>
      </w:pPr>
      <w:r w:rsidRPr="00B32DD5">
        <w:rPr>
          <w:sz w:val="24"/>
          <w:szCs w:val="24"/>
        </w:rPr>
        <w:t xml:space="preserve">     5a. PMI Analysis for solution 1</w:t>
      </w:r>
    </w:p>
    <w:p w14:paraId="527F35B4" w14:textId="6AEBF01A" w:rsidR="00C6143A" w:rsidRPr="00B32DD5" w:rsidRDefault="00C6143A" w:rsidP="00C6143A">
      <w:pPr>
        <w:pStyle w:val="ListParagraph"/>
        <w:rPr>
          <w:sz w:val="24"/>
          <w:szCs w:val="24"/>
        </w:rPr>
      </w:pPr>
      <w:r w:rsidRPr="00B32DD5">
        <w:rPr>
          <w:sz w:val="24"/>
          <w:szCs w:val="24"/>
        </w:rPr>
        <w:t xml:space="preserve">     5b. PMI Analysis for solution 2</w:t>
      </w:r>
    </w:p>
    <w:p w14:paraId="753C193F" w14:textId="78670C6E" w:rsidR="00C6143A" w:rsidRPr="00B32DD5" w:rsidRDefault="00C6143A" w:rsidP="00C6143A">
      <w:pPr>
        <w:pStyle w:val="ListParagraph"/>
        <w:rPr>
          <w:sz w:val="24"/>
          <w:szCs w:val="24"/>
        </w:rPr>
      </w:pPr>
      <w:r w:rsidRPr="00B32DD5">
        <w:rPr>
          <w:sz w:val="24"/>
          <w:szCs w:val="24"/>
        </w:rPr>
        <w:t xml:space="preserve">     5c. Results and best solution Recommendation</w:t>
      </w:r>
    </w:p>
    <w:p w14:paraId="1DA18471" w14:textId="77777777" w:rsidR="00C6143A" w:rsidRPr="00B32DD5" w:rsidRDefault="00C6143A" w:rsidP="00C6143A">
      <w:pPr>
        <w:pStyle w:val="ListParagraph"/>
        <w:rPr>
          <w:sz w:val="24"/>
          <w:szCs w:val="24"/>
        </w:rPr>
      </w:pPr>
      <w:r w:rsidRPr="00B32DD5">
        <w:rPr>
          <w:sz w:val="24"/>
          <w:szCs w:val="24"/>
        </w:rPr>
        <w:t>6. Risk analysis for the best solution</w:t>
      </w:r>
    </w:p>
    <w:p w14:paraId="5862B4F2" w14:textId="77777777" w:rsidR="00C6143A" w:rsidRPr="00B32DD5" w:rsidRDefault="00C6143A" w:rsidP="00C6143A">
      <w:pPr>
        <w:pStyle w:val="ListParagraph"/>
        <w:rPr>
          <w:sz w:val="24"/>
          <w:szCs w:val="24"/>
        </w:rPr>
      </w:pPr>
      <w:r w:rsidRPr="00B32DD5">
        <w:rPr>
          <w:sz w:val="24"/>
          <w:szCs w:val="24"/>
        </w:rPr>
        <w:t>7. Implementation plan for the best solution</w:t>
      </w:r>
    </w:p>
    <w:p w14:paraId="5DC49635" w14:textId="77777777" w:rsidR="00C6143A" w:rsidRPr="00B32DD5" w:rsidRDefault="00C6143A" w:rsidP="00C6143A">
      <w:pPr>
        <w:pStyle w:val="ListParagraph"/>
        <w:rPr>
          <w:sz w:val="24"/>
          <w:szCs w:val="24"/>
        </w:rPr>
      </w:pPr>
      <w:r w:rsidRPr="00B32DD5">
        <w:rPr>
          <w:sz w:val="24"/>
          <w:szCs w:val="24"/>
        </w:rPr>
        <w:t xml:space="preserve">8. key performance indicators </w:t>
      </w:r>
    </w:p>
    <w:p w14:paraId="61291998" w14:textId="77777777" w:rsidR="000879EA" w:rsidRDefault="00C6143A" w:rsidP="000879EA">
      <w:pPr>
        <w:pStyle w:val="ListParagraph"/>
        <w:rPr>
          <w:sz w:val="24"/>
          <w:szCs w:val="24"/>
        </w:rPr>
      </w:pPr>
      <w:r w:rsidRPr="00B32DD5">
        <w:rPr>
          <w:sz w:val="24"/>
          <w:szCs w:val="24"/>
        </w:rPr>
        <w:t>9. Conclusio</w:t>
      </w:r>
      <w:r w:rsidR="00382C12">
        <w:rPr>
          <w:sz w:val="24"/>
          <w:szCs w:val="24"/>
        </w:rPr>
        <w:t>n.</w:t>
      </w:r>
    </w:p>
    <w:p w14:paraId="6D89F6B6" w14:textId="0AFEB3D6" w:rsidR="00382C12" w:rsidRPr="000879EA" w:rsidRDefault="000879EA" w:rsidP="000879EA">
      <w:pPr>
        <w:pStyle w:val="ListParagraph"/>
        <w:rPr>
          <w:sz w:val="24"/>
          <w:szCs w:val="24"/>
        </w:rPr>
      </w:pPr>
      <w:r>
        <w:rPr>
          <w:sz w:val="24"/>
          <w:szCs w:val="24"/>
        </w:rPr>
        <w:t>10</w:t>
      </w:r>
      <w:r w:rsidRPr="000879EA">
        <w:rPr>
          <w:sz w:val="24"/>
          <w:szCs w:val="24"/>
        </w:rPr>
        <w:t>. references</w:t>
      </w:r>
    </w:p>
    <w:p w14:paraId="41CCFDE2" w14:textId="77777777" w:rsidR="00C70D77" w:rsidRDefault="00382C12" w:rsidP="000879EA">
      <w:pPr>
        <w:rPr>
          <w:sz w:val="56"/>
          <w:szCs w:val="56"/>
        </w:rPr>
      </w:pPr>
      <w:r>
        <w:rPr>
          <w:sz w:val="24"/>
          <w:szCs w:val="24"/>
        </w:rPr>
        <w:t xml:space="preserve">        </w:t>
      </w:r>
      <w:r w:rsidR="00B32DD5" w:rsidRPr="00382C12">
        <w:rPr>
          <w:sz w:val="24"/>
          <w:szCs w:val="24"/>
        </w:rPr>
        <w:t xml:space="preserve"> </w:t>
      </w:r>
    </w:p>
    <w:p w14:paraId="74A99E79" w14:textId="77777777" w:rsidR="00DA2921" w:rsidRDefault="00DA2921" w:rsidP="000879EA">
      <w:pPr>
        <w:rPr>
          <w:sz w:val="56"/>
          <w:szCs w:val="56"/>
        </w:rPr>
      </w:pPr>
    </w:p>
    <w:p w14:paraId="475B9492" w14:textId="77777777" w:rsidR="00DA2921" w:rsidRDefault="00DA2921" w:rsidP="000879EA">
      <w:pPr>
        <w:rPr>
          <w:sz w:val="56"/>
          <w:szCs w:val="56"/>
        </w:rPr>
      </w:pPr>
    </w:p>
    <w:p w14:paraId="307BCDEA" w14:textId="77777777" w:rsidR="00DA2921" w:rsidRDefault="00DA2921" w:rsidP="000879EA">
      <w:pPr>
        <w:rPr>
          <w:sz w:val="56"/>
          <w:szCs w:val="56"/>
        </w:rPr>
      </w:pPr>
    </w:p>
    <w:p w14:paraId="4A9384BC" w14:textId="4F48F7F2" w:rsidR="003F0AC0" w:rsidRPr="0014245F" w:rsidRDefault="00DA2921" w:rsidP="000879EA">
      <w:pPr>
        <w:rPr>
          <w:sz w:val="56"/>
          <w:szCs w:val="56"/>
        </w:rPr>
      </w:pPr>
      <w:r>
        <w:rPr>
          <w:sz w:val="56"/>
          <w:szCs w:val="56"/>
        </w:rPr>
        <w:lastRenderedPageBreak/>
        <w:t xml:space="preserve">      </w:t>
      </w:r>
      <w:r w:rsidR="009F485E">
        <w:rPr>
          <w:sz w:val="56"/>
          <w:szCs w:val="56"/>
        </w:rPr>
        <w:t xml:space="preserve"> </w:t>
      </w:r>
      <w:r w:rsidR="00134DA6" w:rsidRPr="00F414D8">
        <w:rPr>
          <w:sz w:val="32"/>
          <w:szCs w:val="32"/>
        </w:rPr>
        <w:t>1.</w:t>
      </w:r>
      <w:r w:rsidR="0014245F">
        <w:rPr>
          <w:sz w:val="32"/>
          <w:szCs w:val="32"/>
        </w:rPr>
        <w:t xml:space="preserve"> </w:t>
      </w:r>
      <w:r w:rsidR="00E301ED" w:rsidRPr="00F414D8">
        <w:rPr>
          <w:sz w:val="32"/>
          <w:szCs w:val="32"/>
        </w:rPr>
        <w:t>Executive summary</w:t>
      </w:r>
    </w:p>
    <w:p w14:paraId="3FF942F9" w14:textId="77777777" w:rsidR="00302FB8" w:rsidRDefault="00D10791" w:rsidP="005C0BA8">
      <w:r>
        <w:t xml:space="preserve">This report </w:t>
      </w:r>
      <w:r w:rsidR="00F414D8">
        <w:t>investigates</w:t>
      </w:r>
      <w:r w:rsidR="00704918">
        <w:t xml:space="preserve"> the economic problems at basil</w:t>
      </w:r>
      <w:r w:rsidR="00CC2047">
        <w:t>’</w:t>
      </w:r>
      <w:r w:rsidR="00704918">
        <w:t>s bakery in Coventry</w:t>
      </w:r>
      <w:r w:rsidR="007D1928">
        <w:t>.</w:t>
      </w:r>
    </w:p>
    <w:p w14:paraId="12DEE441" w14:textId="77777777" w:rsidR="00C50FDC" w:rsidRDefault="003D3D50" w:rsidP="005C0BA8">
      <w:r>
        <w:t>The owner-managed shop fac</w:t>
      </w:r>
      <w:r w:rsidR="00302FB8">
        <w:t>in</w:t>
      </w:r>
      <w:r w:rsidR="00D56A23">
        <w:t>g</w:t>
      </w:r>
      <w:r w:rsidR="00302FB8">
        <w:t xml:space="preserve"> </w:t>
      </w:r>
      <w:r w:rsidR="00F27008">
        <w:t>stagnant</w:t>
      </w:r>
      <w:r w:rsidR="008A14D5">
        <w:t xml:space="preserve"> </w:t>
      </w:r>
      <w:r w:rsidR="00FB07D5">
        <w:t>sale figures</w:t>
      </w:r>
      <w:r w:rsidR="004004B6">
        <w:t xml:space="preserve"> and declin</w:t>
      </w:r>
      <w:r w:rsidR="00A1395F">
        <w:t>ing</w:t>
      </w:r>
      <w:r w:rsidR="004004B6">
        <w:t xml:space="preserve"> foot traffic</w:t>
      </w:r>
      <w:r w:rsidR="0016131E">
        <w:t xml:space="preserve"> due to </w:t>
      </w:r>
      <w:r w:rsidR="0072266F">
        <w:t>tension between freshness and profitability. D</w:t>
      </w:r>
      <w:r w:rsidR="00774B5B">
        <w:t>e</w:t>
      </w:r>
      <w:r w:rsidR="0072266F">
        <w:t xml:space="preserve">mand </w:t>
      </w:r>
      <w:r w:rsidR="00774B5B">
        <w:t xml:space="preserve">varies while </w:t>
      </w:r>
      <w:r w:rsidR="000864F4">
        <w:t xml:space="preserve">production and decision rely mainly on </w:t>
      </w:r>
      <w:r w:rsidR="00591A04">
        <w:t>experience. This</w:t>
      </w:r>
      <w:r w:rsidR="000864F4">
        <w:t xml:space="preserve"> </w:t>
      </w:r>
      <w:r w:rsidR="009F15DA">
        <w:t>creates</w:t>
      </w:r>
      <w:r w:rsidR="000864F4">
        <w:t xml:space="preserve"> </w:t>
      </w:r>
      <w:r w:rsidR="00A36F4A">
        <w:t>waste, stockout</w:t>
      </w:r>
      <w:r w:rsidR="00907D49">
        <w:t xml:space="preserve">, rush </w:t>
      </w:r>
      <w:r w:rsidR="00303EAE">
        <w:t>labour</w:t>
      </w:r>
      <w:r w:rsidR="00907D49">
        <w:t xml:space="preserve"> and weak margin </w:t>
      </w:r>
      <w:r w:rsidR="000412F7">
        <w:t>visibility.</w:t>
      </w:r>
      <w:r w:rsidR="00AB14A4">
        <w:t xml:space="preserve"> </w:t>
      </w:r>
    </w:p>
    <w:p w14:paraId="1480CE13" w14:textId="5BB720F0" w:rsidR="00A835A1" w:rsidRDefault="00AB14A4" w:rsidP="00A835A1">
      <w:r>
        <w:t xml:space="preserve">Adopting </w:t>
      </w:r>
      <w:r w:rsidR="00D309BE">
        <w:t>secondary research</w:t>
      </w:r>
      <w:r w:rsidR="006A2A8E">
        <w:t xml:space="preserve"> and a case study methodology</w:t>
      </w:r>
      <w:r w:rsidR="00C50FDC">
        <w:t xml:space="preserve">, the report </w:t>
      </w:r>
      <w:r w:rsidR="009D1BE8">
        <w:t xml:space="preserve">compares </w:t>
      </w:r>
      <w:r w:rsidR="00575F1C">
        <w:t>two marketing</w:t>
      </w:r>
      <w:r w:rsidR="009D1BE8">
        <w:t xml:space="preserve"> solution to </w:t>
      </w:r>
      <w:r w:rsidR="00575F1C">
        <w:t>revitalize</w:t>
      </w:r>
      <w:r w:rsidR="00B21C74">
        <w:t xml:space="preserve"> the brand </w:t>
      </w:r>
      <w:r w:rsidR="00575F1C">
        <w:t>presence</w:t>
      </w:r>
      <w:r w:rsidR="00B21C74">
        <w:t xml:space="preserve"> and revenue</w:t>
      </w:r>
      <w:r w:rsidR="00575F1C">
        <w:t xml:space="preserve"> streams</w:t>
      </w:r>
      <w:r w:rsidR="00053CEC">
        <w:t>.</w:t>
      </w:r>
    </w:p>
    <w:p w14:paraId="2683D451" w14:textId="47B7EFDC" w:rsidR="00A36F4A" w:rsidRDefault="002500F7" w:rsidP="005C0BA8">
      <w:r>
        <w:t xml:space="preserve">The </w:t>
      </w:r>
      <w:r w:rsidR="006B0F1E">
        <w:t>report</w:t>
      </w:r>
      <w:r>
        <w:t xml:space="preserve"> </w:t>
      </w:r>
      <w:r w:rsidR="00B86148">
        <w:t>outlines</w:t>
      </w:r>
      <w:r w:rsidR="004E7E4A">
        <w:t xml:space="preserve"> the scope of B</w:t>
      </w:r>
      <w:r w:rsidR="00F54736">
        <w:t xml:space="preserve">asil’s </w:t>
      </w:r>
      <w:r w:rsidR="00EE4A33">
        <w:t>b</w:t>
      </w:r>
      <w:r w:rsidR="004E7E4A">
        <w:t>akery</w:t>
      </w:r>
      <w:r w:rsidR="00641978">
        <w:t>’s challenges</w:t>
      </w:r>
      <w:r w:rsidR="00877BBA">
        <w:t>, evaluates two strategic solutions</w:t>
      </w:r>
      <w:r w:rsidR="006C48F5">
        <w:t>, perform a PMI analysis, and recommends a risk</w:t>
      </w:r>
      <w:r w:rsidR="005F61A7">
        <w:t>-mitigated implementation plan</w:t>
      </w:r>
      <w:r w:rsidR="00E416AC">
        <w:t xml:space="preserve"> and </w:t>
      </w:r>
      <w:r w:rsidR="00A66A26">
        <w:t>Key Performance Indicator</w:t>
      </w:r>
      <w:r w:rsidR="006175E1">
        <w:t>s (KPIs)</w:t>
      </w:r>
      <w:r w:rsidR="006373CB">
        <w:t xml:space="preserve"> </w:t>
      </w:r>
      <w:r w:rsidR="00F453A1">
        <w:t xml:space="preserve">provided to ensure </w:t>
      </w:r>
      <w:r w:rsidR="0088016E">
        <w:t>measurable success.</w:t>
      </w:r>
    </w:p>
    <w:p w14:paraId="263B957C" w14:textId="38AB0FA4" w:rsidR="0005491F" w:rsidRDefault="008872DD" w:rsidP="00C6218E">
      <w:pPr>
        <w:rPr>
          <w:sz w:val="32"/>
          <w:szCs w:val="32"/>
        </w:rPr>
      </w:pPr>
      <w:r>
        <w:rPr>
          <w:sz w:val="32"/>
          <w:szCs w:val="32"/>
        </w:rPr>
        <w:t xml:space="preserve">        </w:t>
      </w:r>
    </w:p>
    <w:p w14:paraId="242E49E1" w14:textId="77777777" w:rsidR="001F05DA" w:rsidRDefault="001F05DA" w:rsidP="00C6218E">
      <w:pPr>
        <w:rPr>
          <w:sz w:val="32"/>
          <w:szCs w:val="32"/>
        </w:rPr>
      </w:pPr>
    </w:p>
    <w:p w14:paraId="6F968005" w14:textId="77777777" w:rsidR="001F05DA" w:rsidRDefault="001F05DA" w:rsidP="00C6218E">
      <w:pPr>
        <w:rPr>
          <w:sz w:val="32"/>
          <w:szCs w:val="32"/>
        </w:rPr>
      </w:pPr>
    </w:p>
    <w:p w14:paraId="34000883" w14:textId="77777777" w:rsidR="001F05DA" w:rsidRDefault="001F05DA" w:rsidP="00C6218E">
      <w:pPr>
        <w:rPr>
          <w:sz w:val="32"/>
          <w:szCs w:val="32"/>
        </w:rPr>
      </w:pPr>
    </w:p>
    <w:p w14:paraId="0CD1D19F" w14:textId="76238928" w:rsidR="00C6218E" w:rsidRPr="00C6218E" w:rsidRDefault="0005491F" w:rsidP="00C6218E">
      <w:pPr>
        <w:rPr>
          <w:sz w:val="32"/>
          <w:szCs w:val="32"/>
        </w:rPr>
      </w:pPr>
      <w:r>
        <w:rPr>
          <w:sz w:val="32"/>
          <w:szCs w:val="32"/>
        </w:rPr>
        <w:t xml:space="preserve">        </w:t>
      </w:r>
      <w:r w:rsidR="008872DD">
        <w:rPr>
          <w:sz w:val="32"/>
          <w:szCs w:val="32"/>
        </w:rPr>
        <w:t xml:space="preserve">  </w:t>
      </w:r>
      <w:r w:rsidR="008E09BF">
        <w:rPr>
          <w:sz w:val="32"/>
          <w:szCs w:val="32"/>
        </w:rPr>
        <w:t xml:space="preserve"> </w:t>
      </w:r>
      <w:r w:rsidR="008872DD">
        <w:rPr>
          <w:sz w:val="32"/>
          <w:szCs w:val="32"/>
        </w:rPr>
        <w:t xml:space="preserve"> </w:t>
      </w:r>
      <w:r w:rsidR="0088016E" w:rsidRPr="006831CA">
        <w:rPr>
          <w:sz w:val="32"/>
          <w:szCs w:val="32"/>
        </w:rPr>
        <w:t>2</w:t>
      </w:r>
      <w:r w:rsidR="006831CA" w:rsidRPr="006831CA">
        <w:rPr>
          <w:sz w:val="32"/>
          <w:szCs w:val="32"/>
        </w:rPr>
        <w:t>. Introduction</w:t>
      </w:r>
    </w:p>
    <w:p w14:paraId="4D299A68" w14:textId="127C4306" w:rsidR="00C6218E" w:rsidRDefault="005A6F3C" w:rsidP="00C6218E">
      <w:r>
        <w:t>. Problem</w:t>
      </w:r>
      <w:r w:rsidR="00C6218E">
        <w:t xml:space="preserve"> solving is the process of identify, analysing and resolving the problems of an organization’s ability to achieve its objectives. (Simon,1973)</w:t>
      </w:r>
    </w:p>
    <w:p w14:paraId="4252DFBE" w14:textId="77777777" w:rsidR="00C6218E" w:rsidRDefault="00C6218E" w:rsidP="00C6218E">
      <w:r>
        <w:t>Effective problem solving replaces intuition with a structured process of cause analysis and continuous improvement within organizations.</w:t>
      </w:r>
    </w:p>
    <w:p w14:paraId="45B55491" w14:textId="51DA9A27" w:rsidR="00E24DC6" w:rsidRDefault="005D1A49" w:rsidP="00E24DC6">
      <w:r>
        <w:t>. Decision</w:t>
      </w:r>
      <w:r w:rsidR="00E24DC6">
        <w:t xml:space="preserve"> making, in the other hand, is the process of selecting course of action from among multiple alternatives, strategic choice, and find the best option. (Simon, 1960)</w:t>
      </w:r>
    </w:p>
    <w:p w14:paraId="587A2B52" w14:textId="77777777" w:rsidR="00E24DC6" w:rsidRDefault="00E24DC6" w:rsidP="00E24DC6">
      <w:r>
        <w:t>It also brings, recognition, diagnosis, evaluation, development and, selection phases in the commitment to action, (Mintzberg, 1973)</w:t>
      </w:r>
    </w:p>
    <w:p w14:paraId="6A93E5CB" w14:textId="33B0C638" w:rsidR="00AD3111" w:rsidRDefault="00E24DC6" w:rsidP="00AD3111">
      <w:r>
        <w:t>According to Kepner &amp; Tregoe, 1965, it is a rational process of evaluating alternatives against established objectives, selecting the option that suits the best while minimising potential risks.</w:t>
      </w:r>
    </w:p>
    <w:p w14:paraId="46E37F34" w14:textId="77777777" w:rsidR="00AD3111" w:rsidRDefault="00AD3111" w:rsidP="00AD3111">
      <w:r>
        <w:t>Good decision making is essential because it directly affect probability, competitiveness, and long-term survival of the organization (Harrison, 1999)</w:t>
      </w:r>
    </w:p>
    <w:p w14:paraId="4B488468" w14:textId="0A0F306F" w:rsidR="005A6F3C" w:rsidRDefault="005A6F3C" w:rsidP="005A6F3C">
      <w:r>
        <w:t>The integration of the module in academic literature covers the core concept of problem solving (Newell &amp; Simon,1972 and decision making as selecting optimal solutions (Simon, 1947), providing essential skills for effective management</w:t>
      </w:r>
    </w:p>
    <w:p w14:paraId="18700194" w14:textId="77777777" w:rsidR="00B06300" w:rsidRDefault="00B06300" w:rsidP="005A6F3C"/>
    <w:p w14:paraId="3C3C7497" w14:textId="30463C10" w:rsidR="00E86923" w:rsidRDefault="00F23DC2" w:rsidP="00F23DC2">
      <w:pPr>
        <w:rPr>
          <w:sz w:val="32"/>
          <w:szCs w:val="32"/>
        </w:rPr>
      </w:pPr>
      <w:r>
        <w:rPr>
          <w:sz w:val="32"/>
          <w:szCs w:val="32"/>
        </w:rPr>
        <w:t xml:space="preserve">    </w:t>
      </w:r>
    </w:p>
    <w:p w14:paraId="3419A626" w14:textId="77777777" w:rsidR="00E86923" w:rsidRDefault="00E86923" w:rsidP="00F23DC2">
      <w:pPr>
        <w:rPr>
          <w:sz w:val="32"/>
          <w:szCs w:val="32"/>
        </w:rPr>
      </w:pPr>
    </w:p>
    <w:p w14:paraId="045937C1" w14:textId="63385065" w:rsidR="001F05DA" w:rsidRPr="00F414D8" w:rsidRDefault="001F05DA" w:rsidP="001F05DA">
      <w:pPr>
        <w:rPr>
          <w:sz w:val="32"/>
          <w:szCs w:val="32"/>
        </w:rPr>
      </w:pPr>
      <w:r>
        <w:rPr>
          <w:sz w:val="32"/>
          <w:szCs w:val="32"/>
        </w:rPr>
        <w:lastRenderedPageBreak/>
        <w:t xml:space="preserve">            </w:t>
      </w:r>
      <w:r w:rsidRPr="00F414D8">
        <w:rPr>
          <w:sz w:val="32"/>
          <w:szCs w:val="32"/>
        </w:rPr>
        <w:t>3. Scope and nature of Basil’s bakery problems</w:t>
      </w:r>
    </w:p>
    <w:p w14:paraId="3D92FBA9" w14:textId="4C7B2D0B" w:rsidR="004C24E5" w:rsidRDefault="001F05DA" w:rsidP="005C0BA8">
      <w:r>
        <w:t xml:space="preserve">The bakery’s issues are managerial and operational. As the foot traffic is declined, the uncertainty of the demand makes daily batch size difficult. Overproductions create waste, underproduction creates lost sales and disappointed customers. This increase emergency purchases and expose the bakery to supplier delay. The limited brand visibility outside the </w:t>
      </w:r>
      <w:r>
        <w:t>local community</w:t>
      </w:r>
      <w:r w:rsidR="00E14734">
        <w:t>,</w:t>
      </w:r>
      <w:r w:rsidR="00E51F36">
        <w:t xml:space="preserve"> the</w:t>
      </w:r>
      <w:r w:rsidR="00D45233">
        <w:t xml:space="preserve"> inconsistent customer engagement </w:t>
      </w:r>
      <w:r w:rsidR="007012CB">
        <w:t>across digital channels</w:t>
      </w:r>
      <w:r w:rsidR="003A746D">
        <w:t xml:space="preserve">, and underutilized online presence </w:t>
      </w:r>
      <w:r w:rsidR="008711D5">
        <w:t xml:space="preserve">with no website traffic or social media interaction </w:t>
      </w:r>
      <w:r w:rsidR="00093DD3">
        <w:t xml:space="preserve">is one of the major </w:t>
      </w:r>
      <w:proofErr w:type="gramStart"/>
      <w:r w:rsidR="00093DD3">
        <w:t>issue</w:t>
      </w:r>
      <w:proofErr w:type="gramEnd"/>
      <w:r w:rsidR="00093DD3">
        <w:t>.</w:t>
      </w:r>
      <w:r w:rsidR="00DC1EA3">
        <w:t xml:space="preserve"> Food safety, allergen control and customer </w:t>
      </w:r>
      <w:r w:rsidR="007C3144">
        <w:t>experience remain non-</w:t>
      </w:r>
      <w:r w:rsidR="00E14734">
        <w:t>negotiable. The</w:t>
      </w:r>
      <w:r w:rsidR="007C3144">
        <w:t xml:space="preserve"> report </w:t>
      </w:r>
      <w:r w:rsidR="00824D9F">
        <w:t>focuses on production, purchasing and availability</w:t>
      </w:r>
      <w:r w:rsidR="00426299">
        <w:t xml:space="preserve">, with marketing use only to shift demand </w:t>
      </w:r>
      <w:r w:rsidR="00E14734">
        <w:t>toward planned capacity</w:t>
      </w:r>
    </w:p>
    <w:p w14:paraId="42EDE041" w14:textId="77777777" w:rsidR="004C24E5" w:rsidRDefault="004C24E5" w:rsidP="005C0BA8"/>
    <w:p w14:paraId="604A023C" w14:textId="77777777" w:rsidR="00E86923" w:rsidRDefault="00E86923" w:rsidP="005C0BA8"/>
    <w:p w14:paraId="57C857C2" w14:textId="77777777" w:rsidR="003240E9" w:rsidRDefault="003240E9" w:rsidP="005C0BA8"/>
    <w:p w14:paraId="707E391D" w14:textId="77777777" w:rsidR="003240E9" w:rsidRDefault="003240E9" w:rsidP="005C0BA8"/>
    <w:p w14:paraId="70DAEF1A" w14:textId="77777777" w:rsidR="00E86923" w:rsidRDefault="00E86923" w:rsidP="005C0BA8"/>
    <w:p w14:paraId="6B796E9C" w14:textId="29742C87" w:rsidR="00DF7DF4" w:rsidRDefault="00DF7DF4" w:rsidP="00DF7DF4">
      <w:r>
        <w:rPr>
          <w:sz w:val="32"/>
          <w:szCs w:val="32"/>
        </w:rPr>
        <w:t xml:space="preserve">        </w:t>
      </w:r>
      <w:r w:rsidR="00261520">
        <w:rPr>
          <w:sz w:val="32"/>
          <w:szCs w:val="32"/>
        </w:rPr>
        <w:t xml:space="preserve">    </w:t>
      </w:r>
      <w:r w:rsidR="008E09BF">
        <w:rPr>
          <w:sz w:val="32"/>
          <w:szCs w:val="32"/>
        </w:rPr>
        <w:t xml:space="preserve"> </w:t>
      </w:r>
      <w:r w:rsidRPr="00F414D8">
        <w:rPr>
          <w:sz w:val="32"/>
          <w:szCs w:val="32"/>
        </w:rPr>
        <w:t>4.Proposed solutions</w:t>
      </w:r>
    </w:p>
    <w:p w14:paraId="39A4F3E8" w14:textId="77777777" w:rsidR="00871302" w:rsidRDefault="00114DFA" w:rsidP="005C0BA8">
      <w:r>
        <w:t>a.</w:t>
      </w:r>
      <w:r w:rsidR="00EE7131">
        <w:t xml:space="preserve"> </w:t>
      </w:r>
      <w:r w:rsidR="004B1902">
        <w:t>social media</w:t>
      </w:r>
      <w:r w:rsidR="00EE7131">
        <w:t xml:space="preserve"> first </w:t>
      </w:r>
      <w:r w:rsidR="00C6134D">
        <w:t xml:space="preserve">campaign; </w:t>
      </w:r>
    </w:p>
    <w:p w14:paraId="6336BD03" w14:textId="3684EA1D" w:rsidR="004C24E5" w:rsidRDefault="002415A2" w:rsidP="005C0BA8">
      <w:r>
        <w:t>. Launch</w:t>
      </w:r>
      <w:r w:rsidR="00E61987">
        <w:t xml:space="preserve"> a </w:t>
      </w:r>
      <w:r>
        <w:t>3-month</w:t>
      </w:r>
      <w:r w:rsidR="00E61987">
        <w:t xml:space="preserve"> Instagram and </w:t>
      </w:r>
      <w:r w:rsidR="00871302">
        <w:t>Facebook</w:t>
      </w:r>
      <w:r w:rsidR="00E61987">
        <w:t xml:space="preserve"> campaign focusing </w:t>
      </w:r>
      <w:r w:rsidR="002C424D">
        <w:t xml:space="preserve">on user generated </w:t>
      </w:r>
      <w:proofErr w:type="gramStart"/>
      <w:r w:rsidR="00FC0EBF">
        <w:t xml:space="preserve">content,  </w:t>
      </w:r>
      <w:r w:rsidR="00772ACE">
        <w:t xml:space="preserve"> </w:t>
      </w:r>
      <w:proofErr w:type="gramEnd"/>
      <w:r w:rsidR="00772ACE">
        <w:t xml:space="preserve">       </w:t>
      </w:r>
      <w:r w:rsidR="00FC0EBF">
        <w:t xml:space="preserve">  </w:t>
      </w:r>
      <w:r w:rsidR="001C3339">
        <w:t>behind the scenes baking video</w:t>
      </w:r>
      <w:r w:rsidR="004B1902">
        <w:t>s</w:t>
      </w:r>
    </w:p>
    <w:p w14:paraId="334B737E" w14:textId="1BDE2D28" w:rsidR="00871302" w:rsidRDefault="002415A2" w:rsidP="005C0BA8">
      <w:r>
        <w:t>. Use</w:t>
      </w:r>
      <w:r w:rsidR="00246021">
        <w:t xml:space="preserve"> Instagram stories</w:t>
      </w:r>
      <w:r w:rsidR="00BA786F">
        <w:t xml:space="preserve"> and reels to showcase the new products and promotions</w:t>
      </w:r>
    </w:p>
    <w:p w14:paraId="6C065BD9" w14:textId="4FFD844A" w:rsidR="002A4E04" w:rsidRDefault="002A4E04" w:rsidP="005C0BA8">
      <w:r>
        <w:t xml:space="preserve">. Implement </w:t>
      </w:r>
      <w:r w:rsidR="002415A2">
        <w:t>a</w:t>
      </w:r>
      <w:r>
        <w:t xml:space="preserve"> hashtag strategy</w:t>
      </w:r>
      <w:r w:rsidR="00D35B83">
        <w:t xml:space="preserve"> to encourage community engagement</w:t>
      </w:r>
    </w:p>
    <w:p w14:paraId="714D7669" w14:textId="55594A79" w:rsidR="00D35B83" w:rsidRDefault="00F24564" w:rsidP="005C0BA8">
      <w:r>
        <w:t xml:space="preserve">  </w:t>
      </w:r>
      <w:r w:rsidR="00D35B83">
        <w:t>(</w:t>
      </w:r>
      <w:r w:rsidR="004F5077">
        <w:t>#BasilBakery</w:t>
      </w:r>
      <w:r w:rsidR="002415A2">
        <w:t>, #FreshFromBasil)</w:t>
      </w:r>
    </w:p>
    <w:p w14:paraId="478CD7D9" w14:textId="77777777" w:rsidR="00772ACE" w:rsidRDefault="00772ACE" w:rsidP="005C0BA8"/>
    <w:p w14:paraId="3562B626" w14:textId="0FE7A43B" w:rsidR="00F24564" w:rsidRDefault="00F24564" w:rsidP="005C0BA8">
      <w:r>
        <w:t xml:space="preserve">b. Google </w:t>
      </w:r>
      <w:r w:rsidR="00906884">
        <w:t xml:space="preserve">Ads plus </w:t>
      </w:r>
      <w:r w:rsidR="00407A1A">
        <w:t xml:space="preserve">hybrid </w:t>
      </w:r>
      <w:r w:rsidR="00906884">
        <w:t>marketing emails</w:t>
      </w:r>
      <w:r w:rsidR="00407A1A">
        <w:t xml:space="preserve"> </w:t>
      </w:r>
    </w:p>
    <w:p w14:paraId="43C0BA32" w14:textId="2ED1E6F6" w:rsidR="003A7BA8" w:rsidRDefault="00407A1A" w:rsidP="005C0BA8">
      <w:r>
        <w:t xml:space="preserve">. Invest in </w:t>
      </w:r>
      <w:r w:rsidR="00BE78A9">
        <w:t xml:space="preserve">Google </w:t>
      </w:r>
      <w:r w:rsidR="00373932">
        <w:t>search and</w:t>
      </w:r>
      <w:r w:rsidR="00BE78A9">
        <w:t xml:space="preserve"> display Ads targeting local audience</w:t>
      </w:r>
      <w:r w:rsidR="00F509C1">
        <w:t>s searching for</w:t>
      </w:r>
      <w:r w:rsidR="003A7BA8">
        <w:t xml:space="preserve"> </w:t>
      </w:r>
    </w:p>
    <w:p w14:paraId="050A78F0" w14:textId="2D68FC47" w:rsidR="00407A1A" w:rsidRDefault="003A7BA8" w:rsidP="005C0BA8">
      <w:r>
        <w:t xml:space="preserve"> </w:t>
      </w:r>
      <w:r w:rsidR="0042497A">
        <w:t xml:space="preserve"> </w:t>
      </w:r>
      <w:r w:rsidR="00F509C1">
        <w:t xml:space="preserve"> </w:t>
      </w:r>
      <w:r w:rsidR="00AB6D22">
        <w:t>“</w:t>
      </w:r>
      <w:r w:rsidR="00373932">
        <w:t>Artisan</w:t>
      </w:r>
      <w:r>
        <w:t xml:space="preserve"> bakery” or</w:t>
      </w:r>
      <w:r w:rsidR="00AB6D22">
        <w:t xml:space="preserve"> “fresh bread near me</w:t>
      </w:r>
      <w:r>
        <w:t>”</w:t>
      </w:r>
    </w:p>
    <w:p w14:paraId="18C162D7" w14:textId="1A0B8FAC" w:rsidR="0042497A" w:rsidRDefault="0042497A" w:rsidP="005C0BA8">
      <w:r>
        <w:t xml:space="preserve">. adopt a weekly </w:t>
      </w:r>
      <w:r w:rsidR="003B278F">
        <w:t>email newsletter featuring promotions, rec</w:t>
      </w:r>
      <w:r w:rsidR="00FC37C9">
        <w:t>ipes, and bakery updates.</w:t>
      </w:r>
    </w:p>
    <w:p w14:paraId="5D1AF044" w14:textId="0ABE3888" w:rsidR="00FC37C9" w:rsidRDefault="00FC37C9" w:rsidP="005C0BA8">
      <w:r>
        <w:t xml:space="preserve">. Use </w:t>
      </w:r>
      <w:r w:rsidR="00373932">
        <w:t>Google</w:t>
      </w:r>
      <w:r>
        <w:t xml:space="preserve"> </w:t>
      </w:r>
      <w:r w:rsidR="008862BC">
        <w:t>analytic to</w:t>
      </w:r>
      <w:r w:rsidR="00373932">
        <w:t xml:space="preserve"> track </w:t>
      </w:r>
      <w:r w:rsidR="00037FAC">
        <w:t>website traffic and conversation rates</w:t>
      </w:r>
    </w:p>
    <w:p w14:paraId="4AA1D9C5" w14:textId="77777777" w:rsidR="004B1902" w:rsidRDefault="004B1902" w:rsidP="005C0BA8"/>
    <w:p w14:paraId="324920A4" w14:textId="77777777" w:rsidR="00F94CD6" w:rsidRDefault="00F94CD6" w:rsidP="005C0BA8"/>
    <w:p w14:paraId="5CFC1E68" w14:textId="77777777" w:rsidR="00F94CD6" w:rsidRDefault="00F94CD6" w:rsidP="005C0BA8"/>
    <w:p w14:paraId="1A9A6C4E" w14:textId="4502CAE1" w:rsidR="003F0AC0" w:rsidRDefault="003F0AC0"/>
    <w:p w14:paraId="0C48F6D5" w14:textId="0D697BDA" w:rsidR="00C602C0" w:rsidRDefault="00C602C0"/>
    <w:p w14:paraId="14216DBF" w14:textId="5151E610" w:rsidR="005C0BA8" w:rsidRPr="00801AC5" w:rsidRDefault="00C11D78" w:rsidP="005C0BA8">
      <w:pPr>
        <w:rPr>
          <w:sz w:val="32"/>
          <w:szCs w:val="32"/>
        </w:rPr>
      </w:pPr>
      <w:r>
        <w:rPr>
          <w:sz w:val="32"/>
          <w:szCs w:val="32"/>
        </w:rPr>
        <w:lastRenderedPageBreak/>
        <w:t xml:space="preserve">      </w:t>
      </w:r>
      <w:r w:rsidR="00133A65">
        <w:rPr>
          <w:sz w:val="32"/>
          <w:szCs w:val="32"/>
        </w:rPr>
        <w:t xml:space="preserve">     </w:t>
      </w:r>
      <w:r w:rsidR="003240E9">
        <w:rPr>
          <w:sz w:val="32"/>
          <w:szCs w:val="32"/>
        </w:rPr>
        <w:t xml:space="preserve"> </w:t>
      </w:r>
      <w:r w:rsidR="000F1002" w:rsidRPr="00F414D8">
        <w:rPr>
          <w:sz w:val="32"/>
          <w:szCs w:val="32"/>
        </w:rPr>
        <w:t>5.</w:t>
      </w:r>
      <w:r w:rsidR="00A22D46" w:rsidRPr="00F414D8">
        <w:rPr>
          <w:sz w:val="32"/>
          <w:szCs w:val="32"/>
        </w:rPr>
        <w:t xml:space="preserve"> </w:t>
      </w:r>
      <w:r w:rsidR="0007227F" w:rsidRPr="00F414D8">
        <w:rPr>
          <w:sz w:val="32"/>
          <w:szCs w:val="32"/>
        </w:rPr>
        <w:t>Evaluation and analysis</w:t>
      </w:r>
    </w:p>
    <w:p w14:paraId="2D7C03B9" w14:textId="02F34A1C" w:rsidR="00837196" w:rsidRDefault="005C3496" w:rsidP="005C0BA8">
      <w:r>
        <w:t xml:space="preserve"> </w:t>
      </w:r>
      <w:r w:rsidR="008808F3">
        <w:t>P</w:t>
      </w:r>
      <w:r>
        <w:t xml:space="preserve">MI analysis for solution </w:t>
      </w:r>
      <w:r w:rsidR="008808F3">
        <w:t>1</w:t>
      </w:r>
      <w:r w:rsidR="00CD6FE2">
        <w:t xml:space="preserve">, Social media first </w:t>
      </w:r>
      <w:r w:rsidR="005B6E59">
        <w:t>campaign</w:t>
      </w:r>
    </w:p>
    <w:tbl>
      <w:tblPr>
        <w:tblStyle w:val="TableGrid"/>
        <w:tblpPr w:leftFromText="180" w:rightFromText="180" w:vertAnchor="page" w:horzAnchor="margin" w:tblpX="-856" w:tblpY="4281"/>
        <w:tblW w:w="10207" w:type="dxa"/>
        <w:tblLook w:val="04A0" w:firstRow="1" w:lastRow="0" w:firstColumn="1" w:lastColumn="0" w:noHBand="0" w:noVBand="1"/>
      </w:tblPr>
      <w:tblGrid>
        <w:gridCol w:w="3397"/>
        <w:gridCol w:w="3517"/>
        <w:gridCol w:w="3293"/>
      </w:tblGrid>
      <w:tr w:rsidR="00A74D6E" w14:paraId="0D5B844D" w14:textId="6C893501" w:rsidTr="007606E0">
        <w:trPr>
          <w:trHeight w:val="413"/>
        </w:trPr>
        <w:tc>
          <w:tcPr>
            <w:tcW w:w="3397" w:type="dxa"/>
          </w:tcPr>
          <w:p w14:paraId="2A01B24B" w14:textId="66995840" w:rsidR="00A74D6E" w:rsidRPr="00E20541" w:rsidRDefault="00E20541" w:rsidP="007606E0">
            <w:pPr>
              <w:jc w:val="center"/>
              <w:rPr>
                <w:sz w:val="28"/>
                <w:szCs w:val="28"/>
              </w:rPr>
            </w:pPr>
            <w:r w:rsidRPr="00E20541">
              <w:rPr>
                <w:sz w:val="28"/>
                <w:szCs w:val="28"/>
              </w:rPr>
              <w:t>Plus</w:t>
            </w:r>
          </w:p>
        </w:tc>
        <w:tc>
          <w:tcPr>
            <w:tcW w:w="3517" w:type="dxa"/>
          </w:tcPr>
          <w:p w14:paraId="1E21AFA1" w14:textId="3387A446" w:rsidR="00A74D6E" w:rsidRPr="00E20541" w:rsidRDefault="00E20541" w:rsidP="007606E0">
            <w:pPr>
              <w:jc w:val="center"/>
              <w:rPr>
                <w:sz w:val="28"/>
                <w:szCs w:val="28"/>
              </w:rPr>
            </w:pPr>
            <w:r w:rsidRPr="00E20541">
              <w:rPr>
                <w:sz w:val="28"/>
                <w:szCs w:val="28"/>
              </w:rPr>
              <w:t>Minus</w:t>
            </w:r>
          </w:p>
        </w:tc>
        <w:tc>
          <w:tcPr>
            <w:tcW w:w="3293" w:type="dxa"/>
          </w:tcPr>
          <w:p w14:paraId="66C348FE" w14:textId="79D846A5" w:rsidR="00A74D6E" w:rsidRPr="00E20541" w:rsidRDefault="00E20541" w:rsidP="007606E0">
            <w:pPr>
              <w:jc w:val="center"/>
              <w:rPr>
                <w:sz w:val="28"/>
                <w:szCs w:val="28"/>
              </w:rPr>
            </w:pPr>
            <w:r w:rsidRPr="00E20541">
              <w:rPr>
                <w:sz w:val="28"/>
                <w:szCs w:val="28"/>
              </w:rPr>
              <w:t>Interesting</w:t>
            </w:r>
          </w:p>
        </w:tc>
      </w:tr>
      <w:tr w:rsidR="004F22AE" w14:paraId="1AADA9EF" w14:textId="77777777" w:rsidTr="007606E0">
        <w:trPr>
          <w:trHeight w:val="1270"/>
        </w:trPr>
        <w:tc>
          <w:tcPr>
            <w:tcW w:w="3397" w:type="dxa"/>
          </w:tcPr>
          <w:p w14:paraId="5BD0F832" w14:textId="77777777" w:rsidR="004F22AE" w:rsidRDefault="000F1756" w:rsidP="007606E0">
            <w:r>
              <w:t>. Brand awareness;</w:t>
            </w:r>
          </w:p>
          <w:p w14:paraId="3CD48EF3" w14:textId="4FED6C2D" w:rsidR="000F1756" w:rsidRDefault="000B4E22" w:rsidP="007606E0">
            <w:r>
              <w:t>Visibility via viral social media</w:t>
            </w:r>
          </w:p>
        </w:tc>
        <w:tc>
          <w:tcPr>
            <w:tcW w:w="3517" w:type="dxa"/>
          </w:tcPr>
          <w:p w14:paraId="43A1D64E" w14:textId="77777777" w:rsidR="004F22AE" w:rsidRDefault="0088641E" w:rsidP="007606E0">
            <w:r>
              <w:t>. Time</w:t>
            </w:r>
            <w:r w:rsidR="00805867">
              <w:t xml:space="preserve"> intensive;</w:t>
            </w:r>
          </w:p>
          <w:p w14:paraId="417CE14F" w14:textId="6B03262F" w:rsidR="00805867" w:rsidRDefault="00805867" w:rsidP="007606E0">
            <w:r>
              <w:t>Requires cons</w:t>
            </w:r>
            <w:r w:rsidR="00B45AF4">
              <w:t>istent content creation</w:t>
            </w:r>
          </w:p>
        </w:tc>
        <w:tc>
          <w:tcPr>
            <w:tcW w:w="3293" w:type="dxa"/>
          </w:tcPr>
          <w:p w14:paraId="5D9CCFAC" w14:textId="77777777" w:rsidR="004F22AE" w:rsidRDefault="00B329EC" w:rsidP="007606E0">
            <w:r>
              <w:t>. Platform trends;</w:t>
            </w:r>
          </w:p>
          <w:p w14:paraId="6EDC7627" w14:textId="42A2B5C6" w:rsidR="00B329EC" w:rsidRDefault="00B329EC" w:rsidP="007606E0">
            <w:r>
              <w:t xml:space="preserve">Instagram </w:t>
            </w:r>
            <w:r w:rsidR="0097684C">
              <w:t>reels short</w:t>
            </w:r>
            <w:r w:rsidR="006C70FE">
              <w:t xml:space="preserve"> video aligns with baking content</w:t>
            </w:r>
            <w:r w:rsidR="000317FB">
              <w:t>.</w:t>
            </w:r>
          </w:p>
        </w:tc>
      </w:tr>
      <w:tr w:rsidR="00A74D6E" w14:paraId="49F912C6" w14:textId="561120BE" w:rsidTr="007606E0">
        <w:trPr>
          <w:trHeight w:val="1273"/>
        </w:trPr>
        <w:tc>
          <w:tcPr>
            <w:tcW w:w="3397" w:type="dxa"/>
          </w:tcPr>
          <w:p w14:paraId="3C968C16" w14:textId="6CB16F9B" w:rsidR="00D77293" w:rsidRDefault="00153EA2" w:rsidP="007606E0">
            <w:r>
              <w:t>. Cost</w:t>
            </w:r>
            <w:r w:rsidR="00A519AB">
              <w:t xml:space="preserve"> effective;</w:t>
            </w:r>
          </w:p>
          <w:p w14:paraId="73BA1C4F" w14:textId="1DAACD66" w:rsidR="00A74D6E" w:rsidRDefault="00A519AB" w:rsidP="007606E0">
            <w:r>
              <w:t xml:space="preserve"> Lower upfront to pay </w:t>
            </w:r>
            <w:r w:rsidR="00D77293">
              <w:t>ads</w:t>
            </w:r>
          </w:p>
        </w:tc>
        <w:tc>
          <w:tcPr>
            <w:tcW w:w="3517" w:type="dxa"/>
          </w:tcPr>
          <w:p w14:paraId="056F0221" w14:textId="21B4A974" w:rsidR="00D23EA2" w:rsidRDefault="00FC298A" w:rsidP="007606E0">
            <w:r>
              <w:t>. Staff training;</w:t>
            </w:r>
          </w:p>
          <w:p w14:paraId="600674EF" w14:textId="180D56DF" w:rsidR="00FC298A" w:rsidRDefault="00416198" w:rsidP="007606E0">
            <w:r>
              <w:t xml:space="preserve">Creative content needs dedicated </w:t>
            </w:r>
            <w:r w:rsidR="006B2DF3">
              <w:t>staff</w:t>
            </w:r>
          </w:p>
          <w:p w14:paraId="45DCFD95" w14:textId="31430CCB" w:rsidR="00FC298A" w:rsidRDefault="00FC298A" w:rsidP="007606E0"/>
        </w:tc>
        <w:tc>
          <w:tcPr>
            <w:tcW w:w="3293" w:type="dxa"/>
          </w:tcPr>
          <w:p w14:paraId="6A220478" w14:textId="77777777" w:rsidR="00A74D6E" w:rsidRDefault="00A74D6E" w:rsidP="007606E0"/>
        </w:tc>
      </w:tr>
      <w:tr w:rsidR="003B3772" w14:paraId="4BAB2593" w14:textId="77777777" w:rsidTr="007606E0">
        <w:trPr>
          <w:trHeight w:val="1249"/>
        </w:trPr>
        <w:tc>
          <w:tcPr>
            <w:tcW w:w="3397" w:type="dxa"/>
          </w:tcPr>
          <w:p w14:paraId="47B1F0A9" w14:textId="77777777" w:rsidR="003B3772" w:rsidRDefault="005E094A" w:rsidP="007606E0">
            <w:r>
              <w:t>. creative flexibility;</w:t>
            </w:r>
          </w:p>
          <w:p w14:paraId="60226978" w14:textId="77777777" w:rsidR="005E094A" w:rsidRDefault="005E094A" w:rsidP="007606E0">
            <w:r>
              <w:t>Showcase</w:t>
            </w:r>
            <w:r w:rsidR="0025218E">
              <w:t xml:space="preserve">s bakery’s </w:t>
            </w:r>
            <w:r w:rsidR="00446BCD">
              <w:t>values</w:t>
            </w:r>
          </w:p>
          <w:p w14:paraId="58AE22DD" w14:textId="68B06C95" w:rsidR="00446BCD" w:rsidRDefault="00446BCD" w:rsidP="007606E0">
            <w:r>
              <w:t>(behind the scenes stor</w:t>
            </w:r>
            <w:r w:rsidR="001A7C3A">
              <w:t>ies)</w:t>
            </w:r>
          </w:p>
        </w:tc>
        <w:tc>
          <w:tcPr>
            <w:tcW w:w="3517" w:type="dxa"/>
          </w:tcPr>
          <w:p w14:paraId="076E3D85" w14:textId="77777777" w:rsidR="004D17BA" w:rsidRDefault="004D17BA" w:rsidP="007606E0">
            <w:r>
              <w:t>. ROI uncertainty;</w:t>
            </w:r>
          </w:p>
          <w:p w14:paraId="2B7C6F33" w14:textId="77336539" w:rsidR="004D17BA" w:rsidRDefault="004A55BC" w:rsidP="007606E0">
            <w:r>
              <w:t xml:space="preserve">Difficult to track direct sales impact </w:t>
            </w:r>
            <w:r w:rsidR="000F2FEB">
              <w:t xml:space="preserve">without </w:t>
            </w:r>
            <w:r w:rsidR="00D51A4D">
              <w:t>proper</w:t>
            </w:r>
            <w:r w:rsidR="000F2FEB">
              <w:t xml:space="preserve"> analytics</w:t>
            </w:r>
          </w:p>
        </w:tc>
        <w:tc>
          <w:tcPr>
            <w:tcW w:w="3293" w:type="dxa"/>
          </w:tcPr>
          <w:p w14:paraId="4CC70C66" w14:textId="77777777" w:rsidR="003B3772" w:rsidRDefault="007C4476" w:rsidP="007606E0">
            <w:r>
              <w:t>. Users content;</w:t>
            </w:r>
          </w:p>
          <w:p w14:paraId="5FC2B51E" w14:textId="539C0FDC" w:rsidR="007C4476" w:rsidRDefault="007C4476" w:rsidP="007606E0">
            <w:r>
              <w:t xml:space="preserve">Encourage customers to become </w:t>
            </w:r>
            <w:r w:rsidR="007606E0">
              <w:t xml:space="preserve">brand </w:t>
            </w:r>
            <w:r w:rsidR="006B0B0F">
              <w:t>ambassadors</w:t>
            </w:r>
          </w:p>
        </w:tc>
      </w:tr>
      <w:tr w:rsidR="001C6F56" w14:paraId="4EFE3B03" w14:textId="77777777" w:rsidTr="007606E0">
        <w:trPr>
          <w:trHeight w:val="1249"/>
        </w:trPr>
        <w:tc>
          <w:tcPr>
            <w:tcW w:w="3397" w:type="dxa"/>
          </w:tcPr>
          <w:p w14:paraId="4341652F" w14:textId="77777777" w:rsidR="001C6F56" w:rsidRDefault="001A7C3A" w:rsidP="007606E0">
            <w:r>
              <w:t>. SEO</w:t>
            </w:r>
            <w:r w:rsidR="000E1C0C">
              <w:t xml:space="preserve"> benefits; </w:t>
            </w:r>
          </w:p>
          <w:p w14:paraId="43F8DC07" w14:textId="09660D8C" w:rsidR="000E1C0C" w:rsidRDefault="000E1C0C" w:rsidP="007606E0">
            <w:r>
              <w:t>Hashtags improve organic search visibility</w:t>
            </w:r>
          </w:p>
        </w:tc>
        <w:tc>
          <w:tcPr>
            <w:tcW w:w="3517" w:type="dxa"/>
          </w:tcPr>
          <w:p w14:paraId="46118DDB" w14:textId="77777777" w:rsidR="001C6F56" w:rsidRDefault="00B718AF" w:rsidP="007606E0">
            <w:r>
              <w:t>. Algorithm dependence;</w:t>
            </w:r>
          </w:p>
          <w:p w14:paraId="3D1DDF45" w14:textId="3A807734" w:rsidR="00B718AF" w:rsidRDefault="00907D22" w:rsidP="007606E0">
            <w:r>
              <w:t>Organic search decline without paid boost</w:t>
            </w:r>
            <w:r w:rsidR="00B07936">
              <w:t>ing</w:t>
            </w:r>
          </w:p>
        </w:tc>
        <w:tc>
          <w:tcPr>
            <w:tcW w:w="3293" w:type="dxa"/>
          </w:tcPr>
          <w:p w14:paraId="571A62CC" w14:textId="77777777" w:rsidR="001C6F56" w:rsidRDefault="0097684C" w:rsidP="007606E0">
            <w:r>
              <w:t>. Crisis management;</w:t>
            </w:r>
          </w:p>
          <w:p w14:paraId="3E0B3508" w14:textId="4F136C38" w:rsidR="0097684C" w:rsidRDefault="0097684C" w:rsidP="007606E0">
            <w:r>
              <w:t>Plan for negative review</w:t>
            </w:r>
          </w:p>
        </w:tc>
      </w:tr>
      <w:tr w:rsidR="001C6F56" w14:paraId="2E677131" w14:textId="77777777" w:rsidTr="007606E0">
        <w:trPr>
          <w:trHeight w:val="1249"/>
        </w:trPr>
        <w:tc>
          <w:tcPr>
            <w:tcW w:w="3397" w:type="dxa"/>
          </w:tcPr>
          <w:p w14:paraId="62F68858" w14:textId="77777777" w:rsidR="003B3772" w:rsidRDefault="003B3772" w:rsidP="007606E0">
            <w:r>
              <w:t>. Community building;</w:t>
            </w:r>
          </w:p>
          <w:p w14:paraId="5567B48E" w14:textId="52860C07" w:rsidR="001C6F56" w:rsidRDefault="003B3772" w:rsidP="007606E0">
            <w:r>
              <w:t>Strengthens customer relationships through engagement.</w:t>
            </w:r>
          </w:p>
        </w:tc>
        <w:tc>
          <w:tcPr>
            <w:tcW w:w="3517" w:type="dxa"/>
          </w:tcPr>
          <w:p w14:paraId="0686838E" w14:textId="77777777" w:rsidR="001C6F56" w:rsidRDefault="001C6F56" w:rsidP="007606E0"/>
        </w:tc>
        <w:tc>
          <w:tcPr>
            <w:tcW w:w="3293" w:type="dxa"/>
          </w:tcPr>
          <w:p w14:paraId="71719B80" w14:textId="77777777" w:rsidR="001C6F56" w:rsidRDefault="001C6F56" w:rsidP="007606E0"/>
        </w:tc>
      </w:tr>
      <w:tr w:rsidR="005D5510" w14:paraId="469A242A" w14:textId="77777777" w:rsidTr="007606E0">
        <w:trPr>
          <w:trHeight w:val="1249"/>
        </w:trPr>
        <w:tc>
          <w:tcPr>
            <w:tcW w:w="3397" w:type="dxa"/>
          </w:tcPr>
          <w:p w14:paraId="6886E942" w14:textId="77777777" w:rsidR="005D5510" w:rsidRDefault="00593A04" w:rsidP="007606E0">
            <w:r>
              <w:t>. Real time feedback;</w:t>
            </w:r>
          </w:p>
          <w:p w14:paraId="315CB3EA" w14:textId="57D6B10E" w:rsidR="00593A04" w:rsidRDefault="00593A04" w:rsidP="007606E0">
            <w:r>
              <w:t>Interaction with customers</w:t>
            </w:r>
          </w:p>
        </w:tc>
        <w:tc>
          <w:tcPr>
            <w:tcW w:w="3517" w:type="dxa"/>
          </w:tcPr>
          <w:p w14:paraId="7433BC2B" w14:textId="77777777" w:rsidR="005D5510" w:rsidRDefault="000B082C" w:rsidP="007606E0">
            <w:r>
              <w:t xml:space="preserve">Viral </w:t>
            </w:r>
            <w:r w:rsidR="00AA5B9B">
              <w:t>backlash;</w:t>
            </w:r>
          </w:p>
          <w:p w14:paraId="4C6EDB4B" w14:textId="5AD71B38" w:rsidR="00AA5B9B" w:rsidRDefault="00AA5B9B" w:rsidP="007606E0">
            <w:r>
              <w:t xml:space="preserve">Negative comments can </w:t>
            </w:r>
            <w:r w:rsidR="0088641E">
              <w:t>escalate quickly</w:t>
            </w:r>
          </w:p>
        </w:tc>
        <w:tc>
          <w:tcPr>
            <w:tcW w:w="3293" w:type="dxa"/>
          </w:tcPr>
          <w:p w14:paraId="53DFAA6E" w14:textId="77777777" w:rsidR="005D5510" w:rsidRDefault="005D5510" w:rsidP="007606E0"/>
        </w:tc>
      </w:tr>
      <w:tr w:rsidR="008808F3" w14:paraId="49C9C369" w14:textId="77777777" w:rsidTr="007B5824">
        <w:trPr>
          <w:trHeight w:val="470"/>
        </w:trPr>
        <w:tc>
          <w:tcPr>
            <w:tcW w:w="3397" w:type="dxa"/>
          </w:tcPr>
          <w:p w14:paraId="26662B9E" w14:textId="77777777" w:rsidR="008808F3" w:rsidRDefault="008808F3" w:rsidP="007606E0"/>
        </w:tc>
        <w:tc>
          <w:tcPr>
            <w:tcW w:w="3517" w:type="dxa"/>
          </w:tcPr>
          <w:p w14:paraId="38A40DD0" w14:textId="77777777" w:rsidR="008808F3" w:rsidRDefault="008808F3" w:rsidP="007606E0"/>
        </w:tc>
        <w:tc>
          <w:tcPr>
            <w:tcW w:w="3293" w:type="dxa"/>
          </w:tcPr>
          <w:p w14:paraId="08B2ADFF" w14:textId="77777777" w:rsidR="008808F3" w:rsidRDefault="008808F3" w:rsidP="007606E0"/>
        </w:tc>
      </w:tr>
    </w:tbl>
    <w:p w14:paraId="0137A5D7" w14:textId="3007A457" w:rsidR="001B6566" w:rsidRDefault="00837196">
      <w:r>
        <w:br w:type="page"/>
      </w:r>
    </w:p>
    <w:p w14:paraId="4DCE35A5" w14:textId="77777777" w:rsidR="00F30DA0" w:rsidRDefault="00F30DA0"/>
    <w:p w14:paraId="6BFC1F32" w14:textId="77777777" w:rsidR="00F30DA0" w:rsidRDefault="00F30DA0"/>
    <w:p w14:paraId="4B5B154F" w14:textId="7AECDD8B" w:rsidR="00F25555" w:rsidRDefault="001B6566">
      <w:r>
        <w:t>PMI for solution 2</w:t>
      </w:r>
      <w:r w:rsidR="00EC6FCC">
        <w:t xml:space="preserve">, </w:t>
      </w:r>
      <w:r w:rsidR="0035439B">
        <w:t>Google Ads plus hybrid marketing email</w:t>
      </w:r>
    </w:p>
    <w:tbl>
      <w:tblPr>
        <w:tblStyle w:val="TableGrid"/>
        <w:tblW w:w="0" w:type="auto"/>
        <w:tblLook w:val="04A0" w:firstRow="1" w:lastRow="0" w:firstColumn="1" w:lastColumn="0" w:noHBand="0" w:noVBand="1"/>
      </w:tblPr>
      <w:tblGrid>
        <w:gridCol w:w="3005"/>
        <w:gridCol w:w="3005"/>
        <w:gridCol w:w="3006"/>
      </w:tblGrid>
      <w:tr w:rsidR="00F25555" w14:paraId="458D223A" w14:textId="77777777" w:rsidTr="0053618F">
        <w:trPr>
          <w:trHeight w:val="1245"/>
        </w:trPr>
        <w:tc>
          <w:tcPr>
            <w:tcW w:w="3005" w:type="dxa"/>
          </w:tcPr>
          <w:p w14:paraId="4420A04A" w14:textId="160B926D" w:rsidR="00F25555" w:rsidRDefault="0034516B">
            <w:r>
              <w:t xml:space="preserve">. </w:t>
            </w:r>
            <w:r w:rsidR="00F65C32">
              <w:t>Targeted</w:t>
            </w:r>
            <w:r>
              <w:t xml:space="preserve"> </w:t>
            </w:r>
            <w:r w:rsidR="00F65C32">
              <w:t>reach;</w:t>
            </w:r>
          </w:p>
          <w:p w14:paraId="0BEB706A" w14:textId="70D0EC52" w:rsidR="00F65C32" w:rsidRDefault="00F65C32">
            <w:r>
              <w:t xml:space="preserve">Ads focus on </w:t>
            </w:r>
            <w:r w:rsidR="00CE50A7">
              <w:t xml:space="preserve">local customers </w:t>
            </w:r>
            <w:r w:rsidR="00DE73DA">
              <w:t>content (“fresh bread near me”)</w:t>
            </w:r>
          </w:p>
          <w:p w14:paraId="4E47A731" w14:textId="1D90489B" w:rsidR="00F65C32" w:rsidRDefault="00F65C32"/>
        </w:tc>
        <w:tc>
          <w:tcPr>
            <w:tcW w:w="3005" w:type="dxa"/>
          </w:tcPr>
          <w:p w14:paraId="667E552D" w14:textId="77777777" w:rsidR="00F25555" w:rsidRDefault="00473C83">
            <w:r>
              <w:t>. High costs;</w:t>
            </w:r>
          </w:p>
          <w:p w14:paraId="2DE5F0CC" w14:textId="3B8FC638" w:rsidR="00473C83" w:rsidRDefault="00473C83">
            <w:r>
              <w:t xml:space="preserve">Google Ads </w:t>
            </w:r>
            <w:r w:rsidR="00667518">
              <w:t xml:space="preserve">may be expensive </w:t>
            </w:r>
          </w:p>
        </w:tc>
        <w:tc>
          <w:tcPr>
            <w:tcW w:w="3006" w:type="dxa"/>
          </w:tcPr>
          <w:p w14:paraId="53689877" w14:textId="77777777" w:rsidR="00F25555" w:rsidRDefault="00C359CB">
            <w:r>
              <w:t>. Seasonal trend</w:t>
            </w:r>
            <w:r w:rsidR="0053618F">
              <w:t>s;</w:t>
            </w:r>
          </w:p>
          <w:p w14:paraId="69538E76" w14:textId="60E80362" w:rsidR="0053618F" w:rsidRDefault="0053618F">
            <w:r>
              <w:t>Campaign is adjusted for events</w:t>
            </w:r>
          </w:p>
        </w:tc>
      </w:tr>
      <w:tr w:rsidR="00F25555" w14:paraId="108CBDD0" w14:textId="77777777" w:rsidTr="0053618F">
        <w:trPr>
          <w:trHeight w:val="1447"/>
        </w:trPr>
        <w:tc>
          <w:tcPr>
            <w:tcW w:w="3005" w:type="dxa"/>
          </w:tcPr>
          <w:p w14:paraId="3543AEAB" w14:textId="77777777" w:rsidR="00F25555" w:rsidRDefault="000161E0">
            <w:r>
              <w:t>. Measurable ROI;</w:t>
            </w:r>
          </w:p>
          <w:p w14:paraId="5266F159" w14:textId="79C8479D" w:rsidR="000161E0" w:rsidRDefault="00211FA1">
            <w:r>
              <w:t>Google analytics tracks clicks, sales, and conversation</w:t>
            </w:r>
            <w:r w:rsidR="00C15F5D">
              <w:t>s.</w:t>
            </w:r>
          </w:p>
        </w:tc>
        <w:tc>
          <w:tcPr>
            <w:tcW w:w="3005" w:type="dxa"/>
          </w:tcPr>
          <w:p w14:paraId="32648457" w14:textId="77777777" w:rsidR="00F25555" w:rsidRDefault="00B30EC4">
            <w:r>
              <w:t>. Click fraud;</w:t>
            </w:r>
          </w:p>
          <w:p w14:paraId="5245BAD9" w14:textId="7C8A2251" w:rsidR="00B30EC4" w:rsidRDefault="00B30EC4">
            <w:r>
              <w:t xml:space="preserve">Bots </w:t>
            </w:r>
            <w:r w:rsidR="003763BB">
              <w:t>and competitors may increase ad costs.</w:t>
            </w:r>
          </w:p>
        </w:tc>
        <w:tc>
          <w:tcPr>
            <w:tcW w:w="3006" w:type="dxa"/>
          </w:tcPr>
          <w:p w14:paraId="2B747C58" w14:textId="77777777" w:rsidR="00F25555" w:rsidRDefault="009C3CC7">
            <w:r>
              <w:t>. Retargeting;</w:t>
            </w:r>
          </w:p>
          <w:p w14:paraId="581DF6AA" w14:textId="7344D581" w:rsidR="009C3CC7" w:rsidRDefault="002911CF">
            <w:r>
              <w:t>Ads can follow website visitors</w:t>
            </w:r>
          </w:p>
        </w:tc>
      </w:tr>
      <w:tr w:rsidR="00F25555" w14:paraId="4EAF13C2" w14:textId="77777777" w:rsidTr="002F3F3A">
        <w:trPr>
          <w:trHeight w:val="1065"/>
        </w:trPr>
        <w:tc>
          <w:tcPr>
            <w:tcW w:w="3005" w:type="dxa"/>
          </w:tcPr>
          <w:p w14:paraId="133862C7" w14:textId="77777777" w:rsidR="00F25555" w:rsidRDefault="004837C6">
            <w:r>
              <w:t xml:space="preserve">. Email </w:t>
            </w:r>
            <w:r w:rsidR="00031338">
              <w:t>engagement;</w:t>
            </w:r>
          </w:p>
          <w:p w14:paraId="025A972E" w14:textId="07561359" w:rsidR="00031338" w:rsidRDefault="006304F2">
            <w:r>
              <w:t>Newsletters</w:t>
            </w:r>
            <w:r w:rsidR="00147B55">
              <w:t xml:space="preserve"> promote repeat visits</w:t>
            </w:r>
            <w:r w:rsidR="009E5BA7">
              <w:t>.</w:t>
            </w:r>
          </w:p>
        </w:tc>
        <w:tc>
          <w:tcPr>
            <w:tcW w:w="3005" w:type="dxa"/>
          </w:tcPr>
          <w:p w14:paraId="0D7E4C05" w14:textId="77777777" w:rsidR="00F25555" w:rsidRDefault="00264D58">
            <w:r>
              <w:t>. Email list growth</w:t>
            </w:r>
            <w:r w:rsidR="00FE4DEA">
              <w:t xml:space="preserve">; </w:t>
            </w:r>
          </w:p>
          <w:p w14:paraId="68665F2E" w14:textId="5A2C3CA6" w:rsidR="00FE4DEA" w:rsidRDefault="00D45FF3">
            <w:r>
              <w:t xml:space="preserve">Require big efforts </w:t>
            </w:r>
            <w:r w:rsidR="0056534E">
              <w:t>to expend sub</w:t>
            </w:r>
            <w:r w:rsidR="00420FE9">
              <w:t>sc</w:t>
            </w:r>
            <w:r w:rsidR="0056534E">
              <w:t>ribers</w:t>
            </w:r>
          </w:p>
        </w:tc>
        <w:tc>
          <w:tcPr>
            <w:tcW w:w="3006" w:type="dxa"/>
          </w:tcPr>
          <w:p w14:paraId="47217D18" w14:textId="77777777" w:rsidR="00F25555" w:rsidRDefault="00D4419F">
            <w:r>
              <w:t>. Local SE</w:t>
            </w:r>
            <w:r w:rsidR="00202A37">
              <w:t>O synergy;</w:t>
            </w:r>
          </w:p>
          <w:p w14:paraId="3A5E4CA4" w14:textId="65696161" w:rsidR="00202A37" w:rsidRDefault="00202A37">
            <w:r>
              <w:t xml:space="preserve">Google Ads </w:t>
            </w:r>
            <w:r w:rsidR="002F3F3A">
              <w:t>boosts local search ranking over time</w:t>
            </w:r>
          </w:p>
        </w:tc>
      </w:tr>
      <w:tr w:rsidR="00F25555" w14:paraId="479924F9" w14:textId="77777777" w:rsidTr="0053618F">
        <w:trPr>
          <w:trHeight w:val="1421"/>
        </w:trPr>
        <w:tc>
          <w:tcPr>
            <w:tcW w:w="3005" w:type="dxa"/>
          </w:tcPr>
          <w:p w14:paraId="72572621" w14:textId="77777777" w:rsidR="00F25555" w:rsidRDefault="009E5BA7">
            <w:r>
              <w:t>. Automation;</w:t>
            </w:r>
          </w:p>
          <w:p w14:paraId="2D95CDB3" w14:textId="467525A4" w:rsidR="009E5BA7" w:rsidRDefault="009E5BA7">
            <w:r>
              <w:t>Email</w:t>
            </w:r>
            <w:r w:rsidR="009659FA">
              <w:t xml:space="preserve"> sequences </w:t>
            </w:r>
            <w:r w:rsidR="00EE4A33">
              <w:t>(promotion</w:t>
            </w:r>
            <w:r w:rsidR="00771BED">
              <w:t xml:space="preserve"> and welcomes) </w:t>
            </w:r>
            <w:r w:rsidR="00A700CA">
              <w:t>minimal daily effort</w:t>
            </w:r>
          </w:p>
        </w:tc>
        <w:tc>
          <w:tcPr>
            <w:tcW w:w="3005" w:type="dxa"/>
          </w:tcPr>
          <w:p w14:paraId="520EB8E5" w14:textId="77777777" w:rsidR="00F25555" w:rsidRDefault="004D0F0A">
            <w:r>
              <w:t>. Complexity;</w:t>
            </w:r>
          </w:p>
          <w:p w14:paraId="670105CC" w14:textId="3D5AA3F9" w:rsidR="004D0F0A" w:rsidRDefault="003D2DF9">
            <w:r>
              <w:t>Google Ads need expertise</w:t>
            </w:r>
            <w:r w:rsidR="009E17F1">
              <w:t xml:space="preserve"> </w:t>
            </w:r>
            <w:r w:rsidR="00420FE9">
              <w:t>(</w:t>
            </w:r>
            <w:r w:rsidR="005708C2">
              <w:t xml:space="preserve">agency </w:t>
            </w:r>
            <w:r w:rsidR="009E17F1">
              <w:t>costs</w:t>
            </w:r>
            <w:r w:rsidR="00420FE9">
              <w:t>)</w:t>
            </w:r>
          </w:p>
        </w:tc>
        <w:tc>
          <w:tcPr>
            <w:tcW w:w="3006" w:type="dxa"/>
          </w:tcPr>
          <w:p w14:paraId="2D483EAC" w14:textId="77777777" w:rsidR="00F25555" w:rsidRDefault="00F25555"/>
        </w:tc>
      </w:tr>
      <w:tr w:rsidR="00F25555" w14:paraId="7758D8D1" w14:textId="77777777" w:rsidTr="0053618F">
        <w:trPr>
          <w:trHeight w:val="1323"/>
        </w:trPr>
        <w:tc>
          <w:tcPr>
            <w:tcW w:w="3005" w:type="dxa"/>
          </w:tcPr>
          <w:p w14:paraId="4A27747D" w14:textId="77777777" w:rsidR="00F25555" w:rsidRDefault="003442C9">
            <w:r>
              <w:t>. Credibility;</w:t>
            </w:r>
          </w:p>
          <w:p w14:paraId="592C5227" w14:textId="3C046E25" w:rsidR="003442C9" w:rsidRDefault="003442C9">
            <w:r>
              <w:t xml:space="preserve">Google Ads brings you at the top </w:t>
            </w:r>
            <w:r w:rsidR="002F3590">
              <w:t>results such</w:t>
            </w:r>
            <w:r w:rsidR="006304F2">
              <w:t xml:space="preserve"> (instant</w:t>
            </w:r>
            <w:r w:rsidR="002F3590">
              <w:t xml:space="preserve"> visibility)</w:t>
            </w:r>
          </w:p>
        </w:tc>
        <w:tc>
          <w:tcPr>
            <w:tcW w:w="3005" w:type="dxa"/>
          </w:tcPr>
          <w:p w14:paraId="6693C5BD" w14:textId="77777777" w:rsidR="00F25555" w:rsidRDefault="00AF1F2C">
            <w:r>
              <w:t>. Ad fatigue;</w:t>
            </w:r>
          </w:p>
          <w:p w14:paraId="14587903" w14:textId="015744F1" w:rsidR="00AF1F2C" w:rsidRDefault="008921D0">
            <w:r>
              <w:t>Over-reliance on paid ads may reduce organic traf</w:t>
            </w:r>
            <w:r w:rsidR="00B14540">
              <w:t>fic long term</w:t>
            </w:r>
          </w:p>
        </w:tc>
        <w:tc>
          <w:tcPr>
            <w:tcW w:w="3006" w:type="dxa"/>
          </w:tcPr>
          <w:p w14:paraId="21272F93" w14:textId="77777777" w:rsidR="00F25555" w:rsidRDefault="00F25555"/>
        </w:tc>
      </w:tr>
      <w:tr w:rsidR="00F25555" w14:paraId="5704BE69" w14:textId="77777777" w:rsidTr="0053618F">
        <w:trPr>
          <w:trHeight w:val="1509"/>
        </w:trPr>
        <w:tc>
          <w:tcPr>
            <w:tcW w:w="3005" w:type="dxa"/>
          </w:tcPr>
          <w:p w14:paraId="57D55630" w14:textId="77777777" w:rsidR="00F25555" w:rsidRDefault="008F6CB5">
            <w:r>
              <w:t>. Scalability;</w:t>
            </w:r>
          </w:p>
          <w:p w14:paraId="2682AF88" w14:textId="3EA78176" w:rsidR="008F6CB5" w:rsidRDefault="008F6CB5">
            <w:r>
              <w:t>Spen</w:t>
            </w:r>
            <w:r w:rsidR="000771DF">
              <w:t>s and adjust based on performance</w:t>
            </w:r>
            <w:r w:rsidR="00376FF9">
              <w:t xml:space="preserve"> (increase when requested) </w:t>
            </w:r>
          </w:p>
        </w:tc>
        <w:tc>
          <w:tcPr>
            <w:tcW w:w="3005" w:type="dxa"/>
          </w:tcPr>
          <w:p w14:paraId="7E94B391" w14:textId="77777777" w:rsidR="00F25555" w:rsidRDefault="00F25555"/>
        </w:tc>
        <w:tc>
          <w:tcPr>
            <w:tcW w:w="3006" w:type="dxa"/>
          </w:tcPr>
          <w:p w14:paraId="29B9C69A" w14:textId="77777777" w:rsidR="00F25555" w:rsidRDefault="00F25555"/>
        </w:tc>
      </w:tr>
    </w:tbl>
    <w:p w14:paraId="022283BD" w14:textId="77777777" w:rsidR="00957018" w:rsidRDefault="00957018"/>
    <w:p w14:paraId="6CD6BB35" w14:textId="77777777" w:rsidR="00F30DA0" w:rsidRDefault="00F30DA0" w:rsidP="00957018"/>
    <w:p w14:paraId="0D5EAEBE" w14:textId="77777777" w:rsidR="00F30DA0" w:rsidRDefault="00F30DA0" w:rsidP="00957018"/>
    <w:p w14:paraId="61F77AD7" w14:textId="04D8D48C" w:rsidR="00957018" w:rsidRDefault="001A3CE6" w:rsidP="00957018">
      <w:r>
        <w:t xml:space="preserve">The </w:t>
      </w:r>
      <w:r w:rsidR="005C0F48">
        <w:t>result</w:t>
      </w:r>
      <w:r w:rsidR="00957018">
        <w:t xml:space="preserve"> </w:t>
      </w:r>
      <w:r w:rsidR="00D43AF6">
        <w:t>for</w:t>
      </w:r>
      <w:r w:rsidR="00957018">
        <w:t xml:space="preserve"> best solution </w:t>
      </w:r>
      <w:r w:rsidR="00D43AF6">
        <w:t>shows</w:t>
      </w:r>
      <w:r w:rsidR="00622F9C">
        <w:t xml:space="preserve"> social </w:t>
      </w:r>
      <w:r w:rsidR="003D5ACC">
        <w:t>media firsts</w:t>
      </w:r>
      <w:r w:rsidR="00BA48E0">
        <w:t xml:space="preserve"> builds the brand loyalty</w:t>
      </w:r>
      <w:r w:rsidR="00292B6D">
        <w:t xml:space="preserve"> through authentic engagement</w:t>
      </w:r>
      <w:r w:rsidR="00A07F3B">
        <w:t xml:space="preserve">, while email marketing and Google </w:t>
      </w:r>
      <w:r w:rsidR="00CB06C8">
        <w:t xml:space="preserve">Ads drive direct conversations </w:t>
      </w:r>
      <w:r w:rsidR="00E6053B">
        <w:t xml:space="preserve">with measurable </w:t>
      </w:r>
      <w:r w:rsidR="003D5ACC">
        <w:t>ROI. The</w:t>
      </w:r>
      <w:r w:rsidR="004D0D1A">
        <w:t xml:space="preserve"> best solution is a hybrid approach</w:t>
      </w:r>
      <w:r w:rsidR="00FB68D8">
        <w:t xml:space="preserve">;(70% budget) prioritize </w:t>
      </w:r>
      <w:r w:rsidR="00DE3F5B">
        <w:t>social media in the first 3 months to build</w:t>
      </w:r>
      <w:r w:rsidR="00443CEE">
        <w:t xml:space="preserve"> customer relationship and</w:t>
      </w:r>
      <w:r w:rsidR="00DE3F5B">
        <w:t xml:space="preserve"> </w:t>
      </w:r>
      <w:r w:rsidR="00A27B48">
        <w:t>brand au</w:t>
      </w:r>
      <w:r w:rsidR="00443CEE">
        <w:t>thenticity</w:t>
      </w:r>
      <w:r w:rsidR="00D37604">
        <w:t>. Then ex</w:t>
      </w:r>
      <w:r w:rsidR="002F3938">
        <w:t xml:space="preserve">pand email and Google </w:t>
      </w:r>
      <w:r w:rsidR="00184A36">
        <w:t>A</w:t>
      </w:r>
      <w:r w:rsidR="002F3938">
        <w:t xml:space="preserve">ds </w:t>
      </w:r>
      <w:r w:rsidR="003D5ACC">
        <w:t>based on performance data</w:t>
      </w:r>
      <w:r w:rsidR="006C746D">
        <w:t>. This balance</w:t>
      </w:r>
      <w:r w:rsidR="002E224F">
        <w:t xml:space="preserve">s short time revenue with long term loyalty </w:t>
      </w:r>
      <w:r w:rsidR="00F43EA9">
        <w:t xml:space="preserve">using </w:t>
      </w:r>
      <w:r w:rsidR="0068029C">
        <w:t xml:space="preserve">Google’s precision targeting </w:t>
      </w:r>
      <w:r w:rsidR="005C0F48">
        <w:t>with social</w:t>
      </w:r>
      <w:r w:rsidR="005C2EFF">
        <w:t xml:space="preserve"> media </w:t>
      </w:r>
      <w:r w:rsidR="005C0F48">
        <w:t>storytelling</w:t>
      </w:r>
      <w:r w:rsidR="00346553">
        <w:t xml:space="preserve"> to produce a </w:t>
      </w:r>
      <w:r w:rsidR="006861D9">
        <w:t xml:space="preserve">digital ecosystem that </w:t>
      </w:r>
      <w:r w:rsidR="003A1C9A">
        <w:t xml:space="preserve">drive to both </w:t>
      </w:r>
      <w:r w:rsidR="005C0F48">
        <w:t xml:space="preserve">direct sales and </w:t>
      </w:r>
      <w:r w:rsidR="003A1C9A">
        <w:t>organic growth</w:t>
      </w:r>
      <w:r w:rsidR="00F30DA0">
        <w:t>.</w:t>
      </w:r>
    </w:p>
    <w:p w14:paraId="730F2C02" w14:textId="77777777" w:rsidR="00957018" w:rsidRDefault="00957018"/>
    <w:p w14:paraId="30386F21" w14:textId="0124925A" w:rsidR="001B6566" w:rsidRDefault="001B6566">
      <w:r>
        <w:br w:type="page"/>
      </w:r>
    </w:p>
    <w:p w14:paraId="6252D508" w14:textId="781635E9" w:rsidR="00CD41FB" w:rsidRDefault="00CD41FB"/>
    <w:p w14:paraId="2E88EB3C" w14:textId="3E3E5738" w:rsidR="009E29A9" w:rsidRPr="00F414D8" w:rsidRDefault="00F30DA0" w:rsidP="005C0BA8">
      <w:pPr>
        <w:rPr>
          <w:sz w:val="32"/>
          <w:szCs w:val="32"/>
        </w:rPr>
      </w:pPr>
      <w:r>
        <w:rPr>
          <w:sz w:val="32"/>
          <w:szCs w:val="32"/>
        </w:rPr>
        <w:t xml:space="preserve">             </w:t>
      </w:r>
      <w:r w:rsidR="00187B6B" w:rsidRPr="00F414D8">
        <w:rPr>
          <w:sz w:val="32"/>
          <w:szCs w:val="32"/>
        </w:rPr>
        <w:t>6.</w:t>
      </w:r>
      <w:r w:rsidR="009E29A9" w:rsidRPr="00F414D8">
        <w:rPr>
          <w:sz w:val="32"/>
          <w:szCs w:val="32"/>
        </w:rPr>
        <w:t>Risk</w:t>
      </w:r>
      <w:r w:rsidR="00187B6B" w:rsidRPr="00F414D8">
        <w:rPr>
          <w:sz w:val="32"/>
          <w:szCs w:val="32"/>
        </w:rPr>
        <w:t xml:space="preserve"> analysis for the best solution</w:t>
      </w:r>
    </w:p>
    <w:tbl>
      <w:tblPr>
        <w:tblStyle w:val="TableGrid"/>
        <w:tblW w:w="9067" w:type="dxa"/>
        <w:tblLook w:val="04A0" w:firstRow="1" w:lastRow="0" w:firstColumn="1" w:lastColumn="0" w:noHBand="0" w:noVBand="1"/>
      </w:tblPr>
      <w:tblGrid>
        <w:gridCol w:w="2458"/>
        <w:gridCol w:w="1132"/>
        <w:gridCol w:w="1083"/>
        <w:gridCol w:w="2126"/>
        <w:gridCol w:w="2268"/>
      </w:tblGrid>
      <w:tr w:rsidR="00574D1C" w14:paraId="4241ABF1" w14:textId="4B42CAD9" w:rsidTr="00EE418C">
        <w:trPr>
          <w:trHeight w:val="1225"/>
        </w:trPr>
        <w:tc>
          <w:tcPr>
            <w:tcW w:w="2458" w:type="dxa"/>
          </w:tcPr>
          <w:p w14:paraId="4A9C213F" w14:textId="77777777" w:rsidR="00697DFC" w:rsidRDefault="00697DFC" w:rsidP="00607F2A">
            <w:pPr>
              <w:jc w:val="center"/>
              <w:rPr>
                <w:b/>
                <w:bCs/>
              </w:rPr>
            </w:pPr>
          </w:p>
          <w:p w14:paraId="650CC155" w14:textId="147DC0E7" w:rsidR="00574D1C" w:rsidRPr="0067703A" w:rsidRDefault="008C5900" w:rsidP="00607F2A">
            <w:pPr>
              <w:jc w:val="center"/>
              <w:rPr>
                <w:b/>
                <w:bCs/>
              </w:rPr>
            </w:pPr>
            <w:r>
              <w:rPr>
                <w:b/>
                <w:bCs/>
              </w:rPr>
              <w:t>What coul</w:t>
            </w:r>
            <w:r w:rsidR="00607F2A">
              <w:rPr>
                <w:b/>
                <w:bCs/>
              </w:rPr>
              <w:t xml:space="preserve">d cause </w:t>
            </w:r>
            <w:r w:rsidR="00BF25AF">
              <w:rPr>
                <w:b/>
                <w:bCs/>
              </w:rPr>
              <w:t xml:space="preserve">the </w:t>
            </w:r>
            <w:r w:rsidR="00BF25AF" w:rsidRPr="0067703A">
              <w:rPr>
                <w:b/>
                <w:bCs/>
              </w:rPr>
              <w:t>risk</w:t>
            </w:r>
          </w:p>
        </w:tc>
        <w:tc>
          <w:tcPr>
            <w:tcW w:w="1132" w:type="dxa"/>
          </w:tcPr>
          <w:p w14:paraId="374D91F8" w14:textId="77777777" w:rsidR="00697DFC" w:rsidRDefault="00697DFC" w:rsidP="0067703A">
            <w:pPr>
              <w:jc w:val="center"/>
              <w:rPr>
                <w:b/>
                <w:bCs/>
              </w:rPr>
            </w:pPr>
          </w:p>
          <w:p w14:paraId="4D341084" w14:textId="4C47F211" w:rsidR="00574D1C" w:rsidRPr="0067703A" w:rsidRDefault="00574D1C" w:rsidP="0067703A">
            <w:pPr>
              <w:jc w:val="center"/>
              <w:rPr>
                <w:b/>
                <w:bCs/>
              </w:rPr>
            </w:pPr>
            <w:r w:rsidRPr="0067703A">
              <w:rPr>
                <w:b/>
                <w:bCs/>
              </w:rPr>
              <w:t>Like</w:t>
            </w:r>
            <w:r w:rsidR="003D5648">
              <w:rPr>
                <w:b/>
                <w:bCs/>
              </w:rPr>
              <w:t xml:space="preserve"> </w:t>
            </w:r>
            <w:r w:rsidRPr="0067703A">
              <w:rPr>
                <w:b/>
                <w:bCs/>
              </w:rPr>
              <w:t>hood</w:t>
            </w:r>
          </w:p>
          <w:p w14:paraId="04D8B63D" w14:textId="4B09735B" w:rsidR="00574D1C" w:rsidRPr="0067703A" w:rsidRDefault="00574D1C" w:rsidP="0067703A">
            <w:pPr>
              <w:jc w:val="center"/>
              <w:rPr>
                <w:b/>
                <w:bCs/>
              </w:rPr>
            </w:pPr>
            <w:r w:rsidRPr="0067703A">
              <w:rPr>
                <w:b/>
                <w:bCs/>
              </w:rPr>
              <w:t>(1-5)</w:t>
            </w:r>
          </w:p>
        </w:tc>
        <w:tc>
          <w:tcPr>
            <w:tcW w:w="1083" w:type="dxa"/>
          </w:tcPr>
          <w:p w14:paraId="47F5502B" w14:textId="77777777" w:rsidR="00697DFC" w:rsidRDefault="00697DFC" w:rsidP="00F462A4">
            <w:pPr>
              <w:jc w:val="center"/>
              <w:rPr>
                <w:b/>
                <w:bCs/>
              </w:rPr>
            </w:pPr>
          </w:p>
          <w:p w14:paraId="4AAFBE62" w14:textId="35E5B248" w:rsidR="00574D1C" w:rsidRPr="00F462A4" w:rsidRDefault="00574D1C" w:rsidP="00F462A4">
            <w:pPr>
              <w:jc w:val="center"/>
              <w:rPr>
                <w:b/>
                <w:bCs/>
              </w:rPr>
            </w:pPr>
            <w:r w:rsidRPr="00F462A4">
              <w:rPr>
                <w:b/>
                <w:bCs/>
              </w:rPr>
              <w:t>Impact</w:t>
            </w:r>
          </w:p>
          <w:p w14:paraId="08D3EB4D" w14:textId="18FF856F" w:rsidR="00574D1C" w:rsidRDefault="00574D1C" w:rsidP="00F462A4">
            <w:pPr>
              <w:jc w:val="center"/>
            </w:pPr>
            <w:r w:rsidRPr="00F462A4">
              <w:rPr>
                <w:b/>
                <w:bCs/>
              </w:rPr>
              <w:t>(1-5)</w:t>
            </w:r>
          </w:p>
        </w:tc>
        <w:tc>
          <w:tcPr>
            <w:tcW w:w="2126" w:type="dxa"/>
          </w:tcPr>
          <w:p w14:paraId="1A3F0BEC" w14:textId="77777777" w:rsidR="00697DFC" w:rsidRDefault="00697DFC" w:rsidP="00F462A4">
            <w:pPr>
              <w:jc w:val="center"/>
              <w:rPr>
                <w:b/>
                <w:bCs/>
              </w:rPr>
            </w:pPr>
          </w:p>
          <w:p w14:paraId="44F691BC" w14:textId="29115D8F" w:rsidR="00574D1C" w:rsidRPr="00F462A4" w:rsidRDefault="009D208B" w:rsidP="00F462A4">
            <w:pPr>
              <w:jc w:val="center"/>
              <w:rPr>
                <w:b/>
                <w:bCs/>
              </w:rPr>
            </w:pPr>
            <w:r w:rsidRPr="00F462A4">
              <w:rPr>
                <w:b/>
                <w:bCs/>
              </w:rPr>
              <w:t>What can you do to reduce the risk</w:t>
            </w:r>
          </w:p>
        </w:tc>
        <w:tc>
          <w:tcPr>
            <w:tcW w:w="2268" w:type="dxa"/>
          </w:tcPr>
          <w:p w14:paraId="7992FA94" w14:textId="77777777" w:rsidR="00697DFC" w:rsidRDefault="00697DFC" w:rsidP="00F462A4">
            <w:pPr>
              <w:jc w:val="center"/>
              <w:rPr>
                <w:b/>
                <w:bCs/>
              </w:rPr>
            </w:pPr>
          </w:p>
          <w:p w14:paraId="5C6CD101" w14:textId="7FB90F75" w:rsidR="00574D1C" w:rsidRPr="00F462A4" w:rsidRDefault="009D208B" w:rsidP="00F462A4">
            <w:pPr>
              <w:jc w:val="center"/>
              <w:rPr>
                <w:b/>
                <w:bCs/>
              </w:rPr>
            </w:pPr>
            <w:r w:rsidRPr="00F462A4">
              <w:rPr>
                <w:b/>
                <w:bCs/>
              </w:rPr>
              <w:t xml:space="preserve">What can you do to </w:t>
            </w:r>
            <w:r w:rsidR="0067703A" w:rsidRPr="00F462A4">
              <w:rPr>
                <w:b/>
                <w:bCs/>
              </w:rPr>
              <w:t>minimise the risk</w:t>
            </w:r>
          </w:p>
        </w:tc>
      </w:tr>
      <w:tr w:rsidR="00574D1C" w14:paraId="567D4F0A" w14:textId="4793AB2A" w:rsidTr="00697DFC">
        <w:trPr>
          <w:trHeight w:val="1126"/>
        </w:trPr>
        <w:tc>
          <w:tcPr>
            <w:tcW w:w="2458" w:type="dxa"/>
          </w:tcPr>
          <w:p w14:paraId="2F906110" w14:textId="77777777" w:rsidR="00697DFC" w:rsidRDefault="00697DFC" w:rsidP="00737389">
            <w:pPr>
              <w:jc w:val="center"/>
            </w:pPr>
          </w:p>
          <w:p w14:paraId="6C6E23CD" w14:textId="4F2DEAAA" w:rsidR="00DA0A35" w:rsidRDefault="00DA0A35" w:rsidP="00737389">
            <w:pPr>
              <w:jc w:val="center"/>
            </w:pPr>
            <w:r>
              <w:t>Budget inefficiency</w:t>
            </w:r>
            <w:r w:rsidR="00BA27EE">
              <w:t xml:space="preserve"> as ads need time</w:t>
            </w:r>
          </w:p>
        </w:tc>
        <w:tc>
          <w:tcPr>
            <w:tcW w:w="1132" w:type="dxa"/>
          </w:tcPr>
          <w:p w14:paraId="7F960045" w14:textId="77777777" w:rsidR="00697DFC" w:rsidRDefault="00697DFC" w:rsidP="009D5770"/>
          <w:p w14:paraId="02A3FFE6" w14:textId="50E86C77" w:rsidR="00574D1C" w:rsidRDefault="008D474C" w:rsidP="009D5770">
            <w:r>
              <w:t>3</w:t>
            </w:r>
          </w:p>
        </w:tc>
        <w:tc>
          <w:tcPr>
            <w:tcW w:w="1083" w:type="dxa"/>
          </w:tcPr>
          <w:p w14:paraId="30F66C35" w14:textId="77777777" w:rsidR="009C4328" w:rsidRDefault="009C4328" w:rsidP="009D5770"/>
          <w:p w14:paraId="689CBFB8" w14:textId="78A1F5B5" w:rsidR="00697DFC" w:rsidRDefault="00697DFC" w:rsidP="009D5770">
            <w:r>
              <w:t>4</w:t>
            </w:r>
          </w:p>
        </w:tc>
        <w:tc>
          <w:tcPr>
            <w:tcW w:w="2126" w:type="dxa"/>
          </w:tcPr>
          <w:p w14:paraId="7F60E03B" w14:textId="77777777" w:rsidR="00697DFC" w:rsidRDefault="00697DFC"/>
          <w:p w14:paraId="6073D348" w14:textId="785C1364" w:rsidR="00574D1C" w:rsidRDefault="00C967DE">
            <w:r>
              <w:t>Set a budget cap</w:t>
            </w:r>
          </w:p>
        </w:tc>
        <w:tc>
          <w:tcPr>
            <w:tcW w:w="2268" w:type="dxa"/>
          </w:tcPr>
          <w:p w14:paraId="57434769" w14:textId="77777777" w:rsidR="00697DFC" w:rsidRDefault="00697DFC"/>
          <w:p w14:paraId="071A3591" w14:textId="42872FD8" w:rsidR="00574D1C" w:rsidRDefault="00480F2E">
            <w:r>
              <w:t>30 days test budget</w:t>
            </w:r>
          </w:p>
        </w:tc>
      </w:tr>
      <w:tr w:rsidR="00574D1C" w14:paraId="6866E745" w14:textId="4BAA50C0" w:rsidTr="000250DA">
        <w:trPr>
          <w:trHeight w:val="988"/>
        </w:trPr>
        <w:tc>
          <w:tcPr>
            <w:tcW w:w="2458" w:type="dxa"/>
          </w:tcPr>
          <w:p w14:paraId="6CBEDB51" w14:textId="77777777" w:rsidR="00697DFC" w:rsidRDefault="00697DFC"/>
          <w:p w14:paraId="204E2354" w14:textId="1A134363" w:rsidR="00574D1C" w:rsidRDefault="000F6495" w:rsidP="000F6495">
            <w:pPr>
              <w:jc w:val="center"/>
            </w:pPr>
            <w:r>
              <w:t>System not working together</w:t>
            </w:r>
          </w:p>
        </w:tc>
        <w:tc>
          <w:tcPr>
            <w:tcW w:w="1132" w:type="dxa"/>
          </w:tcPr>
          <w:p w14:paraId="5C9A20E4" w14:textId="77777777" w:rsidR="00697DFC" w:rsidRDefault="00697DFC"/>
          <w:p w14:paraId="5F7CD587" w14:textId="70F0AFEE" w:rsidR="00574D1C" w:rsidRDefault="00694DF1">
            <w:r>
              <w:t>3</w:t>
            </w:r>
          </w:p>
        </w:tc>
        <w:tc>
          <w:tcPr>
            <w:tcW w:w="1083" w:type="dxa"/>
          </w:tcPr>
          <w:p w14:paraId="54AF8335" w14:textId="77777777" w:rsidR="00697DFC" w:rsidRDefault="00697DFC"/>
          <w:p w14:paraId="53188FF5" w14:textId="1FECA62B" w:rsidR="00574D1C" w:rsidRDefault="00694DF1">
            <w:r>
              <w:t>4</w:t>
            </w:r>
          </w:p>
        </w:tc>
        <w:tc>
          <w:tcPr>
            <w:tcW w:w="2126" w:type="dxa"/>
          </w:tcPr>
          <w:p w14:paraId="55594EFF" w14:textId="77777777" w:rsidR="00697DFC" w:rsidRDefault="00697DFC" w:rsidP="00697DFC">
            <w:pPr>
              <w:jc w:val="center"/>
            </w:pPr>
          </w:p>
          <w:p w14:paraId="705783C4" w14:textId="13C1F6D1" w:rsidR="00574D1C" w:rsidRDefault="00D47962" w:rsidP="00697DFC">
            <w:pPr>
              <w:jc w:val="center"/>
            </w:pPr>
            <w:r>
              <w:t xml:space="preserve">Plan </w:t>
            </w:r>
            <w:r w:rsidR="00520C82">
              <w:t xml:space="preserve">before </w:t>
            </w:r>
            <w:r>
              <w:t xml:space="preserve">how all systems connect </w:t>
            </w:r>
          </w:p>
        </w:tc>
        <w:tc>
          <w:tcPr>
            <w:tcW w:w="2268" w:type="dxa"/>
          </w:tcPr>
          <w:p w14:paraId="78FFDE2C" w14:textId="77777777" w:rsidR="00574D1C" w:rsidRDefault="00574D1C"/>
          <w:p w14:paraId="5FE8C085" w14:textId="305335D5" w:rsidR="00020912" w:rsidRDefault="00020912">
            <w:r>
              <w:t>Test before launch</w:t>
            </w:r>
          </w:p>
        </w:tc>
      </w:tr>
      <w:tr w:rsidR="00574D1C" w14:paraId="14243C1C" w14:textId="35BA6F73" w:rsidTr="00EE418C">
        <w:trPr>
          <w:trHeight w:val="1013"/>
        </w:trPr>
        <w:tc>
          <w:tcPr>
            <w:tcW w:w="2458" w:type="dxa"/>
          </w:tcPr>
          <w:p w14:paraId="22C775B2" w14:textId="77777777" w:rsidR="00EE418C" w:rsidRDefault="00EE418C"/>
          <w:p w14:paraId="4EC31FA7" w14:textId="331E0C37" w:rsidR="00574D1C" w:rsidRDefault="007F11F2">
            <w:r>
              <w:t>Team getting too busy</w:t>
            </w:r>
          </w:p>
        </w:tc>
        <w:tc>
          <w:tcPr>
            <w:tcW w:w="1132" w:type="dxa"/>
          </w:tcPr>
          <w:p w14:paraId="2D7EDE06" w14:textId="77777777" w:rsidR="00EE418C" w:rsidRDefault="00EE418C"/>
          <w:p w14:paraId="1C786C91" w14:textId="58FAEDBA" w:rsidR="00574D1C" w:rsidRDefault="00FB64BA">
            <w:r>
              <w:t>4</w:t>
            </w:r>
          </w:p>
        </w:tc>
        <w:tc>
          <w:tcPr>
            <w:tcW w:w="1083" w:type="dxa"/>
          </w:tcPr>
          <w:p w14:paraId="7DB8635D" w14:textId="77777777" w:rsidR="00EE418C" w:rsidRDefault="00EE418C"/>
          <w:p w14:paraId="52E9B145" w14:textId="771863C5" w:rsidR="00574D1C" w:rsidRDefault="00FB64BA">
            <w:r>
              <w:t>3</w:t>
            </w:r>
          </w:p>
        </w:tc>
        <w:tc>
          <w:tcPr>
            <w:tcW w:w="2126" w:type="dxa"/>
          </w:tcPr>
          <w:p w14:paraId="2888BBB1" w14:textId="77777777" w:rsidR="00EE418C" w:rsidRDefault="00EE418C" w:rsidP="00697DFC">
            <w:pPr>
              <w:jc w:val="center"/>
            </w:pPr>
          </w:p>
          <w:p w14:paraId="6A427F8D" w14:textId="25C8EF15" w:rsidR="00574D1C" w:rsidRDefault="00FB64BA" w:rsidP="00697DFC">
            <w:pPr>
              <w:jc w:val="center"/>
            </w:pPr>
            <w:r>
              <w:t xml:space="preserve">Clear plan </w:t>
            </w:r>
            <w:r w:rsidR="00916B33">
              <w:t xml:space="preserve">who </w:t>
            </w:r>
            <w:proofErr w:type="gramStart"/>
            <w:r w:rsidR="00916B33">
              <w:t>do</w:t>
            </w:r>
            <w:proofErr w:type="gramEnd"/>
            <w:r w:rsidR="00916B33">
              <w:t xml:space="preserve"> what</w:t>
            </w:r>
          </w:p>
        </w:tc>
        <w:tc>
          <w:tcPr>
            <w:tcW w:w="2268" w:type="dxa"/>
          </w:tcPr>
          <w:p w14:paraId="188EA655" w14:textId="77777777" w:rsidR="00EE418C" w:rsidRDefault="00EE418C"/>
          <w:p w14:paraId="4C526B3D" w14:textId="20953E95" w:rsidR="00574D1C" w:rsidRDefault="00481F70">
            <w:r>
              <w:t>Hire expert or agency</w:t>
            </w:r>
          </w:p>
        </w:tc>
      </w:tr>
      <w:tr w:rsidR="00574D1C" w14:paraId="2597F5BF" w14:textId="4B2DADC8" w:rsidTr="00EE418C">
        <w:trPr>
          <w:trHeight w:val="1127"/>
        </w:trPr>
        <w:tc>
          <w:tcPr>
            <w:tcW w:w="2458" w:type="dxa"/>
          </w:tcPr>
          <w:p w14:paraId="4E3A3A8E" w14:textId="77777777" w:rsidR="00EE418C" w:rsidRDefault="00EE418C" w:rsidP="003D4F9E">
            <w:pPr>
              <w:jc w:val="center"/>
            </w:pPr>
          </w:p>
          <w:p w14:paraId="4D22C9A0" w14:textId="7AF2C345" w:rsidR="00574D1C" w:rsidRDefault="00B24B07" w:rsidP="003D4F9E">
            <w:pPr>
              <w:jc w:val="center"/>
            </w:pPr>
            <w:r>
              <w:t>Google Ads getting expensive</w:t>
            </w:r>
          </w:p>
        </w:tc>
        <w:tc>
          <w:tcPr>
            <w:tcW w:w="1132" w:type="dxa"/>
          </w:tcPr>
          <w:p w14:paraId="3B7ED618" w14:textId="77777777" w:rsidR="00574D1C" w:rsidRDefault="00574D1C"/>
          <w:p w14:paraId="2417F339" w14:textId="0BE820C0" w:rsidR="00EE418C" w:rsidRDefault="00EE418C">
            <w:r>
              <w:t>3</w:t>
            </w:r>
          </w:p>
        </w:tc>
        <w:tc>
          <w:tcPr>
            <w:tcW w:w="1083" w:type="dxa"/>
          </w:tcPr>
          <w:p w14:paraId="3CA3F939" w14:textId="77777777" w:rsidR="00EE418C" w:rsidRDefault="00EE418C"/>
          <w:p w14:paraId="45DAA4BA" w14:textId="633D2AE8" w:rsidR="00574D1C" w:rsidRDefault="00B24B07">
            <w:r>
              <w:t>4</w:t>
            </w:r>
          </w:p>
        </w:tc>
        <w:tc>
          <w:tcPr>
            <w:tcW w:w="2126" w:type="dxa"/>
          </w:tcPr>
          <w:p w14:paraId="0F3BF997" w14:textId="77777777" w:rsidR="00EE418C" w:rsidRDefault="00EE418C" w:rsidP="00916B33">
            <w:pPr>
              <w:jc w:val="center"/>
            </w:pPr>
          </w:p>
          <w:p w14:paraId="6FEE574C" w14:textId="799CCB9B" w:rsidR="00574D1C" w:rsidRDefault="00EA0BCB" w:rsidP="00916B33">
            <w:pPr>
              <w:jc w:val="center"/>
            </w:pPr>
            <w:r>
              <w:t>Focus on specific keywords</w:t>
            </w:r>
          </w:p>
        </w:tc>
        <w:tc>
          <w:tcPr>
            <w:tcW w:w="2268" w:type="dxa"/>
          </w:tcPr>
          <w:p w14:paraId="3924959F" w14:textId="77777777" w:rsidR="00EE418C" w:rsidRDefault="00EE418C" w:rsidP="006E3314">
            <w:pPr>
              <w:jc w:val="center"/>
            </w:pPr>
          </w:p>
          <w:p w14:paraId="3270BB9B" w14:textId="0AE2C823" w:rsidR="00574D1C" w:rsidRDefault="006E3314" w:rsidP="006E3314">
            <w:pPr>
              <w:jc w:val="center"/>
            </w:pPr>
            <w:r>
              <w:t>Set a budget limit</w:t>
            </w:r>
          </w:p>
        </w:tc>
      </w:tr>
      <w:tr w:rsidR="00574D1C" w14:paraId="5CC19DAE" w14:textId="6B2028AC" w:rsidTr="00EE418C">
        <w:trPr>
          <w:trHeight w:val="1129"/>
        </w:trPr>
        <w:tc>
          <w:tcPr>
            <w:tcW w:w="2458" w:type="dxa"/>
          </w:tcPr>
          <w:p w14:paraId="0CB2FB11" w14:textId="77777777" w:rsidR="00EE418C" w:rsidRDefault="00EE418C" w:rsidP="003D4F9E">
            <w:pPr>
              <w:jc w:val="center"/>
            </w:pPr>
          </w:p>
          <w:p w14:paraId="51BB7308" w14:textId="51A6F287" w:rsidR="00574D1C" w:rsidRDefault="003D4F9E" w:rsidP="003D4F9E">
            <w:pPr>
              <w:jc w:val="center"/>
            </w:pPr>
            <w:r>
              <w:t>Hard to see what’s working</w:t>
            </w:r>
          </w:p>
        </w:tc>
        <w:tc>
          <w:tcPr>
            <w:tcW w:w="1132" w:type="dxa"/>
          </w:tcPr>
          <w:p w14:paraId="1494E632" w14:textId="77777777" w:rsidR="00EE418C" w:rsidRDefault="00EE418C"/>
          <w:p w14:paraId="6422A0E8" w14:textId="4956735F" w:rsidR="00574D1C" w:rsidRDefault="00E10F60">
            <w:r>
              <w:t>3</w:t>
            </w:r>
          </w:p>
        </w:tc>
        <w:tc>
          <w:tcPr>
            <w:tcW w:w="1083" w:type="dxa"/>
          </w:tcPr>
          <w:p w14:paraId="22BC99A3" w14:textId="77777777" w:rsidR="00EE418C" w:rsidRDefault="00EE418C"/>
          <w:p w14:paraId="1F83DB45" w14:textId="2F4FC81C" w:rsidR="00574D1C" w:rsidRDefault="00E10F60">
            <w:r>
              <w:t>3</w:t>
            </w:r>
          </w:p>
        </w:tc>
        <w:tc>
          <w:tcPr>
            <w:tcW w:w="2126" w:type="dxa"/>
          </w:tcPr>
          <w:p w14:paraId="294F80B8" w14:textId="77777777" w:rsidR="00EE418C" w:rsidRDefault="00EE418C" w:rsidP="00BB333E">
            <w:pPr>
              <w:jc w:val="center"/>
            </w:pPr>
          </w:p>
          <w:p w14:paraId="207FAAA1" w14:textId="385ED649" w:rsidR="00574D1C" w:rsidRDefault="00D7652A" w:rsidP="00BB333E">
            <w:pPr>
              <w:jc w:val="center"/>
            </w:pPr>
            <w:r>
              <w:t xml:space="preserve">Decide on one way to </w:t>
            </w:r>
            <w:r w:rsidR="00BB333E">
              <w:t>measure success</w:t>
            </w:r>
          </w:p>
        </w:tc>
        <w:tc>
          <w:tcPr>
            <w:tcW w:w="2268" w:type="dxa"/>
          </w:tcPr>
          <w:p w14:paraId="15885843" w14:textId="77777777" w:rsidR="00EE418C" w:rsidRDefault="00EE418C" w:rsidP="00686FF0">
            <w:pPr>
              <w:jc w:val="center"/>
            </w:pPr>
          </w:p>
          <w:p w14:paraId="4BC54AB7" w14:textId="6A09D048" w:rsidR="00574D1C" w:rsidRDefault="00BB333E" w:rsidP="00686FF0">
            <w:pPr>
              <w:jc w:val="center"/>
            </w:pPr>
            <w:r>
              <w:t>Use special tracking li</w:t>
            </w:r>
            <w:r w:rsidR="00686FF0">
              <w:t>nks</w:t>
            </w:r>
          </w:p>
        </w:tc>
      </w:tr>
      <w:tr w:rsidR="00574D1C" w14:paraId="72AC79CB" w14:textId="3F517E39" w:rsidTr="00162D84">
        <w:trPr>
          <w:trHeight w:val="1220"/>
        </w:trPr>
        <w:tc>
          <w:tcPr>
            <w:tcW w:w="2458" w:type="dxa"/>
          </w:tcPr>
          <w:p w14:paraId="395C0BDC" w14:textId="77777777" w:rsidR="001A0F6A" w:rsidRDefault="001A0F6A"/>
          <w:p w14:paraId="5E8DACF0" w14:textId="1B26C4E3" w:rsidR="00574D1C" w:rsidRDefault="00E4624F">
            <w:r>
              <w:t xml:space="preserve">Social media </w:t>
            </w:r>
            <w:r w:rsidR="00DA7C15">
              <w:t>algorithm</w:t>
            </w:r>
          </w:p>
        </w:tc>
        <w:tc>
          <w:tcPr>
            <w:tcW w:w="1132" w:type="dxa"/>
          </w:tcPr>
          <w:p w14:paraId="7B2CEF84" w14:textId="77777777" w:rsidR="001A0F6A" w:rsidRDefault="001A0F6A"/>
          <w:p w14:paraId="68746442" w14:textId="1B3FD722" w:rsidR="00574D1C" w:rsidRDefault="001A0F6A">
            <w:r>
              <w:t xml:space="preserve">4 </w:t>
            </w:r>
          </w:p>
        </w:tc>
        <w:tc>
          <w:tcPr>
            <w:tcW w:w="1083" w:type="dxa"/>
          </w:tcPr>
          <w:p w14:paraId="069448CC" w14:textId="77777777" w:rsidR="00574D1C" w:rsidRDefault="00574D1C"/>
          <w:p w14:paraId="54372B4A" w14:textId="01B97502" w:rsidR="001A0F6A" w:rsidRDefault="001A0F6A">
            <w:r>
              <w:t>3</w:t>
            </w:r>
          </w:p>
        </w:tc>
        <w:tc>
          <w:tcPr>
            <w:tcW w:w="2126" w:type="dxa"/>
          </w:tcPr>
          <w:p w14:paraId="6C7848D3" w14:textId="77777777" w:rsidR="00574D1C" w:rsidRDefault="00574D1C"/>
          <w:p w14:paraId="6384A4A0" w14:textId="0EF0AEAA" w:rsidR="001A0F6A" w:rsidRDefault="00EE284E" w:rsidP="008D3295">
            <w:pPr>
              <w:jc w:val="center"/>
            </w:pPr>
            <w:r>
              <w:t xml:space="preserve">Different type of content </w:t>
            </w:r>
            <w:r w:rsidR="008D3295">
              <w:t>(</w:t>
            </w:r>
            <w:r>
              <w:t>9</w:t>
            </w:r>
            <w:r w:rsidR="008D3295">
              <w:t>stories, videos)</w:t>
            </w:r>
          </w:p>
        </w:tc>
        <w:tc>
          <w:tcPr>
            <w:tcW w:w="2268" w:type="dxa"/>
          </w:tcPr>
          <w:p w14:paraId="607578F2" w14:textId="77777777" w:rsidR="00574D1C" w:rsidRDefault="00574D1C" w:rsidP="00C24E1E">
            <w:pPr>
              <w:jc w:val="center"/>
            </w:pPr>
          </w:p>
          <w:p w14:paraId="346425FA" w14:textId="27844F54" w:rsidR="008D3295" w:rsidRDefault="00C24E1E" w:rsidP="00C24E1E">
            <w:pPr>
              <w:jc w:val="center"/>
            </w:pPr>
            <w:r>
              <w:t>Stay in touch with customers</w:t>
            </w:r>
          </w:p>
        </w:tc>
      </w:tr>
      <w:tr w:rsidR="00574D1C" w14:paraId="1143F6A4" w14:textId="759453F7" w:rsidTr="002D1DEB">
        <w:trPr>
          <w:trHeight w:val="1124"/>
        </w:trPr>
        <w:tc>
          <w:tcPr>
            <w:tcW w:w="2458" w:type="dxa"/>
          </w:tcPr>
          <w:p w14:paraId="00E3EE91" w14:textId="77777777" w:rsidR="00574D1C" w:rsidRDefault="00574D1C"/>
          <w:p w14:paraId="539B8DA9" w14:textId="57BA3E9D" w:rsidR="00162D84" w:rsidRDefault="00162D84" w:rsidP="00917497">
            <w:pPr>
              <w:jc w:val="center"/>
            </w:pPr>
            <w:r>
              <w:t>Brand message mixed up</w:t>
            </w:r>
          </w:p>
        </w:tc>
        <w:tc>
          <w:tcPr>
            <w:tcW w:w="1132" w:type="dxa"/>
          </w:tcPr>
          <w:p w14:paraId="58C60F52" w14:textId="77777777" w:rsidR="00574D1C" w:rsidRDefault="00574D1C"/>
          <w:p w14:paraId="540D6440" w14:textId="4146949B" w:rsidR="00917497" w:rsidRDefault="00917497">
            <w:r>
              <w:t>2</w:t>
            </w:r>
          </w:p>
        </w:tc>
        <w:tc>
          <w:tcPr>
            <w:tcW w:w="1083" w:type="dxa"/>
          </w:tcPr>
          <w:p w14:paraId="5B39582D" w14:textId="77777777" w:rsidR="00574D1C" w:rsidRDefault="00574D1C"/>
          <w:p w14:paraId="20CBC6AA" w14:textId="41F89595" w:rsidR="00917497" w:rsidRDefault="00917497">
            <w:r>
              <w:t>4</w:t>
            </w:r>
          </w:p>
        </w:tc>
        <w:tc>
          <w:tcPr>
            <w:tcW w:w="2126" w:type="dxa"/>
          </w:tcPr>
          <w:p w14:paraId="2C0EFAB1" w14:textId="77777777" w:rsidR="00574D1C" w:rsidRDefault="00574D1C"/>
          <w:p w14:paraId="44913250" w14:textId="4271992C" w:rsidR="00917497" w:rsidRDefault="0015541F" w:rsidP="0015541F">
            <w:pPr>
              <w:jc w:val="center"/>
            </w:pPr>
            <w:r>
              <w:t>Keep all content in 1 place</w:t>
            </w:r>
          </w:p>
        </w:tc>
        <w:tc>
          <w:tcPr>
            <w:tcW w:w="2268" w:type="dxa"/>
          </w:tcPr>
          <w:p w14:paraId="5046FD5C" w14:textId="77777777" w:rsidR="00574D1C" w:rsidRDefault="00574D1C"/>
          <w:p w14:paraId="566618FD" w14:textId="68186B1D" w:rsidR="002469B5" w:rsidRDefault="002469B5">
            <w:r>
              <w:t>Check all messages</w:t>
            </w:r>
          </w:p>
        </w:tc>
      </w:tr>
    </w:tbl>
    <w:p w14:paraId="5D03AB16" w14:textId="77777777" w:rsidR="00EF19C4" w:rsidRDefault="00EF19C4"/>
    <w:p w14:paraId="292F5F77" w14:textId="77777777" w:rsidR="00EF19C4" w:rsidRDefault="00EF19C4"/>
    <w:p w14:paraId="22E9E94E" w14:textId="00B103C0" w:rsidR="009E29A9" w:rsidRDefault="009D7804">
      <w:r>
        <w:t xml:space="preserve">If social media Ads </w:t>
      </w:r>
      <w:r w:rsidR="00AE6F26">
        <w:t>underperform at the beginning, t</w:t>
      </w:r>
      <w:r w:rsidR="00EF19C4">
        <w:t>he mismanagement budget</w:t>
      </w:r>
      <w:r w:rsidR="00AE6F26">
        <w:t xml:space="preserve"> </w:t>
      </w:r>
      <w:r w:rsidR="000F3852">
        <w:t>could be the main risk</w:t>
      </w:r>
      <w:r w:rsidR="00C37510">
        <w:t>.</w:t>
      </w:r>
      <w:r w:rsidR="00D63926">
        <w:t xml:space="preserve"> Expert</w:t>
      </w:r>
      <w:r w:rsidR="008C5612">
        <w:t xml:space="preserve"> personal</w:t>
      </w:r>
      <w:r w:rsidR="00D63926">
        <w:t xml:space="preserve"> in marketing or </w:t>
      </w:r>
      <w:r w:rsidR="005E60BA">
        <w:t>agency is</w:t>
      </w:r>
      <w:r w:rsidR="008C5612">
        <w:t xml:space="preserve"> crucial.</w:t>
      </w:r>
      <w:r w:rsidR="001B46DB">
        <w:t xml:space="preserve"> Google Ads costs can be managed </w:t>
      </w:r>
      <w:r w:rsidR="005E60BA">
        <w:t>by focusing on specific keywords and setting a budg</w:t>
      </w:r>
      <w:r w:rsidR="004D1347">
        <w:t>et cap</w:t>
      </w:r>
      <w:r w:rsidR="0077776A">
        <w:t>.</w:t>
      </w:r>
      <w:r w:rsidR="003800C7">
        <w:t xml:space="preserve"> </w:t>
      </w:r>
      <w:r w:rsidR="0077776A">
        <w:t>Is</w:t>
      </w:r>
      <w:r w:rsidR="003800C7">
        <w:t xml:space="preserve"> important to unify </w:t>
      </w:r>
      <w:r w:rsidR="00A855B7">
        <w:t>a brand guide</w:t>
      </w:r>
      <w:r w:rsidR="00107375">
        <w:t>.</w:t>
      </w:r>
      <w:r w:rsidR="007C6B51">
        <w:t xml:space="preserve"> </w:t>
      </w:r>
      <w:r w:rsidR="002540EF">
        <w:t>T</w:t>
      </w:r>
      <w:r w:rsidR="007C6B51">
        <w:t>racking difficulties</w:t>
      </w:r>
      <w:r w:rsidR="002540EF">
        <w:t xml:space="preserve"> may occur </w:t>
      </w:r>
      <w:r w:rsidR="00520ADF">
        <w:t xml:space="preserve">from </w:t>
      </w:r>
      <w:r w:rsidR="002C4166">
        <w:t xml:space="preserve">different team and </w:t>
      </w:r>
      <w:r w:rsidR="00520ADF">
        <w:t xml:space="preserve">inconsistent data across </w:t>
      </w:r>
      <w:proofErr w:type="gramStart"/>
      <w:r w:rsidR="0077776A">
        <w:t>systems ,</w:t>
      </w:r>
      <w:proofErr w:type="gramEnd"/>
      <w:r w:rsidR="00520ADF">
        <w:t xml:space="preserve"> so a single measurement approach </w:t>
      </w:r>
      <w:r w:rsidR="00E83958">
        <w:t>and regular comparisons is need</w:t>
      </w:r>
      <w:r w:rsidR="002C4166">
        <w:t>ed</w:t>
      </w:r>
      <w:r w:rsidR="009E29A9">
        <w:br w:type="page"/>
      </w:r>
    </w:p>
    <w:p w14:paraId="05219152" w14:textId="0456FA8B" w:rsidR="009E29A9" w:rsidRPr="00F414D8" w:rsidRDefault="002D78A7" w:rsidP="005C0BA8">
      <w:pPr>
        <w:rPr>
          <w:sz w:val="32"/>
          <w:szCs w:val="32"/>
        </w:rPr>
      </w:pPr>
      <w:r>
        <w:rPr>
          <w:sz w:val="32"/>
          <w:szCs w:val="32"/>
        </w:rPr>
        <w:lastRenderedPageBreak/>
        <w:t xml:space="preserve">            </w:t>
      </w:r>
      <w:r w:rsidR="00D41AE3" w:rsidRPr="00F414D8">
        <w:rPr>
          <w:sz w:val="32"/>
          <w:szCs w:val="32"/>
        </w:rPr>
        <w:t>7.</w:t>
      </w:r>
      <w:r w:rsidR="00D85B76">
        <w:rPr>
          <w:sz w:val="32"/>
          <w:szCs w:val="32"/>
        </w:rPr>
        <w:t xml:space="preserve"> </w:t>
      </w:r>
      <w:r w:rsidR="00D41AE3" w:rsidRPr="00F414D8">
        <w:rPr>
          <w:sz w:val="32"/>
          <w:szCs w:val="32"/>
        </w:rPr>
        <w:t>Implementation plan for the best solution</w:t>
      </w:r>
    </w:p>
    <w:tbl>
      <w:tblPr>
        <w:tblStyle w:val="TableGrid"/>
        <w:tblW w:w="0" w:type="auto"/>
        <w:tblLook w:val="04A0" w:firstRow="1" w:lastRow="0" w:firstColumn="1" w:lastColumn="0" w:noHBand="0" w:noVBand="1"/>
      </w:tblPr>
      <w:tblGrid>
        <w:gridCol w:w="2254"/>
        <w:gridCol w:w="2254"/>
        <w:gridCol w:w="2254"/>
        <w:gridCol w:w="2254"/>
      </w:tblGrid>
      <w:tr w:rsidR="00DB6372" w14:paraId="494CA50B" w14:textId="77777777" w:rsidTr="00DB6372">
        <w:tc>
          <w:tcPr>
            <w:tcW w:w="2254" w:type="dxa"/>
          </w:tcPr>
          <w:p w14:paraId="73097747" w14:textId="278CECA1" w:rsidR="00DB6372" w:rsidRPr="00801AC5" w:rsidRDefault="00103857">
            <w:pPr>
              <w:rPr>
                <w:b/>
                <w:bCs/>
              </w:rPr>
            </w:pPr>
            <w:r w:rsidRPr="00801AC5">
              <w:rPr>
                <w:b/>
                <w:bCs/>
              </w:rPr>
              <w:t>Action</w:t>
            </w:r>
          </w:p>
        </w:tc>
        <w:tc>
          <w:tcPr>
            <w:tcW w:w="2254" w:type="dxa"/>
          </w:tcPr>
          <w:p w14:paraId="4D31E3A4" w14:textId="441B03B0" w:rsidR="00DB6372" w:rsidRPr="00801AC5" w:rsidRDefault="00103857">
            <w:pPr>
              <w:rPr>
                <w:b/>
                <w:bCs/>
              </w:rPr>
            </w:pPr>
            <w:r w:rsidRPr="00801AC5">
              <w:rPr>
                <w:b/>
                <w:bCs/>
              </w:rPr>
              <w:t>Description</w:t>
            </w:r>
          </w:p>
        </w:tc>
        <w:tc>
          <w:tcPr>
            <w:tcW w:w="2254" w:type="dxa"/>
          </w:tcPr>
          <w:p w14:paraId="0DF6E65E" w14:textId="7EFC853A" w:rsidR="00DB6372" w:rsidRPr="00801AC5" w:rsidRDefault="00103857">
            <w:pPr>
              <w:rPr>
                <w:b/>
                <w:bCs/>
              </w:rPr>
            </w:pPr>
            <w:r w:rsidRPr="00801AC5">
              <w:rPr>
                <w:b/>
                <w:bCs/>
              </w:rPr>
              <w:t>Time Frame</w:t>
            </w:r>
          </w:p>
        </w:tc>
        <w:tc>
          <w:tcPr>
            <w:tcW w:w="2254" w:type="dxa"/>
          </w:tcPr>
          <w:p w14:paraId="53F06B2E" w14:textId="35A377B8" w:rsidR="00DB6372" w:rsidRPr="00801AC5" w:rsidRDefault="009F63B8">
            <w:pPr>
              <w:rPr>
                <w:b/>
                <w:bCs/>
              </w:rPr>
            </w:pPr>
            <w:r w:rsidRPr="00801AC5">
              <w:rPr>
                <w:b/>
                <w:bCs/>
              </w:rPr>
              <w:t xml:space="preserve">Staff </w:t>
            </w:r>
            <w:r w:rsidR="00104DFB" w:rsidRPr="00801AC5">
              <w:rPr>
                <w:b/>
                <w:bCs/>
              </w:rPr>
              <w:t>Responsible</w:t>
            </w:r>
          </w:p>
        </w:tc>
      </w:tr>
      <w:tr w:rsidR="00DB6372" w14:paraId="27C57F30" w14:textId="77777777" w:rsidTr="00DB6372">
        <w:tc>
          <w:tcPr>
            <w:tcW w:w="2254" w:type="dxa"/>
          </w:tcPr>
          <w:p w14:paraId="1C646EF7" w14:textId="19547235" w:rsidR="00DB6372" w:rsidRDefault="00251438">
            <w:r>
              <w:t>Define campaign goals</w:t>
            </w:r>
          </w:p>
        </w:tc>
        <w:tc>
          <w:tcPr>
            <w:tcW w:w="2254" w:type="dxa"/>
          </w:tcPr>
          <w:p w14:paraId="5401B6A5" w14:textId="1E530700" w:rsidR="00DB6372" w:rsidRDefault="00685974">
            <w:r>
              <w:t>Set clear objective</w:t>
            </w:r>
            <w:r w:rsidR="00D124DF">
              <w:t xml:space="preserve"> for the </w:t>
            </w:r>
            <w:r w:rsidR="00D75E0D">
              <w:t>digital campaign</w:t>
            </w:r>
            <w:r w:rsidR="00D124DF">
              <w:t xml:space="preserve"> </w:t>
            </w:r>
          </w:p>
        </w:tc>
        <w:tc>
          <w:tcPr>
            <w:tcW w:w="2254" w:type="dxa"/>
          </w:tcPr>
          <w:p w14:paraId="60C8CBA1" w14:textId="561FDCE0" w:rsidR="00DB6372" w:rsidRDefault="00104DFB">
            <w:r>
              <w:t>Week 1</w:t>
            </w:r>
          </w:p>
        </w:tc>
        <w:tc>
          <w:tcPr>
            <w:tcW w:w="2254" w:type="dxa"/>
          </w:tcPr>
          <w:p w14:paraId="1238CAB7" w14:textId="6C251426" w:rsidR="00DB6372" w:rsidRDefault="00104DFB">
            <w:r>
              <w:t>Marketing manager</w:t>
            </w:r>
          </w:p>
        </w:tc>
      </w:tr>
      <w:tr w:rsidR="00DB6372" w14:paraId="4D638548" w14:textId="77777777" w:rsidTr="00DB6372">
        <w:tc>
          <w:tcPr>
            <w:tcW w:w="2254" w:type="dxa"/>
          </w:tcPr>
          <w:p w14:paraId="5EAD0A76" w14:textId="63BE3DD7" w:rsidR="00DB6372" w:rsidRDefault="000B1D75">
            <w:r>
              <w:t>Set up social media account</w:t>
            </w:r>
            <w:r w:rsidR="00D75E0D">
              <w:t>s</w:t>
            </w:r>
          </w:p>
        </w:tc>
        <w:tc>
          <w:tcPr>
            <w:tcW w:w="2254" w:type="dxa"/>
          </w:tcPr>
          <w:p w14:paraId="2F772949" w14:textId="41F576BE" w:rsidR="00DB6372" w:rsidRDefault="00D75E0D">
            <w:r>
              <w:t>Create and optimize</w:t>
            </w:r>
            <w:r w:rsidR="009C1A77">
              <w:t xml:space="preserve"> Facebook, Insta, google my business</w:t>
            </w:r>
          </w:p>
        </w:tc>
        <w:tc>
          <w:tcPr>
            <w:tcW w:w="2254" w:type="dxa"/>
          </w:tcPr>
          <w:p w14:paraId="097795E3" w14:textId="4A69C4AC" w:rsidR="00DB6372" w:rsidRDefault="009C1A77">
            <w:r>
              <w:t>Week1</w:t>
            </w:r>
          </w:p>
        </w:tc>
        <w:tc>
          <w:tcPr>
            <w:tcW w:w="2254" w:type="dxa"/>
          </w:tcPr>
          <w:p w14:paraId="4BBDDA10" w14:textId="684D006F" w:rsidR="00DB6372" w:rsidRDefault="0068710C">
            <w:r>
              <w:t xml:space="preserve">Digital </w:t>
            </w:r>
            <w:r w:rsidR="009C1A77">
              <w:t>creator</w:t>
            </w:r>
          </w:p>
        </w:tc>
      </w:tr>
      <w:tr w:rsidR="00DB6372" w14:paraId="375693DC" w14:textId="77777777" w:rsidTr="00DB6372">
        <w:tc>
          <w:tcPr>
            <w:tcW w:w="2254" w:type="dxa"/>
          </w:tcPr>
          <w:p w14:paraId="7DFD0374" w14:textId="3AC3EA97" w:rsidR="00DB6372" w:rsidRDefault="0068710C">
            <w:r>
              <w:t>Prepare content calendar</w:t>
            </w:r>
            <w:r w:rsidR="0078460F">
              <w:t xml:space="preserve"> </w:t>
            </w:r>
          </w:p>
        </w:tc>
        <w:tc>
          <w:tcPr>
            <w:tcW w:w="2254" w:type="dxa"/>
          </w:tcPr>
          <w:p w14:paraId="6E7A7359" w14:textId="74CA158E" w:rsidR="00DB6372" w:rsidRDefault="00424906">
            <w:r>
              <w:t>Plan posts</w:t>
            </w:r>
            <w:r w:rsidR="0068283D">
              <w:t>, promotions, and ad content for 4 weeks</w:t>
            </w:r>
          </w:p>
        </w:tc>
        <w:tc>
          <w:tcPr>
            <w:tcW w:w="2254" w:type="dxa"/>
          </w:tcPr>
          <w:p w14:paraId="6AA8010F" w14:textId="2581AE96" w:rsidR="00DB6372" w:rsidRDefault="0068283D">
            <w:r>
              <w:t>Week 1</w:t>
            </w:r>
          </w:p>
        </w:tc>
        <w:tc>
          <w:tcPr>
            <w:tcW w:w="2254" w:type="dxa"/>
          </w:tcPr>
          <w:p w14:paraId="4A3D93A9" w14:textId="3A246936" w:rsidR="00DB6372" w:rsidRDefault="0078460F">
            <w:r>
              <w:t>Content creator</w:t>
            </w:r>
          </w:p>
        </w:tc>
      </w:tr>
      <w:tr w:rsidR="00B155AB" w14:paraId="3D978D12" w14:textId="77777777" w:rsidTr="00DB6372">
        <w:tc>
          <w:tcPr>
            <w:tcW w:w="2254" w:type="dxa"/>
          </w:tcPr>
          <w:p w14:paraId="75B6C152" w14:textId="146DF945" w:rsidR="00B155AB" w:rsidRDefault="0043558F">
            <w:r>
              <w:t>Choose tracking tools</w:t>
            </w:r>
          </w:p>
        </w:tc>
        <w:tc>
          <w:tcPr>
            <w:tcW w:w="2254" w:type="dxa"/>
          </w:tcPr>
          <w:p w14:paraId="7F234D70" w14:textId="0693D3AE" w:rsidR="00B155AB" w:rsidRDefault="00721C02">
            <w:r>
              <w:t>Install Google analytic, Facebook Pixel, and CRM integration</w:t>
            </w:r>
            <w:r w:rsidR="0028254C">
              <w:t>s</w:t>
            </w:r>
          </w:p>
        </w:tc>
        <w:tc>
          <w:tcPr>
            <w:tcW w:w="2254" w:type="dxa"/>
          </w:tcPr>
          <w:p w14:paraId="085EBC33" w14:textId="01D95434" w:rsidR="00B155AB" w:rsidRDefault="0028254C">
            <w:r>
              <w:t>Week 2</w:t>
            </w:r>
          </w:p>
        </w:tc>
        <w:tc>
          <w:tcPr>
            <w:tcW w:w="2254" w:type="dxa"/>
          </w:tcPr>
          <w:p w14:paraId="3566A368" w14:textId="2BFB8175" w:rsidR="00B155AB" w:rsidRDefault="0028254C">
            <w:r>
              <w:t>Manager</w:t>
            </w:r>
          </w:p>
        </w:tc>
      </w:tr>
      <w:tr w:rsidR="0078460F" w14:paraId="5103D1F9" w14:textId="77777777" w:rsidTr="00DB6372">
        <w:tc>
          <w:tcPr>
            <w:tcW w:w="2254" w:type="dxa"/>
          </w:tcPr>
          <w:p w14:paraId="1244E717" w14:textId="533836B0" w:rsidR="0078460F" w:rsidRDefault="001452FE">
            <w:r>
              <w:t>Run small social media tests</w:t>
            </w:r>
          </w:p>
        </w:tc>
        <w:tc>
          <w:tcPr>
            <w:tcW w:w="2254" w:type="dxa"/>
          </w:tcPr>
          <w:p w14:paraId="786214A6" w14:textId="511B3528" w:rsidR="0078460F" w:rsidRDefault="0034634C">
            <w:r>
              <w:t xml:space="preserve">Test ad variation </w:t>
            </w:r>
            <w:r w:rsidR="006E2C24">
              <w:t>on Insta and Facebook to see what works best</w:t>
            </w:r>
          </w:p>
        </w:tc>
        <w:tc>
          <w:tcPr>
            <w:tcW w:w="2254" w:type="dxa"/>
          </w:tcPr>
          <w:p w14:paraId="65BF2674" w14:textId="31DD909D" w:rsidR="0078460F" w:rsidRDefault="00340759">
            <w:r>
              <w:t>Week 3</w:t>
            </w:r>
          </w:p>
        </w:tc>
        <w:tc>
          <w:tcPr>
            <w:tcW w:w="2254" w:type="dxa"/>
          </w:tcPr>
          <w:p w14:paraId="71331D9C" w14:textId="538E17A4" w:rsidR="0078460F" w:rsidRDefault="00340759">
            <w:r>
              <w:t>Digital creator</w:t>
            </w:r>
          </w:p>
        </w:tc>
      </w:tr>
      <w:tr w:rsidR="008D068A" w14:paraId="22D5D7BD" w14:textId="77777777" w:rsidTr="00DB6372">
        <w:tc>
          <w:tcPr>
            <w:tcW w:w="2254" w:type="dxa"/>
          </w:tcPr>
          <w:p w14:paraId="2069DC55" w14:textId="76FF1629" w:rsidR="008D068A" w:rsidRDefault="003E1DC8">
            <w:r>
              <w:t>Run small Google Ads test</w:t>
            </w:r>
          </w:p>
        </w:tc>
        <w:tc>
          <w:tcPr>
            <w:tcW w:w="2254" w:type="dxa"/>
          </w:tcPr>
          <w:p w14:paraId="1836765C" w14:textId="79889B96" w:rsidR="008D068A" w:rsidRDefault="0031305F">
            <w:r>
              <w:t>Tests keywords</w:t>
            </w:r>
            <w:r w:rsidR="003A1F0F">
              <w:t xml:space="preserve"> and ad copies on Google Ads to find high-performing option</w:t>
            </w:r>
            <w:r w:rsidR="005C2368">
              <w:t>s</w:t>
            </w:r>
          </w:p>
        </w:tc>
        <w:tc>
          <w:tcPr>
            <w:tcW w:w="2254" w:type="dxa"/>
          </w:tcPr>
          <w:p w14:paraId="7C6753DA" w14:textId="15357A2C" w:rsidR="008D068A" w:rsidRDefault="005C2368">
            <w:r>
              <w:t>Week3</w:t>
            </w:r>
          </w:p>
        </w:tc>
        <w:tc>
          <w:tcPr>
            <w:tcW w:w="2254" w:type="dxa"/>
          </w:tcPr>
          <w:p w14:paraId="2308C763" w14:textId="69A5760A" w:rsidR="008D068A" w:rsidRDefault="005C2368">
            <w:r>
              <w:t>Marketing manager</w:t>
            </w:r>
          </w:p>
        </w:tc>
      </w:tr>
      <w:tr w:rsidR="008D068A" w14:paraId="342A4975" w14:textId="77777777" w:rsidTr="00DB6372">
        <w:tc>
          <w:tcPr>
            <w:tcW w:w="2254" w:type="dxa"/>
          </w:tcPr>
          <w:p w14:paraId="2E6DE9B7" w14:textId="2F1F493E" w:rsidR="008D068A" w:rsidRDefault="000B474D">
            <w:r>
              <w:t xml:space="preserve">Monitor and adjust </w:t>
            </w:r>
            <w:r w:rsidR="00A127B9">
              <w:t>ads</w:t>
            </w:r>
          </w:p>
        </w:tc>
        <w:tc>
          <w:tcPr>
            <w:tcW w:w="2254" w:type="dxa"/>
          </w:tcPr>
          <w:p w14:paraId="49ABE759" w14:textId="302190B9" w:rsidR="008D068A" w:rsidRDefault="00A127B9">
            <w:r>
              <w:t>Review performance daily and pause underperforming</w:t>
            </w:r>
            <w:r w:rsidR="00F740F5">
              <w:t xml:space="preserve"> ads, scale the best one</w:t>
            </w:r>
          </w:p>
        </w:tc>
        <w:tc>
          <w:tcPr>
            <w:tcW w:w="2254" w:type="dxa"/>
          </w:tcPr>
          <w:p w14:paraId="62D72150" w14:textId="794330BD" w:rsidR="008D068A" w:rsidRDefault="00F740F5">
            <w:r>
              <w:t>Week 4</w:t>
            </w:r>
          </w:p>
        </w:tc>
        <w:tc>
          <w:tcPr>
            <w:tcW w:w="2254" w:type="dxa"/>
          </w:tcPr>
          <w:p w14:paraId="7225EE0C" w14:textId="5B104DC4" w:rsidR="008D068A" w:rsidRDefault="00EB0B2A">
            <w:r>
              <w:t>Marketing manager</w:t>
            </w:r>
          </w:p>
        </w:tc>
      </w:tr>
      <w:tr w:rsidR="005C2368" w14:paraId="5D7A1B78" w14:textId="77777777" w:rsidTr="00DB6372">
        <w:tc>
          <w:tcPr>
            <w:tcW w:w="2254" w:type="dxa"/>
          </w:tcPr>
          <w:p w14:paraId="54394D72" w14:textId="527042BA" w:rsidR="005C2368" w:rsidRDefault="00EB0B2A">
            <w:r>
              <w:t>Scale successful campaign</w:t>
            </w:r>
          </w:p>
        </w:tc>
        <w:tc>
          <w:tcPr>
            <w:tcW w:w="2254" w:type="dxa"/>
          </w:tcPr>
          <w:p w14:paraId="355CEDA6" w14:textId="7C68370E" w:rsidR="005C2368" w:rsidRDefault="00EB0B2A">
            <w:r>
              <w:t>Increase budget</w:t>
            </w:r>
            <w:r w:rsidR="009B3FAF">
              <w:t xml:space="preserve"> for top-performing ads and expand the new audience</w:t>
            </w:r>
            <w:r w:rsidR="000B1CAF">
              <w:t>s</w:t>
            </w:r>
          </w:p>
        </w:tc>
        <w:tc>
          <w:tcPr>
            <w:tcW w:w="2254" w:type="dxa"/>
          </w:tcPr>
          <w:p w14:paraId="4915CDF9" w14:textId="10F02E6F" w:rsidR="005C2368" w:rsidRDefault="000B1CAF">
            <w:r>
              <w:t>Week5-6</w:t>
            </w:r>
          </w:p>
        </w:tc>
        <w:tc>
          <w:tcPr>
            <w:tcW w:w="2254" w:type="dxa"/>
          </w:tcPr>
          <w:p w14:paraId="648BAD09" w14:textId="512ED1B9" w:rsidR="005C2368" w:rsidRDefault="000B1CAF">
            <w:r>
              <w:t>Digital creator</w:t>
            </w:r>
          </w:p>
        </w:tc>
      </w:tr>
      <w:tr w:rsidR="00EB5D05" w14:paraId="2E9C916F" w14:textId="77777777" w:rsidTr="00DB6372">
        <w:tc>
          <w:tcPr>
            <w:tcW w:w="2254" w:type="dxa"/>
          </w:tcPr>
          <w:p w14:paraId="0BCA6310" w14:textId="02CFAD18" w:rsidR="00EB5D05" w:rsidRDefault="00EB5D05">
            <w:r>
              <w:t>Integrate CRM tools</w:t>
            </w:r>
          </w:p>
        </w:tc>
        <w:tc>
          <w:tcPr>
            <w:tcW w:w="2254" w:type="dxa"/>
          </w:tcPr>
          <w:p w14:paraId="6E470C17" w14:textId="6921BD58" w:rsidR="00EB5D05" w:rsidRDefault="00EB5D05">
            <w:r>
              <w:t>Ensure</w:t>
            </w:r>
            <w:r w:rsidR="00EF0E29">
              <w:t xml:space="preserve"> customer data</w:t>
            </w:r>
            <w:r w:rsidR="006557FE">
              <w:t xml:space="preserve"> flows correctly between ads, website, and sales system</w:t>
            </w:r>
          </w:p>
        </w:tc>
        <w:tc>
          <w:tcPr>
            <w:tcW w:w="2254" w:type="dxa"/>
          </w:tcPr>
          <w:p w14:paraId="36A7BFCC" w14:textId="51CA84C4" w:rsidR="00EB5D05" w:rsidRDefault="006557FE">
            <w:r>
              <w:t>Week 7</w:t>
            </w:r>
          </w:p>
        </w:tc>
        <w:tc>
          <w:tcPr>
            <w:tcW w:w="2254" w:type="dxa"/>
          </w:tcPr>
          <w:p w14:paraId="5C75CF3F" w14:textId="4C8DC095" w:rsidR="00EB5D05" w:rsidRDefault="00687897">
            <w:r>
              <w:t>Operations manager</w:t>
            </w:r>
          </w:p>
        </w:tc>
      </w:tr>
      <w:tr w:rsidR="008D068A" w14:paraId="11D39679" w14:textId="77777777" w:rsidTr="00DB6372">
        <w:tc>
          <w:tcPr>
            <w:tcW w:w="2254" w:type="dxa"/>
          </w:tcPr>
          <w:p w14:paraId="0A9E3715" w14:textId="3BEA529E" w:rsidR="008D068A" w:rsidRDefault="00516CA6">
            <w:r>
              <w:t>Train staff on new tools</w:t>
            </w:r>
          </w:p>
        </w:tc>
        <w:tc>
          <w:tcPr>
            <w:tcW w:w="2254" w:type="dxa"/>
          </w:tcPr>
          <w:p w14:paraId="72B3D96C" w14:textId="6A3C99A1" w:rsidR="008D068A" w:rsidRDefault="00B71378">
            <w:r>
              <w:t>Teach team how to use Google analytics, ad platforms, and CRM affectively</w:t>
            </w:r>
          </w:p>
        </w:tc>
        <w:tc>
          <w:tcPr>
            <w:tcW w:w="2254" w:type="dxa"/>
          </w:tcPr>
          <w:p w14:paraId="78A8F84C" w14:textId="770E21FF" w:rsidR="008D068A" w:rsidRDefault="008B40FD">
            <w:r>
              <w:t>Week 8</w:t>
            </w:r>
          </w:p>
        </w:tc>
        <w:tc>
          <w:tcPr>
            <w:tcW w:w="2254" w:type="dxa"/>
          </w:tcPr>
          <w:p w14:paraId="054A6364" w14:textId="0930F80C" w:rsidR="008D068A" w:rsidRDefault="008B40FD">
            <w:r>
              <w:t>Marketing manager</w:t>
            </w:r>
          </w:p>
        </w:tc>
      </w:tr>
      <w:tr w:rsidR="00EB5D05" w14:paraId="7C03ABBC" w14:textId="77777777" w:rsidTr="00DB6372">
        <w:tc>
          <w:tcPr>
            <w:tcW w:w="2254" w:type="dxa"/>
          </w:tcPr>
          <w:p w14:paraId="4FCE36C8" w14:textId="0BEB477B" w:rsidR="00EB5D05" w:rsidRDefault="00F86181">
            <w:r>
              <w:t>Track performance weekly</w:t>
            </w:r>
          </w:p>
        </w:tc>
        <w:tc>
          <w:tcPr>
            <w:tcW w:w="2254" w:type="dxa"/>
          </w:tcPr>
          <w:p w14:paraId="35186CAD" w14:textId="4693F337" w:rsidR="00EB5D05" w:rsidRDefault="00F86181">
            <w:r>
              <w:t>KPIs (Click, conversation</w:t>
            </w:r>
            <w:r w:rsidR="00262490">
              <w:t xml:space="preserve">s, </w:t>
            </w:r>
            <w:r w:rsidR="0063312D">
              <w:t>sales) and</w:t>
            </w:r>
            <w:r w:rsidR="00262490">
              <w:t xml:space="preserve"> adjust strategy </w:t>
            </w:r>
            <w:r w:rsidR="00E130B1">
              <w:t>as needed</w:t>
            </w:r>
          </w:p>
        </w:tc>
        <w:tc>
          <w:tcPr>
            <w:tcW w:w="2254" w:type="dxa"/>
          </w:tcPr>
          <w:p w14:paraId="050DF068" w14:textId="795E60B5" w:rsidR="00EB5D05" w:rsidRDefault="00E130B1">
            <w:r>
              <w:t>Ongoing (week</w:t>
            </w:r>
            <w:r w:rsidR="00B340E3">
              <w:t xml:space="preserve"> </w:t>
            </w:r>
            <w:r>
              <w:t>9+)</w:t>
            </w:r>
          </w:p>
        </w:tc>
        <w:tc>
          <w:tcPr>
            <w:tcW w:w="2254" w:type="dxa"/>
          </w:tcPr>
          <w:p w14:paraId="02CC8B2B" w14:textId="3A2414D6" w:rsidR="00EB5D05" w:rsidRDefault="007B5FC4">
            <w:r>
              <w:t>Marketing manager</w:t>
            </w:r>
          </w:p>
        </w:tc>
      </w:tr>
      <w:tr w:rsidR="00DB6372" w14:paraId="7246D43A" w14:textId="77777777" w:rsidTr="00DB6372">
        <w:tc>
          <w:tcPr>
            <w:tcW w:w="2254" w:type="dxa"/>
          </w:tcPr>
          <w:p w14:paraId="57824113" w14:textId="496AF8BD" w:rsidR="00DB6372" w:rsidRDefault="007B5FC4">
            <w:r>
              <w:t>Hold weekly team meeting</w:t>
            </w:r>
          </w:p>
        </w:tc>
        <w:tc>
          <w:tcPr>
            <w:tcW w:w="2254" w:type="dxa"/>
          </w:tcPr>
          <w:p w14:paraId="3B074D7F" w14:textId="0CDE3DEB" w:rsidR="00DB6372" w:rsidRDefault="007B5FC4">
            <w:r>
              <w:t xml:space="preserve">Discuss progress, challenges, and next </w:t>
            </w:r>
            <w:r w:rsidR="0063312D">
              <w:t>steps to keep everyone align</w:t>
            </w:r>
          </w:p>
        </w:tc>
        <w:tc>
          <w:tcPr>
            <w:tcW w:w="2254" w:type="dxa"/>
          </w:tcPr>
          <w:p w14:paraId="2234C194" w14:textId="4F6F3C05" w:rsidR="00DB6372" w:rsidRDefault="00B340E3">
            <w:r>
              <w:t>Ongoing (week 9+)</w:t>
            </w:r>
          </w:p>
        </w:tc>
        <w:tc>
          <w:tcPr>
            <w:tcW w:w="2254" w:type="dxa"/>
          </w:tcPr>
          <w:p w14:paraId="5CF30655" w14:textId="5BAA8E8C" w:rsidR="00DB6372" w:rsidRDefault="00B340E3">
            <w:r>
              <w:t>All team leads</w:t>
            </w:r>
          </w:p>
        </w:tc>
      </w:tr>
    </w:tbl>
    <w:p w14:paraId="543EB5F9" w14:textId="5A707EF2" w:rsidR="001920BC" w:rsidRPr="00E25DFD" w:rsidRDefault="00E25DFD" w:rsidP="005C0BA8">
      <w:r>
        <w:rPr>
          <w:sz w:val="32"/>
          <w:szCs w:val="32"/>
        </w:rPr>
        <w:lastRenderedPageBreak/>
        <w:t xml:space="preserve">         </w:t>
      </w:r>
      <w:r w:rsidR="00D85B76">
        <w:rPr>
          <w:sz w:val="32"/>
          <w:szCs w:val="32"/>
        </w:rPr>
        <w:t xml:space="preserve">  </w:t>
      </w:r>
      <w:r w:rsidR="00F414D8" w:rsidRPr="00F414D8">
        <w:rPr>
          <w:sz w:val="32"/>
          <w:szCs w:val="32"/>
        </w:rPr>
        <w:t>8.</w:t>
      </w:r>
      <w:r w:rsidR="00D85B76">
        <w:rPr>
          <w:sz w:val="32"/>
          <w:szCs w:val="32"/>
        </w:rPr>
        <w:t xml:space="preserve"> </w:t>
      </w:r>
      <w:r w:rsidR="00F414D8" w:rsidRPr="00F414D8">
        <w:rPr>
          <w:sz w:val="32"/>
          <w:szCs w:val="32"/>
        </w:rPr>
        <w:t xml:space="preserve"> key performance indicator</w:t>
      </w:r>
    </w:p>
    <w:tbl>
      <w:tblPr>
        <w:tblStyle w:val="TableGrid"/>
        <w:tblW w:w="0" w:type="auto"/>
        <w:tblLook w:val="04A0" w:firstRow="1" w:lastRow="0" w:firstColumn="1" w:lastColumn="0" w:noHBand="0" w:noVBand="1"/>
      </w:tblPr>
      <w:tblGrid>
        <w:gridCol w:w="1768"/>
        <w:gridCol w:w="1928"/>
        <w:gridCol w:w="1796"/>
        <w:gridCol w:w="1777"/>
        <w:gridCol w:w="1747"/>
      </w:tblGrid>
      <w:tr w:rsidR="001B23D5" w14:paraId="385E0BCD" w14:textId="77777777" w:rsidTr="00224431">
        <w:tc>
          <w:tcPr>
            <w:tcW w:w="1768" w:type="dxa"/>
          </w:tcPr>
          <w:p w14:paraId="14AFAABE" w14:textId="336F0B38" w:rsidR="001B23D5" w:rsidRPr="006B5827" w:rsidRDefault="00AC5F3D" w:rsidP="00D85B76">
            <w:pPr>
              <w:jc w:val="center"/>
              <w:rPr>
                <w:b/>
                <w:bCs/>
                <w:sz w:val="24"/>
                <w:szCs w:val="24"/>
              </w:rPr>
            </w:pPr>
            <w:r w:rsidRPr="006B5827">
              <w:rPr>
                <w:b/>
                <w:bCs/>
                <w:sz w:val="24"/>
                <w:szCs w:val="24"/>
              </w:rPr>
              <w:t>Specific</w:t>
            </w:r>
          </w:p>
        </w:tc>
        <w:tc>
          <w:tcPr>
            <w:tcW w:w="1928" w:type="dxa"/>
          </w:tcPr>
          <w:p w14:paraId="3235F82B" w14:textId="1DC15EAD" w:rsidR="001B23D5" w:rsidRPr="006B5827" w:rsidRDefault="00AC5F3D" w:rsidP="00D85B76">
            <w:pPr>
              <w:jc w:val="center"/>
              <w:rPr>
                <w:b/>
                <w:bCs/>
                <w:sz w:val="24"/>
                <w:szCs w:val="24"/>
              </w:rPr>
            </w:pPr>
            <w:r w:rsidRPr="006B5827">
              <w:rPr>
                <w:b/>
                <w:bCs/>
                <w:sz w:val="24"/>
                <w:szCs w:val="24"/>
              </w:rPr>
              <w:t>Measurable</w:t>
            </w:r>
          </w:p>
        </w:tc>
        <w:tc>
          <w:tcPr>
            <w:tcW w:w="1796" w:type="dxa"/>
          </w:tcPr>
          <w:p w14:paraId="5B7E457D" w14:textId="0EFB6892" w:rsidR="001B23D5" w:rsidRPr="006B5827" w:rsidRDefault="00AC5F3D" w:rsidP="00D85B76">
            <w:pPr>
              <w:jc w:val="center"/>
              <w:rPr>
                <w:b/>
                <w:bCs/>
                <w:sz w:val="24"/>
                <w:szCs w:val="24"/>
              </w:rPr>
            </w:pPr>
            <w:r w:rsidRPr="006B5827">
              <w:rPr>
                <w:b/>
                <w:bCs/>
                <w:sz w:val="24"/>
                <w:szCs w:val="24"/>
              </w:rPr>
              <w:t>Attainable</w:t>
            </w:r>
          </w:p>
        </w:tc>
        <w:tc>
          <w:tcPr>
            <w:tcW w:w="1777" w:type="dxa"/>
          </w:tcPr>
          <w:p w14:paraId="163CAB46" w14:textId="27EF682C" w:rsidR="001B23D5" w:rsidRPr="006B5827" w:rsidRDefault="00AC5F3D" w:rsidP="00D85B76">
            <w:pPr>
              <w:jc w:val="center"/>
              <w:rPr>
                <w:b/>
                <w:bCs/>
                <w:sz w:val="24"/>
                <w:szCs w:val="24"/>
              </w:rPr>
            </w:pPr>
            <w:r w:rsidRPr="006B5827">
              <w:rPr>
                <w:b/>
                <w:bCs/>
                <w:sz w:val="24"/>
                <w:szCs w:val="24"/>
              </w:rPr>
              <w:t>Relevant</w:t>
            </w:r>
          </w:p>
        </w:tc>
        <w:tc>
          <w:tcPr>
            <w:tcW w:w="1747" w:type="dxa"/>
          </w:tcPr>
          <w:p w14:paraId="30834E42" w14:textId="35EF2BC6" w:rsidR="001B23D5" w:rsidRPr="006B5827" w:rsidRDefault="00D85B76" w:rsidP="00D85B76">
            <w:pPr>
              <w:jc w:val="center"/>
              <w:rPr>
                <w:b/>
                <w:bCs/>
                <w:sz w:val="24"/>
                <w:szCs w:val="24"/>
              </w:rPr>
            </w:pPr>
            <w:r w:rsidRPr="006B5827">
              <w:rPr>
                <w:b/>
                <w:bCs/>
                <w:sz w:val="24"/>
                <w:szCs w:val="24"/>
              </w:rPr>
              <w:t>Time-bound</w:t>
            </w:r>
          </w:p>
        </w:tc>
      </w:tr>
      <w:tr w:rsidR="001B23D5" w14:paraId="03057722" w14:textId="77777777" w:rsidTr="00224431">
        <w:tc>
          <w:tcPr>
            <w:tcW w:w="1768" w:type="dxa"/>
          </w:tcPr>
          <w:p w14:paraId="562F057E" w14:textId="77777777" w:rsidR="001920BC" w:rsidRDefault="001920BC" w:rsidP="005C0BA8"/>
          <w:p w14:paraId="0EE74D7B" w14:textId="68CE8772" w:rsidR="001B23D5" w:rsidRDefault="00D85B76" w:rsidP="005C0BA8">
            <w:r w:rsidRPr="00224431">
              <w:t>Reduce system downtime to &lt;1H/month</w:t>
            </w:r>
          </w:p>
          <w:p w14:paraId="7E9808ED" w14:textId="77777777" w:rsidR="001920BC" w:rsidRDefault="001920BC" w:rsidP="005C0BA8"/>
          <w:p w14:paraId="0AF77870" w14:textId="24D81561" w:rsidR="001920BC" w:rsidRPr="00224431" w:rsidRDefault="001920BC" w:rsidP="005C0BA8"/>
        </w:tc>
        <w:tc>
          <w:tcPr>
            <w:tcW w:w="1928" w:type="dxa"/>
          </w:tcPr>
          <w:p w14:paraId="483A1282" w14:textId="77777777" w:rsidR="001920BC" w:rsidRDefault="001920BC" w:rsidP="005C0BA8"/>
          <w:p w14:paraId="52D426AB" w14:textId="64F28DE2" w:rsidR="001B23D5" w:rsidRPr="00224431" w:rsidRDefault="00D85B76" w:rsidP="005C0BA8">
            <w:r w:rsidRPr="00224431">
              <w:t xml:space="preserve">Track </w:t>
            </w:r>
            <w:r w:rsidR="00224431" w:rsidRPr="00224431">
              <w:t>uptime via</w:t>
            </w:r>
            <w:r w:rsidRPr="00224431">
              <w:t xml:space="preserve"> monitoring tools</w:t>
            </w:r>
          </w:p>
        </w:tc>
        <w:tc>
          <w:tcPr>
            <w:tcW w:w="1796" w:type="dxa"/>
          </w:tcPr>
          <w:p w14:paraId="2FAEBFA2" w14:textId="77777777" w:rsidR="001920BC" w:rsidRDefault="001920BC" w:rsidP="005C0BA8"/>
          <w:p w14:paraId="2FDC60FD" w14:textId="2BBA9339" w:rsidR="001B23D5" w:rsidRPr="00224431" w:rsidRDefault="00224431" w:rsidP="005C0BA8">
            <w:r w:rsidRPr="00224431">
              <w:t xml:space="preserve">Upgrade redundant servers </w:t>
            </w:r>
            <w:r>
              <w:t>&amp;</w:t>
            </w:r>
            <w:r w:rsidRPr="00224431">
              <w:t xml:space="preserve"> failover systems</w:t>
            </w:r>
          </w:p>
        </w:tc>
        <w:tc>
          <w:tcPr>
            <w:tcW w:w="1777" w:type="dxa"/>
          </w:tcPr>
          <w:p w14:paraId="463CF61D" w14:textId="77777777" w:rsidR="001920BC" w:rsidRDefault="001920BC" w:rsidP="005C0BA8"/>
          <w:p w14:paraId="34818ED8" w14:textId="45A4D5EA" w:rsidR="001B23D5" w:rsidRPr="00224431" w:rsidRDefault="00224431" w:rsidP="005C0BA8">
            <w:r w:rsidRPr="00224431">
              <w:t>Ensure 99</w:t>
            </w:r>
            <w:r w:rsidR="001920BC">
              <w:t>.9</w:t>
            </w:r>
            <w:r w:rsidRPr="00224431">
              <w:t>%</w:t>
            </w:r>
            <w:r>
              <w:t xml:space="preserve"> service availability for clients</w:t>
            </w:r>
          </w:p>
        </w:tc>
        <w:tc>
          <w:tcPr>
            <w:tcW w:w="1747" w:type="dxa"/>
          </w:tcPr>
          <w:p w14:paraId="6E10F52E" w14:textId="77777777" w:rsidR="001920BC" w:rsidRDefault="001920BC" w:rsidP="005C0BA8"/>
          <w:p w14:paraId="6951D280" w14:textId="5DFA8018" w:rsidR="001B23D5" w:rsidRPr="00224431" w:rsidRDefault="00224431" w:rsidP="005C0BA8">
            <w:r>
              <w:t>Within 4 months</w:t>
            </w:r>
          </w:p>
        </w:tc>
      </w:tr>
      <w:tr w:rsidR="001B23D5" w14:paraId="70FE8B18" w14:textId="77777777" w:rsidTr="00224431">
        <w:tc>
          <w:tcPr>
            <w:tcW w:w="1768" w:type="dxa"/>
          </w:tcPr>
          <w:p w14:paraId="1B880C67" w14:textId="77777777" w:rsidR="001920BC" w:rsidRDefault="001920BC" w:rsidP="005C0BA8"/>
          <w:p w14:paraId="4954A634" w14:textId="1B9AC519" w:rsidR="001B23D5" w:rsidRDefault="00224431" w:rsidP="005C0BA8">
            <w:r>
              <w:t>Achieve 100% security patch compliance</w:t>
            </w:r>
          </w:p>
          <w:p w14:paraId="6F2CD448" w14:textId="77777777" w:rsidR="001920BC" w:rsidRDefault="001920BC" w:rsidP="005C0BA8"/>
          <w:p w14:paraId="03B805C8" w14:textId="06391E8A" w:rsidR="001920BC" w:rsidRPr="00224431" w:rsidRDefault="001920BC" w:rsidP="005C0BA8"/>
        </w:tc>
        <w:tc>
          <w:tcPr>
            <w:tcW w:w="1928" w:type="dxa"/>
          </w:tcPr>
          <w:p w14:paraId="2565BA40" w14:textId="77777777" w:rsidR="001920BC" w:rsidRDefault="001920BC" w:rsidP="005C0BA8"/>
          <w:p w14:paraId="45C28680" w14:textId="4D50875C" w:rsidR="001B23D5" w:rsidRPr="00224431" w:rsidRDefault="00224431" w:rsidP="005C0BA8">
            <w:r>
              <w:t>Patch 100% of critical vulnerabilities</w:t>
            </w:r>
          </w:p>
        </w:tc>
        <w:tc>
          <w:tcPr>
            <w:tcW w:w="1796" w:type="dxa"/>
          </w:tcPr>
          <w:p w14:paraId="035104FD" w14:textId="77777777" w:rsidR="001920BC" w:rsidRDefault="001920BC" w:rsidP="005C0BA8"/>
          <w:p w14:paraId="52AEB9DA" w14:textId="4AA6FD52" w:rsidR="001B23D5" w:rsidRPr="00224431" w:rsidRDefault="00224431" w:rsidP="005C0BA8">
            <w:r>
              <w:t>Automate patch deployment process</w:t>
            </w:r>
          </w:p>
        </w:tc>
        <w:tc>
          <w:tcPr>
            <w:tcW w:w="1777" w:type="dxa"/>
          </w:tcPr>
          <w:p w14:paraId="67DB2370" w14:textId="77777777" w:rsidR="001920BC" w:rsidRDefault="001920BC" w:rsidP="005C0BA8"/>
          <w:p w14:paraId="141CB731" w14:textId="56391B5A" w:rsidR="001B23D5" w:rsidRPr="00224431" w:rsidRDefault="00224431" w:rsidP="005C0BA8">
            <w:r>
              <w:t>Maintain regulatory compliance &amp; security</w:t>
            </w:r>
          </w:p>
        </w:tc>
        <w:tc>
          <w:tcPr>
            <w:tcW w:w="1747" w:type="dxa"/>
          </w:tcPr>
          <w:p w14:paraId="4D910DCC" w14:textId="77777777" w:rsidR="001920BC" w:rsidRDefault="001920BC" w:rsidP="005C0BA8"/>
          <w:p w14:paraId="533E116F" w14:textId="5CEB6510" w:rsidR="001B23D5" w:rsidRDefault="00224431" w:rsidP="005C0BA8">
            <w:r>
              <w:t>Within 3 months</w:t>
            </w:r>
          </w:p>
          <w:p w14:paraId="2CAC81DB" w14:textId="2FC2F6DF" w:rsidR="00224431" w:rsidRPr="00224431" w:rsidRDefault="00224431" w:rsidP="005C0BA8"/>
        </w:tc>
      </w:tr>
      <w:tr w:rsidR="00224431" w14:paraId="28A36090" w14:textId="77777777" w:rsidTr="00224431">
        <w:tc>
          <w:tcPr>
            <w:tcW w:w="1768" w:type="dxa"/>
          </w:tcPr>
          <w:p w14:paraId="1EE4B277" w14:textId="77777777" w:rsidR="001920BC" w:rsidRDefault="001920BC" w:rsidP="005C0BA8"/>
          <w:p w14:paraId="09015624" w14:textId="50CB3608" w:rsidR="00224431" w:rsidRDefault="00224431" w:rsidP="005C0BA8">
            <w:r>
              <w:t>Decrease incident response time to &lt;30minutes</w:t>
            </w:r>
          </w:p>
          <w:p w14:paraId="12BA2E10" w14:textId="50FC1E8E" w:rsidR="001920BC" w:rsidRPr="00224431" w:rsidRDefault="001920BC" w:rsidP="005C0BA8"/>
        </w:tc>
        <w:tc>
          <w:tcPr>
            <w:tcW w:w="1928" w:type="dxa"/>
          </w:tcPr>
          <w:p w14:paraId="67433A93" w14:textId="77777777" w:rsidR="001920BC" w:rsidRDefault="001920BC" w:rsidP="005C0BA8"/>
          <w:p w14:paraId="0B85D30A" w14:textId="469F45BD" w:rsidR="00224431" w:rsidRPr="00224431" w:rsidRDefault="00224431" w:rsidP="005C0BA8">
            <w:r>
              <w:t xml:space="preserve">Log &amp; track incident resolution time </w:t>
            </w:r>
          </w:p>
        </w:tc>
        <w:tc>
          <w:tcPr>
            <w:tcW w:w="1796" w:type="dxa"/>
          </w:tcPr>
          <w:p w14:paraId="23CD34A4" w14:textId="77777777" w:rsidR="001920BC" w:rsidRDefault="001920BC" w:rsidP="005C0BA8"/>
          <w:p w14:paraId="27FDD517" w14:textId="192B0E38" w:rsidR="00224431" w:rsidRPr="00224431" w:rsidRDefault="00224431" w:rsidP="005C0BA8">
            <w:r>
              <w:t>Train team on incident response protocols</w:t>
            </w:r>
          </w:p>
        </w:tc>
        <w:tc>
          <w:tcPr>
            <w:tcW w:w="1777" w:type="dxa"/>
          </w:tcPr>
          <w:p w14:paraId="697734CE" w14:textId="77777777" w:rsidR="001920BC" w:rsidRDefault="001920BC" w:rsidP="005C0BA8"/>
          <w:p w14:paraId="4FE49E82" w14:textId="12693732" w:rsidR="00224431" w:rsidRPr="00224431" w:rsidRDefault="00224431" w:rsidP="005C0BA8">
            <w:r>
              <w:t>Improve customer trust &amp; service reliability</w:t>
            </w:r>
          </w:p>
        </w:tc>
        <w:tc>
          <w:tcPr>
            <w:tcW w:w="1747" w:type="dxa"/>
          </w:tcPr>
          <w:p w14:paraId="16B2C3B9" w14:textId="77777777" w:rsidR="001920BC" w:rsidRDefault="001920BC" w:rsidP="005C0BA8"/>
          <w:p w14:paraId="2958391F" w14:textId="1D31B328" w:rsidR="00224431" w:rsidRDefault="00224431" w:rsidP="005C0BA8">
            <w:r>
              <w:t>Within 5 months</w:t>
            </w:r>
          </w:p>
          <w:p w14:paraId="10A1C230" w14:textId="0E7B6C65" w:rsidR="00224431" w:rsidRPr="00224431" w:rsidRDefault="00224431" w:rsidP="005C0BA8"/>
        </w:tc>
      </w:tr>
      <w:tr w:rsidR="001B23D5" w14:paraId="07F83EB6" w14:textId="77777777" w:rsidTr="00224431">
        <w:tc>
          <w:tcPr>
            <w:tcW w:w="1768" w:type="dxa"/>
          </w:tcPr>
          <w:p w14:paraId="46916FCF" w14:textId="77777777" w:rsidR="001920BC" w:rsidRDefault="001920BC" w:rsidP="005C0BA8"/>
          <w:p w14:paraId="59D4EB7D" w14:textId="630B60E7" w:rsidR="001B23D5" w:rsidRDefault="00224431" w:rsidP="005C0BA8">
            <w:r>
              <w:t xml:space="preserve">Eliminate unauthorize </w:t>
            </w:r>
            <w:r w:rsidR="001920BC">
              <w:t xml:space="preserve">data </w:t>
            </w:r>
            <w:r>
              <w:t>access</w:t>
            </w:r>
          </w:p>
          <w:p w14:paraId="35200A74" w14:textId="77777777" w:rsidR="001920BC" w:rsidRDefault="001920BC" w:rsidP="005C0BA8"/>
          <w:p w14:paraId="702AFE11" w14:textId="570CC5C3" w:rsidR="001920BC" w:rsidRPr="00224431" w:rsidRDefault="001920BC" w:rsidP="005C0BA8"/>
        </w:tc>
        <w:tc>
          <w:tcPr>
            <w:tcW w:w="1928" w:type="dxa"/>
          </w:tcPr>
          <w:p w14:paraId="15C5751A" w14:textId="77777777" w:rsidR="001920BC" w:rsidRDefault="001920BC" w:rsidP="005C0BA8"/>
          <w:p w14:paraId="3C61D72D" w14:textId="547B35A2" w:rsidR="001B23D5" w:rsidRPr="00224431" w:rsidRDefault="001920BC" w:rsidP="005C0BA8">
            <w:r>
              <w:t>Audit &amp; revoke unused accounts monthly</w:t>
            </w:r>
          </w:p>
        </w:tc>
        <w:tc>
          <w:tcPr>
            <w:tcW w:w="1796" w:type="dxa"/>
          </w:tcPr>
          <w:p w14:paraId="103A0F88" w14:textId="77777777" w:rsidR="001920BC" w:rsidRDefault="001920BC" w:rsidP="005C0BA8"/>
          <w:p w14:paraId="10889CB6" w14:textId="532A137A" w:rsidR="001B23D5" w:rsidRPr="00224431" w:rsidRDefault="001920BC" w:rsidP="005C0BA8">
            <w:r>
              <w:t>Implement role-based access control (RBAC)</w:t>
            </w:r>
          </w:p>
        </w:tc>
        <w:tc>
          <w:tcPr>
            <w:tcW w:w="1777" w:type="dxa"/>
          </w:tcPr>
          <w:p w14:paraId="2C212BC6" w14:textId="77777777" w:rsidR="001920BC" w:rsidRDefault="001920BC" w:rsidP="005C0BA8"/>
          <w:p w14:paraId="06E3B61F" w14:textId="1E729093" w:rsidR="001920BC" w:rsidRDefault="001920BC" w:rsidP="005C0BA8">
            <w:r>
              <w:t xml:space="preserve">Protect sensitive customer </w:t>
            </w:r>
          </w:p>
          <w:p w14:paraId="63F0B0E8" w14:textId="472238A4" w:rsidR="001B23D5" w:rsidRPr="00224431" w:rsidRDefault="001920BC" w:rsidP="005C0BA8">
            <w:r>
              <w:t>data</w:t>
            </w:r>
          </w:p>
        </w:tc>
        <w:tc>
          <w:tcPr>
            <w:tcW w:w="1747" w:type="dxa"/>
          </w:tcPr>
          <w:p w14:paraId="7E6CCA88" w14:textId="77777777" w:rsidR="001920BC" w:rsidRDefault="001920BC" w:rsidP="005C0BA8"/>
          <w:p w14:paraId="23BF965D" w14:textId="0F9912A4" w:rsidR="001B23D5" w:rsidRPr="00224431" w:rsidRDefault="001920BC" w:rsidP="005C0BA8">
            <w:r>
              <w:t>Within 2 months</w:t>
            </w:r>
          </w:p>
        </w:tc>
      </w:tr>
    </w:tbl>
    <w:p w14:paraId="58BB9A3B" w14:textId="4B02E371" w:rsidR="00F414D8" w:rsidRDefault="00F414D8" w:rsidP="005C0BA8">
      <w:pPr>
        <w:rPr>
          <w:sz w:val="32"/>
          <w:szCs w:val="32"/>
        </w:rPr>
      </w:pPr>
    </w:p>
    <w:p w14:paraId="1726D420" w14:textId="28C2E301" w:rsidR="001920BC" w:rsidRDefault="001920BC" w:rsidP="001920BC">
      <w:pPr>
        <w:rPr>
          <w:sz w:val="32"/>
          <w:szCs w:val="32"/>
        </w:rPr>
      </w:pPr>
      <w:r>
        <w:rPr>
          <w:sz w:val="32"/>
          <w:szCs w:val="32"/>
        </w:rPr>
        <w:t xml:space="preserve">          </w:t>
      </w:r>
      <w:r w:rsidR="00E25DFD">
        <w:rPr>
          <w:sz w:val="32"/>
          <w:szCs w:val="32"/>
        </w:rPr>
        <w:t xml:space="preserve"> </w:t>
      </w:r>
      <w:r>
        <w:rPr>
          <w:sz w:val="32"/>
          <w:szCs w:val="32"/>
        </w:rPr>
        <w:t xml:space="preserve"> 9. </w:t>
      </w:r>
      <w:r>
        <w:rPr>
          <w:sz w:val="32"/>
          <w:szCs w:val="32"/>
        </w:rPr>
        <w:t xml:space="preserve"> </w:t>
      </w:r>
      <w:r>
        <w:rPr>
          <w:sz w:val="32"/>
          <w:szCs w:val="32"/>
        </w:rPr>
        <w:t>Conclusion</w:t>
      </w:r>
    </w:p>
    <w:p w14:paraId="3F39D6AE" w14:textId="1C2B8EB7" w:rsidR="00F414D8" w:rsidRDefault="001920BC" w:rsidP="005C0BA8">
      <w:r>
        <w:t xml:space="preserve"> </w:t>
      </w:r>
      <w:r w:rsidRPr="008862BC">
        <w:t>Digital marketing presents a transformative opportunity for Basil’s bakery to regain competitivity</w:t>
      </w:r>
      <w:r>
        <w:t>. By adding a Google Ads and email marketing strategy, supported by a steady social media presence, the bakery may increase visibility, customer engagements and higher sales. Regular performances revies and adaptability will ensure long-term success.</w:t>
      </w:r>
    </w:p>
    <w:p w14:paraId="2513ED6E" w14:textId="77777777" w:rsidR="00E25DFD" w:rsidRDefault="00E25DFD" w:rsidP="005C0BA8"/>
    <w:p w14:paraId="6FE81B81" w14:textId="1C3DB981" w:rsidR="00E25DFD" w:rsidRDefault="00E25DFD" w:rsidP="005C0BA8">
      <w:pPr>
        <w:rPr>
          <w:sz w:val="32"/>
          <w:szCs w:val="32"/>
        </w:rPr>
      </w:pPr>
      <w:r>
        <w:rPr>
          <w:sz w:val="32"/>
          <w:szCs w:val="32"/>
        </w:rPr>
        <w:t xml:space="preserve">         </w:t>
      </w:r>
      <w:r w:rsidRPr="00E25DFD">
        <w:rPr>
          <w:sz w:val="32"/>
          <w:szCs w:val="32"/>
        </w:rPr>
        <w:t xml:space="preserve">10.  </w:t>
      </w:r>
      <w:r>
        <w:rPr>
          <w:sz w:val="32"/>
          <w:szCs w:val="32"/>
        </w:rPr>
        <w:t>R</w:t>
      </w:r>
      <w:r w:rsidRPr="00E25DFD">
        <w:rPr>
          <w:sz w:val="32"/>
          <w:szCs w:val="32"/>
        </w:rPr>
        <w:t>eferences</w:t>
      </w:r>
    </w:p>
    <w:p w14:paraId="7F6A7C92" w14:textId="2A479640" w:rsidR="00E25DFD" w:rsidRDefault="00E25DFD" w:rsidP="005C0BA8">
      <w:r w:rsidRPr="00E25DFD">
        <w:t>Chaffey</w:t>
      </w:r>
      <w:r>
        <w:t>, D. (2022).</w:t>
      </w:r>
      <w:r w:rsidRPr="00E25DFD">
        <w:rPr>
          <w:i/>
          <w:iCs/>
        </w:rPr>
        <w:t xml:space="preserve"> Digital business and E-Commerce Management</w:t>
      </w:r>
      <w:r>
        <w:t xml:space="preserve"> (7</w:t>
      </w:r>
      <w:r w:rsidRPr="00E25DFD">
        <w:rPr>
          <w:vertAlign w:val="superscript"/>
        </w:rPr>
        <w:t>th</w:t>
      </w:r>
      <w:r>
        <w:t xml:space="preserve"> ed.) Pearson.</w:t>
      </w:r>
    </w:p>
    <w:p w14:paraId="380ADAEA" w14:textId="77E49A1C" w:rsidR="00E25DFD" w:rsidRDefault="00E25DFD" w:rsidP="005C0BA8">
      <w:r>
        <w:t xml:space="preserve">Kotler, P., &amp; Kotler, K.L (2016). </w:t>
      </w:r>
      <w:r>
        <w:rPr>
          <w:i/>
          <w:iCs/>
        </w:rPr>
        <w:t xml:space="preserve">Marketing Management </w:t>
      </w:r>
      <w:r>
        <w:t>(15</w:t>
      </w:r>
      <w:r w:rsidRPr="00E25DFD">
        <w:rPr>
          <w:vertAlign w:val="superscript"/>
        </w:rPr>
        <w:t>th</w:t>
      </w:r>
      <w:r>
        <w:t xml:space="preserve"> ed.). Pearson.</w:t>
      </w:r>
    </w:p>
    <w:p w14:paraId="4C3A4584" w14:textId="32FE8833" w:rsidR="00E25DFD" w:rsidRDefault="00E25DFD" w:rsidP="005C0BA8">
      <w:r>
        <w:t>UK Government. (2023).</w:t>
      </w:r>
      <w:r>
        <w:rPr>
          <w:i/>
          <w:iCs/>
        </w:rPr>
        <w:t xml:space="preserve"> Small business Costs and Challenges.</w:t>
      </w:r>
      <w:r>
        <w:t xml:space="preserve"> GOV&gt;UK</w:t>
      </w:r>
    </w:p>
    <w:p w14:paraId="68A3F444" w14:textId="631D6B1A" w:rsidR="00E25DFD" w:rsidRDefault="00E25DFD" w:rsidP="005C0BA8">
      <w:pPr>
        <w:rPr>
          <w:i/>
          <w:iCs/>
        </w:rPr>
      </w:pPr>
      <w:r>
        <w:t>Statista. (2024</w:t>
      </w:r>
      <w:r w:rsidR="00B1182B">
        <w:t xml:space="preserve">). </w:t>
      </w:r>
      <w:r w:rsidR="00B1182B">
        <w:rPr>
          <w:i/>
          <w:iCs/>
        </w:rPr>
        <w:t>UK Bakery Industry Report 2024.</w:t>
      </w:r>
    </w:p>
    <w:p w14:paraId="32DA09E7" w14:textId="77777777" w:rsidR="00190D9E" w:rsidRDefault="00190D9E" w:rsidP="005C0BA8">
      <w:pPr>
        <w:rPr>
          <w:i/>
          <w:iCs/>
        </w:rPr>
      </w:pPr>
    </w:p>
    <w:p w14:paraId="24556B3C" w14:textId="77777777" w:rsidR="00190D9E" w:rsidRDefault="00190D9E" w:rsidP="005C0BA8">
      <w:pPr>
        <w:rPr>
          <w:i/>
          <w:iCs/>
        </w:rPr>
      </w:pPr>
    </w:p>
    <w:p w14:paraId="5792DB5A" w14:textId="6E038D10" w:rsidR="00E3152E" w:rsidRDefault="00E3152E" w:rsidP="005C0BA8">
      <w:pPr>
        <w:rPr>
          <w:sz w:val="32"/>
          <w:szCs w:val="32"/>
        </w:rPr>
      </w:pPr>
      <w:r>
        <w:rPr>
          <w:sz w:val="32"/>
          <w:szCs w:val="32"/>
        </w:rPr>
        <w:lastRenderedPageBreak/>
        <w:t xml:space="preserve">                  </w:t>
      </w:r>
      <w:r w:rsidRPr="00E3152E">
        <w:rPr>
          <w:sz w:val="32"/>
          <w:szCs w:val="32"/>
        </w:rPr>
        <w:t>Appendices</w:t>
      </w:r>
    </w:p>
    <w:p w14:paraId="6B61718F" w14:textId="2C4E7549" w:rsidR="00E3152E" w:rsidRDefault="0081573E" w:rsidP="005C0BA8">
      <w:r w:rsidRPr="002F3DDB">
        <w:t xml:space="preserve">Risk </w:t>
      </w:r>
      <w:r>
        <w:t>assessment matrix</w:t>
      </w:r>
    </w:p>
    <w:p w14:paraId="1638E4CA" w14:textId="22377704" w:rsidR="0081573E" w:rsidRDefault="0081573E" w:rsidP="005C0BA8">
      <w:r>
        <w:t>Customer feedback survey template</w:t>
      </w:r>
    </w:p>
    <w:p w14:paraId="0F00D654" w14:textId="77777777" w:rsidR="0081573E" w:rsidRPr="002F3DDB" w:rsidRDefault="0081573E" w:rsidP="005C0BA8"/>
    <w:sectPr w:rsidR="0081573E" w:rsidRPr="002F3DDB" w:rsidSect="006A4EE7">
      <w:footerReference w:type="default" r:id="rId8"/>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D4B6A" w14:textId="77777777" w:rsidR="00106774" w:rsidRDefault="00106774" w:rsidP="0021023D">
      <w:pPr>
        <w:spacing w:after="0" w:line="240" w:lineRule="auto"/>
      </w:pPr>
      <w:r>
        <w:separator/>
      </w:r>
    </w:p>
  </w:endnote>
  <w:endnote w:type="continuationSeparator" w:id="0">
    <w:p w14:paraId="5A29DBA9" w14:textId="77777777" w:rsidR="00106774" w:rsidRDefault="00106774" w:rsidP="00210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3697817"/>
      <w:docPartObj>
        <w:docPartGallery w:val="Page Numbers (Bottom of Page)"/>
        <w:docPartUnique/>
      </w:docPartObj>
    </w:sdtPr>
    <w:sdtEndPr>
      <w:rPr>
        <w:noProof/>
      </w:rPr>
    </w:sdtEndPr>
    <w:sdtContent>
      <w:p w14:paraId="6A2FAF3F" w14:textId="67A725CE" w:rsidR="0021023D" w:rsidRDefault="002102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A9F7CD" w14:textId="77777777" w:rsidR="0021023D" w:rsidRDefault="002102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69EEB" w14:textId="77777777" w:rsidR="00106774" w:rsidRDefault="00106774" w:rsidP="0021023D">
      <w:pPr>
        <w:spacing w:after="0" w:line="240" w:lineRule="auto"/>
      </w:pPr>
      <w:r>
        <w:separator/>
      </w:r>
    </w:p>
  </w:footnote>
  <w:footnote w:type="continuationSeparator" w:id="0">
    <w:p w14:paraId="1B4CEE44" w14:textId="77777777" w:rsidR="00106774" w:rsidRDefault="00106774" w:rsidP="002102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B663A"/>
    <w:multiLevelType w:val="hybridMultilevel"/>
    <w:tmpl w:val="5DE47192"/>
    <w:lvl w:ilvl="0" w:tplc="08090019">
      <w:start w:val="1"/>
      <w:numFmt w:val="lowerLetter"/>
      <w:lvlText w:val="%1."/>
      <w:lvlJc w:val="left"/>
      <w:pPr>
        <w:ind w:left="9432" w:hanging="360"/>
      </w:pPr>
      <w:rPr>
        <w:rFonts w:hint="default"/>
      </w:rPr>
    </w:lvl>
    <w:lvl w:ilvl="1" w:tplc="08090019" w:tentative="1">
      <w:start w:val="1"/>
      <w:numFmt w:val="lowerLetter"/>
      <w:lvlText w:val="%2."/>
      <w:lvlJc w:val="left"/>
      <w:pPr>
        <w:ind w:left="10152" w:hanging="360"/>
      </w:pPr>
    </w:lvl>
    <w:lvl w:ilvl="2" w:tplc="0809001B" w:tentative="1">
      <w:start w:val="1"/>
      <w:numFmt w:val="lowerRoman"/>
      <w:lvlText w:val="%3."/>
      <w:lvlJc w:val="right"/>
      <w:pPr>
        <w:ind w:left="10872" w:hanging="180"/>
      </w:pPr>
    </w:lvl>
    <w:lvl w:ilvl="3" w:tplc="0809000F" w:tentative="1">
      <w:start w:val="1"/>
      <w:numFmt w:val="decimal"/>
      <w:lvlText w:val="%4."/>
      <w:lvlJc w:val="left"/>
      <w:pPr>
        <w:ind w:left="11592" w:hanging="360"/>
      </w:pPr>
    </w:lvl>
    <w:lvl w:ilvl="4" w:tplc="08090019" w:tentative="1">
      <w:start w:val="1"/>
      <w:numFmt w:val="lowerLetter"/>
      <w:lvlText w:val="%5."/>
      <w:lvlJc w:val="left"/>
      <w:pPr>
        <w:ind w:left="12312" w:hanging="360"/>
      </w:pPr>
    </w:lvl>
    <w:lvl w:ilvl="5" w:tplc="0809001B" w:tentative="1">
      <w:start w:val="1"/>
      <w:numFmt w:val="lowerRoman"/>
      <w:lvlText w:val="%6."/>
      <w:lvlJc w:val="right"/>
      <w:pPr>
        <w:ind w:left="13032" w:hanging="180"/>
      </w:pPr>
    </w:lvl>
    <w:lvl w:ilvl="6" w:tplc="0809000F" w:tentative="1">
      <w:start w:val="1"/>
      <w:numFmt w:val="decimal"/>
      <w:lvlText w:val="%7."/>
      <w:lvlJc w:val="left"/>
      <w:pPr>
        <w:ind w:left="13752" w:hanging="360"/>
      </w:pPr>
    </w:lvl>
    <w:lvl w:ilvl="7" w:tplc="08090019" w:tentative="1">
      <w:start w:val="1"/>
      <w:numFmt w:val="lowerLetter"/>
      <w:lvlText w:val="%8."/>
      <w:lvlJc w:val="left"/>
      <w:pPr>
        <w:ind w:left="14472" w:hanging="360"/>
      </w:pPr>
    </w:lvl>
    <w:lvl w:ilvl="8" w:tplc="0809001B" w:tentative="1">
      <w:start w:val="1"/>
      <w:numFmt w:val="lowerRoman"/>
      <w:lvlText w:val="%9."/>
      <w:lvlJc w:val="right"/>
      <w:pPr>
        <w:ind w:left="15192" w:hanging="180"/>
      </w:pPr>
    </w:lvl>
  </w:abstractNum>
  <w:abstractNum w:abstractNumId="1" w15:restartNumberingAfterBreak="0">
    <w:nsid w:val="12EF0F16"/>
    <w:multiLevelType w:val="hybridMultilevel"/>
    <w:tmpl w:val="5A9459C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6B0D9A"/>
    <w:multiLevelType w:val="hybridMultilevel"/>
    <w:tmpl w:val="B8A2BAE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AA7CDC"/>
    <w:multiLevelType w:val="hybridMultilevel"/>
    <w:tmpl w:val="AA621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017928"/>
    <w:multiLevelType w:val="hybridMultilevel"/>
    <w:tmpl w:val="AE9E87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5191215">
    <w:abstractNumId w:val="4"/>
  </w:num>
  <w:num w:numId="2" w16cid:durableId="720249288">
    <w:abstractNumId w:val="0"/>
  </w:num>
  <w:num w:numId="3" w16cid:durableId="110244220">
    <w:abstractNumId w:val="1"/>
  </w:num>
  <w:num w:numId="4" w16cid:durableId="1244292915">
    <w:abstractNumId w:val="2"/>
  </w:num>
  <w:num w:numId="5" w16cid:durableId="18059273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C10"/>
    <w:rsid w:val="00014173"/>
    <w:rsid w:val="00014F1D"/>
    <w:rsid w:val="000161E0"/>
    <w:rsid w:val="00020912"/>
    <w:rsid w:val="000209C3"/>
    <w:rsid w:val="00022AFF"/>
    <w:rsid w:val="000236B3"/>
    <w:rsid w:val="00024B08"/>
    <w:rsid w:val="000250DA"/>
    <w:rsid w:val="00031338"/>
    <w:rsid w:val="000317FB"/>
    <w:rsid w:val="00037FAC"/>
    <w:rsid w:val="000412F7"/>
    <w:rsid w:val="00050D2D"/>
    <w:rsid w:val="00053CEC"/>
    <w:rsid w:val="0005491F"/>
    <w:rsid w:val="00067B84"/>
    <w:rsid w:val="0007227F"/>
    <w:rsid w:val="000771DF"/>
    <w:rsid w:val="000864F4"/>
    <w:rsid w:val="000879EA"/>
    <w:rsid w:val="00093DD3"/>
    <w:rsid w:val="000B082C"/>
    <w:rsid w:val="000B1CAF"/>
    <w:rsid w:val="000B1D75"/>
    <w:rsid w:val="000B474D"/>
    <w:rsid w:val="000B4793"/>
    <w:rsid w:val="000B4E22"/>
    <w:rsid w:val="000B6E35"/>
    <w:rsid w:val="000C07EF"/>
    <w:rsid w:val="000C1BBA"/>
    <w:rsid w:val="000C48C6"/>
    <w:rsid w:val="000D3A57"/>
    <w:rsid w:val="000D3DDA"/>
    <w:rsid w:val="000D6DED"/>
    <w:rsid w:val="000E1612"/>
    <w:rsid w:val="000E1C0C"/>
    <w:rsid w:val="000F1002"/>
    <w:rsid w:val="000F1756"/>
    <w:rsid w:val="000F2FEB"/>
    <w:rsid w:val="000F3852"/>
    <w:rsid w:val="000F6495"/>
    <w:rsid w:val="00103857"/>
    <w:rsid w:val="00104DFB"/>
    <w:rsid w:val="00106774"/>
    <w:rsid w:val="00107375"/>
    <w:rsid w:val="001109CC"/>
    <w:rsid w:val="00114DFA"/>
    <w:rsid w:val="00133A65"/>
    <w:rsid w:val="00134DA6"/>
    <w:rsid w:val="00136143"/>
    <w:rsid w:val="0014245F"/>
    <w:rsid w:val="001452FE"/>
    <w:rsid w:val="00147B55"/>
    <w:rsid w:val="0015155C"/>
    <w:rsid w:val="00153EA2"/>
    <w:rsid w:val="0015541F"/>
    <w:rsid w:val="00157F17"/>
    <w:rsid w:val="0016131E"/>
    <w:rsid w:val="00162D84"/>
    <w:rsid w:val="0017048E"/>
    <w:rsid w:val="00173202"/>
    <w:rsid w:val="00184A36"/>
    <w:rsid w:val="00187B6B"/>
    <w:rsid w:val="001902B0"/>
    <w:rsid w:val="00190D9E"/>
    <w:rsid w:val="001920BC"/>
    <w:rsid w:val="001A0F6A"/>
    <w:rsid w:val="001A3779"/>
    <w:rsid w:val="001A3C13"/>
    <w:rsid w:val="001A3CE6"/>
    <w:rsid w:val="001A7C3A"/>
    <w:rsid w:val="001B233B"/>
    <w:rsid w:val="001B23D5"/>
    <w:rsid w:val="001B46DB"/>
    <w:rsid w:val="001B6566"/>
    <w:rsid w:val="001C3339"/>
    <w:rsid w:val="001C6F56"/>
    <w:rsid w:val="001E75B8"/>
    <w:rsid w:val="001F05DA"/>
    <w:rsid w:val="001F7268"/>
    <w:rsid w:val="00202A37"/>
    <w:rsid w:val="0021023D"/>
    <w:rsid w:val="00211FA1"/>
    <w:rsid w:val="00222A3F"/>
    <w:rsid w:val="00224431"/>
    <w:rsid w:val="00227677"/>
    <w:rsid w:val="002415A2"/>
    <w:rsid w:val="00246021"/>
    <w:rsid w:val="002469B5"/>
    <w:rsid w:val="002500F7"/>
    <w:rsid w:val="00250431"/>
    <w:rsid w:val="00251438"/>
    <w:rsid w:val="0025218E"/>
    <w:rsid w:val="002540EF"/>
    <w:rsid w:val="00261243"/>
    <w:rsid w:val="00261520"/>
    <w:rsid w:val="00262490"/>
    <w:rsid w:val="00262C52"/>
    <w:rsid w:val="00264D58"/>
    <w:rsid w:val="00273D6A"/>
    <w:rsid w:val="00277C88"/>
    <w:rsid w:val="0028254C"/>
    <w:rsid w:val="002827B1"/>
    <w:rsid w:val="002911CF"/>
    <w:rsid w:val="00292B6D"/>
    <w:rsid w:val="002944E8"/>
    <w:rsid w:val="002A0A3D"/>
    <w:rsid w:val="002A4E04"/>
    <w:rsid w:val="002B294E"/>
    <w:rsid w:val="002C1051"/>
    <w:rsid w:val="002C4166"/>
    <w:rsid w:val="002C424D"/>
    <w:rsid w:val="002C478A"/>
    <w:rsid w:val="002C5764"/>
    <w:rsid w:val="002D1DEB"/>
    <w:rsid w:val="002D4EE9"/>
    <w:rsid w:val="002D78A7"/>
    <w:rsid w:val="002E224F"/>
    <w:rsid w:val="002E2B07"/>
    <w:rsid w:val="002E47F8"/>
    <w:rsid w:val="002F3590"/>
    <w:rsid w:val="002F3938"/>
    <w:rsid w:val="002F3DDB"/>
    <w:rsid w:val="002F3F3A"/>
    <w:rsid w:val="00302FB8"/>
    <w:rsid w:val="00303EAE"/>
    <w:rsid w:val="00307311"/>
    <w:rsid w:val="003078EC"/>
    <w:rsid w:val="00311A8C"/>
    <w:rsid w:val="00312941"/>
    <w:rsid w:val="0031305F"/>
    <w:rsid w:val="003240E9"/>
    <w:rsid w:val="00340759"/>
    <w:rsid w:val="003442C9"/>
    <w:rsid w:val="0034516B"/>
    <w:rsid w:val="0034634C"/>
    <w:rsid w:val="00346553"/>
    <w:rsid w:val="0035439B"/>
    <w:rsid w:val="00357B83"/>
    <w:rsid w:val="003634B6"/>
    <w:rsid w:val="003644C8"/>
    <w:rsid w:val="00373932"/>
    <w:rsid w:val="003763BB"/>
    <w:rsid w:val="00376FF9"/>
    <w:rsid w:val="003800C7"/>
    <w:rsid w:val="00382C12"/>
    <w:rsid w:val="00396498"/>
    <w:rsid w:val="0039727E"/>
    <w:rsid w:val="003A1C9A"/>
    <w:rsid w:val="003A1F0F"/>
    <w:rsid w:val="003A655E"/>
    <w:rsid w:val="003A718A"/>
    <w:rsid w:val="003A746D"/>
    <w:rsid w:val="003A7BA8"/>
    <w:rsid w:val="003B015C"/>
    <w:rsid w:val="003B278F"/>
    <w:rsid w:val="003B3772"/>
    <w:rsid w:val="003B4A6C"/>
    <w:rsid w:val="003D29F8"/>
    <w:rsid w:val="003D2DF9"/>
    <w:rsid w:val="003D3D50"/>
    <w:rsid w:val="003D4F9E"/>
    <w:rsid w:val="003D5648"/>
    <w:rsid w:val="003D5ACC"/>
    <w:rsid w:val="003E1DC8"/>
    <w:rsid w:val="003E29A5"/>
    <w:rsid w:val="003E3E05"/>
    <w:rsid w:val="003E4F47"/>
    <w:rsid w:val="003E74EA"/>
    <w:rsid w:val="003F0AC0"/>
    <w:rsid w:val="003F2625"/>
    <w:rsid w:val="004004B6"/>
    <w:rsid w:val="00407A1A"/>
    <w:rsid w:val="00416198"/>
    <w:rsid w:val="00420FE9"/>
    <w:rsid w:val="00424906"/>
    <w:rsid w:val="0042497A"/>
    <w:rsid w:val="00426299"/>
    <w:rsid w:val="00430C8A"/>
    <w:rsid w:val="0043558F"/>
    <w:rsid w:val="0044134C"/>
    <w:rsid w:val="00443CEE"/>
    <w:rsid w:val="00446BCD"/>
    <w:rsid w:val="004626EB"/>
    <w:rsid w:val="004630AF"/>
    <w:rsid w:val="00473C83"/>
    <w:rsid w:val="00475A3B"/>
    <w:rsid w:val="00480F2E"/>
    <w:rsid w:val="00481F70"/>
    <w:rsid w:val="004823FF"/>
    <w:rsid w:val="004837C6"/>
    <w:rsid w:val="004A0E49"/>
    <w:rsid w:val="004A19EB"/>
    <w:rsid w:val="004A55BC"/>
    <w:rsid w:val="004B1902"/>
    <w:rsid w:val="004B76EF"/>
    <w:rsid w:val="004B79B5"/>
    <w:rsid w:val="004C24E5"/>
    <w:rsid w:val="004C48D9"/>
    <w:rsid w:val="004D0D1A"/>
    <w:rsid w:val="004D0F0A"/>
    <w:rsid w:val="004D1347"/>
    <w:rsid w:val="004D17BA"/>
    <w:rsid w:val="004E7E4A"/>
    <w:rsid w:val="004F22AE"/>
    <w:rsid w:val="004F5077"/>
    <w:rsid w:val="00502680"/>
    <w:rsid w:val="005056D9"/>
    <w:rsid w:val="00516CA6"/>
    <w:rsid w:val="00520ADF"/>
    <w:rsid w:val="00520C82"/>
    <w:rsid w:val="00524F62"/>
    <w:rsid w:val="0053618F"/>
    <w:rsid w:val="005477E8"/>
    <w:rsid w:val="0055229E"/>
    <w:rsid w:val="0056534E"/>
    <w:rsid w:val="0056549F"/>
    <w:rsid w:val="005708C2"/>
    <w:rsid w:val="00574D1C"/>
    <w:rsid w:val="00575F1C"/>
    <w:rsid w:val="0058326C"/>
    <w:rsid w:val="00584FCB"/>
    <w:rsid w:val="00591A04"/>
    <w:rsid w:val="00593A04"/>
    <w:rsid w:val="005A66EF"/>
    <w:rsid w:val="005A6F3C"/>
    <w:rsid w:val="005B67B2"/>
    <w:rsid w:val="005B6E59"/>
    <w:rsid w:val="005C0BA8"/>
    <w:rsid w:val="005C0EEE"/>
    <w:rsid w:val="005C0F48"/>
    <w:rsid w:val="005C2368"/>
    <w:rsid w:val="005C2EFF"/>
    <w:rsid w:val="005C3496"/>
    <w:rsid w:val="005D12E3"/>
    <w:rsid w:val="005D1A49"/>
    <w:rsid w:val="005D273C"/>
    <w:rsid w:val="005D345F"/>
    <w:rsid w:val="005D41CD"/>
    <w:rsid w:val="005D5510"/>
    <w:rsid w:val="005E094A"/>
    <w:rsid w:val="005E269E"/>
    <w:rsid w:val="005E60BA"/>
    <w:rsid w:val="005E73A2"/>
    <w:rsid w:val="005F5DCC"/>
    <w:rsid w:val="005F61A7"/>
    <w:rsid w:val="00607F2A"/>
    <w:rsid w:val="00617198"/>
    <w:rsid w:val="006175E1"/>
    <w:rsid w:val="00620B94"/>
    <w:rsid w:val="00622F9C"/>
    <w:rsid w:val="00624923"/>
    <w:rsid w:val="006304F2"/>
    <w:rsid w:val="0063312D"/>
    <w:rsid w:val="00635B90"/>
    <w:rsid w:val="006373CB"/>
    <w:rsid w:val="006379EF"/>
    <w:rsid w:val="006407C4"/>
    <w:rsid w:val="00641978"/>
    <w:rsid w:val="006557FE"/>
    <w:rsid w:val="0066536B"/>
    <w:rsid w:val="00666AF6"/>
    <w:rsid w:val="00667518"/>
    <w:rsid w:val="0067703A"/>
    <w:rsid w:val="006777E3"/>
    <w:rsid w:val="0068029C"/>
    <w:rsid w:val="00680A91"/>
    <w:rsid w:val="0068283D"/>
    <w:rsid w:val="006831CA"/>
    <w:rsid w:val="00685974"/>
    <w:rsid w:val="006861D9"/>
    <w:rsid w:val="00686FF0"/>
    <w:rsid w:val="0068710C"/>
    <w:rsid w:val="00687897"/>
    <w:rsid w:val="006904EB"/>
    <w:rsid w:val="00694DF1"/>
    <w:rsid w:val="00695C65"/>
    <w:rsid w:val="00697DFC"/>
    <w:rsid w:val="006A2A8E"/>
    <w:rsid w:val="006A4EE7"/>
    <w:rsid w:val="006B0B0F"/>
    <w:rsid w:val="006B0F1E"/>
    <w:rsid w:val="006B2DF3"/>
    <w:rsid w:val="006B5827"/>
    <w:rsid w:val="006C230C"/>
    <w:rsid w:val="006C48F5"/>
    <w:rsid w:val="006C70FE"/>
    <w:rsid w:val="006C746D"/>
    <w:rsid w:val="006D0C30"/>
    <w:rsid w:val="006D4E97"/>
    <w:rsid w:val="006E2C24"/>
    <w:rsid w:val="006E3314"/>
    <w:rsid w:val="006F4915"/>
    <w:rsid w:val="006F62BA"/>
    <w:rsid w:val="007008AA"/>
    <w:rsid w:val="0070104F"/>
    <w:rsid w:val="007012CB"/>
    <w:rsid w:val="00701C28"/>
    <w:rsid w:val="00704918"/>
    <w:rsid w:val="00721C02"/>
    <w:rsid w:val="0072266F"/>
    <w:rsid w:val="00723560"/>
    <w:rsid w:val="00733F05"/>
    <w:rsid w:val="00737389"/>
    <w:rsid w:val="00746545"/>
    <w:rsid w:val="007606E0"/>
    <w:rsid w:val="0076246D"/>
    <w:rsid w:val="00771BED"/>
    <w:rsid w:val="00772ACE"/>
    <w:rsid w:val="007746D6"/>
    <w:rsid w:val="00774B5B"/>
    <w:rsid w:val="0077776A"/>
    <w:rsid w:val="0078460F"/>
    <w:rsid w:val="00784933"/>
    <w:rsid w:val="00785F8A"/>
    <w:rsid w:val="007872A6"/>
    <w:rsid w:val="00797D7E"/>
    <w:rsid w:val="007A449C"/>
    <w:rsid w:val="007A79CC"/>
    <w:rsid w:val="007B5824"/>
    <w:rsid w:val="007B5FC4"/>
    <w:rsid w:val="007C0FD6"/>
    <w:rsid w:val="007C3144"/>
    <w:rsid w:val="007C4476"/>
    <w:rsid w:val="007C6B51"/>
    <w:rsid w:val="007C6D86"/>
    <w:rsid w:val="007D1928"/>
    <w:rsid w:val="007E278B"/>
    <w:rsid w:val="007F11F2"/>
    <w:rsid w:val="007F3643"/>
    <w:rsid w:val="00801AC5"/>
    <w:rsid w:val="00805867"/>
    <w:rsid w:val="00806FCD"/>
    <w:rsid w:val="008106D1"/>
    <w:rsid w:val="00814EB5"/>
    <w:rsid w:val="0081573E"/>
    <w:rsid w:val="00823EFA"/>
    <w:rsid w:val="00824D9F"/>
    <w:rsid w:val="00826D01"/>
    <w:rsid w:val="008370EF"/>
    <w:rsid w:val="00837196"/>
    <w:rsid w:val="008411DE"/>
    <w:rsid w:val="008428BA"/>
    <w:rsid w:val="0085355F"/>
    <w:rsid w:val="008711D5"/>
    <w:rsid w:val="00871302"/>
    <w:rsid w:val="008731C9"/>
    <w:rsid w:val="00877BBA"/>
    <w:rsid w:val="00877DBE"/>
    <w:rsid w:val="0088016E"/>
    <w:rsid w:val="008808F3"/>
    <w:rsid w:val="00883180"/>
    <w:rsid w:val="008862BC"/>
    <w:rsid w:val="0088641E"/>
    <w:rsid w:val="008872DD"/>
    <w:rsid w:val="008921D0"/>
    <w:rsid w:val="008963E9"/>
    <w:rsid w:val="008A14D5"/>
    <w:rsid w:val="008A1EFA"/>
    <w:rsid w:val="008A3A1F"/>
    <w:rsid w:val="008B40FD"/>
    <w:rsid w:val="008C3006"/>
    <w:rsid w:val="008C5612"/>
    <w:rsid w:val="008C5900"/>
    <w:rsid w:val="008D068A"/>
    <w:rsid w:val="008D3295"/>
    <w:rsid w:val="008D3465"/>
    <w:rsid w:val="008D474C"/>
    <w:rsid w:val="008D65DD"/>
    <w:rsid w:val="008E09BF"/>
    <w:rsid w:val="008E09FA"/>
    <w:rsid w:val="008E30F1"/>
    <w:rsid w:val="008E4CD6"/>
    <w:rsid w:val="008F6CB5"/>
    <w:rsid w:val="00906884"/>
    <w:rsid w:val="00907D22"/>
    <w:rsid w:val="00907D49"/>
    <w:rsid w:val="00916B33"/>
    <w:rsid w:val="00917497"/>
    <w:rsid w:val="00931761"/>
    <w:rsid w:val="00937394"/>
    <w:rsid w:val="009413C4"/>
    <w:rsid w:val="00957018"/>
    <w:rsid w:val="009659FA"/>
    <w:rsid w:val="0097684C"/>
    <w:rsid w:val="00977BE7"/>
    <w:rsid w:val="00983DBE"/>
    <w:rsid w:val="009A4931"/>
    <w:rsid w:val="009A6088"/>
    <w:rsid w:val="009A6BA0"/>
    <w:rsid w:val="009A7991"/>
    <w:rsid w:val="009B2138"/>
    <w:rsid w:val="009B3FAF"/>
    <w:rsid w:val="009B60BC"/>
    <w:rsid w:val="009C01D3"/>
    <w:rsid w:val="009C1A77"/>
    <w:rsid w:val="009C3CC7"/>
    <w:rsid w:val="009C4328"/>
    <w:rsid w:val="009C4E8B"/>
    <w:rsid w:val="009C4EFD"/>
    <w:rsid w:val="009D1AD2"/>
    <w:rsid w:val="009D1BE8"/>
    <w:rsid w:val="009D208B"/>
    <w:rsid w:val="009D420B"/>
    <w:rsid w:val="009D5770"/>
    <w:rsid w:val="009D7804"/>
    <w:rsid w:val="009E17F1"/>
    <w:rsid w:val="009E29A9"/>
    <w:rsid w:val="009E5BA7"/>
    <w:rsid w:val="009F15DA"/>
    <w:rsid w:val="009F485E"/>
    <w:rsid w:val="009F5FE3"/>
    <w:rsid w:val="009F63B8"/>
    <w:rsid w:val="00A07F3B"/>
    <w:rsid w:val="00A127B9"/>
    <w:rsid w:val="00A1395F"/>
    <w:rsid w:val="00A208AF"/>
    <w:rsid w:val="00A22D46"/>
    <w:rsid w:val="00A2600A"/>
    <w:rsid w:val="00A27B48"/>
    <w:rsid w:val="00A3154D"/>
    <w:rsid w:val="00A3373E"/>
    <w:rsid w:val="00A34820"/>
    <w:rsid w:val="00A36F4A"/>
    <w:rsid w:val="00A4024F"/>
    <w:rsid w:val="00A519AB"/>
    <w:rsid w:val="00A66A26"/>
    <w:rsid w:val="00A700CA"/>
    <w:rsid w:val="00A74D6E"/>
    <w:rsid w:val="00A835A1"/>
    <w:rsid w:val="00A855B7"/>
    <w:rsid w:val="00A86417"/>
    <w:rsid w:val="00A96C09"/>
    <w:rsid w:val="00AA189B"/>
    <w:rsid w:val="00AA18FA"/>
    <w:rsid w:val="00AA5B9B"/>
    <w:rsid w:val="00AB14A4"/>
    <w:rsid w:val="00AB6D22"/>
    <w:rsid w:val="00AC4C5D"/>
    <w:rsid w:val="00AC5F3D"/>
    <w:rsid w:val="00AD2548"/>
    <w:rsid w:val="00AD3111"/>
    <w:rsid w:val="00AE6F26"/>
    <w:rsid w:val="00AE6F79"/>
    <w:rsid w:val="00AF1F2C"/>
    <w:rsid w:val="00AF5073"/>
    <w:rsid w:val="00B03E3D"/>
    <w:rsid w:val="00B06300"/>
    <w:rsid w:val="00B07936"/>
    <w:rsid w:val="00B1182B"/>
    <w:rsid w:val="00B12D8D"/>
    <w:rsid w:val="00B14540"/>
    <w:rsid w:val="00B155AB"/>
    <w:rsid w:val="00B21C74"/>
    <w:rsid w:val="00B23C45"/>
    <w:rsid w:val="00B24B07"/>
    <w:rsid w:val="00B30EC4"/>
    <w:rsid w:val="00B329EC"/>
    <w:rsid w:val="00B32DD5"/>
    <w:rsid w:val="00B340E3"/>
    <w:rsid w:val="00B362BF"/>
    <w:rsid w:val="00B379AB"/>
    <w:rsid w:val="00B45AF4"/>
    <w:rsid w:val="00B5582C"/>
    <w:rsid w:val="00B6385A"/>
    <w:rsid w:val="00B643B4"/>
    <w:rsid w:val="00B71378"/>
    <w:rsid w:val="00B718AF"/>
    <w:rsid w:val="00B73273"/>
    <w:rsid w:val="00B777E8"/>
    <w:rsid w:val="00B8089C"/>
    <w:rsid w:val="00B86148"/>
    <w:rsid w:val="00B9180C"/>
    <w:rsid w:val="00BA1BD8"/>
    <w:rsid w:val="00BA27EE"/>
    <w:rsid w:val="00BA48E0"/>
    <w:rsid w:val="00BA786F"/>
    <w:rsid w:val="00BB0600"/>
    <w:rsid w:val="00BB333E"/>
    <w:rsid w:val="00BB59ED"/>
    <w:rsid w:val="00BC58AF"/>
    <w:rsid w:val="00BD2CF2"/>
    <w:rsid w:val="00BD37C8"/>
    <w:rsid w:val="00BD4B7C"/>
    <w:rsid w:val="00BD54EC"/>
    <w:rsid w:val="00BD55C3"/>
    <w:rsid w:val="00BE2173"/>
    <w:rsid w:val="00BE78A9"/>
    <w:rsid w:val="00BF07B7"/>
    <w:rsid w:val="00BF25AF"/>
    <w:rsid w:val="00C11D78"/>
    <w:rsid w:val="00C1543F"/>
    <w:rsid w:val="00C15F5D"/>
    <w:rsid w:val="00C17CDF"/>
    <w:rsid w:val="00C20F54"/>
    <w:rsid w:val="00C22916"/>
    <w:rsid w:val="00C24E1E"/>
    <w:rsid w:val="00C359CB"/>
    <w:rsid w:val="00C37510"/>
    <w:rsid w:val="00C41F5E"/>
    <w:rsid w:val="00C50FDC"/>
    <w:rsid w:val="00C52A4A"/>
    <w:rsid w:val="00C602C0"/>
    <w:rsid w:val="00C6134D"/>
    <w:rsid w:val="00C6143A"/>
    <w:rsid w:val="00C6218E"/>
    <w:rsid w:val="00C70D77"/>
    <w:rsid w:val="00C72513"/>
    <w:rsid w:val="00C81FB8"/>
    <w:rsid w:val="00C86CC0"/>
    <w:rsid w:val="00C953B4"/>
    <w:rsid w:val="00C967DE"/>
    <w:rsid w:val="00CA31DF"/>
    <w:rsid w:val="00CB06C8"/>
    <w:rsid w:val="00CC2047"/>
    <w:rsid w:val="00CD41FB"/>
    <w:rsid w:val="00CD6FE2"/>
    <w:rsid w:val="00CD7D69"/>
    <w:rsid w:val="00CE2623"/>
    <w:rsid w:val="00CE50A7"/>
    <w:rsid w:val="00CF5E9F"/>
    <w:rsid w:val="00D10791"/>
    <w:rsid w:val="00D124DF"/>
    <w:rsid w:val="00D14C53"/>
    <w:rsid w:val="00D157F2"/>
    <w:rsid w:val="00D239AE"/>
    <w:rsid w:val="00D23EA2"/>
    <w:rsid w:val="00D2648D"/>
    <w:rsid w:val="00D309BE"/>
    <w:rsid w:val="00D35B83"/>
    <w:rsid w:val="00D37604"/>
    <w:rsid w:val="00D41AE3"/>
    <w:rsid w:val="00D43AF6"/>
    <w:rsid w:val="00D4419F"/>
    <w:rsid w:val="00D45233"/>
    <w:rsid w:val="00D45FF3"/>
    <w:rsid w:val="00D47962"/>
    <w:rsid w:val="00D51A4D"/>
    <w:rsid w:val="00D56A23"/>
    <w:rsid w:val="00D61992"/>
    <w:rsid w:val="00D63926"/>
    <w:rsid w:val="00D71DDF"/>
    <w:rsid w:val="00D74526"/>
    <w:rsid w:val="00D75E0D"/>
    <w:rsid w:val="00D7652A"/>
    <w:rsid w:val="00D77293"/>
    <w:rsid w:val="00D77DEC"/>
    <w:rsid w:val="00D85B76"/>
    <w:rsid w:val="00D95DA9"/>
    <w:rsid w:val="00DA0A35"/>
    <w:rsid w:val="00DA2921"/>
    <w:rsid w:val="00DA546E"/>
    <w:rsid w:val="00DA7C15"/>
    <w:rsid w:val="00DB2BD3"/>
    <w:rsid w:val="00DB6372"/>
    <w:rsid w:val="00DB77D2"/>
    <w:rsid w:val="00DB798C"/>
    <w:rsid w:val="00DC1EA3"/>
    <w:rsid w:val="00DD4E06"/>
    <w:rsid w:val="00DE0930"/>
    <w:rsid w:val="00DE3F5B"/>
    <w:rsid w:val="00DE73DA"/>
    <w:rsid w:val="00DF1866"/>
    <w:rsid w:val="00DF7DF4"/>
    <w:rsid w:val="00E0028D"/>
    <w:rsid w:val="00E0046C"/>
    <w:rsid w:val="00E03840"/>
    <w:rsid w:val="00E03AF1"/>
    <w:rsid w:val="00E04B06"/>
    <w:rsid w:val="00E106ED"/>
    <w:rsid w:val="00E10F60"/>
    <w:rsid w:val="00E12381"/>
    <w:rsid w:val="00E130B1"/>
    <w:rsid w:val="00E14734"/>
    <w:rsid w:val="00E20541"/>
    <w:rsid w:val="00E20CC6"/>
    <w:rsid w:val="00E24DC6"/>
    <w:rsid w:val="00E25DFD"/>
    <w:rsid w:val="00E301ED"/>
    <w:rsid w:val="00E3152E"/>
    <w:rsid w:val="00E32992"/>
    <w:rsid w:val="00E3372B"/>
    <w:rsid w:val="00E364CB"/>
    <w:rsid w:val="00E4101C"/>
    <w:rsid w:val="00E416AC"/>
    <w:rsid w:val="00E442F3"/>
    <w:rsid w:val="00E4624F"/>
    <w:rsid w:val="00E47D19"/>
    <w:rsid w:val="00E517FA"/>
    <w:rsid w:val="00E51F36"/>
    <w:rsid w:val="00E57D5E"/>
    <w:rsid w:val="00E6053B"/>
    <w:rsid w:val="00E61987"/>
    <w:rsid w:val="00E63682"/>
    <w:rsid w:val="00E6572A"/>
    <w:rsid w:val="00E711DD"/>
    <w:rsid w:val="00E72114"/>
    <w:rsid w:val="00E75109"/>
    <w:rsid w:val="00E75F83"/>
    <w:rsid w:val="00E76B74"/>
    <w:rsid w:val="00E83958"/>
    <w:rsid w:val="00E86923"/>
    <w:rsid w:val="00EA0BCB"/>
    <w:rsid w:val="00EA46ED"/>
    <w:rsid w:val="00EA4724"/>
    <w:rsid w:val="00EB0B2A"/>
    <w:rsid w:val="00EB5D05"/>
    <w:rsid w:val="00EC6FCC"/>
    <w:rsid w:val="00EC7079"/>
    <w:rsid w:val="00ED12C5"/>
    <w:rsid w:val="00ED2E3B"/>
    <w:rsid w:val="00ED6993"/>
    <w:rsid w:val="00EE284E"/>
    <w:rsid w:val="00EE418C"/>
    <w:rsid w:val="00EE4A33"/>
    <w:rsid w:val="00EE7131"/>
    <w:rsid w:val="00EF0E29"/>
    <w:rsid w:val="00EF19C4"/>
    <w:rsid w:val="00EF74C5"/>
    <w:rsid w:val="00F1183B"/>
    <w:rsid w:val="00F158C6"/>
    <w:rsid w:val="00F23DC2"/>
    <w:rsid w:val="00F24564"/>
    <w:rsid w:val="00F24C18"/>
    <w:rsid w:val="00F25555"/>
    <w:rsid w:val="00F27008"/>
    <w:rsid w:val="00F27316"/>
    <w:rsid w:val="00F2740B"/>
    <w:rsid w:val="00F30DA0"/>
    <w:rsid w:val="00F414D8"/>
    <w:rsid w:val="00F43EA9"/>
    <w:rsid w:val="00F453A1"/>
    <w:rsid w:val="00F462A4"/>
    <w:rsid w:val="00F46403"/>
    <w:rsid w:val="00F509C1"/>
    <w:rsid w:val="00F54736"/>
    <w:rsid w:val="00F55C10"/>
    <w:rsid w:val="00F56E36"/>
    <w:rsid w:val="00F652C8"/>
    <w:rsid w:val="00F65C32"/>
    <w:rsid w:val="00F740F5"/>
    <w:rsid w:val="00F86181"/>
    <w:rsid w:val="00F90340"/>
    <w:rsid w:val="00F92C56"/>
    <w:rsid w:val="00F94CD6"/>
    <w:rsid w:val="00FB0233"/>
    <w:rsid w:val="00FB07D5"/>
    <w:rsid w:val="00FB64BA"/>
    <w:rsid w:val="00FB68D8"/>
    <w:rsid w:val="00FC0EBF"/>
    <w:rsid w:val="00FC298A"/>
    <w:rsid w:val="00FC37C9"/>
    <w:rsid w:val="00FC7853"/>
    <w:rsid w:val="00FD1FDA"/>
    <w:rsid w:val="00FE4DEA"/>
    <w:rsid w:val="00FF328A"/>
    <w:rsid w:val="00FF67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B13564"/>
  <w15:chartTrackingRefBased/>
  <w15:docId w15:val="{5EA0F8E2-F919-45F5-99D0-7CE3D57CE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5C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5C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5C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C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C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C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C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C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C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C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5C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5C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5C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C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C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C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C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C10"/>
    <w:rPr>
      <w:rFonts w:eastAsiaTheme="majorEastAsia" w:cstheme="majorBidi"/>
      <w:color w:val="272727" w:themeColor="text1" w:themeTint="D8"/>
    </w:rPr>
  </w:style>
  <w:style w:type="paragraph" w:styleId="Title">
    <w:name w:val="Title"/>
    <w:basedOn w:val="Normal"/>
    <w:next w:val="Normal"/>
    <w:link w:val="TitleChar"/>
    <w:uiPriority w:val="10"/>
    <w:qFormat/>
    <w:rsid w:val="00F55C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C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C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C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C10"/>
    <w:pPr>
      <w:spacing w:before="160"/>
      <w:jc w:val="center"/>
    </w:pPr>
    <w:rPr>
      <w:i/>
      <w:iCs/>
      <w:color w:val="404040" w:themeColor="text1" w:themeTint="BF"/>
    </w:rPr>
  </w:style>
  <w:style w:type="character" w:customStyle="1" w:styleId="QuoteChar">
    <w:name w:val="Quote Char"/>
    <w:basedOn w:val="DefaultParagraphFont"/>
    <w:link w:val="Quote"/>
    <w:uiPriority w:val="29"/>
    <w:rsid w:val="00F55C10"/>
    <w:rPr>
      <w:i/>
      <w:iCs/>
      <w:color w:val="404040" w:themeColor="text1" w:themeTint="BF"/>
    </w:rPr>
  </w:style>
  <w:style w:type="paragraph" w:styleId="ListParagraph">
    <w:name w:val="List Paragraph"/>
    <w:basedOn w:val="Normal"/>
    <w:uiPriority w:val="34"/>
    <w:qFormat/>
    <w:rsid w:val="00F55C10"/>
    <w:pPr>
      <w:ind w:left="720"/>
      <w:contextualSpacing/>
    </w:pPr>
  </w:style>
  <w:style w:type="character" w:styleId="IntenseEmphasis">
    <w:name w:val="Intense Emphasis"/>
    <w:basedOn w:val="DefaultParagraphFont"/>
    <w:uiPriority w:val="21"/>
    <w:qFormat/>
    <w:rsid w:val="00F55C10"/>
    <w:rPr>
      <w:i/>
      <w:iCs/>
      <w:color w:val="0F4761" w:themeColor="accent1" w:themeShade="BF"/>
    </w:rPr>
  </w:style>
  <w:style w:type="paragraph" w:styleId="IntenseQuote">
    <w:name w:val="Intense Quote"/>
    <w:basedOn w:val="Normal"/>
    <w:next w:val="Normal"/>
    <w:link w:val="IntenseQuoteChar"/>
    <w:uiPriority w:val="30"/>
    <w:qFormat/>
    <w:rsid w:val="00F55C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5C10"/>
    <w:rPr>
      <w:i/>
      <w:iCs/>
      <w:color w:val="0F4761" w:themeColor="accent1" w:themeShade="BF"/>
    </w:rPr>
  </w:style>
  <w:style w:type="character" w:styleId="IntenseReference">
    <w:name w:val="Intense Reference"/>
    <w:basedOn w:val="DefaultParagraphFont"/>
    <w:uiPriority w:val="32"/>
    <w:qFormat/>
    <w:rsid w:val="00F55C10"/>
    <w:rPr>
      <w:b/>
      <w:bCs/>
      <w:smallCaps/>
      <w:color w:val="0F4761" w:themeColor="accent1" w:themeShade="BF"/>
      <w:spacing w:val="5"/>
    </w:rPr>
  </w:style>
  <w:style w:type="paragraph" w:styleId="Header">
    <w:name w:val="header"/>
    <w:basedOn w:val="Normal"/>
    <w:link w:val="HeaderChar"/>
    <w:uiPriority w:val="99"/>
    <w:unhideWhenUsed/>
    <w:rsid w:val="002102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023D"/>
  </w:style>
  <w:style w:type="paragraph" w:styleId="Footer">
    <w:name w:val="footer"/>
    <w:basedOn w:val="Normal"/>
    <w:link w:val="FooterChar"/>
    <w:uiPriority w:val="99"/>
    <w:unhideWhenUsed/>
    <w:rsid w:val="002102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023D"/>
  </w:style>
  <w:style w:type="paragraph" w:styleId="NoSpacing">
    <w:name w:val="No Spacing"/>
    <w:link w:val="NoSpacingChar"/>
    <w:uiPriority w:val="1"/>
    <w:qFormat/>
    <w:rsid w:val="000236B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236B3"/>
    <w:rPr>
      <w:rFonts w:eastAsiaTheme="minorEastAsia"/>
      <w:kern w:val="0"/>
      <w:lang w:val="en-US"/>
      <w14:ligatures w14:val="none"/>
    </w:rPr>
  </w:style>
  <w:style w:type="table" w:styleId="TableGrid">
    <w:name w:val="Table Grid"/>
    <w:basedOn w:val="TableNormal"/>
    <w:uiPriority w:val="39"/>
    <w:rsid w:val="005654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58AEE0-E97F-4532-9871-6D4093623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1636</Words>
  <Characters>9328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Module Title: Problem Solving and Decision Making                                                     Module Code: LCLM 4004 Assessment: Component 2 Report    Basil’s Bakery                                                      Student Name: Dominique Zano</vt:lpstr>
    </vt:vector>
  </TitlesOfParts>
  <Company/>
  <LinksUpToDate>false</LinksUpToDate>
  <CharactersWithSpaces>10943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 Problem Solving and Decision Making                                                     Module Code: LCLM 4004 Assessment: Component 2 Report    Basil’s Bakery                                                      Student Name: Dominique Zanotto                       Student Number: 2533083</dc:title>
  <dc:subject/>
  <dc:creator>Dominique Colette Zanotto (2533083)</dc:creator>
  <cp:keywords/>
  <dc:description/>
  <cp:lastModifiedBy>Dominique Colette Zanotto (2533083)</cp:lastModifiedBy>
  <cp:revision>2</cp:revision>
  <cp:lastPrinted>2026-08-16T18:47:00Z</cp:lastPrinted>
  <dcterms:created xsi:type="dcterms:W3CDTF">2026-08-16T18:53:00Z</dcterms:created>
  <dcterms:modified xsi:type="dcterms:W3CDTF">2026-08-16T18:53:00Z</dcterms:modified>
</cp:coreProperties>
</file>