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9108F1" w14:textId="77777777" w:rsidR="004A15EB" w:rsidRPr="00906A2E" w:rsidRDefault="004A15EB">
      <w:pPr>
        <w:jc w:val="center"/>
        <w:rPr>
          <w:rFonts w:asciiTheme="minorHAnsi" w:hAnsiTheme="minorHAnsi"/>
          <w:noProof w:val="0"/>
          <w:sz w:val="24"/>
          <w:szCs w:val="24"/>
        </w:rPr>
      </w:pPr>
    </w:p>
    <w:p w14:paraId="3B10C577" w14:textId="5D1A87EE" w:rsidR="007C5E77" w:rsidRPr="00906A2E" w:rsidRDefault="00B07C71" w:rsidP="00E23709">
      <w:pPr>
        <w:rPr>
          <w:rFonts w:asciiTheme="minorHAnsi" w:hAnsiTheme="minorHAnsi"/>
          <w:b/>
          <w:noProof w:val="0"/>
          <w:sz w:val="24"/>
          <w:szCs w:val="24"/>
        </w:rPr>
      </w:pPr>
      <w:r w:rsidRPr="00906A2E">
        <w:rPr>
          <w:rFonts w:asciiTheme="minorHAnsi" w:hAnsiTheme="minorHAnsi"/>
          <w:b/>
          <w:noProof w:val="0"/>
          <w:sz w:val="24"/>
          <w:szCs w:val="24"/>
        </w:rPr>
        <w:t>Practical 4</w:t>
      </w:r>
      <w:r w:rsidR="0027714B">
        <w:rPr>
          <w:rFonts w:asciiTheme="minorHAnsi" w:hAnsiTheme="minorHAnsi"/>
          <w:b/>
          <w:noProof w:val="0"/>
          <w:sz w:val="24"/>
          <w:szCs w:val="24"/>
        </w:rPr>
        <w:t xml:space="preserve">: Assessment of Power </w:t>
      </w:r>
      <w:r w:rsidR="008631D6">
        <w:rPr>
          <w:rFonts w:asciiTheme="minorHAnsi" w:hAnsiTheme="minorHAnsi"/>
          <w:b/>
          <w:noProof w:val="0"/>
          <w:sz w:val="24"/>
          <w:szCs w:val="24"/>
        </w:rPr>
        <w:t>and Speed</w:t>
      </w:r>
    </w:p>
    <w:p w14:paraId="0D743DC0" w14:textId="77777777" w:rsidR="007C5E77" w:rsidRPr="00906A2E" w:rsidRDefault="007C5E77" w:rsidP="00E23709">
      <w:pPr>
        <w:rPr>
          <w:rFonts w:asciiTheme="minorHAnsi" w:hAnsiTheme="minorHAnsi"/>
          <w:noProof w:val="0"/>
          <w:sz w:val="24"/>
          <w:szCs w:val="24"/>
        </w:rPr>
      </w:pPr>
    </w:p>
    <w:p w14:paraId="3F71A838" w14:textId="77777777" w:rsidR="00E23709" w:rsidRPr="00906A2E" w:rsidRDefault="00E23709" w:rsidP="00E23709">
      <w:pPr>
        <w:jc w:val="both"/>
        <w:rPr>
          <w:rFonts w:asciiTheme="minorHAnsi" w:hAnsiTheme="minorHAnsi"/>
          <w:noProof w:val="0"/>
          <w:sz w:val="24"/>
          <w:szCs w:val="24"/>
        </w:rPr>
      </w:pPr>
      <w:r w:rsidRPr="00906A2E">
        <w:rPr>
          <w:rFonts w:asciiTheme="minorHAnsi" w:hAnsiTheme="minorHAnsi"/>
          <w:noProof w:val="0"/>
          <w:sz w:val="24"/>
          <w:szCs w:val="24"/>
        </w:rPr>
        <w:t xml:space="preserve">By the end of this practical </w:t>
      </w:r>
      <w:proofErr w:type="gramStart"/>
      <w:r w:rsidRPr="00906A2E">
        <w:rPr>
          <w:rFonts w:asciiTheme="minorHAnsi" w:hAnsiTheme="minorHAnsi"/>
          <w:noProof w:val="0"/>
          <w:sz w:val="24"/>
          <w:szCs w:val="24"/>
        </w:rPr>
        <w:t>session</w:t>
      </w:r>
      <w:proofErr w:type="gramEnd"/>
      <w:r w:rsidRPr="00906A2E">
        <w:rPr>
          <w:rFonts w:asciiTheme="minorHAnsi" w:hAnsiTheme="minorHAnsi"/>
          <w:noProof w:val="0"/>
          <w:sz w:val="24"/>
          <w:szCs w:val="24"/>
        </w:rPr>
        <w:t xml:space="preserve"> you should be able to:</w:t>
      </w:r>
    </w:p>
    <w:p w14:paraId="064F5266" w14:textId="77777777" w:rsidR="007C5E77" w:rsidRPr="00906A2E" w:rsidRDefault="007C5E77">
      <w:pPr>
        <w:jc w:val="center"/>
        <w:rPr>
          <w:rFonts w:asciiTheme="minorHAnsi" w:hAnsiTheme="minorHAnsi"/>
          <w:noProof w:val="0"/>
          <w:sz w:val="24"/>
          <w:szCs w:val="24"/>
        </w:rPr>
      </w:pPr>
    </w:p>
    <w:p w14:paraId="2C18D5AB" w14:textId="619222AA" w:rsidR="008233C4" w:rsidRDefault="00BF0CA9" w:rsidP="008233C4">
      <w:pPr>
        <w:numPr>
          <w:ilvl w:val="0"/>
          <w:numId w:val="1"/>
        </w:numPr>
        <w:tabs>
          <w:tab w:val="decimal" w:pos="940"/>
        </w:tabs>
        <w:jc w:val="both"/>
        <w:rPr>
          <w:rFonts w:asciiTheme="minorHAnsi" w:hAnsiTheme="minorHAnsi"/>
          <w:color w:val="000000" w:themeColor="text1"/>
          <w:sz w:val="24"/>
          <w:szCs w:val="24"/>
        </w:rPr>
      </w:pPr>
      <w:r>
        <w:rPr>
          <w:rFonts w:asciiTheme="minorHAnsi" w:hAnsiTheme="minorHAnsi"/>
          <w:color w:val="000000" w:themeColor="text1"/>
          <w:sz w:val="24"/>
          <w:szCs w:val="24"/>
        </w:rPr>
        <w:t>Conduct a simple cycling speed (cadence) test</w:t>
      </w:r>
    </w:p>
    <w:p w14:paraId="4FC9C6F4" w14:textId="3FAAC605" w:rsidR="008233C4" w:rsidRPr="00606508" w:rsidRDefault="00606508" w:rsidP="00606508">
      <w:pPr>
        <w:numPr>
          <w:ilvl w:val="0"/>
          <w:numId w:val="1"/>
        </w:numPr>
        <w:tabs>
          <w:tab w:val="decimal" w:pos="940"/>
        </w:tabs>
        <w:jc w:val="both"/>
        <w:rPr>
          <w:rFonts w:asciiTheme="minorHAnsi" w:hAnsiTheme="minorHAnsi"/>
          <w:color w:val="000000" w:themeColor="text1"/>
          <w:sz w:val="24"/>
          <w:szCs w:val="24"/>
        </w:rPr>
      </w:pPr>
      <w:r>
        <w:rPr>
          <w:rFonts w:asciiTheme="minorHAnsi" w:hAnsiTheme="minorHAnsi"/>
          <w:color w:val="000000" w:themeColor="text1"/>
          <w:sz w:val="24"/>
          <w:szCs w:val="24"/>
        </w:rPr>
        <w:t>Conduce a sprint running speed test</w:t>
      </w:r>
    </w:p>
    <w:p w14:paraId="2A12A538" w14:textId="6146BD32" w:rsidR="00FF7695" w:rsidRPr="00F72ECA" w:rsidRDefault="00D07066" w:rsidP="00923F93">
      <w:pPr>
        <w:numPr>
          <w:ilvl w:val="0"/>
          <w:numId w:val="1"/>
        </w:numPr>
        <w:tabs>
          <w:tab w:val="decimal" w:pos="940"/>
        </w:tabs>
        <w:jc w:val="both"/>
        <w:rPr>
          <w:rFonts w:asciiTheme="minorHAnsi" w:hAnsiTheme="minorHAnsi"/>
          <w:color w:val="000000" w:themeColor="text1"/>
          <w:sz w:val="24"/>
          <w:szCs w:val="24"/>
        </w:rPr>
      </w:pPr>
      <w:r w:rsidRPr="00906A2E">
        <w:rPr>
          <w:rFonts w:asciiTheme="minorHAnsi" w:hAnsiTheme="minorHAnsi"/>
          <w:noProof w:val="0"/>
          <w:sz w:val="24"/>
          <w:szCs w:val="24"/>
        </w:rPr>
        <w:t>conduct</w:t>
      </w:r>
      <w:r w:rsidR="00DD04FD" w:rsidRPr="00906A2E">
        <w:rPr>
          <w:rFonts w:asciiTheme="minorHAnsi" w:hAnsiTheme="minorHAnsi"/>
          <w:noProof w:val="0"/>
          <w:sz w:val="24"/>
          <w:szCs w:val="24"/>
        </w:rPr>
        <w:t xml:space="preserve"> </w:t>
      </w:r>
      <w:r w:rsidR="008631D6">
        <w:rPr>
          <w:rFonts w:asciiTheme="minorHAnsi" w:hAnsiTheme="minorHAnsi"/>
          <w:noProof w:val="0"/>
          <w:sz w:val="24"/>
          <w:szCs w:val="24"/>
        </w:rPr>
        <w:t xml:space="preserve">and compare </w:t>
      </w:r>
      <w:r w:rsidR="00532FF5" w:rsidRPr="00906A2E">
        <w:rPr>
          <w:rFonts w:asciiTheme="minorHAnsi" w:hAnsiTheme="minorHAnsi"/>
          <w:noProof w:val="0"/>
          <w:sz w:val="24"/>
          <w:szCs w:val="24"/>
        </w:rPr>
        <w:t xml:space="preserve">simple field based </w:t>
      </w:r>
      <w:r w:rsidR="00906A2E">
        <w:rPr>
          <w:rFonts w:asciiTheme="minorHAnsi" w:hAnsiTheme="minorHAnsi"/>
          <w:noProof w:val="0"/>
          <w:sz w:val="24"/>
          <w:szCs w:val="24"/>
        </w:rPr>
        <w:t xml:space="preserve">and </w:t>
      </w:r>
      <w:proofErr w:type="gramStart"/>
      <w:r w:rsidR="00906A2E">
        <w:rPr>
          <w:rFonts w:asciiTheme="minorHAnsi" w:hAnsiTheme="minorHAnsi"/>
          <w:noProof w:val="0"/>
          <w:sz w:val="24"/>
          <w:szCs w:val="24"/>
        </w:rPr>
        <w:t>lab based</w:t>
      </w:r>
      <w:proofErr w:type="gramEnd"/>
      <w:r w:rsidR="00906A2E">
        <w:rPr>
          <w:rFonts w:asciiTheme="minorHAnsi" w:hAnsiTheme="minorHAnsi"/>
          <w:noProof w:val="0"/>
          <w:sz w:val="24"/>
          <w:szCs w:val="24"/>
        </w:rPr>
        <w:t xml:space="preserve"> </w:t>
      </w:r>
      <w:r w:rsidR="00532FF5" w:rsidRPr="00906A2E">
        <w:rPr>
          <w:rFonts w:asciiTheme="minorHAnsi" w:hAnsiTheme="minorHAnsi"/>
          <w:noProof w:val="0"/>
          <w:sz w:val="24"/>
          <w:szCs w:val="24"/>
        </w:rPr>
        <w:t>tests of power</w:t>
      </w:r>
    </w:p>
    <w:p w14:paraId="71D523B1" w14:textId="51012292" w:rsidR="00F72ECA" w:rsidRPr="00923F93" w:rsidRDefault="00F72ECA" w:rsidP="00923F93">
      <w:pPr>
        <w:numPr>
          <w:ilvl w:val="0"/>
          <w:numId w:val="1"/>
        </w:numPr>
        <w:tabs>
          <w:tab w:val="decimal" w:pos="940"/>
        </w:tabs>
        <w:jc w:val="both"/>
        <w:rPr>
          <w:rFonts w:asciiTheme="minorHAnsi" w:hAnsiTheme="minorHAnsi"/>
          <w:color w:val="000000" w:themeColor="text1"/>
          <w:sz w:val="24"/>
          <w:szCs w:val="24"/>
        </w:rPr>
      </w:pPr>
      <w:r>
        <w:rPr>
          <w:rFonts w:asciiTheme="minorHAnsi" w:hAnsiTheme="minorHAnsi"/>
          <w:noProof w:val="0"/>
          <w:sz w:val="24"/>
          <w:szCs w:val="24"/>
        </w:rPr>
        <w:t>Conduct an agility t-test</w:t>
      </w:r>
    </w:p>
    <w:p w14:paraId="28590C45" w14:textId="77777777" w:rsidR="00FF7695" w:rsidRPr="00906A2E" w:rsidRDefault="00FF7695" w:rsidP="00FF7695">
      <w:pPr>
        <w:tabs>
          <w:tab w:val="decimal" w:pos="940"/>
        </w:tabs>
        <w:ind w:left="360"/>
        <w:jc w:val="both"/>
        <w:rPr>
          <w:rFonts w:asciiTheme="minorHAnsi" w:hAnsiTheme="minorHAnsi"/>
          <w:noProof w:val="0"/>
          <w:color w:val="000000"/>
          <w:sz w:val="24"/>
          <w:szCs w:val="24"/>
        </w:rPr>
      </w:pPr>
    </w:p>
    <w:p w14:paraId="7B386C02" w14:textId="77777777" w:rsidR="00532FF5" w:rsidRPr="00906A2E" w:rsidRDefault="00532FF5" w:rsidP="00532FF5">
      <w:pPr>
        <w:tabs>
          <w:tab w:val="decimal" w:pos="940"/>
        </w:tabs>
        <w:jc w:val="both"/>
        <w:rPr>
          <w:rFonts w:asciiTheme="minorHAnsi" w:hAnsiTheme="minorHAnsi"/>
          <w:b/>
          <w:color w:val="000000" w:themeColor="text1"/>
          <w:sz w:val="24"/>
          <w:szCs w:val="24"/>
        </w:rPr>
      </w:pPr>
      <w:r w:rsidRPr="71016104">
        <w:rPr>
          <w:rFonts w:asciiTheme="minorHAnsi" w:hAnsiTheme="minorHAnsi"/>
          <w:b/>
          <w:color w:val="000000" w:themeColor="text1"/>
          <w:sz w:val="24"/>
          <w:szCs w:val="24"/>
        </w:rPr>
        <w:t>Warm-up</w:t>
      </w:r>
    </w:p>
    <w:p w14:paraId="3E948ABA" w14:textId="7CFDB39C" w:rsidR="005D5DDA" w:rsidRPr="00906A2E" w:rsidRDefault="005D5DDA" w:rsidP="0014741E">
      <w:pPr>
        <w:tabs>
          <w:tab w:val="decimal" w:pos="940"/>
        </w:tabs>
        <w:jc w:val="both"/>
        <w:rPr>
          <w:rFonts w:asciiTheme="minorHAnsi" w:hAnsiTheme="minorHAnsi"/>
          <w:color w:val="000000" w:themeColor="text1"/>
          <w:sz w:val="24"/>
          <w:szCs w:val="24"/>
        </w:rPr>
      </w:pPr>
      <w:r w:rsidRPr="71016104">
        <w:rPr>
          <w:rFonts w:asciiTheme="minorHAnsi" w:hAnsiTheme="minorHAnsi"/>
          <w:color w:val="000000" w:themeColor="text1"/>
          <w:sz w:val="24"/>
          <w:szCs w:val="24"/>
        </w:rPr>
        <w:t>Prior to participation in the following testing procedures the participants are to perform</w:t>
      </w:r>
      <w:r w:rsidR="006B4F72" w:rsidRPr="71016104">
        <w:rPr>
          <w:rFonts w:asciiTheme="minorHAnsi" w:hAnsiTheme="minorHAnsi"/>
          <w:color w:val="000000" w:themeColor="text1"/>
          <w:sz w:val="24"/>
          <w:szCs w:val="24"/>
        </w:rPr>
        <w:t xml:space="preserve"> a general warm-up</w:t>
      </w:r>
      <w:r w:rsidRPr="71016104">
        <w:rPr>
          <w:rFonts w:asciiTheme="minorHAnsi" w:hAnsiTheme="minorHAnsi"/>
          <w:color w:val="000000" w:themeColor="text1"/>
          <w:sz w:val="24"/>
          <w:szCs w:val="24"/>
        </w:rPr>
        <w:t xml:space="preserve"> consisting of an initial pulse/temperature raising activity,</w:t>
      </w:r>
      <w:r w:rsidR="00906A2E" w:rsidRPr="71016104">
        <w:rPr>
          <w:rFonts w:asciiTheme="minorHAnsi" w:hAnsiTheme="minorHAnsi"/>
          <w:color w:val="000000" w:themeColor="text1"/>
          <w:sz w:val="24"/>
          <w:szCs w:val="24"/>
        </w:rPr>
        <w:t xml:space="preserve"> followed by muscle activation </w:t>
      </w:r>
      <w:r w:rsidRPr="71016104">
        <w:rPr>
          <w:rFonts w:asciiTheme="minorHAnsi" w:hAnsiTheme="minorHAnsi"/>
          <w:color w:val="000000" w:themeColor="text1"/>
          <w:sz w:val="24"/>
          <w:szCs w:val="24"/>
        </w:rPr>
        <w:t>and joint mobilisation activities for both upper and lower body. Finally higher intensity potentiation activities should prepare the body for the specific exercise intensities that will be performed during the testing.</w:t>
      </w:r>
    </w:p>
    <w:p w14:paraId="639AE11A" w14:textId="77777777" w:rsidR="00532FF5" w:rsidRPr="00906A2E" w:rsidRDefault="00532FF5" w:rsidP="00532FF5">
      <w:pPr>
        <w:tabs>
          <w:tab w:val="decimal" w:pos="940"/>
        </w:tabs>
        <w:jc w:val="both"/>
        <w:rPr>
          <w:rFonts w:asciiTheme="minorHAnsi" w:hAnsiTheme="minorHAnsi"/>
          <w:noProof w:val="0"/>
          <w:color w:val="000000"/>
          <w:sz w:val="24"/>
          <w:szCs w:val="24"/>
        </w:rPr>
      </w:pPr>
    </w:p>
    <w:p w14:paraId="3D219FF3" w14:textId="1264DC0D" w:rsidR="00606508" w:rsidRPr="008A56EB" w:rsidRDefault="00532FF5" w:rsidP="00FF7695">
      <w:pPr>
        <w:jc w:val="both"/>
        <w:rPr>
          <w:rFonts w:asciiTheme="minorHAnsi" w:hAnsiTheme="minorHAnsi"/>
          <w:b/>
          <w:noProof w:val="0"/>
          <w:sz w:val="24"/>
          <w:szCs w:val="24"/>
        </w:rPr>
      </w:pPr>
      <w:r w:rsidRPr="00906A2E">
        <w:rPr>
          <w:rFonts w:asciiTheme="minorHAnsi" w:hAnsiTheme="minorHAnsi"/>
          <w:noProof w:val="0"/>
          <w:sz w:val="24"/>
          <w:szCs w:val="24"/>
        </w:rPr>
        <w:t>3</w:t>
      </w:r>
      <w:r w:rsidR="00FF7695" w:rsidRPr="00906A2E">
        <w:rPr>
          <w:rFonts w:asciiTheme="minorHAnsi" w:hAnsiTheme="minorHAnsi"/>
          <w:noProof w:val="0"/>
          <w:sz w:val="24"/>
          <w:szCs w:val="24"/>
        </w:rPr>
        <w:t xml:space="preserve">.1 </w:t>
      </w:r>
      <w:r w:rsidR="00FF7695" w:rsidRPr="008A56EB">
        <w:rPr>
          <w:rFonts w:asciiTheme="minorHAnsi" w:hAnsiTheme="minorHAnsi"/>
          <w:b/>
          <w:noProof w:val="0"/>
          <w:sz w:val="24"/>
          <w:szCs w:val="24"/>
        </w:rPr>
        <w:t>Data Collection Procedures</w:t>
      </w:r>
    </w:p>
    <w:p w14:paraId="5BA5C701" w14:textId="77777777" w:rsidR="00FF7695" w:rsidRPr="00906A2E" w:rsidRDefault="00FF7695" w:rsidP="00FF7695">
      <w:pPr>
        <w:jc w:val="both"/>
        <w:rPr>
          <w:rFonts w:asciiTheme="minorHAnsi" w:hAnsiTheme="minorHAnsi"/>
          <w:noProof w:val="0"/>
          <w:sz w:val="24"/>
          <w:szCs w:val="24"/>
        </w:rPr>
      </w:pPr>
    </w:p>
    <w:p w14:paraId="3BC43F02" w14:textId="1F049503" w:rsidR="00606508" w:rsidRDefault="00714DE3" w:rsidP="00FF7695">
      <w:pPr>
        <w:numPr>
          <w:ilvl w:val="0"/>
          <w:numId w:val="10"/>
        </w:numPr>
        <w:jc w:val="both"/>
        <w:rPr>
          <w:rFonts w:asciiTheme="minorHAnsi" w:hAnsiTheme="minorHAnsi"/>
          <w:b/>
          <w:noProof w:val="0"/>
          <w:sz w:val="24"/>
          <w:szCs w:val="24"/>
        </w:rPr>
      </w:pPr>
      <w:r>
        <w:rPr>
          <w:rFonts w:asciiTheme="minorHAnsi" w:hAnsiTheme="minorHAnsi"/>
          <w:b/>
          <w:noProof w:val="0"/>
          <w:sz w:val="24"/>
          <w:szCs w:val="24"/>
        </w:rPr>
        <w:t>Running sprint speed</w:t>
      </w:r>
      <w:r w:rsidR="00F72ECA">
        <w:rPr>
          <w:rFonts w:asciiTheme="minorHAnsi" w:hAnsiTheme="minorHAnsi"/>
          <w:b/>
          <w:noProof w:val="0"/>
          <w:sz w:val="24"/>
          <w:szCs w:val="24"/>
        </w:rPr>
        <w:t xml:space="preserve"> (10m &amp; 30m)</w:t>
      </w:r>
    </w:p>
    <w:p w14:paraId="62EF911F" w14:textId="0DD555E1" w:rsidR="00714DE3" w:rsidRDefault="00C16086" w:rsidP="00C16086">
      <w:pPr>
        <w:ind w:left="567"/>
        <w:jc w:val="both"/>
        <w:rPr>
          <w:rFonts w:asciiTheme="minorHAnsi" w:hAnsiTheme="minorHAnsi"/>
          <w:noProof w:val="0"/>
          <w:sz w:val="24"/>
          <w:szCs w:val="24"/>
        </w:rPr>
      </w:pPr>
      <w:r>
        <w:rPr>
          <w:rFonts w:asciiTheme="minorHAnsi" w:hAnsiTheme="minorHAnsi"/>
          <w:noProof w:val="0"/>
          <w:sz w:val="24"/>
          <w:szCs w:val="24"/>
        </w:rPr>
        <w:t xml:space="preserve">Set up the Brower electronic timing gates such that the two gates are 10m apart, and the first gate is 20m from a starting cone. </w:t>
      </w:r>
      <w:r w:rsidR="000903F9">
        <w:rPr>
          <w:rFonts w:asciiTheme="minorHAnsi" w:hAnsiTheme="minorHAnsi"/>
          <w:noProof w:val="0"/>
          <w:sz w:val="24"/>
          <w:szCs w:val="24"/>
        </w:rPr>
        <w:t xml:space="preserve">Ensure that there is sufficient slowing down space after the second gate, and/or place a crash mat against a wall. </w:t>
      </w:r>
      <w:r w:rsidR="00B3535D">
        <w:rPr>
          <w:rFonts w:asciiTheme="minorHAnsi" w:hAnsiTheme="minorHAnsi"/>
          <w:noProof w:val="0"/>
          <w:sz w:val="24"/>
          <w:szCs w:val="24"/>
        </w:rPr>
        <w:t xml:space="preserve">Starting from the cone, accelerate maximally, running as fast as possible through the two gates. The gates will record the time taken to cover the 10 m from 20m-30m. Record this as your </w:t>
      </w:r>
      <w:r w:rsidR="004D0F90">
        <w:rPr>
          <w:rFonts w:asciiTheme="minorHAnsi" w:hAnsiTheme="minorHAnsi"/>
          <w:noProof w:val="0"/>
          <w:sz w:val="24"/>
          <w:szCs w:val="24"/>
        </w:rPr>
        <w:t>measure of running speed.</w:t>
      </w:r>
    </w:p>
    <w:p w14:paraId="4C4C5EA5" w14:textId="011E317C" w:rsidR="00F72ECA" w:rsidRDefault="00F72ECA" w:rsidP="00C16086">
      <w:pPr>
        <w:ind w:left="567"/>
        <w:jc w:val="both"/>
        <w:rPr>
          <w:rFonts w:asciiTheme="minorHAnsi" w:hAnsiTheme="minorHAnsi"/>
          <w:noProof w:val="0"/>
          <w:sz w:val="24"/>
          <w:szCs w:val="24"/>
        </w:rPr>
      </w:pPr>
      <w:r>
        <w:rPr>
          <w:rFonts w:asciiTheme="minorHAnsi" w:hAnsiTheme="minorHAnsi"/>
          <w:noProof w:val="0"/>
          <w:sz w:val="24"/>
          <w:szCs w:val="24"/>
        </w:rPr>
        <w:t>Conduct the test a second time, with the first gate at the 0m mark and the second gate at the 30m mark – record this time as your 30m time.</w:t>
      </w:r>
    </w:p>
    <w:p w14:paraId="27DC7874" w14:textId="77777777" w:rsidR="00F72ECA" w:rsidRDefault="00F72ECA" w:rsidP="00C16086">
      <w:pPr>
        <w:ind w:left="567"/>
        <w:jc w:val="both"/>
        <w:rPr>
          <w:rFonts w:asciiTheme="minorHAnsi" w:hAnsiTheme="minorHAnsi"/>
          <w:noProof w:val="0"/>
          <w:sz w:val="24"/>
          <w:szCs w:val="24"/>
        </w:rPr>
      </w:pPr>
    </w:p>
    <w:p w14:paraId="34AC0C9C" w14:textId="77777777" w:rsidR="004D0F90" w:rsidRPr="00714DE3" w:rsidRDefault="004D0F90" w:rsidP="00C16086">
      <w:pPr>
        <w:ind w:left="567"/>
        <w:jc w:val="both"/>
        <w:rPr>
          <w:rFonts w:asciiTheme="minorHAnsi" w:hAnsiTheme="minorHAnsi"/>
          <w:noProof w:val="0"/>
          <w:sz w:val="24"/>
          <w:szCs w:val="24"/>
        </w:rPr>
      </w:pPr>
    </w:p>
    <w:p w14:paraId="2BE05D50" w14:textId="4E01F296" w:rsidR="006B4F72" w:rsidRDefault="006B4F72" w:rsidP="00FF7695">
      <w:pPr>
        <w:numPr>
          <w:ilvl w:val="0"/>
          <w:numId w:val="10"/>
        </w:numPr>
        <w:jc w:val="both"/>
        <w:rPr>
          <w:rFonts w:asciiTheme="minorHAnsi" w:hAnsiTheme="minorHAnsi"/>
          <w:b/>
          <w:noProof w:val="0"/>
          <w:sz w:val="24"/>
          <w:szCs w:val="24"/>
        </w:rPr>
      </w:pPr>
      <w:r>
        <w:rPr>
          <w:rFonts w:asciiTheme="minorHAnsi" w:hAnsiTheme="minorHAnsi"/>
          <w:b/>
          <w:noProof w:val="0"/>
          <w:sz w:val="24"/>
          <w:szCs w:val="24"/>
        </w:rPr>
        <w:t>Kaiser Leg Press Peak Power Test</w:t>
      </w:r>
    </w:p>
    <w:p w14:paraId="624FB933" w14:textId="7486CF71" w:rsidR="006B4F72" w:rsidRDefault="006B4F72" w:rsidP="007C6272">
      <w:pPr>
        <w:ind w:left="567"/>
        <w:jc w:val="both"/>
        <w:rPr>
          <w:rFonts w:asciiTheme="minorHAnsi" w:hAnsiTheme="minorHAnsi"/>
          <w:noProof w:val="0"/>
          <w:sz w:val="24"/>
          <w:szCs w:val="24"/>
        </w:rPr>
      </w:pPr>
      <w:r w:rsidRPr="006B4F72">
        <w:rPr>
          <w:rFonts w:asciiTheme="minorHAnsi" w:hAnsiTheme="minorHAnsi"/>
          <w:noProof w:val="0"/>
          <w:sz w:val="24"/>
          <w:szCs w:val="24"/>
        </w:rPr>
        <w:t xml:space="preserve">Insert the </w:t>
      </w:r>
      <w:r>
        <w:rPr>
          <w:rFonts w:asciiTheme="minorHAnsi" w:hAnsiTheme="minorHAnsi"/>
          <w:noProof w:val="0"/>
          <w:sz w:val="24"/>
          <w:szCs w:val="24"/>
        </w:rPr>
        <w:t xml:space="preserve">chip into the slot in the bottom right-hand corner of the display. Adjust the seat until the knee angle is 90⁰ (using goniometer). Hold both yellow thumb buttons until the </w:t>
      </w:r>
      <w:r w:rsidR="004B223E">
        <w:rPr>
          <w:rFonts w:asciiTheme="minorHAnsi" w:hAnsiTheme="minorHAnsi"/>
          <w:noProof w:val="0"/>
          <w:sz w:val="24"/>
          <w:szCs w:val="24"/>
        </w:rPr>
        <w:t>‘resistance’ screen scrolls through ‘CLEr’, then ‘6 r’ then ‘</w:t>
      </w:r>
      <w:r w:rsidR="003C79F0">
        <w:rPr>
          <w:rFonts w:asciiTheme="minorHAnsi" w:hAnsiTheme="minorHAnsi"/>
          <w:noProof w:val="0"/>
          <w:sz w:val="24"/>
          <w:szCs w:val="24"/>
        </w:rPr>
        <w:t>1</w:t>
      </w:r>
      <w:r w:rsidR="004B223E">
        <w:rPr>
          <w:rFonts w:asciiTheme="minorHAnsi" w:hAnsiTheme="minorHAnsi"/>
          <w:noProof w:val="0"/>
          <w:sz w:val="24"/>
          <w:szCs w:val="24"/>
        </w:rPr>
        <w:t xml:space="preserve">0 r’ then release both buttons. </w:t>
      </w:r>
      <w:r w:rsidR="003C79F0">
        <w:rPr>
          <w:rFonts w:asciiTheme="minorHAnsi" w:hAnsiTheme="minorHAnsi"/>
          <w:noProof w:val="0"/>
          <w:sz w:val="24"/>
          <w:szCs w:val="24"/>
        </w:rPr>
        <w:t xml:space="preserve">The number showing in the ‘resistance’ screen should be roughly your 1RM in Kg for the leg press. Use </w:t>
      </w:r>
      <w:proofErr w:type="gramStart"/>
      <w:r w:rsidR="003C79F0">
        <w:rPr>
          <w:rFonts w:asciiTheme="minorHAnsi" w:hAnsiTheme="minorHAnsi"/>
          <w:noProof w:val="0"/>
          <w:sz w:val="24"/>
          <w:szCs w:val="24"/>
        </w:rPr>
        <w:t>the  +</w:t>
      </w:r>
      <w:proofErr w:type="gramEnd"/>
      <w:r w:rsidR="003C79F0">
        <w:rPr>
          <w:rFonts w:asciiTheme="minorHAnsi" w:hAnsiTheme="minorHAnsi"/>
          <w:noProof w:val="0"/>
          <w:sz w:val="24"/>
          <w:szCs w:val="24"/>
        </w:rPr>
        <w:t xml:space="preserve"> and – yellow buttons to adjust this to an appropriate setting for you. If unsure, set at 200kg or below if you consider yourself below average strength, and 300kg if you consider yourself above average strength. </w:t>
      </w:r>
      <w:r w:rsidR="004B223E">
        <w:rPr>
          <w:rFonts w:asciiTheme="minorHAnsi" w:hAnsiTheme="minorHAnsi"/>
          <w:noProof w:val="0"/>
          <w:sz w:val="24"/>
          <w:szCs w:val="24"/>
        </w:rPr>
        <w:t xml:space="preserve">You will have two warm up repetitions, and then complete 10 test repetitions. It is essential that you perform each repetition as fast as you possibly can. Start a repetition as soon as the reading in the ‘previous’ </w:t>
      </w:r>
      <w:r w:rsidR="004B223E">
        <w:rPr>
          <w:rFonts w:asciiTheme="minorHAnsi" w:hAnsiTheme="minorHAnsi"/>
          <w:noProof w:val="0"/>
          <w:sz w:val="24"/>
          <w:szCs w:val="24"/>
        </w:rPr>
        <w:lastRenderedPageBreak/>
        <w:t>screen is 0</w:t>
      </w:r>
      <w:r w:rsidR="00E67F5D">
        <w:rPr>
          <w:rFonts w:asciiTheme="minorHAnsi" w:hAnsiTheme="minorHAnsi"/>
          <w:noProof w:val="0"/>
          <w:sz w:val="24"/>
          <w:szCs w:val="24"/>
        </w:rPr>
        <w:t>. With each repetition the resistance will become greater, and the rest interval between repetitions will also become longer. After 10 repetitions, remove the chip and go to the PC to analyse and print your results.</w:t>
      </w:r>
      <w:r w:rsidR="003C79F0">
        <w:rPr>
          <w:rFonts w:asciiTheme="minorHAnsi" w:hAnsiTheme="minorHAnsi"/>
          <w:noProof w:val="0"/>
          <w:sz w:val="24"/>
          <w:szCs w:val="24"/>
        </w:rPr>
        <w:t xml:space="preserve"> Record the highest Power score recorded (Watts).</w:t>
      </w:r>
    </w:p>
    <w:p w14:paraId="5ADC853B" w14:textId="77777777" w:rsidR="00E67F5D" w:rsidRDefault="00E67F5D" w:rsidP="007C6272">
      <w:pPr>
        <w:ind w:left="567"/>
        <w:jc w:val="both"/>
        <w:rPr>
          <w:rFonts w:asciiTheme="minorHAnsi" w:hAnsiTheme="minorHAnsi"/>
          <w:noProof w:val="0"/>
          <w:sz w:val="24"/>
          <w:szCs w:val="24"/>
        </w:rPr>
      </w:pPr>
    </w:p>
    <w:p w14:paraId="36122606" w14:textId="039DC0DA" w:rsidR="00E67F5D" w:rsidRPr="003C79F0" w:rsidRDefault="00E67F5D" w:rsidP="00E67F5D">
      <w:pPr>
        <w:pStyle w:val="ListParagraph"/>
        <w:numPr>
          <w:ilvl w:val="0"/>
          <w:numId w:val="10"/>
        </w:numPr>
        <w:jc w:val="both"/>
        <w:rPr>
          <w:rFonts w:asciiTheme="minorHAnsi" w:hAnsiTheme="minorHAnsi"/>
          <w:b/>
          <w:noProof w:val="0"/>
          <w:sz w:val="24"/>
          <w:szCs w:val="24"/>
        </w:rPr>
      </w:pPr>
      <w:r w:rsidRPr="003C79F0">
        <w:rPr>
          <w:rFonts w:asciiTheme="minorHAnsi" w:hAnsiTheme="minorHAnsi"/>
          <w:b/>
          <w:noProof w:val="0"/>
          <w:sz w:val="24"/>
          <w:szCs w:val="24"/>
        </w:rPr>
        <w:t>Kaiser Chest Press Peak Power Test</w:t>
      </w:r>
    </w:p>
    <w:p w14:paraId="388F13CC" w14:textId="26F3C2A5" w:rsidR="009E21B0" w:rsidRPr="00E67F5D" w:rsidRDefault="003C79F0" w:rsidP="00923F93">
      <w:pPr>
        <w:ind w:left="567"/>
        <w:jc w:val="both"/>
        <w:rPr>
          <w:rFonts w:asciiTheme="minorHAnsi" w:hAnsiTheme="minorHAnsi"/>
          <w:noProof w:val="0"/>
          <w:sz w:val="24"/>
          <w:szCs w:val="24"/>
        </w:rPr>
      </w:pPr>
      <w:r>
        <w:rPr>
          <w:rFonts w:asciiTheme="minorHAnsi" w:hAnsiTheme="minorHAnsi"/>
          <w:noProof w:val="0"/>
          <w:sz w:val="24"/>
          <w:szCs w:val="24"/>
        </w:rPr>
        <w:t xml:space="preserve">Adjust the arm handles until elbows are bent to 90⁰ with back flat against the </w:t>
      </w:r>
      <w:proofErr w:type="gramStart"/>
      <w:r>
        <w:rPr>
          <w:rFonts w:asciiTheme="minorHAnsi" w:hAnsiTheme="minorHAnsi"/>
          <w:noProof w:val="0"/>
          <w:sz w:val="24"/>
          <w:szCs w:val="24"/>
        </w:rPr>
        <w:t>back-rest</w:t>
      </w:r>
      <w:proofErr w:type="gramEnd"/>
      <w:r>
        <w:rPr>
          <w:rFonts w:asciiTheme="minorHAnsi" w:hAnsiTheme="minorHAnsi"/>
          <w:noProof w:val="0"/>
          <w:sz w:val="24"/>
          <w:szCs w:val="24"/>
        </w:rPr>
        <w:t xml:space="preserve">. </w:t>
      </w:r>
      <w:r w:rsidR="00E67F5D">
        <w:rPr>
          <w:rFonts w:asciiTheme="minorHAnsi" w:hAnsiTheme="minorHAnsi"/>
          <w:noProof w:val="0"/>
          <w:sz w:val="24"/>
          <w:szCs w:val="24"/>
        </w:rPr>
        <w:t>Follow the same protocols as for the leg press test, however</w:t>
      </w:r>
      <w:r>
        <w:rPr>
          <w:rFonts w:asciiTheme="minorHAnsi" w:hAnsiTheme="minorHAnsi"/>
          <w:noProof w:val="0"/>
          <w:sz w:val="24"/>
          <w:szCs w:val="24"/>
        </w:rPr>
        <w:t xml:space="preserve"> set the initial resistance must obviously be much lower – generally similar to your 1RM bench press.</w:t>
      </w:r>
    </w:p>
    <w:p w14:paraId="6BEDE83D" w14:textId="77777777" w:rsidR="007D3743" w:rsidRPr="00906A2E" w:rsidRDefault="007D3743" w:rsidP="00C57CF2">
      <w:pPr>
        <w:ind w:left="567"/>
        <w:jc w:val="both"/>
        <w:rPr>
          <w:rFonts w:asciiTheme="minorHAnsi" w:hAnsiTheme="minorHAnsi"/>
          <w:noProof w:val="0"/>
          <w:sz w:val="24"/>
          <w:szCs w:val="24"/>
        </w:rPr>
      </w:pPr>
    </w:p>
    <w:p w14:paraId="20F36279" w14:textId="77777777" w:rsidR="007D3743" w:rsidRPr="00CD1CF8" w:rsidRDefault="007D3743" w:rsidP="007D3743">
      <w:pPr>
        <w:numPr>
          <w:ilvl w:val="0"/>
          <w:numId w:val="10"/>
        </w:numPr>
        <w:jc w:val="both"/>
        <w:rPr>
          <w:rFonts w:asciiTheme="minorHAnsi" w:hAnsiTheme="minorHAnsi"/>
          <w:b/>
          <w:noProof w:val="0"/>
          <w:sz w:val="24"/>
          <w:szCs w:val="24"/>
        </w:rPr>
      </w:pPr>
      <w:r w:rsidRPr="00CD1CF8">
        <w:rPr>
          <w:rFonts w:asciiTheme="minorHAnsi" w:hAnsiTheme="minorHAnsi"/>
          <w:b/>
          <w:noProof w:val="0"/>
          <w:sz w:val="24"/>
          <w:szCs w:val="24"/>
        </w:rPr>
        <w:t>Vertical Jump Test:</w:t>
      </w:r>
    </w:p>
    <w:p w14:paraId="34158E9B" w14:textId="0362C95E" w:rsidR="007D3743" w:rsidRPr="00906A2E" w:rsidRDefault="00D07066" w:rsidP="007D3743">
      <w:pPr>
        <w:pStyle w:val="BodyTextIndent3"/>
        <w:spacing w:line="240" w:lineRule="auto"/>
        <w:ind w:left="567" w:firstLine="0"/>
        <w:rPr>
          <w:rFonts w:asciiTheme="minorHAnsi" w:hAnsiTheme="minorHAnsi"/>
          <w:u w:val="single"/>
        </w:rPr>
      </w:pPr>
      <w:r w:rsidRPr="009E21B0">
        <w:rPr>
          <w:rFonts w:asciiTheme="minorHAnsi" w:hAnsiTheme="minorHAnsi"/>
          <w:noProof w:val="0"/>
          <w:szCs w:val="24"/>
        </w:rPr>
        <w:t>P</w:t>
      </w:r>
      <w:r w:rsidR="007D3743" w:rsidRPr="009E21B0">
        <w:rPr>
          <w:rFonts w:asciiTheme="minorHAnsi" w:hAnsiTheme="minorHAnsi"/>
          <w:noProof w:val="0"/>
          <w:szCs w:val="24"/>
        </w:rPr>
        <w:t>articipant</w:t>
      </w:r>
      <w:r w:rsidRPr="009E21B0">
        <w:rPr>
          <w:rFonts w:asciiTheme="minorHAnsi" w:hAnsiTheme="minorHAnsi"/>
          <w:noProof w:val="0"/>
          <w:szCs w:val="24"/>
        </w:rPr>
        <w:t>s</w:t>
      </w:r>
      <w:r w:rsidR="007D3743" w:rsidRPr="009E21B0">
        <w:rPr>
          <w:rFonts w:asciiTheme="minorHAnsi" w:hAnsiTheme="minorHAnsi"/>
          <w:noProof w:val="0"/>
          <w:szCs w:val="24"/>
        </w:rPr>
        <w:t xml:space="preserve"> </w:t>
      </w:r>
      <w:r w:rsidR="003C56CA" w:rsidRPr="009E21B0">
        <w:rPr>
          <w:rFonts w:asciiTheme="minorHAnsi" w:hAnsiTheme="minorHAnsi"/>
          <w:noProof w:val="0"/>
          <w:szCs w:val="24"/>
        </w:rPr>
        <w:t xml:space="preserve">should </w:t>
      </w:r>
      <w:r w:rsidR="007D3743" w:rsidRPr="009E21B0">
        <w:rPr>
          <w:rFonts w:asciiTheme="minorHAnsi" w:hAnsiTheme="minorHAnsi"/>
          <w:noProof w:val="0"/>
          <w:szCs w:val="24"/>
        </w:rPr>
        <w:t xml:space="preserve">stand in the centre of the </w:t>
      </w:r>
      <w:proofErr w:type="spellStart"/>
      <w:r w:rsidR="003C56CA" w:rsidRPr="009E21B0">
        <w:rPr>
          <w:rFonts w:asciiTheme="minorHAnsi" w:hAnsiTheme="minorHAnsi"/>
          <w:noProof w:val="0"/>
          <w:szCs w:val="24"/>
        </w:rPr>
        <w:t>jumpometer</w:t>
      </w:r>
      <w:proofErr w:type="spellEnd"/>
      <w:r w:rsidR="003C56CA" w:rsidRPr="009E21B0">
        <w:rPr>
          <w:rFonts w:asciiTheme="minorHAnsi" w:hAnsiTheme="minorHAnsi"/>
          <w:noProof w:val="0"/>
          <w:szCs w:val="24"/>
        </w:rPr>
        <w:t xml:space="preserve"> </w:t>
      </w:r>
      <w:r w:rsidR="007D3743" w:rsidRPr="009E21B0">
        <w:rPr>
          <w:rFonts w:asciiTheme="minorHAnsi" w:hAnsiTheme="minorHAnsi"/>
          <w:noProof w:val="0"/>
          <w:szCs w:val="24"/>
        </w:rPr>
        <w:t xml:space="preserve">base mat and attach the cord around their </w:t>
      </w:r>
      <w:r w:rsidR="00DA4434" w:rsidRPr="009E21B0">
        <w:rPr>
          <w:rFonts w:asciiTheme="minorHAnsi" w:hAnsiTheme="minorHAnsi"/>
          <w:noProof w:val="0"/>
          <w:szCs w:val="24"/>
        </w:rPr>
        <w:t xml:space="preserve">waist.  The test administrator should recoil the </w:t>
      </w:r>
      <w:proofErr w:type="spellStart"/>
      <w:r w:rsidR="00DA4434" w:rsidRPr="009E21B0">
        <w:rPr>
          <w:rFonts w:asciiTheme="minorHAnsi" w:hAnsiTheme="minorHAnsi"/>
          <w:noProof w:val="0"/>
          <w:szCs w:val="24"/>
        </w:rPr>
        <w:t>jumpometer</w:t>
      </w:r>
      <w:proofErr w:type="spellEnd"/>
      <w:r w:rsidR="00DA4434" w:rsidRPr="009E21B0">
        <w:rPr>
          <w:rFonts w:asciiTheme="minorHAnsi" w:hAnsiTheme="minorHAnsi"/>
          <w:noProof w:val="0"/>
          <w:szCs w:val="24"/>
        </w:rPr>
        <w:t xml:space="preserve"> string until taught and reset the counter to zero.  </w:t>
      </w:r>
      <w:r w:rsidR="00DA4434" w:rsidRPr="009E21B0">
        <w:rPr>
          <w:rFonts w:asciiTheme="minorHAnsi" w:hAnsiTheme="minorHAnsi"/>
          <w:noProof w:val="0"/>
          <w:color w:val="000000" w:themeColor="text1"/>
          <w:szCs w:val="24"/>
        </w:rPr>
        <w:t>S</w:t>
      </w:r>
      <w:r w:rsidR="003C56CA" w:rsidRPr="71016104">
        <w:rPr>
          <w:rFonts w:asciiTheme="minorHAnsi" w:hAnsiTheme="minorHAnsi"/>
          <w:color w:val="000000" w:themeColor="text1"/>
        </w:rPr>
        <w:t>tand</w:t>
      </w:r>
      <w:r w:rsidR="00DA4434" w:rsidRPr="71016104">
        <w:rPr>
          <w:rFonts w:asciiTheme="minorHAnsi" w:hAnsiTheme="minorHAnsi"/>
          <w:color w:val="000000" w:themeColor="text1"/>
        </w:rPr>
        <w:t>ing</w:t>
      </w:r>
      <w:r w:rsidR="003C56CA" w:rsidRPr="71016104">
        <w:rPr>
          <w:rFonts w:asciiTheme="minorHAnsi" w:hAnsiTheme="minorHAnsi"/>
        </w:rPr>
        <w:t xml:space="preserve"> upright with </w:t>
      </w:r>
      <w:r w:rsidR="007D3743" w:rsidRPr="71016104">
        <w:rPr>
          <w:rFonts w:asciiTheme="minorHAnsi" w:hAnsiTheme="minorHAnsi"/>
        </w:rPr>
        <w:t>the feet approximately shoulder width apart, hands resting on the hips</w:t>
      </w:r>
      <w:r w:rsidR="00695244" w:rsidRPr="71016104">
        <w:rPr>
          <w:rFonts w:asciiTheme="minorHAnsi" w:hAnsiTheme="minorHAnsi"/>
        </w:rPr>
        <w:t>, the participant should flex the knees to approximately 90º keeping the torso as upright as possible.  This position should be held for a count of three, at which point the participant should attempt to jump as high as possible</w:t>
      </w:r>
      <w:r w:rsidR="007D3743" w:rsidRPr="71016104">
        <w:rPr>
          <w:rFonts w:asciiTheme="minorHAnsi" w:hAnsiTheme="minorHAnsi"/>
        </w:rPr>
        <w:t xml:space="preserve"> from a static start</w:t>
      </w:r>
      <w:r w:rsidR="00695244" w:rsidRPr="71016104">
        <w:rPr>
          <w:rFonts w:asciiTheme="minorHAnsi" w:hAnsiTheme="minorHAnsi"/>
        </w:rPr>
        <w:t xml:space="preserve"> by exten</w:t>
      </w:r>
      <w:r w:rsidR="007D3743" w:rsidRPr="71016104">
        <w:rPr>
          <w:rFonts w:asciiTheme="minorHAnsi" w:hAnsiTheme="minorHAnsi"/>
        </w:rPr>
        <w:t xml:space="preserve">ding the legs and pushing off the toes as quickly as possible.  Record the jump height achieved to the nearest cm.   In the interest of safety the </w:t>
      </w:r>
      <w:r w:rsidR="00872BE9" w:rsidRPr="71016104">
        <w:rPr>
          <w:rFonts w:asciiTheme="minorHAnsi" w:hAnsiTheme="minorHAnsi"/>
        </w:rPr>
        <w:t>participants</w:t>
      </w:r>
      <w:r w:rsidR="00695244" w:rsidRPr="71016104">
        <w:rPr>
          <w:rFonts w:asciiTheme="minorHAnsi" w:hAnsiTheme="minorHAnsi"/>
        </w:rPr>
        <w:t xml:space="preserve"> should be advised</w:t>
      </w:r>
      <w:r w:rsidR="007D3743" w:rsidRPr="71016104">
        <w:rPr>
          <w:rFonts w:asciiTheme="minorHAnsi" w:hAnsiTheme="minorHAnsi"/>
        </w:rPr>
        <w:t xml:space="preserve"> to absorb the landing by bending the legs when coming back into contact with the ground.</w:t>
      </w:r>
    </w:p>
    <w:p w14:paraId="0F2B108C" w14:textId="6515DC95" w:rsidR="00532FF5" w:rsidRPr="00906A2E" w:rsidRDefault="00532FF5" w:rsidP="00FF7695">
      <w:pPr>
        <w:jc w:val="both"/>
        <w:rPr>
          <w:rFonts w:asciiTheme="minorHAnsi" w:hAnsiTheme="minorHAnsi"/>
          <w:noProof w:val="0"/>
          <w:sz w:val="24"/>
          <w:szCs w:val="24"/>
        </w:rPr>
      </w:pPr>
    </w:p>
    <w:p w14:paraId="0226751F" w14:textId="77777777" w:rsidR="00532FF5" w:rsidRPr="008F3573" w:rsidRDefault="00532FF5" w:rsidP="00532FF5">
      <w:pPr>
        <w:numPr>
          <w:ilvl w:val="0"/>
          <w:numId w:val="10"/>
        </w:numPr>
        <w:jc w:val="both"/>
        <w:rPr>
          <w:rFonts w:asciiTheme="minorHAnsi" w:hAnsiTheme="minorHAnsi"/>
          <w:b/>
          <w:noProof w:val="0"/>
          <w:sz w:val="24"/>
          <w:szCs w:val="24"/>
        </w:rPr>
      </w:pPr>
      <w:r w:rsidRPr="008F3573">
        <w:rPr>
          <w:rFonts w:asciiTheme="minorHAnsi" w:hAnsiTheme="minorHAnsi"/>
          <w:b/>
          <w:noProof w:val="0"/>
          <w:sz w:val="24"/>
          <w:szCs w:val="24"/>
        </w:rPr>
        <w:t>Weighted ball throw test:</w:t>
      </w:r>
    </w:p>
    <w:p w14:paraId="1867EAD3" w14:textId="579CE1FF" w:rsidR="00532FF5" w:rsidRDefault="00532FF5" w:rsidP="00532FF5">
      <w:pPr>
        <w:pStyle w:val="BodyTextIndent3"/>
        <w:spacing w:line="240" w:lineRule="auto"/>
        <w:ind w:left="567" w:firstLine="0"/>
        <w:rPr>
          <w:rFonts w:asciiTheme="minorHAnsi" w:hAnsiTheme="minorHAnsi"/>
        </w:rPr>
      </w:pPr>
      <w:r w:rsidRPr="71016104">
        <w:rPr>
          <w:rFonts w:asciiTheme="minorHAnsi" w:hAnsiTheme="minorHAnsi"/>
        </w:rPr>
        <w:t>Participants should s</w:t>
      </w:r>
      <w:r w:rsidR="00B833A5" w:rsidRPr="71016104">
        <w:rPr>
          <w:rFonts w:asciiTheme="minorHAnsi" w:hAnsiTheme="minorHAnsi"/>
        </w:rPr>
        <w:t>it with their le</w:t>
      </w:r>
      <w:r w:rsidRPr="71016104">
        <w:rPr>
          <w:rFonts w:asciiTheme="minorHAnsi" w:hAnsiTheme="minorHAnsi"/>
        </w:rPr>
        <w:t>gs crossed at the start of the designated throw area.</w:t>
      </w:r>
      <w:r w:rsidR="00B833A5" w:rsidRPr="71016104">
        <w:rPr>
          <w:rFonts w:asciiTheme="minorHAnsi" w:hAnsiTheme="minorHAnsi"/>
        </w:rPr>
        <w:t xml:space="preserve"> Holding the weighted ball at chest level, the participant should make a maximum attempt to throw (push) the weighted ball at an approximate 45° angle, while maintai</w:t>
      </w:r>
      <w:r w:rsidR="00866161" w:rsidRPr="71016104">
        <w:rPr>
          <w:rFonts w:asciiTheme="minorHAnsi" w:hAnsiTheme="minorHAnsi"/>
        </w:rPr>
        <w:t>ning an upright seated position.  Fe</w:t>
      </w:r>
      <w:r w:rsidR="009E21B0" w:rsidRPr="71016104">
        <w:rPr>
          <w:rFonts w:asciiTheme="minorHAnsi" w:hAnsiTheme="minorHAnsi"/>
        </w:rPr>
        <w:t xml:space="preserve">male participants should use a </w:t>
      </w:r>
      <w:r w:rsidR="009E21B0">
        <w:rPr>
          <w:rFonts w:asciiTheme="minorHAnsi" w:hAnsiTheme="minorHAnsi"/>
          <w:noProof w:val="0"/>
          <w:szCs w:val="24"/>
        </w:rPr>
        <w:t>7</w:t>
      </w:r>
      <w:r w:rsidR="00866161" w:rsidRPr="00906A2E">
        <w:rPr>
          <w:rFonts w:asciiTheme="minorHAnsi" w:hAnsiTheme="minorHAnsi"/>
          <w:noProof w:val="0"/>
          <w:szCs w:val="24"/>
        </w:rPr>
        <w:t>kg</w:t>
      </w:r>
      <w:r w:rsidR="00866161" w:rsidRPr="71016104">
        <w:rPr>
          <w:rFonts w:asciiTheme="minorHAnsi" w:hAnsiTheme="minorHAnsi"/>
        </w:rPr>
        <w:t xml:space="preserve"> weighted ball and male participants should use a 10kg weighted ball.  </w:t>
      </w:r>
      <w:r w:rsidR="00A36C79" w:rsidRPr="71016104">
        <w:rPr>
          <w:rFonts w:asciiTheme="minorHAnsi" w:hAnsiTheme="minorHAnsi"/>
        </w:rPr>
        <w:t>T</w:t>
      </w:r>
      <w:r w:rsidR="00866161" w:rsidRPr="71016104">
        <w:rPr>
          <w:rFonts w:asciiTheme="minorHAnsi" w:hAnsiTheme="minorHAnsi"/>
        </w:rPr>
        <w:t xml:space="preserve">he distance </w:t>
      </w:r>
      <w:r w:rsidR="00A36C79" w:rsidRPr="71016104">
        <w:rPr>
          <w:rFonts w:asciiTheme="minorHAnsi" w:hAnsiTheme="minorHAnsi"/>
        </w:rPr>
        <w:t xml:space="preserve">thrown </w:t>
      </w:r>
      <w:r w:rsidR="00866161" w:rsidRPr="71016104">
        <w:rPr>
          <w:rFonts w:asciiTheme="minorHAnsi" w:hAnsiTheme="minorHAnsi"/>
        </w:rPr>
        <w:t>should be measured using the tape measure provided by measuring from the edge of the designated throw area to the mid-point of where the</w:t>
      </w:r>
      <w:r w:rsidR="00A36C79" w:rsidRPr="71016104">
        <w:rPr>
          <w:rFonts w:asciiTheme="minorHAnsi" w:hAnsiTheme="minorHAnsi"/>
        </w:rPr>
        <w:t xml:space="preserve"> weighted </w:t>
      </w:r>
      <w:r w:rsidR="00866161" w:rsidRPr="71016104">
        <w:rPr>
          <w:rFonts w:asciiTheme="minorHAnsi" w:hAnsiTheme="minorHAnsi"/>
        </w:rPr>
        <w:t>ball lands</w:t>
      </w:r>
      <w:r w:rsidR="00A36C79" w:rsidRPr="71016104">
        <w:rPr>
          <w:rFonts w:asciiTheme="minorHAnsi" w:hAnsiTheme="minorHAnsi"/>
        </w:rPr>
        <w:t>.  Record the weighted ball throwing distance to the nearest cm.</w:t>
      </w:r>
    </w:p>
    <w:p w14:paraId="6AB50B7E" w14:textId="749C77B0" w:rsidR="00A73487" w:rsidRDefault="00A73487" w:rsidP="00532FF5">
      <w:pPr>
        <w:pStyle w:val="BodyTextIndent3"/>
        <w:spacing w:line="240" w:lineRule="auto"/>
        <w:ind w:left="567" w:firstLine="0"/>
        <w:rPr>
          <w:rFonts w:asciiTheme="minorHAnsi" w:hAnsiTheme="minorHAnsi"/>
          <w:noProof w:val="0"/>
          <w:szCs w:val="24"/>
          <w:u w:val="single"/>
        </w:rPr>
      </w:pPr>
    </w:p>
    <w:p w14:paraId="199B446B" w14:textId="5E2C56EF" w:rsidR="00A73487" w:rsidRDefault="00B96EA1" w:rsidP="00C50C86">
      <w:pPr>
        <w:pStyle w:val="BodyTextIndent3"/>
        <w:numPr>
          <w:ilvl w:val="0"/>
          <w:numId w:val="10"/>
        </w:numPr>
        <w:spacing w:line="240" w:lineRule="auto"/>
        <w:ind w:left="630"/>
        <w:rPr>
          <w:rFonts w:asciiTheme="minorHAnsi" w:hAnsiTheme="minorHAnsi"/>
          <w:b/>
        </w:rPr>
      </w:pPr>
      <w:r w:rsidRPr="71016104">
        <w:rPr>
          <w:rFonts w:asciiTheme="minorHAnsi" w:hAnsiTheme="minorHAnsi"/>
          <w:b/>
        </w:rPr>
        <w:t>Wattbike 6s Power Test</w:t>
      </w:r>
    </w:p>
    <w:p w14:paraId="04A9FC2D" w14:textId="77777777" w:rsidR="00D7735A" w:rsidRPr="004C56D1" w:rsidRDefault="00F67884" w:rsidP="00BB2CBE">
      <w:pPr>
        <w:pStyle w:val="BodyTextIndent3"/>
        <w:spacing w:line="240" w:lineRule="auto"/>
        <w:ind w:left="540" w:firstLine="0"/>
        <w:rPr>
          <w:rFonts w:asciiTheme="minorHAnsi" w:hAnsiTheme="minorHAnsi"/>
        </w:rPr>
      </w:pPr>
      <w:r w:rsidRPr="71016104">
        <w:rPr>
          <w:rFonts w:asciiTheme="minorHAnsi" w:hAnsiTheme="minorHAnsi"/>
        </w:rPr>
        <w:t>The Test Administrator should adjust the saddle of the Wattbike</w:t>
      </w:r>
      <w:r w:rsidR="00D7735A" w:rsidRPr="71016104">
        <w:rPr>
          <w:rFonts w:asciiTheme="minorHAnsi" w:hAnsiTheme="minorHAnsi"/>
        </w:rPr>
        <w:t xml:space="preserve"> by following the advice below (Wattbike, 2017):</w:t>
      </w:r>
    </w:p>
    <w:p w14:paraId="285AF70A" w14:textId="77777777" w:rsidR="002C2537" w:rsidRPr="004C56D1" w:rsidRDefault="00A57391" w:rsidP="00BB2CBE">
      <w:pPr>
        <w:pStyle w:val="BodyTextIndent3"/>
        <w:spacing w:line="240" w:lineRule="auto"/>
        <w:ind w:left="540" w:firstLine="0"/>
        <w:rPr>
          <w:rFonts w:asciiTheme="minorHAnsi" w:hAnsiTheme="minorHAnsi"/>
          <w:color w:val="333333"/>
          <w:szCs w:val="24"/>
        </w:rPr>
      </w:pPr>
      <w:r w:rsidRPr="004C56D1">
        <w:rPr>
          <w:rFonts w:asciiTheme="minorHAnsi" w:hAnsiTheme="minorHAnsi"/>
          <w:noProof w:val="0"/>
          <w:color w:val="000000" w:themeColor="text1"/>
          <w:szCs w:val="24"/>
        </w:rPr>
        <w:t xml:space="preserve"> </w:t>
      </w:r>
      <w:r w:rsidR="00032FB6" w:rsidRPr="004C56D1">
        <w:rPr>
          <w:rFonts w:asciiTheme="minorHAnsi" w:hAnsiTheme="minorHAnsi"/>
          <w:color w:val="333333"/>
          <w:szCs w:val="24"/>
        </w:rPr>
        <w:t>Sit the rider on the Wattbike and align the crank arms with the seat post, place the heel of the foot on the crank arm nearest the floor – the leg should be straight (but not locked out).</w:t>
      </w:r>
      <w:r w:rsidR="003256FD" w:rsidRPr="004C56D1">
        <w:rPr>
          <w:rFonts w:asciiTheme="minorHAnsi" w:hAnsiTheme="minorHAnsi"/>
          <w:color w:val="333333"/>
          <w:szCs w:val="24"/>
        </w:rPr>
        <w:t xml:space="preserve"> </w:t>
      </w:r>
      <w:r w:rsidR="00032FB6" w:rsidRPr="004C56D1">
        <w:rPr>
          <w:rFonts w:asciiTheme="minorHAnsi" w:hAnsiTheme="minorHAnsi"/>
          <w:color w:val="333333"/>
          <w:szCs w:val="24"/>
        </w:rPr>
        <w:t>When clipped in (or with feet in the toe clips) and with the pedal at its longest stroke (inline with the seat post) there should approximately 25-30° bend on the knee. The rider should be able to 'drop the ankle’.</w:t>
      </w:r>
      <w:r w:rsidR="003256FD" w:rsidRPr="004C56D1">
        <w:rPr>
          <w:rFonts w:asciiTheme="minorHAnsi" w:hAnsiTheme="minorHAnsi"/>
          <w:color w:val="333333"/>
          <w:szCs w:val="24"/>
        </w:rPr>
        <w:t xml:space="preserve"> </w:t>
      </w:r>
      <w:r w:rsidR="00032FB6" w:rsidRPr="004C56D1">
        <w:rPr>
          <w:rFonts w:asciiTheme="minorHAnsi" w:hAnsiTheme="minorHAnsi"/>
          <w:color w:val="333333"/>
          <w:szCs w:val="24"/>
        </w:rPr>
        <w:t>Raise/lower the saddle height to get the correct leg position. ALWAYS DISMOUNT THE WATTBIKE BEFORE MAKING ADJUSTMENTS TO THE SADDLE.</w:t>
      </w:r>
      <w:r w:rsidR="00DD485A" w:rsidRPr="004C56D1">
        <w:rPr>
          <w:rFonts w:asciiTheme="minorHAnsi" w:hAnsiTheme="minorHAnsi"/>
          <w:color w:val="333333"/>
          <w:szCs w:val="24"/>
        </w:rPr>
        <w:t xml:space="preserve"> </w:t>
      </w:r>
      <w:r w:rsidR="00032FB6" w:rsidRPr="004C56D1">
        <w:rPr>
          <w:rFonts w:asciiTheme="minorHAnsi" w:hAnsiTheme="minorHAnsi"/>
          <w:color w:val="333333"/>
          <w:szCs w:val="24"/>
        </w:rPr>
        <w:t>Now get the rider to pedal backwards, they should be able to complete rotations with only a slight rocking of hips and without the legs locking out.</w:t>
      </w:r>
    </w:p>
    <w:p w14:paraId="309D1FC7" w14:textId="707EF8CC" w:rsidR="002C2537" w:rsidRDefault="002C2537" w:rsidP="00BB2CBE">
      <w:pPr>
        <w:pStyle w:val="BodyTextIndent3"/>
        <w:spacing w:line="240" w:lineRule="auto"/>
        <w:ind w:left="540" w:firstLine="0"/>
        <w:rPr>
          <w:rFonts w:asciiTheme="minorHAnsi" w:hAnsiTheme="minorHAnsi"/>
          <w:color w:val="333333"/>
          <w:szCs w:val="24"/>
        </w:rPr>
      </w:pPr>
    </w:p>
    <w:p w14:paraId="521BA78A" w14:textId="09F735AC" w:rsidR="00923F93" w:rsidRDefault="00923F93" w:rsidP="00BB2CBE">
      <w:pPr>
        <w:pStyle w:val="BodyTextIndent3"/>
        <w:spacing w:line="240" w:lineRule="auto"/>
        <w:ind w:left="540" w:firstLine="0"/>
        <w:rPr>
          <w:rFonts w:asciiTheme="minorHAnsi" w:hAnsiTheme="minorHAnsi"/>
          <w:color w:val="333333"/>
          <w:szCs w:val="24"/>
        </w:rPr>
      </w:pPr>
    </w:p>
    <w:p w14:paraId="6BD2C779" w14:textId="103B4B72" w:rsidR="00923F93" w:rsidRDefault="00923F93" w:rsidP="00BB2CBE">
      <w:pPr>
        <w:pStyle w:val="BodyTextIndent3"/>
        <w:spacing w:line="240" w:lineRule="auto"/>
        <w:ind w:left="540" w:firstLine="0"/>
        <w:rPr>
          <w:rFonts w:asciiTheme="minorHAnsi" w:hAnsiTheme="minorHAnsi"/>
          <w:color w:val="333333"/>
          <w:szCs w:val="24"/>
        </w:rPr>
      </w:pPr>
    </w:p>
    <w:p w14:paraId="4DCA09D6" w14:textId="5AE84423" w:rsidR="00923F93" w:rsidRDefault="00923F93" w:rsidP="00BB2CBE">
      <w:pPr>
        <w:pStyle w:val="BodyTextIndent3"/>
        <w:spacing w:line="240" w:lineRule="auto"/>
        <w:ind w:left="540" w:firstLine="0"/>
        <w:rPr>
          <w:rFonts w:asciiTheme="minorHAnsi" w:hAnsiTheme="minorHAnsi"/>
          <w:color w:val="333333"/>
          <w:szCs w:val="24"/>
        </w:rPr>
      </w:pPr>
    </w:p>
    <w:p w14:paraId="1B8AD40D" w14:textId="77777777" w:rsidR="00923F93" w:rsidRPr="004C56D1" w:rsidRDefault="00923F93" w:rsidP="00BB2CBE">
      <w:pPr>
        <w:pStyle w:val="BodyTextIndent3"/>
        <w:spacing w:line="240" w:lineRule="auto"/>
        <w:ind w:left="540" w:firstLine="0"/>
        <w:rPr>
          <w:rFonts w:asciiTheme="minorHAnsi" w:hAnsiTheme="minorHAnsi"/>
          <w:color w:val="333333"/>
          <w:szCs w:val="24"/>
        </w:rPr>
      </w:pPr>
    </w:p>
    <w:p w14:paraId="24FBA42E" w14:textId="77777777" w:rsidR="002C2537" w:rsidRPr="004C56D1" w:rsidRDefault="0079711F" w:rsidP="00BB2CBE">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t>The Wattbike Model B Performance Monitor has a pre-programmed 6 second power test. Simply follow the instructions below to get started: </w:t>
      </w:r>
      <w:r w:rsidR="002C2537" w:rsidRPr="71016104">
        <w:rPr>
          <w:rFonts w:asciiTheme="minorHAnsi" w:eastAsiaTheme="minorEastAsia" w:hAnsiTheme="minorHAnsi"/>
          <w:color w:val="333333"/>
          <w:lang w:eastAsia="en-GB"/>
        </w:rPr>
        <w:t xml:space="preserve"> </w:t>
      </w:r>
    </w:p>
    <w:p w14:paraId="07E2B9AE" w14:textId="77777777" w:rsidR="002C2537" w:rsidRPr="004C56D1" w:rsidRDefault="002C2537" w:rsidP="00BB2CBE">
      <w:pPr>
        <w:pStyle w:val="BodyTextIndent3"/>
        <w:spacing w:line="240" w:lineRule="auto"/>
        <w:ind w:left="540" w:firstLine="0"/>
        <w:rPr>
          <w:rFonts w:asciiTheme="minorHAnsi" w:eastAsiaTheme="minorEastAsia" w:hAnsiTheme="minorHAnsi"/>
          <w:noProof w:val="0"/>
          <w:color w:val="333333"/>
          <w:szCs w:val="24"/>
          <w:lang w:eastAsia="en-GB"/>
        </w:rPr>
      </w:pPr>
    </w:p>
    <w:p w14:paraId="4FB6FC1D" w14:textId="77777777" w:rsidR="002C2537" w:rsidRPr="004C56D1" w:rsidRDefault="0079711F" w:rsidP="00BB2CBE">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t>1. From the main menu select workouts/ tests</w:t>
      </w:r>
      <w:r w:rsidR="002C2537" w:rsidRPr="71016104">
        <w:rPr>
          <w:rFonts w:asciiTheme="minorHAnsi" w:eastAsiaTheme="minorEastAsia" w:hAnsiTheme="minorHAnsi"/>
          <w:color w:val="333333"/>
          <w:lang w:eastAsia="en-GB"/>
        </w:rPr>
        <w:t xml:space="preserve"> </w:t>
      </w:r>
    </w:p>
    <w:p w14:paraId="774CA7CD" w14:textId="77777777" w:rsidR="002C2537" w:rsidRPr="004C56D1" w:rsidRDefault="0079711F" w:rsidP="00BB2CBE">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t>2. On the test screen, select Peak Power 6” </w:t>
      </w:r>
    </w:p>
    <w:p w14:paraId="7AF9E722" w14:textId="77777777" w:rsidR="002C2537" w:rsidRPr="004C56D1" w:rsidRDefault="0079711F" w:rsidP="00BB2CBE">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t>3. Input your weight and select enter to start the test</w:t>
      </w:r>
    </w:p>
    <w:p w14:paraId="440A813D" w14:textId="77777777" w:rsidR="002C2537" w:rsidRPr="004C56D1" w:rsidRDefault="0079711F" w:rsidP="00BB2CBE">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t>4. The monitor will display a recommended resistance setting, change your resistance manually so it matches what is displayed on screen</w:t>
      </w:r>
    </w:p>
    <w:p w14:paraId="472958B6" w14:textId="77777777" w:rsidR="002C2537" w:rsidRPr="004C56D1" w:rsidRDefault="0079711F" w:rsidP="00BB2CBE">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t>5. Once the progress bar has disappeared, you can start your test</w:t>
      </w:r>
    </w:p>
    <w:p w14:paraId="2DEC2189" w14:textId="77777777" w:rsidR="00221107" w:rsidRPr="004C56D1" w:rsidRDefault="0079711F" w:rsidP="00BB2CBE">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t>6. The live display will show a live graph build up with the peak power achieved and a live co</w:t>
      </w:r>
      <w:r w:rsidR="00221107" w:rsidRPr="71016104">
        <w:rPr>
          <w:rFonts w:asciiTheme="minorHAnsi" w:eastAsiaTheme="minorEastAsia" w:hAnsiTheme="minorHAnsi"/>
          <w:color w:val="333333"/>
          <w:lang w:eastAsia="en-GB"/>
        </w:rPr>
        <w:t>untdown to the end of the test.</w:t>
      </w:r>
    </w:p>
    <w:p w14:paraId="6B9E61A7" w14:textId="77777777" w:rsidR="00221107" w:rsidRPr="004C56D1" w:rsidRDefault="00221107" w:rsidP="00BB2CBE">
      <w:pPr>
        <w:pStyle w:val="BodyTextIndent3"/>
        <w:spacing w:line="240" w:lineRule="auto"/>
        <w:ind w:left="540" w:firstLine="0"/>
        <w:rPr>
          <w:rFonts w:asciiTheme="minorHAnsi" w:eastAsiaTheme="minorEastAsia" w:hAnsiTheme="minorHAnsi"/>
          <w:noProof w:val="0"/>
          <w:color w:val="333333"/>
          <w:szCs w:val="24"/>
          <w:lang w:eastAsia="en-GB"/>
        </w:rPr>
      </w:pPr>
    </w:p>
    <w:p w14:paraId="4DA61282" w14:textId="3F90FE8C" w:rsidR="00221107" w:rsidRPr="003E58DD" w:rsidRDefault="0079711F" w:rsidP="003E58DD">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t>Following the test, a ‘test’ screen will automatically appear which displays:</w:t>
      </w:r>
      <w:r w:rsidR="003E58DD" w:rsidRPr="71016104">
        <w:rPr>
          <w:rFonts w:asciiTheme="minorHAnsi" w:eastAsiaTheme="minorEastAsia" w:hAnsiTheme="minorHAnsi"/>
          <w:color w:val="333333"/>
          <w:lang w:eastAsia="en-GB"/>
        </w:rPr>
        <w:t xml:space="preserve"> </w:t>
      </w:r>
      <w:r w:rsidRPr="71016104">
        <w:rPr>
          <w:rFonts w:asciiTheme="minorHAnsi" w:hAnsiTheme="minorHAnsi"/>
          <w:color w:val="333333"/>
          <w:lang w:eastAsia="en-GB"/>
        </w:rPr>
        <w:t>Power peak</w:t>
      </w:r>
      <w:r w:rsidR="003E58DD" w:rsidRPr="71016104">
        <w:rPr>
          <w:rFonts w:asciiTheme="minorHAnsi" w:eastAsiaTheme="minorEastAsia" w:hAnsiTheme="minorHAnsi"/>
          <w:color w:val="333333"/>
          <w:lang w:eastAsia="en-GB"/>
        </w:rPr>
        <w:t xml:space="preserve"> and </w:t>
      </w:r>
      <w:r w:rsidR="003E58DD" w:rsidRPr="71016104">
        <w:rPr>
          <w:rFonts w:asciiTheme="minorHAnsi" w:hAnsiTheme="minorHAnsi"/>
          <w:color w:val="333333"/>
          <w:lang w:eastAsia="en-GB"/>
        </w:rPr>
        <w:t>Cadence peak. R</w:t>
      </w:r>
      <w:r w:rsidR="00F8733F">
        <w:rPr>
          <w:rFonts w:asciiTheme="minorHAnsi" w:hAnsiTheme="minorHAnsi"/>
          <w:color w:val="333333"/>
          <w:lang w:eastAsia="en-GB"/>
        </w:rPr>
        <w:t>ecord these figures.</w:t>
      </w:r>
    </w:p>
    <w:p w14:paraId="6ABC8AF9" w14:textId="733C29EB" w:rsidR="00B96EA1" w:rsidRPr="004C56D1" w:rsidRDefault="0079711F" w:rsidP="00BB2CBE">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t>You can press the right arrow to switch between tabs for more information.</w:t>
      </w:r>
      <w:r w:rsidR="00ED6DAA" w:rsidRPr="71016104">
        <w:rPr>
          <w:rFonts w:asciiTheme="minorHAnsi" w:eastAsiaTheme="minorEastAsia" w:hAnsiTheme="minorHAnsi"/>
          <w:color w:val="333333"/>
          <w:lang w:eastAsia="en-GB"/>
        </w:rPr>
        <w:t xml:space="preserve"> </w:t>
      </w:r>
      <w:r w:rsidRPr="71016104">
        <w:rPr>
          <w:rFonts w:asciiTheme="minorHAnsi" w:eastAsiaTheme="minorEastAsia" w:hAnsiTheme="minorHAnsi"/>
          <w:color w:val="333333"/>
          <w:lang w:eastAsia="en-GB"/>
        </w:rPr>
        <w:t>If you miss this summary screen, don’t worry, all test data is stored</w:t>
      </w:r>
      <w:r w:rsidR="00ED6DAA" w:rsidRPr="71016104">
        <w:rPr>
          <w:rFonts w:asciiTheme="minorHAnsi" w:eastAsiaTheme="minorEastAsia" w:hAnsiTheme="minorHAnsi"/>
          <w:color w:val="333333"/>
          <w:lang w:eastAsia="en-GB"/>
        </w:rPr>
        <w:t xml:space="preserve"> and can be accessed in Recall.</w:t>
      </w:r>
    </w:p>
    <w:p w14:paraId="073AB0A6" w14:textId="749666D4" w:rsidR="00A564C8" w:rsidRPr="004C56D1" w:rsidRDefault="00A564C8" w:rsidP="00BB2CBE">
      <w:pPr>
        <w:pStyle w:val="BodyTextIndent3"/>
        <w:spacing w:line="240" w:lineRule="auto"/>
        <w:ind w:left="540" w:firstLine="0"/>
        <w:rPr>
          <w:rFonts w:asciiTheme="minorHAnsi" w:hAnsiTheme="minorHAnsi"/>
          <w:color w:val="333333"/>
          <w:szCs w:val="24"/>
        </w:rPr>
      </w:pPr>
    </w:p>
    <w:p w14:paraId="508760B9" w14:textId="7E5D0BDA" w:rsidR="00A564C8" w:rsidRDefault="00A564C8" w:rsidP="00BB2CBE">
      <w:pPr>
        <w:pStyle w:val="BodyTextIndent3"/>
        <w:spacing w:line="240" w:lineRule="auto"/>
        <w:ind w:left="540" w:firstLine="0"/>
        <w:rPr>
          <w:rFonts w:asciiTheme="minorHAnsi" w:hAnsiTheme="minorHAnsi"/>
          <w:color w:val="333333"/>
          <w:szCs w:val="24"/>
        </w:rPr>
      </w:pPr>
      <w:r w:rsidRPr="004C56D1">
        <w:rPr>
          <w:rFonts w:asciiTheme="minorHAnsi" w:hAnsiTheme="minorHAnsi"/>
          <w:color w:val="333333"/>
          <w:szCs w:val="24"/>
        </w:rPr>
        <w:t>Allow participants two attempts with three minutes of active recovery in between.</w:t>
      </w:r>
    </w:p>
    <w:p w14:paraId="529CB809" w14:textId="614D10CD" w:rsidR="00F72ECA" w:rsidRDefault="00F72ECA" w:rsidP="00BB2CBE">
      <w:pPr>
        <w:pStyle w:val="BodyTextIndent3"/>
        <w:spacing w:line="240" w:lineRule="auto"/>
        <w:ind w:left="540" w:firstLine="0"/>
        <w:rPr>
          <w:rFonts w:asciiTheme="minorHAnsi" w:hAnsiTheme="minorHAnsi"/>
          <w:color w:val="333333"/>
          <w:szCs w:val="24"/>
        </w:rPr>
      </w:pPr>
    </w:p>
    <w:p w14:paraId="18F2949B" w14:textId="3F4B751D" w:rsidR="00F72ECA" w:rsidRPr="008F3573" w:rsidRDefault="00F72ECA" w:rsidP="00F72ECA">
      <w:pPr>
        <w:numPr>
          <w:ilvl w:val="0"/>
          <w:numId w:val="10"/>
        </w:numPr>
        <w:jc w:val="both"/>
        <w:rPr>
          <w:rFonts w:asciiTheme="minorHAnsi" w:hAnsiTheme="minorHAnsi"/>
          <w:b/>
          <w:noProof w:val="0"/>
          <w:sz w:val="24"/>
          <w:szCs w:val="24"/>
        </w:rPr>
      </w:pPr>
      <w:r>
        <w:rPr>
          <w:rFonts w:asciiTheme="minorHAnsi" w:hAnsiTheme="minorHAnsi"/>
          <w:b/>
          <w:noProof w:val="0"/>
          <w:sz w:val="24"/>
          <w:szCs w:val="24"/>
        </w:rPr>
        <w:t>Agility t-test</w:t>
      </w:r>
      <w:r w:rsidRPr="008F3573">
        <w:rPr>
          <w:rFonts w:asciiTheme="minorHAnsi" w:hAnsiTheme="minorHAnsi"/>
          <w:b/>
          <w:noProof w:val="0"/>
          <w:sz w:val="24"/>
          <w:szCs w:val="24"/>
        </w:rPr>
        <w:t>:</w:t>
      </w:r>
    </w:p>
    <w:p w14:paraId="648A7903" w14:textId="1129EAEF" w:rsidR="00F72ECA" w:rsidRDefault="00F72ECA" w:rsidP="00BB2CBE">
      <w:pPr>
        <w:pStyle w:val="BodyTextIndent3"/>
        <w:spacing w:line="240" w:lineRule="auto"/>
        <w:ind w:left="540" w:firstLine="0"/>
        <w:rPr>
          <w:rFonts w:asciiTheme="minorHAnsi" w:hAnsiTheme="minorHAnsi"/>
        </w:rPr>
      </w:pPr>
    </w:p>
    <w:p w14:paraId="10269B5C" w14:textId="3422C54E" w:rsidR="00F72ECA" w:rsidRDefault="00F72ECA" w:rsidP="00BB2CBE">
      <w:pPr>
        <w:pStyle w:val="BodyTextIndent3"/>
        <w:spacing w:line="240" w:lineRule="auto"/>
        <w:ind w:left="540" w:firstLine="0"/>
        <w:rPr>
          <w:rFonts w:asciiTheme="minorHAnsi" w:hAnsiTheme="minorHAnsi"/>
        </w:rPr>
      </w:pPr>
    </w:p>
    <w:p w14:paraId="34F8139C" w14:textId="2C150C15" w:rsidR="00F72ECA" w:rsidRDefault="00F72ECA" w:rsidP="00BB2CBE">
      <w:pPr>
        <w:pStyle w:val="BodyTextIndent3"/>
        <w:spacing w:line="240" w:lineRule="auto"/>
        <w:ind w:left="540" w:firstLine="0"/>
        <w:rPr>
          <w:rFonts w:asciiTheme="minorHAnsi" w:hAnsiTheme="minorHAnsi"/>
        </w:rPr>
      </w:pPr>
    </w:p>
    <w:p w14:paraId="3E7D5540" w14:textId="693C46FF" w:rsidR="00F72ECA" w:rsidRDefault="00F72ECA" w:rsidP="00BB2CBE">
      <w:pPr>
        <w:pStyle w:val="BodyTextIndent3"/>
        <w:spacing w:line="240" w:lineRule="auto"/>
        <w:ind w:left="540" w:firstLine="0"/>
        <w:rPr>
          <w:rFonts w:asciiTheme="minorHAnsi" w:hAnsiTheme="minorHAnsi"/>
        </w:rPr>
      </w:pPr>
    </w:p>
    <w:p w14:paraId="487CA12B" w14:textId="703FC41D" w:rsidR="00F72ECA" w:rsidRDefault="00F72ECA" w:rsidP="00BB2CBE">
      <w:pPr>
        <w:pStyle w:val="BodyTextIndent3"/>
        <w:spacing w:line="240" w:lineRule="auto"/>
        <w:ind w:left="540" w:firstLine="0"/>
        <w:rPr>
          <w:rFonts w:asciiTheme="minorHAnsi" w:hAnsiTheme="minorHAnsi"/>
        </w:rPr>
      </w:pPr>
    </w:p>
    <w:p w14:paraId="5953700A" w14:textId="70FE11DC" w:rsidR="00F72ECA" w:rsidRDefault="00F72ECA" w:rsidP="00BB2CBE">
      <w:pPr>
        <w:pStyle w:val="BodyTextIndent3"/>
        <w:spacing w:line="240" w:lineRule="auto"/>
        <w:ind w:left="540" w:firstLine="0"/>
        <w:rPr>
          <w:rFonts w:asciiTheme="minorHAnsi" w:hAnsiTheme="minorHAnsi"/>
        </w:rPr>
      </w:pPr>
    </w:p>
    <w:p w14:paraId="5E002A25" w14:textId="475DA5C8" w:rsidR="00F72ECA" w:rsidRDefault="00F72ECA" w:rsidP="00BB2CBE">
      <w:pPr>
        <w:pStyle w:val="BodyTextIndent3"/>
        <w:spacing w:line="240" w:lineRule="auto"/>
        <w:ind w:left="540" w:firstLine="0"/>
        <w:rPr>
          <w:rFonts w:asciiTheme="minorHAnsi" w:hAnsiTheme="minorHAnsi"/>
        </w:rPr>
      </w:pPr>
    </w:p>
    <w:p w14:paraId="6EADC969" w14:textId="1C14C698" w:rsidR="00F72ECA" w:rsidRDefault="00F72ECA" w:rsidP="00BB2CBE">
      <w:pPr>
        <w:pStyle w:val="BodyTextIndent3"/>
        <w:spacing w:line="240" w:lineRule="auto"/>
        <w:ind w:left="540" w:firstLine="0"/>
        <w:rPr>
          <w:rFonts w:asciiTheme="minorHAnsi" w:hAnsiTheme="minorHAnsi"/>
        </w:rPr>
      </w:pPr>
    </w:p>
    <w:p w14:paraId="64137C06" w14:textId="5A89E4F8" w:rsidR="00F72ECA" w:rsidRDefault="00F72ECA" w:rsidP="00BB2CBE">
      <w:pPr>
        <w:pStyle w:val="BodyTextIndent3"/>
        <w:spacing w:line="240" w:lineRule="auto"/>
        <w:ind w:left="540" w:firstLine="0"/>
        <w:rPr>
          <w:rFonts w:asciiTheme="minorHAnsi" w:hAnsiTheme="minorHAnsi"/>
        </w:rPr>
      </w:pPr>
    </w:p>
    <w:p w14:paraId="7721E26B" w14:textId="69F82B63" w:rsidR="00F72ECA" w:rsidRDefault="00F72ECA" w:rsidP="00BB2CBE">
      <w:pPr>
        <w:pStyle w:val="BodyTextIndent3"/>
        <w:spacing w:line="240" w:lineRule="auto"/>
        <w:ind w:left="540" w:firstLine="0"/>
        <w:rPr>
          <w:rFonts w:asciiTheme="minorHAnsi" w:hAnsiTheme="minorHAnsi"/>
        </w:rPr>
      </w:pPr>
    </w:p>
    <w:p w14:paraId="70A5735E" w14:textId="1647C766" w:rsidR="00F72ECA" w:rsidRDefault="00F72ECA" w:rsidP="00BB2CBE">
      <w:pPr>
        <w:pStyle w:val="BodyTextIndent3"/>
        <w:spacing w:line="240" w:lineRule="auto"/>
        <w:ind w:left="540" w:firstLine="0"/>
        <w:rPr>
          <w:rFonts w:asciiTheme="minorHAnsi" w:hAnsiTheme="minorHAnsi"/>
        </w:rPr>
      </w:pPr>
    </w:p>
    <w:p w14:paraId="5AB95D68" w14:textId="14415851" w:rsidR="00F72ECA" w:rsidRDefault="00F72ECA" w:rsidP="00BB2CBE">
      <w:pPr>
        <w:pStyle w:val="BodyTextIndent3"/>
        <w:spacing w:line="240" w:lineRule="auto"/>
        <w:ind w:left="540" w:firstLine="0"/>
        <w:rPr>
          <w:rFonts w:asciiTheme="minorHAnsi" w:hAnsiTheme="minorHAnsi"/>
        </w:rPr>
      </w:pPr>
    </w:p>
    <w:p w14:paraId="29E5E6BB" w14:textId="73D15C76" w:rsidR="00F72ECA" w:rsidRDefault="00F72ECA" w:rsidP="00BB2CBE">
      <w:pPr>
        <w:pStyle w:val="BodyTextIndent3"/>
        <w:spacing w:line="240" w:lineRule="auto"/>
        <w:ind w:left="540" w:firstLine="0"/>
        <w:rPr>
          <w:rFonts w:asciiTheme="minorHAnsi" w:hAnsiTheme="minorHAnsi"/>
        </w:rPr>
      </w:pPr>
    </w:p>
    <w:p w14:paraId="41D5147A" w14:textId="3EADF062" w:rsidR="00F72ECA" w:rsidRDefault="00F72ECA" w:rsidP="00BB2CBE">
      <w:pPr>
        <w:pStyle w:val="BodyTextIndent3"/>
        <w:spacing w:line="240" w:lineRule="auto"/>
        <w:ind w:left="540" w:firstLine="0"/>
        <w:rPr>
          <w:rFonts w:asciiTheme="minorHAnsi" w:hAnsiTheme="minorHAnsi"/>
        </w:rPr>
      </w:pPr>
      <w:r>
        <w:rPr>
          <w:rFonts w:asciiTheme="minorHAnsi" w:hAnsiTheme="minorHAnsi"/>
        </w:rPr>
        <w:lastRenderedPageBreak/>
        <w:t>Figure 1 – Agility t-test set up</w:t>
      </w:r>
    </w:p>
    <w:p w14:paraId="2F4108BD" w14:textId="41E2D0A6" w:rsidR="00F72ECA" w:rsidRPr="004C56D1" w:rsidRDefault="00F72ECA" w:rsidP="00BB2CBE">
      <w:pPr>
        <w:pStyle w:val="BodyTextIndent3"/>
        <w:spacing w:line="240" w:lineRule="auto"/>
        <w:ind w:left="540" w:firstLine="0"/>
        <w:rPr>
          <w:rFonts w:asciiTheme="minorHAnsi" w:hAnsiTheme="minorHAnsi"/>
          <w:color w:val="333333"/>
          <w:szCs w:val="24"/>
        </w:rPr>
      </w:pPr>
      <w:r w:rsidRPr="00F72ECA">
        <w:rPr>
          <w:rFonts w:asciiTheme="minorHAnsi" w:hAnsiTheme="minorHAnsi"/>
          <w:color w:val="333333"/>
          <w:szCs w:val="24"/>
        </w:rPr>
        <w:drawing>
          <wp:inline distT="0" distB="0" distL="0" distR="0" wp14:anchorId="356B3E88" wp14:editId="6E4AB328">
            <wp:extent cx="4498975" cy="4318000"/>
            <wp:effectExtent l="0" t="0" r="0" b="0"/>
            <wp:docPr id="64515" name="Content Placeholder 1" descr="Diagram&#10;&#10;Description automatically generated">
              <a:extLst xmlns:a="http://schemas.openxmlformats.org/drawingml/2006/main">
                <a:ext uri="{FF2B5EF4-FFF2-40B4-BE49-F238E27FC236}">
                  <a16:creationId xmlns:a16="http://schemas.microsoft.com/office/drawing/2014/main" id="{64ED902F-2A44-BF4C-AD0D-98EBF001F60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4515" name="Content Placeholder 1" descr="Diagram&#10;&#10;Description automatically generated">
                      <a:extLst>
                        <a:ext uri="{FF2B5EF4-FFF2-40B4-BE49-F238E27FC236}">
                          <a16:creationId xmlns:a16="http://schemas.microsoft.com/office/drawing/2014/main" id="{64ED902F-2A44-BF4C-AD0D-98EBF001F606}"/>
                        </a:ext>
                      </a:extLst>
                    </pic:cNvPr>
                    <pic:cNvPicPr>
                      <a:picLocks noGrp="1"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98975" cy="4318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65A85BD9" w14:textId="77777777" w:rsidR="005A1CEF" w:rsidRPr="004C56D1" w:rsidRDefault="005A1CEF" w:rsidP="00FF7695">
      <w:pPr>
        <w:jc w:val="both"/>
        <w:rPr>
          <w:rFonts w:asciiTheme="minorHAnsi" w:hAnsiTheme="minorHAnsi"/>
          <w:noProof w:val="0"/>
          <w:sz w:val="24"/>
          <w:szCs w:val="24"/>
        </w:rPr>
      </w:pPr>
    </w:p>
    <w:p w14:paraId="06D87159" w14:textId="5848CA05" w:rsidR="00E23709" w:rsidRDefault="00E23709" w:rsidP="00322BD9">
      <w:pPr>
        <w:ind w:left="1134"/>
        <w:jc w:val="both"/>
        <w:rPr>
          <w:rFonts w:asciiTheme="minorHAnsi" w:hAnsiTheme="minorHAnsi"/>
          <w:noProof w:val="0"/>
          <w:sz w:val="24"/>
          <w:szCs w:val="24"/>
        </w:rPr>
      </w:pPr>
    </w:p>
    <w:p w14:paraId="7B7AFE46" w14:textId="39C46A8C" w:rsidR="00F72ECA" w:rsidRDefault="00F72ECA" w:rsidP="00F72ECA">
      <w:pPr>
        <w:pStyle w:val="ListParagraph"/>
        <w:numPr>
          <w:ilvl w:val="0"/>
          <w:numId w:val="12"/>
        </w:numPr>
        <w:jc w:val="both"/>
        <w:rPr>
          <w:rFonts w:asciiTheme="minorHAnsi" w:hAnsiTheme="minorHAnsi"/>
          <w:noProof w:val="0"/>
          <w:sz w:val="24"/>
          <w:szCs w:val="24"/>
        </w:rPr>
      </w:pPr>
      <w:r w:rsidRPr="00F72ECA">
        <w:rPr>
          <w:rFonts w:asciiTheme="minorHAnsi" w:hAnsiTheme="minorHAnsi"/>
          <w:noProof w:val="0"/>
          <w:sz w:val="24"/>
          <w:szCs w:val="24"/>
        </w:rPr>
        <w:t>Set up the cones as shown in figure 1.</w:t>
      </w:r>
    </w:p>
    <w:p w14:paraId="3F38526E" w14:textId="5F2EFF17" w:rsidR="00F72ECA" w:rsidRDefault="00F72ECA" w:rsidP="00F72ECA">
      <w:pPr>
        <w:pStyle w:val="ListParagraph"/>
        <w:numPr>
          <w:ilvl w:val="0"/>
          <w:numId w:val="12"/>
        </w:numPr>
        <w:jc w:val="both"/>
        <w:rPr>
          <w:rFonts w:asciiTheme="minorHAnsi" w:hAnsiTheme="minorHAnsi"/>
          <w:noProof w:val="0"/>
          <w:sz w:val="24"/>
          <w:szCs w:val="24"/>
        </w:rPr>
      </w:pPr>
      <w:r>
        <w:rPr>
          <w:rFonts w:asciiTheme="minorHAnsi" w:hAnsiTheme="minorHAnsi"/>
          <w:noProof w:val="0"/>
          <w:sz w:val="24"/>
          <w:szCs w:val="24"/>
        </w:rPr>
        <w:t>After a thorough warm up, the athlete can participate in the test.</w:t>
      </w:r>
    </w:p>
    <w:p w14:paraId="28FCF14B" w14:textId="79F74869" w:rsidR="00F72ECA" w:rsidRDefault="00F72ECA" w:rsidP="00F72ECA">
      <w:pPr>
        <w:pStyle w:val="ListParagraph"/>
        <w:numPr>
          <w:ilvl w:val="0"/>
          <w:numId w:val="12"/>
        </w:numPr>
        <w:jc w:val="both"/>
        <w:rPr>
          <w:rFonts w:asciiTheme="minorHAnsi" w:hAnsiTheme="minorHAnsi"/>
          <w:noProof w:val="0"/>
          <w:sz w:val="24"/>
          <w:szCs w:val="24"/>
        </w:rPr>
      </w:pPr>
      <w:r>
        <w:rPr>
          <w:rFonts w:asciiTheme="minorHAnsi" w:hAnsiTheme="minorHAnsi"/>
          <w:noProof w:val="0"/>
          <w:sz w:val="24"/>
          <w:szCs w:val="24"/>
        </w:rPr>
        <w:t>The test begins with the athlete standing at point A.</w:t>
      </w:r>
    </w:p>
    <w:p w14:paraId="1EA1E027" w14:textId="3738915A" w:rsidR="00F72ECA" w:rsidRDefault="00F72ECA" w:rsidP="00F72ECA">
      <w:pPr>
        <w:pStyle w:val="ListParagraph"/>
        <w:numPr>
          <w:ilvl w:val="0"/>
          <w:numId w:val="12"/>
        </w:numPr>
        <w:jc w:val="both"/>
        <w:rPr>
          <w:rFonts w:asciiTheme="minorHAnsi" w:hAnsiTheme="minorHAnsi"/>
          <w:noProof w:val="0"/>
          <w:sz w:val="24"/>
          <w:szCs w:val="24"/>
        </w:rPr>
      </w:pPr>
      <w:r>
        <w:rPr>
          <w:rFonts w:asciiTheme="minorHAnsi" w:hAnsiTheme="minorHAnsi"/>
          <w:noProof w:val="0"/>
          <w:sz w:val="24"/>
          <w:szCs w:val="24"/>
        </w:rPr>
        <w:t>On the ‘start’ command, the athlete sprints forwards and touches the base of cone B with the right hand.</w:t>
      </w:r>
    </w:p>
    <w:p w14:paraId="102CF9CC" w14:textId="131EED7D" w:rsidR="00F72ECA" w:rsidRDefault="00F72ECA" w:rsidP="00F72ECA">
      <w:pPr>
        <w:pStyle w:val="ListParagraph"/>
        <w:numPr>
          <w:ilvl w:val="0"/>
          <w:numId w:val="12"/>
        </w:numPr>
        <w:jc w:val="both"/>
        <w:rPr>
          <w:rFonts w:asciiTheme="minorHAnsi" w:hAnsiTheme="minorHAnsi"/>
          <w:noProof w:val="0"/>
          <w:sz w:val="24"/>
          <w:szCs w:val="24"/>
        </w:rPr>
      </w:pPr>
      <w:r>
        <w:rPr>
          <w:rFonts w:asciiTheme="minorHAnsi" w:hAnsiTheme="minorHAnsi"/>
          <w:noProof w:val="0"/>
          <w:sz w:val="24"/>
          <w:szCs w:val="24"/>
        </w:rPr>
        <w:t>Then, whilst facing forward and not crossing the feet, the athlete shuffles to the left to touch cone C with the left hand.</w:t>
      </w:r>
    </w:p>
    <w:p w14:paraId="24898783" w14:textId="299D5F61" w:rsidR="00F72ECA" w:rsidRDefault="00F72ECA" w:rsidP="00F72ECA">
      <w:pPr>
        <w:pStyle w:val="ListParagraph"/>
        <w:numPr>
          <w:ilvl w:val="0"/>
          <w:numId w:val="12"/>
        </w:numPr>
        <w:jc w:val="both"/>
        <w:rPr>
          <w:rFonts w:asciiTheme="minorHAnsi" w:hAnsiTheme="minorHAnsi"/>
          <w:noProof w:val="0"/>
          <w:sz w:val="24"/>
          <w:szCs w:val="24"/>
        </w:rPr>
      </w:pPr>
      <w:r>
        <w:rPr>
          <w:rFonts w:asciiTheme="minorHAnsi" w:hAnsiTheme="minorHAnsi"/>
          <w:noProof w:val="0"/>
          <w:sz w:val="24"/>
          <w:szCs w:val="24"/>
        </w:rPr>
        <w:t>The athlete then shuffles to the right, again facing forwards and without crossing feet, to touch cone D with the right hand.</w:t>
      </w:r>
    </w:p>
    <w:p w14:paraId="1560D5BF" w14:textId="0827F617" w:rsidR="00F72ECA" w:rsidRDefault="00F72ECA" w:rsidP="00F72ECA">
      <w:pPr>
        <w:pStyle w:val="ListParagraph"/>
        <w:numPr>
          <w:ilvl w:val="0"/>
          <w:numId w:val="12"/>
        </w:numPr>
        <w:jc w:val="both"/>
        <w:rPr>
          <w:rFonts w:asciiTheme="minorHAnsi" w:hAnsiTheme="minorHAnsi"/>
          <w:noProof w:val="0"/>
          <w:sz w:val="24"/>
          <w:szCs w:val="24"/>
        </w:rPr>
      </w:pPr>
      <w:r>
        <w:rPr>
          <w:rFonts w:asciiTheme="minorHAnsi" w:hAnsiTheme="minorHAnsi"/>
          <w:noProof w:val="0"/>
          <w:sz w:val="24"/>
          <w:szCs w:val="24"/>
        </w:rPr>
        <w:lastRenderedPageBreak/>
        <w:t xml:space="preserve">The athlete then shuffles left to touch cone B with the left hand, then runs </w:t>
      </w:r>
      <w:proofErr w:type="spellStart"/>
      <w:r>
        <w:rPr>
          <w:rFonts w:asciiTheme="minorHAnsi" w:hAnsiTheme="minorHAnsi"/>
          <w:noProof w:val="0"/>
          <w:sz w:val="24"/>
          <w:szCs w:val="24"/>
        </w:rPr>
        <w:t>backwardspast</w:t>
      </w:r>
      <w:proofErr w:type="spellEnd"/>
      <w:r>
        <w:rPr>
          <w:rFonts w:asciiTheme="minorHAnsi" w:hAnsiTheme="minorHAnsi"/>
          <w:noProof w:val="0"/>
          <w:sz w:val="24"/>
          <w:szCs w:val="24"/>
        </w:rPr>
        <w:t xml:space="preserve"> point A at which point the timer is stopped.</w:t>
      </w:r>
    </w:p>
    <w:p w14:paraId="00187287" w14:textId="60517153" w:rsidR="00F72ECA" w:rsidRPr="00F72ECA" w:rsidRDefault="00F72ECA" w:rsidP="00F72ECA">
      <w:pPr>
        <w:pStyle w:val="ListParagraph"/>
        <w:numPr>
          <w:ilvl w:val="0"/>
          <w:numId w:val="12"/>
        </w:numPr>
        <w:jc w:val="both"/>
        <w:rPr>
          <w:rFonts w:asciiTheme="minorHAnsi" w:hAnsiTheme="minorHAnsi"/>
          <w:noProof w:val="0"/>
          <w:sz w:val="24"/>
          <w:szCs w:val="24"/>
        </w:rPr>
      </w:pPr>
      <w:r>
        <w:rPr>
          <w:rFonts w:asciiTheme="minorHAnsi" w:hAnsiTheme="minorHAnsi"/>
          <w:noProof w:val="0"/>
          <w:sz w:val="24"/>
          <w:szCs w:val="24"/>
        </w:rPr>
        <w:t>The best time of two trials is recorded to the nearest 0.1s</w:t>
      </w:r>
    </w:p>
    <w:p w14:paraId="700C08A5" w14:textId="77777777" w:rsidR="00F72ECA" w:rsidRPr="00906A2E" w:rsidRDefault="00F72ECA" w:rsidP="00322BD9">
      <w:pPr>
        <w:ind w:left="1134"/>
        <w:jc w:val="both"/>
        <w:rPr>
          <w:rFonts w:asciiTheme="minorHAnsi" w:hAnsiTheme="minorHAnsi"/>
          <w:noProof w:val="0"/>
          <w:sz w:val="24"/>
          <w:szCs w:val="24"/>
        </w:rPr>
      </w:pPr>
    </w:p>
    <w:p w14:paraId="38810AD2" w14:textId="77777777" w:rsidR="00322BD9" w:rsidRPr="003C713E" w:rsidRDefault="00322BD9" w:rsidP="001A038C">
      <w:pPr>
        <w:numPr>
          <w:ilvl w:val="0"/>
          <w:numId w:val="6"/>
        </w:numPr>
        <w:jc w:val="both"/>
        <w:rPr>
          <w:rFonts w:asciiTheme="minorHAnsi" w:hAnsiTheme="minorHAnsi"/>
          <w:b/>
          <w:noProof w:val="0"/>
          <w:sz w:val="24"/>
          <w:szCs w:val="24"/>
        </w:rPr>
      </w:pPr>
      <w:r w:rsidRPr="003C713E">
        <w:rPr>
          <w:rFonts w:asciiTheme="minorHAnsi" w:hAnsiTheme="minorHAnsi"/>
          <w:b/>
          <w:noProof w:val="0"/>
          <w:sz w:val="24"/>
          <w:szCs w:val="24"/>
        </w:rPr>
        <w:t xml:space="preserve">Data </w:t>
      </w:r>
      <w:r w:rsidR="00E264FB" w:rsidRPr="003C713E">
        <w:rPr>
          <w:rFonts w:asciiTheme="minorHAnsi" w:hAnsiTheme="minorHAnsi"/>
          <w:b/>
          <w:noProof w:val="0"/>
          <w:sz w:val="24"/>
          <w:szCs w:val="24"/>
        </w:rPr>
        <w:t>Management</w:t>
      </w:r>
    </w:p>
    <w:p w14:paraId="4988E990" w14:textId="77777777" w:rsidR="00340996" w:rsidRPr="00906A2E" w:rsidRDefault="00340996" w:rsidP="00340996">
      <w:pPr>
        <w:ind w:left="720"/>
        <w:jc w:val="both"/>
        <w:rPr>
          <w:rFonts w:asciiTheme="minorHAnsi" w:hAnsiTheme="minorHAnsi"/>
          <w:noProof w:val="0"/>
          <w:sz w:val="24"/>
          <w:szCs w:val="24"/>
        </w:rPr>
      </w:pPr>
    </w:p>
    <w:p w14:paraId="247519E6" w14:textId="77777777" w:rsidR="00322BD9" w:rsidRPr="00906A2E" w:rsidRDefault="00322BD9" w:rsidP="00224A6A">
      <w:pPr>
        <w:ind w:left="567"/>
        <w:jc w:val="both"/>
        <w:rPr>
          <w:rFonts w:asciiTheme="minorHAnsi" w:hAnsiTheme="minorHAnsi"/>
          <w:noProof w:val="0"/>
          <w:sz w:val="24"/>
          <w:szCs w:val="24"/>
        </w:rPr>
      </w:pPr>
      <w:r w:rsidRPr="00906A2E">
        <w:rPr>
          <w:rFonts w:asciiTheme="minorHAnsi" w:hAnsiTheme="minorHAnsi"/>
          <w:noProof w:val="0"/>
          <w:sz w:val="24"/>
          <w:szCs w:val="24"/>
        </w:rPr>
        <w:t xml:space="preserve">Input </w:t>
      </w:r>
      <w:r w:rsidR="000B2FDF" w:rsidRPr="00906A2E">
        <w:rPr>
          <w:rFonts w:asciiTheme="minorHAnsi" w:hAnsiTheme="minorHAnsi"/>
          <w:noProof w:val="0"/>
          <w:sz w:val="24"/>
          <w:szCs w:val="24"/>
        </w:rPr>
        <w:t>you</w:t>
      </w:r>
      <w:r w:rsidR="00E264FB" w:rsidRPr="00906A2E">
        <w:rPr>
          <w:rFonts w:asciiTheme="minorHAnsi" w:hAnsiTheme="minorHAnsi"/>
          <w:noProof w:val="0"/>
          <w:sz w:val="24"/>
          <w:szCs w:val="24"/>
        </w:rPr>
        <w:t>r raw data into the data collection proforma below:</w:t>
      </w:r>
    </w:p>
    <w:p w14:paraId="3B6F4533" w14:textId="77777777" w:rsidR="00322BD9" w:rsidRPr="00906A2E" w:rsidRDefault="00322BD9" w:rsidP="00322BD9">
      <w:pPr>
        <w:jc w:val="both"/>
        <w:rPr>
          <w:rFonts w:asciiTheme="minorHAnsi" w:hAnsiTheme="minorHAnsi"/>
          <w:noProof w:val="0"/>
          <w:sz w:val="24"/>
          <w:szCs w:val="24"/>
        </w:rPr>
      </w:pPr>
    </w:p>
    <w:p w14:paraId="36BE9BA8" w14:textId="77777777" w:rsidR="00940C64" w:rsidRPr="00906A2E" w:rsidRDefault="00530AAD" w:rsidP="00E264FB">
      <w:pPr>
        <w:jc w:val="both"/>
        <w:rPr>
          <w:rFonts w:asciiTheme="minorHAnsi" w:hAnsiTheme="minorHAnsi"/>
          <w:color w:val="000000" w:themeColor="text1"/>
          <w:sz w:val="24"/>
          <w:szCs w:val="24"/>
        </w:rPr>
      </w:pPr>
      <w:r w:rsidRPr="71016104">
        <w:rPr>
          <w:rFonts w:asciiTheme="minorHAnsi" w:hAnsiTheme="minorHAnsi"/>
          <w:color w:val="000000" w:themeColor="text1"/>
          <w:sz w:val="24"/>
          <w:szCs w:val="24"/>
        </w:rPr>
        <w:t>Practical 3</w:t>
      </w:r>
      <w:r w:rsidR="00940C64" w:rsidRPr="71016104">
        <w:rPr>
          <w:rFonts w:asciiTheme="minorHAnsi" w:hAnsiTheme="minorHAnsi"/>
          <w:color w:val="000000" w:themeColor="text1"/>
          <w:sz w:val="24"/>
          <w:szCs w:val="24"/>
        </w:rPr>
        <w:t xml:space="preserve"> Data Collection Proforma</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89"/>
        <w:gridCol w:w="1535"/>
        <w:gridCol w:w="1245"/>
        <w:gridCol w:w="1446"/>
        <w:gridCol w:w="1343"/>
        <w:gridCol w:w="1348"/>
        <w:gridCol w:w="1340"/>
        <w:gridCol w:w="1343"/>
        <w:gridCol w:w="1340"/>
        <w:gridCol w:w="1335"/>
      </w:tblGrid>
      <w:tr w:rsidR="00F72ECA" w:rsidRPr="00906A2E" w14:paraId="276024F5" w14:textId="74C73909" w:rsidTr="00F72ECA">
        <w:tc>
          <w:tcPr>
            <w:tcW w:w="1041" w:type="pct"/>
            <w:gridSpan w:val="2"/>
            <w:shd w:val="clear" w:color="auto" w:fill="auto"/>
          </w:tcPr>
          <w:p w14:paraId="4966459C" w14:textId="765CD028" w:rsidR="00F72ECA" w:rsidRPr="00906A2E" w:rsidRDefault="00F72ECA" w:rsidP="00D51C1E">
            <w:pPr>
              <w:jc w:val="center"/>
              <w:rPr>
                <w:rFonts w:asciiTheme="minorHAnsi" w:hAnsiTheme="minorHAnsi"/>
                <w:color w:val="000000" w:themeColor="text1"/>
                <w:sz w:val="24"/>
                <w:szCs w:val="24"/>
              </w:rPr>
            </w:pPr>
            <w:r>
              <w:rPr>
                <w:rFonts w:asciiTheme="minorHAnsi" w:hAnsiTheme="minorHAnsi"/>
                <w:color w:val="000000" w:themeColor="text1"/>
                <w:sz w:val="24"/>
                <w:szCs w:val="24"/>
              </w:rPr>
              <w:t>Keiser Peak Power (w)</w:t>
            </w:r>
          </w:p>
        </w:tc>
        <w:tc>
          <w:tcPr>
            <w:tcW w:w="992" w:type="pct"/>
            <w:gridSpan w:val="2"/>
            <w:shd w:val="clear" w:color="auto" w:fill="auto"/>
          </w:tcPr>
          <w:p w14:paraId="738959BF" w14:textId="77777777" w:rsidR="00F72ECA" w:rsidRPr="00906A2E" w:rsidRDefault="00F72ECA" w:rsidP="00D51C1E">
            <w:pPr>
              <w:jc w:val="center"/>
              <w:rPr>
                <w:rFonts w:asciiTheme="minorHAnsi" w:hAnsiTheme="minorHAnsi"/>
                <w:color w:val="000000" w:themeColor="text1"/>
                <w:sz w:val="24"/>
                <w:szCs w:val="24"/>
              </w:rPr>
            </w:pPr>
            <w:r w:rsidRPr="71016104">
              <w:rPr>
                <w:rFonts w:asciiTheme="minorHAnsi" w:hAnsiTheme="minorHAnsi"/>
                <w:color w:val="000000" w:themeColor="text1"/>
                <w:sz w:val="24"/>
                <w:szCs w:val="24"/>
              </w:rPr>
              <w:t>Vertical Jump Height (cm)</w:t>
            </w:r>
          </w:p>
        </w:tc>
        <w:tc>
          <w:tcPr>
            <w:tcW w:w="992" w:type="pct"/>
            <w:gridSpan w:val="2"/>
          </w:tcPr>
          <w:p w14:paraId="7744D9B0" w14:textId="77777777" w:rsidR="00F72ECA" w:rsidRPr="00906A2E" w:rsidRDefault="00F72ECA" w:rsidP="00D51C1E">
            <w:pPr>
              <w:jc w:val="center"/>
              <w:rPr>
                <w:rFonts w:asciiTheme="minorHAnsi" w:hAnsiTheme="minorHAnsi"/>
                <w:color w:val="000000" w:themeColor="text1"/>
                <w:sz w:val="24"/>
                <w:szCs w:val="24"/>
              </w:rPr>
            </w:pPr>
            <w:r w:rsidRPr="71016104">
              <w:rPr>
                <w:rFonts w:asciiTheme="minorHAnsi" w:hAnsiTheme="minorHAnsi"/>
                <w:color w:val="000000" w:themeColor="text1"/>
                <w:sz w:val="24"/>
                <w:szCs w:val="24"/>
              </w:rPr>
              <w:t>Weighted Ball Throw (cm)</w:t>
            </w:r>
          </w:p>
        </w:tc>
        <w:tc>
          <w:tcPr>
            <w:tcW w:w="989" w:type="pct"/>
            <w:gridSpan w:val="2"/>
          </w:tcPr>
          <w:p w14:paraId="60BEA543" w14:textId="25297D14" w:rsidR="00F72ECA" w:rsidRPr="00906A2E" w:rsidRDefault="00F72ECA" w:rsidP="00D51C1E">
            <w:pPr>
              <w:jc w:val="center"/>
              <w:rPr>
                <w:rFonts w:asciiTheme="minorHAnsi" w:hAnsiTheme="minorHAnsi"/>
                <w:color w:val="000000" w:themeColor="text1"/>
                <w:sz w:val="24"/>
                <w:szCs w:val="24"/>
              </w:rPr>
            </w:pPr>
            <w:r w:rsidRPr="71016104">
              <w:rPr>
                <w:rFonts w:asciiTheme="minorHAnsi" w:hAnsiTheme="minorHAnsi"/>
                <w:color w:val="000000" w:themeColor="text1"/>
                <w:sz w:val="24"/>
                <w:szCs w:val="24"/>
              </w:rPr>
              <w:t>Wattbike Peak Power (w)</w:t>
            </w:r>
          </w:p>
        </w:tc>
        <w:tc>
          <w:tcPr>
            <w:tcW w:w="494" w:type="pct"/>
          </w:tcPr>
          <w:p w14:paraId="5DC0088B" w14:textId="250F9BAB" w:rsidR="00F72ECA" w:rsidRPr="71016104" w:rsidRDefault="00F72ECA" w:rsidP="00D51C1E">
            <w:pPr>
              <w:jc w:val="center"/>
              <w:rPr>
                <w:rFonts w:asciiTheme="minorHAnsi" w:hAnsiTheme="minorHAnsi"/>
                <w:color w:val="000000" w:themeColor="text1"/>
                <w:sz w:val="24"/>
                <w:szCs w:val="24"/>
              </w:rPr>
            </w:pPr>
            <w:r>
              <w:rPr>
                <w:rFonts w:asciiTheme="minorHAnsi" w:hAnsiTheme="minorHAnsi"/>
                <w:color w:val="000000" w:themeColor="text1"/>
                <w:sz w:val="24"/>
                <w:szCs w:val="24"/>
              </w:rPr>
              <w:t>Sprint (s)</w:t>
            </w:r>
          </w:p>
        </w:tc>
        <w:tc>
          <w:tcPr>
            <w:tcW w:w="492" w:type="pct"/>
          </w:tcPr>
          <w:p w14:paraId="19E40BDA" w14:textId="0EC69805" w:rsidR="00F72ECA" w:rsidRDefault="00F72ECA" w:rsidP="00D51C1E">
            <w:pPr>
              <w:jc w:val="center"/>
              <w:rPr>
                <w:rFonts w:asciiTheme="minorHAnsi" w:hAnsiTheme="minorHAnsi"/>
                <w:color w:val="000000" w:themeColor="text1"/>
                <w:sz w:val="24"/>
                <w:szCs w:val="24"/>
              </w:rPr>
            </w:pPr>
            <w:r>
              <w:rPr>
                <w:rFonts w:asciiTheme="minorHAnsi" w:hAnsiTheme="minorHAnsi"/>
                <w:color w:val="000000" w:themeColor="text1"/>
                <w:sz w:val="24"/>
                <w:szCs w:val="24"/>
              </w:rPr>
              <w:t>Agility (s)</w:t>
            </w:r>
          </w:p>
        </w:tc>
      </w:tr>
      <w:tr w:rsidR="00F72ECA" w:rsidRPr="00906A2E" w14:paraId="41185DFE" w14:textId="5CA76E27" w:rsidTr="00F72ECA">
        <w:tc>
          <w:tcPr>
            <w:tcW w:w="475" w:type="pct"/>
            <w:shd w:val="clear" w:color="auto" w:fill="auto"/>
          </w:tcPr>
          <w:p w14:paraId="2E7693C3" w14:textId="5A81411B" w:rsidR="00F72ECA" w:rsidRPr="00906A2E" w:rsidRDefault="00F72ECA" w:rsidP="00695244">
            <w:pPr>
              <w:jc w:val="center"/>
              <w:rPr>
                <w:rFonts w:asciiTheme="minorHAnsi" w:hAnsiTheme="minorHAnsi"/>
                <w:color w:val="000000" w:themeColor="text1"/>
                <w:sz w:val="24"/>
                <w:szCs w:val="24"/>
              </w:rPr>
            </w:pPr>
            <w:r>
              <w:rPr>
                <w:rFonts w:asciiTheme="minorHAnsi" w:hAnsiTheme="minorHAnsi"/>
                <w:color w:val="000000" w:themeColor="text1"/>
                <w:sz w:val="24"/>
                <w:szCs w:val="24"/>
              </w:rPr>
              <w:t>Leg Press</w:t>
            </w:r>
          </w:p>
        </w:tc>
        <w:tc>
          <w:tcPr>
            <w:tcW w:w="566" w:type="pct"/>
            <w:shd w:val="clear" w:color="auto" w:fill="auto"/>
          </w:tcPr>
          <w:p w14:paraId="160F61A1" w14:textId="6ECC5854" w:rsidR="00F72ECA" w:rsidRPr="00906A2E" w:rsidRDefault="00F72ECA" w:rsidP="00D51C1E">
            <w:pPr>
              <w:jc w:val="center"/>
              <w:rPr>
                <w:rFonts w:asciiTheme="minorHAnsi" w:hAnsiTheme="minorHAnsi"/>
                <w:color w:val="000000" w:themeColor="text1"/>
                <w:sz w:val="24"/>
                <w:szCs w:val="24"/>
              </w:rPr>
            </w:pPr>
            <w:r>
              <w:rPr>
                <w:rFonts w:asciiTheme="minorHAnsi" w:hAnsiTheme="minorHAnsi"/>
                <w:color w:val="000000" w:themeColor="text1"/>
                <w:sz w:val="24"/>
                <w:szCs w:val="24"/>
              </w:rPr>
              <w:t>Chest Press</w:t>
            </w:r>
          </w:p>
        </w:tc>
        <w:tc>
          <w:tcPr>
            <w:tcW w:w="459" w:type="pct"/>
            <w:shd w:val="clear" w:color="auto" w:fill="auto"/>
          </w:tcPr>
          <w:p w14:paraId="67212365" w14:textId="77777777" w:rsidR="00F72ECA" w:rsidRPr="00906A2E" w:rsidRDefault="00F72ECA" w:rsidP="00D51C1E">
            <w:pPr>
              <w:jc w:val="center"/>
              <w:rPr>
                <w:rFonts w:asciiTheme="minorHAnsi" w:hAnsiTheme="minorHAnsi"/>
                <w:color w:val="000000" w:themeColor="text1"/>
                <w:sz w:val="24"/>
                <w:szCs w:val="24"/>
              </w:rPr>
            </w:pPr>
            <w:r w:rsidRPr="71016104">
              <w:rPr>
                <w:rFonts w:asciiTheme="minorHAnsi" w:hAnsiTheme="minorHAnsi"/>
                <w:color w:val="000000" w:themeColor="text1"/>
                <w:sz w:val="24"/>
                <w:szCs w:val="24"/>
              </w:rPr>
              <w:t>VJH 1</w:t>
            </w:r>
          </w:p>
        </w:tc>
        <w:tc>
          <w:tcPr>
            <w:tcW w:w="533" w:type="pct"/>
            <w:shd w:val="clear" w:color="auto" w:fill="auto"/>
          </w:tcPr>
          <w:p w14:paraId="7D57C596" w14:textId="77777777" w:rsidR="00F72ECA" w:rsidRPr="00906A2E" w:rsidRDefault="00F72ECA" w:rsidP="00D51C1E">
            <w:pPr>
              <w:jc w:val="center"/>
              <w:rPr>
                <w:rFonts w:asciiTheme="minorHAnsi" w:hAnsiTheme="minorHAnsi"/>
                <w:color w:val="000000" w:themeColor="text1"/>
                <w:sz w:val="24"/>
                <w:szCs w:val="24"/>
              </w:rPr>
            </w:pPr>
            <w:r w:rsidRPr="71016104">
              <w:rPr>
                <w:rFonts w:asciiTheme="minorHAnsi" w:hAnsiTheme="minorHAnsi"/>
                <w:color w:val="000000" w:themeColor="text1"/>
                <w:sz w:val="24"/>
                <w:szCs w:val="24"/>
              </w:rPr>
              <w:t>VJH 2</w:t>
            </w:r>
          </w:p>
        </w:tc>
        <w:tc>
          <w:tcPr>
            <w:tcW w:w="495" w:type="pct"/>
          </w:tcPr>
          <w:p w14:paraId="2B43FAEA" w14:textId="77777777" w:rsidR="00F72ECA" w:rsidRPr="00906A2E" w:rsidRDefault="00F72ECA" w:rsidP="00D51C1E">
            <w:pPr>
              <w:jc w:val="center"/>
              <w:rPr>
                <w:rFonts w:asciiTheme="minorHAnsi" w:hAnsiTheme="minorHAnsi"/>
                <w:color w:val="000000" w:themeColor="text1"/>
                <w:sz w:val="24"/>
                <w:szCs w:val="24"/>
              </w:rPr>
            </w:pPr>
            <w:r w:rsidRPr="71016104">
              <w:rPr>
                <w:rFonts w:asciiTheme="minorHAnsi" w:hAnsiTheme="minorHAnsi"/>
                <w:color w:val="000000" w:themeColor="text1"/>
                <w:sz w:val="24"/>
                <w:szCs w:val="24"/>
              </w:rPr>
              <w:t>WBT 1</w:t>
            </w:r>
          </w:p>
        </w:tc>
        <w:tc>
          <w:tcPr>
            <w:tcW w:w="497" w:type="pct"/>
          </w:tcPr>
          <w:p w14:paraId="69FD9A61" w14:textId="77777777" w:rsidR="00F72ECA" w:rsidRPr="00906A2E" w:rsidRDefault="00F72ECA" w:rsidP="00D51C1E">
            <w:pPr>
              <w:jc w:val="center"/>
              <w:rPr>
                <w:rFonts w:asciiTheme="minorHAnsi" w:hAnsiTheme="minorHAnsi"/>
                <w:color w:val="000000" w:themeColor="text1"/>
                <w:sz w:val="24"/>
                <w:szCs w:val="24"/>
              </w:rPr>
            </w:pPr>
            <w:r w:rsidRPr="71016104">
              <w:rPr>
                <w:rFonts w:asciiTheme="minorHAnsi" w:hAnsiTheme="minorHAnsi"/>
                <w:color w:val="000000" w:themeColor="text1"/>
                <w:sz w:val="24"/>
                <w:szCs w:val="24"/>
              </w:rPr>
              <w:t>WBT 2</w:t>
            </w:r>
          </w:p>
        </w:tc>
        <w:tc>
          <w:tcPr>
            <w:tcW w:w="494" w:type="pct"/>
          </w:tcPr>
          <w:p w14:paraId="41582545" w14:textId="29BD0C5A" w:rsidR="00F72ECA" w:rsidRPr="00906A2E" w:rsidRDefault="00F72ECA" w:rsidP="00D51C1E">
            <w:pPr>
              <w:jc w:val="center"/>
              <w:rPr>
                <w:rFonts w:asciiTheme="minorHAnsi" w:hAnsiTheme="minorHAnsi"/>
                <w:color w:val="000000" w:themeColor="text1"/>
                <w:sz w:val="24"/>
                <w:szCs w:val="24"/>
              </w:rPr>
            </w:pPr>
            <w:r>
              <w:rPr>
                <w:rFonts w:asciiTheme="minorHAnsi" w:hAnsiTheme="minorHAnsi"/>
                <w:color w:val="000000" w:themeColor="text1"/>
                <w:sz w:val="24"/>
                <w:szCs w:val="24"/>
              </w:rPr>
              <w:t>PPower</w:t>
            </w:r>
          </w:p>
        </w:tc>
        <w:tc>
          <w:tcPr>
            <w:tcW w:w="495" w:type="pct"/>
          </w:tcPr>
          <w:p w14:paraId="057CBFBC" w14:textId="7A2EE0FC" w:rsidR="00F72ECA" w:rsidRPr="00906A2E" w:rsidRDefault="00F72ECA" w:rsidP="00D51C1E">
            <w:pPr>
              <w:jc w:val="center"/>
              <w:rPr>
                <w:rFonts w:asciiTheme="minorHAnsi" w:hAnsiTheme="minorHAnsi"/>
                <w:color w:val="000000" w:themeColor="text1"/>
                <w:sz w:val="24"/>
                <w:szCs w:val="24"/>
              </w:rPr>
            </w:pPr>
            <w:r>
              <w:rPr>
                <w:rFonts w:asciiTheme="minorHAnsi" w:hAnsiTheme="minorHAnsi"/>
                <w:color w:val="000000" w:themeColor="text1"/>
                <w:sz w:val="24"/>
                <w:szCs w:val="24"/>
              </w:rPr>
              <w:t>PCadence</w:t>
            </w:r>
          </w:p>
        </w:tc>
        <w:tc>
          <w:tcPr>
            <w:tcW w:w="494" w:type="pct"/>
          </w:tcPr>
          <w:p w14:paraId="09360D08" w14:textId="3B684C8C" w:rsidR="00F72ECA" w:rsidRDefault="00F72ECA" w:rsidP="00D51C1E">
            <w:pPr>
              <w:jc w:val="center"/>
              <w:rPr>
                <w:rFonts w:asciiTheme="minorHAnsi" w:hAnsiTheme="minorHAnsi"/>
                <w:color w:val="000000" w:themeColor="text1"/>
                <w:sz w:val="24"/>
                <w:szCs w:val="24"/>
              </w:rPr>
            </w:pPr>
            <w:r>
              <w:rPr>
                <w:rFonts w:asciiTheme="minorHAnsi" w:hAnsiTheme="minorHAnsi"/>
                <w:color w:val="000000" w:themeColor="text1"/>
                <w:sz w:val="24"/>
                <w:szCs w:val="24"/>
              </w:rPr>
              <w:t>Speed</w:t>
            </w:r>
          </w:p>
        </w:tc>
        <w:tc>
          <w:tcPr>
            <w:tcW w:w="492" w:type="pct"/>
          </w:tcPr>
          <w:p w14:paraId="1E39C4B5" w14:textId="2078E4AA" w:rsidR="00F72ECA" w:rsidRDefault="00F72ECA" w:rsidP="00D51C1E">
            <w:pPr>
              <w:jc w:val="center"/>
              <w:rPr>
                <w:rFonts w:asciiTheme="minorHAnsi" w:hAnsiTheme="minorHAnsi"/>
                <w:color w:val="000000" w:themeColor="text1"/>
                <w:sz w:val="24"/>
                <w:szCs w:val="24"/>
              </w:rPr>
            </w:pPr>
            <w:r>
              <w:rPr>
                <w:rFonts w:asciiTheme="minorHAnsi" w:hAnsiTheme="minorHAnsi"/>
                <w:color w:val="000000" w:themeColor="text1"/>
                <w:sz w:val="24"/>
                <w:szCs w:val="24"/>
              </w:rPr>
              <w:t>t-test</w:t>
            </w:r>
          </w:p>
        </w:tc>
      </w:tr>
      <w:tr w:rsidR="00F72ECA" w:rsidRPr="00906A2E" w14:paraId="5579B5E5" w14:textId="293C14DE" w:rsidTr="00F72ECA">
        <w:tc>
          <w:tcPr>
            <w:tcW w:w="475" w:type="pct"/>
            <w:shd w:val="clear" w:color="auto" w:fill="auto"/>
          </w:tcPr>
          <w:p w14:paraId="5EDAC28C" w14:textId="77777777" w:rsidR="00F72ECA" w:rsidRPr="00906A2E" w:rsidRDefault="00F72ECA" w:rsidP="00D51C1E">
            <w:pPr>
              <w:jc w:val="center"/>
              <w:rPr>
                <w:rFonts w:asciiTheme="minorHAnsi" w:hAnsiTheme="minorHAnsi"/>
                <w:bCs/>
                <w:noProof w:val="0"/>
                <w:color w:val="000000"/>
                <w:sz w:val="24"/>
                <w:szCs w:val="24"/>
              </w:rPr>
            </w:pPr>
          </w:p>
        </w:tc>
        <w:tc>
          <w:tcPr>
            <w:tcW w:w="566" w:type="pct"/>
            <w:shd w:val="clear" w:color="auto" w:fill="auto"/>
          </w:tcPr>
          <w:p w14:paraId="09665692" w14:textId="77777777" w:rsidR="00F72ECA" w:rsidRPr="00906A2E" w:rsidRDefault="00F72ECA" w:rsidP="00D51C1E">
            <w:pPr>
              <w:jc w:val="center"/>
              <w:rPr>
                <w:rFonts w:asciiTheme="minorHAnsi" w:hAnsiTheme="minorHAnsi"/>
                <w:bCs/>
                <w:noProof w:val="0"/>
                <w:color w:val="000000"/>
                <w:sz w:val="24"/>
                <w:szCs w:val="24"/>
              </w:rPr>
            </w:pPr>
          </w:p>
        </w:tc>
        <w:tc>
          <w:tcPr>
            <w:tcW w:w="459" w:type="pct"/>
            <w:shd w:val="clear" w:color="auto" w:fill="auto"/>
          </w:tcPr>
          <w:p w14:paraId="3613CD1F" w14:textId="77777777" w:rsidR="00F72ECA" w:rsidRPr="00906A2E" w:rsidRDefault="00F72ECA" w:rsidP="00D51C1E">
            <w:pPr>
              <w:jc w:val="center"/>
              <w:rPr>
                <w:rFonts w:asciiTheme="minorHAnsi" w:hAnsiTheme="minorHAnsi"/>
                <w:bCs/>
                <w:noProof w:val="0"/>
                <w:color w:val="000000"/>
                <w:sz w:val="24"/>
                <w:szCs w:val="24"/>
              </w:rPr>
            </w:pPr>
          </w:p>
        </w:tc>
        <w:tc>
          <w:tcPr>
            <w:tcW w:w="533" w:type="pct"/>
            <w:shd w:val="clear" w:color="auto" w:fill="auto"/>
          </w:tcPr>
          <w:p w14:paraId="30B0ECF0" w14:textId="77777777" w:rsidR="00F72ECA" w:rsidRPr="00906A2E" w:rsidRDefault="00F72ECA" w:rsidP="00D51C1E">
            <w:pPr>
              <w:jc w:val="center"/>
              <w:rPr>
                <w:rFonts w:asciiTheme="minorHAnsi" w:hAnsiTheme="minorHAnsi"/>
                <w:bCs/>
                <w:noProof w:val="0"/>
                <w:color w:val="000000"/>
                <w:sz w:val="24"/>
                <w:szCs w:val="24"/>
              </w:rPr>
            </w:pPr>
          </w:p>
        </w:tc>
        <w:tc>
          <w:tcPr>
            <w:tcW w:w="495" w:type="pct"/>
          </w:tcPr>
          <w:p w14:paraId="0E7E8264" w14:textId="77777777" w:rsidR="00F72ECA" w:rsidRPr="00906A2E" w:rsidRDefault="00F72ECA" w:rsidP="00D51C1E">
            <w:pPr>
              <w:jc w:val="center"/>
              <w:rPr>
                <w:rFonts w:asciiTheme="minorHAnsi" w:hAnsiTheme="minorHAnsi"/>
                <w:bCs/>
                <w:noProof w:val="0"/>
                <w:color w:val="000000"/>
                <w:sz w:val="24"/>
                <w:szCs w:val="24"/>
              </w:rPr>
            </w:pPr>
          </w:p>
        </w:tc>
        <w:tc>
          <w:tcPr>
            <w:tcW w:w="497" w:type="pct"/>
          </w:tcPr>
          <w:p w14:paraId="265CE995" w14:textId="77777777" w:rsidR="00F72ECA" w:rsidRPr="00906A2E" w:rsidRDefault="00F72ECA" w:rsidP="00D51C1E">
            <w:pPr>
              <w:jc w:val="center"/>
              <w:rPr>
                <w:rFonts w:asciiTheme="minorHAnsi" w:hAnsiTheme="minorHAnsi"/>
                <w:bCs/>
                <w:noProof w:val="0"/>
                <w:color w:val="000000"/>
                <w:sz w:val="24"/>
                <w:szCs w:val="24"/>
              </w:rPr>
            </w:pPr>
          </w:p>
        </w:tc>
        <w:tc>
          <w:tcPr>
            <w:tcW w:w="494" w:type="pct"/>
          </w:tcPr>
          <w:p w14:paraId="68CEBA2E" w14:textId="77777777" w:rsidR="00F72ECA" w:rsidRPr="00906A2E" w:rsidRDefault="00F72ECA" w:rsidP="00D51C1E">
            <w:pPr>
              <w:jc w:val="center"/>
              <w:rPr>
                <w:rFonts w:asciiTheme="minorHAnsi" w:hAnsiTheme="minorHAnsi"/>
                <w:bCs/>
                <w:noProof w:val="0"/>
                <w:color w:val="000000"/>
                <w:sz w:val="24"/>
                <w:szCs w:val="24"/>
              </w:rPr>
            </w:pPr>
          </w:p>
        </w:tc>
        <w:tc>
          <w:tcPr>
            <w:tcW w:w="495" w:type="pct"/>
          </w:tcPr>
          <w:p w14:paraId="2298731D" w14:textId="77777777" w:rsidR="00F72ECA" w:rsidRPr="00906A2E" w:rsidRDefault="00F72ECA" w:rsidP="00D51C1E">
            <w:pPr>
              <w:jc w:val="center"/>
              <w:rPr>
                <w:rFonts w:asciiTheme="minorHAnsi" w:hAnsiTheme="minorHAnsi"/>
                <w:bCs/>
                <w:noProof w:val="0"/>
                <w:color w:val="000000"/>
                <w:sz w:val="24"/>
                <w:szCs w:val="24"/>
              </w:rPr>
            </w:pPr>
          </w:p>
        </w:tc>
        <w:tc>
          <w:tcPr>
            <w:tcW w:w="494" w:type="pct"/>
          </w:tcPr>
          <w:p w14:paraId="6E820630" w14:textId="77777777" w:rsidR="00F72ECA" w:rsidRPr="00906A2E" w:rsidRDefault="00F72ECA" w:rsidP="00D51C1E">
            <w:pPr>
              <w:jc w:val="center"/>
              <w:rPr>
                <w:rFonts w:asciiTheme="minorHAnsi" w:hAnsiTheme="minorHAnsi"/>
                <w:bCs/>
                <w:noProof w:val="0"/>
                <w:color w:val="000000"/>
                <w:sz w:val="24"/>
                <w:szCs w:val="24"/>
              </w:rPr>
            </w:pPr>
          </w:p>
        </w:tc>
        <w:tc>
          <w:tcPr>
            <w:tcW w:w="492" w:type="pct"/>
          </w:tcPr>
          <w:p w14:paraId="00F95C93" w14:textId="77777777" w:rsidR="00F72ECA" w:rsidRPr="00906A2E" w:rsidRDefault="00F72ECA" w:rsidP="00D51C1E">
            <w:pPr>
              <w:jc w:val="center"/>
              <w:rPr>
                <w:rFonts w:asciiTheme="minorHAnsi" w:hAnsiTheme="minorHAnsi"/>
                <w:bCs/>
                <w:noProof w:val="0"/>
                <w:color w:val="000000"/>
                <w:sz w:val="24"/>
                <w:szCs w:val="24"/>
              </w:rPr>
            </w:pPr>
          </w:p>
        </w:tc>
      </w:tr>
    </w:tbl>
    <w:p w14:paraId="3943F7F2" w14:textId="77777777" w:rsidR="00D07066" w:rsidRPr="00906A2E" w:rsidRDefault="00D07066" w:rsidP="009E6AF9">
      <w:pPr>
        <w:jc w:val="both"/>
        <w:rPr>
          <w:rFonts w:asciiTheme="minorHAnsi" w:hAnsiTheme="minorHAnsi"/>
          <w:bCs/>
          <w:noProof w:val="0"/>
          <w:color w:val="000000"/>
          <w:sz w:val="24"/>
          <w:szCs w:val="24"/>
        </w:rPr>
      </w:pPr>
    </w:p>
    <w:p w14:paraId="7F8BCC03" w14:textId="77777777" w:rsidR="00D07066" w:rsidRPr="00906A2E" w:rsidRDefault="00D07066" w:rsidP="009E6AF9">
      <w:pPr>
        <w:jc w:val="both"/>
        <w:rPr>
          <w:rFonts w:asciiTheme="minorHAnsi" w:hAnsiTheme="minorHAnsi"/>
          <w:bCs/>
          <w:noProof w:val="0"/>
          <w:color w:val="000000"/>
          <w:sz w:val="24"/>
          <w:szCs w:val="24"/>
        </w:rPr>
      </w:pPr>
    </w:p>
    <w:p w14:paraId="311E8BC6" w14:textId="77777777" w:rsidR="00A36C79" w:rsidRPr="00906A2E" w:rsidRDefault="00A36C79" w:rsidP="00A36C79">
      <w:pPr>
        <w:spacing w:after="120"/>
        <w:jc w:val="both"/>
        <w:rPr>
          <w:rFonts w:asciiTheme="minorHAnsi" w:hAnsiTheme="minorHAnsi"/>
          <w:noProof w:val="0"/>
          <w:sz w:val="24"/>
          <w:szCs w:val="24"/>
        </w:rPr>
      </w:pPr>
      <w:r w:rsidRPr="00906A2E">
        <w:rPr>
          <w:rFonts w:asciiTheme="minorHAnsi" w:hAnsiTheme="minorHAnsi"/>
          <w:noProof w:val="0"/>
          <w:sz w:val="24"/>
          <w:szCs w:val="24"/>
        </w:rPr>
        <w:t xml:space="preserve">Prior to leaving the practical session you </w:t>
      </w:r>
      <w:r w:rsidRPr="00906A2E">
        <w:rPr>
          <w:rFonts w:asciiTheme="minorHAnsi" w:hAnsiTheme="minorHAnsi"/>
          <w:noProof w:val="0"/>
          <w:sz w:val="24"/>
          <w:szCs w:val="24"/>
          <w:u w:val="single"/>
        </w:rPr>
        <w:t>MUST</w:t>
      </w:r>
      <w:r w:rsidRPr="00906A2E">
        <w:rPr>
          <w:rFonts w:asciiTheme="minorHAnsi" w:hAnsiTheme="minorHAnsi"/>
          <w:noProof w:val="0"/>
          <w:sz w:val="24"/>
          <w:szCs w:val="24"/>
        </w:rPr>
        <w:t xml:space="preserve"> enter </w:t>
      </w:r>
      <w:r w:rsidRPr="00906A2E">
        <w:rPr>
          <w:rFonts w:asciiTheme="minorHAnsi" w:hAnsiTheme="minorHAnsi"/>
          <w:noProof w:val="0"/>
          <w:sz w:val="24"/>
          <w:szCs w:val="24"/>
          <w:u w:val="single"/>
        </w:rPr>
        <w:t>ALL</w:t>
      </w:r>
      <w:r w:rsidRPr="00906A2E">
        <w:rPr>
          <w:rFonts w:asciiTheme="minorHAnsi" w:hAnsiTheme="minorHAnsi"/>
          <w:noProof w:val="0"/>
          <w:sz w:val="24"/>
          <w:szCs w:val="24"/>
        </w:rPr>
        <w:t xml:space="preserve"> of your data into the electronic spreadsheet provided by your tutor.</w:t>
      </w:r>
    </w:p>
    <w:p w14:paraId="7BE4E7FE" w14:textId="77777777" w:rsidR="00D07066" w:rsidRPr="00906A2E" w:rsidRDefault="00D07066" w:rsidP="009E6AF9">
      <w:pPr>
        <w:jc w:val="both"/>
        <w:rPr>
          <w:rFonts w:asciiTheme="minorHAnsi" w:hAnsiTheme="minorHAnsi"/>
          <w:bCs/>
          <w:noProof w:val="0"/>
          <w:color w:val="000000"/>
          <w:sz w:val="24"/>
          <w:szCs w:val="24"/>
        </w:rPr>
      </w:pPr>
    </w:p>
    <w:p w14:paraId="2EC30927" w14:textId="77777777" w:rsidR="00B96EA1" w:rsidRDefault="00B96EA1" w:rsidP="009E6AF9">
      <w:pPr>
        <w:jc w:val="both"/>
        <w:rPr>
          <w:rFonts w:asciiTheme="minorHAnsi" w:hAnsiTheme="minorHAnsi"/>
          <w:bCs/>
          <w:noProof w:val="0"/>
          <w:color w:val="000000"/>
          <w:sz w:val="24"/>
          <w:szCs w:val="24"/>
        </w:rPr>
      </w:pPr>
    </w:p>
    <w:p w14:paraId="6717D946" w14:textId="77777777" w:rsidR="00B96EA1" w:rsidRDefault="00B96EA1" w:rsidP="009E6AF9">
      <w:pPr>
        <w:jc w:val="both"/>
        <w:rPr>
          <w:rFonts w:asciiTheme="minorHAnsi" w:hAnsiTheme="minorHAnsi"/>
          <w:bCs/>
          <w:noProof w:val="0"/>
          <w:color w:val="000000"/>
          <w:sz w:val="24"/>
          <w:szCs w:val="24"/>
        </w:rPr>
      </w:pPr>
    </w:p>
    <w:p w14:paraId="4B42961A" w14:textId="77777777" w:rsidR="003C713E" w:rsidRDefault="003C713E" w:rsidP="009E6AF9">
      <w:pPr>
        <w:jc w:val="both"/>
        <w:rPr>
          <w:rFonts w:asciiTheme="minorHAnsi" w:hAnsiTheme="minorHAnsi"/>
          <w:bCs/>
          <w:noProof w:val="0"/>
          <w:color w:val="000000"/>
          <w:sz w:val="24"/>
          <w:szCs w:val="24"/>
        </w:rPr>
      </w:pPr>
    </w:p>
    <w:p w14:paraId="01A8FE76" w14:textId="77777777" w:rsidR="00B96EA1" w:rsidRDefault="00B96EA1" w:rsidP="009E6AF9">
      <w:pPr>
        <w:jc w:val="both"/>
        <w:rPr>
          <w:rFonts w:asciiTheme="minorHAnsi" w:hAnsiTheme="minorHAnsi"/>
          <w:bCs/>
          <w:noProof w:val="0"/>
          <w:color w:val="000000"/>
          <w:sz w:val="24"/>
          <w:szCs w:val="24"/>
        </w:rPr>
      </w:pPr>
    </w:p>
    <w:p w14:paraId="17A4FCE7" w14:textId="62CA670B" w:rsidR="009E6AF9" w:rsidRPr="00B96EA1" w:rsidRDefault="007162D6" w:rsidP="009E6AF9">
      <w:pPr>
        <w:jc w:val="both"/>
        <w:rPr>
          <w:rFonts w:asciiTheme="minorHAnsi" w:hAnsiTheme="minorHAnsi"/>
          <w:b/>
          <w:color w:val="000000" w:themeColor="text1"/>
          <w:sz w:val="24"/>
          <w:szCs w:val="24"/>
        </w:rPr>
      </w:pPr>
      <w:r>
        <w:rPr>
          <w:rFonts w:asciiTheme="minorHAnsi" w:hAnsiTheme="minorHAnsi"/>
          <w:b/>
          <w:bCs/>
          <w:noProof w:val="0"/>
          <w:color w:val="000000"/>
          <w:sz w:val="24"/>
          <w:szCs w:val="24"/>
        </w:rPr>
        <w:t>SEMINAR 4</w:t>
      </w:r>
      <w:r w:rsidR="009E6AF9" w:rsidRPr="00B96EA1">
        <w:rPr>
          <w:rFonts w:asciiTheme="minorHAnsi" w:hAnsiTheme="minorHAnsi"/>
          <w:b/>
          <w:bCs/>
          <w:noProof w:val="0"/>
          <w:color w:val="000000"/>
          <w:sz w:val="24"/>
          <w:szCs w:val="24"/>
        </w:rPr>
        <w:t xml:space="preserve"> IN-CLASS TASKS:</w:t>
      </w:r>
      <w:r w:rsidR="009E6AF9" w:rsidRPr="00B96EA1">
        <w:rPr>
          <w:rFonts w:asciiTheme="minorHAnsi" w:hAnsiTheme="minorHAnsi"/>
          <w:b/>
          <w:bCs/>
          <w:noProof w:val="0"/>
          <w:color w:val="000000"/>
          <w:sz w:val="24"/>
          <w:szCs w:val="24"/>
        </w:rPr>
        <w:tab/>
      </w:r>
      <w:r w:rsidR="009E6AF9" w:rsidRPr="00B96EA1">
        <w:rPr>
          <w:rFonts w:asciiTheme="minorHAnsi" w:hAnsiTheme="minorHAnsi"/>
          <w:b/>
          <w:bCs/>
          <w:noProof w:val="0"/>
          <w:color w:val="000000"/>
          <w:sz w:val="24"/>
          <w:szCs w:val="24"/>
        </w:rPr>
        <w:tab/>
      </w:r>
    </w:p>
    <w:p w14:paraId="2F86E6B0" w14:textId="77777777" w:rsidR="009E6AF9" w:rsidRPr="00906A2E" w:rsidRDefault="009E6AF9" w:rsidP="009E6AF9">
      <w:pPr>
        <w:tabs>
          <w:tab w:val="decimal" w:pos="700"/>
          <w:tab w:val="decimal" w:pos="940"/>
        </w:tabs>
        <w:jc w:val="both"/>
        <w:rPr>
          <w:rFonts w:asciiTheme="minorHAnsi" w:hAnsiTheme="minorHAnsi"/>
          <w:noProof w:val="0"/>
          <w:color w:val="000000"/>
          <w:sz w:val="24"/>
          <w:szCs w:val="24"/>
        </w:rPr>
      </w:pPr>
    </w:p>
    <w:p w14:paraId="654CAD53" w14:textId="28F3B14D" w:rsidR="009E6AF9" w:rsidRPr="00906A2E" w:rsidRDefault="00B96EA1" w:rsidP="009E6AF9">
      <w:pPr>
        <w:numPr>
          <w:ilvl w:val="0"/>
          <w:numId w:val="1"/>
        </w:numPr>
        <w:tabs>
          <w:tab w:val="decimal" w:pos="940"/>
        </w:tabs>
        <w:jc w:val="both"/>
        <w:rPr>
          <w:rFonts w:asciiTheme="minorHAnsi" w:hAnsiTheme="minorHAnsi"/>
          <w:color w:val="000000" w:themeColor="text1"/>
          <w:sz w:val="24"/>
          <w:szCs w:val="24"/>
        </w:rPr>
      </w:pPr>
      <w:r w:rsidRPr="71016104">
        <w:rPr>
          <w:rFonts w:asciiTheme="minorHAnsi" w:hAnsiTheme="minorHAnsi"/>
          <w:color w:val="000000" w:themeColor="text1"/>
          <w:sz w:val="24"/>
          <w:szCs w:val="24"/>
        </w:rPr>
        <w:t>Sign</w:t>
      </w:r>
      <w:r w:rsidR="009E6AF9" w:rsidRPr="71016104">
        <w:rPr>
          <w:rFonts w:asciiTheme="minorHAnsi" w:hAnsiTheme="minorHAnsi"/>
          <w:color w:val="000000" w:themeColor="text1"/>
          <w:sz w:val="24"/>
          <w:szCs w:val="24"/>
        </w:rPr>
        <w:t xml:space="preserve"> register</w:t>
      </w:r>
    </w:p>
    <w:p w14:paraId="49A23C9E" w14:textId="77777777" w:rsidR="009E6AF9" w:rsidRPr="00906A2E" w:rsidRDefault="009E6AF9" w:rsidP="009E6AF9">
      <w:pPr>
        <w:tabs>
          <w:tab w:val="decimal" w:pos="940"/>
        </w:tabs>
        <w:ind w:left="360"/>
        <w:jc w:val="both"/>
        <w:rPr>
          <w:rFonts w:asciiTheme="minorHAnsi" w:hAnsiTheme="minorHAnsi"/>
          <w:noProof w:val="0"/>
          <w:color w:val="000000"/>
          <w:sz w:val="24"/>
          <w:szCs w:val="24"/>
        </w:rPr>
      </w:pPr>
    </w:p>
    <w:p w14:paraId="6FFC4FB7" w14:textId="65425C6D" w:rsidR="009E6AF9" w:rsidRPr="00906A2E" w:rsidRDefault="009E6AF9" w:rsidP="009E6AF9">
      <w:pPr>
        <w:numPr>
          <w:ilvl w:val="0"/>
          <w:numId w:val="1"/>
        </w:numPr>
        <w:tabs>
          <w:tab w:val="decimal" w:pos="940"/>
        </w:tabs>
        <w:jc w:val="both"/>
        <w:rPr>
          <w:rFonts w:asciiTheme="minorHAnsi" w:hAnsiTheme="minorHAnsi"/>
          <w:color w:val="000000" w:themeColor="text1"/>
          <w:sz w:val="24"/>
          <w:szCs w:val="24"/>
        </w:rPr>
      </w:pPr>
      <w:r w:rsidRPr="71016104">
        <w:rPr>
          <w:rFonts w:asciiTheme="minorHAnsi" w:hAnsiTheme="minorHAnsi"/>
          <w:color w:val="000000" w:themeColor="text1"/>
          <w:sz w:val="24"/>
          <w:szCs w:val="24"/>
        </w:rPr>
        <w:t>Observe the demonstration delivered by your tutor on the following operations in Excel</w:t>
      </w:r>
      <w:r w:rsidR="008655E9">
        <w:rPr>
          <w:rFonts w:asciiTheme="minorHAnsi" w:hAnsiTheme="minorHAnsi"/>
          <w:color w:val="000000" w:themeColor="text1"/>
          <w:sz w:val="24"/>
          <w:szCs w:val="24"/>
        </w:rPr>
        <w:t>/SPSS</w:t>
      </w:r>
      <w:r w:rsidRPr="71016104">
        <w:rPr>
          <w:rFonts w:asciiTheme="minorHAnsi" w:hAnsiTheme="minorHAnsi"/>
          <w:color w:val="000000" w:themeColor="text1"/>
          <w:sz w:val="24"/>
          <w:szCs w:val="24"/>
        </w:rPr>
        <w:t>:</w:t>
      </w:r>
    </w:p>
    <w:p w14:paraId="3D8B02E9" w14:textId="77777777" w:rsidR="009E6AF9" w:rsidRPr="00906A2E" w:rsidRDefault="009E6AF9" w:rsidP="009E6AF9">
      <w:pPr>
        <w:pStyle w:val="ListParagraph"/>
        <w:jc w:val="both"/>
        <w:rPr>
          <w:rFonts w:asciiTheme="minorHAnsi" w:hAnsiTheme="minorHAnsi"/>
          <w:noProof w:val="0"/>
          <w:color w:val="000000"/>
          <w:sz w:val="24"/>
          <w:szCs w:val="24"/>
        </w:rPr>
      </w:pPr>
    </w:p>
    <w:p w14:paraId="5FF5A0B0" w14:textId="42161697" w:rsidR="003D3D61" w:rsidRDefault="003D3D61" w:rsidP="003D3D61">
      <w:pPr>
        <w:numPr>
          <w:ilvl w:val="0"/>
          <w:numId w:val="7"/>
        </w:numPr>
        <w:tabs>
          <w:tab w:val="decimal" w:pos="940"/>
        </w:tabs>
        <w:ind w:left="924" w:hanging="567"/>
        <w:jc w:val="both"/>
        <w:rPr>
          <w:rFonts w:asciiTheme="minorHAnsi" w:hAnsiTheme="minorHAnsi"/>
          <w:noProof w:val="0"/>
          <w:color w:val="000000"/>
          <w:sz w:val="24"/>
          <w:szCs w:val="24"/>
        </w:rPr>
      </w:pPr>
      <w:r w:rsidRPr="00D16378">
        <w:rPr>
          <w:rFonts w:asciiTheme="minorHAnsi" w:hAnsiTheme="minorHAnsi"/>
          <w:noProof w:val="0"/>
          <w:color w:val="000000"/>
          <w:sz w:val="24"/>
          <w:szCs w:val="24"/>
        </w:rPr>
        <w:t>Import an Excel raw data file into SPSS, sav</w:t>
      </w:r>
      <w:r w:rsidR="00EE03F3">
        <w:rPr>
          <w:rFonts w:asciiTheme="minorHAnsi" w:hAnsiTheme="minorHAnsi"/>
          <w:noProof w:val="0"/>
          <w:color w:val="000000"/>
          <w:sz w:val="24"/>
          <w:szCs w:val="24"/>
        </w:rPr>
        <w:t>e and name the file (Practical</w:t>
      </w:r>
      <w:r w:rsidRPr="00D16378">
        <w:rPr>
          <w:rFonts w:asciiTheme="minorHAnsi" w:hAnsiTheme="minorHAnsi"/>
          <w:noProof w:val="0"/>
          <w:color w:val="000000"/>
          <w:sz w:val="24"/>
          <w:szCs w:val="24"/>
        </w:rPr>
        <w:t xml:space="preserve"> raw data)</w:t>
      </w:r>
    </w:p>
    <w:p w14:paraId="2B6B7417" w14:textId="08C0EE98" w:rsidR="00122810" w:rsidRPr="00D16378" w:rsidRDefault="00C97C2B" w:rsidP="003D3D61">
      <w:pPr>
        <w:numPr>
          <w:ilvl w:val="0"/>
          <w:numId w:val="7"/>
        </w:numPr>
        <w:tabs>
          <w:tab w:val="decimal" w:pos="940"/>
        </w:tabs>
        <w:ind w:left="924" w:hanging="567"/>
        <w:jc w:val="both"/>
        <w:rPr>
          <w:rFonts w:asciiTheme="minorHAnsi" w:hAnsiTheme="minorHAnsi"/>
          <w:noProof w:val="0"/>
          <w:color w:val="000000"/>
          <w:sz w:val="24"/>
          <w:szCs w:val="24"/>
        </w:rPr>
      </w:pPr>
      <w:r>
        <w:rPr>
          <w:rFonts w:asciiTheme="minorHAnsi" w:hAnsiTheme="minorHAnsi"/>
          <w:noProof w:val="0"/>
          <w:color w:val="000000"/>
          <w:sz w:val="24"/>
          <w:szCs w:val="24"/>
        </w:rPr>
        <w:t xml:space="preserve">Open </w:t>
      </w:r>
      <w:r w:rsidR="00263CF1">
        <w:rPr>
          <w:rFonts w:asciiTheme="minorHAnsi" w:hAnsiTheme="minorHAnsi"/>
          <w:noProof w:val="0"/>
          <w:color w:val="000000"/>
          <w:sz w:val="24"/>
          <w:szCs w:val="24"/>
        </w:rPr>
        <w:t>‘variable view’ and edit values and labels of variables as required</w:t>
      </w:r>
    </w:p>
    <w:p w14:paraId="6D226BD5" w14:textId="77777777" w:rsidR="003D3D61" w:rsidRPr="00D16378" w:rsidRDefault="003D3D61" w:rsidP="003D3D61">
      <w:pPr>
        <w:numPr>
          <w:ilvl w:val="0"/>
          <w:numId w:val="7"/>
        </w:numPr>
        <w:tabs>
          <w:tab w:val="decimal" w:pos="940"/>
        </w:tabs>
        <w:ind w:left="924" w:hanging="567"/>
        <w:jc w:val="both"/>
        <w:rPr>
          <w:rFonts w:asciiTheme="minorHAnsi" w:hAnsiTheme="minorHAnsi"/>
          <w:noProof w:val="0"/>
          <w:color w:val="000000"/>
          <w:sz w:val="24"/>
          <w:szCs w:val="24"/>
        </w:rPr>
      </w:pPr>
      <w:r w:rsidRPr="00D16378">
        <w:rPr>
          <w:rFonts w:asciiTheme="minorHAnsi" w:hAnsiTheme="minorHAnsi"/>
          <w:noProof w:val="0"/>
          <w:color w:val="000000"/>
          <w:sz w:val="24"/>
          <w:szCs w:val="24"/>
        </w:rPr>
        <w:t>Generate descriptive statistics using SPSS</w:t>
      </w:r>
    </w:p>
    <w:p w14:paraId="5C8FB9CC" w14:textId="5FF74C9A" w:rsidR="003D3D61" w:rsidRPr="00D16378" w:rsidRDefault="003D3D61" w:rsidP="003D3D61">
      <w:pPr>
        <w:numPr>
          <w:ilvl w:val="0"/>
          <w:numId w:val="7"/>
        </w:numPr>
        <w:tabs>
          <w:tab w:val="decimal" w:pos="940"/>
        </w:tabs>
        <w:ind w:left="924" w:hanging="567"/>
        <w:jc w:val="both"/>
        <w:rPr>
          <w:rFonts w:asciiTheme="minorHAnsi" w:hAnsiTheme="minorHAnsi"/>
          <w:noProof w:val="0"/>
          <w:color w:val="000000"/>
          <w:sz w:val="24"/>
          <w:szCs w:val="24"/>
        </w:rPr>
      </w:pPr>
      <w:r w:rsidRPr="00D16378">
        <w:rPr>
          <w:rFonts w:asciiTheme="minorHAnsi" w:hAnsiTheme="minorHAnsi"/>
          <w:noProof w:val="0"/>
          <w:color w:val="000000"/>
          <w:sz w:val="24"/>
          <w:szCs w:val="24"/>
        </w:rPr>
        <w:t xml:space="preserve">Perform a correlation analysis in SPSS </w:t>
      </w:r>
      <w:r w:rsidR="00A96130">
        <w:rPr>
          <w:rFonts w:asciiTheme="minorHAnsi" w:hAnsiTheme="minorHAnsi"/>
          <w:noProof w:val="0"/>
          <w:color w:val="000000"/>
          <w:sz w:val="24"/>
          <w:szCs w:val="24"/>
        </w:rPr>
        <w:t xml:space="preserve">using Keiser leg press and vertical jump </w:t>
      </w:r>
      <w:r w:rsidRPr="00D16378">
        <w:rPr>
          <w:rFonts w:asciiTheme="minorHAnsi" w:hAnsiTheme="minorHAnsi"/>
          <w:noProof w:val="0"/>
          <w:color w:val="000000"/>
          <w:sz w:val="24"/>
          <w:szCs w:val="24"/>
        </w:rPr>
        <w:t>scores of all participants</w:t>
      </w:r>
    </w:p>
    <w:p w14:paraId="10D7A4D9" w14:textId="1C0B63BF" w:rsidR="003D3D61" w:rsidRPr="00D16378" w:rsidRDefault="003D3D61" w:rsidP="003D3D61">
      <w:pPr>
        <w:numPr>
          <w:ilvl w:val="0"/>
          <w:numId w:val="7"/>
        </w:numPr>
        <w:tabs>
          <w:tab w:val="decimal" w:pos="940"/>
        </w:tabs>
        <w:ind w:left="924" w:hanging="567"/>
        <w:jc w:val="both"/>
        <w:rPr>
          <w:rFonts w:asciiTheme="minorHAnsi" w:hAnsiTheme="minorHAnsi"/>
          <w:noProof w:val="0"/>
          <w:color w:val="000000"/>
          <w:sz w:val="24"/>
          <w:szCs w:val="24"/>
        </w:rPr>
      </w:pPr>
      <w:r w:rsidRPr="00D16378">
        <w:rPr>
          <w:rFonts w:asciiTheme="minorHAnsi" w:hAnsiTheme="minorHAnsi"/>
          <w:noProof w:val="0"/>
          <w:color w:val="000000"/>
          <w:sz w:val="24"/>
          <w:szCs w:val="24"/>
        </w:rPr>
        <w:t>Generate a sca</w:t>
      </w:r>
      <w:r w:rsidR="00A96130">
        <w:rPr>
          <w:rFonts w:asciiTheme="minorHAnsi" w:hAnsiTheme="minorHAnsi"/>
          <w:noProof w:val="0"/>
          <w:color w:val="000000"/>
          <w:sz w:val="24"/>
          <w:szCs w:val="24"/>
        </w:rPr>
        <w:t xml:space="preserve">tter graph in SPSS using Keiser leg press and vertical jump </w:t>
      </w:r>
      <w:r w:rsidRPr="00D16378">
        <w:rPr>
          <w:rFonts w:asciiTheme="minorHAnsi" w:hAnsiTheme="minorHAnsi"/>
          <w:noProof w:val="0"/>
          <w:color w:val="000000"/>
          <w:sz w:val="24"/>
          <w:szCs w:val="24"/>
        </w:rPr>
        <w:t>scores of all participants</w:t>
      </w:r>
    </w:p>
    <w:p w14:paraId="3BDBD53A" w14:textId="77777777" w:rsidR="003D3D61" w:rsidRPr="00D16378" w:rsidRDefault="003D3D61" w:rsidP="003D3D61">
      <w:pPr>
        <w:numPr>
          <w:ilvl w:val="0"/>
          <w:numId w:val="7"/>
        </w:numPr>
        <w:tabs>
          <w:tab w:val="decimal" w:pos="940"/>
        </w:tabs>
        <w:ind w:left="924" w:hanging="567"/>
        <w:jc w:val="both"/>
        <w:rPr>
          <w:rFonts w:asciiTheme="minorHAnsi" w:hAnsiTheme="minorHAnsi"/>
          <w:noProof w:val="0"/>
          <w:color w:val="000000"/>
          <w:sz w:val="24"/>
          <w:szCs w:val="24"/>
        </w:rPr>
      </w:pPr>
      <w:r>
        <w:rPr>
          <w:rFonts w:asciiTheme="minorHAnsi" w:hAnsiTheme="minorHAnsi"/>
          <w:noProof w:val="0"/>
          <w:color w:val="000000"/>
          <w:sz w:val="24"/>
          <w:szCs w:val="24"/>
        </w:rPr>
        <w:t>Perform operations 6 and 7</w:t>
      </w:r>
      <w:r w:rsidRPr="00D16378">
        <w:rPr>
          <w:rFonts w:asciiTheme="minorHAnsi" w:hAnsiTheme="minorHAnsi"/>
          <w:noProof w:val="0"/>
          <w:color w:val="000000"/>
          <w:sz w:val="24"/>
          <w:szCs w:val="24"/>
        </w:rPr>
        <w:t xml:space="preserve"> in SPSS using female participant raw data only (split file)</w:t>
      </w:r>
    </w:p>
    <w:p w14:paraId="7B8FD4FA" w14:textId="761324A6" w:rsidR="003D3D61" w:rsidRPr="00D16378" w:rsidRDefault="003D3D61" w:rsidP="003D3D61">
      <w:pPr>
        <w:numPr>
          <w:ilvl w:val="0"/>
          <w:numId w:val="7"/>
        </w:numPr>
        <w:tabs>
          <w:tab w:val="decimal" w:pos="940"/>
        </w:tabs>
        <w:ind w:left="924" w:hanging="567"/>
        <w:jc w:val="both"/>
        <w:rPr>
          <w:rFonts w:asciiTheme="minorHAnsi" w:hAnsiTheme="minorHAnsi"/>
          <w:noProof w:val="0"/>
          <w:color w:val="000000"/>
          <w:sz w:val="24"/>
          <w:szCs w:val="24"/>
        </w:rPr>
      </w:pPr>
      <w:r w:rsidRPr="00D16378">
        <w:rPr>
          <w:rFonts w:asciiTheme="minorHAnsi" w:hAnsiTheme="minorHAnsi"/>
          <w:noProof w:val="0"/>
          <w:color w:val="000000"/>
          <w:sz w:val="24"/>
          <w:szCs w:val="24"/>
        </w:rPr>
        <w:lastRenderedPageBreak/>
        <w:t>Save and name SPSS output file</w:t>
      </w:r>
      <w:r w:rsidR="00897937">
        <w:rPr>
          <w:rFonts w:asciiTheme="minorHAnsi" w:hAnsiTheme="minorHAnsi"/>
          <w:noProof w:val="0"/>
          <w:color w:val="000000"/>
          <w:sz w:val="24"/>
          <w:szCs w:val="24"/>
        </w:rPr>
        <w:t xml:space="preserve"> (Seminar 4 </w:t>
      </w:r>
      <w:r w:rsidRPr="00D16378">
        <w:rPr>
          <w:rFonts w:asciiTheme="minorHAnsi" w:hAnsiTheme="minorHAnsi"/>
          <w:noProof w:val="0"/>
          <w:color w:val="000000"/>
          <w:sz w:val="24"/>
          <w:szCs w:val="24"/>
        </w:rPr>
        <w:t>in-class tasks)</w:t>
      </w:r>
    </w:p>
    <w:p w14:paraId="679B494F" w14:textId="4D0B231E" w:rsidR="009E6AF9" w:rsidRPr="00897937" w:rsidRDefault="009E6AF9" w:rsidP="00897937">
      <w:pPr>
        <w:tabs>
          <w:tab w:val="decimal" w:pos="940"/>
        </w:tabs>
        <w:ind w:left="357"/>
        <w:jc w:val="both"/>
        <w:rPr>
          <w:rFonts w:asciiTheme="minorHAnsi" w:hAnsiTheme="minorHAnsi"/>
          <w:color w:val="000000" w:themeColor="text1"/>
          <w:sz w:val="24"/>
          <w:szCs w:val="24"/>
        </w:rPr>
      </w:pPr>
    </w:p>
    <w:p w14:paraId="4B5857EE" w14:textId="77777777" w:rsidR="009E6AF9" w:rsidRPr="00906A2E" w:rsidRDefault="009E6AF9" w:rsidP="009E6AF9">
      <w:pPr>
        <w:tabs>
          <w:tab w:val="decimal" w:pos="940"/>
        </w:tabs>
        <w:ind w:left="360"/>
        <w:jc w:val="both"/>
        <w:rPr>
          <w:rFonts w:asciiTheme="minorHAnsi" w:hAnsiTheme="minorHAnsi"/>
          <w:noProof w:val="0"/>
          <w:color w:val="000000"/>
          <w:sz w:val="24"/>
          <w:szCs w:val="24"/>
        </w:rPr>
      </w:pPr>
    </w:p>
    <w:p w14:paraId="17322572" w14:textId="0A143B99" w:rsidR="009E6AF9" w:rsidRPr="00906A2E" w:rsidRDefault="007162D6" w:rsidP="009E6AF9">
      <w:pPr>
        <w:tabs>
          <w:tab w:val="decimal" w:pos="700"/>
          <w:tab w:val="decimal" w:pos="940"/>
        </w:tabs>
        <w:jc w:val="both"/>
        <w:rPr>
          <w:rFonts w:asciiTheme="minorHAnsi" w:hAnsiTheme="minorHAnsi"/>
          <w:color w:val="000000" w:themeColor="text1"/>
          <w:sz w:val="24"/>
          <w:szCs w:val="24"/>
        </w:rPr>
      </w:pPr>
      <w:r w:rsidRPr="71016104">
        <w:rPr>
          <w:rFonts w:asciiTheme="minorHAnsi" w:hAnsiTheme="minorHAnsi"/>
          <w:b/>
          <w:color w:val="000000" w:themeColor="text1"/>
          <w:sz w:val="24"/>
          <w:szCs w:val="24"/>
        </w:rPr>
        <w:t>SEMINAR 4</w:t>
      </w:r>
      <w:r w:rsidR="009E6AF9" w:rsidRPr="71016104">
        <w:rPr>
          <w:rFonts w:asciiTheme="minorHAnsi" w:hAnsiTheme="minorHAnsi"/>
          <w:b/>
          <w:color w:val="000000" w:themeColor="text1"/>
          <w:sz w:val="24"/>
          <w:szCs w:val="24"/>
        </w:rPr>
        <w:t xml:space="preserve"> </w:t>
      </w:r>
      <w:r w:rsidR="00C97A48" w:rsidRPr="71016104">
        <w:rPr>
          <w:rFonts w:asciiTheme="minorHAnsi" w:hAnsiTheme="minorHAnsi"/>
          <w:b/>
          <w:color w:val="000000" w:themeColor="text1"/>
          <w:sz w:val="24"/>
          <w:szCs w:val="24"/>
        </w:rPr>
        <w:t>REMOTE</w:t>
      </w:r>
      <w:r w:rsidR="009E6AF9" w:rsidRPr="71016104">
        <w:rPr>
          <w:rFonts w:asciiTheme="minorHAnsi" w:hAnsiTheme="minorHAnsi"/>
          <w:b/>
          <w:color w:val="000000" w:themeColor="text1"/>
          <w:sz w:val="24"/>
          <w:szCs w:val="24"/>
        </w:rPr>
        <w:t xml:space="preserve"> TASKS </w:t>
      </w:r>
      <w:r w:rsidR="009E6AF9" w:rsidRPr="71016104">
        <w:rPr>
          <w:rFonts w:asciiTheme="minorHAnsi" w:hAnsiTheme="minorHAnsi"/>
          <w:color w:val="000000" w:themeColor="text1"/>
          <w:sz w:val="24"/>
          <w:szCs w:val="24"/>
        </w:rPr>
        <w:t>(To be completed by your next seminar session):</w:t>
      </w:r>
    </w:p>
    <w:p w14:paraId="79D35409" w14:textId="77777777" w:rsidR="009E6AF9" w:rsidRPr="00906A2E" w:rsidRDefault="009E6AF9" w:rsidP="009E6AF9">
      <w:pPr>
        <w:tabs>
          <w:tab w:val="decimal" w:pos="700"/>
          <w:tab w:val="decimal" w:pos="940"/>
        </w:tabs>
        <w:jc w:val="both"/>
        <w:rPr>
          <w:rFonts w:asciiTheme="minorHAnsi" w:hAnsiTheme="minorHAnsi"/>
          <w:noProof w:val="0"/>
          <w:color w:val="000000"/>
          <w:sz w:val="24"/>
          <w:szCs w:val="24"/>
        </w:rPr>
      </w:pPr>
    </w:p>
    <w:p w14:paraId="3B4BE45E" w14:textId="1F83EB84" w:rsidR="00980F25" w:rsidRPr="00906A2E" w:rsidRDefault="00980F25" w:rsidP="00980F25">
      <w:pPr>
        <w:numPr>
          <w:ilvl w:val="0"/>
          <w:numId w:val="8"/>
        </w:numPr>
        <w:tabs>
          <w:tab w:val="decimal" w:pos="700"/>
          <w:tab w:val="decimal" w:pos="940"/>
        </w:tabs>
        <w:jc w:val="both"/>
        <w:rPr>
          <w:rFonts w:asciiTheme="minorHAnsi" w:hAnsiTheme="minorHAnsi"/>
          <w:color w:val="000000" w:themeColor="text1"/>
          <w:sz w:val="24"/>
          <w:szCs w:val="24"/>
        </w:rPr>
      </w:pPr>
      <w:r w:rsidRPr="71016104">
        <w:rPr>
          <w:rFonts w:asciiTheme="minorHAnsi" w:hAnsiTheme="minorHAnsi"/>
          <w:color w:val="000000" w:themeColor="text1"/>
          <w:sz w:val="24"/>
          <w:szCs w:val="24"/>
        </w:rPr>
        <w:t>Download and save the</w:t>
      </w:r>
      <w:r w:rsidR="00793628">
        <w:rPr>
          <w:rFonts w:asciiTheme="minorHAnsi" w:hAnsiTheme="minorHAnsi"/>
          <w:color w:val="000000" w:themeColor="text1"/>
          <w:sz w:val="24"/>
          <w:szCs w:val="24"/>
        </w:rPr>
        <w:t xml:space="preserve"> group raw data from Practical 4</w:t>
      </w:r>
      <w:r w:rsidRPr="71016104">
        <w:rPr>
          <w:rFonts w:asciiTheme="minorHAnsi" w:hAnsiTheme="minorHAnsi"/>
          <w:color w:val="000000" w:themeColor="text1"/>
          <w:sz w:val="24"/>
          <w:szCs w:val="24"/>
        </w:rPr>
        <w:t xml:space="preserve"> from the module Moodle site (Practical Data Sets folder)</w:t>
      </w:r>
    </w:p>
    <w:p w14:paraId="3FB4EF44" w14:textId="6AD021EB" w:rsidR="001B6ED7" w:rsidRDefault="00793628" w:rsidP="0036007B">
      <w:pPr>
        <w:numPr>
          <w:ilvl w:val="0"/>
          <w:numId w:val="8"/>
        </w:numPr>
        <w:tabs>
          <w:tab w:val="decimal" w:pos="700"/>
          <w:tab w:val="decimal" w:pos="940"/>
        </w:tabs>
        <w:jc w:val="both"/>
        <w:rPr>
          <w:rFonts w:asciiTheme="minorHAnsi" w:hAnsiTheme="minorHAnsi"/>
          <w:color w:val="000000" w:themeColor="text1"/>
          <w:sz w:val="24"/>
          <w:szCs w:val="24"/>
        </w:rPr>
      </w:pPr>
      <w:r>
        <w:rPr>
          <w:rFonts w:asciiTheme="minorHAnsi" w:hAnsiTheme="minorHAnsi"/>
          <w:color w:val="000000" w:themeColor="text1"/>
          <w:sz w:val="24"/>
          <w:szCs w:val="24"/>
        </w:rPr>
        <w:t>Upload Practical 4</w:t>
      </w:r>
      <w:r w:rsidR="00327A54" w:rsidRPr="71016104">
        <w:rPr>
          <w:rFonts w:asciiTheme="minorHAnsi" w:hAnsiTheme="minorHAnsi"/>
          <w:color w:val="000000" w:themeColor="text1"/>
          <w:sz w:val="24"/>
          <w:szCs w:val="24"/>
        </w:rPr>
        <w:t xml:space="preserve"> data from Excel into SPSS, name and save file</w:t>
      </w:r>
    </w:p>
    <w:p w14:paraId="4DB21AB9" w14:textId="49D46DBA" w:rsidR="005029E8" w:rsidRDefault="005029E8" w:rsidP="0036007B">
      <w:pPr>
        <w:numPr>
          <w:ilvl w:val="0"/>
          <w:numId w:val="8"/>
        </w:numPr>
        <w:tabs>
          <w:tab w:val="decimal" w:pos="700"/>
          <w:tab w:val="decimal" w:pos="940"/>
        </w:tabs>
        <w:jc w:val="both"/>
        <w:rPr>
          <w:rFonts w:asciiTheme="minorHAnsi" w:hAnsiTheme="minorHAnsi"/>
          <w:color w:val="000000" w:themeColor="text1"/>
          <w:sz w:val="24"/>
          <w:szCs w:val="24"/>
        </w:rPr>
      </w:pPr>
      <w:r>
        <w:rPr>
          <w:rFonts w:asciiTheme="minorHAnsi" w:hAnsiTheme="minorHAnsi"/>
          <w:color w:val="000000" w:themeColor="text1"/>
          <w:sz w:val="24"/>
          <w:szCs w:val="24"/>
        </w:rPr>
        <w:t>Generate descriptive statistics using SPSS</w:t>
      </w:r>
    </w:p>
    <w:p w14:paraId="7582624B" w14:textId="1412F6CB" w:rsidR="005029E8" w:rsidRDefault="005029E8" w:rsidP="0036007B">
      <w:pPr>
        <w:numPr>
          <w:ilvl w:val="0"/>
          <w:numId w:val="8"/>
        </w:numPr>
        <w:tabs>
          <w:tab w:val="decimal" w:pos="700"/>
          <w:tab w:val="decimal" w:pos="940"/>
        </w:tabs>
        <w:jc w:val="both"/>
        <w:rPr>
          <w:rFonts w:asciiTheme="minorHAnsi" w:hAnsiTheme="minorHAnsi"/>
          <w:color w:val="000000" w:themeColor="text1"/>
          <w:sz w:val="24"/>
          <w:szCs w:val="24"/>
        </w:rPr>
      </w:pPr>
      <w:r>
        <w:rPr>
          <w:rFonts w:asciiTheme="minorHAnsi" w:hAnsiTheme="minorHAnsi"/>
          <w:color w:val="000000" w:themeColor="text1"/>
          <w:sz w:val="24"/>
          <w:szCs w:val="24"/>
        </w:rPr>
        <w:t xml:space="preserve">Perform a correlation analysis in SPSS </w:t>
      </w:r>
      <w:r w:rsidR="006E027E">
        <w:rPr>
          <w:rFonts w:asciiTheme="minorHAnsi" w:hAnsiTheme="minorHAnsi"/>
          <w:color w:val="000000" w:themeColor="text1"/>
          <w:sz w:val="24"/>
          <w:szCs w:val="24"/>
        </w:rPr>
        <w:t>between field-based and lab-based power tests of upper and lower body (leg press v vert jump, chest press v ball throw, wattbike v leg press)</w:t>
      </w:r>
      <w:r w:rsidR="00664B71">
        <w:rPr>
          <w:rFonts w:asciiTheme="minorHAnsi" w:hAnsiTheme="minorHAnsi"/>
          <w:color w:val="000000" w:themeColor="text1"/>
          <w:sz w:val="24"/>
          <w:szCs w:val="24"/>
        </w:rPr>
        <w:t>.</w:t>
      </w:r>
    </w:p>
    <w:p w14:paraId="36928311" w14:textId="362433CC" w:rsidR="00664B71" w:rsidRDefault="00664B71" w:rsidP="0036007B">
      <w:pPr>
        <w:numPr>
          <w:ilvl w:val="0"/>
          <w:numId w:val="8"/>
        </w:numPr>
        <w:tabs>
          <w:tab w:val="decimal" w:pos="700"/>
          <w:tab w:val="decimal" w:pos="940"/>
        </w:tabs>
        <w:jc w:val="both"/>
        <w:rPr>
          <w:rFonts w:asciiTheme="minorHAnsi" w:hAnsiTheme="minorHAnsi"/>
          <w:color w:val="000000" w:themeColor="text1"/>
          <w:sz w:val="24"/>
          <w:szCs w:val="24"/>
        </w:rPr>
      </w:pPr>
      <w:r>
        <w:rPr>
          <w:rFonts w:asciiTheme="minorHAnsi" w:hAnsiTheme="minorHAnsi"/>
          <w:color w:val="000000" w:themeColor="text1"/>
          <w:sz w:val="24"/>
          <w:szCs w:val="24"/>
        </w:rPr>
        <w:t>Conclude whether field tests are significantly correlated with lab tests.</w:t>
      </w:r>
    </w:p>
    <w:p w14:paraId="25E3EBAF" w14:textId="53244077" w:rsidR="000C3B4D" w:rsidRDefault="000C3B4D" w:rsidP="0036007B">
      <w:pPr>
        <w:numPr>
          <w:ilvl w:val="0"/>
          <w:numId w:val="8"/>
        </w:numPr>
        <w:tabs>
          <w:tab w:val="decimal" w:pos="700"/>
          <w:tab w:val="decimal" w:pos="940"/>
        </w:tabs>
        <w:jc w:val="both"/>
        <w:rPr>
          <w:rFonts w:asciiTheme="minorHAnsi" w:hAnsiTheme="minorHAnsi"/>
          <w:color w:val="000000" w:themeColor="text1"/>
          <w:sz w:val="24"/>
          <w:szCs w:val="24"/>
        </w:rPr>
      </w:pPr>
      <w:r>
        <w:rPr>
          <w:rFonts w:asciiTheme="minorHAnsi" w:hAnsiTheme="minorHAnsi"/>
          <w:color w:val="000000" w:themeColor="text1"/>
          <w:sz w:val="24"/>
          <w:szCs w:val="24"/>
        </w:rPr>
        <w:t xml:space="preserve">Generate a scatte graph in SPSS using </w:t>
      </w:r>
      <w:r w:rsidR="00086273">
        <w:rPr>
          <w:rFonts w:asciiTheme="minorHAnsi" w:hAnsiTheme="minorHAnsi"/>
          <w:color w:val="000000" w:themeColor="text1"/>
          <w:sz w:val="24"/>
          <w:szCs w:val="24"/>
        </w:rPr>
        <w:t>Keiser chest press and weighted ball throw of all participants.</w:t>
      </w:r>
    </w:p>
    <w:p w14:paraId="30C9EED9" w14:textId="5BD785F2" w:rsidR="00086273" w:rsidRPr="0036007B" w:rsidRDefault="003A26CA" w:rsidP="0036007B">
      <w:pPr>
        <w:numPr>
          <w:ilvl w:val="0"/>
          <w:numId w:val="8"/>
        </w:numPr>
        <w:tabs>
          <w:tab w:val="decimal" w:pos="700"/>
          <w:tab w:val="decimal" w:pos="940"/>
        </w:tabs>
        <w:jc w:val="both"/>
        <w:rPr>
          <w:rFonts w:asciiTheme="minorHAnsi" w:hAnsiTheme="minorHAnsi"/>
          <w:color w:val="000000" w:themeColor="text1"/>
          <w:sz w:val="24"/>
          <w:szCs w:val="24"/>
        </w:rPr>
      </w:pPr>
      <w:r>
        <w:rPr>
          <w:rFonts w:asciiTheme="minorHAnsi" w:hAnsiTheme="minorHAnsi"/>
          <w:color w:val="000000" w:themeColor="text1"/>
          <w:sz w:val="24"/>
          <w:szCs w:val="24"/>
        </w:rPr>
        <w:t>Save and name SPSS output file.</w:t>
      </w:r>
    </w:p>
    <w:p w14:paraId="566B06F8" w14:textId="77777777" w:rsidR="009803D5" w:rsidRPr="00906A2E" w:rsidRDefault="009803D5" w:rsidP="009803D5">
      <w:pPr>
        <w:tabs>
          <w:tab w:val="decimal" w:pos="700"/>
          <w:tab w:val="decimal" w:pos="940"/>
        </w:tabs>
        <w:jc w:val="both"/>
        <w:rPr>
          <w:rFonts w:asciiTheme="minorHAnsi" w:hAnsiTheme="minorHAnsi"/>
          <w:color w:val="000000" w:themeColor="text1"/>
          <w:sz w:val="24"/>
          <w:szCs w:val="24"/>
        </w:rPr>
      </w:pPr>
    </w:p>
    <w:sectPr w:rsidR="009803D5" w:rsidRPr="00906A2E" w:rsidSect="001F22DB">
      <w:footerReference w:type="even" r:id="rId9"/>
      <w:pgSz w:w="15842" w:h="12242" w:orient="landscape" w:code="1"/>
      <w:pgMar w:top="1134" w:right="1134" w:bottom="1134" w:left="1134" w:header="720" w:footer="720" w:gutter="0"/>
      <w:pgNumType w:start="1"/>
      <w:cols w:space="1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38A9F0" w14:textId="77777777" w:rsidR="0088259A" w:rsidRDefault="0088259A">
      <w:r>
        <w:separator/>
      </w:r>
    </w:p>
  </w:endnote>
  <w:endnote w:type="continuationSeparator" w:id="0">
    <w:p w14:paraId="57D2138D" w14:textId="77777777" w:rsidR="0088259A" w:rsidRDefault="0088259A">
      <w:r>
        <w:continuationSeparator/>
      </w:r>
    </w:p>
  </w:endnote>
  <w:endnote w:type="continuationNotice" w:id="1">
    <w:p w14:paraId="39709F32" w14:textId="77777777" w:rsidR="0088259A" w:rsidRDefault="008825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w:altName w:val="﷽﷽﷽﷽﷽﷽﷽﷽Ľ揀ࣳ習"/>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Comic Sans MS">
    <w:altName w:val="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939229" w14:textId="77777777" w:rsidR="0014741E" w:rsidRDefault="0014741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rPr>
      <w:t>10</w:t>
    </w:r>
    <w:r>
      <w:rPr>
        <w:rStyle w:val="PageNumber"/>
      </w:rPr>
      <w:fldChar w:fldCharType="end"/>
    </w:r>
  </w:p>
  <w:p w14:paraId="1A5B103B" w14:textId="77777777" w:rsidR="0014741E" w:rsidRDefault="001474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829D4F" w14:textId="77777777" w:rsidR="0088259A" w:rsidRDefault="0088259A">
      <w:r>
        <w:separator/>
      </w:r>
    </w:p>
  </w:footnote>
  <w:footnote w:type="continuationSeparator" w:id="0">
    <w:p w14:paraId="2E1529D4" w14:textId="77777777" w:rsidR="0088259A" w:rsidRDefault="0088259A">
      <w:r>
        <w:continuationSeparator/>
      </w:r>
    </w:p>
  </w:footnote>
  <w:footnote w:type="continuationNotice" w:id="1">
    <w:p w14:paraId="7EE73828" w14:textId="77777777" w:rsidR="0088259A" w:rsidRDefault="0088259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71338"/>
    <w:multiLevelType w:val="multilevel"/>
    <w:tmpl w:val="1352A126"/>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 w15:restartNumberingAfterBreak="0">
    <w:nsid w:val="0C717F04"/>
    <w:multiLevelType w:val="hybridMultilevel"/>
    <w:tmpl w:val="F5F8C7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8742F7"/>
    <w:multiLevelType w:val="hybridMultilevel"/>
    <w:tmpl w:val="D47053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0D2C3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B12283"/>
    <w:multiLevelType w:val="hybridMultilevel"/>
    <w:tmpl w:val="7408D68A"/>
    <w:lvl w:ilvl="0" w:tplc="0809000F">
      <w:start w:val="1"/>
      <w:numFmt w:val="decimal"/>
      <w:lvlText w:val="%1."/>
      <w:lvlJc w:val="left"/>
      <w:pPr>
        <w:ind w:left="1854" w:hanging="360"/>
      </w:p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5" w15:restartNumberingAfterBreak="0">
    <w:nsid w:val="418E2E8B"/>
    <w:multiLevelType w:val="hybridMultilevel"/>
    <w:tmpl w:val="F10AB18E"/>
    <w:lvl w:ilvl="0" w:tplc="3132A264">
      <w:start w:val="1"/>
      <w:numFmt w:val="bullet"/>
      <w:lvlText w:val=""/>
      <w:lvlJc w:val="left"/>
      <w:pPr>
        <w:tabs>
          <w:tab w:val="num" w:pos="360"/>
        </w:tabs>
        <w:ind w:left="360" w:hanging="360"/>
      </w:pPr>
      <w:rPr>
        <w:rFonts w:ascii="Wingdings" w:hAnsi="Wingdings" w:hint="default"/>
        <w:sz w:val="28"/>
      </w:rPr>
    </w:lvl>
    <w:lvl w:ilvl="1" w:tplc="75CA5368" w:tentative="1">
      <w:start w:val="1"/>
      <w:numFmt w:val="bullet"/>
      <w:lvlText w:val="o"/>
      <w:lvlJc w:val="left"/>
      <w:pPr>
        <w:tabs>
          <w:tab w:val="num" w:pos="1440"/>
        </w:tabs>
        <w:ind w:left="1440" w:hanging="360"/>
      </w:pPr>
      <w:rPr>
        <w:rFonts w:ascii="Courier New" w:hAnsi="Courier New" w:hint="default"/>
      </w:rPr>
    </w:lvl>
    <w:lvl w:ilvl="2" w:tplc="2952825C" w:tentative="1">
      <w:start w:val="1"/>
      <w:numFmt w:val="bullet"/>
      <w:lvlText w:val=""/>
      <w:lvlJc w:val="left"/>
      <w:pPr>
        <w:tabs>
          <w:tab w:val="num" w:pos="2160"/>
        </w:tabs>
        <w:ind w:left="2160" w:hanging="360"/>
      </w:pPr>
      <w:rPr>
        <w:rFonts w:ascii="Wingdings" w:hAnsi="Wingdings" w:hint="default"/>
      </w:rPr>
    </w:lvl>
    <w:lvl w:ilvl="3" w:tplc="66C03B08" w:tentative="1">
      <w:start w:val="1"/>
      <w:numFmt w:val="bullet"/>
      <w:lvlText w:val=""/>
      <w:lvlJc w:val="left"/>
      <w:pPr>
        <w:tabs>
          <w:tab w:val="num" w:pos="2880"/>
        </w:tabs>
        <w:ind w:left="2880" w:hanging="360"/>
      </w:pPr>
      <w:rPr>
        <w:rFonts w:ascii="Symbol" w:hAnsi="Symbol" w:hint="default"/>
      </w:rPr>
    </w:lvl>
    <w:lvl w:ilvl="4" w:tplc="18CEE13C" w:tentative="1">
      <w:start w:val="1"/>
      <w:numFmt w:val="bullet"/>
      <w:lvlText w:val="o"/>
      <w:lvlJc w:val="left"/>
      <w:pPr>
        <w:tabs>
          <w:tab w:val="num" w:pos="3600"/>
        </w:tabs>
        <w:ind w:left="3600" w:hanging="360"/>
      </w:pPr>
      <w:rPr>
        <w:rFonts w:ascii="Courier New" w:hAnsi="Courier New" w:hint="default"/>
      </w:rPr>
    </w:lvl>
    <w:lvl w:ilvl="5" w:tplc="6DA49624" w:tentative="1">
      <w:start w:val="1"/>
      <w:numFmt w:val="bullet"/>
      <w:lvlText w:val=""/>
      <w:lvlJc w:val="left"/>
      <w:pPr>
        <w:tabs>
          <w:tab w:val="num" w:pos="4320"/>
        </w:tabs>
        <w:ind w:left="4320" w:hanging="360"/>
      </w:pPr>
      <w:rPr>
        <w:rFonts w:ascii="Wingdings" w:hAnsi="Wingdings" w:hint="default"/>
      </w:rPr>
    </w:lvl>
    <w:lvl w:ilvl="6" w:tplc="6E9A915E" w:tentative="1">
      <w:start w:val="1"/>
      <w:numFmt w:val="bullet"/>
      <w:lvlText w:val=""/>
      <w:lvlJc w:val="left"/>
      <w:pPr>
        <w:tabs>
          <w:tab w:val="num" w:pos="5040"/>
        </w:tabs>
        <w:ind w:left="5040" w:hanging="360"/>
      </w:pPr>
      <w:rPr>
        <w:rFonts w:ascii="Symbol" w:hAnsi="Symbol" w:hint="default"/>
      </w:rPr>
    </w:lvl>
    <w:lvl w:ilvl="7" w:tplc="3C6EA1D6" w:tentative="1">
      <w:start w:val="1"/>
      <w:numFmt w:val="bullet"/>
      <w:lvlText w:val="o"/>
      <w:lvlJc w:val="left"/>
      <w:pPr>
        <w:tabs>
          <w:tab w:val="num" w:pos="5760"/>
        </w:tabs>
        <w:ind w:left="5760" w:hanging="360"/>
      </w:pPr>
      <w:rPr>
        <w:rFonts w:ascii="Courier New" w:hAnsi="Courier New" w:hint="default"/>
      </w:rPr>
    </w:lvl>
    <w:lvl w:ilvl="8" w:tplc="0600A29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19A6662"/>
    <w:multiLevelType w:val="hybridMultilevel"/>
    <w:tmpl w:val="1C7E8554"/>
    <w:lvl w:ilvl="0" w:tplc="AEA2269C">
      <w:start w:val="1"/>
      <w:numFmt w:val="bullet"/>
      <w:lvlText w:val=""/>
      <w:lvlJc w:val="left"/>
      <w:pPr>
        <w:tabs>
          <w:tab w:val="num" w:pos="1069"/>
        </w:tabs>
        <w:ind w:left="709" w:firstLine="0"/>
      </w:pPr>
      <w:rPr>
        <w:rFonts w:ascii="Symbol" w:hAnsi="Symbol" w:hint="default"/>
      </w:rPr>
    </w:lvl>
    <w:lvl w:ilvl="1" w:tplc="04090003" w:tentative="1">
      <w:start w:val="1"/>
      <w:numFmt w:val="bullet"/>
      <w:lvlText w:val="o"/>
      <w:lvlJc w:val="left"/>
      <w:pPr>
        <w:tabs>
          <w:tab w:val="num" w:pos="2149"/>
        </w:tabs>
        <w:ind w:left="2149" w:hanging="360"/>
      </w:pPr>
      <w:rPr>
        <w:rFonts w:ascii="Courier New" w:hAnsi="Courier New" w:hint="default"/>
      </w:rPr>
    </w:lvl>
    <w:lvl w:ilvl="2" w:tplc="04090005" w:tentative="1">
      <w:start w:val="1"/>
      <w:numFmt w:val="bullet"/>
      <w:lvlText w:val=""/>
      <w:lvlJc w:val="left"/>
      <w:pPr>
        <w:tabs>
          <w:tab w:val="num" w:pos="2869"/>
        </w:tabs>
        <w:ind w:left="2869" w:hanging="360"/>
      </w:pPr>
      <w:rPr>
        <w:rFonts w:ascii="Wingdings" w:hAnsi="Wingdings" w:hint="default"/>
      </w:rPr>
    </w:lvl>
    <w:lvl w:ilvl="3" w:tplc="04090001" w:tentative="1">
      <w:start w:val="1"/>
      <w:numFmt w:val="bullet"/>
      <w:lvlText w:val=""/>
      <w:lvlJc w:val="left"/>
      <w:pPr>
        <w:tabs>
          <w:tab w:val="num" w:pos="3589"/>
        </w:tabs>
        <w:ind w:left="3589" w:hanging="360"/>
      </w:pPr>
      <w:rPr>
        <w:rFonts w:ascii="Symbol" w:hAnsi="Symbol" w:hint="default"/>
      </w:rPr>
    </w:lvl>
    <w:lvl w:ilvl="4" w:tplc="04090003" w:tentative="1">
      <w:start w:val="1"/>
      <w:numFmt w:val="bullet"/>
      <w:lvlText w:val="o"/>
      <w:lvlJc w:val="left"/>
      <w:pPr>
        <w:tabs>
          <w:tab w:val="num" w:pos="4309"/>
        </w:tabs>
        <w:ind w:left="4309" w:hanging="360"/>
      </w:pPr>
      <w:rPr>
        <w:rFonts w:ascii="Courier New" w:hAnsi="Courier New" w:hint="default"/>
      </w:rPr>
    </w:lvl>
    <w:lvl w:ilvl="5" w:tplc="04090005" w:tentative="1">
      <w:start w:val="1"/>
      <w:numFmt w:val="bullet"/>
      <w:lvlText w:val=""/>
      <w:lvlJc w:val="left"/>
      <w:pPr>
        <w:tabs>
          <w:tab w:val="num" w:pos="5029"/>
        </w:tabs>
        <w:ind w:left="5029" w:hanging="360"/>
      </w:pPr>
      <w:rPr>
        <w:rFonts w:ascii="Wingdings" w:hAnsi="Wingdings" w:hint="default"/>
      </w:rPr>
    </w:lvl>
    <w:lvl w:ilvl="6" w:tplc="04090001" w:tentative="1">
      <w:start w:val="1"/>
      <w:numFmt w:val="bullet"/>
      <w:lvlText w:val=""/>
      <w:lvlJc w:val="left"/>
      <w:pPr>
        <w:tabs>
          <w:tab w:val="num" w:pos="5749"/>
        </w:tabs>
        <w:ind w:left="5749" w:hanging="360"/>
      </w:pPr>
      <w:rPr>
        <w:rFonts w:ascii="Symbol" w:hAnsi="Symbol" w:hint="default"/>
      </w:rPr>
    </w:lvl>
    <w:lvl w:ilvl="7" w:tplc="04090003" w:tentative="1">
      <w:start w:val="1"/>
      <w:numFmt w:val="bullet"/>
      <w:lvlText w:val="o"/>
      <w:lvlJc w:val="left"/>
      <w:pPr>
        <w:tabs>
          <w:tab w:val="num" w:pos="6469"/>
        </w:tabs>
        <w:ind w:left="6469" w:hanging="360"/>
      </w:pPr>
      <w:rPr>
        <w:rFonts w:ascii="Courier New" w:hAnsi="Courier New" w:hint="default"/>
      </w:rPr>
    </w:lvl>
    <w:lvl w:ilvl="8" w:tplc="04090005" w:tentative="1">
      <w:start w:val="1"/>
      <w:numFmt w:val="bullet"/>
      <w:lvlText w:val=""/>
      <w:lvlJc w:val="left"/>
      <w:pPr>
        <w:tabs>
          <w:tab w:val="num" w:pos="7189"/>
        </w:tabs>
        <w:ind w:left="7189" w:hanging="360"/>
      </w:pPr>
      <w:rPr>
        <w:rFonts w:ascii="Wingdings" w:hAnsi="Wingdings" w:hint="default"/>
      </w:rPr>
    </w:lvl>
  </w:abstractNum>
  <w:abstractNum w:abstractNumId="7" w15:restartNumberingAfterBreak="0">
    <w:nsid w:val="439861C6"/>
    <w:multiLevelType w:val="hybridMultilevel"/>
    <w:tmpl w:val="D6143792"/>
    <w:lvl w:ilvl="0" w:tplc="0809000B">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337AE8"/>
    <w:multiLevelType w:val="hybridMultilevel"/>
    <w:tmpl w:val="B6184742"/>
    <w:lvl w:ilvl="0" w:tplc="AEA2269C">
      <w:start w:val="1"/>
      <w:numFmt w:val="bullet"/>
      <w:lvlText w:val=""/>
      <w:lvlJc w:val="left"/>
      <w:pPr>
        <w:tabs>
          <w:tab w:val="num" w:pos="360"/>
        </w:tabs>
        <w:ind w:left="0" w:firstLine="0"/>
      </w:pPr>
      <w:rPr>
        <w:rFonts w:ascii="Symbol" w:hAnsi="Symbol" w:hint="default"/>
      </w:rPr>
    </w:lvl>
    <w:lvl w:ilvl="1" w:tplc="04090003" w:tentative="1">
      <w:start w:val="1"/>
      <w:numFmt w:val="bullet"/>
      <w:lvlText w:val="o"/>
      <w:lvlJc w:val="left"/>
      <w:pPr>
        <w:tabs>
          <w:tab w:val="num" w:pos="3220"/>
        </w:tabs>
        <w:ind w:left="3220" w:hanging="360"/>
      </w:pPr>
      <w:rPr>
        <w:rFonts w:ascii="Courier New" w:hAnsi="Courier New" w:hint="default"/>
      </w:rPr>
    </w:lvl>
    <w:lvl w:ilvl="2" w:tplc="04090005" w:tentative="1">
      <w:start w:val="1"/>
      <w:numFmt w:val="bullet"/>
      <w:lvlText w:val=""/>
      <w:lvlJc w:val="left"/>
      <w:pPr>
        <w:tabs>
          <w:tab w:val="num" w:pos="3940"/>
        </w:tabs>
        <w:ind w:left="3940" w:hanging="360"/>
      </w:pPr>
      <w:rPr>
        <w:rFonts w:ascii="Wingdings" w:hAnsi="Wingdings" w:hint="default"/>
      </w:rPr>
    </w:lvl>
    <w:lvl w:ilvl="3" w:tplc="04090001" w:tentative="1">
      <w:start w:val="1"/>
      <w:numFmt w:val="bullet"/>
      <w:lvlText w:val=""/>
      <w:lvlJc w:val="left"/>
      <w:pPr>
        <w:tabs>
          <w:tab w:val="num" w:pos="4660"/>
        </w:tabs>
        <w:ind w:left="4660" w:hanging="360"/>
      </w:pPr>
      <w:rPr>
        <w:rFonts w:ascii="Symbol" w:hAnsi="Symbol" w:hint="default"/>
      </w:rPr>
    </w:lvl>
    <w:lvl w:ilvl="4" w:tplc="04090003" w:tentative="1">
      <w:start w:val="1"/>
      <w:numFmt w:val="bullet"/>
      <w:lvlText w:val="o"/>
      <w:lvlJc w:val="left"/>
      <w:pPr>
        <w:tabs>
          <w:tab w:val="num" w:pos="5380"/>
        </w:tabs>
        <w:ind w:left="5380" w:hanging="360"/>
      </w:pPr>
      <w:rPr>
        <w:rFonts w:ascii="Courier New" w:hAnsi="Courier New" w:hint="default"/>
      </w:rPr>
    </w:lvl>
    <w:lvl w:ilvl="5" w:tplc="04090005" w:tentative="1">
      <w:start w:val="1"/>
      <w:numFmt w:val="bullet"/>
      <w:lvlText w:val=""/>
      <w:lvlJc w:val="left"/>
      <w:pPr>
        <w:tabs>
          <w:tab w:val="num" w:pos="6100"/>
        </w:tabs>
        <w:ind w:left="6100" w:hanging="360"/>
      </w:pPr>
      <w:rPr>
        <w:rFonts w:ascii="Wingdings" w:hAnsi="Wingdings" w:hint="default"/>
      </w:rPr>
    </w:lvl>
    <w:lvl w:ilvl="6" w:tplc="04090001" w:tentative="1">
      <w:start w:val="1"/>
      <w:numFmt w:val="bullet"/>
      <w:lvlText w:val=""/>
      <w:lvlJc w:val="left"/>
      <w:pPr>
        <w:tabs>
          <w:tab w:val="num" w:pos="6820"/>
        </w:tabs>
        <w:ind w:left="6820" w:hanging="360"/>
      </w:pPr>
      <w:rPr>
        <w:rFonts w:ascii="Symbol" w:hAnsi="Symbol" w:hint="default"/>
      </w:rPr>
    </w:lvl>
    <w:lvl w:ilvl="7" w:tplc="04090003" w:tentative="1">
      <w:start w:val="1"/>
      <w:numFmt w:val="bullet"/>
      <w:lvlText w:val="o"/>
      <w:lvlJc w:val="left"/>
      <w:pPr>
        <w:tabs>
          <w:tab w:val="num" w:pos="7540"/>
        </w:tabs>
        <w:ind w:left="7540" w:hanging="360"/>
      </w:pPr>
      <w:rPr>
        <w:rFonts w:ascii="Courier New" w:hAnsi="Courier New" w:hint="default"/>
      </w:rPr>
    </w:lvl>
    <w:lvl w:ilvl="8" w:tplc="04090005" w:tentative="1">
      <w:start w:val="1"/>
      <w:numFmt w:val="bullet"/>
      <w:lvlText w:val=""/>
      <w:lvlJc w:val="left"/>
      <w:pPr>
        <w:tabs>
          <w:tab w:val="num" w:pos="8260"/>
        </w:tabs>
        <w:ind w:left="8260" w:hanging="360"/>
      </w:pPr>
      <w:rPr>
        <w:rFonts w:ascii="Wingdings" w:hAnsi="Wingdings" w:hint="default"/>
      </w:rPr>
    </w:lvl>
  </w:abstractNum>
  <w:abstractNum w:abstractNumId="9" w15:restartNumberingAfterBreak="0">
    <w:nsid w:val="529E4362"/>
    <w:multiLevelType w:val="hybridMultilevel"/>
    <w:tmpl w:val="8D1E2A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296AA7"/>
    <w:multiLevelType w:val="hybridMultilevel"/>
    <w:tmpl w:val="9E1C30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607B66"/>
    <w:multiLevelType w:val="hybridMultilevel"/>
    <w:tmpl w:val="F8241700"/>
    <w:lvl w:ilvl="0" w:tplc="D9B456C8">
      <w:start w:val="1"/>
      <w:numFmt w:val="bullet"/>
      <w:lvlText w:val=""/>
      <w:lvlJc w:val="left"/>
      <w:pPr>
        <w:tabs>
          <w:tab w:val="num" w:pos="360"/>
        </w:tabs>
        <w:ind w:left="360" w:hanging="360"/>
      </w:pPr>
      <w:rPr>
        <w:rFonts w:ascii="Wingdings" w:hAnsi="Wingdings" w:hint="default"/>
        <w:sz w:val="28"/>
      </w:rPr>
    </w:lvl>
    <w:lvl w:ilvl="1" w:tplc="D26C26CE" w:tentative="1">
      <w:start w:val="1"/>
      <w:numFmt w:val="bullet"/>
      <w:lvlText w:val="o"/>
      <w:lvlJc w:val="left"/>
      <w:pPr>
        <w:tabs>
          <w:tab w:val="num" w:pos="1440"/>
        </w:tabs>
        <w:ind w:left="1440" w:hanging="360"/>
      </w:pPr>
      <w:rPr>
        <w:rFonts w:ascii="Courier New" w:hAnsi="Courier New" w:hint="default"/>
      </w:rPr>
    </w:lvl>
    <w:lvl w:ilvl="2" w:tplc="2D0C7094" w:tentative="1">
      <w:start w:val="1"/>
      <w:numFmt w:val="bullet"/>
      <w:lvlText w:val=""/>
      <w:lvlJc w:val="left"/>
      <w:pPr>
        <w:tabs>
          <w:tab w:val="num" w:pos="2160"/>
        </w:tabs>
        <w:ind w:left="2160" w:hanging="360"/>
      </w:pPr>
      <w:rPr>
        <w:rFonts w:ascii="Wingdings" w:hAnsi="Wingdings" w:hint="default"/>
      </w:rPr>
    </w:lvl>
    <w:lvl w:ilvl="3" w:tplc="718C956C" w:tentative="1">
      <w:start w:val="1"/>
      <w:numFmt w:val="bullet"/>
      <w:lvlText w:val=""/>
      <w:lvlJc w:val="left"/>
      <w:pPr>
        <w:tabs>
          <w:tab w:val="num" w:pos="2880"/>
        </w:tabs>
        <w:ind w:left="2880" w:hanging="360"/>
      </w:pPr>
      <w:rPr>
        <w:rFonts w:ascii="Symbol" w:hAnsi="Symbol" w:hint="default"/>
      </w:rPr>
    </w:lvl>
    <w:lvl w:ilvl="4" w:tplc="C858766E" w:tentative="1">
      <w:start w:val="1"/>
      <w:numFmt w:val="bullet"/>
      <w:lvlText w:val="o"/>
      <w:lvlJc w:val="left"/>
      <w:pPr>
        <w:tabs>
          <w:tab w:val="num" w:pos="3600"/>
        </w:tabs>
        <w:ind w:left="3600" w:hanging="360"/>
      </w:pPr>
      <w:rPr>
        <w:rFonts w:ascii="Courier New" w:hAnsi="Courier New" w:hint="default"/>
      </w:rPr>
    </w:lvl>
    <w:lvl w:ilvl="5" w:tplc="C6343F80" w:tentative="1">
      <w:start w:val="1"/>
      <w:numFmt w:val="bullet"/>
      <w:lvlText w:val=""/>
      <w:lvlJc w:val="left"/>
      <w:pPr>
        <w:tabs>
          <w:tab w:val="num" w:pos="4320"/>
        </w:tabs>
        <w:ind w:left="4320" w:hanging="360"/>
      </w:pPr>
      <w:rPr>
        <w:rFonts w:ascii="Wingdings" w:hAnsi="Wingdings" w:hint="default"/>
      </w:rPr>
    </w:lvl>
    <w:lvl w:ilvl="6" w:tplc="83608728" w:tentative="1">
      <w:start w:val="1"/>
      <w:numFmt w:val="bullet"/>
      <w:lvlText w:val=""/>
      <w:lvlJc w:val="left"/>
      <w:pPr>
        <w:tabs>
          <w:tab w:val="num" w:pos="5040"/>
        </w:tabs>
        <w:ind w:left="5040" w:hanging="360"/>
      </w:pPr>
      <w:rPr>
        <w:rFonts w:ascii="Symbol" w:hAnsi="Symbol" w:hint="default"/>
      </w:rPr>
    </w:lvl>
    <w:lvl w:ilvl="7" w:tplc="877AB898" w:tentative="1">
      <w:start w:val="1"/>
      <w:numFmt w:val="bullet"/>
      <w:lvlText w:val="o"/>
      <w:lvlJc w:val="left"/>
      <w:pPr>
        <w:tabs>
          <w:tab w:val="num" w:pos="5760"/>
        </w:tabs>
        <w:ind w:left="5760" w:hanging="360"/>
      </w:pPr>
      <w:rPr>
        <w:rFonts w:ascii="Courier New" w:hAnsi="Courier New" w:hint="default"/>
      </w:rPr>
    </w:lvl>
    <w:lvl w:ilvl="8" w:tplc="1C30A390" w:tentative="1">
      <w:start w:val="1"/>
      <w:numFmt w:val="bullet"/>
      <w:lvlText w:val=""/>
      <w:lvlJc w:val="left"/>
      <w:pPr>
        <w:tabs>
          <w:tab w:val="num" w:pos="6480"/>
        </w:tabs>
        <w:ind w:left="6480" w:hanging="360"/>
      </w:pPr>
      <w:rPr>
        <w:rFonts w:ascii="Wingdings" w:hAnsi="Wingdings" w:hint="default"/>
      </w:rPr>
    </w:lvl>
  </w:abstractNum>
  <w:num w:numId="1">
    <w:abstractNumId w:val="11"/>
  </w:num>
  <w:num w:numId="2">
    <w:abstractNumId w:val="5"/>
  </w:num>
  <w:num w:numId="3">
    <w:abstractNumId w:val="8"/>
  </w:num>
  <w:num w:numId="4">
    <w:abstractNumId w:val="6"/>
  </w:num>
  <w:num w:numId="5">
    <w:abstractNumId w:val="0"/>
  </w:num>
  <w:num w:numId="6">
    <w:abstractNumId w:val="7"/>
  </w:num>
  <w:num w:numId="7">
    <w:abstractNumId w:val="10"/>
  </w:num>
  <w:num w:numId="8">
    <w:abstractNumId w:val="1"/>
  </w:num>
  <w:num w:numId="9">
    <w:abstractNumId w:val="9"/>
  </w:num>
  <w:num w:numId="10">
    <w:abstractNumId w:val="2"/>
  </w:num>
  <w:num w:numId="11">
    <w:abstractNumId w:val="3"/>
  </w:num>
  <w:num w:numId="12">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5"/>
  <w:activeWritingStyle w:appName="MSWord" w:lang="en-GB" w:vendorID="64" w:dllVersion="5" w:nlCheck="1" w:checkStyle="1"/>
  <w:activeWritingStyle w:appName="MSWord" w:lang="en-GB" w:vendorID="64" w:dllVersion="6" w:nlCheck="1" w:checkStyle="1"/>
  <w:activeWritingStyle w:appName="MSWord" w:lang="en-GB" w:vendorID="64" w:dllVersion="4096"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567"/>
  <w:hyphenationZone w:val="0"/>
  <w:doNotHyphenateCaps/>
  <w:displayHorizontalDrawingGridEvery w:val="0"/>
  <w:displayVerticalDrawingGridEvery w:val="0"/>
  <w:doNotUseMarginsForDrawingGridOrigin/>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58BF"/>
    <w:rsid w:val="00006572"/>
    <w:rsid w:val="000104AE"/>
    <w:rsid w:val="00032FB6"/>
    <w:rsid w:val="000433BE"/>
    <w:rsid w:val="00044B67"/>
    <w:rsid w:val="00047DF2"/>
    <w:rsid w:val="00057362"/>
    <w:rsid w:val="00066984"/>
    <w:rsid w:val="00067293"/>
    <w:rsid w:val="00074357"/>
    <w:rsid w:val="000802D9"/>
    <w:rsid w:val="00086273"/>
    <w:rsid w:val="000903F9"/>
    <w:rsid w:val="000979C1"/>
    <w:rsid w:val="000A4A63"/>
    <w:rsid w:val="000B02BC"/>
    <w:rsid w:val="000B2FDF"/>
    <w:rsid w:val="000C3B4D"/>
    <w:rsid w:val="000C6333"/>
    <w:rsid w:val="000D44BB"/>
    <w:rsid w:val="000E31FB"/>
    <w:rsid w:val="000E4252"/>
    <w:rsid w:val="000F21C2"/>
    <w:rsid w:val="000F2E48"/>
    <w:rsid w:val="00107DEB"/>
    <w:rsid w:val="00111574"/>
    <w:rsid w:val="00114860"/>
    <w:rsid w:val="00122810"/>
    <w:rsid w:val="00123FC7"/>
    <w:rsid w:val="00135BF4"/>
    <w:rsid w:val="0014741E"/>
    <w:rsid w:val="00147A93"/>
    <w:rsid w:val="00162D52"/>
    <w:rsid w:val="001A038C"/>
    <w:rsid w:val="001A1C8F"/>
    <w:rsid w:val="001B6784"/>
    <w:rsid w:val="001B6ED7"/>
    <w:rsid w:val="001C2551"/>
    <w:rsid w:val="001C5195"/>
    <w:rsid w:val="001C5D3B"/>
    <w:rsid w:val="001C64CE"/>
    <w:rsid w:val="001C7130"/>
    <w:rsid w:val="001D03EA"/>
    <w:rsid w:val="001F22DB"/>
    <w:rsid w:val="00200211"/>
    <w:rsid w:val="0020733B"/>
    <w:rsid w:val="00221107"/>
    <w:rsid w:val="00224A6A"/>
    <w:rsid w:val="002312C0"/>
    <w:rsid w:val="00232BBB"/>
    <w:rsid w:val="00242AEB"/>
    <w:rsid w:val="00253FC9"/>
    <w:rsid w:val="00255B07"/>
    <w:rsid w:val="00263CF1"/>
    <w:rsid w:val="00263F8D"/>
    <w:rsid w:val="00265523"/>
    <w:rsid w:val="0027573F"/>
    <w:rsid w:val="002759BA"/>
    <w:rsid w:val="0027714B"/>
    <w:rsid w:val="00295059"/>
    <w:rsid w:val="0029670F"/>
    <w:rsid w:val="002B41D8"/>
    <w:rsid w:val="002C2537"/>
    <w:rsid w:val="002D0679"/>
    <w:rsid w:val="002D7AD4"/>
    <w:rsid w:val="002E0018"/>
    <w:rsid w:val="002E2A12"/>
    <w:rsid w:val="002F6685"/>
    <w:rsid w:val="0032166F"/>
    <w:rsid w:val="00322BD9"/>
    <w:rsid w:val="003256FD"/>
    <w:rsid w:val="00327A54"/>
    <w:rsid w:val="00336866"/>
    <w:rsid w:val="00337C39"/>
    <w:rsid w:val="00340996"/>
    <w:rsid w:val="0035325B"/>
    <w:rsid w:val="0036007B"/>
    <w:rsid w:val="003643E3"/>
    <w:rsid w:val="00376A6E"/>
    <w:rsid w:val="00384E17"/>
    <w:rsid w:val="00385C36"/>
    <w:rsid w:val="00395337"/>
    <w:rsid w:val="003A26CA"/>
    <w:rsid w:val="003C3508"/>
    <w:rsid w:val="003C361C"/>
    <w:rsid w:val="003C56CA"/>
    <w:rsid w:val="003C713E"/>
    <w:rsid w:val="003C79F0"/>
    <w:rsid w:val="003C7DD8"/>
    <w:rsid w:val="003D3D61"/>
    <w:rsid w:val="003E1954"/>
    <w:rsid w:val="003E3842"/>
    <w:rsid w:val="003E41DB"/>
    <w:rsid w:val="003E58DD"/>
    <w:rsid w:val="003F5087"/>
    <w:rsid w:val="003F5E16"/>
    <w:rsid w:val="003F6EF9"/>
    <w:rsid w:val="00402CB7"/>
    <w:rsid w:val="004278DE"/>
    <w:rsid w:val="00432672"/>
    <w:rsid w:val="00433DFE"/>
    <w:rsid w:val="00434153"/>
    <w:rsid w:val="00442052"/>
    <w:rsid w:val="00444586"/>
    <w:rsid w:val="0045008C"/>
    <w:rsid w:val="00453324"/>
    <w:rsid w:val="00470B5C"/>
    <w:rsid w:val="004713F8"/>
    <w:rsid w:val="00474530"/>
    <w:rsid w:val="004863D8"/>
    <w:rsid w:val="0048698D"/>
    <w:rsid w:val="0049354C"/>
    <w:rsid w:val="004A15EB"/>
    <w:rsid w:val="004A4CEF"/>
    <w:rsid w:val="004B223E"/>
    <w:rsid w:val="004C56D1"/>
    <w:rsid w:val="004D0F90"/>
    <w:rsid w:val="005029E8"/>
    <w:rsid w:val="00530AAD"/>
    <w:rsid w:val="00532BCC"/>
    <w:rsid w:val="00532FF5"/>
    <w:rsid w:val="00560438"/>
    <w:rsid w:val="00563340"/>
    <w:rsid w:val="005644F3"/>
    <w:rsid w:val="005679A0"/>
    <w:rsid w:val="00570EE8"/>
    <w:rsid w:val="005846CB"/>
    <w:rsid w:val="00584E2A"/>
    <w:rsid w:val="0058509D"/>
    <w:rsid w:val="00590E26"/>
    <w:rsid w:val="00596066"/>
    <w:rsid w:val="00596CE9"/>
    <w:rsid w:val="005A1CEF"/>
    <w:rsid w:val="005A2859"/>
    <w:rsid w:val="005A50CE"/>
    <w:rsid w:val="005C5269"/>
    <w:rsid w:val="005C79A8"/>
    <w:rsid w:val="005D5DDA"/>
    <w:rsid w:val="005F3733"/>
    <w:rsid w:val="005F3D14"/>
    <w:rsid w:val="005F5A75"/>
    <w:rsid w:val="005F6757"/>
    <w:rsid w:val="00606508"/>
    <w:rsid w:val="00606B84"/>
    <w:rsid w:val="00615F16"/>
    <w:rsid w:val="00620033"/>
    <w:rsid w:val="00627423"/>
    <w:rsid w:val="006301C4"/>
    <w:rsid w:val="00651B00"/>
    <w:rsid w:val="0065200A"/>
    <w:rsid w:val="00664B71"/>
    <w:rsid w:val="0067010C"/>
    <w:rsid w:val="006701F1"/>
    <w:rsid w:val="006773AE"/>
    <w:rsid w:val="00681D50"/>
    <w:rsid w:val="00683714"/>
    <w:rsid w:val="00695244"/>
    <w:rsid w:val="006B4DF3"/>
    <w:rsid w:val="006B4F72"/>
    <w:rsid w:val="006C053F"/>
    <w:rsid w:val="006C2B00"/>
    <w:rsid w:val="006C7982"/>
    <w:rsid w:val="006D16C3"/>
    <w:rsid w:val="006D58BF"/>
    <w:rsid w:val="006D6C87"/>
    <w:rsid w:val="006E027E"/>
    <w:rsid w:val="006E6E1F"/>
    <w:rsid w:val="006F4A4C"/>
    <w:rsid w:val="006F54E9"/>
    <w:rsid w:val="00710847"/>
    <w:rsid w:val="00714DE3"/>
    <w:rsid w:val="007162D6"/>
    <w:rsid w:val="007171A4"/>
    <w:rsid w:val="00717E14"/>
    <w:rsid w:val="00723674"/>
    <w:rsid w:val="0072687A"/>
    <w:rsid w:val="00726EA8"/>
    <w:rsid w:val="007336B3"/>
    <w:rsid w:val="007351D2"/>
    <w:rsid w:val="00743BAD"/>
    <w:rsid w:val="007477D0"/>
    <w:rsid w:val="00755B08"/>
    <w:rsid w:val="00757773"/>
    <w:rsid w:val="007629FA"/>
    <w:rsid w:val="0076605D"/>
    <w:rsid w:val="00776802"/>
    <w:rsid w:val="007809EE"/>
    <w:rsid w:val="00781154"/>
    <w:rsid w:val="00786E16"/>
    <w:rsid w:val="00793628"/>
    <w:rsid w:val="0079711F"/>
    <w:rsid w:val="007B4F28"/>
    <w:rsid w:val="007B5E5D"/>
    <w:rsid w:val="007B7E6F"/>
    <w:rsid w:val="007C5E77"/>
    <w:rsid w:val="007C6272"/>
    <w:rsid w:val="007C6322"/>
    <w:rsid w:val="007C7462"/>
    <w:rsid w:val="007C7650"/>
    <w:rsid w:val="007D3743"/>
    <w:rsid w:val="007D61DE"/>
    <w:rsid w:val="007E3A02"/>
    <w:rsid w:val="007E3F89"/>
    <w:rsid w:val="007E40C2"/>
    <w:rsid w:val="007F418A"/>
    <w:rsid w:val="008161E3"/>
    <w:rsid w:val="008167F1"/>
    <w:rsid w:val="008233C4"/>
    <w:rsid w:val="00835AD0"/>
    <w:rsid w:val="008373C9"/>
    <w:rsid w:val="00841843"/>
    <w:rsid w:val="0085226D"/>
    <w:rsid w:val="008522E1"/>
    <w:rsid w:val="00860DAF"/>
    <w:rsid w:val="008631D6"/>
    <w:rsid w:val="008655E9"/>
    <w:rsid w:val="00866161"/>
    <w:rsid w:val="00872BE9"/>
    <w:rsid w:val="00874B8D"/>
    <w:rsid w:val="008775A2"/>
    <w:rsid w:val="0088259A"/>
    <w:rsid w:val="00882D23"/>
    <w:rsid w:val="00892475"/>
    <w:rsid w:val="00897127"/>
    <w:rsid w:val="00897937"/>
    <w:rsid w:val="008A04F4"/>
    <w:rsid w:val="008A56EB"/>
    <w:rsid w:val="008B59B6"/>
    <w:rsid w:val="008C16BB"/>
    <w:rsid w:val="008C1925"/>
    <w:rsid w:val="008C4BAA"/>
    <w:rsid w:val="008D1D9B"/>
    <w:rsid w:val="008E4EF5"/>
    <w:rsid w:val="008F3573"/>
    <w:rsid w:val="00901E88"/>
    <w:rsid w:val="009046A1"/>
    <w:rsid w:val="00906A2E"/>
    <w:rsid w:val="00923F93"/>
    <w:rsid w:val="00927A1C"/>
    <w:rsid w:val="00940C64"/>
    <w:rsid w:val="0094383A"/>
    <w:rsid w:val="00953F56"/>
    <w:rsid w:val="009565CB"/>
    <w:rsid w:val="00957751"/>
    <w:rsid w:val="00965454"/>
    <w:rsid w:val="00965803"/>
    <w:rsid w:val="0097083D"/>
    <w:rsid w:val="00973BAA"/>
    <w:rsid w:val="009803D5"/>
    <w:rsid w:val="00980F25"/>
    <w:rsid w:val="009A15AF"/>
    <w:rsid w:val="009B1B97"/>
    <w:rsid w:val="009B3A39"/>
    <w:rsid w:val="009B6B16"/>
    <w:rsid w:val="009C0F83"/>
    <w:rsid w:val="009C4A81"/>
    <w:rsid w:val="009C5D35"/>
    <w:rsid w:val="009D1794"/>
    <w:rsid w:val="009E21B0"/>
    <w:rsid w:val="009E6AF9"/>
    <w:rsid w:val="009F0022"/>
    <w:rsid w:val="009F19CB"/>
    <w:rsid w:val="009F5EFA"/>
    <w:rsid w:val="009F724B"/>
    <w:rsid w:val="00A16EFD"/>
    <w:rsid w:val="00A17781"/>
    <w:rsid w:val="00A3242C"/>
    <w:rsid w:val="00A34995"/>
    <w:rsid w:val="00A35574"/>
    <w:rsid w:val="00A36C79"/>
    <w:rsid w:val="00A458A9"/>
    <w:rsid w:val="00A564C8"/>
    <w:rsid w:val="00A57391"/>
    <w:rsid w:val="00A67A95"/>
    <w:rsid w:val="00A700C6"/>
    <w:rsid w:val="00A73487"/>
    <w:rsid w:val="00A74380"/>
    <w:rsid w:val="00A90D39"/>
    <w:rsid w:val="00A96130"/>
    <w:rsid w:val="00A96E28"/>
    <w:rsid w:val="00AC2314"/>
    <w:rsid w:val="00AC4C4D"/>
    <w:rsid w:val="00AD3E57"/>
    <w:rsid w:val="00AD4EAB"/>
    <w:rsid w:val="00AE0B4E"/>
    <w:rsid w:val="00AE4C56"/>
    <w:rsid w:val="00AF3748"/>
    <w:rsid w:val="00B02ABA"/>
    <w:rsid w:val="00B047BD"/>
    <w:rsid w:val="00B07C71"/>
    <w:rsid w:val="00B14DA1"/>
    <w:rsid w:val="00B17085"/>
    <w:rsid w:val="00B31D95"/>
    <w:rsid w:val="00B32A6B"/>
    <w:rsid w:val="00B3535D"/>
    <w:rsid w:val="00B54ADD"/>
    <w:rsid w:val="00B558A5"/>
    <w:rsid w:val="00B628A6"/>
    <w:rsid w:val="00B64682"/>
    <w:rsid w:val="00B734A0"/>
    <w:rsid w:val="00B77005"/>
    <w:rsid w:val="00B77D5C"/>
    <w:rsid w:val="00B83069"/>
    <w:rsid w:val="00B833A5"/>
    <w:rsid w:val="00B86362"/>
    <w:rsid w:val="00B921A0"/>
    <w:rsid w:val="00B96EA1"/>
    <w:rsid w:val="00BA188F"/>
    <w:rsid w:val="00BA2642"/>
    <w:rsid w:val="00BA6D1D"/>
    <w:rsid w:val="00BB2CBE"/>
    <w:rsid w:val="00BB5BB8"/>
    <w:rsid w:val="00BB5E98"/>
    <w:rsid w:val="00BD38BF"/>
    <w:rsid w:val="00BE7AA9"/>
    <w:rsid w:val="00BF059D"/>
    <w:rsid w:val="00BF0CA9"/>
    <w:rsid w:val="00C12489"/>
    <w:rsid w:val="00C16086"/>
    <w:rsid w:val="00C17DAB"/>
    <w:rsid w:val="00C36132"/>
    <w:rsid w:val="00C4365A"/>
    <w:rsid w:val="00C4388C"/>
    <w:rsid w:val="00C4695A"/>
    <w:rsid w:val="00C50C86"/>
    <w:rsid w:val="00C57CF2"/>
    <w:rsid w:val="00C7023E"/>
    <w:rsid w:val="00C7036B"/>
    <w:rsid w:val="00C82876"/>
    <w:rsid w:val="00C83078"/>
    <w:rsid w:val="00C852D8"/>
    <w:rsid w:val="00C87C1D"/>
    <w:rsid w:val="00C95733"/>
    <w:rsid w:val="00C97A48"/>
    <w:rsid w:val="00C97C2B"/>
    <w:rsid w:val="00CC2782"/>
    <w:rsid w:val="00CC7638"/>
    <w:rsid w:val="00CD0A57"/>
    <w:rsid w:val="00CD1CF8"/>
    <w:rsid w:val="00CD39EB"/>
    <w:rsid w:val="00CD4635"/>
    <w:rsid w:val="00CD4E5C"/>
    <w:rsid w:val="00CD4F68"/>
    <w:rsid w:val="00CD5054"/>
    <w:rsid w:val="00CF360D"/>
    <w:rsid w:val="00D020AE"/>
    <w:rsid w:val="00D02FE2"/>
    <w:rsid w:val="00D05215"/>
    <w:rsid w:val="00D07066"/>
    <w:rsid w:val="00D10BA0"/>
    <w:rsid w:val="00D20B50"/>
    <w:rsid w:val="00D2262E"/>
    <w:rsid w:val="00D24C8C"/>
    <w:rsid w:val="00D26DCC"/>
    <w:rsid w:val="00D32D4F"/>
    <w:rsid w:val="00D333A7"/>
    <w:rsid w:val="00D4484E"/>
    <w:rsid w:val="00D5112A"/>
    <w:rsid w:val="00D51C1E"/>
    <w:rsid w:val="00D7735A"/>
    <w:rsid w:val="00D80C0E"/>
    <w:rsid w:val="00D96480"/>
    <w:rsid w:val="00DA4434"/>
    <w:rsid w:val="00DA6CF5"/>
    <w:rsid w:val="00DB2A52"/>
    <w:rsid w:val="00DB6690"/>
    <w:rsid w:val="00DB7965"/>
    <w:rsid w:val="00DC107E"/>
    <w:rsid w:val="00DC1998"/>
    <w:rsid w:val="00DC4715"/>
    <w:rsid w:val="00DC68EB"/>
    <w:rsid w:val="00DD04FD"/>
    <w:rsid w:val="00DD0C30"/>
    <w:rsid w:val="00DD485A"/>
    <w:rsid w:val="00DF017C"/>
    <w:rsid w:val="00DF173A"/>
    <w:rsid w:val="00E054E8"/>
    <w:rsid w:val="00E1602A"/>
    <w:rsid w:val="00E177F6"/>
    <w:rsid w:val="00E23709"/>
    <w:rsid w:val="00E264FB"/>
    <w:rsid w:val="00E54D0A"/>
    <w:rsid w:val="00E63474"/>
    <w:rsid w:val="00E67F5D"/>
    <w:rsid w:val="00E74D02"/>
    <w:rsid w:val="00E946A7"/>
    <w:rsid w:val="00EA37B7"/>
    <w:rsid w:val="00EA4A2F"/>
    <w:rsid w:val="00EC3B4B"/>
    <w:rsid w:val="00EC64D2"/>
    <w:rsid w:val="00ED1E0B"/>
    <w:rsid w:val="00ED6DAA"/>
    <w:rsid w:val="00EE03F3"/>
    <w:rsid w:val="00EF4A2B"/>
    <w:rsid w:val="00F161E7"/>
    <w:rsid w:val="00F217AB"/>
    <w:rsid w:val="00F26E81"/>
    <w:rsid w:val="00F3485D"/>
    <w:rsid w:val="00F42253"/>
    <w:rsid w:val="00F54931"/>
    <w:rsid w:val="00F55C83"/>
    <w:rsid w:val="00F61689"/>
    <w:rsid w:val="00F6732C"/>
    <w:rsid w:val="00F67884"/>
    <w:rsid w:val="00F72ECA"/>
    <w:rsid w:val="00F80FF6"/>
    <w:rsid w:val="00F8733F"/>
    <w:rsid w:val="00F9144F"/>
    <w:rsid w:val="00FA05F4"/>
    <w:rsid w:val="00FB1988"/>
    <w:rsid w:val="00FD41F9"/>
    <w:rsid w:val="00FD770B"/>
    <w:rsid w:val="00FE3C33"/>
    <w:rsid w:val="00FF7695"/>
    <w:rsid w:val="71016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7E3515"/>
  <w15:chartTrackingRefBased/>
  <w15:docId w15:val="{BE696004-4F62-45D4-8AEF-59AFE03F8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w:eastAsia="Times New Roman" w:hAnsi="Times"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header" w:uiPriority="99"/>
    <w:lsdException w:name="footer" w:uiPriority="99"/>
    <w:lsdException w:name="caption" w:qFormat="1"/>
    <w:lsdException w:name="Title" w:qFormat="1"/>
    <w:lsdException w:name="Default Paragraph Font" w:uiPriority="1"/>
    <w:lsdException w:name="Subtitle" w:qFormat="1"/>
    <w:lsdException w:name="Strong" w:uiPriority="22" w:qFormat="1"/>
    <w:lsdException w:name="Emphasis" w:qFormat="1"/>
    <w:lsdException w:name="Normal (Web)" w:uiPriority="99"/>
    <w:lsdException w:name="HTML Preformatted" w:semiHidden="1" w:unhideWhenUsed="1"/>
    <w:lsdException w:name="HTML Variable"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F22DB"/>
    <w:rPr>
      <w:noProof/>
      <w:lang w:eastAsia="en-US"/>
    </w:rPr>
  </w:style>
  <w:style w:type="paragraph" w:styleId="Heading1">
    <w:name w:val="heading 1"/>
    <w:basedOn w:val="Normal"/>
    <w:next w:val="Normal"/>
    <w:qFormat/>
    <w:rsid w:val="001F22DB"/>
    <w:pPr>
      <w:keepNext/>
      <w:tabs>
        <w:tab w:val="decimal" w:pos="700"/>
        <w:tab w:val="decimal" w:pos="940"/>
      </w:tabs>
      <w:spacing w:line="240" w:lineRule="atLeast"/>
      <w:jc w:val="center"/>
      <w:outlineLvl w:val="0"/>
    </w:pPr>
    <w:rPr>
      <w:rFonts w:ascii="Times New Roman" w:hAnsi="Times New Roman"/>
      <w:b/>
      <w:color w:val="000000"/>
      <w:sz w:val="24"/>
    </w:rPr>
  </w:style>
  <w:style w:type="paragraph" w:styleId="Heading2">
    <w:name w:val="heading 2"/>
    <w:basedOn w:val="Normal"/>
    <w:next w:val="Normal"/>
    <w:qFormat/>
    <w:rsid w:val="001F22DB"/>
    <w:pPr>
      <w:keepNext/>
      <w:tabs>
        <w:tab w:val="decimal" w:pos="700"/>
        <w:tab w:val="decimal" w:pos="940"/>
      </w:tabs>
      <w:spacing w:line="240" w:lineRule="atLeast"/>
      <w:jc w:val="center"/>
      <w:outlineLvl w:val="1"/>
    </w:pPr>
    <w:rPr>
      <w:rFonts w:ascii="Times New Roman" w:hAnsi="Times New Roman"/>
      <w:color w:val="000000"/>
      <w:sz w:val="24"/>
    </w:rPr>
  </w:style>
  <w:style w:type="paragraph" w:styleId="Heading3">
    <w:name w:val="heading 3"/>
    <w:basedOn w:val="Normal"/>
    <w:next w:val="Normal"/>
    <w:qFormat/>
    <w:rsid w:val="001F22DB"/>
    <w:pPr>
      <w:keepNext/>
      <w:spacing w:line="240" w:lineRule="atLeast"/>
      <w:ind w:left="1440" w:hanging="1440"/>
      <w:outlineLvl w:val="2"/>
    </w:pPr>
    <w:rPr>
      <w:rFonts w:ascii="Times New Roman" w:hAnsi="Times New Roman"/>
      <w:b/>
      <w:color w:val="000000"/>
      <w:sz w:val="24"/>
    </w:rPr>
  </w:style>
  <w:style w:type="paragraph" w:styleId="Heading4">
    <w:name w:val="heading 4"/>
    <w:basedOn w:val="Normal"/>
    <w:next w:val="Normal"/>
    <w:qFormat/>
    <w:rsid w:val="001F22DB"/>
    <w:pPr>
      <w:keepNext/>
      <w:spacing w:line="240" w:lineRule="atLeast"/>
      <w:ind w:left="1440" w:hanging="1440"/>
      <w:jc w:val="center"/>
      <w:outlineLvl w:val="3"/>
    </w:pPr>
    <w:rPr>
      <w:rFonts w:ascii="Times New Roman" w:hAnsi="Times New Roman"/>
      <w:b/>
      <w:color w:val="000000"/>
      <w:sz w:val="24"/>
    </w:rPr>
  </w:style>
  <w:style w:type="paragraph" w:styleId="Heading5">
    <w:name w:val="heading 5"/>
    <w:basedOn w:val="Normal"/>
    <w:next w:val="Normal"/>
    <w:qFormat/>
    <w:rsid w:val="001F22DB"/>
    <w:pPr>
      <w:keepNext/>
      <w:jc w:val="center"/>
      <w:outlineLvl w:val="4"/>
    </w:pPr>
    <w:rPr>
      <w:rFonts w:ascii="Arial" w:hAnsi="Arial"/>
      <w:sz w:val="28"/>
    </w:rPr>
  </w:style>
  <w:style w:type="paragraph" w:styleId="Heading6">
    <w:name w:val="heading 6"/>
    <w:basedOn w:val="Normal"/>
    <w:next w:val="Normal"/>
    <w:qFormat/>
    <w:rsid w:val="001F22DB"/>
    <w:pPr>
      <w:keepNext/>
      <w:spacing w:line="240" w:lineRule="atLeast"/>
      <w:jc w:val="both"/>
      <w:outlineLvl w:val="5"/>
    </w:pPr>
    <w:rPr>
      <w:rFonts w:ascii="Times New Roman" w:hAnsi="Times New Roman"/>
      <w:b/>
      <w:color w:val="000000"/>
      <w:sz w:val="24"/>
      <w:u w:val="single"/>
    </w:rPr>
  </w:style>
  <w:style w:type="paragraph" w:styleId="Heading7">
    <w:name w:val="heading 7"/>
    <w:basedOn w:val="Normal"/>
    <w:next w:val="Normal"/>
    <w:qFormat/>
    <w:rsid w:val="001F22DB"/>
    <w:pPr>
      <w:keepNext/>
      <w:spacing w:line="240" w:lineRule="atLeast"/>
      <w:jc w:val="both"/>
      <w:outlineLvl w:val="6"/>
    </w:pPr>
    <w:rPr>
      <w:rFonts w:ascii="Times New Roman" w:hAnsi="Times New Roman"/>
      <w:b/>
      <w:color w:val="000000"/>
      <w:sz w:val="24"/>
    </w:rPr>
  </w:style>
  <w:style w:type="paragraph" w:styleId="Heading8">
    <w:name w:val="heading 8"/>
    <w:basedOn w:val="Normal"/>
    <w:next w:val="Normal"/>
    <w:qFormat/>
    <w:rsid w:val="001F22DB"/>
    <w:pPr>
      <w:keepNext/>
      <w:spacing w:line="240" w:lineRule="atLeast"/>
      <w:jc w:val="center"/>
      <w:outlineLvl w:val="7"/>
    </w:pPr>
    <w:rPr>
      <w:rFonts w:ascii="Comic Sans MS" w:hAnsi="Comic Sans MS"/>
      <w:b/>
      <w:i/>
      <w:color w:val="000000"/>
      <w:sz w:val="40"/>
    </w:rPr>
  </w:style>
  <w:style w:type="paragraph" w:styleId="Heading9">
    <w:name w:val="heading 9"/>
    <w:basedOn w:val="Normal"/>
    <w:next w:val="Normal"/>
    <w:qFormat/>
    <w:rsid w:val="001F22DB"/>
    <w:pPr>
      <w:keepNext/>
      <w:spacing w:line="240" w:lineRule="atLeast"/>
      <w:outlineLvl w:val="8"/>
    </w:pPr>
    <w:rPr>
      <w:rFonts w:ascii="Times New Roman" w:hAnsi="Times New Roman"/>
      <w:b/>
      <w:color w:val="000000"/>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1F22DB"/>
    <w:pPr>
      <w:tabs>
        <w:tab w:val="center" w:pos="4153"/>
        <w:tab w:val="right" w:pos="8306"/>
      </w:tabs>
    </w:pPr>
  </w:style>
  <w:style w:type="paragraph" w:styleId="Header">
    <w:name w:val="header"/>
    <w:basedOn w:val="Normal"/>
    <w:link w:val="HeaderChar"/>
    <w:uiPriority w:val="99"/>
    <w:rsid w:val="001F22DB"/>
    <w:pPr>
      <w:tabs>
        <w:tab w:val="center" w:pos="4153"/>
        <w:tab w:val="right" w:pos="8306"/>
      </w:tabs>
    </w:pPr>
  </w:style>
  <w:style w:type="character" w:styleId="PageNumber">
    <w:name w:val="page number"/>
    <w:basedOn w:val="DefaultParagraphFont"/>
    <w:rsid w:val="001F22DB"/>
  </w:style>
  <w:style w:type="paragraph" w:styleId="Caption">
    <w:name w:val="caption"/>
    <w:basedOn w:val="Normal"/>
    <w:next w:val="Normal"/>
    <w:qFormat/>
    <w:rsid w:val="001F22DB"/>
    <w:pPr>
      <w:tabs>
        <w:tab w:val="decimal" w:pos="700"/>
        <w:tab w:val="decimal" w:pos="800"/>
        <w:tab w:val="decimal" w:pos="940"/>
        <w:tab w:val="decimal" w:pos="1440"/>
      </w:tabs>
      <w:spacing w:line="240" w:lineRule="atLeast"/>
    </w:pPr>
    <w:rPr>
      <w:rFonts w:ascii="Times New Roman" w:hAnsi="Times New Roman"/>
      <w:b/>
      <w:color w:val="000000"/>
      <w:sz w:val="24"/>
      <w:u w:val="single"/>
    </w:rPr>
  </w:style>
  <w:style w:type="paragraph" w:styleId="Title">
    <w:name w:val="Title"/>
    <w:basedOn w:val="Normal"/>
    <w:qFormat/>
    <w:rsid w:val="001F22DB"/>
    <w:pPr>
      <w:spacing w:line="240" w:lineRule="atLeast"/>
      <w:jc w:val="center"/>
    </w:pPr>
    <w:rPr>
      <w:rFonts w:ascii="Comic Sans MS" w:hAnsi="Comic Sans MS"/>
      <w:b/>
      <w:color w:val="000000"/>
      <w:sz w:val="56"/>
    </w:rPr>
  </w:style>
  <w:style w:type="paragraph" w:styleId="DocumentMap">
    <w:name w:val="Document Map"/>
    <w:basedOn w:val="Normal"/>
    <w:semiHidden/>
    <w:rsid w:val="001F22DB"/>
    <w:pPr>
      <w:shd w:val="clear" w:color="auto" w:fill="000080"/>
    </w:pPr>
    <w:rPr>
      <w:rFonts w:ascii="Tahoma" w:hAnsi="Tahoma"/>
    </w:rPr>
  </w:style>
  <w:style w:type="paragraph" w:styleId="BodyText">
    <w:name w:val="Body Text"/>
    <w:basedOn w:val="Normal"/>
    <w:rsid w:val="001F22DB"/>
    <w:pPr>
      <w:spacing w:line="240" w:lineRule="atLeast"/>
      <w:jc w:val="both"/>
    </w:pPr>
    <w:rPr>
      <w:rFonts w:ascii="Times New Roman" w:hAnsi="Times New Roman"/>
      <w:color w:val="000000"/>
      <w:sz w:val="24"/>
    </w:rPr>
  </w:style>
  <w:style w:type="paragraph" w:styleId="BodyTextIndent">
    <w:name w:val="Body Text Indent"/>
    <w:basedOn w:val="Normal"/>
    <w:rsid w:val="001F22DB"/>
    <w:pPr>
      <w:spacing w:line="240" w:lineRule="atLeast"/>
      <w:ind w:left="720" w:hanging="720"/>
    </w:pPr>
    <w:rPr>
      <w:rFonts w:ascii="Times New Roman" w:hAnsi="Times New Roman"/>
      <w:color w:val="000000"/>
      <w:sz w:val="24"/>
    </w:rPr>
  </w:style>
  <w:style w:type="paragraph" w:styleId="BodyText2">
    <w:name w:val="Body Text 2"/>
    <w:basedOn w:val="Normal"/>
    <w:rsid w:val="001F22DB"/>
    <w:pPr>
      <w:jc w:val="both"/>
    </w:pPr>
    <w:rPr>
      <w:rFonts w:ascii="Times New Roman" w:hAnsi="Times New Roman"/>
      <w:sz w:val="24"/>
    </w:rPr>
  </w:style>
  <w:style w:type="paragraph" w:styleId="BodyText3">
    <w:name w:val="Body Text 3"/>
    <w:basedOn w:val="Normal"/>
    <w:rsid w:val="001F22DB"/>
    <w:rPr>
      <w:rFonts w:ascii="Times New Roman" w:hAnsi="Times New Roman"/>
      <w:sz w:val="24"/>
    </w:rPr>
  </w:style>
  <w:style w:type="paragraph" w:styleId="BodyTextIndent2">
    <w:name w:val="Body Text Indent 2"/>
    <w:basedOn w:val="Normal"/>
    <w:rsid w:val="001F22DB"/>
    <w:pPr>
      <w:spacing w:line="240" w:lineRule="atLeast"/>
      <w:ind w:firstLine="720"/>
      <w:jc w:val="center"/>
    </w:pPr>
    <w:rPr>
      <w:rFonts w:ascii="Times New Roman" w:hAnsi="Times New Roman"/>
      <w:color w:val="000000"/>
      <w:sz w:val="24"/>
    </w:rPr>
  </w:style>
  <w:style w:type="paragraph" w:styleId="BodyTextIndent3">
    <w:name w:val="Body Text Indent 3"/>
    <w:basedOn w:val="Normal"/>
    <w:link w:val="BodyTextIndent3Char"/>
    <w:rsid w:val="001F22DB"/>
    <w:pPr>
      <w:spacing w:line="240" w:lineRule="atLeast"/>
      <w:ind w:left="1440" w:hanging="1440"/>
      <w:jc w:val="both"/>
    </w:pPr>
    <w:rPr>
      <w:rFonts w:ascii="Comic Sans MS" w:hAnsi="Comic Sans MS"/>
      <w:color w:val="000000"/>
      <w:sz w:val="24"/>
    </w:rPr>
  </w:style>
  <w:style w:type="paragraph" w:styleId="Subtitle">
    <w:name w:val="Subtitle"/>
    <w:basedOn w:val="Normal"/>
    <w:qFormat/>
    <w:rsid w:val="001F22DB"/>
    <w:pPr>
      <w:jc w:val="center"/>
    </w:pPr>
    <w:rPr>
      <w:rFonts w:ascii="Verdana" w:hAnsi="Verdana"/>
      <w:b/>
      <w:sz w:val="40"/>
    </w:rPr>
  </w:style>
  <w:style w:type="paragraph" w:styleId="FootnoteText">
    <w:name w:val="footnote text"/>
    <w:basedOn w:val="Normal"/>
    <w:semiHidden/>
    <w:rsid w:val="001F22DB"/>
    <w:pPr>
      <w:suppressAutoHyphens/>
      <w:spacing w:line="360" w:lineRule="auto"/>
      <w:jc w:val="both"/>
    </w:pPr>
    <w:rPr>
      <w:rFonts w:ascii="Times New Roman" w:hAnsi="Times New Roman"/>
      <w:noProof w:val="0"/>
    </w:rPr>
  </w:style>
  <w:style w:type="paragraph" w:styleId="ListParagraph">
    <w:name w:val="List Paragraph"/>
    <w:basedOn w:val="Normal"/>
    <w:uiPriority w:val="34"/>
    <w:qFormat/>
    <w:rsid w:val="001A1C8F"/>
    <w:pPr>
      <w:ind w:left="720"/>
    </w:pPr>
  </w:style>
  <w:style w:type="table" w:styleId="TableGrid">
    <w:name w:val="Table Grid"/>
    <w:basedOn w:val="TableNormal"/>
    <w:rsid w:val="00C4365A"/>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CommentReference">
    <w:name w:val="annotation reference"/>
    <w:rsid w:val="002E2A12"/>
    <w:rPr>
      <w:sz w:val="16"/>
      <w:szCs w:val="16"/>
    </w:rPr>
  </w:style>
  <w:style w:type="paragraph" w:styleId="CommentText">
    <w:name w:val="annotation text"/>
    <w:basedOn w:val="Normal"/>
    <w:link w:val="CommentTextChar"/>
    <w:rsid w:val="002E2A12"/>
  </w:style>
  <w:style w:type="character" w:customStyle="1" w:styleId="CommentTextChar">
    <w:name w:val="Comment Text Char"/>
    <w:link w:val="CommentText"/>
    <w:rsid w:val="002E2A12"/>
    <w:rPr>
      <w:noProof/>
      <w:lang w:eastAsia="en-US"/>
    </w:rPr>
  </w:style>
  <w:style w:type="paragraph" w:styleId="CommentSubject">
    <w:name w:val="annotation subject"/>
    <w:basedOn w:val="CommentText"/>
    <w:next w:val="CommentText"/>
    <w:link w:val="CommentSubjectChar"/>
    <w:rsid w:val="002E2A12"/>
    <w:rPr>
      <w:b/>
      <w:bCs/>
    </w:rPr>
  </w:style>
  <w:style w:type="character" w:customStyle="1" w:styleId="CommentSubjectChar">
    <w:name w:val="Comment Subject Char"/>
    <w:link w:val="CommentSubject"/>
    <w:rsid w:val="002E2A12"/>
    <w:rPr>
      <w:b/>
      <w:bCs/>
      <w:noProof/>
      <w:lang w:eastAsia="en-US"/>
    </w:rPr>
  </w:style>
  <w:style w:type="paragraph" w:styleId="BalloonText">
    <w:name w:val="Balloon Text"/>
    <w:basedOn w:val="Normal"/>
    <w:link w:val="BalloonTextChar"/>
    <w:rsid w:val="002E2A12"/>
    <w:rPr>
      <w:rFonts w:ascii="Tahoma" w:hAnsi="Tahoma" w:cs="Tahoma"/>
      <w:sz w:val="16"/>
      <w:szCs w:val="16"/>
    </w:rPr>
  </w:style>
  <w:style w:type="character" w:customStyle="1" w:styleId="BalloonTextChar">
    <w:name w:val="Balloon Text Char"/>
    <w:link w:val="BalloonText"/>
    <w:rsid w:val="002E2A12"/>
    <w:rPr>
      <w:rFonts w:ascii="Tahoma" w:hAnsi="Tahoma" w:cs="Tahoma"/>
      <w:noProof/>
      <w:sz w:val="16"/>
      <w:szCs w:val="16"/>
      <w:lang w:eastAsia="en-US"/>
    </w:rPr>
  </w:style>
  <w:style w:type="character" w:customStyle="1" w:styleId="HeaderChar">
    <w:name w:val="Header Char"/>
    <w:link w:val="Header"/>
    <w:uiPriority w:val="99"/>
    <w:rsid w:val="00B83069"/>
    <w:rPr>
      <w:noProof/>
      <w:lang w:eastAsia="en-US"/>
    </w:rPr>
  </w:style>
  <w:style w:type="character" w:customStyle="1" w:styleId="FooterChar">
    <w:name w:val="Footer Char"/>
    <w:link w:val="Footer"/>
    <w:uiPriority w:val="99"/>
    <w:rsid w:val="00B83069"/>
    <w:rPr>
      <w:noProof/>
      <w:lang w:eastAsia="en-US"/>
    </w:rPr>
  </w:style>
  <w:style w:type="character" w:customStyle="1" w:styleId="BodyTextIndent3Char">
    <w:name w:val="Body Text Indent 3 Char"/>
    <w:link w:val="BodyTextIndent3"/>
    <w:rsid w:val="00DA6CF5"/>
    <w:rPr>
      <w:rFonts w:ascii="Comic Sans MS" w:hAnsi="Comic Sans MS"/>
      <w:noProof/>
      <w:color w:val="000000"/>
      <w:sz w:val="24"/>
      <w:lang w:eastAsia="en-US"/>
    </w:rPr>
  </w:style>
  <w:style w:type="paragraph" w:styleId="NormalWeb">
    <w:name w:val="Normal (Web)"/>
    <w:basedOn w:val="Normal"/>
    <w:uiPriority w:val="99"/>
    <w:unhideWhenUsed/>
    <w:rsid w:val="00032FB6"/>
    <w:pPr>
      <w:spacing w:before="100" w:beforeAutospacing="1" w:after="100" w:afterAutospacing="1"/>
    </w:pPr>
    <w:rPr>
      <w:rFonts w:ascii="Times New Roman" w:eastAsiaTheme="minorEastAsia" w:hAnsi="Times New Roman"/>
      <w:noProof w:val="0"/>
      <w:sz w:val="24"/>
      <w:szCs w:val="24"/>
      <w:lang w:eastAsia="en-GB"/>
    </w:rPr>
  </w:style>
  <w:style w:type="character" w:styleId="Strong">
    <w:name w:val="Strong"/>
    <w:basedOn w:val="DefaultParagraphFont"/>
    <w:uiPriority w:val="22"/>
    <w:qFormat/>
    <w:rsid w:val="0079711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0885520">
      <w:bodyDiv w:val="1"/>
      <w:marLeft w:val="0"/>
      <w:marRight w:val="0"/>
      <w:marTop w:val="0"/>
      <w:marBottom w:val="0"/>
      <w:divBdr>
        <w:top w:val="none" w:sz="0" w:space="0" w:color="auto"/>
        <w:left w:val="none" w:sz="0" w:space="0" w:color="auto"/>
        <w:bottom w:val="none" w:sz="0" w:space="0" w:color="auto"/>
        <w:right w:val="none" w:sz="0" w:space="0" w:color="auto"/>
      </w:divBdr>
    </w:div>
    <w:div w:id="1436944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EF1150-7C92-A849-BDF4-DC9375ED0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6</Pages>
  <Words>1304</Words>
  <Characters>7437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University of Wales Institute, Cardiff</vt:lpstr>
    </vt:vector>
  </TitlesOfParts>
  <Company>UWIC</Company>
  <LinksUpToDate>false</LinksUpToDate>
  <CharactersWithSpaces>8724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Institute, Cardiff</dc:title>
  <dc:subject/>
  <dc:creator>Carl Beynon</dc:creator>
  <cp:keywords/>
  <cp:lastModifiedBy>Geraint Forster</cp:lastModifiedBy>
  <cp:revision>86</cp:revision>
  <cp:lastPrinted>2015-10-07T13:59:00Z</cp:lastPrinted>
  <dcterms:created xsi:type="dcterms:W3CDTF">2017-07-11T14:34:00Z</dcterms:created>
  <dcterms:modified xsi:type="dcterms:W3CDTF">2021-03-25T15:41:00Z</dcterms:modified>
</cp:coreProperties>
</file>