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92D25" w:rsidRPr="00817D5D" w:rsidRDefault="006D78CD">
      <w:pPr>
        <w:rPr>
          <w:b/>
        </w:rPr>
      </w:pPr>
      <w:r w:rsidRPr="00817D5D">
        <w:rPr>
          <w:b/>
        </w:rPr>
        <w:t>Quick Start Guide to Proteus</w:t>
      </w:r>
    </w:p>
    <w:p w:rsidR="006D78CD" w:rsidRDefault="006D78CD">
      <w:r>
        <w:t>1.  Double click the Proteus icon on the Windows screen:</w:t>
      </w:r>
    </w:p>
    <w:p w:rsidR="006D78CD" w:rsidRDefault="006D78CD">
      <w:r>
        <w:rPr>
          <w:noProof/>
          <w:lang w:eastAsia="en-GB"/>
        </w:rPr>
        <w:drawing>
          <wp:inline distT="0" distB="0" distL="0" distR="0" wp14:anchorId="2BD3A58B" wp14:editId="5196C500">
            <wp:extent cx="914400" cy="11715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914400" cy="1171575"/>
                    </a:xfrm>
                    <a:prstGeom prst="rect">
                      <a:avLst/>
                    </a:prstGeom>
                  </pic:spPr>
                </pic:pic>
              </a:graphicData>
            </a:graphic>
          </wp:inline>
        </w:drawing>
      </w:r>
    </w:p>
    <w:p w:rsidR="006D78CD" w:rsidRDefault="006D78CD">
      <w:r>
        <w:t>The Proteus home screen will open:</w:t>
      </w:r>
    </w:p>
    <w:p w:rsidR="006D78CD" w:rsidRDefault="006D78CD">
      <w:r>
        <w:rPr>
          <w:noProof/>
          <w:lang w:eastAsia="en-GB"/>
        </w:rPr>
        <w:drawing>
          <wp:inline distT="0" distB="0" distL="0" distR="0" wp14:anchorId="6DA1490B" wp14:editId="3805AD20">
            <wp:extent cx="6146310" cy="386715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149040" cy="3868868"/>
                    </a:xfrm>
                    <a:prstGeom prst="rect">
                      <a:avLst/>
                    </a:prstGeom>
                  </pic:spPr>
                </pic:pic>
              </a:graphicData>
            </a:graphic>
          </wp:inline>
        </w:drawing>
      </w:r>
    </w:p>
    <w:p w:rsidR="006D78CD" w:rsidRDefault="006D78CD"/>
    <w:p w:rsidR="006D78CD" w:rsidRDefault="006D78CD">
      <w:r>
        <w:t>2.  Click on New Project (first time use), or Open Project if you are extending previous work.  These are in the Start area:</w:t>
      </w:r>
    </w:p>
    <w:p w:rsidR="006D78CD" w:rsidRDefault="006D78CD">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1085850</wp:posOffset>
                </wp:positionH>
                <wp:positionV relativeFrom="paragraph">
                  <wp:posOffset>348615</wp:posOffset>
                </wp:positionV>
                <wp:extent cx="866775" cy="504825"/>
                <wp:effectExtent l="19050" t="19050" r="28575" b="28575"/>
                <wp:wrapNone/>
                <wp:docPr id="4" name="Oval 4"/>
                <wp:cNvGraphicFramePr/>
                <a:graphic xmlns:a="http://schemas.openxmlformats.org/drawingml/2006/main">
                  <a:graphicData uri="http://schemas.microsoft.com/office/word/2010/wordprocessingShape">
                    <wps:wsp>
                      <wps:cNvSpPr/>
                      <wps:spPr>
                        <a:xfrm>
                          <a:off x="0" y="0"/>
                          <a:ext cx="866775" cy="5048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C92398D" id="Oval 4" o:spid="_x0000_s1026" style="position:absolute;margin-left:85.5pt;margin-top:27.45pt;width:68.25pt;height:39.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" filled="f" strokecolor="red" strokeweight="2.25pt">
                <v:stroke joinstyle="miter"/>
              </v:oval>
            </w:pict>
          </mc:Fallback>
        </mc:AlternateContent>
      </w:r>
      <w:r>
        <w:rPr>
          <w:noProof/>
          <w:lang w:eastAsia="en-GB"/>
        </w:rPr>
        <w:drawing>
          <wp:inline distT="0" distB="0" distL="0" distR="0" wp14:anchorId="4F8E5C8D" wp14:editId="374F9E88">
            <wp:extent cx="4000500" cy="1419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000500" cy="1419225"/>
                    </a:xfrm>
                    <a:prstGeom prst="rect">
                      <a:avLst/>
                    </a:prstGeom>
                  </pic:spPr>
                </pic:pic>
              </a:graphicData>
            </a:graphic>
          </wp:inline>
        </w:drawing>
      </w:r>
    </w:p>
    <w:p w:rsidR="006D78CD" w:rsidRDefault="006D78CD"/>
    <w:p w:rsidR="006D78CD" w:rsidRDefault="006D78CD">
      <w:r>
        <w:lastRenderedPageBreak/>
        <w:t>Give your project a sensible name, and note the directory path in which your project is being created (in case you want to copy it to a USB stick or email it to yourself)</w:t>
      </w:r>
      <w:r w:rsidR="00817D5D">
        <w:t>:</w:t>
      </w:r>
    </w:p>
    <w:p w:rsidR="00817D5D" w:rsidRDefault="00817D5D">
      <w:r>
        <w:rPr>
          <w:noProof/>
          <w:lang w:eastAsia="en-GB"/>
        </w:rPr>
        <w:drawing>
          <wp:inline distT="0" distB="0" distL="0" distR="0" wp14:anchorId="77A33C92" wp14:editId="67ABA6B4">
            <wp:extent cx="5731510" cy="4297045"/>
            <wp:effectExtent l="0" t="0" r="254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97045"/>
                    </a:xfrm>
                    <a:prstGeom prst="rect">
                      <a:avLst/>
                    </a:prstGeom>
                  </pic:spPr>
                </pic:pic>
              </a:graphicData>
            </a:graphic>
          </wp:inline>
        </w:drawing>
      </w:r>
    </w:p>
    <w:p w:rsidR="00817D5D" w:rsidRDefault="00817D5D"/>
    <w:p w:rsidR="00817D5D" w:rsidRDefault="00817D5D">
      <w:r>
        <w:t>Proteus automatically adds the right file extension (file type), and you will find the project in the “recent projects” list when you next open Proteus.</w:t>
      </w:r>
    </w:p>
    <w:p w:rsidR="00817D5D" w:rsidRDefault="00817D5D">
      <w:r>
        <w:t>Click on Next.  Leave the schematic design template as “DEFAULT” unless you want something else:</w:t>
      </w:r>
    </w:p>
    <w:p w:rsidR="00817D5D" w:rsidRDefault="00817D5D">
      <w:r>
        <w:rPr>
          <w:noProof/>
          <w:lang w:eastAsia="en-GB"/>
        </w:rPr>
        <w:drawing>
          <wp:inline distT="0" distB="0" distL="0" distR="0" wp14:anchorId="663441F4" wp14:editId="378CD1AB">
            <wp:extent cx="3543300" cy="2625088"/>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69727" cy="2644667"/>
                    </a:xfrm>
                    <a:prstGeom prst="rect">
                      <a:avLst/>
                    </a:prstGeom>
                  </pic:spPr>
                </pic:pic>
              </a:graphicData>
            </a:graphic>
          </wp:inline>
        </w:drawing>
      </w:r>
    </w:p>
    <w:p w:rsidR="00817D5D" w:rsidRDefault="00817D5D">
      <w:r>
        <w:lastRenderedPageBreak/>
        <w:t>Click on Next.  The Project set up wizard now offers you options around Firmware.  For this first example, leave the option as “No Firmware Project”.  You may need to change this when you come to the second year group project, or if your final year project is needs to create embedded firmware.</w:t>
      </w:r>
    </w:p>
    <w:p w:rsidR="00817D5D" w:rsidRDefault="00817D5D">
      <w:r>
        <w:rPr>
          <w:noProof/>
          <w:lang w:eastAsia="en-GB"/>
        </w:rPr>
        <w:drawing>
          <wp:inline distT="0" distB="0" distL="0" distR="0" wp14:anchorId="477081CC" wp14:editId="3C29EE81">
            <wp:extent cx="4572000" cy="357057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92646" cy="3586701"/>
                    </a:xfrm>
                    <a:prstGeom prst="rect">
                      <a:avLst/>
                    </a:prstGeom>
                  </pic:spPr>
                </pic:pic>
              </a:graphicData>
            </a:graphic>
          </wp:inline>
        </w:drawing>
      </w:r>
    </w:p>
    <w:p w:rsidR="00817D5D" w:rsidRDefault="00817D5D"/>
    <w:p w:rsidR="00817D5D" w:rsidRDefault="00817D5D">
      <w:r>
        <w:t>Click on Next.  This brings you the project summary screen.  Click on Finish to create your project files:</w:t>
      </w:r>
    </w:p>
    <w:p w:rsidR="00817D5D" w:rsidRDefault="00817D5D">
      <w:r>
        <w:rPr>
          <w:noProof/>
          <w:lang w:eastAsia="en-GB"/>
        </w:rPr>
        <w:drawing>
          <wp:inline distT="0" distB="0" distL="0" distR="0" wp14:anchorId="4585B52E" wp14:editId="46BD1AEC">
            <wp:extent cx="4491382" cy="3495675"/>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20603" cy="3518418"/>
                    </a:xfrm>
                    <a:prstGeom prst="rect">
                      <a:avLst/>
                    </a:prstGeom>
                  </pic:spPr>
                </pic:pic>
              </a:graphicData>
            </a:graphic>
          </wp:inline>
        </w:drawing>
      </w:r>
    </w:p>
    <w:p w:rsidR="00817D5D" w:rsidRDefault="00817D5D">
      <w:r>
        <w:lastRenderedPageBreak/>
        <w:t xml:space="preserve">3.  </w:t>
      </w:r>
      <w:r w:rsidR="00BD2F6A">
        <w:t>Proteus now gives you its Schematic Capture screen:</w:t>
      </w:r>
    </w:p>
    <w:p w:rsidR="00BD2F6A" w:rsidRDefault="00BD2F6A">
      <w:r>
        <w:rPr>
          <w:noProof/>
          <w:lang w:eastAsia="en-GB"/>
        </w:rPr>
        <w:drawing>
          <wp:inline distT="0" distB="0" distL="0" distR="0" wp14:anchorId="3C5E11FC" wp14:editId="06E9682A">
            <wp:extent cx="5731510" cy="3709035"/>
            <wp:effectExtent l="0" t="0" r="2540" b="571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709035"/>
                    </a:xfrm>
                    <a:prstGeom prst="rect">
                      <a:avLst/>
                    </a:prstGeom>
                  </pic:spPr>
                </pic:pic>
              </a:graphicData>
            </a:graphic>
          </wp:inline>
        </w:drawing>
      </w:r>
    </w:p>
    <w:p w:rsidR="00BD2F6A" w:rsidRDefault="00BD2F6A">
      <w:r>
        <w:t>The icons down the left hand side allow you to add components, power supplies, and measuring instruments.  The icons across the top are about doing things (and undoing things).  The four buttons at the bottom left of the screen are the ones for running, pausing and recording simulations of your circuit.</w:t>
      </w:r>
    </w:p>
    <w:p w:rsidR="00BD2F6A" w:rsidRDefault="00BD2F6A">
      <w:r>
        <w:t>For this first exercise we are only using three of the left side icons:  Component Mode (to select and place components in our circuit), Terminals Mode (to select and add some power lines to make our circuit work), and the Pointer icon for generally connecting things and moving things about.</w:t>
      </w:r>
    </w:p>
    <w:p w:rsidR="00BD2F6A" w:rsidRDefault="00BD2F6A" w:rsidP="00BD2F6A">
      <w:r>
        <w:t>Component Mode Icon</w:t>
      </w:r>
      <w:r w:rsidRPr="00BD2F6A">
        <w:t xml:space="preserve"> </w:t>
      </w:r>
      <w:r>
        <w:tab/>
      </w:r>
      <w:r>
        <w:tab/>
      </w:r>
      <w:r>
        <w:tab/>
      </w:r>
      <w:r>
        <w:t>Terminals Mode Icon</w:t>
      </w:r>
    </w:p>
    <w:p w:rsidR="00BD2F6A" w:rsidRDefault="00BD2F6A">
      <w:r>
        <w:rPr>
          <w:noProof/>
          <w:lang w:eastAsia="en-GB"/>
        </w:rPr>
        <mc:AlternateContent>
          <mc:Choice Requires="wps">
            <w:drawing>
              <wp:anchor distT="0" distB="0" distL="114300" distR="114300" simplePos="0" relativeHeight="251662336" behindDoc="0" locked="0" layoutInCell="1" allowOverlap="1" wp14:anchorId="70722BA8" wp14:editId="6701D17A">
                <wp:simplePos x="0" y="0"/>
                <wp:positionH relativeFrom="column">
                  <wp:posOffset>2362200</wp:posOffset>
                </wp:positionH>
                <wp:positionV relativeFrom="paragraph">
                  <wp:posOffset>1498600</wp:posOffset>
                </wp:positionV>
                <wp:extent cx="314325" cy="209550"/>
                <wp:effectExtent l="0" t="0" r="28575" b="19050"/>
                <wp:wrapNone/>
                <wp:docPr id="14" name="Oval 14"/>
                <wp:cNvGraphicFramePr/>
                <a:graphic xmlns:a="http://schemas.openxmlformats.org/drawingml/2006/main">
                  <a:graphicData uri="http://schemas.microsoft.com/office/word/2010/wordprocessingShape">
                    <wps:wsp>
                      <wps:cNvSpPr/>
                      <wps:spPr>
                        <a:xfrm>
                          <a:off x="0" y="0"/>
                          <a:ext cx="314325" cy="209550"/>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06A543C" id="Oval 14" o:spid="_x0000_s1026" style="position:absolute;margin-left:186pt;margin-top:118pt;width:24.75pt;height:16.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" filled="f" strokecolor="red" strokeweight="1.5pt">
                <v:stroke joinstyle="miter"/>
              </v:oval>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66675</wp:posOffset>
                </wp:positionH>
                <wp:positionV relativeFrom="paragraph">
                  <wp:posOffset>260350</wp:posOffset>
                </wp:positionV>
                <wp:extent cx="314325" cy="209550"/>
                <wp:effectExtent l="0" t="0" r="28575" b="19050"/>
                <wp:wrapNone/>
                <wp:docPr id="11" name="Oval 11"/>
                <wp:cNvGraphicFramePr/>
                <a:graphic xmlns:a="http://schemas.openxmlformats.org/drawingml/2006/main">
                  <a:graphicData uri="http://schemas.microsoft.com/office/word/2010/wordprocessingShape">
                    <wps:wsp>
                      <wps:cNvSpPr/>
                      <wps:spPr>
                        <a:xfrm>
                          <a:off x="0" y="0"/>
                          <a:ext cx="314325" cy="209550"/>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3328B67" id="Oval 11" o:spid="_x0000_s1026" style="position:absolute;margin-left:5.25pt;margin-top:20.5pt;width:24.75pt;height:1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" filled="f" strokecolor="red" strokeweight="1.5pt">
                <v:stroke joinstyle="miter"/>
              </v:oval>
            </w:pict>
          </mc:Fallback>
        </mc:AlternateContent>
      </w:r>
      <w:r>
        <w:rPr>
          <w:noProof/>
          <w:lang w:eastAsia="en-GB"/>
        </w:rPr>
        <w:drawing>
          <wp:inline distT="0" distB="0" distL="0" distR="0" wp14:anchorId="14710B7A" wp14:editId="2DF4DFDC">
            <wp:extent cx="504825" cy="192405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4825" cy="1924050"/>
                    </a:xfrm>
                    <a:prstGeom prst="rect">
                      <a:avLst/>
                    </a:prstGeom>
                  </pic:spPr>
                </pic:pic>
              </a:graphicData>
            </a:graphic>
          </wp:inline>
        </w:drawing>
      </w:r>
      <w:r>
        <w:t xml:space="preserve"> </w:t>
      </w:r>
      <w:r>
        <w:tab/>
      </w:r>
      <w:r>
        <w:tab/>
      </w:r>
      <w:r>
        <w:tab/>
      </w:r>
      <w:r>
        <w:tab/>
      </w:r>
      <w:r>
        <w:rPr>
          <w:noProof/>
          <w:lang w:eastAsia="en-GB"/>
        </w:rPr>
        <w:drawing>
          <wp:inline distT="0" distB="0" distL="0" distR="0" wp14:anchorId="24C752EB" wp14:editId="6FA1EB3E">
            <wp:extent cx="504825" cy="19240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4825" cy="1924050"/>
                    </a:xfrm>
                    <a:prstGeom prst="rect">
                      <a:avLst/>
                    </a:prstGeom>
                  </pic:spPr>
                </pic:pic>
              </a:graphicData>
            </a:graphic>
          </wp:inline>
        </w:drawing>
      </w:r>
    </w:p>
    <w:p w:rsidR="00C336FD" w:rsidRDefault="00C336FD">
      <w:pPr>
        <w:rPr>
          <w:noProof/>
          <w:lang w:eastAsia="en-GB"/>
        </w:rPr>
      </w:pPr>
    </w:p>
    <w:p w:rsidR="00BD2F6A" w:rsidRDefault="00C336FD">
      <w:pPr>
        <w:rPr>
          <w:noProof/>
          <w:lang w:eastAsia="en-GB"/>
        </w:rPr>
      </w:pPr>
      <w:r>
        <w:rPr>
          <w:noProof/>
          <w:lang w:eastAsia="en-GB"/>
        </w:rPr>
        <w:t>Click the Component Mode icon.  Proteus gives you the DEVICES selector options in the little box next to the icons:</w:t>
      </w:r>
    </w:p>
    <w:p w:rsidR="00C336FD" w:rsidRDefault="00C336FD">
      <w:r>
        <w:rPr>
          <w:noProof/>
          <w:lang w:eastAsia="en-GB"/>
        </w:rPr>
        <w:lastRenderedPageBreak/>
        <mc:AlternateContent>
          <mc:Choice Requires="wps">
            <w:drawing>
              <wp:anchor distT="0" distB="0" distL="114300" distR="114300" simplePos="0" relativeHeight="251664384" behindDoc="0" locked="0" layoutInCell="1" allowOverlap="1" wp14:anchorId="518B127A" wp14:editId="5F50A2B7">
                <wp:simplePos x="0" y="0"/>
                <wp:positionH relativeFrom="column">
                  <wp:posOffset>390525</wp:posOffset>
                </wp:positionH>
                <wp:positionV relativeFrom="paragraph">
                  <wp:posOffset>2076450</wp:posOffset>
                </wp:positionV>
                <wp:extent cx="314325" cy="266700"/>
                <wp:effectExtent l="0" t="0" r="28575" b="19050"/>
                <wp:wrapNone/>
                <wp:docPr id="16" name="Oval 16"/>
                <wp:cNvGraphicFramePr/>
                <a:graphic xmlns:a="http://schemas.openxmlformats.org/drawingml/2006/main">
                  <a:graphicData uri="http://schemas.microsoft.com/office/word/2010/wordprocessingShape">
                    <wps:wsp>
                      <wps:cNvSpPr/>
                      <wps:spPr>
                        <a:xfrm>
                          <a:off x="0" y="0"/>
                          <a:ext cx="314325" cy="266700"/>
                        </a:xfrm>
                        <a:prstGeom prst="ellipse">
                          <a:avLst/>
                        </a:prstGeom>
                        <a:noFill/>
                        <a:ln w="1905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A8DFB18" id="Oval 16" o:spid="_x0000_s1026" style="position:absolute;margin-left:30.75pt;margin-top:163.5pt;width:24.75pt;height:21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" filled="f" strokecolor="red" strokeweight="1.5pt">
                <v:stroke joinstyle="miter"/>
              </v:oval>
            </w:pict>
          </mc:Fallback>
        </mc:AlternateContent>
      </w:r>
      <w:r>
        <w:rPr>
          <w:noProof/>
          <w:lang w:eastAsia="en-GB"/>
        </w:rPr>
        <w:drawing>
          <wp:inline distT="0" distB="0" distL="0" distR="0" wp14:anchorId="18B99516" wp14:editId="6AE0A656">
            <wp:extent cx="2190750" cy="2933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90750" cy="2933700"/>
                    </a:xfrm>
                    <a:prstGeom prst="rect">
                      <a:avLst/>
                    </a:prstGeom>
                  </pic:spPr>
                </pic:pic>
              </a:graphicData>
            </a:graphic>
          </wp:inline>
        </w:drawing>
      </w:r>
    </w:p>
    <w:p w:rsidR="00C336FD" w:rsidRDefault="00C336FD"/>
    <w:p w:rsidR="00C336FD" w:rsidRDefault="00C336FD">
      <w:r>
        <w:t>Click on the “P” icon below the box (ringed in red above).  The “Pick Devices” screen, which is long and contains a lot of devices, comes up:</w:t>
      </w:r>
    </w:p>
    <w:p w:rsidR="00C336FD" w:rsidRDefault="00C336FD">
      <w:r>
        <w:rPr>
          <w:noProof/>
          <w:lang w:eastAsia="en-GB"/>
        </w:rPr>
        <w:drawing>
          <wp:inline distT="0" distB="0" distL="0" distR="0" wp14:anchorId="08B16A75" wp14:editId="41342E05">
            <wp:extent cx="5731510" cy="331470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14700"/>
                    </a:xfrm>
                    <a:prstGeom prst="rect">
                      <a:avLst/>
                    </a:prstGeom>
                  </pic:spPr>
                </pic:pic>
              </a:graphicData>
            </a:graphic>
          </wp:inline>
        </w:drawing>
      </w:r>
    </w:p>
    <w:p w:rsidR="00C336FD" w:rsidRDefault="00C336FD"/>
    <w:p w:rsidR="00C336FD" w:rsidRDefault="00C336FD">
      <w:r>
        <w:t xml:space="preserve">There are lots of useful options to help you search for a particular device, which will come in handy for real design work.  Here we are only looking at simple standard items.  For my circuit I need a two-input AND gate, two single pole double throw switches, a red LED and an 180Ω resistor.  These are in the </w:t>
      </w:r>
      <w:r w:rsidR="00D67CE7">
        <w:t>Modelling Primitives, Switches &amp; Relays, and Resistors menus.  You can only add one type of device at a time.  Here I shall select a 2 input AND gate (called AND_2 in the Modelling Primitives list):</w:t>
      </w:r>
    </w:p>
    <w:p w:rsidR="00D67CE7" w:rsidRDefault="00D67CE7">
      <w:r>
        <w:rPr>
          <w:noProof/>
          <w:lang w:eastAsia="en-GB"/>
        </w:rPr>
        <w:lastRenderedPageBreak/>
        <w:drawing>
          <wp:inline distT="0" distB="0" distL="0" distR="0" wp14:anchorId="5428F0E6" wp14:editId="2BABCFD9">
            <wp:extent cx="5731510" cy="3343910"/>
            <wp:effectExtent l="0" t="0" r="254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43910"/>
                    </a:xfrm>
                    <a:prstGeom prst="rect">
                      <a:avLst/>
                    </a:prstGeom>
                  </pic:spPr>
                </pic:pic>
              </a:graphicData>
            </a:graphic>
          </wp:inline>
        </w:drawing>
      </w:r>
    </w:p>
    <w:p w:rsidR="00C336FD" w:rsidRDefault="00C336FD"/>
    <w:p w:rsidR="00817D5D" w:rsidRDefault="00D67CE7">
      <w:r>
        <w:t>Double click on this, at which point it appears in a list underneath the DEVICES heading.  Place it in the middle of your drawing area (the large graph paper part of the screen) by clicking on the device name then clicking on the location you wish it to be.</w:t>
      </w:r>
    </w:p>
    <w:p w:rsidR="00D67CE7" w:rsidRDefault="00D67CE7">
      <w:r>
        <w:t>AND_2 selected in list under DEVICES</w:t>
      </w:r>
    </w:p>
    <w:p w:rsidR="00D67CE7" w:rsidRDefault="00D67CE7">
      <w:r>
        <w:rPr>
          <w:noProof/>
          <w:lang w:eastAsia="en-GB"/>
        </w:rPr>
        <w:drawing>
          <wp:inline distT="0" distB="0" distL="0" distR="0" wp14:anchorId="585C1814" wp14:editId="68492560">
            <wp:extent cx="1952625" cy="22002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1952625" cy="2200275"/>
                    </a:xfrm>
                    <a:prstGeom prst="rect">
                      <a:avLst/>
                    </a:prstGeom>
                  </pic:spPr>
                </pic:pic>
              </a:graphicData>
            </a:graphic>
          </wp:inline>
        </w:drawing>
      </w:r>
    </w:p>
    <w:p w:rsidR="00D67CE7" w:rsidRDefault="00D67CE7"/>
    <w:p w:rsidR="00D67CE7" w:rsidRDefault="00D67CE7">
      <w:r>
        <w:t>Device placed in the schematic capture area:</w:t>
      </w:r>
    </w:p>
    <w:p w:rsidR="00D67CE7" w:rsidRDefault="00D67CE7">
      <w:r>
        <w:rPr>
          <w:noProof/>
          <w:lang w:eastAsia="en-GB"/>
        </w:rPr>
        <w:lastRenderedPageBreak/>
        <w:drawing>
          <wp:inline distT="0" distB="0" distL="0" distR="0" wp14:anchorId="619E7E5E" wp14:editId="75C4BB54">
            <wp:extent cx="5362575" cy="3254618"/>
            <wp:effectExtent l="0" t="0" r="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410533" cy="3283724"/>
                    </a:xfrm>
                    <a:prstGeom prst="rect">
                      <a:avLst/>
                    </a:prstGeom>
                  </pic:spPr>
                </pic:pic>
              </a:graphicData>
            </a:graphic>
          </wp:inline>
        </w:drawing>
      </w:r>
    </w:p>
    <w:p w:rsidR="00537731" w:rsidRDefault="00537731"/>
    <w:p w:rsidR="00537731" w:rsidRDefault="00537731">
      <w:r>
        <w:t>I shall now place the rest of the components.  Note every one you use appears in the DEVICES list:</w:t>
      </w:r>
    </w:p>
    <w:p w:rsidR="00537731" w:rsidRDefault="00537731">
      <w:r>
        <w:rPr>
          <w:noProof/>
          <w:lang w:eastAsia="en-GB"/>
        </w:rPr>
        <w:drawing>
          <wp:inline distT="0" distB="0" distL="0" distR="0" wp14:anchorId="1F40C05B" wp14:editId="2473371E">
            <wp:extent cx="1438275" cy="1594740"/>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458487" cy="1617151"/>
                    </a:xfrm>
                    <a:prstGeom prst="rect">
                      <a:avLst/>
                    </a:prstGeom>
                  </pic:spPr>
                </pic:pic>
              </a:graphicData>
            </a:graphic>
          </wp:inline>
        </w:drawing>
      </w:r>
    </w:p>
    <w:p w:rsidR="00537731" w:rsidRDefault="00537731">
      <w:r>
        <w:t>Components on Schematic Capture</w:t>
      </w:r>
    </w:p>
    <w:p w:rsidR="00537731" w:rsidRDefault="00537731">
      <w:r>
        <w:rPr>
          <w:noProof/>
          <w:lang w:eastAsia="en-GB"/>
        </w:rPr>
        <w:drawing>
          <wp:inline distT="0" distB="0" distL="0" distR="0" wp14:anchorId="07D959D4" wp14:editId="5DE5985A">
            <wp:extent cx="3657600" cy="2907115"/>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690541" cy="2933297"/>
                    </a:xfrm>
                    <a:prstGeom prst="rect">
                      <a:avLst/>
                    </a:prstGeom>
                  </pic:spPr>
                </pic:pic>
              </a:graphicData>
            </a:graphic>
          </wp:inline>
        </w:drawing>
      </w:r>
    </w:p>
    <w:p w:rsidR="00537731" w:rsidRDefault="00537731">
      <w:r>
        <w:lastRenderedPageBreak/>
        <w:t>You may need to rotate the components to place them as you wish to see them.  Right click on the component.  It will highlight and produce a drop down menu.  Choose the appropriate rotation from the drop down menu.</w:t>
      </w:r>
    </w:p>
    <w:p w:rsidR="00537731" w:rsidRDefault="00117E73">
      <w:r>
        <w:rPr>
          <w:noProof/>
          <w:lang w:eastAsia="en-GB"/>
        </w:rPr>
        <w:drawing>
          <wp:inline distT="0" distB="0" distL="0" distR="0" wp14:anchorId="12076FD9" wp14:editId="340C3103">
            <wp:extent cx="3684166" cy="26670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698702" cy="2677523"/>
                    </a:xfrm>
                    <a:prstGeom prst="rect">
                      <a:avLst/>
                    </a:prstGeom>
                  </pic:spPr>
                </pic:pic>
              </a:graphicData>
            </a:graphic>
          </wp:inline>
        </w:drawing>
      </w:r>
    </w:p>
    <w:p w:rsidR="00117E73" w:rsidRDefault="00117E73"/>
    <w:p w:rsidR="00117E73" w:rsidRDefault="00117E73">
      <w:r>
        <w:t>In Terminals Mode (left hand menu), select Power, then place the terminal on your diagram as done above (place and click).  Then select Ground, and add it to the diagram.</w:t>
      </w:r>
    </w:p>
    <w:p w:rsidR="00117E73" w:rsidRDefault="00117E73">
      <w:r>
        <w:t>Select:</w:t>
      </w:r>
    </w:p>
    <w:p w:rsidR="00117E73" w:rsidRDefault="00117E73">
      <w:r>
        <w:rPr>
          <w:noProof/>
          <w:lang w:eastAsia="en-GB"/>
        </w:rPr>
        <w:drawing>
          <wp:inline distT="0" distB="0" distL="0" distR="0" wp14:anchorId="32B3E9A8" wp14:editId="7FBFF5CF">
            <wp:extent cx="5731510" cy="299720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997200"/>
                    </a:xfrm>
                    <a:prstGeom prst="rect">
                      <a:avLst/>
                    </a:prstGeom>
                  </pic:spPr>
                </pic:pic>
              </a:graphicData>
            </a:graphic>
          </wp:inline>
        </w:drawing>
      </w:r>
    </w:p>
    <w:p w:rsidR="00117E73" w:rsidRDefault="00117E73"/>
    <w:p w:rsidR="00117E73" w:rsidRDefault="00117E73">
      <w:r>
        <w:t>Add to diagram:</w:t>
      </w:r>
    </w:p>
    <w:p w:rsidR="00117E73" w:rsidRDefault="00117E73">
      <w:r>
        <w:rPr>
          <w:noProof/>
          <w:lang w:eastAsia="en-GB"/>
        </w:rPr>
        <w:lastRenderedPageBreak/>
        <w:drawing>
          <wp:inline distT="0" distB="0" distL="0" distR="0" wp14:anchorId="3A19D621" wp14:editId="1E9CEAC1">
            <wp:extent cx="4676775" cy="3902149"/>
            <wp:effectExtent l="0" t="0" r="0" b="317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83721" cy="3907944"/>
                    </a:xfrm>
                    <a:prstGeom prst="rect">
                      <a:avLst/>
                    </a:prstGeom>
                  </pic:spPr>
                </pic:pic>
              </a:graphicData>
            </a:graphic>
          </wp:inline>
        </w:drawing>
      </w:r>
    </w:p>
    <w:p w:rsidR="00117E73" w:rsidRDefault="00117E73"/>
    <w:p w:rsidR="00117E73" w:rsidRDefault="00117E73">
      <w:r>
        <w:t xml:space="preserve">We want to add a value for the power terminal, of 5V.  To do this, click twice on the Power terminal icon, then select </w:t>
      </w:r>
      <w:proofErr w:type="spellStart"/>
      <w:r>
        <w:t>Vcc</w:t>
      </w:r>
      <w:proofErr w:type="spellEnd"/>
      <w:r>
        <w:t xml:space="preserve"> in the window drop down menu:</w:t>
      </w:r>
    </w:p>
    <w:p w:rsidR="00117E73" w:rsidRDefault="00117E73"/>
    <w:p w:rsidR="00117E73" w:rsidRDefault="00117E73">
      <w:r>
        <w:rPr>
          <w:noProof/>
          <w:lang w:eastAsia="en-GB"/>
        </w:rPr>
        <mc:AlternateContent>
          <mc:Choice Requires="wps">
            <w:drawing>
              <wp:anchor distT="0" distB="0" distL="114300" distR="114300" simplePos="0" relativeHeight="251665408" behindDoc="0" locked="0" layoutInCell="1" allowOverlap="1">
                <wp:simplePos x="0" y="0"/>
                <wp:positionH relativeFrom="column">
                  <wp:posOffset>2724150</wp:posOffset>
                </wp:positionH>
                <wp:positionV relativeFrom="paragraph">
                  <wp:posOffset>567690</wp:posOffset>
                </wp:positionV>
                <wp:extent cx="266700" cy="285750"/>
                <wp:effectExtent l="19050" t="19050" r="19050" b="19050"/>
                <wp:wrapNone/>
                <wp:docPr id="28" name="Oval 28"/>
                <wp:cNvGraphicFramePr/>
                <a:graphic xmlns:a="http://schemas.openxmlformats.org/drawingml/2006/main">
                  <a:graphicData uri="http://schemas.microsoft.com/office/word/2010/wordprocessingShape">
                    <wps:wsp>
                      <wps:cNvSpPr/>
                      <wps:spPr>
                        <a:xfrm>
                          <a:off x="0" y="0"/>
                          <a:ext cx="266700" cy="28575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E6B37FB" id="Oval 28" o:spid="_x0000_s1026" style="position:absolute;margin-left:214.5pt;margin-top:44.7pt;width:21pt;height:22.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" filled="f" strokecolor="red" strokeweight="2.25pt">
                <v:stroke joinstyle="miter"/>
              </v:oval>
            </w:pict>
          </mc:Fallback>
        </mc:AlternateContent>
      </w:r>
      <w:r>
        <w:rPr>
          <w:noProof/>
          <w:lang w:eastAsia="en-GB"/>
        </w:rPr>
        <w:drawing>
          <wp:inline distT="0" distB="0" distL="0" distR="0" wp14:anchorId="6F734415" wp14:editId="61A1C37D">
            <wp:extent cx="3811653" cy="310515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24038" cy="3115240"/>
                    </a:xfrm>
                    <a:prstGeom prst="rect">
                      <a:avLst/>
                    </a:prstGeom>
                  </pic:spPr>
                </pic:pic>
              </a:graphicData>
            </a:graphic>
          </wp:inline>
        </w:drawing>
      </w:r>
    </w:p>
    <w:p w:rsidR="00117E73" w:rsidRDefault="00117E73"/>
    <w:p w:rsidR="00117E73" w:rsidRDefault="00117E73">
      <w:r>
        <w:lastRenderedPageBreak/>
        <w:t xml:space="preserve">To connect the components to each other, click on a </w:t>
      </w:r>
      <w:r w:rsidR="00D5374F">
        <w:t>device link and take the draw icon to the other device link you wish to connect.  Wire connecting to wire only occurs if you click to make it so.  My connected example is shown below.  Note that where wires connect, a dot shows this has occurred.</w:t>
      </w:r>
    </w:p>
    <w:p w:rsidR="00D5374F" w:rsidRDefault="00D5374F">
      <w:r>
        <w:rPr>
          <w:noProof/>
          <w:lang w:eastAsia="en-GB"/>
        </w:rPr>
        <w:drawing>
          <wp:inline distT="0" distB="0" distL="0" distR="0" wp14:anchorId="54AC4121" wp14:editId="59C3A0FE">
            <wp:extent cx="5731510" cy="4988560"/>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988560"/>
                    </a:xfrm>
                    <a:prstGeom prst="rect">
                      <a:avLst/>
                    </a:prstGeom>
                  </pic:spPr>
                </pic:pic>
              </a:graphicData>
            </a:graphic>
          </wp:inline>
        </w:drawing>
      </w:r>
    </w:p>
    <w:p w:rsidR="00117E73" w:rsidRDefault="00117E73"/>
    <w:p w:rsidR="00D5374F" w:rsidRDefault="00D5374F">
      <w:r>
        <w:t>To run a simulation, click the “Run” triangle in the bottom left hand corner of the Schematic Capture screen:</w:t>
      </w:r>
    </w:p>
    <w:p w:rsidR="00D5374F" w:rsidRDefault="00D5374F">
      <w:r>
        <w:rPr>
          <w:noProof/>
          <w:lang w:eastAsia="en-GB"/>
        </w:rPr>
        <w:drawing>
          <wp:inline distT="0" distB="0" distL="0" distR="0" wp14:anchorId="53E8BB7A" wp14:editId="4BBCB4A3">
            <wp:extent cx="1943100" cy="9144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943100" cy="914400"/>
                    </a:xfrm>
                    <a:prstGeom prst="rect">
                      <a:avLst/>
                    </a:prstGeom>
                  </pic:spPr>
                </pic:pic>
              </a:graphicData>
            </a:graphic>
          </wp:inline>
        </w:drawing>
      </w:r>
    </w:p>
    <w:p w:rsidR="00D5374F" w:rsidRDefault="00D5374F"/>
    <w:p w:rsidR="00D5374F" w:rsidRDefault="00D5374F">
      <w:r>
        <w:t>The simulator has a nice feature in that it shows a logic state automatically for each device, input and output where useful.  This is shown for my AND gate below</w:t>
      </w:r>
      <w:r w:rsidR="002656E5">
        <w:t xml:space="preserve"> (blue = logic OFF, red = </w:t>
      </w:r>
      <w:bookmarkStart w:id="0" w:name="_GoBack"/>
      <w:bookmarkEnd w:id="0"/>
      <w:r w:rsidR="002656E5">
        <w:t>ON)</w:t>
      </w:r>
      <w:r>
        <w:t>:</w:t>
      </w:r>
    </w:p>
    <w:p w:rsidR="00D5374F" w:rsidRDefault="00D5374F">
      <w:r>
        <w:rPr>
          <w:noProof/>
          <w:lang w:eastAsia="en-GB"/>
        </w:rPr>
        <w:lastRenderedPageBreak/>
        <w:drawing>
          <wp:inline distT="0" distB="0" distL="0" distR="0" wp14:anchorId="2E1C2DCF" wp14:editId="2448256E">
            <wp:extent cx="1762125" cy="15525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762125" cy="1552575"/>
                    </a:xfrm>
                    <a:prstGeom prst="rect">
                      <a:avLst/>
                    </a:prstGeom>
                  </pic:spPr>
                </pic:pic>
              </a:graphicData>
            </a:graphic>
          </wp:inline>
        </w:drawing>
      </w:r>
    </w:p>
    <w:p w:rsidR="00D5374F" w:rsidRDefault="00D5374F"/>
    <w:p w:rsidR="00D5374F" w:rsidRDefault="00D5374F">
      <w:r>
        <w:t>The LED is also initially OFF, but lights up as ON when the AND gate inputs are in the right condition to make its output ON:</w:t>
      </w:r>
    </w:p>
    <w:p w:rsidR="00D5374F" w:rsidRDefault="00D5374F">
      <w:r>
        <w:t>Switches OFF, AND output OFF, LED OFF:</w:t>
      </w:r>
    </w:p>
    <w:p w:rsidR="00D5374F" w:rsidRDefault="00D5374F">
      <w:r>
        <w:rPr>
          <w:noProof/>
          <w:lang w:eastAsia="en-GB"/>
        </w:rPr>
        <w:drawing>
          <wp:inline distT="0" distB="0" distL="0" distR="0" wp14:anchorId="1E3C5A95" wp14:editId="73DA7214">
            <wp:extent cx="5219700" cy="27677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252576" cy="2785157"/>
                    </a:xfrm>
                    <a:prstGeom prst="rect">
                      <a:avLst/>
                    </a:prstGeom>
                  </pic:spPr>
                </pic:pic>
              </a:graphicData>
            </a:graphic>
          </wp:inline>
        </w:drawing>
      </w:r>
    </w:p>
    <w:p w:rsidR="00D5374F" w:rsidRDefault="00D5374F">
      <w:r>
        <w:t>You can change the position of each switch, OFF to ON or vice versa, by clicking on them.</w:t>
      </w:r>
    </w:p>
    <w:p w:rsidR="00D5374F" w:rsidRDefault="00D5374F">
      <w:r>
        <w:t>Switches ON, AND output ON, LED ON:</w:t>
      </w:r>
    </w:p>
    <w:p w:rsidR="00D5374F" w:rsidRDefault="00D5374F">
      <w:r>
        <w:rPr>
          <w:noProof/>
          <w:lang w:eastAsia="en-GB"/>
        </w:rPr>
        <w:drawing>
          <wp:inline distT="0" distB="0" distL="0" distR="0" wp14:anchorId="199D7D28" wp14:editId="45E012BB">
            <wp:extent cx="5190709" cy="266954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08537" cy="2678709"/>
                    </a:xfrm>
                    <a:prstGeom prst="rect">
                      <a:avLst/>
                    </a:prstGeom>
                  </pic:spPr>
                </pic:pic>
              </a:graphicData>
            </a:graphic>
          </wp:inline>
        </w:drawing>
      </w:r>
    </w:p>
    <w:p w:rsidR="003A447D" w:rsidRDefault="003A447D">
      <w:r>
        <w:lastRenderedPageBreak/>
        <w:t>Clicking on the Stop icon in the simulation icons (bottom left, blue square) turns off the simulation.  You need to do this to add new devices, extend your design, and so forth:</w:t>
      </w:r>
    </w:p>
    <w:p w:rsidR="003A447D" w:rsidRDefault="003A447D"/>
    <w:p w:rsidR="00117E73" w:rsidRDefault="003A447D">
      <w:r>
        <w:rPr>
          <w:noProof/>
          <w:lang w:eastAsia="en-GB"/>
        </w:rPr>
        <mc:AlternateContent>
          <mc:Choice Requires="wps">
            <w:drawing>
              <wp:anchor distT="0" distB="0" distL="114300" distR="114300" simplePos="0" relativeHeight="251666432" behindDoc="0" locked="0" layoutInCell="1" allowOverlap="1">
                <wp:simplePos x="0" y="0"/>
                <wp:positionH relativeFrom="column">
                  <wp:posOffset>1314450</wp:posOffset>
                </wp:positionH>
                <wp:positionV relativeFrom="paragraph">
                  <wp:posOffset>940435</wp:posOffset>
                </wp:positionV>
                <wp:extent cx="495300" cy="466725"/>
                <wp:effectExtent l="19050" t="19050" r="19050" b="28575"/>
                <wp:wrapNone/>
                <wp:docPr id="36" name="Oval 36"/>
                <wp:cNvGraphicFramePr/>
                <a:graphic xmlns:a="http://schemas.openxmlformats.org/drawingml/2006/main">
                  <a:graphicData uri="http://schemas.microsoft.com/office/word/2010/wordprocessingShape">
                    <wps:wsp>
                      <wps:cNvSpPr/>
                      <wps:spPr>
                        <a:xfrm>
                          <a:off x="0" y="0"/>
                          <a:ext cx="495300" cy="466725"/>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D6E42F" id="Oval 36" o:spid="_x0000_s1026" style="position:absolute;margin-left:103.5pt;margin-top:74.05pt;width:39pt;height:36.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" filled="f" strokecolor="red" strokeweight="2.25pt">
                <v:stroke joinstyle="miter"/>
              </v:oval>
            </w:pict>
          </mc:Fallback>
        </mc:AlternateContent>
      </w:r>
      <w:r>
        <w:rPr>
          <w:noProof/>
          <w:lang w:eastAsia="en-GB"/>
        </w:rPr>
        <w:drawing>
          <wp:inline distT="0" distB="0" distL="0" distR="0" wp14:anchorId="70B4720B" wp14:editId="45F993F8">
            <wp:extent cx="2533650" cy="15144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2533650" cy="1514475"/>
                    </a:xfrm>
                    <a:prstGeom prst="rect">
                      <a:avLst/>
                    </a:prstGeom>
                  </pic:spPr>
                </pic:pic>
              </a:graphicData>
            </a:graphic>
          </wp:inline>
        </w:drawing>
      </w:r>
    </w:p>
    <w:p w:rsidR="003A447D" w:rsidRDefault="003A447D"/>
    <w:p w:rsidR="003A447D" w:rsidRDefault="003A447D">
      <w:r>
        <w:t>Save your design with the save icon (little floppy disk icon on the top row):</w:t>
      </w:r>
    </w:p>
    <w:p w:rsidR="003A447D" w:rsidRDefault="003A447D"/>
    <w:p w:rsidR="003A447D" w:rsidRDefault="003A447D">
      <w:r>
        <w:rPr>
          <w:noProof/>
          <w:lang w:eastAsia="en-GB"/>
        </w:rPr>
        <mc:AlternateContent>
          <mc:Choice Requires="wps">
            <w:drawing>
              <wp:anchor distT="0" distB="0" distL="114300" distR="114300" simplePos="0" relativeHeight="251668480" behindDoc="0" locked="0" layoutInCell="1" allowOverlap="1" wp14:anchorId="3C75069C" wp14:editId="708B6FB4">
                <wp:simplePos x="0" y="0"/>
                <wp:positionH relativeFrom="column">
                  <wp:posOffset>600075</wp:posOffset>
                </wp:positionH>
                <wp:positionV relativeFrom="paragraph">
                  <wp:posOffset>425450</wp:posOffset>
                </wp:positionV>
                <wp:extent cx="314325" cy="285750"/>
                <wp:effectExtent l="19050" t="19050" r="28575" b="19050"/>
                <wp:wrapNone/>
                <wp:docPr id="38" name="Oval 38"/>
                <wp:cNvGraphicFramePr/>
                <a:graphic xmlns:a="http://schemas.openxmlformats.org/drawingml/2006/main">
                  <a:graphicData uri="http://schemas.microsoft.com/office/word/2010/wordprocessingShape">
                    <wps:wsp>
                      <wps:cNvSpPr/>
                      <wps:spPr>
                        <a:xfrm>
                          <a:off x="0" y="0"/>
                          <a:ext cx="314325" cy="285750"/>
                        </a:xfrm>
                        <a:prstGeom prst="ellipse">
                          <a:avLst/>
                        </a:prstGeom>
                        <a:noFill/>
                        <a:ln w="28575"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C06FAD" id="Oval 38" o:spid="_x0000_s1026" style="position:absolute;margin-left:47.25pt;margin-top:33.5pt;width:24.75pt;height:2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" filled="f" strokecolor="red" strokeweight="2.25pt">
                <v:stroke joinstyle="miter"/>
              </v:oval>
            </w:pict>
          </mc:Fallback>
        </mc:AlternateContent>
      </w:r>
      <w:r>
        <w:rPr>
          <w:noProof/>
          <w:lang w:eastAsia="en-GB"/>
        </w:rPr>
        <w:drawing>
          <wp:inline distT="0" distB="0" distL="0" distR="0" wp14:anchorId="53BDE49C" wp14:editId="569993C3">
            <wp:extent cx="1781175" cy="1285875"/>
            <wp:effectExtent l="0" t="0" r="9525"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1781175" cy="1285875"/>
                    </a:xfrm>
                    <a:prstGeom prst="rect">
                      <a:avLst/>
                    </a:prstGeom>
                  </pic:spPr>
                </pic:pic>
              </a:graphicData>
            </a:graphic>
          </wp:inline>
        </w:drawing>
      </w:r>
    </w:p>
    <w:p w:rsidR="003A447D" w:rsidRDefault="003A447D"/>
    <w:p w:rsidR="003A447D" w:rsidRDefault="003A447D">
      <w:r>
        <w:t>This ends this very basic introduction.  The more you use Proteus, the better your skills will develop and your knowledge of this very powerful design tool.</w:t>
      </w:r>
    </w:p>
    <w:sectPr w:rsidR="003A44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78CD"/>
    <w:rsid w:val="00117E73"/>
    <w:rsid w:val="002656E5"/>
    <w:rsid w:val="003A447D"/>
    <w:rsid w:val="00457C0F"/>
    <w:rsid w:val="00537731"/>
    <w:rsid w:val="006D78CD"/>
    <w:rsid w:val="00817D5D"/>
    <w:rsid w:val="00BD2F6A"/>
    <w:rsid w:val="00C336FD"/>
    <w:rsid w:val="00D5374F"/>
    <w:rsid w:val="00D67CE7"/>
    <w:rsid w:val="00F01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2C0E713-E327-4A2E-8062-18440AF23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78C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png"/><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png"/><Relationship Id="rId10" Type="http://schemas.openxmlformats.org/officeDocument/2006/relationships/image" Target="media/image7.png"/><Relationship Id="rId19" Type="http://schemas.openxmlformats.org/officeDocument/2006/relationships/image" Target="media/image16.png"/><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 Id="rId30"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12</Pages>
  <Words>740</Words>
  <Characters>4223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2</cp:revision>
  <dcterms:created xsi:type="dcterms:W3CDTF">2017-10-09T12:45:00Z</dcterms:created>
  <dcterms:modified xsi:type="dcterms:W3CDTF">2017-10-09T14:21:00Z</dcterms:modified>
</cp:coreProperties>
</file>