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9"/>
        <w:gridCol w:w="3420"/>
        <w:gridCol w:w="1180"/>
        <w:gridCol w:w="2181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72990785" w:rsidR="00D46A8E" w:rsidRPr="00120A30" w:rsidRDefault="007518B8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Gwenno Tully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0646DA72" w:rsidR="00D46A8E" w:rsidRPr="00120A30" w:rsidRDefault="007518B8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Bl.4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5996C6AA" w:rsidR="00D46A8E" w:rsidRPr="00120A30" w:rsidRDefault="00E67BE9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Ieithoedd, Llythrennedd a Chyfarthrebu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1C791ACF" w:rsidR="00D46A8E" w:rsidRPr="00120A30" w:rsidRDefault="00E67BE9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03/02/20</w:t>
            </w:r>
            <w:r w:rsidR="000C08E2">
              <w:rPr>
                <w:sz w:val="28"/>
                <w:szCs w:val="28"/>
              </w:rPr>
              <w:t xml:space="preserve"> – 04/02/20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37EEAFF4" w:rsidR="00D46A8E" w:rsidRPr="00120A30" w:rsidRDefault="00E67BE9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gywiro darn ysgrifenedig gan ganolbwyntio ar lythrennau dwbwl.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6C51C00F" w14:textId="180C1670" w:rsidR="00EB6268" w:rsidRDefault="00192224" w:rsidP="006D26F5">
            <w:pPr>
              <w:rPr>
                <w:sz w:val="28"/>
                <w:szCs w:val="28"/>
              </w:rPr>
            </w:pPr>
            <w:r w:rsidRPr="00192224">
              <w:rPr>
                <w:sz w:val="28"/>
                <w:szCs w:val="28"/>
              </w:rPr>
              <w:t>Mae dysgwyr sy’n siarad ac yn ysgrifennu’n effeithiol yn barod i chwarae rhan lawn mewn bywyd a gwaith.</w:t>
            </w:r>
          </w:p>
          <w:p w14:paraId="22C57D3D" w14:textId="0D6249A1" w:rsidR="00CD1BBF" w:rsidRDefault="00CD1BBF" w:rsidP="006D26F5">
            <w:pPr>
              <w:rPr>
                <w:sz w:val="28"/>
                <w:szCs w:val="28"/>
              </w:rPr>
            </w:pPr>
          </w:p>
          <w:p w14:paraId="68C18550" w14:textId="77777777" w:rsidR="00192224" w:rsidRDefault="00CD1BBF" w:rsidP="006D26F5">
            <w:pPr>
              <w:rPr>
                <w:sz w:val="28"/>
                <w:szCs w:val="28"/>
              </w:rPr>
            </w:pPr>
            <w:r w:rsidRPr="00CD1BBF">
              <w:rPr>
                <w:sz w:val="28"/>
                <w:szCs w:val="28"/>
              </w:rPr>
              <w:t>Mae dysgwyr sy’n gwrando ac yn darllen yn effeithiol yn barod i ddysgu drwy gydol eu hoes</w:t>
            </w:r>
            <w:r>
              <w:rPr>
                <w:sz w:val="28"/>
                <w:szCs w:val="28"/>
              </w:rPr>
              <w:t>.</w:t>
            </w:r>
          </w:p>
          <w:p w14:paraId="7102E20E" w14:textId="6095AAAC" w:rsidR="00CD1BBF" w:rsidRPr="00120A30" w:rsidRDefault="00CD1BBF" w:rsidP="006D26F5">
            <w:pPr>
              <w:rPr>
                <w:sz w:val="28"/>
                <w:szCs w:val="28"/>
              </w:rPr>
            </w:pP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2267C7F5" w:rsidR="00EB6268" w:rsidRPr="00120A30" w:rsidRDefault="00192224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Llythrennedd: </w:t>
            </w:r>
            <w:r w:rsidRPr="00192224">
              <w:rPr>
                <w:sz w:val="28"/>
                <w:szCs w:val="28"/>
              </w:rPr>
              <w:t>Dylid ystyried llafaredd ac ysgrifennu fel yr adnoddau a ddefnyddir gan ddysgwyr i fynegi eu hunain, sy’n cynnwys dangos eu dealltwriaeth o amrywiaeth o gyd-destunau a sgiliau.</w:t>
            </w: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4314764" w14:textId="628670E4" w:rsidR="00C8398D" w:rsidRDefault="00192224" w:rsidP="006D26F5">
            <w:pPr>
              <w:rPr>
                <w:sz w:val="28"/>
                <w:szCs w:val="28"/>
              </w:rPr>
            </w:pPr>
            <w:r>
              <w:t xml:space="preserve">I geisio cael grwpiau coch a melyn I weithio'n fwy annibynol wrth wneud tasgau ffocws. </w:t>
            </w:r>
            <w:r>
              <w:rPr>
                <w:rStyle w:val="Strong"/>
                <w:rFonts w:ascii="Arial" w:hAnsi="Arial" w:cs="Arial"/>
                <w:color w:val="000000"/>
                <w:sz w:val="20"/>
                <w:szCs w:val="20"/>
              </w:rPr>
              <w:t>Safon SAC: Ymdrech barhaus a gwydnwch dysgwyr. '</w:t>
            </w:r>
            <w:r>
              <w:rPr>
                <w:rStyle w:val="Emphasis"/>
                <w:rFonts w:ascii="Arial" w:hAnsi="Arial" w:cs="Arial"/>
                <w:sz w:val="20"/>
                <w:szCs w:val="20"/>
              </w:rPr>
              <w:t>Mae’r darpar athro’n hyrwyddo hunanysgogi a hunangyfeirio ymhlith dysgwyr, ac yn eu cefnogi i weithredu hynny wrth ddysgu.'</w:t>
            </w:r>
          </w:p>
          <w:p w14:paraId="6F1BB930" w14:textId="3D91FA04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0855DA0" w14:textId="7B595705" w:rsidR="00D46A8E" w:rsidRDefault="00D46A8E" w:rsidP="006D26F5">
            <w:pPr>
              <w:rPr>
                <w:szCs w:val="28"/>
              </w:rPr>
            </w:pPr>
          </w:p>
          <w:p w14:paraId="2D6C67D5" w14:textId="7315CD56" w:rsidR="00192224" w:rsidRDefault="00192224" w:rsidP="006D26F5">
            <w:pPr>
              <w:rPr>
                <w:szCs w:val="28"/>
              </w:rPr>
            </w:pPr>
            <w:r>
              <w:rPr>
                <w:szCs w:val="28"/>
              </w:rPr>
              <w:t>Ysgrifennu</w:t>
            </w:r>
          </w:p>
          <w:p w14:paraId="26734F69" w14:textId="67EE93D7" w:rsidR="00192224" w:rsidRDefault="00192224" w:rsidP="006D26F5">
            <w:pPr>
              <w:rPr>
                <w:szCs w:val="28"/>
              </w:rPr>
            </w:pPr>
            <w:r w:rsidRPr="00192224">
              <w:rPr>
                <w:szCs w:val="28"/>
              </w:rPr>
              <w:t>Gallaf ddefnyddio geirfa weledol a’r hyn rwy’n ei wybod am synau a phatrymau llythrennau i sillafu’r rhan fwyaf o eiriau cyfarwydd yn gywir.</w:t>
            </w:r>
          </w:p>
          <w:p w14:paraId="46AA8023" w14:textId="2BBB2DB1" w:rsidR="00192224" w:rsidRDefault="00192224" w:rsidP="006D26F5">
            <w:pPr>
              <w:rPr>
                <w:szCs w:val="28"/>
              </w:rPr>
            </w:pPr>
            <w:r w:rsidRPr="00192224">
              <w:rPr>
                <w:szCs w:val="28"/>
              </w:rPr>
              <w:t>Gallaf ddefnyddio’r treigladau mwyaf cyffredin lle bo hynny’n briodol.</w:t>
            </w:r>
          </w:p>
          <w:p w14:paraId="46D4BC10" w14:textId="3A5F3693" w:rsidR="00192224" w:rsidRDefault="00192224" w:rsidP="006D26F5">
            <w:pPr>
              <w:rPr>
                <w:szCs w:val="28"/>
              </w:rPr>
            </w:pPr>
            <w:r w:rsidRPr="00192224">
              <w:rPr>
                <w:szCs w:val="28"/>
              </w:rPr>
              <w:t>Gallaf ddefnyddio atalnodi cyfarwydd yn gywir.</w:t>
            </w:r>
          </w:p>
          <w:p w14:paraId="71BD848F" w14:textId="4C904614" w:rsidR="00951D50" w:rsidRPr="00120A30" w:rsidRDefault="00951D50" w:rsidP="006D26F5">
            <w:pPr>
              <w:rPr>
                <w:szCs w:val="28"/>
              </w:rPr>
            </w:pPr>
            <w:r w:rsidRPr="00951D50">
              <w:rPr>
                <w:szCs w:val="28"/>
              </w:rPr>
              <w:t>Gallaf egluro’n syml ble a pham rwyf wedi gwneud unrhyw newidiadau neu gywiriadau.</w:t>
            </w:r>
          </w:p>
          <w:p w14:paraId="57658CEE" w14:textId="6255D71A" w:rsidR="00D46A8E" w:rsidRDefault="00D46A8E" w:rsidP="006D26F5">
            <w:pPr>
              <w:rPr>
                <w:szCs w:val="28"/>
              </w:rPr>
            </w:pPr>
          </w:p>
          <w:p w14:paraId="1229E560" w14:textId="1C3FF2E8" w:rsidR="00192224" w:rsidRDefault="00192224" w:rsidP="006D26F5">
            <w:pPr>
              <w:rPr>
                <w:szCs w:val="28"/>
              </w:rPr>
            </w:pPr>
            <w:r>
              <w:rPr>
                <w:szCs w:val="28"/>
              </w:rPr>
              <w:t>Darllen:</w:t>
            </w:r>
          </w:p>
          <w:p w14:paraId="5C566E45" w14:textId="605BAAB4" w:rsidR="00192224" w:rsidRDefault="00192224" w:rsidP="006D26F5">
            <w:pPr>
              <w:rPr>
                <w:szCs w:val="28"/>
              </w:rPr>
            </w:pPr>
            <w:r w:rsidRPr="00192224">
              <w:rPr>
                <w:szCs w:val="28"/>
              </w:rPr>
              <w:t>Gallaf ddarllen geiriau a brawddegau o wahanol destunau gan ddefnyddio amrywiaeth o strategaethau i greu ystyr.</w:t>
            </w:r>
          </w:p>
          <w:p w14:paraId="37B09322" w14:textId="17581F40" w:rsidR="00192224" w:rsidRPr="00120A30" w:rsidRDefault="00192224" w:rsidP="006D26F5">
            <w:pPr>
              <w:rPr>
                <w:szCs w:val="28"/>
              </w:rPr>
            </w:pPr>
            <w:r w:rsidRPr="00192224">
              <w:rPr>
                <w:szCs w:val="28"/>
              </w:rPr>
              <w:t>Gallaf adnabod geiriau cyfarwydd sydd wedi eu treiglo</w:t>
            </w:r>
          </w:p>
          <w:p w14:paraId="6DDC5D13" w14:textId="77777777" w:rsidR="00D46A8E" w:rsidRPr="00120A30" w:rsidRDefault="00D46A8E" w:rsidP="006D26F5">
            <w:pPr>
              <w:rPr>
                <w:szCs w:val="28"/>
              </w:rPr>
            </w:pPr>
          </w:p>
          <w:p w14:paraId="39EBA135" w14:textId="77777777" w:rsidR="00D46A8E" w:rsidRPr="00120A30" w:rsidRDefault="00D46A8E" w:rsidP="006D26F5">
            <w:pPr>
              <w:rPr>
                <w:szCs w:val="28"/>
              </w:rPr>
            </w:pPr>
          </w:p>
          <w:p w14:paraId="1F94391C" w14:textId="77777777" w:rsidR="00D46A8E" w:rsidRPr="00120A30" w:rsidRDefault="00D46A8E" w:rsidP="006D26F5">
            <w:pPr>
              <w:rPr>
                <w:szCs w:val="28"/>
              </w:rPr>
            </w:pP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6708FB5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5E9E6941" w14:textId="4A04019C" w:rsidR="00D46A8E" w:rsidRDefault="00B90765" w:rsidP="00B9076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Defnyddio prif lythyren yn gywir</w:t>
            </w:r>
          </w:p>
          <w:p w14:paraId="16BEA6CD" w14:textId="0E70B77A" w:rsidR="00B90765" w:rsidRDefault="00B90765" w:rsidP="00B9076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Defnyddio atalnod llawn yn gywir </w:t>
            </w:r>
          </w:p>
          <w:p w14:paraId="153B8602" w14:textId="35B338CD" w:rsidR="00B90765" w:rsidRDefault="006D10C2" w:rsidP="00B9076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Sillafu geiriau aml eu defnydd a geiriau allweddol y thema yn gywir </w:t>
            </w:r>
          </w:p>
          <w:p w14:paraId="3796D927" w14:textId="36AAD989" w:rsidR="006D10C2" w:rsidRDefault="006D10C2" w:rsidP="00B9076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Defnyddio trefniadau brawddeg yn gywir, e.e. ‘mae gen i’ nid ‘fi gyda’.</w:t>
            </w:r>
          </w:p>
          <w:p w14:paraId="53682DEA" w14:textId="139D355B" w:rsidR="006D10C2" w:rsidRDefault="006D10C2" w:rsidP="00B9076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Adnabod os ydy’r llythrennau dwbl cywir wedi cael eu defnyddio</w:t>
            </w:r>
          </w:p>
          <w:p w14:paraId="1114A806" w14:textId="0EB54304" w:rsidR="006D10C2" w:rsidRPr="00B90765" w:rsidRDefault="006D10C2" w:rsidP="00B9076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Defyddio’r treiglad trwynol yn gywir ar ol ‘fy’</w:t>
            </w:r>
          </w:p>
          <w:p w14:paraId="7E38D51A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21357C73" w14:textId="62B02015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BF407B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6A25FA75" w14:textId="77777777" w:rsidR="00D46A8E" w:rsidRDefault="006D10C2" w:rsidP="006D10C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Cywiro darn o waith</w:t>
            </w:r>
          </w:p>
          <w:p w14:paraId="5664B2A0" w14:textId="77777777" w:rsidR="006D10C2" w:rsidRDefault="006D10C2" w:rsidP="006D10C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Byrddau gwyn bach</w:t>
            </w:r>
          </w:p>
          <w:p w14:paraId="250B79C3" w14:textId="17B620C3" w:rsidR="006D10C2" w:rsidRPr="006D10C2" w:rsidRDefault="006D10C2" w:rsidP="006D10C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Bodiau i fyny neu i lawr os ydy’n deall y dasg.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D36A9D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151F2861" w14:textId="538F75E4" w:rsidR="00120A30" w:rsidRDefault="006D10C2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Dechrau trwy </w:t>
            </w:r>
            <w:r w:rsidR="00904D6A">
              <w:rPr>
                <w:sz w:val="28"/>
                <w:szCs w:val="28"/>
              </w:rPr>
              <w:t>holi’r plant beth rydyn ni wedi bod yn gwneud yn ein gwersi iaith.</w:t>
            </w:r>
          </w:p>
          <w:p w14:paraId="41AA8D63" w14:textId="0AC74B56" w:rsidR="00904D6A" w:rsidRDefault="001E635D" w:rsidP="006D26F5">
            <w:pPr>
              <w:jc w:val="center"/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Holi’r disgyblion am lythrennau dwbl i weld beth maen nhw’n gwybod yn barod. Rhoi enghreifftiau iddyn nhw ar fwrdd gwyn a gofyn iddyn nhw gywiro’r gair.</w:t>
            </w:r>
          </w:p>
          <w:p w14:paraId="3BC8E289" w14:textId="3FE3FF02" w:rsidR="00120A30" w:rsidRPr="00120A30" w:rsidRDefault="001E635D" w:rsidP="00904D6A">
            <w:pPr>
              <w:jc w:val="center"/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Rhoi </w:t>
            </w:r>
            <w:r w:rsidR="000144C4">
              <w:rPr>
                <w:rFonts w:ascii="Calibri" w:hAnsi="Calibri" w:cs="Calibri"/>
                <w:sz w:val="28"/>
                <w:szCs w:val="28"/>
              </w:rPr>
              <w:t>gair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anghywir iddyn nhw ar lafar a gofyn iddyn nhw beth oedd yn bod gyda’r </w:t>
            </w:r>
            <w:r w:rsidR="000144C4">
              <w:rPr>
                <w:rFonts w:ascii="Calibri" w:hAnsi="Calibri" w:cs="Calibri"/>
                <w:sz w:val="28"/>
                <w:szCs w:val="28"/>
              </w:rPr>
              <w:t>gair</w:t>
            </w:r>
            <w:r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  <w:tc>
          <w:tcPr>
            <w:tcW w:w="4971" w:type="dxa"/>
          </w:tcPr>
          <w:p w14:paraId="675CC15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00E7E7A" w14:textId="2A3BE403" w:rsidR="00120A30" w:rsidRDefault="001E635D" w:rsidP="006D26F5">
            <w:pPr>
              <w:jc w:val="center"/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Eistedd ar y carped ac ateb y cwestiynau a holwyd.</w:t>
            </w:r>
          </w:p>
          <w:p w14:paraId="2EF5E947" w14:textId="2B030809" w:rsidR="00904D6A" w:rsidRDefault="00904D6A" w:rsidP="006D26F5">
            <w:pPr>
              <w:jc w:val="center"/>
              <w:rPr>
                <w:sz w:val="28"/>
                <w:szCs w:val="28"/>
              </w:rPr>
            </w:pPr>
          </w:p>
          <w:p w14:paraId="2E58006F" w14:textId="71916A0B" w:rsidR="00904D6A" w:rsidRDefault="00904D6A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Trafod gyda phartner am eiriau sydd yn cynnwys llythrennau dwbl.</w:t>
            </w:r>
          </w:p>
          <w:p w14:paraId="729E21FA" w14:textId="378A68EF" w:rsidR="00904D6A" w:rsidRDefault="00904D6A" w:rsidP="006D26F5">
            <w:pPr>
              <w:jc w:val="center"/>
              <w:rPr>
                <w:sz w:val="28"/>
                <w:szCs w:val="28"/>
              </w:rPr>
            </w:pPr>
          </w:p>
          <w:p w14:paraId="201F9395" w14:textId="50BC873E" w:rsidR="00120A30" w:rsidRPr="00120A30" w:rsidRDefault="000144C4" w:rsidP="00904D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Cywiro’r geiriau ar lafar</w:t>
            </w:r>
          </w:p>
          <w:p w14:paraId="7F17A4E6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192ADD0E" w:rsidR="00120A30" w:rsidRPr="00120A30" w:rsidRDefault="000144C4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Bwrdd gwyn</w:t>
            </w:r>
            <w:bookmarkStart w:id="0" w:name="_GoBack"/>
            <w:bookmarkEnd w:id="0"/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BCC76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DED98E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0F0EC16A" w14:textId="463DD000" w:rsidR="00120A30" w:rsidRDefault="005708D7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Esbonio’r dasg ffocws a’r heriau.</w:t>
            </w:r>
          </w:p>
          <w:p w14:paraId="4C616232" w14:textId="6B8C03F7" w:rsidR="005708D7" w:rsidRPr="00120A30" w:rsidRDefault="001E635D" w:rsidP="006D26F5">
            <w:pPr>
              <w:jc w:val="center"/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Bydd angen rhoi lawer o gymorth i ddisgyblion grŵp coch a melyn.</w:t>
            </w:r>
          </w:p>
          <w:p w14:paraId="441EB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8B3FFFE" w14:textId="3DAD64C2" w:rsidR="00120A30" w:rsidRDefault="00904D6A" w:rsidP="00904D6A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Tasg Ffocws:</w:t>
            </w:r>
          </w:p>
          <w:p w14:paraId="3FFF3201" w14:textId="70D641CA" w:rsidR="00904D6A" w:rsidRDefault="001E635D" w:rsidP="00904D6A">
            <w:pPr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Cywiro disgrifiad o Charles Darwin mae ef wedi creu ei hun a danfon i’n ddosbarth. Rhaid i’r disgyblion darllen y darn a’i chywiro ar y daflen, ac yna ysgrifennu’r darn allan yn gyflawn gyda’r cywiriadau.</w:t>
            </w:r>
          </w:p>
          <w:p w14:paraId="55E576B1" w14:textId="5F075A89" w:rsidR="00904D6A" w:rsidRDefault="00904D6A" w:rsidP="00904D6A">
            <w:pPr>
              <w:rPr>
                <w:sz w:val="28"/>
                <w:szCs w:val="28"/>
              </w:rPr>
            </w:pPr>
          </w:p>
          <w:p w14:paraId="38292BBC" w14:textId="0566CD36" w:rsidR="00904D6A" w:rsidRDefault="001E635D" w:rsidP="00904D6A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Grŵp coch a melyn</w:t>
            </w:r>
          </w:p>
          <w:p w14:paraId="355FC03F" w14:textId="07FF242C" w:rsidR="00904D6A" w:rsidRDefault="001E635D" w:rsidP="00904D6A">
            <w:pPr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lastRenderedPageBreak/>
              <w:t>Paragraff yn cynnwys gwallau llythrennau dwbl, patrymau brawddeg, cam-sillafu geiriau allweddol.</w:t>
            </w:r>
          </w:p>
          <w:p w14:paraId="28803EC9" w14:textId="5AF56801" w:rsidR="00904D6A" w:rsidRDefault="00904D6A" w:rsidP="00904D6A">
            <w:pPr>
              <w:rPr>
                <w:sz w:val="28"/>
                <w:szCs w:val="28"/>
              </w:rPr>
            </w:pPr>
          </w:p>
          <w:p w14:paraId="13A3D70B" w14:textId="5A3BA7E9" w:rsidR="00904D6A" w:rsidRDefault="001E635D" w:rsidP="00904D6A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Grŵp gwyrdd a glas</w:t>
            </w:r>
          </w:p>
          <w:p w14:paraId="4FC333B1" w14:textId="7A232441" w:rsidR="00904D6A" w:rsidRDefault="001E635D" w:rsidP="00904D6A">
            <w:pPr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Paragraff yn cynnwys gwallau llythrennau dwbl, patrymau brawddeg, cam-sillafu geiriau allweddol.</w:t>
            </w:r>
          </w:p>
          <w:p w14:paraId="343AD326" w14:textId="665AB7AF" w:rsidR="00904D6A" w:rsidRDefault="001E635D" w:rsidP="00904D6A">
            <w:pPr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Darn mwy heriol na grwpiau coch a melyn gyda mwy o wallau iaith.</w:t>
            </w:r>
          </w:p>
          <w:p w14:paraId="7D2CA649" w14:textId="34F42CAA" w:rsidR="00515D93" w:rsidRDefault="00515D93" w:rsidP="00904D6A">
            <w:pPr>
              <w:rPr>
                <w:sz w:val="28"/>
                <w:szCs w:val="28"/>
              </w:rPr>
            </w:pPr>
          </w:p>
          <w:p w14:paraId="16625033" w14:textId="1AD4BD62" w:rsidR="00515D93" w:rsidRDefault="00515D93" w:rsidP="00904D6A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Heriau</w:t>
            </w:r>
          </w:p>
          <w:p w14:paraId="6E7229F9" w14:textId="1B6997FE" w:rsidR="00515D93" w:rsidRDefault="001E635D" w:rsidP="00515D93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Tasg llythrennau coll - bydd yna daflen gyda geiriau sydd a’r llythyren gyntaf ar goll. Bydd rhaid i’r disgyblion ysgrifennu’r gair gyda’r llythyren gyntaf yna’n gywir.</w:t>
            </w:r>
          </w:p>
          <w:p w14:paraId="3B9C2ADD" w14:textId="1B1DD17F" w:rsidR="00515D93" w:rsidRPr="00515D93" w:rsidRDefault="001E635D" w:rsidP="00515D93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Tasg y neu yr - rhaid i’r disgyblion darllen a chywiro’r brawddegau gan gofnodi naill ai ‘y’ neu ‘yr’ e.e. </w:t>
            </w:r>
            <w:r>
              <w:rPr>
                <w:rFonts w:ascii="Calibri" w:hAnsi="Calibri" w:cs="Calibri"/>
                <w:i/>
                <w:iCs/>
                <w:sz w:val="28"/>
                <w:szCs w:val="28"/>
              </w:rPr>
              <w:t xml:space="preserve">yr </w:t>
            </w:r>
            <w:r>
              <w:rPr>
                <w:rFonts w:ascii="Calibri" w:hAnsi="Calibri" w:cs="Calibri"/>
                <w:sz w:val="28"/>
                <w:szCs w:val="28"/>
              </w:rPr>
              <w:t>anaconda.</w:t>
            </w:r>
          </w:p>
          <w:p w14:paraId="6F32319A" w14:textId="77777777" w:rsidR="00120A30" w:rsidRPr="00120A30" w:rsidRDefault="00120A30" w:rsidP="005708D7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D66AF96" w14:textId="6F57B4F5" w:rsidR="00120A30" w:rsidRDefault="001E635D" w:rsidP="006D26F5">
            <w:pPr>
              <w:jc w:val="center"/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lastRenderedPageBreak/>
              <w:t>Darn ysgrifenedig i gywiro</w:t>
            </w:r>
          </w:p>
          <w:p w14:paraId="16235423" w14:textId="77777777" w:rsidR="005708D7" w:rsidRDefault="005708D7" w:rsidP="006D26F5">
            <w:pPr>
              <w:jc w:val="center"/>
              <w:rPr>
                <w:sz w:val="28"/>
                <w:szCs w:val="28"/>
              </w:rPr>
            </w:pPr>
          </w:p>
          <w:p w14:paraId="73A5E4AB" w14:textId="1D43C68F" w:rsidR="005708D7" w:rsidRPr="00120A30" w:rsidRDefault="001E635D" w:rsidP="006D26F5">
            <w:pPr>
              <w:jc w:val="center"/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Pen/pensil lliw gwahanol</w:t>
            </w: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2609A212" w14:textId="65772CBD" w:rsidR="00120A30" w:rsidRPr="00120A30" w:rsidRDefault="001E635D" w:rsidP="005708D7">
            <w:pPr>
              <w:jc w:val="center"/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Trafod gyda’r disgyblion pa wallau darganfyddwn nhw. Trafod beth oedd yn anghywir a beth dyle cywiro i.</w:t>
            </w: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56E4F684" w14:textId="77777777" w:rsidR="005708D7" w:rsidRDefault="005708D7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04742772" w:rsidR="00120A30" w:rsidRPr="00120A30" w:rsidRDefault="005708D7" w:rsidP="005708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Meddwl, paru, rhannu</w:t>
            </w:r>
          </w:p>
        </w:tc>
        <w:tc>
          <w:tcPr>
            <w:tcW w:w="2903" w:type="dxa"/>
          </w:tcPr>
          <w:p w14:paraId="08BDEAF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  <w:bookmarkStart w:id="1" w:name="cysill"/>
      <w:bookmarkEnd w:id="1"/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7F9F01DB" w14:textId="5379F40B" w:rsidR="005708D7" w:rsidRPr="00C90480" w:rsidRDefault="00515D93" w:rsidP="00C90480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Pob disgybl o grŵp melyn, gwyrdd a glas medru cwblhau’r dasg. Nid oedd un disgybl wedi darganfod pob gwall yn y darn yn annibynnol. Grŵp glas wedi colli tua 3 gwall, grŵp gwyrdd wedi colli tua 5 a grŵp melyn wedi colli tua 10.</w:t>
            </w:r>
          </w:p>
          <w:p w14:paraId="7C0EC9A6" w14:textId="7FCF4785" w:rsidR="005708D7" w:rsidRDefault="00515D93" w:rsidP="005708D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Cafodd grŵp coch tipyn o drafferth yn wneud y dasg. Fe wnaeth Tabitha ymdrech dda ar y dasg, tra bod y disgyblion arall methu ei chwblhau.</w:t>
            </w:r>
          </w:p>
          <w:p w14:paraId="38BC71B3" w14:textId="02A2D68E" w:rsidR="00825827" w:rsidRPr="005708D7" w:rsidRDefault="00515D93" w:rsidP="005708D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Gwnaeth pob disgybl o bob grŵp cywiro’r brif lythyren a’r atalnod llawn yn gywir. Fe wnaeth llawer sylweddoli bod ‘fi gyda’, ‘fy pen’ a ‘pen fi’ yn anghywir, yn dilyn ein gwers flaenorol.</w:t>
            </w: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42479FB5" w14:textId="331A1EC4" w:rsidR="00C90480" w:rsidRDefault="00515D93" w:rsidP="00825827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Ar gyfer grwp coch, byddaf yn gwneud set o frawddegau yn lle gwneud paragraff ar eu cyfer. Byddaf yn cynnwys un gwall ym mhob brawddeg, a bydd hwn yn glir i’r disgyblion ar ddechrau’r dasg.</w:t>
            </w:r>
          </w:p>
          <w:p w14:paraId="35A87C2A" w14:textId="52B3E61B" w:rsidR="00C90480" w:rsidRPr="00120A30" w:rsidRDefault="00515D93" w:rsidP="00825827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Byddaf yn gwneud set o frawddegau i grwp melyn hefyd, ond yn fwy heriol na thasg grwp coch. Bydd hwn yn sicrhau eu bod yn cael eu herio wrth wneud eu gwaith.</w:t>
            </w: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30D9AEAC" w:rsidR="00825827" w:rsidRDefault="00C90480" w:rsidP="00C9048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Wedi gwahaniaethu’r dasg ar gyfer y 2 grwp gwahanol, wrth geisio herio’r disgyblion.</w:t>
            </w:r>
          </w:p>
          <w:p w14:paraId="2A0ECEAF" w14:textId="7C42A970" w:rsidR="00C90480" w:rsidRDefault="00C90480" w:rsidP="00C9048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Wedi argraffu</w:t>
            </w:r>
            <w:r w:rsidR="00515D93">
              <w:rPr>
                <w:sz w:val="20"/>
                <w:szCs w:val="20"/>
              </w:rPr>
              <w:t xml:space="preserve"> a thorri’r darn o waith yn barod  i’r disgyblion gludo’r daflen yn eu llyfrau.</w:t>
            </w:r>
          </w:p>
          <w:p w14:paraId="246B231A" w14:textId="3714B84E" w:rsidR="00515D93" w:rsidRPr="00C90480" w:rsidRDefault="00515D93" w:rsidP="00C9048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Wedi sylweddoli bod ambell ddisgybl yn cael trafferth yn wneud y dasg felly eisteddais gyda nhw er mwyn gweithio gyda’n gilydd i ddarganfod y gwallau.</w:t>
            </w: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12D2BCF1" w14:textId="1AC82E06" w:rsidR="00825827" w:rsidRPr="00120A30" w:rsidRDefault="00515D93" w:rsidP="00825827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Byddaf yn ail-ymweld a’r cwricwlwm Ieithoedd, Llythrennedd a Chyfathrebu er mwyn sicrhau bod y dasg ar lefel briodol ar gyfer pob disgybl. Rhaid sicrhau bod y dasg yn herio’r disgyblion i raddau, ond dim yn rhy heriol.</w:t>
            </w: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/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3F1949" w14:textId="77777777" w:rsidR="0098227F" w:rsidRDefault="0098227F" w:rsidP="00B24C18">
      <w:r>
        <w:separator/>
      </w:r>
    </w:p>
  </w:endnote>
  <w:endnote w:type="continuationSeparator" w:id="0">
    <w:p w14:paraId="6EEBA767" w14:textId="77777777" w:rsidR="0098227F" w:rsidRDefault="0098227F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18B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857822" w14:textId="77777777" w:rsidR="0098227F" w:rsidRDefault="0098227F" w:rsidP="00B24C18">
      <w:r>
        <w:separator/>
      </w:r>
    </w:p>
  </w:footnote>
  <w:footnote w:type="continuationSeparator" w:id="0">
    <w:p w14:paraId="66BE06F6" w14:textId="77777777" w:rsidR="0098227F" w:rsidRDefault="0098227F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C006F5"/>
    <w:multiLevelType w:val="hybridMultilevel"/>
    <w:tmpl w:val="408CB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2F7945"/>
    <w:multiLevelType w:val="hybridMultilevel"/>
    <w:tmpl w:val="2818A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E105F7"/>
    <w:multiLevelType w:val="hybridMultilevel"/>
    <w:tmpl w:val="B5AE8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4A79A6"/>
    <w:multiLevelType w:val="hybridMultilevel"/>
    <w:tmpl w:val="74381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2A0606"/>
    <w:multiLevelType w:val="hybridMultilevel"/>
    <w:tmpl w:val="652A5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144C4"/>
    <w:rsid w:val="000432F2"/>
    <w:rsid w:val="00045D70"/>
    <w:rsid w:val="00063D4A"/>
    <w:rsid w:val="000973E5"/>
    <w:rsid w:val="000B6B62"/>
    <w:rsid w:val="000C08E2"/>
    <w:rsid w:val="000E5C05"/>
    <w:rsid w:val="00120A30"/>
    <w:rsid w:val="00140D3C"/>
    <w:rsid w:val="00167F75"/>
    <w:rsid w:val="00192224"/>
    <w:rsid w:val="001E635D"/>
    <w:rsid w:val="002B2D5B"/>
    <w:rsid w:val="002D5942"/>
    <w:rsid w:val="002F72F8"/>
    <w:rsid w:val="0031228F"/>
    <w:rsid w:val="003502C7"/>
    <w:rsid w:val="003770F9"/>
    <w:rsid w:val="003B005D"/>
    <w:rsid w:val="003B625E"/>
    <w:rsid w:val="0040291F"/>
    <w:rsid w:val="0043540F"/>
    <w:rsid w:val="00467647"/>
    <w:rsid w:val="004847B6"/>
    <w:rsid w:val="004B73CD"/>
    <w:rsid w:val="004E1B77"/>
    <w:rsid w:val="00515D93"/>
    <w:rsid w:val="005404E0"/>
    <w:rsid w:val="005708D7"/>
    <w:rsid w:val="005B7769"/>
    <w:rsid w:val="00610C4A"/>
    <w:rsid w:val="00645E24"/>
    <w:rsid w:val="0066617E"/>
    <w:rsid w:val="006953EE"/>
    <w:rsid w:val="006D10C2"/>
    <w:rsid w:val="006D26F5"/>
    <w:rsid w:val="006E32EF"/>
    <w:rsid w:val="00713823"/>
    <w:rsid w:val="007518B8"/>
    <w:rsid w:val="007B65F8"/>
    <w:rsid w:val="0081450C"/>
    <w:rsid w:val="00816DB9"/>
    <w:rsid w:val="00825827"/>
    <w:rsid w:val="00825DEF"/>
    <w:rsid w:val="00896514"/>
    <w:rsid w:val="008B2B15"/>
    <w:rsid w:val="00904D6A"/>
    <w:rsid w:val="00951D50"/>
    <w:rsid w:val="0098227F"/>
    <w:rsid w:val="009A03EA"/>
    <w:rsid w:val="009C26DA"/>
    <w:rsid w:val="009D68DF"/>
    <w:rsid w:val="009D7C3C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948"/>
    <w:rsid w:val="00B90765"/>
    <w:rsid w:val="00BC35BE"/>
    <w:rsid w:val="00BF5170"/>
    <w:rsid w:val="00C8398D"/>
    <w:rsid w:val="00C90480"/>
    <w:rsid w:val="00CD1BBF"/>
    <w:rsid w:val="00D060A6"/>
    <w:rsid w:val="00D1401A"/>
    <w:rsid w:val="00D46A8E"/>
    <w:rsid w:val="00D91956"/>
    <w:rsid w:val="00DB1D3B"/>
    <w:rsid w:val="00E060F7"/>
    <w:rsid w:val="00E67BE9"/>
    <w:rsid w:val="00E758C8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  <w:rsid w:val="00FC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docId w15:val="{7228E2B9-8856-43BF-9F50-F507D0781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character" w:styleId="Strong">
    <w:name w:val="Strong"/>
    <w:basedOn w:val="DefaultParagraphFont"/>
    <w:uiPriority w:val="22"/>
    <w:qFormat/>
    <w:rsid w:val="00192224"/>
    <w:rPr>
      <w:b/>
      <w:bCs/>
    </w:rPr>
  </w:style>
  <w:style w:type="character" w:styleId="Emphasis">
    <w:name w:val="Emphasis"/>
    <w:basedOn w:val="DefaultParagraphFont"/>
    <w:uiPriority w:val="20"/>
    <w:qFormat/>
    <w:rsid w:val="00192224"/>
    <w:rPr>
      <w:i/>
      <w:iCs/>
    </w:rPr>
  </w:style>
  <w:style w:type="paragraph" w:styleId="ListParagraph">
    <w:name w:val="List Paragraph"/>
    <w:basedOn w:val="Normal"/>
    <w:uiPriority w:val="34"/>
    <w:qFormat/>
    <w:rsid w:val="00B907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31</TotalTime>
  <Pages>7</Pages>
  <Words>951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gwenno tully</cp:lastModifiedBy>
  <cp:revision>3</cp:revision>
  <dcterms:created xsi:type="dcterms:W3CDTF">2020-04-23T20:10:00Z</dcterms:created>
  <dcterms:modified xsi:type="dcterms:W3CDTF">2020-04-24T16:05:00Z</dcterms:modified>
</cp:coreProperties>
</file>