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9"/>
      </w:tblGrid>
      <w:tr w:rsidR="00F927A1" w:rsidRPr="009927A1" w14:paraId="671BD674" w14:textId="77777777" w:rsidTr="006121AE">
        <w:trPr>
          <w:trHeight w:val="983"/>
        </w:trPr>
        <w:tc>
          <w:tcPr>
            <w:tcW w:w="8869" w:type="dxa"/>
            <w:shd w:val="clear" w:color="auto" w:fill="auto"/>
          </w:tcPr>
          <w:p w14:paraId="7FB1B882" w14:textId="208B00AA" w:rsidR="007B491F" w:rsidRPr="006121AE" w:rsidRDefault="007B491F" w:rsidP="00340E9A">
            <w:pPr>
              <w:overflowPunct/>
              <w:autoSpaceDE/>
              <w:autoSpaceDN/>
              <w:adjustRightInd/>
              <w:ind w:right="237"/>
              <w:textAlignment w:val="auto"/>
              <w:rPr>
                <w:b/>
                <w:color w:val="auto"/>
                <w:sz w:val="32"/>
                <w:szCs w:val="32"/>
              </w:rPr>
            </w:pPr>
            <w:r w:rsidRPr="006121AE">
              <w:rPr>
                <w:b/>
                <w:color w:val="auto"/>
                <w:sz w:val="32"/>
                <w:szCs w:val="32"/>
              </w:rPr>
              <w:t>Learner name</w:t>
            </w:r>
            <w:r w:rsidR="005A1BA3" w:rsidRPr="006121AE">
              <w:rPr>
                <w:b/>
                <w:color w:val="auto"/>
                <w:sz w:val="32"/>
                <w:szCs w:val="32"/>
              </w:rPr>
              <w:t>:</w:t>
            </w:r>
            <w:r w:rsidR="006121AE" w:rsidRPr="006121AE">
              <w:rPr>
                <w:b/>
                <w:color w:val="auto"/>
                <w:sz w:val="32"/>
                <w:szCs w:val="32"/>
              </w:rPr>
              <w:t xml:space="preserve"> Catlin Elizabeth Powell</w:t>
            </w:r>
          </w:p>
          <w:p w14:paraId="44290483" w14:textId="77777777" w:rsidR="00FF6BE0" w:rsidRPr="006121AE" w:rsidRDefault="00FF6BE0" w:rsidP="00340E9A">
            <w:pPr>
              <w:overflowPunct/>
              <w:autoSpaceDE/>
              <w:autoSpaceDN/>
              <w:adjustRightInd/>
              <w:ind w:right="237"/>
              <w:textAlignment w:val="auto"/>
              <w:rPr>
                <w:b/>
                <w:color w:val="auto"/>
                <w:sz w:val="32"/>
                <w:szCs w:val="32"/>
              </w:rPr>
            </w:pPr>
          </w:p>
          <w:p w14:paraId="063BB9B8" w14:textId="7E73FFD6" w:rsidR="006121AE" w:rsidRPr="006121AE" w:rsidRDefault="0085230E" w:rsidP="006121AE">
            <w:pPr>
              <w:overflowPunct/>
              <w:autoSpaceDE/>
              <w:autoSpaceDN/>
              <w:adjustRightInd/>
              <w:ind w:right="237"/>
              <w:textAlignment w:val="auto"/>
              <w:rPr>
                <w:b/>
                <w:color w:val="auto"/>
                <w:sz w:val="32"/>
                <w:szCs w:val="32"/>
              </w:rPr>
            </w:pPr>
            <w:r w:rsidRPr="006121AE">
              <w:rPr>
                <w:b/>
                <w:color w:val="auto"/>
                <w:sz w:val="32"/>
                <w:szCs w:val="32"/>
              </w:rPr>
              <w:t>Learner’s University Registration</w:t>
            </w:r>
            <w:r w:rsidR="00F927A1" w:rsidRPr="006121AE">
              <w:rPr>
                <w:b/>
                <w:color w:val="auto"/>
                <w:sz w:val="32"/>
                <w:szCs w:val="32"/>
              </w:rPr>
              <w:t xml:space="preserve"> Number:</w:t>
            </w:r>
            <w:r w:rsidR="006121AE">
              <w:rPr>
                <w:b/>
                <w:color w:val="auto"/>
                <w:sz w:val="32"/>
                <w:szCs w:val="32"/>
              </w:rPr>
              <w:t xml:space="preserve"> </w:t>
            </w:r>
            <w:r w:rsidR="006121AE" w:rsidRPr="006121AE">
              <w:rPr>
                <w:b/>
                <w:color w:val="auto"/>
                <w:sz w:val="32"/>
                <w:szCs w:val="32"/>
              </w:rPr>
              <w:t>2016650</w:t>
            </w:r>
          </w:p>
          <w:p w14:paraId="4A4B1989" w14:textId="5F2E172B" w:rsidR="005A1BA3" w:rsidRDefault="005A1BA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934C2E"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3E51EA29" w:rsidR="00FF7784" w:rsidRDefault="00FF7784" w:rsidP="00340E9A">
      <w:pPr>
        <w:ind w:right="237"/>
        <w:jc w:val="both"/>
        <w:rPr>
          <w:sz w:val="24"/>
          <w:szCs w:val="24"/>
        </w:rPr>
      </w:pPr>
    </w:p>
    <w:p w14:paraId="41689760" w14:textId="203ED154" w:rsidR="00B40871" w:rsidRDefault="00B40871" w:rsidP="00B40871">
      <w:pPr>
        <w:spacing w:before="240"/>
        <w:rPr>
          <w:rFonts w:ascii="Times New Roman" w:hAnsi="Times New Roman" w:cs="Times New Roman"/>
          <w:sz w:val="22"/>
          <w:szCs w:val="22"/>
        </w:rPr>
      </w:pPr>
      <w:r w:rsidRPr="001E5B3C">
        <w:rPr>
          <w:rFonts w:ascii="Times New Roman" w:hAnsi="Times New Roman" w:cs="Times New Roman"/>
          <w:sz w:val="22"/>
          <w:szCs w:val="22"/>
        </w:rPr>
        <w:t xml:space="preserve">During this piece, I will talk about the strategic role of College of Policing (COP) and how its professionalising policing in the UK. I will also reflect on a policing incident that I have played a significant role and how I liaised with mental health services to resolve and help an individual that needed immediate safeguarding. I will discuss how through my final year of probation how I have seen my role as a police constable change whilst considering the strategic policing requirement, Policing Vision 2025 and the College of Policing’s 5 Year Strategy. </w:t>
      </w:r>
    </w:p>
    <w:p w14:paraId="24F135CB" w14:textId="77777777" w:rsidR="00B40871" w:rsidRPr="001E5B3C" w:rsidRDefault="00B40871" w:rsidP="00B40871">
      <w:pPr>
        <w:spacing w:before="240"/>
        <w:rPr>
          <w:rFonts w:ascii="Times New Roman" w:hAnsi="Times New Roman" w:cs="Times New Roman"/>
          <w:sz w:val="22"/>
          <w:szCs w:val="22"/>
        </w:rPr>
      </w:pPr>
    </w:p>
    <w:p w14:paraId="648404E8" w14:textId="77777777" w:rsidR="00B40871" w:rsidRPr="001E5B3C" w:rsidRDefault="00B40871" w:rsidP="00B40871">
      <w:pPr>
        <w:rPr>
          <w:rFonts w:ascii="Times New Roman" w:hAnsi="Times New Roman" w:cs="Times New Roman"/>
          <w:sz w:val="22"/>
          <w:szCs w:val="22"/>
        </w:rPr>
      </w:pPr>
      <w:r w:rsidRPr="001E5B3C">
        <w:rPr>
          <w:rFonts w:ascii="Times New Roman" w:hAnsi="Times New Roman" w:cs="Times New Roman"/>
          <w:sz w:val="22"/>
          <w:szCs w:val="22"/>
        </w:rPr>
        <w:t xml:space="preserve">The College of Policing is a professional body for everyone working across policing. It is an operationally independent arm's-length body of the Home </w:t>
      </w:r>
      <w:r w:rsidRPr="001E5B3C">
        <w:rPr>
          <w:rFonts w:ascii="Times New Roman" w:hAnsi="Times New Roman" w:cs="Times New Roman"/>
          <w:color w:val="auto"/>
          <w:sz w:val="22"/>
          <w:szCs w:val="22"/>
        </w:rPr>
        <w:t>Office (College of Policing, 20</w:t>
      </w:r>
      <w:r w:rsidRPr="001E5B3C">
        <w:rPr>
          <w:rFonts w:ascii="Times New Roman" w:hAnsi="Times New Roman" w:cs="Times New Roman"/>
          <w:sz w:val="22"/>
          <w:szCs w:val="22"/>
        </w:rPr>
        <w:t>23</w:t>
      </w:r>
      <w:r w:rsidRPr="001E5B3C">
        <w:rPr>
          <w:rFonts w:ascii="Times New Roman" w:hAnsi="Times New Roman" w:cs="Times New Roman"/>
          <w:color w:val="auto"/>
          <w:sz w:val="22"/>
          <w:szCs w:val="22"/>
        </w:rPr>
        <w:t xml:space="preserve">). </w:t>
      </w:r>
      <w:proofErr w:type="gramStart"/>
      <w:r w:rsidRPr="001E5B3C">
        <w:rPr>
          <w:rFonts w:ascii="Times New Roman" w:hAnsi="Times New Roman" w:cs="Times New Roman"/>
          <w:color w:val="auto"/>
          <w:sz w:val="22"/>
          <w:szCs w:val="22"/>
        </w:rPr>
        <w:t xml:space="preserve">In </w:t>
      </w:r>
      <w:r w:rsidRPr="001E5B3C">
        <w:rPr>
          <w:rFonts w:ascii="Times New Roman" w:hAnsi="Times New Roman" w:cs="Times New Roman"/>
          <w:sz w:val="22"/>
          <w:szCs w:val="22"/>
        </w:rPr>
        <w:t>order to</w:t>
      </w:r>
      <w:proofErr w:type="gramEnd"/>
      <w:r w:rsidRPr="001E5B3C">
        <w:rPr>
          <w:rFonts w:ascii="Times New Roman" w:hAnsi="Times New Roman" w:cs="Times New Roman"/>
          <w:sz w:val="22"/>
          <w:szCs w:val="22"/>
        </w:rPr>
        <w:t xml:space="preserve"> develop the professionalism of police constables the college implemented a degree program to have specific skills and knowledge, backed by qualifications. </w:t>
      </w:r>
      <w:r w:rsidRPr="001E5B3C">
        <w:rPr>
          <w:rFonts w:ascii="Times New Roman" w:hAnsi="Times New Roman" w:cs="Times New Roman"/>
          <w:color w:val="333333"/>
          <w:sz w:val="22"/>
          <w:szCs w:val="22"/>
        </w:rPr>
        <w:t xml:space="preserve">The strategy behind this was the recognition of the need for workforce transformation to ensure that the police service can cope with changing demands (Martin, 2021). </w:t>
      </w:r>
      <w:r w:rsidRPr="001E5B3C">
        <w:rPr>
          <w:rFonts w:ascii="Times New Roman" w:hAnsi="Times New Roman" w:cs="Times New Roman"/>
          <w:sz w:val="22"/>
          <w:szCs w:val="22"/>
        </w:rPr>
        <w:t xml:space="preserve">This has been executed by the development of a Police Constable Degree Apprenticeship (PCDA) and a Degree Holder Entry Program (DHEP) in part of the Policing Vision 2025. This route into policing enables the candidate to </w:t>
      </w:r>
      <w:r w:rsidRPr="001E5B3C">
        <w:rPr>
          <w:rFonts w:ascii="Times New Roman" w:hAnsi="Times New Roman" w:cs="Times New Roman"/>
          <w:color w:val="auto"/>
          <w:sz w:val="22"/>
          <w:szCs w:val="22"/>
        </w:rPr>
        <w:t xml:space="preserve">receive practical on-the-job learning alongside academic theory and knowledge while earning a wage (College of Policing, 2023). Both programs are to be said to “standardise the learning provision across all forces, in particular </w:t>
      </w:r>
      <w:r w:rsidRPr="001E5B3C">
        <w:rPr>
          <w:rFonts w:ascii="Times New Roman" w:hAnsi="Times New Roman" w:cs="Times New Roman"/>
          <w:sz w:val="22"/>
          <w:szCs w:val="22"/>
        </w:rPr>
        <w:t xml:space="preserve">the initial learning for newly recruited officers” (College of Policing). The primary aim of the apprenticeship is to facilitate a learner's development as a new police constable able to </w:t>
      </w:r>
      <w:r w:rsidRPr="001E5B3C">
        <w:rPr>
          <w:rFonts w:ascii="Times New Roman" w:hAnsi="Times New Roman" w:cs="Times New Roman"/>
          <w:color w:val="auto"/>
          <w:sz w:val="22"/>
          <w:szCs w:val="22"/>
        </w:rPr>
        <w:t xml:space="preserve">demonstrate professional competence in the workplace (Quality Assurance Agency for Higher Education (QAA), 2019) (Pepper et al., 2022). </w:t>
      </w:r>
      <w:r w:rsidRPr="001E5B3C">
        <w:rPr>
          <w:rFonts w:ascii="Times New Roman" w:hAnsi="Times New Roman" w:cs="Times New Roman"/>
          <w:color w:val="auto"/>
          <w:sz w:val="22"/>
          <w:szCs w:val="22"/>
        </w:rPr>
        <w:lastRenderedPageBreak/>
        <w:t xml:space="preserve">Whilst this program can be seen to professionalise policing it also comes with a critical opinion that officers do not need a degree to carry out their duties. Surrey Police Federation Chair Mel Warnes has expressed her views </w:t>
      </w:r>
      <w:r w:rsidRPr="001E5B3C">
        <w:rPr>
          <w:rFonts w:ascii="Times New Roman" w:hAnsi="Times New Roman" w:cs="Times New Roman"/>
          <w:sz w:val="22"/>
          <w:szCs w:val="22"/>
        </w:rPr>
        <w:t xml:space="preserve">on whether </w:t>
      </w:r>
      <w:r w:rsidRPr="001E5B3C">
        <w:rPr>
          <w:rFonts w:ascii="Times New Roman" w:hAnsi="Times New Roman" w:cs="Times New Roman"/>
          <w:color w:val="auto"/>
          <w:sz w:val="22"/>
          <w:szCs w:val="22"/>
        </w:rPr>
        <w:t xml:space="preserve">all police officers be subject to the degree program. Warnes stated “There is a risk that Police Forces are losing good operational police officers because they are falling behind with their </w:t>
      </w:r>
      <w:r w:rsidRPr="001E5B3C">
        <w:rPr>
          <w:rFonts w:ascii="Times New Roman" w:hAnsi="Times New Roman" w:cs="Times New Roman"/>
          <w:sz w:val="22"/>
          <w:szCs w:val="22"/>
        </w:rPr>
        <w:t>university</w:t>
      </w:r>
      <w:r w:rsidRPr="001E5B3C">
        <w:rPr>
          <w:rFonts w:ascii="Times New Roman" w:hAnsi="Times New Roman" w:cs="Times New Roman"/>
          <w:color w:val="auto"/>
          <w:sz w:val="22"/>
          <w:szCs w:val="22"/>
        </w:rPr>
        <w:t xml:space="preserve"> work or failing the degree aspect of the course” (Surrey Police Federation, 2021). Warnes furthered that officers </w:t>
      </w:r>
      <w:r w:rsidRPr="001E5B3C">
        <w:rPr>
          <w:rFonts w:ascii="Times New Roman" w:hAnsi="Times New Roman" w:cs="Times New Roman"/>
          <w:sz w:val="22"/>
          <w:szCs w:val="22"/>
        </w:rPr>
        <w:t xml:space="preserve">are finding it difficult to balance the university work whilst also working a full-time job. This is a debate that various bodies have and express their views if police officer should or should not have degrees. Whether the adoption of such a traits-based model will have the desired effect of achieving its intended outcome remains contentious (Martin, 2021). </w:t>
      </w:r>
    </w:p>
    <w:p w14:paraId="37BD199D" w14:textId="77777777" w:rsidR="00B40871" w:rsidRPr="001E5B3C" w:rsidRDefault="00B40871" w:rsidP="00B40871">
      <w:pPr>
        <w:rPr>
          <w:rFonts w:ascii="Times New Roman" w:hAnsi="Times New Roman" w:cs="Times New Roman"/>
          <w:sz w:val="22"/>
          <w:szCs w:val="22"/>
        </w:rPr>
      </w:pPr>
    </w:p>
    <w:p w14:paraId="6C8C7400" w14:textId="77777777" w:rsidR="00B40871" w:rsidRPr="00B40871" w:rsidRDefault="00B40871" w:rsidP="00B40871">
      <w:pPr>
        <w:rPr>
          <w:rStyle w:val="Strong"/>
          <w:rFonts w:ascii="Times New Roman" w:hAnsi="Times New Roman" w:cs="Times New Roman"/>
          <w:b w:val="0"/>
          <w:bCs w:val="0"/>
          <w:sz w:val="22"/>
          <w:szCs w:val="22"/>
          <w:shd w:val="clear" w:color="auto" w:fill="FFFFFF"/>
        </w:rPr>
      </w:pPr>
      <w:r w:rsidRPr="001E5B3C">
        <w:rPr>
          <w:rFonts w:ascii="Times New Roman" w:hAnsi="Times New Roman" w:cs="Times New Roman"/>
          <w:sz w:val="22"/>
          <w:szCs w:val="22"/>
        </w:rPr>
        <w:t>Throughout my short service as a police officer, I have dealt with a variant of diverse incidents where I have played a significant role. In many of these incidents one can say that the outcome would not be the same without a multi-agency approach</w:t>
      </w:r>
      <w:r w:rsidRPr="001E5B3C">
        <w:rPr>
          <w:rFonts w:ascii="Times New Roman" w:hAnsi="Times New Roman" w:cs="Times New Roman"/>
          <w:color w:val="auto"/>
          <w:sz w:val="22"/>
          <w:szCs w:val="22"/>
        </w:rPr>
        <w:t xml:space="preserve">. Cooperation between agencies is important to help reduce the risk of cases slipping through the safeguarding system and stopping domestic abuse at an early stage or </w:t>
      </w:r>
      <w:r w:rsidRPr="00B40871">
        <w:rPr>
          <w:rFonts w:ascii="Times New Roman" w:hAnsi="Times New Roman" w:cs="Times New Roman"/>
          <w:color w:val="auto"/>
          <w:sz w:val="22"/>
          <w:szCs w:val="22"/>
        </w:rPr>
        <w:t xml:space="preserve">preventing it from happening in the first place (College of Policing, 2018). Whilst on duty I received information via my police radio from the mental health team that a female </w:t>
      </w:r>
      <w:r w:rsidRPr="00B40871">
        <w:rPr>
          <w:rFonts w:ascii="Times New Roman" w:hAnsi="Times New Roman" w:cs="Times New Roman"/>
          <w:sz w:val="22"/>
          <w:szCs w:val="22"/>
        </w:rPr>
        <w:t xml:space="preserve">that was in their care had taken an overdose and was actively suicidal. Further information suggested that she was a victim of domestic abuse and could be seen to have visible injuries to her neck. As a nurse they have a professional duty to </w:t>
      </w:r>
      <w:r w:rsidRPr="00B40871">
        <w:rPr>
          <w:rFonts w:ascii="Times New Roman" w:hAnsi="Times New Roman" w:cs="Times New Roman"/>
          <w:color w:val="auto"/>
          <w:sz w:val="22"/>
          <w:szCs w:val="22"/>
        </w:rPr>
        <w:t xml:space="preserve">report any concerns from their workplace which may put the safety of the people in their care at risk (Nursing and Midwifery Council, 2019). I had attended the hospital where the victim was situated and had liaised with the mental health nurse who had </w:t>
      </w:r>
      <w:r w:rsidRPr="00B40871">
        <w:rPr>
          <w:rFonts w:ascii="Times New Roman" w:hAnsi="Times New Roman" w:cs="Times New Roman"/>
          <w:sz w:val="22"/>
          <w:szCs w:val="22"/>
        </w:rPr>
        <w:t xml:space="preserve">previously assessed the victim. The nurse had stated that the victim had disclosed an overwhelming amount of historic domestic abuse, physically and mentally. The nurse furthered that this was the second time the victim had attempted to take her life due to the abuse she had endured. As the victim was still undergoing her assessment, I considered that due to the nature and seriousness of this incident I would liaise with the Domestic Abuse Unit (DAU) as I felt immediate safeguarding was to be imposed. I discussed with the DAU that the victim should be placed in refuge as her husband lived with her and that </w:t>
      </w:r>
      <w:proofErr w:type="gramStart"/>
      <w:r w:rsidRPr="00B40871">
        <w:rPr>
          <w:rFonts w:ascii="Times New Roman" w:hAnsi="Times New Roman" w:cs="Times New Roman"/>
          <w:sz w:val="22"/>
          <w:szCs w:val="22"/>
        </w:rPr>
        <w:t>in order to</w:t>
      </w:r>
      <w:proofErr w:type="gramEnd"/>
      <w:r w:rsidRPr="00B40871">
        <w:rPr>
          <w:rFonts w:ascii="Times New Roman" w:hAnsi="Times New Roman" w:cs="Times New Roman"/>
          <w:sz w:val="22"/>
          <w:szCs w:val="22"/>
        </w:rPr>
        <w:t xml:space="preserve"> safeguard the </w:t>
      </w:r>
      <w:r w:rsidRPr="00B40871">
        <w:rPr>
          <w:rFonts w:ascii="Times New Roman" w:hAnsi="Times New Roman" w:cs="Times New Roman"/>
          <w:color w:val="auto"/>
          <w:sz w:val="22"/>
          <w:szCs w:val="22"/>
        </w:rPr>
        <w:t xml:space="preserve">victim this would be the most appropriate option. </w:t>
      </w:r>
      <w:r w:rsidRPr="00B40871">
        <w:rPr>
          <w:rFonts w:ascii="Times New Roman" w:hAnsi="Times New Roman" w:cs="Times New Roman"/>
          <w:color w:val="auto"/>
          <w:sz w:val="22"/>
          <w:szCs w:val="22"/>
          <w:shd w:val="clear" w:color="auto" w:fill="FFFFFF"/>
        </w:rPr>
        <w:t>A refuge is</w:t>
      </w:r>
      <w:r w:rsidRPr="00B40871">
        <w:rPr>
          <w:rStyle w:val="Strong"/>
          <w:rFonts w:ascii="Times New Roman" w:hAnsi="Times New Roman" w:cs="Times New Roman"/>
          <w:b w:val="0"/>
          <w:bCs w:val="0"/>
          <w:color w:val="auto"/>
          <w:sz w:val="22"/>
          <w:szCs w:val="22"/>
          <w:shd w:val="clear" w:color="auto" w:fill="FFFFFF"/>
        </w:rPr>
        <w:t xml:space="preserve"> a safe house where women and children who have experienced domestic abuse can live free from fear (Women’s Aid, 2022). This would enable the victim to be safeguarded and have continued support from the refuge and various other charities. </w:t>
      </w:r>
    </w:p>
    <w:p w14:paraId="634B0747" w14:textId="77777777" w:rsidR="00B40871" w:rsidRPr="00B40871" w:rsidRDefault="00B40871" w:rsidP="00B40871">
      <w:pPr>
        <w:rPr>
          <w:rStyle w:val="Strong"/>
          <w:rFonts w:ascii="Times New Roman" w:hAnsi="Times New Roman" w:cs="Times New Roman"/>
          <w:b w:val="0"/>
          <w:bCs w:val="0"/>
          <w:sz w:val="22"/>
          <w:szCs w:val="22"/>
          <w:shd w:val="clear" w:color="auto" w:fill="FFFFFF"/>
        </w:rPr>
      </w:pPr>
      <w:r w:rsidRPr="00B40871">
        <w:rPr>
          <w:rStyle w:val="Strong"/>
          <w:rFonts w:ascii="Times New Roman" w:hAnsi="Times New Roman" w:cs="Times New Roman"/>
          <w:b w:val="0"/>
          <w:bCs w:val="0"/>
          <w:sz w:val="22"/>
          <w:szCs w:val="22"/>
          <w:shd w:val="clear" w:color="auto" w:fill="FFFFFF"/>
        </w:rPr>
        <w:t xml:space="preserve">Once the victim had been assessed by the mental health team, the nurse had deemed her to have capacity and that she would be undergoing any further assessments. I went and spoke with the victim and asked her to tell me what had been happening. The victim was cautious to speak with me at first but I continued my approach empathetically and made sure that the victim understood that she was in a safe place. The victim had disclosed that she had been physically abused by her husband but did not want to make a complaint. I asked if she would speak with one of the independent domestic abuse advisors (IDVA). IDVA’s offer independent support to those who are suffering from high-risk domestic violence. They do not work for the police service and victims can sometimes feel more comfortable to speak with them rather than an officer. After some time with speaking with the victim she agreed that she would stay in a refuge and that she would then speak with an IDVA following her stay. The mental health team also offered further support in relation to her mental health and that they would keep in touch. </w:t>
      </w:r>
    </w:p>
    <w:p w14:paraId="5063228E" w14:textId="77777777" w:rsidR="00B40871" w:rsidRPr="00B40871" w:rsidRDefault="00B40871" w:rsidP="00B40871">
      <w:pPr>
        <w:rPr>
          <w:rStyle w:val="Strong"/>
          <w:rFonts w:ascii="Times New Roman" w:hAnsi="Times New Roman" w:cs="Times New Roman"/>
          <w:b w:val="0"/>
          <w:bCs w:val="0"/>
          <w:sz w:val="22"/>
          <w:szCs w:val="22"/>
          <w:shd w:val="clear" w:color="auto" w:fill="FFFFFF"/>
        </w:rPr>
      </w:pPr>
      <w:r w:rsidRPr="00B40871">
        <w:rPr>
          <w:rStyle w:val="Strong"/>
          <w:rFonts w:ascii="Times New Roman" w:hAnsi="Times New Roman" w:cs="Times New Roman"/>
          <w:b w:val="0"/>
          <w:bCs w:val="0"/>
          <w:sz w:val="22"/>
          <w:szCs w:val="22"/>
          <w:shd w:val="clear" w:color="auto" w:fill="FFFFFF"/>
        </w:rPr>
        <w:t xml:space="preserve">After speaking with the DAU, they had secured the victim a place in refuge where she was later conveyed to. The outcome of this incident was that the victim’s husband was arrested and after the victim had spoken with an IDVA she furthered to make a complaint to police. I also completed a public protection notice that would be shared with partner agencies such has Women’s Aid and the DAU. </w:t>
      </w:r>
    </w:p>
    <w:p w14:paraId="063193C8" w14:textId="77777777" w:rsidR="00B40871" w:rsidRPr="00B40871" w:rsidRDefault="00B40871" w:rsidP="00B40871">
      <w:pPr>
        <w:rPr>
          <w:rFonts w:ascii="Times New Roman" w:hAnsi="Times New Roman" w:cs="Times New Roman"/>
          <w:sz w:val="22"/>
          <w:szCs w:val="22"/>
          <w:shd w:val="clear" w:color="auto" w:fill="FFFFFF"/>
        </w:rPr>
      </w:pPr>
      <w:r w:rsidRPr="00B40871">
        <w:rPr>
          <w:rStyle w:val="Strong"/>
          <w:rFonts w:ascii="Times New Roman" w:hAnsi="Times New Roman" w:cs="Times New Roman"/>
          <w:b w:val="0"/>
          <w:bCs w:val="0"/>
          <w:sz w:val="22"/>
          <w:szCs w:val="22"/>
          <w:shd w:val="clear" w:color="auto" w:fill="FFFFFF"/>
        </w:rPr>
        <w:t xml:space="preserve">In conclusion this incident reflects how effective a multi-agency approach is and working in partnership. This offered the victim the most effective service as it was to enable her safeguarding </w:t>
      </w:r>
      <w:proofErr w:type="gramStart"/>
      <w:r w:rsidRPr="00B40871">
        <w:rPr>
          <w:rStyle w:val="Strong"/>
          <w:rFonts w:ascii="Times New Roman" w:hAnsi="Times New Roman" w:cs="Times New Roman"/>
          <w:b w:val="0"/>
          <w:bCs w:val="0"/>
          <w:sz w:val="22"/>
          <w:szCs w:val="22"/>
          <w:shd w:val="clear" w:color="auto" w:fill="FFFFFF"/>
        </w:rPr>
        <w:t>and also</w:t>
      </w:r>
      <w:proofErr w:type="gramEnd"/>
      <w:r w:rsidRPr="00B40871">
        <w:rPr>
          <w:rStyle w:val="Strong"/>
          <w:rFonts w:ascii="Times New Roman" w:hAnsi="Times New Roman" w:cs="Times New Roman"/>
          <w:b w:val="0"/>
          <w:bCs w:val="0"/>
          <w:sz w:val="22"/>
          <w:szCs w:val="22"/>
          <w:shd w:val="clear" w:color="auto" w:fill="FFFFFF"/>
        </w:rPr>
        <w:t xml:space="preserve"> revive support from mental health services. Dealing with this incident showed me that throughout my service how my skill and knowledge has developed to provide victims with the best service. </w:t>
      </w:r>
    </w:p>
    <w:p w14:paraId="36FF0C3D" w14:textId="77777777" w:rsidR="00B40871" w:rsidRPr="001E5B3C" w:rsidRDefault="00B40871" w:rsidP="00B40871">
      <w:pPr>
        <w:rPr>
          <w:rFonts w:ascii="Times New Roman" w:hAnsi="Times New Roman" w:cs="Times New Roman"/>
          <w:sz w:val="22"/>
          <w:szCs w:val="22"/>
          <w:highlight w:val="yellow"/>
        </w:rPr>
      </w:pPr>
    </w:p>
    <w:p w14:paraId="71855CEB" w14:textId="77777777" w:rsidR="00B40871" w:rsidRPr="001E5B3C" w:rsidRDefault="00B40871" w:rsidP="00B40871">
      <w:pPr>
        <w:rPr>
          <w:rFonts w:ascii="Times New Roman" w:hAnsi="Times New Roman" w:cs="Times New Roman"/>
          <w:sz w:val="22"/>
          <w:szCs w:val="22"/>
        </w:rPr>
      </w:pPr>
      <w:r w:rsidRPr="001E5B3C">
        <w:rPr>
          <w:rFonts w:ascii="Times New Roman" w:hAnsi="Times New Roman" w:cs="Times New Roman"/>
          <w:sz w:val="22"/>
          <w:szCs w:val="22"/>
        </w:rPr>
        <w:t xml:space="preserve">I am evidencing to fulfil my role withing my final year of policing by adhering to the objectives that I have been set by College of Policing and South Wales Police. Firstly, I am continuing to complete my </w:t>
      </w:r>
      <w:r w:rsidRPr="001E5B3C">
        <w:rPr>
          <w:rFonts w:ascii="Times New Roman" w:hAnsi="Times New Roman" w:cs="Times New Roman"/>
          <w:sz w:val="22"/>
          <w:szCs w:val="22"/>
        </w:rPr>
        <w:lastRenderedPageBreak/>
        <w:t xml:space="preserve">Police Constable Degree Apprenticeship by writing my dissertation, during this I am also completing attachments in various departments that is required. This is to enable me to experience other roles within policing so that I can see how other sides of policing teams work, such as neighbourhood policing and crime investigational teams. I am making sure that I am completing my portfolio that is required to establish that I have dealt with a variant of incidents. I am also considering my contribution to the Policing Vison 2025; Policing Vision 2025 sets out the future for policing over the next ten years and will shape decisions about how police forces use their resources to keep people safe </w:t>
      </w:r>
      <w:r w:rsidRPr="001E5B3C">
        <w:rPr>
          <w:rFonts w:ascii="Times New Roman" w:hAnsi="Times New Roman" w:cs="Times New Roman"/>
          <w:color w:val="auto"/>
          <w:sz w:val="22"/>
          <w:szCs w:val="22"/>
        </w:rPr>
        <w:t>(NPCC, 201</w:t>
      </w:r>
      <w:r w:rsidRPr="001E5B3C">
        <w:rPr>
          <w:rFonts w:ascii="Times New Roman" w:hAnsi="Times New Roman" w:cs="Times New Roman"/>
          <w:sz w:val="22"/>
          <w:szCs w:val="22"/>
        </w:rPr>
        <w:t>6</w:t>
      </w:r>
      <w:r w:rsidRPr="001E5B3C">
        <w:rPr>
          <w:rFonts w:ascii="Times New Roman" w:hAnsi="Times New Roman" w:cs="Times New Roman"/>
          <w:color w:val="auto"/>
          <w:sz w:val="22"/>
          <w:szCs w:val="22"/>
        </w:rPr>
        <w:t xml:space="preserve">). </w:t>
      </w:r>
      <w:r w:rsidRPr="001E5B3C">
        <w:rPr>
          <w:rFonts w:ascii="Times New Roman" w:hAnsi="Times New Roman" w:cs="Times New Roman"/>
          <w:sz w:val="22"/>
          <w:szCs w:val="22"/>
        </w:rPr>
        <w:t xml:space="preserve">This looks at the changes in local policing, </w:t>
      </w:r>
      <w:r w:rsidRPr="001E5B3C">
        <w:rPr>
          <w:rFonts w:ascii="Times New Roman" w:hAnsi="Times New Roman" w:cs="Times New Roman"/>
          <w:color w:val="1F2025"/>
          <w:sz w:val="22"/>
          <w:szCs w:val="22"/>
          <w:shd w:val="clear" w:color="auto" w:fill="FFFFFF"/>
        </w:rPr>
        <w:t>Specialist capabilities, Digital policing, Requirements within policing and Business support.</w:t>
      </w:r>
      <w:r w:rsidRPr="001E5B3C">
        <w:rPr>
          <w:rFonts w:ascii="Times New Roman" w:hAnsi="Times New Roman" w:cs="Times New Roman"/>
          <w:sz w:val="22"/>
          <w:szCs w:val="22"/>
        </w:rPr>
        <w:t xml:space="preserve"> To support this, I am maintaining efforts to create a culture that respects diversity, openness, and transparency buy the values of the Code of Ethics as per the</w:t>
      </w:r>
      <w:r w:rsidRPr="001E5B3C">
        <w:rPr>
          <w:i/>
          <w:iCs/>
          <w:sz w:val="22"/>
          <w:szCs w:val="22"/>
        </w:rPr>
        <w:t xml:space="preserve"> </w:t>
      </w:r>
      <w:r w:rsidRPr="001E5B3C">
        <w:rPr>
          <w:rFonts w:ascii="Times New Roman" w:hAnsi="Times New Roman" w:cs="Times New Roman"/>
          <w:sz w:val="22"/>
          <w:szCs w:val="22"/>
        </w:rPr>
        <w:t>Workforce Transformation 2018.</w:t>
      </w:r>
    </w:p>
    <w:p w14:paraId="244A9EA1" w14:textId="77777777" w:rsidR="00B40871" w:rsidRPr="001E5B3C" w:rsidRDefault="00B40871" w:rsidP="00B40871">
      <w:pPr>
        <w:rPr>
          <w:rFonts w:ascii="Times New Roman" w:hAnsi="Times New Roman" w:cs="Times New Roman"/>
          <w:color w:val="auto"/>
          <w:sz w:val="22"/>
          <w:szCs w:val="22"/>
        </w:rPr>
      </w:pPr>
      <w:r w:rsidRPr="001E5B3C">
        <w:rPr>
          <w:rFonts w:ascii="Times New Roman" w:hAnsi="Times New Roman" w:cs="Times New Roman"/>
          <w:sz w:val="22"/>
          <w:szCs w:val="22"/>
        </w:rPr>
        <w:t xml:space="preserve"> Critically reflecting upon my final year in probation I have seen my role as a police officer change in many ways. One of the changes in my role I have seen is the amount of mental health calls I have attended. I have dealt with a vast amount of mental health calls increasing each year. In 2018 a report was published by Zoe Billingham, HM Inspector of Constabulary. Within this report she voiced her concerns that police dealing with mental health incidents that “there is only so much the police can do to improve the overall picture” and that “This is letting down people with mental health problems” Billingham furthers that people suffering with mental health illness need further support from multi </w:t>
      </w:r>
      <w:r w:rsidRPr="001E5B3C">
        <w:rPr>
          <w:rFonts w:ascii="Times New Roman" w:hAnsi="Times New Roman" w:cs="Times New Roman"/>
          <w:color w:val="auto"/>
          <w:sz w:val="22"/>
          <w:szCs w:val="22"/>
        </w:rPr>
        <w:t xml:space="preserve">agencies (HMICFRS, 2023). Still </w:t>
      </w:r>
      <w:r w:rsidRPr="001E5B3C">
        <w:rPr>
          <w:rFonts w:ascii="Times New Roman" w:hAnsi="Times New Roman" w:cs="Times New Roman"/>
          <w:sz w:val="22"/>
          <w:szCs w:val="22"/>
        </w:rPr>
        <w:t xml:space="preserve">now in 2023 I can see an increase in incidents and the demand on police to deal with mental health calls has not changed hugely. Another contributing factor to the high intensity for police dealing with mental health has been related to the COVID-19 pandemic. Around </w:t>
      </w:r>
      <w:r w:rsidRPr="001E5B3C">
        <w:rPr>
          <w:rFonts w:ascii="Times New Roman" w:hAnsi="Times New Roman" w:cs="Times New Roman"/>
          <w:color w:val="323132"/>
          <w:sz w:val="22"/>
          <w:szCs w:val="22"/>
          <w:shd w:val="clear" w:color="auto" w:fill="FFFFFF"/>
        </w:rPr>
        <w:t xml:space="preserve">1 in 5 (21%) adults </w:t>
      </w:r>
      <w:r w:rsidRPr="001E5B3C">
        <w:rPr>
          <w:rFonts w:ascii="Times New Roman" w:hAnsi="Times New Roman" w:cs="Times New Roman"/>
          <w:color w:val="auto"/>
          <w:sz w:val="22"/>
          <w:szCs w:val="22"/>
          <w:shd w:val="clear" w:color="auto" w:fill="FFFFFF"/>
        </w:rPr>
        <w:t xml:space="preserve">experienced some form of depression in early 2021 (27 January to 7 March); this is an increase since November 2020 (19%) and more than double that observed before the coronavirus (COVID-19) pandemic (10%) (ONS, 2021). As part of the National Police Chief </w:t>
      </w:r>
      <w:r w:rsidRPr="001E5B3C">
        <w:rPr>
          <w:rFonts w:ascii="Times New Roman" w:hAnsi="Times New Roman" w:cs="Times New Roman"/>
          <w:sz w:val="22"/>
          <w:szCs w:val="22"/>
          <w:shd w:val="clear" w:color="auto" w:fill="FFFFFF"/>
        </w:rPr>
        <w:t>Council,</w:t>
      </w:r>
      <w:r w:rsidRPr="001E5B3C">
        <w:rPr>
          <w:rFonts w:ascii="Times New Roman" w:hAnsi="Times New Roman" w:cs="Times New Roman"/>
          <w:color w:val="auto"/>
          <w:sz w:val="22"/>
          <w:szCs w:val="22"/>
          <w:shd w:val="clear" w:color="auto" w:fill="FFFFFF"/>
        </w:rPr>
        <w:t xml:space="preserve"> they have stated that as part of their Policing Vision 2025, </w:t>
      </w:r>
      <w:r w:rsidRPr="001E5B3C">
        <w:rPr>
          <w:rFonts w:ascii="Times New Roman" w:hAnsi="Times New Roman" w:cs="Times New Roman"/>
          <w:sz w:val="22"/>
          <w:szCs w:val="22"/>
          <w:shd w:val="clear" w:color="auto" w:fill="FFFFFF"/>
        </w:rPr>
        <w:t>k</w:t>
      </w:r>
      <w:r w:rsidRPr="001E5B3C">
        <w:rPr>
          <w:rFonts w:ascii="Times New Roman" w:hAnsi="Times New Roman" w:cs="Times New Roman"/>
          <w:color w:val="auto"/>
          <w:sz w:val="22"/>
          <w:szCs w:val="22"/>
          <w:shd w:val="clear" w:color="auto" w:fill="FFFFFF"/>
        </w:rPr>
        <w:t>nowing which services and when to provide them</w:t>
      </w:r>
      <w:r w:rsidRPr="001E5B3C">
        <w:rPr>
          <w:rFonts w:ascii="Times New Roman" w:hAnsi="Times New Roman" w:cs="Times New Roman"/>
          <w:sz w:val="22"/>
          <w:szCs w:val="22"/>
          <w:shd w:val="clear" w:color="auto" w:fill="FFFFFF"/>
        </w:rPr>
        <w:t xml:space="preserve"> is</w:t>
      </w:r>
      <w:r w:rsidRPr="001E5B3C">
        <w:rPr>
          <w:rFonts w:ascii="Times New Roman" w:hAnsi="Times New Roman" w:cs="Times New Roman"/>
          <w:color w:val="auto"/>
          <w:sz w:val="22"/>
          <w:szCs w:val="22"/>
          <w:shd w:val="clear" w:color="auto" w:fill="FFFFFF"/>
        </w:rPr>
        <w:t xml:space="preserve"> not always immediately apparent</w:t>
      </w:r>
      <w:r w:rsidRPr="001E5B3C">
        <w:rPr>
          <w:rFonts w:ascii="Times New Roman" w:hAnsi="Times New Roman" w:cs="Times New Roman"/>
          <w:sz w:val="22"/>
          <w:szCs w:val="22"/>
          <w:shd w:val="clear" w:color="auto" w:fill="FFFFFF"/>
        </w:rPr>
        <w:t>. U</w:t>
      </w:r>
      <w:r w:rsidRPr="001E5B3C">
        <w:rPr>
          <w:rFonts w:ascii="Times New Roman" w:hAnsi="Times New Roman" w:cs="Times New Roman"/>
          <w:color w:val="auto"/>
          <w:sz w:val="22"/>
          <w:szCs w:val="22"/>
          <w:shd w:val="clear" w:color="auto" w:fill="FFFFFF"/>
        </w:rPr>
        <w:t>sing</w:t>
      </w:r>
      <w:r w:rsidRPr="001E5B3C">
        <w:rPr>
          <w:rFonts w:ascii="Times New Roman" w:hAnsi="Times New Roman" w:cs="Times New Roman"/>
          <w:sz w:val="22"/>
          <w:szCs w:val="22"/>
          <w:shd w:val="clear" w:color="auto" w:fill="FFFFFF"/>
        </w:rPr>
        <w:t xml:space="preserve"> </w:t>
      </w:r>
      <w:r w:rsidRPr="001E5B3C">
        <w:rPr>
          <w:rFonts w:ascii="Times New Roman" w:hAnsi="Times New Roman" w:cs="Times New Roman"/>
          <w:color w:val="323132"/>
          <w:sz w:val="22"/>
          <w:szCs w:val="22"/>
          <w:shd w:val="clear" w:color="auto" w:fill="FFFFFF"/>
        </w:rPr>
        <w:t xml:space="preserve">mental health incidents as an example, police require a range of multi-agency approach to work together to provide the appropriate </w:t>
      </w:r>
      <w:r w:rsidRPr="001E5B3C">
        <w:rPr>
          <w:rFonts w:ascii="Times New Roman" w:hAnsi="Times New Roman" w:cs="Times New Roman"/>
          <w:color w:val="auto"/>
          <w:sz w:val="22"/>
          <w:szCs w:val="22"/>
          <w:shd w:val="clear" w:color="auto" w:fill="FFFFFF"/>
        </w:rPr>
        <w:t xml:space="preserve">support (NPCC, n.d.).  </w:t>
      </w:r>
    </w:p>
    <w:p w14:paraId="5DB458AF" w14:textId="77777777" w:rsidR="00B40871" w:rsidRPr="001E5B3C" w:rsidRDefault="00B40871" w:rsidP="00B40871">
      <w:pPr>
        <w:rPr>
          <w:rFonts w:ascii="Times New Roman" w:hAnsi="Times New Roman" w:cs="Times New Roman"/>
          <w:color w:val="323132"/>
          <w:sz w:val="22"/>
          <w:szCs w:val="22"/>
          <w:shd w:val="clear" w:color="auto" w:fill="FFFFFF"/>
        </w:rPr>
      </w:pPr>
      <w:r w:rsidRPr="001E5B3C">
        <w:rPr>
          <w:rFonts w:ascii="Times New Roman" w:hAnsi="Times New Roman" w:cs="Times New Roman"/>
          <w:color w:val="323132"/>
          <w:sz w:val="22"/>
          <w:szCs w:val="22"/>
          <w:shd w:val="clear" w:color="auto" w:fill="FFFFFF"/>
        </w:rPr>
        <w:t xml:space="preserve">I have also seen a change in my role from the start of my policing career to now. On reflection I feel that my decision making and my practical skills have evolved highly. I now feel that when I go to incidents, I can make decisions and identify the risk when making them. I have also become trained in Taser, Standard Response Driving and Public Order Training. These have furthered and developed my training whilst working as a front-line officer. I now </w:t>
      </w:r>
      <w:proofErr w:type="gramStart"/>
      <w:r w:rsidRPr="001E5B3C">
        <w:rPr>
          <w:rFonts w:ascii="Times New Roman" w:hAnsi="Times New Roman" w:cs="Times New Roman"/>
          <w:color w:val="323132"/>
          <w:sz w:val="22"/>
          <w:szCs w:val="22"/>
          <w:shd w:val="clear" w:color="auto" w:fill="FFFFFF"/>
        </w:rPr>
        <w:t>have the ability to</w:t>
      </w:r>
      <w:proofErr w:type="gramEnd"/>
      <w:r w:rsidRPr="001E5B3C">
        <w:rPr>
          <w:rFonts w:ascii="Times New Roman" w:hAnsi="Times New Roman" w:cs="Times New Roman"/>
          <w:color w:val="323132"/>
          <w:sz w:val="22"/>
          <w:szCs w:val="22"/>
          <w:shd w:val="clear" w:color="auto" w:fill="FFFFFF"/>
        </w:rPr>
        <w:t xml:space="preserve"> arrive at incidents in the first instance and when I am presented with a high threat, I can act proportionality and protect themselves, public and my colleagues from harm. I have now also the ability to experience a new skill in policing by becoming public order trained, this has aided me to become self-disciplined and collate new skills that I can use in everyday policing. </w:t>
      </w:r>
    </w:p>
    <w:p w14:paraId="6ABB1560" w14:textId="77777777" w:rsidR="00B40871" w:rsidRPr="001E5B3C" w:rsidRDefault="00B40871" w:rsidP="00B40871">
      <w:pPr>
        <w:rPr>
          <w:rFonts w:ascii="Times New Roman" w:hAnsi="Times New Roman" w:cs="Times New Roman"/>
          <w:color w:val="323132"/>
          <w:sz w:val="22"/>
          <w:szCs w:val="22"/>
          <w:shd w:val="clear" w:color="auto" w:fill="FFFFFF"/>
        </w:rPr>
      </w:pPr>
    </w:p>
    <w:p w14:paraId="263001FB" w14:textId="0D7E9662" w:rsidR="00B40871" w:rsidRDefault="00B40871" w:rsidP="00B40871">
      <w:pPr>
        <w:rPr>
          <w:rFonts w:ascii="Times New Roman" w:hAnsi="Times New Roman" w:cs="Times New Roman"/>
          <w:color w:val="323132"/>
          <w:sz w:val="22"/>
          <w:szCs w:val="22"/>
          <w:shd w:val="clear" w:color="auto" w:fill="FFFFFF"/>
        </w:rPr>
      </w:pPr>
      <w:r w:rsidRPr="001E5B3C">
        <w:rPr>
          <w:rFonts w:ascii="Times New Roman" w:hAnsi="Times New Roman" w:cs="Times New Roman"/>
          <w:color w:val="323132"/>
          <w:sz w:val="22"/>
          <w:szCs w:val="22"/>
          <w:shd w:val="clear" w:color="auto" w:fill="FFFFFF"/>
        </w:rPr>
        <w:t xml:space="preserve">In conclusion it is evident that College of Policing plays a huge part in the role of professionalising policing among other bodies. With transformational changes it is apparent that police forces move with the times and act in the publics best interest. I have seen my role as a police officer change immensely as I become more experienced and the force evolves. I aim to contribute to the transformation of policing by maintaining transparency and integrity throughout my service. </w:t>
      </w:r>
    </w:p>
    <w:p w14:paraId="4C5BF2E9" w14:textId="77777777" w:rsidR="00B40871" w:rsidRDefault="00B40871" w:rsidP="00B40871">
      <w:pPr>
        <w:rPr>
          <w:rFonts w:ascii="Times New Roman" w:hAnsi="Times New Roman" w:cs="Times New Roman"/>
          <w:color w:val="323132"/>
          <w:shd w:val="clear" w:color="auto" w:fill="FFFFFF"/>
        </w:rPr>
      </w:pPr>
    </w:p>
    <w:p w14:paraId="1AC8C890" w14:textId="77777777" w:rsidR="00B40871" w:rsidRPr="001E5B3C" w:rsidRDefault="00B40871" w:rsidP="00B40871">
      <w:pPr>
        <w:rPr>
          <w:rFonts w:ascii="Times New Roman" w:hAnsi="Times New Roman" w:cs="Times New Roman"/>
          <w:b/>
          <w:bCs/>
          <w:color w:val="323132"/>
          <w:sz w:val="22"/>
          <w:szCs w:val="22"/>
          <w:shd w:val="clear" w:color="auto" w:fill="FFFFFF"/>
        </w:rPr>
      </w:pPr>
      <w:r w:rsidRPr="001E5B3C">
        <w:rPr>
          <w:rFonts w:ascii="Times New Roman" w:hAnsi="Times New Roman" w:cs="Times New Roman"/>
          <w:b/>
          <w:bCs/>
          <w:color w:val="323132"/>
          <w:shd w:val="clear" w:color="auto" w:fill="FFFFFF"/>
        </w:rPr>
        <w:t>Word Count- 1816</w:t>
      </w:r>
    </w:p>
    <w:p w14:paraId="6791048E" w14:textId="77777777" w:rsidR="00B40871" w:rsidRPr="00270EEB" w:rsidRDefault="00B40871"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60F0075" w:rsidR="00450C83" w:rsidRDefault="00450C83" w:rsidP="00340E9A">
      <w:pPr>
        <w:ind w:right="237"/>
        <w:jc w:val="both"/>
        <w:rPr>
          <w:b/>
          <w:sz w:val="24"/>
          <w:szCs w:val="24"/>
        </w:rPr>
      </w:pPr>
      <w:r w:rsidRPr="00450C83">
        <w:rPr>
          <w:b/>
          <w:sz w:val="24"/>
          <w:szCs w:val="24"/>
        </w:rPr>
        <w:t>ANSWER:</w:t>
      </w:r>
    </w:p>
    <w:p w14:paraId="38918ACE" w14:textId="4286D5E1" w:rsidR="00B40871" w:rsidRDefault="00B40871" w:rsidP="00340E9A">
      <w:pPr>
        <w:ind w:right="237"/>
        <w:jc w:val="both"/>
        <w:rPr>
          <w:b/>
          <w:sz w:val="24"/>
          <w:szCs w:val="24"/>
        </w:rPr>
      </w:pPr>
    </w:p>
    <w:p w14:paraId="17A07EB5" w14:textId="77777777" w:rsidR="00B40871" w:rsidRPr="00D818C7" w:rsidRDefault="00B40871" w:rsidP="00B40871">
      <w:pPr>
        <w:pStyle w:val="paragraph"/>
        <w:spacing w:before="0" w:beforeAutospacing="0" w:after="0" w:afterAutospacing="0"/>
        <w:ind w:right="105"/>
        <w:textAlignment w:val="baseline"/>
        <w:rPr>
          <w:color w:val="000000" w:themeColor="text1"/>
          <w:sz w:val="22"/>
          <w:szCs w:val="22"/>
          <w:shd w:val="clear" w:color="auto" w:fill="FFFFFF"/>
        </w:rPr>
      </w:pPr>
      <w:r w:rsidRPr="00D818C7">
        <w:rPr>
          <w:color w:val="000000"/>
          <w:sz w:val="22"/>
          <w:szCs w:val="22"/>
        </w:rPr>
        <w:t xml:space="preserve">Social media plays a wide variety in policing and can be a positive and successful way to engage with the community. One can describe social media as </w:t>
      </w:r>
      <w:r w:rsidRPr="00D818C7">
        <w:rPr>
          <w:color w:val="000000" w:themeColor="text1"/>
          <w:sz w:val="22"/>
          <w:szCs w:val="22"/>
          <w:shd w:val="clear" w:color="auto" w:fill="FFFFFF"/>
        </w:rPr>
        <w:t xml:space="preserve">networking sites and apps designed for people to post information swiftly and effectively in real </w:t>
      </w:r>
      <w:r w:rsidRPr="00D818C7">
        <w:rPr>
          <w:sz w:val="22"/>
          <w:szCs w:val="22"/>
          <w:shd w:val="clear" w:color="auto" w:fill="FFFFFF"/>
        </w:rPr>
        <w:t xml:space="preserve">time (NFI, n.d.). Police utilise social media platforms such as Twitter, Instagram and Facebook. Platforms like these are used not only for engaging with the public but to also locate missing persons, appeal for wanted suspects and traffic collisions among many more uses. In this piece, I will critically evaluate </w:t>
      </w:r>
      <w:r w:rsidRPr="00D818C7">
        <w:rPr>
          <w:color w:val="000000" w:themeColor="text1"/>
          <w:sz w:val="22"/>
          <w:szCs w:val="22"/>
          <w:shd w:val="clear" w:color="auto" w:fill="FFFFFF"/>
        </w:rPr>
        <w:t xml:space="preserve">my experience of the use of social media in policing. Furthermore, I will discuss force policy and the benefits and risks of using social media. </w:t>
      </w:r>
    </w:p>
    <w:p w14:paraId="03299C02" w14:textId="77777777" w:rsidR="00B40871" w:rsidRPr="00D818C7" w:rsidRDefault="00B40871" w:rsidP="00B40871">
      <w:pPr>
        <w:pStyle w:val="paragraph"/>
        <w:spacing w:before="0" w:beforeAutospacing="0" w:after="0" w:afterAutospacing="0"/>
        <w:ind w:right="105"/>
        <w:textAlignment w:val="baseline"/>
        <w:rPr>
          <w:color w:val="000000" w:themeColor="text1"/>
          <w:sz w:val="22"/>
          <w:szCs w:val="22"/>
          <w:shd w:val="clear" w:color="auto" w:fill="FFFFFF"/>
        </w:rPr>
      </w:pPr>
    </w:p>
    <w:p w14:paraId="6E529951" w14:textId="77777777" w:rsidR="00B40871" w:rsidRPr="00D818C7" w:rsidRDefault="00B40871" w:rsidP="00B40871">
      <w:pPr>
        <w:pStyle w:val="paragraph"/>
        <w:spacing w:before="0" w:beforeAutospacing="0" w:after="0" w:afterAutospacing="0"/>
        <w:ind w:right="105"/>
        <w:textAlignment w:val="baseline"/>
        <w:rPr>
          <w:color w:val="000000" w:themeColor="text1"/>
          <w:sz w:val="22"/>
          <w:szCs w:val="22"/>
          <w:shd w:val="clear" w:color="auto" w:fill="FFFFFF"/>
        </w:rPr>
      </w:pPr>
    </w:p>
    <w:p w14:paraId="71D0B927" w14:textId="77777777" w:rsidR="00B40871" w:rsidRPr="00D818C7" w:rsidRDefault="00B40871" w:rsidP="00B40871">
      <w:pPr>
        <w:pStyle w:val="paragraph"/>
        <w:spacing w:before="0" w:beforeAutospacing="0" w:after="0" w:afterAutospacing="0"/>
        <w:ind w:right="105"/>
        <w:textAlignment w:val="baseline"/>
        <w:rPr>
          <w:sz w:val="22"/>
          <w:szCs w:val="22"/>
          <w:shd w:val="clear" w:color="auto" w:fill="FAFAFA"/>
        </w:rPr>
      </w:pPr>
      <w:r w:rsidRPr="00D818C7">
        <w:rPr>
          <w:color w:val="000000" w:themeColor="text1"/>
          <w:sz w:val="22"/>
          <w:szCs w:val="22"/>
          <w:shd w:val="clear" w:color="auto" w:fill="FFFFFF"/>
        </w:rPr>
        <w:t xml:space="preserve">Throughout my service I have utilised social media platforms for many incidents such as high-risk missing persons and road traffic collisions. I will talk about a policing incident that I played a significant role into locating a high-risk missing child. During my tour of duty, I was allocated an incident that was related to a missing fifteen-year-old female child that had gone missing from home. The female had been missing for approximately twelve hours causing concern and alarm. I had familiarised myself with the female as she was known to police and I had dealt with before in a previous incident. The female in question was classed as high risk as due to her age and her being subject to child sexual exploitation (CSE). </w:t>
      </w:r>
      <w:r w:rsidRPr="00D818C7">
        <w:rPr>
          <w:sz w:val="22"/>
          <w:szCs w:val="22"/>
          <w:shd w:val="clear" w:color="auto" w:fill="FAFAFA"/>
        </w:rPr>
        <w:t>Child sexual exploitation (CSE) is a type</w:t>
      </w:r>
      <w:r w:rsidRPr="00B40871">
        <w:rPr>
          <w:sz w:val="22"/>
          <w:szCs w:val="22"/>
          <w:shd w:val="clear" w:color="auto" w:fill="FAFAFA"/>
        </w:rPr>
        <w:t xml:space="preserve"> of </w:t>
      </w:r>
      <w:hyperlink r:id="rId20" w:tooltip="Sexual abuse" w:history="1">
        <w:r w:rsidRPr="00B40871">
          <w:rPr>
            <w:rStyle w:val="Hyperlink"/>
            <w:color w:val="auto"/>
            <w:sz w:val="22"/>
            <w:szCs w:val="22"/>
            <w:u w:val="none"/>
            <w:shd w:val="clear" w:color="auto" w:fill="FAFAFA"/>
          </w:rPr>
          <w:t>sexual abuse</w:t>
        </w:r>
      </w:hyperlink>
      <w:r w:rsidRPr="00D818C7">
        <w:rPr>
          <w:sz w:val="22"/>
          <w:szCs w:val="22"/>
          <w:shd w:val="clear" w:color="auto" w:fill="FAFAFA"/>
        </w:rPr>
        <w:t>. When a child or young person is exploited, they are given things, like gifts, drugs, money, status and affection, in exchange for performing sexual activities (NSPCC, n.d.). Further information had been disclosed that the female was in company of an eighteen-year-old male and that they were in the vicinity of the local city centre. Information suggested that the eighteen-year-old male had met the female from her school</w:t>
      </w:r>
      <w:r>
        <w:rPr>
          <w:sz w:val="22"/>
          <w:szCs w:val="22"/>
          <w:shd w:val="clear" w:color="auto" w:fill="FAFAFA"/>
        </w:rPr>
        <w:t xml:space="preserve"> and had been engaging with her over social media</w:t>
      </w:r>
      <w:r w:rsidRPr="00D818C7">
        <w:rPr>
          <w:sz w:val="22"/>
          <w:szCs w:val="22"/>
          <w:shd w:val="clear" w:color="auto" w:fill="FAFAFA"/>
        </w:rPr>
        <w:t>.</w:t>
      </w:r>
      <w:r>
        <w:rPr>
          <w:sz w:val="22"/>
          <w:szCs w:val="22"/>
          <w:shd w:val="clear" w:color="auto" w:fill="FAFAFA"/>
        </w:rPr>
        <w:t xml:space="preserve"> The </w:t>
      </w:r>
      <w:proofErr w:type="gramStart"/>
      <w:r>
        <w:rPr>
          <w:sz w:val="22"/>
          <w:szCs w:val="22"/>
          <w:shd w:val="clear" w:color="auto" w:fill="FAFAFA"/>
        </w:rPr>
        <w:t>females</w:t>
      </w:r>
      <w:proofErr w:type="gramEnd"/>
      <w:r>
        <w:rPr>
          <w:sz w:val="22"/>
          <w:szCs w:val="22"/>
          <w:shd w:val="clear" w:color="auto" w:fill="FAFAFA"/>
        </w:rPr>
        <w:t xml:space="preserve"> guardian was unaware that this the female had been befriended by this male but were informed that day by a family friend.</w:t>
      </w:r>
      <w:r w:rsidRPr="00D818C7">
        <w:rPr>
          <w:sz w:val="22"/>
          <w:szCs w:val="22"/>
          <w:shd w:val="clear" w:color="auto" w:fill="FAFAFA"/>
        </w:rPr>
        <w:t xml:space="preserve"> My first enquiry was to speak to the female’s guardian and gather further information and to see if she was in possession of her mobile phone and if there was a recent photograph that could be used for a media appeal. I firstly started with obtaining a recent photograph of the female. As per South Wales Police policy, I gained consent from the female’s legal guardian to share the </w:t>
      </w:r>
      <w:r w:rsidRPr="00D818C7">
        <w:rPr>
          <w:sz w:val="22"/>
          <w:szCs w:val="22"/>
          <w:shd w:val="clear" w:color="auto" w:fill="FAFAFA"/>
        </w:rPr>
        <w:lastRenderedPageBreak/>
        <w:t xml:space="preserve">photograph of the female in relation to a social media appeal which they gave their consent. I also had to gain authorisation from the on-duty inspector and tasked it to the social media department for circulation. My secondary action was to attend the home of the female and speak with her guardian whilst local neighbourhood teams were in the city centre looking for the female. </w:t>
      </w:r>
    </w:p>
    <w:p w14:paraId="6F5C0055" w14:textId="77777777" w:rsidR="00B40871" w:rsidRPr="00D818C7" w:rsidRDefault="00B40871" w:rsidP="00B40871">
      <w:pPr>
        <w:pStyle w:val="paragraph"/>
        <w:spacing w:before="0" w:beforeAutospacing="0" w:after="0" w:afterAutospacing="0"/>
        <w:ind w:right="105"/>
        <w:textAlignment w:val="baseline"/>
        <w:rPr>
          <w:sz w:val="22"/>
          <w:szCs w:val="22"/>
          <w:shd w:val="clear" w:color="auto" w:fill="FFFFFF"/>
        </w:rPr>
      </w:pPr>
      <w:r w:rsidRPr="00D818C7">
        <w:rPr>
          <w:sz w:val="22"/>
          <w:szCs w:val="22"/>
          <w:shd w:val="clear" w:color="auto" w:fill="FAFAFA"/>
        </w:rPr>
        <w:t xml:space="preserve">After a short time, a member of the public had informed police that she was responding to the media appeal and that the female that was missing was a friend of her daughters and that that her daughter had the female on Snapchat and could see her location. The female’s guardian had stated that the female is a user of snapchat and that her snapchat location may be on. Due to police not having a snapchat account I had contacted the member of the public who had responded and attended the address to speak with her daughter. Her daughter was able to inform me of the female’s current location. After obtaining this information and location of the female I made a rapid response to the female’s location. The female was found in company with an eighteen-year-old male and both could be seen to be intoxicated. The female was returned home safely and the relevant safeguarding forms </w:t>
      </w:r>
      <w:r w:rsidRPr="00327881">
        <w:rPr>
          <w:sz w:val="22"/>
          <w:szCs w:val="22"/>
          <w:shd w:val="clear" w:color="auto" w:fill="FAFAFA"/>
        </w:rPr>
        <w:t>were complied with. In relation to the male, he was issued with a C</w:t>
      </w:r>
      <w:r w:rsidRPr="00327881">
        <w:rPr>
          <w:sz w:val="22"/>
          <w:szCs w:val="22"/>
          <w:shd w:val="clear" w:color="auto" w:fill="FFFFFF"/>
        </w:rPr>
        <w:t xml:space="preserve">hild Abduction Warning Notice (CAWN). </w:t>
      </w:r>
      <w:r w:rsidRPr="00D818C7">
        <w:rPr>
          <w:sz w:val="22"/>
          <w:szCs w:val="22"/>
          <w:shd w:val="clear" w:color="auto" w:fill="FFFFFF"/>
        </w:rPr>
        <w:t xml:space="preserve">The Children’s Society describes a Child Abduction Warning Notice ‘as an early intervention and disruption tool used by the police as an effective way of disrupting contact between a vulnerable child and a predatory adult’ (Rayden Solicitors, 2020). </w:t>
      </w:r>
    </w:p>
    <w:p w14:paraId="37859DC3" w14:textId="77777777" w:rsidR="00B40871" w:rsidRPr="00D818C7" w:rsidRDefault="00B40871" w:rsidP="00B40871">
      <w:pPr>
        <w:pStyle w:val="paragraph"/>
        <w:spacing w:before="0" w:beforeAutospacing="0" w:after="0" w:afterAutospacing="0"/>
        <w:ind w:right="105"/>
        <w:textAlignment w:val="baseline"/>
        <w:rPr>
          <w:sz w:val="22"/>
          <w:szCs w:val="22"/>
          <w:shd w:val="clear" w:color="auto" w:fill="FAFAFA"/>
        </w:rPr>
      </w:pPr>
    </w:p>
    <w:p w14:paraId="1C021670" w14:textId="77777777" w:rsidR="00B40871" w:rsidRPr="00D818C7" w:rsidRDefault="00B40871" w:rsidP="00B40871">
      <w:pPr>
        <w:pStyle w:val="paragraph"/>
        <w:spacing w:before="0" w:beforeAutospacing="0" w:after="0" w:afterAutospacing="0"/>
        <w:ind w:right="105"/>
        <w:textAlignment w:val="baseline"/>
        <w:rPr>
          <w:sz w:val="22"/>
          <w:szCs w:val="22"/>
          <w:shd w:val="clear" w:color="auto" w:fill="FAFAFA"/>
        </w:rPr>
      </w:pPr>
      <w:r w:rsidRPr="00D818C7">
        <w:rPr>
          <w:sz w:val="22"/>
          <w:szCs w:val="22"/>
          <w:shd w:val="clear" w:color="auto" w:fill="FAFAFA"/>
        </w:rPr>
        <w:t xml:space="preserve">Upon reflection of this incident, I feel that I acted effectively and appropriately. The use of social media was crucial as the result of locating this female solely relied on the social media appeal. This was an excellent use of police utilising social media as it would have been difficult to locate the female with such a rapid response. Not only did the use of social media contribute to locating the missing female but helped to target an early intervention of child sexual exploitation. </w:t>
      </w:r>
    </w:p>
    <w:p w14:paraId="17237CF0" w14:textId="77777777" w:rsidR="00B40871" w:rsidRPr="00D818C7" w:rsidRDefault="00B40871" w:rsidP="00B40871">
      <w:pPr>
        <w:pStyle w:val="paragraph"/>
        <w:spacing w:before="0" w:beforeAutospacing="0" w:after="0" w:afterAutospacing="0"/>
        <w:ind w:right="105"/>
        <w:textAlignment w:val="baseline"/>
        <w:rPr>
          <w:sz w:val="22"/>
          <w:szCs w:val="22"/>
          <w:shd w:val="clear" w:color="auto" w:fill="FFFFFF"/>
        </w:rPr>
      </w:pPr>
      <w:hyperlink r:id="rId21" w:history="1">
        <w:r w:rsidRPr="00B40871">
          <w:rPr>
            <w:rStyle w:val="Hyperlink"/>
            <w:color w:val="auto"/>
            <w:sz w:val="22"/>
            <w:szCs w:val="22"/>
            <w:u w:val="none"/>
            <w:shd w:val="clear" w:color="auto" w:fill="FFFFFF"/>
          </w:rPr>
          <w:t>76,000 children are reported missing every year in the UK</w:t>
        </w:r>
      </w:hyperlink>
      <w:r w:rsidRPr="00B40871">
        <w:rPr>
          <w:sz w:val="22"/>
          <w:szCs w:val="22"/>
          <w:shd w:val="clear" w:color="auto" w:fill="FFFFFF"/>
        </w:rPr>
        <w:t xml:space="preserve">, </w:t>
      </w:r>
      <w:r w:rsidRPr="00D818C7">
        <w:rPr>
          <w:sz w:val="22"/>
          <w:szCs w:val="22"/>
          <w:shd w:val="clear" w:color="auto" w:fill="FFFFFF"/>
        </w:rPr>
        <w:t xml:space="preserve">yet many more missing episodes go unreported, meaning children at risk of exploitation are falling through the net (Catch 22.org, 2021). </w:t>
      </w:r>
    </w:p>
    <w:p w14:paraId="477CCA25" w14:textId="77777777" w:rsidR="00B40871" w:rsidRPr="00D818C7" w:rsidRDefault="00B40871" w:rsidP="00B40871">
      <w:pPr>
        <w:pStyle w:val="paragraph"/>
        <w:spacing w:before="0" w:beforeAutospacing="0" w:after="0" w:afterAutospacing="0"/>
        <w:ind w:right="105"/>
        <w:textAlignment w:val="baseline"/>
        <w:rPr>
          <w:sz w:val="22"/>
          <w:szCs w:val="22"/>
          <w:shd w:val="clear" w:color="auto" w:fill="FFFFFF"/>
        </w:rPr>
      </w:pPr>
      <w:r w:rsidRPr="00D818C7">
        <w:rPr>
          <w:color w:val="000000" w:themeColor="text1"/>
          <w:sz w:val="22"/>
          <w:szCs w:val="22"/>
          <w:shd w:val="clear" w:color="auto" w:fill="FFFFFF"/>
        </w:rPr>
        <w:t xml:space="preserve">With social media growing at a rapid pace, it gives the police a method to interact with the public and makes it possible for important information to be disseminated promptly and effectively. Not only does it share information to the public but can also be used to gather intelligence. UK policing first introduce their use of social media in 2008 and has now expanded to a wide variety of forces having </w:t>
      </w:r>
      <w:proofErr w:type="gramStart"/>
      <w:r w:rsidRPr="00D818C7">
        <w:rPr>
          <w:color w:val="000000" w:themeColor="text1"/>
          <w:sz w:val="22"/>
          <w:szCs w:val="22"/>
          <w:shd w:val="clear" w:color="auto" w:fill="FFFFFF"/>
        </w:rPr>
        <w:t>a large number of</w:t>
      </w:r>
      <w:proofErr w:type="gramEnd"/>
      <w:r w:rsidRPr="00D818C7">
        <w:rPr>
          <w:color w:val="000000" w:themeColor="text1"/>
          <w:sz w:val="22"/>
          <w:szCs w:val="22"/>
          <w:shd w:val="clear" w:color="auto" w:fill="FFFFFF"/>
        </w:rPr>
        <w:t xml:space="preserve"> </w:t>
      </w:r>
      <w:r w:rsidRPr="00D818C7">
        <w:rPr>
          <w:sz w:val="22"/>
          <w:szCs w:val="22"/>
          <w:shd w:val="clear" w:color="auto" w:fill="FFFFFF"/>
        </w:rPr>
        <w:t xml:space="preserve">followers. </w:t>
      </w:r>
      <w:r w:rsidRPr="00D818C7">
        <w:rPr>
          <w:sz w:val="22"/>
          <w:szCs w:val="22"/>
        </w:rPr>
        <w:t xml:space="preserve">Joint guidance issued by the National Policing Improvement Agency (NPIA) and ACPO sets out how police forces can optimise their use of social media (NPIA and ACPO, 2010) (The Police Foundation, 2014). The College of Policing outline their principals that police forces across UK should adopt. These principles include being credible, ethical and inclusive. To be credible forces should educate an engaging and transparent approach in what they post whilst also being cautious to not post information </w:t>
      </w:r>
      <w:r w:rsidRPr="00D818C7">
        <w:rPr>
          <w:sz w:val="22"/>
          <w:szCs w:val="22"/>
          <w:lang w:eastAsia="en-GB"/>
        </w:rPr>
        <w:t xml:space="preserve">containing protectively marked or otherwise sensitive information (College of Policing, 2020). </w:t>
      </w:r>
    </w:p>
    <w:p w14:paraId="1963C7CF" w14:textId="77777777" w:rsidR="00B40871" w:rsidRPr="00D818C7" w:rsidRDefault="00B40871" w:rsidP="00B40871">
      <w:pPr>
        <w:spacing w:before="100" w:beforeAutospacing="1" w:after="75"/>
        <w:rPr>
          <w:rFonts w:ascii="Times New Roman" w:hAnsi="Times New Roman" w:cs="Times New Roman"/>
          <w:color w:val="auto"/>
          <w:sz w:val="22"/>
          <w:szCs w:val="22"/>
          <w:shd w:val="clear" w:color="auto" w:fill="FFFFF0"/>
        </w:rPr>
      </w:pPr>
      <w:r w:rsidRPr="00D818C7">
        <w:rPr>
          <w:rFonts w:ascii="Times New Roman" w:hAnsi="Times New Roman" w:cs="Times New Roman"/>
          <w:sz w:val="22"/>
          <w:szCs w:val="22"/>
        </w:rPr>
        <w:t xml:space="preserve">Positively the use of social media within the police force has had many successes especially with Incidents relating to high risk missing persons. Social media can be used positively to share a photograph of the person on social media platforms and share information to ask the public for information and intelligence. West Midlands Police utilised the use of Twitter and Facebook to locate a </w:t>
      </w:r>
      <w:r w:rsidRPr="00D818C7">
        <w:rPr>
          <w:rFonts w:ascii="Times New Roman" w:hAnsi="Times New Roman" w:cs="Times New Roman"/>
          <w:color w:val="24273C"/>
          <w:sz w:val="22"/>
          <w:szCs w:val="22"/>
          <w:shd w:val="clear" w:color="auto" w:fill="FFFFF0"/>
        </w:rPr>
        <w:t xml:space="preserve">75-year-old man with dementia who had absconded from a hospital in Birmingham. West Midlands were contacted by the hospital who reported him missing and an urgent appeal on social media was posted. Less than </w:t>
      </w:r>
      <w:proofErr w:type="spellStart"/>
      <w:r w:rsidRPr="00D818C7">
        <w:rPr>
          <w:rFonts w:ascii="Times New Roman" w:hAnsi="Times New Roman" w:cs="Times New Roman"/>
          <w:color w:val="24273C"/>
          <w:sz w:val="22"/>
          <w:szCs w:val="22"/>
          <w:shd w:val="clear" w:color="auto" w:fill="FFFFF0"/>
        </w:rPr>
        <w:t>and</w:t>
      </w:r>
      <w:proofErr w:type="spellEnd"/>
      <w:r w:rsidRPr="00D818C7">
        <w:rPr>
          <w:rFonts w:ascii="Times New Roman" w:hAnsi="Times New Roman" w:cs="Times New Roman"/>
          <w:color w:val="24273C"/>
          <w:sz w:val="22"/>
          <w:szCs w:val="22"/>
          <w:shd w:val="clear" w:color="auto" w:fill="FFFFF0"/>
        </w:rPr>
        <w:t xml:space="preserve"> hour after the post was uploaded, a member of the public had contacted the police to say that she was with the male that matched the description that she had seen on social media (</w:t>
      </w:r>
      <w:r w:rsidRPr="00D818C7">
        <w:rPr>
          <w:rFonts w:ascii="Times New Roman" w:hAnsi="Times New Roman" w:cs="Times New Roman"/>
          <w:color w:val="auto"/>
          <w:sz w:val="22"/>
          <w:szCs w:val="22"/>
          <w:shd w:val="clear" w:color="auto" w:fill="FFFFF0"/>
        </w:rPr>
        <w:t xml:space="preserve">Russell Webster, 2013). This had a quick and prompt approach to the location of the male and without the rapid response could have </w:t>
      </w:r>
      <w:r w:rsidRPr="00D818C7">
        <w:rPr>
          <w:rFonts w:ascii="Times New Roman" w:hAnsi="Times New Roman" w:cs="Times New Roman"/>
          <w:sz w:val="22"/>
          <w:szCs w:val="22"/>
          <w:shd w:val="clear" w:color="auto" w:fill="FFFFF0"/>
        </w:rPr>
        <w:t>led</w:t>
      </w:r>
      <w:r w:rsidRPr="00D818C7">
        <w:rPr>
          <w:rFonts w:ascii="Times New Roman" w:hAnsi="Times New Roman" w:cs="Times New Roman"/>
          <w:color w:val="auto"/>
          <w:sz w:val="22"/>
          <w:szCs w:val="22"/>
          <w:shd w:val="clear" w:color="auto" w:fill="FFFFF0"/>
        </w:rPr>
        <w:t xml:space="preserve"> to a considerable amount of time before the male was found. </w:t>
      </w:r>
    </w:p>
    <w:p w14:paraId="23F505ED" w14:textId="77777777" w:rsidR="00B40871" w:rsidRPr="00D818C7" w:rsidRDefault="00B40871" w:rsidP="00B40871">
      <w:pPr>
        <w:spacing w:before="100" w:beforeAutospacing="1" w:after="75"/>
        <w:rPr>
          <w:rFonts w:ascii="Times New Roman" w:hAnsi="Times New Roman" w:cs="Times New Roman"/>
          <w:color w:val="auto"/>
          <w:sz w:val="22"/>
          <w:szCs w:val="22"/>
          <w:shd w:val="clear" w:color="auto" w:fill="FFFFF0"/>
        </w:rPr>
      </w:pPr>
      <w:r w:rsidRPr="00D818C7">
        <w:rPr>
          <w:rFonts w:ascii="Times New Roman" w:hAnsi="Times New Roman" w:cs="Times New Roman"/>
          <w:color w:val="auto"/>
          <w:sz w:val="22"/>
          <w:szCs w:val="22"/>
          <w:shd w:val="clear" w:color="auto" w:fill="FFFFF0"/>
        </w:rPr>
        <w:t xml:space="preserve">In May 2021 Mayhill in Swansea, Wales was subject to the unforgivable Mayhill Riots which left </w:t>
      </w:r>
      <w:r w:rsidRPr="00D818C7">
        <w:rPr>
          <w:rFonts w:ascii="Times New Roman" w:hAnsi="Times New Roman" w:cs="Times New Roman"/>
          <w:color w:val="24273C"/>
          <w:sz w:val="22"/>
          <w:szCs w:val="22"/>
          <w:shd w:val="clear" w:color="auto" w:fill="FFFFF0"/>
        </w:rPr>
        <w:t xml:space="preserve">people in their homes fearing for </w:t>
      </w:r>
      <w:proofErr w:type="spellStart"/>
      <w:r w:rsidRPr="00D818C7">
        <w:rPr>
          <w:rFonts w:ascii="Times New Roman" w:hAnsi="Times New Roman" w:cs="Times New Roman"/>
          <w:color w:val="24273C"/>
          <w:sz w:val="22"/>
          <w:szCs w:val="22"/>
          <w:shd w:val="clear" w:color="auto" w:fill="FFFFF0"/>
        </w:rPr>
        <w:t>there</w:t>
      </w:r>
      <w:proofErr w:type="spellEnd"/>
      <w:r w:rsidRPr="00D818C7">
        <w:rPr>
          <w:rFonts w:ascii="Times New Roman" w:hAnsi="Times New Roman" w:cs="Times New Roman"/>
          <w:color w:val="24273C"/>
          <w:sz w:val="22"/>
          <w:szCs w:val="22"/>
          <w:shd w:val="clear" w:color="auto" w:fill="FFFFF0"/>
        </w:rPr>
        <w:t xml:space="preserve"> life. Youths and adult males touched cars in a violent disorder causing a large disturbance that could be described as a “War Zone”. Due to the </w:t>
      </w:r>
      <w:proofErr w:type="gramStart"/>
      <w:r w:rsidRPr="00D818C7">
        <w:rPr>
          <w:rFonts w:ascii="Times New Roman" w:hAnsi="Times New Roman" w:cs="Times New Roman"/>
          <w:color w:val="24273C"/>
          <w:sz w:val="22"/>
          <w:szCs w:val="22"/>
          <w:shd w:val="clear" w:color="auto" w:fill="FFFFF0"/>
        </w:rPr>
        <w:t>amount</w:t>
      </w:r>
      <w:proofErr w:type="gramEnd"/>
      <w:r w:rsidRPr="00D818C7">
        <w:rPr>
          <w:rFonts w:ascii="Times New Roman" w:hAnsi="Times New Roman" w:cs="Times New Roman"/>
          <w:color w:val="24273C"/>
          <w:sz w:val="22"/>
          <w:szCs w:val="22"/>
          <w:shd w:val="clear" w:color="auto" w:fill="FFFFF0"/>
        </w:rPr>
        <w:t xml:space="preserve"> of suspects in a large gathering it was difficult to identify the main culprits that day. The use of social media was crucial to this investigation as numerous videos were filmed by the public of the disorder in play. </w:t>
      </w:r>
      <w:r w:rsidRPr="00D818C7">
        <w:rPr>
          <w:rFonts w:ascii="Times New Roman" w:hAnsi="Times New Roman" w:cs="Times New Roman"/>
          <w:color w:val="141414"/>
          <w:sz w:val="22"/>
          <w:szCs w:val="22"/>
          <w:shd w:val="clear" w:color="auto" w:fill="FFFFFF"/>
        </w:rPr>
        <w:t xml:space="preserve">Det Supt Gareth Morgan described it as "a substantial </w:t>
      </w:r>
      <w:r w:rsidRPr="00D818C7">
        <w:rPr>
          <w:rFonts w:ascii="Times New Roman" w:hAnsi="Times New Roman" w:cs="Times New Roman"/>
          <w:color w:val="auto"/>
          <w:sz w:val="22"/>
          <w:szCs w:val="22"/>
          <w:shd w:val="clear" w:color="auto" w:fill="FFFFFF"/>
        </w:rPr>
        <w:t xml:space="preserve">investigation" for South Wales Police, with officers </w:t>
      </w:r>
      <w:r w:rsidRPr="00D818C7">
        <w:rPr>
          <w:rFonts w:ascii="Times New Roman" w:hAnsi="Times New Roman" w:cs="Times New Roman"/>
          <w:color w:val="auto"/>
          <w:sz w:val="22"/>
          <w:szCs w:val="22"/>
          <w:shd w:val="clear" w:color="auto" w:fill="FFFFFF"/>
        </w:rPr>
        <w:lastRenderedPageBreak/>
        <w:t xml:space="preserve">using facial recognition technology to identify those involved from CCTV (BBC, 2021). This resulted in fifteen </w:t>
      </w:r>
      <w:r w:rsidRPr="00D818C7">
        <w:rPr>
          <w:rFonts w:ascii="Times New Roman" w:hAnsi="Times New Roman" w:cs="Times New Roman"/>
          <w:sz w:val="22"/>
          <w:szCs w:val="22"/>
          <w:shd w:val="clear" w:color="auto" w:fill="FFFFFF"/>
        </w:rPr>
        <w:t>arrests</w:t>
      </w:r>
      <w:r w:rsidRPr="00D818C7">
        <w:rPr>
          <w:rFonts w:ascii="Times New Roman" w:hAnsi="Times New Roman" w:cs="Times New Roman"/>
          <w:color w:val="auto"/>
          <w:sz w:val="22"/>
          <w:szCs w:val="22"/>
          <w:shd w:val="clear" w:color="auto" w:fill="FFFFFF"/>
        </w:rPr>
        <w:t xml:space="preserve"> with the help of social media. </w:t>
      </w:r>
    </w:p>
    <w:p w14:paraId="09F111A5" w14:textId="77777777" w:rsidR="00B40871" w:rsidRPr="00D818C7" w:rsidRDefault="00B40871" w:rsidP="00B40871">
      <w:pPr>
        <w:spacing w:before="100" w:beforeAutospacing="1" w:after="75"/>
        <w:rPr>
          <w:rFonts w:ascii="Times New Roman" w:hAnsi="Times New Roman" w:cs="Times New Roman"/>
          <w:color w:val="24273C"/>
          <w:sz w:val="22"/>
          <w:szCs w:val="22"/>
          <w:shd w:val="clear" w:color="auto" w:fill="FFFFF0"/>
        </w:rPr>
      </w:pPr>
      <w:r w:rsidRPr="00D818C7">
        <w:rPr>
          <w:rFonts w:ascii="Times New Roman" w:hAnsi="Times New Roman" w:cs="Times New Roman"/>
          <w:color w:val="24273C"/>
          <w:sz w:val="22"/>
          <w:szCs w:val="22"/>
          <w:shd w:val="clear" w:color="auto" w:fill="FFFFF0"/>
        </w:rPr>
        <w:t xml:space="preserve">When seeking witnesses or information, social media can help the police with gathering intelligence </w:t>
      </w:r>
      <w:r w:rsidRPr="00D818C7">
        <w:rPr>
          <w:rFonts w:ascii="Times New Roman" w:hAnsi="Times New Roman" w:cs="Times New Roman"/>
          <w:color w:val="auto"/>
          <w:sz w:val="22"/>
          <w:szCs w:val="22"/>
          <w:shd w:val="clear" w:color="auto" w:fill="FFFFF0"/>
        </w:rPr>
        <w:t xml:space="preserve">because of its quickness, which is a significant advantage. </w:t>
      </w:r>
      <w:r w:rsidRPr="00D818C7">
        <w:rPr>
          <w:rFonts w:ascii="Times New Roman" w:hAnsi="Times New Roman" w:cs="Times New Roman"/>
          <w:color w:val="auto"/>
          <w:sz w:val="22"/>
          <w:szCs w:val="22"/>
        </w:rPr>
        <w:t>Joanna Yeates</w:t>
      </w:r>
      <w:r w:rsidRPr="00D818C7">
        <w:rPr>
          <w:rFonts w:ascii="Times New Roman" w:hAnsi="Times New Roman" w:cs="Times New Roman"/>
          <w:sz w:val="22"/>
          <w:szCs w:val="22"/>
        </w:rPr>
        <w:t xml:space="preserve"> </w:t>
      </w:r>
      <w:r w:rsidRPr="00D818C7">
        <w:rPr>
          <w:rFonts w:ascii="Times New Roman" w:hAnsi="Times New Roman" w:cs="Times New Roman"/>
          <w:color w:val="auto"/>
          <w:sz w:val="22"/>
          <w:szCs w:val="22"/>
        </w:rPr>
        <w:t xml:space="preserve">went missing in December 2010, Avon and Somerset Police used Facebook to call for anyone with information to come forward. Footage from CCTV cameras was also posted on YouTube </w:t>
      </w:r>
      <w:r w:rsidRPr="00D818C7">
        <w:rPr>
          <w:rFonts w:ascii="Times New Roman" w:hAnsi="Times New Roman" w:cs="Times New Roman"/>
          <w:color w:val="auto"/>
          <w:sz w:val="22"/>
          <w:szCs w:val="22"/>
          <w:shd w:val="clear" w:color="auto" w:fill="FFFFF0"/>
        </w:rPr>
        <w:t xml:space="preserve">(The Police Foundation, 2014). In addition to this </w:t>
      </w:r>
      <w:r w:rsidRPr="00D818C7">
        <w:rPr>
          <w:rFonts w:ascii="Times New Roman" w:hAnsi="Times New Roman" w:cs="Times New Roman"/>
          <w:sz w:val="22"/>
          <w:szCs w:val="22"/>
          <w:shd w:val="clear" w:color="auto" w:fill="FFFFF0"/>
        </w:rPr>
        <w:t>social</w:t>
      </w:r>
      <w:r w:rsidRPr="00D818C7">
        <w:rPr>
          <w:rFonts w:ascii="Times New Roman" w:hAnsi="Times New Roman" w:cs="Times New Roman"/>
          <w:color w:val="auto"/>
          <w:sz w:val="22"/>
          <w:szCs w:val="22"/>
          <w:shd w:val="clear" w:color="auto" w:fill="FFFFF0"/>
        </w:rPr>
        <w:t xml:space="preserve"> media is used to adopt a neighbourhood approach also, its uses to engage with the public and foster </w:t>
      </w:r>
      <w:proofErr w:type="gramStart"/>
      <w:r w:rsidRPr="00D818C7">
        <w:rPr>
          <w:rFonts w:ascii="Times New Roman" w:hAnsi="Times New Roman" w:cs="Times New Roman"/>
          <w:color w:val="auto"/>
          <w:sz w:val="22"/>
          <w:szCs w:val="22"/>
          <w:shd w:val="clear" w:color="auto" w:fill="FFFFF0"/>
        </w:rPr>
        <w:t>a</w:t>
      </w:r>
      <w:proofErr w:type="gramEnd"/>
      <w:r w:rsidRPr="00D818C7">
        <w:rPr>
          <w:rFonts w:ascii="Times New Roman" w:hAnsi="Times New Roman" w:cs="Times New Roman"/>
          <w:color w:val="auto"/>
          <w:sz w:val="22"/>
          <w:szCs w:val="22"/>
          <w:shd w:val="clear" w:color="auto" w:fill="FFFFF0"/>
        </w:rPr>
        <w:t xml:space="preserve"> approachable attitude. Members of the public can see a more “human” side of policing and discuss </w:t>
      </w:r>
      <w:r w:rsidRPr="00D818C7">
        <w:rPr>
          <w:rFonts w:ascii="Times New Roman" w:hAnsi="Times New Roman" w:cs="Times New Roman"/>
          <w:color w:val="24273C"/>
          <w:sz w:val="22"/>
          <w:szCs w:val="22"/>
          <w:shd w:val="clear" w:color="auto" w:fill="FFFFF0"/>
        </w:rPr>
        <w:t xml:space="preserve">the day-to-day incidents that make up an average day at work (The Police Foundation, 2014). </w:t>
      </w:r>
    </w:p>
    <w:p w14:paraId="003E916E" w14:textId="77777777" w:rsidR="00B40871" w:rsidRPr="00D818C7" w:rsidRDefault="00B40871" w:rsidP="00B40871">
      <w:pPr>
        <w:spacing w:before="100" w:beforeAutospacing="1" w:after="75"/>
        <w:rPr>
          <w:rFonts w:ascii="Times New Roman" w:hAnsi="Times New Roman" w:cs="Times New Roman"/>
          <w:color w:val="24273C"/>
          <w:sz w:val="22"/>
          <w:szCs w:val="22"/>
          <w:shd w:val="clear" w:color="auto" w:fill="FFFFF0"/>
        </w:rPr>
      </w:pPr>
    </w:p>
    <w:p w14:paraId="7B5DDC0F" w14:textId="77777777" w:rsidR="00B40871" w:rsidRPr="00D818C7" w:rsidRDefault="00B40871" w:rsidP="00B40871">
      <w:pPr>
        <w:spacing w:before="100" w:beforeAutospacing="1" w:after="75"/>
        <w:rPr>
          <w:rFonts w:ascii="Times New Roman" w:hAnsi="Times New Roman" w:cs="Times New Roman"/>
          <w:sz w:val="22"/>
          <w:szCs w:val="22"/>
        </w:rPr>
      </w:pPr>
      <w:r w:rsidRPr="00D818C7">
        <w:rPr>
          <w:rFonts w:ascii="Times New Roman" w:hAnsi="Times New Roman" w:cs="Times New Roman"/>
          <w:color w:val="24273C"/>
          <w:sz w:val="22"/>
          <w:szCs w:val="22"/>
          <w:shd w:val="clear" w:color="auto" w:fill="FFFFF0"/>
        </w:rPr>
        <w:t xml:space="preserve">However social media can pose risks and negative scrutiny from members of the public also. The categories of risk look at breach of trust and confidence, </w:t>
      </w:r>
      <w:r w:rsidRPr="00D818C7">
        <w:rPr>
          <w:rFonts w:ascii="Times New Roman" w:hAnsi="Times New Roman" w:cs="Times New Roman"/>
          <w:color w:val="121212"/>
          <w:sz w:val="22"/>
          <w:szCs w:val="22"/>
          <w:shd w:val="clear" w:color="auto" w:fill="FFFFFF"/>
        </w:rPr>
        <w:t>lead to the spread of false information and</w:t>
      </w:r>
      <w:r w:rsidRPr="00D818C7">
        <w:rPr>
          <w:rFonts w:ascii="Times New Roman" w:hAnsi="Times New Roman" w:cs="Times New Roman"/>
          <w:sz w:val="22"/>
          <w:szCs w:val="22"/>
        </w:rPr>
        <w:t xml:space="preserve"> negativity form the public. These can leave police forces vulnerable and liable for millions of pounds. The breach of trust and confidence with the use of social media by police can be breached by disclosure of information </w:t>
      </w:r>
      <w:r w:rsidRPr="00D818C7">
        <w:rPr>
          <w:rFonts w:ascii="Times New Roman" w:hAnsi="Times New Roman" w:cs="Times New Roman"/>
          <w:color w:val="auto"/>
          <w:sz w:val="22"/>
          <w:szCs w:val="22"/>
        </w:rPr>
        <w:t xml:space="preserve">obtained by the police service or partners, about the police service or partners, or about colleagues (NPIRMT, 2018). Social </w:t>
      </w:r>
      <w:r w:rsidRPr="00D818C7">
        <w:rPr>
          <w:rFonts w:ascii="Times New Roman" w:hAnsi="Times New Roman" w:cs="Times New Roman"/>
          <w:sz w:val="22"/>
          <w:szCs w:val="22"/>
        </w:rPr>
        <w:t>media can also be a distraction for officers and lead to the spread of false information (</w:t>
      </w:r>
      <w:proofErr w:type="spellStart"/>
      <w:r w:rsidRPr="00D818C7">
        <w:rPr>
          <w:rFonts w:ascii="Times New Roman" w:hAnsi="Times New Roman" w:cs="Times New Roman"/>
          <w:sz w:val="22"/>
          <w:szCs w:val="22"/>
        </w:rPr>
        <w:t>OpenR</w:t>
      </w:r>
      <w:proofErr w:type="spellEnd"/>
      <w:r w:rsidRPr="00D818C7">
        <w:rPr>
          <w:rFonts w:ascii="Times New Roman" w:hAnsi="Times New Roman" w:cs="Times New Roman"/>
          <w:sz w:val="22"/>
          <w:szCs w:val="22"/>
        </w:rPr>
        <w:t xml:space="preserve">, 2022) Not all what is put on social media is true and when gathering information and requesting information this these points need to remain in consideration. </w:t>
      </w:r>
    </w:p>
    <w:p w14:paraId="5AD02702" w14:textId="77777777" w:rsidR="00B40871" w:rsidRPr="00D818C7" w:rsidRDefault="00B40871" w:rsidP="00B40871">
      <w:pPr>
        <w:spacing w:before="100" w:beforeAutospacing="1" w:after="75"/>
        <w:rPr>
          <w:rFonts w:ascii="Times New Roman" w:hAnsi="Times New Roman" w:cs="Times New Roman"/>
          <w:sz w:val="22"/>
          <w:szCs w:val="22"/>
        </w:rPr>
      </w:pPr>
      <w:r w:rsidRPr="00D818C7">
        <w:rPr>
          <w:rFonts w:ascii="Times New Roman" w:hAnsi="Times New Roman" w:cs="Times New Roman"/>
          <w:sz w:val="22"/>
          <w:szCs w:val="22"/>
        </w:rPr>
        <w:t xml:space="preserve">In relation to the neighbouring approach of social media, South Wales Police promote the neighbourhood teams to engage with the public by posting updates on Twitter of incident updates and community engagement. However, this opens police open to negative comments from the public as some may see it as wasting police time and </w:t>
      </w:r>
      <w:proofErr w:type="gramStart"/>
      <w:r w:rsidRPr="00D818C7">
        <w:rPr>
          <w:rFonts w:ascii="Times New Roman" w:hAnsi="Times New Roman" w:cs="Times New Roman"/>
          <w:sz w:val="22"/>
          <w:szCs w:val="22"/>
        </w:rPr>
        <w:t>taxpayers</w:t>
      </w:r>
      <w:proofErr w:type="gramEnd"/>
      <w:r w:rsidRPr="00D818C7">
        <w:rPr>
          <w:rFonts w:ascii="Times New Roman" w:hAnsi="Times New Roman" w:cs="Times New Roman"/>
          <w:sz w:val="22"/>
          <w:szCs w:val="22"/>
        </w:rPr>
        <w:t xml:space="preserve"> money. Social media can pose negativity whilst officers are on and off duty. The Independent Office of Police Conduct (IOPC) stated that there was </w:t>
      </w:r>
      <w:proofErr w:type="gramStart"/>
      <w:r w:rsidRPr="00D818C7">
        <w:rPr>
          <w:rFonts w:ascii="Times New Roman" w:hAnsi="Times New Roman" w:cs="Times New Roman"/>
          <w:sz w:val="22"/>
          <w:szCs w:val="22"/>
        </w:rPr>
        <w:t>a number of</w:t>
      </w:r>
      <w:proofErr w:type="gramEnd"/>
      <w:r w:rsidRPr="00D818C7">
        <w:rPr>
          <w:rFonts w:ascii="Times New Roman" w:hAnsi="Times New Roman" w:cs="Times New Roman"/>
          <w:sz w:val="22"/>
          <w:szCs w:val="22"/>
        </w:rPr>
        <w:t xml:space="preserve"> ongoing </w:t>
      </w:r>
      <w:r w:rsidRPr="00D818C7">
        <w:rPr>
          <w:rFonts w:ascii="Times New Roman" w:hAnsi="Times New Roman" w:cs="Times New Roman"/>
          <w:color w:val="auto"/>
          <w:sz w:val="22"/>
          <w:szCs w:val="22"/>
        </w:rPr>
        <w:t>investigations in relation to police officers posting offensive material on social media platforms.</w:t>
      </w:r>
      <w:r w:rsidRPr="00D818C7">
        <w:rPr>
          <w:rFonts w:ascii="Times New Roman" w:hAnsi="Times New Roman" w:cs="Times New Roman"/>
          <w:color w:val="auto"/>
          <w:sz w:val="22"/>
          <w:szCs w:val="22"/>
          <w:shd w:val="clear" w:color="auto" w:fill="FAFAFA"/>
        </w:rPr>
        <w:t xml:space="preserve"> </w:t>
      </w:r>
      <w:r w:rsidRPr="00D818C7">
        <w:rPr>
          <w:rFonts w:ascii="Times New Roman" w:hAnsi="Times New Roman" w:cs="Times New Roman"/>
          <w:i/>
          <w:iCs/>
          <w:color w:val="auto"/>
          <w:sz w:val="22"/>
          <w:szCs w:val="22"/>
          <w:shd w:val="clear" w:color="auto" w:fill="FAFAFA"/>
        </w:rPr>
        <w:t>“From racist, sexist, and other discriminatory comments to photographing crime scenes and using social media to contact victims of crime for sexual activity”</w:t>
      </w:r>
      <w:r w:rsidRPr="00D818C7">
        <w:rPr>
          <w:rFonts w:ascii="Times New Roman" w:hAnsi="Times New Roman" w:cs="Times New Roman"/>
          <w:color w:val="auto"/>
          <w:sz w:val="22"/>
          <w:szCs w:val="22"/>
          <w:shd w:val="clear" w:color="auto" w:fill="FAFAFA"/>
        </w:rPr>
        <w:t xml:space="preserve"> said the IOPC Director General, Michael Lockwood (IOPC, 2021). Mr Lockwood furthered that the public would be appalled by this behaviour.</w:t>
      </w:r>
      <w:r w:rsidRPr="00D818C7">
        <w:rPr>
          <w:rFonts w:ascii="Times New Roman" w:hAnsi="Times New Roman" w:cs="Times New Roman"/>
          <w:sz w:val="22"/>
          <w:szCs w:val="22"/>
          <w:shd w:val="clear" w:color="auto" w:fill="FAFAFA"/>
        </w:rPr>
        <w:t xml:space="preserve"> </w:t>
      </w:r>
      <w:r w:rsidRPr="00D818C7">
        <w:rPr>
          <w:rFonts w:ascii="Times New Roman" w:hAnsi="Times New Roman" w:cs="Times New Roman"/>
          <w:sz w:val="22"/>
          <w:szCs w:val="22"/>
        </w:rPr>
        <w:t xml:space="preserve">Furthermore, Numerous Metropolitan Police Service officers </w:t>
      </w:r>
      <w:r w:rsidRPr="00D818C7">
        <w:rPr>
          <w:rFonts w:ascii="Times New Roman" w:hAnsi="Times New Roman" w:cs="Times New Roman"/>
          <w:color w:val="auto"/>
          <w:sz w:val="22"/>
          <w:szCs w:val="22"/>
        </w:rPr>
        <w:t xml:space="preserve">shared texts that made abusive remarks about persons with disabilities and jokes about rape, paedophilia, racism, and homophobia. As a result, in December 2020, they received final written warnings for gross misconduct (IOPC, 2021).  </w:t>
      </w:r>
    </w:p>
    <w:p w14:paraId="7E754DD1" w14:textId="22BEDB85" w:rsidR="00B40871" w:rsidRDefault="00B40871" w:rsidP="00B40871">
      <w:pPr>
        <w:spacing w:before="100" w:beforeAutospacing="1" w:after="75"/>
        <w:rPr>
          <w:rFonts w:ascii="Times New Roman" w:hAnsi="Times New Roman" w:cs="Times New Roman"/>
          <w:shd w:val="clear" w:color="auto" w:fill="FFFFFF"/>
        </w:rPr>
      </w:pPr>
      <w:r w:rsidRPr="00D818C7">
        <w:rPr>
          <w:rFonts w:ascii="Times New Roman" w:hAnsi="Times New Roman" w:cs="Times New Roman"/>
          <w:sz w:val="22"/>
          <w:szCs w:val="22"/>
          <w:shd w:val="clear" w:color="auto" w:fill="FFFFFF"/>
        </w:rPr>
        <w:t>In conclusion to my use of social media during my service has evidenced to be proactive and successful. I have used this to update members of the public of road traffic collisions and to divert traffic. I have also found use for it to circulate photographs of unnamed suspects in relation to shoplifting offences. Critically although it does come some negative points, if used correctly and professionally abiding with the force policies and the Data Protection Act 2018 (</w:t>
      </w:r>
      <w:r w:rsidRPr="00D818C7">
        <w:rPr>
          <w:rFonts w:ascii="Times New Roman" w:hAnsi="Times New Roman" w:cs="Times New Roman"/>
          <w:color w:val="auto"/>
          <w:sz w:val="22"/>
          <w:szCs w:val="22"/>
          <w:shd w:val="clear" w:color="auto" w:fill="FFFFFF"/>
        </w:rPr>
        <w:t xml:space="preserve">Gov.uk, 2018) the use of social media in policing is evidently needed and essential to detecting crime. </w:t>
      </w:r>
      <w:r>
        <w:rPr>
          <w:rFonts w:ascii="Times New Roman" w:hAnsi="Times New Roman" w:cs="Times New Roman"/>
          <w:shd w:val="clear" w:color="auto" w:fill="FFFFFF"/>
        </w:rPr>
        <w:t xml:space="preserve">With further knowledge and forces implementing proactive training in this field, police could utilise social media a lot more. </w:t>
      </w:r>
    </w:p>
    <w:p w14:paraId="0EF83298" w14:textId="339FA180" w:rsidR="00B40871" w:rsidRPr="00B40871" w:rsidRDefault="00B40871" w:rsidP="00B40871">
      <w:pPr>
        <w:spacing w:before="100" w:beforeAutospacing="1" w:after="75"/>
        <w:rPr>
          <w:rFonts w:ascii="Times New Roman" w:hAnsi="Times New Roman" w:cs="Times New Roman"/>
          <w:b/>
          <w:bCs/>
          <w:shd w:val="clear" w:color="auto" w:fill="FFFFFF"/>
        </w:rPr>
      </w:pPr>
      <w:r w:rsidRPr="00B40871">
        <w:rPr>
          <w:rFonts w:ascii="Times New Roman" w:hAnsi="Times New Roman" w:cs="Times New Roman"/>
          <w:b/>
          <w:bCs/>
          <w:shd w:val="clear" w:color="auto" w:fill="FFFFFF"/>
        </w:rPr>
        <w:t>Word Count 1811</w:t>
      </w:r>
    </w:p>
    <w:p w14:paraId="49C7F8CC" w14:textId="77777777" w:rsidR="00B40871" w:rsidRPr="00450C83" w:rsidRDefault="00B40871"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44750520" w:rsidR="00711A70" w:rsidRDefault="00711A70" w:rsidP="00340E9A">
      <w:pPr>
        <w:ind w:right="237"/>
        <w:jc w:val="both"/>
        <w:rPr>
          <w:b/>
          <w:sz w:val="24"/>
          <w:szCs w:val="24"/>
        </w:rPr>
      </w:pPr>
      <w:r w:rsidRPr="00450C83">
        <w:rPr>
          <w:b/>
          <w:sz w:val="24"/>
          <w:szCs w:val="24"/>
        </w:rPr>
        <w:t>ANSWER:</w:t>
      </w:r>
    </w:p>
    <w:p w14:paraId="58526A1A" w14:textId="6CBD3A3D" w:rsidR="00B40871" w:rsidRDefault="00B40871" w:rsidP="00340E9A">
      <w:pPr>
        <w:ind w:right="237"/>
        <w:jc w:val="both"/>
        <w:rPr>
          <w:b/>
          <w:sz w:val="24"/>
          <w:szCs w:val="24"/>
        </w:rPr>
      </w:pPr>
    </w:p>
    <w:p w14:paraId="143BD279" w14:textId="77777777" w:rsidR="00B40871" w:rsidRPr="0043478C" w:rsidRDefault="00B40871" w:rsidP="00B40871">
      <w:pPr>
        <w:pStyle w:val="paragraph"/>
        <w:spacing w:before="0" w:beforeAutospacing="0" w:after="0" w:afterAutospacing="0"/>
        <w:ind w:right="105"/>
        <w:textAlignment w:val="baseline"/>
        <w:rPr>
          <w:sz w:val="22"/>
          <w:szCs w:val="22"/>
        </w:rPr>
      </w:pPr>
      <w:r w:rsidRPr="0043478C">
        <w:rPr>
          <w:sz w:val="22"/>
          <w:szCs w:val="22"/>
        </w:rPr>
        <w:t xml:space="preserve">During the past two years of being becoming </w:t>
      </w:r>
      <w:proofErr w:type="spellStart"/>
      <w:proofErr w:type="gramStart"/>
      <w:r w:rsidRPr="0043478C">
        <w:rPr>
          <w:sz w:val="22"/>
          <w:szCs w:val="22"/>
        </w:rPr>
        <w:t>a</w:t>
      </w:r>
      <w:proofErr w:type="spellEnd"/>
      <w:proofErr w:type="gramEnd"/>
      <w:r w:rsidRPr="0043478C">
        <w:rPr>
          <w:sz w:val="22"/>
          <w:szCs w:val="22"/>
        </w:rPr>
        <w:t xml:space="preserve"> independent police constable, I have become more confident and self-assured to now take the lead when dealing with incidents and make decisions. As there are many new officers joining South Wales Police as part of the Policing Vison 2025, I feel sure of myself to share my knowledge and experience with the new officers coming through. Leadership can be described as the ability to influence people by demonstrating positive personal attributes and behaviours (CIPD, 2022). </w:t>
      </w:r>
    </w:p>
    <w:p w14:paraId="560616F7" w14:textId="77777777" w:rsidR="00B40871" w:rsidRPr="0043478C" w:rsidRDefault="00B40871" w:rsidP="00B40871">
      <w:pPr>
        <w:pStyle w:val="paragraph"/>
        <w:spacing w:before="0" w:beforeAutospacing="0" w:after="0" w:afterAutospacing="0"/>
        <w:ind w:right="105"/>
        <w:textAlignment w:val="baseline"/>
        <w:rPr>
          <w:rFonts w:ascii="Segoe UI" w:hAnsi="Segoe UI" w:cs="Segoe UI"/>
          <w:color w:val="000000"/>
          <w:sz w:val="22"/>
          <w:szCs w:val="22"/>
        </w:rPr>
      </w:pPr>
    </w:p>
    <w:p w14:paraId="42ABE59C" w14:textId="77777777" w:rsidR="00B40871" w:rsidRPr="0043478C" w:rsidRDefault="00B40871" w:rsidP="00B40871">
      <w:pPr>
        <w:rPr>
          <w:rFonts w:ascii="Times New Roman" w:hAnsi="Times New Roman" w:cs="Times New Roman"/>
          <w:sz w:val="22"/>
          <w:szCs w:val="22"/>
        </w:rPr>
      </w:pPr>
      <w:r w:rsidRPr="0043478C">
        <w:rPr>
          <w:rFonts w:ascii="Times New Roman" w:hAnsi="Times New Roman" w:cs="Times New Roman"/>
          <w:sz w:val="22"/>
          <w:szCs w:val="22"/>
        </w:rPr>
        <w:t xml:space="preserve">An example of myself demonstrating leadership relates to an incident where the on-duty sergeant had asked me to take a student constable officer out on patrol. The sergeant had stated that this officer was struggling with confidence and needed further leadership and guidance whilst dealing with confrontational incidents and situations that require quick decision making. I had taken the challenge and was determined to assist and lead by example. Due to the officer being older than me and was male, I felt that I needed to adapt my leadership style and made sure that my delivery in leadership was not patronising and that I was approachable and made the offer feel at ease. </w:t>
      </w:r>
    </w:p>
    <w:p w14:paraId="57947061" w14:textId="77777777" w:rsidR="00B40871" w:rsidRPr="0043478C" w:rsidRDefault="00B40871" w:rsidP="00B40871">
      <w:pPr>
        <w:rPr>
          <w:rFonts w:ascii="Times New Roman" w:hAnsi="Times New Roman" w:cs="Times New Roman"/>
          <w:sz w:val="22"/>
          <w:szCs w:val="22"/>
        </w:rPr>
      </w:pPr>
      <w:r w:rsidRPr="0043478C">
        <w:rPr>
          <w:rFonts w:ascii="Times New Roman" w:hAnsi="Times New Roman" w:cs="Times New Roman"/>
          <w:sz w:val="22"/>
          <w:szCs w:val="22"/>
        </w:rPr>
        <w:t xml:space="preserve">During our patrol we attended an incident where we had received information from family members of a suicidal male who was actively looking to kill himself and that he was at his home address. I had said to the student officer that as we were the nearest unit we should attend. The student officer was confident to go and was using the airwaves to gather information. We attended via an emergency response. Whilst on our way towards the location, I had asked the student officer on what his thought process was and asking open questions so that he could deliver his thoughts on what actions we should take with the information we received. The officer had told me that we needed to secure the male and make sure he was safe and well. As we arrived on scene there were family members outside the address. I told the officer that I’d gather further information from the family and that if he could see that there were any signs of entry to the property and to ask for the relevant assistance if needed. I felt that by giving him clear instruction this still had to make him think of what assistance he could </w:t>
      </w:r>
      <w:r w:rsidRPr="0043478C">
        <w:rPr>
          <w:rFonts w:ascii="Times New Roman" w:hAnsi="Times New Roman" w:cs="Times New Roman"/>
          <w:sz w:val="22"/>
          <w:szCs w:val="22"/>
        </w:rPr>
        <w:lastRenderedPageBreak/>
        <w:t xml:space="preserve">ask for over the air. The officer had found a key to the address where we were met with the unfortunate sight of the male hanging from his stair banister. I could see that the officer was distressed and took into consideration that this could have been the first time he had seen a suicide and a deceased body. </w:t>
      </w:r>
    </w:p>
    <w:p w14:paraId="74A829DA" w14:textId="77777777" w:rsidR="00B40871" w:rsidRPr="0043478C" w:rsidRDefault="00B40871" w:rsidP="00B40871">
      <w:pPr>
        <w:rPr>
          <w:rFonts w:ascii="Times New Roman" w:hAnsi="Times New Roman" w:cs="Times New Roman"/>
          <w:sz w:val="22"/>
          <w:szCs w:val="22"/>
        </w:rPr>
      </w:pPr>
      <w:r w:rsidRPr="0043478C">
        <w:rPr>
          <w:rFonts w:ascii="Times New Roman" w:hAnsi="Times New Roman" w:cs="Times New Roman"/>
          <w:sz w:val="22"/>
          <w:szCs w:val="22"/>
        </w:rPr>
        <w:t xml:space="preserve">As this was an immediate threat to life situation, I had told the officer to check for any signs of breathing. He had informed me that there was no pulse and could not see any signs of life but that he was still warm to the touch. Due to this I had </w:t>
      </w:r>
      <w:proofErr w:type="spellStart"/>
      <w:r w:rsidRPr="0043478C">
        <w:rPr>
          <w:rFonts w:ascii="Times New Roman" w:hAnsi="Times New Roman" w:cs="Times New Roman"/>
          <w:sz w:val="22"/>
          <w:szCs w:val="22"/>
        </w:rPr>
        <w:t>mad</w:t>
      </w:r>
      <w:proofErr w:type="spellEnd"/>
      <w:r w:rsidRPr="0043478C">
        <w:rPr>
          <w:rFonts w:ascii="Times New Roman" w:hAnsi="Times New Roman" w:cs="Times New Roman"/>
          <w:sz w:val="22"/>
          <w:szCs w:val="22"/>
        </w:rPr>
        <w:t xml:space="preserve"> a dynamic risk assessment and had both agreed that we should take the male down and start CPR and call for an ambulance. I could now see that the adrenalin had kicked in and that the student officer was taking control of the situation. The student officer conducted CPR until ambulance arrival. As the deceased was in the in the hands of the paramedic, I advised the student officer that as family were on scene that we would have to speak with them to gather information. Due to the incident already being quite traumatic, I made sure that the student officer was ok and if he needed to step aside for a moment. He declined and stated that he was able to carry on and spoke with family gathering the correct information to complete a form. Due to unfortunate circumstances the male was pronounced deceased and after speaking with family we had left scene. </w:t>
      </w:r>
    </w:p>
    <w:p w14:paraId="725A909F" w14:textId="77777777" w:rsidR="00B40871" w:rsidRPr="0043478C" w:rsidRDefault="00B40871" w:rsidP="00B40871">
      <w:pPr>
        <w:rPr>
          <w:rFonts w:ascii="Times New Roman" w:hAnsi="Times New Roman" w:cs="Times New Roman"/>
          <w:sz w:val="22"/>
          <w:szCs w:val="22"/>
        </w:rPr>
      </w:pPr>
      <w:r w:rsidRPr="0043478C">
        <w:rPr>
          <w:rFonts w:ascii="Times New Roman" w:hAnsi="Times New Roman" w:cs="Times New Roman"/>
          <w:sz w:val="22"/>
          <w:szCs w:val="22"/>
        </w:rPr>
        <w:t xml:space="preserve">Critically evaluating my leadership style throughout the incident and my adaption to be flexible I firstly have evaluated my style of leadership. I would describe my leadership style as Delegative Leadership which can be describes as one of the least intrusive forms of leadership; this translates to “let them do.” This is therefore considered a very hand-off leadership </w:t>
      </w:r>
      <w:r w:rsidRPr="0043478C">
        <w:rPr>
          <w:rFonts w:ascii="Times New Roman" w:hAnsi="Times New Roman" w:cs="Times New Roman"/>
          <w:color w:val="auto"/>
          <w:sz w:val="22"/>
          <w:szCs w:val="22"/>
        </w:rPr>
        <w:t>style (IMD, 2023).</w:t>
      </w:r>
      <w:r w:rsidRPr="0043478C">
        <w:rPr>
          <w:rFonts w:ascii="Times New Roman" w:hAnsi="Times New Roman" w:cs="Times New Roman"/>
          <w:sz w:val="22"/>
          <w:szCs w:val="22"/>
        </w:rPr>
        <w:t xml:space="preserve"> </w:t>
      </w:r>
      <w:r w:rsidRPr="0043478C">
        <w:rPr>
          <w:rFonts w:ascii="Times New Roman" w:hAnsi="Times New Roman" w:cs="Times New Roman"/>
          <w:color w:val="auto"/>
          <w:sz w:val="22"/>
          <w:szCs w:val="22"/>
        </w:rPr>
        <w:t>Furthermore</w:t>
      </w:r>
      <w:r w:rsidRPr="0043478C">
        <w:rPr>
          <w:rFonts w:ascii="Times New Roman" w:hAnsi="Times New Roman" w:cs="Times New Roman"/>
          <w:sz w:val="22"/>
          <w:szCs w:val="22"/>
        </w:rPr>
        <w:t>,</w:t>
      </w:r>
      <w:r w:rsidRPr="0043478C">
        <w:rPr>
          <w:rFonts w:ascii="Times New Roman" w:hAnsi="Times New Roman" w:cs="Times New Roman"/>
          <w:color w:val="auto"/>
          <w:sz w:val="22"/>
          <w:szCs w:val="22"/>
        </w:rPr>
        <w:t xml:space="preserve"> this style of leadership comes with the positive look that it would encourage trust between </w:t>
      </w:r>
      <w:r w:rsidRPr="0043478C">
        <w:rPr>
          <w:rFonts w:ascii="Times New Roman" w:hAnsi="Times New Roman" w:cs="Times New Roman"/>
          <w:sz w:val="22"/>
          <w:szCs w:val="22"/>
        </w:rPr>
        <w:t xml:space="preserve">me and the student whilst motivates independent thinking and actions. However critically I did not want this style of leadership to come across as distant and unapproachable, I knew that if the problem presented itself, I would have to become flexible in my leadership style. </w:t>
      </w:r>
    </w:p>
    <w:p w14:paraId="176B0A7E" w14:textId="77777777" w:rsidR="00B40871" w:rsidRPr="0043478C" w:rsidRDefault="00B40871" w:rsidP="00B40871">
      <w:pPr>
        <w:rPr>
          <w:rFonts w:ascii="Times New Roman" w:hAnsi="Times New Roman" w:cs="Times New Roman"/>
          <w:sz w:val="22"/>
          <w:szCs w:val="22"/>
        </w:rPr>
      </w:pPr>
      <w:r w:rsidRPr="0043478C">
        <w:rPr>
          <w:rFonts w:ascii="Times New Roman" w:hAnsi="Times New Roman" w:cs="Times New Roman"/>
          <w:sz w:val="22"/>
          <w:szCs w:val="22"/>
        </w:rPr>
        <w:t xml:space="preserve">I used this style of leadership at the start of the incident and felt this style was best for the student officer to use his own initiative and use of the National </w:t>
      </w:r>
      <w:proofErr w:type="gramStart"/>
      <w:r w:rsidRPr="0043478C">
        <w:rPr>
          <w:rFonts w:ascii="Times New Roman" w:hAnsi="Times New Roman" w:cs="Times New Roman"/>
          <w:sz w:val="22"/>
          <w:szCs w:val="22"/>
        </w:rPr>
        <w:t>Decision Making</w:t>
      </w:r>
      <w:proofErr w:type="gramEnd"/>
      <w:r w:rsidRPr="0043478C">
        <w:rPr>
          <w:rFonts w:ascii="Times New Roman" w:hAnsi="Times New Roman" w:cs="Times New Roman"/>
          <w:sz w:val="22"/>
          <w:szCs w:val="22"/>
        </w:rPr>
        <w:t xml:space="preserve"> Model (NDM). The use of the NDM was vital part of the student officer’s approach as this is what should be used by everyone when policing. Decision makers can use the NDM to structure a rationale of what they did during an incident and </w:t>
      </w:r>
      <w:r w:rsidRPr="0043478C">
        <w:rPr>
          <w:rFonts w:ascii="Times New Roman" w:hAnsi="Times New Roman" w:cs="Times New Roman"/>
          <w:color w:val="auto"/>
          <w:sz w:val="22"/>
          <w:szCs w:val="22"/>
        </w:rPr>
        <w:t xml:space="preserve">why (College of Policing, 2014). I also felt that due to the student and myself having a large age gap this style would become the less patronising </w:t>
      </w:r>
      <w:r w:rsidRPr="0043478C">
        <w:rPr>
          <w:rFonts w:ascii="Times New Roman" w:hAnsi="Times New Roman" w:cs="Times New Roman"/>
          <w:sz w:val="22"/>
          <w:szCs w:val="22"/>
        </w:rPr>
        <w:t xml:space="preserve">and promote </w:t>
      </w:r>
      <w:proofErr w:type="spellStart"/>
      <w:r w:rsidRPr="0043478C">
        <w:rPr>
          <w:rFonts w:ascii="Times New Roman" w:hAnsi="Times New Roman" w:cs="Times New Roman"/>
          <w:sz w:val="22"/>
          <w:szCs w:val="22"/>
        </w:rPr>
        <w:t>self management</w:t>
      </w:r>
      <w:proofErr w:type="spellEnd"/>
      <w:r w:rsidRPr="0043478C">
        <w:rPr>
          <w:rFonts w:ascii="Times New Roman" w:hAnsi="Times New Roman" w:cs="Times New Roman"/>
          <w:sz w:val="22"/>
          <w:szCs w:val="22"/>
        </w:rPr>
        <w:t xml:space="preserve">. </w:t>
      </w:r>
    </w:p>
    <w:p w14:paraId="007E3874" w14:textId="77777777" w:rsidR="00B40871" w:rsidRPr="0043478C" w:rsidRDefault="00B40871" w:rsidP="00B40871">
      <w:pPr>
        <w:rPr>
          <w:rFonts w:ascii="Times New Roman" w:hAnsi="Times New Roman" w:cs="Times New Roman"/>
          <w:sz w:val="22"/>
          <w:szCs w:val="22"/>
          <w:shd w:val="clear" w:color="auto" w:fill="FFFFFF"/>
        </w:rPr>
      </w:pPr>
      <w:r w:rsidRPr="0043478C">
        <w:rPr>
          <w:rFonts w:ascii="Times New Roman" w:hAnsi="Times New Roman" w:cs="Times New Roman"/>
          <w:sz w:val="22"/>
          <w:szCs w:val="22"/>
        </w:rPr>
        <w:t xml:space="preserve">Throughout the incident the circumstances were changing and there was an immediate threat to life situation and I quickly had to change my leadership style to more of an autocratic leadership style. </w:t>
      </w:r>
      <w:r w:rsidRPr="0043478C">
        <w:rPr>
          <w:rFonts w:ascii="Times New Roman" w:hAnsi="Times New Roman" w:cs="Times New Roman"/>
          <w:color w:val="auto"/>
          <w:sz w:val="22"/>
          <w:szCs w:val="22"/>
        </w:rPr>
        <w:t>Autocratic leadership, also known as authoritarian leadership, is a leadership style characterised by individual control over all decisions and little input from group members (Very Well Mind.com, 2023). I was mindful that I did not want to take complete control of the situation but also had to make sure the correct decisions were made. Due to the student officer appearing to be quite shocked with what we were faced with I had no choice but to take control. As the circumstances were changing quickly</w:t>
      </w:r>
      <w:r w:rsidRPr="0043478C">
        <w:rPr>
          <w:rFonts w:ascii="Times New Roman" w:hAnsi="Times New Roman" w:cs="Times New Roman"/>
          <w:sz w:val="22"/>
          <w:szCs w:val="22"/>
        </w:rPr>
        <w:t>,</w:t>
      </w:r>
      <w:r w:rsidRPr="0043478C">
        <w:rPr>
          <w:rFonts w:ascii="Times New Roman" w:hAnsi="Times New Roman" w:cs="Times New Roman"/>
          <w:color w:val="auto"/>
          <w:sz w:val="22"/>
          <w:szCs w:val="22"/>
        </w:rPr>
        <w:t xml:space="preserve"> I referred to the </w:t>
      </w:r>
      <w:r w:rsidRPr="0043478C">
        <w:rPr>
          <w:rFonts w:ascii="Times New Roman" w:hAnsi="Times New Roman" w:cs="Times New Roman"/>
          <w:sz w:val="22"/>
          <w:szCs w:val="22"/>
        </w:rPr>
        <w:t xml:space="preserve">NDM and identified my options and contingencies and made a dynamic risk assessment of the situation that was </w:t>
      </w:r>
      <w:r w:rsidRPr="0043478C">
        <w:rPr>
          <w:rFonts w:ascii="Times New Roman" w:hAnsi="Times New Roman" w:cs="Times New Roman"/>
          <w:color w:val="auto"/>
          <w:sz w:val="22"/>
          <w:szCs w:val="22"/>
        </w:rPr>
        <w:t xml:space="preserve">presented. A dynamic risk assessment is the process of continually observing and analysing risks and hazards in a changing, or high-risk, environment (High Speed Training, 2019). Not only did I have myself to consider but had the student officer, the deceased and the family on scene. Once the decision was made that we would remove the body from the banister and ambulance were on scene I took a step back as the threat to life was no more and developed more of a coaching style leadership so the student officer could take control of what was needed. A Coaching Leader gives people direction to help them develop and utilise their abilities to achieve their full potential (CPD Online College, 2021). I delivered this by asking the student officer what he thought we needed to do and listing to what he said </w:t>
      </w:r>
      <w:r w:rsidRPr="0043478C">
        <w:rPr>
          <w:rFonts w:ascii="Times New Roman" w:hAnsi="Times New Roman" w:cs="Times New Roman"/>
          <w:sz w:val="22"/>
          <w:szCs w:val="22"/>
        </w:rPr>
        <w:t xml:space="preserve">then advising him appropriately if he missed anything out. I would say that the coaching style was the best approach from the incident as it encouraged the student officer to take control and make decisions himself. This also allowed me to reflect with the student and </w:t>
      </w:r>
      <w:r w:rsidRPr="0043478C">
        <w:rPr>
          <w:rFonts w:ascii="Times New Roman" w:hAnsi="Times New Roman" w:cs="Times New Roman"/>
          <w:color w:val="auto"/>
          <w:sz w:val="22"/>
          <w:szCs w:val="22"/>
        </w:rPr>
        <w:t>ask what he thought went well and what didn’t. It also al</w:t>
      </w:r>
      <w:r w:rsidRPr="0043478C">
        <w:rPr>
          <w:rFonts w:ascii="Times New Roman" w:hAnsi="Times New Roman" w:cs="Times New Roman"/>
          <w:sz w:val="22"/>
          <w:szCs w:val="22"/>
        </w:rPr>
        <w:t>lowed</w:t>
      </w:r>
      <w:r w:rsidRPr="0043478C">
        <w:rPr>
          <w:rFonts w:ascii="Times New Roman" w:hAnsi="Times New Roman" w:cs="Times New Roman"/>
          <w:color w:val="auto"/>
          <w:sz w:val="22"/>
          <w:szCs w:val="22"/>
        </w:rPr>
        <w:t xml:space="preserve"> m</w:t>
      </w:r>
      <w:r w:rsidRPr="0043478C">
        <w:rPr>
          <w:rFonts w:ascii="Times New Roman" w:hAnsi="Times New Roman" w:cs="Times New Roman"/>
          <w:sz w:val="22"/>
          <w:szCs w:val="22"/>
        </w:rPr>
        <w:t xml:space="preserve">e </w:t>
      </w:r>
      <w:r w:rsidRPr="0043478C">
        <w:rPr>
          <w:rFonts w:ascii="Times New Roman" w:hAnsi="Times New Roman" w:cs="Times New Roman"/>
          <w:color w:val="auto"/>
          <w:sz w:val="22"/>
          <w:szCs w:val="22"/>
        </w:rPr>
        <w:t xml:space="preserve">to reflect on myself and my own leadership skills. I felt that reflection was important, especially for this incident as not only did my student officer take a great deal of learning but also did I. </w:t>
      </w:r>
      <w:r w:rsidRPr="0043478C">
        <w:rPr>
          <w:rFonts w:ascii="Times New Roman" w:hAnsi="Times New Roman" w:cs="Times New Roman"/>
          <w:color w:val="auto"/>
          <w:sz w:val="22"/>
          <w:szCs w:val="22"/>
          <w:shd w:val="clear" w:color="auto" w:fill="FFFFFF"/>
        </w:rPr>
        <w:t>Reflection is about questioning, in a positive way, what you do and why you do it and then deciding whether there is a better, or more efficient, way of doing it in the future (The Open University, 2023</w:t>
      </w:r>
      <w:r w:rsidRPr="0043478C">
        <w:rPr>
          <w:rFonts w:ascii="Times New Roman" w:hAnsi="Times New Roman" w:cs="Times New Roman"/>
          <w:sz w:val="22"/>
          <w:szCs w:val="22"/>
          <w:shd w:val="clear" w:color="auto" w:fill="FFFFFF"/>
        </w:rPr>
        <w:t xml:space="preserve">). At the end of my tour of duty, the student officer and </w:t>
      </w:r>
      <w:proofErr w:type="gramStart"/>
      <w:r w:rsidRPr="0043478C">
        <w:rPr>
          <w:rFonts w:ascii="Times New Roman" w:hAnsi="Times New Roman" w:cs="Times New Roman"/>
          <w:sz w:val="22"/>
          <w:szCs w:val="22"/>
          <w:shd w:val="clear" w:color="auto" w:fill="FFFFFF"/>
        </w:rPr>
        <w:t>myself</w:t>
      </w:r>
      <w:proofErr w:type="gramEnd"/>
      <w:r w:rsidRPr="0043478C">
        <w:rPr>
          <w:rFonts w:ascii="Times New Roman" w:hAnsi="Times New Roman" w:cs="Times New Roman"/>
          <w:sz w:val="22"/>
          <w:szCs w:val="22"/>
          <w:shd w:val="clear" w:color="auto" w:fill="FFFFFF"/>
        </w:rPr>
        <w:t xml:space="preserve"> reflected and also gave constructive feedback. </w:t>
      </w:r>
    </w:p>
    <w:p w14:paraId="054861DB" w14:textId="77777777" w:rsidR="00B40871" w:rsidRPr="0043478C" w:rsidRDefault="00B40871" w:rsidP="00B40871">
      <w:pPr>
        <w:rPr>
          <w:rFonts w:ascii="Times New Roman" w:hAnsi="Times New Roman" w:cs="Times New Roman"/>
          <w:i/>
          <w:iCs/>
          <w:sz w:val="22"/>
          <w:szCs w:val="22"/>
        </w:rPr>
      </w:pPr>
      <w:r w:rsidRPr="0043478C">
        <w:rPr>
          <w:rFonts w:ascii="Times New Roman" w:hAnsi="Times New Roman" w:cs="Times New Roman"/>
          <w:sz w:val="22"/>
          <w:szCs w:val="22"/>
          <w:shd w:val="clear" w:color="auto" w:fill="FFFFFF"/>
        </w:rPr>
        <w:lastRenderedPageBreak/>
        <w:t xml:space="preserve">In conclusion of this incident, I was able to demonstrate a flexible leadership style that resulted in the student officer learning a great deal </w:t>
      </w:r>
      <w:proofErr w:type="gramStart"/>
      <w:r w:rsidRPr="0043478C">
        <w:rPr>
          <w:rFonts w:ascii="Times New Roman" w:hAnsi="Times New Roman" w:cs="Times New Roman"/>
          <w:sz w:val="22"/>
          <w:szCs w:val="22"/>
          <w:shd w:val="clear" w:color="auto" w:fill="FFFFFF"/>
        </w:rPr>
        <w:t>and also</w:t>
      </w:r>
      <w:proofErr w:type="gramEnd"/>
      <w:r w:rsidRPr="0043478C">
        <w:rPr>
          <w:rFonts w:ascii="Times New Roman" w:hAnsi="Times New Roman" w:cs="Times New Roman"/>
          <w:sz w:val="22"/>
          <w:szCs w:val="22"/>
          <w:shd w:val="clear" w:color="auto" w:fill="FFFFFF"/>
        </w:rPr>
        <w:t xml:space="preserve"> myself. Arguably many will say that a to change to an </w:t>
      </w:r>
      <w:r w:rsidRPr="0043478C">
        <w:rPr>
          <w:rFonts w:ascii="Times New Roman" w:hAnsi="Times New Roman" w:cs="Times New Roman"/>
          <w:sz w:val="22"/>
          <w:szCs w:val="22"/>
        </w:rPr>
        <w:t xml:space="preserve">Autocratic leadership style so quickly may be taking learning opportunities from another to make decisions but due to threat to life and it being the first time the student officer had seen a suicide and him only just beginning his tutorship, I adapted a leading by example attitude and thought it would be best for a short time that I would make the decision when first seeing the deceased. This was a justified action as I was not only liable for the decisions made at this incident but responsible for the student officer and his learning outcomes. </w:t>
      </w:r>
    </w:p>
    <w:p w14:paraId="44DECC60" w14:textId="77777777" w:rsidR="00B40871" w:rsidRPr="0043478C" w:rsidRDefault="00B40871" w:rsidP="00B40871">
      <w:pPr>
        <w:rPr>
          <w:rStyle w:val="normaltextrun"/>
          <w:rFonts w:ascii="Times New Roman" w:hAnsi="Times New Roman"/>
          <w:color w:val="000000" w:themeColor="text1"/>
          <w:sz w:val="22"/>
          <w:szCs w:val="22"/>
          <w:shd w:val="clear" w:color="auto" w:fill="FFFFFF"/>
        </w:rPr>
      </w:pPr>
    </w:p>
    <w:p w14:paraId="32535E98" w14:textId="77777777" w:rsidR="00B40871" w:rsidRPr="0043478C" w:rsidRDefault="00B40871" w:rsidP="00B40871">
      <w:pPr>
        <w:pStyle w:val="paragraph"/>
        <w:spacing w:before="0" w:beforeAutospacing="0" w:after="0" w:afterAutospacing="0" w:line="259" w:lineRule="auto"/>
        <w:ind w:right="105"/>
        <w:jc w:val="both"/>
        <w:rPr>
          <w:rStyle w:val="normaltextrun"/>
          <w:color w:val="000000" w:themeColor="text1"/>
          <w:sz w:val="22"/>
          <w:szCs w:val="22"/>
        </w:rPr>
      </w:pPr>
      <w:r w:rsidRPr="0043478C">
        <w:rPr>
          <w:rStyle w:val="normaltextrun"/>
          <w:color w:val="000000" w:themeColor="text1"/>
          <w:sz w:val="22"/>
          <w:szCs w:val="22"/>
        </w:rPr>
        <w:t xml:space="preserve">During my three-year probation I have developed a variety of leadership strategies to manage a range of different operational situations. </w:t>
      </w:r>
      <w:r w:rsidRPr="0043478C">
        <w:rPr>
          <w:rStyle w:val="normaltextrun"/>
          <w:sz w:val="22"/>
          <w:szCs w:val="22"/>
        </w:rPr>
        <w:t xml:space="preserve">Leadership strategies are plans that align an organisation's leadership with its aspirations, strategies and goals (Indeed.com, 2022). </w:t>
      </w:r>
      <w:r w:rsidRPr="0043478C">
        <w:rPr>
          <w:rStyle w:val="normaltextrun"/>
          <w:color w:val="000000" w:themeColor="text1"/>
          <w:sz w:val="22"/>
          <w:szCs w:val="22"/>
        </w:rPr>
        <w:t xml:space="preserve">One that I have developed greatly is a transformational leadership strategy, this can inspire positive change who those that follow and is generally enthusiastic and passionate about their work force. In recent years, the vocabulary and </w:t>
      </w:r>
      <w:r w:rsidRPr="0043478C">
        <w:rPr>
          <w:rStyle w:val="normaltextrun"/>
          <w:sz w:val="22"/>
          <w:szCs w:val="22"/>
        </w:rPr>
        <w:t>principles of transformational leadership have become increasingly applied to the field of policing (</w:t>
      </w:r>
      <w:proofErr w:type="spellStart"/>
      <w:r w:rsidRPr="0043478C">
        <w:rPr>
          <w:rStyle w:val="normaltextrun"/>
          <w:sz w:val="22"/>
          <w:szCs w:val="22"/>
        </w:rPr>
        <w:t>Cockroft</w:t>
      </w:r>
      <w:proofErr w:type="spellEnd"/>
      <w:r w:rsidRPr="0043478C">
        <w:rPr>
          <w:rStyle w:val="normaltextrun"/>
          <w:sz w:val="22"/>
          <w:szCs w:val="22"/>
        </w:rPr>
        <w:t xml:space="preserve">, 2014). I use </w:t>
      </w:r>
      <w:r w:rsidRPr="0043478C">
        <w:rPr>
          <w:rStyle w:val="normaltextrun"/>
          <w:color w:val="000000" w:themeColor="text1"/>
          <w:sz w:val="22"/>
          <w:szCs w:val="22"/>
        </w:rPr>
        <w:t xml:space="preserve">this strategy daily, especially when I face challenging situations that require a positive outcome. Whilst the role of a police officer can be exciting, it also can come with it negative points. Such as police are subject to see traumatic and life changing incidents. It is important to adopt a transformational leadership attitude as it considers the needs and what motivates other colleges. Utilising this strategy can be positive in situations that colleagues find difficult and tough. However critically, transformational leadership requires continuous, effective </w:t>
      </w:r>
      <w:r w:rsidRPr="0043478C">
        <w:rPr>
          <w:rStyle w:val="normaltextrun"/>
          <w:sz w:val="22"/>
          <w:szCs w:val="22"/>
        </w:rPr>
        <w:t xml:space="preserve">communication to maintain, which may be challenging for leaders trying to manage multiple responsibilities (Indeed.com,2022). </w:t>
      </w:r>
    </w:p>
    <w:p w14:paraId="4360AE08" w14:textId="77777777" w:rsidR="00B40871" w:rsidRPr="0043478C" w:rsidRDefault="00B40871" w:rsidP="00B40871">
      <w:pPr>
        <w:pStyle w:val="paragraph"/>
        <w:spacing w:before="0" w:beforeAutospacing="0" w:after="0" w:afterAutospacing="0" w:line="259" w:lineRule="auto"/>
        <w:ind w:right="105"/>
        <w:jc w:val="both"/>
        <w:rPr>
          <w:rStyle w:val="normaltextrun"/>
          <w:color w:val="000000" w:themeColor="text1"/>
          <w:sz w:val="22"/>
          <w:szCs w:val="22"/>
        </w:rPr>
      </w:pPr>
      <w:r w:rsidRPr="0043478C">
        <w:rPr>
          <w:rStyle w:val="normaltextrun"/>
          <w:color w:val="000000" w:themeColor="text1"/>
          <w:sz w:val="22"/>
          <w:szCs w:val="22"/>
        </w:rPr>
        <w:t xml:space="preserve">I have also accommodated a traditional leadership strategy, one can describe this as a management approach where one individual is primarily responsible for carrying out the administrative and </w:t>
      </w:r>
      <w:r w:rsidRPr="0043478C">
        <w:rPr>
          <w:rStyle w:val="normaltextrun"/>
          <w:sz w:val="22"/>
          <w:szCs w:val="22"/>
        </w:rPr>
        <w:t xml:space="preserve">directorial tasks (Indeed.com, 2022). This strategy is used in operational situations that require quick decision making allowing there to be more structure </w:t>
      </w:r>
      <w:r w:rsidRPr="0043478C">
        <w:rPr>
          <w:rStyle w:val="normaltextrun"/>
          <w:color w:val="000000" w:themeColor="text1"/>
          <w:sz w:val="22"/>
          <w:szCs w:val="22"/>
        </w:rPr>
        <w:t xml:space="preserve">and stability. This strategy can be extremely effective in times of crisis or uncertainty. However, critically evaluating the traditional leadership style can open officers to be less open to transparency. With a high recruitment that is currently taking place in forces over the UK, this strategy of leadership is being less used by young in-service officers. </w:t>
      </w:r>
    </w:p>
    <w:p w14:paraId="6F014750" w14:textId="77777777" w:rsidR="00B40871" w:rsidRPr="0043478C" w:rsidRDefault="00B40871" w:rsidP="00B40871">
      <w:pPr>
        <w:pStyle w:val="paragraph"/>
        <w:spacing w:before="0" w:beforeAutospacing="0" w:after="0" w:afterAutospacing="0" w:line="259" w:lineRule="auto"/>
        <w:ind w:right="105"/>
        <w:jc w:val="both"/>
        <w:rPr>
          <w:rStyle w:val="normaltextrun"/>
          <w:color w:val="000000" w:themeColor="text1"/>
          <w:sz w:val="22"/>
          <w:szCs w:val="22"/>
        </w:rPr>
      </w:pPr>
    </w:p>
    <w:p w14:paraId="1F19C32C" w14:textId="11FBC386" w:rsidR="00B40871" w:rsidRDefault="00B40871" w:rsidP="00B40871">
      <w:pPr>
        <w:pStyle w:val="paragraph"/>
        <w:spacing w:before="0" w:beforeAutospacing="0" w:after="0" w:afterAutospacing="0" w:line="259" w:lineRule="auto"/>
        <w:ind w:right="105"/>
        <w:jc w:val="both"/>
        <w:rPr>
          <w:rStyle w:val="normaltextrun"/>
          <w:color w:val="000000" w:themeColor="text1"/>
          <w:sz w:val="22"/>
          <w:szCs w:val="22"/>
        </w:rPr>
      </w:pPr>
      <w:r w:rsidRPr="0043478C">
        <w:rPr>
          <w:rStyle w:val="normaltextrun"/>
          <w:color w:val="000000" w:themeColor="text1"/>
          <w:sz w:val="22"/>
          <w:szCs w:val="22"/>
        </w:rPr>
        <w:t xml:space="preserve">In conclusion leadership in policing </w:t>
      </w:r>
      <w:r w:rsidRPr="0043478C">
        <w:rPr>
          <w:rStyle w:val="normaltextrun"/>
          <w:sz w:val="22"/>
          <w:szCs w:val="22"/>
        </w:rPr>
        <w:t xml:space="preserve">is there to build a build a strong sense of shared values and common purpose at all levels of the police service (College of Policing, 2023). As an aspiring leader of the police </w:t>
      </w:r>
      <w:proofErr w:type="gramStart"/>
      <w:r w:rsidRPr="0043478C">
        <w:rPr>
          <w:rStyle w:val="normaltextrun"/>
          <w:sz w:val="22"/>
          <w:szCs w:val="22"/>
        </w:rPr>
        <w:t>force</w:t>
      </w:r>
      <w:proofErr w:type="gramEnd"/>
      <w:r w:rsidRPr="0043478C">
        <w:rPr>
          <w:rStyle w:val="normaltextrun"/>
          <w:sz w:val="22"/>
          <w:szCs w:val="22"/>
        </w:rPr>
        <w:t xml:space="preserve"> I will adapt my leadership styles accordingly to every situation </w:t>
      </w:r>
      <w:r w:rsidRPr="0043478C">
        <w:rPr>
          <w:rStyle w:val="normaltextrun"/>
          <w:color w:val="000000" w:themeColor="text1"/>
          <w:sz w:val="22"/>
          <w:szCs w:val="22"/>
        </w:rPr>
        <w:t xml:space="preserve">and team I am presented with and lead with the upmost diversity and transparency. I have evidenced in this piece that I can adapt my leadership style in changing circumstances with the benefit of others and the public I serve. </w:t>
      </w:r>
    </w:p>
    <w:p w14:paraId="0288A71A" w14:textId="77777777" w:rsidR="00B40871" w:rsidRPr="0043478C" w:rsidRDefault="00B40871" w:rsidP="00B40871">
      <w:pPr>
        <w:pStyle w:val="paragraph"/>
        <w:spacing w:before="0" w:beforeAutospacing="0" w:after="0" w:afterAutospacing="0" w:line="259" w:lineRule="auto"/>
        <w:ind w:right="105"/>
        <w:jc w:val="both"/>
        <w:rPr>
          <w:rStyle w:val="normaltextrun"/>
          <w:color w:val="000000" w:themeColor="text1"/>
          <w:sz w:val="22"/>
          <w:szCs w:val="22"/>
        </w:rPr>
      </w:pPr>
    </w:p>
    <w:p w14:paraId="32702B59" w14:textId="6688323A" w:rsidR="00B40871" w:rsidRPr="00B40871" w:rsidRDefault="00B40871" w:rsidP="00340E9A">
      <w:pPr>
        <w:ind w:right="237"/>
        <w:jc w:val="both"/>
        <w:rPr>
          <w:rFonts w:ascii="Times New Roman" w:hAnsi="Times New Roman" w:cs="Times New Roman"/>
          <w:b/>
          <w:sz w:val="22"/>
          <w:szCs w:val="22"/>
        </w:rPr>
      </w:pPr>
      <w:r w:rsidRPr="00B40871">
        <w:rPr>
          <w:rFonts w:ascii="Times New Roman" w:hAnsi="Times New Roman" w:cs="Times New Roman"/>
          <w:b/>
          <w:sz w:val="22"/>
          <w:szCs w:val="22"/>
        </w:rPr>
        <w:t>Word Count 1845</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25D2F49E" w:rsidR="003C458C" w:rsidRDefault="003C458C" w:rsidP="00340E9A">
      <w:pPr>
        <w:ind w:right="237"/>
        <w:jc w:val="both"/>
        <w:rPr>
          <w:b/>
          <w:sz w:val="24"/>
          <w:szCs w:val="24"/>
        </w:rPr>
      </w:pPr>
      <w:r w:rsidRPr="00450C83">
        <w:rPr>
          <w:b/>
          <w:sz w:val="24"/>
          <w:szCs w:val="24"/>
        </w:rPr>
        <w:t>ANSWER:</w:t>
      </w:r>
    </w:p>
    <w:p w14:paraId="28FF2A91" w14:textId="6010B5FF" w:rsidR="00B40871" w:rsidRDefault="00B40871" w:rsidP="00340E9A">
      <w:pPr>
        <w:ind w:right="237"/>
        <w:jc w:val="both"/>
        <w:rPr>
          <w:b/>
          <w:sz w:val="24"/>
          <w:szCs w:val="24"/>
        </w:rPr>
      </w:pPr>
    </w:p>
    <w:p w14:paraId="5E88E9F7" w14:textId="77777777" w:rsidR="00B40871" w:rsidRDefault="00B40871" w:rsidP="00B40871">
      <w:pPr>
        <w:rPr>
          <w:rFonts w:ascii="Times New Roman" w:hAnsi="Times New Roman" w:cs="Times New Roman"/>
        </w:rPr>
      </w:pPr>
      <w:r>
        <w:rPr>
          <w:rFonts w:ascii="Times New Roman" w:hAnsi="Times New Roman" w:cs="Times New Roman"/>
        </w:rPr>
        <w:t xml:space="preserve">As I am coming to the end of my three-year probation, I have had time to reflect on the benefits it has imposed. I have attended and dealt with many incidents that have improved my decision making, team building and overall development. This has enabled me to gain further confidence and deal with incidents with the upmost integrity. Critically it has come with a lot of challenges along the way such as completing a full-time degree whilst working shifts, wellbeing and police culture. </w:t>
      </w:r>
      <w:proofErr w:type="gramStart"/>
      <w:r>
        <w:rPr>
          <w:rFonts w:ascii="Times New Roman" w:hAnsi="Times New Roman" w:cs="Times New Roman"/>
        </w:rPr>
        <w:t>However</w:t>
      </w:r>
      <w:proofErr w:type="gramEnd"/>
      <w:r>
        <w:rPr>
          <w:rFonts w:ascii="Times New Roman" w:hAnsi="Times New Roman" w:cs="Times New Roman"/>
        </w:rPr>
        <w:t xml:space="preserve"> I have had the chance to really see various types of policing and deal with diverse incidents whilst putting my own policing style into it. </w:t>
      </w:r>
    </w:p>
    <w:p w14:paraId="45849441" w14:textId="77777777" w:rsidR="00B40871" w:rsidRDefault="00B40871" w:rsidP="00B40871">
      <w:pPr>
        <w:rPr>
          <w:rFonts w:ascii="Times New Roman" w:hAnsi="Times New Roman" w:cs="Times New Roman"/>
        </w:rPr>
      </w:pPr>
      <w:r>
        <w:rPr>
          <w:rFonts w:ascii="Times New Roman" w:hAnsi="Times New Roman" w:cs="Times New Roman"/>
        </w:rPr>
        <w:t xml:space="preserve">Whilst working an unsocial shift pattern </w:t>
      </w:r>
      <w:proofErr w:type="gramStart"/>
      <w:r>
        <w:rPr>
          <w:rFonts w:ascii="Times New Roman" w:hAnsi="Times New Roman" w:cs="Times New Roman"/>
        </w:rPr>
        <w:t>and also</w:t>
      </w:r>
      <w:proofErr w:type="gramEnd"/>
      <w:r>
        <w:rPr>
          <w:rFonts w:ascii="Times New Roman" w:hAnsi="Times New Roman" w:cs="Times New Roman"/>
        </w:rPr>
        <w:t xml:space="preserve"> completing university work, my time management has had to be essential. I have had to set a substantial amount of time aside to complete workbooks and assignments whilst also balancing homelife and my own mental wellbeing. I have overcome this by conducting weekly checklist, scheduling time each week to exercise and gaining support from family and friends. Weekly checklist </w:t>
      </w:r>
      <w:proofErr w:type="gramStart"/>
      <w:r>
        <w:rPr>
          <w:rFonts w:ascii="Times New Roman" w:hAnsi="Times New Roman" w:cs="Times New Roman"/>
        </w:rPr>
        <w:t>have</w:t>
      </w:r>
      <w:proofErr w:type="gramEnd"/>
      <w:r>
        <w:rPr>
          <w:rFonts w:ascii="Times New Roman" w:hAnsi="Times New Roman" w:cs="Times New Roman"/>
        </w:rPr>
        <w:t xml:space="preserve"> been a positive way working towards time management. It also took some time for me to adapt to police culture, not everyone is this organisation has the same opinion and policing style. I felt that I had to adapt when moving teams to a new style of policing but always keeping my honesty and integrity in the heart of every incident I dealt with. I have also experienced situations where I have had to challenge improper behaviour. I felt that this has been promoting the right culture that the Chief Constable imposes among his delivery plans.  </w:t>
      </w:r>
    </w:p>
    <w:p w14:paraId="0A384E32" w14:textId="77777777" w:rsidR="00B40871" w:rsidRDefault="00B40871" w:rsidP="00B40871">
      <w:pPr>
        <w:rPr>
          <w:rFonts w:ascii="Times New Roman" w:hAnsi="Times New Roman" w:cs="Times New Roman"/>
        </w:rPr>
      </w:pPr>
    </w:p>
    <w:p w14:paraId="2D1C79B4" w14:textId="77777777" w:rsidR="00B40871" w:rsidRDefault="00B40871" w:rsidP="00B40871">
      <w:pPr>
        <w:spacing w:before="240"/>
        <w:rPr>
          <w:rFonts w:ascii="Times New Roman" w:hAnsi="Times New Roman" w:cs="Times New Roman"/>
        </w:rPr>
      </w:pPr>
      <w:r>
        <w:rPr>
          <w:rFonts w:ascii="Times New Roman" w:hAnsi="Times New Roman" w:cs="Times New Roman"/>
        </w:rPr>
        <w:t xml:space="preserve">I have benefitted from mentoring and coaching within the police organisation in many ways. I have received nothing but positive and encouraging support from the force and my colleagues. I have firstly benefited greatly from the mentoring from my initial tutor that I was firstly allocated when I successfully competed my six months of initial training. </w:t>
      </w:r>
      <w:r w:rsidRPr="00694C73">
        <w:rPr>
          <w:rFonts w:ascii="Times New Roman" w:hAnsi="Times New Roman" w:cs="Times New Roman"/>
        </w:rPr>
        <w:t>Mentoring in the workplace tends to describe a relationship in which a more experienced colleague shares their greater knowledge to support the development of an inexperienced member of staff</w:t>
      </w:r>
      <w:r>
        <w:rPr>
          <w:rFonts w:ascii="Times New Roman" w:hAnsi="Times New Roman" w:cs="Times New Roman"/>
        </w:rPr>
        <w:t xml:space="preserve"> (CIPD, 2021). This was beneficial to me as it offered me to strengthen my knowledge that I had learned on a classroom-based level and put it into practical learning. This was executed by my tutor using effective approaches such as letting me lead incidents and making my own decisions but also offering constructive feedback. It was also important for my tutor and myself to reflect on the incidents in reflection of what went well and what needed to further attention. Due to myself being a </w:t>
      </w:r>
      <w:r w:rsidRPr="000A7698">
        <w:rPr>
          <w:rFonts w:ascii="Times New Roman" w:hAnsi="Times New Roman" w:cs="Times New Roman"/>
        </w:rPr>
        <w:t>kinaesthetic</w:t>
      </w:r>
      <w:r>
        <w:rPr>
          <w:rFonts w:ascii="Times New Roman" w:hAnsi="Times New Roman" w:cs="Times New Roman"/>
        </w:rPr>
        <w:t xml:space="preserve"> learner my tutor adapted his way of mentoring by going through and explaining situations practically and using more of an engaging learning environment. </w:t>
      </w:r>
      <w:r w:rsidRPr="00F56555">
        <w:rPr>
          <w:rFonts w:ascii="Times New Roman" w:hAnsi="Times New Roman" w:cs="Times New Roman"/>
        </w:rPr>
        <w:t>Kinaesthetic</w:t>
      </w:r>
      <w:r w:rsidRPr="00F56555">
        <w:rPr>
          <w:rFonts w:ascii="Times New Roman" w:hAnsi="Times New Roman" w:cs="Times New Roman"/>
          <w:color w:val="auto"/>
        </w:rPr>
        <w:t xml:space="preserve"> learning is a style of learning through which students are physically interacting with the material (BAU, 2022). Once I had </w:t>
      </w:r>
      <w:r>
        <w:rPr>
          <w:rFonts w:ascii="Times New Roman" w:hAnsi="Times New Roman" w:cs="Times New Roman"/>
        </w:rPr>
        <w:t xml:space="preserve">completed my initial twelve-week tutorship, I had been allocated a new team where I would start as an independent constable. My new team was built up of senior and experienced </w:t>
      </w:r>
      <w:r>
        <w:rPr>
          <w:rFonts w:ascii="Times New Roman" w:hAnsi="Times New Roman" w:cs="Times New Roman"/>
        </w:rPr>
        <w:lastRenderedPageBreak/>
        <w:t xml:space="preserve">constables making it a diverse place of work. I found this daunting as I did not know what to expect and I would have to adapt to a new team. I overcame this by attending the station beforehand and meeting the team so it would not be so daunting. The team were very accommodating and friendly </w:t>
      </w:r>
      <w:r w:rsidRPr="00854D0B">
        <w:rPr>
          <w:rFonts w:ascii="Times New Roman" w:hAnsi="Times New Roman" w:cs="Times New Roman"/>
        </w:rPr>
        <w:t>a</w:t>
      </w:r>
      <w:r>
        <w:rPr>
          <w:rFonts w:ascii="Times New Roman" w:hAnsi="Times New Roman" w:cs="Times New Roman"/>
        </w:rPr>
        <w:t xml:space="preserve">nd welcomed me.  </w:t>
      </w:r>
    </w:p>
    <w:p w14:paraId="3875C84E" w14:textId="77777777" w:rsidR="00B40871" w:rsidRDefault="00B40871" w:rsidP="00B40871">
      <w:pPr>
        <w:rPr>
          <w:rFonts w:ascii="Times New Roman" w:hAnsi="Times New Roman" w:cs="Times New Roman"/>
        </w:rPr>
      </w:pPr>
    </w:p>
    <w:p w14:paraId="199230FB" w14:textId="77777777" w:rsidR="00B40871" w:rsidRDefault="00B40871" w:rsidP="00B40871">
      <w:pPr>
        <w:rPr>
          <w:rFonts w:ascii="Times New Roman" w:hAnsi="Times New Roman" w:cs="Times New Roman"/>
        </w:rPr>
      </w:pPr>
      <w:r>
        <w:rPr>
          <w:rFonts w:ascii="Times New Roman" w:hAnsi="Times New Roman" w:cs="Times New Roman"/>
        </w:rPr>
        <w:t xml:space="preserve">During my probationary period I have had the satisfaction of completing an attachment in a department known as the HUB, this department is to take on cases that require a more investigational work and more complex matters. One of my weaker points has been interviewing suspects, as being </w:t>
      </w:r>
      <w:proofErr w:type="gramStart"/>
      <w:r>
        <w:rPr>
          <w:rFonts w:ascii="Times New Roman" w:hAnsi="Times New Roman" w:cs="Times New Roman"/>
        </w:rPr>
        <w:t>a response officer</w:t>
      </w:r>
      <w:proofErr w:type="gramEnd"/>
      <w:r>
        <w:rPr>
          <w:rFonts w:ascii="Times New Roman" w:hAnsi="Times New Roman" w:cs="Times New Roman"/>
        </w:rPr>
        <w:t xml:space="preserve"> this was something that I did not have the opportunity to deal with often. I was given examples of case file documents by more experienced constables that really helped my development. This has helped me reach</w:t>
      </w:r>
      <w:r w:rsidRPr="00E7613E">
        <w:rPr>
          <w:rFonts w:ascii="Times New Roman" w:hAnsi="Times New Roman" w:cs="Times New Roman"/>
        </w:rPr>
        <w:t xml:space="preserve"> goals</w:t>
      </w:r>
      <w:r>
        <w:rPr>
          <w:rFonts w:ascii="Times New Roman" w:hAnsi="Times New Roman" w:cs="Times New Roman"/>
        </w:rPr>
        <w:t xml:space="preserve"> by being giving me better confidence in interviewing suspects and casefile building and submitting to the Crown Prosecution Service. I was able to plan, interview and deal with solicitors independently and still have the mentorship from the supervisory and other constables in this department. This also helped me reach personal goals by giving me greater confidence to deal with the paperwork side of policing and my ability to deal with cases more effectively. I have furthered this progression by volunteering for cases that require interviews </w:t>
      </w:r>
      <w:proofErr w:type="gramStart"/>
      <w:r>
        <w:rPr>
          <w:rFonts w:ascii="Times New Roman" w:hAnsi="Times New Roman" w:cs="Times New Roman"/>
        </w:rPr>
        <w:t>and also</w:t>
      </w:r>
      <w:proofErr w:type="gramEnd"/>
      <w:r>
        <w:rPr>
          <w:rFonts w:ascii="Times New Roman" w:hAnsi="Times New Roman" w:cs="Times New Roman"/>
        </w:rPr>
        <w:t xml:space="preserve"> require file building. Professionally I feel that all experiences and opportunities I have had has given me more of an insight of my career path I would like to progress. I have taken an interest in the mentoring route where I will undergo a tutor’s course and help new student constables and give them the same help and guidance I received. I have also been given the opportunity to take out new students and as I know first-hand how daunting it can be to work in the environment and starting a demanding role, I have provided them with the leadership and advice I was given. This has also not just helped me organisationally but has created a positive workplace environment. </w:t>
      </w:r>
      <w:r w:rsidRPr="00556D02">
        <w:rPr>
          <w:rFonts w:ascii="Times New Roman" w:hAnsi="Times New Roman" w:cs="Times New Roman"/>
        </w:rPr>
        <w:t>Mentors can help support new team members, leading to higher rates of happiness and a feeling of inclusion</w:t>
      </w:r>
      <w:r>
        <w:rPr>
          <w:rFonts w:ascii="Times New Roman" w:hAnsi="Times New Roman" w:cs="Times New Roman"/>
        </w:rPr>
        <w:t xml:space="preserve"> (Indeed.com, 2023). </w:t>
      </w:r>
    </w:p>
    <w:p w14:paraId="186DBC17" w14:textId="77777777" w:rsidR="00B40871" w:rsidRDefault="00B40871" w:rsidP="00B40871">
      <w:pPr>
        <w:rPr>
          <w:rFonts w:ascii="Times New Roman" w:hAnsi="Times New Roman" w:cs="Times New Roman"/>
        </w:rPr>
      </w:pPr>
    </w:p>
    <w:p w14:paraId="44D58CF5" w14:textId="77777777" w:rsidR="00B40871" w:rsidRDefault="00B40871" w:rsidP="00B40871">
      <w:pPr>
        <w:rPr>
          <w:rFonts w:ascii="Times New Roman" w:hAnsi="Times New Roman" w:cs="Times New Roman"/>
        </w:rPr>
      </w:pPr>
      <w:r>
        <w:rPr>
          <w:rFonts w:ascii="Times New Roman" w:hAnsi="Times New Roman" w:cs="Times New Roman"/>
        </w:rPr>
        <w:t xml:space="preserve">As I reach the end of my probationary period, I can now see how mentoring and coaching from my tutor, supervisors and other colleagues has aided me to develop and perform in my workplace. I have seen a vast improvement in my paperwork and my confidence in decision making has accelerated. Throughout my probation I have annual reviews with the learning and develop support centre and my supervisors. This has aided me to receive critical and encouraging feedback in relation to my performance, and what areas for me to perform better in the workplace. I have also had to complete annually an incident check portfolio where I have had to evidence occurrences of incidents that I have attended. I have found this highly valuable as it had made me become proactive in attending incidents and volunteering to take control of situations to evidence that I am competent in dealing with what is required. This also implemented work discipline and aided me to work life balance. Personally, I feel that to develop my growth in this profession constructive feedback is key. Constructive feedback has aided me to have open and honest discussions with supervisors and mentors and to assist with personal and professional growth. This also directs me to see what I am doing positively and what feedback I can work on. </w:t>
      </w:r>
    </w:p>
    <w:p w14:paraId="4F8D5B3C" w14:textId="77777777" w:rsidR="00B40871" w:rsidRDefault="00B40871" w:rsidP="00B40871">
      <w:pPr>
        <w:rPr>
          <w:rFonts w:ascii="Times New Roman" w:hAnsi="Times New Roman" w:cs="Times New Roman"/>
        </w:rPr>
      </w:pPr>
    </w:p>
    <w:p w14:paraId="7CF1EA87" w14:textId="77777777" w:rsidR="00B40871" w:rsidRPr="005C5BDC" w:rsidRDefault="00B40871" w:rsidP="00B40871">
      <w:pPr>
        <w:rPr>
          <w:rFonts w:ascii="Times New Roman" w:hAnsi="Times New Roman" w:cs="Times New Roman"/>
          <w:color w:val="auto"/>
        </w:rPr>
      </w:pPr>
      <w:r>
        <w:rPr>
          <w:rFonts w:ascii="Times New Roman" w:hAnsi="Times New Roman" w:cs="Times New Roman"/>
        </w:rPr>
        <w:t xml:space="preserve">There are many coaching and mentoring theories used in policing such as The GROW model. This is </w:t>
      </w:r>
      <w:r w:rsidRPr="00A04C9F">
        <w:rPr>
          <w:rFonts w:ascii="Times New Roman" w:hAnsi="Times New Roman" w:cs="Times New Roman"/>
          <w:color w:val="auto"/>
        </w:rPr>
        <w:t xml:space="preserve">a </w:t>
      </w:r>
      <w:r w:rsidRPr="00A04C9F">
        <w:rPr>
          <w:rFonts w:ascii="Times New Roman" w:hAnsi="Times New Roman" w:cs="Times New Roman"/>
        </w:rPr>
        <w:t>well-known</w:t>
      </w:r>
      <w:r w:rsidRPr="00A04C9F">
        <w:rPr>
          <w:rFonts w:ascii="Times New Roman" w:hAnsi="Times New Roman" w:cs="Times New Roman"/>
          <w:color w:val="auto"/>
        </w:rPr>
        <w:t xml:space="preserve"> model which is used worldwide and is used in other training environments. The GROW model was created by Sir John Whitmore and colleagues in the late 1980s and has become one of the most popular coaching models for setting goals, improving performance and coaching (Positive Psychology.com, 2020). </w:t>
      </w:r>
      <w:r>
        <w:rPr>
          <w:rFonts w:ascii="Times New Roman" w:hAnsi="Times New Roman" w:cs="Times New Roman"/>
          <w:spacing w:val="2"/>
          <w:shd w:val="clear" w:color="auto" w:fill="FFFFFF"/>
        </w:rPr>
        <w:t xml:space="preserve">Whitmore </w:t>
      </w:r>
      <w:r w:rsidRPr="00344368">
        <w:rPr>
          <w:rFonts w:ascii="Times New Roman" w:hAnsi="Times New Roman" w:cs="Times New Roman"/>
          <w:color w:val="212427"/>
          <w:spacing w:val="2"/>
          <w:shd w:val="clear" w:color="auto" w:fill="FFFFFF"/>
        </w:rPr>
        <w:t xml:space="preserve">was also concerned that people should not follow the model slavishly. It is merely a framework to provide an awareness of which type of question will be the most </w:t>
      </w:r>
      <w:r w:rsidRPr="00DB2FFF">
        <w:rPr>
          <w:rFonts w:ascii="Times New Roman" w:hAnsi="Times New Roman" w:cs="Times New Roman"/>
          <w:color w:val="auto"/>
          <w:spacing w:val="2"/>
          <w:shd w:val="clear" w:color="auto" w:fill="FFFFFF"/>
        </w:rPr>
        <w:t xml:space="preserve">productive (Whitmore, 2019). </w:t>
      </w:r>
      <w:r w:rsidRPr="00DB2FFF">
        <w:rPr>
          <w:rFonts w:ascii="Times New Roman" w:hAnsi="Times New Roman" w:cs="Times New Roman"/>
          <w:color w:val="auto"/>
        </w:rPr>
        <w:t>The GROW model stands for Goal, Reality, Options and Will. The Goal demonstrates where do you want to be and independent goals you might have</w:t>
      </w:r>
      <w:r>
        <w:rPr>
          <w:rFonts w:ascii="Times New Roman" w:hAnsi="Times New Roman" w:cs="Times New Roman"/>
        </w:rPr>
        <w:t xml:space="preserve">; </w:t>
      </w:r>
      <w:r w:rsidRPr="00DB2FFF">
        <w:rPr>
          <w:rFonts w:ascii="Times New Roman" w:hAnsi="Times New Roman" w:cs="Times New Roman"/>
          <w:color w:val="auto"/>
        </w:rPr>
        <w:t xml:space="preserve">Reality shows where you are not and identifying any barriers </w:t>
      </w:r>
      <w:r>
        <w:rPr>
          <w:rFonts w:ascii="Times New Roman" w:hAnsi="Times New Roman" w:cs="Times New Roman"/>
        </w:rPr>
        <w:t xml:space="preserve">that are causing issues; Options looks at what strategy and plans you </w:t>
      </w:r>
      <w:proofErr w:type="gramStart"/>
      <w:r>
        <w:rPr>
          <w:rFonts w:ascii="Times New Roman" w:hAnsi="Times New Roman" w:cs="Times New Roman"/>
        </w:rPr>
        <w:t>have to</w:t>
      </w:r>
      <w:proofErr w:type="gramEnd"/>
      <w:r>
        <w:rPr>
          <w:rFonts w:ascii="Times New Roman" w:hAnsi="Times New Roman" w:cs="Times New Roman"/>
        </w:rPr>
        <w:t xml:space="preserve"> get there and will enables you to look at what will you do to achieve </w:t>
      </w:r>
      <w:r w:rsidRPr="005C5BDC">
        <w:rPr>
          <w:rFonts w:ascii="Times New Roman" w:hAnsi="Times New Roman" w:cs="Times New Roman"/>
          <w:color w:val="auto"/>
        </w:rPr>
        <w:t xml:space="preserve">goals. </w:t>
      </w:r>
    </w:p>
    <w:p w14:paraId="67BF4629" w14:textId="77777777" w:rsidR="00B40871" w:rsidRDefault="00B40871" w:rsidP="00B40871">
      <w:pPr>
        <w:rPr>
          <w:rFonts w:ascii="Times New Roman" w:hAnsi="Times New Roman" w:cs="Times New Roman"/>
          <w:color w:val="313537"/>
          <w:shd w:val="clear" w:color="auto" w:fill="FFFFFF"/>
        </w:rPr>
      </w:pPr>
      <w:r w:rsidRPr="005C5BDC">
        <w:rPr>
          <w:rFonts w:ascii="Times New Roman" w:hAnsi="Times New Roman" w:cs="Times New Roman"/>
          <w:color w:val="auto"/>
        </w:rPr>
        <w:t xml:space="preserve">Another coaching theory that </w:t>
      </w:r>
      <w:r>
        <w:rPr>
          <w:rFonts w:ascii="Times New Roman" w:hAnsi="Times New Roman" w:cs="Times New Roman"/>
        </w:rPr>
        <w:t xml:space="preserve">the </w:t>
      </w:r>
      <w:r w:rsidRPr="005C5BDC">
        <w:rPr>
          <w:rFonts w:ascii="Times New Roman" w:hAnsi="Times New Roman" w:cs="Times New Roman"/>
          <w:color w:val="auto"/>
        </w:rPr>
        <w:t>police use is the CLEAR model</w:t>
      </w:r>
      <w:r>
        <w:rPr>
          <w:rFonts w:ascii="Times New Roman" w:hAnsi="Times New Roman" w:cs="Times New Roman"/>
        </w:rPr>
        <w:t xml:space="preserve">. </w:t>
      </w:r>
      <w:r w:rsidRPr="005C5BDC">
        <w:rPr>
          <w:rFonts w:ascii="Times New Roman" w:hAnsi="Times New Roman" w:cs="Times New Roman"/>
          <w:color w:val="auto"/>
          <w:shd w:val="clear" w:color="auto" w:fill="FFFFFF"/>
        </w:rPr>
        <w:t xml:space="preserve">The CLEAR model was formulated in the early 1980s by Professor of Leadership Peter Hawkins, then of Bath Consultancy Group (College of Policing, 2023). CLEAR is an acronym for Contracting, Listening, Exploring, Action and Review. Instead of just assisting people in achieving a goal, it is intended to assist people in achieving transformational change (long-lasting and fundamental change based on new values, attitudes, and beliefs) (College of Policing, 2023). It also focuses </w:t>
      </w:r>
      <w:r>
        <w:rPr>
          <w:rFonts w:ascii="Times New Roman" w:hAnsi="Times New Roman" w:cs="Times New Roman"/>
          <w:shd w:val="clear" w:color="auto" w:fill="FFFFFF"/>
        </w:rPr>
        <w:t xml:space="preserve">on the individual’s growth and </w:t>
      </w:r>
      <w:proofErr w:type="gramStart"/>
      <w:r>
        <w:rPr>
          <w:rFonts w:ascii="Times New Roman" w:hAnsi="Times New Roman" w:cs="Times New Roman"/>
          <w:shd w:val="clear" w:color="auto" w:fill="FFFFFF"/>
        </w:rPr>
        <w:t>development,</w:t>
      </w:r>
      <w:proofErr w:type="gramEnd"/>
      <w:r>
        <w:rPr>
          <w:rFonts w:ascii="Times New Roman" w:hAnsi="Times New Roman" w:cs="Times New Roman"/>
          <w:shd w:val="clear" w:color="auto" w:fill="FFFFFF"/>
        </w:rPr>
        <w:t xml:space="preserve"> this could be in relation to a different department withing the police force or promotion. The coaching aspect identifies desired outcomes such as objectives and outcomes. Listening is for the coach to patently listen and </w:t>
      </w:r>
      <w:r w:rsidRPr="005C5BDC">
        <w:rPr>
          <w:rFonts w:ascii="Times New Roman" w:hAnsi="Times New Roman" w:cs="Times New Roman"/>
          <w:color w:val="auto"/>
          <w:shd w:val="clear" w:color="auto" w:fill="FFFFFF"/>
        </w:rPr>
        <w:t>identify any issues the employee may have</w:t>
      </w:r>
      <w:r>
        <w:rPr>
          <w:rFonts w:ascii="Times New Roman" w:hAnsi="Times New Roman" w:cs="Times New Roman"/>
          <w:shd w:val="clear" w:color="auto" w:fill="FFFFFF"/>
        </w:rPr>
        <w:t xml:space="preserve">; </w:t>
      </w:r>
      <w:r w:rsidRPr="005C5BDC">
        <w:rPr>
          <w:rFonts w:ascii="Times New Roman" w:hAnsi="Times New Roman" w:cs="Times New Roman"/>
          <w:color w:val="auto"/>
          <w:shd w:val="clear" w:color="auto" w:fill="FFFFFF"/>
        </w:rPr>
        <w:t xml:space="preserve">this also outlines thoughts and feelings there may be. Explore is </w:t>
      </w:r>
      <w:r>
        <w:rPr>
          <w:rFonts w:ascii="Times New Roman" w:hAnsi="Times New Roman" w:cs="Times New Roman"/>
          <w:shd w:val="clear" w:color="auto" w:fill="FFFFFF"/>
        </w:rPr>
        <w:t>for o</w:t>
      </w:r>
      <w:r w:rsidRPr="005C5BDC">
        <w:rPr>
          <w:rFonts w:ascii="Times New Roman" w:hAnsi="Times New Roman" w:cs="Times New Roman"/>
          <w:color w:val="auto"/>
          <w:shd w:val="clear" w:color="auto" w:fill="FFFFFF"/>
        </w:rPr>
        <w:t xml:space="preserve">nce the individual has outlined their current situation, the coach should act slightly more pro-actively to probe further about the depth and context of the situation (College of Policing, 2023). Action and review can look </w:t>
      </w:r>
      <w:r>
        <w:rPr>
          <w:rFonts w:ascii="Times New Roman" w:hAnsi="Times New Roman" w:cs="Times New Roman"/>
          <w:color w:val="313537"/>
          <w:shd w:val="clear" w:color="auto" w:fill="FFFFFF"/>
        </w:rPr>
        <w:t xml:space="preserve">at the </w:t>
      </w:r>
      <w:r w:rsidRPr="000A4965">
        <w:rPr>
          <w:rFonts w:ascii="Times New Roman" w:hAnsi="Times New Roman" w:cs="Times New Roman"/>
          <w:color w:val="313537"/>
          <w:shd w:val="clear" w:color="auto" w:fill="FFFFFF"/>
        </w:rPr>
        <w:t>is to encourage the employee to make the necessary modifications with the hope that they will internalise their new perspective</w:t>
      </w:r>
      <w:r>
        <w:rPr>
          <w:rFonts w:ascii="Times New Roman" w:hAnsi="Times New Roman" w:cs="Times New Roman"/>
          <w:color w:val="313537"/>
          <w:shd w:val="clear" w:color="auto" w:fill="FFFFFF"/>
        </w:rPr>
        <w:t xml:space="preserve"> and then to review progress that is made. </w:t>
      </w:r>
    </w:p>
    <w:p w14:paraId="2FF37C52" w14:textId="77777777" w:rsidR="00B40871" w:rsidRDefault="00B40871" w:rsidP="00B40871">
      <w:pPr>
        <w:rPr>
          <w:rFonts w:ascii="Times New Roman" w:hAnsi="Times New Roman" w:cs="Times New Roman"/>
          <w:color w:val="313537"/>
          <w:shd w:val="clear" w:color="auto" w:fill="FFFFFF"/>
        </w:rPr>
      </w:pPr>
      <w:r>
        <w:rPr>
          <w:rFonts w:ascii="Times New Roman" w:hAnsi="Times New Roman" w:cs="Times New Roman"/>
          <w:color w:val="313537"/>
          <w:shd w:val="clear" w:color="auto" w:fill="FFFFFF"/>
        </w:rPr>
        <w:lastRenderedPageBreak/>
        <w:t xml:space="preserve">This model is used more from a coaching point that I have not used yet, however as I </w:t>
      </w:r>
      <w:proofErr w:type="gramStart"/>
      <w:r>
        <w:rPr>
          <w:rFonts w:ascii="Times New Roman" w:hAnsi="Times New Roman" w:cs="Times New Roman"/>
          <w:color w:val="313537"/>
          <w:shd w:val="clear" w:color="auto" w:fill="FFFFFF"/>
        </w:rPr>
        <w:t>have aspirations</w:t>
      </w:r>
      <w:proofErr w:type="gramEnd"/>
      <w:r>
        <w:rPr>
          <w:rFonts w:ascii="Times New Roman" w:hAnsi="Times New Roman" w:cs="Times New Roman"/>
          <w:color w:val="313537"/>
          <w:shd w:val="clear" w:color="auto" w:fill="FFFFFF"/>
        </w:rPr>
        <w:t xml:space="preserve"> to become a mentor withing my role as a police officer I can foresee the use of CLEAR being a strong model to follow. </w:t>
      </w:r>
    </w:p>
    <w:p w14:paraId="2AF51F12" w14:textId="77777777" w:rsidR="00B40871" w:rsidRDefault="00B40871" w:rsidP="00B40871">
      <w:pPr>
        <w:rPr>
          <w:rFonts w:ascii="Times New Roman" w:hAnsi="Times New Roman" w:cs="Times New Roman"/>
          <w:color w:val="313537"/>
          <w:shd w:val="clear" w:color="auto" w:fill="FFFFFF"/>
        </w:rPr>
      </w:pPr>
      <w:r>
        <w:rPr>
          <w:rFonts w:ascii="Times New Roman" w:hAnsi="Times New Roman" w:cs="Times New Roman"/>
          <w:color w:val="313537"/>
          <w:shd w:val="clear" w:color="auto" w:fill="FFFFFF"/>
        </w:rPr>
        <w:t xml:space="preserve">As important as coaching and mentoring is, it is important to also set goals for not just individuals but for teams. South Wales Police bases its success on teamwork however without clear goals it can be difficult for individuals and teams to have set goals and challenges. A theory used in police to achieve this is the SMART theory. </w:t>
      </w:r>
      <w:r w:rsidRPr="00B926EB">
        <w:rPr>
          <w:rFonts w:ascii="Times New Roman" w:hAnsi="Times New Roman" w:cs="Times New Roman"/>
          <w:color w:val="444444"/>
          <w:shd w:val="clear" w:color="auto" w:fill="FFFFFF"/>
        </w:rPr>
        <w:t xml:space="preserve">Doran, a consultant and former Director of Corporate Planning for Washington </w:t>
      </w:r>
      <w:proofErr w:type="gramStart"/>
      <w:r w:rsidRPr="00B926EB">
        <w:rPr>
          <w:rFonts w:ascii="Times New Roman" w:hAnsi="Times New Roman" w:cs="Times New Roman"/>
          <w:color w:val="444444"/>
          <w:shd w:val="clear" w:color="auto" w:fill="FFFFFF"/>
        </w:rPr>
        <w:t>Water Power</w:t>
      </w:r>
      <w:proofErr w:type="gramEnd"/>
      <w:r w:rsidRPr="00B926EB">
        <w:rPr>
          <w:rFonts w:ascii="Times New Roman" w:hAnsi="Times New Roman" w:cs="Times New Roman"/>
          <w:color w:val="444444"/>
          <w:shd w:val="clear" w:color="auto" w:fill="FFFFFF"/>
        </w:rPr>
        <w:t xml:space="preserve"> Company published a paper titled "There's a S.M.A.R.T. Way to Write Management's Goals and Objectives"</w:t>
      </w:r>
      <w:r>
        <w:rPr>
          <w:rFonts w:ascii="Times New Roman" w:hAnsi="Times New Roman" w:cs="Times New Roman"/>
          <w:color w:val="444444"/>
          <w:shd w:val="clear" w:color="auto" w:fill="FFFFFF"/>
        </w:rPr>
        <w:t xml:space="preserve"> (Project SMART, 2014). </w:t>
      </w:r>
      <w:r>
        <w:rPr>
          <w:rFonts w:ascii="Times New Roman" w:hAnsi="Times New Roman" w:cs="Times New Roman"/>
          <w:color w:val="313537"/>
          <w:shd w:val="clear" w:color="auto" w:fill="FFFFFF"/>
        </w:rPr>
        <w:t xml:space="preserve">SMART it an acronym that stands for Specific, Measurable, Assignable, Realistic and Time-related. </w:t>
      </w:r>
      <w:r w:rsidRPr="00DB0CC3">
        <w:rPr>
          <w:rFonts w:ascii="Times New Roman" w:hAnsi="Times New Roman" w:cs="Times New Roman"/>
          <w:color w:val="313537"/>
          <w:shd w:val="clear" w:color="auto" w:fill="FFFFFF"/>
        </w:rPr>
        <w:t xml:space="preserve">The idea that SMART drives people to </w:t>
      </w:r>
      <w:r w:rsidRPr="00862123">
        <w:rPr>
          <w:rFonts w:ascii="Times New Roman" w:hAnsi="Times New Roman" w:cs="Times New Roman"/>
          <w:color w:val="auto"/>
          <w:shd w:val="clear" w:color="auto" w:fill="FFFFFF"/>
        </w:rPr>
        <w:t>explore and define goals and objectives clearly as they are established is a crucial component of its value (Project SMART, 2014). However, not everyone finds this theory successful and finds it difficult to foresee long term goals. Critically the SMART theory can be said to arguably not work well for long and lacks flexibility. Furthermore, this model offers a clear and simplistic framework that popularity grows among many professions</w:t>
      </w:r>
      <w:r>
        <w:rPr>
          <w:rFonts w:ascii="Times New Roman" w:hAnsi="Times New Roman" w:cs="Times New Roman"/>
          <w:color w:val="313537"/>
          <w:shd w:val="clear" w:color="auto" w:fill="FFFFFF"/>
        </w:rPr>
        <w:t xml:space="preserve">. </w:t>
      </w:r>
    </w:p>
    <w:p w14:paraId="18B5C1BE" w14:textId="116D2091" w:rsidR="00B40871" w:rsidRDefault="00B40871" w:rsidP="00B40871">
      <w:pPr>
        <w:rPr>
          <w:rFonts w:ascii="Times New Roman" w:hAnsi="Times New Roman" w:cs="Times New Roman"/>
          <w:color w:val="313537"/>
          <w:shd w:val="clear" w:color="auto" w:fill="FFFFFF"/>
        </w:rPr>
      </w:pPr>
      <w:r>
        <w:rPr>
          <w:rFonts w:ascii="Times New Roman" w:hAnsi="Times New Roman" w:cs="Times New Roman"/>
          <w:color w:val="313537"/>
          <w:shd w:val="clear" w:color="auto" w:fill="FFFFFF"/>
        </w:rPr>
        <w:t xml:space="preserve">In conclusion my three-year probation has been a great experience, not only have I grown in my profession but as an individual. I base my success on the coaching and mentoring I have received from supervisory roles and experienced officers. The College of Policing delivery plan to professionalise policing has aided to me to develop in areas that will contribute to my long-term career and goals for promotion, However, some may not agree with the delivery of the colleges objectives I feel that it has served me well. I look forward to the next thirty years of my service and adapting to positive changed policing impose.  </w:t>
      </w:r>
    </w:p>
    <w:p w14:paraId="228715A5" w14:textId="77777777" w:rsidR="00B40871" w:rsidRDefault="00B40871" w:rsidP="00B40871">
      <w:pPr>
        <w:rPr>
          <w:rFonts w:ascii="Times New Roman" w:hAnsi="Times New Roman" w:cs="Times New Roman"/>
          <w:color w:val="313537"/>
          <w:shd w:val="clear" w:color="auto" w:fill="FFFFFF"/>
        </w:rPr>
      </w:pPr>
    </w:p>
    <w:p w14:paraId="0FD66573" w14:textId="77777777" w:rsidR="00B40871" w:rsidRPr="00B40871" w:rsidRDefault="00B40871" w:rsidP="00B40871">
      <w:pPr>
        <w:rPr>
          <w:rFonts w:ascii="Times New Roman" w:hAnsi="Times New Roman" w:cs="Times New Roman"/>
          <w:b/>
          <w:bCs/>
        </w:rPr>
      </w:pPr>
      <w:r w:rsidRPr="00B40871">
        <w:rPr>
          <w:rFonts w:ascii="Times New Roman" w:hAnsi="Times New Roman" w:cs="Times New Roman"/>
          <w:b/>
          <w:bCs/>
          <w:color w:val="313537"/>
          <w:shd w:val="clear" w:color="auto" w:fill="FFFFFF"/>
        </w:rPr>
        <w:t>Word Count- 1814</w:t>
      </w:r>
    </w:p>
    <w:p w14:paraId="7C22CFC0" w14:textId="77777777" w:rsidR="00B40871" w:rsidRPr="00450C83" w:rsidRDefault="00B40871"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3F5E8580"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83463D5" w14:textId="7CE69E2B" w:rsidR="006121AE" w:rsidRPr="006121AE" w:rsidRDefault="006121AE" w:rsidP="00340E9A">
      <w:pPr>
        <w:keepNext/>
        <w:spacing w:before="240" w:after="60"/>
        <w:ind w:right="237"/>
        <w:jc w:val="both"/>
        <w:rPr>
          <w:rFonts w:ascii="Times New Roman" w:hAnsi="Times New Roman" w:cs="Times New Roman"/>
          <w:bCs/>
          <w:sz w:val="22"/>
          <w:szCs w:val="22"/>
        </w:rPr>
      </w:pPr>
    </w:p>
    <w:p w14:paraId="12F08CB0"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Bay Atlantic University (BAU) (2022) What is a kinaesthetic learner? Available at: https://bau.edu/blog/kinesthetic-learner/ [Accessed: 1 Feb 2023]. </w:t>
      </w:r>
    </w:p>
    <w:p w14:paraId="3151EC44"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BBC News (2021) Mayhill riot: Police make new arrests and say more to come. Available at: https://www.bbc.co.uk/news/uk-wales-57279780 [Accessed: 8 Jan 2023]. </w:t>
      </w:r>
    </w:p>
    <w:p w14:paraId="2EE1CC9D"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Catch 22: A social business (2021) Exploitation risk to missing and runaway children too often ignored. Available at: https://www.catch-22.org.uk/news/imcd-what-is-missing/ [Accessed: 7 Jan 2023].</w:t>
      </w:r>
    </w:p>
    <w:p w14:paraId="277369B2"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CIPD (2021) Coaching and mentoring. Available at: </w:t>
      </w:r>
      <w:proofErr w:type="gramStart"/>
      <w:r w:rsidRPr="006121AE">
        <w:rPr>
          <w:rFonts w:ascii="Times New Roman" w:hAnsi="Times New Roman" w:cs="Times New Roman"/>
          <w:bCs/>
          <w:sz w:val="22"/>
          <w:szCs w:val="22"/>
        </w:rPr>
        <w:t>https://www.cipd.co.uk/knowledge/fundamentals/people/development/coaching-mentoring-factsheet  [</w:t>
      </w:r>
      <w:proofErr w:type="gramEnd"/>
      <w:r w:rsidRPr="006121AE">
        <w:rPr>
          <w:rFonts w:ascii="Times New Roman" w:hAnsi="Times New Roman" w:cs="Times New Roman"/>
          <w:bCs/>
          <w:sz w:val="22"/>
          <w:szCs w:val="22"/>
        </w:rPr>
        <w:t xml:space="preserve">Accessed: 1 Feb 2023]. </w:t>
      </w:r>
    </w:p>
    <w:p w14:paraId="11AA9028"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r>
      <w:proofErr w:type="spellStart"/>
      <w:r w:rsidRPr="006121AE">
        <w:rPr>
          <w:rFonts w:ascii="Times New Roman" w:hAnsi="Times New Roman" w:cs="Times New Roman"/>
          <w:bCs/>
          <w:sz w:val="22"/>
          <w:szCs w:val="22"/>
        </w:rPr>
        <w:t>Cockroft</w:t>
      </w:r>
      <w:proofErr w:type="spellEnd"/>
      <w:r w:rsidRPr="006121AE">
        <w:rPr>
          <w:rFonts w:ascii="Times New Roman" w:hAnsi="Times New Roman" w:cs="Times New Roman"/>
          <w:bCs/>
          <w:sz w:val="22"/>
          <w:szCs w:val="22"/>
        </w:rPr>
        <w:t>, T. (2014) ‘Police Culture and Transformational Leadership: Outlining the Contours of a Troubled Relationship’, Policing: A Journal of Policy and Practice, Volume 8, Issue 1, March 2014, Pages 5–13, https://doi.org/10.1093/police/pat040</w:t>
      </w:r>
    </w:p>
    <w:p w14:paraId="576914BD"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College of Policing (2014) National decision model. Available at: https://www.college.police.uk/app/national-decision-model/national-decision-model [Accessed: 15 Jan 2023]. </w:t>
      </w:r>
    </w:p>
    <w:p w14:paraId="754D7810"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College of Policing (2018) Partnership working and multi-agency responses/mechanisms. Available at: </w:t>
      </w:r>
      <w:proofErr w:type="gramStart"/>
      <w:r w:rsidRPr="006121AE">
        <w:rPr>
          <w:rFonts w:ascii="Times New Roman" w:hAnsi="Times New Roman" w:cs="Times New Roman"/>
          <w:bCs/>
          <w:sz w:val="22"/>
          <w:szCs w:val="22"/>
        </w:rPr>
        <w:t>https://www.college.police.uk/app/major-investigation-and-public-</w:t>
      </w:r>
      <w:r w:rsidRPr="006121AE">
        <w:rPr>
          <w:rFonts w:ascii="Times New Roman" w:hAnsi="Times New Roman" w:cs="Times New Roman"/>
          <w:bCs/>
          <w:sz w:val="22"/>
          <w:szCs w:val="22"/>
        </w:rPr>
        <w:lastRenderedPageBreak/>
        <w:t>protection/domestic-abuse/partnership-working-and-multi-agency-responsesmechanisms  [</w:t>
      </w:r>
      <w:proofErr w:type="gramEnd"/>
      <w:r w:rsidRPr="006121AE">
        <w:rPr>
          <w:rFonts w:ascii="Times New Roman" w:hAnsi="Times New Roman" w:cs="Times New Roman"/>
          <w:bCs/>
          <w:sz w:val="22"/>
          <w:szCs w:val="22"/>
        </w:rPr>
        <w:t>Accessed: 5 Jan 2023].</w:t>
      </w:r>
    </w:p>
    <w:p w14:paraId="3804031C"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College of Policing (2020) Communication. Available at: https://www.college.police.uk/app/engagement-and-communication/communication [Accessed: 8 Jan 2023]. </w:t>
      </w:r>
    </w:p>
    <w:p w14:paraId="0CF82869"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College of Policing (2023) About Us. Available at: https://www.college.police.uk/about [Accessed: 4 Jan 2023].</w:t>
      </w:r>
    </w:p>
    <w:p w14:paraId="2732F274"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College of Policing (2023) Coaching and mentoring toolkit. Available at: https://leadership.college.police.uk/course/view.php?id=36 [Accessed: 4 Feb 2023]. </w:t>
      </w:r>
    </w:p>
    <w:p w14:paraId="688C095B"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College of Policing (2023) Joining as a new PC. Available at: https://www.college.police.uk/career-learning/joining-police/joining-new-pc [Accessed: 4 Jan 2023].</w:t>
      </w:r>
    </w:p>
    <w:p w14:paraId="5F4FD142"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College of Policing (2023) Leadership expectations. Available at: https://www.college.police.uk/guidance/leadership-expectations [Accessed: 17 Jan 2023]. </w:t>
      </w:r>
    </w:p>
    <w:p w14:paraId="141BABB8"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CPD Online College (2021) Different leadership styles. Available at: https://cpdonline.co.uk/knowledge-base/business/different-leadership-styles/#:~:text=The%20seven%20primary%20leadership%20styles%20are%3A%201%20Autocrat</w:t>
      </w:r>
      <w:r w:rsidRPr="006121AE">
        <w:rPr>
          <w:rFonts w:ascii="Times New Roman" w:hAnsi="Times New Roman" w:cs="Times New Roman"/>
          <w:bCs/>
          <w:sz w:val="22"/>
          <w:szCs w:val="22"/>
        </w:rPr>
        <w:lastRenderedPageBreak/>
        <w:t xml:space="preserve">ic.,4%20Democratic.%205%20Coaching.%206%20Affiliative.%207%20Laissez-faire [Accessed: 16 Jan 2023]. </w:t>
      </w:r>
    </w:p>
    <w:p w14:paraId="0497640D"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Gov.uk (2018) Data Protection. Available at: https://www.gov.uk/data-protection [Accessed: 9 Jan 2023].</w:t>
      </w:r>
    </w:p>
    <w:p w14:paraId="3EE5EEA9"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High Speed Training (2019) What is a Dynamic Risk Assessment? Available at: https://www.highspeedtraining.co.uk/hub/what-is-a-dynamic-risk-assessment/ [Accessed: 15 Jan 2023]. </w:t>
      </w:r>
    </w:p>
    <w:p w14:paraId="16019C1E"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HMICFRS (2023) Policing and Mental Health: Picking up the pieces. Available at: https://www.justiceinspectorates.gov.uk/hmicfrs/publication-html/policing-and-mental-health-picking-up-the-pieces/ [Accessed: 6 Jan 2023]. </w:t>
      </w:r>
    </w:p>
    <w:p w14:paraId="56CEF2C1"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IMD (2023) The 6 most common leadership styles &amp; how to find yours. Available at: https://www.imd.org/reflections/leadership-styles/ [Accessed: 15 Jan 2023]. </w:t>
      </w:r>
    </w:p>
    <w:p w14:paraId="5C43B75E"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Indeed.com (2022) Examples of Leadership Strategies (Definition and Benefits). Available at: https://sg.indeed.com/career-advice/career-development/leadership-strategies [Accessed: 16 Jan 2023]. </w:t>
      </w:r>
    </w:p>
    <w:p w14:paraId="2CDE8883"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Indeed.com (2022) Pros and Cons of Transformational Leadership (With Definitions) Available at: https://www.indeed.com/career-advice/career-development/pros-and-cons-of-transformational-leadership [Accessed: 17 Jan 2023]. </w:t>
      </w:r>
    </w:p>
    <w:p w14:paraId="7027CAA0"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Indeed.com (2022) Shared vs. Traditional vs. Team Leadership: Key Differences. Available at: </w:t>
      </w:r>
      <w:proofErr w:type="gramStart"/>
      <w:r w:rsidRPr="006121AE">
        <w:rPr>
          <w:rFonts w:ascii="Times New Roman" w:hAnsi="Times New Roman" w:cs="Times New Roman"/>
          <w:bCs/>
          <w:sz w:val="22"/>
          <w:szCs w:val="22"/>
        </w:rPr>
        <w:t>https://www.indeed.com/career-advice/career-development/shared-vs-traditional-vs-team-leadership  [</w:t>
      </w:r>
      <w:proofErr w:type="gramEnd"/>
      <w:r w:rsidRPr="006121AE">
        <w:rPr>
          <w:rFonts w:ascii="Times New Roman" w:hAnsi="Times New Roman" w:cs="Times New Roman"/>
          <w:bCs/>
          <w:sz w:val="22"/>
          <w:szCs w:val="22"/>
        </w:rPr>
        <w:t xml:space="preserve">Accessed: 17 Jan 2023]. </w:t>
      </w:r>
    </w:p>
    <w:p w14:paraId="41954F71"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Indeed.com (2023) Benefits of mentoring for mentors, mentees and organisations. Available at: https://uk.indeed.com/career-advice/career-development/benefits-of-mentoring [Accessed: 1 Feb 2023]. </w:t>
      </w:r>
    </w:p>
    <w:p w14:paraId="18156A82"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IOPC (2021) IOPC warns officers about inappropriate social media use. Available at: https://www.policeconduct.gov.uk/news/iopc-warns-officers-about-inappropriate-social-media-use [Accessed: 9 Jan 2023]. </w:t>
      </w:r>
    </w:p>
    <w:p w14:paraId="08A3C982"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Martin, D. (2021) Understanding the reconstruction of police professionalism in the UK. Available at: </w:t>
      </w:r>
      <w:proofErr w:type="gramStart"/>
      <w:r w:rsidRPr="006121AE">
        <w:rPr>
          <w:rFonts w:ascii="Times New Roman" w:hAnsi="Times New Roman" w:cs="Times New Roman"/>
          <w:bCs/>
          <w:sz w:val="22"/>
          <w:szCs w:val="22"/>
        </w:rPr>
        <w:t>https://www.tandfonline.com/doi/full/10.1080/10439463.2021.1999447  [</w:t>
      </w:r>
      <w:proofErr w:type="gramEnd"/>
      <w:r w:rsidRPr="006121AE">
        <w:rPr>
          <w:rFonts w:ascii="Times New Roman" w:hAnsi="Times New Roman" w:cs="Times New Roman"/>
          <w:bCs/>
          <w:sz w:val="22"/>
          <w:szCs w:val="22"/>
        </w:rPr>
        <w:t>Accessed: 4 Jan 2023].</w:t>
      </w:r>
    </w:p>
    <w:p w14:paraId="0E763042"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National Police Chiefs Council (NPCC) (2016) Police chiefs and PCCs set out a vision for policing in 2025. Available at: https://news.npcc.police.uk/releases/police-chiefs-and-pccs-set-out-a-vision-for-policing-in-</w:t>
      </w:r>
      <w:r w:rsidRPr="006121AE">
        <w:rPr>
          <w:rFonts w:ascii="Times New Roman" w:hAnsi="Times New Roman" w:cs="Times New Roman"/>
          <w:bCs/>
          <w:sz w:val="22"/>
          <w:szCs w:val="22"/>
        </w:rPr>
        <w:lastRenderedPageBreak/>
        <w:t xml:space="preserve">2025#:~:text=%20Policing%20Vision%202025%20sets%20out%20the%20future,staff%20associations%20and%20other%20policing%20and%20community%20partners. [Accessed: 5 Jan 2023]. </w:t>
      </w:r>
    </w:p>
    <w:p w14:paraId="67261802"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NFI (n.d.) What is Social </w:t>
      </w:r>
      <w:proofErr w:type="gramStart"/>
      <w:r w:rsidRPr="006121AE">
        <w:rPr>
          <w:rFonts w:ascii="Times New Roman" w:hAnsi="Times New Roman" w:cs="Times New Roman"/>
          <w:bCs/>
          <w:sz w:val="22"/>
          <w:szCs w:val="22"/>
        </w:rPr>
        <w:t>Media?-</w:t>
      </w:r>
      <w:proofErr w:type="gramEnd"/>
      <w:r w:rsidRPr="006121AE">
        <w:rPr>
          <w:rFonts w:ascii="Times New Roman" w:hAnsi="Times New Roman" w:cs="Times New Roman"/>
          <w:bCs/>
          <w:sz w:val="22"/>
          <w:szCs w:val="22"/>
        </w:rPr>
        <w:t xml:space="preserve"> Everything you need to know. Available at: https://www.nfi.edu/what-is-social-media/ [Accessed: 7 Jan 2023].</w:t>
      </w:r>
    </w:p>
    <w:p w14:paraId="3B74023B"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NPCC (n.d.) Policing Vision 2023. Available at: https://assets.college.police.uk/s3fs-public/policing_vision_2025.pdf [Accessed: 6 Jan 2023]. </w:t>
      </w:r>
    </w:p>
    <w:p w14:paraId="6C8674C9"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NPIRMT (2018) Use of </w:t>
      </w:r>
      <w:proofErr w:type="spellStart"/>
      <w:r w:rsidRPr="006121AE">
        <w:rPr>
          <w:rFonts w:ascii="Times New Roman" w:hAnsi="Times New Roman" w:cs="Times New Roman"/>
          <w:bCs/>
          <w:sz w:val="22"/>
          <w:szCs w:val="22"/>
        </w:rPr>
        <w:t>Whats</w:t>
      </w:r>
      <w:proofErr w:type="spellEnd"/>
      <w:r w:rsidRPr="006121AE">
        <w:rPr>
          <w:rFonts w:ascii="Times New Roman" w:hAnsi="Times New Roman" w:cs="Times New Roman"/>
          <w:bCs/>
          <w:sz w:val="22"/>
          <w:szCs w:val="22"/>
        </w:rPr>
        <w:t xml:space="preserve"> App and other Social Networking Applications: Principles of use. Available at: https://www.npcc.police.uk/SysSiteAssets/media/downloads/about-us/governance-and-accountability/policies/mps-use-of-social-media.pdf [Accessed: 8 Jan 2023]. </w:t>
      </w:r>
    </w:p>
    <w:p w14:paraId="7D3B3DAC"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NSPCC (n.d.) Child sexual exploitation. Available at: https://www.nspcc.org.uk/what-is-child-abuse/types-of-abuse/child-sexual-exploitation/ [Accessed: 7 Jan 2023]. </w:t>
      </w:r>
    </w:p>
    <w:p w14:paraId="64B9FD06"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Nursing and Midwifery Council (2019) Raising concerns: Guidance for nurse, midwives and nursing associates. Available at: https://www.nmc.org.uk/globalassets/blocks/media-block/raising-concerns-v2.pdf#:~:text=As%20a%20nurse%2C%20midwife%20or%20nursing%20associate%2C%20you,a%20risk%20to%20patient%20safety%20or%20public%20protection [Accessed: 5 Jan 2023]. </w:t>
      </w:r>
    </w:p>
    <w:p w14:paraId="4E2CADAA"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Office for National Statistics (2021) Coronavirus and depression in adults, Great Britain: January to March 2021. Available at: </w:t>
      </w:r>
      <w:r w:rsidRPr="006121AE">
        <w:rPr>
          <w:rFonts w:ascii="Times New Roman" w:hAnsi="Times New Roman" w:cs="Times New Roman"/>
          <w:bCs/>
          <w:sz w:val="22"/>
          <w:szCs w:val="22"/>
        </w:rPr>
        <w:lastRenderedPageBreak/>
        <w:t xml:space="preserve">https://www.ons.gov.uk/peoplepopulationandcommunity/wellbeing/articles/coronavirusanddepressioninadultsgreatbritain/januarytomarch2021 [Accessed: 6 Jan 2023]. </w:t>
      </w:r>
    </w:p>
    <w:p w14:paraId="230F2E79"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r>
      <w:proofErr w:type="spellStart"/>
      <w:r w:rsidRPr="006121AE">
        <w:rPr>
          <w:rFonts w:ascii="Times New Roman" w:hAnsi="Times New Roman" w:cs="Times New Roman"/>
          <w:bCs/>
          <w:sz w:val="22"/>
          <w:szCs w:val="22"/>
        </w:rPr>
        <w:t>OpenR</w:t>
      </w:r>
      <w:proofErr w:type="spellEnd"/>
      <w:r w:rsidRPr="006121AE">
        <w:rPr>
          <w:rFonts w:ascii="Times New Roman" w:hAnsi="Times New Roman" w:cs="Times New Roman"/>
          <w:bCs/>
          <w:sz w:val="22"/>
          <w:szCs w:val="22"/>
        </w:rPr>
        <w:t xml:space="preserve"> (2022) The Positive </w:t>
      </w:r>
      <w:proofErr w:type="gramStart"/>
      <w:r w:rsidRPr="006121AE">
        <w:rPr>
          <w:rFonts w:ascii="Times New Roman" w:hAnsi="Times New Roman" w:cs="Times New Roman"/>
          <w:bCs/>
          <w:sz w:val="22"/>
          <w:szCs w:val="22"/>
        </w:rPr>
        <w:t>And</w:t>
      </w:r>
      <w:proofErr w:type="gramEnd"/>
      <w:r w:rsidRPr="006121AE">
        <w:rPr>
          <w:rFonts w:ascii="Times New Roman" w:hAnsi="Times New Roman" w:cs="Times New Roman"/>
          <w:bCs/>
          <w:sz w:val="22"/>
          <w:szCs w:val="22"/>
        </w:rPr>
        <w:t xml:space="preserve"> Negative Effects Of Social Media On Police Officers. Available at: https://openr.co/the-positive-and-negative-effects-of-social-media-on-police-officers/ [Accessed: 8 Jan 2023]. </w:t>
      </w:r>
    </w:p>
    <w:p w14:paraId="18769806"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Pepper et al. (2022) ‘A degree of recognition across policing: embedding a degree apprenticeship encompassing work-based research’ Journal of Work Applied Management, ISSN: 2205-2062, Vol 14, Issue 1. </w:t>
      </w:r>
    </w:p>
    <w:p w14:paraId="18B2DD46"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Positive Psychology.com (2020) 12 Effective Coaching Models to Help Your Clients Grow. Available at: https://positivepsychology.com/coaching-models/ [Accessed: 2 Feb 2023]. </w:t>
      </w:r>
    </w:p>
    <w:p w14:paraId="20DF77A9"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Project Smart (2014) A Brief History of SMART Goals. Available at: https://www.projectsmart.co.uk/smart-goals/brief-history-of-smart-goals.php [Accessed: 4 Feb 2023].</w:t>
      </w:r>
    </w:p>
    <w:p w14:paraId="37FE4ED5"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Rayden Solicitors (2020) What is a child abduction warning notice (CAWN)? Available at: https://raydensolicitors.co.uk/blog/what-is-a-child-abduction-warning-notice-2/ [Accessed: 7 Jan 2023].</w:t>
      </w:r>
    </w:p>
    <w:p w14:paraId="32232350"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Russell Webster (2013) Police </w:t>
      </w:r>
      <w:proofErr w:type="gramStart"/>
      <w:r w:rsidRPr="006121AE">
        <w:rPr>
          <w:rFonts w:ascii="Times New Roman" w:hAnsi="Times New Roman" w:cs="Times New Roman"/>
          <w:bCs/>
          <w:sz w:val="22"/>
          <w:szCs w:val="22"/>
        </w:rPr>
        <w:t>And</w:t>
      </w:r>
      <w:proofErr w:type="gramEnd"/>
      <w:r w:rsidRPr="006121AE">
        <w:rPr>
          <w:rFonts w:ascii="Times New Roman" w:hAnsi="Times New Roman" w:cs="Times New Roman"/>
          <w:bCs/>
          <w:sz w:val="22"/>
          <w:szCs w:val="22"/>
        </w:rPr>
        <w:t xml:space="preserve"> Public Combine On Social Media To Find Missing Persons. Available at: https://www.russellwebster.com/police-and-public-combine-on-social-media-to-find-missing-persons/ [Accessed: 8 Jan 2023]. </w:t>
      </w:r>
    </w:p>
    <w:p w14:paraId="090E770D"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Surrey Police Federation (2021) Federation Chair: Do all police officers really need a degree? Available at: https://www.polfed.org/surrey/news/2021/federation-chair-do-all-police-officers-really-need-a-degree/ [Accessed: 5 Jan 2023]. </w:t>
      </w:r>
    </w:p>
    <w:p w14:paraId="0AF9F00A"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The Chartered Institute of Personnel and Development (CIPD) (2022) Leadership. Available at: https://www.cipd.co.uk/knowledge/strategy/leadership#11243 [Accessed: 15 Jan 2023]. </w:t>
      </w:r>
    </w:p>
    <w:p w14:paraId="317A5998"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The Open University (2023) What is self-reflection? Available at: https://www.open.ac.uk/choose/unison/develop/my-skills/self-reflection [Accessed: 16 Jan 2023]. </w:t>
      </w:r>
    </w:p>
    <w:p w14:paraId="3DCBEB45"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The Police Foundation (2014) The Briefing: Police Use of </w:t>
      </w:r>
      <w:proofErr w:type="gramStart"/>
      <w:r w:rsidRPr="006121AE">
        <w:rPr>
          <w:rFonts w:ascii="Times New Roman" w:hAnsi="Times New Roman" w:cs="Times New Roman"/>
          <w:bCs/>
          <w:sz w:val="22"/>
          <w:szCs w:val="22"/>
        </w:rPr>
        <w:t>Social Media</w:t>
      </w:r>
      <w:proofErr w:type="gramEnd"/>
      <w:r w:rsidRPr="006121AE">
        <w:rPr>
          <w:rFonts w:ascii="Times New Roman" w:hAnsi="Times New Roman" w:cs="Times New Roman"/>
          <w:bCs/>
          <w:sz w:val="22"/>
          <w:szCs w:val="22"/>
        </w:rPr>
        <w:t xml:space="preserve">. Available at: https://www.police-foundation.org.uk/2017/wp-content/uploads/2017/08/Social_media_briefing_FINAL.pdf [Accessed: 8 Jan 2023]. </w:t>
      </w:r>
    </w:p>
    <w:p w14:paraId="530D81BE"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 xml:space="preserve">Very Well Mind.com (2023) What Is Autocratic Leadership? Available at: https://www.verywellmind.com/what-is-autocratic-leadership-2795314 [Accessed: 15 Jan 2023]. </w:t>
      </w:r>
    </w:p>
    <w:p w14:paraId="48374165" w14:textId="77777777"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Whitmore, Sir J. (2019) Coaching for Performance. London, Brealey.</w:t>
      </w:r>
    </w:p>
    <w:p w14:paraId="364ED5E0" w14:textId="1ABF14D0" w:rsidR="006121AE" w:rsidRPr="006121AE" w:rsidRDefault="006121AE" w:rsidP="006121AE">
      <w:pPr>
        <w:keepNext/>
        <w:spacing w:before="240" w:after="60"/>
        <w:ind w:right="237"/>
        <w:jc w:val="both"/>
        <w:rPr>
          <w:rFonts w:ascii="Times New Roman" w:hAnsi="Times New Roman" w:cs="Times New Roman"/>
          <w:bCs/>
          <w:sz w:val="22"/>
          <w:szCs w:val="22"/>
        </w:rPr>
      </w:pPr>
      <w:r w:rsidRPr="006121AE">
        <w:rPr>
          <w:rFonts w:ascii="Times New Roman" w:hAnsi="Times New Roman" w:cs="Times New Roman"/>
          <w:bCs/>
          <w:sz w:val="22"/>
          <w:szCs w:val="22"/>
        </w:rPr>
        <w:t>•</w:t>
      </w:r>
      <w:r w:rsidRPr="006121AE">
        <w:rPr>
          <w:rFonts w:ascii="Times New Roman" w:hAnsi="Times New Roman" w:cs="Times New Roman"/>
          <w:bCs/>
          <w:sz w:val="22"/>
          <w:szCs w:val="22"/>
        </w:rPr>
        <w:tab/>
        <w:t>Women’s Aid (2022) I want to leave my relationship safely. Available at: https://www.womensaid.org.uk/information-support/the-survivors-handbook/i-want-to-leave-my-relationship-safely/ [Accessed: 5 Jan 2023]. [Original source: https://studycrumb.com/</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73C3062" w:rsidR="28D1B5E1" w:rsidRPr="00B40871" w:rsidRDefault="28D1B5E1" w:rsidP="28D1B5E1">
      <w:pPr>
        <w:jc w:val="both"/>
        <w:rPr>
          <w:rFonts w:eastAsia="Arial"/>
          <w:b/>
          <w:bCs/>
          <w:color w:val="000000" w:themeColor="text1"/>
          <w:sz w:val="24"/>
          <w:szCs w:val="24"/>
        </w:rPr>
      </w:pPr>
      <w:r w:rsidRPr="28D1B5E1">
        <w:rPr>
          <w:rFonts w:eastAsia="Arial"/>
          <w:b/>
          <w:bCs/>
          <w:color w:val="000000" w:themeColor="text1"/>
          <w:sz w:val="24"/>
          <w:szCs w:val="24"/>
          <w:highlight w:val="yellow"/>
        </w:rPr>
        <w:t>Sign</w:t>
      </w:r>
      <w:r w:rsidR="00B40871" w:rsidRPr="00B40871">
        <w:rPr>
          <w:rFonts w:eastAsia="Arial"/>
          <w:b/>
          <w:bCs/>
          <w:color w:val="000000" w:themeColor="text1"/>
          <w:sz w:val="24"/>
          <w:szCs w:val="24"/>
        </w:rPr>
        <w:t xml:space="preserve"> Catlin Elizabeth Powell </w:t>
      </w:r>
    </w:p>
    <w:p w14:paraId="574DF1C8" w14:textId="1C0C00AA" w:rsidR="28D1B5E1" w:rsidRDefault="28D1B5E1" w:rsidP="28D1B5E1">
      <w:pPr>
        <w:jc w:val="both"/>
        <w:rPr>
          <w:b/>
          <w:bCs/>
          <w:color w:val="000000" w:themeColor="text1"/>
          <w:sz w:val="24"/>
          <w:szCs w:val="24"/>
          <w:highlight w:val="yellow"/>
        </w:rPr>
      </w:pPr>
    </w:p>
    <w:p w14:paraId="6AF6F333" w14:textId="4733D9C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B40871" w:rsidRPr="00B40871">
        <w:rPr>
          <w:rFonts w:eastAsia="Arial"/>
          <w:b/>
          <w:bCs/>
          <w:color w:val="auto"/>
          <w:sz w:val="24"/>
          <w:szCs w:val="24"/>
        </w:rPr>
        <w:t xml:space="preserve"> 26/03/2023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0CAE9" w14:textId="77777777" w:rsidR="006121AE" w:rsidRDefault="006121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5B93E" w14:textId="77777777" w:rsidR="006121AE" w:rsidRDefault="00612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18109" w14:textId="77777777" w:rsidR="006121AE" w:rsidRDefault="006121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27ED6" w14:textId="77777777" w:rsidR="006121AE" w:rsidRDefault="006121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337E1" w14:textId="77777777" w:rsidR="006121AE" w:rsidRDefault="006121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C34262C0"/>
    <w:lvl w:ilvl="0" w:tplc="FA76297C">
      <w:start w:val="1"/>
      <w:numFmt w:val="bullet"/>
      <w:lvlText w:val=""/>
      <w:lvlJc w:val="left"/>
      <w:pPr>
        <w:ind w:left="720" w:hanging="360"/>
      </w:pPr>
      <w:rPr>
        <w:rFonts w:ascii="Symbol" w:hAnsi="Symbol" w:hint="default"/>
      </w:rPr>
    </w:lvl>
    <w:lvl w:ilvl="1" w:tplc="BD1E9BEE">
      <w:start w:val="1"/>
      <w:numFmt w:val="bullet"/>
      <w:lvlText w:val="o"/>
      <w:lvlJc w:val="left"/>
      <w:pPr>
        <w:ind w:left="1440" w:hanging="360"/>
      </w:pPr>
      <w:rPr>
        <w:rFonts w:ascii="Courier New" w:hAnsi="Courier New" w:hint="default"/>
      </w:rPr>
    </w:lvl>
    <w:lvl w:ilvl="2" w:tplc="8172964A">
      <w:start w:val="1"/>
      <w:numFmt w:val="bullet"/>
      <w:lvlText w:val=""/>
      <w:lvlJc w:val="left"/>
      <w:pPr>
        <w:ind w:left="2160" w:hanging="360"/>
      </w:pPr>
      <w:rPr>
        <w:rFonts w:ascii="Wingdings" w:hAnsi="Wingdings" w:hint="default"/>
      </w:rPr>
    </w:lvl>
    <w:lvl w:ilvl="3" w:tplc="037C1C32">
      <w:start w:val="1"/>
      <w:numFmt w:val="bullet"/>
      <w:lvlText w:val=""/>
      <w:lvlJc w:val="left"/>
      <w:pPr>
        <w:ind w:left="2880" w:hanging="360"/>
      </w:pPr>
      <w:rPr>
        <w:rFonts w:ascii="Symbol" w:hAnsi="Symbol" w:hint="default"/>
      </w:rPr>
    </w:lvl>
    <w:lvl w:ilvl="4" w:tplc="FFA06400">
      <w:start w:val="1"/>
      <w:numFmt w:val="bullet"/>
      <w:lvlText w:val="o"/>
      <w:lvlJc w:val="left"/>
      <w:pPr>
        <w:ind w:left="3600" w:hanging="360"/>
      </w:pPr>
      <w:rPr>
        <w:rFonts w:ascii="Courier New" w:hAnsi="Courier New" w:hint="default"/>
      </w:rPr>
    </w:lvl>
    <w:lvl w:ilvl="5" w:tplc="B45A4FD4">
      <w:start w:val="1"/>
      <w:numFmt w:val="bullet"/>
      <w:lvlText w:val=""/>
      <w:lvlJc w:val="left"/>
      <w:pPr>
        <w:ind w:left="4320" w:hanging="360"/>
      </w:pPr>
      <w:rPr>
        <w:rFonts w:ascii="Wingdings" w:hAnsi="Wingdings" w:hint="default"/>
      </w:rPr>
    </w:lvl>
    <w:lvl w:ilvl="6" w:tplc="0620557C">
      <w:start w:val="1"/>
      <w:numFmt w:val="bullet"/>
      <w:lvlText w:val=""/>
      <w:lvlJc w:val="left"/>
      <w:pPr>
        <w:ind w:left="5040" w:hanging="360"/>
      </w:pPr>
      <w:rPr>
        <w:rFonts w:ascii="Symbol" w:hAnsi="Symbol" w:hint="default"/>
      </w:rPr>
    </w:lvl>
    <w:lvl w:ilvl="7" w:tplc="066224C8">
      <w:start w:val="1"/>
      <w:numFmt w:val="bullet"/>
      <w:lvlText w:val="o"/>
      <w:lvlJc w:val="left"/>
      <w:pPr>
        <w:ind w:left="5760" w:hanging="360"/>
      </w:pPr>
      <w:rPr>
        <w:rFonts w:ascii="Courier New" w:hAnsi="Courier New" w:hint="default"/>
      </w:rPr>
    </w:lvl>
    <w:lvl w:ilvl="8" w:tplc="6EAEA6CC">
      <w:start w:val="1"/>
      <w:numFmt w:val="bullet"/>
      <w:lvlText w:val=""/>
      <w:lvlJc w:val="left"/>
      <w:pPr>
        <w:ind w:left="6480" w:hanging="360"/>
      </w:pPr>
      <w:rPr>
        <w:rFonts w:ascii="Wingdings" w:hAnsi="Wingdings" w:hint="default"/>
      </w:rPr>
    </w:lvl>
  </w:abstractNum>
  <w:num w:numId="1" w16cid:durableId="567302591">
    <w:abstractNumId w:val="3"/>
  </w:num>
  <w:num w:numId="2" w16cid:durableId="669677229">
    <w:abstractNumId w:val="1"/>
  </w:num>
  <w:num w:numId="3" w16cid:durableId="912861255">
    <w:abstractNumId w:val="2"/>
  </w:num>
  <w:num w:numId="4" w16cid:durableId="68420904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21AE"/>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34C2E"/>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0871"/>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1D69"/>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Strong">
    <w:name w:val="Strong"/>
    <w:basedOn w:val="DefaultParagraphFont"/>
    <w:uiPriority w:val="22"/>
    <w:qFormat/>
    <w:rsid w:val="00B408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missingpeople.org.uk/for-professionals/information-and-policy/information-and-research/key-informatio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spcc.org.uk/what-is-child-abuse/types-of-abuse/child-sexual-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9385</Words>
  <Characters>52897</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Powell,Catlin SWP6773</cp:lastModifiedBy>
  <cp:revision>2</cp:revision>
  <cp:lastPrinted>2014-08-26T08:55:00Z</cp:lastPrinted>
  <dcterms:created xsi:type="dcterms:W3CDTF">2023-03-26T12:48:00Z</dcterms:created>
  <dcterms:modified xsi:type="dcterms:W3CDTF">2023-03-26T12:48:00Z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2023-03-26T12:46:00Z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c6c053f4-9444-4c00-8520-77e16fcc9001</vt:lpwstr>
  </property>
  <property fmtid="{D5CDD505-2E9C-101B-9397-08002B2CF9AE}" pid="9" name="MSIP_Label_66cf8fe5-b7b7-4df7-b38d-1c61ac2f6639_ContentBits">
    <vt:lpwstr>0</vt:lpwstr>
  </property>
</Properties>
</file>