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6978C" w14:textId="4ACAE340" w:rsidR="002B56DC" w:rsidRDefault="00393C1C">
      <w:pPr>
        <w:rPr>
          <w:rFonts w:ascii="Arial" w:eastAsia="Arial" w:hAnsi="Arial" w:cs="Arial"/>
          <w:b/>
          <w:sz w:val="20"/>
          <w:szCs w:val="20"/>
        </w:rPr>
      </w:pPr>
      <w:r>
        <w:rPr>
          <w:rFonts w:ascii="Calibri" w:eastAsia="Calibri" w:hAnsi="Calibri" w:cs="Calibri"/>
          <w:b/>
          <w:noProof/>
          <w:sz w:val="28"/>
          <w:szCs w:val="28"/>
        </w:rPr>
        <w:drawing>
          <wp:inline distT="0" distB="0" distL="0" distR="0" wp14:anchorId="121EF06B" wp14:editId="47F9F15E">
            <wp:extent cx="2247900" cy="752475"/>
            <wp:effectExtent l="0" t="0" r="0" b="0"/>
            <wp:docPr id="4"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5"/>
                    <a:srcRect/>
                    <a:stretch>
                      <a:fillRect/>
                    </a:stretch>
                  </pic:blipFill>
                  <pic:spPr>
                    <a:xfrm>
                      <a:off x="0" y="0"/>
                      <a:ext cx="2247900" cy="752475"/>
                    </a:xfrm>
                    <a:prstGeom prst="rect">
                      <a:avLst/>
                    </a:prstGeom>
                    <a:ln/>
                  </pic:spPr>
                </pic:pic>
              </a:graphicData>
            </a:graphic>
          </wp:inline>
        </w:drawing>
      </w:r>
      <w:r>
        <w:rPr>
          <w:rFonts w:ascii="Arial" w:eastAsia="Arial" w:hAnsi="Arial" w:cs="Arial"/>
          <w:b/>
          <w:sz w:val="20"/>
          <w:szCs w:val="20"/>
        </w:rPr>
        <w:t xml:space="preserve">                                                                                    APPENDIX GA34</w:t>
      </w:r>
    </w:p>
    <w:p w14:paraId="48B0B8C4" w14:textId="77777777" w:rsidR="002B56DC" w:rsidRDefault="002B56DC">
      <w:pPr>
        <w:rPr>
          <w:rFonts w:ascii="Arial" w:eastAsia="Arial" w:hAnsi="Arial" w:cs="Arial"/>
          <w:b/>
          <w:sz w:val="20"/>
          <w:szCs w:val="20"/>
        </w:rPr>
      </w:pPr>
    </w:p>
    <w:p w14:paraId="3EAD080D" w14:textId="77777777" w:rsidR="002B56DC" w:rsidRDefault="00393C1C">
      <w:pPr>
        <w:jc w:val="center"/>
        <w:rPr>
          <w:rFonts w:ascii="Arial" w:eastAsia="Arial" w:hAnsi="Arial" w:cs="Arial"/>
          <w:b/>
          <w:sz w:val="28"/>
          <w:szCs w:val="28"/>
        </w:rPr>
      </w:pPr>
      <w:r>
        <w:rPr>
          <w:rFonts w:ascii="Arial" w:eastAsia="Arial" w:hAnsi="Arial" w:cs="Arial"/>
          <w:b/>
          <w:sz w:val="28"/>
          <w:szCs w:val="28"/>
        </w:rPr>
        <w:t>INTERNAL ASSESSMENT APPROVAL FORM</w:t>
      </w:r>
    </w:p>
    <w:p w14:paraId="0F1AB431" w14:textId="77777777" w:rsidR="002B56DC" w:rsidRDefault="00393C1C">
      <w:pPr>
        <w:jc w:val="center"/>
        <w:rPr>
          <w:rFonts w:ascii="Arial" w:eastAsia="Arial" w:hAnsi="Arial" w:cs="Arial"/>
          <w:b/>
          <w:sz w:val="28"/>
          <w:szCs w:val="28"/>
        </w:rPr>
      </w:pPr>
      <w:r>
        <w:rPr>
          <w:rFonts w:ascii="Arial" w:eastAsia="Arial" w:hAnsi="Arial" w:cs="Arial"/>
          <w:b/>
          <w:sz w:val="28"/>
          <w:szCs w:val="28"/>
        </w:rPr>
        <w:t>(INCLUDING COLLABORATIVE PROVISION)</w:t>
      </w:r>
    </w:p>
    <w:p w14:paraId="0E7F6AA2" w14:textId="77777777" w:rsidR="002B56DC" w:rsidRDefault="00393C1C">
      <w:pPr>
        <w:pBdr>
          <w:top w:val="nil"/>
          <w:left w:val="nil"/>
          <w:bottom w:val="nil"/>
          <w:right w:val="nil"/>
          <w:between w:val="nil"/>
        </w:pBdr>
        <w:ind w:right="789"/>
        <w:rPr>
          <w:rFonts w:ascii="Arial" w:eastAsia="Arial" w:hAnsi="Arial" w:cs="Arial"/>
          <w:color w:val="000000"/>
          <w:sz w:val="22"/>
          <w:szCs w:val="22"/>
        </w:rPr>
      </w:pPr>
      <w:r>
        <w:rPr>
          <w:rFonts w:ascii="Arial" w:eastAsia="Arial" w:hAnsi="Arial" w:cs="Arial"/>
          <w:color w:val="000000"/>
          <w:sz w:val="22"/>
          <w:szCs w:val="22"/>
        </w:rPr>
        <w:t>This form is used to ensure that assessment specifications have been through an internal review process prior to external examination/approval and release to students. It should be completed for each assessment for a particular module. The assessment tasks, criteria and marking scheme should accompany this form.</w:t>
      </w:r>
    </w:p>
    <w:p w14:paraId="492A907C" w14:textId="77777777" w:rsidR="002B56DC" w:rsidRDefault="002B56DC">
      <w:pPr>
        <w:jc w:val="center"/>
        <w:rPr>
          <w:rFonts w:ascii="Arial" w:eastAsia="Arial" w:hAnsi="Arial" w:cs="Arial"/>
          <w:b/>
          <w:sz w:val="20"/>
          <w:szCs w:val="20"/>
        </w:rPr>
      </w:pPr>
    </w:p>
    <w:tbl>
      <w:tblPr>
        <w:tblStyle w:val="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1588"/>
        <w:gridCol w:w="680"/>
        <w:gridCol w:w="583"/>
        <w:gridCol w:w="267"/>
        <w:gridCol w:w="1560"/>
        <w:gridCol w:w="105"/>
        <w:gridCol w:w="1029"/>
        <w:gridCol w:w="425"/>
        <w:gridCol w:w="1559"/>
      </w:tblGrid>
      <w:tr w:rsidR="002B56DC" w14:paraId="558F8FC9" w14:textId="77777777">
        <w:tc>
          <w:tcPr>
            <w:tcW w:w="2093" w:type="dxa"/>
            <w:shd w:val="clear" w:color="auto" w:fill="C5E0B3"/>
            <w:vAlign w:val="center"/>
          </w:tcPr>
          <w:p w14:paraId="00F5B167" w14:textId="77777777" w:rsidR="002B56DC" w:rsidRDefault="00393C1C">
            <w:pPr>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796" w:type="dxa"/>
            <w:gridSpan w:val="9"/>
            <w:vAlign w:val="center"/>
          </w:tcPr>
          <w:p w14:paraId="6CA3736A" w14:textId="77777777" w:rsidR="002B56DC" w:rsidRDefault="00393C1C">
            <w:pPr>
              <w:rPr>
                <w:rFonts w:ascii="Arial" w:eastAsia="Arial" w:hAnsi="Arial" w:cs="Arial"/>
                <w:sz w:val="20"/>
                <w:szCs w:val="20"/>
              </w:rPr>
            </w:pPr>
            <w:r>
              <w:rPr>
                <w:rFonts w:ascii="Arial" w:eastAsia="Arial" w:hAnsi="Arial" w:cs="Arial"/>
                <w:sz w:val="20"/>
                <w:szCs w:val="20"/>
              </w:rPr>
              <w:t>Coleg Sir Gar</w:t>
            </w:r>
          </w:p>
        </w:tc>
      </w:tr>
      <w:tr w:rsidR="002B56DC" w14:paraId="77117332" w14:textId="77777777">
        <w:trPr>
          <w:trHeight w:val="567"/>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F8BF525" w14:textId="77777777" w:rsidR="002B56DC" w:rsidRDefault="00393C1C">
            <w:pPr>
              <w:rPr>
                <w:rFonts w:ascii="Arial" w:eastAsia="Arial" w:hAnsi="Arial" w:cs="Arial"/>
                <w:b/>
                <w:sz w:val="20"/>
                <w:szCs w:val="20"/>
              </w:rPr>
            </w:pPr>
            <w:r>
              <w:rPr>
                <w:rFonts w:ascii="Arial" w:eastAsia="Arial" w:hAnsi="Arial" w:cs="Arial"/>
                <w:b/>
                <w:sz w:val="20"/>
                <w:szCs w:val="20"/>
              </w:rPr>
              <w:t>EXTERNAL EXAMINER NAME:</w:t>
            </w:r>
          </w:p>
        </w:tc>
        <w:tc>
          <w:tcPr>
            <w:tcW w:w="7796" w:type="dxa"/>
            <w:gridSpan w:val="9"/>
            <w:tcBorders>
              <w:top w:val="single" w:sz="4" w:space="0" w:color="000000"/>
              <w:left w:val="single" w:sz="4" w:space="0" w:color="000000"/>
              <w:bottom w:val="single" w:sz="4" w:space="0" w:color="000000"/>
              <w:right w:val="single" w:sz="4" w:space="0" w:color="000000"/>
            </w:tcBorders>
            <w:vAlign w:val="center"/>
          </w:tcPr>
          <w:p w14:paraId="3748988F" w14:textId="77777777" w:rsidR="002B56DC" w:rsidRDefault="00393C1C">
            <w:pPr>
              <w:rPr>
                <w:rFonts w:ascii="Arial" w:eastAsia="Arial" w:hAnsi="Arial" w:cs="Arial"/>
                <w:sz w:val="20"/>
                <w:szCs w:val="20"/>
              </w:rPr>
            </w:pPr>
            <w:r>
              <w:rPr>
                <w:rFonts w:ascii="Arial" w:eastAsia="Arial" w:hAnsi="Arial" w:cs="Arial"/>
                <w:color w:val="000000"/>
                <w:sz w:val="20"/>
                <w:szCs w:val="20"/>
              </w:rPr>
              <w:t>Dr Alison Griffiths</w:t>
            </w:r>
          </w:p>
        </w:tc>
      </w:tr>
      <w:tr w:rsidR="002B56DC" w14:paraId="76C9A84B" w14:textId="77777777">
        <w:tc>
          <w:tcPr>
            <w:tcW w:w="2093" w:type="dxa"/>
            <w:shd w:val="clear" w:color="auto" w:fill="C5E0B3"/>
            <w:vAlign w:val="center"/>
          </w:tcPr>
          <w:p w14:paraId="737D4FC7" w14:textId="77777777" w:rsidR="002B56DC" w:rsidRDefault="00393C1C">
            <w:pPr>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796" w:type="dxa"/>
            <w:gridSpan w:val="9"/>
            <w:vAlign w:val="center"/>
          </w:tcPr>
          <w:p w14:paraId="296A86FF" w14:textId="77777777" w:rsidR="002B56DC" w:rsidRDefault="00393C1C">
            <w:pPr>
              <w:rPr>
                <w:rFonts w:ascii="Arial" w:eastAsia="Arial" w:hAnsi="Arial" w:cs="Arial"/>
                <w:sz w:val="20"/>
                <w:szCs w:val="20"/>
              </w:rPr>
            </w:pPr>
            <w:r>
              <w:rPr>
                <w:rFonts w:ascii="Arial" w:eastAsia="Arial" w:hAnsi="Arial" w:cs="Arial"/>
                <w:sz w:val="20"/>
                <w:szCs w:val="20"/>
              </w:rPr>
              <w:t>Robert Davies</w:t>
            </w:r>
          </w:p>
        </w:tc>
      </w:tr>
      <w:tr w:rsidR="002B56DC" w14:paraId="2B4447B5" w14:textId="77777777">
        <w:trPr>
          <w:trHeight w:val="431"/>
        </w:trPr>
        <w:tc>
          <w:tcPr>
            <w:tcW w:w="2093" w:type="dxa"/>
            <w:shd w:val="clear" w:color="auto" w:fill="C5E0B3"/>
            <w:vAlign w:val="center"/>
          </w:tcPr>
          <w:p w14:paraId="314A4646" w14:textId="77777777" w:rsidR="002B56DC" w:rsidRDefault="00393C1C">
            <w:pPr>
              <w:rPr>
                <w:rFonts w:ascii="Arial" w:eastAsia="Arial" w:hAnsi="Arial" w:cs="Arial"/>
                <w:b/>
                <w:sz w:val="20"/>
                <w:szCs w:val="20"/>
              </w:rPr>
            </w:pPr>
            <w:r>
              <w:rPr>
                <w:rFonts w:ascii="Arial" w:eastAsia="Arial" w:hAnsi="Arial" w:cs="Arial"/>
                <w:b/>
                <w:sz w:val="20"/>
                <w:szCs w:val="20"/>
              </w:rPr>
              <w:t>MODULE TITLE:</w:t>
            </w:r>
          </w:p>
        </w:tc>
        <w:tc>
          <w:tcPr>
            <w:tcW w:w="7796" w:type="dxa"/>
            <w:gridSpan w:val="9"/>
            <w:vAlign w:val="center"/>
          </w:tcPr>
          <w:p w14:paraId="0976BD2E" w14:textId="21E2F20B" w:rsidR="002B56DC" w:rsidRDefault="009F4FF4">
            <w:pPr>
              <w:rPr>
                <w:rFonts w:ascii="Arial" w:eastAsia="Arial" w:hAnsi="Arial" w:cs="Arial"/>
                <w:sz w:val="20"/>
                <w:szCs w:val="20"/>
              </w:rPr>
            </w:pPr>
            <w:r>
              <w:rPr>
                <w:rFonts w:ascii="Arial" w:eastAsia="Arial" w:hAnsi="Arial" w:cs="Arial"/>
                <w:sz w:val="20"/>
                <w:szCs w:val="20"/>
              </w:rPr>
              <w:t>Power Electronics and Drives</w:t>
            </w:r>
          </w:p>
        </w:tc>
      </w:tr>
      <w:tr w:rsidR="002B56DC" w14:paraId="24CC4B4E" w14:textId="77777777">
        <w:trPr>
          <w:trHeight w:val="409"/>
        </w:trPr>
        <w:tc>
          <w:tcPr>
            <w:tcW w:w="2093" w:type="dxa"/>
            <w:shd w:val="clear" w:color="auto" w:fill="C5E0B3"/>
            <w:vAlign w:val="center"/>
          </w:tcPr>
          <w:p w14:paraId="757FB4DB" w14:textId="77777777" w:rsidR="002B56DC" w:rsidRDefault="00393C1C">
            <w:pPr>
              <w:rPr>
                <w:rFonts w:ascii="Arial" w:eastAsia="Arial" w:hAnsi="Arial" w:cs="Arial"/>
                <w:b/>
                <w:sz w:val="20"/>
                <w:szCs w:val="20"/>
              </w:rPr>
            </w:pPr>
            <w:r>
              <w:rPr>
                <w:rFonts w:ascii="Arial" w:eastAsia="Arial" w:hAnsi="Arial" w:cs="Arial"/>
                <w:b/>
                <w:sz w:val="20"/>
                <w:szCs w:val="20"/>
              </w:rPr>
              <w:t>MODULE CODE:</w:t>
            </w:r>
          </w:p>
        </w:tc>
        <w:tc>
          <w:tcPr>
            <w:tcW w:w="2851" w:type="dxa"/>
            <w:gridSpan w:val="3"/>
            <w:vAlign w:val="center"/>
          </w:tcPr>
          <w:p w14:paraId="3F4A280D" w14:textId="60496243" w:rsidR="002B56DC" w:rsidRDefault="00393C1C">
            <w:pPr>
              <w:rPr>
                <w:rFonts w:ascii="Arial" w:eastAsia="Arial" w:hAnsi="Arial" w:cs="Arial"/>
                <w:sz w:val="20"/>
                <w:szCs w:val="20"/>
              </w:rPr>
            </w:pPr>
            <w:r>
              <w:rPr>
                <w:rFonts w:ascii="Arial" w:eastAsia="Arial" w:hAnsi="Arial" w:cs="Arial"/>
                <w:sz w:val="20"/>
                <w:szCs w:val="20"/>
              </w:rPr>
              <w:t>SGEE</w:t>
            </w:r>
            <w:r w:rsidR="009F4FF4">
              <w:rPr>
                <w:rFonts w:ascii="Arial" w:eastAsia="Arial" w:hAnsi="Arial" w:cs="Arial"/>
                <w:sz w:val="20"/>
                <w:szCs w:val="20"/>
              </w:rPr>
              <w:t>6001</w:t>
            </w:r>
          </w:p>
        </w:tc>
        <w:tc>
          <w:tcPr>
            <w:tcW w:w="2961" w:type="dxa"/>
            <w:gridSpan w:val="4"/>
            <w:shd w:val="clear" w:color="auto" w:fill="C5E0B3"/>
            <w:vAlign w:val="center"/>
          </w:tcPr>
          <w:p w14:paraId="1AEF432E" w14:textId="77777777" w:rsidR="002B56DC" w:rsidRDefault="00393C1C">
            <w:pPr>
              <w:rPr>
                <w:rFonts w:ascii="Arial" w:eastAsia="Arial" w:hAnsi="Arial" w:cs="Arial"/>
                <w:b/>
                <w:sz w:val="20"/>
                <w:szCs w:val="20"/>
              </w:rPr>
            </w:pPr>
            <w:r>
              <w:rPr>
                <w:rFonts w:ascii="Arial" w:eastAsia="Arial" w:hAnsi="Arial" w:cs="Arial"/>
                <w:b/>
                <w:sz w:val="20"/>
                <w:szCs w:val="20"/>
              </w:rPr>
              <w:t>MODULE LEVEL:</w:t>
            </w:r>
          </w:p>
        </w:tc>
        <w:tc>
          <w:tcPr>
            <w:tcW w:w="1984" w:type="dxa"/>
            <w:gridSpan w:val="2"/>
            <w:vAlign w:val="center"/>
          </w:tcPr>
          <w:p w14:paraId="67F107FC" w14:textId="4AA3D9BE" w:rsidR="002B56DC" w:rsidRDefault="009F4FF4">
            <w:pPr>
              <w:rPr>
                <w:rFonts w:ascii="Arial" w:eastAsia="Arial" w:hAnsi="Arial" w:cs="Arial"/>
                <w:sz w:val="20"/>
                <w:szCs w:val="20"/>
              </w:rPr>
            </w:pPr>
            <w:r>
              <w:rPr>
                <w:rFonts w:ascii="Arial" w:eastAsia="Arial" w:hAnsi="Arial" w:cs="Arial"/>
                <w:sz w:val="20"/>
                <w:szCs w:val="20"/>
              </w:rPr>
              <w:t>6</w:t>
            </w:r>
          </w:p>
        </w:tc>
      </w:tr>
      <w:tr w:rsidR="002B56DC" w14:paraId="0FCB11C4" w14:textId="77777777">
        <w:tc>
          <w:tcPr>
            <w:tcW w:w="2093" w:type="dxa"/>
            <w:shd w:val="clear" w:color="auto" w:fill="C5E0B3"/>
            <w:vAlign w:val="center"/>
          </w:tcPr>
          <w:p w14:paraId="4C71B35F" w14:textId="77777777" w:rsidR="002B56DC" w:rsidRDefault="00393C1C">
            <w:pPr>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851" w:type="dxa"/>
            <w:gridSpan w:val="3"/>
            <w:vAlign w:val="center"/>
          </w:tcPr>
          <w:p w14:paraId="40FB1AA7" w14:textId="77777777" w:rsidR="002B56DC" w:rsidRDefault="00393C1C">
            <w:pPr>
              <w:rPr>
                <w:rFonts w:ascii="Arial" w:eastAsia="Arial" w:hAnsi="Arial" w:cs="Arial"/>
                <w:sz w:val="20"/>
                <w:szCs w:val="20"/>
              </w:rPr>
            </w:pPr>
            <w:r>
              <w:rPr>
                <w:rFonts w:ascii="Arial" w:eastAsia="Arial" w:hAnsi="Arial" w:cs="Arial"/>
                <w:sz w:val="20"/>
                <w:szCs w:val="20"/>
              </w:rPr>
              <w:t>2 of 2</w:t>
            </w:r>
          </w:p>
        </w:tc>
        <w:tc>
          <w:tcPr>
            <w:tcW w:w="2961" w:type="dxa"/>
            <w:gridSpan w:val="4"/>
            <w:shd w:val="clear" w:color="auto" w:fill="C5E0B3"/>
            <w:vAlign w:val="center"/>
          </w:tcPr>
          <w:p w14:paraId="7C3A5C05" w14:textId="77777777" w:rsidR="002B56DC" w:rsidRDefault="00393C1C">
            <w:pPr>
              <w:rPr>
                <w:rFonts w:ascii="Arial" w:eastAsia="Arial" w:hAnsi="Arial" w:cs="Arial"/>
                <w:b/>
                <w:sz w:val="20"/>
                <w:szCs w:val="20"/>
              </w:rPr>
            </w:pPr>
            <w:r>
              <w:rPr>
                <w:rFonts w:ascii="Arial" w:eastAsia="Arial" w:hAnsi="Arial" w:cs="Arial"/>
                <w:b/>
                <w:sz w:val="20"/>
                <w:szCs w:val="20"/>
              </w:rPr>
              <w:t>COMPONENT WEIGHTING</w:t>
            </w:r>
          </w:p>
          <w:p w14:paraId="65E92679" w14:textId="77777777" w:rsidR="002B56DC" w:rsidRDefault="00393C1C">
            <w:pPr>
              <w:rPr>
                <w:rFonts w:ascii="Arial" w:eastAsia="Arial" w:hAnsi="Arial" w:cs="Arial"/>
                <w:sz w:val="16"/>
                <w:szCs w:val="16"/>
              </w:rPr>
            </w:pPr>
            <w:r>
              <w:rPr>
                <w:rFonts w:ascii="Arial" w:eastAsia="Arial" w:hAnsi="Arial" w:cs="Arial"/>
                <w:sz w:val="16"/>
                <w:szCs w:val="16"/>
              </w:rPr>
              <w:t>(e.g. 50% of the module):</w:t>
            </w:r>
          </w:p>
        </w:tc>
        <w:tc>
          <w:tcPr>
            <w:tcW w:w="1984" w:type="dxa"/>
            <w:gridSpan w:val="2"/>
            <w:vAlign w:val="center"/>
          </w:tcPr>
          <w:p w14:paraId="3C75D722" w14:textId="77777777" w:rsidR="002B56DC" w:rsidRDefault="00393C1C">
            <w:pPr>
              <w:rPr>
                <w:rFonts w:ascii="Arial" w:eastAsia="Arial" w:hAnsi="Arial" w:cs="Arial"/>
                <w:sz w:val="20"/>
                <w:szCs w:val="20"/>
              </w:rPr>
            </w:pPr>
            <w:r>
              <w:rPr>
                <w:rFonts w:ascii="Arial" w:eastAsia="Arial" w:hAnsi="Arial" w:cs="Arial"/>
                <w:sz w:val="20"/>
                <w:szCs w:val="20"/>
              </w:rPr>
              <w:t>50%</w:t>
            </w:r>
          </w:p>
        </w:tc>
      </w:tr>
      <w:tr w:rsidR="002B56DC" w14:paraId="30284479" w14:textId="77777777" w:rsidTr="00B3363E">
        <w:trPr>
          <w:trHeight w:val="272"/>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C753A95" w14:textId="77777777" w:rsidR="002B56DC" w:rsidRDefault="00393C1C">
            <w:pPr>
              <w:rPr>
                <w:rFonts w:ascii="Calibri" w:eastAsia="Calibri" w:hAnsi="Calibri" w:cs="Calibri"/>
                <w:i/>
                <w:sz w:val="20"/>
                <w:szCs w:val="20"/>
              </w:rPr>
            </w:pPr>
            <w:r>
              <w:rPr>
                <w:rFonts w:ascii="Arial" w:eastAsia="Arial" w:hAnsi="Arial" w:cs="Arial"/>
                <w:b/>
                <w:sz w:val="20"/>
                <w:szCs w:val="20"/>
              </w:rPr>
              <w:t>ASSESSMENT PERIOD</w:t>
            </w:r>
            <w:r>
              <w:rPr>
                <w:rFonts w:ascii="Calibri" w:eastAsia="Calibri" w:hAnsi="Calibri" w:cs="Calibri"/>
                <w:i/>
                <w:sz w:val="20"/>
                <w:szCs w:val="20"/>
              </w:rPr>
              <w:t xml:space="preserve"> </w:t>
            </w:r>
          </w:p>
        </w:tc>
        <w:tc>
          <w:tcPr>
            <w:tcW w:w="1588" w:type="dxa"/>
            <w:tcBorders>
              <w:top w:val="single" w:sz="4" w:space="0" w:color="000000"/>
              <w:left w:val="single" w:sz="4" w:space="0" w:color="000000"/>
              <w:bottom w:val="single" w:sz="4" w:space="0" w:color="000000"/>
              <w:right w:val="single" w:sz="4" w:space="0" w:color="000000"/>
            </w:tcBorders>
          </w:tcPr>
          <w:p w14:paraId="385550AE" w14:textId="77777777" w:rsidR="002B56DC" w:rsidRDefault="00393C1C">
            <w:pPr>
              <w:jc w:val="center"/>
              <w:rPr>
                <w:rFonts w:ascii="Arial" w:eastAsia="Arial" w:hAnsi="Arial" w:cs="Arial"/>
                <w:sz w:val="20"/>
                <w:szCs w:val="20"/>
              </w:rPr>
            </w:pPr>
            <w:r>
              <w:rPr>
                <w:rFonts w:ascii="Wingdings" w:eastAsia="Wingdings" w:hAnsi="Wingdings" w:cs="Wingdings"/>
                <w:sz w:val="20"/>
                <w:szCs w:val="20"/>
              </w:rPr>
              <w:t>□</w:t>
            </w:r>
            <w:r>
              <w:rPr>
                <w:rFonts w:ascii="Wingdings" w:eastAsia="Wingdings" w:hAnsi="Wingdings" w:cs="Wingdings"/>
                <w:sz w:val="20"/>
                <w:szCs w:val="20"/>
              </w:rPr>
              <w:t></w:t>
            </w:r>
            <w:r>
              <w:rPr>
                <w:rFonts w:ascii="Arial" w:eastAsia="Arial" w:hAnsi="Arial" w:cs="Arial"/>
                <w:sz w:val="20"/>
                <w:szCs w:val="20"/>
              </w:rPr>
              <w:t xml:space="preserve">Semester 1  </w:t>
            </w:r>
          </w:p>
        </w:tc>
        <w:tc>
          <w:tcPr>
            <w:tcW w:w="1530" w:type="dxa"/>
            <w:gridSpan w:val="3"/>
            <w:tcBorders>
              <w:top w:val="single" w:sz="4" w:space="0" w:color="000000"/>
              <w:left w:val="single" w:sz="4" w:space="0" w:color="000000"/>
              <w:bottom w:val="single" w:sz="4" w:space="0" w:color="000000"/>
              <w:right w:val="single" w:sz="4" w:space="0" w:color="000000"/>
            </w:tcBorders>
          </w:tcPr>
          <w:p w14:paraId="3C04E214" w14:textId="77777777" w:rsidR="002B56DC" w:rsidRDefault="00393C1C">
            <w:pPr>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60" w:type="dxa"/>
            <w:tcBorders>
              <w:top w:val="single" w:sz="4" w:space="0" w:color="000000"/>
              <w:left w:val="single" w:sz="4" w:space="0" w:color="000000"/>
              <w:bottom w:val="single" w:sz="4" w:space="0" w:color="000000"/>
              <w:right w:val="single" w:sz="4" w:space="0" w:color="000000"/>
            </w:tcBorders>
          </w:tcPr>
          <w:p w14:paraId="2261DBF4" w14:textId="01AD90C7" w:rsidR="002B56DC" w:rsidRDefault="00A10517">
            <w:pPr>
              <w:jc w:val="center"/>
              <w:rPr>
                <w:rFonts w:ascii="Arial" w:eastAsia="Arial" w:hAnsi="Arial" w:cs="Arial"/>
                <w:sz w:val="20"/>
                <w:szCs w:val="20"/>
              </w:rPr>
            </w:pPr>
            <w:r>
              <w:rPr>
                <w:rFonts w:ascii="Arial" w:eastAsia="Arial" w:hAnsi="Arial" w:cs="Arial"/>
                <w:b/>
                <w:sz w:val="20"/>
                <w:szCs w:val="20"/>
              </w:rPr>
              <w:sym w:font="Wingdings" w:char="F0FC"/>
            </w:r>
            <w:r w:rsidR="00393C1C">
              <w:rPr>
                <w:rFonts w:ascii="Arial" w:eastAsia="Arial" w:hAnsi="Arial" w:cs="Arial"/>
                <w:sz w:val="20"/>
                <w:szCs w:val="20"/>
              </w:rPr>
              <w:t>Semester 2</w:t>
            </w:r>
          </w:p>
        </w:tc>
        <w:tc>
          <w:tcPr>
            <w:tcW w:w="1559" w:type="dxa"/>
            <w:gridSpan w:val="3"/>
            <w:tcBorders>
              <w:top w:val="single" w:sz="4" w:space="0" w:color="000000"/>
              <w:left w:val="single" w:sz="4" w:space="0" w:color="000000"/>
              <w:bottom w:val="single" w:sz="4" w:space="0" w:color="000000"/>
              <w:right w:val="single" w:sz="4" w:space="0" w:color="000000"/>
            </w:tcBorders>
          </w:tcPr>
          <w:p w14:paraId="1F3FEC72" w14:textId="77777777" w:rsidR="002B56DC" w:rsidRDefault="00393C1C">
            <w:pPr>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559" w:type="dxa"/>
            <w:tcBorders>
              <w:top w:val="single" w:sz="4" w:space="0" w:color="000000"/>
              <w:left w:val="single" w:sz="4" w:space="0" w:color="000000"/>
              <w:bottom w:val="single" w:sz="4" w:space="0" w:color="000000"/>
              <w:right w:val="single" w:sz="4" w:space="0" w:color="000000"/>
            </w:tcBorders>
          </w:tcPr>
          <w:p w14:paraId="725E8BDB" w14:textId="77777777" w:rsidR="002B56DC" w:rsidRDefault="00393C1C">
            <w:pPr>
              <w:jc w:val="center"/>
              <w:rPr>
                <w:rFonts w:ascii="Arial" w:eastAsia="Arial" w:hAnsi="Arial" w:cs="Arial"/>
                <w:sz w:val="20"/>
                <w:szCs w:val="20"/>
              </w:rPr>
            </w:pPr>
            <w:r>
              <w:rPr>
                <w:rFonts w:ascii="Arial" w:eastAsia="Arial" w:hAnsi="Arial" w:cs="Arial"/>
                <w:i/>
                <w:sz w:val="20"/>
                <w:szCs w:val="20"/>
              </w:rPr>
              <w:t>Other, please state</w:t>
            </w:r>
          </w:p>
        </w:tc>
      </w:tr>
      <w:tr w:rsidR="002B56DC" w14:paraId="1AA5E83F" w14:textId="77777777">
        <w:trPr>
          <w:trHeight w:val="567"/>
        </w:trPr>
        <w:tc>
          <w:tcPr>
            <w:tcW w:w="20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3D7AFCD" w14:textId="77777777" w:rsidR="002B56DC" w:rsidRDefault="00393C1C">
            <w:pPr>
              <w:rPr>
                <w:rFonts w:ascii="Calibri" w:eastAsia="Calibri" w:hAnsi="Calibri" w:cs="Calibri"/>
                <w:sz w:val="20"/>
                <w:szCs w:val="20"/>
              </w:rPr>
            </w:pPr>
            <w:r>
              <w:rPr>
                <w:rFonts w:ascii="Arial" w:eastAsia="Arial" w:hAnsi="Arial" w:cs="Arial"/>
                <w:b/>
                <w:sz w:val="20"/>
                <w:szCs w:val="20"/>
              </w:rPr>
              <w:t>TYPE OF ASSESSMENT:</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547FF6C8" w14:textId="7A4B9B3F" w:rsidR="002B56DC" w:rsidRDefault="0045660D">
            <w:pPr>
              <w:rPr>
                <w:rFonts w:ascii="Arial" w:eastAsia="Arial" w:hAnsi="Arial" w:cs="Arial"/>
                <w:sz w:val="20"/>
                <w:szCs w:val="20"/>
              </w:rPr>
            </w:pPr>
            <w:r>
              <w:rPr>
                <w:rFonts w:ascii="Wingdings" w:eastAsia="Wingdings" w:hAnsi="Wingdings" w:cs="Wingdings"/>
                <w:sz w:val="20"/>
                <w:szCs w:val="20"/>
              </w:rPr>
              <w:t>□</w:t>
            </w:r>
            <w:r w:rsidR="009F4FF4">
              <w:rPr>
                <w:rFonts w:ascii="Wingdings" w:eastAsia="Wingdings" w:hAnsi="Wingdings" w:cs="Wingdings"/>
                <w:sz w:val="20"/>
                <w:szCs w:val="20"/>
              </w:rPr>
              <w:t></w:t>
            </w:r>
            <w:r w:rsidR="00393C1C">
              <w:rPr>
                <w:rFonts w:ascii="Arial" w:eastAsia="Arial" w:hAnsi="Arial" w:cs="Arial"/>
                <w:sz w:val="20"/>
                <w:szCs w:val="20"/>
              </w:rPr>
              <w:t xml:space="preserve">Coursework </w:t>
            </w:r>
          </w:p>
        </w:tc>
        <w:tc>
          <w:tcPr>
            <w:tcW w:w="2515" w:type="dxa"/>
            <w:gridSpan w:val="4"/>
            <w:tcBorders>
              <w:top w:val="single" w:sz="4" w:space="0" w:color="000000"/>
              <w:left w:val="single" w:sz="4" w:space="0" w:color="000000"/>
              <w:bottom w:val="single" w:sz="4" w:space="0" w:color="000000"/>
              <w:right w:val="single" w:sz="4" w:space="0" w:color="000000"/>
            </w:tcBorders>
            <w:vAlign w:val="center"/>
          </w:tcPr>
          <w:p w14:paraId="4C2B300C" w14:textId="0AE5368D" w:rsidR="002B56DC" w:rsidRDefault="0045660D">
            <w:pPr>
              <w:rPr>
                <w:rFonts w:ascii="Arial" w:eastAsia="Arial" w:hAnsi="Arial" w:cs="Arial"/>
                <w:sz w:val="20"/>
                <w:szCs w:val="20"/>
              </w:rPr>
            </w:pPr>
            <w:r>
              <w:rPr>
                <w:rFonts w:ascii="Arial" w:eastAsia="Arial" w:hAnsi="Arial" w:cs="Arial"/>
                <w:b/>
                <w:sz w:val="20"/>
                <w:szCs w:val="20"/>
              </w:rPr>
              <w:sym w:font="Wingdings" w:char="F0FC"/>
            </w:r>
            <w:r w:rsidR="009F4FF4">
              <w:rPr>
                <w:rFonts w:ascii="Arial" w:eastAsia="Arial" w:hAnsi="Arial" w:cs="Arial"/>
                <w:b/>
                <w:sz w:val="20"/>
                <w:szCs w:val="20"/>
              </w:rPr>
              <w:t xml:space="preserve"> </w:t>
            </w:r>
            <w:r w:rsidR="00393C1C">
              <w:rPr>
                <w:rFonts w:ascii="Arial" w:eastAsia="Arial" w:hAnsi="Arial" w:cs="Arial"/>
                <w:sz w:val="20"/>
                <w:szCs w:val="20"/>
              </w:rPr>
              <w:t>Examination</w:t>
            </w:r>
          </w:p>
        </w:tc>
        <w:tc>
          <w:tcPr>
            <w:tcW w:w="3013" w:type="dxa"/>
            <w:gridSpan w:val="3"/>
            <w:tcBorders>
              <w:top w:val="single" w:sz="4" w:space="0" w:color="000000"/>
              <w:left w:val="single" w:sz="4" w:space="0" w:color="000000"/>
              <w:bottom w:val="single" w:sz="4" w:space="0" w:color="000000"/>
              <w:right w:val="single" w:sz="4" w:space="0" w:color="000000"/>
            </w:tcBorders>
            <w:vAlign w:val="center"/>
          </w:tcPr>
          <w:p w14:paraId="2FDF0A96" w14:textId="77777777" w:rsidR="002B56DC" w:rsidRDefault="00393C1C">
            <w:pP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2B56DC" w14:paraId="41944B49" w14:textId="77777777">
        <w:tc>
          <w:tcPr>
            <w:tcW w:w="2093" w:type="dxa"/>
            <w:shd w:val="clear" w:color="auto" w:fill="C5E0B3"/>
            <w:vAlign w:val="center"/>
          </w:tcPr>
          <w:p w14:paraId="69CB84DD" w14:textId="77777777" w:rsidR="002B56DC" w:rsidRDefault="00393C1C">
            <w:pPr>
              <w:rPr>
                <w:rFonts w:ascii="Arial" w:eastAsia="Arial" w:hAnsi="Arial" w:cs="Arial"/>
                <w:b/>
                <w:sz w:val="20"/>
                <w:szCs w:val="20"/>
              </w:rPr>
            </w:pPr>
            <w:r>
              <w:rPr>
                <w:rFonts w:ascii="Arial" w:eastAsia="Arial" w:hAnsi="Arial" w:cs="Arial"/>
                <w:b/>
                <w:sz w:val="20"/>
                <w:szCs w:val="20"/>
              </w:rPr>
              <w:t>LANGUAGE OF ASSESSMENT:</w:t>
            </w:r>
          </w:p>
        </w:tc>
        <w:tc>
          <w:tcPr>
            <w:tcW w:w="2851" w:type="dxa"/>
            <w:gridSpan w:val="3"/>
            <w:vAlign w:val="center"/>
          </w:tcPr>
          <w:p w14:paraId="3FB4F32B" w14:textId="77777777" w:rsidR="002B56DC" w:rsidRDefault="00393C1C">
            <w:pPr>
              <w:rPr>
                <w:rFonts w:ascii="Arial" w:eastAsia="Arial" w:hAnsi="Arial" w:cs="Arial"/>
                <w:sz w:val="20"/>
                <w:szCs w:val="20"/>
              </w:rPr>
            </w:pPr>
            <w:r>
              <w:rPr>
                <w:rFonts w:ascii="Arial" w:eastAsia="Arial" w:hAnsi="Arial" w:cs="Arial"/>
                <w:sz w:val="20"/>
                <w:szCs w:val="20"/>
              </w:rPr>
              <w:t>English</w:t>
            </w:r>
          </w:p>
        </w:tc>
        <w:tc>
          <w:tcPr>
            <w:tcW w:w="2961" w:type="dxa"/>
            <w:gridSpan w:val="4"/>
            <w:shd w:val="clear" w:color="auto" w:fill="C5E0B3"/>
            <w:vAlign w:val="center"/>
          </w:tcPr>
          <w:p w14:paraId="1BE18D25" w14:textId="77777777" w:rsidR="002B56DC" w:rsidRDefault="00393C1C">
            <w:pPr>
              <w:rPr>
                <w:rFonts w:ascii="Arial" w:eastAsia="Arial" w:hAnsi="Arial" w:cs="Arial"/>
                <w:sz w:val="16"/>
                <w:szCs w:val="16"/>
              </w:rPr>
            </w:pPr>
            <w:r>
              <w:rPr>
                <w:rFonts w:ascii="Arial" w:eastAsia="Arial" w:hAnsi="Arial" w:cs="Arial"/>
                <w:b/>
                <w:sz w:val="20"/>
                <w:szCs w:val="20"/>
              </w:rPr>
              <w:t>TRANSLATION REQUIRED (Y/N):</w:t>
            </w:r>
          </w:p>
        </w:tc>
        <w:tc>
          <w:tcPr>
            <w:tcW w:w="1984" w:type="dxa"/>
            <w:gridSpan w:val="2"/>
            <w:vAlign w:val="center"/>
          </w:tcPr>
          <w:p w14:paraId="36F073B9" w14:textId="77777777" w:rsidR="002B56DC" w:rsidRDefault="00393C1C">
            <w:pPr>
              <w:rPr>
                <w:rFonts w:ascii="Arial" w:eastAsia="Arial" w:hAnsi="Arial" w:cs="Arial"/>
                <w:sz w:val="20"/>
                <w:szCs w:val="20"/>
              </w:rPr>
            </w:pPr>
            <w:r>
              <w:rPr>
                <w:rFonts w:ascii="Arial" w:eastAsia="Arial" w:hAnsi="Arial" w:cs="Arial"/>
                <w:sz w:val="20"/>
                <w:szCs w:val="20"/>
              </w:rPr>
              <w:t>N</w:t>
            </w:r>
          </w:p>
        </w:tc>
      </w:tr>
      <w:tr w:rsidR="002B56DC" w14:paraId="688E9FD5" w14:textId="77777777">
        <w:tc>
          <w:tcPr>
            <w:tcW w:w="9889" w:type="dxa"/>
            <w:gridSpan w:val="10"/>
            <w:shd w:val="clear" w:color="auto" w:fill="C5E0B3"/>
            <w:vAlign w:val="center"/>
          </w:tcPr>
          <w:p w14:paraId="71190981" w14:textId="77777777" w:rsidR="002B56DC" w:rsidRDefault="00393C1C">
            <w:pPr>
              <w:rPr>
                <w:rFonts w:ascii="Arial" w:eastAsia="Arial" w:hAnsi="Arial" w:cs="Arial"/>
                <w:sz w:val="20"/>
                <w:szCs w:val="20"/>
              </w:rPr>
            </w:pPr>
            <w:r>
              <w:rPr>
                <w:rFonts w:ascii="Arial" w:eastAsia="Arial" w:hAnsi="Arial" w:cs="Arial"/>
                <w:b/>
                <w:sz w:val="20"/>
                <w:szCs w:val="20"/>
              </w:rPr>
              <w:t>FOR EXAMINATIONS ONLY. SPECIFY BELOW ANY ADDITIONAL MATERIAL(S) TO BE USED IN THE EXAMINATION</w:t>
            </w:r>
          </w:p>
        </w:tc>
      </w:tr>
      <w:tr w:rsidR="002B56DC" w14:paraId="0F4AA58C" w14:textId="77777777">
        <w:tc>
          <w:tcPr>
            <w:tcW w:w="9889" w:type="dxa"/>
            <w:gridSpan w:val="10"/>
            <w:shd w:val="clear" w:color="auto" w:fill="auto"/>
          </w:tcPr>
          <w:p w14:paraId="4296A5E4" w14:textId="77777777" w:rsidR="002B56DC" w:rsidRDefault="002B56DC">
            <w:pPr>
              <w:rPr>
                <w:rFonts w:ascii="Arial" w:eastAsia="Arial" w:hAnsi="Arial" w:cs="Arial"/>
                <w:sz w:val="20"/>
                <w:szCs w:val="20"/>
              </w:rPr>
            </w:pPr>
          </w:p>
          <w:p w14:paraId="2866EACE" w14:textId="77777777" w:rsidR="002B56DC" w:rsidRDefault="00393C1C">
            <w:pPr>
              <w:rPr>
                <w:rFonts w:ascii="Arial" w:eastAsia="Arial" w:hAnsi="Arial" w:cs="Arial"/>
                <w:sz w:val="20"/>
                <w:szCs w:val="20"/>
              </w:rPr>
            </w:pPr>
            <w:r>
              <w:rPr>
                <w:rFonts w:ascii="Arial" w:eastAsia="Arial" w:hAnsi="Arial" w:cs="Arial"/>
                <w:i/>
                <w:color w:val="A6A6A6"/>
                <w:sz w:val="18"/>
                <w:szCs w:val="18"/>
              </w:rPr>
              <w:t>This box will expand as you type</w:t>
            </w:r>
          </w:p>
        </w:tc>
      </w:tr>
    </w:tbl>
    <w:p w14:paraId="3DBDB4FD" w14:textId="77777777" w:rsidR="002B56DC" w:rsidRDefault="002B56DC">
      <w:pPr>
        <w:rPr>
          <w:rFonts w:ascii="Arial" w:eastAsia="Arial" w:hAnsi="Arial" w:cs="Arial"/>
          <w:sz w:val="20"/>
          <w:szCs w:val="20"/>
        </w:rPr>
      </w:pPr>
    </w:p>
    <w:tbl>
      <w:tblPr>
        <w:tblStyle w:val="a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4961"/>
        <w:gridCol w:w="567"/>
        <w:gridCol w:w="567"/>
        <w:gridCol w:w="3402"/>
      </w:tblGrid>
      <w:tr w:rsidR="002B56DC" w14:paraId="74921F8C" w14:textId="77777777">
        <w:tc>
          <w:tcPr>
            <w:tcW w:w="5353" w:type="dxa"/>
            <w:gridSpan w:val="2"/>
            <w:vMerge w:val="restart"/>
            <w:shd w:val="clear" w:color="auto" w:fill="C5E0B3"/>
          </w:tcPr>
          <w:p w14:paraId="31D5328A" w14:textId="77777777" w:rsidR="002B56DC" w:rsidRDefault="00393C1C">
            <w:pPr>
              <w:spacing w:line="204" w:lineRule="auto"/>
              <w:ind w:left="105" w:right="-20"/>
              <w:rPr>
                <w:rFonts w:ascii="Arial" w:eastAsia="Arial" w:hAnsi="Arial" w:cs="Arial"/>
                <w:sz w:val="20"/>
                <w:szCs w:val="20"/>
              </w:rPr>
            </w:pPr>
            <w:r>
              <w:rPr>
                <w:rFonts w:ascii="Arial" w:eastAsia="Arial" w:hAnsi="Arial" w:cs="Arial"/>
                <w:b/>
                <w:sz w:val="20"/>
                <w:szCs w:val="20"/>
              </w:rPr>
              <w:t>INTERNAL MODERATOR PLEASE TICK TO INDICATE THAT THE ASSESSMENT INCLUDES:</w:t>
            </w:r>
          </w:p>
        </w:tc>
        <w:tc>
          <w:tcPr>
            <w:tcW w:w="1134" w:type="dxa"/>
            <w:gridSpan w:val="2"/>
            <w:shd w:val="clear" w:color="auto" w:fill="C5E0B3"/>
          </w:tcPr>
          <w:p w14:paraId="5B00AFCC" w14:textId="7FFC0BFE" w:rsidR="002B56DC" w:rsidRDefault="00393C1C">
            <w:pPr>
              <w:rPr>
                <w:rFonts w:ascii="Arial" w:eastAsia="Arial" w:hAnsi="Arial" w:cs="Arial"/>
                <w:sz w:val="20"/>
                <w:szCs w:val="20"/>
              </w:rPr>
            </w:pPr>
            <w:r>
              <w:rPr>
                <w:rFonts w:ascii="Arial Narrow" w:eastAsia="Arial Narrow" w:hAnsi="Arial Narrow" w:cs="Arial Narrow"/>
                <w:i/>
                <w:sz w:val="22"/>
                <w:szCs w:val="22"/>
              </w:rPr>
              <w:t xml:space="preserve">Please </w:t>
            </w:r>
            <w:r w:rsidR="00A10517">
              <w:rPr>
                <w:rFonts w:ascii="Arial" w:eastAsia="Arial" w:hAnsi="Arial" w:cs="Arial"/>
                <w:b/>
                <w:sz w:val="20"/>
                <w:szCs w:val="20"/>
              </w:rPr>
              <w:sym w:font="Wingdings" w:char="F0FC"/>
            </w:r>
          </w:p>
        </w:tc>
        <w:tc>
          <w:tcPr>
            <w:tcW w:w="3402" w:type="dxa"/>
            <w:vMerge w:val="restart"/>
            <w:shd w:val="clear" w:color="auto" w:fill="C5E0B3"/>
          </w:tcPr>
          <w:p w14:paraId="446512E1" w14:textId="77777777" w:rsidR="002B56DC" w:rsidRDefault="00393C1C">
            <w:pPr>
              <w:rPr>
                <w:rFonts w:ascii="Arial" w:eastAsia="Arial" w:hAnsi="Arial" w:cs="Arial"/>
                <w:sz w:val="20"/>
                <w:szCs w:val="20"/>
              </w:rPr>
            </w:pPr>
            <w:r>
              <w:rPr>
                <w:rFonts w:ascii="Arial Narrow" w:eastAsia="Arial Narrow" w:hAnsi="Arial Narrow" w:cs="Arial Narrow"/>
                <w:b/>
                <w:sz w:val="22"/>
                <w:szCs w:val="22"/>
              </w:rPr>
              <w:t>Comments</w:t>
            </w:r>
          </w:p>
        </w:tc>
      </w:tr>
      <w:tr w:rsidR="002B56DC" w14:paraId="67F05743" w14:textId="77777777">
        <w:tc>
          <w:tcPr>
            <w:tcW w:w="5353" w:type="dxa"/>
            <w:gridSpan w:val="2"/>
            <w:vMerge/>
            <w:shd w:val="clear" w:color="auto" w:fill="C5E0B3"/>
          </w:tcPr>
          <w:p w14:paraId="24D12796" w14:textId="77777777" w:rsidR="002B56DC" w:rsidRDefault="002B56DC">
            <w:pPr>
              <w:widowControl w:val="0"/>
              <w:pBdr>
                <w:top w:val="nil"/>
                <w:left w:val="nil"/>
                <w:bottom w:val="nil"/>
                <w:right w:val="nil"/>
                <w:between w:val="nil"/>
              </w:pBdr>
              <w:spacing w:line="276" w:lineRule="auto"/>
              <w:rPr>
                <w:rFonts w:ascii="Arial" w:eastAsia="Arial" w:hAnsi="Arial" w:cs="Arial"/>
                <w:sz w:val="20"/>
                <w:szCs w:val="20"/>
              </w:rPr>
            </w:pPr>
          </w:p>
        </w:tc>
        <w:tc>
          <w:tcPr>
            <w:tcW w:w="567" w:type="dxa"/>
            <w:shd w:val="clear" w:color="auto" w:fill="C5E0B3"/>
            <w:vAlign w:val="center"/>
          </w:tcPr>
          <w:p w14:paraId="06E8645C" w14:textId="77777777" w:rsidR="002B56DC" w:rsidRDefault="00393C1C">
            <w:pPr>
              <w:spacing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1C5EE01C" w14:textId="77777777" w:rsidR="002B56DC" w:rsidRDefault="00393C1C">
            <w:pPr>
              <w:spacing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3402" w:type="dxa"/>
            <w:vMerge/>
            <w:shd w:val="clear" w:color="auto" w:fill="C5E0B3"/>
          </w:tcPr>
          <w:p w14:paraId="7EC85EF8" w14:textId="77777777" w:rsidR="002B56DC" w:rsidRDefault="002B56DC">
            <w:pPr>
              <w:widowControl w:val="0"/>
              <w:pBdr>
                <w:top w:val="nil"/>
                <w:left w:val="nil"/>
                <w:bottom w:val="nil"/>
                <w:right w:val="nil"/>
                <w:between w:val="nil"/>
              </w:pBdr>
              <w:spacing w:line="276" w:lineRule="auto"/>
              <w:rPr>
                <w:rFonts w:ascii="Arial" w:eastAsia="Arial" w:hAnsi="Arial" w:cs="Arial"/>
                <w:b/>
                <w:sz w:val="16"/>
                <w:szCs w:val="16"/>
              </w:rPr>
            </w:pPr>
          </w:p>
        </w:tc>
      </w:tr>
      <w:tr w:rsidR="002B56DC" w14:paraId="118E6E09" w14:textId="77777777">
        <w:tc>
          <w:tcPr>
            <w:tcW w:w="392" w:type="dxa"/>
            <w:shd w:val="clear" w:color="auto" w:fill="auto"/>
            <w:vAlign w:val="center"/>
          </w:tcPr>
          <w:p w14:paraId="0A509942" w14:textId="77777777" w:rsidR="002B56DC" w:rsidRDefault="00393C1C">
            <w:pPr>
              <w:rPr>
                <w:rFonts w:ascii="Arial" w:eastAsia="Arial" w:hAnsi="Arial" w:cs="Arial"/>
                <w:sz w:val="20"/>
                <w:szCs w:val="20"/>
              </w:rPr>
            </w:pPr>
            <w:r>
              <w:rPr>
                <w:rFonts w:ascii="Arial" w:eastAsia="Arial" w:hAnsi="Arial" w:cs="Arial"/>
                <w:sz w:val="20"/>
                <w:szCs w:val="20"/>
              </w:rPr>
              <w:t>1</w:t>
            </w:r>
          </w:p>
        </w:tc>
        <w:tc>
          <w:tcPr>
            <w:tcW w:w="4961" w:type="dxa"/>
            <w:shd w:val="clear" w:color="auto" w:fill="auto"/>
            <w:vAlign w:val="center"/>
          </w:tcPr>
          <w:p w14:paraId="51142C60" w14:textId="77777777" w:rsidR="002B56DC" w:rsidRDefault="00393C1C">
            <w:pPr>
              <w:rPr>
                <w:rFonts w:ascii="Arial" w:eastAsia="Arial" w:hAnsi="Arial" w:cs="Arial"/>
                <w:sz w:val="20"/>
                <w:szCs w:val="20"/>
              </w:rPr>
            </w:pPr>
            <w:r>
              <w:rPr>
                <w:rFonts w:ascii="Arial Narrow" w:eastAsia="Arial Narrow" w:hAnsi="Arial Narrow" w:cs="Arial Narrow"/>
                <w:sz w:val="22"/>
                <w:szCs w:val="22"/>
              </w:rPr>
              <w:t>Tasks that are specified clearly, accurately and comprehensibly, with appropriate use of language and neat presentation</w:t>
            </w:r>
          </w:p>
        </w:tc>
        <w:tc>
          <w:tcPr>
            <w:tcW w:w="567" w:type="dxa"/>
            <w:tcBorders>
              <w:top w:val="single" w:sz="4" w:space="0" w:color="000000"/>
              <w:left w:val="single" w:sz="4" w:space="0" w:color="000000"/>
              <w:bottom w:val="single" w:sz="4" w:space="0" w:color="000000"/>
              <w:right w:val="single" w:sz="4" w:space="0" w:color="000000"/>
            </w:tcBorders>
            <w:vAlign w:val="center"/>
          </w:tcPr>
          <w:p w14:paraId="0DF74FF2" w14:textId="61CE223E"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63C2AE0F"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3E9C69AA" w14:textId="77777777" w:rsidR="002B56DC" w:rsidRDefault="002B56DC">
            <w:pPr>
              <w:rPr>
                <w:rFonts w:ascii="Arial" w:eastAsia="Arial" w:hAnsi="Arial" w:cs="Arial"/>
                <w:sz w:val="20"/>
                <w:szCs w:val="20"/>
              </w:rPr>
            </w:pPr>
          </w:p>
        </w:tc>
      </w:tr>
      <w:tr w:rsidR="002B56DC" w14:paraId="6DC84968" w14:textId="77777777">
        <w:tc>
          <w:tcPr>
            <w:tcW w:w="392" w:type="dxa"/>
            <w:shd w:val="clear" w:color="auto" w:fill="auto"/>
            <w:vAlign w:val="center"/>
          </w:tcPr>
          <w:p w14:paraId="2020097E" w14:textId="77777777" w:rsidR="002B56DC" w:rsidRDefault="00393C1C">
            <w:pPr>
              <w:rPr>
                <w:rFonts w:ascii="Arial" w:eastAsia="Arial" w:hAnsi="Arial" w:cs="Arial"/>
                <w:sz w:val="20"/>
                <w:szCs w:val="20"/>
              </w:rPr>
            </w:pPr>
            <w:r>
              <w:rPr>
                <w:rFonts w:ascii="Arial" w:eastAsia="Arial" w:hAnsi="Arial" w:cs="Arial"/>
                <w:sz w:val="20"/>
                <w:szCs w:val="20"/>
              </w:rPr>
              <w:t>2</w:t>
            </w:r>
          </w:p>
        </w:tc>
        <w:tc>
          <w:tcPr>
            <w:tcW w:w="4961" w:type="dxa"/>
            <w:shd w:val="clear" w:color="auto" w:fill="auto"/>
            <w:vAlign w:val="center"/>
          </w:tcPr>
          <w:p w14:paraId="0818DF6C" w14:textId="77777777" w:rsidR="002B56DC" w:rsidRDefault="00393C1C">
            <w:pPr>
              <w:spacing w:line="249" w:lineRule="auto"/>
              <w:ind w:right="-20"/>
              <w:rPr>
                <w:rFonts w:ascii="Arial Narrow" w:eastAsia="Arial Narrow" w:hAnsi="Arial Narrow" w:cs="Arial Narrow"/>
              </w:rPr>
            </w:pPr>
            <w:r>
              <w:rPr>
                <w:rFonts w:ascii="Arial Narrow" w:eastAsia="Arial Narrow" w:hAnsi="Arial Narrow" w:cs="Arial Narrow"/>
                <w:sz w:val="22"/>
                <w:szCs w:val="22"/>
              </w:rPr>
              <w:t>Tasks which enable the module learning outcomes to be demonstrated (as per the module syllabus)</w:t>
            </w:r>
          </w:p>
        </w:tc>
        <w:tc>
          <w:tcPr>
            <w:tcW w:w="567" w:type="dxa"/>
            <w:tcBorders>
              <w:top w:val="single" w:sz="4" w:space="0" w:color="000000"/>
              <w:left w:val="single" w:sz="4" w:space="0" w:color="000000"/>
              <w:bottom w:val="single" w:sz="4" w:space="0" w:color="000000"/>
              <w:right w:val="single" w:sz="4" w:space="0" w:color="000000"/>
            </w:tcBorders>
            <w:vAlign w:val="center"/>
          </w:tcPr>
          <w:p w14:paraId="3D3FF200" w14:textId="3C048A6D"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5933B394"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2F7D1CD8" w14:textId="77777777" w:rsidR="002B56DC" w:rsidRDefault="002B56DC">
            <w:pPr>
              <w:rPr>
                <w:rFonts w:ascii="Arial" w:eastAsia="Arial" w:hAnsi="Arial" w:cs="Arial"/>
                <w:sz w:val="20"/>
                <w:szCs w:val="20"/>
              </w:rPr>
            </w:pPr>
          </w:p>
        </w:tc>
      </w:tr>
      <w:tr w:rsidR="002B56DC" w14:paraId="337763E1" w14:textId="77777777">
        <w:tc>
          <w:tcPr>
            <w:tcW w:w="392" w:type="dxa"/>
            <w:shd w:val="clear" w:color="auto" w:fill="auto"/>
            <w:vAlign w:val="center"/>
          </w:tcPr>
          <w:p w14:paraId="37B50ACD" w14:textId="77777777" w:rsidR="002B56DC" w:rsidRDefault="00393C1C">
            <w:pPr>
              <w:rPr>
                <w:rFonts w:ascii="Arial" w:eastAsia="Arial" w:hAnsi="Arial" w:cs="Arial"/>
                <w:sz w:val="20"/>
                <w:szCs w:val="20"/>
              </w:rPr>
            </w:pPr>
            <w:r>
              <w:rPr>
                <w:rFonts w:ascii="Arial" w:eastAsia="Arial" w:hAnsi="Arial" w:cs="Arial"/>
                <w:sz w:val="20"/>
                <w:szCs w:val="20"/>
              </w:rPr>
              <w:t>3</w:t>
            </w:r>
          </w:p>
        </w:tc>
        <w:tc>
          <w:tcPr>
            <w:tcW w:w="4961" w:type="dxa"/>
            <w:shd w:val="clear" w:color="auto" w:fill="auto"/>
            <w:vAlign w:val="center"/>
          </w:tcPr>
          <w:p w14:paraId="376C233B" w14:textId="77777777" w:rsidR="002B56DC" w:rsidRDefault="00393C1C">
            <w:pPr>
              <w:rPr>
                <w:rFonts w:ascii="Arial Narrow" w:eastAsia="Arial Narrow" w:hAnsi="Arial Narrow" w:cs="Arial Narrow"/>
                <w:sz w:val="22"/>
                <w:szCs w:val="22"/>
              </w:rPr>
            </w:pPr>
            <w:r>
              <w:rPr>
                <w:rFonts w:ascii="Arial Narrow" w:eastAsia="Arial Narrow" w:hAnsi="Arial Narrow" w:cs="Arial Narrow"/>
                <w:sz w:val="22"/>
                <w:szCs w:val="22"/>
              </w:rPr>
              <w:t>Tasks which conform to the assessment described in the module syllabus</w:t>
            </w:r>
          </w:p>
        </w:tc>
        <w:tc>
          <w:tcPr>
            <w:tcW w:w="567" w:type="dxa"/>
            <w:tcBorders>
              <w:top w:val="single" w:sz="4" w:space="0" w:color="000000"/>
              <w:left w:val="single" w:sz="4" w:space="0" w:color="000000"/>
              <w:bottom w:val="single" w:sz="4" w:space="0" w:color="000000"/>
              <w:right w:val="single" w:sz="4" w:space="0" w:color="000000"/>
            </w:tcBorders>
            <w:vAlign w:val="center"/>
          </w:tcPr>
          <w:p w14:paraId="4A905038" w14:textId="153F52A3"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1D62609E"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622152EE" w14:textId="77777777" w:rsidR="002B56DC" w:rsidRDefault="002B56DC">
            <w:pPr>
              <w:rPr>
                <w:rFonts w:ascii="Arial" w:eastAsia="Arial" w:hAnsi="Arial" w:cs="Arial"/>
                <w:sz w:val="20"/>
                <w:szCs w:val="20"/>
              </w:rPr>
            </w:pPr>
          </w:p>
        </w:tc>
      </w:tr>
      <w:tr w:rsidR="002B56DC" w14:paraId="23716A40" w14:textId="77777777">
        <w:tc>
          <w:tcPr>
            <w:tcW w:w="392" w:type="dxa"/>
            <w:shd w:val="clear" w:color="auto" w:fill="auto"/>
            <w:vAlign w:val="center"/>
          </w:tcPr>
          <w:p w14:paraId="063F8C67" w14:textId="77777777" w:rsidR="002B56DC" w:rsidRDefault="00393C1C">
            <w:pPr>
              <w:rPr>
                <w:rFonts w:ascii="Arial" w:eastAsia="Arial" w:hAnsi="Arial" w:cs="Arial"/>
                <w:sz w:val="20"/>
                <w:szCs w:val="20"/>
              </w:rPr>
            </w:pPr>
            <w:r>
              <w:rPr>
                <w:rFonts w:ascii="Arial" w:eastAsia="Arial" w:hAnsi="Arial" w:cs="Arial"/>
                <w:sz w:val="20"/>
                <w:szCs w:val="20"/>
              </w:rPr>
              <w:t>4</w:t>
            </w:r>
          </w:p>
        </w:tc>
        <w:tc>
          <w:tcPr>
            <w:tcW w:w="4961" w:type="dxa"/>
            <w:shd w:val="clear" w:color="auto" w:fill="auto"/>
            <w:vAlign w:val="center"/>
          </w:tcPr>
          <w:p w14:paraId="4EFA00D7" w14:textId="77777777" w:rsidR="002B56DC" w:rsidRDefault="00393C1C">
            <w:pPr>
              <w:rPr>
                <w:rFonts w:ascii="Arial" w:eastAsia="Arial" w:hAnsi="Arial" w:cs="Arial"/>
                <w:sz w:val="20"/>
                <w:szCs w:val="20"/>
              </w:rPr>
            </w:pPr>
            <w:r>
              <w:rPr>
                <w:rFonts w:ascii="Arial Narrow" w:eastAsia="Arial Narrow" w:hAnsi="Arial Narrow" w:cs="Arial Narrow"/>
                <w:sz w:val="22"/>
                <w:szCs w:val="22"/>
              </w:rPr>
              <w:t xml:space="preserve">Tasks which are written at the appropriate level of the Framework for Higher Education Qualifications (see </w:t>
            </w:r>
            <w:hyperlink r:id="rId6">
              <w:r>
                <w:rPr>
                  <w:rFonts w:ascii="Arial Narrow" w:eastAsia="Arial Narrow" w:hAnsi="Arial Narrow" w:cs="Arial Narrow"/>
                  <w:color w:val="0563C1"/>
                  <w:sz w:val="22"/>
                  <w:szCs w:val="22"/>
                  <w:u w:val="single"/>
                </w:rPr>
                <w:t>http://www.qaa.ac.uk/docs/qaa/quality-code/qualifications-frameworks.pdf?sfvrsn=170af781_14</w:t>
              </w:r>
            </w:hyperlink>
            <w:r>
              <w:rPr>
                <w:rFonts w:ascii="Arial Narrow" w:eastAsia="Arial Narrow" w:hAnsi="Arial Narrow" w:cs="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14:paraId="67FF2580" w14:textId="3952054A"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424E80D5"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58B14358" w14:textId="77777777" w:rsidR="002B56DC" w:rsidRDefault="002B56DC">
            <w:pPr>
              <w:rPr>
                <w:rFonts w:ascii="Arial" w:eastAsia="Arial" w:hAnsi="Arial" w:cs="Arial"/>
                <w:sz w:val="20"/>
                <w:szCs w:val="20"/>
              </w:rPr>
            </w:pPr>
          </w:p>
        </w:tc>
      </w:tr>
      <w:tr w:rsidR="002B56DC" w14:paraId="144F3FED" w14:textId="77777777">
        <w:tc>
          <w:tcPr>
            <w:tcW w:w="392" w:type="dxa"/>
            <w:shd w:val="clear" w:color="auto" w:fill="auto"/>
            <w:vAlign w:val="center"/>
          </w:tcPr>
          <w:p w14:paraId="5105E693" w14:textId="77777777" w:rsidR="002B56DC" w:rsidRDefault="00393C1C">
            <w:pPr>
              <w:rPr>
                <w:rFonts w:ascii="Arial" w:eastAsia="Arial" w:hAnsi="Arial" w:cs="Arial"/>
                <w:sz w:val="20"/>
                <w:szCs w:val="20"/>
              </w:rPr>
            </w:pPr>
            <w:r>
              <w:rPr>
                <w:rFonts w:ascii="Arial" w:eastAsia="Arial" w:hAnsi="Arial" w:cs="Arial"/>
                <w:sz w:val="20"/>
                <w:szCs w:val="20"/>
              </w:rPr>
              <w:t>5</w:t>
            </w:r>
          </w:p>
        </w:tc>
        <w:tc>
          <w:tcPr>
            <w:tcW w:w="4961" w:type="dxa"/>
            <w:shd w:val="clear" w:color="auto" w:fill="auto"/>
            <w:vAlign w:val="center"/>
          </w:tcPr>
          <w:p w14:paraId="6A6B809F" w14:textId="77777777" w:rsidR="002B56DC" w:rsidRDefault="00393C1C">
            <w:pPr>
              <w:rPr>
                <w:rFonts w:ascii="Arial" w:eastAsia="Arial" w:hAnsi="Arial" w:cs="Arial"/>
                <w:sz w:val="20"/>
                <w:szCs w:val="20"/>
              </w:rPr>
            </w:pPr>
            <w:r>
              <w:rPr>
                <w:rFonts w:ascii="Arial Narrow" w:eastAsia="Arial Narrow" w:hAnsi="Arial Narrow" w:cs="Arial Narrow"/>
                <w:sz w:val="22"/>
                <w:szCs w:val="22"/>
              </w:rPr>
              <w:t>Clear criteria for assessment and guidance about how marking/grading will be applied</w:t>
            </w:r>
          </w:p>
        </w:tc>
        <w:tc>
          <w:tcPr>
            <w:tcW w:w="567" w:type="dxa"/>
            <w:tcBorders>
              <w:top w:val="single" w:sz="4" w:space="0" w:color="000000"/>
              <w:left w:val="single" w:sz="4" w:space="0" w:color="000000"/>
              <w:bottom w:val="single" w:sz="4" w:space="0" w:color="000000"/>
              <w:right w:val="single" w:sz="4" w:space="0" w:color="000000"/>
            </w:tcBorders>
            <w:vAlign w:val="center"/>
          </w:tcPr>
          <w:p w14:paraId="39325131" w14:textId="1AA1CC11"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5A61A130"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6E7186DA" w14:textId="77777777" w:rsidR="002B56DC" w:rsidRDefault="002B56DC">
            <w:pPr>
              <w:rPr>
                <w:rFonts w:ascii="Arial" w:eastAsia="Arial" w:hAnsi="Arial" w:cs="Arial"/>
                <w:sz w:val="20"/>
                <w:szCs w:val="20"/>
              </w:rPr>
            </w:pPr>
          </w:p>
        </w:tc>
      </w:tr>
      <w:tr w:rsidR="002B56DC" w14:paraId="2B0AB199" w14:textId="77777777">
        <w:tc>
          <w:tcPr>
            <w:tcW w:w="392" w:type="dxa"/>
            <w:shd w:val="clear" w:color="auto" w:fill="auto"/>
            <w:vAlign w:val="center"/>
          </w:tcPr>
          <w:p w14:paraId="3F541BC6" w14:textId="77777777" w:rsidR="002B56DC" w:rsidRDefault="00393C1C">
            <w:pPr>
              <w:rPr>
                <w:rFonts w:ascii="Arial" w:eastAsia="Arial" w:hAnsi="Arial" w:cs="Arial"/>
                <w:sz w:val="20"/>
                <w:szCs w:val="20"/>
              </w:rPr>
            </w:pPr>
            <w:r>
              <w:rPr>
                <w:rFonts w:ascii="Arial" w:eastAsia="Arial" w:hAnsi="Arial" w:cs="Arial"/>
                <w:sz w:val="20"/>
                <w:szCs w:val="20"/>
              </w:rPr>
              <w:t>6</w:t>
            </w:r>
          </w:p>
        </w:tc>
        <w:tc>
          <w:tcPr>
            <w:tcW w:w="4961" w:type="dxa"/>
            <w:shd w:val="clear" w:color="auto" w:fill="auto"/>
            <w:vAlign w:val="center"/>
          </w:tcPr>
          <w:p w14:paraId="18BA4902" w14:textId="77777777" w:rsidR="002B56DC" w:rsidRDefault="00393C1C">
            <w:pPr>
              <w:rPr>
                <w:rFonts w:ascii="Arial" w:eastAsia="Arial" w:hAnsi="Arial" w:cs="Arial"/>
                <w:sz w:val="20"/>
                <w:szCs w:val="20"/>
              </w:rPr>
            </w:pPr>
            <w:r>
              <w:rPr>
                <w:rFonts w:ascii="Arial Narrow" w:eastAsia="Arial Narrow" w:hAnsi="Arial Narrow" w:cs="Arial Narrow"/>
                <w:sz w:val="22"/>
                <w:szCs w:val="22"/>
              </w:rPr>
              <w:t>Guidance about expected evidence for submission, e.g. essay or report, word count, bibliography and references</w:t>
            </w:r>
          </w:p>
        </w:tc>
        <w:tc>
          <w:tcPr>
            <w:tcW w:w="567" w:type="dxa"/>
            <w:tcBorders>
              <w:top w:val="single" w:sz="4" w:space="0" w:color="000000"/>
              <w:left w:val="single" w:sz="4" w:space="0" w:color="000000"/>
              <w:bottom w:val="single" w:sz="4" w:space="0" w:color="000000"/>
              <w:right w:val="single" w:sz="4" w:space="0" w:color="000000"/>
            </w:tcBorders>
            <w:vAlign w:val="center"/>
          </w:tcPr>
          <w:p w14:paraId="3D8F8F8B" w14:textId="4C1E5608"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47829BB7"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789C9B9C" w14:textId="77777777" w:rsidR="002B56DC" w:rsidRDefault="002B56DC">
            <w:pPr>
              <w:rPr>
                <w:rFonts w:ascii="Arial" w:eastAsia="Arial" w:hAnsi="Arial" w:cs="Arial"/>
                <w:sz w:val="20"/>
                <w:szCs w:val="20"/>
              </w:rPr>
            </w:pPr>
          </w:p>
        </w:tc>
      </w:tr>
      <w:tr w:rsidR="002B56DC" w14:paraId="32A8C452" w14:textId="77777777">
        <w:tc>
          <w:tcPr>
            <w:tcW w:w="392" w:type="dxa"/>
            <w:shd w:val="clear" w:color="auto" w:fill="auto"/>
            <w:vAlign w:val="center"/>
          </w:tcPr>
          <w:p w14:paraId="544C1339" w14:textId="77777777" w:rsidR="002B56DC" w:rsidRDefault="00393C1C">
            <w:pPr>
              <w:rPr>
                <w:rFonts w:ascii="Arial" w:eastAsia="Arial" w:hAnsi="Arial" w:cs="Arial"/>
                <w:sz w:val="20"/>
                <w:szCs w:val="20"/>
              </w:rPr>
            </w:pPr>
            <w:r>
              <w:rPr>
                <w:rFonts w:ascii="Arial" w:eastAsia="Arial" w:hAnsi="Arial" w:cs="Arial"/>
                <w:sz w:val="20"/>
                <w:szCs w:val="20"/>
              </w:rPr>
              <w:t>7</w:t>
            </w:r>
          </w:p>
        </w:tc>
        <w:tc>
          <w:tcPr>
            <w:tcW w:w="4961" w:type="dxa"/>
            <w:shd w:val="clear" w:color="auto" w:fill="auto"/>
            <w:vAlign w:val="center"/>
          </w:tcPr>
          <w:p w14:paraId="058A46FB" w14:textId="77777777" w:rsidR="002B56DC" w:rsidRDefault="00393C1C">
            <w:pPr>
              <w:spacing w:line="249" w:lineRule="auto"/>
              <w:ind w:right="-20"/>
              <w:rPr>
                <w:rFonts w:ascii="Arial Narrow" w:eastAsia="Arial Narrow" w:hAnsi="Arial Narrow" w:cs="Arial Narrow"/>
              </w:rPr>
            </w:pPr>
            <w:r>
              <w:rPr>
                <w:rFonts w:ascii="Arial Narrow" w:eastAsia="Arial Narrow" w:hAnsi="Arial Narrow" w:cs="Arial Narrow"/>
                <w:sz w:val="22"/>
                <w:szCs w:val="22"/>
              </w:rPr>
              <w:t>Reference to good academic conduct, for example</w:t>
            </w:r>
          </w:p>
          <w:p w14:paraId="24D1B36C" w14:textId="77777777" w:rsidR="002B56DC" w:rsidRDefault="00393C1C">
            <w:pPr>
              <w:rPr>
                <w:rFonts w:ascii="Arial" w:eastAsia="Arial" w:hAnsi="Arial" w:cs="Arial"/>
                <w:sz w:val="20"/>
                <w:szCs w:val="20"/>
              </w:rPr>
            </w:pPr>
            <w:r>
              <w:rPr>
                <w:rFonts w:ascii="Arial Narrow" w:eastAsia="Arial Narrow" w:hAnsi="Arial Narrow" w:cs="Arial Narrow"/>
                <w:sz w:val="22"/>
                <w:szCs w:val="22"/>
              </w:rPr>
              <w:t>referencing, plagiarism and Turnitin</w:t>
            </w:r>
          </w:p>
        </w:tc>
        <w:tc>
          <w:tcPr>
            <w:tcW w:w="567" w:type="dxa"/>
            <w:tcBorders>
              <w:top w:val="single" w:sz="4" w:space="0" w:color="000000"/>
              <w:left w:val="single" w:sz="4" w:space="0" w:color="000000"/>
              <w:bottom w:val="single" w:sz="4" w:space="0" w:color="000000"/>
              <w:right w:val="single" w:sz="4" w:space="0" w:color="000000"/>
            </w:tcBorders>
            <w:vAlign w:val="center"/>
          </w:tcPr>
          <w:p w14:paraId="1BDCFE78" w14:textId="42D7510A" w:rsidR="002B56DC" w:rsidRDefault="00DA68B9">
            <w:pPr>
              <w:jc w:val="center"/>
              <w:rPr>
                <w:rFonts w:ascii="Arial" w:eastAsia="Arial" w:hAnsi="Arial" w:cs="Arial"/>
                <w:sz w:val="20"/>
                <w:szCs w:val="20"/>
              </w:rPr>
            </w:pPr>
            <w:r>
              <w:rPr>
                <w:rFonts w:ascii="Arial" w:eastAsia="Arial" w:hAnsi="Arial" w:cs="Arial"/>
                <w:b/>
                <w:sz w:val="20"/>
                <w:szCs w:val="20"/>
              </w:rPr>
              <w:sym w:font="Wingdings" w:char="F0FC"/>
            </w:r>
          </w:p>
        </w:tc>
        <w:tc>
          <w:tcPr>
            <w:tcW w:w="567" w:type="dxa"/>
            <w:shd w:val="clear" w:color="auto" w:fill="auto"/>
            <w:vAlign w:val="center"/>
          </w:tcPr>
          <w:p w14:paraId="081AF8F8"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0DCDFE7D" w14:textId="77777777" w:rsidR="002B56DC" w:rsidRDefault="002B56DC">
            <w:pPr>
              <w:rPr>
                <w:rFonts w:ascii="Arial" w:eastAsia="Arial" w:hAnsi="Arial" w:cs="Arial"/>
                <w:sz w:val="20"/>
                <w:szCs w:val="20"/>
              </w:rPr>
            </w:pPr>
          </w:p>
        </w:tc>
      </w:tr>
      <w:tr w:rsidR="002B56DC" w14:paraId="7FF5F5E2" w14:textId="77777777">
        <w:trPr>
          <w:trHeight w:val="443"/>
        </w:trPr>
        <w:tc>
          <w:tcPr>
            <w:tcW w:w="392" w:type="dxa"/>
            <w:shd w:val="clear" w:color="auto" w:fill="auto"/>
          </w:tcPr>
          <w:p w14:paraId="0F805F80" w14:textId="77777777" w:rsidR="002B56DC" w:rsidRDefault="00393C1C">
            <w:pPr>
              <w:rPr>
                <w:rFonts w:ascii="Arial" w:eastAsia="Arial" w:hAnsi="Arial" w:cs="Arial"/>
                <w:sz w:val="20"/>
                <w:szCs w:val="20"/>
              </w:rPr>
            </w:pPr>
            <w:r>
              <w:rPr>
                <w:rFonts w:ascii="Arial" w:eastAsia="Arial" w:hAnsi="Arial" w:cs="Arial"/>
                <w:sz w:val="20"/>
                <w:szCs w:val="20"/>
              </w:rPr>
              <w:t>8</w:t>
            </w:r>
          </w:p>
        </w:tc>
        <w:tc>
          <w:tcPr>
            <w:tcW w:w="9497" w:type="dxa"/>
            <w:gridSpan w:val="4"/>
            <w:shd w:val="clear" w:color="auto" w:fill="auto"/>
          </w:tcPr>
          <w:p w14:paraId="4ADC5F95" w14:textId="77777777" w:rsidR="002B56DC" w:rsidRDefault="00393C1C">
            <w:pPr>
              <w:spacing w:line="249" w:lineRule="auto"/>
              <w:ind w:left="100" w:right="-20"/>
              <w:rPr>
                <w:rFonts w:ascii="Arial Narrow" w:eastAsia="Arial Narrow" w:hAnsi="Arial Narrow" w:cs="Arial Narrow"/>
                <w:b/>
                <w:sz w:val="22"/>
                <w:szCs w:val="22"/>
              </w:rPr>
            </w:pPr>
            <w:r>
              <w:rPr>
                <w:rFonts w:ascii="Arial Narrow" w:eastAsia="Arial Narrow" w:hAnsi="Arial Narrow" w:cs="Arial Narrow"/>
                <w:b/>
                <w:sz w:val="22"/>
                <w:szCs w:val="22"/>
              </w:rPr>
              <w:t>Actions to complete</w:t>
            </w:r>
          </w:p>
          <w:p w14:paraId="034BA5CF" w14:textId="77777777" w:rsidR="002B56DC" w:rsidRDefault="002B56DC">
            <w:pPr>
              <w:spacing w:line="249" w:lineRule="auto"/>
              <w:ind w:left="100" w:right="-20"/>
              <w:rPr>
                <w:rFonts w:ascii="Arial Narrow" w:eastAsia="Arial Narrow" w:hAnsi="Arial Narrow" w:cs="Arial Narrow"/>
                <w:b/>
                <w:sz w:val="22"/>
                <w:szCs w:val="22"/>
              </w:rPr>
            </w:pPr>
          </w:p>
          <w:p w14:paraId="08249F0A" w14:textId="77777777" w:rsidR="002B56DC" w:rsidRDefault="00393C1C">
            <w:pPr>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9E6D93A" w14:textId="77777777" w:rsidR="002B56DC" w:rsidRDefault="00393C1C">
      <w:r>
        <w:br w:type="page"/>
      </w:r>
    </w:p>
    <w:tbl>
      <w:tblPr>
        <w:tblStyle w:val="a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3"/>
        <w:gridCol w:w="3827"/>
        <w:gridCol w:w="1559"/>
      </w:tblGrid>
      <w:tr w:rsidR="002B56DC" w14:paraId="260CC1E6" w14:textId="77777777">
        <w:tc>
          <w:tcPr>
            <w:tcW w:w="4503" w:type="dxa"/>
            <w:shd w:val="clear" w:color="auto" w:fill="A8D08D"/>
          </w:tcPr>
          <w:p w14:paraId="4828539F" w14:textId="77777777" w:rsidR="002B56DC" w:rsidRDefault="00393C1C">
            <w:pPr>
              <w:rPr>
                <w:rFonts w:ascii="Arial" w:eastAsia="Arial" w:hAnsi="Arial" w:cs="Arial"/>
                <w:b/>
                <w:sz w:val="20"/>
                <w:szCs w:val="20"/>
              </w:rPr>
            </w:pPr>
            <w:r>
              <w:rPr>
                <w:rFonts w:ascii="Arial" w:eastAsia="Arial" w:hAnsi="Arial" w:cs="Arial"/>
                <w:b/>
                <w:sz w:val="20"/>
                <w:szCs w:val="20"/>
              </w:rPr>
              <w:lastRenderedPageBreak/>
              <w:t>SIGNATURE OF APPROVAL:</w:t>
            </w:r>
          </w:p>
        </w:tc>
        <w:tc>
          <w:tcPr>
            <w:tcW w:w="3827" w:type="dxa"/>
            <w:shd w:val="clear" w:color="auto" w:fill="A8D08D"/>
          </w:tcPr>
          <w:p w14:paraId="4E1CD486" w14:textId="77777777" w:rsidR="002B56DC" w:rsidRDefault="00393C1C">
            <w:pPr>
              <w:rPr>
                <w:rFonts w:ascii="Arial" w:eastAsia="Arial" w:hAnsi="Arial" w:cs="Arial"/>
                <w:b/>
                <w:sz w:val="20"/>
                <w:szCs w:val="20"/>
              </w:rPr>
            </w:pPr>
            <w:r>
              <w:rPr>
                <w:rFonts w:ascii="Arial" w:eastAsia="Arial" w:hAnsi="Arial" w:cs="Arial"/>
                <w:b/>
                <w:sz w:val="20"/>
                <w:szCs w:val="20"/>
              </w:rPr>
              <w:t>SIGNATURE</w:t>
            </w:r>
          </w:p>
        </w:tc>
        <w:tc>
          <w:tcPr>
            <w:tcW w:w="1559" w:type="dxa"/>
            <w:shd w:val="clear" w:color="auto" w:fill="A8D08D"/>
          </w:tcPr>
          <w:p w14:paraId="431209BF" w14:textId="77777777" w:rsidR="002B56DC" w:rsidRDefault="00393C1C">
            <w:pPr>
              <w:rPr>
                <w:rFonts w:ascii="Arial" w:eastAsia="Arial" w:hAnsi="Arial" w:cs="Arial"/>
                <w:b/>
                <w:sz w:val="20"/>
                <w:szCs w:val="20"/>
              </w:rPr>
            </w:pPr>
            <w:r>
              <w:rPr>
                <w:rFonts w:ascii="Arial" w:eastAsia="Arial" w:hAnsi="Arial" w:cs="Arial"/>
                <w:b/>
                <w:sz w:val="20"/>
                <w:szCs w:val="20"/>
              </w:rPr>
              <w:t>DATE</w:t>
            </w:r>
          </w:p>
        </w:tc>
      </w:tr>
      <w:tr w:rsidR="002B56DC" w14:paraId="58BB837A" w14:textId="77777777">
        <w:tc>
          <w:tcPr>
            <w:tcW w:w="4503" w:type="dxa"/>
          </w:tcPr>
          <w:p w14:paraId="52776268" w14:textId="77777777" w:rsidR="002B56DC" w:rsidRDefault="00393C1C">
            <w:pPr>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 xml:space="preserve">I confirm that this version of the assessment specification is ready to be sent to the Partnership Team Leader </w:t>
            </w:r>
          </w:p>
        </w:tc>
        <w:tc>
          <w:tcPr>
            <w:tcW w:w="3827" w:type="dxa"/>
          </w:tcPr>
          <w:p w14:paraId="4906FF0E" w14:textId="21CE8EBB" w:rsidR="002B56DC" w:rsidRDefault="002B56DC">
            <w:pPr>
              <w:rPr>
                <w:rFonts w:ascii="Arial" w:eastAsia="Arial" w:hAnsi="Arial" w:cs="Arial"/>
                <w:sz w:val="20"/>
                <w:szCs w:val="20"/>
              </w:rPr>
            </w:pPr>
          </w:p>
          <w:p w14:paraId="2C739CAC" w14:textId="3CD42B3E" w:rsidR="002B56DC" w:rsidRDefault="00DA68B9">
            <w:pPr>
              <w:jc w:val="center"/>
              <w:rPr>
                <w:rFonts w:ascii="Arial" w:eastAsia="Arial" w:hAnsi="Arial" w:cs="Arial"/>
                <w:sz w:val="20"/>
                <w:szCs w:val="20"/>
              </w:rPr>
            </w:pPr>
            <w:r>
              <w:rPr>
                <w:noProof/>
              </w:rPr>
              <w:drawing>
                <wp:inline distT="0" distB="0" distL="0" distR="0" wp14:anchorId="328BB79A" wp14:editId="330C0F2E">
                  <wp:extent cx="1062842" cy="54161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94895" cy="557949"/>
                          </a:xfrm>
                          <a:prstGeom prst="rect">
                            <a:avLst/>
                          </a:prstGeom>
                        </pic:spPr>
                      </pic:pic>
                    </a:graphicData>
                  </a:graphic>
                </wp:inline>
              </w:drawing>
            </w:r>
          </w:p>
        </w:tc>
        <w:tc>
          <w:tcPr>
            <w:tcW w:w="1559" w:type="dxa"/>
          </w:tcPr>
          <w:p w14:paraId="6A4E2B21" w14:textId="77777777" w:rsidR="002B56DC" w:rsidRDefault="002B56DC">
            <w:pPr>
              <w:rPr>
                <w:rFonts w:ascii="Arial" w:eastAsia="Arial" w:hAnsi="Arial" w:cs="Arial"/>
                <w:sz w:val="20"/>
                <w:szCs w:val="20"/>
              </w:rPr>
            </w:pPr>
          </w:p>
          <w:p w14:paraId="53D9771D" w14:textId="04C86969" w:rsidR="008D7F66" w:rsidRDefault="00DA68B9" w:rsidP="003A7FD5">
            <w:pPr>
              <w:rPr>
                <w:rFonts w:ascii="Arial" w:eastAsia="Arial" w:hAnsi="Arial" w:cs="Arial"/>
                <w:sz w:val="20"/>
                <w:szCs w:val="20"/>
              </w:rPr>
            </w:pPr>
            <w:bookmarkStart w:id="0" w:name="_heading=h.gjdgxs" w:colFirst="0" w:colLast="0"/>
            <w:bookmarkEnd w:id="0"/>
            <w:r>
              <w:rPr>
                <w:rFonts w:ascii="Arial" w:eastAsia="Arial" w:hAnsi="Arial" w:cs="Arial"/>
                <w:sz w:val="20"/>
                <w:szCs w:val="20"/>
              </w:rPr>
              <w:t>29-10-21</w:t>
            </w:r>
          </w:p>
        </w:tc>
      </w:tr>
    </w:tbl>
    <w:p w14:paraId="2CAFC766" w14:textId="6409AC2E" w:rsidR="002B56DC" w:rsidRDefault="008D7F66">
      <w:pPr>
        <w:rPr>
          <w:rFonts w:ascii="Arial" w:eastAsia="Arial" w:hAnsi="Arial" w:cs="Arial"/>
          <w:sz w:val="20"/>
          <w:szCs w:val="20"/>
        </w:rPr>
      </w:pPr>
      <w:r>
        <w:rPr>
          <w:rFonts w:ascii="Arial" w:eastAsia="Arial" w:hAnsi="Arial" w:cs="Arial"/>
          <w:sz w:val="20"/>
          <w:szCs w:val="20"/>
        </w:rPr>
        <w:t>/</w:t>
      </w:r>
    </w:p>
    <w:p w14:paraId="6E8152FE" w14:textId="77777777" w:rsidR="002B56DC" w:rsidRDefault="002B56DC">
      <w:pPr>
        <w:rPr>
          <w:rFonts w:ascii="Arial" w:eastAsia="Arial" w:hAnsi="Arial" w:cs="Arial"/>
          <w:b/>
          <w:sz w:val="20"/>
          <w:szCs w:val="20"/>
        </w:rPr>
      </w:pPr>
    </w:p>
    <w:p w14:paraId="7259CA4A" w14:textId="77777777" w:rsidR="002B56DC" w:rsidRDefault="00393C1C">
      <w:pPr>
        <w:rPr>
          <w:rFonts w:ascii="Arial" w:eastAsia="Arial" w:hAnsi="Arial" w:cs="Arial"/>
          <w:b/>
          <w:sz w:val="20"/>
          <w:szCs w:val="20"/>
        </w:rPr>
      </w:pPr>
      <w:r>
        <w:rPr>
          <w:rFonts w:ascii="Arial" w:eastAsia="Arial" w:hAnsi="Arial" w:cs="Arial"/>
          <w:b/>
          <w:sz w:val="20"/>
          <w:szCs w:val="20"/>
        </w:rPr>
        <w:t>ONLY TO BE COMPLETED IF THE ASSESSMENT IS LINKED TO A COLLABORATIVE PARTNER</w:t>
      </w:r>
    </w:p>
    <w:tbl>
      <w:tblPr>
        <w:tblStyle w:val="a2"/>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4961"/>
        <w:gridCol w:w="567"/>
        <w:gridCol w:w="567"/>
        <w:gridCol w:w="3402"/>
      </w:tblGrid>
      <w:tr w:rsidR="002B56DC" w14:paraId="78B6A48F" w14:textId="77777777">
        <w:tc>
          <w:tcPr>
            <w:tcW w:w="5353" w:type="dxa"/>
            <w:gridSpan w:val="2"/>
            <w:vMerge w:val="restart"/>
            <w:shd w:val="clear" w:color="auto" w:fill="F4B083"/>
          </w:tcPr>
          <w:p w14:paraId="79B26800" w14:textId="77777777" w:rsidR="002B56DC" w:rsidRDefault="00393C1C">
            <w:pPr>
              <w:spacing w:line="204" w:lineRule="auto"/>
              <w:ind w:left="105" w:right="-20"/>
              <w:rPr>
                <w:rFonts w:ascii="Arial" w:eastAsia="Arial" w:hAnsi="Arial" w:cs="Arial"/>
                <w:sz w:val="20"/>
                <w:szCs w:val="20"/>
              </w:rPr>
            </w:pPr>
            <w:r>
              <w:rPr>
                <w:rFonts w:ascii="Arial" w:eastAsia="Arial" w:hAnsi="Arial" w:cs="Arial"/>
                <w:b/>
                <w:sz w:val="20"/>
                <w:szCs w:val="20"/>
              </w:rPr>
              <w:t>PARTNERSHIP TEAM LEADER PLEASE TICK TO INDICATE THAT THE ASSESSMENT INCLUDES:</w:t>
            </w:r>
          </w:p>
        </w:tc>
        <w:tc>
          <w:tcPr>
            <w:tcW w:w="1134" w:type="dxa"/>
            <w:gridSpan w:val="2"/>
            <w:shd w:val="clear" w:color="auto" w:fill="F4B083"/>
          </w:tcPr>
          <w:p w14:paraId="4C4CB03A" w14:textId="10E780A0" w:rsidR="002B56DC" w:rsidRDefault="00393C1C">
            <w:pPr>
              <w:rPr>
                <w:rFonts w:ascii="Arial" w:eastAsia="Arial" w:hAnsi="Arial" w:cs="Arial"/>
                <w:sz w:val="20"/>
                <w:szCs w:val="20"/>
              </w:rPr>
            </w:pPr>
            <w:r>
              <w:rPr>
                <w:rFonts w:ascii="Arial Narrow" w:eastAsia="Arial Narrow" w:hAnsi="Arial Narrow" w:cs="Arial Narrow"/>
                <w:i/>
                <w:sz w:val="22"/>
                <w:szCs w:val="22"/>
              </w:rPr>
              <w:t xml:space="preserve">Please </w:t>
            </w:r>
            <w:r w:rsidR="00B3363E">
              <w:rPr>
                <w:rFonts w:ascii="Arial" w:eastAsia="Arial" w:hAnsi="Arial" w:cs="Arial"/>
                <w:b/>
                <w:sz w:val="20"/>
                <w:szCs w:val="20"/>
              </w:rPr>
              <w:sym w:font="Wingdings" w:char="F0FC"/>
            </w:r>
          </w:p>
        </w:tc>
        <w:tc>
          <w:tcPr>
            <w:tcW w:w="3402" w:type="dxa"/>
            <w:vMerge w:val="restart"/>
            <w:shd w:val="clear" w:color="auto" w:fill="F4B083"/>
          </w:tcPr>
          <w:p w14:paraId="35116E06" w14:textId="77777777" w:rsidR="002B56DC" w:rsidRDefault="00393C1C">
            <w:pPr>
              <w:rPr>
                <w:rFonts w:ascii="Arial" w:eastAsia="Arial" w:hAnsi="Arial" w:cs="Arial"/>
                <w:sz w:val="20"/>
                <w:szCs w:val="20"/>
              </w:rPr>
            </w:pPr>
            <w:r>
              <w:rPr>
                <w:rFonts w:ascii="Arial Narrow" w:eastAsia="Arial Narrow" w:hAnsi="Arial Narrow" w:cs="Arial Narrow"/>
                <w:b/>
                <w:sz w:val="22"/>
                <w:szCs w:val="22"/>
              </w:rPr>
              <w:t>Comments</w:t>
            </w:r>
          </w:p>
        </w:tc>
      </w:tr>
      <w:tr w:rsidR="002B56DC" w14:paraId="66CD8EA2" w14:textId="77777777">
        <w:tc>
          <w:tcPr>
            <w:tcW w:w="5353" w:type="dxa"/>
            <w:gridSpan w:val="2"/>
            <w:vMerge/>
            <w:shd w:val="clear" w:color="auto" w:fill="F4B083"/>
          </w:tcPr>
          <w:p w14:paraId="11D3EDA0" w14:textId="77777777" w:rsidR="002B56DC" w:rsidRDefault="002B56DC">
            <w:pPr>
              <w:widowControl w:val="0"/>
              <w:pBdr>
                <w:top w:val="nil"/>
                <w:left w:val="nil"/>
                <w:bottom w:val="nil"/>
                <w:right w:val="nil"/>
                <w:between w:val="nil"/>
              </w:pBdr>
              <w:spacing w:line="276" w:lineRule="auto"/>
              <w:rPr>
                <w:rFonts w:ascii="Arial" w:eastAsia="Arial" w:hAnsi="Arial" w:cs="Arial"/>
                <w:sz w:val="20"/>
                <w:szCs w:val="20"/>
              </w:rPr>
            </w:pPr>
          </w:p>
        </w:tc>
        <w:tc>
          <w:tcPr>
            <w:tcW w:w="567" w:type="dxa"/>
            <w:shd w:val="clear" w:color="auto" w:fill="F4B083"/>
            <w:vAlign w:val="center"/>
          </w:tcPr>
          <w:p w14:paraId="0A4FC75B" w14:textId="77777777" w:rsidR="002B56DC" w:rsidRDefault="00393C1C">
            <w:pPr>
              <w:spacing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4B083"/>
          </w:tcPr>
          <w:p w14:paraId="319F9253" w14:textId="77777777" w:rsidR="002B56DC" w:rsidRDefault="00393C1C">
            <w:pPr>
              <w:spacing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3402" w:type="dxa"/>
            <w:vMerge/>
            <w:shd w:val="clear" w:color="auto" w:fill="F4B083"/>
          </w:tcPr>
          <w:p w14:paraId="51BD50B2" w14:textId="77777777" w:rsidR="002B56DC" w:rsidRDefault="002B56DC">
            <w:pPr>
              <w:widowControl w:val="0"/>
              <w:pBdr>
                <w:top w:val="nil"/>
                <w:left w:val="nil"/>
                <w:bottom w:val="nil"/>
                <w:right w:val="nil"/>
                <w:between w:val="nil"/>
              </w:pBdr>
              <w:spacing w:line="276" w:lineRule="auto"/>
              <w:rPr>
                <w:rFonts w:ascii="Arial" w:eastAsia="Arial" w:hAnsi="Arial" w:cs="Arial"/>
                <w:b/>
                <w:sz w:val="16"/>
                <w:szCs w:val="16"/>
              </w:rPr>
            </w:pPr>
          </w:p>
        </w:tc>
      </w:tr>
      <w:tr w:rsidR="002B56DC" w14:paraId="41B1BAA0" w14:textId="77777777">
        <w:tc>
          <w:tcPr>
            <w:tcW w:w="392" w:type="dxa"/>
            <w:shd w:val="clear" w:color="auto" w:fill="auto"/>
            <w:vAlign w:val="center"/>
          </w:tcPr>
          <w:p w14:paraId="76E5D21C" w14:textId="77777777" w:rsidR="002B56DC" w:rsidRDefault="00393C1C">
            <w:pPr>
              <w:rPr>
                <w:rFonts w:ascii="Arial" w:eastAsia="Arial" w:hAnsi="Arial" w:cs="Arial"/>
                <w:sz w:val="20"/>
                <w:szCs w:val="20"/>
              </w:rPr>
            </w:pPr>
            <w:r>
              <w:rPr>
                <w:rFonts w:ascii="Arial" w:eastAsia="Arial" w:hAnsi="Arial" w:cs="Arial"/>
                <w:sz w:val="20"/>
                <w:szCs w:val="20"/>
              </w:rPr>
              <w:t>1</w:t>
            </w:r>
          </w:p>
        </w:tc>
        <w:tc>
          <w:tcPr>
            <w:tcW w:w="4961" w:type="dxa"/>
            <w:shd w:val="clear" w:color="auto" w:fill="auto"/>
            <w:vAlign w:val="center"/>
          </w:tcPr>
          <w:p w14:paraId="69BA86A3" w14:textId="77777777" w:rsidR="002B56DC" w:rsidRDefault="00393C1C">
            <w:pPr>
              <w:rPr>
                <w:rFonts w:ascii="Arial" w:eastAsia="Arial" w:hAnsi="Arial" w:cs="Arial"/>
                <w:sz w:val="20"/>
                <w:szCs w:val="20"/>
              </w:rPr>
            </w:pPr>
            <w:r>
              <w:rPr>
                <w:rFonts w:ascii="Arial Narrow" w:eastAsia="Arial Narrow" w:hAnsi="Arial Narrow" w:cs="Arial Narrow"/>
                <w:sz w:val="22"/>
                <w:szCs w:val="22"/>
              </w:rPr>
              <w:t>Tasks that are specified clearly, accurately and comprehensibly, with appropriate use of language and neat presentation</w:t>
            </w:r>
          </w:p>
        </w:tc>
        <w:tc>
          <w:tcPr>
            <w:tcW w:w="567" w:type="dxa"/>
            <w:shd w:val="clear" w:color="auto" w:fill="auto"/>
            <w:vAlign w:val="center"/>
          </w:tcPr>
          <w:p w14:paraId="33CC0ED5"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3661BF45"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5EF39541" w14:textId="77777777" w:rsidR="002B56DC" w:rsidRDefault="002B56DC">
            <w:pPr>
              <w:rPr>
                <w:rFonts w:ascii="Arial" w:eastAsia="Arial" w:hAnsi="Arial" w:cs="Arial"/>
                <w:sz w:val="20"/>
                <w:szCs w:val="20"/>
              </w:rPr>
            </w:pPr>
          </w:p>
        </w:tc>
      </w:tr>
      <w:tr w:rsidR="002B56DC" w14:paraId="33B53884" w14:textId="77777777">
        <w:tc>
          <w:tcPr>
            <w:tcW w:w="392" w:type="dxa"/>
            <w:shd w:val="clear" w:color="auto" w:fill="auto"/>
            <w:vAlign w:val="center"/>
          </w:tcPr>
          <w:p w14:paraId="5A516810" w14:textId="77777777" w:rsidR="002B56DC" w:rsidRDefault="00393C1C">
            <w:pPr>
              <w:rPr>
                <w:rFonts w:ascii="Arial" w:eastAsia="Arial" w:hAnsi="Arial" w:cs="Arial"/>
                <w:sz w:val="20"/>
                <w:szCs w:val="20"/>
              </w:rPr>
            </w:pPr>
            <w:r>
              <w:rPr>
                <w:rFonts w:ascii="Arial" w:eastAsia="Arial" w:hAnsi="Arial" w:cs="Arial"/>
                <w:sz w:val="20"/>
                <w:szCs w:val="20"/>
              </w:rPr>
              <w:t>2</w:t>
            </w:r>
          </w:p>
        </w:tc>
        <w:tc>
          <w:tcPr>
            <w:tcW w:w="4961" w:type="dxa"/>
            <w:shd w:val="clear" w:color="auto" w:fill="auto"/>
            <w:vAlign w:val="center"/>
          </w:tcPr>
          <w:p w14:paraId="001202C9" w14:textId="77777777" w:rsidR="002B56DC" w:rsidRDefault="00393C1C">
            <w:pPr>
              <w:spacing w:line="249" w:lineRule="auto"/>
              <w:ind w:right="-20"/>
              <w:rPr>
                <w:rFonts w:ascii="Arial Narrow" w:eastAsia="Arial Narrow" w:hAnsi="Arial Narrow" w:cs="Arial Narrow"/>
              </w:rPr>
            </w:pPr>
            <w:r>
              <w:rPr>
                <w:rFonts w:ascii="Arial Narrow" w:eastAsia="Arial Narrow" w:hAnsi="Arial Narrow" w:cs="Arial Narrow"/>
                <w:sz w:val="22"/>
                <w:szCs w:val="22"/>
              </w:rPr>
              <w:t>Tasks which enable the module learning outcomes to be demonstrated (as per the module syllabus)</w:t>
            </w:r>
          </w:p>
        </w:tc>
        <w:tc>
          <w:tcPr>
            <w:tcW w:w="567" w:type="dxa"/>
            <w:shd w:val="clear" w:color="auto" w:fill="auto"/>
            <w:vAlign w:val="center"/>
          </w:tcPr>
          <w:p w14:paraId="4E018BBF"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2C5AF71B"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38C68A52" w14:textId="77777777" w:rsidR="002B56DC" w:rsidRDefault="002B56DC">
            <w:pPr>
              <w:rPr>
                <w:rFonts w:ascii="Arial" w:eastAsia="Arial" w:hAnsi="Arial" w:cs="Arial"/>
                <w:sz w:val="20"/>
                <w:szCs w:val="20"/>
              </w:rPr>
            </w:pPr>
          </w:p>
        </w:tc>
      </w:tr>
      <w:tr w:rsidR="002B56DC" w14:paraId="44D5B3D4" w14:textId="77777777">
        <w:tc>
          <w:tcPr>
            <w:tcW w:w="392" w:type="dxa"/>
            <w:shd w:val="clear" w:color="auto" w:fill="auto"/>
            <w:vAlign w:val="center"/>
          </w:tcPr>
          <w:p w14:paraId="4A45F9CB" w14:textId="77777777" w:rsidR="002B56DC" w:rsidRDefault="00393C1C">
            <w:pPr>
              <w:rPr>
                <w:rFonts w:ascii="Arial" w:eastAsia="Arial" w:hAnsi="Arial" w:cs="Arial"/>
                <w:sz w:val="20"/>
                <w:szCs w:val="20"/>
              </w:rPr>
            </w:pPr>
            <w:r>
              <w:rPr>
                <w:rFonts w:ascii="Arial" w:eastAsia="Arial" w:hAnsi="Arial" w:cs="Arial"/>
                <w:sz w:val="20"/>
                <w:szCs w:val="20"/>
              </w:rPr>
              <w:t>3</w:t>
            </w:r>
          </w:p>
        </w:tc>
        <w:tc>
          <w:tcPr>
            <w:tcW w:w="4961" w:type="dxa"/>
            <w:shd w:val="clear" w:color="auto" w:fill="auto"/>
            <w:vAlign w:val="center"/>
          </w:tcPr>
          <w:p w14:paraId="798CB26A" w14:textId="77777777" w:rsidR="002B56DC" w:rsidRDefault="00393C1C">
            <w:pPr>
              <w:rPr>
                <w:rFonts w:ascii="Arial Narrow" w:eastAsia="Arial Narrow" w:hAnsi="Arial Narrow" w:cs="Arial Narrow"/>
                <w:sz w:val="22"/>
                <w:szCs w:val="22"/>
              </w:rPr>
            </w:pPr>
            <w:r>
              <w:rPr>
                <w:rFonts w:ascii="Arial Narrow" w:eastAsia="Arial Narrow" w:hAnsi="Arial Narrow" w:cs="Arial Narrow"/>
                <w:sz w:val="22"/>
                <w:szCs w:val="22"/>
              </w:rPr>
              <w:t>Tasks which conform to the assessment described in the module syllabus</w:t>
            </w:r>
          </w:p>
        </w:tc>
        <w:tc>
          <w:tcPr>
            <w:tcW w:w="567" w:type="dxa"/>
            <w:shd w:val="clear" w:color="auto" w:fill="auto"/>
            <w:vAlign w:val="center"/>
          </w:tcPr>
          <w:p w14:paraId="25A58C43"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5B02B4A3"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11D8CA4D" w14:textId="77777777" w:rsidR="002B56DC" w:rsidRDefault="002B56DC">
            <w:pPr>
              <w:rPr>
                <w:rFonts w:ascii="Arial" w:eastAsia="Arial" w:hAnsi="Arial" w:cs="Arial"/>
                <w:sz w:val="20"/>
                <w:szCs w:val="20"/>
              </w:rPr>
            </w:pPr>
          </w:p>
        </w:tc>
      </w:tr>
      <w:tr w:rsidR="002B56DC" w14:paraId="3708347D" w14:textId="77777777">
        <w:tc>
          <w:tcPr>
            <w:tcW w:w="392" w:type="dxa"/>
            <w:shd w:val="clear" w:color="auto" w:fill="auto"/>
            <w:vAlign w:val="center"/>
          </w:tcPr>
          <w:p w14:paraId="5560AD46" w14:textId="77777777" w:rsidR="002B56DC" w:rsidRDefault="00393C1C">
            <w:pPr>
              <w:rPr>
                <w:rFonts w:ascii="Arial" w:eastAsia="Arial" w:hAnsi="Arial" w:cs="Arial"/>
                <w:sz w:val="20"/>
                <w:szCs w:val="20"/>
              </w:rPr>
            </w:pPr>
            <w:r>
              <w:rPr>
                <w:rFonts w:ascii="Arial" w:eastAsia="Arial" w:hAnsi="Arial" w:cs="Arial"/>
                <w:sz w:val="20"/>
                <w:szCs w:val="20"/>
              </w:rPr>
              <w:t>4</w:t>
            </w:r>
          </w:p>
        </w:tc>
        <w:tc>
          <w:tcPr>
            <w:tcW w:w="4961" w:type="dxa"/>
            <w:shd w:val="clear" w:color="auto" w:fill="auto"/>
            <w:vAlign w:val="center"/>
          </w:tcPr>
          <w:p w14:paraId="78E4276D" w14:textId="77777777" w:rsidR="002B56DC" w:rsidRDefault="00393C1C">
            <w:pPr>
              <w:rPr>
                <w:rFonts w:ascii="Arial" w:eastAsia="Arial" w:hAnsi="Arial" w:cs="Arial"/>
                <w:sz w:val="20"/>
                <w:szCs w:val="20"/>
              </w:rPr>
            </w:pPr>
            <w:r>
              <w:rPr>
                <w:rFonts w:ascii="Arial Narrow" w:eastAsia="Arial Narrow" w:hAnsi="Arial Narrow" w:cs="Arial Narrow"/>
                <w:sz w:val="22"/>
                <w:szCs w:val="22"/>
              </w:rPr>
              <w:t xml:space="preserve">Tasks which are written at the appropriate level of the Framework for Higher Education Qualifications (see </w:t>
            </w:r>
            <w:hyperlink r:id="rId8">
              <w:r>
                <w:rPr>
                  <w:rFonts w:ascii="Arial Narrow" w:eastAsia="Arial Narrow" w:hAnsi="Arial Narrow" w:cs="Arial Narrow"/>
                  <w:color w:val="0563C1"/>
                  <w:sz w:val="22"/>
                  <w:szCs w:val="22"/>
                  <w:u w:val="single"/>
                </w:rPr>
                <w:t>http://www.qaa.ac.uk/docs/qaa/quality-code/qualifications-frameworks.pdf?sfvrsn=170af781_14</w:t>
              </w:r>
            </w:hyperlink>
            <w:r>
              <w:rPr>
                <w:rFonts w:ascii="Arial Narrow" w:eastAsia="Arial Narrow" w:hAnsi="Arial Narrow" w:cs="Arial Narrow"/>
                <w:sz w:val="22"/>
                <w:szCs w:val="22"/>
              </w:rPr>
              <w:t xml:space="preserve">). </w:t>
            </w:r>
          </w:p>
        </w:tc>
        <w:tc>
          <w:tcPr>
            <w:tcW w:w="567" w:type="dxa"/>
            <w:shd w:val="clear" w:color="auto" w:fill="auto"/>
            <w:vAlign w:val="center"/>
          </w:tcPr>
          <w:p w14:paraId="63C967FF"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40A794F4"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780A1D05" w14:textId="77777777" w:rsidR="002B56DC" w:rsidRDefault="002B56DC">
            <w:pPr>
              <w:rPr>
                <w:rFonts w:ascii="Arial" w:eastAsia="Arial" w:hAnsi="Arial" w:cs="Arial"/>
                <w:sz w:val="20"/>
                <w:szCs w:val="20"/>
              </w:rPr>
            </w:pPr>
          </w:p>
        </w:tc>
      </w:tr>
      <w:tr w:rsidR="002B56DC" w14:paraId="3EBFD252" w14:textId="77777777">
        <w:tc>
          <w:tcPr>
            <w:tcW w:w="392" w:type="dxa"/>
            <w:shd w:val="clear" w:color="auto" w:fill="auto"/>
            <w:vAlign w:val="center"/>
          </w:tcPr>
          <w:p w14:paraId="50D279FF" w14:textId="77777777" w:rsidR="002B56DC" w:rsidRDefault="00393C1C">
            <w:pPr>
              <w:rPr>
                <w:rFonts w:ascii="Arial" w:eastAsia="Arial" w:hAnsi="Arial" w:cs="Arial"/>
                <w:sz w:val="20"/>
                <w:szCs w:val="20"/>
              </w:rPr>
            </w:pPr>
            <w:r>
              <w:rPr>
                <w:rFonts w:ascii="Arial" w:eastAsia="Arial" w:hAnsi="Arial" w:cs="Arial"/>
                <w:sz w:val="20"/>
                <w:szCs w:val="20"/>
              </w:rPr>
              <w:t>5</w:t>
            </w:r>
          </w:p>
        </w:tc>
        <w:tc>
          <w:tcPr>
            <w:tcW w:w="4961" w:type="dxa"/>
            <w:shd w:val="clear" w:color="auto" w:fill="auto"/>
            <w:vAlign w:val="center"/>
          </w:tcPr>
          <w:p w14:paraId="359F1CA1" w14:textId="77777777" w:rsidR="002B56DC" w:rsidRDefault="00393C1C">
            <w:pPr>
              <w:rPr>
                <w:rFonts w:ascii="Arial" w:eastAsia="Arial" w:hAnsi="Arial" w:cs="Arial"/>
                <w:sz w:val="20"/>
                <w:szCs w:val="20"/>
              </w:rPr>
            </w:pPr>
            <w:r>
              <w:rPr>
                <w:rFonts w:ascii="Arial Narrow" w:eastAsia="Arial Narrow" w:hAnsi="Arial Narrow" w:cs="Arial Narrow"/>
                <w:sz w:val="22"/>
                <w:szCs w:val="22"/>
              </w:rPr>
              <w:t>Clear criteria for assessment and guidance about how marking/grading will be applied</w:t>
            </w:r>
          </w:p>
        </w:tc>
        <w:tc>
          <w:tcPr>
            <w:tcW w:w="567" w:type="dxa"/>
            <w:shd w:val="clear" w:color="auto" w:fill="auto"/>
            <w:vAlign w:val="center"/>
          </w:tcPr>
          <w:p w14:paraId="341A2308"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69BEBBE0"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553A75A3" w14:textId="77777777" w:rsidR="002B56DC" w:rsidRDefault="002B56DC">
            <w:pPr>
              <w:rPr>
                <w:rFonts w:ascii="Arial" w:eastAsia="Arial" w:hAnsi="Arial" w:cs="Arial"/>
                <w:sz w:val="20"/>
                <w:szCs w:val="20"/>
              </w:rPr>
            </w:pPr>
          </w:p>
        </w:tc>
      </w:tr>
      <w:tr w:rsidR="002B56DC" w14:paraId="1479C6C7" w14:textId="77777777">
        <w:tc>
          <w:tcPr>
            <w:tcW w:w="392" w:type="dxa"/>
            <w:shd w:val="clear" w:color="auto" w:fill="auto"/>
            <w:vAlign w:val="center"/>
          </w:tcPr>
          <w:p w14:paraId="5FF4610A" w14:textId="77777777" w:rsidR="002B56DC" w:rsidRDefault="00393C1C">
            <w:pPr>
              <w:rPr>
                <w:rFonts w:ascii="Arial" w:eastAsia="Arial" w:hAnsi="Arial" w:cs="Arial"/>
                <w:sz w:val="20"/>
                <w:szCs w:val="20"/>
              </w:rPr>
            </w:pPr>
            <w:r>
              <w:rPr>
                <w:rFonts w:ascii="Arial" w:eastAsia="Arial" w:hAnsi="Arial" w:cs="Arial"/>
                <w:sz w:val="20"/>
                <w:szCs w:val="20"/>
              </w:rPr>
              <w:t>6</w:t>
            </w:r>
          </w:p>
        </w:tc>
        <w:tc>
          <w:tcPr>
            <w:tcW w:w="4961" w:type="dxa"/>
            <w:shd w:val="clear" w:color="auto" w:fill="auto"/>
            <w:vAlign w:val="center"/>
          </w:tcPr>
          <w:p w14:paraId="3D3BA0E3" w14:textId="77777777" w:rsidR="002B56DC" w:rsidRDefault="00393C1C">
            <w:pPr>
              <w:rPr>
                <w:rFonts w:ascii="Arial" w:eastAsia="Arial" w:hAnsi="Arial" w:cs="Arial"/>
                <w:sz w:val="20"/>
                <w:szCs w:val="20"/>
              </w:rPr>
            </w:pPr>
            <w:r>
              <w:rPr>
                <w:rFonts w:ascii="Arial Narrow" w:eastAsia="Arial Narrow" w:hAnsi="Arial Narrow" w:cs="Arial Narrow"/>
                <w:sz w:val="22"/>
                <w:szCs w:val="22"/>
              </w:rPr>
              <w:t>Guidance about expected evidence for submission, e.g. essay or report, word count, bibliography and references</w:t>
            </w:r>
          </w:p>
        </w:tc>
        <w:tc>
          <w:tcPr>
            <w:tcW w:w="567" w:type="dxa"/>
            <w:shd w:val="clear" w:color="auto" w:fill="auto"/>
            <w:vAlign w:val="center"/>
          </w:tcPr>
          <w:p w14:paraId="3397FFA7"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693785AD"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12104027" w14:textId="77777777" w:rsidR="002B56DC" w:rsidRDefault="002B56DC">
            <w:pPr>
              <w:rPr>
                <w:rFonts w:ascii="Arial" w:eastAsia="Arial" w:hAnsi="Arial" w:cs="Arial"/>
                <w:sz w:val="20"/>
                <w:szCs w:val="20"/>
              </w:rPr>
            </w:pPr>
          </w:p>
        </w:tc>
      </w:tr>
      <w:tr w:rsidR="002B56DC" w14:paraId="51973524" w14:textId="77777777">
        <w:tc>
          <w:tcPr>
            <w:tcW w:w="392" w:type="dxa"/>
            <w:shd w:val="clear" w:color="auto" w:fill="auto"/>
            <w:vAlign w:val="center"/>
          </w:tcPr>
          <w:p w14:paraId="1ECB7306" w14:textId="77777777" w:rsidR="002B56DC" w:rsidRDefault="00393C1C">
            <w:pPr>
              <w:rPr>
                <w:rFonts w:ascii="Arial" w:eastAsia="Arial" w:hAnsi="Arial" w:cs="Arial"/>
                <w:sz w:val="20"/>
                <w:szCs w:val="20"/>
              </w:rPr>
            </w:pPr>
            <w:r>
              <w:rPr>
                <w:rFonts w:ascii="Arial" w:eastAsia="Arial" w:hAnsi="Arial" w:cs="Arial"/>
                <w:sz w:val="20"/>
                <w:szCs w:val="20"/>
              </w:rPr>
              <w:t>7</w:t>
            </w:r>
          </w:p>
        </w:tc>
        <w:tc>
          <w:tcPr>
            <w:tcW w:w="4961" w:type="dxa"/>
            <w:shd w:val="clear" w:color="auto" w:fill="auto"/>
            <w:vAlign w:val="center"/>
          </w:tcPr>
          <w:p w14:paraId="7E085F87" w14:textId="77777777" w:rsidR="002B56DC" w:rsidRDefault="00393C1C">
            <w:pPr>
              <w:spacing w:line="249" w:lineRule="auto"/>
              <w:ind w:right="-20"/>
              <w:rPr>
                <w:rFonts w:ascii="Arial Narrow" w:eastAsia="Arial Narrow" w:hAnsi="Arial Narrow" w:cs="Arial Narrow"/>
              </w:rPr>
            </w:pPr>
            <w:r>
              <w:rPr>
                <w:rFonts w:ascii="Arial Narrow" w:eastAsia="Arial Narrow" w:hAnsi="Arial Narrow" w:cs="Arial Narrow"/>
                <w:sz w:val="22"/>
                <w:szCs w:val="22"/>
              </w:rPr>
              <w:t>Reference to good academic conduct, for example</w:t>
            </w:r>
          </w:p>
          <w:p w14:paraId="2245C0A5" w14:textId="77777777" w:rsidR="002B56DC" w:rsidRDefault="00393C1C">
            <w:pPr>
              <w:rPr>
                <w:rFonts w:ascii="Arial" w:eastAsia="Arial" w:hAnsi="Arial" w:cs="Arial"/>
                <w:sz w:val="20"/>
                <w:szCs w:val="20"/>
              </w:rPr>
            </w:pPr>
            <w:r>
              <w:rPr>
                <w:rFonts w:ascii="Arial Narrow" w:eastAsia="Arial Narrow" w:hAnsi="Arial Narrow" w:cs="Arial Narrow"/>
                <w:sz w:val="22"/>
                <w:szCs w:val="22"/>
              </w:rPr>
              <w:t>referencing, plagiarism and Turnitin</w:t>
            </w:r>
          </w:p>
        </w:tc>
        <w:tc>
          <w:tcPr>
            <w:tcW w:w="567" w:type="dxa"/>
            <w:shd w:val="clear" w:color="auto" w:fill="auto"/>
            <w:vAlign w:val="center"/>
          </w:tcPr>
          <w:p w14:paraId="68FC447E" w14:textId="77777777" w:rsidR="002B56DC" w:rsidRDefault="002B56DC">
            <w:pPr>
              <w:jc w:val="center"/>
              <w:rPr>
                <w:rFonts w:ascii="Arial" w:eastAsia="Arial" w:hAnsi="Arial" w:cs="Arial"/>
                <w:sz w:val="20"/>
                <w:szCs w:val="20"/>
              </w:rPr>
            </w:pPr>
          </w:p>
        </w:tc>
        <w:tc>
          <w:tcPr>
            <w:tcW w:w="567" w:type="dxa"/>
            <w:shd w:val="clear" w:color="auto" w:fill="auto"/>
            <w:vAlign w:val="center"/>
          </w:tcPr>
          <w:p w14:paraId="30DC8BB6" w14:textId="77777777" w:rsidR="002B56DC" w:rsidRDefault="002B56DC">
            <w:pPr>
              <w:jc w:val="center"/>
              <w:rPr>
                <w:rFonts w:ascii="Arial" w:eastAsia="Arial" w:hAnsi="Arial" w:cs="Arial"/>
                <w:sz w:val="20"/>
                <w:szCs w:val="20"/>
              </w:rPr>
            </w:pPr>
          </w:p>
        </w:tc>
        <w:tc>
          <w:tcPr>
            <w:tcW w:w="3402" w:type="dxa"/>
            <w:shd w:val="clear" w:color="auto" w:fill="auto"/>
            <w:vAlign w:val="center"/>
          </w:tcPr>
          <w:p w14:paraId="17E89B36" w14:textId="77777777" w:rsidR="002B56DC" w:rsidRDefault="002B56DC">
            <w:pPr>
              <w:rPr>
                <w:rFonts w:ascii="Arial" w:eastAsia="Arial" w:hAnsi="Arial" w:cs="Arial"/>
                <w:sz w:val="20"/>
                <w:szCs w:val="20"/>
              </w:rPr>
            </w:pPr>
          </w:p>
        </w:tc>
      </w:tr>
      <w:tr w:rsidR="002B56DC" w14:paraId="6980727C" w14:textId="77777777">
        <w:tc>
          <w:tcPr>
            <w:tcW w:w="392" w:type="dxa"/>
            <w:shd w:val="clear" w:color="auto" w:fill="auto"/>
          </w:tcPr>
          <w:p w14:paraId="30DE8DB5" w14:textId="77777777" w:rsidR="002B56DC" w:rsidRDefault="00393C1C">
            <w:pPr>
              <w:rPr>
                <w:rFonts w:ascii="Arial" w:eastAsia="Arial" w:hAnsi="Arial" w:cs="Arial"/>
                <w:sz w:val="20"/>
                <w:szCs w:val="20"/>
              </w:rPr>
            </w:pPr>
            <w:r>
              <w:rPr>
                <w:rFonts w:ascii="Arial" w:eastAsia="Arial" w:hAnsi="Arial" w:cs="Arial"/>
                <w:sz w:val="20"/>
                <w:szCs w:val="20"/>
              </w:rPr>
              <w:t>8</w:t>
            </w:r>
          </w:p>
        </w:tc>
        <w:tc>
          <w:tcPr>
            <w:tcW w:w="9497" w:type="dxa"/>
            <w:gridSpan w:val="4"/>
            <w:shd w:val="clear" w:color="auto" w:fill="auto"/>
          </w:tcPr>
          <w:p w14:paraId="64EF143F" w14:textId="77777777" w:rsidR="002B56DC" w:rsidRDefault="00393C1C">
            <w:pPr>
              <w:spacing w:line="249" w:lineRule="auto"/>
              <w:ind w:left="100" w:right="-20"/>
              <w:rPr>
                <w:rFonts w:ascii="Arial Narrow" w:eastAsia="Arial Narrow" w:hAnsi="Arial Narrow" w:cs="Arial Narrow"/>
                <w:b/>
                <w:sz w:val="22"/>
                <w:szCs w:val="22"/>
              </w:rPr>
            </w:pPr>
            <w:r>
              <w:rPr>
                <w:rFonts w:ascii="Arial Narrow" w:eastAsia="Arial Narrow" w:hAnsi="Arial Narrow" w:cs="Arial Narrow"/>
                <w:b/>
                <w:sz w:val="22"/>
                <w:szCs w:val="22"/>
              </w:rPr>
              <w:t>Actions to complete</w:t>
            </w:r>
          </w:p>
          <w:p w14:paraId="42E89745" w14:textId="77777777" w:rsidR="002B56DC" w:rsidRDefault="002B56DC">
            <w:pPr>
              <w:spacing w:line="249" w:lineRule="auto"/>
              <w:ind w:left="100" w:right="-20"/>
              <w:rPr>
                <w:rFonts w:ascii="Arial Narrow" w:eastAsia="Arial Narrow" w:hAnsi="Arial Narrow" w:cs="Arial Narrow"/>
                <w:b/>
                <w:sz w:val="22"/>
                <w:szCs w:val="22"/>
              </w:rPr>
            </w:pPr>
          </w:p>
          <w:p w14:paraId="6FFFF87F" w14:textId="77777777" w:rsidR="002B56DC" w:rsidRDefault="002B56DC">
            <w:pPr>
              <w:spacing w:line="249" w:lineRule="auto"/>
              <w:ind w:left="100" w:right="-20"/>
              <w:rPr>
                <w:rFonts w:ascii="Arial Narrow" w:eastAsia="Arial Narrow" w:hAnsi="Arial Narrow" w:cs="Arial Narrow"/>
                <w:b/>
                <w:sz w:val="22"/>
                <w:szCs w:val="22"/>
              </w:rPr>
            </w:pPr>
          </w:p>
          <w:p w14:paraId="49ED1673" w14:textId="77777777" w:rsidR="002B56DC" w:rsidRDefault="002B56DC">
            <w:pPr>
              <w:spacing w:line="249" w:lineRule="auto"/>
              <w:ind w:left="100" w:right="-20"/>
              <w:rPr>
                <w:rFonts w:ascii="Arial Narrow" w:eastAsia="Arial Narrow" w:hAnsi="Arial Narrow" w:cs="Arial Narrow"/>
                <w:b/>
                <w:sz w:val="22"/>
                <w:szCs w:val="22"/>
              </w:rPr>
            </w:pPr>
          </w:p>
          <w:p w14:paraId="27830C6D" w14:textId="77777777" w:rsidR="002B56DC" w:rsidRDefault="00393C1C">
            <w:pPr>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FB4E46C" w14:textId="77777777" w:rsidR="002B56DC" w:rsidRDefault="002B56DC">
      <w:pPr>
        <w:widowControl w:val="0"/>
        <w:pBdr>
          <w:top w:val="nil"/>
          <w:left w:val="nil"/>
          <w:bottom w:val="nil"/>
          <w:right w:val="nil"/>
          <w:between w:val="nil"/>
        </w:pBdr>
        <w:spacing w:line="276" w:lineRule="auto"/>
        <w:rPr>
          <w:rFonts w:ascii="Arial" w:eastAsia="Arial" w:hAnsi="Arial" w:cs="Arial"/>
          <w:i/>
          <w:color w:val="A6A6A6"/>
          <w:sz w:val="18"/>
          <w:szCs w:val="18"/>
        </w:rPr>
      </w:pPr>
    </w:p>
    <w:tbl>
      <w:tblPr>
        <w:tblStyle w:val="a3"/>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3"/>
        <w:gridCol w:w="3827"/>
        <w:gridCol w:w="1559"/>
      </w:tblGrid>
      <w:tr w:rsidR="002B56DC" w14:paraId="78DE43D8" w14:textId="77777777">
        <w:tc>
          <w:tcPr>
            <w:tcW w:w="4503" w:type="dxa"/>
            <w:shd w:val="clear" w:color="auto" w:fill="F4B083"/>
          </w:tcPr>
          <w:p w14:paraId="59ABFA38" w14:textId="77777777" w:rsidR="002B56DC" w:rsidRDefault="00393C1C">
            <w:pPr>
              <w:rPr>
                <w:rFonts w:ascii="Arial" w:eastAsia="Arial" w:hAnsi="Arial" w:cs="Arial"/>
                <w:b/>
                <w:sz w:val="20"/>
                <w:szCs w:val="20"/>
              </w:rPr>
            </w:pPr>
            <w:r>
              <w:rPr>
                <w:rFonts w:ascii="Arial" w:eastAsia="Arial" w:hAnsi="Arial" w:cs="Arial"/>
                <w:b/>
                <w:sz w:val="20"/>
                <w:szCs w:val="20"/>
              </w:rPr>
              <w:t>SIGNATURE OF APPROVAL:</w:t>
            </w:r>
          </w:p>
        </w:tc>
        <w:tc>
          <w:tcPr>
            <w:tcW w:w="3827" w:type="dxa"/>
            <w:shd w:val="clear" w:color="auto" w:fill="F4B083"/>
          </w:tcPr>
          <w:p w14:paraId="35AB2144" w14:textId="77777777" w:rsidR="002B56DC" w:rsidRDefault="00393C1C">
            <w:pPr>
              <w:rPr>
                <w:rFonts w:ascii="Arial" w:eastAsia="Arial" w:hAnsi="Arial" w:cs="Arial"/>
                <w:b/>
                <w:sz w:val="20"/>
                <w:szCs w:val="20"/>
              </w:rPr>
            </w:pPr>
            <w:r>
              <w:rPr>
                <w:rFonts w:ascii="Arial" w:eastAsia="Arial" w:hAnsi="Arial" w:cs="Arial"/>
                <w:b/>
                <w:sz w:val="20"/>
                <w:szCs w:val="20"/>
              </w:rPr>
              <w:t>SIGNATURE</w:t>
            </w:r>
          </w:p>
        </w:tc>
        <w:tc>
          <w:tcPr>
            <w:tcW w:w="1559" w:type="dxa"/>
            <w:shd w:val="clear" w:color="auto" w:fill="F4B083"/>
          </w:tcPr>
          <w:p w14:paraId="01280F44" w14:textId="77777777" w:rsidR="002B56DC" w:rsidRDefault="00393C1C">
            <w:pPr>
              <w:rPr>
                <w:rFonts w:ascii="Arial" w:eastAsia="Arial" w:hAnsi="Arial" w:cs="Arial"/>
                <w:b/>
                <w:sz w:val="20"/>
                <w:szCs w:val="20"/>
              </w:rPr>
            </w:pPr>
            <w:r>
              <w:rPr>
                <w:rFonts w:ascii="Arial" w:eastAsia="Arial" w:hAnsi="Arial" w:cs="Arial"/>
                <w:b/>
                <w:sz w:val="20"/>
                <w:szCs w:val="20"/>
              </w:rPr>
              <w:t>DATE</w:t>
            </w:r>
          </w:p>
        </w:tc>
      </w:tr>
      <w:tr w:rsidR="002B56DC" w14:paraId="3250ADDD" w14:textId="77777777">
        <w:tc>
          <w:tcPr>
            <w:tcW w:w="4503" w:type="dxa"/>
          </w:tcPr>
          <w:p w14:paraId="01DDB2C1" w14:textId="77777777" w:rsidR="002B56DC" w:rsidRDefault="00393C1C">
            <w:pPr>
              <w:rPr>
                <w:rFonts w:ascii="Arial" w:eastAsia="Arial" w:hAnsi="Arial" w:cs="Arial"/>
                <w:sz w:val="20"/>
                <w:szCs w:val="20"/>
              </w:rPr>
            </w:pPr>
            <w:r>
              <w:rPr>
                <w:rFonts w:ascii="Arial" w:eastAsia="Arial" w:hAnsi="Arial" w:cs="Arial"/>
                <w:b/>
                <w:sz w:val="20"/>
                <w:szCs w:val="20"/>
              </w:rPr>
              <w:t xml:space="preserve">PTL: </w:t>
            </w:r>
            <w:r>
              <w:rPr>
                <w:rFonts w:ascii="Arial" w:eastAsia="Arial" w:hAnsi="Arial" w:cs="Arial"/>
                <w:sz w:val="20"/>
                <w:szCs w:val="20"/>
              </w:rPr>
              <w:t xml:space="preserve">I confirm that this version of the assessment specification is ready to be sent to the External Examiner </w:t>
            </w:r>
          </w:p>
          <w:p w14:paraId="311F49BD" w14:textId="77777777" w:rsidR="002B56DC" w:rsidRDefault="002B56DC">
            <w:pPr>
              <w:rPr>
                <w:rFonts w:ascii="Arial" w:eastAsia="Arial" w:hAnsi="Arial" w:cs="Arial"/>
                <w:sz w:val="20"/>
                <w:szCs w:val="20"/>
              </w:rPr>
            </w:pPr>
          </w:p>
        </w:tc>
        <w:tc>
          <w:tcPr>
            <w:tcW w:w="3827" w:type="dxa"/>
          </w:tcPr>
          <w:p w14:paraId="185CB746" w14:textId="77777777" w:rsidR="002B56DC" w:rsidRDefault="002B56DC">
            <w:pPr>
              <w:rPr>
                <w:rFonts w:ascii="Arial" w:eastAsia="Arial" w:hAnsi="Arial" w:cs="Arial"/>
                <w:sz w:val="20"/>
                <w:szCs w:val="20"/>
              </w:rPr>
            </w:pPr>
          </w:p>
          <w:p w14:paraId="37EFBA38" w14:textId="77777777" w:rsidR="002B56DC" w:rsidRDefault="002B56DC">
            <w:pPr>
              <w:rPr>
                <w:rFonts w:ascii="Arial" w:eastAsia="Arial" w:hAnsi="Arial" w:cs="Arial"/>
                <w:sz w:val="20"/>
                <w:szCs w:val="20"/>
              </w:rPr>
            </w:pPr>
          </w:p>
        </w:tc>
        <w:tc>
          <w:tcPr>
            <w:tcW w:w="1559" w:type="dxa"/>
          </w:tcPr>
          <w:p w14:paraId="02C7BC42" w14:textId="77777777" w:rsidR="002B56DC" w:rsidRDefault="002B56DC">
            <w:pPr>
              <w:rPr>
                <w:rFonts w:ascii="Arial" w:eastAsia="Arial" w:hAnsi="Arial" w:cs="Arial"/>
                <w:sz w:val="20"/>
                <w:szCs w:val="20"/>
              </w:rPr>
            </w:pPr>
          </w:p>
          <w:p w14:paraId="438DCF26" w14:textId="77777777" w:rsidR="002B56DC" w:rsidRDefault="002B56DC">
            <w:pPr>
              <w:rPr>
                <w:rFonts w:ascii="Arial" w:eastAsia="Arial" w:hAnsi="Arial" w:cs="Arial"/>
                <w:sz w:val="20"/>
                <w:szCs w:val="20"/>
              </w:rPr>
            </w:pPr>
          </w:p>
        </w:tc>
      </w:tr>
    </w:tbl>
    <w:p w14:paraId="5C2AC595" w14:textId="77777777" w:rsidR="002B56DC" w:rsidRDefault="002B56DC">
      <w:pPr>
        <w:rPr>
          <w:rFonts w:ascii="Arial" w:eastAsia="Arial" w:hAnsi="Arial" w:cs="Arial"/>
          <w:sz w:val="20"/>
          <w:szCs w:val="20"/>
        </w:rPr>
      </w:pPr>
    </w:p>
    <w:p w14:paraId="6FEADE36" w14:textId="77777777" w:rsidR="002B56DC" w:rsidRDefault="002B56DC">
      <w:pPr>
        <w:rPr>
          <w:rFonts w:ascii="Arial" w:eastAsia="Arial" w:hAnsi="Arial" w:cs="Arial"/>
          <w:sz w:val="20"/>
          <w:szCs w:val="20"/>
        </w:rPr>
      </w:pPr>
    </w:p>
    <w:p w14:paraId="205BABD7" w14:textId="77777777" w:rsidR="002B56DC" w:rsidRDefault="00393C1C">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77DC1212" w14:textId="77777777" w:rsidR="002B56DC" w:rsidRDefault="002B56DC">
      <w:pPr>
        <w:rPr>
          <w:rFonts w:ascii="Arial" w:eastAsia="Arial" w:hAnsi="Arial" w:cs="Arial"/>
          <w:b/>
          <w:sz w:val="20"/>
          <w:szCs w:val="20"/>
        </w:rPr>
      </w:pPr>
    </w:p>
    <w:p w14:paraId="50AE3ADE" w14:textId="77777777" w:rsidR="002B56DC" w:rsidRDefault="00393C1C">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47153A14" w14:textId="621F48B6" w:rsidR="002B56DC" w:rsidRDefault="008D7F66">
      <w:pPr>
        <w:rPr>
          <w:rFonts w:ascii="Arial" w:eastAsia="Arial" w:hAnsi="Arial" w:cs="Arial"/>
          <w:sz w:val="20"/>
          <w:szCs w:val="20"/>
        </w:rPr>
      </w:pPr>
      <w:r>
        <w:rPr>
          <w:rFonts w:ascii="Arial" w:eastAsia="Arial" w:hAnsi="Arial" w:cs="Arial"/>
          <w:sz w:val="20"/>
          <w:szCs w:val="20"/>
        </w:rPr>
        <w:t>/</w:t>
      </w:r>
    </w:p>
    <w:p w14:paraId="1461EC88" w14:textId="77777777" w:rsidR="002B56DC" w:rsidRDefault="00393C1C">
      <w:pPr>
        <w:rPr>
          <w:rFonts w:ascii="Arial" w:eastAsia="Arial" w:hAnsi="Arial" w:cs="Arial"/>
          <w:sz w:val="20"/>
          <w:szCs w:val="20"/>
        </w:rPr>
      </w:pPr>
      <w:r>
        <w:rPr>
          <w:rFonts w:ascii="Arial" w:eastAsia="Arial" w:hAnsi="Arial" w:cs="Arial"/>
          <w:sz w:val="20"/>
          <w:szCs w:val="20"/>
        </w:rPr>
        <w:t>The assessment tasks, criteria and marking scheme should accompany this form</w:t>
      </w:r>
    </w:p>
    <w:p w14:paraId="0BBBDA07" w14:textId="77777777" w:rsidR="002B56DC" w:rsidRDefault="002B56DC">
      <w:pPr>
        <w:rPr>
          <w:rFonts w:ascii="Arial" w:eastAsia="Arial" w:hAnsi="Arial" w:cs="Arial"/>
          <w:sz w:val="20"/>
          <w:szCs w:val="20"/>
        </w:rPr>
      </w:pPr>
    </w:p>
    <w:p w14:paraId="40A7EFFF" w14:textId="77777777" w:rsidR="002B56DC" w:rsidRDefault="002B56DC">
      <w:pPr>
        <w:rPr>
          <w:rFonts w:ascii="Arial" w:eastAsia="Arial" w:hAnsi="Arial" w:cs="Arial"/>
          <w:sz w:val="20"/>
          <w:szCs w:val="20"/>
        </w:rPr>
      </w:pPr>
    </w:p>
    <w:p w14:paraId="05AEDEFC" w14:textId="77777777" w:rsidR="002B56DC" w:rsidRDefault="002B56DC">
      <w:pPr>
        <w:rPr>
          <w:rFonts w:ascii="Arial" w:eastAsia="Arial" w:hAnsi="Arial" w:cs="Arial"/>
          <w:sz w:val="20"/>
          <w:szCs w:val="20"/>
        </w:rPr>
      </w:pPr>
    </w:p>
    <w:p w14:paraId="20AD18C1" w14:textId="77777777" w:rsidR="002B56DC" w:rsidRDefault="002B56DC">
      <w:pPr>
        <w:rPr>
          <w:rFonts w:ascii="Arial" w:eastAsia="Arial" w:hAnsi="Arial" w:cs="Arial"/>
          <w:sz w:val="20"/>
          <w:szCs w:val="20"/>
        </w:rPr>
      </w:pPr>
    </w:p>
    <w:p w14:paraId="2B9B683A" w14:textId="77777777" w:rsidR="002B56DC" w:rsidRDefault="002B56DC">
      <w:pPr>
        <w:rPr>
          <w:rFonts w:ascii="Arial" w:eastAsia="Arial" w:hAnsi="Arial" w:cs="Arial"/>
          <w:sz w:val="20"/>
          <w:szCs w:val="20"/>
        </w:rPr>
      </w:pPr>
    </w:p>
    <w:p w14:paraId="03FA30D2" w14:textId="77777777" w:rsidR="002B56DC" w:rsidRDefault="002B56DC">
      <w:pPr>
        <w:rPr>
          <w:rFonts w:ascii="Arial" w:eastAsia="Arial" w:hAnsi="Arial" w:cs="Arial"/>
          <w:sz w:val="20"/>
          <w:szCs w:val="20"/>
        </w:rPr>
      </w:pPr>
    </w:p>
    <w:p w14:paraId="302FA129" w14:textId="77777777" w:rsidR="002B56DC" w:rsidRDefault="002B56DC">
      <w:pPr>
        <w:rPr>
          <w:rFonts w:ascii="Arial" w:eastAsia="Arial" w:hAnsi="Arial" w:cs="Arial"/>
          <w:sz w:val="20"/>
          <w:szCs w:val="20"/>
        </w:rPr>
      </w:pPr>
    </w:p>
    <w:p w14:paraId="2E467691" w14:textId="77777777" w:rsidR="002B56DC" w:rsidRDefault="002B56DC">
      <w:pPr>
        <w:rPr>
          <w:rFonts w:ascii="Arial" w:eastAsia="Arial" w:hAnsi="Arial" w:cs="Arial"/>
          <w:sz w:val="20"/>
          <w:szCs w:val="20"/>
        </w:rPr>
      </w:pPr>
    </w:p>
    <w:p w14:paraId="369AE848" w14:textId="77777777" w:rsidR="002B56DC" w:rsidRDefault="002B56DC">
      <w:pPr>
        <w:rPr>
          <w:rFonts w:ascii="Arial" w:eastAsia="Arial" w:hAnsi="Arial" w:cs="Arial"/>
          <w:sz w:val="20"/>
          <w:szCs w:val="20"/>
        </w:rPr>
      </w:pPr>
      <w:bookmarkStart w:id="1" w:name="_GoBack"/>
      <w:bookmarkEnd w:id="1"/>
    </w:p>
    <w:p w14:paraId="6FCDEACB" w14:textId="77777777" w:rsidR="002B56DC" w:rsidRDefault="002B56DC">
      <w:pPr>
        <w:rPr>
          <w:rFonts w:ascii="Arial" w:eastAsia="Arial" w:hAnsi="Arial" w:cs="Arial"/>
          <w:sz w:val="20"/>
          <w:szCs w:val="20"/>
        </w:rPr>
      </w:pPr>
    </w:p>
    <w:p w14:paraId="4F987CFD" w14:textId="77777777" w:rsidR="002B56DC" w:rsidRDefault="002B56DC">
      <w:pPr>
        <w:rPr>
          <w:rFonts w:ascii="Arial" w:eastAsia="Arial" w:hAnsi="Arial" w:cs="Arial"/>
          <w:sz w:val="20"/>
          <w:szCs w:val="20"/>
        </w:rPr>
      </w:pPr>
    </w:p>
    <w:p w14:paraId="27FFCC14" w14:textId="77777777" w:rsidR="002B56DC" w:rsidRDefault="002B56DC">
      <w:pPr>
        <w:rPr>
          <w:rFonts w:ascii="Arial" w:eastAsia="Arial" w:hAnsi="Arial" w:cs="Arial"/>
          <w:sz w:val="20"/>
          <w:szCs w:val="20"/>
        </w:rPr>
      </w:pPr>
    </w:p>
    <w:p w14:paraId="1B44F0C3" w14:textId="77777777" w:rsidR="002B56DC" w:rsidRDefault="002B56DC">
      <w:pPr>
        <w:rPr>
          <w:rFonts w:ascii="Arial" w:eastAsia="Arial" w:hAnsi="Arial" w:cs="Arial"/>
          <w:sz w:val="20"/>
          <w:szCs w:val="20"/>
        </w:rPr>
      </w:pPr>
    </w:p>
    <w:p w14:paraId="3ED525FB" w14:textId="77777777" w:rsidR="002B56DC" w:rsidRDefault="00393C1C">
      <w:pPr>
        <w:rPr>
          <w:rFonts w:ascii="Arial" w:eastAsia="Arial" w:hAnsi="Arial" w:cs="Arial"/>
          <w:b/>
        </w:rPr>
      </w:pPr>
      <w:r>
        <w:rPr>
          <w:rFonts w:ascii="Arial" w:eastAsia="Arial" w:hAnsi="Arial" w:cs="Arial"/>
          <w:b/>
        </w:rPr>
        <w:t>THIS DOCUMENT IS ALSO AVAILABLE IN WELSH</w:t>
      </w:r>
    </w:p>
    <w:sectPr w:rsidR="002B56DC">
      <w:pgSz w:w="11909" w:h="16834"/>
      <w:pgMar w:top="709" w:right="567" w:bottom="993"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DC"/>
    <w:rsid w:val="002B56DC"/>
    <w:rsid w:val="00393C1C"/>
    <w:rsid w:val="003A7FD5"/>
    <w:rsid w:val="0045660D"/>
    <w:rsid w:val="008D7F66"/>
    <w:rsid w:val="009F4FF4"/>
    <w:rsid w:val="00A10517"/>
    <w:rsid w:val="00B3363E"/>
    <w:rsid w:val="00DA6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7015"/>
  <w15:docId w15:val="{2C012168-F9FB-425B-A24C-82D646FB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5CCD"/>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A71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90544"/>
    <w:rPr>
      <w:rFonts w:ascii="Tahoma" w:hAnsi="Tahoma" w:cs="Tahoma"/>
      <w:sz w:val="16"/>
      <w:szCs w:val="16"/>
    </w:rPr>
  </w:style>
  <w:style w:type="paragraph" w:customStyle="1" w:styleId="Default">
    <w:name w:val="Default"/>
    <w:rsid w:val="00902008"/>
    <w:pPr>
      <w:autoSpaceDE w:val="0"/>
      <w:autoSpaceDN w:val="0"/>
      <w:adjustRightInd w:val="0"/>
    </w:pPr>
    <w:rPr>
      <w:rFonts w:ascii="Calibri" w:eastAsia="Calibri" w:hAnsi="Calibri" w:cs="Calibri"/>
      <w:color w:val="000000"/>
      <w:lang w:eastAsia="en-US"/>
    </w:rPr>
  </w:style>
  <w:style w:type="character" w:styleId="Hyperlink">
    <w:name w:val="Hyperlink"/>
    <w:rsid w:val="004E5CCD"/>
    <w:rPr>
      <w:color w:val="0563C1"/>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aa.ac.uk/docs/qaa/quality-code/qualifications-frameworks.pdf?sfvrsn=170af781_14"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qaa.ac.uk/docs/qaa/quality-code/qualifications-frameworks.pdf?sfvrsn=170af781_14"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h424OyWLJqinNgfa/pHn5uEDQ==">AMUW2mUMJaqRRgqMvmjydw2zWQF3pmHRw9ytN71vWQS8zTF8QcC1IoZGEB9Rxv72Jf9sK2aWgVJPtBmcsbX+RrhJEE9obb4MieL4dk8PSkwbWJCpuwLxacxAGxYl8wN6pbO1Xtogxxaz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631</Words>
  <Characters>3601</Characters>
  <Application>Microsoft Office Word</Application>
  <DocSecurity>0</DocSecurity>
  <Lines>30</Lines>
  <Paragraphs>8</Paragraphs>
  <ScaleCrop>false</ScaleCrop>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LieselW</cp:lastModifiedBy>
  <cp:revision>10</cp:revision>
  <dcterms:created xsi:type="dcterms:W3CDTF">2020-03-27T11:20:00Z</dcterms:created>
  <dcterms:modified xsi:type="dcterms:W3CDTF">2021-11-01T10:35:00Z</dcterms:modified>
</cp:coreProperties>
</file>