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425396678"/>
        <w:docPartObj>
          <w:docPartGallery w:val="Cover Pages"/>
          <w:docPartUnique/>
        </w:docPartObj>
      </w:sdtPr>
      <w:sdtEndPr>
        <w:rPr>
          <w:color w:val="auto"/>
        </w:rPr>
      </w:sdtEndPr>
      <w:sdtContent>
        <w:p w14:paraId="114B392C" w14:textId="77777777" w:rsidR="00D2657A" w:rsidRDefault="00D2657A" w:rsidP="00D2657A">
          <w:pPr>
            <w:pStyle w:val="NoSpacing"/>
            <w:spacing w:before="1540" w:after="240"/>
            <w:jc w:val="center"/>
            <w:rPr>
              <w:noProof/>
              <w:color w:val="4472C4" w:themeColor="accent1"/>
            </w:rPr>
          </w:pPr>
        </w:p>
        <w:p w14:paraId="4D1CAB5E" w14:textId="77777777" w:rsidR="007F3F44" w:rsidRDefault="007F3F44" w:rsidP="00D2657A">
          <w:pPr>
            <w:pStyle w:val="NoSpacing"/>
            <w:spacing w:before="1540" w:after="240"/>
            <w:jc w:val="center"/>
            <w:rPr>
              <w:noProof/>
              <w:color w:val="4472C4" w:themeColor="accent1"/>
            </w:rPr>
          </w:pPr>
        </w:p>
        <w:sdt>
          <w:sdtPr>
            <w:rPr>
              <w:rFonts w:asciiTheme="majorHAnsi" w:eastAsiaTheme="majorEastAsia" w:hAnsiTheme="majorHAnsi" w:cstheme="majorBidi"/>
              <w:caps/>
              <w:color w:val="4472C4" w:themeColor="accent1"/>
              <w:sz w:val="72"/>
              <w:szCs w:val="72"/>
            </w:rPr>
            <w:alias w:val="Title"/>
            <w:tag w:val=""/>
            <w:id w:val="1735040861"/>
            <w:placeholder>
              <w:docPart w:val="815C469B78F549C9906F4BDE749508B8"/>
            </w:placeholder>
            <w:dataBinding w:prefixMappings="xmlns:ns0='http://purl.org/dc/elements/1.1/' xmlns:ns1='http://schemas.openxmlformats.org/package/2006/metadata/core-properties' " w:xpath="/ns1:coreProperties[1]/ns0:title[1]" w:storeItemID="{6C3C8BC8-F283-45AE-878A-BAB7291924A1}"/>
            <w:text/>
          </w:sdtPr>
          <w:sdtEndPr/>
          <w:sdtContent>
            <w:p w14:paraId="350D737C" w14:textId="53465AF8" w:rsidR="00B42F2E" w:rsidRDefault="00D342F5" w:rsidP="00D2657A">
              <w:pPr>
                <w:pStyle w:val="NoSpacing"/>
                <w:spacing w:before="1540"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WHY INNOVATION IS ESSENTIAL FOR BUSINESS SUCCESS.</w:t>
              </w:r>
            </w:p>
          </w:sdtContent>
        </w:sdt>
        <w:sdt>
          <w:sdtPr>
            <w:rPr>
              <w:color w:val="4472C4" w:themeColor="accent1"/>
              <w:sz w:val="28"/>
              <w:szCs w:val="28"/>
            </w:rPr>
            <w:alias w:val="Subtitle"/>
            <w:tag w:val=""/>
            <w:id w:val="328029620"/>
            <w:placeholder>
              <w:docPart w:val="B71B42A97CA3406A89AEC74C8506F803"/>
            </w:placeholder>
            <w:dataBinding w:prefixMappings="xmlns:ns0='http://purl.org/dc/elements/1.1/' xmlns:ns1='http://schemas.openxmlformats.org/package/2006/metadata/core-properties' " w:xpath="/ns1:coreProperties[1]/ns0:subject[1]" w:storeItemID="{6C3C8BC8-F283-45AE-878A-BAB7291924A1}"/>
            <w:text/>
          </w:sdtPr>
          <w:sdtEndPr/>
          <w:sdtContent>
            <w:p w14:paraId="60142CF8" w14:textId="36F56CBE" w:rsidR="00B42F2E" w:rsidRDefault="00620E52">
              <w:pPr>
                <w:pStyle w:val="NoSpacing"/>
                <w:jc w:val="center"/>
                <w:rPr>
                  <w:color w:val="4472C4" w:themeColor="accent1"/>
                  <w:sz w:val="28"/>
                  <w:szCs w:val="28"/>
                </w:rPr>
              </w:pPr>
              <w:r w:rsidRPr="00620E52">
                <w:rPr>
                  <w:color w:val="4472C4" w:themeColor="accent1"/>
                  <w:sz w:val="28"/>
                  <w:szCs w:val="28"/>
                </w:rPr>
                <w:t>Developing Innovation and Creativity for Business Advantage</w:t>
              </w:r>
            </w:p>
          </w:sdtContent>
        </w:sdt>
        <w:p w14:paraId="010E0688" w14:textId="77777777" w:rsidR="00B42F2E" w:rsidRDefault="00B42F2E">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39E909E" wp14:editId="451EAE7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17T00:00:00Z">
                                    <w:dateFormat w:val="MMMM d, yyyy"/>
                                    <w:lid w:val="en-US"/>
                                    <w:storeMappedDataAs w:val="dateTime"/>
                                    <w:calendar w:val="gregorian"/>
                                  </w:date>
                                </w:sdtPr>
                                <w:sdtEndPr/>
                                <w:sdtContent>
                                  <w:p w14:paraId="6ED363A0" w14:textId="7507FD8E" w:rsidR="00B42F2E" w:rsidRDefault="00B42F2E">
                                    <w:pPr>
                                      <w:pStyle w:val="NoSpacing"/>
                                      <w:spacing w:after="40"/>
                                      <w:jc w:val="center"/>
                                      <w:rPr>
                                        <w:caps/>
                                        <w:color w:val="4472C4" w:themeColor="accent1"/>
                                        <w:sz w:val="28"/>
                                        <w:szCs w:val="28"/>
                                      </w:rPr>
                                    </w:pPr>
                                    <w:r>
                                      <w:rPr>
                                        <w:caps/>
                                        <w:color w:val="4472C4" w:themeColor="accent1"/>
                                        <w:sz w:val="28"/>
                                        <w:szCs w:val="28"/>
                                      </w:rPr>
                                      <w:t>March 17, 2023</w:t>
                                    </w:r>
                                  </w:p>
                                </w:sdtContent>
                              </w:sdt>
                              <w:p w14:paraId="3EA1F00E" w14:textId="133BE547" w:rsidR="00B42F2E" w:rsidRDefault="00440F5C">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42F2E">
                                      <w:rPr>
                                        <w:caps/>
                                        <w:color w:val="4472C4" w:themeColor="accent1"/>
                                      </w:rPr>
                                      <w:t>samantha davis</w:t>
                                    </w:r>
                                  </w:sdtContent>
                                </w:sdt>
                              </w:p>
                              <w:p w14:paraId="65831789" w14:textId="7A656935" w:rsidR="00B42F2E" w:rsidRDefault="00440F5C">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B42F2E">
                                      <w:rPr>
                                        <w:color w:val="4472C4" w:themeColor="accent1"/>
                                      </w:rPr>
                                      <w:t>1812476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39E909E"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17T00:00:00Z">
                              <w:dateFormat w:val="MMMM d, yyyy"/>
                              <w:lid w:val="en-US"/>
                              <w:storeMappedDataAs w:val="dateTime"/>
                              <w:calendar w:val="gregorian"/>
                            </w:date>
                          </w:sdtPr>
                          <w:sdtEndPr/>
                          <w:sdtContent>
                            <w:p w14:paraId="6ED363A0" w14:textId="7507FD8E" w:rsidR="00B42F2E" w:rsidRDefault="00B42F2E">
                              <w:pPr>
                                <w:pStyle w:val="NoSpacing"/>
                                <w:spacing w:after="40"/>
                                <w:jc w:val="center"/>
                                <w:rPr>
                                  <w:caps/>
                                  <w:color w:val="4472C4" w:themeColor="accent1"/>
                                  <w:sz w:val="28"/>
                                  <w:szCs w:val="28"/>
                                </w:rPr>
                              </w:pPr>
                              <w:r>
                                <w:rPr>
                                  <w:caps/>
                                  <w:color w:val="4472C4" w:themeColor="accent1"/>
                                  <w:sz w:val="28"/>
                                  <w:szCs w:val="28"/>
                                </w:rPr>
                                <w:t>March 17, 2023</w:t>
                              </w:r>
                            </w:p>
                          </w:sdtContent>
                        </w:sdt>
                        <w:p w14:paraId="3EA1F00E" w14:textId="133BE547" w:rsidR="00B42F2E" w:rsidRDefault="00440F5C">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42F2E">
                                <w:rPr>
                                  <w:caps/>
                                  <w:color w:val="4472C4" w:themeColor="accent1"/>
                                </w:rPr>
                                <w:t>samantha davis</w:t>
                              </w:r>
                            </w:sdtContent>
                          </w:sdt>
                        </w:p>
                        <w:p w14:paraId="65831789" w14:textId="7A656935" w:rsidR="00B42F2E" w:rsidRDefault="00440F5C">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B42F2E">
                                <w:rPr>
                                  <w:color w:val="4472C4" w:themeColor="accent1"/>
                                </w:rPr>
                                <w:t>1812476</w:t>
                              </w:r>
                            </w:sdtContent>
                          </w:sdt>
                        </w:p>
                      </w:txbxContent>
                    </v:textbox>
                    <w10:wrap anchorx="margin" anchory="page"/>
                  </v:shape>
                </w:pict>
              </mc:Fallback>
            </mc:AlternateContent>
          </w:r>
          <w:r>
            <w:rPr>
              <w:noProof/>
              <w:color w:val="4472C4" w:themeColor="accent1"/>
            </w:rPr>
            <w:drawing>
              <wp:inline distT="0" distB="0" distL="0" distR="0" wp14:anchorId="4516E740" wp14:editId="1AB25B44">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78436A2" w14:textId="6B7700FD" w:rsidR="00B42F2E" w:rsidRDefault="00B42F2E">
          <w:r>
            <w:br w:type="page"/>
          </w:r>
        </w:p>
      </w:sdtContent>
    </w:sdt>
    <w:p w14:paraId="0D89E6CF" w14:textId="77777777" w:rsidR="00FD4E9E" w:rsidRDefault="00B42F2E" w:rsidP="00EF5DAC">
      <w:pPr>
        <w:pStyle w:val="Heading1"/>
      </w:pPr>
      <w:bookmarkStart w:id="0" w:name="_Toc129909660"/>
      <w:r>
        <w:lastRenderedPageBreak/>
        <w:t>Executive Summary.</w:t>
      </w:r>
      <w:bookmarkEnd w:id="0"/>
    </w:p>
    <w:p w14:paraId="745DCD17" w14:textId="35F30AA8" w:rsidR="00B42F2E" w:rsidRPr="0074769D" w:rsidRDefault="004910DD" w:rsidP="00567060">
      <w:pPr>
        <w:rPr>
          <w:sz w:val="24"/>
          <w:szCs w:val="24"/>
        </w:rPr>
      </w:pPr>
      <w:r w:rsidRPr="0074769D">
        <w:rPr>
          <w:sz w:val="24"/>
          <w:szCs w:val="24"/>
        </w:rPr>
        <w:t>The following report was compiled to answer the question</w:t>
      </w:r>
      <w:r w:rsidR="00FD4E9E" w:rsidRPr="0074769D">
        <w:rPr>
          <w:sz w:val="24"/>
          <w:szCs w:val="24"/>
        </w:rPr>
        <w:t xml:space="preserve"> Why is innovation essential for business </w:t>
      </w:r>
      <w:r w:rsidR="00FB359A" w:rsidRPr="0074769D">
        <w:rPr>
          <w:sz w:val="24"/>
          <w:szCs w:val="24"/>
        </w:rPr>
        <w:t>success. To</w:t>
      </w:r>
      <w:r w:rsidR="00567060" w:rsidRPr="0074769D">
        <w:rPr>
          <w:sz w:val="24"/>
          <w:szCs w:val="24"/>
        </w:rPr>
        <w:t xml:space="preserve"> </w:t>
      </w:r>
      <w:r w:rsidR="00AC4C6F" w:rsidRPr="0074769D">
        <w:rPr>
          <w:sz w:val="24"/>
          <w:szCs w:val="24"/>
        </w:rPr>
        <w:t xml:space="preserve">confidently answer this question the Author decided to base their report on the </w:t>
      </w:r>
      <w:r w:rsidR="008179E9" w:rsidRPr="0074769D">
        <w:rPr>
          <w:sz w:val="24"/>
          <w:szCs w:val="24"/>
        </w:rPr>
        <w:t xml:space="preserve">innovation and success of Apple Inc and </w:t>
      </w:r>
      <w:r w:rsidR="00FB359A" w:rsidRPr="0074769D">
        <w:rPr>
          <w:sz w:val="24"/>
          <w:szCs w:val="24"/>
        </w:rPr>
        <w:t>whether</w:t>
      </w:r>
      <w:r w:rsidR="008179E9" w:rsidRPr="0074769D">
        <w:rPr>
          <w:sz w:val="24"/>
          <w:szCs w:val="24"/>
        </w:rPr>
        <w:t xml:space="preserve"> the latter is linked to </w:t>
      </w:r>
      <w:r w:rsidR="00FB359A" w:rsidRPr="0074769D">
        <w:rPr>
          <w:sz w:val="24"/>
          <w:szCs w:val="24"/>
        </w:rPr>
        <w:t>innovation. Since</w:t>
      </w:r>
      <w:r w:rsidR="00BA7A3A" w:rsidRPr="0074769D">
        <w:rPr>
          <w:sz w:val="24"/>
          <w:szCs w:val="24"/>
        </w:rPr>
        <w:t xml:space="preserve"> Covid-19 businesses around the globe have seen themselves </w:t>
      </w:r>
      <w:r w:rsidR="005559E9" w:rsidRPr="0074769D">
        <w:rPr>
          <w:sz w:val="24"/>
          <w:szCs w:val="24"/>
        </w:rPr>
        <w:t>playing catch up and trying to set themselves apart from the competition</w:t>
      </w:r>
      <w:r w:rsidR="00EA5E7D" w:rsidRPr="0074769D">
        <w:rPr>
          <w:sz w:val="24"/>
          <w:szCs w:val="24"/>
        </w:rPr>
        <w:t xml:space="preserve">. Apples creativity has not only established it as the most valuable technology </w:t>
      </w:r>
      <w:r w:rsidR="00FB359A" w:rsidRPr="0074769D">
        <w:rPr>
          <w:sz w:val="24"/>
          <w:szCs w:val="24"/>
        </w:rPr>
        <w:t>company</w:t>
      </w:r>
      <w:r w:rsidR="00EA5E7D" w:rsidRPr="0074769D">
        <w:rPr>
          <w:sz w:val="24"/>
          <w:szCs w:val="24"/>
        </w:rPr>
        <w:t xml:space="preserve"> in the world</w:t>
      </w:r>
      <w:r w:rsidR="001A400D" w:rsidRPr="0074769D">
        <w:rPr>
          <w:sz w:val="24"/>
          <w:szCs w:val="24"/>
        </w:rPr>
        <w:t xml:space="preserve"> but has allowed the continued growth </w:t>
      </w:r>
      <w:r w:rsidR="000631E2" w:rsidRPr="0074769D">
        <w:rPr>
          <w:sz w:val="24"/>
          <w:szCs w:val="24"/>
        </w:rPr>
        <w:t>and</w:t>
      </w:r>
      <w:r w:rsidR="001A400D" w:rsidRPr="0074769D">
        <w:rPr>
          <w:sz w:val="24"/>
          <w:szCs w:val="24"/>
        </w:rPr>
        <w:t xml:space="preserve"> financial gain.</w:t>
      </w:r>
    </w:p>
    <w:p w14:paraId="5FA13CD7" w14:textId="45BAE0B8" w:rsidR="00D5415E" w:rsidRDefault="00D5415E" w:rsidP="00D5415E">
      <w:pPr>
        <w:rPr>
          <w:rFonts w:cstheme="minorHAnsi"/>
          <w:sz w:val="24"/>
          <w:szCs w:val="24"/>
        </w:rPr>
      </w:pPr>
      <w:r w:rsidRPr="0074769D">
        <w:rPr>
          <w:rFonts w:cstheme="minorHAnsi"/>
          <w:sz w:val="24"/>
          <w:szCs w:val="24"/>
        </w:rPr>
        <w:t xml:space="preserve">The report will identify and define Creativity and Innovation and will discuss how they differentiate from each other. The innovate opportunity will be identified </w:t>
      </w:r>
      <w:r w:rsidR="001E0F6B" w:rsidRPr="0074769D">
        <w:rPr>
          <w:rFonts w:cstheme="minorHAnsi"/>
          <w:sz w:val="24"/>
          <w:szCs w:val="24"/>
        </w:rPr>
        <w:t xml:space="preserve">as a VR/AR </w:t>
      </w:r>
      <w:r w:rsidR="003B2427" w:rsidRPr="0074769D">
        <w:rPr>
          <w:rFonts w:cstheme="minorHAnsi"/>
          <w:sz w:val="24"/>
          <w:szCs w:val="24"/>
        </w:rPr>
        <w:t>Headset.</w:t>
      </w:r>
      <w:r w:rsidR="003B2427">
        <w:rPr>
          <w:rFonts w:cstheme="minorHAnsi"/>
          <w:sz w:val="24"/>
          <w:szCs w:val="24"/>
        </w:rPr>
        <w:t xml:space="preserve"> The</w:t>
      </w:r>
      <w:r w:rsidR="000D2DB2">
        <w:rPr>
          <w:rFonts w:cstheme="minorHAnsi"/>
          <w:sz w:val="24"/>
          <w:szCs w:val="24"/>
        </w:rPr>
        <w:t xml:space="preserve"> report will be using </w:t>
      </w:r>
      <w:r w:rsidR="000A6139">
        <w:rPr>
          <w:rFonts w:cstheme="minorHAnsi"/>
          <w:sz w:val="24"/>
          <w:szCs w:val="24"/>
        </w:rPr>
        <w:t xml:space="preserve">various innovation techniques </w:t>
      </w:r>
      <w:r w:rsidR="007A04B7">
        <w:rPr>
          <w:rFonts w:cstheme="minorHAnsi"/>
          <w:sz w:val="24"/>
          <w:szCs w:val="24"/>
        </w:rPr>
        <w:t>and</w:t>
      </w:r>
      <w:r w:rsidR="000A6139">
        <w:rPr>
          <w:rFonts w:cstheme="minorHAnsi"/>
          <w:sz w:val="24"/>
          <w:szCs w:val="24"/>
        </w:rPr>
        <w:t xml:space="preserve"> </w:t>
      </w:r>
      <w:r w:rsidR="003B2427">
        <w:rPr>
          <w:rFonts w:cstheme="minorHAnsi"/>
          <w:sz w:val="24"/>
          <w:szCs w:val="24"/>
        </w:rPr>
        <w:t>models</w:t>
      </w:r>
      <w:r w:rsidR="000A6139">
        <w:rPr>
          <w:rFonts w:cstheme="minorHAnsi"/>
          <w:sz w:val="24"/>
          <w:szCs w:val="24"/>
        </w:rPr>
        <w:t xml:space="preserve"> to look at the various step</w:t>
      </w:r>
      <w:r w:rsidR="00750E1F">
        <w:rPr>
          <w:rFonts w:cstheme="minorHAnsi"/>
          <w:sz w:val="24"/>
          <w:szCs w:val="24"/>
        </w:rPr>
        <w:t>s in the process including what is the opportunity how as it identified</w:t>
      </w:r>
      <w:r w:rsidR="0087245E">
        <w:rPr>
          <w:rFonts w:cstheme="minorHAnsi"/>
          <w:sz w:val="24"/>
          <w:szCs w:val="24"/>
        </w:rPr>
        <w:t xml:space="preserve"> which models were used </w:t>
      </w:r>
      <w:r w:rsidR="007A04B7">
        <w:rPr>
          <w:rFonts w:cstheme="minorHAnsi"/>
          <w:sz w:val="24"/>
          <w:szCs w:val="24"/>
        </w:rPr>
        <w:t>and</w:t>
      </w:r>
      <w:r w:rsidR="0087245E">
        <w:rPr>
          <w:rFonts w:cstheme="minorHAnsi"/>
          <w:sz w:val="24"/>
          <w:szCs w:val="24"/>
        </w:rPr>
        <w:t xml:space="preserve"> by applying Lewins Force Field Analysis the report will also look at the barriers </w:t>
      </w:r>
      <w:r w:rsidR="007A04B7">
        <w:rPr>
          <w:rFonts w:cstheme="minorHAnsi"/>
          <w:sz w:val="24"/>
          <w:szCs w:val="24"/>
        </w:rPr>
        <w:t>and</w:t>
      </w:r>
      <w:r w:rsidR="0087245E">
        <w:rPr>
          <w:rFonts w:cstheme="minorHAnsi"/>
          <w:sz w:val="24"/>
          <w:szCs w:val="24"/>
        </w:rPr>
        <w:t xml:space="preserve"> </w:t>
      </w:r>
      <w:r w:rsidR="003B2427">
        <w:rPr>
          <w:rFonts w:cstheme="minorHAnsi"/>
          <w:sz w:val="24"/>
          <w:szCs w:val="24"/>
        </w:rPr>
        <w:t>risks</w:t>
      </w:r>
      <w:r w:rsidR="0087245E">
        <w:rPr>
          <w:rFonts w:cstheme="minorHAnsi"/>
          <w:sz w:val="24"/>
          <w:szCs w:val="24"/>
        </w:rPr>
        <w:t xml:space="preserve"> to the innovation and how they can overcome them.</w:t>
      </w:r>
    </w:p>
    <w:p w14:paraId="0064ED6B" w14:textId="2D31CEC1" w:rsidR="0087245E" w:rsidRDefault="0087245E" w:rsidP="00D5415E">
      <w:pPr>
        <w:rPr>
          <w:rFonts w:cstheme="minorHAnsi"/>
          <w:sz w:val="24"/>
          <w:szCs w:val="24"/>
        </w:rPr>
      </w:pPr>
      <w:r>
        <w:rPr>
          <w:rFonts w:cstheme="minorHAnsi"/>
          <w:sz w:val="24"/>
          <w:szCs w:val="24"/>
        </w:rPr>
        <w:t xml:space="preserve">The report </w:t>
      </w:r>
      <w:r w:rsidR="003B2427">
        <w:rPr>
          <w:rFonts w:cstheme="minorHAnsi"/>
          <w:sz w:val="24"/>
          <w:szCs w:val="24"/>
        </w:rPr>
        <w:t>will</w:t>
      </w:r>
      <w:r>
        <w:rPr>
          <w:rFonts w:cstheme="minorHAnsi"/>
          <w:sz w:val="24"/>
          <w:szCs w:val="24"/>
        </w:rPr>
        <w:t xml:space="preserve"> also be looking at Tim Cooks leadership and management style to see if that has an impact o</w:t>
      </w:r>
      <w:r w:rsidR="003B2427">
        <w:rPr>
          <w:rFonts w:cstheme="minorHAnsi"/>
          <w:sz w:val="24"/>
          <w:szCs w:val="24"/>
        </w:rPr>
        <w:t>n the innovation process.</w:t>
      </w:r>
    </w:p>
    <w:p w14:paraId="378622A9" w14:textId="77777777" w:rsidR="006C344B" w:rsidRDefault="006C344B" w:rsidP="006C344B">
      <w:pPr>
        <w:rPr>
          <w:sz w:val="24"/>
          <w:szCs w:val="24"/>
        </w:rPr>
      </w:pPr>
      <w:r>
        <w:rPr>
          <w:sz w:val="24"/>
          <w:szCs w:val="24"/>
        </w:rPr>
        <w:t>To compile the report the author will be referencing and researching various sources including books websites and academic journals using the Harvard Referencing style.</w:t>
      </w:r>
    </w:p>
    <w:p w14:paraId="40E76620" w14:textId="77777777" w:rsidR="006C344B" w:rsidRPr="0074769D" w:rsidRDefault="006C344B" w:rsidP="00D5415E">
      <w:pPr>
        <w:rPr>
          <w:rFonts w:cstheme="minorHAnsi"/>
          <w:sz w:val="24"/>
          <w:szCs w:val="24"/>
        </w:rPr>
      </w:pPr>
    </w:p>
    <w:p w14:paraId="3B42A2E6" w14:textId="77777777" w:rsidR="00D5415E" w:rsidRPr="00D5415E" w:rsidRDefault="00D5415E" w:rsidP="00D5415E"/>
    <w:p w14:paraId="69963564" w14:textId="77777777" w:rsidR="00B42F2E" w:rsidRDefault="00B42F2E"/>
    <w:p w14:paraId="7245F083" w14:textId="77777777" w:rsidR="00B42F2E" w:rsidRDefault="00B42F2E"/>
    <w:p w14:paraId="35BAFBDA" w14:textId="77777777" w:rsidR="00B42F2E" w:rsidRDefault="00B42F2E"/>
    <w:p w14:paraId="3934E2B4" w14:textId="77777777" w:rsidR="00B42F2E" w:rsidRDefault="00B42F2E"/>
    <w:p w14:paraId="74B7A82E" w14:textId="77777777" w:rsidR="00B42F2E" w:rsidRDefault="00B42F2E"/>
    <w:p w14:paraId="78B33C5F" w14:textId="77777777" w:rsidR="00B42F2E" w:rsidRDefault="00B42F2E"/>
    <w:p w14:paraId="570473F4" w14:textId="77777777" w:rsidR="00B42F2E" w:rsidRDefault="00B42F2E"/>
    <w:p w14:paraId="3BC39B61" w14:textId="77777777" w:rsidR="00B42F2E" w:rsidRDefault="00B42F2E"/>
    <w:p w14:paraId="000BD731" w14:textId="77777777" w:rsidR="00B42F2E" w:rsidRDefault="00B42F2E"/>
    <w:p w14:paraId="1A4D6BE0" w14:textId="77777777" w:rsidR="00B42F2E" w:rsidRDefault="00B42F2E"/>
    <w:p w14:paraId="7EBC3E44" w14:textId="77777777" w:rsidR="00B42F2E" w:rsidRDefault="00B42F2E"/>
    <w:p w14:paraId="219690B9" w14:textId="77777777" w:rsidR="00B42F2E" w:rsidRDefault="00B42F2E"/>
    <w:p w14:paraId="7222E333" w14:textId="77777777" w:rsidR="00B42F2E" w:rsidRDefault="00B42F2E"/>
    <w:p w14:paraId="3A2D3273" w14:textId="77777777" w:rsidR="00B42F2E" w:rsidRDefault="00B42F2E"/>
    <w:p w14:paraId="33435DCD" w14:textId="77777777" w:rsidR="00B42F2E" w:rsidRDefault="00B42F2E"/>
    <w:p w14:paraId="1DA3A04A" w14:textId="77777777" w:rsidR="00EE7349" w:rsidRDefault="00EE7349"/>
    <w:sdt>
      <w:sdtPr>
        <w:rPr>
          <w:rFonts w:asciiTheme="minorHAnsi" w:eastAsiaTheme="minorHAnsi" w:hAnsiTheme="minorHAnsi" w:cstheme="minorBidi"/>
          <w:color w:val="auto"/>
          <w:kern w:val="2"/>
          <w:sz w:val="22"/>
          <w:szCs w:val="22"/>
          <w:lang w:val="en-GB"/>
          <w14:ligatures w14:val="standardContextual"/>
        </w:rPr>
        <w:id w:val="-616136681"/>
        <w:docPartObj>
          <w:docPartGallery w:val="Table of Contents"/>
          <w:docPartUnique/>
        </w:docPartObj>
      </w:sdtPr>
      <w:sdtEndPr>
        <w:rPr>
          <w:b/>
          <w:bCs/>
          <w:noProof/>
        </w:rPr>
      </w:sdtEndPr>
      <w:sdtContent>
        <w:p w14:paraId="71956E67" w14:textId="37AC7225" w:rsidR="00B42F2E" w:rsidRDefault="00B42F2E">
          <w:pPr>
            <w:pStyle w:val="TOCHeading"/>
          </w:pPr>
          <w:r>
            <w:t>Contents</w:t>
          </w:r>
        </w:p>
        <w:p w14:paraId="594912E8" w14:textId="0AB9BCE3" w:rsidR="006C344B" w:rsidRDefault="00440F5C">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29909660" w:history="1">
            <w:r w:rsidR="006C344B" w:rsidRPr="00173082">
              <w:rPr>
                <w:rStyle w:val="Hyperlink"/>
                <w:noProof/>
              </w:rPr>
              <w:t>Executive Summary.</w:t>
            </w:r>
            <w:r w:rsidR="006C344B">
              <w:rPr>
                <w:noProof/>
                <w:webHidden/>
              </w:rPr>
              <w:tab/>
            </w:r>
            <w:r w:rsidR="006C344B">
              <w:rPr>
                <w:noProof/>
                <w:webHidden/>
              </w:rPr>
              <w:fldChar w:fldCharType="begin"/>
            </w:r>
            <w:r w:rsidR="006C344B">
              <w:rPr>
                <w:noProof/>
                <w:webHidden/>
              </w:rPr>
              <w:instrText xml:space="preserve"> PAGEREF _Toc129909660 \h </w:instrText>
            </w:r>
            <w:r w:rsidR="006C344B">
              <w:rPr>
                <w:noProof/>
                <w:webHidden/>
              </w:rPr>
            </w:r>
            <w:r w:rsidR="006C344B">
              <w:rPr>
                <w:noProof/>
                <w:webHidden/>
              </w:rPr>
              <w:fldChar w:fldCharType="separate"/>
            </w:r>
            <w:r w:rsidR="006C344B">
              <w:rPr>
                <w:noProof/>
                <w:webHidden/>
              </w:rPr>
              <w:t>1</w:t>
            </w:r>
            <w:r w:rsidR="006C344B">
              <w:rPr>
                <w:noProof/>
                <w:webHidden/>
              </w:rPr>
              <w:fldChar w:fldCharType="end"/>
            </w:r>
          </w:hyperlink>
        </w:p>
        <w:p w14:paraId="63672E90" w14:textId="57818C3E" w:rsidR="006C344B" w:rsidRDefault="00440F5C">
          <w:pPr>
            <w:pStyle w:val="TOC1"/>
            <w:tabs>
              <w:tab w:val="left" w:pos="660"/>
              <w:tab w:val="right" w:leader="dot" w:pos="9016"/>
            </w:tabs>
            <w:rPr>
              <w:rFonts w:eastAsiaTheme="minorEastAsia"/>
              <w:noProof/>
              <w:kern w:val="0"/>
              <w:lang w:eastAsia="en-GB"/>
              <w14:ligatures w14:val="none"/>
            </w:rPr>
          </w:pPr>
          <w:hyperlink w:anchor="_Toc129909661" w:history="1">
            <w:r w:rsidR="006C344B" w:rsidRPr="00173082">
              <w:rPr>
                <w:rStyle w:val="Hyperlink"/>
                <w:noProof/>
              </w:rPr>
              <w:t>1.0</w:t>
            </w:r>
            <w:r w:rsidR="006C344B">
              <w:rPr>
                <w:rFonts w:eastAsiaTheme="minorEastAsia"/>
                <w:noProof/>
                <w:kern w:val="0"/>
                <w:lang w:eastAsia="en-GB"/>
                <w14:ligatures w14:val="none"/>
              </w:rPr>
              <w:tab/>
            </w:r>
            <w:r w:rsidR="006C344B" w:rsidRPr="00173082">
              <w:rPr>
                <w:rStyle w:val="Hyperlink"/>
                <w:noProof/>
              </w:rPr>
              <w:t>Introduction</w:t>
            </w:r>
            <w:r w:rsidR="006C344B">
              <w:rPr>
                <w:noProof/>
                <w:webHidden/>
              </w:rPr>
              <w:tab/>
            </w:r>
            <w:r w:rsidR="006C344B">
              <w:rPr>
                <w:noProof/>
                <w:webHidden/>
              </w:rPr>
              <w:fldChar w:fldCharType="begin"/>
            </w:r>
            <w:r w:rsidR="006C344B">
              <w:rPr>
                <w:noProof/>
                <w:webHidden/>
              </w:rPr>
              <w:instrText xml:space="preserve"> PAGEREF _Toc129909661 \h </w:instrText>
            </w:r>
            <w:r w:rsidR="006C344B">
              <w:rPr>
                <w:noProof/>
                <w:webHidden/>
              </w:rPr>
            </w:r>
            <w:r w:rsidR="006C344B">
              <w:rPr>
                <w:noProof/>
                <w:webHidden/>
              </w:rPr>
              <w:fldChar w:fldCharType="separate"/>
            </w:r>
            <w:r w:rsidR="006C344B">
              <w:rPr>
                <w:noProof/>
                <w:webHidden/>
              </w:rPr>
              <w:t>3</w:t>
            </w:r>
            <w:r w:rsidR="006C344B">
              <w:rPr>
                <w:noProof/>
                <w:webHidden/>
              </w:rPr>
              <w:fldChar w:fldCharType="end"/>
            </w:r>
          </w:hyperlink>
        </w:p>
        <w:p w14:paraId="08723F47" w14:textId="304E7C8E" w:rsidR="006C344B" w:rsidRDefault="00440F5C">
          <w:pPr>
            <w:pStyle w:val="TOC2"/>
            <w:tabs>
              <w:tab w:val="right" w:leader="dot" w:pos="9016"/>
            </w:tabs>
            <w:rPr>
              <w:rFonts w:eastAsiaTheme="minorEastAsia"/>
              <w:noProof/>
              <w:kern w:val="0"/>
              <w:lang w:eastAsia="en-GB"/>
              <w14:ligatures w14:val="none"/>
            </w:rPr>
          </w:pPr>
          <w:hyperlink w:anchor="_Toc129909662" w:history="1">
            <w:r w:rsidR="006C344B" w:rsidRPr="00173082">
              <w:rPr>
                <w:rStyle w:val="Hyperlink"/>
                <w:rFonts w:eastAsia="Times New Roman"/>
                <w:noProof/>
                <w:lang w:eastAsia="en-GB"/>
              </w:rPr>
              <w:t>1.1 Apple Inc</w:t>
            </w:r>
            <w:r w:rsidR="006C344B">
              <w:rPr>
                <w:noProof/>
                <w:webHidden/>
              </w:rPr>
              <w:tab/>
            </w:r>
            <w:r w:rsidR="006C344B">
              <w:rPr>
                <w:noProof/>
                <w:webHidden/>
              </w:rPr>
              <w:fldChar w:fldCharType="begin"/>
            </w:r>
            <w:r w:rsidR="006C344B">
              <w:rPr>
                <w:noProof/>
                <w:webHidden/>
              </w:rPr>
              <w:instrText xml:space="preserve"> PAGEREF _Toc129909662 \h </w:instrText>
            </w:r>
            <w:r w:rsidR="006C344B">
              <w:rPr>
                <w:noProof/>
                <w:webHidden/>
              </w:rPr>
            </w:r>
            <w:r w:rsidR="006C344B">
              <w:rPr>
                <w:noProof/>
                <w:webHidden/>
              </w:rPr>
              <w:fldChar w:fldCharType="separate"/>
            </w:r>
            <w:r w:rsidR="006C344B">
              <w:rPr>
                <w:noProof/>
                <w:webHidden/>
              </w:rPr>
              <w:t>3</w:t>
            </w:r>
            <w:r w:rsidR="006C344B">
              <w:rPr>
                <w:noProof/>
                <w:webHidden/>
              </w:rPr>
              <w:fldChar w:fldCharType="end"/>
            </w:r>
          </w:hyperlink>
        </w:p>
        <w:p w14:paraId="21F24F07" w14:textId="7857BFAC" w:rsidR="006C344B" w:rsidRDefault="00440F5C">
          <w:pPr>
            <w:pStyle w:val="TOC2"/>
            <w:tabs>
              <w:tab w:val="right" w:leader="dot" w:pos="9016"/>
            </w:tabs>
            <w:rPr>
              <w:rFonts w:eastAsiaTheme="minorEastAsia"/>
              <w:noProof/>
              <w:kern w:val="0"/>
              <w:lang w:eastAsia="en-GB"/>
              <w14:ligatures w14:val="none"/>
            </w:rPr>
          </w:pPr>
          <w:hyperlink w:anchor="_Toc129909663" w:history="1">
            <w:r w:rsidR="006C344B" w:rsidRPr="00173082">
              <w:rPr>
                <w:rStyle w:val="Hyperlink"/>
                <w:noProof/>
              </w:rPr>
              <w:t>1.2 What is innovation.</w:t>
            </w:r>
            <w:r w:rsidR="006C344B">
              <w:rPr>
                <w:noProof/>
                <w:webHidden/>
              </w:rPr>
              <w:tab/>
            </w:r>
            <w:r w:rsidR="006C344B">
              <w:rPr>
                <w:noProof/>
                <w:webHidden/>
              </w:rPr>
              <w:fldChar w:fldCharType="begin"/>
            </w:r>
            <w:r w:rsidR="006C344B">
              <w:rPr>
                <w:noProof/>
                <w:webHidden/>
              </w:rPr>
              <w:instrText xml:space="preserve"> PAGEREF _Toc129909663 \h </w:instrText>
            </w:r>
            <w:r w:rsidR="006C344B">
              <w:rPr>
                <w:noProof/>
                <w:webHidden/>
              </w:rPr>
            </w:r>
            <w:r w:rsidR="006C344B">
              <w:rPr>
                <w:noProof/>
                <w:webHidden/>
              </w:rPr>
              <w:fldChar w:fldCharType="separate"/>
            </w:r>
            <w:r w:rsidR="006C344B">
              <w:rPr>
                <w:noProof/>
                <w:webHidden/>
              </w:rPr>
              <w:t>3</w:t>
            </w:r>
            <w:r w:rsidR="006C344B">
              <w:rPr>
                <w:noProof/>
                <w:webHidden/>
              </w:rPr>
              <w:fldChar w:fldCharType="end"/>
            </w:r>
          </w:hyperlink>
        </w:p>
        <w:p w14:paraId="67CE76EA" w14:textId="3B6B670F" w:rsidR="006C344B" w:rsidRDefault="00440F5C">
          <w:pPr>
            <w:pStyle w:val="TOC2"/>
            <w:tabs>
              <w:tab w:val="right" w:leader="dot" w:pos="9016"/>
            </w:tabs>
            <w:rPr>
              <w:rFonts w:eastAsiaTheme="minorEastAsia"/>
              <w:noProof/>
              <w:kern w:val="0"/>
              <w:lang w:eastAsia="en-GB"/>
              <w14:ligatures w14:val="none"/>
            </w:rPr>
          </w:pPr>
          <w:hyperlink w:anchor="_Toc129909664" w:history="1">
            <w:r w:rsidR="006C344B" w:rsidRPr="00173082">
              <w:rPr>
                <w:rStyle w:val="Hyperlink"/>
                <w:noProof/>
              </w:rPr>
              <w:t>1.3 What is creativity.</w:t>
            </w:r>
            <w:r w:rsidR="006C344B">
              <w:rPr>
                <w:noProof/>
                <w:webHidden/>
              </w:rPr>
              <w:tab/>
            </w:r>
            <w:r w:rsidR="006C344B">
              <w:rPr>
                <w:noProof/>
                <w:webHidden/>
              </w:rPr>
              <w:fldChar w:fldCharType="begin"/>
            </w:r>
            <w:r w:rsidR="006C344B">
              <w:rPr>
                <w:noProof/>
                <w:webHidden/>
              </w:rPr>
              <w:instrText xml:space="preserve"> PAGEREF _Toc129909664 \h </w:instrText>
            </w:r>
            <w:r w:rsidR="006C344B">
              <w:rPr>
                <w:noProof/>
                <w:webHidden/>
              </w:rPr>
            </w:r>
            <w:r w:rsidR="006C344B">
              <w:rPr>
                <w:noProof/>
                <w:webHidden/>
              </w:rPr>
              <w:fldChar w:fldCharType="separate"/>
            </w:r>
            <w:r w:rsidR="006C344B">
              <w:rPr>
                <w:noProof/>
                <w:webHidden/>
              </w:rPr>
              <w:t>4</w:t>
            </w:r>
            <w:r w:rsidR="006C344B">
              <w:rPr>
                <w:noProof/>
                <w:webHidden/>
              </w:rPr>
              <w:fldChar w:fldCharType="end"/>
            </w:r>
          </w:hyperlink>
        </w:p>
        <w:p w14:paraId="76B4D1C3" w14:textId="22EC8F59" w:rsidR="006C344B" w:rsidRDefault="00440F5C">
          <w:pPr>
            <w:pStyle w:val="TOC2"/>
            <w:tabs>
              <w:tab w:val="right" w:leader="dot" w:pos="9016"/>
            </w:tabs>
            <w:rPr>
              <w:rFonts w:eastAsiaTheme="minorEastAsia"/>
              <w:noProof/>
              <w:kern w:val="0"/>
              <w:lang w:eastAsia="en-GB"/>
              <w14:ligatures w14:val="none"/>
            </w:rPr>
          </w:pPr>
          <w:hyperlink w:anchor="_Toc129909665" w:history="1">
            <w:r w:rsidR="006C344B" w:rsidRPr="00173082">
              <w:rPr>
                <w:rStyle w:val="Hyperlink"/>
                <w:noProof/>
              </w:rPr>
              <w:t>1.4 Innovation vs creativity.</w:t>
            </w:r>
            <w:r w:rsidR="006C344B">
              <w:rPr>
                <w:noProof/>
                <w:webHidden/>
              </w:rPr>
              <w:tab/>
            </w:r>
            <w:r w:rsidR="006C344B">
              <w:rPr>
                <w:noProof/>
                <w:webHidden/>
              </w:rPr>
              <w:fldChar w:fldCharType="begin"/>
            </w:r>
            <w:r w:rsidR="006C344B">
              <w:rPr>
                <w:noProof/>
                <w:webHidden/>
              </w:rPr>
              <w:instrText xml:space="preserve"> PAGEREF _Toc129909665 \h </w:instrText>
            </w:r>
            <w:r w:rsidR="006C344B">
              <w:rPr>
                <w:noProof/>
                <w:webHidden/>
              </w:rPr>
            </w:r>
            <w:r w:rsidR="006C344B">
              <w:rPr>
                <w:noProof/>
                <w:webHidden/>
              </w:rPr>
              <w:fldChar w:fldCharType="separate"/>
            </w:r>
            <w:r w:rsidR="006C344B">
              <w:rPr>
                <w:noProof/>
                <w:webHidden/>
              </w:rPr>
              <w:t>4</w:t>
            </w:r>
            <w:r w:rsidR="006C344B">
              <w:rPr>
                <w:noProof/>
                <w:webHidden/>
              </w:rPr>
              <w:fldChar w:fldCharType="end"/>
            </w:r>
          </w:hyperlink>
        </w:p>
        <w:p w14:paraId="11E00F1E" w14:textId="7A8C471E" w:rsidR="006C344B" w:rsidRDefault="00440F5C">
          <w:pPr>
            <w:pStyle w:val="TOC1"/>
            <w:tabs>
              <w:tab w:val="right" w:leader="dot" w:pos="9016"/>
            </w:tabs>
            <w:rPr>
              <w:rFonts w:eastAsiaTheme="minorEastAsia"/>
              <w:noProof/>
              <w:kern w:val="0"/>
              <w:lang w:eastAsia="en-GB"/>
              <w14:ligatures w14:val="none"/>
            </w:rPr>
          </w:pPr>
          <w:hyperlink w:anchor="_Toc129909666" w:history="1">
            <w:r w:rsidR="006C344B" w:rsidRPr="00173082">
              <w:rPr>
                <w:rStyle w:val="Hyperlink"/>
                <w:noProof/>
              </w:rPr>
              <w:t>2.0 Main Findings</w:t>
            </w:r>
            <w:r w:rsidR="006C344B">
              <w:rPr>
                <w:noProof/>
                <w:webHidden/>
              </w:rPr>
              <w:tab/>
            </w:r>
            <w:r w:rsidR="006C344B">
              <w:rPr>
                <w:noProof/>
                <w:webHidden/>
              </w:rPr>
              <w:fldChar w:fldCharType="begin"/>
            </w:r>
            <w:r w:rsidR="006C344B">
              <w:rPr>
                <w:noProof/>
                <w:webHidden/>
              </w:rPr>
              <w:instrText xml:space="preserve"> PAGEREF _Toc129909666 \h </w:instrText>
            </w:r>
            <w:r w:rsidR="006C344B">
              <w:rPr>
                <w:noProof/>
                <w:webHidden/>
              </w:rPr>
            </w:r>
            <w:r w:rsidR="006C344B">
              <w:rPr>
                <w:noProof/>
                <w:webHidden/>
              </w:rPr>
              <w:fldChar w:fldCharType="separate"/>
            </w:r>
            <w:r w:rsidR="006C344B">
              <w:rPr>
                <w:noProof/>
                <w:webHidden/>
              </w:rPr>
              <w:t>5</w:t>
            </w:r>
            <w:r w:rsidR="006C344B">
              <w:rPr>
                <w:noProof/>
                <w:webHidden/>
              </w:rPr>
              <w:fldChar w:fldCharType="end"/>
            </w:r>
          </w:hyperlink>
        </w:p>
        <w:p w14:paraId="5BB0AD51" w14:textId="31A89BA7" w:rsidR="006C344B" w:rsidRDefault="00440F5C">
          <w:pPr>
            <w:pStyle w:val="TOC2"/>
            <w:tabs>
              <w:tab w:val="right" w:leader="dot" w:pos="9016"/>
            </w:tabs>
            <w:rPr>
              <w:rFonts w:eastAsiaTheme="minorEastAsia"/>
              <w:noProof/>
              <w:kern w:val="0"/>
              <w:lang w:eastAsia="en-GB"/>
              <w14:ligatures w14:val="none"/>
            </w:rPr>
          </w:pPr>
          <w:hyperlink w:anchor="_Toc129909667" w:history="1">
            <w:r w:rsidR="006C344B" w:rsidRPr="00173082">
              <w:rPr>
                <w:rStyle w:val="Hyperlink"/>
                <w:noProof/>
              </w:rPr>
              <w:t>2.1 The innovation opportunity.</w:t>
            </w:r>
            <w:r w:rsidR="006C344B">
              <w:rPr>
                <w:noProof/>
                <w:webHidden/>
              </w:rPr>
              <w:tab/>
            </w:r>
            <w:r w:rsidR="006C344B">
              <w:rPr>
                <w:noProof/>
                <w:webHidden/>
              </w:rPr>
              <w:fldChar w:fldCharType="begin"/>
            </w:r>
            <w:r w:rsidR="006C344B">
              <w:rPr>
                <w:noProof/>
                <w:webHidden/>
              </w:rPr>
              <w:instrText xml:space="preserve"> PAGEREF _Toc129909667 \h </w:instrText>
            </w:r>
            <w:r w:rsidR="006C344B">
              <w:rPr>
                <w:noProof/>
                <w:webHidden/>
              </w:rPr>
            </w:r>
            <w:r w:rsidR="006C344B">
              <w:rPr>
                <w:noProof/>
                <w:webHidden/>
              </w:rPr>
              <w:fldChar w:fldCharType="separate"/>
            </w:r>
            <w:r w:rsidR="006C344B">
              <w:rPr>
                <w:noProof/>
                <w:webHidden/>
              </w:rPr>
              <w:t>5</w:t>
            </w:r>
            <w:r w:rsidR="006C344B">
              <w:rPr>
                <w:noProof/>
                <w:webHidden/>
              </w:rPr>
              <w:fldChar w:fldCharType="end"/>
            </w:r>
          </w:hyperlink>
        </w:p>
        <w:p w14:paraId="23F5D7D7" w14:textId="3E83577C" w:rsidR="006C344B" w:rsidRDefault="00440F5C">
          <w:pPr>
            <w:pStyle w:val="TOC2"/>
            <w:tabs>
              <w:tab w:val="right" w:leader="dot" w:pos="9016"/>
            </w:tabs>
            <w:rPr>
              <w:rFonts w:eastAsiaTheme="minorEastAsia"/>
              <w:noProof/>
              <w:kern w:val="0"/>
              <w:lang w:eastAsia="en-GB"/>
              <w14:ligatures w14:val="none"/>
            </w:rPr>
          </w:pPr>
          <w:hyperlink w:anchor="_Toc129909668" w:history="1">
            <w:r w:rsidR="006C344B" w:rsidRPr="00173082">
              <w:rPr>
                <w:rStyle w:val="Hyperlink"/>
                <w:noProof/>
              </w:rPr>
              <w:t>2.2 Type of innovation</w:t>
            </w:r>
            <w:r w:rsidR="006C344B">
              <w:rPr>
                <w:noProof/>
                <w:webHidden/>
              </w:rPr>
              <w:tab/>
            </w:r>
            <w:r w:rsidR="006C344B">
              <w:rPr>
                <w:noProof/>
                <w:webHidden/>
              </w:rPr>
              <w:fldChar w:fldCharType="begin"/>
            </w:r>
            <w:r w:rsidR="006C344B">
              <w:rPr>
                <w:noProof/>
                <w:webHidden/>
              </w:rPr>
              <w:instrText xml:space="preserve"> PAGEREF _Toc129909668 \h </w:instrText>
            </w:r>
            <w:r w:rsidR="006C344B">
              <w:rPr>
                <w:noProof/>
                <w:webHidden/>
              </w:rPr>
            </w:r>
            <w:r w:rsidR="006C344B">
              <w:rPr>
                <w:noProof/>
                <w:webHidden/>
              </w:rPr>
              <w:fldChar w:fldCharType="separate"/>
            </w:r>
            <w:r w:rsidR="006C344B">
              <w:rPr>
                <w:noProof/>
                <w:webHidden/>
              </w:rPr>
              <w:t>5</w:t>
            </w:r>
            <w:r w:rsidR="006C344B">
              <w:rPr>
                <w:noProof/>
                <w:webHidden/>
              </w:rPr>
              <w:fldChar w:fldCharType="end"/>
            </w:r>
          </w:hyperlink>
        </w:p>
        <w:p w14:paraId="29661DA9" w14:textId="125DEBCA" w:rsidR="006C344B" w:rsidRDefault="00440F5C">
          <w:pPr>
            <w:pStyle w:val="TOC2"/>
            <w:tabs>
              <w:tab w:val="right" w:leader="dot" w:pos="9016"/>
            </w:tabs>
            <w:rPr>
              <w:rFonts w:eastAsiaTheme="minorEastAsia"/>
              <w:noProof/>
              <w:kern w:val="0"/>
              <w:lang w:eastAsia="en-GB"/>
              <w14:ligatures w14:val="none"/>
            </w:rPr>
          </w:pPr>
          <w:hyperlink w:anchor="_Toc129909669" w:history="1">
            <w:r w:rsidR="006C344B" w:rsidRPr="00173082">
              <w:rPr>
                <w:rStyle w:val="Hyperlink"/>
                <w:noProof/>
              </w:rPr>
              <w:t>2.3 The Creativity Thinking Process</w:t>
            </w:r>
            <w:r w:rsidR="006C344B">
              <w:rPr>
                <w:noProof/>
                <w:webHidden/>
              </w:rPr>
              <w:tab/>
            </w:r>
            <w:r w:rsidR="006C344B">
              <w:rPr>
                <w:noProof/>
                <w:webHidden/>
              </w:rPr>
              <w:fldChar w:fldCharType="begin"/>
            </w:r>
            <w:r w:rsidR="006C344B">
              <w:rPr>
                <w:noProof/>
                <w:webHidden/>
              </w:rPr>
              <w:instrText xml:space="preserve"> PAGEREF _Toc129909669 \h </w:instrText>
            </w:r>
            <w:r w:rsidR="006C344B">
              <w:rPr>
                <w:noProof/>
                <w:webHidden/>
              </w:rPr>
            </w:r>
            <w:r w:rsidR="006C344B">
              <w:rPr>
                <w:noProof/>
                <w:webHidden/>
              </w:rPr>
              <w:fldChar w:fldCharType="separate"/>
            </w:r>
            <w:r w:rsidR="006C344B">
              <w:rPr>
                <w:noProof/>
                <w:webHidden/>
              </w:rPr>
              <w:t>6</w:t>
            </w:r>
            <w:r w:rsidR="006C344B">
              <w:rPr>
                <w:noProof/>
                <w:webHidden/>
              </w:rPr>
              <w:fldChar w:fldCharType="end"/>
            </w:r>
          </w:hyperlink>
        </w:p>
        <w:p w14:paraId="4D8CABF8" w14:textId="465B7F03" w:rsidR="006C344B" w:rsidRDefault="00440F5C">
          <w:pPr>
            <w:pStyle w:val="TOC1"/>
            <w:tabs>
              <w:tab w:val="right" w:leader="dot" w:pos="9016"/>
            </w:tabs>
            <w:rPr>
              <w:rFonts w:eastAsiaTheme="minorEastAsia"/>
              <w:noProof/>
              <w:kern w:val="0"/>
              <w:lang w:eastAsia="en-GB"/>
              <w14:ligatures w14:val="none"/>
            </w:rPr>
          </w:pPr>
          <w:hyperlink w:anchor="_Toc129909670" w:history="1">
            <w:r w:rsidR="006C344B" w:rsidRPr="00173082">
              <w:rPr>
                <w:rStyle w:val="Hyperlink"/>
                <w:noProof/>
              </w:rPr>
              <w:t>2.4 – Models of Innovation</w:t>
            </w:r>
            <w:r w:rsidR="006C344B">
              <w:rPr>
                <w:noProof/>
                <w:webHidden/>
              </w:rPr>
              <w:tab/>
            </w:r>
            <w:r w:rsidR="006C344B">
              <w:rPr>
                <w:noProof/>
                <w:webHidden/>
              </w:rPr>
              <w:fldChar w:fldCharType="begin"/>
            </w:r>
            <w:r w:rsidR="006C344B">
              <w:rPr>
                <w:noProof/>
                <w:webHidden/>
              </w:rPr>
              <w:instrText xml:space="preserve"> PAGEREF _Toc129909670 \h </w:instrText>
            </w:r>
            <w:r w:rsidR="006C344B">
              <w:rPr>
                <w:noProof/>
                <w:webHidden/>
              </w:rPr>
            </w:r>
            <w:r w:rsidR="006C344B">
              <w:rPr>
                <w:noProof/>
                <w:webHidden/>
              </w:rPr>
              <w:fldChar w:fldCharType="separate"/>
            </w:r>
            <w:r w:rsidR="006C344B">
              <w:rPr>
                <w:noProof/>
                <w:webHidden/>
              </w:rPr>
              <w:t>6</w:t>
            </w:r>
            <w:r w:rsidR="006C344B">
              <w:rPr>
                <w:noProof/>
                <w:webHidden/>
              </w:rPr>
              <w:fldChar w:fldCharType="end"/>
            </w:r>
          </w:hyperlink>
        </w:p>
        <w:p w14:paraId="28AE1F30" w14:textId="5D88376B" w:rsidR="006C344B" w:rsidRDefault="00440F5C">
          <w:pPr>
            <w:pStyle w:val="TOC2"/>
            <w:tabs>
              <w:tab w:val="right" w:leader="dot" w:pos="9016"/>
            </w:tabs>
            <w:rPr>
              <w:rFonts w:eastAsiaTheme="minorEastAsia"/>
              <w:noProof/>
              <w:kern w:val="0"/>
              <w:lang w:eastAsia="en-GB"/>
              <w14:ligatures w14:val="none"/>
            </w:rPr>
          </w:pPr>
          <w:hyperlink w:anchor="_Toc129909671" w:history="1">
            <w:r w:rsidR="006C344B" w:rsidRPr="00173082">
              <w:rPr>
                <w:rStyle w:val="Hyperlink"/>
                <w:noProof/>
              </w:rPr>
              <w:t>2.4.1 – Open and Closed Innovation</w:t>
            </w:r>
            <w:r w:rsidR="006C344B">
              <w:rPr>
                <w:noProof/>
                <w:webHidden/>
              </w:rPr>
              <w:tab/>
            </w:r>
            <w:r w:rsidR="006C344B">
              <w:rPr>
                <w:noProof/>
                <w:webHidden/>
              </w:rPr>
              <w:fldChar w:fldCharType="begin"/>
            </w:r>
            <w:r w:rsidR="006C344B">
              <w:rPr>
                <w:noProof/>
                <w:webHidden/>
              </w:rPr>
              <w:instrText xml:space="preserve"> PAGEREF _Toc129909671 \h </w:instrText>
            </w:r>
            <w:r w:rsidR="006C344B">
              <w:rPr>
                <w:noProof/>
                <w:webHidden/>
              </w:rPr>
            </w:r>
            <w:r w:rsidR="006C344B">
              <w:rPr>
                <w:noProof/>
                <w:webHidden/>
              </w:rPr>
              <w:fldChar w:fldCharType="separate"/>
            </w:r>
            <w:r w:rsidR="006C344B">
              <w:rPr>
                <w:noProof/>
                <w:webHidden/>
              </w:rPr>
              <w:t>6</w:t>
            </w:r>
            <w:r w:rsidR="006C344B">
              <w:rPr>
                <w:noProof/>
                <w:webHidden/>
              </w:rPr>
              <w:fldChar w:fldCharType="end"/>
            </w:r>
          </w:hyperlink>
        </w:p>
        <w:p w14:paraId="3AEF42F7" w14:textId="02DD0110" w:rsidR="006C344B" w:rsidRDefault="00440F5C">
          <w:pPr>
            <w:pStyle w:val="TOC2"/>
            <w:tabs>
              <w:tab w:val="right" w:leader="dot" w:pos="9016"/>
            </w:tabs>
            <w:rPr>
              <w:rFonts w:eastAsiaTheme="minorEastAsia"/>
              <w:noProof/>
              <w:kern w:val="0"/>
              <w:lang w:eastAsia="en-GB"/>
              <w14:ligatures w14:val="none"/>
            </w:rPr>
          </w:pPr>
          <w:hyperlink w:anchor="_Toc129909672" w:history="1">
            <w:r w:rsidR="006C344B" w:rsidRPr="00173082">
              <w:rPr>
                <w:rStyle w:val="Hyperlink"/>
                <w:noProof/>
              </w:rPr>
              <w:t>2.4.2 – The Innovation Process</w:t>
            </w:r>
            <w:r w:rsidR="006C344B">
              <w:rPr>
                <w:noProof/>
                <w:webHidden/>
              </w:rPr>
              <w:tab/>
            </w:r>
            <w:r w:rsidR="006C344B">
              <w:rPr>
                <w:noProof/>
                <w:webHidden/>
              </w:rPr>
              <w:fldChar w:fldCharType="begin"/>
            </w:r>
            <w:r w:rsidR="006C344B">
              <w:rPr>
                <w:noProof/>
                <w:webHidden/>
              </w:rPr>
              <w:instrText xml:space="preserve"> PAGEREF _Toc129909672 \h </w:instrText>
            </w:r>
            <w:r w:rsidR="006C344B">
              <w:rPr>
                <w:noProof/>
                <w:webHidden/>
              </w:rPr>
            </w:r>
            <w:r w:rsidR="006C344B">
              <w:rPr>
                <w:noProof/>
                <w:webHidden/>
              </w:rPr>
              <w:fldChar w:fldCharType="separate"/>
            </w:r>
            <w:r w:rsidR="006C344B">
              <w:rPr>
                <w:noProof/>
                <w:webHidden/>
              </w:rPr>
              <w:t>7</w:t>
            </w:r>
            <w:r w:rsidR="006C344B">
              <w:rPr>
                <w:noProof/>
                <w:webHidden/>
              </w:rPr>
              <w:fldChar w:fldCharType="end"/>
            </w:r>
          </w:hyperlink>
        </w:p>
        <w:p w14:paraId="07E8BEFF" w14:textId="2DFF4C58" w:rsidR="006C344B" w:rsidRDefault="00440F5C">
          <w:pPr>
            <w:pStyle w:val="TOC2"/>
            <w:tabs>
              <w:tab w:val="right" w:leader="dot" w:pos="9016"/>
            </w:tabs>
            <w:rPr>
              <w:rFonts w:eastAsiaTheme="minorEastAsia"/>
              <w:noProof/>
              <w:kern w:val="0"/>
              <w:lang w:eastAsia="en-GB"/>
              <w14:ligatures w14:val="none"/>
            </w:rPr>
          </w:pPr>
          <w:hyperlink w:anchor="_Toc129909673" w:history="1">
            <w:r w:rsidR="006C344B" w:rsidRPr="00173082">
              <w:rPr>
                <w:rStyle w:val="Hyperlink"/>
                <w:noProof/>
              </w:rPr>
              <w:t>2.4.3 – 4P’s to Innovation</w:t>
            </w:r>
            <w:r w:rsidR="006C344B">
              <w:rPr>
                <w:noProof/>
                <w:webHidden/>
              </w:rPr>
              <w:tab/>
            </w:r>
            <w:r w:rsidR="006C344B">
              <w:rPr>
                <w:noProof/>
                <w:webHidden/>
              </w:rPr>
              <w:fldChar w:fldCharType="begin"/>
            </w:r>
            <w:r w:rsidR="006C344B">
              <w:rPr>
                <w:noProof/>
                <w:webHidden/>
              </w:rPr>
              <w:instrText xml:space="preserve"> PAGEREF _Toc129909673 \h </w:instrText>
            </w:r>
            <w:r w:rsidR="006C344B">
              <w:rPr>
                <w:noProof/>
                <w:webHidden/>
              </w:rPr>
            </w:r>
            <w:r w:rsidR="006C344B">
              <w:rPr>
                <w:noProof/>
                <w:webHidden/>
              </w:rPr>
              <w:fldChar w:fldCharType="separate"/>
            </w:r>
            <w:r w:rsidR="006C344B">
              <w:rPr>
                <w:noProof/>
                <w:webHidden/>
              </w:rPr>
              <w:t>8</w:t>
            </w:r>
            <w:r w:rsidR="006C344B">
              <w:rPr>
                <w:noProof/>
                <w:webHidden/>
              </w:rPr>
              <w:fldChar w:fldCharType="end"/>
            </w:r>
          </w:hyperlink>
        </w:p>
        <w:p w14:paraId="06F3F822" w14:textId="3E3D5D62" w:rsidR="006C344B" w:rsidRDefault="00440F5C">
          <w:pPr>
            <w:pStyle w:val="TOC2"/>
            <w:tabs>
              <w:tab w:val="right" w:leader="dot" w:pos="9016"/>
            </w:tabs>
            <w:rPr>
              <w:rFonts w:eastAsiaTheme="minorEastAsia"/>
              <w:noProof/>
              <w:kern w:val="0"/>
              <w:lang w:eastAsia="en-GB"/>
              <w14:ligatures w14:val="none"/>
            </w:rPr>
          </w:pPr>
          <w:hyperlink w:anchor="_Toc129909674" w:history="1">
            <w:r w:rsidR="006C344B" w:rsidRPr="00173082">
              <w:rPr>
                <w:rStyle w:val="Hyperlink"/>
                <w:noProof/>
              </w:rPr>
              <w:t>2.5 Assessment of the Effectiveness</w:t>
            </w:r>
            <w:r w:rsidR="006C344B">
              <w:rPr>
                <w:noProof/>
                <w:webHidden/>
              </w:rPr>
              <w:tab/>
            </w:r>
            <w:r w:rsidR="006C344B">
              <w:rPr>
                <w:noProof/>
                <w:webHidden/>
              </w:rPr>
              <w:fldChar w:fldCharType="begin"/>
            </w:r>
            <w:r w:rsidR="006C344B">
              <w:rPr>
                <w:noProof/>
                <w:webHidden/>
              </w:rPr>
              <w:instrText xml:space="preserve"> PAGEREF _Toc129909674 \h </w:instrText>
            </w:r>
            <w:r w:rsidR="006C344B">
              <w:rPr>
                <w:noProof/>
                <w:webHidden/>
              </w:rPr>
            </w:r>
            <w:r w:rsidR="006C344B">
              <w:rPr>
                <w:noProof/>
                <w:webHidden/>
              </w:rPr>
              <w:fldChar w:fldCharType="separate"/>
            </w:r>
            <w:r w:rsidR="006C344B">
              <w:rPr>
                <w:noProof/>
                <w:webHidden/>
              </w:rPr>
              <w:t>8</w:t>
            </w:r>
            <w:r w:rsidR="006C344B">
              <w:rPr>
                <w:noProof/>
                <w:webHidden/>
              </w:rPr>
              <w:fldChar w:fldCharType="end"/>
            </w:r>
          </w:hyperlink>
        </w:p>
        <w:p w14:paraId="5882EC5E" w14:textId="0FE26579" w:rsidR="006C344B" w:rsidRDefault="00440F5C">
          <w:pPr>
            <w:pStyle w:val="TOC2"/>
            <w:tabs>
              <w:tab w:val="right" w:leader="dot" w:pos="9016"/>
            </w:tabs>
            <w:rPr>
              <w:rFonts w:eastAsiaTheme="minorEastAsia"/>
              <w:noProof/>
              <w:kern w:val="0"/>
              <w:lang w:eastAsia="en-GB"/>
              <w14:ligatures w14:val="none"/>
            </w:rPr>
          </w:pPr>
          <w:hyperlink w:anchor="_Toc129909675" w:history="1">
            <w:r w:rsidR="006C344B" w:rsidRPr="00173082">
              <w:rPr>
                <w:rStyle w:val="Hyperlink"/>
                <w:noProof/>
              </w:rPr>
              <w:t>2.5.1 Barriers &amp; Risks</w:t>
            </w:r>
            <w:r w:rsidR="006C344B">
              <w:rPr>
                <w:noProof/>
                <w:webHidden/>
              </w:rPr>
              <w:tab/>
            </w:r>
            <w:r w:rsidR="006C344B">
              <w:rPr>
                <w:noProof/>
                <w:webHidden/>
              </w:rPr>
              <w:fldChar w:fldCharType="begin"/>
            </w:r>
            <w:r w:rsidR="006C344B">
              <w:rPr>
                <w:noProof/>
                <w:webHidden/>
              </w:rPr>
              <w:instrText xml:space="preserve"> PAGEREF _Toc129909675 \h </w:instrText>
            </w:r>
            <w:r w:rsidR="006C344B">
              <w:rPr>
                <w:noProof/>
                <w:webHidden/>
              </w:rPr>
            </w:r>
            <w:r w:rsidR="006C344B">
              <w:rPr>
                <w:noProof/>
                <w:webHidden/>
              </w:rPr>
              <w:fldChar w:fldCharType="separate"/>
            </w:r>
            <w:r w:rsidR="006C344B">
              <w:rPr>
                <w:noProof/>
                <w:webHidden/>
              </w:rPr>
              <w:t>9</w:t>
            </w:r>
            <w:r w:rsidR="006C344B">
              <w:rPr>
                <w:noProof/>
                <w:webHidden/>
              </w:rPr>
              <w:fldChar w:fldCharType="end"/>
            </w:r>
          </w:hyperlink>
        </w:p>
        <w:p w14:paraId="31B2BEF2" w14:textId="47F32C71" w:rsidR="006C344B" w:rsidRDefault="00440F5C">
          <w:pPr>
            <w:pStyle w:val="TOC2"/>
            <w:tabs>
              <w:tab w:val="right" w:leader="dot" w:pos="9016"/>
            </w:tabs>
            <w:rPr>
              <w:rFonts w:eastAsiaTheme="minorEastAsia"/>
              <w:noProof/>
              <w:kern w:val="0"/>
              <w:lang w:eastAsia="en-GB"/>
              <w14:ligatures w14:val="none"/>
            </w:rPr>
          </w:pPr>
          <w:hyperlink w:anchor="_Toc129909676" w:history="1">
            <w:r w:rsidR="006C344B" w:rsidRPr="00173082">
              <w:rPr>
                <w:rStyle w:val="Hyperlink"/>
                <w:noProof/>
              </w:rPr>
              <w:t>2.6 Leadership &amp; Management</w:t>
            </w:r>
            <w:r w:rsidR="006C344B">
              <w:rPr>
                <w:noProof/>
                <w:webHidden/>
              </w:rPr>
              <w:tab/>
            </w:r>
            <w:r w:rsidR="006C344B">
              <w:rPr>
                <w:noProof/>
                <w:webHidden/>
              </w:rPr>
              <w:fldChar w:fldCharType="begin"/>
            </w:r>
            <w:r w:rsidR="006C344B">
              <w:rPr>
                <w:noProof/>
                <w:webHidden/>
              </w:rPr>
              <w:instrText xml:space="preserve"> PAGEREF _Toc129909676 \h </w:instrText>
            </w:r>
            <w:r w:rsidR="006C344B">
              <w:rPr>
                <w:noProof/>
                <w:webHidden/>
              </w:rPr>
            </w:r>
            <w:r w:rsidR="006C344B">
              <w:rPr>
                <w:noProof/>
                <w:webHidden/>
              </w:rPr>
              <w:fldChar w:fldCharType="separate"/>
            </w:r>
            <w:r w:rsidR="006C344B">
              <w:rPr>
                <w:noProof/>
                <w:webHidden/>
              </w:rPr>
              <w:t>9</w:t>
            </w:r>
            <w:r w:rsidR="006C344B">
              <w:rPr>
                <w:noProof/>
                <w:webHidden/>
              </w:rPr>
              <w:fldChar w:fldCharType="end"/>
            </w:r>
          </w:hyperlink>
        </w:p>
        <w:p w14:paraId="315419DD" w14:textId="00301751" w:rsidR="006C344B" w:rsidRDefault="00440F5C">
          <w:pPr>
            <w:pStyle w:val="TOC2"/>
            <w:tabs>
              <w:tab w:val="right" w:leader="dot" w:pos="9016"/>
            </w:tabs>
            <w:rPr>
              <w:rFonts w:eastAsiaTheme="minorEastAsia"/>
              <w:noProof/>
              <w:kern w:val="0"/>
              <w:lang w:eastAsia="en-GB"/>
              <w14:ligatures w14:val="none"/>
            </w:rPr>
          </w:pPr>
          <w:hyperlink w:anchor="_Toc129909677" w:history="1">
            <w:r w:rsidR="006C344B" w:rsidRPr="00173082">
              <w:rPr>
                <w:rStyle w:val="Hyperlink"/>
                <w:noProof/>
              </w:rPr>
              <w:t>3.0 Conclusion</w:t>
            </w:r>
            <w:r w:rsidR="006C344B">
              <w:rPr>
                <w:noProof/>
                <w:webHidden/>
              </w:rPr>
              <w:tab/>
            </w:r>
            <w:r w:rsidR="006C344B">
              <w:rPr>
                <w:noProof/>
                <w:webHidden/>
              </w:rPr>
              <w:fldChar w:fldCharType="begin"/>
            </w:r>
            <w:r w:rsidR="006C344B">
              <w:rPr>
                <w:noProof/>
                <w:webHidden/>
              </w:rPr>
              <w:instrText xml:space="preserve"> PAGEREF _Toc129909677 \h </w:instrText>
            </w:r>
            <w:r w:rsidR="006C344B">
              <w:rPr>
                <w:noProof/>
                <w:webHidden/>
              </w:rPr>
            </w:r>
            <w:r w:rsidR="006C344B">
              <w:rPr>
                <w:noProof/>
                <w:webHidden/>
              </w:rPr>
              <w:fldChar w:fldCharType="separate"/>
            </w:r>
            <w:r w:rsidR="006C344B">
              <w:rPr>
                <w:noProof/>
                <w:webHidden/>
              </w:rPr>
              <w:t>10</w:t>
            </w:r>
            <w:r w:rsidR="006C344B">
              <w:rPr>
                <w:noProof/>
                <w:webHidden/>
              </w:rPr>
              <w:fldChar w:fldCharType="end"/>
            </w:r>
          </w:hyperlink>
        </w:p>
        <w:p w14:paraId="027105DC" w14:textId="0FBC54B0" w:rsidR="006C344B" w:rsidRDefault="00440F5C">
          <w:pPr>
            <w:pStyle w:val="TOC1"/>
            <w:tabs>
              <w:tab w:val="right" w:leader="dot" w:pos="9016"/>
            </w:tabs>
            <w:rPr>
              <w:rFonts w:eastAsiaTheme="minorEastAsia"/>
              <w:noProof/>
              <w:kern w:val="0"/>
              <w:lang w:eastAsia="en-GB"/>
              <w14:ligatures w14:val="none"/>
            </w:rPr>
          </w:pPr>
          <w:hyperlink w:anchor="_Toc129909678" w:history="1">
            <w:r w:rsidR="006C344B" w:rsidRPr="00173082">
              <w:rPr>
                <w:rStyle w:val="Hyperlink"/>
                <w:noProof/>
              </w:rPr>
              <w:t>References</w:t>
            </w:r>
            <w:r w:rsidR="006C344B">
              <w:rPr>
                <w:noProof/>
                <w:webHidden/>
              </w:rPr>
              <w:tab/>
            </w:r>
            <w:r w:rsidR="006C344B">
              <w:rPr>
                <w:noProof/>
                <w:webHidden/>
              </w:rPr>
              <w:fldChar w:fldCharType="begin"/>
            </w:r>
            <w:r w:rsidR="006C344B">
              <w:rPr>
                <w:noProof/>
                <w:webHidden/>
              </w:rPr>
              <w:instrText xml:space="preserve"> PAGEREF _Toc129909678 \h </w:instrText>
            </w:r>
            <w:r w:rsidR="006C344B">
              <w:rPr>
                <w:noProof/>
                <w:webHidden/>
              </w:rPr>
            </w:r>
            <w:r w:rsidR="006C344B">
              <w:rPr>
                <w:noProof/>
                <w:webHidden/>
              </w:rPr>
              <w:fldChar w:fldCharType="separate"/>
            </w:r>
            <w:r w:rsidR="006C344B">
              <w:rPr>
                <w:noProof/>
                <w:webHidden/>
              </w:rPr>
              <w:t>11</w:t>
            </w:r>
            <w:r w:rsidR="006C344B">
              <w:rPr>
                <w:noProof/>
                <w:webHidden/>
              </w:rPr>
              <w:fldChar w:fldCharType="end"/>
            </w:r>
          </w:hyperlink>
        </w:p>
        <w:p w14:paraId="44FA82D7" w14:textId="2331DD44" w:rsidR="006C344B" w:rsidRDefault="00440F5C">
          <w:pPr>
            <w:pStyle w:val="TOC1"/>
            <w:tabs>
              <w:tab w:val="right" w:leader="dot" w:pos="9016"/>
            </w:tabs>
            <w:rPr>
              <w:rFonts w:eastAsiaTheme="minorEastAsia"/>
              <w:noProof/>
              <w:kern w:val="0"/>
              <w:lang w:eastAsia="en-GB"/>
              <w14:ligatures w14:val="none"/>
            </w:rPr>
          </w:pPr>
          <w:hyperlink w:anchor="_Toc129909679" w:history="1">
            <w:r w:rsidR="006C344B" w:rsidRPr="00173082">
              <w:rPr>
                <w:rStyle w:val="Hyperlink"/>
                <w:noProof/>
              </w:rPr>
              <w:t>Appendices</w:t>
            </w:r>
            <w:r w:rsidR="006C344B">
              <w:rPr>
                <w:noProof/>
                <w:webHidden/>
              </w:rPr>
              <w:tab/>
            </w:r>
            <w:r w:rsidR="006C344B">
              <w:rPr>
                <w:noProof/>
                <w:webHidden/>
              </w:rPr>
              <w:fldChar w:fldCharType="begin"/>
            </w:r>
            <w:r w:rsidR="006C344B">
              <w:rPr>
                <w:noProof/>
                <w:webHidden/>
              </w:rPr>
              <w:instrText xml:space="preserve"> PAGEREF _Toc129909679 \h </w:instrText>
            </w:r>
            <w:r w:rsidR="006C344B">
              <w:rPr>
                <w:noProof/>
                <w:webHidden/>
              </w:rPr>
            </w:r>
            <w:r w:rsidR="006C344B">
              <w:rPr>
                <w:noProof/>
                <w:webHidden/>
              </w:rPr>
              <w:fldChar w:fldCharType="separate"/>
            </w:r>
            <w:r w:rsidR="006C344B">
              <w:rPr>
                <w:noProof/>
                <w:webHidden/>
              </w:rPr>
              <w:t>13</w:t>
            </w:r>
            <w:r w:rsidR="006C344B">
              <w:rPr>
                <w:noProof/>
                <w:webHidden/>
              </w:rPr>
              <w:fldChar w:fldCharType="end"/>
            </w:r>
          </w:hyperlink>
        </w:p>
        <w:p w14:paraId="0CB96147" w14:textId="597A5B9B" w:rsidR="00B42F2E" w:rsidRDefault="00440F5C">
          <w:r>
            <w:rPr>
              <w:b/>
              <w:bCs/>
              <w:noProof/>
              <w:lang w:val="en-US"/>
            </w:rPr>
            <w:fldChar w:fldCharType="end"/>
          </w:r>
        </w:p>
      </w:sdtContent>
    </w:sdt>
    <w:p w14:paraId="50C6D67E" w14:textId="77777777" w:rsidR="00B42F2E" w:rsidRDefault="00B42F2E"/>
    <w:p w14:paraId="5A3792CE" w14:textId="77777777" w:rsidR="00B42F2E" w:rsidRDefault="00B42F2E"/>
    <w:p w14:paraId="6EAEED63" w14:textId="77777777" w:rsidR="00B42F2E" w:rsidRDefault="00B42F2E"/>
    <w:p w14:paraId="738A6A48" w14:textId="77777777" w:rsidR="00B42F2E" w:rsidRDefault="00B42F2E"/>
    <w:p w14:paraId="7703AA1A" w14:textId="77777777" w:rsidR="00B42F2E" w:rsidRDefault="00B42F2E"/>
    <w:p w14:paraId="6D648BBD" w14:textId="77777777" w:rsidR="00B42F2E" w:rsidRDefault="00B42F2E"/>
    <w:p w14:paraId="6BFE9EDC" w14:textId="77777777" w:rsidR="00B42F2E" w:rsidRDefault="00B42F2E"/>
    <w:p w14:paraId="71A10BEC" w14:textId="77777777" w:rsidR="00B42F2E" w:rsidRDefault="00B42F2E"/>
    <w:p w14:paraId="7AFBD6B0" w14:textId="77777777" w:rsidR="00B42F2E" w:rsidRDefault="00B42F2E"/>
    <w:p w14:paraId="75E64D94" w14:textId="77777777" w:rsidR="00B42F2E" w:rsidRDefault="00B42F2E"/>
    <w:p w14:paraId="78BEB1A6" w14:textId="77777777" w:rsidR="00B40C85" w:rsidRDefault="00B40C85" w:rsidP="00FE740F"/>
    <w:p w14:paraId="38CD4593" w14:textId="38EC109F" w:rsidR="00B42F2E" w:rsidRDefault="00B42F2E" w:rsidP="005E68D4">
      <w:pPr>
        <w:pStyle w:val="Heading1"/>
        <w:numPr>
          <w:ilvl w:val="0"/>
          <w:numId w:val="3"/>
        </w:numPr>
      </w:pPr>
      <w:bookmarkStart w:id="1" w:name="_Toc129909661"/>
      <w:r>
        <w:t>Introduction</w:t>
      </w:r>
      <w:bookmarkEnd w:id="1"/>
    </w:p>
    <w:p w14:paraId="290C8D15" w14:textId="6BE7563F" w:rsidR="00831D76" w:rsidRPr="006048D9" w:rsidRDefault="005E68D4" w:rsidP="005E68D4">
      <w:pPr>
        <w:rPr>
          <w:rFonts w:cstheme="minorHAnsi"/>
          <w:sz w:val="24"/>
          <w:szCs w:val="24"/>
        </w:rPr>
      </w:pPr>
      <w:r w:rsidRPr="006048D9">
        <w:rPr>
          <w:rFonts w:cstheme="minorHAnsi"/>
          <w:sz w:val="24"/>
          <w:szCs w:val="24"/>
        </w:rPr>
        <w:t xml:space="preserve">The following business </w:t>
      </w:r>
      <w:r w:rsidR="00197736" w:rsidRPr="006048D9">
        <w:rPr>
          <w:rFonts w:cstheme="minorHAnsi"/>
          <w:sz w:val="24"/>
          <w:szCs w:val="24"/>
        </w:rPr>
        <w:t xml:space="preserve">report will be </w:t>
      </w:r>
      <w:r w:rsidR="004F7AB5" w:rsidRPr="006048D9">
        <w:rPr>
          <w:rFonts w:cstheme="minorHAnsi"/>
          <w:sz w:val="24"/>
          <w:szCs w:val="24"/>
        </w:rPr>
        <w:t>addressing</w:t>
      </w:r>
      <w:r w:rsidR="00197736" w:rsidRPr="006048D9">
        <w:rPr>
          <w:rFonts w:cstheme="minorHAnsi"/>
          <w:sz w:val="24"/>
          <w:szCs w:val="24"/>
        </w:rPr>
        <w:t xml:space="preserve"> the questio</w:t>
      </w:r>
      <w:r w:rsidR="00831D76" w:rsidRPr="006048D9">
        <w:rPr>
          <w:rFonts w:cstheme="minorHAnsi"/>
          <w:sz w:val="24"/>
          <w:szCs w:val="24"/>
        </w:rPr>
        <w:t>n</w:t>
      </w:r>
      <w:r w:rsidR="00B67067" w:rsidRPr="006048D9">
        <w:rPr>
          <w:rFonts w:cstheme="minorHAnsi"/>
          <w:sz w:val="24"/>
          <w:szCs w:val="24"/>
        </w:rPr>
        <w:t xml:space="preserve"> </w:t>
      </w:r>
      <w:r w:rsidR="00831D76" w:rsidRPr="006048D9">
        <w:rPr>
          <w:rFonts w:cstheme="minorHAnsi"/>
          <w:sz w:val="24"/>
          <w:szCs w:val="24"/>
        </w:rPr>
        <w:t>Why Innovation is Essential for Business Success</w:t>
      </w:r>
      <w:r w:rsidR="004B4C3B" w:rsidRPr="006048D9">
        <w:rPr>
          <w:rFonts w:cstheme="minorHAnsi"/>
          <w:sz w:val="24"/>
          <w:szCs w:val="24"/>
        </w:rPr>
        <w:t xml:space="preserve"> in </w:t>
      </w:r>
      <w:r w:rsidR="00291BA0" w:rsidRPr="006048D9">
        <w:rPr>
          <w:rFonts w:cstheme="minorHAnsi"/>
          <w:sz w:val="24"/>
          <w:szCs w:val="24"/>
        </w:rPr>
        <w:t>today’s</w:t>
      </w:r>
      <w:r w:rsidR="004B4C3B" w:rsidRPr="006048D9">
        <w:rPr>
          <w:rFonts w:cstheme="minorHAnsi"/>
          <w:sz w:val="24"/>
          <w:szCs w:val="24"/>
        </w:rPr>
        <w:t xml:space="preserve"> business market</w:t>
      </w:r>
      <w:r w:rsidR="005B6648">
        <w:rPr>
          <w:rFonts w:cstheme="minorHAnsi"/>
          <w:sz w:val="24"/>
          <w:szCs w:val="24"/>
        </w:rPr>
        <w:t xml:space="preserve"> whilst using Apple as a case study</w:t>
      </w:r>
      <w:r w:rsidR="004B4C3B" w:rsidRPr="006048D9">
        <w:rPr>
          <w:rFonts w:cstheme="minorHAnsi"/>
          <w:sz w:val="24"/>
          <w:szCs w:val="24"/>
        </w:rPr>
        <w:t>.</w:t>
      </w:r>
      <w:r w:rsidR="00831D76" w:rsidRPr="006048D9">
        <w:rPr>
          <w:rFonts w:cstheme="minorHAnsi"/>
          <w:sz w:val="24"/>
          <w:szCs w:val="24"/>
        </w:rPr>
        <w:t xml:space="preserve"> </w:t>
      </w:r>
      <w:r w:rsidR="00797AC6" w:rsidRPr="006048D9">
        <w:rPr>
          <w:rFonts w:cstheme="minorHAnsi"/>
          <w:sz w:val="24"/>
          <w:szCs w:val="24"/>
        </w:rPr>
        <w:t>Competition is so fierce</w:t>
      </w:r>
      <w:r w:rsidR="000C2457" w:rsidRPr="006048D9">
        <w:rPr>
          <w:rFonts w:cstheme="minorHAnsi"/>
          <w:sz w:val="24"/>
          <w:szCs w:val="24"/>
        </w:rPr>
        <w:t xml:space="preserve"> that todays leading companies must be continuously innovating</w:t>
      </w:r>
      <w:r w:rsidR="00C45CDF" w:rsidRPr="006048D9">
        <w:rPr>
          <w:rFonts w:cstheme="minorHAnsi"/>
          <w:sz w:val="24"/>
          <w:szCs w:val="24"/>
        </w:rPr>
        <w:t xml:space="preserve"> to ensure their </w:t>
      </w:r>
      <w:r w:rsidR="004B65F3" w:rsidRPr="006048D9">
        <w:rPr>
          <w:rFonts w:cstheme="minorHAnsi"/>
          <w:sz w:val="24"/>
          <w:szCs w:val="24"/>
        </w:rPr>
        <w:t>success. Despite</w:t>
      </w:r>
      <w:r w:rsidR="00407BD2" w:rsidRPr="006048D9">
        <w:rPr>
          <w:rFonts w:cstheme="minorHAnsi"/>
          <w:sz w:val="24"/>
          <w:szCs w:val="24"/>
        </w:rPr>
        <w:t xml:space="preserve"> all the uncertainty and changes that Covid-19 brought to the world </w:t>
      </w:r>
      <w:r w:rsidR="00FE49BC" w:rsidRPr="006048D9">
        <w:rPr>
          <w:rFonts w:cstheme="minorHAnsi"/>
          <w:sz w:val="24"/>
          <w:szCs w:val="24"/>
        </w:rPr>
        <w:t>it was more important than ever</w:t>
      </w:r>
      <w:r w:rsidR="006A2F34" w:rsidRPr="006048D9">
        <w:rPr>
          <w:rFonts w:cstheme="minorHAnsi"/>
          <w:sz w:val="24"/>
          <w:szCs w:val="24"/>
        </w:rPr>
        <w:t xml:space="preserve"> for innovation to be a top priority for businesses alike</w:t>
      </w:r>
      <w:r w:rsidR="002C5F65" w:rsidRPr="006048D9">
        <w:rPr>
          <w:rFonts w:cstheme="minorHAnsi"/>
          <w:sz w:val="24"/>
          <w:szCs w:val="24"/>
        </w:rPr>
        <w:t>.</w:t>
      </w:r>
    </w:p>
    <w:p w14:paraId="544F2FD7" w14:textId="3E3C78F3" w:rsidR="00AE6BF6" w:rsidRDefault="002C5F65" w:rsidP="00C0020E">
      <w:pPr>
        <w:rPr>
          <w:rFonts w:eastAsia="Times New Roman" w:cstheme="minorHAnsi"/>
          <w:color w:val="000000"/>
          <w:kern w:val="0"/>
          <w:sz w:val="24"/>
          <w:szCs w:val="24"/>
          <w:lang w:eastAsia="en-GB"/>
          <w14:ligatures w14:val="none"/>
        </w:rPr>
      </w:pPr>
      <w:r w:rsidRPr="006048D9">
        <w:rPr>
          <w:rFonts w:cstheme="minorHAnsi"/>
          <w:sz w:val="24"/>
          <w:szCs w:val="24"/>
        </w:rPr>
        <w:t>In 2021 the Boston Consulting Group</w:t>
      </w:r>
      <w:r w:rsidR="004974BD" w:rsidRPr="006048D9">
        <w:rPr>
          <w:rFonts w:cstheme="minorHAnsi"/>
          <w:sz w:val="24"/>
          <w:szCs w:val="24"/>
        </w:rPr>
        <w:t xml:space="preserve"> surveyed over 1500 </w:t>
      </w:r>
      <w:r w:rsidR="00F52059" w:rsidRPr="006048D9">
        <w:rPr>
          <w:rFonts w:cstheme="minorHAnsi"/>
          <w:sz w:val="24"/>
          <w:szCs w:val="24"/>
        </w:rPr>
        <w:t>innovative companies and ranked the top 50 companies in order of success</w:t>
      </w:r>
      <w:r w:rsidR="004B65F3" w:rsidRPr="006048D9">
        <w:rPr>
          <w:rFonts w:cstheme="minorHAnsi"/>
          <w:sz w:val="24"/>
          <w:szCs w:val="24"/>
        </w:rPr>
        <w:t xml:space="preserve"> and </w:t>
      </w:r>
      <w:r w:rsidR="00AD1243" w:rsidRPr="006048D9">
        <w:rPr>
          <w:rFonts w:cstheme="minorHAnsi"/>
          <w:sz w:val="24"/>
          <w:szCs w:val="24"/>
        </w:rPr>
        <w:t>innovation. Whilst</w:t>
      </w:r>
      <w:r w:rsidR="00E0568E" w:rsidRPr="006048D9">
        <w:rPr>
          <w:rFonts w:cstheme="minorHAnsi"/>
          <w:sz w:val="24"/>
          <w:szCs w:val="24"/>
        </w:rPr>
        <w:t xml:space="preserve"> using</w:t>
      </w:r>
      <w:r w:rsidR="00AE6BF6" w:rsidRPr="006048D9">
        <w:rPr>
          <w:rFonts w:cstheme="minorHAnsi"/>
          <w:sz w:val="24"/>
          <w:szCs w:val="24"/>
        </w:rPr>
        <w:t xml:space="preserve"> four variables</w:t>
      </w:r>
      <w:r w:rsidR="003D65BE" w:rsidRPr="006048D9">
        <w:rPr>
          <w:rFonts w:cstheme="minorHAnsi"/>
          <w:sz w:val="24"/>
          <w:szCs w:val="24"/>
        </w:rPr>
        <w:t xml:space="preserve"> </w:t>
      </w:r>
      <w:r w:rsidR="00AE6BF6" w:rsidRPr="00AE6BF6">
        <w:rPr>
          <w:rFonts w:eastAsia="Times New Roman" w:cstheme="minorHAnsi"/>
          <w:color w:val="000000"/>
          <w:kern w:val="0"/>
          <w:sz w:val="24"/>
          <w:szCs w:val="24"/>
          <w:bdr w:val="none" w:sz="0" w:space="0" w:color="auto" w:frame="1"/>
          <w:lang w:eastAsia="en-GB"/>
          <w14:ligatures w14:val="none"/>
        </w:rPr>
        <w:t xml:space="preserve">Global </w:t>
      </w:r>
      <w:r w:rsidR="00AE6BF6" w:rsidRPr="00AE6BF6">
        <w:rPr>
          <w:rFonts w:eastAsia="Times New Roman" w:cstheme="minorHAnsi"/>
          <w:b/>
          <w:bCs/>
          <w:color w:val="000000"/>
          <w:kern w:val="0"/>
          <w:sz w:val="24"/>
          <w:szCs w:val="24"/>
          <w:bdr w:val="none" w:sz="0" w:space="0" w:color="auto" w:frame="1"/>
          <w:lang w:eastAsia="en-GB"/>
          <w14:ligatures w14:val="none"/>
        </w:rPr>
        <w:t>“</w:t>
      </w:r>
      <w:r w:rsidR="00600639" w:rsidRPr="006048D9">
        <w:rPr>
          <w:rFonts w:eastAsia="Times New Roman" w:cstheme="minorHAnsi"/>
          <w:color w:val="000000"/>
          <w:kern w:val="0"/>
          <w:sz w:val="24"/>
          <w:szCs w:val="24"/>
          <w:bdr w:val="none" w:sz="0" w:space="0" w:color="auto" w:frame="1"/>
          <w:lang w:eastAsia="en-GB"/>
          <w14:ligatures w14:val="none"/>
        </w:rPr>
        <w:t>Mindshare”</w:t>
      </w:r>
      <w:r w:rsidR="00600639" w:rsidRPr="006048D9">
        <w:rPr>
          <w:rFonts w:cstheme="minorHAnsi"/>
          <w:sz w:val="24"/>
          <w:szCs w:val="24"/>
        </w:rPr>
        <w:t>,</w:t>
      </w:r>
      <w:r w:rsidR="00600639" w:rsidRPr="006048D9">
        <w:rPr>
          <w:rFonts w:eastAsia="Times New Roman" w:cstheme="minorHAnsi"/>
          <w:color w:val="000000"/>
          <w:kern w:val="0"/>
          <w:sz w:val="24"/>
          <w:szCs w:val="24"/>
          <w:bdr w:val="none" w:sz="0" w:space="0" w:color="auto" w:frame="1"/>
          <w:lang w:eastAsia="en-GB"/>
          <w14:ligatures w14:val="none"/>
        </w:rPr>
        <w:t xml:space="preserve"> Industry</w:t>
      </w:r>
      <w:r w:rsidR="00AE6BF6" w:rsidRPr="00AE6BF6">
        <w:rPr>
          <w:rFonts w:eastAsia="Times New Roman" w:cstheme="minorHAnsi"/>
          <w:color w:val="000000"/>
          <w:kern w:val="0"/>
          <w:sz w:val="24"/>
          <w:szCs w:val="24"/>
          <w:bdr w:val="none" w:sz="0" w:space="0" w:color="auto" w:frame="1"/>
          <w:lang w:eastAsia="en-GB"/>
          <w14:ligatures w14:val="none"/>
        </w:rPr>
        <w:t xml:space="preserve"> Peer </w:t>
      </w:r>
      <w:r w:rsidR="00600639" w:rsidRPr="006048D9">
        <w:rPr>
          <w:rFonts w:eastAsia="Times New Roman" w:cstheme="minorHAnsi"/>
          <w:color w:val="000000"/>
          <w:kern w:val="0"/>
          <w:sz w:val="24"/>
          <w:szCs w:val="24"/>
          <w:bdr w:val="none" w:sz="0" w:space="0" w:color="auto" w:frame="1"/>
          <w:lang w:eastAsia="en-GB"/>
          <w14:ligatures w14:val="none"/>
        </w:rPr>
        <w:t>Review</w:t>
      </w:r>
      <w:r w:rsidR="00600639" w:rsidRPr="006048D9">
        <w:rPr>
          <w:rFonts w:cstheme="minorHAnsi"/>
          <w:sz w:val="24"/>
          <w:szCs w:val="24"/>
        </w:rPr>
        <w:t>,</w:t>
      </w:r>
      <w:r w:rsidR="00600639" w:rsidRPr="006048D9">
        <w:rPr>
          <w:rFonts w:eastAsia="Times New Roman" w:cstheme="minorHAnsi"/>
          <w:color w:val="000000"/>
          <w:kern w:val="0"/>
          <w:sz w:val="24"/>
          <w:szCs w:val="24"/>
          <w:bdr w:val="none" w:sz="0" w:space="0" w:color="auto" w:frame="1"/>
          <w:lang w:eastAsia="en-GB"/>
          <w14:ligatures w14:val="none"/>
        </w:rPr>
        <w:t xml:space="preserve"> Industry</w:t>
      </w:r>
      <w:r w:rsidR="00AE6BF6" w:rsidRPr="00AE6BF6">
        <w:rPr>
          <w:rFonts w:eastAsia="Times New Roman" w:cstheme="minorHAnsi"/>
          <w:color w:val="000000"/>
          <w:kern w:val="0"/>
          <w:sz w:val="24"/>
          <w:szCs w:val="24"/>
          <w:bdr w:val="none" w:sz="0" w:space="0" w:color="auto" w:frame="1"/>
          <w:lang w:eastAsia="en-GB"/>
          <w14:ligatures w14:val="none"/>
        </w:rPr>
        <w:t xml:space="preserve"> Disruption</w:t>
      </w:r>
      <w:r w:rsidR="00C0020E" w:rsidRPr="006048D9">
        <w:rPr>
          <w:rFonts w:eastAsia="Times New Roman" w:cstheme="minorHAnsi"/>
          <w:color w:val="000000"/>
          <w:kern w:val="0"/>
          <w:sz w:val="24"/>
          <w:szCs w:val="24"/>
          <w:lang w:eastAsia="en-GB"/>
          <w14:ligatures w14:val="none"/>
        </w:rPr>
        <w:t xml:space="preserve"> and </w:t>
      </w:r>
      <w:r w:rsidR="00AE6BF6" w:rsidRPr="00AE6BF6">
        <w:rPr>
          <w:rFonts w:eastAsia="Times New Roman" w:cstheme="minorHAnsi"/>
          <w:color w:val="000000"/>
          <w:kern w:val="0"/>
          <w:sz w:val="24"/>
          <w:szCs w:val="24"/>
          <w:bdr w:val="none" w:sz="0" w:space="0" w:color="auto" w:frame="1"/>
          <w:lang w:eastAsia="en-GB"/>
          <w14:ligatures w14:val="none"/>
        </w:rPr>
        <w:t xml:space="preserve">Value </w:t>
      </w:r>
      <w:r w:rsidR="00794D06" w:rsidRPr="006048D9">
        <w:rPr>
          <w:rFonts w:eastAsia="Times New Roman" w:cstheme="minorHAnsi"/>
          <w:color w:val="000000"/>
          <w:kern w:val="0"/>
          <w:sz w:val="24"/>
          <w:szCs w:val="24"/>
          <w:bdr w:val="none" w:sz="0" w:space="0" w:color="auto" w:frame="1"/>
          <w:lang w:eastAsia="en-GB"/>
          <w14:ligatures w14:val="none"/>
        </w:rPr>
        <w:t>Creation</w:t>
      </w:r>
      <w:r w:rsidR="00D04ED7" w:rsidRPr="006048D9">
        <w:rPr>
          <w:rFonts w:eastAsia="Times New Roman" w:cstheme="minorHAnsi"/>
          <w:color w:val="000000"/>
          <w:kern w:val="0"/>
          <w:sz w:val="24"/>
          <w:szCs w:val="24"/>
          <w:lang w:eastAsia="en-GB"/>
          <w14:ligatures w14:val="none"/>
        </w:rPr>
        <w:t xml:space="preserve"> </w:t>
      </w:r>
      <w:r w:rsidR="00794D06" w:rsidRPr="006048D9">
        <w:rPr>
          <w:rFonts w:eastAsia="Times New Roman" w:cstheme="minorHAnsi"/>
          <w:color w:val="000000"/>
          <w:kern w:val="0"/>
          <w:sz w:val="24"/>
          <w:szCs w:val="24"/>
          <w:lang w:eastAsia="en-GB"/>
          <w14:ligatures w14:val="none"/>
        </w:rPr>
        <w:t xml:space="preserve">BCG </w:t>
      </w:r>
      <w:r w:rsidR="00D04ED7" w:rsidRPr="006048D9">
        <w:rPr>
          <w:rFonts w:eastAsia="Times New Roman" w:cstheme="minorHAnsi"/>
          <w:color w:val="000000"/>
          <w:kern w:val="0"/>
          <w:sz w:val="24"/>
          <w:szCs w:val="24"/>
          <w:lang w:eastAsia="en-GB"/>
          <w14:ligatures w14:val="none"/>
        </w:rPr>
        <w:t xml:space="preserve">were able to identify that for the second consecutive year Apple were once again sitting comfortably at the top of the </w:t>
      </w:r>
      <w:r w:rsidR="00794D06" w:rsidRPr="006048D9">
        <w:rPr>
          <w:rFonts w:eastAsia="Times New Roman" w:cstheme="minorHAnsi"/>
          <w:color w:val="000000"/>
          <w:kern w:val="0"/>
          <w:sz w:val="24"/>
          <w:szCs w:val="24"/>
          <w:lang w:eastAsia="en-GB"/>
          <w14:ligatures w14:val="none"/>
        </w:rPr>
        <w:t>leader board</w:t>
      </w:r>
      <w:r w:rsidR="00BB4EB1" w:rsidRPr="006048D9">
        <w:rPr>
          <w:rFonts w:eastAsia="Times New Roman" w:cstheme="minorHAnsi"/>
          <w:color w:val="000000"/>
          <w:kern w:val="0"/>
          <w:sz w:val="24"/>
          <w:szCs w:val="24"/>
          <w:lang w:eastAsia="en-GB"/>
          <w14:ligatures w14:val="none"/>
        </w:rPr>
        <w:t>.</w:t>
      </w:r>
      <w:r w:rsidR="00177777" w:rsidRPr="006048D9">
        <w:rPr>
          <w:rFonts w:eastAsia="Times New Roman" w:cstheme="minorHAnsi"/>
          <w:color w:val="000000"/>
          <w:kern w:val="0"/>
          <w:sz w:val="24"/>
          <w:szCs w:val="24"/>
          <w:lang w:eastAsia="en-GB"/>
          <w14:ligatures w14:val="none"/>
        </w:rPr>
        <w:t xml:space="preserve"> </w:t>
      </w:r>
    </w:p>
    <w:p w14:paraId="50DA1E03" w14:textId="7A59ECF0" w:rsidR="00DB6D1D" w:rsidRPr="00287113" w:rsidRDefault="00287113" w:rsidP="005C05DB">
      <w:pPr>
        <w:pStyle w:val="Heading2"/>
        <w:rPr>
          <w:rFonts w:eastAsia="Times New Roman"/>
          <w:lang w:eastAsia="en-GB"/>
        </w:rPr>
      </w:pPr>
      <w:bookmarkStart w:id="2" w:name="_Toc129909662"/>
      <w:r w:rsidRPr="00287113">
        <w:rPr>
          <w:rFonts w:eastAsia="Times New Roman"/>
          <w:lang w:eastAsia="en-GB"/>
        </w:rPr>
        <w:t>1.</w:t>
      </w:r>
      <w:r>
        <w:rPr>
          <w:rFonts w:eastAsia="Times New Roman"/>
          <w:lang w:eastAsia="en-GB"/>
        </w:rPr>
        <w:t xml:space="preserve">1 </w:t>
      </w:r>
      <w:r w:rsidR="00DB6D1D" w:rsidRPr="00287113">
        <w:rPr>
          <w:rFonts w:eastAsia="Times New Roman"/>
          <w:lang w:eastAsia="en-GB"/>
        </w:rPr>
        <w:t>Apple</w:t>
      </w:r>
      <w:r>
        <w:rPr>
          <w:rFonts w:eastAsia="Times New Roman"/>
          <w:lang w:eastAsia="en-GB"/>
        </w:rPr>
        <w:t xml:space="preserve"> </w:t>
      </w:r>
      <w:r w:rsidR="002243A8">
        <w:rPr>
          <w:rFonts w:eastAsia="Times New Roman"/>
          <w:lang w:eastAsia="en-GB"/>
        </w:rPr>
        <w:t>I</w:t>
      </w:r>
      <w:r>
        <w:rPr>
          <w:rFonts w:eastAsia="Times New Roman"/>
          <w:lang w:eastAsia="en-GB"/>
        </w:rPr>
        <w:t>nc</w:t>
      </w:r>
      <w:bookmarkEnd w:id="2"/>
    </w:p>
    <w:p w14:paraId="22A32FCF" w14:textId="77777777" w:rsidR="00675F3A" w:rsidRDefault="00CE7262" w:rsidP="00306137">
      <w:pPr>
        <w:spacing w:before="100" w:beforeAutospacing="1" w:after="0" w:line="324" w:lineRule="atLeast"/>
      </w:pPr>
      <w:r w:rsidRPr="00226632">
        <w:rPr>
          <w:sz w:val="24"/>
          <w:szCs w:val="24"/>
          <w:lang w:eastAsia="en-GB"/>
        </w:rPr>
        <w:t>Apple Inc is an American technology</w:t>
      </w:r>
      <w:r w:rsidR="00F825E2" w:rsidRPr="00226632">
        <w:rPr>
          <w:sz w:val="24"/>
          <w:szCs w:val="24"/>
          <w:lang w:eastAsia="en-GB"/>
        </w:rPr>
        <w:t xml:space="preserve"> company who manufactures personal computers</w:t>
      </w:r>
      <w:r w:rsidR="00284A46" w:rsidRPr="00226632">
        <w:rPr>
          <w:sz w:val="24"/>
          <w:szCs w:val="24"/>
          <w:lang w:eastAsia="en-GB"/>
        </w:rPr>
        <w:t xml:space="preserve">, tablets, </w:t>
      </w:r>
      <w:r w:rsidR="00561FD9" w:rsidRPr="00226632">
        <w:rPr>
          <w:sz w:val="24"/>
          <w:szCs w:val="24"/>
          <w:lang w:eastAsia="en-GB"/>
        </w:rPr>
        <w:t>smartphones,</w:t>
      </w:r>
      <w:r w:rsidR="00284A46" w:rsidRPr="00226632">
        <w:rPr>
          <w:sz w:val="24"/>
          <w:szCs w:val="24"/>
          <w:lang w:eastAsia="en-GB"/>
        </w:rPr>
        <w:t xml:space="preserve"> and accessories. It was</w:t>
      </w:r>
      <w:r w:rsidR="00533D6F" w:rsidRPr="00226632">
        <w:rPr>
          <w:sz w:val="24"/>
          <w:szCs w:val="24"/>
          <w:lang w:eastAsia="en-GB"/>
        </w:rPr>
        <w:t xml:space="preserve"> founded by Steven Jobs and Stephen </w:t>
      </w:r>
      <w:r w:rsidR="001513EF" w:rsidRPr="00226632">
        <w:rPr>
          <w:sz w:val="24"/>
          <w:szCs w:val="24"/>
          <w:lang w:eastAsia="en-GB"/>
        </w:rPr>
        <w:t xml:space="preserve">Wozniak in 1976 and is headquartered in </w:t>
      </w:r>
      <w:r w:rsidR="00D923D0" w:rsidRPr="00226632">
        <w:rPr>
          <w:sz w:val="24"/>
          <w:szCs w:val="24"/>
          <w:lang w:eastAsia="en-GB"/>
        </w:rPr>
        <w:t xml:space="preserve">the heart of the Silicon Valley in Cupertino San </w:t>
      </w:r>
      <w:r w:rsidR="00704EC5" w:rsidRPr="00226632">
        <w:rPr>
          <w:sz w:val="24"/>
          <w:szCs w:val="24"/>
          <w:lang w:eastAsia="en-GB"/>
        </w:rPr>
        <w:t>Jose</w:t>
      </w:r>
      <w:r w:rsidR="00037D1B" w:rsidRPr="00226632">
        <w:rPr>
          <w:sz w:val="24"/>
          <w:szCs w:val="24"/>
          <w:lang w:eastAsia="en-GB"/>
        </w:rPr>
        <w:t xml:space="preserve"> </w:t>
      </w:r>
      <w:r w:rsidR="00037D1B" w:rsidRPr="00226632">
        <w:rPr>
          <w:rFonts w:cstheme="minorHAnsi"/>
          <w:sz w:val="24"/>
          <w:szCs w:val="24"/>
          <w:lang w:eastAsia="en-GB"/>
        </w:rPr>
        <w:t>California</w:t>
      </w:r>
      <w:r w:rsidR="00704EC5" w:rsidRPr="00226632">
        <w:rPr>
          <w:rFonts w:cstheme="minorHAnsi"/>
          <w:sz w:val="24"/>
          <w:szCs w:val="24"/>
          <w:lang w:eastAsia="en-GB"/>
        </w:rPr>
        <w:t>.</w:t>
      </w:r>
      <w:r w:rsidR="00675F3A" w:rsidRPr="00675F3A">
        <w:t xml:space="preserve"> </w:t>
      </w:r>
      <w:r w:rsidR="00675F3A">
        <w:t>(Laricchia, 2023)</w:t>
      </w:r>
    </w:p>
    <w:p w14:paraId="34005F76" w14:textId="77777777" w:rsidR="00675F3A" w:rsidRDefault="00704EC5" w:rsidP="00306137">
      <w:pPr>
        <w:spacing w:before="100" w:beforeAutospacing="1" w:after="0" w:line="324" w:lineRule="atLeast"/>
      </w:pPr>
      <w:r w:rsidRPr="00226632">
        <w:rPr>
          <w:rStyle w:val="Hyperlink"/>
          <w:rFonts w:cstheme="minorHAnsi"/>
          <w:color w:val="1A1A1A"/>
          <w:sz w:val="24"/>
          <w:szCs w:val="24"/>
          <w:shd w:val="clear" w:color="auto" w:fill="FFFFFF"/>
        </w:rPr>
        <w:t xml:space="preserve"> </w:t>
      </w:r>
      <w:r w:rsidR="0030319E" w:rsidRPr="00226632">
        <w:rPr>
          <w:rStyle w:val="Strong"/>
          <w:rFonts w:cstheme="minorHAnsi"/>
          <w:b w:val="0"/>
          <w:bCs w:val="0"/>
          <w:color w:val="1A1A1A"/>
          <w:sz w:val="24"/>
          <w:szCs w:val="24"/>
          <w:shd w:val="clear" w:color="auto" w:fill="FFFFFF"/>
        </w:rPr>
        <w:t xml:space="preserve">Apple is one of the most recognised brands around the world and has just recently released the new and improved </w:t>
      </w:r>
      <w:r w:rsidR="00561FD9" w:rsidRPr="00226632">
        <w:rPr>
          <w:rStyle w:val="Strong"/>
          <w:rFonts w:cstheme="minorHAnsi"/>
          <w:b w:val="0"/>
          <w:bCs w:val="0"/>
          <w:color w:val="1A1A1A"/>
          <w:sz w:val="24"/>
          <w:szCs w:val="24"/>
          <w:shd w:val="clear" w:color="auto" w:fill="FFFFFF"/>
        </w:rPr>
        <w:t>iPhone</w:t>
      </w:r>
      <w:r w:rsidR="0030319E" w:rsidRPr="00226632">
        <w:rPr>
          <w:rStyle w:val="Strong"/>
          <w:rFonts w:cstheme="minorHAnsi"/>
          <w:b w:val="0"/>
          <w:bCs w:val="0"/>
          <w:color w:val="1A1A1A"/>
          <w:sz w:val="24"/>
          <w:szCs w:val="24"/>
          <w:shd w:val="clear" w:color="auto" w:fill="FFFFFF"/>
        </w:rPr>
        <w:t xml:space="preserve"> 14</w:t>
      </w:r>
      <w:r w:rsidR="00561FD9" w:rsidRPr="00226632">
        <w:rPr>
          <w:rStyle w:val="Strong"/>
          <w:rFonts w:cstheme="minorHAnsi"/>
          <w:color w:val="1A1A1A"/>
          <w:sz w:val="24"/>
          <w:szCs w:val="24"/>
          <w:shd w:val="clear" w:color="auto" w:fill="FFFFFF"/>
        </w:rPr>
        <w:t>.</w:t>
      </w:r>
      <w:r w:rsidR="00344946" w:rsidRPr="00226632">
        <w:rPr>
          <w:rStyle w:val="Strong"/>
          <w:rFonts w:cstheme="minorHAnsi"/>
          <w:color w:val="1A1A1A"/>
          <w:sz w:val="24"/>
          <w:szCs w:val="24"/>
          <w:shd w:val="clear" w:color="auto" w:fill="FFFFFF"/>
        </w:rPr>
        <w:t xml:space="preserve"> </w:t>
      </w:r>
      <w:r w:rsidR="00EB27F1" w:rsidRPr="00226632">
        <w:rPr>
          <w:rStyle w:val="Strong"/>
          <w:rFonts w:cstheme="minorHAnsi"/>
          <w:b w:val="0"/>
          <w:bCs w:val="0"/>
          <w:color w:val="1A1A1A"/>
          <w:sz w:val="24"/>
          <w:szCs w:val="24"/>
          <w:shd w:val="clear" w:color="auto" w:fill="FFFFFF"/>
        </w:rPr>
        <w:t xml:space="preserve">Apple is often referred to as the most successful </w:t>
      </w:r>
      <w:r w:rsidR="00876415" w:rsidRPr="00226632">
        <w:rPr>
          <w:rStyle w:val="Strong"/>
          <w:rFonts w:cstheme="minorHAnsi"/>
          <w:b w:val="0"/>
          <w:bCs w:val="0"/>
          <w:color w:val="1A1A1A"/>
          <w:sz w:val="24"/>
          <w:szCs w:val="24"/>
          <w:shd w:val="clear" w:color="auto" w:fill="FFFFFF"/>
        </w:rPr>
        <w:t>startup</w:t>
      </w:r>
      <w:r w:rsidR="00EB27F1" w:rsidRPr="00226632">
        <w:rPr>
          <w:rStyle w:val="Strong"/>
          <w:rFonts w:cstheme="minorHAnsi"/>
          <w:b w:val="0"/>
          <w:bCs w:val="0"/>
          <w:color w:val="1A1A1A"/>
          <w:sz w:val="24"/>
          <w:szCs w:val="24"/>
          <w:shd w:val="clear" w:color="auto" w:fill="FFFFFF"/>
        </w:rPr>
        <w:t xml:space="preserve"> companies of all times and </w:t>
      </w:r>
      <w:r w:rsidR="00A1318F" w:rsidRPr="00226632">
        <w:rPr>
          <w:rStyle w:val="Strong"/>
          <w:rFonts w:cstheme="minorHAnsi"/>
          <w:b w:val="0"/>
          <w:bCs w:val="0"/>
          <w:color w:val="1A1A1A"/>
          <w:sz w:val="24"/>
          <w:szCs w:val="24"/>
          <w:shd w:val="clear" w:color="auto" w:fill="FFFFFF"/>
        </w:rPr>
        <w:t>believes it owns its current success to the</w:t>
      </w:r>
      <w:r w:rsidR="00963875" w:rsidRPr="00226632">
        <w:rPr>
          <w:rStyle w:val="Strong"/>
          <w:rFonts w:cstheme="minorHAnsi"/>
          <w:b w:val="0"/>
          <w:bCs w:val="0"/>
          <w:color w:val="1A1A1A"/>
          <w:sz w:val="24"/>
          <w:szCs w:val="24"/>
          <w:shd w:val="clear" w:color="auto" w:fill="FFFFFF"/>
        </w:rPr>
        <w:t xml:space="preserve"> support of its loyal </w:t>
      </w:r>
      <w:r w:rsidR="00876415" w:rsidRPr="00226632">
        <w:rPr>
          <w:rStyle w:val="Strong"/>
          <w:rFonts w:cstheme="minorHAnsi"/>
          <w:b w:val="0"/>
          <w:bCs w:val="0"/>
          <w:color w:val="1A1A1A"/>
          <w:sz w:val="24"/>
          <w:szCs w:val="24"/>
          <w:shd w:val="clear" w:color="auto" w:fill="FFFFFF"/>
        </w:rPr>
        <w:t>fanbase.</w:t>
      </w:r>
      <w:r w:rsidR="00675F3A" w:rsidRPr="00675F3A">
        <w:t xml:space="preserve"> </w:t>
      </w:r>
      <w:r w:rsidR="00675F3A">
        <w:t>(</w:t>
      </w:r>
      <w:r w:rsidR="00675F3A">
        <w:rPr>
          <w:i/>
          <w:iCs/>
        </w:rPr>
        <w:t>Apple Inc..</w:t>
      </w:r>
      <w:r w:rsidR="00675F3A">
        <w:t xml:space="preserve"> 2023)</w:t>
      </w:r>
    </w:p>
    <w:p w14:paraId="6DA88A1B" w14:textId="696DCA8D" w:rsidR="00F42E7F" w:rsidRPr="00226632" w:rsidRDefault="00876415" w:rsidP="00306137">
      <w:pPr>
        <w:spacing w:before="100" w:beforeAutospacing="1" w:after="0" w:line="324" w:lineRule="atLeast"/>
        <w:rPr>
          <w:rFonts w:eastAsia="Times New Roman" w:cstheme="minorHAnsi"/>
          <w:kern w:val="0"/>
          <w:sz w:val="24"/>
          <w:szCs w:val="24"/>
          <w:lang w:eastAsia="en-GB"/>
          <w14:ligatures w14:val="none"/>
        </w:rPr>
      </w:pPr>
      <w:r w:rsidRPr="00226632">
        <w:rPr>
          <w:rFonts w:cstheme="minorHAnsi"/>
          <w:color w:val="202122"/>
          <w:sz w:val="24"/>
          <w:szCs w:val="24"/>
          <w:shd w:val="clear" w:color="auto" w:fill="FFFFFF"/>
        </w:rPr>
        <w:t xml:space="preserve"> As</w:t>
      </w:r>
      <w:r w:rsidR="00BF0363" w:rsidRPr="00226632">
        <w:rPr>
          <w:rFonts w:cstheme="minorHAnsi"/>
          <w:color w:val="202122"/>
          <w:sz w:val="24"/>
          <w:szCs w:val="24"/>
          <w:shd w:val="clear" w:color="auto" w:fill="FFFFFF"/>
        </w:rPr>
        <w:t xml:space="preserve"> reported i</w:t>
      </w:r>
      <w:r w:rsidR="00B939F8" w:rsidRPr="00226632">
        <w:rPr>
          <w:rFonts w:cstheme="minorHAnsi"/>
          <w:color w:val="202122"/>
          <w:sz w:val="24"/>
          <w:szCs w:val="24"/>
          <w:shd w:val="clear" w:color="auto" w:fill="FFFFFF"/>
        </w:rPr>
        <w:t xml:space="preserve">n June 2022 Apple is the </w:t>
      </w:r>
      <w:r w:rsidRPr="00226632">
        <w:rPr>
          <w:rFonts w:cstheme="minorHAnsi"/>
          <w:color w:val="202122"/>
          <w:sz w:val="24"/>
          <w:szCs w:val="24"/>
          <w:shd w:val="clear" w:color="auto" w:fill="FFFFFF"/>
        </w:rPr>
        <w:t>world’s</w:t>
      </w:r>
      <w:r w:rsidR="00B939F8" w:rsidRPr="00226632">
        <w:rPr>
          <w:rFonts w:cstheme="minorHAnsi"/>
          <w:color w:val="202122"/>
          <w:sz w:val="24"/>
          <w:szCs w:val="24"/>
          <w:shd w:val="clear" w:color="auto" w:fill="FFFFFF"/>
        </w:rPr>
        <w:t xml:space="preserve"> </w:t>
      </w:r>
      <w:r w:rsidR="00040738" w:rsidRPr="00226632">
        <w:rPr>
          <w:rFonts w:cstheme="minorHAnsi"/>
          <w:color w:val="202122"/>
          <w:sz w:val="24"/>
          <w:szCs w:val="24"/>
          <w:shd w:val="clear" w:color="auto" w:fill="FFFFFF"/>
        </w:rPr>
        <w:t>largest company by market capitalization and</w:t>
      </w:r>
      <w:r w:rsidR="00D73767" w:rsidRPr="00226632">
        <w:rPr>
          <w:rFonts w:cstheme="minorHAnsi"/>
          <w:color w:val="202122"/>
          <w:sz w:val="24"/>
          <w:szCs w:val="24"/>
          <w:shd w:val="clear" w:color="auto" w:fill="FFFFFF"/>
        </w:rPr>
        <w:t xml:space="preserve"> boasts of being the largest technology company with a revenue in excess</w:t>
      </w:r>
      <w:r w:rsidR="001478E0" w:rsidRPr="00226632">
        <w:rPr>
          <w:rFonts w:cstheme="minorHAnsi"/>
          <w:color w:val="202122"/>
          <w:sz w:val="24"/>
          <w:szCs w:val="24"/>
          <w:shd w:val="clear" w:color="auto" w:fill="FFFFFF"/>
        </w:rPr>
        <w:t xml:space="preserve"> $400 </w:t>
      </w:r>
      <w:r w:rsidRPr="00226632">
        <w:rPr>
          <w:rFonts w:cstheme="minorHAnsi"/>
          <w:color w:val="202122"/>
          <w:sz w:val="24"/>
          <w:szCs w:val="24"/>
          <w:shd w:val="clear" w:color="auto" w:fill="FFFFFF"/>
        </w:rPr>
        <w:t>billion. To</w:t>
      </w:r>
      <w:r w:rsidR="003F108D" w:rsidRPr="00226632">
        <w:rPr>
          <w:rFonts w:cstheme="minorHAnsi"/>
          <w:color w:val="202122"/>
          <w:sz w:val="24"/>
          <w:szCs w:val="24"/>
          <w:shd w:val="clear" w:color="auto" w:fill="FFFFFF"/>
        </w:rPr>
        <w:t xml:space="preserve"> date Apple</w:t>
      </w:r>
      <w:r w:rsidR="004144BA" w:rsidRPr="00226632">
        <w:rPr>
          <w:rFonts w:cstheme="minorHAnsi"/>
          <w:color w:val="202122"/>
          <w:sz w:val="24"/>
          <w:szCs w:val="24"/>
          <w:shd w:val="clear" w:color="auto" w:fill="FFFFFF"/>
        </w:rPr>
        <w:t xml:space="preserve"> has over 550 retail stores is guided by its chairman </w:t>
      </w:r>
      <w:r w:rsidR="00C92B9B" w:rsidRPr="00226632">
        <w:rPr>
          <w:rFonts w:cstheme="minorHAnsi"/>
          <w:color w:val="202122"/>
          <w:sz w:val="24"/>
          <w:szCs w:val="24"/>
          <w:shd w:val="clear" w:color="auto" w:fill="FFFFFF"/>
        </w:rPr>
        <w:t>Arthur Levinson and current CEO Tim Cook.</w:t>
      </w:r>
      <w:r w:rsidR="00D40793" w:rsidRPr="00226632">
        <w:rPr>
          <w:rFonts w:cstheme="minorHAnsi"/>
          <w:color w:val="202122"/>
          <w:sz w:val="24"/>
          <w:szCs w:val="24"/>
          <w:shd w:val="clear" w:color="auto" w:fill="FFFFFF"/>
        </w:rPr>
        <w:t xml:space="preserve"> They have a product portfolio which </w:t>
      </w:r>
      <w:r w:rsidRPr="00226632">
        <w:rPr>
          <w:rFonts w:cstheme="minorHAnsi"/>
          <w:color w:val="202122"/>
          <w:sz w:val="24"/>
          <w:szCs w:val="24"/>
          <w:shd w:val="clear" w:color="auto" w:fill="FFFFFF"/>
        </w:rPr>
        <w:t>includes</w:t>
      </w:r>
      <w:r w:rsidR="00F42E7F" w:rsidRPr="00226632">
        <w:rPr>
          <w:rFonts w:cstheme="minorHAnsi"/>
          <w:color w:val="202122"/>
          <w:sz w:val="24"/>
          <w:szCs w:val="24"/>
          <w:shd w:val="clear" w:color="auto" w:fill="FFFFFF"/>
        </w:rPr>
        <w:t xml:space="preserve"> </w:t>
      </w:r>
      <w:r w:rsidR="000229E9" w:rsidRPr="00226632">
        <w:rPr>
          <w:rFonts w:eastAsia="Times New Roman" w:cstheme="minorHAnsi"/>
          <w:kern w:val="0"/>
          <w:sz w:val="24"/>
          <w:szCs w:val="24"/>
          <w:lang w:eastAsia="en-GB"/>
          <w14:ligatures w14:val="none"/>
        </w:rPr>
        <w:t xml:space="preserve">Air pods, Apple Watch </w:t>
      </w:r>
      <w:r w:rsidR="00B979D5" w:rsidRPr="00226632">
        <w:rPr>
          <w:rFonts w:eastAsia="Times New Roman" w:cstheme="minorHAnsi"/>
          <w:kern w:val="0"/>
          <w:sz w:val="24"/>
          <w:szCs w:val="24"/>
          <w:lang w:eastAsia="en-GB"/>
          <w14:ligatures w14:val="none"/>
        </w:rPr>
        <w:t>iPad</w:t>
      </w:r>
      <w:r w:rsidR="00A03B5C" w:rsidRPr="00226632">
        <w:rPr>
          <w:rFonts w:eastAsia="Times New Roman" w:cstheme="minorHAnsi"/>
          <w:kern w:val="0"/>
          <w:sz w:val="24"/>
          <w:szCs w:val="24"/>
          <w:lang w:eastAsia="en-GB"/>
          <w14:ligatures w14:val="none"/>
        </w:rPr>
        <w:t xml:space="preserve"> </w:t>
      </w:r>
      <w:r w:rsidR="00B979D5" w:rsidRPr="00226632">
        <w:rPr>
          <w:rFonts w:eastAsia="Times New Roman" w:cstheme="minorHAnsi"/>
          <w:kern w:val="0"/>
          <w:sz w:val="24"/>
          <w:szCs w:val="24"/>
          <w:lang w:eastAsia="en-GB"/>
          <w14:ligatures w14:val="none"/>
        </w:rPr>
        <w:t>iPhone</w:t>
      </w:r>
      <w:r w:rsidR="00A03B5C" w:rsidRPr="00226632">
        <w:rPr>
          <w:rFonts w:eastAsia="Times New Roman" w:cstheme="minorHAnsi"/>
          <w:kern w:val="0"/>
          <w:sz w:val="24"/>
          <w:szCs w:val="24"/>
          <w:lang w:eastAsia="en-GB"/>
          <w14:ligatures w14:val="none"/>
        </w:rPr>
        <w:t xml:space="preserve"> and Mac</w:t>
      </w:r>
      <w:r w:rsidR="00B979D5" w:rsidRPr="00226632">
        <w:rPr>
          <w:rFonts w:eastAsia="Times New Roman" w:cstheme="minorHAnsi"/>
          <w:kern w:val="0"/>
          <w:sz w:val="24"/>
          <w:szCs w:val="24"/>
          <w:lang w:eastAsia="en-GB"/>
          <w14:ligatures w14:val="none"/>
        </w:rPr>
        <w:t xml:space="preserve"> </w:t>
      </w:r>
      <w:r w:rsidR="00D26598" w:rsidRPr="00226632">
        <w:rPr>
          <w:rFonts w:eastAsia="Times New Roman" w:cstheme="minorHAnsi"/>
          <w:kern w:val="0"/>
          <w:sz w:val="24"/>
          <w:szCs w:val="24"/>
          <w:lang w:eastAsia="en-GB"/>
          <w14:ligatures w14:val="none"/>
        </w:rPr>
        <w:t>and</w:t>
      </w:r>
      <w:r w:rsidR="00234198" w:rsidRPr="00226632">
        <w:rPr>
          <w:rFonts w:eastAsia="Times New Roman" w:cstheme="minorHAnsi"/>
          <w:kern w:val="0"/>
          <w:sz w:val="24"/>
          <w:szCs w:val="24"/>
          <w:lang w:eastAsia="en-GB"/>
          <w14:ligatures w14:val="none"/>
        </w:rPr>
        <w:t xml:space="preserve"> have an impressive range of services</w:t>
      </w:r>
      <w:r w:rsidR="00A36559" w:rsidRPr="00226632">
        <w:rPr>
          <w:rFonts w:eastAsia="Times New Roman" w:cstheme="minorHAnsi"/>
          <w:kern w:val="0"/>
          <w:sz w:val="24"/>
          <w:szCs w:val="24"/>
          <w:lang w:eastAsia="en-GB"/>
          <w14:ligatures w14:val="none"/>
        </w:rPr>
        <w:t xml:space="preserve"> inc App Store, Apple Music Apple </w:t>
      </w:r>
      <w:r w:rsidR="0067195F" w:rsidRPr="00226632">
        <w:rPr>
          <w:rFonts w:eastAsia="Times New Roman" w:cstheme="minorHAnsi"/>
          <w:kern w:val="0"/>
          <w:sz w:val="24"/>
          <w:szCs w:val="24"/>
          <w:lang w:eastAsia="en-GB"/>
          <w14:ligatures w14:val="none"/>
        </w:rPr>
        <w:t>TV,</w:t>
      </w:r>
      <w:r w:rsidR="00B62C2C" w:rsidRPr="00226632">
        <w:rPr>
          <w:rFonts w:eastAsia="Times New Roman" w:cstheme="minorHAnsi"/>
          <w:kern w:val="0"/>
          <w:sz w:val="24"/>
          <w:szCs w:val="24"/>
          <w:lang w:eastAsia="en-GB"/>
          <w14:ligatures w14:val="none"/>
        </w:rPr>
        <w:t xml:space="preserve"> and</w:t>
      </w:r>
      <w:r w:rsidR="001A69C1" w:rsidRPr="00226632">
        <w:rPr>
          <w:rFonts w:eastAsia="Times New Roman" w:cstheme="minorHAnsi"/>
          <w:kern w:val="0"/>
          <w:sz w:val="24"/>
          <w:szCs w:val="24"/>
          <w:lang w:eastAsia="en-GB"/>
          <w14:ligatures w14:val="none"/>
        </w:rPr>
        <w:t xml:space="preserve"> Apple Pay.</w:t>
      </w:r>
      <w:r w:rsidR="006D6D31" w:rsidRPr="006D6D31">
        <w:t xml:space="preserve"> </w:t>
      </w:r>
      <w:r w:rsidR="006D6D31">
        <w:t>(</w:t>
      </w:r>
      <w:r w:rsidR="006D6D31">
        <w:rPr>
          <w:i/>
          <w:iCs/>
        </w:rPr>
        <w:t>Apple Statistics (2023)</w:t>
      </w:r>
      <w:r w:rsidR="006D6D31">
        <w:t>)</w:t>
      </w:r>
    </w:p>
    <w:p w14:paraId="13A35796" w14:textId="77777777" w:rsidR="00C92B9B" w:rsidRDefault="00C92B9B" w:rsidP="00287113">
      <w:pPr>
        <w:rPr>
          <w:rStyle w:val="Strong"/>
          <w:rFonts w:cstheme="minorHAnsi"/>
          <w:color w:val="1A1A1A"/>
          <w:sz w:val="24"/>
          <w:szCs w:val="24"/>
          <w:shd w:val="clear" w:color="auto" w:fill="FFFFFF"/>
        </w:rPr>
      </w:pPr>
    </w:p>
    <w:p w14:paraId="29CA364A" w14:textId="49F32B6B" w:rsidR="00073216" w:rsidRDefault="00073216" w:rsidP="005C05DB">
      <w:pPr>
        <w:pStyle w:val="Heading2"/>
        <w:rPr>
          <w:rStyle w:val="Strong"/>
          <w:b w:val="0"/>
          <w:bCs w:val="0"/>
        </w:rPr>
      </w:pPr>
      <w:bookmarkStart w:id="3" w:name="_Toc129909663"/>
      <w:r w:rsidRPr="005E5A83">
        <w:rPr>
          <w:rStyle w:val="Strong"/>
          <w:b w:val="0"/>
          <w:bCs w:val="0"/>
        </w:rPr>
        <w:t>1.2</w:t>
      </w:r>
      <w:r w:rsidR="0033290D" w:rsidRPr="005E5A83">
        <w:rPr>
          <w:rStyle w:val="Strong"/>
          <w:b w:val="0"/>
          <w:bCs w:val="0"/>
        </w:rPr>
        <w:t xml:space="preserve"> What is innovation.</w:t>
      </w:r>
      <w:bookmarkEnd w:id="3"/>
    </w:p>
    <w:p w14:paraId="5C68E569" w14:textId="7CD6EC7D" w:rsidR="000C0035" w:rsidRPr="00226632" w:rsidRDefault="000C0035" w:rsidP="000C0035">
      <w:pPr>
        <w:rPr>
          <w:sz w:val="24"/>
          <w:szCs w:val="24"/>
        </w:rPr>
      </w:pPr>
      <w:r w:rsidRPr="00226632">
        <w:rPr>
          <w:sz w:val="24"/>
          <w:szCs w:val="24"/>
        </w:rPr>
        <w:t>Peter Drucker (1985) believes that innovation can only be effective if it is focused and simple, it will only allow confusion if it is trying to do many different things. He believed that innovation requires ingenuity, knowledge but most importantly it must have focus.</w:t>
      </w:r>
      <w:r w:rsidRPr="00226632">
        <w:rPr>
          <w:rFonts w:ascii="Open Sans" w:hAnsi="Open Sans" w:cs="Open Sans"/>
          <w:color w:val="000000"/>
          <w:sz w:val="24"/>
          <w:szCs w:val="24"/>
          <w:shd w:val="clear" w:color="auto" w:fill="FFFFFF"/>
        </w:rPr>
        <w:t xml:space="preserve"> </w:t>
      </w:r>
      <w:r w:rsidRPr="00226632">
        <w:rPr>
          <w:sz w:val="24"/>
          <w:szCs w:val="24"/>
        </w:rPr>
        <w:t>(The Discipline of Innovation, 202</w:t>
      </w:r>
      <w:r w:rsidR="00721241" w:rsidRPr="00226632">
        <w:rPr>
          <w:sz w:val="24"/>
          <w:szCs w:val="24"/>
        </w:rPr>
        <w:t>3</w:t>
      </w:r>
      <w:r w:rsidRPr="00226632">
        <w:rPr>
          <w:sz w:val="24"/>
          <w:szCs w:val="24"/>
        </w:rPr>
        <w:t>)</w:t>
      </w:r>
    </w:p>
    <w:p w14:paraId="64D5C729" w14:textId="71FB01AC" w:rsidR="0067195F" w:rsidRPr="00226632" w:rsidRDefault="000C0035" w:rsidP="0067195F">
      <w:pPr>
        <w:rPr>
          <w:sz w:val="24"/>
          <w:szCs w:val="24"/>
        </w:rPr>
      </w:pPr>
      <w:r w:rsidRPr="00226632">
        <w:rPr>
          <w:sz w:val="24"/>
          <w:szCs w:val="24"/>
        </w:rPr>
        <w:t>Innovation is about growth – about recognizing opportunities for doing something new and implementing those ideas to create value. (Forbes,202</w:t>
      </w:r>
      <w:r w:rsidR="00721241" w:rsidRPr="00226632">
        <w:rPr>
          <w:sz w:val="24"/>
          <w:szCs w:val="24"/>
        </w:rPr>
        <w:t>3</w:t>
      </w:r>
      <w:r w:rsidRPr="00226632">
        <w:rPr>
          <w:sz w:val="24"/>
          <w:szCs w:val="24"/>
        </w:rPr>
        <w:t>.)</w:t>
      </w:r>
    </w:p>
    <w:p w14:paraId="1ACBC653" w14:textId="21AB068D" w:rsidR="00133470" w:rsidRDefault="00196537" w:rsidP="00133470">
      <w:pPr>
        <w:rPr>
          <w:sz w:val="24"/>
          <w:szCs w:val="24"/>
        </w:rPr>
      </w:pPr>
      <w:r w:rsidRPr="00226632">
        <w:rPr>
          <w:sz w:val="24"/>
          <w:szCs w:val="24"/>
        </w:rPr>
        <w:lastRenderedPageBreak/>
        <w:t>“A new idea, method, or device. The act of creating a new product or process, which includes invention and the work required to bring an idea or concept to final form.” (Kahn, 2012, p. 454)</w:t>
      </w:r>
    </w:p>
    <w:p w14:paraId="296D1FD9" w14:textId="77777777" w:rsidR="003B5270" w:rsidRPr="00226632" w:rsidRDefault="003B5270" w:rsidP="00133470">
      <w:pPr>
        <w:rPr>
          <w:sz w:val="24"/>
          <w:szCs w:val="24"/>
        </w:rPr>
      </w:pPr>
    </w:p>
    <w:p w14:paraId="3F0481FE" w14:textId="61098893" w:rsidR="005E5A83" w:rsidRDefault="005E5A83" w:rsidP="005C05DB">
      <w:pPr>
        <w:pStyle w:val="Heading2"/>
      </w:pPr>
      <w:bookmarkStart w:id="4" w:name="_Toc129909664"/>
      <w:r>
        <w:t xml:space="preserve">1.3 What is </w:t>
      </w:r>
      <w:r w:rsidR="005C05DB">
        <w:t>creativity.</w:t>
      </w:r>
      <w:bookmarkEnd w:id="4"/>
    </w:p>
    <w:p w14:paraId="02B51771" w14:textId="77777777" w:rsidR="00DB71FD" w:rsidRPr="005612BA" w:rsidRDefault="00DB71FD" w:rsidP="00DB71FD">
      <w:pPr>
        <w:rPr>
          <w:sz w:val="24"/>
          <w:szCs w:val="24"/>
        </w:rPr>
      </w:pPr>
      <w:r w:rsidRPr="005612BA">
        <w:rPr>
          <w:sz w:val="24"/>
          <w:szCs w:val="24"/>
        </w:rPr>
        <w:t>To ensure that businesses can still meet their customers’ needs it is important for them to be able to think creatively as this can allow them to become more innovative in the goods and services they are offering.</w:t>
      </w:r>
      <w:r w:rsidRPr="005612BA">
        <w:rPr>
          <w:rFonts w:ascii="Open Sans" w:hAnsi="Open Sans" w:cs="Open Sans"/>
          <w:color w:val="000000"/>
          <w:sz w:val="24"/>
          <w:szCs w:val="24"/>
          <w:shd w:val="clear" w:color="auto" w:fill="FFFFFF"/>
        </w:rPr>
        <w:t xml:space="preserve"> </w:t>
      </w:r>
      <w:r w:rsidRPr="005612BA">
        <w:rPr>
          <w:sz w:val="24"/>
          <w:szCs w:val="24"/>
        </w:rPr>
        <w:t xml:space="preserve">(Creative and innovative ideas - Creativity and innovation - WBQ National: Foundation KS4 Revision - BBC Bitesize, 2021) </w:t>
      </w:r>
    </w:p>
    <w:p w14:paraId="7850FD99" w14:textId="77777777" w:rsidR="00DB71FD" w:rsidRPr="005612BA" w:rsidRDefault="00DB71FD" w:rsidP="00DB71FD">
      <w:pPr>
        <w:rPr>
          <w:sz w:val="24"/>
          <w:szCs w:val="24"/>
        </w:rPr>
      </w:pPr>
      <w:r w:rsidRPr="005612BA">
        <w:rPr>
          <w:sz w:val="24"/>
          <w:szCs w:val="24"/>
        </w:rPr>
        <w:t>Prof Richard Foster says that creativity is not about applying or discovering something new, but it is about making something new, he also believes that by finding one creative idea will also trigger others in the same fashion.</w:t>
      </w:r>
      <w:r w:rsidRPr="005612BA">
        <w:rPr>
          <w:rFonts w:ascii="Open Sans" w:hAnsi="Open Sans" w:cs="Open Sans"/>
          <w:color w:val="000000"/>
          <w:sz w:val="24"/>
          <w:szCs w:val="24"/>
          <w:shd w:val="clear" w:color="auto" w:fill="FFFFFF"/>
        </w:rPr>
        <w:t xml:space="preserve"> </w:t>
      </w:r>
      <w:r w:rsidRPr="005612BA">
        <w:rPr>
          <w:sz w:val="24"/>
          <w:szCs w:val="24"/>
        </w:rPr>
        <w:t>(What Is Creativity?, 2021)</w:t>
      </w:r>
    </w:p>
    <w:p w14:paraId="561DD596" w14:textId="77777777" w:rsidR="00DB71FD" w:rsidRPr="005612BA" w:rsidRDefault="00DB71FD" w:rsidP="00DB71FD">
      <w:pPr>
        <w:rPr>
          <w:sz w:val="24"/>
          <w:szCs w:val="24"/>
        </w:rPr>
      </w:pPr>
      <w:r w:rsidRPr="005612BA">
        <w:rPr>
          <w:sz w:val="24"/>
          <w:szCs w:val="24"/>
        </w:rPr>
        <w:t>Creativity, the ability to make or otherwise bring into existence something new, whether a new solution to a problem, a new method or device.</w:t>
      </w:r>
      <w:r w:rsidRPr="005612BA">
        <w:rPr>
          <w:rFonts w:ascii="Open Sans" w:hAnsi="Open Sans" w:cs="Open Sans"/>
          <w:color w:val="000000"/>
          <w:sz w:val="24"/>
          <w:szCs w:val="24"/>
          <w:shd w:val="clear" w:color="auto" w:fill="FFFFFF"/>
        </w:rPr>
        <w:t xml:space="preserve"> </w:t>
      </w:r>
      <w:r w:rsidRPr="005612BA">
        <w:rPr>
          <w:sz w:val="24"/>
          <w:szCs w:val="24"/>
        </w:rPr>
        <w:t>(Creativity, 2021)</w:t>
      </w:r>
    </w:p>
    <w:p w14:paraId="4B49A6CC" w14:textId="77777777" w:rsidR="00BD15D0" w:rsidRPr="00BD15D0" w:rsidRDefault="00BD15D0" w:rsidP="00BD15D0"/>
    <w:p w14:paraId="090AEB96" w14:textId="06F6B2D2" w:rsidR="00466CA9" w:rsidRDefault="005A6E8C" w:rsidP="00702F28">
      <w:pPr>
        <w:pStyle w:val="Heading2"/>
      </w:pPr>
      <w:bookmarkStart w:id="5" w:name="_Toc129909665"/>
      <w:r>
        <w:t xml:space="preserve">1.4 Innovation </w:t>
      </w:r>
      <w:r w:rsidR="00702F28">
        <w:t>vs creativity.</w:t>
      </w:r>
      <w:bookmarkEnd w:id="5"/>
    </w:p>
    <w:p w14:paraId="6F2FC840" w14:textId="77777777" w:rsidR="005612BA" w:rsidRPr="005612BA" w:rsidRDefault="005612BA" w:rsidP="005612BA">
      <w:pPr>
        <w:rPr>
          <w:sz w:val="24"/>
          <w:szCs w:val="24"/>
        </w:rPr>
      </w:pPr>
      <w:r w:rsidRPr="005612BA">
        <w:rPr>
          <w:sz w:val="24"/>
          <w:szCs w:val="24"/>
        </w:rPr>
        <w:t>It is easy to see why people believe innovation and creativity are the same however there are some obvious differences including.</w:t>
      </w:r>
    </w:p>
    <w:p w14:paraId="17222ADA" w14:textId="77777777" w:rsidR="005612BA" w:rsidRPr="005612BA" w:rsidRDefault="005612BA" w:rsidP="005612BA">
      <w:pPr>
        <w:pStyle w:val="ListParagraph"/>
        <w:numPr>
          <w:ilvl w:val="0"/>
          <w:numId w:val="15"/>
        </w:numPr>
        <w:spacing w:line="254" w:lineRule="auto"/>
        <w:rPr>
          <w:rFonts w:cstheme="minorHAnsi"/>
          <w:sz w:val="24"/>
          <w:szCs w:val="24"/>
        </w:rPr>
      </w:pPr>
      <w:r w:rsidRPr="005612BA">
        <w:rPr>
          <w:rFonts w:cstheme="minorHAnsi"/>
          <w:sz w:val="24"/>
          <w:szCs w:val="24"/>
        </w:rPr>
        <w:t>Innovation is a productive as it is trying to improve something, and creativity is being imaginative whilst creating new and exciting ideas.</w:t>
      </w:r>
    </w:p>
    <w:p w14:paraId="14D29A61" w14:textId="77777777" w:rsidR="005612BA" w:rsidRPr="005612BA" w:rsidRDefault="005612BA" w:rsidP="005612BA">
      <w:pPr>
        <w:pStyle w:val="ListParagraph"/>
        <w:numPr>
          <w:ilvl w:val="0"/>
          <w:numId w:val="15"/>
        </w:numPr>
        <w:spacing w:line="254" w:lineRule="auto"/>
        <w:rPr>
          <w:rFonts w:cstheme="minorHAnsi"/>
          <w:sz w:val="24"/>
          <w:szCs w:val="24"/>
        </w:rPr>
      </w:pPr>
      <w:r w:rsidRPr="005612BA">
        <w:rPr>
          <w:rFonts w:cstheme="minorHAnsi"/>
          <w:sz w:val="24"/>
          <w:szCs w:val="24"/>
        </w:rPr>
        <w:t>Innovation is measurable yet creativity is not.</w:t>
      </w:r>
    </w:p>
    <w:p w14:paraId="6E794304" w14:textId="77777777" w:rsidR="005612BA" w:rsidRPr="005612BA" w:rsidRDefault="005612BA" w:rsidP="005612BA">
      <w:pPr>
        <w:pStyle w:val="ListParagraph"/>
        <w:numPr>
          <w:ilvl w:val="0"/>
          <w:numId w:val="15"/>
        </w:numPr>
        <w:spacing w:line="254" w:lineRule="auto"/>
        <w:rPr>
          <w:rFonts w:cstheme="minorHAnsi"/>
          <w:sz w:val="24"/>
          <w:szCs w:val="24"/>
        </w:rPr>
      </w:pPr>
      <w:r w:rsidRPr="005612BA">
        <w:rPr>
          <w:rFonts w:cstheme="minorHAnsi"/>
          <w:sz w:val="24"/>
          <w:szCs w:val="24"/>
        </w:rPr>
        <w:t xml:space="preserve">Innovation has financial implications and creativity is free. The quality of thinking new ideas and putting them into reality is creativity. </w:t>
      </w:r>
    </w:p>
    <w:p w14:paraId="3D0CF11B" w14:textId="77777777" w:rsidR="005612BA" w:rsidRPr="005612BA" w:rsidRDefault="005612BA" w:rsidP="005612BA">
      <w:pPr>
        <w:pStyle w:val="ListParagraph"/>
        <w:numPr>
          <w:ilvl w:val="0"/>
          <w:numId w:val="15"/>
        </w:numPr>
        <w:spacing w:line="254" w:lineRule="auto"/>
        <w:rPr>
          <w:rFonts w:cstheme="minorHAnsi"/>
          <w:sz w:val="24"/>
          <w:szCs w:val="24"/>
        </w:rPr>
      </w:pPr>
      <w:r w:rsidRPr="005612BA">
        <w:rPr>
          <w:rFonts w:cstheme="minorHAnsi"/>
          <w:sz w:val="24"/>
          <w:szCs w:val="24"/>
        </w:rPr>
        <w:t>Innovation is a risky process whereas creativity is just the idea, so it is risk free.</w:t>
      </w:r>
      <w:r w:rsidRPr="005612BA">
        <w:rPr>
          <w:rFonts w:cstheme="minorHAnsi"/>
          <w:color w:val="000000"/>
          <w:sz w:val="24"/>
          <w:szCs w:val="24"/>
          <w:shd w:val="clear" w:color="auto" w:fill="FFFFFF"/>
        </w:rPr>
        <w:t xml:space="preserve"> (There's A Critical Difference Between Creativity and Innovation, 2021)</w:t>
      </w:r>
    </w:p>
    <w:p w14:paraId="5A1A938A" w14:textId="77777777" w:rsidR="005612BA" w:rsidRPr="005612BA" w:rsidRDefault="005612BA" w:rsidP="005612BA"/>
    <w:p w14:paraId="6597CA9B" w14:textId="77777777" w:rsidR="001053CE" w:rsidRDefault="001053CE" w:rsidP="00FE740F">
      <w:pPr>
        <w:rPr>
          <w:sz w:val="24"/>
          <w:szCs w:val="24"/>
        </w:rPr>
      </w:pPr>
    </w:p>
    <w:p w14:paraId="603B3605" w14:textId="77777777" w:rsidR="001053CE" w:rsidRDefault="001053CE" w:rsidP="00FE740F">
      <w:pPr>
        <w:rPr>
          <w:sz w:val="24"/>
          <w:szCs w:val="24"/>
        </w:rPr>
      </w:pPr>
    </w:p>
    <w:p w14:paraId="0C8D0EC0" w14:textId="77777777" w:rsidR="001053CE" w:rsidRDefault="001053CE" w:rsidP="00FE740F">
      <w:pPr>
        <w:rPr>
          <w:sz w:val="24"/>
          <w:szCs w:val="24"/>
        </w:rPr>
      </w:pPr>
    </w:p>
    <w:p w14:paraId="11E99561" w14:textId="77777777" w:rsidR="001053CE" w:rsidRDefault="001053CE" w:rsidP="00FE740F">
      <w:pPr>
        <w:rPr>
          <w:sz w:val="24"/>
          <w:szCs w:val="24"/>
        </w:rPr>
      </w:pPr>
    </w:p>
    <w:p w14:paraId="30E32BCA" w14:textId="77777777" w:rsidR="001053CE" w:rsidRDefault="001053CE" w:rsidP="00FE740F">
      <w:pPr>
        <w:rPr>
          <w:sz w:val="24"/>
          <w:szCs w:val="24"/>
        </w:rPr>
      </w:pPr>
    </w:p>
    <w:p w14:paraId="3F74C52F" w14:textId="77777777" w:rsidR="001053CE" w:rsidRDefault="001053CE" w:rsidP="00FE740F">
      <w:pPr>
        <w:rPr>
          <w:sz w:val="24"/>
          <w:szCs w:val="24"/>
        </w:rPr>
      </w:pPr>
    </w:p>
    <w:p w14:paraId="169DCB20" w14:textId="77777777" w:rsidR="001053CE" w:rsidRDefault="001053CE" w:rsidP="00FE740F">
      <w:pPr>
        <w:rPr>
          <w:sz w:val="24"/>
          <w:szCs w:val="24"/>
        </w:rPr>
      </w:pPr>
    </w:p>
    <w:p w14:paraId="3180A6A5" w14:textId="77777777" w:rsidR="001053CE" w:rsidRDefault="001053CE" w:rsidP="00FE740F">
      <w:pPr>
        <w:rPr>
          <w:sz w:val="24"/>
          <w:szCs w:val="24"/>
        </w:rPr>
      </w:pPr>
    </w:p>
    <w:p w14:paraId="40683BF4" w14:textId="77777777" w:rsidR="001053CE" w:rsidRPr="00C308EF" w:rsidRDefault="001053CE" w:rsidP="00FE740F">
      <w:pPr>
        <w:rPr>
          <w:sz w:val="24"/>
          <w:szCs w:val="24"/>
        </w:rPr>
      </w:pPr>
    </w:p>
    <w:p w14:paraId="30BCB257" w14:textId="77777777" w:rsidR="00595AC3" w:rsidRDefault="00595AC3" w:rsidP="00595AC3">
      <w:pPr>
        <w:pStyle w:val="Heading1"/>
      </w:pPr>
      <w:bookmarkStart w:id="6" w:name="_Toc129909666"/>
      <w:r>
        <w:lastRenderedPageBreak/>
        <w:t>2.0 Main Findings</w:t>
      </w:r>
      <w:bookmarkEnd w:id="6"/>
    </w:p>
    <w:p w14:paraId="521271A5" w14:textId="77777777" w:rsidR="00595AC3" w:rsidRDefault="00595AC3" w:rsidP="00595AC3">
      <w:pPr>
        <w:pStyle w:val="Heading2"/>
      </w:pPr>
      <w:bookmarkStart w:id="7" w:name="_Toc129909667"/>
      <w:r>
        <w:t>2.1 The innovation opportunity.</w:t>
      </w:r>
      <w:bookmarkEnd w:id="7"/>
    </w:p>
    <w:p w14:paraId="289EB011" w14:textId="77777777" w:rsidR="00595AC3" w:rsidRPr="004676A7" w:rsidRDefault="00595AC3" w:rsidP="00595AC3">
      <w:pPr>
        <w:rPr>
          <w:rFonts w:cstheme="minorHAnsi"/>
          <w:sz w:val="24"/>
          <w:szCs w:val="24"/>
        </w:rPr>
      </w:pPr>
      <w:r w:rsidRPr="004676A7">
        <w:rPr>
          <w:rFonts w:cstheme="minorHAnsi"/>
          <w:sz w:val="24"/>
          <w:szCs w:val="24"/>
        </w:rPr>
        <w:t>2023 is an important year for Tim Cook and his team as they are looking to launch an Apple VR headset. The Apple Reality Pro VR headset is expected to be released in the latter end of the year after being showcased making its debut at the WWDC 2023 conference. This is the first time in years that Apple is preparing to launch a new product instead of just releasing newer and better models of their current products. The technology industry is excited for this release and believe Apple have been researching and developing this product for the last seven years. Apples headset is thought to be a mixed reality headset which will offer virtual reality experiences as well as augmented reality.</w:t>
      </w:r>
      <w:r w:rsidRPr="004676A7">
        <w:rPr>
          <w:sz w:val="24"/>
          <w:szCs w:val="24"/>
        </w:rPr>
        <w:t xml:space="preserve"> (Lynch &amp; Warwick, 2023)</w:t>
      </w:r>
    </w:p>
    <w:p w14:paraId="6AD54FF1" w14:textId="77777777" w:rsidR="00595AC3" w:rsidRPr="004676A7" w:rsidRDefault="00595AC3" w:rsidP="00595AC3">
      <w:pPr>
        <w:rPr>
          <w:rFonts w:cstheme="minorHAnsi"/>
          <w:sz w:val="24"/>
          <w:szCs w:val="24"/>
        </w:rPr>
      </w:pPr>
      <w:r w:rsidRPr="004676A7">
        <w:rPr>
          <w:rFonts w:cstheme="minorHAnsi"/>
          <w:sz w:val="24"/>
          <w:szCs w:val="24"/>
        </w:rPr>
        <w:t>Tim Cook has released a statement with China Daily USA about how excited Apple are and cannot wait to see how this new technology will evolve over time thanks to the creative and innovative developers working for Apple. The headset will be able to support both Virtual and Augmented reality which will indicate to the technology industry why this product has taken years to perfect.</w:t>
      </w:r>
    </w:p>
    <w:p w14:paraId="1468D39A" w14:textId="77777777" w:rsidR="00595AC3" w:rsidRPr="004676A7" w:rsidRDefault="00595AC3" w:rsidP="00595AC3">
      <w:pPr>
        <w:pStyle w:val="NormalWeb"/>
        <w:shd w:val="clear" w:color="auto" w:fill="FFFFFF"/>
        <w:spacing w:before="0" w:beforeAutospacing="0" w:after="240" w:afterAutospacing="0"/>
        <w:textAlignment w:val="baseline"/>
        <w:rPr>
          <w:rFonts w:asciiTheme="minorHAnsi" w:hAnsiTheme="minorHAnsi" w:cstheme="minorHAnsi"/>
          <w:color w:val="333333"/>
        </w:rPr>
      </w:pPr>
      <w:r w:rsidRPr="004676A7">
        <w:rPr>
          <w:rFonts w:asciiTheme="minorHAnsi" w:hAnsiTheme="minorHAnsi" w:cstheme="minorHAnsi"/>
          <w:color w:val="333333"/>
        </w:rPr>
        <w:t>Currently, big players on the market include HTC with its Vive line, Sony's PlayStation-compatible PSVR and PSVR 2, and the artist formerly known as Facebook's Meta Quest 2 and Meta Quest Pro. (Fastcompany, 2023)</w:t>
      </w:r>
    </w:p>
    <w:p w14:paraId="148A88F3" w14:textId="77777777" w:rsidR="00595AC3" w:rsidRPr="004676A7" w:rsidRDefault="00595AC3" w:rsidP="00595AC3">
      <w:pPr>
        <w:pStyle w:val="NormalWeb"/>
        <w:shd w:val="clear" w:color="auto" w:fill="FFFFFF"/>
        <w:spacing w:before="0" w:beforeAutospacing="0" w:after="240" w:afterAutospacing="0"/>
        <w:textAlignment w:val="baseline"/>
        <w:rPr>
          <w:rFonts w:asciiTheme="minorHAnsi" w:hAnsiTheme="minorHAnsi" w:cstheme="minorHAnsi"/>
          <w:color w:val="333333"/>
        </w:rPr>
      </w:pPr>
      <w:r w:rsidRPr="004676A7">
        <w:rPr>
          <w:rFonts w:asciiTheme="minorHAnsi" w:hAnsiTheme="minorHAnsi" w:cstheme="minorHAnsi"/>
          <w:color w:val="333333"/>
        </w:rPr>
        <w:t>Tim believes that the seven years it has taken Apple to innovate this product shows how committed they are to not rush a product but to research and develop it and remain patient until they know they have something great to sell to their customers.</w:t>
      </w:r>
    </w:p>
    <w:p w14:paraId="42D329B1" w14:textId="77777777" w:rsidR="00E00A50" w:rsidRDefault="00E00A50" w:rsidP="00E00A50">
      <w:pPr>
        <w:pStyle w:val="Heading2"/>
      </w:pPr>
      <w:bookmarkStart w:id="8" w:name="_Toc129909668"/>
      <w:r>
        <w:t>2.2 Type of innovation</w:t>
      </w:r>
      <w:bookmarkEnd w:id="8"/>
    </w:p>
    <w:p w14:paraId="39F34152" w14:textId="77777777" w:rsidR="00E00A50" w:rsidRDefault="00E00A50" w:rsidP="00E00A50"/>
    <w:p w14:paraId="441DAE58" w14:textId="77777777" w:rsidR="00E00A50" w:rsidRPr="00B4147B" w:rsidRDefault="00E00A50" w:rsidP="00E00A50">
      <w:pPr>
        <w:rPr>
          <w:sz w:val="24"/>
          <w:szCs w:val="24"/>
        </w:rPr>
      </w:pPr>
      <w:r w:rsidRPr="00B4147B">
        <w:rPr>
          <w:sz w:val="24"/>
          <w:szCs w:val="24"/>
        </w:rPr>
        <w:t>“The Innovation Matrix (Appendix 1} highlights that not all innovations are created equal however if Apple is to succeed innovation must be an integral part of their mentality which is evident as Steve Jobs said it doesn’t make sense to hire smart people and tell them what to do, we hire them so they can tell us what to do.  Tim cook is also quoted as saying that technology innovation is the greatest culture a company can adopt and belies wholly that Apples innovation strategy is the reason behind their success. (Harvard Business Review, 2023)</w:t>
      </w:r>
    </w:p>
    <w:p w14:paraId="41B651B7" w14:textId="77777777" w:rsidR="00E00A50" w:rsidRPr="00B4147B" w:rsidRDefault="00E00A50" w:rsidP="00E00A50">
      <w:pPr>
        <w:rPr>
          <w:sz w:val="24"/>
          <w:szCs w:val="24"/>
        </w:rPr>
      </w:pPr>
      <w:r w:rsidRPr="00B4147B">
        <w:rPr>
          <w:sz w:val="24"/>
          <w:szCs w:val="24"/>
        </w:rPr>
        <w:t xml:space="preserve">Davila et al (2012) suggested that there are 4 Types of Innovation. </w:t>
      </w:r>
    </w:p>
    <w:p w14:paraId="0A69BAF7" w14:textId="77777777" w:rsidR="00E00A50" w:rsidRPr="00B4147B" w:rsidRDefault="00E00A50" w:rsidP="00E00A50">
      <w:pPr>
        <w:rPr>
          <w:sz w:val="24"/>
          <w:szCs w:val="24"/>
        </w:rPr>
      </w:pPr>
      <w:r w:rsidRPr="00B4147B">
        <w:rPr>
          <w:sz w:val="24"/>
          <w:szCs w:val="24"/>
        </w:rPr>
        <w:t>1. Technology Innovation</w:t>
      </w:r>
    </w:p>
    <w:p w14:paraId="15365546" w14:textId="77777777" w:rsidR="00E00A50" w:rsidRPr="00B4147B" w:rsidRDefault="00E00A50" w:rsidP="00E00A50">
      <w:pPr>
        <w:rPr>
          <w:sz w:val="24"/>
          <w:szCs w:val="24"/>
        </w:rPr>
      </w:pPr>
      <w:r w:rsidRPr="00B4147B">
        <w:rPr>
          <w:sz w:val="24"/>
          <w:szCs w:val="24"/>
        </w:rPr>
        <w:t>2. Business Model Innovation</w:t>
      </w:r>
    </w:p>
    <w:p w14:paraId="6072131A" w14:textId="77777777" w:rsidR="00E00A50" w:rsidRPr="00B4147B" w:rsidRDefault="00E00A50" w:rsidP="00E00A50">
      <w:pPr>
        <w:rPr>
          <w:sz w:val="24"/>
          <w:szCs w:val="24"/>
        </w:rPr>
      </w:pPr>
      <w:r w:rsidRPr="00B4147B">
        <w:rPr>
          <w:sz w:val="24"/>
          <w:szCs w:val="24"/>
        </w:rPr>
        <w:t>3. Incremental Innovation</w:t>
      </w:r>
    </w:p>
    <w:p w14:paraId="1353C0E3" w14:textId="77777777" w:rsidR="00E00A50" w:rsidRPr="00B4147B" w:rsidRDefault="00E00A50" w:rsidP="00E00A50">
      <w:pPr>
        <w:rPr>
          <w:sz w:val="24"/>
          <w:szCs w:val="24"/>
        </w:rPr>
      </w:pPr>
      <w:r w:rsidRPr="00B4147B">
        <w:rPr>
          <w:sz w:val="24"/>
          <w:szCs w:val="24"/>
        </w:rPr>
        <w:t>4. Radical Innovation</w:t>
      </w:r>
    </w:p>
    <w:p w14:paraId="0F1B8249" w14:textId="5265E5EC" w:rsidR="00E00A50" w:rsidRPr="00B4147B" w:rsidRDefault="00E00A50" w:rsidP="00E00A50">
      <w:pPr>
        <w:rPr>
          <w:sz w:val="24"/>
          <w:szCs w:val="24"/>
        </w:rPr>
      </w:pPr>
      <w:r w:rsidRPr="00B4147B">
        <w:rPr>
          <w:sz w:val="24"/>
          <w:szCs w:val="24"/>
        </w:rPr>
        <w:t xml:space="preserve">As seen in (Appendix 1) the matrix can help Apple identify the innovation strategy which sits best with the VR/AR headset and although it is technology based it is also an Incremental innovation as the headset has yet to be officially released. </w:t>
      </w:r>
    </w:p>
    <w:p w14:paraId="690431FE" w14:textId="77777777" w:rsidR="00FE740F" w:rsidRPr="00E00A50" w:rsidRDefault="00FE740F" w:rsidP="00E00A50">
      <w:pPr>
        <w:rPr>
          <w:sz w:val="24"/>
          <w:szCs w:val="24"/>
        </w:rPr>
      </w:pPr>
    </w:p>
    <w:p w14:paraId="4CD54C77" w14:textId="64613B6B" w:rsidR="00F345E4" w:rsidRDefault="00F345E4" w:rsidP="00F345E4">
      <w:pPr>
        <w:pStyle w:val="Heading2"/>
      </w:pPr>
      <w:bookmarkStart w:id="9" w:name="_Toc129909669"/>
      <w:r>
        <w:t>2.3 The Creativity Thinking Process</w:t>
      </w:r>
      <w:bookmarkEnd w:id="9"/>
    </w:p>
    <w:p w14:paraId="2DE35B08" w14:textId="77777777" w:rsidR="00F345E4" w:rsidRPr="00671EE4" w:rsidRDefault="00F345E4" w:rsidP="00F345E4">
      <w:pPr>
        <w:spacing w:line="252" w:lineRule="auto"/>
        <w:jc w:val="both"/>
        <w:rPr>
          <w:sz w:val="24"/>
          <w:szCs w:val="24"/>
        </w:rPr>
      </w:pPr>
      <w:r w:rsidRPr="00671EE4">
        <w:rPr>
          <w:sz w:val="24"/>
          <w:szCs w:val="24"/>
        </w:rPr>
        <w:t>Consider how the creative thinking process has been applied at an individual, team, organisational and industry level.</w:t>
      </w:r>
    </w:p>
    <w:p w14:paraId="062807AB" w14:textId="77777777" w:rsidR="00F345E4" w:rsidRPr="00671EE4" w:rsidRDefault="00F345E4" w:rsidP="00F345E4">
      <w:pPr>
        <w:rPr>
          <w:sz w:val="24"/>
          <w:szCs w:val="24"/>
        </w:rPr>
      </w:pPr>
      <w:r w:rsidRPr="00671EE4">
        <w:rPr>
          <w:sz w:val="24"/>
          <w:szCs w:val="24"/>
        </w:rPr>
        <w:t xml:space="preserve">Innovation is often created by a group of colleagues and developers working together to create or improve on an idea. Over the last seven years Apple would have had numerous employees working individually and as a team to create the perfect VR/AR headset to present to the world. An excellent tool that could help this process is the ‘Six Thinking Hats’ (Appendix 2). The six thinking hats tool was created by Edward de Bono and is a powerful technique that involves six different types of thinking and can help immensely when a team are looking to innovate and change the way they do things. Bono created a technique which included a different colour hat to represent the different thinking styles of individuals. </w:t>
      </w:r>
    </w:p>
    <w:p w14:paraId="48BAE2B8" w14:textId="77777777" w:rsidR="00F345E4" w:rsidRPr="00671EE4" w:rsidRDefault="00F345E4" w:rsidP="00F345E4">
      <w:pPr>
        <w:rPr>
          <w:sz w:val="24"/>
          <w:szCs w:val="24"/>
        </w:rPr>
      </w:pPr>
      <w:r w:rsidRPr="00671EE4">
        <w:rPr>
          <w:b/>
          <w:bCs/>
          <w:sz w:val="24"/>
          <w:szCs w:val="24"/>
        </w:rPr>
        <w:t>Blue Hat:</w:t>
      </w:r>
      <w:r w:rsidRPr="00671EE4">
        <w:rPr>
          <w:sz w:val="24"/>
          <w:szCs w:val="24"/>
        </w:rPr>
        <w:t> organization and planning</w:t>
      </w:r>
    </w:p>
    <w:p w14:paraId="44987E24" w14:textId="77777777" w:rsidR="00F345E4" w:rsidRPr="00671EE4" w:rsidRDefault="00F345E4" w:rsidP="00F345E4">
      <w:pPr>
        <w:rPr>
          <w:sz w:val="24"/>
          <w:szCs w:val="24"/>
        </w:rPr>
      </w:pPr>
      <w:r w:rsidRPr="00671EE4">
        <w:rPr>
          <w:b/>
          <w:bCs/>
          <w:sz w:val="24"/>
          <w:szCs w:val="24"/>
        </w:rPr>
        <w:t>Green Hat:</w:t>
      </w:r>
      <w:r w:rsidRPr="00671EE4">
        <w:rPr>
          <w:sz w:val="24"/>
          <w:szCs w:val="24"/>
        </w:rPr>
        <w:t> creative thinking</w:t>
      </w:r>
    </w:p>
    <w:p w14:paraId="292C07FE" w14:textId="77777777" w:rsidR="00F345E4" w:rsidRPr="00671EE4" w:rsidRDefault="00F345E4" w:rsidP="00F345E4">
      <w:pPr>
        <w:rPr>
          <w:sz w:val="24"/>
          <w:szCs w:val="24"/>
        </w:rPr>
      </w:pPr>
      <w:r w:rsidRPr="00671EE4">
        <w:rPr>
          <w:b/>
          <w:bCs/>
          <w:sz w:val="24"/>
          <w:szCs w:val="24"/>
        </w:rPr>
        <w:t>Red Hat:</w:t>
      </w:r>
      <w:r w:rsidRPr="00671EE4">
        <w:rPr>
          <w:sz w:val="24"/>
          <w:szCs w:val="24"/>
        </w:rPr>
        <w:t> feelings and instincts</w:t>
      </w:r>
    </w:p>
    <w:p w14:paraId="193B57BE" w14:textId="77777777" w:rsidR="00F345E4" w:rsidRPr="00671EE4" w:rsidRDefault="00F345E4" w:rsidP="00F345E4">
      <w:pPr>
        <w:rPr>
          <w:sz w:val="24"/>
          <w:szCs w:val="24"/>
        </w:rPr>
      </w:pPr>
      <w:r w:rsidRPr="00671EE4">
        <w:rPr>
          <w:b/>
          <w:bCs/>
          <w:sz w:val="24"/>
          <w:szCs w:val="24"/>
        </w:rPr>
        <w:t>Yellow Hat:</w:t>
      </w:r>
      <w:r w:rsidRPr="00671EE4">
        <w:rPr>
          <w:sz w:val="24"/>
          <w:szCs w:val="24"/>
        </w:rPr>
        <w:t> benefits and values</w:t>
      </w:r>
    </w:p>
    <w:p w14:paraId="14A1DDE8" w14:textId="77777777" w:rsidR="00F345E4" w:rsidRPr="00671EE4" w:rsidRDefault="00F345E4" w:rsidP="00F345E4">
      <w:pPr>
        <w:rPr>
          <w:sz w:val="24"/>
          <w:szCs w:val="24"/>
        </w:rPr>
      </w:pPr>
      <w:r w:rsidRPr="00671EE4">
        <w:rPr>
          <w:b/>
          <w:bCs/>
          <w:sz w:val="24"/>
          <w:szCs w:val="24"/>
        </w:rPr>
        <w:t>Black Hat:</w:t>
      </w:r>
      <w:r w:rsidRPr="00671EE4">
        <w:rPr>
          <w:sz w:val="24"/>
          <w:szCs w:val="24"/>
        </w:rPr>
        <w:t> risk assessment</w:t>
      </w:r>
    </w:p>
    <w:p w14:paraId="20CAC481" w14:textId="77777777" w:rsidR="00F345E4" w:rsidRPr="00671EE4" w:rsidRDefault="00F345E4" w:rsidP="00F345E4">
      <w:pPr>
        <w:rPr>
          <w:sz w:val="24"/>
          <w:szCs w:val="24"/>
        </w:rPr>
      </w:pPr>
      <w:r w:rsidRPr="00671EE4">
        <w:rPr>
          <w:b/>
          <w:bCs/>
          <w:sz w:val="24"/>
          <w:szCs w:val="24"/>
        </w:rPr>
        <w:t>White Hat:</w:t>
      </w:r>
      <w:r w:rsidRPr="00671EE4">
        <w:rPr>
          <w:sz w:val="24"/>
          <w:szCs w:val="24"/>
        </w:rPr>
        <w:t> information gathering. (Bono,1999)</w:t>
      </w:r>
    </w:p>
    <w:p w14:paraId="1DE15DAF" w14:textId="77777777" w:rsidR="00F345E4" w:rsidRPr="00671EE4" w:rsidRDefault="00F345E4" w:rsidP="00F345E4">
      <w:pPr>
        <w:rPr>
          <w:sz w:val="24"/>
          <w:szCs w:val="24"/>
        </w:rPr>
      </w:pPr>
      <w:r w:rsidRPr="00671EE4">
        <w:rPr>
          <w:sz w:val="24"/>
          <w:szCs w:val="24"/>
        </w:rPr>
        <w:t>This technique is excellent in encouraging everyone to be involved in the decision making and driving the innovation forward. By following this technique some of the benefits Apple may see are Improve creativity, organized thinking, stronger interpersonal skills, and more critical thinking throughout the process. All these benefits along with creating the feeling that everyone ideas and thoughts are equally important so reduce any conflict and create a better team connection. (Mindtools, 2023)</w:t>
      </w:r>
    </w:p>
    <w:p w14:paraId="2A447CDC" w14:textId="69D3CDBA" w:rsidR="00FE740F" w:rsidRPr="00F345E4" w:rsidRDefault="00FE740F" w:rsidP="00BB3F92">
      <w:pPr>
        <w:pStyle w:val="Heading1"/>
      </w:pPr>
      <w:bookmarkStart w:id="10" w:name="_Toc129909670"/>
      <w:r w:rsidRPr="00F345E4">
        <w:t>2.4 – Models of Innovation</w:t>
      </w:r>
      <w:bookmarkEnd w:id="10"/>
    </w:p>
    <w:p w14:paraId="2E22CC2C" w14:textId="77777777" w:rsidR="002374F4" w:rsidRDefault="002374F4" w:rsidP="002374F4">
      <w:pPr>
        <w:pStyle w:val="Heading2"/>
      </w:pPr>
      <w:bookmarkStart w:id="11" w:name="_Toc76710640"/>
      <w:bookmarkStart w:id="12" w:name="_Toc129909671"/>
      <w:r>
        <w:t>2.4.1 – Open and Closed Innovation</w:t>
      </w:r>
      <w:bookmarkEnd w:id="11"/>
      <w:bookmarkEnd w:id="12"/>
    </w:p>
    <w:p w14:paraId="07FF7746" w14:textId="77777777" w:rsidR="002374F4" w:rsidRPr="00805579" w:rsidRDefault="002374F4" w:rsidP="002374F4">
      <w:pPr>
        <w:rPr>
          <w:rFonts w:cstheme="minorHAnsi"/>
          <w:color w:val="303030"/>
          <w:sz w:val="24"/>
          <w:szCs w:val="24"/>
          <w:shd w:val="clear" w:color="auto" w:fill="FFFFFF"/>
        </w:rPr>
      </w:pPr>
      <w:r w:rsidRPr="00805579">
        <w:rPr>
          <w:rFonts w:cstheme="minorHAnsi"/>
          <w:sz w:val="24"/>
          <w:szCs w:val="24"/>
        </w:rPr>
        <w:t>(Appendix3) is the Open and Closed Model.</w:t>
      </w:r>
      <w:r w:rsidRPr="00805579">
        <w:rPr>
          <w:rFonts w:cstheme="minorHAnsi"/>
          <w:color w:val="303030"/>
          <w:sz w:val="24"/>
          <w:szCs w:val="24"/>
          <w:shd w:val="clear" w:color="auto" w:fill="FFFFFF"/>
        </w:rPr>
        <w:t xml:space="preserve"> ‘The distinction between open innovation and closed innovation is determined by the way in which innovation is created. While a closed innovation is developed in a self-contained company environment, Open Innovation incorporates external knowledge into innovation management. (Chesbrough,2003)</w:t>
      </w:r>
    </w:p>
    <w:p w14:paraId="6E8F7040" w14:textId="77777777" w:rsidR="002374F4" w:rsidRPr="00805579" w:rsidRDefault="002374F4" w:rsidP="002374F4">
      <w:pPr>
        <w:shd w:val="clear" w:color="auto" w:fill="FFFFFF"/>
        <w:spacing w:after="150" w:line="240" w:lineRule="auto"/>
        <w:rPr>
          <w:rFonts w:eastAsia="Times New Roman" w:cstheme="minorHAnsi"/>
          <w:color w:val="303030"/>
          <w:kern w:val="0"/>
          <w:sz w:val="24"/>
          <w:szCs w:val="24"/>
          <w:lang w:eastAsia="en-GB"/>
          <w14:ligatures w14:val="none"/>
        </w:rPr>
      </w:pPr>
      <w:r w:rsidRPr="00805579">
        <w:rPr>
          <w:rFonts w:eastAsia="Times New Roman" w:cstheme="minorHAnsi"/>
          <w:color w:val="303030"/>
          <w:kern w:val="0"/>
          <w:sz w:val="24"/>
          <w:szCs w:val="24"/>
          <w:lang w:eastAsia="en-GB"/>
          <w14:ligatures w14:val="none"/>
        </w:rPr>
        <w:t xml:space="preserve">In recent years, the form of closed innovation has become less and less important. According to Chesbrough 2003 the following factors are responsible for this development:  </w:t>
      </w:r>
    </w:p>
    <w:p w14:paraId="0FD22D75" w14:textId="77777777" w:rsidR="002374F4" w:rsidRPr="00805579" w:rsidRDefault="002374F4" w:rsidP="002374F4">
      <w:pPr>
        <w:numPr>
          <w:ilvl w:val="0"/>
          <w:numId w:val="10"/>
        </w:numPr>
        <w:shd w:val="clear" w:color="auto" w:fill="FFFFFF"/>
        <w:spacing w:before="100" w:beforeAutospacing="1" w:after="100" w:afterAutospacing="1" w:line="240" w:lineRule="auto"/>
        <w:rPr>
          <w:rFonts w:eastAsia="Times New Roman" w:cstheme="minorHAnsi"/>
          <w:color w:val="303030"/>
          <w:kern w:val="0"/>
          <w:sz w:val="24"/>
          <w:szCs w:val="24"/>
          <w:lang w:eastAsia="en-GB"/>
          <w14:ligatures w14:val="none"/>
        </w:rPr>
      </w:pPr>
      <w:r w:rsidRPr="00805579">
        <w:rPr>
          <w:rFonts w:eastAsia="Times New Roman" w:cstheme="minorHAnsi"/>
          <w:color w:val="303030"/>
          <w:kern w:val="0"/>
          <w:sz w:val="24"/>
          <w:szCs w:val="24"/>
          <w:lang w:eastAsia="en-GB"/>
          <w14:ligatures w14:val="none"/>
        </w:rPr>
        <w:t>The availability and mobility of highly qualified specialists is increasing.</w:t>
      </w:r>
    </w:p>
    <w:p w14:paraId="0D268BB1" w14:textId="77777777" w:rsidR="002374F4" w:rsidRPr="00805579" w:rsidRDefault="002374F4" w:rsidP="002374F4">
      <w:pPr>
        <w:numPr>
          <w:ilvl w:val="0"/>
          <w:numId w:val="10"/>
        </w:numPr>
        <w:shd w:val="clear" w:color="auto" w:fill="FFFFFF"/>
        <w:spacing w:before="100" w:beforeAutospacing="1" w:after="100" w:afterAutospacing="1" w:line="240" w:lineRule="auto"/>
        <w:rPr>
          <w:rFonts w:eastAsia="Times New Roman" w:cstheme="minorHAnsi"/>
          <w:color w:val="303030"/>
          <w:kern w:val="0"/>
          <w:sz w:val="24"/>
          <w:szCs w:val="24"/>
          <w:lang w:eastAsia="en-GB"/>
          <w14:ligatures w14:val="none"/>
        </w:rPr>
      </w:pPr>
      <w:r w:rsidRPr="00805579">
        <w:rPr>
          <w:rFonts w:eastAsia="Times New Roman" w:cstheme="minorHAnsi"/>
          <w:color w:val="303030"/>
          <w:kern w:val="0"/>
          <w:sz w:val="24"/>
          <w:szCs w:val="24"/>
          <w:lang w:eastAsia="en-GB"/>
          <w14:ligatures w14:val="none"/>
        </w:rPr>
        <w:t>The availability of venture capital is increasing.</w:t>
      </w:r>
    </w:p>
    <w:p w14:paraId="1AC9C2E5" w14:textId="77777777" w:rsidR="002374F4" w:rsidRPr="00805579" w:rsidRDefault="002374F4" w:rsidP="002374F4">
      <w:pPr>
        <w:numPr>
          <w:ilvl w:val="0"/>
          <w:numId w:val="10"/>
        </w:numPr>
        <w:shd w:val="clear" w:color="auto" w:fill="FFFFFF"/>
        <w:spacing w:before="100" w:beforeAutospacing="1" w:after="100" w:afterAutospacing="1" w:line="240" w:lineRule="auto"/>
        <w:rPr>
          <w:rFonts w:eastAsia="Times New Roman" w:cstheme="minorHAnsi"/>
          <w:color w:val="303030"/>
          <w:kern w:val="0"/>
          <w:sz w:val="24"/>
          <w:szCs w:val="24"/>
          <w:lang w:eastAsia="en-GB"/>
          <w14:ligatures w14:val="none"/>
        </w:rPr>
      </w:pPr>
      <w:r w:rsidRPr="00805579">
        <w:rPr>
          <w:rFonts w:eastAsia="Times New Roman" w:cstheme="minorHAnsi"/>
          <w:color w:val="303030"/>
          <w:kern w:val="0"/>
          <w:sz w:val="24"/>
          <w:szCs w:val="24"/>
          <w:lang w:eastAsia="en-GB"/>
          <w14:ligatures w14:val="none"/>
        </w:rPr>
        <w:t>The innovative environment of a company offers external opportunities for unused potential innovations.</w:t>
      </w:r>
    </w:p>
    <w:p w14:paraId="49468A81" w14:textId="77777777" w:rsidR="002374F4" w:rsidRPr="00805579" w:rsidRDefault="002374F4" w:rsidP="002374F4">
      <w:pPr>
        <w:numPr>
          <w:ilvl w:val="0"/>
          <w:numId w:val="10"/>
        </w:numPr>
        <w:shd w:val="clear" w:color="auto" w:fill="FFFFFF"/>
        <w:spacing w:before="100" w:beforeAutospacing="1" w:after="100" w:afterAutospacing="1" w:line="240" w:lineRule="auto"/>
        <w:rPr>
          <w:rFonts w:eastAsia="Times New Roman" w:cstheme="minorHAnsi"/>
          <w:color w:val="303030"/>
          <w:kern w:val="0"/>
          <w:sz w:val="24"/>
          <w:szCs w:val="24"/>
          <w:lang w:eastAsia="en-GB"/>
          <w14:ligatures w14:val="none"/>
        </w:rPr>
      </w:pPr>
      <w:r w:rsidRPr="00805579">
        <w:rPr>
          <w:rFonts w:eastAsia="Times New Roman" w:cstheme="minorHAnsi"/>
          <w:color w:val="303030"/>
          <w:kern w:val="0"/>
          <w:sz w:val="24"/>
          <w:szCs w:val="24"/>
          <w:lang w:eastAsia="en-GB"/>
          <w14:ligatures w14:val="none"/>
        </w:rPr>
        <w:lastRenderedPageBreak/>
        <w:t>The increasing number of competent customers and specialized suppliers available as cooperation partners.</w:t>
      </w:r>
    </w:p>
    <w:p w14:paraId="323C635C" w14:textId="77777777" w:rsidR="002374F4" w:rsidRPr="00805579" w:rsidRDefault="002374F4" w:rsidP="002374F4">
      <w:pPr>
        <w:shd w:val="clear" w:color="auto" w:fill="FFFFFF"/>
        <w:spacing w:after="150" w:line="240" w:lineRule="auto"/>
        <w:rPr>
          <w:rFonts w:eastAsia="Times New Roman" w:cstheme="minorHAnsi"/>
          <w:color w:val="303030"/>
          <w:kern w:val="0"/>
          <w:sz w:val="24"/>
          <w:szCs w:val="24"/>
          <w:lang w:eastAsia="en-GB"/>
          <w14:ligatures w14:val="none"/>
        </w:rPr>
      </w:pPr>
      <w:r w:rsidRPr="00805579">
        <w:rPr>
          <w:rFonts w:eastAsia="Times New Roman" w:cstheme="minorHAnsi"/>
          <w:color w:val="303030"/>
          <w:kern w:val="0"/>
          <w:sz w:val="24"/>
          <w:szCs w:val="24"/>
          <w:lang w:eastAsia="en-GB"/>
          <w14:ligatures w14:val="none"/>
        </w:rPr>
        <w:t>The innovative environment of a company is thus becoming increasingly important, and the quality and quantity of external know-how is constantly increasing. (</w:t>
      </w:r>
      <w:r w:rsidRPr="00805579">
        <w:rPr>
          <w:rFonts w:cstheme="minorHAnsi"/>
          <w:color w:val="303030"/>
          <w:kern w:val="0"/>
          <w:sz w:val="24"/>
          <w:szCs w:val="24"/>
          <w:shd w:val="clear" w:color="auto" w:fill="FFFFFF"/>
          <w14:ligatures w14:val="none"/>
        </w:rPr>
        <w:t>Geschäftsmodelle et al,2013)</w:t>
      </w:r>
    </w:p>
    <w:p w14:paraId="51BC9ADC" w14:textId="77777777" w:rsidR="002374F4" w:rsidRPr="00805579" w:rsidRDefault="002374F4" w:rsidP="002374F4">
      <w:pPr>
        <w:rPr>
          <w:rFonts w:cstheme="minorHAnsi"/>
          <w:color w:val="303030"/>
          <w:sz w:val="24"/>
          <w:szCs w:val="24"/>
          <w:shd w:val="clear" w:color="auto" w:fill="FFFFFF"/>
        </w:rPr>
      </w:pPr>
    </w:p>
    <w:p w14:paraId="4B8DCCFA" w14:textId="4CB7BEB6" w:rsidR="002374F4" w:rsidRDefault="002374F4" w:rsidP="002374F4">
      <w:pPr>
        <w:pStyle w:val="NormalWeb"/>
        <w:shd w:val="clear" w:color="auto" w:fill="FFFFFF"/>
        <w:spacing w:before="0" w:beforeAutospacing="0" w:after="150" w:afterAutospacing="0"/>
        <w:rPr>
          <w:rFonts w:asciiTheme="minorHAnsi" w:hAnsiTheme="minorHAnsi" w:cstheme="minorHAnsi"/>
          <w:color w:val="282828"/>
          <w:shd w:val="clear" w:color="auto" w:fill="FFFFFF"/>
        </w:rPr>
      </w:pPr>
      <w:r w:rsidRPr="00805579">
        <w:rPr>
          <w:rFonts w:asciiTheme="minorHAnsi" w:hAnsiTheme="minorHAnsi" w:cstheme="minorHAnsi"/>
          <w:color w:val="303030"/>
        </w:rPr>
        <w:t xml:space="preserve">Apple may well be the </w:t>
      </w:r>
      <w:r w:rsidR="00805579" w:rsidRPr="00805579">
        <w:rPr>
          <w:rFonts w:asciiTheme="minorHAnsi" w:hAnsiTheme="minorHAnsi" w:cstheme="minorHAnsi"/>
          <w:color w:val="303030"/>
        </w:rPr>
        <w:t>world’s</w:t>
      </w:r>
      <w:r w:rsidRPr="00805579">
        <w:rPr>
          <w:rFonts w:asciiTheme="minorHAnsi" w:hAnsiTheme="minorHAnsi" w:cstheme="minorHAnsi"/>
          <w:color w:val="303030"/>
        </w:rPr>
        <w:t xml:space="preserve"> most valuable company and be seen to be operating a closed innovation Harvard Business Review (2013) believes that if you look closer at their innovation you will find it to be more open than you think and moving forward whilst facing intense </w:t>
      </w:r>
      <w:r w:rsidRPr="00805579">
        <w:rPr>
          <w:rFonts w:asciiTheme="minorHAnsi" w:hAnsiTheme="minorHAnsi" w:cstheme="minorHAnsi"/>
          <w:color w:val="282828"/>
          <w:shd w:val="clear" w:color="auto" w:fill="FFFFFF"/>
        </w:rPr>
        <w:t>competitive pressures, Apple will need to become an even more open company. This will be good for its customers and everyone</w:t>
      </w:r>
      <w:r>
        <w:rPr>
          <w:rFonts w:asciiTheme="minorHAnsi" w:hAnsiTheme="minorHAnsi" w:cstheme="minorHAnsi"/>
          <w:color w:val="282828"/>
          <w:shd w:val="clear" w:color="auto" w:fill="FFFFFF"/>
        </w:rPr>
        <w:t>.</w:t>
      </w:r>
    </w:p>
    <w:p w14:paraId="19FD719B" w14:textId="77777777" w:rsidR="002374F4" w:rsidRDefault="002374F4" w:rsidP="002374F4">
      <w:pPr>
        <w:pStyle w:val="NormalWeb"/>
        <w:shd w:val="clear" w:color="auto" w:fill="FFFFFF"/>
        <w:spacing w:before="0" w:beforeAutospacing="0" w:after="150" w:afterAutospacing="0"/>
        <w:rPr>
          <w:rFonts w:asciiTheme="minorHAnsi" w:hAnsiTheme="minorHAnsi" w:cstheme="minorHAnsi"/>
          <w:color w:val="303030"/>
        </w:rPr>
      </w:pPr>
      <w:r>
        <w:rPr>
          <w:rFonts w:asciiTheme="minorHAnsi" w:hAnsiTheme="minorHAnsi" w:cstheme="minorHAnsi"/>
          <w:color w:val="282828"/>
          <w:shd w:val="clear" w:color="auto" w:fill="FFFFFF"/>
        </w:rPr>
        <w:t xml:space="preserve">Although Apple favours the closed innovation this is mainly because they believe that their products are the best and this leads other companies to innovate and create products to match Apples portfolio. Whilst innovating within a closed environment Cook and his team have invested close </w:t>
      </w:r>
      <w:r>
        <w:rPr>
          <w:rFonts w:asciiTheme="minorHAnsi" w:hAnsiTheme="minorHAnsi" w:cstheme="minorHAnsi"/>
          <w:color w:val="000000"/>
          <w:shd w:val="clear" w:color="auto" w:fill="FFFFFF"/>
        </w:rPr>
        <w:t>to $100 billion on research and development over the last five years to stay on the top in the innovation race in the technology sector, a new report has shown (Business standard news, 2022)</w:t>
      </w:r>
    </w:p>
    <w:p w14:paraId="2AFC1888" w14:textId="77777777" w:rsidR="002374F4" w:rsidRDefault="002374F4" w:rsidP="002374F4">
      <w:pPr>
        <w:pStyle w:val="Heading2"/>
      </w:pPr>
      <w:bookmarkStart w:id="13" w:name="_Toc76710641"/>
    </w:p>
    <w:p w14:paraId="2445EF5A" w14:textId="77777777" w:rsidR="002374F4" w:rsidRDefault="002374F4" w:rsidP="002374F4">
      <w:pPr>
        <w:pStyle w:val="Heading2"/>
      </w:pPr>
      <w:bookmarkStart w:id="14" w:name="_Toc129909672"/>
      <w:r>
        <w:t>2.4.2 – The Innovation Process</w:t>
      </w:r>
      <w:bookmarkEnd w:id="13"/>
      <w:bookmarkEnd w:id="14"/>
    </w:p>
    <w:p w14:paraId="29FC1049" w14:textId="77777777" w:rsidR="002374F4" w:rsidRPr="00CE4F46" w:rsidRDefault="002374F4" w:rsidP="002374F4">
      <w:pPr>
        <w:rPr>
          <w:sz w:val="24"/>
          <w:szCs w:val="24"/>
        </w:rPr>
      </w:pPr>
      <w:r w:rsidRPr="00CE4F46">
        <w:rPr>
          <w:sz w:val="24"/>
          <w:szCs w:val="24"/>
        </w:rPr>
        <w:t>The Innovation Process (Appendix 4) was designed by Tidd&amp; Bassant (2018) it highlights the key areas that will need to be observed during the innovation process if it is to be adhered to. The innovation process is broken down into 4 stages which include-</w:t>
      </w:r>
    </w:p>
    <w:p w14:paraId="46098A06" w14:textId="77777777" w:rsidR="002374F4" w:rsidRPr="00CE4F46" w:rsidRDefault="002374F4" w:rsidP="002374F4">
      <w:pPr>
        <w:rPr>
          <w:sz w:val="24"/>
          <w:szCs w:val="24"/>
        </w:rPr>
      </w:pPr>
    </w:p>
    <w:p w14:paraId="7700E949" w14:textId="77777777" w:rsidR="002374F4" w:rsidRPr="00CE4F46" w:rsidRDefault="002374F4" w:rsidP="002374F4">
      <w:pPr>
        <w:pStyle w:val="ListParagraph"/>
        <w:numPr>
          <w:ilvl w:val="0"/>
          <w:numId w:val="11"/>
        </w:numPr>
        <w:spacing w:line="254" w:lineRule="auto"/>
        <w:rPr>
          <w:sz w:val="24"/>
          <w:szCs w:val="24"/>
        </w:rPr>
      </w:pPr>
      <w:r w:rsidRPr="00CE4F46">
        <w:rPr>
          <w:sz w:val="24"/>
          <w:szCs w:val="24"/>
        </w:rPr>
        <w:t>Recognising the opportunity</w:t>
      </w:r>
    </w:p>
    <w:p w14:paraId="79027EF1" w14:textId="77777777" w:rsidR="002374F4" w:rsidRPr="00CE4F46" w:rsidRDefault="002374F4" w:rsidP="002374F4">
      <w:pPr>
        <w:pStyle w:val="ListParagraph"/>
        <w:numPr>
          <w:ilvl w:val="0"/>
          <w:numId w:val="11"/>
        </w:numPr>
        <w:spacing w:line="254" w:lineRule="auto"/>
        <w:rPr>
          <w:sz w:val="24"/>
          <w:szCs w:val="24"/>
        </w:rPr>
      </w:pPr>
      <w:r w:rsidRPr="00CE4F46">
        <w:rPr>
          <w:sz w:val="24"/>
          <w:szCs w:val="24"/>
        </w:rPr>
        <w:t>Finding the resources</w:t>
      </w:r>
    </w:p>
    <w:p w14:paraId="6FCCD344" w14:textId="77777777" w:rsidR="002374F4" w:rsidRPr="00CE4F46" w:rsidRDefault="002374F4" w:rsidP="002374F4">
      <w:pPr>
        <w:pStyle w:val="ListParagraph"/>
        <w:numPr>
          <w:ilvl w:val="0"/>
          <w:numId w:val="11"/>
        </w:numPr>
        <w:spacing w:line="254" w:lineRule="auto"/>
        <w:rPr>
          <w:sz w:val="24"/>
          <w:szCs w:val="24"/>
        </w:rPr>
      </w:pPr>
      <w:r w:rsidRPr="00CE4F46">
        <w:rPr>
          <w:sz w:val="24"/>
          <w:szCs w:val="24"/>
        </w:rPr>
        <w:t xml:space="preserve">Developing the idea </w:t>
      </w:r>
    </w:p>
    <w:p w14:paraId="1FD1D150" w14:textId="77777777" w:rsidR="002374F4" w:rsidRPr="00CE4F46" w:rsidRDefault="002374F4" w:rsidP="002374F4">
      <w:pPr>
        <w:pStyle w:val="ListParagraph"/>
        <w:numPr>
          <w:ilvl w:val="0"/>
          <w:numId w:val="11"/>
        </w:numPr>
        <w:spacing w:line="254" w:lineRule="auto"/>
        <w:rPr>
          <w:sz w:val="24"/>
          <w:szCs w:val="24"/>
        </w:rPr>
      </w:pPr>
      <w:r w:rsidRPr="00CE4F46">
        <w:rPr>
          <w:sz w:val="24"/>
          <w:szCs w:val="24"/>
        </w:rPr>
        <w:t>Capturing value (The Innovation Process: Definition, Models, Tips, 2021)</w:t>
      </w:r>
    </w:p>
    <w:p w14:paraId="4F57BC68" w14:textId="54FF18E9" w:rsidR="002374F4" w:rsidRPr="00CE4F46" w:rsidRDefault="002374F4" w:rsidP="002374F4">
      <w:pPr>
        <w:spacing w:line="252" w:lineRule="auto"/>
        <w:rPr>
          <w:sz w:val="24"/>
          <w:szCs w:val="24"/>
        </w:rPr>
      </w:pPr>
      <w:r w:rsidRPr="00CE4F46">
        <w:rPr>
          <w:sz w:val="24"/>
          <w:szCs w:val="24"/>
        </w:rPr>
        <w:t xml:space="preserve">Tidd&amp;Bissant believe that if you follow these 4 steps you are already ahead of the competition as you have a plan and a path to follow. By using the Innovation Process Apple can apply a structure to the innovation and introduce good practice and apply that information to the process. The process can also allow Apple to be critical and highlight what they might not </w:t>
      </w:r>
      <w:r w:rsidR="00AA41D5" w:rsidRPr="00CE4F46">
        <w:rPr>
          <w:sz w:val="24"/>
          <w:szCs w:val="24"/>
        </w:rPr>
        <w:t>have</w:t>
      </w:r>
      <w:r w:rsidRPr="00CE4F46">
        <w:rPr>
          <w:sz w:val="24"/>
          <w:szCs w:val="24"/>
        </w:rPr>
        <w:t xml:space="preserve"> done to the best. This process will also allow Cook to manage and measure the process. By applying the model, the process will allow the innovation to be structured and introduce good practice. Although the model is an excellent tool and can influence decisions it is important to remember that there are also limitations as it gives the emphasis on innovation being done in 4 steps when in reality this is not the case and more often than not instead of innovation being a ‘light bulb moment’ it can in fact take years to get the innovation ready to launch and as evident inn Apples financial reports relies heavily on Research and Development throughout.</w:t>
      </w:r>
    </w:p>
    <w:p w14:paraId="73E3D385" w14:textId="77777777" w:rsidR="002374F4" w:rsidRDefault="002374F4" w:rsidP="002374F4">
      <w:pPr>
        <w:ind w:left="360"/>
      </w:pPr>
    </w:p>
    <w:p w14:paraId="06368B2F" w14:textId="77777777" w:rsidR="002374F4" w:rsidRDefault="002374F4" w:rsidP="002374F4">
      <w:pPr>
        <w:pStyle w:val="Heading2"/>
      </w:pPr>
      <w:bookmarkStart w:id="15" w:name="_Toc76710642"/>
      <w:bookmarkStart w:id="16" w:name="_Toc129909673"/>
      <w:r>
        <w:lastRenderedPageBreak/>
        <w:t>2.4.3 – 4P’s to Innovation</w:t>
      </w:r>
      <w:bookmarkEnd w:id="15"/>
      <w:bookmarkEnd w:id="16"/>
      <w:r>
        <w:tab/>
      </w:r>
    </w:p>
    <w:p w14:paraId="758632E8" w14:textId="77777777" w:rsidR="002374F4" w:rsidRPr="004715A6" w:rsidRDefault="002374F4" w:rsidP="002374F4">
      <w:pPr>
        <w:rPr>
          <w:rFonts w:cstheme="minorHAnsi"/>
          <w:sz w:val="24"/>
          <w:szCs w:val="24"/>
        </w:rPr>
      </w:pPr>
      <w:r w:rsidRPr="004715A6">
        <w:rPr>
          <w:sz w:val="24"/>
          <w:szCs w:val="24"/>
        </w:rPr>
        <w:t xml:space="preserve">The Innovation mix is a model that was developed in 2013 by John Bessant and Joe Tidd and is often referred to as the 4P’s to Innovation (Appendix 5). This tool can be used to help understand what the innovation process can improve and bring to your business. </w:t>
      </w:r>
    </w:p>
    <w:p w14:paraId="385BEE42" w14:textId="77777777" w:rsidR="002374F4" w:rsidRPr="004715A6" w:rsidRDefault="002374F4" w:rsidP="002374F4">
      <w:pPr>
        <w:rPr>
          <w:rFonts w:cstheme="minorHAnsi"/>
          <w:sz w:val="24"/>
          <w:szCs w:val="24"/>
        </w:rPr>
      </w:pPr>
      <w:r w:rsidRPr="004715A6">
        <w:rPr>
          <w:rFonts w:cstheme="minorHAnsi"/>
          <w:sz w:val="24"/>
          <w:szCs w:val="24"/>
        </w:rPr>
        <w:t>The four Ps are.</w:t>
      </w:r>
    </w:p>
    <w:p w14:paraId="39D03D1B" w14:textId="77777777" w:rsidR="002374F4" w:rsidRPr="004715A6" w:rsidRDefault="002374F4" w:rsidP="002374F4">
      <w:pPr>
        <w:pStyle w:val="ListParagraph"/>
        <w:numPr>
          <w:ilvl w:val="0"/>
          <w:numId w:val="12"/>
        </w:numPr>
        <w:spacing w:line="254" w:lineRule="auto"/>
        <w:rPr>
          <w:rFonts w:cstheme="minorHAnsi"/>
          <w:sz w:val="24"/>
          <w:szCs w:val="24"/>
        </w:rPr>
      </w:pPr>
      <w:r w:rsidRPr="004715A6">
        <w:rPr>
          <w:rFonts w:cstheme="minorHAnsi"/>
          <w:sz w:val="24"/>
          <w:szCs w:val="24"/>
        </w:rPr>
        <w:t>Product innovation – Launching a VR/AR headset.</w:t>
      </w:r>
    </w:p>
    <w:p w14:paraId="04C51A91" w14:textId="77777777" w:rsidR="002374F4" w:rsidRPr="004715A6" w:rsidRDefault="002374F4" w:rsidP="002374F4">
      <w:pPr>
        <w:pStyle w:val="ListParagraph"/>
        <w:numPr>
          <w:ilvl w:val="0"/>
          <w:numId w:val="12"/>
        </w:numPr>
        <w:spacing w:line="254" w:lineRule="auto"/>
        <w:rPr>
          <w:rFonts w:cstheme="minorHAnsi"/>
          <w:sz w:val="24"/>
          <w:szCs w:val="24"/>
        </w:rPr>
      </w:pPr>
      <w:r w:rsidRPr="004715A6">
        <w:rPr>
          <w:rFonts w:cstheme="minorHAnsi"/>
          <w:sz w:val="24"/>
          <w:szCs w:val="24"/>
        </w:rPr>
        <w:t>Process innovation- This will be done by creating the headset and showcasing it at the WWDC 2023.</w:t>
      </w:r>
    </w:p>
    <w:p w14:paraId="1898D36B" w14:textId="77777777" w:rsidR="002374F4" w:rsidRPr="004715A6" w:rsidRDefault="002374F4" w:rsidP="002374F4">
      <w:pPr>
        <w:pStyle w:val="ListParagraph"/>
        <w:numPr>
          <w:ilvl w:val="0"/>
          <w:numId w:val="12"/>
        </w:numPr>
        <w:spacing w:line="254" w:lineRule="auto"/>
        <w:rPr>
          <w:rFonts w:cstheme="minorHAnsi"/>
          <w:sz w:val="24"/>
          <w:szCs w:val="24"/>
        </w:rPr>
      </w:pPr>
      <w:r w:rsidRPr="004715A6">
        <w:rPr>
          <w:rFonts w:cstheme="minorHAnsi"/>
          <w:sz w:val="24"/>
          <w:szCs w:val="24"/>
        </w:rPr>
        <w:t>Position innovation – is the change in the context in which the products/services are introduced or in other words where the target of the offering lies and what the story told about it is.</w:t>
      </w:r>
    </w:p>
    <w:p w14:paraId="39F35FD3" w14:textId="77777777" w:rsidR="002374F4" w:rsidRPr="004715A6" w:rsidRDefault="002374F4" w:rsidP="002374F4">
      <w:pPr>
        <w:pStyle w:val="ListParagraph"/>
        <w:numPr>
          <w:ilvl w:val="0"/>
          <w:numId w:val="12"/>
        </w:numPr>
        <w:spacing w:line="254" w:lineRule="auto"/>
        <w:rPr>
          <w:rFonts w:cstheme="minorHAnsi"/>
          <w:sz w:val="24"/>
          <w:szCs w:val="24"/>
        </w:rPr>
      </w:pPr>
      <w:r w:rsidRPr="004715A6">
        <w:rPr>
          <w:rFonts w:cstheme="minorHAnsi"/>
          <w:sz w:val="24"/>
          <w:szCs w:val="24"/>
        </w:rPr>
        <w:t>Paradigm innovation</w:t>
      </w:r>
      <w:r w:rsidRPr="004715A6">
        <w:rPr>
          <w:rFonts w:cstheme="minorHAnsi"/>
          <w:i/>
          <w:iCs/>
          <w:sz w:val="24"/>
          <w:szCs w:val="24"/>
        </w:rPr>
        <w:t xml:space="preserve"> is</w:t>
      </w:r>
      <w:r w:rsidRPr="004715A6">
        <w:rPr>
          <w:rFonts w:cstheme="minorHAnsi"/>
          <w:sz w:val="24"/>
          <w:szCs w:val="24"/>
        </w:rPr>
        <w:t xml:space="preserve"> the change in the underlying mental models which frame what the organisation does or alternatively how the company frames what it does.</w:t>
      </w:r>
    </w:p>
    <w:p w14:paraId="48B00515" w14:textId="77777777" w:rsidR="002374F4" w:rsidRPr="004715A6" w:rsidRDefault="002374F4" w:rsidP="002374F4">
      <w:pPr>
        <w:rPr>
          <w:rFonts w:cstheme="minorHAnsi"/>
          <w:sz w:val="24"/>
          <w:szCs w:val="24"/>
        </w:rPr>
      </w:pPr>
      <w:r w:rsidRPr="004715A6">
        <w:rPr>
          <w:rFonts w:cstheme="minorHAnsi"/>
          <w:sz w:val="24"/>
          <w:szCs w:val="24"/>
        </w:rPr>
        <w:t>Whilst the Innovation Mix is made up of 4 P’s it can be adapted to any organisation without the need of incorporating all steps. It is important for this model to be a success that all members involved in the process fully understand the innovation. (The 4 Ps of Innovation, 2021)</w:t>
      </w:r>
    </w:p>
    <w:p w14:paraId="0A1AF381" w14:textId="7B6BF2F2" w:rsidR="00FE740F" w:rsidRPr="002374F4" w:rsidRDefault="00FE740F" w:rsidP="002374F4">
      <w:pPr>
        <w:jc w:val="both"/>
        <w:rPr>
          <w:sz w:val="24"/>
          <w:szCs w:val="24"/>
        </w:rPr>
      </w:pPr>
    </w:p>
    <w:p w14:paraId="46FC51A9" w14:textId="77777777" w:rsidR="00FE740F" w:rsidRDefault="00FE740F" w:rsidP="00FE740F">
      <w:pPr>
        <w:pStyle w:val="ListParagraph"/>
        <w:ind w:left="0" w:firstLine="720"/>
        <w:jc w:val="both"/>
        <w:rPr>
          <w:sz w:val="24"/>
          <w:szCs w:val="24"/>
        </w:rPr>
      </w:pPr>
    </w:p>
    <w:p w14:paraId="58D5AA44" w14:textId="77777777" w:rsidR="00FE740F" w:rsidRDefault="00FE740F" w:rsidP="00FE740F">
      <w:pPr>
        <w:pStyle w:val="ListParagraph"/>
        <w:ind w:left="0" w:firstLine="720"/>
        <w:jc w:val="both"/>
        <w:rPr>
          <w:sz w:val="24"/>
          <w:szCs w:val="24"/>
        </w:rPr>
      </w:pPr>
    </w:p>
    <w:p w14:paraId="36097696" w14:textId="602D23DB" w:rsidR="00FE740F" w:rsidRDefault="00BD1D07" w:rsidP="00BD1D07">
      <w:pPr>
        <w:jc w:val="both"/>
        <w:rPr>
          <w:sz w:val="24"/>
          <w:szCs w:val="24"/>
        </w:rPr>
      </w:pPr>
      <w:bookmarkStart w:id="17" w:name="_Toc129909674"/>
      <w:r w:rsidRPr="00BD1D07">
        <w:rPr>
          <w:rStyle w:val="Heading2Char"/>
        </w:rPr>
        <w:t>2.5 Assessment</w:t>
      </w:r>
      <w:r w:rsidR="00FE740F" w:rsidRPr="00BD1D07">
        <w:rPr>
          <w:rStyle w:val="Heading2Char"/>
        </w:rPr>
        <w:t xml:space="preserve"> of the Effectiveness</w:t>
      </w:r>
      <w:bookmarkEnd w:id="17"/>
      <w:r w:rsidR="00FE740F">
        <w:rPr>
          <w:sz w:val="24"/>
          <w:szCs w:val="24"/>
        </w:rPr>
        <w:t xml:space="preserve"> </w:t>
      </w:r>
    </w:p>
    <w:p w14:paraId="448D798D" w14:textId="77777777" w:rsidR="00C37F9F" w:rsidRDefault="00C37F9F" w:rsidP="00C37F9F">
      <w:pPr>
        <w:rPr>
          <w:sz w:val="24"/>
          <w:szCs w:val="24"/>
        </w:rPr>
      </w:pPr>
      <w:r>
        <w:rPr>
          <w:sz w:val="24"/>
          <w:szCs w:val="24"/>
        </w:rPr>
        <w:t>Whilst in the early stages of innovation it is important to do a Force Field Analysis (Appendix 6) to establish the feasibility of the idea.</w:t>
      </w:r>
    </w:p>
    <w:p w14:paraId="2EC62FD2" w14:textId="77777777" w:rsidR="00ED16C7" w:rsidRDefault="00C37F9F" w:rsidP="00C37F9F">
      <w:pPr>
        <w:rPr>
          <w:sz w:val="24"/>
          <w:szCs w:val="24"/>
        </w:rPr>
      </w:pPr>
      <w:r>
        <w:rPr>
          <w:sz w:val="24"/>
          <w:szCs w:val="24"/>
        </w:rPr>
        <w:t xml:space="preserve">Force Field Analysis was created by Kurt Lewin in the 1940s. The Force Field Analysis is an </w:t>
      </w:r>
    </w:p>
    <w:p w14:paraId="027CE2BB" w14:textId="0789065F" w:rsidR="00C37F9F" w:rsidRDefault="00C37F9F" w:rsidP="00C37F9F">
      <w:pPr>
        <w:rPr>
          <w:sz w:val="24"/>
          <w:szCs w:val="24"/>
        </w:rPr>
      </w:pPr>
      <w:r>
        <w:rPr>
          <w:sz w:val="24"/>
          <w:szCs w:val="24"/>
        </w:rPr>
        <w:t>further. It is a simple tool that can be used to list the forces for and against the change. These positive and negative forces then get scored and if the forces for the change are higher than the forces against it suggests that it could be a good idea.</w:t>
      </w:r>
      <w:r>
        <w:rPr>
          <w:rFonts w:ascii="Open Sans" w:hAnsi="Open Sans" w:cs="Open Sans"/>
          <w:color w:val="000000"/>
          <w:sz w:val="24"/>
          <w:szCs w:val="24"/>
          <w:shd w:val="clear" w:color="auto" w:fill="FFFFFF"/>
        </w:rPr>
        <w:t xml:space="preserve"> </w:t>
      </w:r>
      <w:r>
        <w:rPr>
          <w:sz w:val="24"/>
          <w:szCs w:val="24"/>
        </w:rPr>
        <w:t>(Force Field Analysis: Analysing the Pressures for and Against Change, 2021)</w:t>
      </w:r>
    </w:p>
    <w:p w14:paraId="0C12BE82" w14:textId="77777777" w:rsidR="00C37F9F" w:rsidRDefault="00C37F9F" w:rsidP="00C37F9F">
      <w:pPr>
        <w:rPr>
          <w:sz w:val="24"/>
          <w:szCs w:val="24"/>
        </w:rPr>
      </w:pPr>
      <w:r>
        <w:rPr>
          <w:sz w:val="24"/>
          <w:szCs w:val="24"/>
        </w:rPr>
        <w:t>After completing the Force Field Analysis, it can be used in two ways.</w:t>
      </w:r>
    </w:p>
    <w:p w14:paraId="462338E7" w14:textId="77777777" w:rsidR="00C37F9F" w:rsidRDefault="00C37F9F" w:rsidP="00C37F9F">
      <w:pPr>
        <w:pStyle w:val="ListParagraph"/>
        <w:numPr>
          <w:ilvl w:val="0"/>
          <w:numId w:val="13"/>
        </w:numPr>
        <w:spacing w:line="254" w:lineRule="auto"/>
        <w:rPr>
          <w:sz w:val="24"/>
          <w:szCs w:val="24"/>
        </w:rPr>
      </w:pPr>
      <w:r>
        <w:rPr>
          <w:sz w:val="24"/>
          <w:szCs w:val="24"/>
        </w:rPr>
        <w:t>Decide whether to move forward with the change.</w:t>
      </w:r>
    </w:p>
    <w:p w14:paraId="504ABED0" w14:textId="77777777" w:rsidR="00C37F9F" w:rsidRDefault="00C37F9F" w:rsidP="00C37F9F">
      <w:pPr>
        <w:numPr>
          <w:ilvl w:val="0"/>
          <w:numId w:val="13"/>
        </w:numPr>
        <w:shd w:val="clear" w:color="auto" w:fill="FBFBFB"/>
        <w:spacing w:after="199" w:line="319" w:lineRule="atLeast"/>
        <w:textAlignment w:val="baseline"/>
        <w:rPr>
          <w:rFonts w:eastAsia="Times New Roman" w:cstheme="minorHAnsi"/>
          <w:color w:val="333333"/>
          <w:sz w:val="24"/>
          <w:szCs w:val="24"/>
          <w:lang w:eastAsia="en-GB"/>
        </w:rPr>
      </w:pPr>
      <w:r>
        <w:rPr>
          <w:rFonts w:eastAsia="Times New Roman" w:cstheme="minorHAnsi"/>
          <w:color w:val="333333"/>
          <w:sz w:val="24"/>
          <w:szCs w:val="24"/>
          <w:lang w:eastAsia="en-GB"/>
        </w:rPr>
        <w:t>To think about which supportive forces you can strengthen and which opposing or resisting forces you can weaken, and how to make the change more successful. (Mindtools, 2021).</w:t>
      </w:r>
    </w:p>
    <w:p w14:paraId="5E87185D" w14:textId="77777777" w:rsidR="00C37F9F" w:rsidRDefault="00C37F9F" w:rsidP="00C37F9F">
      <w:pPr>
        <w:pStyle w:val="ListParagraph"/>
      </w:pPr>
    </w:p>
    <w:p w14:paraId="7FBE89B6" w14:textId="77777777" w:rsidR="00C37F9F" w:rsidRDefault="00C37F9F" w:rsidP="00C37F9F"/>
    <w:p w14:paraId="4BB61AD4" w14:textId="6FEA97EF" w:rsidR="00C37F9F" w:rsidRDefault="00C37F9F" w:rsidP="00C37F9F">
      <w:pPr>
        <w:pStyle w:val="Heading2"/>
      </w:pPr>
      <w:bookmarkStart w:id="18" w:name="_Toc76710644"/>
      <w:bookmarkStart w:id="19" w:name="_Toc129909675"/>
      <w:r>
        <w:lastRenderedPageBreak/>
        <w:t>2.</w:t>
      </w:r>
      <w:r w:rsidR="00E64403">
        <w:t>5</w:t>
      </w:r>
      <w:r>
        <w:t>.1 Barriers &amp; Risks</w:t>
      </w:r>
      <w:bookmarkEnd w:id="18"/>
      <w:bookmarkEnd w:id="19"/>
      <w:r>
        <w:t xml:space="preserve"> </w:t>
      </w:r>
    </w:p>
    <w:p w14:paraId="4D375F26" w14:textId="268251BF" w:rsidR="00C32E0D" w:rsidRPr="00E64403" w:rsidRDefault="00C32E0D" w:rsidP="00C32E0D">
      <w:pPr>
        <w:rPr>
          <w:sz w:val="24"/>
          <w:szCs w:val="24"/>
        </w:rPr>
      </w:pPr>
      <w:r w:rsidRPr="00E64403">
        <w:rPr>
          <w:sz w:val="24"/>
          <w:szCs w:val="24"/>
        </w:rPr>
        <w:t>It is important</w:t>
      </w:r>
      <w:r w:rsidR="00CC01F5" w:rsidRPr="00E64403">
        <w:rPr>
          <w:sz w:val="24"/>
          <w:szCs w:val="24"/>
        </w:rPr>
        <w:t xml:space="preserve"> that </w:t>
      </w:r>
      <w:r w:rsidR="007A04B7">
        <w:rPr>
          <w:sz w:val="24"/>
          <w:szCs w:val="24"/>
        </w:rPr>
        <w:t xml:space="preserve">Tim </w:t>
      </w:r>
      <w:r w:rsidR="007A04B7" w:rsidRPr="00E64403">
        <w:rPr>
          <w:sz w:val="24"/>
          <w:szCs w:val="24"/>
        </w:rPr>
        <w:t>and</w:t>
      </w:r>
      <w:r w:rsidR="00CC01F5" w:rsidRPr="00E64403">
        <w:rPr>
          <w:sz w:val="24"/>
          <w:szCs w:val="24"/>
        </w:rPr>
        <w:t xml:space="preserve"> the team refer to </w:t>
      </w:r>
      <w:r w:rsidR="00B31D8D" w:rsidRPr="00E64403">
        <w:rPr>
          <w:sz w:val="24"/>
          <w:szCs w:val="24"/>
        </w:rPr>
        <w:t xml:space="preserve">the Force </w:t>
      </w:r>
      <w:r w:rsidR="004865F1" w:rsidRPr="00E64403">
        <w:rPr>
          <w:sz w:val="24"/>
          <w:szCs w:val="24"/>
        </w:rPr>
        <w:t>F</w:t>
      </w:r>
      <w:r w:rsidR="00B31D8D" w:rsidRPr="00E64403">
        <w:rPr>
          <w:sz w:val="24"/>
          <w:szCs w:val="24"/>
        </w:rPr>
        <w:t xml:space="preserve">ield </w:t>
      </w:r>
      <w:r w:rsidR="00ED4DC6" w:rsidRPr="00E64403">
        <w:rPr>
          <w:sz w:val="24"/>
          <w:szCs w:val="24"/>
        </w:rPr>
        <w:t>Analysis (</w:t>
      </w:r>
      <w:r w:rsidR="00CC01F5" w:rsidRPr="00E64403">
        <w:rPr>
          <w:sz w:val="24"/>
          <w:szCs w:val="24"/>
        </w:rPr>
        <w:t>Appendix 6</w:t>
      </w:r>
      <w:r w:rsidR="00B31D8D" w:rsidRPr="00E64403">
        <w:rPr>
          <w:sz w:val="24"/>
          <w:szCs w:val="24"/>
        </w:rPr>
        <w:t>)</w:t>
      </w:r>
      <w:r w:rsidR="00972728" w:rsidRPr="00E64403">
        <w:rPr>
          <w:sz w:val="24"/>
          <w:szCs w:val="24"/>
        </w:rPr>
        <w:t xml:space="preserve"> and highlight</w:t>
      </w:r>
      <w:r w:rsidR="00386CF9" w:rsidRPr="00E64403">
        <w:rPr>
          <w:sz w:val="24"/>
          <w:szCs w:val="24"/>
        </w:rPr>
        <w:t xml:space="preserve"> the barriers and risks they had previously identified</w:t>
      </w:r>
      <w:r w:rsidR="005E49E6" w:rsidRPr="00E64403">
        <w:rPr>
          <w:sz w:val="24"/>
          <w:szCs w:val="24"/>
        </w:rPr>
        <w:t>. By identifying these barriers and risks</w:t>
      </w:r>
      <w:r w:rsidR="00DA6F97">
        <w:rPr>
          <w:sz w:val="24"/>
          <w:szCs w:val="24"/>
        </w:rPr>
        <w:t xml:space="preserve"> the team will be pre-warned of any negative obstacles they will face</w:t>
      </w:r>
      <w:r w:rsidR="00B711B0">
        <w:rPr>
          <w:sz w:val="24"/>
          <w:szCs w:val="24"/>
        </w:rPr>
        <w:t xml:space="preserve"> within the innovation opportunity. By educating themselves o</w:t>
      </w:r>
      <w:r w:rsidR="006259DF">
        <w:rPr>
          <w:sz w:val="24"/>
          <w:szCs w:val="24"/>
        </w:rPr>
        <w:t>n these negative factors the team will save themselves countless hours of unnecessary</w:t>
      </w:r>
      <w:r w:rsidR="00EF440C">
        <w:rPr>
          <w:sz w:val="24"/>
          <w:szCs w:val="24"/>
        </w:rPr>
        <w:t xml:space="preserve"> tasks and will help them reduce the staffing hours</w:t>
      </w:r>
      <w:r w:rsidR="00D16F12">
        <w:rPr>
          <w:sz w:val="24"/>
          <w:szCs w:val="24"/>
        </w:rPr>
        <w:t>,</w:t>
      </w:r>
      <w:r w:rsidR="00E06499">
        <w:rPr>
          <w:sz w:val="24"/>
          <w:szCs w:val="24"/>
        </w:rPr>
        <w:t xml:space="preserve"> the various resources</w:t>
      </w:r>
      <w:r w:rsidR="00D16F12">
        <w:rPr>
          <w:sz w:val="24"/>
          <w:szCs w:val="24"/>
        </w:rPr>
        <w:t xml:space="preserve"> </w:t>
      </w:r>
      <w:r w:rsidR="00892477">
        <w:rPr>
          <w:sz w:val="24"/>
          <w:szCs w:val="24"/>
        </w:rPr>
        <w:t>necessary</w:t>
      </w:r>
      <w:r w:rsidR="00E06499">
        <w:rPr>
          <w:sz w:val="24"/>
          <w:szCs w:val="24"/>
        </w:rPr>
        <w:t xml:space="preserve"> and help reduce the research and development</w:t>
      </w:r>
      <w:r w:rsidR="00CB5CC0">
        <w:rPr>
          <w:sz w:val="24"/>
          <w:szCs w:val="24"/>
        </w:rPr>
        <w:t xml:space="preserve"> </w:t>
      </w:r>
      <w:r w:rsidR="0024694B">
        <w:rPr>
          <w:sz w:val="24"/>
          <w:szCs w:val="24"/>
        </w:rPr>
        <w:t>hours and finances.</w:t>
      </w:r>
      <w:r w:rsidR="00CB5CC0">
        <w:rPr>
          <w:sz w:val="24"/>
          <w:szCs w:val="24"/>
        </w:rPr>
        <w:t xml:space="preserve"> </w:t>
      </w:r>
      <w:r w:rsidR="0024694B">
        <w:rPr>
          <w:sz w:val="24"/>
          <w:szCs w:val="24"/>
        </w:rPr>
        <w:t xml:space="preserve">By eliminating these risks and barriers in the early stages the team are setting up the process to run as smoothly as anticipated </w:t>
      </w:r>
      <w:r w:rsidR="00892477">
        <w:rPr>
          <w:sz w:val="24"/>
          <w:szCs w:val="24"/>
        </w:rPr>
        <w:t xml:space="preserve">right </w:t>
      </w:r>
      <w:r w:rsidR="0024694B">
        <w:rPr>
          <w:sz w:val="24"/>
          <w:szCs w:val="24"/>
        </w:rPr>
        <w:t xml:space="preserve">from </w:t>
      </w:r>
      <w:r w:rsidR="00892477">
        <w:rPr>
          <w:sz w:val="24"/>
          <w:szCs w:val="24"/>
        </w:rPr>
        <w:t xml:space="preserve">the beginning. </w:t>
      </w:r>
    </w:p>
    <w:p w14:paraId="22F1307E" w14:textId="77777777" w:rsidR="000913C1" w:rsidRDefault="000913C1" w:rsidP="00FE740F">
      <w:pPr>
        <w:jc w:val="both"/>
        <w:rPr>
          <w:sz w:val="24"/>
          <w:szCs w:val="24"/>
        </w:rPr>
      </w:pPr>
    </w:p>
    <w:p w14:paraId="2F0918C8" w14:textId="50747B8B" w:rsidR="00447116" w:rsidRDefault="00FE740F" w:rsidP="00FE740F">
      <w:pPr>
        <w:jc w:val="both"/>
        <w:rPr>
          <w:sz w:val="24"/>
          <w:szCs w:val="24"/>
        </w:rPr>
      </w:pPr>
      <w:bookmarkStart w:id="20" w:name="_Toc129909676"/>
      <w:r w:rsidRPr="000913C1">
        <w:rPr>
          <w:rStyle w:val="Heading2Char"/>
        </w:rPr>
        <w:t>2.6</w:t>
      </w:r>
      <w:r w:rsidR="00256678">
        <w:rPr>
          <w:rStyle w:val="Heading2Char"/>
        </w:rPr>
        <w:t xml:space="preserve"> </w:t>
      </w:r>
      <w:r w:rsidRPr="000913C1">
        <w:rPr>
          <w:rStyle w:val="Heading2Char"/>
        </w:rPr>
        <w:t xml:space="preserve">Leadership &amp; </w:t>
      </w:r>
      <w:r w:rsidR="00447116" w:rsidRPr="000913C1">
        <w:rPr>
          <w:rStyle w:val="Heading2Char"/>
        </w:rPr>
        <w:t>Management</w:t>
      </w:r>
      <w:bookmarkEnd w:id="20"/>
      <w:r w:rsidR="00447116">
        <w:rPr>
          <w:sz w:val="24"/>
          <w:szCs w:val="24"/>
        </w:rPr>
        <w:t xml:space="preserve"> </w:t>
      </w:r>
    </w:p>
    <w:p w14:paraId="6F0D95FF" w14:textId="1085DB8C" w:rsidR="00AB5672" w:rsidRDefault="00AB5672" w:rsidP="00483422">
      <w:pPr>
        <w:pStyle w:val="col-sm-12"/>
        <w:shd w:val="clear" w:color="auto" w:fill="FFFFFF"/>
        <w:spacing w:before="0" w:beforeAutospacing="0" w:after="150" w:afterAutospacing="0" w:line="432" w:lineRule="atLeast"/>
        <w:rPr>
          <w:rFonts w:asciiTheme="minorHAnsi" w:hAnsiTheme="minorHAnsi" w:cstheme="minorHAnsi"/>
        </w:rPr>
      </w:pPr>
      <w:r w:rsidRPr="004205DF">
        <w:rPr>
          <w:rFonts w:asciiTheme="minorHAnsi" w:hAnsiTheme="minorHAnsi" w:cstheme="minorHAnsi"/>
          <w:color w:val="333333"/>
        </w:rPr>
        <w:t>Apple CEO </w:t>
      </w:r>
      <w:r w:rsidRPr="004205DF">
        <w:rPr>
          <w:rFonts w:asciiTheme="minorHAnsi" w:eastAsiaTheme="majorEastAsia" w:hAnsiTheme="minorHAnsi" w:cstheme="minorHAnsi"/>
          <w:color w:val="333333"/>
        </w:rPr>
        <w:t>Tim Cook</w:t>
      </w:r>
      <w:r w:rsidRPr="004205DF">
        <w:rPr>
          <w:rFonts w:asciiTheme="minorHAnsi" w:hAnsiTheme="minorHAnsi" w:cstheme="minorHAnsi"/>
          <w:color w:val="333333"/>
        </w:rPr>
        <w:t xml:space="preserve">, with "cautious, collaborative and tactical" leadership, honed the Cupertino tech giant into the world's largest </w:t>
      </w:r>
      <w:r w:rsidR="00416EEB" w:rsidRPr="004205DF">
        <w:rPr>
          <w:rFonts w:asciiTheme="minorHAnsi" w:hAnsiTheme="minorHAnsi" w:cstheme="minorHAnsi"/>
          <w:color w:val="333333"/>
        </w:rPr>
        <w:t>company. After</w:t>
      </w:r>
      <w:r w:rsidRPr="004205DF">
        <w:rPr>
          <w:rFonts w:asciiTheme="minorHAnsi" w:hAnsiTheme="minorHAnsi" w:cstheme="minorHAnsi"/>
          <w:color w:val="333333"/>
        </w:rPr>
        <w:t xml:space="preserve"> the </w:t>
      </w:r>
      <w:r w:rsidRPr="004205DF">
        <w:rPr>
          <w:rFonts w:asciiTheme="minorHAnsi" w:eastAsiaTheme="majorEastAsia" w:hAnsiTheme="minorHAnsi" w:cstheme="minorHAnsi"/>
          <w:color w:val="333333"/>
        </w:rPr>
        <w:t>death</w:t>
      </w:r>
      <w:r w:rsidRPr="004205DF">
        <w:rPr>
          <w:rFonts w:asciiTheme="minorHAnsi" w:hAnsiTheme="minorHAnsi" w:cstheme="minorHAnsi"/>
          <w:color w:val="333333"/>
        </w:rPr>
        <w:t> of </w:t>
      </w:r>
      <w:r w:rsidRPr="004205DF">
        <w:rPr>
          <w:rFonts w:asciiTheme="minorHAnsi" w:eastAsiaTheme="majorEastAsia" w:hAnsiTheme="minorHAnsi" w:cstheme="minorHAnsi"/>
          <w:color w:val="333333"/>
        </w:rPr>
        <w:t>Steve Jobs</w:t>
      </w:r>
      <w:r w:rsidRPr="004205DF">
        <w:rPr>
          <w:rFonts w:asciiTheme="minorHAnsi" w:hAnsiTheme="minorHAnsi" w:cstheme="minorHAnsi"/>
          <w:color w:val="333333"/>
        </w:rPr>
        <w:t xml:space="preserve"> in 2011, both Wall Street and Silicon Valley worried about Apple's future. But, nine years later, Apple's revenue and profits have more than </w:t>
      </w:r>
      <w:r w:rsidR="00483422" w:rsidRPr="004205DF">
        <w:rPr>
          <w:rFonts w:asciiTheme="minorHAnsi" w:hAnsiTheme="minorHAnsi" w:cstheme="minorHAnsi"/>
          <w:color w:val="333333"/>
        </w:rPr>
        <w:t>doubled. Compared</w:t>
      </w:r>
      <w:r w:rsidRPr="004205DF">
        <w:rPr>
          <w:rFonts w:asciiTheme="minorHAnsi" w:hAnsiTheme="minorHAnsi" w:cstheme="minorHAnsi"/>
          <w:color w:val="333333"/>
        </w:rPr>
        <w:t xml:space="preserve"> to Jobs' outspoken devotion to design, Cook is described as much more methodical and focused on finance and social good. Although Apple under Cook has a "more relaxed workplace" environment than Apple under Jobs, staffers said that Cook is similarly "demanding and detail oriented."</w:t>
      </w:r>
      <w:r w:rsidR="004205DF" w:rsidRPr="004205DF">
        <w:rPr>
          <w:rFonts w:asciiTheme="minorHAnsi" w:hAnsiTheme="minorHAnsi" w:cstheme="minorHAnsi"/>
        </w:rPr>
        <w:t xml:space="preserve"> (Peterson, 2020)</w:t>
      </w:r>
    </w:p>
    <w:p w14:paraId="61961658" w14:textId="31CA0A85" w:rsidR="00ED21B7" w:rsidRDefault="00ED21B7" w:rsidP="00483422">
      <w:pPr>
        <w:pStyle w:val="col-sm-12"/>
        <w:shd w:val="clear" w:color="auto" w:fill="FFFFFF"/>
        <w:spacing w:before="0" w:beforeAutospacing="0" w:after="150" w:afterAutospacing="0" w:line="432" w:lineRule="atLeast"/>
        <w:rPr>
          <w:rFonts w:asciiTheme="minorHAnsi" w:hAnsiTheme="minorHAnsi" w:cstheme="minorHAnsi"/>
        </w:rPr>
      </w:pPr>
      <w:r>
        <w:rPr>
          <w:rFonts w:asciiTheme="minorHAnsi" w:hAnsiTheme="minorHAnsi" w:cstheme="minorHAnsi"/>
        </w:rPr>
        <w:t>I</w:t>
      </w:r>
      <w:r w:rsidR="00616F10">
        <w:rPr>
          <w:rFonts w:asciiTheme="minorHAnsi" w:hAnsiTheme="minorHAnsi" w:cstheme="minorHAnsi"/>
        </w:rPr>
        <w:t>t</w:t>
      </w:r>
      <w:r>
        <w:rPr>
          <w:rFonts w:asciiTheme="minorHAnsi" w:hAnsiTheme="minorHAnsi" w:cstheme="minorHAnsi"/>
        </w:rPr>
        <w:t xml:space="preserve"> is obvious</w:t>
      </w:r>
      <w:r w:rsidR="000E6A7C">
        <w:rPr>
          <w:rFonts w:asciiTheme="minorHAnsi" w:hAnsiTheme="minorHAnsi" w:cstheme="minorHAnsi"/>
        </w:rPr>
        <w:t xml:space="preserve"> to see that Tim Cook is an inspirational leader to many</w:t>
      </w:r>
      <w:r w:rsidR="000B131F">
        <w:rPr>
          <w:rFonts w:asciiTheme="minorHAnsi" w:hAnsiTheme="minorHAnsi" w:cstheme="minorHAnsi"/>
        </w:rPr>
        <w:t xml:space="preserve">, he sets a very powerful example to </w:t>
      </w:r>
      <w:r w:rsidR="00BE0592">
        <w:rPr>
          <w:rFonts w:asciiTheme="minorHAnsi" w:hAnsiTheme="minorHAnsi" w:cstheme="minorHAnsi"/>
        </w:rPr>
        <w:t>others</w:t>
      </w:r>
      <w:r w:rsidR="000B131F">
        <w:rPr>
          <w:rFonts w:asciiTheme="minorHAnsi" w:hAnsiTheme="minorHAnsi" w:cstheme="minorHAnsi"/>
        </w:rPr>
        <w:t xml:space="preserve"> and his leadership approaches</w:t>
      </w:r>
      <w:r w:rsidR="002E0A97">
        <w:rPr>
          <w:rFonts w:asciiTheme="minorHAnsi" w:hAnsiTheme="minorHAnsi" w:cstheme="minorHAnsi"/>
        </w:rPr>
        <w:t xml:space="preserve"> are </w:t>
      </w:r>
      <w:r w:rsidR="00BE0592">
        <w:rPr>
          <w:rFonts w:asciiTheme="minorHAnsi" w:hAnsiTheme="minorHAnsi" w:cstheme="minorHAnsi"/>
        </w:rPr>
        <w:t>admirable. Some</w:t>
      </w:r>
      <w:r w:rsidR="0066482A">
        <w:rPr>
          <w:rFonts w:asciiTheme="minorHAnsi" w:hAnsiTheme="minorHAnsi" w:cstheme="minorHAnsi"/>
        </w:rPr>
        <w:t xml:space="preserve"> of his qualities and skills </w:t>
      </w:r>
      <w:r w:rsidR="00C05E60">
        <w:rPr>
          <w:rFonts w:asciiTheme="minorHAnsi" w:hAnsiTheme="minorHAnsi" w:cstheme="minorHAnsi"/>
        </w:rPr>
        <w:t>are.</w:t>
      </w:r>
    </w:p>
    <w:p w14:paraId="1E5E0E39" w14:textId="28F0D9BE" w:rsidR="00ED21B7" w:rsidRPr="00ED21B7" w:rsidRDefault="00ED21B7" w:rsidP="00ED21B7">
      <w:pPr>
        <w:numPr>
          <w:ilvl w:val="0"/>
          <w:numId w:val="14"/>
        </w:numPr>
        <w:shd w:val="clear" w:color="auto" w:fill="FFFFFF"/>
        <w:spacing w:before="100" w:beforeAutospacing="1" w:after="100" w:afterAutospacing="1" w:line="240" w:lineRule="auto"/>
        <w:ind w:left="1080"/>
        <w:rPr>
          <w:rFonts w:eastAsia="Times New Roman" w:cstheme="minorHAnsi"/>
          <w:color w:val="404040"/>
          <w:kern w:val="0"/>
          <w:sz w:val="24"/>
          <w:szCs w:val="24"/>
          <w:lang w:eastAsia="en-GB"/>
          <w14:ligatures w14:val="none"/>
        </w:rPr>
      </w:pPr>
      <w:r w:rsidRPr="00ED21B7">
        <w:rPr>
          <w:rFonts w:eastAsia="Times New Roman" w:cstheme="minorHAnsi"/>
          <w:color w:val="404040"/>
          <w:kern w:val="0"/>
          <w:sz w:val="24"/>
          <w:szCs w:val="24"/>
          <w:lang w:eastAsia="en-GB"/>
          <w14:ligatures w14:val="none"/>
        </w:rPr>
        <w:t xml:space="preserve">Believe in what you’re doing and take actions that reflect </w:t>
      </w:r>
      <w:r w:rsidR="00574639" w:rsidRPr="00DE7EA7">
        <w:rPr>
          <w:rFonts w:eastAsia="Times New Roman" w:cstheme="minorHAnsi"/>
          <w:color w:val="404040"/>
          <w:kern w:val="0"/>
          <w:sz w:val="24"/>
          <w:szCs w:val="24"/>
          <w:lang w:eastAsia="en-GB"/>
          <w14:ligatures w14:val="none"/>
        </w:rPr>
        <w:t>that.</w:t>
      </w:r>
    </w:p>
    <w:p w14:paraId="195472AE" w14:textId="59F00686" w:rsidR="00ED21B7" w:rsidRPr="00ED21B7" w:rsidRDefault="00ED21B7" w:rsidP="00ED21B7">
      <w:pPr>
        <w:numPr>
          <w:ilvl w:val="0"/>
          <w:numId w:val="14"/>
        </w:numPr>
        <w:shd w:val="clear" w:color="auto" w:fill="FFFFFF"/>
        <w:spacing w:before="100" w:beforeAutospacing="1" w:after="100" w:afterAutospacing="1" w:line="240" w:lineRule="auto"/>
        <w:ind w:left="1080"/>
        <w:rPr>
          <w:rFonts w:eastAsia="Times New Roman" w:cstheme="minorHAnsi"/>
          <w:color w:val="404040"/>
          <w:kern w:val="0"/>
          <w:sz w:val="24"/>
          <w:szCs w:val="24"/>
          <w:lang w:eastAsia="en-GB"/>
          <w14:ligatures w14:val="none"/>
        </w:rPr>
      </w:pPr>
      <w:r w:rsidRPr="00ED21B7">
        <w:rPr>
          <w:rFonts w:eastAsia="Times New Roman" w:cstheme="minorHAnsi"/>
          <w:color w:val="404040"/>
          <w:kern w:val="0"/>
          <w:sz w:val="24"/>
          <w:szCs w:val="24"/>
          <w:lang w:eastAsia="en-GB"/>
          <w14:ligatures w14:val="none"/>
        </w:rPr>
        <w:t xml:space="preserve">Write your own </w:t>
      </w:r>
      <w:r w:rsidR="00574639" w:rsidRPr="00DE7EA7">
        <w:rPr>
          <w:rFonts w:eastAsia="Times New Roman" w:cstheme="minorHAnsi"/>
          <w:color w:val="404040"/>
          <w:kern w:val="0"/>
          <w:sz w:val="24"/>
          <w:szCs w:val="24"/>
          <w:lang w:eastAsia="en-GB"/>
          <w14:ligatures w14:val="none"/>
        </w:rPr>
        <w:t>rules.</w:t>
      </w:r>
    </w:p>
    <w:p w14:paraId="57C04C1C" w14:textId="795FB2F7" w:rsidR="00ED21B7" w:rsidRPr="00ED21B7" w:rsidRDefault="00ED21B7" w:rsidP="00ED21B7">
      <w:pPr>
        <w:numPr>
          <w:ilvl w:val="0"/>
          <w:numId w:val="14"/>
        </w:numPr>
        <w:shd w:val="clear" w:color="auto" w:fill="FFFFFF"/>
        <w:spacing w:before="100" w:beforeAutospacing="1" w:after="100" w:afterAutospacing="1" w:line="240" w:lineRule="auto"/>
        <w:ind w:left="1080"/>
        <w:rPr>
          <w:rFonts w:eastAsia="Times New Roman" w:cstheme="minorHAnsi"/>
          <w:color w:val="404040"/>
          <w:kern w:val="0"/>
          <w:sz w:val="24"/>
          <w:szCs w:val="24"/>
          <w:lang w:eastAsia="en-GB"/>
          <w14:ligatures w14:val="none"/>
        </w:rPr>
      </w:pPr>
      <w:r w:rsidRPr="00ED21B7">
        <w:rPr>
          <w:rFonts w:eastAsia="Times New Roman" w:cstheme="minorHAnsi"/>
          <w:color w:val="404040"/>
          <w:kern w:val="0"/>
          <w:sz w:val="24"/>
          <w:szCs w:val="24"/>
          <w:lang w:eastAsia="en-GB"/>
          <w14:ligatures w14:val="none"/>
        </w:rPr>
        <w:t xml:space="preserve">Transparency is </w:t>
      </w:r>
      <w:r w:rsidR="00574639" w:rsidRPr="00DE7EA7">
        <w:rPr>
          <w:rFonts w:eastAsia="Times New Roman" w:cstheme="minorHAnsi"/>
          <w:color w:val="404040"/>
          <w:kern w:val="0"/>
          <w:sz w:val="24"/>
          <w:szCs w:val="24"/>
          <w:lang w:eastAsia="en-GB"/>
          <w14:ligatures w14:val="none"/>
        </w:rPr>
        <w:t>key.</w:t>
      </w:r>
    </w:p>
    <w:p w14:paraId="0734B248" w14:textId="0FE1E1CE" w:rsidR="00ED21B7" w:rsidRPr="00ED21B7" w:rsidRDefault="00ED21B7" w:rsidP="00ED21B7">
      <w:pPr>
        <w:numPr>
          <w:ilvl w:val="0"/>
          <w:numId w:val="14"/>
        </w:numPr>
        <w:shd w:val="clear" w:color="auto" w:fill="FFFFFF"/>
        <w:spacing w:before="100" w:beforeAutospacing="1" w:after="100" w:afterAutospacing="1" w:line="240" w:lineRule="auto"/>
        <w:ind w:left="1080"/>
        <w:rPr>
          <w:rFonts w:eastAsia="Times New Roman" w:cstheme="minorHAnsi"/>
          <w:color w:val="404040"/>
          <w:kern w:val="0"/>
          <w:sz w:val="24"/>
          <w:szCs w:val="24"/>
          <w:lang w:eastAsia="en-GB"/>
          <w14:ligatures w14:val="none"/>
        </w:rPr>
      </w:pPr>
      <w:r w:rsidRPr="00ED21B7">
        <w:rPr>
          <w:rFonts w:eastAsia="Times New Roman" w:cstheme="minorHAnsi"/>
          <w:color w:val="404040"/>
          <w:kern w:val="0"/>
          <w:sz w:val="24"/>
          <w:szCs w:val="24"/>
          <w:lang w:eastAsia="en-GB"/>
          <w14:ligatures w14:val="none"/>
        </w:rPr>
        <w:t xml:space="preserve">Make risky but smart </w:t>
      </w:r>
      <w:r w:rsidR="00574639" w:rsidRPr="00DE7EA7">
        <w:rPr>
          <w:rFonts w:eastAsia="Times New Roman" w:cstheme="minorHAnsi"/>
          <w:color w:val="404040"/>
          <w:kern w:val="0"/>
          <w:sz w:val="24"/>
          <w:szCs w:val="24"/>
          <w:lang w:eastAsia="en-GB"/>
          <w14:ligatures w14:val="none"/>
        </w:rPr>
        <w:t>bets.</w:t>
      </w:r>
    </w:p>
    <w:p w14:paraId="0BA81B0C" w14:textId="59663D69" w:rsidR="00ED21B7" w:rsidRPr="00ED21B7" w:rsidRDefault="00ED21B7" w:rsidP="00ED21B7">
      <w:pPr>
        <w:numPr>
          <w:ilvl w:val="0"/>
          <w:numId w:val="14"/>
        </w:numPr>
        <w:shd w:val="clear" w:color="auto" w:fill="FFFFFF"/>
        <w:spacing w:before="100" w:beforeAutospacing="1" w:after="100" w:afterAutospacing="1" w:line="240" w:lineRule="auto"/>
        <w:ind w:left="1080"/>
        <w:rPr>
          <w:rFonts w:eastAsia="Times New Roman" w:cstheme="minorHAnsi"/>
          <w:color w:val="404040"/>
          <w:kern w:val="0"/>
          <w:sz w:val="24"/>
          <w:szCs w:val="24"/>
          <w:lang w:eastAsia="en-GB"/>
          <w14:ligatures w14:val="none"/>
        </w:rPr>
      </w:pPr>
      <w:r w:rsidRPr="00ED21B7">
        <w:rPr>
          <w:rFonts w:eastAsia="Times New Roman" w:cstheme="minorHAnsi"/>
          <w:color w:val="404040"/>
          <w:kern w:val="0"/>
          <w:sz w:val="24"/>
          <w:szCs w:val="24"/>
          <w:lang w:eastAsia="en-GB"/>
          <w14:ligatures w14:val="none"/>
        </w:rPr>
        <w:t xml:space="preserve">Keep calm and have </w:t>
      </w:r>
      <w:r w:rsidR="00574639" w:rsidRPr="00DE7EA7">
        <w:rPr>
          <w:rFonts w:eastAsia="Times New Roman" w:cstheme="minorHAnsi"/>
          <w:color w:val="404040"/>
          <w:kern w:val="0"/>
          <w:sz w:val="24"/>
          <w:szCs w:val="24"/>
          <w:lang w:eastAsia="en-GB"/>
          <w14:ligatures w14:val="none"/>
        </w:rPr>
        <w:t>faith.</w:t>
      </w:r>
    </w:p>
    <w:p w14:paraId="440B547E" w14:textId="77777777" w:rsidR="00DD72BC" w:rsidRDefault="00ED21B7" w:rsidP="00ED21B7">
      <w:pPr>
        <w:numPr>
          <w:ilvl w:val="0"/>
          <w:numId w:val="14"/>
        </w:numPr>
        <w:shd w:val="clear" w:color="auto" w:fill="FFFFFF"/>
        <w:spacing w:before="100" w:beforeAutospacing="1" w:after="100" w:afterAutospacing="1" w:line="240" w:lineRule="auto"/>
        <w:ind w:left="1080"/>
        <w:rPr>
          <w:rFonts w:eastAsia="Times New Roman" w:cstheme="minorHAnsi"/>
          <w:color w:val="404040"/>
          <w:kern w:val="0"/>
          <w:sz w:val="24"/>
          <w:szCs w:val="24"/>
          <w:lang w:eastAsia="en-GB"/>
          <w14:ligatures w14:val="none"/>
        </w:rPr>
      </w:pPr>
      <w:r w:rsidRPr="00ED21B7">
        <w:rPr>
          <w:rFonts w:eastAsia="Times New Roman" w:cstheme="minorHAnsi"/>
          <w:color w:val="404040"/>
          <w:kern w:val="0"/>
          <w:sz w:val="24"/>
          <w:szCs w:val="24"/>
          <w:lang w:eastAsia="en-GB"/>
          <w14:ligatures w14:val="none"/>
        </w:rPr>
        <w:t xml:space="preserve">Diversity of leadership is massively </w:t>
      </w:r>
      <w:r w:rsidR="00574639" w:rsidRPr="00DE7EA7">
        <w:rPr>
          <w:rFonts w:eastAsia="Times New Roman" w:cstheme="minorHAnsi"/>
          <w:color w:val="404040"/>
          <w:kern w:val="0"/>
          <w:sz w:val="24"/>
          <w:szCs w:val="24"/>
          <w:lang w:eastAsia="en-GB"/>
          <w14:ligatures w14:val="none"/>
        </w:rPr>
        <w:t>important.</w:t>
      </w:r>
    </w:p>
    <w:p w14:paraId="4B225940" w14:textId="5EA6D10E" w:rsidR="00ED21B7" w:rsidRDefault="00901A6D" w:rsidP="00DD72BC">
      <w:pPr>
        <w:shd w:val="clear" w:color="auto" w:fill="FFFFFF"/>
        <w:spacing w:before="100" w:beforeAutospacing="1" w:after="100" w:afterAutospacing="1" w:line="240" w:lineRule="auto"/>
        <w:rPr>
          <w:rFonts w:cstheme="minorHAnsi"/>
          <w:sz w:val="24"/>
          <w:szCs w:val="24"/>
        </w:rPr>
      </w:pPr>
      <w:r w:rsidRPr="00DD72BC">
        <w:rPr>
          <w:rFonts w:eastAsia="Times New Roman" w:cstheme="minorHAnsi"/>
          <w:color w:val="404040"/>
          <w:kern w:val="0"/>
          <w:sz w:val="24"/>
          <w:szCs w:val="24"/>
          <w:lang w:eastAsia="en-GB"/>
          <w14:ligatures w14:val="none"/>
        </w:rPr>
        <w:t>Tim</w:t>
      </w:r>
      <w:r w:rsidR="00DD72BC" w:rsidRPr="00DD72BC">
        <w:rPr>
          <w:rFonts w:eastAsia="Times New Roman" w:cstheme="minorHAnsi"/>
          <w:color w:val="404040"/>
          <w:kern w:val="0"/>
          <w:sz w:val="24"/>
          <w:szCs w:val="24"/>
          <w:lang w:eastAsia="en-GB"/>
          <w14:ligatures w14:val="none"/>
        </w:rPr>
        <w:t xml:space="preserve"> Cook has been an inspirational leader to many people since he took over the role as Apple CEO. His leadership approaches are admirable and his qualities, skills &amp; styles of leadership can teach us all how to build a solid foundation as a leader. He sets a powerful example for </w:t>
      </w:r>
      <w:r w:rsidR="00455BA7" w:rsidRPr="00DD72BC">
        <w:rPr>
          <w:rFonts w:eastAsia="Times New Roman" w:cstheme="minorHAnsi"/>
          <w:color w:val="404040"/>
          <w:kern w:val="0"/>
          <w:sz w:val="24"/>
          <w:szCs w:val="24"/>
          <w:lang w:eastAsia="en-GB"/>
          <w14:ligatures w14:val="none"/>
        </w:rPr>
        <w:t>others.</w:t>
      </w:r>
      <w:r w:rsidR="00455BA7">
        <w:rPr>
          <w:rFonts w:eastAsia="Times New Roman" w:cstheme="minorHAnsi"/>
          <w:color w:val="404040"/>
          <w:kern w:val="0"/>
          <w:sz w:val="24"/>
          <w:szCs w:val="24"/>
          <w:lang w:eastAsia="en-GB"/>
          <w14:ligatures w14:val="none"/>
        </w:rPr>
        <w:t xml:space="preserve"> </w:t>
      </w:r>
      <w:r w:rsidR="0066482A" w:rsidRPr="00DE7EA7">
        <w:rPr>
          <w:rFonts w:cstheme="minorHAnsi"/>
          <w:sz w:val="24"/>
          <w:szCs w:val="24"/>
        </w:rPr>
        <w:t>(Sadnan.Nahid041, 2021)</w:t>
      </w:r>
    </w:p>
    <w:p w14:paraId="042E4B70" w14:textId="575B7F08" w:rsidR="00E647E2" w:rsidRDefault="00455BA7" w:rsidP="00616F10">
      <w:pPr>
        <w:shd w:val="clear" w:color="auto" w:fill="FFFFFF"/>
        <w:spacing w:before="100" w:beforeAutospacing="1" w:after="100" w:afterAutospacing="1" w:line="240" w:lineRule="auto"/>
        <w:rPr>
          <w:rFonts w:eastAsia="Times New Roman" w:cstheme="minorHAnsi"/>
          <w:color w:val="404040"/>
          <w:kern w:val="0"/>
          <w:sz w:val="24"/>
          <w:szCs w:val="24"/>
          <w:lang w:eastAsia="en-GB"/>
          <w14:ligatures w14:val="none"/>
        </w:rPr>
      </w:pPr>
      <w:r>
        <w:rPr>
          <w:rFonts w:eastAsia="Times New Roman" w:cstheme="minorHAnsi"/>
          <w:color w:val="404040"/>
          <w:kern w:val="0"/>
          <w:sz w:val="24"/>
          <w:szCs w:val="24"/>
          <w:lang w:eastAsia="en-GB"/>
          <w14:ligatures w14:val="none"/>
        </w:rPr>
        <w:t>Many will argue that he is one of the greatest leaders of all times and this is evident in the success apple has achieved since he became the CEO.</w:t>
      </w:r>
    </w:p>
    <w:p w14:paraId="0EA3BC88" w14:textId="77404AF3" w:rsidR="00FE740F" w:rsidRDefault="00FE740F" w:rsidP="00FE740F">
      <w:pPr>
        <w:jc w:val="both"/>
        <w:rPr>
          <w:sz w:val="24"/>
          <w:szCs w:val="24"/>
        </w:rPr>
      </w:pPr>
    </w:p>
    <w:p w14:paraId="3A847929" w14:textId="1CC66702" w:rsidR="00FE740F" w:rsidRDefault="00FE740F" w:rsidP="000913C1">
      <w:pPr>
        <w:jc w:val="both"/>
        <w:rPr>
          <w:sz w:val="24"/>
          <w:szCs w:val="24"/>
        </w:rPr>
      </w:pPr>
      <w:bookmarkStart w:id="21" w:name="_Toc129909677"/>
      <w:r w:rsidRPr="000913C1">
        <w:rPr>
          <w:rStyle w:val="Heading2Char"/>
        </w:rPr>
        <w:lastRenderedPageBreak/>
        <w:t>3.0 Conclusion</w:t>
      </w:r>
      <w:bookmarkEnd w:id="21"/>
      <w:r>
        <w:rPr>
          <w:sz w:val="24"/>
          <w:szCs w:val="24"/>
        </w:rPr>
        <w:t xml:space="preserve"> </w:t>
      </w:r>
    </w:p>
    <w:p w14:paraId="0BCC0862" w14:textId="4546E6E7" w:rsidR="00586DD9" w:rsidRDefault="00586DD9" w:rsidP="00586DD9">
      <w:pPr>
        <w:rPr>
          <w:sz w:val="24"/>
          <w:szCs w:val="24"/>
        </w:rPr>
      </w:pPr>
      <w:r w:rsidRPr="000D44FB">
        <w:rPr>
          <w:sz w:val="24"/>
          <w:szCs w:val="24"/>
        </w:rPr>
        <w:t xml:space="preserve">It is </w:t>
      </w:r>
      <w:r w:rsidR="004B0A4A" w:rsidRPr="000D44FB">
        <w:rPr>
          <w:sz w:val="24"/>
          <w:szCs w:val="24"/>
        </w:rPr>
        <w:t xml:space="preserve">evident that innovation is the key to business success, and it seems that with Tim Cooks excellent leadership skills that is exactly what Apple </w:t>
      </w:r>
      <w:r w:rsidR="00892B24" w:rsidRPr="000D44FB">
        <w:rPr>
          <w:sz w:val="24"/>
          <w:szCs w:val="24"/>
        </w:rPr>
        <w:t>must</w:t>
      </w:r>
      <w:r w:rsidR="004B0A4A" w:rsidRPr="000D44FB">
        <w:rPr>
          <w:sz w:val="24"/>
          <w:szCs w:val="24"/>
        </w:rPr>
        <w:t xml:space="preserve"> celebrate. Innovation has been their backbone since 1997 and is still as important to their continued growth today.</w:t>
      </w:r>
      <w:r w:rsidR="00A104DC" w:rsidRPr="000D44FB">
        <w:rPr>
          <w:sz w:val="24"/>
          <w:szCs w:val="24"/>
        </w:rPr>
        <w:t xml:space="preserve"> It is important for any innovation opportunity to be fully researched and Lewins Force Field Analysis is an excellent tool to help determine</w:t>
      </w:r>
      <w:r w:rsidR="00D2445D" w:rsidRPr="000D44FB">
        <w:rPr>
          <w:sz w:val="24"/>
          <w:szCs w:val="24"/>
        </w:rPr>
        <w:t xml:space="preserve"> </w:t>
      </w:r>
      <w:r w:rsidR="00892B24" w:rsidRPr="000D44FB">
        <w:rPr>
          <w:sz w:val="24"/>
          <w:szCs w:val="24"/>
        </w:rPr>
        <w:t>whether</w:t>
      </w:r>
      <w:r w:rsidR="00D2445D" w:rsidRPr="000D44FB">
        <w:rPr>
          <w:sz w:val="24"/>
          <w:szCs w:val="24"/>
        </w:rPr>
        <w:t xml:space="preserve"> the opportunity will be </w:t>
      </w:r>
      <w:r w:rsidR="00892B24" w:rsidRPr="000D44FB">
        <w:rPr>
          <w:sz w:val="24"/>
          <w:szCs w:val="24"/>
        </w:rPr>
        <w:t>success</w:t>
      </w:r>
      <w:r w:rsidR="00D2445D" w:rsidRPr="000D44FB">
        <w:rPr>
          <w:sz w:val="24"/>
          <w:szCs w:val="24"/>
        </w:rPr>
        <w:t>.</w:t>
      </w:r>
      <w:r w:rsidR="00892B24" w:rsidRPr="000D44FB">
        <w:rPr>
          <w:sz w:val="24"/>
          <w:szCs w:val="24"/>
        </w:rPr>
        <w:t xml:space="preserve"> </w:t>
      </w:r>
      <w:r w:rsidR="00D2445D" w:rsidRPr="000D44FB">
        <w:rPr>
          <w:sz w:val="24"/>
          <w:szCs w:val="24"/>
        </w:rPr>
        <w:t>Technology innovation is at the heart of everything Apple do and this brand new innovation will be no exception</w:t>
      </w:r>
      <w:r w:rsidR="0093152C" w:rsidRPr="000D44FB">
        <w:rPr>
          <w:sz w:val="24"/>
          <w:szCs w:val="24"/>
        </w:rPr>
        <w:t xml:space="preserve">, kit is believed and forecasted that this along with all of their new updates an d innovated products are going to keep Tim Cook and his team at the top </w:t>
      </w:r>
      <w:r w:rsidR="008137E7" w:rsidRPr="000D44FB">
        <w:rPr>
          <w:sz w:val="24"/>
          <w:szCs w:val="24"/>
        </w:rPr>
        <w:t xml:space="preserve">of their game an </w:t>
      </w:r>
      <w:r w:rsidR="00892B24" w:rsidRPr="000D44FB">
        <w:rPr>
          <w:sz w:val="24"/>
          <w:szCs w:val="24"/>
        </w:rPr>
        <w:t>there</w:t>
      </w:r>
      <w:r w:rsidR="008137E7" w:rsidRPr="000D44FB">
        <w:rPr>
          <w:sz w:val="24"/>
          <w:szCs w:val="24"/>
        </w:rPr>
        <w:t xml:space="preserve"> is no doubt that when BCG release their findings for 2023 that once again Apple will be sitting comfortably at the top.</w:t>
      </w:r>
    </w:p>
    <w:p w14:paraId="5B09B1FD" w14:textId="6C50AAB9" w:rsidR="000D44FB" w:rsidRDefault="000D44FB" w:rsidP="00586DD9">
      <w:pPr>
        <w:rPr>
          <w:sz w:val="24"/>
          <w:szCs w:val="24"/>
        </w:rPr>
      </w:pPr>
      <w:r>
        <w:rPr>
          <w:sz w:val="24"/>
          <w:szCs w:val="24"/>
        </w:rPr>
        <w:t xml:space="preserve">The report has highlighted the various models and techniques that Tim and his team can apply throughout their careers within </w:t>
      </w:r>
      <w:r w:rsidR="00561ADA">
        <w:rPr>
          <w:sz w:val="24"/>
          <w:szCs w:val="24"/>
        </w:rPr>
        <w:t>Apple to</w:t>
      </w:r>
      <w:r>
        <w:rPr>
          <w:sz w:val="24"/>
          <w:szCs w:val="24"/>
        </w:rPr>
        <w:t xml:space="preserve"> </w:t>
      </w:r>
      <w:r w:rsidR="00561ADA">
        <w:rPr>
          <w:sz w:val="24"/>
          <w:szCs w:val="24"/>
        </w:rPr>
        <w:t>ensure</w:t>
      </w:r>
      <w:r>
        <w:rPr>
          <w:sz w:val="24"/>
          <w:szCs w:val="24"/>
        </w:rPr>
        <w:t xml:space="preserve"> their continued growth and to </w:t>
      </w:r>
      <w:r w:rsidR="00561ADA">
        <w:rPr>
          <w:sz w:val="24"/>
          <w:szCs w:val="24"/>
        </w:rPr>
        <w:t>give their loyal fans something to look forward to year on year.</w:t>
      </w:r>
    </w:p>
    <w:p w14:paraId="25807DDE" w14:textId="0A3148D4" w:rsidR="003E1D92" w:rsidRPr="000D44FB" w:rsidRDefault="003E1D92" w:rsidP="00586DD9">
      <w:pPr>
        <w:rPr>
          <w:sz w:val="24"/>
          <w:szCs w:val="24"/>
        </w:rPr>
      </w:pPr>
      <w:r>
        <w:rPr>
          <w:sz w:val="24"/>
          <w:szCs w:val="24"/>
        </w:rPr>
        <w:t>Apples</w:t>
      </w:r>
      <w:r w:rsidR="00B7062D">
        <w:rPr>
          <w:sz w:val="24"/>
          <w:szCs w:val="24"/>
        </w:rPr>
        <w:t xml:space="preserve"> success speaks volumes to the technology community and</w:t>
      </w:r>
      <w:r w:rsidR="00440F5C">
        <w:rPr>
          <w:sz w:val="24"/>
          <w:szCs w:val="24"/>
        </w:rPr>
        <w:t xml:space="preserve"> many</w:t>
      </w:r>
      <w:r w:rsidR="00B7062D">
        <w:rPr>
          <w:sz w:val="24"/>
          <w:szCs w:val="24"/>
        </w:rPr>
        <w:t xml:space="preserve"> </w:t>
      </w:r>
      <w:r w:rsidR="00EC1B71">
        <w:rPr>
          <w:sz w:val="24"/>
          <w:szCs w:val="24"/>
        </w:rPr>
        <w:t>without the creative mindsets of the individuals working there and the innovative products they release</w:t>
      </w:r>
      <w:r w:rsidR="00440F5C">
        <w:rPr>
          <w:sz w:val="24"/>
          <w:szCs w:val="24"/>
        </w:rPr>
        <w:t xml:space="preserve"> their success would not be on such a grand scale.</w:t>
      </w:r>
    </w:p>
    <w:p w14:paraId="02CB9401" w14:textId="77777777" w:rsidR="00586DD9" w:rsidRDefault="00586DD9" w:rsidP="000913C1">
      <w:pPr>
        <w:jc w:val="both"/>
        <w:rPr>
          <w:sz w:val="24"/>
          <w:szCs w:val="24"/>
        </w:rPr>
      </w:pPr>
    </w:p>
    <w:p w14:paraId="7567849C" w14:textId="77777777" w:rsidR="00CB14E4" w:rsidRDefault="00CB14E4" w:rsidP="008A6EBC">
      <w:pPr>
        <w:pStyle w:val="Heading1"/>
      </w:pPr>
    </w:p>
    <w:p w14:paraId="727A1D0D" w14:textId="77777777" w:rsidR="00CB14E4" w:rsidRDefault="00CB14E4" w:rsidP="008A6EBC">
      <w:pPr>
        <w:pStyle w:val="Heading1"/>
      </w:pPr>
    </w:p>
    <w:p w14:paraId="7E91159C" w14:textId="77777777" w:rsidR="00CB14E4" w:rsidRDefault="00CB14E4" w:rsidP="008A6EBC">
      <w:pPr>
        <w:pStyle w:val="Heading1"/>
      </w:pPr>
    </w:p>
    <w:p w14:paraId="01B446B8" w14:textId="77777777" w:rsidR="00CB14E4" w:rsidRDefault="00CB14E4" w:rsidP="008A6EBC">
      <w:pPr>
        <w:pStyle w:val="Heading1"/>
      </w:pPr>
    </w:p>
    <w:p w14:paraId="1D5DFC53" w14:textId="77777777" w:rsidR="008F2D44" w:rsidRDefault="008F2D44" w:rsidP="008F2D44"/>
    <w:p w14:paraId="286E75B3" w14:textId="77777777" w:rsidR="008F2D44" w:rsidRDefault="008F2D44" w:rsidP="008F2D44"/>
    <w:p w14:paraId="73C1B3DE" w14:textId="77777777" w:rsidR="008F2D44" w:rsidRDefault="008F2D44" w:rsidP="008F2D44"/>
    <w:p w14:paraId="23E05349" w14:textId="77777777" w:rsidR="008F2D44" w:rsidRDefault="008F2D44" w:rsidP="008F2D44"/>
    <w:p w14:paraId="179314CC" w14:textId="77777777" w:rsidR="008F2D44" w:rsidRDefault="008F2D44" w:rsidP="008F2D44"/>
    <w:p w14:paraId="3D1A6B0D" w14:textId="77777777" w:rsidR="008F2D44" w:rsidRDefault="008F2D44" w:rsidP="008F2D44"/>
    <w:p w14:paraId="76FC4AE7" w14:textId="77777777" w:rsidR="008F2D44" w:rsidRDefault="008F2D44" w:rsidP="008F2D44"/>
    <w:p w14:paraId="304D610D" w14:textId="77777777" w:rsidR="008F2D44" w:rsidRDefault="008F2D44" w:rsidP="008F2D44"/>
    <w:p w14:paraId="19DC46DD" w14:textId="77777777" w:rsidR="008F2D44" w:rsidRDefault="008F2D44" w:rsidP="008F2D44"/>
    <w:p w14:paraId="1A40B949" w14:textId="77777777" w:rsidR="008F2D44" w:rsidRDefault="008F2D44" w:rsidP="008F2D44"/>
    <w:p w14:paraId="17C42FDD" w14:textId="77777777" w:rsidR="008F2D44" w:rsidRDefault="008F2D44" w:rsidP="008F2D44"/>
    <w:p w14:paraId="49B9C842" w14:textId="77777777" w:rsidR="008F2D44" w:rsidRDefault="008F2D44" w:rsidP="008F2D44"/>
    <w:p w14:paraId="6C5D24C2" w14:textId="77777777" w:rsidR="00616F10" w:rsidRDefault="00616F10" w:rsidP="008F2D44"/>
    <w:p w14:paraId="6CC53379" w14:textId="77777777" w:rsidR="00616F10" w:rsidRDefault="00616F10" w:rsidP="008F2D44"/>
    <w:p w14:paraId="01382B9F" w14:textId="77777777" w:rsidR="00616F10" w:rsidRDefault="00616F10" w:rsidP="008F2D44"/>
    <w:p w14:paraId="36E9880E" w14:textId="77777777" w:rsidR="00616F10" w:rsidRDefault="00616F10" w:rsidP="008F2D44"/>
    <w:p w14:paraId="284C11F0" w14:textId="77777777" w:rsidR="00616F10" w:rsidRDefault="00616F10" w:rsidP="008F2D44"/>
    <w:p w14:paraId="212C1155" w14:textId="77777777" w:rsidR="00616F10" w:rsidRDefault="00616F10" w:rsidP="008F2D44"/>
    <w:p w14:paraId="606EAA82" w14:textId="77777777" w:rsidR="00616F10" w:rsidRDefault="00616F10" w:rsidP="008F2D44"/>
    <w:p w14:paraId="1E701010" w14:textId="77777777" w:rsidR="00616F10" w:rsidRDefault="00616F10" w:rsidP="008F2D44"/>
    <w:p w14:paraId="14A5E498" w14:textId="77777777" w:rsidR="00616F10" w:rsidRDefault="00616F10" w:rsidP="008F2D44"/>
    <w:p w14:paraId="3B24467A" w14:textId="77777777" w:rsidR="00616F10" w:rsidRPr="008F2D44" w:rsidRDefault="00616F10" w:rsidP="008F2D44"/>
    <w:p w14:paraId="711A02EE" w14:textId="1EF6EB79" w:rsidR="00944BDA" w:rsidRDefault="00FE740F" w:rsidP="008A6EBC">
      <w:pPr>
        <w:pStyle w:val="Heading1"/>
      </w:pPr>
      <w:bookmarkStart w:id="22" w:name="_Toc129909678"/>
      <w:r>
        <w:t>References</w:t>
      </w:r>
      <w:bookmarkEnd w:id="22"/>
      <w:r>
        <w:t xml:space="preserve"> </w:t>
      </w:r>
    </w:p>
    <w:p w14:paraId="74A12D6C" w14:textId="77777777" w:rsidR="00616F10" w:rsidRPr="00900429" w:rsidRDefault="00616F10" w:rsidP="00900429">
      <w:pPr>
        <w:rPr>
          <w:rFonts w:cstheme="minorHAnsi"/>
          <w:sz w:val="24"/>
          <w:szCs w:val="24"/>
        </w:rPr>
      </w:pPr>
      <w:r w:rsidRPr="00900429">
        <w:rPr>
          <w:rFonts w:cstheme="minorHAnsi"/>
          <w:sz w:val="24"/>
          <w:szCs w:val="24"/>
        </w:rPr>
        <w:t xml:space="preserve"> (2022) </w:t>
      </w:r>
      <w:r w:rsidRPr="00900429">
        <w:rPr>
          <w:rFonts w:cstheme="minorHAnsi"/>
          <w:i/>
          <w:iCs/>
          <w:sz w:val="24"/>
          <w:szCs w:val="24"/>
        </w:rPr>
        <w:t>Apple spent nearly $100 bn on product innovation in last 5 years: Report</w:t>
      </w:r>
      <w:r w:rsidRPr="00900429">
        <w:rPr>
          <w:rFonts w:cstheme="minorHAnsi"/>
          <w:sz w:val="24"/>
          <w:szCs w:val="24"/>
        </w:rPr>
        <w:t xml:space="preserve">, </w:t>
      </w:r>
      <w:r w:rsidRPr="00900429">
        <w:rPr>
          <w:rFonts w:cstheme="minorHAnsi"/>
          <w:i/>
          <w:iCs/>
          <w:sz w:val="24"/>
          <w:szCs w:val="24"/>
        </w:rPr>
        <w:t>Business Standard News</w:t>
      </w:r>
      <w:r w:rsidRPr="00900429">
        <w:rPr>
          <w:rFonts w:cstheme="minorHAnsi"/>
          <w:sz w:val="24"/>
          <w:szCs w:val="24"/>
        </w:rPr>
        <w:t>. Business-Standard. Available at:</w:t>
      </w:r>
      <w:hyperlink r:id="rId8" w:history="1">
        <w:r w:rsidRPr="00900429">
          <w:rPr>
            <w:rStyle w:val="Hyperlink"/>
            <w:rFonts w:cstheme="minorHAnsi"/>
            <w:sz w:val="24"/>
            <w:szCs w:val="24"/>
          </w:rPr>
          <w:t xml:space="preserve"> https://www.business-standard.com/article/technology/apple-spent-nearly-100-bn-on-product-innovation-in-last-5-years-report-122120900684_1.html</w:t>
        </w:r>
      </w:hyperlink>
      <w:r w:rsidRPr="00900429">
        <w:rPr>
          <w:rFonts w:cstheme="minorHAnsi"/>
          <w:sz w:val="24"/>
          <w:szCs w:val="24"/>
        </w:rPr>
        <w:t xml:space="preserve"> (Accessed: March 10, 2023). </w:t>
      </w:r>
    </w:p>
    <w:p w14:paraId="66588450" w14:textId="77777777" w:rsidR="00616F10" w:rsidRPr="00603F7C" w:rsidRDefault="00616F10" w:rsidP="00603F7C">
      <w:pPr>
        <w:rPr>
          <w:rFonts w:cstheme="minorHAnsi"/>
          <w:sz w:val="24"/>
          <w:szCs w:val="24"/>
        </w:rPr>
      </w:pPr>
      <w:r w:rsidRPr="00603F7C">
        <w:rPr>
          <w:rFonts w:cstheme="minorHAnsi"/>
          <w:sz w:val="24"/>
          <w:szCs w:val="24"/>
        </w:rPr>
        <w:t>Apple Inc.. (2023) Encyclopaedia Britannica. Encyclopaedia</w:t>
      </w:r>
      <w:r>
        <w:rPr>
          <w:rFonts w:cstheme="minorHAnsi"/>
          <w:sz w:val="24"/>
          <w:szCs w:val="24"/>
        </w:rPr>
        <w:t xml:space="preserve"> </w:t>
      </w:r>
      <w:r w:rsidRPr="00603F7C">
        <w:rPr>
          <w:rFonts w:cstheme="minorHAnsi"/>
          <w:sz w:val="24"/>
          <w:szCs w:val="24"/>
        </w:rPr>
        <w:t xml:space="preserve">Britannica, inc. Available at: </w:t>
      </w:r>
      <w:hyperlink r:id="rId9" w:history="1">
        <w:r w:rsidRPr="002466B9">
          <w:rPr>
            <w:rStyle w:val="Hyperlink"/>
            <w:rFonts w:cstheme="minorHAnsi"/>
            <w:sz w:val="24"/>
            <w:szCs w:val="24"/>
          </w:rPr>
          <w:t>https://www.britannica.com/topic/Apple-Inc</w:t>
        </w:r>
      </w:hyperlink>
      <w:r w:rsidRPr="00603F7C">
        <w:rPr>
          <w:rFonts w:cstheme="minorHAnsi"/>
          <w:sz w:val="24"/>
          <w:szCs w:val="24"/>
        </w:rPr>
        <w:t xml:space="preserve"> (Accessed: March 9, 2023). </w:t>
      </w:r>
    </w:p>
    <w:p w14:paraId="6CD8E978" w14:textId="77777777" w:rsidR="00616F10" w:rsidRPr="00603F7C" w:rsidRDefault="00616F10" w:rsidP="00603F7C">
      <w:pPr>
        <w:rPr>
          <w:rFonts w:cstheme="minorHAnsi"/>
          <w:sz w:val="24"/>
          <w:szCs w:val="24"/>
        </w:rPr>
      </w:pPr>
      <w:r w:rsidRPr="00603F7C">
        <w:rPr>
          <w:rFonts w:cstheme="minorHAnsi"/>
          <w:sz w:val="24"/>
          <w:szCs w:val="24"/>
        </w:rPr>
        <w:t xml:space="preserve">Apple Statistics (2023) (2023) Business of Apps. Available at: </w:t>
      </w:r>
      <w:hyperlink r:id="rId10" w:history="1">
        <w:r w:rsidRPr="00EF5C17">
          <w:rPr>
            <w:rStyle w:val="Hyperlink"/>
            <w:rFonts w:cstheme="minorHAnsi"/>
            <w:sz w:val="24"/>
            <w:szCs w:val="24"/>
          </w:rPr>
          <w:t>https://www.businessofapps.com/data/apple-statistics/</w:t>
        </w:r>
      </w:hyperlink>
      <w:r w:rsidRPr="00603F7C">
        <w:rPr>
          <w:rFonts w:cstheme="minorHAnsi"/>
          <w:sz w:val="24"/>
          <w:szCs w:val="24"/>
        </w:rPr>
        <w:t xml:space="preserve"> (Accessed: March 9, 2023). </w:t>
      </w:r>
    </w:p>
    <w:p w14:paraId="58819CD3" w14:textId="77777777" w:rsidR="00616F10" w:rsidRDefault="00616F10" w:rsidP="00FE740F">
      <w:pPr>
        <w:jc w:val="both"/>
        <w:rPr>
          <w:rFonts w:cstheme="minorHAnsi"/>
          <w:sz w:val="24"/>
          <w:szCs w:val="24"/>
        </w:rPr>
      </w:pPr>
      <w:r w:rsidRPr="00155E9C">
        <w:rPr>
          <w:rFonts w:cstheme="minorHAnsi"/>
          <w:sz w:val="24"/>
          <w:szCs w:val="24"/>
        </w:rPr>
        <w:t>Barsh, J., Capozzi, M.M. and Davidson, J. (2008) Leadership and innovation, McKinsey &amp; Company.</w:t>
      </w:r>
      <w:r>
        <w:rPr>
          <w:rFonts w:cstheme="minorHAnsi"/>
          <w:sz w:val="24"/>
          <w:szCs w:val="24"/>
        </w:rPr>
        <w:t>Mckinsey&amp;Company.</w:t>
      </w:r>
      <w:r w:rsidRPr="00155E9C">
        <w:rPr>
          <w:rFonts w:cstheme="minorHAnsi"/>
          <w:sz w:val="24"/>
          <w:szCs w:val="24"/>
        </w:rPr>
        <w:t>Available</w:t>
      </w:r>
      <w:r>
        <w:rPr>
          <w:rFonts w:cstheme="minorHAnsi"/>
          <w:sz w:val="24"/>
          <w:szCs w:val="24"/>
        </w:rPr>
        <w:t xml:space="preserve"> </w:t>
      </w:r>
      <w:r w:rsidRPr="00155E9C">
        <w:rPr>
          <w:rFonts w:cstheme="minorHAnsi"/>
          <w:sz w:val="24"/>
          <w:szCs w:val="24"/>
        </w:rPr>
        <w:t>at</w:t>
      </w:r>
      <w:hyperlink r:id="rId11" w:history="1">
        <w:r w:rsidRPr="004B145C">
          <w:rPr>
            <w:rStyle w:val="Hyperlink"/>
            <w:rFonts w:cstheme="minorHAnsi"/>
            <w:sz w:val="24"/>
            <w:szCs w:val="24"/>
          </w:rPr>
          <w:t>: https://www.mckinsey.com/capabilities/strategy-and-corporate-finance/our-insights/leadership-and-innovation</w:t>
        </w:r>
      </w:hyperlink>
      <w:r w:rsidRPr="00155E9C">
        <w:rPr>
          <w:rFonts w:cstheme="minorHAnsi"/>
          <w:sz w:val="24"/>
          <w:szCs w:val="24"/>
        </w:rPr>
        <w:t xml:space="preserve"> (Accessed: March 16, 2023).</w:t>
      </w:r>
    </w:p>
    <w:p w14:paraId="123EA177" w14:textId="457C9499" w:rsidR="00433EEA" w:rsidRPr="006700E2" w:rsidRDefault="00433EEA" w:rsidP="00433EEA">
      <w:pPr>
        <w:rPr>
          <w:sz w:val="24"/>
          <w:szCs w:val="24"/>
        </w:rPr>
      </w:pPr>
      <w:r w:rsidRPr="006700E2">
        <w:rPr>
          <w:sz w:val="24"/>
          <w:szCs w:val="24"/>
        </w:rPr>
        <w:t>BBC Bitesize. 202</w:t>
      </w:r>
      <w:r w:rsidR="006700E2" w:rsidRPr="006700E2">
        <w:rPr>
          <w:sz w:val="24"/>
          <w:szCs w:val="24"/>
        </w:rPr>
        <w:t>3</w:t>
      </w:r>
      <w:r w:rsidRPr="006700E2">
        <w:rPr>
          <w:sz w:val="24"/>
          <w:szCs w:val="24"/>
        </w:rPr>
        <w:t>. </w:t>
      </w:r>
      <w:r w:rsidRPr="006700E2">
        <w:rPr>
          <w:i/>
          <w:iCs/>
          <w:sz w:val="24"/>
          <w:szCs w:val="24"/>
        </w:rPr>
        <w:t>Creative and innovative ideas - Creativity and innovation - WBQ National: Foundation KS4 Revision - BBC Bitesize</w:t>
      </w:r>
      <w:r w:rsidRPr="006700E2">
        <w:rPr>
          <w:sz w:val="24"/>
          <w:szCs w:val="24"/>
        </w:rPr>
        <w:t xml:space="preserve">. [online] Available at: </w:t>
      </w:r>
      <w:hyperlink r:id="rId12" w:history="1">
        <w:r w:rsidRPr="006700E2">
          <w:rPr>
            <w:rStyle w:val="Hyperlink"/>
            <w:sz w:val="24"/>
            <w:szCs w:val="24"/>
          </w:rPr>
          <w:t>&lt;https://www.bbc.co.uk/bitesize/guides/z3csycw/revision/1&gt;</w:t>
        </w:r>
      </w:hyperlink>
      <w:r w:rsidRPr="006700E2">
        <w:rPr>
          <w:sz w:val="24"/>
          <w:szCs w:val="24"/>
        </w:rPr>
        <w:t xml:space="preserve"> [Accessed 9 March 2023].</w:t>
      </w:r>
    </w:p>
    <w:p w14:paraId="74C89764" w14:textId="77777777" w:rsidR="00433EEA" w:rsidRPr="009705FC" w:rsidRDefault="00433EEA" w:rsidP="00FE740F">
      <w:pPr>
        <w:jc w:val="both"/>
        <w:rPr>
          <w:rFonts w:cstheme="minorHAnsi"/>
          <w:sz w:val="24"/>
          <w:szCs w:val="24"/>
        </w:rPr>
      </w:pPr>
    </w:p>
    <w:p w14:paraId="7F6A2AC8" w14:textId="77777777" w:rsidR="00616F10" w:rsidRDefault="00616F10" w:rsidP="00A20254">
      <w:pPr>
        <w:rPr>
          <w:rFonts w:cstheme="minorHAnsi"/>
          <w:sz w:val="24"/>
          <w:szCs w:val="24"/>
        </w:rPr>
      </w:pPr>
      <w:r w:rsidRPr="00A20254">
        <w:rPr>
          <w:rFonts w:cstheme="minorHAnsi"/>
          <w:i/>
          <w:iCs/>
          <w:sz w:val="24"/>
          <w:szCs w:val="24"/>
        </w:rPr>
        <w:t>Bonos Six Thinking Hats</w:t>
      </w:r>
      <w:r w:rsidRPr="00A20254">
        <w:rPr>
          <w:rFonts w:cstheme="minorHAnsi"/>
          <w:sz w:val="24"/>
          <w:szCs w:val="24"/>
        </w:rPr>
        <w:t xml:space="preserve"> (</w:t>
      </w:r>
      <w:r w:rsidRPr="009705FC">
        <w:rPr>
          <w:rFonts w:cstheme="minorHAnsi"/>
          <w:sz w:val="24"/>
          <w:szCs w:val="24"/>
        </w:rPr>
        <w:t>2023</w:t>
      </w:r>
      <w:r w:rsidRPr="00A20254">
        <w:rPr>
          <w:rFonts w:cstheme="minorHAnsi"/>
          <w:sz w:val="24"/>
          <w:szCs w:val="24"/>
        </w:rPr>
        <w:t xml:space="preserve">) </w:t>
      </w:r>
      <w:r w:rsidRPr="00A20254">
        <w:rPr>
          <w:rFonts w:cstheme="minorHAnsi"/>
          <w:i/>
          <w:iCs/>
          <w:sz w:val="24"/>
          <w:szCs w:val="24"/>
        </w:rPr>
        <w:t>MindTools</w:t>
      </w:r>
      <w:r w:rsidRPr="00A20254">
        <w:rPr>
          <w:rFonts w:cstheme="minorHAnsi"/>
          <w:sz w:val="24"/>
          <w:szCs w:val="24"/>
        </w:rPr>
        <w:t xml:space="preserve">. Available at: </w:t>
      </w:r>
      <w:hyperlink r:id="rId13" w:history="1">
        <w:r w:rsidRPr="00A20254">
          <w:rPr>
            <w:rStyle w:val="Hyperlink"/>
            <w:rFonts w:cstheme="minorHAnsi"/>
            <w:sz w:val="24"/>
            <w:szCs w:val="24"/>
          </w:rPr>
          <w:t>https://www.mindtools.com/ajlpp1e/six-thinking-hats</w:t>
        </w:r>
      </w:hyperlink>
      <w:r w:rsidRPr="00A20254">
        <w:rPr>
          <w:rFonts w:cstheme="minorHAnsi"/>
          <w:sz w:val="24"/>
          <w:szCs w:val="24"/>
        </w:rPr>
        <w:t xml:space="preserve"> (Accessed: March 10, 2023). </w:t>
      </w:r>
    </w:p>
    <w:p w14:paraId="29F4D5E5" w14:textId="77777777" w:rsidR="006700E2" w:rsidRPr="006700E2" w:rsidRDefault="006700E2" w:rsidP="006700E2">
      <w:pPr>
        <w:rPr>
          <w:rFonts w:cstheme="minorHAnsi"/>
          <w:sz w:val="24"/>
          <w:szCs w:val="24"/>
        </w:rPr>
      </w:pPr>
      <w:r w:rsidRPr="006700E2">
        <w:rPr>
          <w:rFonts w:cstheme="minorHAnsi"/>
          <w:sz w:val="24"/>
          <w:szCs w:val="24"/>
        </w:rPr>
        <w:t>Business Insider. 2023. </w:t>
      </w:r>
      <w:r w:rsidRPr="006700E2">
        <w:rPr>
          <w:rFonts w:cstheme="minorHAnsi"/>
          <w:i/>
          <w:iCs/>
          <w:sz w:val="24"/>
          <w:szCs w:val="24"/>
        </w:rPr>
        <w:t>There's A Critical Difference Between Creativity and Innovation</w:t>
      </w:r>
      <w:r w:rsidRPr="006700E2">
        <w:rPr>
          <w:rFonts w:cstheme="minorHAnsi"/>
          <w:sz w:val="24"/>
          <w:szCs w:val="24"/>
        </w:rPr>
        <w:t xml:space="preserve">. [online] Available at: </w:t>
      </w:r>
      <w:hyperlink r:id="rId14" w:history="1">
        <w:r w:rsidRPr="006700E2">
          <w:rPr>
            <w:rStyle w:val="Hyperlink"/>
            <w:rFonts w:cstheme="minorHAnsi"/>
            <w:sz w:val="24"/>
            <w:szCs w:val="24"/>
          </w:rPr>
          <w:t>&lt;https://www.businessinsider.com/difference-between-creativity-and-innovation- &gt;</w:t>
        </w:r>
      </w:hyperlink>
      <w:r w:rsidRPr="006700E2">
        <w:rPr>
          <w:rFonts w:cstheme="minorHAnsi"/>
          <w:sz w:val="24"/>
          <w:szCs w:val="24"/>
        </w:rPr>
        <w:t xml:space="preserve"> [Accessed9 March 2023].</w:t>
      </w:r>
    </w:p>
    <w:p w14:paraId="38BC46D3" w14:textId="77777777" w:rsidR="006700E2" w:rsidRPr="00A20254" w:rsidRDefault="006700E2" w:rsidP="00A20254">
      <w:pPr>
        <w:rPr>
          <w:rFonts w:cstheme="minorHAnsi"/>
          <w:sz w:val="24"/>
          <w:szCs w:val="24"/>
        </w:rPr>
      </w:pPr>
    </w:p>
    <w:p w14:paraId="26F83C95" w14:textId="77777777" w:rsidR="00616F10" w:rsidRPr="009705FC" w:rsidRDefault="00616F10" w:rsidP="00DB7BC5">
      <w:pPr>
        <w:rPr>
          <w:rFonts w:cstheme="minorHAnsi"/>
          <w:sz w:val="24"/>
          <w:szCs w:val="24"/>
        </w:rPr>
      </w:pPr>
      <w:r w:rsidRPr="009705FC">
        <w:rPr>
          <w:rFonts w:cstheme="minorHAnsi"/>
          <w:sz w:val="24"/>
          <w:szCs w:val="24"/>
        </w:rPr>
        <w:lastRenderedPageBreak/>
        <w:t xml:space="preserve">Business-Standard. Johnrbessant.files.wordpress.com. 2023. [online] Available at: </w:t>
      </w:r>
      <w:hyperlink r:id="rId15" w:history="1">
        <w:r w:rsidRPr="009705FC">
          <w:rPr>
            <w:rStyle w:val="Hyperlink"/>
            <w:rFonts w:cstheme="minorHAnsi"/>
            <w:sz w:val="24"/>
            <w:szCs w:val="24"/>
          </w:rPr>
          <w:t>&lt;https://johnrbessant.files.wordpress.com/2015/03/jb001_ch-1_tidd_editing.pdf&gt;</w:t>
        </w:r>
      </w:hyperlink>
      <w:r w:rsidRPr="009705FC">
        <w:rPr>
          <w:rFonts w:cstheme="minorHAnsi"/>
          <w:sz w:val="24"/>
          <w:szCs w:val="24"/>
        </w:rPr>
        <w:t xml:space="preserve"> [Accessed10 March 2023].</w:t>
      </w:r>
    </w:p>
    <w:p w14:paraId="1C38F8C6" w14:textId="77777777" w:rsidR="00616F10" w:rsidRPr="009705FC" w:rsidRDefault="00616F10" w:rsidP="00814F26">
      <w:pPr>
        <w:rPr>
          <w:rFonts w:cstheme="minorHAnsi"/>
          <w:sz w:val="24"/>
          <w:szCs w:val="24"/>
        </w:rPr>
      </w:pPr>
      <w:r w:rsidRPr="009705FC">
        <w:rPr>
          <w:rFonts w:cstheme="minorHAnsi"/>
          <w:sz w:val="24"/>
          <w:szCs w:val="24"/>
        </w:rPr>
        <w:t>Davila et al., (2012) Making Innovation Work: How to Manage It, Measure It, and Profit from it. Updated edition. New Jersey: Pearson Education.</w:t>
      </w:r>
    </w:p>
    <w:p w14:paraId="50AC72D6" w14:textId="77777777" w:rsidR="00616F10" w:rsidRPr="009705FC" w:rsidRDefault="00616F10" w:rsidP="00245B75">
      <w:pPr>
        <w:rPr>
          <w:rFonts w:cstheme="minorHAnsi"/>
          <w:sz w:val="24"/>
          <w:szCs w:val="24"/>
        </w:rPr>
      </w:pPr>
      <w:r w:rsidRPr="009705FC">
        <w:rPr>
          <w:rFonts w:cstheme="minorHAnsi"/>
          <w:sz w:val="24"/>
          <w:szCs w:val="24"/>
        </w:rPr>
        <w:t>Harvard Business Review. 2023. </w:t>
      </w:r>
      <w:r w:rsidRPr="009705FC">
        <w:rPr>
          <w:rFonts w:cstheme="minorHAnsi"/>
          <w:i/>
          <w:iCs/>
          <w:sz w:val="24"/>
          <w:szCs w:val="24"/>
        </w:rPr>
        <w:t>The 4 Types of Innovation and the Problems They Solve</w:t>
      </w:r>
      <w:r w:rsidRPr="009705FC">
        <w:rPr>
          <w:rFonts w:cstheme="minorHAnsi"/>
          <w:sz w:val="24"/>
          <w:szCs w:val="24"/>
        </w:rPr>
        <w:t xml:space="preserve">. [online] Available at: </w:t>
      </w:r>
      <w:hyperlink r:id="rId16" w:history="1">
        <w:r w:rsidRPr="009705FC">
          <w:rPr>
            <w:rStyle w:val="Hyperlink"/>
            <w:rFonts w:cstheme="minorHAnsi"/>
            <w:sz w:val="24"/>
            <w:szCs w:val="24"/>
          </w:rPr>
          <w:t xml:space="preserve">&lt;https://hbr.org/2017/06/the-4-types-of-innovation-and-the-problems-they-solve&gt; </w:t>
        </w:r>
        <w:r w:rsidRPr="009705FC">
          <w:rPr>
            <w:rStyle w:val="Hyperlink"/>
            <w:rFonts w:cstheme="minorHAnsi"/>
            <w:color w:val="auto"/>
            <w:sz w:val="24"/>
            <w:szCs w:val="24"/>
          </w:rPr>
          <w:t>[</w:t>
        </w:r>
      </w:hyperlink>
      <w:r w:rsidRPr="009705FC">
        <w:rPr>
          <w:rFonts w:cstheme="minorHAnsi"/>
          <w:sz w:val="24"/>
          <w:szCs w:val="24"/>
        </w:rPr>
        <w:t>Accessed 8 March 2023].</w:t>
      </w:r>
    </w:p>
    <w:p w14:paraId="02BE4A59" w14:textId="77777777" w:rsidR="00616F10" w:rsidRPr="009705FC" w:rsidRDefault="00616F10" w:rsidP="00CB14E4">
      <w:pPr>
        <w:rPr>
          <w:rFonts w:cstheme="minorHAnsi"/>
          <w:sz w:val="24"/>
          <w:szCs w:val="24"/>
        </w:rPr>
      </w:pPr>
      <w:r w:rsidRPr="009705FC">
        <w:rPr>
          <w:rFonts w:cstheme="minorHAnsi"/>
          <w:sz w:val="24"/>
          <w:szCs w:val="24"/>
        </w:rPr>
        <w:t>Harvard Business Review. 2023. </w:t>
      </w:r>
      <w:r w:rsidRPr="009705FC">
        <w:rPr>
          <w:rFonts w:cstheme="minorHAnsi"/>
          <w:i/>
          <w:iCs/>
          <w:sz w:val="24"/>
          <w:szCs w:val="24"/>
        </w:rPr>
        <w:t>The Discipline of Innovation</w:t>
      </w:r>
      <w:r w:rsidRPr="009705FC">
        <w:rPr>
          <w:rFonts w:cstheme="minorHAnsi"/>
          <w:sz w:val="24"/>
          <w:szCs w:val="24"/>
        </w:rPr>
        <w:t xml:space="preserve">. [online] Available at: </w:t>
      </w:r>
      <w:hyperlink r:id="rId17" w:history="1">
        <w:r w:rsidRPr="009705FC">
          <w:rPr>
            <w:rStyle w:val="Hyperlink"/>
            <w:rFonts w:cstheme="minorHAnsi"/>
            <w:sz w:val="24"/>
            <w:szCs w:val="24"/>
          </w:rPr>
          <w:t>&lt;https://hbr.org/2002/08/the-discipline-of-innovation&gt;</w:t>
        </w:r>
      </w:hyperlink>
      <w:r w:rsidRPr="009705FC">
        <w:rPr>
          <w:rFonts w:cstheme="minorHAnsi"/>
          <w:sz w:val="24"/>
          <w:szCs w:val="24"/>
        </w:rPr>
        <w:t xml:space="preserve"> [Accessed 10 March 2023].</w:t>
      </w:r>
    </w:p>
    <w:p w14:paraId="5936DA33" w14:textId="77777777" w:rsidR="00616F10" w:rsidRPr="009705FC" w:rsidRDefault="00616F10" w:rsidP="00A73DD1">
      <w:pPr>
        <w:rPr>
          <w:rFonts w:cstheme="minorHAnsi"/>
          <w:sz w:val="24"/>
          <w:szCs w:val="24"/>
        </w:rPr>
      </w:pPr>
      <w:r w:rsidRPr="00A73DD1">
        <w:rPr>
          <w:rFonts w:cstheme="minorHAnsi"/>
          <w:i/>
          <w:iCs/>
          <w:sz w:val="24"/>
          <w:szCs w:val="24"/>
        </w:rPr>
        <w:t>How Apple is organized for Innovation</w:t>
      </w:r>
      <w:r w:rsidRPr="00A73DD1">
        <w:rPr>
          <w:rFonts w:cstheme="minorHAnsi"/>
          <w:sz w:val="24"/>
          <w:szCs w:val="24"/>
        </w:rPr>
        <w:t xml:space="preserve"> (2023) </w:t>
      </w:r>
      <w:r w:rsidRPr="00A73DD1">
        <w:rPr>
          <w:rFonts w:cstheme="minorHAnsi"/>
          <w:i/>
          <w:iCs/>
          <w:sz w:val="24"/>
          <w:szCs w:val="24"/>
        </w:rPr>
        <w:t>Harvard Business Review</w:t>
      </w:r>
      <w:r w:rsidRPr="00A73DD1">
        <w:rPr>
          <w:rFonts w:cstheme="minorHAnsi"/>
          <w:sz w:val="24"/>
          <w:szCs w:val="24"/>
        </w:rPr>
        <w:t xml:space="preserve">. Available at: </w:t>
      </w:r>
      <w:hyperlink r:id="rId18" w:history="1">
        <w:r w:rsidRPr="00A73DD1">
          <w:rPr>
            <w:rStyle w:val="Hyperlink"/>
            <w:rFonts w:cstheme="minorHAnsi"/>
            <w:sz w:val="24"/>
            <w:szCs w:val="24"/>
          </w:rPr>
          <w:t>https://hbr.org/2020/11/how-apple-is-organized-for-innovation</w:t>
        </w:r>
      </w:hyperlink>
      <w:r w:rsidRPr="00A73DD1">
        <w:rPr>
          <w:rFonts w:cstheme="minorHAnsi"/>
          <w:sz w:val="24"/>
          <w:szCs w:val="24"/>
        </w:rPr>
        <w:t xml:space="preserve"> (Accessed: March 10, 2023). </w:t>
      </w:r>
    </w:p>
    <w:p w14:paraId="285DB444" w14:textId="77777777" w:rsidR="00616F10" w:rsidRPr="00603F7C" w:rsidRDefault="00616F10" w:rsidP="00603F7C">
      <w:pPr>
        <w:rPr>
          <w:rFonts w:cstheme="minorHAnsi"/>
          <w:sz w:val="24"/>
          <w:szCs w:val="24"/>
        </w:rPr>
      </w:pPr>
      <w:r w:rsidRPr="00603F7C">
        <w:rPr>
          <w:rFonts w:cstheme="minorHAnsi"/>
          <w:sz w:val="24"/>
          <w:szCs w:val="24"/>
        </w:rPr>
        <w:t xml:space="preserve">Joe, A. (2019) Apple Inc. - Company information, Market Business News. Available at: </w:t>
      </w:r>
      <w:hyperlink r:id="rId19" w:history="1">
        <w:r w:rsidRPr="00505A0E">
          <w:rPr>
            <w:rStyle w:val="Hyperlink"/>
            <w:rFonts w:cstheme="minorHAnsi"/>
            <w:sz w:val="24"/>
            <w:szCs w:val="24"/>
          </w:rPr>
          <w:t>https://marketbusinessnews.com/apple-inc-company-information/14919/</w:t>
        </w:r>
      </w:hyperlink>
      <w:r w:rsidRPr="00603F7C">
        <w:rPr>
          <w:rFonts w:cstheme="minorHAnsi"/>
          <w:sz w:val="24"/>
          <w:szCs w:val="24"/>
        </w:rPr>
        <w:t xml:space="preserve"> (Accessed: March 10, 2023). </w:t>
      </w:r>
    </w:p>
    <w:p w14:paraId="2DD9681A" w14:textId="77777777" w:rsidR="00616F10" w:rsidRPr="009705FC" w:rsidRDefault="00616F10" w:rsidP="00FE740F">
      <w:pPr>
        <w:jc w:val="both"/>
        <w:rPr>
          <w:rFonts w:cstheme="minorHAnsi"/>
          <w:sz w:val="24"/>
          <w:szCs w:val="24"/>
        </w:rPr>
      </w:pPr>
      <w:r w:rsidRPr="009705FC">
        <w:rPr>
          <w:rFonts w:cstheme="minorHAnsi"/>
          <w:sz w:val="24"/>
          <w:szCs w:val="24"/>
        </w:rPr>
        <w:t>Kahn, K.B. (2012). The PDMA handbook of new product development. Hoboken, NJ: John Wiley &amp; Sons, Inc. “A new idea, method, or device. The act of creating a new product or process, which includes invention and the work required to bring an idea or concept to final form.” (Kahn, 2012, p. 454)</w:t>
      </w:r>
    </w:p>
    <w:p w14:paraId="087B674B" w14:textId="77777777" w:rsidR="00616F10" w:rsidRPr="00CB29A6" w:rsidRDefault="00616F10" w:rsidP="00603F7C">
      <w:pPr>
        <w:rPr>
          <w:rFonts w:cstheme="minorHAnsi"/>
          <w:sz w:val="24"/>
          <w:szCs w:val="24"/>
        </w:rPr>
      </w:pPr>
      <w:r w:rsidRPr="00603F7C">
        <w:rPr>
          <w:rFonts w:cstheme="minorHAnsi"/>
          <w:sz w:val="24"/>
          <w:szCs w:val="24"/>
        </w:rPr>
        <w:t>Laricchia, F. (</w:t>
      </w:r>
      <w:r>
        <w:rPr>
          <w:rFonts w:cstheme="minorHAnsi"/>
          <w:sz w:val="24"/>
          <w:szCs w:val="24"/>
        </w:rPr>
        <w:t>2022</w:t>
      </w:r>
      <w:r w:rsidRPr="00603F7C">
        <w:rPr>
          <w:rFonts w:cstheme="minorHAnsi"/>
          <w:sz w:val="24"/>
          <w:szCs w:val="24"/>
        </w:rPr>
        <w:t xml:space="preserve">) Topic: Apple, Statista. Available at: </w:t>
      </w:r>
      <w:hyperlink r:id="rId20" w:history="1">
        <w:r w:rsidRPr="00505A0E">
          <w:rPr>
            <w:rStyle w:val="Hyperlink"/>
            <w:rFonts w:cstheme="minorHAnsi"/>
            <w:sz w:val="24"/>
            <w:szCs w:val="24"/>
          </w:rPr>
          <w:t>https://www.statista.com/topics/847/apple/</w:t>
        </w:r>
      </w:hyperlink>
      <w:r w:rsidRPr="00603F7C">
        <w:rPr>
          <w:rFonts w:cstheme="minorHAnsi"/>
          <w:sz w:val="24"/>
          <w:szCs w:val="24"/>
        </w:rPr>
        <w:t xml:space="preserve"> (Accessed: March 9, 2023).</w:t>
      </w:r>
    </w:p>
    <w:p w14:paraId="0136646B" w14:textId="77777777" w:rsidR="00616F10" w:rsidRDefault="00616F10" w:rsidP="00C804D8">
      <w:pPr>
        <w:rPr>
          <w:rFonts w:cstheme="minorHAnsi"/>
          <w:sz w:val="24"/>
          <w:szCs w:val="24"/>
        </w:rPr>
      </w:pPr>
      <w:r w:rsidRPr="00C804D8">
        <w:rPr>
          <w:rFonts w:cstheme="minorHAnsi"/>
          <w:sz w:val="24"/>
          <w:szCs w:val="24"/>
        </w:rPr>
        <w:t xml:space="preserve">Lynch, G. and Warwick, S. (2023) </w:t>
      </w:r>
      <w:r w:rsidRPr="00C804D8">
        <w:rPr>
          <w:rFonts w:cstheme="minorHAnsi"/>
          <w:i/>
          <w:iCs/>
          <w:sz w:val="24"/>
          <w:szCs w:val="24"/>
        </w:rPr>
        <w:t>Apple VR headset: What to know about reality pro</w:t>
      </w:r>
      <w:r w:rsidRPr="00C804D8">
        <w:rPr>
          <w:rFonts w:cstheme="minorHAnsi"/>
          <w:sz w:val="24"/>
          <w:szCs w:val="24"/>
        </w:rPr>
        <w:t xml:space="preserve">, </w:t>
      </w:r>
      <w:r w:rsidRPr="00C804D8">
        <w:rPr>
          <w:rFonts w:cstheme="minorHAnsi"/>
          <w:i/>
          <w:iCs/>
          <w:sz w:val="24"/>
          <w:szCs w:val="24"/>
        </w:rPr>
        <w:t>iMore</w:t>
      </w:r>
      <w:r w:rsidRPr="00C804D8">
        <w:rPr>
          <w:rFonts w:cstheme="minorHAnsi"/>
          <w:sz w:val="24"/>
          <w:szCs w:val="24"/>
        </w:rPr>
        <w:t xml:space="preserve">. iMore. Available at: </w:t>
      </w:r>
      <w:hyperlink r:id="rId21" w:history="1">
        <w:r w:rsidRPr="00C804D8">
          <w:rPr>
            <w:rStyle w:val="Hyperlink"/>
            <w:rFonts w:cstheme="minorHAnsi"/>
            <w:sz w:val="24"/>
            <w:szCs w:val="24"/>
          </w:rPr>
          <w:t>https://www.imore.com/apple-vr-headset</w:t>
        </w:r>
      </w:hyperlink>
      <w:r w:rsidRPr="00C804D8">
        <w:rPr>
          <w:rFonts w:cstheme="minorHAnsi"/>
          <w:sz w:val="24"/>
          <w:szCs w:val="24"/>
        </w:rPr>
        <w:t xml:space="preserve"> (Accessed: March 10, 2023). </w:t>
      </w:r>
    </w:p>
    <w:p w14:paraId="1EB70AE1" w14:textId="77777777" w:rsidR="00616F10" w:rsidRPr="009705FC" w:rsidRDefault="00616F10" w:rsidP="00C804D8">
      <w:pPr>
        <w:rPr>
          <w:rFonts w:cstheme="minorHAnsi"/>
          <w:sz w:val="24"/>
          <w:szCs w:val="24"/>
        </w:rPr>
      </w:pPr>
      <w:r w:rsidRPr="00541347">
        <w:rPr>
          <w:rFonts w:cstheme="minorHAnsi"/>
          <w:sz w:val="24"/>
          <w:szCs w:val="24"/>
        </w:rPr>
        <w:t>Mindtools.com. 2021. </w:t>
      </w:r>
      <w:r w:rsidRPr="00541347">
        <w:rPr>
          <w:rFonts w:cstheme="minorHAnsi"/>
          <w:i/>
          <w:iCs/>
          <w:sz w:val="24"/>
          <w:szCs w:val="24"/>
        </w:rPr>
        <w:t>Force Field Analysis: Analysing the Pressures for and Against Change</w:t>
      </w:r>
      <w:r w:rsidRPr="00541347">
        <w:rPr>
          <w:rFonts w:cstheme="minorHAnsi"/>
          <w:sz w:val="24"/>
          <w:szCs w:val="24"/>
        </w:rPr>
        <w:t xml:space="preserve">. [online] Available at: </w:t>
      </w:r>
      <w:hyperlink r:id="rId22" w:history="1">
        <w:r w:rsidRPr="00541347">
          <w:rPr>
            <w:rStyle w:val="Hyperlink"/>
            <w:rFonts w:cstheme="minorHAnsi"/>
            <w:sz w:val="24"/>
            <w:szCs w:val="24"/>
          </w:rPr>
          <w:t>&lt;https://www.mindtools.com/pages/article/newTED_06.htm&gt;</w:t>
        </w:r>
      </w:hyperlink>
      <w:r w:rsidRPr="00541347">
        <w:rPr>
          <w:rFonts w:cstheme="minorHAnsi"/>
          <w:sz w:val="24"/>
          <w:szCs w:val="24"/>
        </w:rPr>
        <w:t xml:space="preserve">  [Accessed 10 March 2023].</w:t>
      </w:r>
    </w:p>
    <w:p w14:paraId="6F292171" w14:textId="77777777" w:rsidR="00616F10" w:rsidRPr="009705FC" w:rsidRDefault="00616F10" w:rsidP="000B32C2">
      <w:pPr>
        <w:rPr>
          <w:rFonts w:cstheme="minorHAnsi"/>
          <w:color w:val="303030"/>
          <w:sz w:val="24"/>
          <w:szCs w:val="24"/>
          <w:shd w:val="clear" w:color="auto" w:fill="FFFFFF"/>
        </w:rPr>
      </w:pPr>
      <w:r w:rsidRPr="009705FC">
        <w:rPr>
          <w:rFonts w:cstheme="minorHAnsi"/>
          <w:color w:val="303030"/>
          <w:sz w:val="24"/>
          <w:szCs w:val="24"/>
          <w:shd w:val="clear" w:color="auto" w:fill="FFFFFF"/>
        </w:rPr>
        <w:t> Open Innovation. Geschäftsmodelle, Prozesse, Chancen und Risiken, </w:t>
      </w:r>
      <w:r w:rsidRPr="009705FC">
        <w:rPr>
          <w:rFonts w:cstheme="minorHAnsi"/>
          <w:sz w:val="24"/>
          <w:szCs w:val="24"/>
          <w:shd w:val="clear" w:color="auto" w:fill="FFFFFF"/>
        </w:rPr>
        <w:t>Hasan Mutlu</w:t>
      </w:r>
      <w:r w:rsidRPr="009705FC">
        <w:rPr>
          <w:rFonts w:cstheme="minorHAnsi"/>
          <w:color w:val="303030"/>
          <w:sz w:val="24"/>
          <w:szCs w:val="24"/>
          <w:shd w:val="clear" w:color="auto" w:fill="FFFFFF"/>
        </w:rPr>
        <w:t>, 2013</w:t>
      </w:r>
    </w:p>
    <w:p w14:paraId="17F4F13D" w14:textId="77777777" w:rsidR="00616F10" w:rsidRDefault="00616F10" w:rsidP="000B32C2">
      <w:pPr>
        <w:rPr>
          <w:rFonts w:cstheme="minorHAnsi"/>
          <w:color w:val="303030"/>
          <w:sz w:val="24"/>
          <w:szCs w:val="24"/>
          <w:shd w:val="clear" w:color="auto" w:fill="FFFFFF"/>
        </w:rPr>
      </w:pPr>
      <w:r w:rsidRPr="009705FC">
        <w:rPr>
          <w:rFonts w:cstheme="minorHAnsi"/>
          <w:color w:val="303030"/>
          <w:sz w:val="24"/>
          <w:szCs w:val="24"/>
          <w:shd w:val="clear" w:color="auto" w:fill="FFFFFF"/>
        </w:rPr>
        <w:t> Open Innovation: The New Imperative for Creating and Profiting from Technology</w:t>
      </w:r>
      <w:r w:rsidRPr="009705FC">
        <w:rPr>
          <w:rStyle w:val="Strong"/>
          <w:rFonts w:cstheme="minorHAnsi"/>
          <w:color w:val="303030"/>
          <w:sz w:val="24"/>
          <w:szCs w:val="24"/>
          <w:shd w:val="clear" w:color="auto" w:fill="FFFFFF"/>
        </w:rPr>
        <w:t>, </w:t>
      </w:r>
      <w:r w:rsidRPr="009705FC">
        <w:rPr>
          <w:rFonts w:cstheme="minorHAnsi"/>
          <w:color w:val="303030"/>
          <w:sz w:val="24"/>
          <w:szCs w:val="24"/>
          <w:shd w:val="clear" w:color="auto" w:fill="FFFFFF"/>
        </w:rPr>
        <w:t>von Henry William Chesbrough, 2003</w:t>
      </w:r>
    </w:p>
    <w:p w14:paraId="2AD772B9" w14:textId="77777777" w:rsidR="00616F10" w:rsidRPr="009705FC" w:rsidRDefault="00616F10" w:rsidP="000B32C2">
      <w:pPr>
        <w:rPr>
          <w:rFonts w:cstheme="minorHAnsi"/>
          <w:color w:val="303030"/>
          <w:sz w:val="24"/>
          <w:szCs w:val="24"/>
          <w:shd w:val="clear" w:color="auto" w:fill="FFFFFF"/>
        </w:rPr>
      </w:pPr>
      <w:r w:rsidRPr="00C902E9">
        <w:rPr>
          <w:rFonts w:cstheme="minorHAnsi"/>
          <w:color w:val="303030"/>
          <w:sz w:val="24"/>
          <w:szCs w:val="24"/>
          <w:shd w:val="clear" w:color="auto" w:fill="FFFFFF"/>
        </w:rPr>
        <w:t xml:space="preserve">Peterson, M. (2020) Tim Cook's leadership style has 'reshaped how Apple Staff Work and think', AppleInsider. AppleInsider. Available at: </w:t>
      </w:r>
      <w:hyperlink r:id="rId23" w:history="1">
        <w:r w:rsidRPr="00C902E9">
          <w:rPr>
            <w:rStyle w:val="Hyperlink"/>
            <w:rFonts w:cstheme="minorHAnsi"/>
            <w:sz w:val="24"/>
            <w:szCs w:val="24"/>
            <w:shd w:val="clear" w:color="auto" w:fill="FFFFFF"/>
          </w:rPr>
          <w:t>https://appleinsider.com/articles/20/08/08/tim-cooks-leadership-style-has-reshaped-how-apple-staff-work-and-think</w:t>
        </w:r>
      </w:hyperlink>
      <w:r w:rsidRPr="00C902E9">
        <w:rPr>
          <w:rFonts w:cstheme="minorHAnsi"/>
          <w:color w:val="303030"/>
          <w:sz w:val="24"/>
          <w:szCs w:val="24"/>
          <w:shd w:val="clear" w:color="auto" w:fill="FFFFFF"/>
        </w:rPr>
        <w:t xml:space="preserve"> (Accessed: March 10, 2023).</w:t>
      </w:r>
    </w:p>
    <w:p w14:paraId="2658FA93" w14:textId="77777777" w:rsidR="00616F10" w:rsidRDefault="00616F10" w:rsidP="00FE740F">
      <w:pPr>
        <w:jc w:val="both"/>
        <w:rPr>
          <w:rFonts w:cstheme="minorHAnsi"/>
          <w:sz w:val="24"/>
          <w:szCs w:val="24"/>
        </w:rPr>
      </w:pPr>
      <w:r w:rsidRPr="009705FC">
        <w:rPr>
          <w:rFonts w:cstheme="minorHAnsi"/>
          <w:sz w:val="24"/>
          <w:szCs w:val="24"/>
        </w:rPr>
        <w:t xml:space="preserve"> </w:t>
      </w:r>
      <w:hyperlink r:id="rId24" w:history="1">
        <w:r w:rsidRPr="009705FC">
          <w:rPr>
            <w:rStyle w:val="Hyperlink"/>
            <w:rFonts w:cstheme="minorHAnsi"/>
            <w:sz w:val="24"/>
            <w:szCs w:val="24"/>
          </w:rPr>
          <w:t>Ranked: The World's Most Innovative Companies in 2021 (visualcapitalist.com)</w:t>
        </w:r>
      </w:hyperlink>
      <w:r w:rsidRPr="009705FC">
        <w:rPr>
          <w:rFonts w:cstheme="minorHAnsi"/>
          <w:sz w:val="24"/>
          <w:szCs w:val="24"/>
        </w:rPr>
        <w:t xml:space="preserve"> </w:t>
      </w:r>
    </w:p>
    <w:p w14:paraId="3E91AB4D" w14:textId="77777777" w:rsidR="00616F10" w:rsidRPr="009705FC" w:rsidRDefault="00616F10" w:rsidP="00FE740F">
      <w:pPr>
        <w:jc w:val="both"/>
        <w:rPr>
          <w:rFonts w:cstheme="minorHAnsi"/>
          <w:sz w:val="24"/>
          <w:szCs w:val="24"/>
        </w:rPr>
      </w:pPr>
      <w:r>
        <w:rPr>
          <w:rFonts w:cstheme="minorHAnsi"/>
          <w:sz w:val="24"/>
          <w:szCs w:val="24"/>
        </w:rPr>
        <w:t>S</w:t>
      </w:r>
      <w:r w:rsidRPr="00693617">
        <w:rPr>
          <w:rFonts w:cstheme="minorHAnsi"/>
          <w:sz w:val="24"/>
          <w:szCs w:val="24"/>
        </w:rPr>
        <w:t xml:space="preserve">adnan. nahid041 (2021) Leadership qualities, skills and style of Tim Cook, The Strategy Watch. Available at: </w:t>
      </w:r>
      <w:hyperlink r:id="rId25" w:history="1">
        <w:r w:rsidRPr="00693617">
          <w:rPr>
            <w:rStyle w:val="Hyperlink"/>
            <w:rFonts w:cstheme="minorHAnsi"/>
            <w:sz w:val="24"/>
            <w:szCs w:val="24"/>
          </w:rPr>
          <w:t>https://www.thestrategywatch.com/leadership-qualities-skills-style-tim-cook/</w:t>
        </w:r>
      </w:hyperlink>
      <w:r w:rsidRPr="00693617">
        <w:rPr>
          <w:rFonts w:cstheme="minorHAnsi"/>
          <w:sz w:val="24"/>
          <w:szCs w:val="24"/>
        </w:rPr>
        <w:t xml:space="preserve"> (Accessed: March 11, 2023).</w:t>
      </w:r>
    </w:p>
    <w:p w14:paraId="756570E7" w14:textId="77777777" w:rsidR="00616F10" w:rsidRPr="009705FC" w:rsidRDefault="00616F10" w:rsidP="00CB14E4">
      <w:pPr>
        <w:rPr>
          <w:rFonts w:cstheme="minorHAnsi"/>
          <w:sz w:val="24"/>
          <w:szCs w:val="24"/>
        </w:rPr>
      </w:pPr>
      <w:r w:rsidRPr="009705FC">
        <w:rPr>
          <w:rFonts w:cstheme="minorHAnsi"/>
          <w:sz w:val="24"/>
          <w:szCs w:val="24"/>
        </w:rPr>
        <w:lastRenderedPageBreak/>
        <w:t>Team, I., 2023. </w:t>
      </w:r>
      <w:r w:rsidRPr="009705FC">
        <w:rPr>
          <w:rFonts w:cstheme="minorHAnsi"/>
          <w:i/>
          <w:iCs/>
          <w:sz w:val="24"/>
          <w:szCs w:val="24"/>
        </w:rPr>
        <w:t>Forbes Insights: The Human-Centred CEO</w:t>
      </w:r>
      <w:r w:rsidRPr="009705FC">
        <w:rPr>
          <w:rFonts w:cstheme="minorHAnsi"/>
          <w:sz w:val="24"/>
          <w:szCs w:val="24"/>
        </w:rPr>
        <w:t xml:space="preserve">. [online] Forbes. Available at: </w:t>
      </w:r>
      <w:hyperlink r:id="rId26" w:history="1">
        <w:r w:rsidRPr="009705FC">
          <w:rPr>
            <w:rStyle w:val="Hyperlink"/>
            <w:rFonts w:cstheme="minorHAnsi"/>
            <w:sz w:val="24"/>
            <w:szCs w:val="24"/>
          </w:rPr>
          <w:t>&lt;https://www.forbes.com/sites/insights-ey/2021/07/01/the-human-centered-ceo/?sh=2e90850b65a5&gt;</w:t>
        </w:r>
      </w:hyperlink>
      <w:r w:rsidRPr="009705FC">
        <w:rPr>
          <w:rFonts w:cstheme="minorHAnsi"/>
          <w:sz w:val="24"/>
          <w:szCs w:val="24"/>
        </w:rPr>
        <w:t xml:space="preserve"> [Accessed 10 March 2023].</w:t>
      </w:r>
    </w:p>
    <w:p w14:paraId="4FA93625" w14:textId="77777777" w:rsidR="00616F10" w:rsidRDefault="00616F10" w:rsidP="00CB29A6">
      <w:pPr>
        <w:rPr>
          <w:rFonts w:cstheme="minorHAnsi"/>
          <w:sz w:val="24"/>
          <w:szCs w:val="24"/>
        </w:rPr>
      </w:pPr>
      <w:r w:rsidRPr="00CB29A6">
        <w:rPr>
          <w:rFonts w:cstheme="minorHAnsi"/>
          <w:i/>
          <w:iCs/>
          <w:sz w:val="24"/>
          <w:szCs w:val="24"/>
        </w:rPr>
        <w:t>Why Apple is the world’s most innovative company</w:t>
      </w:r>
      <w:r w:rsidRPr="00CB29A6">
        <w:rPr>
          <w:rFonts w:cstheme="minorHAnsi"/>
          <w:sz w:val="24"/>
          <w:szCs w:val="24"/>
        </w:rPr>
        <w:t xml:space="preserve"> (2023). Available at: </w:t>
      </w:r>
      <w:hyperlink r:id="rId27" w:history="1">
        <w:r w:rsidRPr="00CB29A6">
          <w:rPr>
            <w:rStyle w:val="Hyperlink"/>
            <w:rFonts w:cstheme="minorHAnsi"/>
            <w:sz w:val="24"/>
            <w:szCs w:val="24"/>
          </w:rPr>
          <w:t>https://www.fastcompany.com/40525409/why-apple-is-the-worlds-most-innovative-company</w:t>
        </w:r>
      </w:hyperlink>
      <w:r w:rsidRPr="00CB29A6">
        <w:rPr>
          <w:rFonts w:cstheme="minorHAnsi"/>
          <w:sz w:val="24"/>
          <w:szCs w:val="24"/>
        </w:rPr>
        <w:t xml:space="preserve"> (Accessed: March 10, 2023). </w:t>
      </w:r>
    </w:p>
    <w:p w14:paraId="47077CE5" w14:textId="77777777" w:rsidR="00FE740F" w:rsidRDefault="00FE740F" w:rsidP="00FE740F">
      <w:pPr>
        <w:spacing w:after="0"/>
        <w:jc w:val="both"/>
        <w:rPr>
          <w:sz w:val="24"/>
          <w:szCs w:val="24"/>
        </w:rPr>
      </w:pPr>
    </w:p>
    <w:p w14:paraId="0043F04A" w14:textId="77777777" w:rsidR="00D56125" w:rsidRDefault="00D56125" w:rsidP="00FE740F">
      <w:pPr>
        <w:spacing w:after="0"/>
        <w:jc w:val="both"/>
        <w:rPr>
          <w:sz w:val="24"/>
          <w:szCs w:val="24"/>
        </w:rPr>
      </w:pPr>
    </w:p>
    <w:p w14:paraId="69E8FA15" w14:textId="77777777" w:rsidR="00D56125" w:rsidRDefault="00D56125" w:rsidP="00FE740F">
      <w:pPr>
        <w:spacing w:after="0"/>
        <w:jc w:val="both"/>
        <w:rPr>
          <w:sz w:val="24"/>
          <w:szCs w:val="24"/>
        </w:rPr>
      </w:pPr>
    </w:p>
    <w:p w14:paraId="471CDE5B" w14:textId="77777777" w:rsidR="00D56125" w:rsidRDefault="00D56125" w:rsidP="00FE740F">
      <w:pPr>
        <w:spacing w:after="0"/>
        <w:jc w:val="both"/>
        <w:rPr>
          <w:sz w:val="24"/>
          <w:szCs w:val="24"/>
        </w:rPr>
      </w:pPr>
    </w:p>
    <w:p w14:paraId="7A9B30E5" w14:textId="77777777" w:rsidR="00D56125" w:rsidRDefault="00D56125" w:rsidP="00FE740F">
      <w:pPr>
        <w:spacing w:after="0"/>
        <w:jc w:val="both"/>
        <w:rPr>
          <w:sz w:val="24"/>
          <w:szCs w:val="24"/>
        </w:rPr>
      </w:pPr>
    </w:p>
    <w:p w14:paraId="287D0D2A" w14:textId="77777777" w:rsidR="00D56125" w:rsidRDefault="00D56125" w:rsidP="00FE740F">
      <w:pPr>
        <w:spacing w:after="0"/>
        <w:jc w:val="both"/>
        <w:rPr>
          <w:sz w:val="24"/>
          <w:szCs w:val="24"/>
        </w:rPr>
      </w:pPr>
    </w:p>
    <w:p w14:paraId="56A392C4" w14:textId="77777777" w:rsidR="00D56125" w:rsidRDefault="00D56125" w:rsidP="00FE740F">
      <w:pPr>
        <w:spacing w:after="0"/>
        <w:jc w:val="both"/>
        <w:rPr>
          <w:sz w:val="24"/>
          <w:szCs w:val="24"/>
        </w:rPr>
      </w:pPr>
    </w:p>
    <w:p w14:paraId="10DB88FA" w14:textId="77777777" w:rsidR="00D56125" w:rsidRDefault="00D56125" w:rsidP="00FE740F">
      <w:pPr>
        <w:spacing w:after="0"/>
        <w:jc w:val="both"/>
        <w:rPr>
          <w:sz w:val="24"/>
          <w:szCs w:val="24"/>
        </w:rPr>
      </w:pPr>
    </w:p>
    <w:p w14:paraId="79072D5E" w14:textId="77777777" w:rsidR="00D56125" w:rsidRDefault="00D56125" w:rsidP="00FE740F">
      <w:pPr>
        <w:spacing w:after="0"/>
        <w:jc w:val="both"/>
        <w:rPr>
          <w:sz w:val="24"/>
          <w:szCs w:val="24"/>
        </w:rPr>
      </w:pPr>
    </w:p>
    <w:p w14:paraId="725E6609" w14:textId="77777777" w:rsidR="00D56125" w:rsidRDefault="00D56125" w:rsidP="00FE740F">
      <w:pPr>
        <w:spacing w:after="0"/>
        <w:jc w:val="both"/>
        <w:rPr>
          <w:sz w:val="24"/>
          <w:szCs w:val="24"/>
        </w:rPr>
      </w:pPr>
    </w:p>
    <w:p w14:paraId="5706F57A" w14:textId="77777777" w:rsidR="00D56125" w:rsidRDefault="00D56125" w:rsidP="00FE740F">
      <w:pPr>
        <w:spacing w:after="0"/>
        <w:jc w:val="both"/>
        <w:rPr>
          <w:sz w:val="24"/>
          <w:szCs w:val="24"/>
        </w:rPr>
      </w:pPr>
    </w:p>
    <w:p w14:paraId="5A3D1BFD" w14:textId="77777777" w:rsidR="00D56125" w:rsidRDefault="00D56125" w:rsidP="00FE740F">
      <w:pPr>
        <w:spacing w:after="0"/>
        <w:jc w:val="both"/>
        <w:rPr>
          <w:sz w:val="24"/>
          <w:szCs w:val="24"/>
        </w:rPr>
      </w:pPr>
    </w:p>
    <w:p w14:paraId="138C893E" w14:textId="77777777" w:rsidR="00D56125" w:rsidRDefault="00D56125" w:rsidP="00FE740F">
      <w:pPr>
        <w:spacing w:after="0"/>
        <w:jc w:val="both"/>
        <w:rPr>
          <w:sz w:val="24"/>
          <w:szCs w:val="24"/>
        </w:rPr>
      </w:pPr>
    </w:p>
    <w:p w14:paraId="1E713B44" w14:textId="77777777" w:rsidR="00D56125" w:rsidRDefault="00D56125" w:rsidP="00FE740F">
      <w:pPr>
        <w:spacing w:after="0"/>
        <w:jc w:val="both"/>
        <w:rPr>
          <w:sz w:val="24"/>
          <w:szCs w:val="24"/>
        </w:rPr>
      </w:pPr>
    </w:p>
    <w:p w14:paraId="3AD209B1" w14:textId="77777777" w:rsidR="00D56125" w:rsidRDefault="00D56125" w:rsidP="00FE740F">
      <w:pPr>
        <w:spacing w:after="0"/>
        <w:jc w:val="both"/>
        <w:rPr>
          <w:sz w:val="24"/>
          <w:szCs w:val="24"/>
        </w:rPr>
      </w:pPr>
    </w:p>
    <w:p w14:paraId="11F70D95" w14:textId="77777777" w:rsidR="00D56125" w:rsidRDefault="00D56125" w:rsidP="00FE740F">
      <w:pPr>
        <w:spacing w:after="0"/>
        <w:jc w:val="both"/>
        <w:rPr>
          <w:sz w:val="24"/>
          <w:szCs w:val="24"/>
        </w:rPr>
      </w:pPr>
    </w:p>
    <w:p w14:paraId="2974A94D" w14:textId="77777777" w:rsidR="00D56125" w:rsidRDefault="00D56125" w:rsidP="00FE740F">
      <w:pPr>
        <w:spacing w:after="0"/>
        <w:jc w:val="both"/>
        <w:rPr>
          <w:sz w:val="24"/>
          <w:szCs w:val="24"/>
        </w:rPr>
      </w:pPr>
    </w:p>
    <w:p w14:paraId="6ECA60EA" w14:textId="77777777" w:rsidR="00D56125" w:rsidRDefault="00D56125" w:rsidP="00FE740F">
      <w:pPr>
        <w:spacing w:after="0"/>
        <w:jc w:val="both"/>
        <w:rPr>
          <w:sz w:val="24"/>
          <w:szCs w:val="24"/>
        </w:rPr>
      </w:pPr>
    </w:p>
    <w:p w14:paraId="6EE4A342" w14:textId="77777777" w:rsidR="00B367A0" w:rsidRDefault="00B367A0" w:rsidP="00FE740F">
      <w:pPr>
        <w:spacing w:after="0"/>
        <w:jc w:val="both"/>
        <w:rPr>
          <w:sz w:val="24"/>
          <w:szCs w:val="24"/>
        </w:rPr>
      </w:pPr>
    </w:p>
    <w:p w14:paraId="252E03EF" w14:textId="77777777" w:rsidR="00B367A0" w:rsidRDefault="00B367A0" w:rsidP="00FE740F">
      <w:pPr>
        <w:spacing w:after="0"/>
        <w:jc w:val="both"/>
        <w:rPr>
          <w:sz w:val="24"/>
          <w:szCs w:val="24"/>
        </w:rPr>
      </w:pPr>
    </w:p>
    <w:p w14:paraId="7C2BE8D9" w14:textId="77777777" w:rsidR="006700E2" w:rsidRDefault="006700E2" w:rsidP="00FE740F">
      <w:pPr>
        <w:spacing w:after="0"/>
        <w:jc w:val="both"/>
        <w:rPr>
          <w:sz w:val="24"/>
          <w:szCs w:val="24"/>
        </w:rPr>
      </w:pPr>
    </w:p>
    <w:p w14:paraId="054F31B7" w14:textId="183B9324" w:rsidR="00FE740F" w:rsidRPr="0012315D" w:rsidRDefault="00FE740F" w:rsidP="0012315D">
      <w:pPr>
        <w:pStyle w:val="Heading1"/>
      </w:pPr>
      <w:bookmarkStart w:id="23" w:name="_Toc129909679"/>
      <w:r w:rsidRPr="0012315D">
        <w:t>Appendices</w:t>
      </w:r>
      <w:bookmarkEnd w:id="23"/>
      <w:r w:rsidRPr="0012315D">
        <w:t xml:space="preserve"> </w:t>
      </w:r>
    </w:p>
    <w:p w14:paraId="4A32E8C3" w14:textId="77777777" w:rsidR="00FE740F" w:rsidRDefault="00FE740F" w:rsidP="00FE740F">
      <w:pPr>
        <w:jc w:val="both"/>
        <w:rPr>
          <w:sz w:val="24"/>
          <w:szCs w:val="24"/>
        </w:rPr>
      </w:pPr>
      <w:r>
        <w:rPr>
          <w:b/>
          <w:bCs/>
          <w:sz w:val="24"/>
          <w:szCs w:val="24"/>
        </w:rPr>
        <w:t>Appendix 1</w:t>
      </w:r>
      <w:r>
        <w:rPr>
          <w:sz w:val="24"/>
          <w:szCs w:val="24"/>
        </w:rPr>
        <w:t xml:space="preserve"> – Innovation Matrix</w:t>
      </w:r>
    </w:p>
    <w:p w14:paraId="641F816C" w14:textId="073E8CB6" w:rsidR="00726815" w:rsidRDefault="0012315D" w:rsidP="00FE740F">
      <w:pPr>
        <w:jc w:val="both"/>
        <w:rPr>
          <w:sz w:val="24"/>
          <w:szCs w:val="24"/>
        </w:rPr>
      </w:pPr>
      <w:r>
        <w:rPr>
          <w:noProof/>
        </w:rPr>
        <w:lastRenderedPageBreak/>
        <w:drawing>
          <wp:inline distT="0" distB="0" distL="0" distR="0" wp14:anchorId="05A8DC31" wp14:editId="3A13EE83">
            <wp:extent cx="5700395" cy="43821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00395" cy="4382135"/>
                    </a:xfrm>
                    <a:prstGeom prst="rect">
                      <a:avLst/>
                    </a:prstGeom>
                    <a:noFill/>
                  </pic:spPr>
                </pic:pic>
              </a:graphicData>
            </a:graphic>
          </wp:inline>
        </w:drawing>
      </w:r>
    </w:p>
    <w:p w14:paraId="422F3A4C" w14:textId="5B02F4BD" w:rsidR="001320BF" w:rsidRDefault="00FE740F" w:rsidP="00FE740F">
      <w:pPr>
        <w:jc w:val="both"/>
        <w:rPr>
          <w:b/>
          <w:bCs/>
          <w:sz w:val="24"/>
          <w:szCs w:val="24"/>
        </w:rPr>
      </w:pPr>
      <w:r>
        <w:rPr>
          <w:b/>
          <w:bCs/>
          <w:sz w:val="24"/>
          <w:szCs w:val="24"/>
        </w:rPr>
        <w:t xml:space="preserve">Appendix </w:t>
      </w:r>
      <w:r w:rsidR="00BB43F9">
        <w:rPr>
          <w:b/>
          <w:bCs/>
          <w:sz w:val="24"/>
          <w:szCs w:val="24"/>
        </w:rPr>
        <w:t>2</w:t>
      </w:r>
    </w:p>
    <w:p w14:paraId="2244C504" w14:textId="651A6F5D" w:rsidR="00305D71" w:rsidRDefault="001320BF" w:rsidP="00FE740F">
      <w:pPr>
        <w:jc w:val="both"/>
        <w:rPr>
          <w:b/>
          <w:bCs/>
          <w:sz w:val="24"/>
          <w:szCs w:val="24"/>
        </w:rPr>
      </w:pPr>
      <w:r w:rsidRPr="001320BF">
        <w:rPr>
          <w:b/>
          <w:bCs/>
          <w:noProof/>
          <w:sz w:val="24"/>
          <w:szCs w:val="24"/>
        </w:rPr>
        <w:drawing>
          <wp:inline distT="0" distB="0" distL="0" distR="0" wp14:anchorId="2874BB6C" wp14:editId="30ED97D3">
            <wp:extent cx="5731510" cy="3180715"/>
            <wp:effectExtent l="0" t="0" r="2540" b="635"/>
            <wp:docPr id="29" name="Content Placeholder 28" descr="Diagram&#10;&#10;Description automatically generated with medium confidence">
              <a:extLst xmlns:a="http://schemas.openxmlformats.org/drawingml/2006/main">
                <a:ext uri="{FF2B5EF4-FFF2-40B4-BE49-F238E27FC236}">
                  <a16:creationId xmlns:a16="http://schemas.microsoft.com/office/drawing/2014/main" id="{5CCF3A7A-C673-4BB4-9945-93268CA0A390}"/>
                </a:ext>
                <a:ext uri="{C183D7F6-B498-43B3-948B-1728B52AA6E4}">
                  <adec:decorative xmlns:adec="http://schemas.microsoft.com/office/drawing/2017/decorative" val="0"/>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9" name="Content Placeholder 28" descr="Diagram&#10;&#10;Description automatically generated with medium confidence">
                      <a:extLst>
                        <a:ext uri="{FF2B5EF4-FFF2-40B4-BE49-F238E27FC236}">
                          <a16:creationId xmlns:a16="http://schemas.microsoft.com/office/drawing/2014/main" id="{5CCF3A7A-C673-4BB4-9945-93268CA0A390}"/>
                        </a:ext>
                        <a:ext uri="{C183D7F6-B498-43B3-948B-1728B52AA6E4}">
                          <adec:decorative xmlns:adec="http://schemas.microsoft.com/office/drawing/2017/decorative" val="0"/>
                        </a:ext>
                      </a:extLst>
                    </pic:cNvPr>
                    <pic:cNvPicPr>
                      <a:picLocks noGrp="1" noChangeAspect="1"/>
                    </pic:cNvPicPr>
                  </pic:nvPicPr>
                  <pic:blipFill>
                    <a:blip r:embed="rId29">
                      <a:extLst>
                        <a:ext uri="{28A0092B-C50C-407E-A947-70E740481C1C}">
                          <a14:useLocalDpi xmlns:a14="http://schemas.microsoft.com/office/drawing/2010/main" val="0"/>
                        </a:ext>
                        <a:ext uri="{837473B0-CC2E-450A-ABE3-18F120FF3D39}">
                          <a1611:picAttrSrcUrl xmlns:a1611="http://schemas.microsoft.com/office/drawing/2016/11/main" r:id="rId30"/>
                        </a:ext>
                      </a:extLst>
                    </a:blip>
                    <a:stretch>
                      <a:fillRect/>
                    </a:stretch>
                  </pic:blipFill>
                  <pic:spPr>
                    <a:xfrm>
                      <a:off x="0" y="0"/>
                      <a:ext cx="5731510" cy="3180715"/>
                    </a:xfrm>
                    <a:prstGeom prst="rect">
                      <a:avLst/>
                    </a:prstGeom>
                  </pic:spPr>
                </pic:pic>
              </a:graphicData>
            </a:graphic>
          </wp:inline>
        </w:drawing>
      </w:r>
    </w:p>
    <w:p w14:paraId="66C45975" w14:textId="77777777" w:rsidR="00552958" w:rsidRDefault="00552958" w:rsidP="00FE740F">
      <w:pPr>
        <w:jc w:val="both"/>
        <w:rPr>
          <w:sz w:val="24"/>
          <w:szCs w:val="24"/>
        </w:rPr>
      </w:pPr>
    </w:p>
    <w:p w14:paraId="1E184BEC" w14:textId="52BE3A03" w:rsidR="00FE740F" w:rsidRDefault="000F68D6" w:rsidP="00FE740F">
      <w:pPr>
        <w:jc w:val="both"/>
        <w:rPr>
          <w:sz w:val="24"/>
          <w:szCs w:val="24"/>
        </w:rPr>
      </w:pPr>
      <w:r>
        <w:rPr>
          <w:sz w:val="24"/>
          <w:szCs w:val="24"/>
        </w:rPr>
        <w:t>Appendix 3</w:t>
      </w:r>
      <w:r w:rsidR="00FE740F">
        <w:rPr>
          <w:sz w:val="24"/>
          <w:szCs w:val="24"/>
        </w:rPr>
        <w:t xml:space="preserve"> – Open and Closed Innovation</w:t>
      </w:r>
    </w:p>
    <w:p w14:paraId="355B9D29" w14:textId="5F655B5A" w:rsidR="001F4BD9" w:rsidRDefault="001F4BD9" w:rsidP="00FE740F">
      <w:pPr>
        <w:jc w:val="both"/>
        <w:rPr>
          <w:sz w:val="24"/>
          <w:szCs w:val="24"/>
        </w:rPr>
      </w:pPr>
      <w:r>
        <w:rPr>
          <w:noProof/>
        </w:rPr>
        <w:lastRenderedPageBreak/>
        <w:drawing>
          <wp:inline distT="0" distB="0" distL="0" distR="0" wp14:anchorId="4E6E6C6D" wp14:editId="0FE74DF6">
            <wp:extent cx="5731510" cy="2537460"/>
            <wp:effectExtent l="0" t="0" r="2540" b="0"/>
            <wp:docPr id="4" name="Picture 1"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scatter chart&#10;&#10;Description automatically generated"/>
                    <pic:cNvPicPr>
                      <a:picLocks noChangeAspect="1"/>
                    </pic:cNvPicPr>
                  </pic:nvPicPr>
                  <pic:blipFill>
                    <a:blip r:embed="rId31"/>
                    <a:stretch>
                      <a:fillRect/>
                    </a:stretch>
                  </pic:blipFill>
                  <pic:spPr>
                    <a:xfrm>
                      <a:off x="0" y="0"/>
                      <a:ext cx="5731510" cy="2537460"/>
                    </a:xfrm>
                    <a:prstGeom prst="rect">
                      <a:avLst/>
                    </a:prstGeom>
                  </pic:spPr>
                </pic:pic>
              </a:graphicData>
            </a:graphic>
          </wp:inline>
        </w:drawing>
      </w:r>
    </w:p>
    <w:p w14:paraId="2525505D" w14:textId="02339C65" w:rsidR="00FE740F" w:rsidRDefault="00FE740F" w:rsidP="00FE740F">
      <w:pPr>
        <w:jc w:val="both"/>
        <w:rPr>
          <w:sz w:val="24"/>
          <w:szCs w:val="24"/>
        </w:rPr>
      </w:pPr>
      <w:r>
        <w:rPr>
          <w:b/>
          <w:bCs/>
          <w:sz w:val="24"/>
          <w:szCs w:val="24"/>
        </w:rPr>
        <w:t xml:space="preserve">Appendix </w:t>
      </w:r>
      <w:r w:rsidR="00D84495">
        <w:rPr>
          <w:b/>
          <w:bCs/>
          <w:sz w:val="24"/>
          <w:szCs w:val="24"/>
        </w:rPr>
        <w:t>4</w:t>
      </w:r>
      <w:r>
        <w:rPr>
          <w:sz w:val="24"/>
          <w:szCs w:val="24"/>
        </w:rPr>
        <w:t xml:space="preserve"> – Model of Innovation</w:t>
      </w:r>
    </w:p>
    <w:p w14:paraId="60C502D5" w14:textId="06522074" w:rsidR="00DB2849" w:rsidRDefault="00DB2849" w:rsidP="00FE740F">
      <w:pPr>
        <w:jc w:val="both"/>
        <w:rPr>
          <w:sz w:val="24"/>
          <w:szCs w:val="24"/>
        </w:rPr>
      </w:pPr>
      <w:r>
        <w:rPr>
          <w:noProof/>
        </w:rPr>
        <w:drawing>
          <wp:inline distT="0" distB="0" distL="0" distR="0" wp14:anchorId="17B3A97B" wp14:editId="1015A146">
            <wp:extent cx="5731510" cy="2978785"/>
            <wp:effectExtent l="0" t="0" r="2540" b="0"/>
            <wp:docPr id="3" name="Picture 1"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2978785"/>
                    </a:xfrm>
                    <a:prstGeom prst="rect">
                      <a:avLst/>
                    </a:prstGeom>
                    <a:noFill/>
                    <a:ln>
                      <a:noFill/>
                    </a:ln>
                  </pic:spPr>
                </pic:pic>
              </a:graphicData>
            </a:graphic>
          </wp:inline>
        </w:drawing>
      </w:r>
    </w:p>
    <w:p w14:paraId="4A8DC7D4" w14:textId="77777777" w:rsidR="00DD4C26" w:rsidRDefault="00DD4C26" w:rsidP="00FE740F">
      <w:pPr>
        <w:jc w:val="both"/>
        <w:rPr>
          <w:b/>
          <w:bCs/>
          <w:sz w:val="24"/>
          <w:szCs w:val="24"/>
        </w:rPr>
      </w:pPr>
    </w:p>
    <w:p w14:paraId="2E861EC1" w14:textId="77777777" w:rsidR="00A06D48" w:rsidRDefault="00A06D48" w:rsidP="00FE740F">
      <w:pPr>
        <w:jc w:val="both"/>
        <w:rPr>
          <w:b/>
          <w:bCs/>
          <w:sz w:val="24"/>
          <w:szCs w:val="24"/>
        </w:rPr>
      </w:pPr>
    </w:p>
    <w:p w14:paraId="17E1DA68" w14:textId="77777777" w:rsidR="00A06D48" w:rsidRDefault="00A06D48" w:rsidP="00FE740F">
      <w:pPr>
        <w:jc w:val="both"/>
        <w:rPr>
          <w:b/>
          <w:bCs/>
          <w:sz w:val="24"/>
          <w:szCs w:val="24"/>
        </w:rPr>
      </w:pPr>
    </w:p>
    <w:p w14:paraId="4A7C7007" w14:textId="77777777" w:rsidR="00A06D48" w:rsidRDefault="00A06D48" w:rsidP="00FE740F">
      <w:pPr>
        <w:jc w:val="both"/>
        <w:rPr>
          <w:b/>
          <w:bCs/>
          <w:sz w:val="24"/>
          <w:szCs w:val="24"/>
        </w:rPr>
      </w:pPr>
    </w:p>
    <w:p w14:paraId="6C39A20B" w14:textId="77777777" w:rsidR="00A06D48" w:rsidRDefault="00A06D48" w:rsidP="00FE740F">
      <w:pPr>
        <w:jc w:val="both"/>
        <w:rPr>
          <w:b/>
          <w:bCs/>
          <w:sz w:val="24"/>
          <w:szCs w:val="24"/>
        </w:rPr>
      </w:pPr>
    </w:p>
    <w:p w14:paraId="7E3B8969" w14:textId="77777777" w:rsidR="00A06D48" w:rsidRDefault="00A06D48" w:rsidP="00FE740F">
      <w:pPr>
        <w:jc w:val="both"/>
        <w:rPr>
          <w:b/>
          <w:bCs/>
          <w:sz w:val="24"/>
          <w:szCs w:val="24"/>
        </w:rPr>
      </w:pPr>
    </w:p>
    <w:p w14:paraId="00BD806D" w14:textId="77777777" w:rsidR="00A06D48" w:rsidRDefault="00A06D48" w:rsidP="00FE740F">
      <w:pPr>
        <w:jc w:val="both"/>
        <w:rPr>
          <w:b/>
          <w:bCs/>
          <w:sz w:val="24"/>
          <w:szCs w:val="24"/>
        </w:rPr>
      </w:pPr>
    </w:p>
    <w:p w14:paraId="41F8FB88" w14:textId="77777777" w:rsidR="00A06D48" w:rsidRDefault="00A06D48" w:rsidP="00FE740F">
      <w:pPr>
        <w:jc w:val="both"/>
        <w:rPr>
          <w:b/>
          <w:bCs/>
          <w:sz w:val="24"/>
          <w:szCs w:val="24"/>
        </w:rPr>
      </w:pPr>
    </w:p>
    <w:p w14:paraId="45A17595" w14:textId="77777777" w:rsidR="00A06D48" w:rsidRDefault="00A06D48" w:rsidP="00FE740F">
      <w:pPr>
        <w:jc w:val="both"/>
        <w:rPr>
          <w:b/>
          <w:bCs/>
          <w:sz w:val="24"/>
          <w:szCs w:val="24"/>
        </w:rPr>
      </w:pPr>
    </w:p>
    <w:p w14:paraId="68E592FC" w14:textId="07D65C59" w:rsidR="00DD4C26" w:rsidRDefault="00FE740F" w:rsidP="00FE740F">
      <w:pPr>
        <w:jc w:val="both"/>
        <w:rPr>
          <w:noProof/>
        </w:rPr>
      </w:pPr>
      <w:r>
        <w:rPr>
          <w:b/>
          <w:bCs/>
          <w:sz w:val="24"/>
          <w:szCs w:val="24"/>
        </w:rPr>
        <w:lastRenderedPageBreak/>
        <w:t xml:space="preserve">Appendix </w:t>
      </w:r>
      <w:r w:rsidR="00D84495">
        <w:rPr>
          <w:b/>
          <w:bCs/>
          <w:sz w:val="24"/>
          <w:szCs w:val="24"/>
        </w:rPr>
        <w:t>5</w:t>
      </w:r>
      <w:r>
        <w:rPr>
          <w:sz w:val="24"/>
          <w:szCs w:val="24"/>
        </w:rPr>
        <w:t xml:space="preserve"> – 4P’s to Innovation</w:t>
      </w:r>
    </w:p>
    <w:p w14:paraId="2388B908" w14:textId="40D93C28" w:rsidR="00FE740F" w:rsidRPr="00DD4C26" w:rsidRDefault="00D50160" w:rsidP="00FE740F">
      <w:pPr>
        <w:jc w:val="both"/>
        <w:rPr>
          <w:noProof/>
        </w:rPr>
      </w:pPr>
      <w:r>
        <w:rPr>
          <w:noProof/>
        </w:rPr>
        <w:drawing>
          <wp:inline distT="0" distB="0" distL="0" distR="0" wp14:anchorId="068F05A0" wp14:editId="37D77B28">
            <wp:extent cx="3790950" cy="2507615"/>
            <wp:effectExtent l="0" t="0" r="0" b="6985"/>
            <wp:docPr id="5" name="Picture 1"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diagram&#10;&#10;Description automatically generated"/>
                    <pic:cNvPicPr>
                      <a:picLocks noChangeAspect="1"/>
                    </pic:cNvPicPr>
                  </pic:nvPicPr>
                  <pic:blipFill>
                    <a:blip r:embed="rId33"/>
                    <a:stretch>
                      <a:fillRect/>
                    </a:stretch>
                  </pic:blipFill>
                  <pic:spPr>
                    <a:xfrm>
                      <a:off x="0" y="0"/>
                      <a:ext cx="3808982" cy="2519543"/>
                    </a:xfrm>
                    <a:prstGeom prst="rect">
                      <a:avLst/>
                    </a:prstGeom>
                  </pic:spPr>
                </pic:pic>
              </a:graphicData>
            </a:graphic>
          </wp:inline>
        </w:drawing>
      </w:r>
    </w:p>
    <w:p w14:paraId="27A60535" w14:textId="4B949F17" w:rsidR="0000038D" w:rsidRDefault="0000038D" w:rsidP="00FE740F">
      <w:pPr>
        <w:jc w:val="both"/>
        <w:rPr>
          <w:sz w:val="24"/>
          <w:szCs w:val="24"/>
        </w:rPr>
      </w:pPr>
    </w:p>
    <w:p w14:paraId="6109A7DD" w14:textId="77777777" w:rsidR="00B367A0" w:rsidRDefault="00B367A0" w:rsidP="00FE740F">
      <w:pPr>
        <w:jc w:val="both"/>
        <w:rPr>
          <w:b/>
          <w:bCs/>
          <w:sz w:val="24"/>
          <w:szCs w:val="24"/>
        </w:rPr>
      </w:pPr>
    </w:p>
    <w:p w14:paraId="4F2F390E" w14:textId="5B31A1BA" w:rsidR="00FE740F" w:rsidRDefault="00FE740F" w:rsidP="00FE740F">
      <w:pPr>
        <w:jc w:val="both"/>
        <w:rPr>
          <w:sz w:val="24"/>
          <w:szCs w:val="24"/>
        </w:rPr>
      </w:pPr>
      <w:r>
        <w:rPr>
          <w:b/>
          <w:bCs/>
          <w:sz w:val="24"/>
          <w:szCs w:val="24"/>
        </w:rPr>
        <w:t xml:space="preserve">Appendix </w:t>
      </w:r>
      <w:r w:rsidR="00A06D48">
        <w:rPr>
          <w:b/>
          <w:bCs/>
          <w:sz w:val="24"/>
          <w:szCs w:val="24"/>
        </w:rPr>
        <w:t>6</w:t>
      </w:r>
      <w:r>
        <w:rPr>
          <w:sz w:val="24"/>
          <w:szCs w:val="24"/>
        </w:rPr>
        <w:t xml:space="preserve"> – Force Field Analysis</w:t>
      </w:r>
    </w:p>
    <w:p w14:paraId="28EDB773" w14:textId="712DD645" w:rsidR="00EB53D9" w:rsidRDefault="0012257E" w:rsidP="00FE740F">
      <w:pPr>
        <w:jc w:val="both"/>
        <w:rPr>
          <w:sz w:val="24"/>
          <w:szCs w:val="24"/>
        </w:rPr>
      </w:pPr>
      <w:r>
        <w:rPr>
          <w:noProof/>
        </w:rPr>
        <w:drawing>
          <wp:inline distT="0" distB="0" distL="0" distR="0" wp14:anchorId="41A5E3A6" wp14:editId="607EE8A6">
            <wp:extent cx="5731510" cy="4427855"/>
            <wp:effectExtent l="0" t="0" r="2540" b="0"/>
            <wp:docPr id="1731654622" name="Picture 3" descr="Visualizing Lewin's 3 stages of community change. — Sharon M. Wasco, Ph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Visualizing Lewin's 3 stages of community change. — Sharon M. Wasco, Ph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4427855"/>
                    </a:xfrm>
                    <a:prstGeom prst="rect">
                      <a:avLst/>
                    </a:prstGeom>
                    <a:noFill/>
                    <a:ln>
                      <a:noFill/>
                    </a:ln>
                  </pic:spPr>
                </pic:pic>
              </a:graphicData>
            </a:graphic>
          </wp:inline>
        </w:drawing>
      </w:r>
    </w:p>
    <w:p w14:paraId="3B8A914D" w14:textId="77777777" w:rsidR="0000038D" w:rsidRDefault="0000038D" w:rsidP="00FE740F">
      <w:pPr>
        <w:jc w:val="both"/>
        <w:rPr>
          <w:sz w:val="24"/>
          <w:szCs w:val="24"/>
        </w:rPr>
      </w:pPr>
    </w:p>
    <w:p w14:paraId="00A2E4F0" w14:textId="77777777" w:rsidR="00FE740F" w:rsidRDefault="00FE740F" w:rsidP="00FE740F"/>
    <w:p w14:paraId="0A9A234E" w14:textId="77777777" w:rsidR="00FE740F" w:rsidRDefault="00FE740F" w:rsidP="00FE740F"/>
    <w:sectPr w:rsidR="00FE740F" w:rsidSect="00B42F2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50484"/>
    <w:multiLevelType w:val="hybridMultilevel"/>
    <w:tmpl w:val="B9CC3DF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2C603DB"/>
    <w:multiLevelType w:val="multilevel"/>
    <w:tmpl w:val="132E2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7B35EB"/>
    <w:multiLevelType w:val="multilevel"/>
    <w:tmpl w:val="48E84A94"/>
    <w:lvl w:ilvl="0">
      <w:start w:val="1"/>
      <w:numFmt w:val="decimal"/>
      <w:lvlText w:val="%1.0"/>
      <w:lvlJc w:val="left"/>
      <w:pPr>
        <w:ind w:left="375" w:hanging="375"/>
      </w:pPr>
      <w:rPr>
        <w:b/>
      </w:rPr>
    </w:lvl>
    <w:lvl w:ilvl="1">
      <w:start w:val="1"/>
      <w:numFmt w:val="decimal"/>
      <w:lvlText w:val="%1.%2"/>
      <w:lvlJc w:val="left"/>
      <w:pPr>
        <w:ind w:left="1095" w:hanging="375"/>
      </w:pPr>
      <w:rPr>
        <w:b/>
      </w:rPr>
    </w:lvl>
    <w:lvl w:ilvl="2">
      <w:start w:val="1"/>
      <w:numFmt w:val="decimal"/>
      <w:lvlText w:val="%1.%2.%3"/>
      <w:lvlJc w:val="left"/>
      <w:pPr>
        <w:ind w:left="2160" w:hanging="720"/>
      </w:pPr>
      <w:rPr>
        <w:b/>
      </w:rPr>
    </w:lvl>
    <w:lvl w:ilvl="3">
      <w:start w:val="1"/>
      <w:numFmt w:val="decimal"/>
      <w:lvlText w:val="%1.%2.%3.%4"/>
      <w:lvlJc w:val="left"/>
      <w:pPr>
        <w:ind w:left="3240" w:hanging="1080"/>
      </w:pPr>
      <w:rPr>
        <w:b/>
      </w:rPr>
    </w:lvl>
    <w:lvl w:ilvl="4">
      <w:start w:val="1"/>
      <w:numFmt w:val="decimal"/>
      <w:lvlText w:val="%1.%2.%3.%4.%5"/>
      <w:lvlJc w:val="left"/>
      <w:pPr>
        <w:ind w:left="3960" w:hanging="1080"/>
      </w:pPr>
      <w:rPr>
        <w:b/>
      </w:rPr>
    </w:lvl>
    <w:lvl w:ilvl="5">
      <w:start w:val="1"/>
      <w:numFmt w:val="decimal"/>
      <w:lvlText w:val="%1.%2.%3.%4.%5.%6"/>
      <w:lvlJc w:val="left"/>
      <w:pPr>
        <w:ind w:left="5040" w:hanging="1440"/>
      </w:pPr>
      <w:rPr>
        <w:b/>
      </w:rPr>
    </w:lvl>
    <w:lvl w:ilvl="6">
      <w:start w:val="1"/>
      <w:numFmt w:val="decimal"/>
      <w:lvlText w:val="%1.%2.%3.%4.%5.%6.%7"/>
      <w:lvlJc w:val="left"/>
      <w:pPr>
        <w:ind w:left="5760" w:hanging="1440"/>
      </w:pPr>
      <w:rPr>
        <w:b/>
      </w:rPr>
    </w:lvl>
    <w:lvl w:ilvl="7">
      <w:start w:val="1"/>
      <w:numFmt w:val="decimal"/>
      <w:lvlText w:val="%1.%2.%3.%4.%5.%6.%7.%8"/>
      <w:lvlJc w:val="left"/>
      <w:pPr>
        <w:ind w:left="6840" w:hanging="1800"/>
      </w:pPr>
      <w:rPr>
        <w:b/>
      </w:rPr>
    </w:lvl>
    <w:lvl w:ilvl="8">
      <w:start w:val="1"/>
      <w:numFmt w:val="decimal"/>
      <w:lvlText w:val="%1.%2.%3.%4.%5.%6.%7.%8.%9"/>
      <w:lvlJc w:val="left"/>
      <w:pPr>
        <w:ind w:left="7920" w:hanging="2160"/>
      </w:pPr>
      <w:rPr>
        <w:b/>
      </w:rPr>
    </w:lvl>
  </w:abstractNum>
  <w:abstractNum w:abstractNumId="3" w15:restartNumberingAfterBreak="0">
    <w:nsid w:val="048F0E71"/>
    <w:multiLevelType w:val="hybridMultilevel"/>
    <w:tmpl w:val="8B0CCD0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04AF4D8C"/>
    <w:multiLevelType w:val="multilevel"/>
    <w:tmpl w:val="6AEA0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F97D8F"/>
    <w:multiLevelType w:val="multilevel"/>
    <w:tmpl w:val="75EC52E4"/>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280039FE"/>
    <w:multiLevelType w:val="multilevel"/>
    <w:tmpl w:val="F6C6C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BA2E9A"/>
    <w:multiLevelType w:val="hybridMultilevel"/>
    <w:tmpl w:val="612062B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342B1071"/>
    <w:multiLevelType w:val="multilevel"/>
    <w:tmpl w:val="01D6B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E6566A9"/>
    <w:multiLevelType w:val="hybridMultilevel"/>
    <w:tmpl w:val="3A36B7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43D03D1B"/>
    <w:multiLevelType w:val="multilevel"/>
    <w:tmpl w:val="EF66CC9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49615D2F"/>
    <w:multiLevelType w:val="multilevel"/>
    <w:tmpl w:val="45A4F2C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4AB829A2"/>
    <w:multiLevelType w:val="multilevel"/>
    <w:tmpl w:val="E806E0F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6B2657DE"/>
    <w:multiLevelType w:val="multilevel"/>
    <w:tmpl w:val="2BAA6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11184471">
    <w:abstractNumId w:val="11"/>
  </w:num>
  <w:num w:numId="2" w16cid:durableId="55300852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375425305">
    <w:abstractNumId w:val="10"/>
  </w:num>
  <w:num w:numId="4" w16cid:durableId="1635016852">
    <w:abstractNumId w:val="13"/>
  </w:num>
  <w:num w:numId="5" w16cid:durableId="1106315814">
    <w:abstractNumId w:val="1"/>
  </w:num>
  <w:num w:numId="6" w16cid:durableId="111481955">
    <w:abstractNumId w:val="6"/>
  </w:num>
  <w:num w:numId="7" w16cid:durableId="1625428971">
    <w:abstractNumId w:val="4"/>
  </w:num>
  <w:num w:numId="8" w16cid:durableId="655962945">
    <w:abstractNumId w:val="6"/>
  </w:num>
  <w:num w:numId="9" w16cid:durableId="570316558">
    <w:abstractNumId w:val="5"/>
  </w:num>
  <w:num w:numId="10" w16cid:durableId="1125542656">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113986327">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92854161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26242530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219318518">
    <w:abstractNumId w:val="8"/>
  </w:num>
  <w:num w:numId="15" w16cid:durableId="9811088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F2E"/>
    <w:rsid w:val="0000038D"/>
    <w:rsid w:val="00002528"/>
    <w:rsid w:val="00017F5C"/>
    <w:rsid w:val="000229E9"/>
    <w:rsid w:val="00037CD6"/>
    <w:rsid w:val="00037D1B"/>
    <w:rsid w:val="00040738"/>
    <w:rsid w:val="00057E2B"/>
    <w:rsid w:val="000631E2"/>
    <w:rsid w:val="00073216"/>
    <w:rsid w:val="000913C1"/>
    <w:rsid w:val="00097852"/>
    <w:rsid w:val="000A6139"/>
    <w:rsid w:val="000B131F"/>
    <w:rsid w:val="000B32C2"/>
    <w:rsid w:val="000C0035"/>
    <w:rsid w:val="000C2457"/>
    <w:rsid w:val="000D2DB2"/>
    <w:rsid w:val="000D44FB"/>
    <w:rsid w:val="000E3F20"/>
    <w:rsid w:val="000E6A7C"/>
    <w:rsid w:val="000F68D6"/>
    <w:rsid w:val="001022A4"/>
    <w:rsid w:val="001053CE"/>
    <w:rsid w:val="0012257E"/>
    <w:rsid w:val="0012315D"/>
    <w:rsid w:val="001320BF"/>
    <w:rsid w:val="00133470"/>
    <w:rsid w:val="001478E0"/>
    <w:rsid w:val="001513EF"/>
    <w:rsid w:val="00155E9C"/>
    <w:rsid w:val="00170BA6"/>
    <w:rsid w:val="00177777"/>
    <w:rsid w:val="001848DB"/>
    <w:rsid w:val="00187476"/>
    <w:rsid w:val="00196537"/>
    <w:rsid w:val="00197736"/>
    <w:rsid w:val="001A400D"/>
    <w:rsid w:val="001A69C1"/>
    <w:rsid w:val="001E0F6B"/>
    <w:rsid w:val="001F4BD9"/>
    <w:rsid w:val="002243A8"/>
    <w:rsid w:val="00226632"/>
    <w:rsid w:val="00230EBF"/>
    <w:rsid w:val="00234198"/>
    <w:rsid w:val="002374F4"/>
    <w:rsid w:val="00245B75"/>
    <w:rsid w:val="002466B9"/>
    <w:rsid w:val="0024694B"/>
    <w:rsid w:val="00251283"/>
    <w:rsid w:val="00256678"/>
    <w:rsid w:val="00284A46"/>
    <w:rsid w:val="00287113"/>
    <w:rsid w:val="00291BA0"/>
    <w:rsid w:val="002C5F65"/>
    <w:rsid w:val="002E0A97"/>
    <w:rsid w:val="002E1727"/>
    <w:rsid w:val="0030319E"/>
    <w:rsid w:val="00305D71"/>
    <w:rsid w:val="00306137"/>
    <w:rsid w:val="00320517"/>
    <w:rsid w:val="003319F0"/>
    <w:rsid w:val="0033290D"/>
    <w:rsid w:val="00344946"/>
    <w:rsid w:val="00356EF9"/>
    <w:rsid w:val="003601D2"/>
    <w:rsid w:val="00376688"/>
    <w:rsid w:val="00386CF9"/>
    <w:rsid w:val="00393535"/>
    <w:rsid w:val="003958B0"/>
    <w:rsid w:val="003B2427"/>
    <w:rsid w:val="003B5270"/>
    <w:rsid w:val="003C002C"/>
    <w:rsid w:val="003D65BE"/>
    <w:rsid w:val="003E1D92"/>
    <w:rsid w:val="003E24F4"/>
    <w:rsid w:val="003F108D"/>
    <w:rsid w:val="00407BD2"/>
    <w:rsid w:val="004144BA"/>
    <w:rsid w:val="00416EEB"/>
    <w:rsid w:val="004205DF"/>
    <w:rsid w:val="00427AF8"/>
    <w:rsid w:val="00430146"/>
    <w:rsid w:val="00433EEA"/>
    <w:rsid w:val="00440F5C"/>
    <w:rsid w:val="004425CC"/>
    <w:rsid w:val="00447116"/>
    <w:rsid w:val="00447F81"/>
    <w:rsid w:val="00455BA7"/>
    <w:rsid w:val="00466CA9"/>
    <w:rsid w:val="004676A7"/>
    <w:rsid w:val="004715A6"/>
    <w:rsid w:val="00483422"/>
    <w:rsid w:val="004865F1"/>
    <w:rsid w:val="004910DD"/>
    <w:rsid w:val="004974BD"/>
    <w:rsid w:val="004B0A4A"/>
    <w:rsid w:val="004B145C"/>
    <w:rsid w:val="004B4C3B"/>
    <w:rsid w:val="004B65F3"/>
    <w:rsid w:val="004C0D75"/>
    <w:rsid w:val="004C1164"/>
    <w:rsid w:val="004E4EE7"/>
    <w:rsid w:val="004F7AB5"/>
    <w:rsid w:val="00505A0E"/>
    <w:rsid w:val="005201B3"/>
    <w:rsid w:val="00533D6F"/>
    <w:rsid w:val="0053741C"/>
    <w:rsid w:val="00541347"/>
    <w:rsid w:val="00550F31"/>
    <w:rsid w:val="00552958"/>
    <w:rsid w:val="005559E9"/>
    <w:rsid w:val="005612BA"/>
    <w:rsid w:val="00561ADA"/>
    <w:rsid w:val="00561F21"/>
    <w:rsid w:val="00561FD9"/>
    <w:rsid w:val="00567060"/>
    <w:rsid w:val="00574639"/>
    <w:rsid w:val="00586DD9"/>
    <w:rsid w:val="00595AC3"/>
    <w:rsid w:val="005A6E8C"/>
    <w:rsid w:val="005B6648"/>
    <w:rsid w:val="005C05DB"/>
    <w:rsid w:val="005C71C2"/>
    <w:rsid w:val="005D1C7D"/>
    <w:rsid w:val="005E49E6"/>
    <w:rsid w:val="005E5A83"/>
    <w:rsid w:val="005E68D4"/>
    <w:rsid w:val="00600639"/>
    <w:rsid w:val="00603F7C"/>
    <w:rsid w:val="006048D9"/>
    <w:rsid w:val="00616F10"/>
    <w:rsid w:val="00620E52"/>
    <w:rsid w:val="006259DF"/>
    <w:rsid w:val="0066482A"/>
    <w:rsid w:val="006700E2"/>
    <w:rsid w:val="0067195F"/>
    <w:rsid w:val="00671EE4"/>
    <w:rsid w:val="00675F3A"/>
    <w:rsid w:val="0067713A"/>
    <w:rsid w:val="00693617"/>
    <w:rsid w:val="006A2F34"/>
    <w:rsid w:val="006C1FC3"/>
    <w:rsid w:val="006C344B"/>
    <w:rsid w:val="006D6D31"/>
    <w:rsid w:val="006F5735"/>
    <w:rsid w:val="006F7A51"/>
    <w:rsid w:val="00702F28"/>
    <w:rsid w:val="00704EC5"/>
    <w:rsid w:val="00720B8B"/>
    <w:rsid w:val="00721241"/>
    <w:rsid w:val="00726815"/>
    <w:rsid w:val="0074769D"/>
    <w:rsid w:val="00750E1F"/>
    <w:rsid w:val="00787CB5"/>
    <w:rsid w:val="007922E5"/>
    <w:rsid w:val="00794D06"/>
    <w:rsid w:val="00797AC6"/>
    <w:rsid w:val="007A04B7"/>
    <w:rsid w:val="007A7D75"/>
    <w:rsid w:val="007F1254"/>
    <w:rsid w:val="007F3F44"/>
    <w:rsid w:val="007F7ECA"/>
    <w:rsid w:val="00805579"/>
    <w:rsid w:val="008120DF"/>
    <w:rsid w:val="008137E7"/>
    <w:rsid w:val="00814F26"/>
    <w:rsid w:val="00815AD8"/>
    <w:rsid w:val="008179E9"/>
    <w:rsid w:val="00831D76"/>
    <w:rsid w:val="008479D5"/>
    <w:rsid w:val="00853B9C"/>
    <w:rsid w:val="00863B9C"/>
    <w:rsid w:val="0087245E"/>
    <w:rsid w:val="00876415"/>
    <w:rsid w:val="00892477"/>
    <w:rsid w:val="00892B24"/>
    <w:rsid w:val="008A6EBC"/>
    <w:rsid w:val="008C72DC"/>
    <w:rsid w:val="008D4D01"/>
    <w:rsid w:val="008F2D44"/>
    <w:rsid w:val="008F41FD"/>
    <w:rsid w:val="00900429"/>
    <w:rsid w:val="00901A6D"/>
    <w:rsid w:val="0092461A"/>
    <w:rsid w:val="0093152C"/>
    <w:rsid w:val="00936C3C"/>
    <w:rsid w:val="00944BDA"/>
    <w:rsid w:val="00963875"/>
    <w:rsid w:val="009705FC"/>
    <w:rsid w:val="00972728"/>
    <w:rsid w:val="00A03B5C"/>
    <w:rsid w:val="00A06D48"/>
    <w:rsid w:val="00A104DC"/>
    <w:rsid w:val="00A1318F"/>
    <w:rsid w:val="00A20254"/>
    <w:rsid w:val="00A36559"/>
    <w:rsid w:val="00A515FA"/>
    <w:rsid w:val="00A64707"/>
    <w:rsid w:val="00A73DD1"/>
    <w:rsid w:val="00AA41D5"/>
    <w:rsid w:val="00AA4EAD"/>
    <w:rsid w:val="00AA6AA5"/>
    <w:rsid w:val="00AB5672"/>
    <w:rsid w:val="00AC4C6F"/>
    <w:rsid w:val="00AD1243"/>
    <w:rsid w:val="00AE6BF6"/>
    <w:rsid w:val="00AF7715"/>
    <w:rsid w:val="00B046D8"/>
    <w:rsid w:val="00B27B11"/>
    <w:rsid w:val="00B31D8D"/>
    <w:rsid w:val="00B367A0"/>
    <w:rsid w:val="00B40C85"/>
    <w:rsid w:val="00B4147B"/>
    <w:rsid w:val="00B42F2E"/>
    <w:rsid w:val="00B62C2C"/>
    <w:rsid w:val="00B67067"/>
    <w:rsid w:val="00B7062D"/>
    <w:rsid w:val="00B711B0"/>
    <w:rsid w:val="00B87B7A"/>
    <w:rsid w:val="00B939F8"/>
    <w:rsid w:val="00B979D5"/>
    <w:rsid w:val="00BA2E74"/>
    <w:rsid w:val="00BA7A3A"/>
    <w:rsid w:val="00BB3F92"/>
    <w:rsid w:val="00BB43F9"/>
    <w:rsid w:val="00BB4EB1"/>
    <w:rsid w:val="00BD15D0"/>
    <w:rsid w:val="00BD1D07"/>
    <w:rsid w:val="00BE0592"/>
    <w:rsid w:val="00BF0363"/>
    <w:rsid w:val="00BF3D8C"/>
    <w:rsid w:val="00C0020E"/>
    <w:rsid w:val="00C05E60"/>
    <w:rsid w:val="00C25A42"/>
    <w:rsid w:val="00C308EF"/>
    <w:rsid w:val="00C32E0D"/>
    <w:rsid w:val="00C37F9F"/>
    <w:rsid w:val="00C40360"/>
    <w:rsid w:val="00C45CDF"/>
    <w:rsid w:val="00C804D8"/>
    <w:rsid w:val="00C902E9"/>
    <w:rsid w:val="00C92B9B"/>
    <w:rsid w:val="00CB14E4"/>
    <w:rsid w:val="00CB29A6"/>
    <w:rsid w:val="00CB5CC0"/>
    <w:rsid w:val="00CC01F5"/>
    <w:rsid w:val="00CC576C"/>
    <w:rsid w:val="00CE4F46"/>
    <w:rsid w:val="00CE7262"/>
    <w:rsid w:val="00D04ED7"/>
    <w:rsid w:val="00D06FD7"/>
    <w:rsid w:val="00D16F12"/>
    <w:rsid w:val="00D2445D"/>
    <w:rsid w:val="00D2657A"/>
    <w:rsid w:val="00D26598"/>
    <w:rsid w:val="00D342F5"/>
    <w:rsid w:val="00D40793"/>
    <w:rsid w:val="00D50160"/>
    <w:rsid w:val="00D5415E"/>
    <w:rsid w:val="00D56125"/>
    <w:rsid w:val="00D73767"/>
    <w:rsid w:val="00D84495"/>
    <w:rsid w:val="00D923D0"/>
    <w:rsid w:val="00DA6F97"/>
    <w:rsid w:val="00DB2849"/>
    <w:rsid w:val="00DB6D1D"/>
    <w:rsid w:val="00DB71FD"/>
    <w:rsid w:val="00DB7BC5"/>
    <w:rsid w:val="00DD47B3"/>
    <w:rsid w:val="00DD4C26"/>
    <w:rsid w:val="00DD72BC"/>
    <w:rsid w:val="00DE7EA7"/>
    <w:rsid w:val="00E00A50"/>
    <w:rsid w:val="00E0568E"/>
    <w:rsid w:val="00E06499"/>
    <w:rsid w:val="00E36B43"/>
    <w:rsid w:val="00E64403"/>
    <w:rsid w:val="00E647E2"/>
    <w:rsid w:val="00E83D42"/>
    <w:rsid w:val="00E96BD9"/>
    <w:rsid w:val="00EA5E7D"/>
    <w:rsid w:val="00EA7DDF"/>
    <w:rsid w:val="00EB27F1"/>
    <w:rsid w:val="00EB53D9"/>
    <w:rsid w:val="00EC1B71"/>
    <w:rsid w:val="00ED16C7"/>
    <w:rsid w:val="00ED21B7"/>
    <w:rsid w:val="00ED2266"/>
    <w:rsid w:val="00ED3B43"/>
    <w:rsid w:val="00ED4DC6"/>
    <w:rsid w:val="00EE7349"/>
    <w:rsid w:val="00EF440C"/>
    <w:rsid w:val="00EF5C17"/>
    <w:rsid w:val="00EF5DAC"/>
    <w:rsid w:val="00EF7D77"/>
    <w:rsid w:val="00F345E4"/>
    <w:rsid w:val="00F42E7F"/>
    <w:rsid w:val="00F51632"/>
    <w:rsid w:val="00F52059"/>
    <w:rsid w:val="00F825E2"/>
    <w:rsid w:val="00FB359A"/>
    <w:rsid w:val="00FB6834"/>
    <w:rsid w:val="00FD4E9E"/>
    <w:rsid w:val="00FE213C"/>
    <w:rsid w:val="00FE49BC"/>
    <w:rsid w:val="00FE74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12B39"/>
  <w15:chartTrackingRefBased/>
  <w15:docId w15:val="{80CE7C4F-8ED0-4806-989C-A26288F6C6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2F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C05D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42F2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42F2E"/>
    <w:rPr>
      <w:rFonts w:eastAsiaTheme="minorEastAsia"/>
      <w:kern w:val="0"/>
      <w:lang w:val="en-US"/>
      <w14:ligatures w14:val="none"/>
    </w:rPr>
  </w:style>
  <w:style w:type="character" w:customStyle="1" w:styleId="Heading1Char">
    <w:name w:val="Heading 1 Char"/>
    <w:basedOn w:val="DefaultParagraphFont"/>
    <w:link w:val="Heading1"/>
    <w:uiPriority w:val="9"/>
    <w:rsid w:val="00B42F2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42F2E"/>
    <w:pPr>
      <w:outlineLvl w:val="9"/>
    </w:pPr>
    <w:rPr>
      <w:kern w:val="0"/>
      <w:lang w:val="en-US"/>
      <w14:ligatures w14:val="none"/>
    </w:rPr>
  </w:style>
  <w:style w:type="paragraph" w:styleId="ListParagraph">
    <w:name w:val="List Paragraph"/>
    <w:basedOn w:val="Normal"/>
    <w:uiPriority w:val="34"/>
    <w:qFormat/>
    <w:rsid w:val="00FE740F"/>
    <w:pPr>
      <w:ind w:left="720"/>
      <w:contextualSpacing/>
    </w:pPr>
  </w:style>
  <w:style w:type="character" w:styleId="Strong">
    <w:name w:val="Strong"/>
    <w:basedOn w:val="DefaultParagraphFont"/>
    <w:uiPriority w:val="22"/>
    <w:qFormat/>
    <w:rsid w:val="00AE6BF6"/>
    <w:rPr>
      <w:b/>
      <w:bCs/>
    </w:rPr>
  </w:style>
  <w:style w:type="character" w:styleId="Hyperlink">
    <w:name w:val="Hyperlink"/>
    <w:basedOn w:val="DefaultParagraphFont"/>
    <w:uiPriority w:val="99"/>
    <w:unhideWhenUsed/>
    <w:rsid w:val="00466CA9"/>
    <w:rPr>
      <w:color w:val="0000FF"/>
      <w:u w:val="single"/>
    </w:rPr>
  </w:style>
  <w:style w:type="character" w:customStyle="1" w:styleId="Heading2Char">
    <w:name w:val="Heading 2 Char"/>
    <w:basedOn w:val="DefaultParagraphFont"/>
    <w:link w:val="Heading2"/>
    <w:uiPriority w:val="9"/>
    <w:rsid w:val="005C05DB"/>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B62C2C"/>
    <w:pPr>
      <w:spacing w:after="100"/>
    </w:pPr>
  </w:style>
  <w:style w:type="paragraph" w:styleId="TOC2">
    <w:name w:val="toc 2"/>
    <w:basedOn w:val="Normal"/>
    <w:next w:val="Normal"/>
    <w:autoRedefine/>
    <w:uiPriority w:val="39"/>
    <w:unhideWhenUsed/>
    <w:rsid w:val="00B62C2C"/>
    <w:pPr>
      <w:spacing w:after="100"/>
      <w:ind w:left="220"/>
    </w:pPr>
  </w:style>
  <w:style w:type="character" w:styleId="UnresolvedMention">
    <w:name w:val="Unresolved Mention"/>
    <w:basedOn w:val="DefaultParagraphFont"/>
    <w:uiPriority w:val="99"/>
    <w:semiHidden/>
    <w:unhideWhenUsed/>
    <w:rsid w:val="00C804D8"/>
    <w:rPr>
      <w:color w:val="605E5C"/>
      <w:shd w:val="clear" w:color="auto" w:fill="E1DFDD"/>
    </w:rPr>
  </w:style>
  <w:style w:type="paragraph" w:styleId="NormalWeb">
    <w:name w:val="Normal (Web)"/>
    <w:basedOn w:val="Normal"/>
    <w:uiPriority w:val="99"/>
    <w:semiHidden/>
    <w:unhideWhenUsed/>
    <w:rsid w:val="00595AC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col-sm-12">
    <w:name w:val="col-sm-12"/>
    <w:basedOn w:val="Normal"/>
    <w:rsid w:val="00AB567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AB5672"/>
    <w:rPr>
      <w:i/>
      <w:iCs/>
    </w:rPr>
  </w:style>
  <w:style w:type="character" w:styleId="FollowedHyperlink">
    <w:name w:val="FollowedHyperlink"/>
    <w:basedOn w:val="DefaultParagraphFont"/>
    <w:uiPriority w:val="99"/>
    <w:semiHidden/>
    <w:unhideWhenUsed/>
    <w:rsid w:val="008D4D0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4425">
      <w:bodyDiv w:val="1"/>
      <w:marLeft w:val="0"/>
      <w:marRight w:val="0"/>
      <w:marTop w:val="0"/>
      <w:marBottom w:val="0"/>
      <w:divBdr>
        <w:top w:val="none" w:sz="0" w:space="0" w:color="auto"/>
        <w:left w:val="none" w:sz="0" w:space="0" w:color="auto"/>
        <w:bottom w:val="none" w:sz="0" w:space="0" w:color="auto"/>
        <w:right w:val="none" w:sz="0" w:space="0" w:color="auto"/>
      </w:divBdr>
    </w:div>
    <w:div w:id="113065115">
      <w:bodyDiv w:val="1"/>
      <w:marLeft w:val="0"/>
      <w:marRight w:val="0"/>
      <w:marTop w:val="0"/>
      <w:marBottom w:val="0"/>
      <w:divBdr>
        <w:top w:val="none" w:sz="0" w:space="0" w:color="auto"/>
        <w:left w:val="none" w:sz="0" w:space="0" w:color="auto"/>
        <w:bottom w:val="none" w:sz="0" w:space="0" w:color="auto"/>
        <w:right w:val="none" w:sz="0" w:space="0" w:color="auto"/>
      </w:divBdr>
    </w:div>
    <w:div w:id="169412243">
      <w:bodyDiv w:val="1"/>
      <w:marLeft w:val="0"/>
      <w:marRight w:val="0"/>
      <w:marTop w:val="0"/>
      <w:marBottom w:val="0"/>
      <w:divBdr>
        <w:top w:val="none" w:sz="0" w:space="0" w:color="auto"/>
        <w:left w:val="none" w:sz="0" w:space="0" w:color="auto"/>
        <w:bottom w:val="none" w:sz="0" w:space="0" w:color="auto"/>
        <w:right w:val="none" w:sz="0" w:space="0" w:color="auto"/>
      </w:divBdr>
    </w:div>
    <w:div w:id="182475911">
      <w:bodyDiv w:val="1"/>
      <w:marLeft w:val="0"/>
      <w:marRight w:val="0"/>
      <w:marTop w:val="0"/>
      <w:marBottom w:val="0"/>
      <w:divBdr>
        <w:top w:val="none" w:sz="0" w:space="0" w:color="auto"/>
        <w:left w:val="none" w:sz="0" w:space="0" w:color="auto"/>
        <w:bottom w:val="none" w:sz="0" w:space="0" w:color="auto"/>
        <w:right w:val="none" w:sz="0" w:space="0" w:color="auto"/>
      </w:divBdr>
    </w:div>
    <w:div w:id="235015904">
      <w:bodyDiv w:val="1"/>
      <w:marLeft w:val="0"/>
      <w:marRight w:val="0"/>
      <w:marTop w:val="0"/>
      <w:marBottom w:val="0"/>
      <w:divBdr>
        <w:top w:val="none" w:sz="0" w:space="0" w:color="auto"/>
        <w:left w:val="none" w:sz="0" w:space="0" w:color="auto"/>
        <w:bottom w:val="none" w:sz="0" w:space="0" w:color="auto"/>
        <w:right w:val="none" w:sz="0" w:space="0" w:color="auto"/>
      </w:divBdr>
      <w:divsChild>
        <w:div w:id="748040693">
          <w:marLeft w:val="360"/>
          <w:marRight w:val="0"/>
          <w:marTop w:val="200"/>
          <w:marBottom w:val="0"/>
          <w:divBdr>
            <w:top w:val="none" w:sz="0" w:space="0" w:color="auto"/>
            <w:left w:val="none" w:sz="0" w:space="0" w:color="auto"/>
            <w:bottom w:val="none" w:sz="0" w:space="0" w:color="auto"/>
            <w:right w:val="none" w:sz="0" w:space="0" w:color="auto"/>
          </w:divBdr>
        </w:div>
      </w:divsChild>
    </w:div>
    <w:div w:id="243731347">
      <w:bodyDiv w:val="1"/>
      <w:marLeft w:val="0"/>
      <w:marRight w:val="0"/>
      <w:marTop w:val="0"/>
      <w:marBottom w:val="0"/>
      <w:divBdr>
        <w:top w:val="none" w:sz="0" w:space="0" w:color="auto"/>
        <w:left w:val="none" w:sz="0" w:space="0" w:color="auto"/>
        <w:bottom w:val="none" w:sz="0" w:space="0" w:color="auto"/>
        <w:right w:val="none" w:sz="0" w:space="0" w:color="auto"/>
      </w:divBdr>
    </w:div>
    <w:div w:id="284239060">
      <w:bodyDiv w:val="1"/>
      <w:marLeft w:val="0"/>
      <w:marRight w:val="0"/>
      <w:marTop w:val="0"/>
      <w:marBottom w:val="0"/>
      <w:divBdr>
        <w:top w:val="none" w:sz="0" w:space="0" w:color="auto"/>
        <w:left w:val="none" w:sz="0" w:space="0" w:color="auto"/>
        <w:bottom w:val="none" w:sz="0" w:space="0" w:color="auto"/>
        <w:right w:val="none" w:sz="0" w:space="0" w:color="auto"/>
      </w:divBdr>
    </w:div>
    <w:div w:id="356588617">
      <w:bodyDiv w:val="1"/>
      <w:marLeft w:val="0"/>
      <w:marRight w:val="0"/>
      <w:marTop w:val="0"/>
      <w:marBottom w:val="0"/>
      <w:divBdr>
        <w:top w:val="none" w:sz="0" w:space="0" w:color="auto"/>
        <w:left w:val="none" w:sz="0" w:space="0" w:color="auto"/>
        <w:bottom w:val="none" w:sz="0" w:space="0" w:color="auto"/>
        <w:right w:val="none" w:sz="0" w:space="0" w:color="auto"/>
      </w:divBdr>
    </w:div>
    <w:div w:id="364065428">
      <w:bodyDiv w:val="1"/>
      <w:marLeft w:val="0"/>
      <w:marRight w:val="0"/>
      <w:marTop w:val="0"/>
      <w:marBottom w:val="0"/>
      <w:divBdr>
        <w:top w:val="none" w:sz="0" w:space="0" w:color="auto"/>
        <w:left w:val="none" w:sz="0" w:space="0" w:color="auto"/>
        <w:bottom w:val="none" w:sz="0" w:space="0" w:color="auto"/>
        <w:right w:val="none" w:sz="0" w:space="0" w:color="auto"/>
      </w:divBdr>
    </w:div>
    <w:div w:id="602418428">
      <w:bodyDiv w:val="1"/>
      <w:marLeft w:val="0"/>
      <w:marRight w:val="0"/>
      <w:marTop w:val="0"/>
      <w:marBottom w:val="0"/>
      <w:divBdr>
        <w:top w:val="none" w:sz="0" w:space="0" w:color="auto"/>
        <w:left w:val="none" w:sz="0" w:space="0" w:color="auto"/>
        <w:bottom w:val="none" w:sz="0" w:space="0" w:color="auto"/>
        <w:right w:val="none" w:sz="0" w:space="0" w:color="auto"/>
      </w:divBdr>
      <w:divsChild>
        <w:div w:id="273445479">
          <w:marLeft w:val="0"/>
          <w:marRight w:val="0"/>
          <w:marTop w:val="0"/>
          <w:marBottom w:val="0"/>
          <w:divBdr>
            <w:top w:val="none" w:sz="0" w:space="0" w:color="auto"/>
            <w:left w:val="none" w:sz="0" w:space="0" w:color="auto"/>
            <w:bottom w:val="none" w:sz="0" w:space="0" w:color="auto"/>
            <w:right w:val="none" w:sz="0" w:space="0" w:color="auto"/>
          </w:divBdr>
        </w:div>
        <w:div w:id="67729620">
          <w:marLeft w:val="0"/>
          <w:marRight w:val="0"/>
          <w:marTop w:val="0"/>
          <w:marBottom w:val="0"/>
          <w:divBdr>
            <w:top w:val="none" w:sz="0" w:space="0" w:color="auto"/>
            <w:left w:val="none" w:sz="0" w:space="0" w:color="auto"/>
            <w:bottom w:val="none" w:sz="0" w:space="0" w:color="auto"/>
            <w:right w:val="none" w:sz="0" w:space="0" w:color="auto"/>
          </w:divBdr>
        </w:div>
        <w:div w:id="240796114">
          <w:marLeft w:val="0"/>
          <w:marRight w:val="0"/>
          <w:marTop w:val="0"/>
          <w:marBottom w:val="0"/>
          <w:divBdr>
            <w:top w:val="none" w:sz="0" w:space="0" w:color="auto"/>
            <w:left w:val="none" w:sz="0" w:space="0" w:color="auto"/>
            <w:bottom w:val="none" w:sz="0" w:space="0" w:color="auto"/>
            <w:right w:val="none" w:sz="0" w:space="0" w:color="auto"/>
          </w:divBdr>
        </w:div>
        <w:div w:id="1179467163">
          <w:marLeft w:val="0"/>
          <w:marRight w:val="0"/>
          <w:marTop w:val="0"/>
          <w:marBottom w:val="0"/>
          <w:divBdr>
            <w:top w:val="none" w:sz="0" w:space="0" w:color="auto"/>
            <w:left w:val="none" w:sz="0" w:space="0" w:color="auto"/>
            <w:bottom w:val="none" w:sz="0" w:space="0" w:color="auto"/>
            <w:right w:val="none" w:sz="0" w:space="0" w:color="auto"/>
          </w:divBdr>
        </w:div>
        <w:div w:id="913051451">
          <w:marLeft w:val="0"/>
          <w:marRight w:val="0"/>
          <w:marTop w:val="0"/>
          <w:marBottom w:val="0"/>
          <w:divBdr>
            <w:top w:val="none" w:sz="0" w:space="0" w:color="auto"/>
            <w:left w:val="none" w:sz="0" w:space="0" w:color="auto"/>
            <w:bottom w:val="none" w:sz="0" w:space="0" w:color="auto"/>
            <w:right w:val="none" w:sz="0" w:space="0" w:color="auto"/>
          </w:divBdr>
        </w:div>
      </w:divsChild>
    </w:div>
    <w:div w:id="694967682">
      <w:bodyDiv w:val="1"/>
      <w:marLeft w:val="0"/>
      <w:marRight w:val="0"/>
      <w:marTop w:val="0"/>
      <w:marBottom w:val="0"/>
      <w:divBdr>
        <w:top w:val="none" w:sz="0" w:space="0" w:color="auto"/>
        <w:left w:val="none" w:sz="0" w:space="0" w:color="auto"/>
        <w:bottom w:val="none" w:sz="0" w:space="0" w:color="auto"/>
        <w:right w:val="none" w:sz="0" w:space="0" w:color="auto"/>
      </w:divBdr>
    </w:div>
    <w:div w:id="714233936">
      <w:bodyDiv w:val="1"/>
      <w:marLeft w:val="0"/>
      <w:marRight w:val="0"/>
      <w:marTop w:val="0"/>
      <w:marBottom w:val="0"/>
      <w:divBdr>
        <w:top w:val="none" w:sz="0" w:space="0" w:color="auto"/>
        <w:left w:val="none" w:sz="0" w:space="0" w:color="auto"/>
        <w:bottom w:val="none" w:sz="0" w:space="0" w:color="auto"/>
        <w:right w:val="none" w:sz="0" w:space="0" w:color="auto"/>
      </w:divBdr>
    </w:div>
    <w:div w:id="867983196">
      <w:bodyDiv w:val="1"/>
      <w:marLeft w:val="0"/>
      <w:marRight w:val="0"/>
      <w:marTop w:val="0"/>
      <w:marBottom w:val="0"/>
      <w:divBdr>
        <w:top w:val="none" w:sz="0" w:space="0" w:color="auto"/>
        <w:left w:val="none" w:sz="0" w:space="0" w:color="auto"/>
        <w:bottom w:val="none" w:sz="0" w:space="0" w:color="auto"/>
        <w:right w:val="none" w:sz="0" w:space="0" w:color="auto"/>
      </w:divBdr>
    </w:div>
    <w:div w:id="876360222">
      <w:bodyDiv w:val="1"/>
      <w:marLeft w:val="0"/>
      <w:marRight w:val="0"/>
      <w:marTop w:val="0"/>
      <w:marBottom w:val="0"/>
      <w:divBdr>
        <w:top w:val="none" w:sz="0" w:space="0" w:color="auto"/>
        <w:left w:val="none" w:sz="0" w:space="0" w:color="auto"/>
        <w:bottom w:val="none" w:sz="0" w:space="0" w:color="auto"/>
        <w:right w:val="none" w:sz="0" w:space="0" w:color="auto"/>
      </w:divBdr>
    </w:div>
    <w:div w:id="985815532">
      <w:bodyDiv w:val="1"/>
      <w:marLeft w:val="0"/>
      <w:marRight w:val="0"/>
      <w:marTop w:val="0"/>
      <w:marBottom w:val="0"/>
      <w:divBdr>
        <w:top w:val="none" w:sz="0" w:space="0" w:color="auto"/>
        <w:left w:val="none" w:sz="0" w:space="0" w:color="auto"/>
        <w:bottom w:val="none" w:sz="0" w:space="0" w:color="auto"/>
        <w:right w:val="none" w:sz="0" w:space="0" w:color="auto"/>
      </w:divBdr>
    </w:div>
    <w:div w:id="990137607">
      <w:bodyDiv w:val="1"/>
      <w:marLeft w:val="0"/>
      <w:marRight w:val="0"/>
      <w:marTop w:val="0"/>
      <w:marBottom w:val="0"/>
      <w:divBdr>
        <w:top w:val="none" w:sz="0" w:space="0" w:color="auto"/>
        <w:left w:val="none" w:sz="0" w:space="0" w:color="auto"/>
        <w:bottom w:val="none" w:sz="0" w:space="0" w:color="auto"/>
        <w:right w:val="none" w:sz="0" w:space="0" w:color="auto"/>
      </w:divBdr>
    </w:div>
    <w:div w:id="999040791">
      <w:bodyDiv w:val="1"/>
      <w:marLeft w:val="0"/>
      <w:marRight w:val="0"/>
      <w:marTop w:val="0"/>
      <w:marBottom w:val="0"/>
      <w:divBdr>
        <w:top w:val="none" w:sz="0" w:space="0" w:color="auto"/>
        <w:left w:val="none" w:sz="0" w:space="0" w:color="auto"/>
        <w:bottom w:val="none" w:sz="0" w:space="0" w:color="auto"/>
        <w:right w:val="none" w:sz="0" w:space="0" w:color="auto"/>
      </w:divBdr>
    </w:div>
    <w:div w:id="1002122415">
      <w:bodyDiv w:val="1"/>
      <w:marLeft w:val="0"/>
      <w:marRight w:val="0"/>
      <w:marTop w:val="0"/>
      <w:marBottom w:val="0"/>
      <w:divBdr>
        <w:top w:val="none" w:sz="0" w:space="0" w:color="auto"/>
        <w:left w:val="none" w:sz="0" w:space="0" w:color="auto"/>
        <w:bottom w:val="none" w:sz="0" w:space="0" w:color="auto"/>
        <w:right w:val="none" w:sz="0" w:space="0" w:color="auto"/>
      </w:divBdr>
    </w:div>
    <w:div w:id="1043095693">
      <w:bodyDiv w:val="1"/>
      <w:marLeft w:val="0"/>
      <w:marRight w:val="0"/>
      <w:marTop w:val="0"/>
      <w:marBottom w:val="0"/>
      <w:divBdr>
        <w:top w:val="none" w:sz="0" w:space="0" w:color="auto"/>
        <w:left w:val="none" w:sz="0" w:space="0" w:color="auto"/>
        <w:bottom w:val="none" w:sz="0" w:space="0" w:color="auto"/>
        <w:right w:val="none" w:sz="0" w:space="0" w:color="auto"/>
      </w:divBdr>
    </w:div>
    <w:div w:id="1046222828">
      <w:bodyDiv w:val="1"/>
      <w:marLeft w:val="0"/>
      <w:marRight w:val="0"/>
      <w:marTop w:val="0"/>
      <w:marBottom w:val="0"/>
      <w:divBdr>
        <w:top w:val="none" w:sz="0" w:space="0" w:color="auto"/>
        <w:left w:val="none" w:sz="0" w:space="0" w:color="auto"/>
        <w:bottom w:val="none" w:sz="0" w:space="0" w:color="auto"/>
        <w:right w:val="none" w:sz="0" w:space="0" w:color="auto"/>
      </w:divBdr>
    </w:div>
    <w:div w:id="1063989880">
      <w:bodyDiv w:val="1"/>
      <w:marLeft w:val="0"/>
      <w:marRight w:val="0"/>
      <w:marTop w:val="0"/>
      <w:marBottom w:val="0"/>
      <w:divBdr>
        <w:top w:val="none" w:sz="0" w:space="0" w:color="auto"/>
        <w:left w:val="none" w:sz="0" w:space="0" w:color="auto"/>
        <w:bottom w:val="none" w:sz="0" w:space="0" w:color="auto"/>
        <w:right w:val="none" w:sz="0" w:space="0" w:color="auto"/>
      </w:divBdr>
    </w:div>
    <w:div w:id="1195071175">
      <w:bodyDiv w:val="1"/>
      <w:marLeft w:val="0"/>
      <w:marRight w:val="0"/>
      <w:marTop w:val="0"/>
      <w:marBottom w:val="0"/>
      <w:divBdr>
        <w:top w:val="none" w:sz="0" w:space="0" w:color="auto"/>
        <w:left w:val="none" w:sz="0" w:space="0" w:color="auto"/>
        <w:bottom w:val="none" w:sz="0" w:space="0" w:color="auto"/>
        <w:right w:val="none" w:sz="0" w:space="0" w:color="auto"/>
      </w:divBdr>
    </w:div>
    <w:div w:id="1271860570">
      <w:bodyDiv w:val="1"/>
      <w:marLeft w:val="0"/>
      <w:marRight w:val="0"/>
      <w:marTop w:val="0"/>
      <w:marBottom w:val="0"/>
      <w:divBdr>
        <w:top w:val="none" w:sz="0" w:space="0" w:color="auto"/>
        <w:left w:val="none" w:sz="0" w:space="0" w:color="auto"/>
        <w:bottom w:val="none" w:sz="0" w:space="0" w:color="auto"/>
        <w:right w:val="none" w:sz="0" w:space="0" w:color="auto"/>
      </w:divBdr>
      <w:divsChild>
        <w:div w:id="1294562914">
          <w:marLeft w:val="360"/>
          <w:marRight w:val="0"/>
          <w:marTop w:val="200"/>
          <w:marBottom w:val="0"/>
          <w:divBdr>
            <w:top w:val="none" w:sz="0" w:space="0" w:color="auto"/>
            <w:left w:val="none" w:sz="0" w:space="0" w:color="auto"/>
            <w:bottom w:val="none" w:sz="0" w:space="0" w:color="auto"/>
            <w:right w:val="none" w:sz="0" w:space="0" w:color="auto"/>
          </w:divBdr>
        </w:div>
      </w:divsChild>
    </w:div>
    <w:div w:id="1283073492">
      <w:bodyDiv w:val="1"/>
      <w:marLeft w:val="0"/>
      <w:marRight w:val="0"/>
      <w:marTop w:val="0"/>
      <w:marBottom w:val="0"/>
      <w:divBdr>
        <w:top w:val="none" w:sz="0" w:space="0" w:color="auto"/>
        <w:left w:val="none" w:sz="0" w:space="0" w:color="auto"/>
        <w:bottom w:val="none" w:sz="0" w:space="0" w:color="auto"/>
        <w:right w:val="none" w:sz="0" w:space="0" w:color="auto"/>
      </w:divBdr>
    </w:div>
    <w:div w:id="1304191988">
      <w:bodyDiv w:val="1"/>
      <w:marLeft w:val="0"/>
      <w:marRight w:val="0"/>
      <w:marTop w:val="0"/>
      <w:marBottom w:val="0"/>
      <w:divBdr>
        <w:top w:val="none" w:sz="0" w:space="0" w:color="auto"/>
        <w:left w:val="none" w:sz="0" w:space="0" w:color="auto"/>
        <w:bottom w:val="none" w:sz="0" w:space="0" w:color="auto"/>
        <w:right w:val="none" w:sz="0" w:space="0" w:color="auto"/>
      </w:divBdr>
    </w:div>
    <w:div w:id="1316759329">
      <w:bodyDiv w:val="1"/>
      <w:marLeft w:val="0"/>
      <w:marRight w:val="0"/>
      <w:marTop w:val="0"/>
      <w:marBottom w:val="0"/>
      <w:divBdr>
        <w:top w:val="none" w:sz="0" w:space="0" w:color="auto"/>
        <w:left w:val="none" w:sz="0" w:space="0" w:color="auto"/>
        <w:bottom w:val="none" w:sz="0" w:space="0" w:color="auto"/>
        <w:right w:val="none" w:sz="0" w:space="0" w:color="auto"/>
      </w:divBdr>
    </w:div>
    <w:div w:id="1340960850">
      <w:bodyDiv w:val="1"/>
      <w:marLeft w:val="0"/>
      <w:marRight w:val="0"/>
      <w:marTop w:val="0"/>
      <w:marBottom w:val="0"/>
      <w:divBdr>
        <w:top w:val="none" w:sz="0" w:space="0" w:color="auto"/>
        <w:left w:val="none" w:sz="0" w:space="0" w:color="auto"/>
        <w:bottom w:val="none" w:sz="0" w:space="0" w:color="auto"/>
        <w:right w:val="none" w:sz="0" w:space="0" w:color="auto"/>
      </w:divBdr>
    </w:div>
    <w:div w:id="1341082258">
      <w:bodyDiv w:val="1"/>
      <w:marLeft w:val="0"/>
      <w:marRight w:val="0"/>
      <w:marTop w:val="0"/>
      <w:marBottom w:val="0"/>
      <w:divBdr>
        <w:top w:val="none" w:sz="0" w:space="0" w:color="auto"/>
        <w:left w:val="none" w:sz="0" w:space="0" w:color="auto"/>
        <w:bottom w:val="none" w:sz="0" w:space="0" w:color="auto"/>
        <w:right w:val="none" w:sz="0" w:space="0" w:color="auto"/>
      </w:divBdr>
    </w:div>
    <w:div w:id="1375158465">
      <w:bodyDiv w:val="1"/>
      <w:marLeft w:val="0"/>
      <w:marRight w:val="0"/>
      <w:marTop w:val="0"/>
      <w:marBottom w:val="0"/>
      <w:divBdr>
        <w:top w:val="none" w:sz="0" w:space="0" w:color="auto"/>
        <w:left w:val="none" w:sz="0" w:space="0" w:color="auto"/>
        <w:bottom w:val="none" w:sz="0" w:space="0" w:color="auto"/>
        <w:right w:val="none" w:sz="0" w:space="0" w:color="auto"/>
      </w:divBdr>
    </w:div>
    <w:div w:id="1378624708">
      <w:bodyDiv w:val="1"/>
      <w:marLeft w:val="0"/>
      <w:marRight w:val="0"/>
      <w:marTop w:val="0"/>
      <w:marBottom w:val="0"/>
      <w:divBdr>
        <w:top w:val="none" w:sz="0" w:space="0" w:color="auto"/>
        <w:left w:val="none" w:sz="0" w:space="0" w:color="auto"/>
        <w:bottom w:val="none" w:sz="0" w:space="0" w:color="auto"/>
        <w:right w:val="none" w:sz="0" w:space="0" w:color="auto"/>
      </w:divBdr>
    </w:div>
    <w:div w:id="1405833296">
      <w:bodyDiv w:val="1"/>
      <w:marLeft w:val="0"/>
      <w:marRight w:val="0"/>
      <w:marTop w:val="0"/>
      <w:marBottom w:val="0"/>
      <w:divBdr>
        <w:top w:val="none" w:sz="0" w:space="0" w:color="auto"/>
        <w:left w:val="none" w:sz="0" w:space="0" w:color="auto"/>
        <w:bottom w:val="none" w:sz="0" w:space="0" w:color="auto"/>
        <w:right w:val="none" w:sz="0" w:space="0" w:color="auto"/>
      </w:divBdr>
    </w:div>
    <w:div w:id="1422798542">
      <w:bodyDiv w:val="1"/>
      <w:marLeft w:val="0"/>
      <w:marRight w:val="0"/>
      <w:marTop w:val="0"/>
      <w:marBottom w:val="0"/>
      <w:divBdr>
        <w:top w:val="none" w:sz="0" w:space="0" w:color="auto"/>
        <w:left w:val="none" w:sz="0" w:space="0" w:color="auto"/>
        <w:bottom w:val="none" w:sz="0" w:space="0" w:color="auto"/>
        <w:right w:val="none" w:sz="0" w:space="0" w:color="auto"/>
      </w:divBdr>
    </w:div>
    <w:div w:id="1423841774">
      <w:bodyDiv w:val="1"/>
      <w:marLeft w:val="0"/>
      <w:marRight w:val="0"/>
      <w:marTop w:val="0"/>
      <w:marBottom w:val="0"/>
      <w:divBdr>
        <w:top w:val="none" w:sz="0" w:space="0" w:color="auto"/>
        <w:left w:val="none" w:sz="0" w:space="0" w:color="auto"/>
        <w:bottom w:val="none" w:sz="0" w:space="0" w:color="auto"/>
        <w:right w:val="none" w:sz="0" w:space="0" w:color="auto"/>
      </w:divBdr>
    </w:div>
    <w:div w:id="1483885985">
      <w:bodyDiv w:val="1"/>
      <w:marLeft w:val="0"/>
      <w:marRight w:val="0"/>
      <w:marTop w:val="0"/>
      <w:marBottom w:val="0"/>
      <w:divBdr>
        <w:top w:val="none" w:sz="0" w:space="0" w:color="auto"/>
        <w:left w:val="none" w:sz="0" w:space="0" w:color="auto"/>
        <w:bottom w:val="none" w:sz="0" w:space="0" w:color="auto"/>
        <w:right w:val="none" w:sz="0" w:space="0" w:color="auto"/>
      </w:divBdr>
    </w:div>
    <w:div w:id="1498499621">
      <w:bodyDiv w:val="1"/>
      <w:marLeft w:val="0"/>
      <w:marRight w:val="0"/>
      <w:marTop w:val="0"/>
      <w:marBottom w:val="0"/>
      <w:divBdr>
        <w:top w:val="none" w:sz="0" w:space="0" w:color="auto"/>
        <w:left w:val="none" w:sz="0" w:space="0" w:color="auto"/>
        <w:bottom w:val="none" w:sz="0" w:space="0" w:color="auto"/>
        <w:right w:val="none" w:sz="0" w:space="0" w:color="auto"/>
      </w:divBdr>
    </w:div>
    <w:div w:id="1575699701">
      <w:bodyDiv w:val="1"/>
      <w:marLeft w:val="0"/>
      <w:marRight w:val="0"/>
      <w:marTop w:val="0"/>
      <w:marBottom w:val="0"/>
      <w:divBdr>
        <w:top w:val="none" w:sz="0" w:space="0" w:color="auto"/>
        <w:left w:val="none" w:sz="0" w:space="0" w:color="auto"/>
        <w:bottom w:val="none" w:sz="0" w:space="0" w:color="auto"/>
        <w:right w:val="none" w:sz="0" w:space="0" w:color="auto"/>
      </w:divBdr>
    </w:div>
    <w:div w:id="1576235868">
      <w:bodyDiv w:val="1"/>
      <w:marLeft w:val="0"/>
      <w:marRight w:val="0"/>
      <w:marTop w:val="0"/>
      <w:marBottom w:val="0"/>
      <w:divBdr>
        <w:top w:val="none" w:sz="0" w:space="0" w:color="auto"/>
        <w:left w:val="none" w:sz="0" w:space="0" w:color="auto"/>
        <w:bottom w:val="none" w:sz="0" w:space="0" w:color="auto"/>
        <w:right w:val="none" w:sz="0" w:space="0" w:color="auto"/>
      </w:divBdr>
    </w:div>
    <w:div w:id="1607346704">
      <w:bodyDiv w:val="1"/>
      <w:marLeft w:val="0"/>
      <w:marRight w:val="0"/>
      <w:marTop w:val="0"/>
      <w:marBottom w:val="0"/>
      <w:divBdr>
        <w:top w:val="none" w:sz="0" w:space="0" w:color="auto"/>
        <w:left w:val="none" w:sz="0" w:space="0" w:color="auto"/>
        <w:bottom w:val="none" w:sz="0" w:space="0" w:color="auto"/>
        <w:right w:val="none" w:sz="0" w:space="0" w:color="auto"/>
      </w:divBdr>
    </w:div>
    <w:div w:id="1634361217">
      <w:bodyDiv w:val="1"/>
      <w:marLeft w:val="0"/>
      <w:marRight w:val="0"/>
      <w:marTop w:val="0"/>
      <w:marBottom w:val="0"/>
      <w:divBdr>
        <w:top w:val="none" w:sz="0" w:space="0" w:color="auto"/>
        <w:left w:val="none" w:sz="0" w:space="0" w:color="auto"/>
        <w:bottom w:val="none" w:sz="0" w:space="0" w:color="auto"/>
        <w:right w:val="none" w:sz="0" w:space="0" w:color="auto"/>
      </w:divBdr>
    </w:div>
    <w:div w:id="1640764045">
      <w:bodyDiv w:val="1"/>
      <w:marLeft w:val="0"/>
      <w:marRight w:val="0"/>
      <w:marTop w:val="0"/>
      <w:marBottom w:val="0"/>
      <w:divBdr>
        <w:top w:val="none" w:sz="0" w:space="0" w:color="auto"/>
        <w:left w:val="none" w:sz="0" w:space="0" w:color="auto"/>
        <w:bottom w:val="none" w:sz="0" w:space="0" w:color="auto"/>
        <w:right w:val="none" w:sz="0" w:space="0" w:color="auto"/>
      </w:divBdr>
    </w:div>
    <w:div w:id="1717508446">
      <w:bodyDiv w:val="1"/>
      <w:marLeft w:val="0"/>
      <w:marRight w:val="0"/>
      <w:marTop w:val="0"/>
      <w:marBottom w:val="0"/>
      <w:divBdr>
        <w:top w:val="none" w:sz="0" w:space="0" w:color="auto"/>
        <w:left w:val="none" w:sz="0" w:space="0" w:color="auto"/>
        <w:bottom w:val="none" w:sz="0" w:space="0" w:color="auto"/>
        <w:right w:val="none" w:sz="0" w:space="0" w:color="auto"/>
      </w:divBdr>
    </w:div>
    <w:div w:id="1881480021">
      <w:bodyDiv w:val="1"/>
      <w:marLeft w:val="0"/>
      <w:marRight w:val="0"/>
      <w:marTop w:val="0"/>
      <w:marBottom w:val="0"/>
      <w:divBdr>
        <w:top w:val="none" w:sz="0" w:space="0" w:color="auto"/>
        <w:left w:val="none" w:sz="0" w:space="0" w:color="auto"/>
        <w:bottom w:val="none" w:sz="0" w:space="0" w:color="auto"/>
        <w:right w:val="none" w:sz="0" w:space="0" w:color="auto"/>
      </w:divBdr>
    </w:div>
    <w:div w:id="1938636002">
      <w:bodyDiv w:val="1"/>
      <w:marLeft w:val="0"/>
      <w:marRight w:val="0"/>
      <w:marTop w:val="0"/>
      <w:marBottom w:val="0"/>
      <w:divBdr>
        <w:top w:val="none" w:sz="0" w:space="0" w:color="auto"/>
        <w:left w:val="none" w:sz="0" w:space="0" w:color="auto"/>
        <w:bottom w:val="none" w:sz="0" w:space="0" w:color="auto"/>
        <w:right w:val="none" w:sz="0" w:space="0" w:color="auto"/>
      </w:divBdr>
    </w:div>
    <w:div w:id="1966739067">
      <w:bodyDiv w:val="1"/>
      <w:marLeft w:val="0"/>
      <w:marRight w:val="0"/>
      <w:marTop w:val="0"/>
      <w:marBottom w:val="0"/>
      <w:divBdr>
        <w:top w:val="none" w:sz="0" w:space="0" w:color="auto"/>
        <w:left w:val="none" w:sz="0" w:space="0" w:color="auto"/>
        <w:bottom w:val="none" w:sz="0" w:space="0" w:color="auto"/>
        <w:right w:val="none" w:sz="0" w:space="0" w:color="auto"/>
      </w:divBdr>
    </w:div>
    <w:div w:id="2011908065">
      <w:bodyDiv w:val="1"/>
      <w:marLeft w:val="0"/>
      <w:marRight w:val="0"/>
      <w:marTop w:val="0"/>
      <w:marBottom w:val="0"/>
      <w:divBdr>
        <w:top w:val="none" w:sz="0" w:space="0" w:color="auto"/>
        <w:left w:val="none" w:sz="0" w:space="0" w:color="auto"/>
        <w:bottom w:val="none" w:sz="0" w:space="0" w:color="auto"/>
        <w:right w:val="none" w:sz="0" w:space="0" w:color="auto"/>
      </w:divBdr>
    </w:div>
    <w:div w:id="2058553101">
      <w:bodyDiv w:val="1"/>
      <w:marLeft w:val="0"/>
      <w:marRight w:val="0"/>
      <w:marTop w:val="0"/>
      <w:marBottom w:val="0"/>
      <w:divBdr>
        <w:top w:val="none" w:sz="0" w:space="0" w:color="auto"/>
        <w:left w:val="none" w:sz="0" w:space="0" w:color="auto"/>
        <w:bottom w:val="none" w:sz="0" w:space="0" w:color="auto"/>
        <w:right w:val="none" w:sz="0" w:space="0" w:color="auto"/>
      </w:divBdr>
    </w:div>
    <w:div w:id="2077236955">
      <w:bodyDiv w:val="1"/>
      <w:marLeft w:val="0"/>
      <w:marRight w:val="0"/>
      <w:marTop w:val="0"/>
      <w:marBottom w:val="0"/>
      <w:divBdr>
        <w:top w:val="none" w:sz="0" w:space="0" w:color="auto"/>
        <w:left w:val="none" w:sz="0" w:space="0" w:color="auto"/>
        <w:bottom w:val="none" w:sz="0" w:space="0" w:color="auto"/>
        <w:right w:val="none" w:sz="0" w:space="0" w:color="auto"/>
      </w:divBdr>
      <w:divsChild>
        <w:div w:id="1912807447">
          <w:marLeft w:val="0"/>
          <w:marRight w:val="0"/>
          <w:marTop w:val="0"/>
          <w:marBottom w:val="0"/>
          <w:divBdr>
            <w:top w:val="none" w:sz="0" w:space="0" w:color="auto"/>
            <w:left w:val="none" w:sz="0" w:space="0" w:color="auto"/>
            <w:bottom w:val="none" w:sz="0" w:space="0" w:color="auto"/>
            <w:right w:val="none" w:sz="0" w:space="0" w:color="auto"/>
          </w:divBdr>
        </w:div>
        <w:div w:id="345792590">
          <w:marLeft w:val="0"/>
          <w:marRight w:val="0"/>
          <w:marTop w:val="0"/>
          <w:marBottom w:val="0"/>
          <w:divBdr>
            <w:top w:val="none" w:sz="0" w:space="0" w:color="auto"/>
            <w:left w:val="none" w:sz="0" w:space="0" w:color="auto"/>
            <w:bottom w:val="none" w:sz="0" w:space="0" w:color="auto"/>
            <w:right w:val="none" w:sz="0" w:space="0" w:color="auto"/>
          </w:divBdr>
        </w:div>
        <w:div w:id="576792859">
          <w:marLeft w:val="0"/>
          <w:marRight w:val="0"/>
          <w:marTop w:val="0"/>
          <w:marBottom w:val="0"/>
          <w:divBdr>
            <w:top w:val="none" w:sz="0" w:space="0" w:color="auto"/>
            <w:left w:val="none" w:sz="0" w:space="0" w:color="auto"/>
            <w:bottom w:val="none" w:sz="0" w:space="0" w:color="auto"/>
            <w:right w:val="none" w:sz="0" w:space="0" w:color="auto"/>
          </w:divBdr>
        </w:div>
      </w:divsChild>
    </w:div>
    <w:div w:id="2091927565">
      <w:bodyDiv w:val="1"/>
      <w:marLeft w:val="0"/>
      <w:marRight w:val="0"/>
      <w:marTop w:val="0"/>
      <w:marBottom w:val="0"/>
      <w:divBdr>
        <w:top w:val="none" w:sz="0" w:space="0" w:color="auto"/>
        <w:left w:val="none" w:sz="0" w:space="0" w:color="auto"/>
        <w:bottom w:val="none" w:sz="0" w:space="0" w:color="auto"/>
        <w:right w:val="none" w:sz="0" w:space="0" w:color="auto"/>
      </w:divBdr>
    </w:div>
    <w:div w:id="2117679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indtools.com/ajlpp1e/six-thinking-hats%20" TargetMode="External"/><Relationship Id="rId18" Type="http://schemas.openxmlformats.org/officeDocument/2006/relationships/hyperlink" Target="https://hbr.org/2020/11/how-apple-is-organized-for-innovation%20" TargetMode="External"/><Relationship Id="rId26" Type="http://schemas.openxmlformats.org/officeDocument/2006/relationships/hyperlink" Target="https://uowtsd-my.sharepoint.com/personal/1812476_student_uwtsd_ac_uk/Documents/%3chttps:/www.forbes.com/sites/insights-ey/2021/07/01/the-human-centered-ceo/?sh=2e90850b65a5%3e%20" TargetMode="External"/><Relationship Id="rId21" Type="http://schemas.openxmlformats.org/officeDocument/2006/relationships/hyperlink" Target="https://www.imore.com/apple-vr-headset%20" TargetMode="External"/><Relationship Id="rId34" Type="http://schemas.openxmlformats.org/officeDocument/2006/relationships/image" Target="media/image7.png"/><Relationship Id="rId7" Type="http://schemas.openxmlformats.org/officeDocument/2006/relationships/image" Target="media/image1.png"/><Relationship Id="rId12" Type="http://schemas.openxmlformats.org/officeDocument/2006/relationships/hyperlink" Target="https://uowtsd-my.sharepoint.com/personal/1812476_student_uwtsd_ac_uk/Documents/%3chttps:/www.bbc.co.uk/bitesize/guides/z3csycw/revision/1%3e" TargetMode="External"/><Relationship Id="rId17" Type="http://schemas.openxmlformats.org/officeDocument/2006/relationships/hyperlink" Target="https://uowtsd-my.sharepoint.com/personal/1812476_student_uwtsd_ac_uk/Documents/%3chttps:/hbr.org/2002/08/the-discipline-of-innovation%3e" TargetMode="External"/><Relationship Id="rId25" Type="http://schemas.openxmlformats.org/officeDocument/2006/relationships/hyperlink" Target="https://www.thestrategywatch.com/leadership-qualities-skills-style-tim-cook/%20" TargetMode="External"/><Relationship Id="rId33"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hyperlink" Target="https://uowtsd-my.sharepoint.com/personal/1812476_student_uwtsd_ac_uk/Documents/%3chttps:/hbr.org/2017/06/the-4-types-of-innovation-and-the-problems-they-solve%3e%20%5b" TargetMode="External"/><Relationship Id="rId20" Type="http://schemas.openxmlformats.org/officeDocument/2006/relationships/hyperlink" Target="https://www.statista.com/topics/847/apple/%20" TargetMode="External"/><Relationship Id="rId29" Type="http://schemas.openxmlformats.org/officeDocument/2006/relationships/image" Target="media/image3.jp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20https:/www.mckinsey.com/capabilities/strategy-and-corporate-finance/our-insights/leadership-and-innovation%20" TargetMode="External"/><Relationship Id="rId24" Type="http://schemas.openxmlformats.org/officeDocument/2006/relationships/hyperlink" Target="https://www.visualcapitalist.com/ranked-the-most-innovative-companies-in-2021/" TargetMode="External"/><Relationship Id="rId32" Type="http://schemas.openxmlformats.org/officeDocument/2006/relationships/image" Target="media/image5.png"/><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uowtsd-my.sharepoint.com/personal/1812476_student_uwtsd_ac_uk/Documents/%3chttps:/johnrbessant.files.wordpress.com/2015/03/jb001_ch-1_tidd_editing.pdf%3e" TargetMode="External"/><Relationship Id="rId23" Type="http://schemas.openxmlformats.org/officeDocument/2006/relationships/hyperlink" Target="https://appleinsider.com/articles/20/08/08/tim-cooks-leadership-style-has-reshaped-how-apple-staff-work-and-think%20" TargetMode="External"/><Relationship Id="rId28" Type="http://schemas.openxmlformats.org/officeDocument/2006/relationships/image" Target="media/image2.png"/><Relationship Id="rId36" Type="http://schemas.openxmlformats.org/officeDocument/2006/relationships/glossaryDocument" Target="glossary/document.xml"/><Relationship Id="rId10" Type="http://schemas.openxmlformats.org/officeDocument/2006/relationships/hyperlink" Target="https://www.businessofapps.com/data/apple-statistics/%20" TargetMode="External"/><Relationship Id="rId19" Type="http://schemas.openxmlformats.org/officeDocument/2006/relationships/hyperlink" Target="https://marketbusinessnews.com/apple-inc-company-information/14919/%20" TargetMode="External"/><Relationship Id="rId31" Type="http://schemas.openxmlformats.org/officeDocument/2006/relationships/image" Target="media/image4.png"/><Relationship Id="rId4" Type="http://schemas.openxmlformats.org/officeDocument/2006/relationships/styles" Target="styles.xml"/><Relationship Id="rId9" Type="http://schemas.openxmlformats.org/officeDocument/2006/relationships/hyperlink" Target="https://www.britannica.com/topic/Apple-Inc%20" TargetMode="External"/><Relationship Id="rId14" Type="http://schemas.openxmlformats.org/officeDocument/2006/relationships/hyperlink" Target="https://uowtsd-my.sharepoint.com/personal/1812476_student_uwtsd_ac_uk/Documents/%3chttps:/www.businessinsider.com/difference-between-creativity-and-innovation-%20%3e" TargetMode="External"/><Relationship Id="rId22" Type="http://schemas.openxmlformats.org/officeDocument/2006/relationships/hyperlink" Target="https://uowtsd-my.sharepoint.com/personal/1812476_student_uwtsd_ac_uk/Documents/%3chttps:/www.mindtools.com/pages/article/newTED_06.htm%3e%20" TargetMode="External"/><Relationship Id="rId27" Type="http://schemas.openxmlformats.org/officeDocument/2006/relationships/hyperlink" Target="https://www.fastcompany.com/40525409/why-apple-is-the-worlds-most-innovative-company%20" TargetMode="External"/><Relationship Id="rId30" Type="http://schemas.openxmlformats.org/officeDocument/2006/relationships/hyperlink" Target="http://graphicdesign.stackexchange.com/questions/30554/when-how-to-stop-brainstorming-new-ideas-and-move-on-when-there-is-no-clear-fron" TargetMode="External"/><Relationship Id="rId35" Type="http://schemas.openxmlformats.org/officeDocument/2006/relationships/fontTable" Target="fontTable.xml"/><Relationship Id="rId8" Type="http://schemas.openxmlformats.org/officeDocument/2006/relationships/hyperlink" Target="%20https:/www.business-standard.com/article/technology/apple-spent-nearly-100-bn-on-product-innovation-in-last-5-years-report-122120900684_1.html%20" TargetMode="Externa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15C469B78F549C9906F4BDE749508B8"/>
        <w:category>
          <w:name w:val="General"/>
          <w:gallery w:val="placeholder"/>
        </w:category>
        <w:types>
          <w:type w:val="bbPlcHdr"/>
        </w:types>
        <w:behaviors>
          <w:behavior w:val="content"/>
        </w:behaviors>
        <w:guid w:val="{5DF5D123-6E16-47FE-A662-3E2CF434E7B2}"/>
      </w:docPartPr>
      <w:docPartBody>
        <w:p w:rsidR="0046111F" w:rsidRDefault="001F15D0" w:rsidP="001F15D0">
          <w:pPr>
            <w:pStyle w:val="815C469B78F549C9906F4BDE749508B8"/>
          </w:pPr>
          <w:r>
            <w:rPr>
              <w:rFonts w:asciiTheme="majorHAnsi" w:eastAsiaTheme="majorEastAsia" w:hAnsiTheme="majorHAnsi" w:cstheme="majorBidi"/>
              <w:caps/>
              <w:color w:val="4472C4" w:themeColor="accent1"/>
              <w:sz w:val="80"/>
              <w:szCs w:val="80"/>
            </w:rPr>
            <w:t>[Document title]</w:t>
          </w:r>
        </w:p>
      </w:docPartBody>
    </w:docPart>
    <w:docPart>
      <w:docPartPr>
        <w:name w:val="B71B42A97CA3406A89AEC74C8506F803"/>
        <w:category>
          <w:name w:val="General"/>
          <w:gallery w:val="placeholder"/>
        </w:category>
        <w:types>
          <w:type w:val="bbPlcHdr"/>
        </w:types>
        <w:behaviors>
          <w:behavior w:val="content"/>
        </w:behaviors>
        <w:guid w:val="{74BC5AFE-34E7-4C0D-8EE8-7B5D4C4B23DF}"/>
      </w:docPartPr>
      <w:docPartBody>
        <w:p w:rsidR="0046111F" w:rsidRDefault="001F15D0" w:rsidP="001F15D0">
          <w:pPr>
            <w:pStyle w:val="B71B42A97CA3406A89AEC74C8506F80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15D0"/>
    <w:rsid w:val="001F15D0"/>
    <w:rsid w:val="00367F2C"/>
    <w:rsid w:val="0046111F"/>
    <w:rsid w:val="00C266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15C469B78F549C9906F4BDE749508B8">
    <w:name w:val="815C469B78F549C9906F4BDE749508B8"/>
    <w:rsid w:val="001F15D0"/>
  </w:style>
  <w:style w:type="paragraph" w:customStyle="1" w:styleId="B71B42A97CA3406A89AEC74C8506F803">
    <w:name w:val="B71B42A97CA3406A89AEC74C8506F803"/>
    <w:rsid w:val="001F15D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2023-03-17T00:00:00</PublishDate>
  <Abstract/>
  <CompanyAddress>1812476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E86F577-B640-4AD7-A1E2-112FAD821A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508</TotalTime>
  <Pages>18</Pages>
  <Words>4150</Words>
  <Characters>23660</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Developing Innovation &amp; Creativity for Business Advantage</vt:lpstr>
    </vt:vector>
  </TitlesOfParts>
  <Company>samantha davis</Company>
  <LinksUpToDate>false</LinksUpToDate>
  <CharactersWithSpaces>27755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WHY INNOVATION IS ESSENTIAL FOR BUSINESS SUCCESS.</dc:title>
  <dc:subject>Developing Innovation and Creativity for Business Advantage</dc:subject>
  <dc:creator>Samantha Davis</dc:creator>
  <cp:keywords/>
  <dc:description/>
  <cp:lastModifiedBy>Samantha Davis</cp:lastModifiedBy>
  <cp:revision>304</cp:revision>
  <dcterms:created xsi:type="dcterms:W3CDTF">2023-03-12T17:13:00Z</dcterms:created>
  <dcterms:modified xsi:type="dcterms:W3CDTF">2023-03-17T01:46:00Z</dcterms:modified>
</cp:coreProperties>
</file>