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2FA01" w14:textId="5D425EFB" w:rsidR="007465A8" w:rsidRPr="005D640A" w:rsidRDefault="004A3354" w:rsidP="005D640A">
      <w:pPr>
        <w:spacing w:after="200" w:line="276" w:lineRule="auto"/>
        <w:rPr>
          <w:rFonts w:ascii="Calibri" w:eastAsia="Calibri" w:hAnsi="Calibri" w:cs="Calibri"/>
          <w:b/>
          <w:i/>
          <w:sz w:val="32"/>
          <w:u w:val="single"/>
        </w:rPr>
      </w:pPr>
      <w:bookmarkStart w:id="0" w:name="_Hlk151646926"/>
      <w:bookmarkEnd w:id="0"/>
      <w:r>
        <w:rPr>
          <w:rFonts w:ascii="Calibri" w:eastAsia="Calibri" w:hAnsi="Calibri" w:cs="Calibri"/>
          <w:b/>
          <w:i/>
          <w:sz w:val="32"/>
          <w:u w:val="single"/>
        </w:rPr>
        <w:t xml:space="preserve">Electronic System Design </w:t>
      </w:r>
    </w:p>
    <w:p w14:paraId="0D4DDB7F" w14:textId="77777777" w:rsidR="007465A8" w:rsidRDefault="004A3354">
      <w:pPr>
        <w:spacing w:after="200" w:line="276" w:lineRule="auto"/>
        <w:rPr>
          <w:rFonts w:ascii="Calibri" w:eastAsia="Calibri" w:hAnsi="Calibri" w:cs="Calibri"/>
          <w:b/>
          <w:sz w:val="28"/>
          <w:u w:val="single"/>
        </w:rPr>
      </w:pPr>
      <w:r>
        <w:rPr>
          <w:rFonts w:ascii="Calibri" w:eastAsia="Calibri" w:hAnsi="Calibri" w:cs="Calibri"/>
          <w:b/>
          <w:sz w:val="28"/>
          <w:u w:val="single"/>
        </w:rPr>
        <w:t>Task 1</w:t>
      </w:r>
    </w:p>
    <w:p w14:paraId="7EEA5686" w14:textId="77777777" w:rsidR="007465A8" w:rsidRDefault="004A3354">
      <w:pPr>
        <w:spacing w:after="200" w:line="276" w:lineRule="auto"/>
        <w:rPr>
          <w:rFonts w:ascii="Calibri" w:eastAsia="Calibri" w:hAnsi="Calibri" w:cs="Calibri"/>
          <w:sz w:val="28"/>
        </w:rPr>
      </w:pPr>
      <w:r>
        <w:rPr>
          <w:rFonts w:ascii="Calibri" w:eastAsia="Calibri" w:hAnsi="Calibri" w:cs="Calibri"/>
          <w:sz w:val="28"/>
        </w:rPr>
        <w:t>Bosch C 60</w:t>
      </w:r>
    </w:p>
    <w:p w14:paraId="7F064624" w14:textId="77777777" w:rsidR="007465A8" w:rsidRDefault="004A3354">
      <w:pPr>
        <w:spacing w:line="252" w:lineRule="auto"/>
        <w:jc w:val="both"/>
        <w:rPr>
          <w:rFonts w:ascii="Calibri" w:eastAsia="Calibri" w:hAnsi="Calibri" w:cs="Calibri"/>
        </w:rPr>
      </w:pPr>
      <w:r>
        <w:rPr>
          <w:rFonts w:ascii="Calibri" w:eastAsia="Calibri" w:hAnsi="Calibri" w:cs="Calibri"/>
        </w:rPr>
        <w:t>Researching existing Vehicle data acquisition systems has shown a trend of data loggers being commonly used to record changes in the environment, weather that is temperature, speed or roll, pitch and yaw depending on the sensors connected and the specific information that is being targeted. A prominent example of this is the Bosch C 60 datalogger found in figure 1. Its 2GB internal storage allows for a 1,000hz sampling rate on all of its 6 analogue channels, with a 12 bit resolution and 8 AD converters, it is a great example of a vehicle data acquisition system that can be used for inspiration.</w:t>
      </w:r>
    </w:p>
    <w:p w14:paraId="7C7C1D96" w14:textId="77777777" w:rsidR="00DE67BC" w:rsidRDefault="004A3354" w:rsidP="00DE67BC">
      <w:pPr>
        <w:keepNext/>
        <w:spacing w:line="252" w:lineRule="auto"/>
        <w:jc w:val="center"/>
      </w:pPr>
      <w:r>
        <w:object w:dxaOrig="4976" w:dyaOrig="3317" w14:anchorId="0FBAB055">
          <v:rect id="_x0000_i1025" style="width:249.05pt;height:165.5pt" o:ole="" o:preferrelative="t" stroked="f">
            <v:imagedata r:id="rId6" o:title=""/>
          </v:rect>
          <o:OLEObject Type="Embed" ProgID="StaticMetafile" ShapeID="_x0000_i1025" DrawAspect="Content" ObjectID="_1762262554" r:id="rId7"/>
        </w:object>
      </w:r>
    </w:p>
    <w:p w14:paraId="2EBDCFD6" w14:textId="4CD3E5EB" w:rsidR="007465A8" w:rsidRDefault="00DE67BC" w:rsidP="00DE67BC">
      <w:pPr>
        <w:pStyle w:val="Caption"/>
        <w:jc w:val="center"/>
      </w:pPr>
      <w:r>
        <w:t xml:space="preserve">Figure </w:t>
      </w:r>
      <w:fldSimple w:instr=" SEQ Figure \* ARABIC ">
        <w:r w:rsidR="00264606">
          <w:rPr>
            <w:noProof/>
          </w:rPr>
          <w:t>1</w:t>
        </w:r>
      </w:fldSimple>
      <w:r w:rsidR="008A6AC8">
        <w:t xml:space="preserve"> </w:t>
      </w:r>
      <w:sdt>
        <w:sdtPr>
          <w:id w:val="-919411119"/>
          <w:citation/>
        </w:sdtPr>
        <w:sdtEndPr/>
        <w:sdtContent>
          <w:r w:rsidR="008A6AC8">
            <w:fldChar w:fldCharType="begin"/>
          </w:r>
          <w:r w:rsidR="008A6AC8">
            <w:instrText xml:space="preserve"> CITATION Bos19 \l 2057 </w:instrText>
          </w:r>
          <w:r w:rsidR="008A6AC8">
            <w:fldChar w:fldCharType="separate"/>
          </w:r>
          <w:r w:rsidR="00E81C91" w:rsidRPr="00E81C91">
            <w:rPr>
              <w:noProof/>
            </w:rPr>
            <w:t>[1]</w:t>
          </w:r>
          <w:r w:rsidR="008A6AC8">
            <w:fldChar w:fldCharType="end"/>
          </w:r>
        </w:sdtContent>
      </w:sdt>
    </w:p>
    <w:p w14:paraId="1B48F926" w14:textId="734E17DC" w:rsidR="00DE67BC" w:rsidRDefault="00DE67BC" w:rsidP="00DE67BC"/>
    <w:p w14:paraId="41D02C34" w14:textId="77777777" w:rsidR="00DE67BC" w:rsidRPr="00DE67BC" w:rsidRDefault="00DE67BC" w:rsidP="00DE67BC"/>
    <w:p w14:paraId="42DB08DA" w14:textId="5DBE2DFD" w:rsidR="007465A8" w:rsidRDefault="007465A8">
      <w:pPr>
        <w:spacing w:after="200" w:line="240" w:lineRule="auto"/>
        <w:jc w:val="center"/>
        <w:rPr>
          <w:rFonts w:ascii="Calibri" w:eastAsia="Calibri" w:hAnsi="Calibri" w:cs="Calibri"/>
          <w:i/>
          <w:color w:val="44546A"/>
          <w:sz w:val="18"/>
        </w:rPr>
      </w:pPr>
    </w:p>
    <w:p w14:paraId="67EF714E" w14:textId="2AF7A8BF" w:rsidR="007465A8" w:rsidRDefault="004A3354">
      <w:pPr>
        <w:spacing w:after="200" w:line="276" w:lineRule="auto"/>
        <w:rPr>
          <w:rFonts w:ascii="Calibri" w:eastAsia="Calibri" w:hAnsi="Calibri" w:cs="Calibri"/>
          <w:sz w:val="28"/>
        </w:rPr>
      </w:pPr>
      <w:r>
        <w:rPr>
          <w:rFonts w:ascii="Calibri" w:eastAsia="Calibri" w:hAnsi="Calibri" w:cs="Calibri"/>
          <w:sz w:val="28"/>
        </w:rPr>
        <w:t>Captronic Systems – IVDAS</w:t>
      </w:r>
    </w:p>
    <w:p w14:paraId="67DA9C91" w14:textId="77777777" w:rsidR="007465A8" w:rsidRDefault="004A3354">
      <w:pPr>
        <w:spacing w:after="200" w:line="276" w:lineRule="auto"/>
        <w:rPr>
          <w:rFonts w:ascii="Calibri" w:eastAsia="Calibri" w:hAnsi="Calibri" w:cs="Calibri"/>
        </w:rPr>
      </w:pPr>
      <w:r>
        <w:rPr>
          <w:rFonts w:ascii="Calibri" w:eastAsia="Calibri" w:hAnsi="Calibri" w:cs="Calibri"/>
        </w:rPr>
        <w:t xml:space="preserve">Another vehicular data acquisition system is the ‘In-vehicle data acquisition system by Captronic systems, shown below in figure 2. This system can measure and record aspects like suspension, brakes, engine performance and fuel consumption to name a few, and is incredible powerful, durable and a great example of a high end, full vehicle testing system. It features High speed USB capabilities and an array of analog and digital I/O channels to transfer the recorded data and operates between -40 to 70 degrees C. </w:t>
      </w:r>
    </w:p>
    <w:p w14:paraId="20265165" w14:textId="77777777" w:rsidR="00DE67BC" w:rsidRDefault="004A3354" w:rsidP="00DE67BC">
      <w:pPr>
        <w:keepNext/>
        <w:spacing w:after="200" w:line="276" w:lineRule="auto"/>
        <w:jc w:val="center"/>
      </w:pPr>
      <w:r>
        <w:object w:dxaOrig="5184" w:dyaOrig="3386" w14:anchorId="080B575E">
          <v:rect id="_x0000_i1026" style="width:259.2pt;height:169.15pt" o:ole="" o:preferrelative="t" stroked="f">
            <v:imagedata r:id="rId8" o:title=""/>
          </v:rect>
          <o:OLEObject Type="Embed" ProgID="StaticMetafile" ShapeID="_x0000_i1026" DrawAspect="Content" ObjectID="_1762262555" r:id="rId9"/>
        </w:object>
      </w:r>
    </w:p>
    <w:p w14:paraId="48B561B5" w14:textId="1CB9786F" w:rsidR="007465A8" w:rsidRDefault="00DE67BC" w:rsidP="00DE67BC">
      <w:pPr>
        <w:pStyle w:val="Caption"/>
        <w:jc w:val="center"/>
      </w:pPr>
      <w:r>
        <w:t xml:space="preserve">Figure </w:t>
      </w:r>
      <w:fldSimple w:instr=" SEQ Figure \* ARABIC ">
        <w:r w:rsidR="00264606">
          <w:rPr>
            <w:noProof/>
          </w:rPr>
          <w:t>2</w:t>
        </w:r>
      </w:fldSimple>
      <w:r w:rsidR="008A6AC8">
        <w:t xml:space="preserve"> </w:t>
      </w:r>
      <w:sdt>
        <w:sdtPr>
          <w:id w:val="-653921838"/>
          <w:citation/>
        </w:sdtPr>
        <w:sdtEndPr/>
        <w:sdtContent>
          <w:r w:rsidR="008A6AC8">
            <w:fldChar w:fldCharType="begin"/>
          </w:r>
          <w:r w:rsidR="008A6AC8">
            <w:instrText xml:space="preserve"> CITATION Cap23 \l 2057 </w:instrText>
          </w:r>
          <w:r w:rsidR="008A6AC8">
            <w:fldChar w:fldCharType="separate"/>
          </w:r>
          <w:r w:rsidR="00E81C91" w:rsidRPr="00E81C91">
            <w:rPr>
              <w:noProof/>
            </w:rPr>
            <w:t>[2]</w:t>
          </w:r>
          <w:r w:rsidR="008A6AC8">
            <w:fldChar w:fldCharType="end"/>
          </w:r>
        </w:sdtContent>
      </w:sdt>
    </w:p>
    <w:p w14:paraId="377EA999" w14:textId="77777777" w:rsidR="008A6AC8" w:rsidRPr="008A6AC8" w:rsidRDefault="008A6AC8" w:rsidP="008A6AC8"/>
    <w:p w14:paraId="71724055" w14:textId="1FCD8919" w:rsidR="007465A8" w:rsidRDefault="007465A8">
      <w:pPr>
        <w:spacing w:after="200" w:line="240" w:lineRule="auto"/>
        <w:jc w:val="center"/>
        <w:rPr>
          <w:rFonts w:ascii="Calibri" w:eastAsia="Calibri" w:hAnsi="Calibri" w:cs="Calibri"/>
          <w:i/>
          <w:color w:val="44546A"/>
        </w:rPr>
      </w:pPr>
    </w:p>
    <w:p w14:paraId="471AE614" w14:textId="77777777" w:rsidR="007465A8" w:rsidRDefault="004A3354">
      <w:pPr>
        <w:spacing w:line="252" w:lineRule="auto"/>
        <w:rPr>
          <w:rFonts w:ascii="Calibri" w:eastAsia="Calibri" w:hAnsi="Calibri" w:cs="Calibri"/>
          <w:sz w:val="28"/>
        </w:rPr>
      </w:pPr>
      <w:r>
        <w:rPr>
          <w:rFonts w:ascii="Calibri" w:eastAsia="Calibri" w:hAnsi="Calibri" w:cs="Calibri"/>
          <w:sz w:val="28"/>
        </w:rPr>
        <w:t>Influx Rebel CT</w:t>
      </w:r>
    </w:p>
    <w:p w14:paraId="3DD38E96" w14:textId="77777777" w:rsidR="008A6AC8" w:rsidRDefault="004A3354" w:rsidP="008A6AC8">
      <w:pPr>
        <w:keepNext/>
        <w:spacing w:line="252" w:lineRule="auto"/>
        <w:jc w:val="center"/>
      </w:pPr>
      <w:r>
        <w:object w:dxaOrig="4181" w:dyaOrig="2983" w14:anchorId="36236440">
          <v:rect id="rectole0000000002" o:spid="_x0000_i1027" style="width:208.85pt;height:149.45pt" o:ole="" o:preferrelative="t" stroked="f">
            <v:imagedata r:id="rId10" o:title=""/>
          </v:rect>
          <o:OLEObject Type="Embed" ProgID="StaticMetafile" ShapeID="rectole0000000002" DrawAspect="Content" ObjectID="_1762262556" r:id="rId11"/>
        </w:object>
      </w:r>
    </w:p>
    <w:p w14:paraId="1417C6EE" w14:textId="3D4E96E2" w:rsidR="007465A8" w:rsidRDefault="008A6AC8" w:rsidP="008A6AC8">
      <w:pPr>
        <w:pStyle w:val="Caption"/>
        <w:jc w:val="center"/>
        <w:rPr>
          <w:rFonts w:ascii="Calibri" w:eastAsia="Calibri" w:hAnsi="Calibri" w:cs="Calibri"/>
        </w:rPr>
      </w:pPr>
      <w:r>
        <w:t xml:space="preserve">Figure </w:t>
      </w:r>
      <w:fldSimple w:instr=" SEQ Figure \* ARABIC ">
        <w:r w:rsidR="00264606">
          <w:rPr>
            <w:noProof/>
          </w:rPr>
          <w:t>3</w:t>
        </w:r>
      </w:fldSimple>
      <w:r>
        <w:t xml:space="preserve"> </w:t>
      </w:r>
      <w:sdt>
        <w:sdtPr>
          <w:id w:val="418530728"/>
          <w:citation/>
        </w:sdtPr>
        <w:sdtEndPr/>
        <w:sdtContent>
          <w:r>
            <w:fldChar w:fldCharType="begin"/>
          </w:r>
          <w:r>
            <w:instrText xml:space="preserve"> CITATION CAS23 \l 2057 </w:instrText>
          </w:r>
          <w:r>
            <w:fldChar w:fldCharType="separate"/>
          </w:r>
          <w:r w:rsidR="00E81C91" w:rsidRPr="00E81C91">
            <w:rPr>
              <w:noProof/>
            </w:rPr>
            <w:t>[3]</w:t>
          </w:r>
          <w:r>
            <w:fldChar w:fldCharType="end"/>
          </w:r>
        </w:sdtContent>
      </w:sdt>
    </w:p>
    <w:p w14:paraId="6F3766E9" w14:textId="7B3B6978" w:rsidR="007465A8" w:rsidRDefault="004A3354">
      <w:pPr>
        <w:spacing w:after="200" w:line="240" w:lineRule="auto"/>
        <w:jc w:val="center"/>
        <w:rPr>
          <w:rFonts w:ascii="Calibri" w:eastAsia="Calibri" w:hAnsi="Calibri" w:cs="Calibri"/>
          <w:i/>
          <w:color w:val="44546A"/>
          <w:sz w:val="18"/>
        </w:rPr>
      </w:pPr>
      <w:r>
        <w:rPr>
          <w:rFonts w:ascii="Calibri" w:eastAsia="Calibri" w:hAnsi="Calibri" w:cs="Calibri"/>
          <w:i/>
          <w:color w:val="44546A"/>
          <w:sz w:val="18"/>
        </w:rPr>
        <w:t xml:space="preserve"> </w:t>
      </w:r>
    </w:p>
    <w:p w14:paraId="3B73D94D" w14:textId="77777777" w:rsidR="007465A8" w:rsidRDefault="004A3354">
      <w:pPr>
        <w:spacing w:line="252" w:lineRule="auto"/>
        <w:rPr>
          <w:rFonts w:ascii="Calibri" w:eastAsia="Calibri" w:hAnsi="Calibri" w:cs="Calibri"/>
        </w:rPr>
      </w:pPr>
      <w:r>
        <w:rPr>
          <w:rFonts w:ascii="Calibri" w:eastAsia="Calibri" w:hAnsi="Calibri" w:cs="Calibri"/>
        </w:rPr>
        <w:t xml:space="preserve">This robust data logger includes 4 of both analog and digital Input channels and a USB port, it also has an IP rating of 65 making it a good choice for a wet environment when mounted on a vehicle. A 128GB SD card allows for large amounts of data to be recorded at high sampling rates to obtain accurate results whilst testing. </w:t>
      </w:r>
    </w:p>
    <w:p w14:paraId="58FB4DE5" w14:textId="77777777" w:rsidR="005D640A" w:rsidRDefault="005D640A">
      <w:pPr>
        <w:spacing w:line="252" w:lineRule="auto"/>
        <w:rPr>
          <w:rFonts w:ascii="Calibri" w:eastAsia="Calibri" w:hAnsi="Calibri" w:cs="Calibri"/>
        </w:rPr>
      </w:pPr>
    </w:p>
    <w:p w14:paraId="578C6C9B" w14:textId="77777777" w:rsidR="005D640A" w:rsidRDefault="005D640A">
      <w:pPr>
        <w:spacing w:line="252" w:lineRule="auto"/>
        <w:rPr>
          <w:rFonts w:ascii="Calibri" w:eastAsia="Calibri" w:hAnsi="Calibri" w:cs="Calibri"/>
        </w:rPr>
      </w:pPr>
    </w:p>
    <w:p w14:paraId="51CEB4B2" w14:textId="77777777" w:rsidR="005D640A" w:rsidRDefault="005D640A">
      <w:pPr>
        <w:spacing w:line="252" w:lineRule="auto"/>
        <w:rPr>
          <w:rFonts w:ascii="Calibri" w:eastAsia="Calibri" w:hAnsi="Calibri" w:cs="Calibri"/>
        </w:rPr>
      </w:pPr>
    </w:p>
    <w:p w14:paraId="7AFC0C99" w14:textId="77777777" w:rsidR="005D640A" w:rsidRDefault="005D640A">
      <w:pPr>
        <w:spacing w:line="252" w:lineRule="auto"/>
        <w:rPr>
          <w:rFonts w:ascii="Calibri" w:eastAsia="Calibri" w:hAnsi="Calibri" w:cs="Calibri"/>
        </w:rPr>
      </w:pPr>
    </w:p>
    <w:p w14:paraId="63EB5AEB" w14:textId="77777777" w:rsidR="005D640A" w:rsidRDefault="005D640A">
      <w:pPr>
        <w:spacing w:line="252" w:lineRule="auto"/>
        <w:rPr>
          <w:rFonts w:ascii="Calibri" w:eastAsia="Calibri" w:hAnsi="Calibri" w:cs="Calibri"/>
        </w:rPr>
      </w:pPr>
    </w:p>
    <w:p w14:paraId="7C913AA7" w14:textId="77777777" w:rsidR="005D640A" w:rsidRDefault="005D640A">
      <w:pPr>
        <w:spacing w:line="252" w:lineRule="auto"/>
        <w:rPr>
          <w:rFonts w:ascii="Calibri" w:eastAsia="Calibri" w:hAnsi="Calibri" w:cs="Calibri"/>
        </w:rPr>
      </w:pPr>
    </w:p>
    <w:p w14:paraId="51F586D9" w14:textId="77777777" w:rsidR="00B306D0" w:rsidRDefault="00B306D0">
      <w:pPr>
        <w:spacing w:line="252" w:lineRule="auto"/>
        <w:rPr>
          <w:rFonts w:ascii="Calibri" w:eastAsia="Calibri" w:hAnsi="Calibri" w:cs="Calibri"/>
        </w:rPr>
      </w:pPr>
    </w:p>
    <w:p w14:paraId="66644519" w14:textId="77777777" w:rsidR="007465A8" w:rsidRDefault="004A3354">
      <w:pPr>
        <w:spacing w:line="252" w:lineRule="auto"/>
        <w:jc w:val="center"/>
        <w:rPr>
          <w:rFonts w:ascii="Calibri" w:eastAsia="Calibri" w:hAnsi="Calibri" w:cs="Calibri"/>
          <w:sz w:val="28"/>
        </w:rPr>
      </w:pPr>
      <w:r>
        <w:rPr>
          <w:rFonts w:ascii="Calibri" w:eastAsia="Calibri" w:hAnsi="Calibri" w:cs="Calibri"/>
          <w:sz w:val="28"/>
        </w:rPr>
        <w:lastRenderedPageBreak/>
        <w:t>Key Features</w:t>
      </w:r>
    </w:p>
    <w:tbl>
      <w:tblPr>
        <w:tblW w:w="0" w:type="auto"/>
        <w:tblInd w:w="108" w:type="dxa"/>
        <w:tblCellMar>
          <w:left w:w="10" w:type="dxa"/>
          <w:right w:w="10" w:type="dxa"/>
        </w:tblCellMar>
        <w:tblLook w:val="0000" w:firstRow="0" w:lastRow="0" w:firstColumn="0" w:lastColumn="0" w:noHBand="0" w:noVBand="0"/>
      </w:tblPr>
      <w:tblGrid>
        <w:gridCol w:w="3085"/>
        <w:gridCol w:w="2977"/>
        <w:gridCol w:w="2551"/>
      </w:tblGrid>
      <w:tr w:rsidR="007465A8" w14:paraId="10C02A3A"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BBC007" w14:textId="77777777" w:rsidR="007465A8" w:rsidRDefault="004A3354">
            <w:pPr>
              <w:spacing w:after="200" w:line="276" w:lineRule="auto"/>
              <w:jc w:val="center"/>
              <w:rPr>
                <w:rFonts w:ascii="Calibri" w:eastAsia="Calibri" w:hAnsi="Calibri" w:cs="Calibri"/>
              </w:rPr>
            </w:pPr>
            <w:r>
              <w:rPr>
                <w:rFonts w:ascii="Calibri" w:eastAsia="Calibri" w:hAnsi="Calibri" w:cs="Calibri"/>
                <w:sz w:val="28"/>
              </w:rPr>
              <w:t>Bosch C 60</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C28E41" w14:textId="77777777" w:rsidR="007465A8" w:rsidRDefault="004A3354">
            <w:pPr>
              <w:spacing w:after="0" w:line="240" w:lineRule="auto"/>
              <w:jc w:val="center"/>
              <w:rPr>
                <w:rFonts w:ascii="Calibri" w:eastAsia="Calibri" w:hAnsi="Calibri" w:cs="Calibri"/>
              </w:rPr>
            </w:pPr>
            <w:r>
              <w:rPr>
                <w:rFonts w:ascii="Calibri" w:eastAsia="Calibri" w:hAnsi="Calibri" w:cs="Calibri"/>
                <w:sz w:val="28"/>
              </w:rPr>
              <w:t>IVDAS</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D838EA" w14:textId="77777777" w:rsidR="007465A8" w:rsidRDefault="004A3354">
            <w:pPr>
              <w:spacing w:after="0" w:line="240" w:lineRule="auto"/>
              <w:jc w:val="center"/>
              <w:rPr>
                <w:rFonts w:ascii="Calibri" w:eastAsia="Calibri" w:hAnsi="Calibri" w:cs="Calibri"/>
                <w:sz w:val="28"/>
              </w:rPr>
            </w:pPr>
            <w:r>
              <w:rPr>
                <w:rFonts w:ascii="Calibri" w:eastAsia="Calibri" w:hAnsi="Calibri" w:cs="Calibri"/>
                <w:sz w:val="28"/>
              </w:rPr>
              <w:t>Influx Rebel CT</w:t>
            </w:r>
          </w:p>
          <w:p w14:paraId="4C0C5906" w14:textId="77777777" w:rsidR="007465A8" w:rsidRDefault="007465A8">
            <w:pPr>
              <w:spacing w:after="0" w:line="240" w:lineRule="auto"/>
              <w:jc w:val="center"/>
              <w:rPr>
                <w:rFonts w:ascii="Calibri" w:eastAsia="Calibri" w:hAnsi="Calibri" w:cs="Calibri"/>
              </w:rPr>
            </w:pPr>
          </w:p>
        </w:tc>
      </w:tr>
      <w:tr w:rsidR="007465A8" w14:paraId="04889049"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20ADE4" w14:textId="77777777" w:rsidR="007465A8" w:rsidRDefault="004A3354">
            <w:pPr>
              <w:spacing w:after="200" w:line="276" w:lineRule="auto"/>
              <w:jc w:val="center"/>
              <w:rPr>
                <w:rFonts w:ascii="Calibri" w:eastAsia="Calibri" w:hAnsi="Calibri" w:cs="Calibri"/>
              </w:rPr>
            </w:pPr>
            <w:r>
              <w:object w:dxaOrig="1578" w:dyaOrig="1025" w14:anchorId="06C9C073">
                <v:rect id="rectole0000000003" o:spid="_x0000_i1028" style="width:79.2pt;height:51pt" o:ole="" o:preferrelative="t" stroked="f">
                  <v:imagedata r:id="rId6" o:title=""/>
                </v:rect>
                <o:OLEObject Type="Embed" ProgID="StaticMetafile" ShapeID="rectole0000000003" DrawAspect="Content" ObjectID="_1762262557" r:id="rId12"/>
              </w:objec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BBBCDDB" w14:textId="77777777" w:rsidR="007465A8" w:rsidRDefault="004A3354">
            <w:pPr>
              <w:spacing w:after="0" w:line="240" w:lineRule="auto"/>
              <w:jc w:val="center"/>
              <w:rPr>
                <w:rFonts w:ascii="Calibri" w:eastAsia="Calibri" w:hAnsi="Calibri" w:cs="Calibri"/>
              </w:rPr>
            </w:pPr>
            <w:r>
              <w:object w:dxaOrig="1635" w:dyaOrig="1071" w14:anchorId="04E89D0D">
                <v:rect id="rectole0000000004" o:spid="_x0000_i1029" style="width:81.6pt;height:53.4pt" o:ole="" o:preferrelative="t" stroked="f">
                  <v:imagedata r:id="rId8" o:title=""/>
                </v:rect>
                <o:OLEObject Type="Embed" ProgID="StaticMetafile" ShapeID="rectole0000000004" DrawAspect="Content" ObjectID="_1762262558" r:id="rId13"/>
              </w:objec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ED53614" w14:textId="77777777" w:rsidR="007465A8" w:rsidRDefault="004A3354">
            <w:pPr>
              <w:spacing w:after="0" w:line="240" w:lineRule="auto"/>
              <w:jc w:val="center"/>
              <w:rPr>
                <w:rFonts w:ascii="Calibri" w:eastAsia="Calibri" w:hAnsi="Calibri" w:cs="Calibri"/>
              </w:rPr>
            </w:pPr>
            <w:r>
              <w:object w:dxaOrig="1566" w:dyaOrig="1117" w14:anchorId="6ADDA1B6">
                <v:rect id="rectole0000000005" o:spid="_x0000_i1030" style="width:78.6pt;height:55.8pt" o:ole="" o:preferrelative="t" stroked="f">
                  <v:imagedata r:id="rId10" o:title=""/>
                </v:rect>
                <o:OLEObject Type="Embed" ProgID="StaticMetafile" ShapeID="rectole0000000005" DrawAspect="Content" ObjectID="_1762262559" r:id="rId14"/>
              </w:object>
            </w:r>
          </w:p>
        </w:tc>
      </w:tr>
      <w:tr w:rsidR="007465A8" w14:paraId="6AF064EC"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13ED1B" w14:textId="77777777" w:rsidR="007465A8" w:rsidRDefault="004A3354">
            <w:pPr>
              <w:spacing w:after="0" w:line="240" w:lineRule="auto"/>
              <w:jc w:val="center"/>
              <w:rPr>
                <w:rFonts w:ascii="Calibri" w:eastAsia="Calibri" w:hAnsi="Calibri" w:cs="Calibri"/>
              </w:rPr>
            </w:pPr>
            <w:r>
              <w:rPr>
                <w:rFonts w:ascii="Calibri" w:eastAsia="Calibri" w:hAnsi="Calibri" w:cs="Calibri"/>
              </w:rPr>
              <w:t>6 analog ports</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7BDB35" w14:textId="77777777" w:rsidR="007465A8" w:rsidRDefault="004A3354">
            <w:pPr>
              <w:spacing w:after="0" w:line="240" w:lineRule="auto"/>
              <w:jc w:val="center"/>
              <w:rPr>
                <w:rFonts w:ascii="Calibri" w:eastAsia="Calibri" w:hAnsi="Calibri" w:cs="Calibri"/>
              </w:rPr>
            </w:pPr>
            <w:r>
              <w:rPr>
                <w:rFonts w:ascii="Calibri" w:eastAsia="Calibri" w:hAnsi="Calibri" w:cs="Calibri"/>
              </w:rPr>
              <w:t>10 analog ports</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B955526" w14:textId="77777777" w:rsidR="007465A8" w:rsidRDefault="004A3354">
            <w:pPr>
              <w:spacing w:after="0" w:line="240" w:lineRule="auto"/>
              <w:jc w:val="center"/>
              <w:rPr>
                <w:rFonts w:ascii="Calibri" w:eastAsia="Calibri" w:hAnsi="Calibri" w:cs="Calibri"/>
              </w:rPr>
            </w:pPr>
            <w:r>
              <w:rPr>
                <w:rFonts w:ascii="Calibri" w:eastAsia="Calibri" w:hAnsi="Calibri" w:cs="Calibri"/>
              </w:rPr>
              <w:t>4 digital Ports</w:t>
            </w:r>
          </w:p>
        </w:tc>
      </w:tr>
      <w:tr w:rsidR="007465A8" w14:paraId="4D03274A"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5CB4F0" w14:textId="77777777" w:rsidR="007465A8" w:rsidRDefault="004A3354">
            <w:pPr>
              <w:spacing w:after="0" w:line="240" w:lineRule="auto"/>
              <w:jc w:val="center"/>
              <w:rPr>
                <w:rFonts w:ascii="Calibri" w:eastAsia="Calibri" w:hAnsi="Calibri" w:cs="Calibri"/>
              </w:rPr>
            </w:pPr>
            <w:r>
              <w:rPr>
                <w:rFonts w:ascii="Calibri" w:eastAsia="Calibri" w:hAnsi="Calibri" w:cs="Calibri"/>
              </w:rPr>
              <w:t>6 digital ports</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69610C3" w14:textId="77777777" w:rsidR="007465A8" w:rsidRDefault="004A3354">
            <w:pPr>
              <w:spacing w:after="0" w:line="240" w:lineRule="auto"/>
              <w:jc w:val="center"/>
              <w:rPr>
                <w:rFonts w:ascii="Calibri" w:eastAsia="Calibri" w:hAnsi="Calibri" w:cs="Calibri"/>
              </w:rPr>
            </w:pPr>
            <w:r>
              <w:rPr>
                <w:rFonts w:ascii="Calibri" w:eastAsia="Calibri" w:hAnsi="Calibri" w:cs="Calibri"/>
              </w:rPr>
              <w:t>10 digital ports</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60DDDCF" w14:textId="77777777" w:rsidR="007465A8" w:rsidRDefault="004A3354">
            <w:pPr>
              <w:spacing w:after="0" w:line="240" w:lineRule="auto"/>
              <w:jc w:val="center"/>
              <w:rPr>
                <w:rFonts w:ascii="Calibri" w:eastAsia="Calibri" w:hAnsi="Calibri" w:cs="Calibri"/>
              </w:rPr>
            </w:pPr>
            <w:r>
              <w:rPr>
                <w:rFonts w:ascii="Calibri" w:eastAsia="Calibri" w:hAnsi="Calibri" w:cs="Calibri"/>
              </w:rPr>
              <w:t>4 Analog Ports</w:t>
            </w:r>
          </w:p>
        </w:tc>
      </w:tr>
      <w:tr w:rsidR="007465A8" w14:paraId="78FB9B2B"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D071A9A" w14:textId="77777777" w:rsidR="007465A8" w:rsidRDefault="004A3354">
            <w:pPr>
              <w:spacing w:after="0" w:line="240" w:lineRule="auto"/>
              <w:jc w:val="center"/>
              <w:rPr>
                <w:rFonts w:ascii="Calibri" w:eastAsia="Calibri" w:hAnsi="Calibri" w:cs="Calibri"/>
              </w:rPr>
            </w:pPr>
            <w:r>
              <w:rPr>
                <w:rFonts w:ascii="Calibri" w:eastAsia="Calibri" w:hAnsi="Calibri" w:cs="Calibri"/>
              </w:rPr>
              <w:t>Includes USB interface</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943BD1" w14:textId="77777777" w:rsidR="007465A8" w:rsidRDefault="004A3354">
            <w:pPr>
              <w:spacing w:after="0" w:line="240" w:lineRule="auto"/>
              <w:jc w:val="center"/>
              <w:rPr>
                <w:rFonts w:ascii="Calibri" w:eastAsia="Calibri" w:hAnsi="Calibri" w:cs="Calibri"/>
              </w:rPr>
            </w:pPr>
            <w:r>
              <w:rPr>
                <w:rFonts w:ascii="Calibri" w:eastAsia="Calibri" w:hAnsi="Calibri" w:cs="Calibri"/>
              </w:rPr>
              <w:t>Includes USB interface</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C7B1C5" w14:textId="77777777" w:rsidR="007465A8" w:rsidRDefault="004A3354">
            <w:pPr>
              <w:spacing w:after="0" w:line="240" w:lineRule="auto"/>
              <w:jc w:val="center"/>
              <w:rPr>
                <w:rFonts w:ascii="Calibri" w:eastAsia="Calibri" w:hAnsi="Calibri" w:cs="Calibri"/>
              </w:rPr>
            </w:pPr>
            <w:r>
              <w:rPr>
                <w:rFonts w:ascii="Calibri" w:eastAsia="Calibri" w:hAnsi="Calibri" w:cs="Calibri"/>
              </w:rPr>
              <w:t>Includes USB interface</w:t>
            </w:r>
          </w:p>
        </w:tc>
      </w:tr>
      <w:tr w:rsidR="007465A8" w14:paraId="34A868BC"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77CC132" w14:textId="77777777" w:rsidR="007465A8" w:rsidRDefault="004A3354">
            <w:pPr>
              <w:spacing w:after="0" w:line="240" w:lineRule="auto"/>
              <w:jc w:val="center"/>
              <w:rPr>
                <w:rFonts w:ascii="Calibri" w:eastAsia="Calibri" w:hAnsi="Calibri" w:cs="Calibri"/>
              </w:rPr>
            </w:pPr>
            <w:r>
              <w:rPr>
                <w:rFonts w:ascii="Calibri" w:eastAsia="Calibri" w:hAnsi="Calibri" w:cs="Calibri"/>
              </w:rPr>
              <w:t>2GB internal storage</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0C8FAE" w14:textId="77777777" w:rsidR="007465A8" w:rsidRDefault="004A3354">
            <w:pPr>
              <w:spacing w:after="0" w:line="240" w:lineRule="auto"/>
              <w:jc w:val="center"/>
              <w:rPr>
                <w:rFonts w:ascii="Calibri" w:eastAsia="Calibri" w:hAnsi="Calibri" w:cs="Calibri"/>
              </w:rPr>
            </w:pPr>
            <w:r>
              <w:rPr>
                <w:rFonts w:ascii="Calibri" w:eastAsia="Calibri" w:hAnsi="Calibri" w:cs="Calibri"/>
              </w:rPr>
              <w:t>16GB internal storage</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4F0CAFF" w14:textId="77777777" w:rsidR="007465A8" w:rsidRDefault="004A3354">
            <w:pPr>
              <w:spacing w:after="0" w:line="240" w:lineRule="auto"/>
              <w:jc w:val="center"/>
              <w:rPr>
                <w:rFonts w:ascii="Calibri" w:eastAsia="Calibri" w:hAnsi="Calibri" w:cs="Calibri"/>
              </w:rPr>
            </w:pPr>
            <w:r>
              <w:rPr>
                <w:rFonts w:ascii="Calibri" w:eastAsia="Calibri" w:hAnsi="Calibri" w:cs="Calibri"/>
              </w:rPr>
              <w:t>128GB internal storage</w:t>
            </w:r>
          </w:p>
        </w:tc>
      </w:tr>
      <w:tr w:rsidR="007465A8" w14:paraId="027B7C56"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BC6D4CE" w14:textId="77777777" w:rsidR="007465A8" w:rsidRDefault="004A3354">
            <w:pPr>
              <w:spacing w:after="0" w:line="240" w:lineRule="auto"/>
              <w:jc w:val="center"/>
              <w:rPr>
                <w:rFonts w:ascii="Calibri" w:eastAsia="Calibri" w:hAnsi="Calibri" w:cs="Calibri"/>
              </w:rPr>
            </w:pPr>
            <w:r>
              <w:rPr>
                <w:rFonts w:ascii="Calibri" w:eastAsia="Calibri" w:hAnsi="Calibri" w:cs="Calibri"/>
              </w:rPr>
              <w:t>8 A/D Converters with filters on the inputs</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DEBAE0" w14:textId="77777777" w:rsidR="007465A8" w:rsidRDefault="004A3354">
            <w:pPr>
              <w:spacing w:after="0" w:line="240" w:lineRule="auto"/>
              <w:jc w:val="center"/>
              <w:rPr>
                <w:rFonts w:ascii="Calibri" w:eastAsia="Calibri" w:hAnsi="Calibri" w:cs="Calibri"/>
              </w:rPr>
            </w:pPr>
            <w:r>
              <w:rPr>
                <w:rFonts w:ascii="Calibri" w:eastAsia="Calibri" w:hAnsi="Calibri" w:cs="Calibri"/>
              </w:rPr>
              <w:t>10 A/D converters</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CB40D9F" w14:textId="77777777" w:rsidR="007465A8" w:rsidRDefault="004A3354">
            <w:pPr>
              <w:spacing w:after="0" w:line="240" w:lineRule="auto"/>
              <w:jc w:val="center"/>
              <w:rPr>
                <w:rFonts w:ascii="Calibri" w:eastAsia="Calibri" w:hAnsi="Calibri" w:cs="Calibri"/>
              </w:rPr>
            </w:pPr>
            <w:r>
              <w:rPr>
                <w:rFonts w:ascii="Calibri" w:eastAsia="Calibri" w:hAnsi="Calibri" w:cs="Calibri"/>
              </w:rPr>
              <w:t>8 A/D converters</w:t>
            </w:r>
          </w:p>
        </w:tc>
      </w:tr>
      <w:tr w:rsidR="007465A8" w14:paraId="634179BA"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5D8E1D" w14:textId="77777777" w:rsidR="007465A8" w:rsidRDefault="004A3354">
            <w:pPr>
              <w:spacing w:after="0" w:line="240" w:lineRule="auto"/>
              <w:jc w:val="center"/>
              <w:rPr>
                <w:rFonts w:ascii="Calibri" w:eastAsia="Calibri" w:hAnsi="Calibri" w:cs="Calibri"/>
              </w:rPr>
            </w:pPr>
            <w:r>
              <w:rPr>
                <w:rFonts w:ascii="Calibri" w:eastAsia="Calibri" w:hAnsi="Calibri" w:cs="Calibri"/>
              </w:rPr>
              <w:t>Power Consumption – 10W at 14V</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21C215" w14:textId="77777777" w:rsidR="007465A8" w:rsidRDefault="004A3354">
            <w:pPr>
              <w:spacing w:after="0" w:line="240" w:lineRule="auto"/>
              <w:jc w:val="center"/>
              <w:rPr>
                <w:rFonts w:ascii="Calibri" w:eastAsia="Calibri" w:hAnsi="Calibri" w:cs="Calibri"/>
              </w:rPr>
            </w:pPr>
            <w:r>
              <w:rPr>
                <w:rFonts w:ascii="Calibri" w:eastAsia="Calibri" w:hAnsi="Calibri" w:cs="Calibri"/>
              </w:rPr>
              <w:t>Not specified</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1F7E6A" w14:textId="77777777" w:rsidR="007465A8" w:rsidRDefault="004A3354">
            <w:pPr>
              <w:spacing w:after="0" w:line="240" w:lineRule="auto"/>
              <w:jc w:val="center"/>
              <w:rPr>
                <w:rFonts w:ascii="Calibri" w:eastAsia="Calibri" w:hAnsi="Calibri" w:cs="Calibri"/>
              </w:rPr>
            </w:pPr>
            <w:r>
              <w:rPr>
                <w:rFonts w:ascii="Calibri" w:eastAsia="Calibri" w:hAnsi="Calibri" w:cs="Calibri"/>
              </w:rPr>
              <w:t>Not specified</w:t>
            </w:r>
          </w:p>
        </w:tc>
      </w:tr>
      <w:tr w:rsidR="007465A8" w14:paraId="59A0C8EC"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E7D0E0" w14:textId="77777777" w:rsidR="007465A8" w:rsidRDefault="004A3354">
            <w:pPr>
              <w:spacing w:after="0" w:line="240" w:lineRule="auto"/>
              <w:jc w:val="center"/>
              <w:rPr>
                <w:rFonts w:ascii="Calibri" w:eastAsia="Calibri" w:hAnsi="Calibri" w:cs="Calibri"/>
              </w:rPr>
            </w:pPr>
            <w:r>
              <w:rPr>
                <w:rFonts w:ascii="Calibri" w:eastAsia="Calibri" w:hAnsi="Calibri" w:cs="Calibri"/>
              </w:rPr>
              <w:t>0-5V input range</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5450854" w14:textId="77777777" w:rsidR="007465A8" w:rsidRDefault="004A3354">
            <w:pPr>
              <w:spacing w:after="0" w:line="240" w:lineRule="auto"/>
              <w:jc w:val="center"/>
              <w:rPr>
                <w:rFonts w:ascii="Calibri" w:eastAsia="Calibri" w:hAnsi="Calibri" w:cs="Calibri"/>
              </w:rPr>
            </w:pPr>
            <w:r>
              <w:rPr>
                <w:rFonts w:ascii="Calibri" w:eastAsia="Calibri" w:hAnsi="Calibri" w:cs="Calibri"/>
              </w:rPr>
              <w:t>+-10V to +-60V</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5D4806" w14:textId="77777777" w:rsidR="007465A8" w:rsidRDefault="004A3354">
            <w:pPr>
              <w:spacing w:after="0" w:line="240" w:lineRule="auto"/>
              <w:jc w:val="center"/>
              <w:rPr>
                <w:rFonts w:ascii="Calibri" w:eastAsia="Calibri" w:hAnsi="Calibri" w:cs="Calibri"/>
              </w:rPr>
            </w:pPr>
            <w:r>
              <w:rPr>
                <w:rFonts w:ascii="Calibri" w:eastAsia="Calibri" w:hAnsi="Calibri" w:cs="Calibri"/>
              </w:rPr>
              <w:t>0-5V</w:t>
            </w:r>
          </w:p>
        </w:tc>
      </w:tr>
      <w:tr w:rsidR="007465A8" w14:paraId="466E9BB9"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848EF2A" w14:textId="77777777" w:rsidR="007465A8" w:rsidRDefault="004A3354">
            <w:pPr>
              <w:spacing w:after="0" w:line="240" w:lineRule="auto"/>
              <w:jc w:val="center"/>
              <w:rPr>
                <w:rFonts w:ascii="Calibri" w:eastAsia="Calibri" w:hAnsi="Calibri" w:cs="Calibri"/>
              </w:rPr>
            </w:pPr>
            <w:r>
              <w:rPr>
                <w:rFonts w:ascii="Calibri" w:eastAsia="Calibri" w:hAnsi="Calibri" w:cs="Calibri"/>
              </w:rPr>
              <w:t>12 bit resolution</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10BC12C" w14:textId="77777777" w:rsidR="007465A8" w:rsidRDefault="004A3354">
            <w:pPr>
              <w:spacing w:after="0" w:line="240" w:lineRule="auto"/>
              <w:jc w:val="center"/>
              <w:rPr>
                <w:rFonts w:ascii="Calibri" w:eastAsia="Calibri" w:hAnsi="Calibri" w:cs="Calibri"/>
              </w:rPr>
            </w:pPr>
            <w:r>
              <w:rPr>
                <w:rFonts w:ascii="Calibri" w:eastAsia="Calibri" w:hAnsi="Calibri" w:cs="Calibri"/>
              </w:rPr>
              <w:t>10 bit resolution</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FEA78C" w14:textId="77777777" w:rsidR="007465A8" w:rsidRDefault="004A3354">
            <w:pPr>
              <w:spacing w:after="0" w:line="240" w:lineRule="auto"/>
              <w:jc w:val="center"/>
              <w:rPr>
                <w:rFonts w:ascii="Calibri" w:eastAsia="Calibri" w:hAnsi="Calibri" w:cs="Calibri"/>
              </w:rPr>
            </w:pPr>
            <w:r>
              <w:rPr>
                <w:rFonts w:ascii="Calibri" w:eastAsia="Calibri" w:hAnsi="Calibri" w:cs="Calibri"/>
              </w:rPr>
              <w:t>12 bit resolution</w:t>
            </w:r>
          </w:p>
        </w:tc>
      </w:tr>
      <w:tr w:rsidR="007465A8" w14:paraId="6012890A"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C58D769" w14:textId="77777777" w:rsidR="007465A8" w:rsidRDefault="004A3354">
            <w:pPr>
              <w:spacing w:after="0" w:line="240" w:lineRule="auto"/>
              <w:jc w:val="center"/>
              <w:rPr>
                <w:rFonts w:ascii="Calibri" w:eastAsia="Calibri" w:hAnsi="Calibri" w:cs="Calibri"/>
              </w:rPr>
            </w:pPr>
            <w:r>
              <w:rPr>
                <w:rFonts w:ascii="Calibri" w:eastAsia="Calibri" w:hAnsi="Calibri" w:cs="Calibri"/>
              </w:rPr>
              <w:t>IP67 to DIN 40050, Section 9, Issue 2008</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74C8A66" w14:textId="77777777" w:rsidR="007465A8" w:rsidRDefault="004A3354">
            <w:pPr>
              <w:spacing w:after="0" w:line="240" w:lineRule="auto"/>
              <w:jc w:val="center"/>
              <w:rPr>
                <w:rFonts w:ascii="Calibri" w:eastAsia="Calibri" w:hAnsi="Calibri" w:cs="Calibri"/>
              </w:rPr>
            </w:pPr>
            <w:r>
              <w:rPr>
                <w:rFonts w:ascii="Calibri" w:eastAsia="Calibri" w:hAnsi="Calibri" w:cs="Calibri"/>
              </w:rPr>
              <w:t>IP 67/NEMA6 protection, EMI/EMC-MIL STD 461, Shock &amp; Vibration – MIL STD 810F, Humidity – 5% to 95% RH</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E6627D2" w14:textId="77777777" w:rsidR="007465A8" w:rsidRDefault="004A3354">
            <w:pPr>
              <w:spacing w:after="0" w:line="240" w:lineRule="auto"/>
              <w:jc w:val="center"/>
              <w:rPr>
                <w:rFonts w:ascii="Calibri" w:eastAsia="Calibri" w:hAnsi="Calibri" w:cs="Calibri"/>
              </w:rPr>
            </w:pPr>
            <w:r>
              <w:rPr>
                <w:rFonts w:ascii="Calibri" w:eastAsia="Calibri" w:hAnsi="Calibri" w:cs="Calibri"/>
              </w:rPr>
              <w:t>IP 65 rating – max humidity 90%</w:t>
            </w:r>
          </w:p>
        </w:tc>
      </w:tr>
      <w:tr w:rsidR="007465A8" w14:paraId="70E321B6"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220383F" w14:textId="77777777" w:rsidR="007465A8" w:rsidRDefault="004A3354">
            <w:pPr>
              <w:spacing w:after="0" w:line="240" w:lineRule="auto"/>
              <w:jc w:val="center"/>
              <w:rPr>
                <w:rFonts w:ascii="Calibri" w:eastAsia="Calibri" w:hAnsi="Calibri" w:cs="Calibri"/>
              </w:rPr>
            </w:pPr>
            <w:r>
              <w:rPr>
                <w:rFonts w:ascii="Calibri" w:eastAsia="Calibri" w:hAnsi="Calibri" w:cs="Calibri"/>
              </w:rPr>
              <w:t>-20</w:t>
            </w:r>
            <w:r>
              <w:rPr>
                <w:rFonts w:ascii="Calibri" w:eastAsia="Calibri" w:hAnsi="Calibri" w:cs="Calibri"/>
                <w:vertAlign w:val="superscript"/>
              </w:rPr>
              <w:t>o</w:t>
            </w:r>
            <w:r>
              <w:rPr>
                <w:rFonts w:ascii="Calibri" w:eastAsia="Calibri" w:hAnsi="Calibri" w:cs="Calibri"/>
              </w:rPr>
              <w:t>C to 65</w:t>
            </w:r>
            <w:r>
              <w:rPr>
                <w:rFonts w:ascii="Calibri" w:eastAsia="Calibri" w:hAnsi="Calibri" w:cs="Calibri"/>
                <w:vertAlign w:val="superscript"/>
              </w:rPr>
              <w:t>o</w:t>
            </w:r>
            <w:r>
              <w:rPr>
                <w:rFonts w:ascii="Calibri" w:eastAsia="Calibri" w:hAnsi="Calibri" w:cs="Calibri"/>
              </w:rPr>
              <w:t>C</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91AAD23" w14:textId="77777777" w:rsidR="007465A8" w:rsidRDefault="004A3354">
            <w:pPr>
              <w:spacing w:after="0" w:line="240" w:lineRule="auto"/>
              <w:jc w:val="center"/>
              <w:rPr>
                <w:rFonts w:ascii="Calibri" w:eastAsia="Calibri" w:hAnsi="Calibri" w:cs="Calibri"/>
              </w:rPr>
            </w:pPr>
            <w:r>
              <w:rPr>
                <w:rFonts w:ascii="Calibri" w:eastAsia="Calibri" w:hAnsi="Calibri" w:cs="Calibri"/>
              </w:rPr>
              <w:t>-40</w:t>
            </w:r>
            <w:r>
              <w:rPr>
                <w:rFonts w:ascii="Calibri" w:eastAsia="Calibri" w:hAnsi="Calibri" w:cs="Calibri"/>
                <w:vertAlign w:val="superscript"/>
              </w:rPr>
              <w:t>o</w:t>
            </w:r>
            <w:r>
              <w:rPr>
                <w:rFonts w:ascii="Calibri" w:eastAsia="Calibri" w:hAnsi="Calibri" w:cs="Calibri"/>
              </w:rPr>
              <w:t>C to 70</w:t>
            </w:r>
            <w:r>
              <w:rPr>
                <w:rFonts w:ascii="Calibri" w:eastAsia="Calibri" w:hAnsi="Calibri" w:cs="Calibri"/>
                <w:vertAlign w:val="superscript"/>
              </w:rPr>
              <w:t>o</w:t>
            </w:r>
            <w:r>
              <w:rPr>
                <w:rFonts w:ascii="Calibri" w:eastAsia="Calibri" w:hAnsi="Calibri" w:cs="Calibri"/>
              </w:rPr>
              <w:t>C</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711944" w14:textId="77777777" w:rsidR="007465A8" w:rsidRDefault="004A3354">
            <w:pPr>
              <w:spacing w:after="0" w:line="240" w:lineRule="auto"/>
              <w:jc w:val="center"/>
              <w:rPr>
                <w:rFonts w:ascii="Calibri" w:eastAsia="Calibri" w:hAnsi="Calibri" w:cs="Calibri"/>
              </w:rPr>
            </w:pPr>
            <w:r>
              <w:rPr>
                <w:rFonts w:ascii="Calibri" w:eastAsia="Calibri" w:hAnsi="Calibri" w:cs="Calibri"/>
              </w:rPr>
              <w:t>-40</w:t>
            </w:r>
            <w:r>
              <w:rPr>
                <w:rFonts w:ascii="Calibri" w:eastAsia="Calibri" w:hAnsi="Calibri" w:cs="Calibri"/>
                <w:vertAlign w:val="superscript"/>
              </w:rPr>
              <w:t>o</w:t>
            </w:r>
            <w:r>
              <w:rPr>
                <w:rFonts w:ascii="Calibri" w:eastAsia="Calibri" w:hAnsi="Calibri" w:cs="Calibri"/>
              </w:rPr>
              <w:t>C to 85</w:t>
            </w:r>
            <w:r>
              <w:rPr>
                <w:rFonts w:ascii="Calibri" w:eastAsia="Calibri" w:hAnsi="Calibri" w:cs="Calibri"/>
                <w:vertAlign w:val="superscript"/>
              </w:rPr>
              <w:t>o</w:t>
            </w:r>
            <w:r>
              <w:rPr>
                <w:rFonts w:ascii="Calibri" w:eastAsia="Calibri" w:hAnsi="Calibri" w:cs="Calibri"/>
              </w:rPr>
              <w:t>C</w:t>
            </w:r>
          </w:p>
        </w:tc>
      </w:tr>
      <w:tr w:rsidR="007465A8" w14:paraId="18D0CBC6"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491456B" w14:textId="77777777" w:rsidR="007465A8" w:rsidRDefault="004A3354">
            <w:pPr>
              <w:spacing w:after="0" w:line="240" w:lineRule="auto"/>
              <w:jc w:val="center"/>
              <w:rPr>
                <w:rFonts w:ascii="Calibri" w:eastAsia="Calibri" w:hAnsi="Calibri" w:cs="Calibri"/>
              </w:rPr>
            </w:pPr>
            <w:r>
              <w:rPr>
                <w:rFonts w:ascii="Calibri" w:eastAsia="Calibri" w:hAnsi="Calibri" w:cs="Calibri"/>
              </w:rPr>
              <w:t>4 PWM outputs</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20EEEA" w14:textId="77777777" w:rsidR="007465A8" w:rsidRDefault="004A3354">
            <w:pPr>
              <w:spacing w:after="0" w:line="240" w:lineRule="auto"/>
              <w:jc w:val="center"/>
              <w:rPr>
                <w:rFonts w:ascii="Calibri" w:eastAsia="Calibri" w:hAnsi="Calibri" w:cs="Calibri"/>
              </w:rPr>
            </w:pPr>
            <w:r>
              <w:rPr>
                <w:rFonts w:ascii="Calibri" w:eastAsia="Calibri" w:hAnsi="Calibri" w:cs="Calibri"/>
              </w:rPr>
              <w:t>N/A</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7A6710" w14:textId="77777777" w:rsidR="007465A8" w:rsidRDefault="004A3354">
            <w:pPr>
              <w:spacing w:after="0" w:line="240" w:lineRule="auto"/>
              <w:jc w:val="center"/>
              <w:rPr>
                <w:rFonts w:ascii="Calibri" w:eastAsia="Calibri" w:hAnsi="Calibri" w:cs="Calibri"/>
              </w:rPr>
            </w:pPr>
            <w:r>
              <w:rPr>
                <w:rFonts w:ascii="Calibri" w:eastAsia="Calibri" w:hAnsi="Calibri" w:cs="Calibri"/>
              </w:rPr>
              <w:t>N/A</w:t>
            </w:r>
          </w:p>
        </w:tc>
      </w:tr>
      <w:tr w:rsidR="007465A8" w14:paraId="196CAB23"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26212E" w14:textId="77777777" w:rsidR="007465A8" w:rsidRDefault="004A3354">
            <w:pPr>
              <w:spacing w:after="0" w:line="240" w:lineRule="auto"/>
              <w:jc w:val="center"/>
              <w:rPr>
                <w:rFonts w:ascii="Calibri" w:eastAsia="Calibri" w:hAnsi="Calibri" w:cs="Calibri"/>
              </w:rPr>
            </w:pPr>
            <w:r>
              <w:rPr>
                <w:rFonts w:ascii="Calibri" w:eastAsia="Calibri" w:hAnsi="Calibri" w:cs="Calibri"/>
              </w:rPr>
              <w:t>1KHz sampling rate</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D3A8AB" w14:textId="77777777" w:rsidR="007465A8" w:rsidRDefault="004A3354">
            <w:pPr>
              <w:spacing w:after="0" w:line="240" w:lineRule="auto"/>
              <w:jc w:val="center"/>
              <w:rPr>
                <w:rFonts w:ascii="Calibri" w:eastAsia="Calibri" w:hAnsi="Calibri" w:cs="Calibri"/>
              </w:rPr>
            </w:pPr>
            <w:r>
              <w:rPr>
                <w:rFonts w:ascii="Calibri" w:eastAsia="Calibri" w:hAnsi="Calibri" w:cs="Calibri"/>
              </w:rPr>
              <w:t>1KHz sampling rate</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FA827D" w14:textId="77777777" w:rsidR="007465A8" w:rsidRDefault="004A3354">
            <w:pPr>
              <w:spacing w:after="0" w:line="240" w:lineRule="auto"/>
              <w:jc w:val="center"/>
              <w:rPr>
                <w:rFonts w:ascii="Calibri" w:eastAsia="Calibri" w:hAnsi="Calibri" w:cs="Calibri"/>
              </w:rPr>
            </w:pPr>
            <w:r>
              <w:rPr>
                <w:rFonts w:ascii="Calibri" w:eastAsia="Calibri" w:hAnsi="Calibri" w:cs="Calibri"/>
              </w:rPr>
              <w:t>1KHz sampling rate</w:t>
            </w:r>
          </w:p>
        </w:tc>
      </w:tr>
      <w:tr w:rsidR="007465A8" w14:paraId="36B9A1F7"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EE1A41" w14:textId="77777777" w:rsidR="007465A8" w:rsidRDefault="004A3354">
            <w:pPr>
              <w:spacing w:after="0" w:line="240" w:lineRule="auto"/>
              <w:jc w:val="center"/>
              <w:rPr>
                <w:rFonts w:ascii="Calibri" w:eastAsia="Calibri" w:hAnsi="Calibri" w:cs="Calibri"/>
              </w:rPr>
            </w:pPr>
            <w:r>
              <w:rPr>
                <w:rFonts w:ascii="Calibri" w:eastAsia="Calibri" w:hAnsi="Calibri" w:cs="Calibri"/>
              </w:rPr>
              <w:t>Wi-Fi module</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17226D3" w14:textId="77777777" w:rsidR="007465A8" w:rsidRDefault="004A3354">
            <w:pPr>
              <w:spacing w:after="0" w:line="240" w:lineRule="auto"/>
              <w:jc w:val="center"/>
              <w:rPr>
                <w:rFonts w:ascii="Calibri" w:eastAsia="Calibri" w:hAnsi="Calibri" w:cs="Calibri"/>
              </w:rPr>
            </w:pPr>
            <w:r>
              <w:rPr>
                <w:rFonts w:ascii="Calibri" w:eastAsia="Calibri" w:hAnsi="Calibri" w:cs="Calibri"/>
              </w:rPr>
              <w:t>Wi-Fi module</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3484630" w14:textId="77777777" w:rsidR="007465A8" w:rsidRDefault="004A3354">
            <w:pPr>
              <w:spacing w:after="0" w:line="240" w:lineRule="auto"/>
              <w:jc w:val="center"/>
              <w:rPr>
                <w:rFonts w:ascii="Calibri" w:eastAsia="Calibri" w:hAnsi="Calibri" w:cs="Calibri"/>
              </w:rPr>
            </w:pPr>
            <w:r>
              <w:rPr>
                <w:rFonts w:ascii="Calibri" w:eastAsia="Calibri" w:hAnsi="Calibri" w:cs="Calibri"/>
              </w:rPr>
              <w:t>WI-FI module</w:t>
            </w:r>
          </w:p>
        </w:tc>
      </w:tr>
      <w:tr w:rsidR="007465A8" w14:paraId="77AD546F"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874465" w14:textId="77777777" w:rsidR="007465A8" w:rsidRDefault="004A3354">
            <w:pPr>
              <w:spacing w:after="0" w:line="240" w:lineRule="auto"/>
              <w:jc w:val="center"/>
              <w:rPr>
                <w:rFonts w:ascii="Calibri" w:eastAsia="Calibri" w:hAnsi="Calibri" w:cs="Calibri"/>
              </w:rPr>
            </w:pPr>
            <w:r>
              <w:rPr>
                <w:rFonts w:ascii="Calibri" w:eastAsia="Calibri" w:hAnsi="Calibri" w:cs="Calibri"/>
              </w:rPr>
              <w:t>Size – 105mm x 34.5mm x 137.5mm</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2578AFF" w14:textId="77777777" w:rsidR="007465A8" w:rsidRDefault="004A3354">
            <w:pPr>
              <w:spacing w:after="0" w:line="240" w:lineRule="auto"/>
              <w:jc w:val="center"/>
              <w:rPr>
                <w:rFonts w:ascii="Calibri" w:eastAsia="Calibri" w:hAnsi="Calibri" w:cs="Calibri"/>
              </w:rPr>
            </w:pPr>
            <w:r>
              <w:rPr>
                <w:rFonts w:ascii="Calibri" w:eastAsia="Calibri" w:hAnsi="Calibri" w:cs="Calibri"/>
              </w:rPr>
              <w:t>Size – 250mm x 80mm x 150mm</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37C03DE" w14:textId="77777777" w:rsidR="007465A8" w:rsidRDefault="004A3354">
            <w:pPr>
              <w:spacing w:after="0" w:line="240" w:lineRule="auto"/>
              <w:jc w:val="center"/>
              <w:rPr>
                <w:rFonts w:ascii="Calibri" w:eastAsia="Calibri" w:hAnsi="Calibri" w:cs="Calibri"/>
              </w:rPr>
            </w:pPr>
            <w:r>
              <w:rPr>
                <w:rFonts w:ascii="Calibri" w:eastAsia="Calibri" w:hAnsi="Calibri" w:cs="Calibri"/>
              </w:rPr>
              <w:t>Size – 126mm x 45mm x 110mm</w:t>
            </w:r>
          </w:p>
        </w:tc>
      </w:tr>
      <w:tr w:rsidR="007465A8" w14:paraId="42F4A0A3"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F8D0FBF" w14:textId="77777777" w:rsidR="007465A8" w:rsidRDefault="004A3354">
            <w:pPr>
              <w:spacing w:after="0" w:line="240" w:lineRule="auto"/>
              <w:jc w:val="center"/>
              <w:rPr>
                <w:rFonts w:ascii="Calibri" w:eastAsia="Calibri" w:hAnsi="Calibri" w:cs="Calibri"/>
              </w:rPr>
            </w:pPr>
            <w:r>
              <w:rPr>
                <w:rFonts w:ascii="Calibri" w:eastAsia="Calibri" w:hAnsi="Calibri" w:cs="Calibri"/>
              </w:rPr>
              <w:t>Weight – 495g</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1A2021A" w14:textId="77777777" w:rsidR="007465A8" w:rsidRDefault="004A3354">
            <w:pPr>
              <w:spacing w:after="0" w:line="240" w:lineRule="auto"/>
              <w:jc w:val="center"/>
              <w:rPr>
                <w:rFonts w:ascii="Calibri" w:eastAsia="Calibri" w:hAnsi="Calibri" w:cs="Calibri"/>
              </w:rPr>
            </w:pPr>
            <w:r>
              <w:rPr>
                <w:rFonts w:ascii="Calibri" w:eastAsia="Calibri" w:hAnsi="Calibri" w:cs="Calibri"/>
              </w:rPr>
              <w:t>1.1KG</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F3798FA" w14:textId="77777777" w:rsidR="007465A8" w:rsidRDefault="004A3354">
            <w:pPr>
              <w:spacing w:after="0" w:line="240" w:lineRule="auto"/>
              <w:jc w:val="center"/>
              <w:rPr>
                <w:rFonts w:ascii="Calibri" w:eastAsia="Calibri" w:hAnsi="Calibri" w:cs="Calibri"/>
              </w:rPr>
            </w:pPr>
            <w:r>
              <w:rPr>
                <w:rFonts w:ascii="Calibri" w:eastAsia="Calibri" w:hAnsi="Calibri" w:cs="Calibri"/>
              </w:rPr>
              <w:t>Weight – 524g</w:t>
            </w:r>
          </w:p>
        </w:tc>
      </w:tr>
      <w:tr w:rsidR="007465A8" w14:paraId="3AED65F4"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DC363C2" w14:textId="77777777" w:rsidR="007465A8" w:rsidRDefault="004A3354">
            <w:pPr>
              <w:spacing w:after="0" w:line="240" w:lineRule="auto"/>
              <w:jc w:val="center"/>
              <w:rPr>
                <w:rFonts w:ascii="Calibri" w:eastAsia="Calibri" w:hAnsi="Calibri" w:cs="Calibri"/>
              </w:rPr>
            </w:pPr>
            <w:r>
              <w:rPr>
                <w:rFonts w:ascii="Calibri" w:eastAsia="Calibri" w:hAnsi="Calibri" w:cs="Calibri"/>
              </w:rPr>
              <w:t>BT 60 WLAN burst telemetry support</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D6DB74" w14:textId="77777777" w:rsidR="007465A8" w:rsidRDefault="004A3354">
            <w:pPr>
              <w:spacing w:after="0" w:line="240" w:lineRule="auto"/>
              <w:jc w:val="center"/>
              <w:rPr>
                <w:rFonts w:ascii="Calibri" w:eastAsia="Calibri" w:hAnsi="Calibri" w:cs="Calibri"/>
              </w:rPr>
            </w:pPr>
            <w:r>
              <w:rPr>
                <w:rFonts w:ascii="Calibri" w:eastAsia="Calibri" w:hAnsi="Calibri" w:cs="Calibri"/>
              </w:rPr>
              <w:t>Aluminium Case</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AD99AD" w14:textId="77777777" w:rsidR="007465A8" w:rsidRDefault="004A3354">
            <w:pPr>
              <w:spacing w:after="0" w:line="240" w:lineRule="auto"/>
              <w:jc w:val="center"/>
              <w:rPr>
                <w:rFonts w:ascii="Calibri" w:eastAsia="Calibri" w:hAnsi="Calibri" w:cs="Calibri"/>
              </w:rPr>
            </w:pPr>
            <w:r>
              <w:rPr>
                <w:rFonts w:ascii="Calibri" w:eastAsia="Calibri" w:hAnsi="Calibri" w:cs="Calibri"/>
              </w:rPr>
              <w:t>Aluminium case</w:t>
            </w:r>
          </w:p>
        </w:tc>
      </w:tr>
      <w:tr w:rsidR="007465A8" w14:paraId="7AC8E520"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6D0EE4" w14:textId="77777777" w:rsidR="007465A8" w:rsidRDefault="004A3354">
            <w:pPr>
              <w:spacing w:after="0" w:line="240" w:lineRule="auto"/>
              <w:jc w:val="center"/>
              <w:rPr>
                <w:rFonts w:ascii="Calibri" w:eastAsia="Calibri" w:hAnsi="Calibri" w:cs="Calibri"/>
              </w:rPr>
            </w:pPr>
            <w:r>
              <w:rPr>
                <w:rFonts w:ascii="Calibri" w:eastAsia="Calibri" w:hAnsi="Calibri" w:cs="Calibri"/>
              </w:rPr>
              <w:t>RS232 GPS input</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E12515" w14:textId="77777777" w:rsidR="007465A8" w:rsidRDefault="004A3354">
            <w:pPr>
              <w:spacing w:line="252" w:lineRule="auto"/>
              <w:jc w:val="center"/>
              <w:rPr>
                <w:rFonts w:ascii="Calibri" w:eastAsia="Calibri" w:hAnsi="Calibri" w:cs="Calibri"/>
              </w:rPr>
            </w:pPr>
            <w:r>
              <w:rPr>
                <w:rFonts w:ascii="Calibri" w:eastAsia="Calibri" w:hAnsi="Calibri" w:cs="Calibri"/>
              </w:rPr>
              <w:t>Connectors: MIL D38999 Series III, LEMO</w:t>
            </w:r>
          </w:p>
          <w:p w14:paraId="025871D2" w14:textId="77777777" w:rsidR="007465A8" w:rsidRDefault="007465A8">
            <w:pPr>
              <w:spacing w:after="0" w:line="240" w:lineRule="auto"/>
              <w:jc w:val="center"/>
              <w:rPr>
                <w:rFonts w:ascii="Calibri" w:eastAsia="Calibri" w:hAnsi="Calibri" w:cs="Calibri"/>
              </w:rPr>
            </w:pP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6133AF1" w14:textId="77777777" w:rsidR="007465A8" w:rsidRDefault="004A3354">
            <w:pPr>
              <w:spacing w:after="0" w:line="240" w:lineRule="auto"/>
              <w:jc w:val="center"/>
              <w:rPr>
                <w:rFonts w:ascii="Calibri" w:eastAsia="Calibri" w:hAnsi="Calibri" w:cs="Calibri"/>
              </w:rPr>
            </w:pPr>
            <w:r>
              <w:rPr>
                <w:rFonts w:ascii="Calibri" w:eastAsia="Calibri" w:hAnsi="Calibri" w:cs="Calibri"/>
              </w:rPr>
              <w:t>Internal GPS with External antenna 18Hz refresh rate – 2.5 meter accuracy</w:t>
            </w:r>
          </w:p>
        </w:tc>
      </w:tr>
      <w:tr w:rsidR="007465A8" w14:paraId="5A6F9EE2"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80AE89A" w14:textId="77777777" w:rsidR="007465A8" w:rsidRDefault="004A3354">
            <w:pPr>
              <w:spacing w:after="0" w:line="240" w:lineRule="auto"/>
              <w:jc w:val="center"/>
              <w:rPr>
                <w:rFonts w:ascii="Calibri" w:eastAsia="Calibri" w:hAnsi="Calibri" w:cs="Calibri"/>
              </w:rPr>
            </w:pPr>
            <w:r>
              <w:rPr>
                <w:rFonts w:ascii="Calibri" w:eastAsia="Calibri" w:hAnsi="Calibri" w:cs="Calibri"/>
              </w:rPr>
              <w:t>FM 40 long range telemetry support, GSM telemetry support</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8A05AF" w14:textId="77777777" w:rsidR="007465A8" w:rsidRDefault="004A3354">
            <w:pPr>
              <w:spacing w:after="0" w:line="240" w:lineRule="auto"/>
              <w:jc w:val="center"/>
              <w:rPr>
                <w:rFonts w:ascii="Calibri" w:eastAsia="Calibri" w:hAnsi="Calibri" w:cs="Calibri"/>
              </w:rPr>
            </w:pPr>
            <w:r>
              <w:rPr>
                <w:rFonts w:ascii="Calibri" w:eastAsia="Calibri" w:hAnsi="Calibri" w:cs="Calibri"/>
              </w:rPr>
              <w:t>Internal Filters</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B08C4B8" w14:textId="77777777" w:rsidR="007465A8" w:rsidRDefault="004A3354">
            <w:pPr>
              <w:spacing w:after="0" w:line="240" w:lineRule="auto"/>
              <w:jc w:val="center"/>
              <w:rPr>
                <w:rFonts w:ascii="Calibri" w:eastAsia="Calibri" w:hAnsi="Calibri" w:cs="Calibri"/>
              </w:rPr>
            </w:pPr>
            <w:r>
              <w:rPr>
                <w:rFonts w:ascii="Calibri" w:eastAsia="Calibri" w:hAnsi="Calibri" w:cs="Calibri"/>
              </w:rPr>
              <w:t>3G integrated modem with external antenna</w:t>
            </w:r>
          </w:p>
        </w:tc>
      </w:tr>
      <w:tr w:rsidR="007465A8" w14:paraId="1568B5B7" w14:textId="77777777">
        <w:trPr>
          <w:trHeight w:val="1"/>
        </w:trPr>
        <w:tc>
          <w:tcPr>
            <w:tcW w:w="3085"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2F2E5B" w14:textId="77777777" w:rsidR="007465A8" w:rsidRDefault="004A3354">
            <w:pPr>
              <w:spacing w:after="0" w:line="240" w:lineRule="auto"/>
              <w:jc w:val="center"/>
              <w:rPr>
                <w:rFonts w:ascii="Calibri" w:eastAsia="Calibri" w:hAnsi="Calibri" w:cs="Calibri"/>
              </w:rPr>
            </w:pPr>
            <w:r>
              <w:rPr>
                <w:rFonts w:ascii="Calibri" w:eastAsia="Calibri" w:hAnsi="Calibri" w:cs="Calibri"/>
              </w:rPr>
              <w:t>Online data compression</w:t>
            </w:r>
          </w:p>
        </w:tc>
        <w:tc>
          <w:tcPr>
            <w:tcW w:w="297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11FBE7" w14:textId="77777777" w:rsidR="007465A8" w:rsidRDefault="004A3354">
            <w:pPr>
              <w:spacing w:after="0" w:line="240" w:lineRule="auto"/>
              <w:jc w:val="center"/>
              <w:rPr>
                <w:rFonts w:ascii="Calibri" w:eastAsia="Calibri" w:hAnsi="Calibri" w:cs="Calibri"/>
              </w:rPr>
            </w:pPr>
            <w:r>
              <w:rPr>
                <w:rFonts w:ascii="Calibri" w:eastAsia="Calibri" w:hAnsi="Calibri" w:cs="Calibri"/>
              </w:rPr>
              <w:t>Offline analysis</w:t>
            </w:r>
          </w:p>
        </w:tc>
        <w:tc>
          <w:tcPr>
            <w:tcW w:w="25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4F99227" w14:textId="77777777" w:rsidR="007465A8" w:rsidRDefault="004A3354">
            <w:pPr>
              <w:spacing w:after="0" w:line="240" w:lineRule="auto"/>
              <w:jc w:val="center"/>
              <w:rPr>
                <w:rFonts w:ascii="Calibri" w:eastAsia="Calibri" w:hAnsi="Calibri" w:cs="Calibri"/>
              </w:rPr>
            </w:pPr>
            <w:r>
              <w:rPr>
                <w:rFonts w:ascii="Calibri" w:eastAsia="Calibri" w:hAnsi="Calibri" w:cs="Calibri"/>
              </w:rPr>
              <w:t>1KHz accelerometer</w:t>
            </w:r>
          </w:p>
        </w:tc>
      </w:tr>
    </w:tbl>
    <w:p w14:paraId="6D0FF542" w14:textId="77777777" w:rsidR="007465A8" w:rsidRDefault="007465A8">
      <w:pPr>
        <w:spacing w:line="252" w:lineRule="auto"/>
        <w:rPr>
          <w:rFonts w:ascii="Calibri" w:eastAsia="Calibri" w:hAnsi="Calibri" w:cs="Calibri"/>
          <w:sz w:val="28"/>
        </w:rPr>
      </w:pPr>
    </w:p>
    <w:p w14:paraId="1C6F6115" w14:textId="77777777" w:rsidR="008A6AC8" w:rsidRDefault="008A6AC8">
      <w:pPr>
        <w:spacing w:line="252" w:lineRule="auto"/>
        <w:rPr>
          <w:rFonts w:ascii="Calibri" w:eastAsia="Calibri" w:hAnsi="Calibri" w:cs="Calibri"/>
          <w:sz w:val="28"/>
        </w:rPr>
      </w:pPr>
    </w:p>
    <w:p w14:paraId="38F32624" w14:textId="77777777" w:rsidR="008A6AC8" w:rsidRDefault="008A6AC8">
      <w:pPr>
        <w:spacing w:line="252" w:lineRule="auto"/>
        <w:rPr>
          <w:rFonts w:ascii="Calibri" w:eastAsia="Calibri" w:hAnsi="Calibri" w:cs="Calibri"/>
          <w:sz w:val="28"/>
        </w:rPr>
      </w:pPr>
    </w:p>
    <w:p w14:paraId="3B825375" w14:textId="77777777" w:rsidR="008A6AC8" w:rsidRDefault="008A6AC8">
      <w:pPr>
        <w:spacing w:line="252" w:lineRule="auto"/>
        <w:rPr>
          <w:rFonts w:ascii="Calibri" w:eastAsia="Calibri" w:hAnsi="Calibri" w:cs="Calibri"/>
          <w:sz w:val="28"/>
        </w:rPr>
      </w:pPr>
    </w:p>
    <w:p w14:paraId="65AA9498" w14:textId="77777777" w:rsidR="008A6AC8" w:rsidRDefault="008A6AC8">
      <w:pPr>
        <w:spacing w:line="252" w:lineRule="auto"/>
        <w:rPr>
          <w:rFonts w:ascii="Calibri" w:eastAsia="Calibri" w:hAnsi="Calibri" w:cs="Calibri"/>
          <w:sz w:val="28"/>
        </w:rPr>
      </w:pPr>
    </w:p>
    <w:p w14:paraId="5015DF77" w14:textId="77777777" w:rsidR="00B306D0" w:rsidRDefault="00B306D0" w:rsidP="00906053">
      <w:pPr>
        <w:spacing w:line="252" w:lineRule="auto"/>
        <w:rPr>
          <w:rFonts w:ascii="Calibri" w:eastAsia="Calibri" w:hAnsi="Calibri" w:cs="Calibri"/>
          <w:sz w:val="28"/>
        </w:rPr>
      </w:pPr>
    </w:p>
    <w:p w14:paraId="5D6EA952" w14:textId="534318A9" w:rsidR="00906053" w:rsidRDefault="00906053" w:rsidP="00906053">
      <w:pPr>
        <w:spacing w:line="252" w:lineRule="auto"/>
        <w:rPr>
          <w:rFonts w:ascii="Calibri" w:eastAsia="Calibri" w:hAnsi="Calibri" w:cs="Calibri"/>
          <w:b/>
          <w:sz w:val="28"/>
          <w:u w:val="single"/>
        </w:rPr>
      </w:pPr>
      <w:r>
        <w:rPr>
          <w:rFonts w:ascii="Calibri" w:eastAsia="Calibri" w:hAnsi="Calibri" w:cs="Calibri"/>
          <w:b/>
          <w:sz w:val="28"/>
          <w:u w:val="single"/>
        </w:rPr>
        <w:lastRenderedPageBreak/>
        <w:t xml:space="preserve">Task 2 </w:t>
      </w:r>
    </w:p>
    <w:p w14:paraId="7962A59F" w14:textId="77777777" w:rsidR="00906053" w:rsidRDefault="00906053" w:rsidP="00906053">
      <w:pPr>
        <w:spacing w:line="252" w:lineRule="auto"/>
        <w:rPr>
          <w:rFonts w:ascii="Calibri" w:eastAsia="Calibri" w:hAnsi="Calibri" w:cs="Calibri"/>
        </w:rPr>
      </w:pPr>
      <w:r>
        <w:rPr>
          <w:rFonts w:ascii="Calibri" w:eastAsia="Calibri" w:hAnsi="Calibri" w:cs="Calibri"/>
        </w:rPr>
        <w:t>Determine a suitable microcontroller</w:t>
      </w:r>
    </w:p>
    <w:p w14:paraId="5878C81C" w14:textId="77777777" w:rsidR="00906053" w:rsidRDefault="00906053" w:rsidP="00906053">
      <w:pPr>
        <w:spacing w:after="200" w:line="276" w:lineRule="auto"/>
        <w:rPr>
          <w:rFonts w:ascii="Calibri" w:eastAsia="Calibri" w:hAnsi="Calibri" w:cs="Calibri"/>
        </w:rPr>
      </w:pPr>
      <w:r>
        <w:rPr>
          <w:rFonts w:ascii="Calibri" w:eastAsia="Calibri" w:hAnsi="Calibri" w:cs="Calibri"/>
        </w:rPr>
        <w:t>Using the Microchip Advanced Part selector tool, filters have been applied to narrow down the possible microcontrollers that are appropriate for the system. The criteria used for the search was;</w:t>
      </w:r>
    </w:p>
    <w:p w14:paraId="2CA1C40C" w14:textId="77777777" w:rsidR="00906053" w:rsidRDefault="00906053" w:rsidP="00906053">
      <w:pPr>
        <w:numPr>
          <w:ilvl w:val="0"/>
          <w:numId w:val="4"/>
        </w:numPr>
        <w:spacing w:after="200" w:line="276" w:lineRule="auto"/>
        <w:ind w:left="720" w:hanging="360"/>
        <w:rPr>
          <w:rFonts w:ascii="Calibri" w:eastAsia="Calibri" w:hAnsi="Calibri" w:cs="Calibri"/>
        </w:rPr>
      </w:pPr>
      <w:r>
        <w:rPr>
          <w:rFonts w:ascii="Calibri" w:eastAsia="Calibri" w:hAnsi="Calibri" w:cs="Calibri"/>
        </w:rPr>
        <w:t>8 bit PIC CPU</w:t>
      </w:r>
    </w:p>
    <w:p w14:paraId="54EACD16" w14:textId="77777777" w:rsidR="00906053" w:rsidRDefault="00906053" w:rsidP="00906053">
      <w:pPr>
        <w:numPr>
          <w:ilvl w:val="0"/>
          <w:numId w:val="4"/>
        </w:numPr>
        <w:spacing w:after="200" w:line="276" w:lineRule="auto"/>
        <w:ind w:left="720" w:hanging="360"/>
        <w:rPr>
          <w:rFonts w:ascii="Calibri" w:eastAsia="Calibri" w:hAnsi="Calibri" w:cs="Calibri"/>
        </w:rPr>
      </w:pPr>
      <w:r>
        <w:rPr>
          <w:rFonts w:ascii="Calibri" w:eastAsia="Calibri" w:hAnsi="Calibri" w:cs="Calibri"/>
        </w:rPr>
        <w:t>5 ADC inputs</w:t>
      </w:r>
    </w:p>
    <w:p w14:paraId="4ECA9ED5" w14:textId="77777777" w:rsidR="00906053" w:rsidRDefault="00906053" w:rsidP="00906053">
      <w:pPr>
        <w:numPr>
          <w:ilvl w:val="0"/>
          <w:numId w:val="4"/>
        </w:numPr>
        <w:spacing w:after="200" w:line="276" w:lineRule="auto"/>
        <w:ind w:left="720" w:hanging="360"/>
        <w:rPr>
          <w:rFonts w:ascii="Calibri" w:eastAsia="Calibri" w:hAnsi="Calibri" w:cs="Calibri"/>
        </w:rPr>
      </w:pPr>
      <w:r>
        <w:rPr>
          <w:rFonts w:ascii="Calibri" w:eastAsia="Calibri" w:hAnsi="Calibri" w:cs="Calibri"/>
        </w:rPr>
        <w:t>10 bit ADC resolution</w:t>
      </w:r>
    </w:p>
    <w:p w14:paraId="4E3C230D" w14:textId="77777777" w:rsidR="00906053" w:rsidRDefault="00906053" w:rsidP="00906053">
      <w:pPr>
        <w:numPr>
          <w:ilvl w:val="0"/>
          <w:numId w:val="4"/>
        </w:numPr>
        <w:spacing w:after="200" w:line="276" w:lineRule="auto"/>
        <w:ind w:left="720" w:hanging="360"/>
        <w:rPr>
          <w:rFonts w:ascii="Calibri" w:eastAsia="Calibri" w:hAnsi="Calibri" w:cs="Calibri"/>
        </w:rPr>
      </w:pPr>
      <w:r>
        <w:rPr>
          <w:rFonts w:ascii="Calibri" w:eastAsia="Calibri" w:hAnsi="Calibri" w:cs="Calibri"/>
        </w:rPr>
        <w:t>SPI</w:t>
      </w:r>
    </w:p>
    <w:p w14:paraId="7419831C" w14:textId="77777777" w:rsidR="00906053" w:rsidRDefault="00906053" w:rsidP="00906053">
      <w:pPr>
        <w:numPr>
          <w:ilvl w:val="0"/>
          <w:numId w:val="4"/>
        </w:numPr>
        <w:spacing w:after="200" w:line="276" w:lineRule="auto"/>
        <w:ind w:left="720" w:hanging="360"/>
        <w:rPr>
          <w:rFonts w:ascii="Calibri" w:eastAsia="Calibri" w:hAnsi="Calibri" w:cs="Calibri"/>
        </w:rPr>
      </w:pPr>
      <w:r>
        <w:rPr>
          <w:rFonts w:ascii="Calibri" w:eastAsia="Calibri" w:hAnsi="Calibri" w:cs="Calibri"/>
        </w:rPr>
        <w:t>I2C</w:t>
      </w:r>
    </w:p>
    <w:p w14:paraId="11C7BDC3" w14:textId="77777777" w:rsidR="00906053" w:rsidRDefault="00906053" w:rsidP="00906053">
      <w:pPr>
        <w:numPr>
          <w:ilvl w:val="0"/>
          <w:numId w:val="4"/>
        </w:numPr>
        <w:spacing w:after="200" w:line="276" w:lineRule="auto"/>
        <w:ind w:left="720" w:hanging="360"/>
        <w:rPr>
          <w:rFonts w:ascii="Calibri" w:eastAsia="Calibri" w:hAnsi="Calibri" w:cs="Calibri"/>
        </w:rPr>
      </w:pPr>
      <w:r>
        <w:rPr>
          <w:rFonts w:ascii="Calibri" w:eastAsia="Calibri" w:hAnsi="Calibri" w:cs="Calibri"/>
        </w:rPr>
        <w:t>RTC</w:t>
      </w:r>
    </w:p>
    <w:p w14:paraId="36C7AD98" w14:textId="77777777" w:rsidR="00906053" w:rsidRDefault="00906053" w:rsidP="00906053">
      <w:pPr>
        <w:numPr>
          <w:ilvl w:val="0"/>
          <w:numId w:val="4"/>
        </w:numPr>
        <w:spacing w:after="200" w:line="276" w:lineRule="auto"/>
        <w:ind w:left="720" w:hanging="360"/>
        <w:rPr>
          <w:rFonts w:ascii="Calibri" w:eastAsia="Calibri" w:hAnsi="Calibri" w:cs="Calibri"/>
        </w:rPr>
      </w:pPr>
      <w:r>
        <w:rPr>
          <w:rFonts w:ascii="Calibri" w:eastAsia="Calibri" w:hAnsi="Calibri" w:cs="Calibri"/>
        </w:rPr>
        <w:t>USB Module</w:t>
      </w:r>
    </w:p>
    <w:p w14:paraId="255B6C33" w14:textId="77777777" w:rsidR="00906053" w:rsidRDefault="00906053" w:rsidP="00906053">
      <w:pPr>
        <w:numPr>
          <w:ilvl w:val="0"/>
          <w:numId w:val="4"/>
        </w:numPr>
        <w:spacing w:after="200" w:line="276" w:lineRule="auto"/>
        <w:ind w:left="720" w:hanging="360"/>
        <w:rPr>
          <w:rFonts w:ascii="Calibri" w:eastAsia="Calibri" w:hAnsi="Calibri" w:cs="Calibri"/>
        </w:rPr>
      </w:pPr>
      <w:r>
        <w:rPr>
          <w:rFonts w:ascii="Calibri" w:eastAsia="Calibri" w:hAnsi="Calibri" w:cs="Calibri"/>
        </w:rPr>
        <w:t>Automotive Capable</w:t>
      </w:r>
    </w:p>
    <w:p w14:paraId="1840E5A2" w14:textId="77777777" w:rsidR="007465A8" w:rsidRDefault="007465A8">
      <w:pPr>
        <w:spacing w:line="252" w:lineRule="auto"/>
        <w:rPr>
          <w:rFonts w:ascii="Calibri" w:eastAsia="Calibri" w:hAnsi="Calibri" w:cs="Calibri"/>
          <w:sz w:val="28"/>
        </w:rPr>
      </w:pPr>
    </w:p>
    <w:p w14:paraId="0CB626AF" w14:textId="77777777" w:rsidR="007465A8" w:rsidRDefault="007465A8">
      <w:pPr>
        <w:spacing w:line="252" w:lineRule="auto"/>
        <w:rPr>
          <w:rFonts w:ascii="Calibri" w:eastAsia="Calibri" w:hAnsi="Calibri" w:cs="Calibri"/>
        </w:rPr>
      </w:pPr>
    </w:p>
    <w:p w14:paraId="531AAC29" w14:textId="77777777" w:rsidR="008A6AC8" w:rsidRDefault="004A3354" w:rsidP="008A6AC8">
      <w:pPr>
        <w:keepNext/>
        <w:spacing w:line="252" w:lineRule="auto"/>
      </w:pPr>
      <w:r>
        <w:object w:dxaOrig="8294" w:dyaOrig="6624" w14:anchorId="5391A07A">
          <v:rect id="_x0000_i1031" style="width:414.7pt;height:331.2pt" o:ole="" o:preferrelative="t" stroked="f">
            <v:imagedata r:id="rId15" o:title=""/>
          </v:rect>
          <o:OLEObject Type="Embed" ProgID="StaticMetafile" ShapeID="_x0000_i1031" DrawAspect="Content" ObjectID="_1762262560" r:id="rId16"/>
        </w:object>
      </w:r>
      <w:r>
        <w:object w:dxaOrig="8294" w:dyaOrig="990" w14:anchorId="14C64EC0">
          <v:rect id="rectole0000000007" o:spid="_x0000_i1032" style="width:414.7pt;height:49.8pt" o:ole="" o:preferrelative="t" stroked="f">
            <v:imagedata r:id="rId15" o:title=""/>
          </v:rect>
          <o:OLEObject Type="Embed" ProgID="StaticMetafile" ShapeID="rectole0000000007" DrawAspect="Content" ObjectID="_1762262561" r:id="rId17"/>
        </w:object>
      </w:r>
    </w:p>
    <w:p w14:paraId="42F6CF35" w14:textId="437115D4" w:rsidR="007465A8" w:rsidRDefault="008A6AC8" w:rsidP="008A6AC8">
      <w:pPr>
        <w:pStyle w:val="Caption"/>
        <w:rPr>
          <w:rFonts w:ascii="Calibri" w:eastAsia="Calibri" w:hAnsi="Calibri" w:cs="Calibri"/>
          <w:b/>
          <w:sz w:val="28"/>
          <w:u w:val="single"/>
        </w:rPr>
      </w:pPr>
      <w:r>
        <w:t xml:space="preserve">Figure </w:t>
      </w:r>
      <w:fldSimple w:instr=" SEQ Figure \* ARABIC ">
        <w:r w:rsidR="00264606">
          <w:rPr>
            <w:noProof/>
          </w:rPr>
          <w:t>4</w:t>
        </w:r>
      </w:fldSimple>
    </w:p>
    <w:p w14:paraId="4CF9119A" w14:textId="77777777" w:rsidR="007465A8" w:rsidRDefault="004A3354">
      <w:pPr>
        <w:spacing w:after="200" w:line="276" w:lineRule="auto"/>
        <w:rPr>
          <w:rFonts w:ascii="Calibri" w:eastAsia="Calibri" w:hAnsi="Calibri" w:cs="Calibri"/>
        </w:rPr>
      </w:pPr>
      <w:r>
        <w:rPr>
          <w:rFonts w:ascii="Calibri" w:eastAsia="Calibri" w:hAnsi="Calibri" w:cs="Calibri"/>
        </w:rPr>
        <w:t>The comparison table shown in figure 4 contains the PIC's that were filtered through the Microchip website and selected as they were suitable. From the comparison table, it is apparent that they have individual qualities that separate them. All the essential features are present in the 4 PICs, as they meet the specification criteria listed above.</w:t>
      </w:r>
    </w:p>
    <w:p w14:paraId="0A251CF6" w14:textId="77777777" w:rsidR="007465A8" w:rsidRDefault="004A3354">
      <w:pPr>
        <w:spacing w:after="200" w:line="276" w:lineRule="auto"/>
        <w:rPr>
          <w:rFonts w:ascii="Calibri" w:eastAsia="Calibri" w:hAnsi="Calibri" w:cs="Calibri"/>
        </w:rPr>
      </w:pPr>
      <w:r>
        <w:rPr>
          <w:rFonts w:ascii="Calibri" w:eastAsia="Calibri" w:hAnsi="Calibri" w:cs="Calibri"/>
        </w:rPr>
        <w:t>The PIC18F47J53 has higher flash memory at 128KB and a higher pin count of 44, which allows for extra features to be added to the design. The max ADC resolution of 12 and 13 ADC inputs separate it from the others, which although similar, lack in some areas. The PIC18F47J53s low power and high performance make it a simple choice to include into the design, and the higher resolution, pin count and program memory size make it easier to write the program, and interface the range of sensors and components used within the design.</w:t>
      </w:r>
    </w:p>
    <w:p w14:paraId="4CD4BEF1" w14:textId="77777777" w:rsidR="007465A8" w:rsidRDefault="007465A8">
      <w:pPr>
        <w:spacing w:after="200" w:line="240" w:lineRule="auto"/>
        <w:rPr>
          <w:rFonts w:ascii="Calibri" w:eastAsia="Calibri" w:hAnsi="Calibri" w:cs="Calibri"/>
        </w:rPr>
      </w:pPr>
    </w:p>
    <w:p w14:paraId="183B761C" w14:textId="77777777" w:rsidR="00264606" w:rsidRDefault="00264606">
      <w:pPr>
        <w:spacing w:after="200" w:line="240" w:lineRule="auto"/>
        <w:rPr>
          <w:rFonts w:ascii="Calibri" w:eastAsia="Calibri" w:hAnsi="Calibri" w:cs="Calibri"/>
        </w:rPr>
      </w:pPr>
    </w:p>
    <w:p w14:paraId="6C6762B2" w14:textId="77777777" w:rsidR="00264606" w:rsidRDefault="00264606">
      <w:pPr>
        <w:spacing w:after="200" w:line="240" w:lineRule="auto"/>
        <w:rPr>
          <w:rFonts w:ascii="Calibri" w:eastAsia="Calibri" w:hAnsi="Calibri" w:cs="Calibri"/>
        </w:rPr>
      </w:pPr>
    </w:p>
    <w:p w14:paraId="65FF79EF" w14:textId="77777777" w:rsidR="00264606" w:rsidRDefault="00264606">
      <w:pPr>
        <w:spacing w:after="200" w:line="240" w:lineRule="auto"/>
        <w:rPr>
          <w:rFonts w:ascii="Calibri" w:eastAsia="Calibri" w:hAnsi="Calibri" w:cs="Calibri"/>
        </w:rPr>
      </w:pPr>
    </w:p>
    <w:p w14:paraId="31ACC3E2" w14:textId="77777777" w:rsidR="00264606" w:rsidRDefault="00264606">
      <w:pPr>
        <w:spacing w:after="200" w:line="240" w:lineRule="auto"/>
        <w:rPr>
          <w:rFonts w:ascii="Calibri" w:eastAsia="Calibri" w:hAnsi="Calibri" w:cs="Calibri"/>
        </w:rPr>
      </w:pPr>
    </w:p>
    <w:p w14:paraId="56FCBA5A" w14:textId="66A13240" w:rsidR="007465A8" w:rsidRPr="00DE67BC" w:rsidRDefault="004A3354" w:rsidP="00DE67BC">
      <w:pPr>
        <w:spacing w:after="200" w:line="276" w:lineRule="auto"/>
        <w:rPr>
          <w:rFonts w:ascii="Calibri" w:eastAsia="Calibri" w:hAnsi="Calibri" w:cs="Calibri"/>
          <w:b/>
          <w:bCs/>
          <w:sz w:val="28"/>
          <w:u w:val="single"/>
        </w:rPr>
      </w:pPr>
      <w:r w:rsidRPr="00DE67BC">
        <w:rPr>
          <w:rFonts w:ascii="Calibri" w:eastAsia="Calibri" w:hAnsi="Calibri" w:cs="Calibri"/>
          <w:b/>
          <w:bCs/>
          <w:sz w:val="28"/>
          <w:u w:val="single"/>
        </w:rPr>
        <w:lastRenderedPageBreak/>
        <w:t>Task 3</w:t>
      </w:r>
    </w:p>
    <w:p w14:paraId="3885FDD1" w14:textId="77777777" w:rsidR="007465A8" w:rsidRDefault="004A3354">
      <w:pPr>
        <w:spacing w:after="200" w:line="276" w:lineRule="auto"/>
        <w:rPr>
          <w:rFonts w:ascii="Calibri" w:eastAsia="Calibri" w:hAnsi="Calibri" w:cs="Calibri"/>
        </w:rPr>
      </w:pPr>
      <w:r>
        <w:rPr>
          <w:rFonts w:ascii="Calibri" w:eastAsia="Calibri" w:hAnsi="Calibri" w:cs="Calibri"/>
        </w:rPr>
        <w:t>The design will be mounted onto a moving car that is to be driven around a track for 2 hours, meaning that there will be substantial dirt, heat, water and wind colliding with the design. This cannot effect the results and the lifespan of the system as it is estimated to cost over £2000 and is designed with the aim of being re-used on a number of occasions. To protect the components, a suitable enclosure must be chosen with an IP rating and vibration rating suitable for automotive applications.</w:t>
      </w:r>
    </w:p>
    <w:p w14:paraId="6F2EB81E" w14:textId="5111AD85" w:rsidR="00035DBA" w:rsidRDefault="004A3354">
      <w:pPr>
        <w:spacing w:after="200" w:line="276" w:lineRule="auto"/>
        <w:rPr>
          <w:rFonts w:ascii="Calibri" w:eastAsia="Calibri" w:hAnsi="Calibri" w:cs="Calibri"/>
        </w:rPr>
      </w:pPr>
      <w:r>
        <w:rPr>
          <w:rFonts w:ascii="Calibri" w:eastAsia="Calibri" w:hAnsi="Calibri" w:cs="Calibri"/>
        </w:rPr>
        <w:t>The size of the storage is a vital part of the design, as the device will be recording data for a 2 hour period and a storage size too small would lead to data loss or corruption as it would be full before the end of the time period. To calculate the storage that is required, firstly the intervals at which the sensors will take a reading must be decided upon.</w:t>
      </w:r>
    </w:p>
    <w:p w14:paraId="6C25892A" w14:textId="77777777"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t>Size of Storage Required</w:t>
      </w:r>
    </w:p>
    <w:tbl>
      <w:tblPr>
        <w:tblW w:w="0" w:type="auto"/>
        <w:tblInd w:w="108" w:type="dxa"/>
        <w:tblCellMar>
          <w:left w:w="10" w:type="dxa"/>
          <w:right w:w="10" w:type="dxa"/>
        </w:tblCellMar>
        <w:tblLook w:val="0000" w:firstRow="0" w:lastRow="0" w:firstColumn="0" w:lastColumn="0" w:noHBand="0" w:noVBand="0"/>
      </w:tblPr>
      <w:tblGrid>
        <w:gridCol w:w="1476"/>
        <w:gridCol w:w="1412"/>
        <w:gridCol w:w="1457"/>
        <w:gridCol w:w="1383"/>
        <w:gridCol w:w="1397"/>
        <w:gridCol w:w="1304"/>
      </w:tblGrid>
      <w:tr w:rsidR="007465A8" w14:paraId="41151D17"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770C0E95"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Sensor</w:t>
            </w:r>
          </w:p>
        </w:tc>
        <w:tc>
          <w:tcPr>
            <w:tcW w:w="1412"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249873ED"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Range of Values</w:t>
            </w:r>
          </w:p>
        </w:tc>
        <w:tc>
          <w:tcPr>
            <w:tcW w:w="1457"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07A40013"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Resolution</w:t>
            </w:r>
          </w:p>
        </w:tc>
        <w:tc>
          <w:tcPr>
            <w:tcW w:w="1383"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39A39C7D"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Max Possible values</w:t>
            </w:r>
          </w:p>
        </w:tc>
        <w:tc>
          <w:tcPr>
            <w:tcW w:w="1397"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54B73B1B"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No. of bits required</w:t>
            </w:r>
          </w:p>
        </w:tc>
        <w:tc>
          <w:tcPr>
            <w:tcW w:w="1304"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14635088"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Bytes</w:t>
            </w:r>
          </w:p>
        </w:tc>
      </w:tr>
      <w:tr w:rsidR="007465A8" w14:paraId="5BAFB1F1"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6209D139"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Engine RPM</w:t>
            </w:r>
          </w:p>
        </w:tc>
        <w:tc>
          <w:tcPr>
            <w:tcW w:w="1412"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2DAC57B1" w14:textId="77777777" w:rsidR="007465A8" w:rsidRDefault="004A3354">
            <w:pPr>
              <w:spacing w:after="200" w:line="276" w:lineRule="auto"/>
              <w:rPr>
                <w:rFonts w:ascii="Calibri" w:eastAsia="Calibri" w:hAnsi="Calibri" w:cs="Calibri"/>
              </w:rPr>
            </w:pPr>
            <w:r>
              <w:rPr>
                <w:rFonts w:ascii="Calibri" w:eastAsia="Calibri" w:hAnsi="Calibri" w:cs="Calibri"/>
                <w:sz w:val="20"/>
              </w:rPr>
              <w:t>0-10K</w:t>
            </w:r>
          </w:p>
        </w:tc>
        <w:tc>
          <w:tcPr>
            <w:tcW w:w="145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47ACEEED" w14:textId="77777777" w:rsidR="007465A8" w:rsidRDefault="004A3354">
            <w:pPr>
              <w:spacing w:after="200" w:line="276" w:lineRule="auto"/>
              <w:rPr>
                <w:rFonts w:ascii="Calibri" w:eastAsia="Calibri" w:hAnsi="Calibri" w:cs="Calibri"/>
              </w:rPr>
            </w:pPr>
            <w:r>
              <w:rPr>
                <w:rFonts w:ascii="Calibri" w:eastAsia="Calibri" w:hAnsi="Calibri" w:cs="Calibri"/>
                <w:sz w:val="20"/>
              </w:rPr>
              <w:t>10 RPM</w:t>
            </w:r>
          </w:p>
        </w:tc>
        <w:tc>
          <w:tcPr>
            <w:tcW w:w="1383"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5056DAD4" w14:textId="77777777" w:rsidR="007465A8" w:rsidRDefault="004A3354">
            <w:pPr>
              <w:spacing w:after="200" w:line="276" w:lineRule="auto"/>
              <w:rPr>
                <w:rFonts w:ascii="Calibri" w:eastAsia="Calibri" w:hAnsi="Calibri" w:cs="Calibri"/>
              </w:rPr>
            </w:pPr>
            <w:r>
              <w:rPr>
                <w:rFonts w:ascii="Calibri" w:eastAsia="Calibri" w:hAnsi="Calibri" w:cs="Calibri"/>
                <w:sz w:val="20"/>
              </w:rPr>
              <w:t>1000</w:t>
            </w:r>
          </w:p>
        </w:tc>
        <w:tc>
          <w:tcPr>
            <w:tcW w:w="139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2F15E3F6" w14:textId="77777777" w:rsidR="007465A8" w:rsidRDefault="004A3354">
            <w:pPr>
              <w:spacing w:after="200" w:line="276" w:lineRule="auto"/>
              <w:rPr>
                <w:rFonts w:ascii="Calibri" w:eastAsia="Calibri" w:hAnsi="Calibri" w:cs="Calibri"/>
              </w:rPr>
            </w:pPr>
            <w:r>
              <w:rPr>
                <w:rFonts w:ascii="Calibri" w:eastAsia="Calibri" w:hAnsi="Calibri" w:cs="Calibri"/>
                <w:sz w:val="20"/>
              </w:rPr>
              <w:t>10</w:t>
            </w:r>
          </w:p>
        </w:tc>
        <w:tc>
          <w:tcPr>
            <w:tcW w:w="1304"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75D73240" w14:textId="77777777" w:rsidR="007465A8" w:rsidRDefault="004A3354">
            <w:pPr>
              <w:spacing w:after="200" w:line="276" w:lineRule="auto"/>
              <w:rPr>
                <w:rFonts w:ascii="Calibri" w:eastAsia="Calibri" w:hAnsi="Calibri" w:cs="Calibri"/>
              </w:rPr>
            </w:pPr>
            <w:r>
              <w:rPr>
                <w:rFonts w:ascii="Calibri" w:eastAsia="Calibri" w:hAnsi="Calibri" w:cs="Calibri"/>
                <w:sz w:val="20"/>
              </w:rPr>
              <w:t>2</w:t>
            </w:r>
          </w:p>
        </w:tc>
      </w:tr>
      <w:tr w:rsidR="007465A8" w14:paraId="0413B004"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7E4A4B94"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Engine Temp</w:t>
            </w:r>
          </w:p>
        </w:tc>
        <w:tc>
          <w:tcPr>
            <w:tcW w:w="1412"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03427597" w14:textId="77777777" w:rsidR="007465A8" w:rsidRDefault="004A3354">
            <w:pPr>
              <w:spacing w:after="200" w:line="276" w:lineRule="auto"/>
              <w:rPr>
                <w:rFonts w:ascii="Calibri" w:eastAsia="Calibri" w:hAnsi="Calibri" w:cs="Calibri"/>
              </w:rPr>
            </w:pPr>
            <w:r>
              <w:rPr>
                <w:rFonts w:ascii="Calibri" w:eastAsia="Calibri" w:hAnsi="Calibri" w:cs="Calibri"/>
                <w:sz w:val="20"/>
              </w:rPr>
              <w:t>50-150</w:t>
            </w:r>
            <w:r>
              <w:rPr>
                <w:rFonts w:ascii="Calibri" w:eastAsia="Calibri" w:hAnsi="Calibri" w:cs="Calibri"/>
                <w:sz w:val="20"/>
                <w:vertAlign w:val="superscript"/>
              </w:rPr>
              <w:t>o</w:t>
            </w:r>
            <w:r>
              <w:rPr>
                <w:rFonts w:ascii="Calibri" w:eastAsia="Calibri" w:hAnsi="Calibri" w:cs="Calibri"/>
                <w:sz w:val="20"/>
              </w:rPr>
              <w:t>C</w:t>
            </w:r>
          </w:p>
        </w:tc>
        <w:tc>
          <w:tcPr>
            <w:tcW w:w="145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27A5C90B" w14:textId="77777777" w:rsidR="007465A8" w:rsidRDefault="004A3354">
            <w:pPr>
              <w:spacing w:after="200" w:line="276" w:lineRule="auto"/>
              <w:rPr>
                <w:rFonts w:ascii="Calibri" w:eastAsia="Calibri" w:hAnsi="Calibri" w:cs="Calibri"/>
              </w:rPr>
            </w:pPr>
            <w:r>
              <w:rPr>
                <w:rFonts w:ascii="Calibri" w:eastAsia="Calibri" w:hAnsi="Calibri" w:cs="Calibri"/>
                <w:sz w:val="20"/>
              </w:rPr>
              <w:t>1</w:t>
            </w:r>
            <w:r>
              <w:rPr>
                <w:rFonts w:ascii="Calibri" w:eastAsia="Calibri" w:hAnsi="Calibri" w:cs="Calibri"/>
                <w:sz w:val="20"/>
                <w:vertAlign w:val="superscript"/>
              </w:rPr>
              <w:t>o</w:t>
            </w:r>
            <w:r>
              <w:rPr>
                <w:rFonts w:ascii="Calibri" w:eastAsia="Calibri" w:hAnsi="Calibri" w:cs="Calibri"/>
                <w:sz w:val="20"/>
              </w:rPr>
              <w:t>C</w:t>
            </w:r>
          </w:p>
        </w:tc>
        <w:tc>
          <w:tcPr>
            <w:tcW w:w="1383"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1E1E84C4" w14:textId="77777777" w:rsidR="007465A8" w:rsidRDefault="004A3354">
            <w:pPr>
              <w:spacing w:after="200" w:line="276" w:lineRule="auto"/>
              <w:rPr>
                <w:rFonts w:ascii="Calibri" w:eastAsia="Calibri" w:hAnsi="Calibri" w:cs="Calibri"/>
              </w:rPr>
            </w:pPr>
            <w:r>
              <w:rPr>
                <w:rFonts w:ascii="Calibri" w:eastAsia="Calibri" w:hAnsi="Calibri" w:cs="Calibri"/>
                <w:sz w:val="20"/>
              </w:rPr>
              <w:t>100</w:t>
            </w:r>
          </w:p>
        </w:tc>
        <w:tc>
          <w:tcPr>
            <w:tcW w:w="139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13D80E8D" w14:textId="77777777" w:rsidR="007465A8" w:rsidRDefault="004A3354">
            <w:pPr>
              <w:spacing w:after="200" w:line="276" w:lineRule="auto"/>
              <w:rPr>
                <w:rFonts w:ascii="Calibri" w:eastAsia="Calibri" w:hAnsi="Calibri" w:cs="Calibri"/>
              </w:rPr>
            </w:pPr>
            <w:r>
              <w:rPr>
                <w:rFonts w:ascii="Calibri" w:eastAsia="Calibri" w:hAnsi="Calibri" w:cs="Calibri"/>
                <w:sz w:val="20"/>
              </w:rPr>
              <w:t>7</w:t>
            </w:r>
          </w:p>
        </w:tc>
        <w:tc>
          <w:tcPr>
            <w:tcW w:w="1304"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62B2E54D" w14:textId="77777777" w:rsidR="007465A8" w:rsidRDefault="004A3354">
            <w:pPr>
              <w:spacing w:after="200" w:line="276" w:lineRule="auto"/>
              <w:rPr>
                <w:rFonts w:ascii="Calibri" w:eastAsia="Calibri" w:hAnsi="Calibri" w:cs="Calibri"/>
              </w:rPr>
            </w:pPr>
            <w:r>
              <w:rPr>
                <w:rFonts w:ascii="Calibri" w:eastAsia="Calibri" w:hAnsi="Calibri" w:cs="Calibri"/>
                <w:sz w:val="20"/>
              </w:rPr>
              <w:t>1</w:t>
            </w:r>
          </w:p>
        </w:tc>
      </w:tr>
      <w:tr w:rsidR="007465A8" w14:paraId="5635F3CE"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0254324B"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Suspension Travel Front Right</w:t>
            </w:r>
          </w:p>
        </w:tc>
        <w:tc>
          <w:tcPr>
            <w:tcW w:w="1412"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731A1A7F" w14:textId="77777777" w:rsidR="007465A8" w:rsidRDefault="004A3354">
            <w:pPr>
              <w:spacing w:after="200" w:line="276" w:lineRule="auto"/>
              <w:rPr>
                <w:rFonts w:ascii="Calibri" w:eastAsia="Calibri" w:hAnsi="Calibri" w:cs="Calibri"/>
              </w:rPr>
            </w:pPr>
            <w:r>
              <w:rPr>
                <w:rFonts w:ascii="Calibri" w:eastAsia="Calibri" w:hAnsi="Calibri" w:cs="Calibri"/>
                <w:sz w:val="20"/>
              </w:rPr>
              <w:t>-150mm to 150mm</w:t>
            </w:r>
          </w:p>
        </w:tc>
        <w:tc>
          <w:tcPr>
            <w:tcW w:w="145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4B775D45" w14:textId="77777777" w:rsidR="007465A8" w:rsidRDefault="004A3354">
            <w:pPr>
              <w:spacing w:after="200" w:line="276" w:lineRule="auto"/>
              <w:rPr>
                <w:rFonts w:ascii="Calibri" w:eastAsia="Calibri" w:hAnsi="Calibri" w:cs="Calibri"/>
              </w:rPr>
            </w:pPr>
            <w:r>
              <w:rPr>
                <w:rFonts w:ascii="Calibri" w:eastAsia="Calibri" w:hAnsi="Calibri" w:cs="Calibri"/>
                <w:sz w:val="20"/>
              </w:rPr>
              <w:t>1mm</w:t>
            </w:r>
          </w:p>
        </w:tc>
        <w:tc>
          <w:tcPr>
            <w:tcW w:w="1383"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3D41F676" w14:textId="77777777" w:rsidR="007465A8" w:rsidRDefault="004A3354">
            <w:pPr>
              <w:spacing w:after="200" w:line="276" w:lineRule="auto"/>
              <w:rPr>
                <w:rFonts w:ascii="Calibri" w:eastAsia="Calibri" w:hAnsi="Calibri" w:cs="Calibri"/>
              </w:rPr>
            </w:pPr>
            <w:r>
              <w:rPr>
                <w:rFonts w:ascii="Calibri" w:eastAsia="Calibri" w:hAnsi="Calibri" w:cs="Calibri"/>
                <w:sz w:val="20"/>
              </w:rPr>
              <w:t>300</w:t>
            </w:r>
          </w:p>
        </w:tc>
        <w:tc>
          <w:tcPr>
            <w:tcW w:w="139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2698D0E7" w14:textId="77777777" w:rsidR="007465A8" w:rsidRDefault="004A3354">
            <w:pPr>
              <w:spacing w:after="200" w:line="276" w:lineRule="auto"/>
              <w:rPr>
                <w:rFonts w:ascii="Calibri" w:eastAsia="Calibri" w:hAnsi="Calibri" w:cs="Calibri"/>
              </w:rPr>
            </w:pPr>
            <w:r>
              <w:rPr>
                <w:rFonts w:ascii="Calibri" w:eastAsia="Calibri" w:hAnsi="Calibri" w:cs="Calibri"/>
                <w:sz w:val="20"/>
              </w:rPr>
              <w:t>9</w:t>
            </w:r>
          </w:p>
        </w:tc>
        <w:tc>
          <w:tcPr>
            <w:tcW w:w="1304"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4F93050F" w14:textId="77777777" w:rsidR="007465A8" w:rsidRDefault="004A3354">
            <w:pPr>
              <w:spacing w:after="200" w:line="276" w:lineRule="auto"/>
              <w:rPr>
                <w:rFonts w:ascii="Calibri" w:eastAsia="Calibri" w:hAnsi="Calibri" w:cs="Calibri"/>
              </w:rPr>
            </w:pPr>
            <w:r>
              <w:rPr>
                <w:rFonts w:ascii="Calibri" w:eastAsia="Calibri" w:hAnsi="Calibri" w:cs="Calibri"/>
                <w:sz w:val="20"/>
              </w:rPr>
              <w:t>2</w:t>
            </w:r>
          </w:p>
        </w:tc>
      </w:tr>
      <w:tr w:rsidR="007465A8" w14:paraId="4B7004B6"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6ED6FA21"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Suspension Travel Front Left</w:t>
            </w:r>
          </w:p>
        </w:tc>
        <w:tc>
          <w:tcPr>
            <w:tcW w:w="1412"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4846AB17" w14:textId="77777777" w:rsidR="007465A8" w:rsidRDefault="004A3354">
            <w:pPr>
              <w:spacing w:after="200" w:line="276" w:lineRule="auto"/>
              <w:rPr>
                <w:rFonts w:ascii="Calibri" w:eastAsia="Calibri" w:hAnsi="Calibri" w:cs="Calibri"/>
              </w:rPr>
            </w:pPr>
            <w:r>
              <w:rPr>
                <w:rFonts w:ascii="Calibri" w:eastAsia="Calibri" w:hAnsi="Calibri" w:cs="Calibri"/>
                <w:sz w:val="20"/>
              </w:rPr>
              <w:t>-150mm to 150mm</w:t>
            </w:r>
          </w:p>
        </w:tc>
        <w:tc>
          <w:tcPr>
            <w:tcW w:w="145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5A1E68CC" w14:textId="77777777" w:rsidR="007465A8" w:rsidRDefault="004A3354">
            <w:pPr>
              <w:spacing w:after="200" w:line="276" w:lineRule="auto"/>
              <w:rPr>
                <w:rFonts w:ascii="Calibri" w:eastAsia="Calibri" w:hAnsi="Calibri" w:cs="Calibri"/>
              </w:rPr>
            </w:pPr>
            <w:r>
              <w:rPr>
                <w:rFonts w:ascii="Calibri" w:eastAsia="Calibri" w:hAnsi="Calibri" w:cs="Calibri"/>
                <w:sz w:val="20"/>
              </w:rPr>
              <w:t>1mm</w:t>
            </w:r>
          </w:p>
        </w:tc>
        <w:tc>
          <w:tcPr>
            <w:tcW w:w="1383"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5BA732F9" w14:textId="77777777" w:rsidR="007465A8" w:rsidRDefault="004A3354">
            <w:pPr>
              <w:spacing w:after="200" w:line="276" w:lineRule="auto"/>
              <w:rPr>
                <w:rFonts w:ascii="Calibri" w:eastAsia="Calibri" w:hAnsi="Calibri" w:cs="Calibri"/>
              </w:rPr>
            </w:pPr>
            <w:r>
              <w:rPr>
                <w:rFonts w:ascii="Calibri" w:eastAsia="Calibri" w:hAnsi="Calibri" w:cs="Calibri"/>
                <w:sz w:val="20"/>
              </w:rPr>
              <w:t>300</w:t>
            </w:r>
          </w:p>
        </w:tc>
        <w:tc>
          <w:tcPr>
            <w:tcW w:w="139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385B64A2" w14:textId="77777777" w:rsidR="007465A8" w:rsidRDefault="004A3354">
            <w:pPr>
              <w:spacing w:after="200" w:line="276" w:lineRule="auto"/>
              <w:rPr>
                <w:rFonts w:ascii="Calibri" w:eastAsia="Calibri" w:hAnsi="Calibri" w:cs="Calibri"/>
              </w:rPr>
            </w:pPr>
            <w:r>
              <w:rPr>
                <w:rFonts w:ascii="Calibri" w:eastAsia="Calibri" w:hAnsi="Calibri" w:cs="Calibri"/>
                <w:sz w:val="20"/>
              </w:rPr>
              <w:t>9</w:t>
            </w:r>
          </w:p>
        </w:tc>
        <w:tc>
          <w:tcPr>
            <w:tcW w:w="1304"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25305D17" w14:textId="77777777" w:rsidR="007465A8" w:rsidRDefault="004A3354">
            <w:pPr>
              <w:spacing w:after="200" w:line="276" w:lineRule="auto"/>
              <w:rPr>
                <w:rFonts w:ascii="Calibri" w:eastAsia="Calibri" w:hAnsi="Calibri" w:cs="Calibri"/>
              </w:rPr>
            </w:pPr>
            <w:r>
              <w:rPr>
                <w:rFonts w:ascii="Calibri" w:eastAsia="Calibri" w:hAnsi="Calibri" w:cs="Calibri"/>
                <w:sz w:val="20"/>
              </w:rPr>
              <w:t>2</w:t>
            </w:r>
          </w:p>
        </w:tc>
      </w:tr>
      <w:tr w:rsidR="007465A8" w14:paraId="3A33BD6D"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23718D4A"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Suspension Travel Back right</w:t>
            </w:r>
          </w:p>
        </w:tc>
        <w:tc>
          <w:tcPr>
            <w:tcW w:w="1412"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56461B2F" w14:textId="77777777" w:rsidR="007465A8" w:rsidRDefault="004A3354">
            <w:pPr>
              <w:spacing w:after="200" w:line="276" w:lineRule="auto"/>
              <w:rPr>
                <w:rFonts w:ascii="Calibri" w:eastAsia="Calibri" w:hAnsi="Calibri" w:cs="Calibri"/>
              </w:rPr>
            </w:pPr>
            <w:r>
              <w:rPr>
                <w:rFonts w:ascii="Calibri" w:eastAsia="Calibri" w:hAnsi="Calibri" w:cs="Calibri"/>
                <w:sz w:val="20"/>
              </w:rPr>
              <w:t>-150mm to 150mm</w:t>
            </w:r>
          </w:p>
        </w:tc>
        <w:tc>
          <w:tcPr>
            <w:tcW w:w="145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5A8DC8F7" w14:textId="77777777" w:rsidR="007465A8" w:rsidRDefault="004A3354">
            <w:pPr>
              <w:spacing w:after="200" w:line="276" w:lineRule="auto"/>
              <w:rPr>
                <w:rFonts w:ascii="Calibri" w:eastAsia="Calibri" w:hAnsi="Calibri" w:cs="Calibri"/>
              </w:rPr>
            </w:pPr>
            <w:r>
              <w:rPr>
                <w:rFonts w:ascii="Calibri" w:eastAsia="Calibri" w:hAnsi="Calibri" w:cs="Calibri"/>
                <w:sz w:val="20"/>
              </w:rPr>
              <w:t>1mm</w:t>
            </w:r>
          </w:p>
        </w:tc>
        <w:tc>
          <w:tcPr>
            <w:tcW w:w="1383"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0C63A558" w14:textId="77777777" w:rsidR="007465A8" w:rsidRDefault="004A3354">
            <w:pPr>
              <w:spacing w:after="200" w:line="276" w:lineRule="auto"/>
              <w:rPr>
                <w:rFonts w:ascii="Calibri" w:eastAsia="Calibri" w:hAnsi="Calibri" w:cs="Calibri"/>
              </w:rPr>
            </w:pPr>
            <w:r>
              <w:rPr>
                <w:rFonts w:ascii="Calibri" w:eastAsia="Calibri" w:hAnsi="Calibri" w:cs="Calibri"/>
                <w:sz w:val="20"/>
              </w:rPr>
              <w:t>300</w:t>
            </w:r>
          </w:p>
        </w:tc>
        <w:tc>
          <w:tcPr>
            <w:tcW w:w="139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65CACCE0" w14:textId="77777777" w:rsidR="007465A8" w:rsidRDefault="004A3354">
            <w:pPr>
              <w:spacing w:after="200" w:line="276" w:lineRule="auto"/>
              <w:rPr>
                <w:rFonts w:ascii="Calibri" w:eastAsia="Calibri" w:hAnsi="Calibri" w:cs="Calibri"/>
              </w:rPr>
            </w:pPr>
            <w:r>
              <w:rPr>
                <w:rFonts w:ascii="Calibri" w:eastAsia="Calibri" w:hAnsi="Calibri" w:cs="Calibri"/>
                <w:sz w:val="20"/>
              </w:rPr>
              <w:t>9</w:t>
            </w:r>
          </w:p>
        </w:tc>
        <w:tc>
          <w:tcPr>
            <w:tcW w:w="1304"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30229826" w14:textId="77777777" w:rsidR="007465A8" w:rsidRDefault="004A3354">
            <w:pPr>
              <w:spacing w:after="200" w:line="276" w:lineRule="auto"/>
              <w:rPr>
                <w:rFonts w:ascii="Calibri" w:eastAsia="Calibri" w:hAnsi="Calibri" w:cs="Calibri"/>
              </w:rPr>
            </w:pPr>
            <w:r>
              <w:rPr>
                <w:rFonts w:ascii="Calibri" w:eastAsia="Calibri" w:hAnsi="Calibri" w:cs="Calibri"/>
                <w:sz w:val="20"/>
              </w:rPr>
              <w:t>2</w:t>
            </w:r>
          </w:p>
        </w:tc>
      </w:tr>
      <w:tr w:rsidR="007465A8" w14:paraId="103BC311"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6DF6CD58"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Suspension Travel Back left</w:t>
            </w:r>
          </w:p>
        </w:tc>
        <w:tc>
          <w:tcPr>
            <w:tcW w:w="1412"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3030A580" w14:textId="77777777" w:rsidR="007465A8" w:rsidRDefault="004A3354">
            <w:pPr>
              <w:spacing w:after="200" w:line="276" w:lineRule="auto"/>
              <w:rPr>
                <w:rFonts w:ascii="Calibri" w:eastAsia="Calibri" w:hAnsi="Calibri" w:cs="Calibri"/>
              </w:rPr>
            </w:pPr>
            <w:r>
              <w:rPr>
                <w:rFonts w:ascii="Calibri" w:eastAsia="Calibri" w:hAnsi="Calibri" w:cs="Calibri"/>
                <w:sz w:val="20"/>
              </w:rPr>
              <w:t>-150mm to 150mm</w:t>
            </w:r>
          </w:p>
        </w:tc>
        <w:tc>
          <w:tcPr>
            <w:tcW w:w="145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5549F524" w14:textId="77777777" w:rsidR="007465A8" w:rsidRDefault="004A3354">
            <w:pPr>
              <w:spacing w:after="200" w:line="276" w:lineRule="auto"/>
              <w:rPr>
                <w:rFonts w:ascii="Calibri" w:eastAsia="Calibri" w:hAnsi="Calibri" w:cs="Calibri"/>
              </w:rPr>
            </w:pPr>
            <w:r>
              <w:rPr>
                <w:rFonts w:ascii="Calibri" w:eastAsia="Calibri" w:hAnsi="Calibri" w:cs="Calibri"/>
                <w:sz w:val="20"/>
              </w:rPr>
              <w:t>1mm</w:t>
            </w:r>
          </w:p>
        </w:tc>
        <w:tc>
          <w:tcPr>
            <w:tcW w:w="1383"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114E5786" w14:textId="77777777" w:rsidR="007465A8" w:rsidRDefault="004A3354">
            <w:pPr>
              <w:spacing w:after="200" w:line="276" w:lineRule="auto"/>
              <w:rPr>
                <w:rFonts w:ascii="Calibri" w:eastAsia="Calibri" w:hAnsi="Calibri" w:cs="Calibri"/>
              </w:rPr>
            </w:pPr>
            <w:r>
              <w:rPr>
                <w:rFonts w:ascii="Calibri" w:eastAsia="Calibri" w:hAnsi="Calibri" w:cs="Calibri"/>
                <w:sz w:val="20"/>
              </w:rPr>
              <w:t>300</w:t>
            </w:r>
          </w:p>
        </w:tc>
        <w:tc>
          <w:tcPr>
            <w:tcW w:w="139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0580634F" w14:textId="77777777" w:rsidR="007465A8" w:rsidRDefault="004A3354">
            <w:pPr>
              <w:spacing w:after="200" w:line="276" w:lineRule="auto"/>
              <w:rPr>
                <w:rFonts w:ascii="Calibri" w:eastAsia="Calibri" w:hAnsi="Calibri" w:cs="Calibri"/>
              </w:rPr>
            </w:pPr>
            <w:r>
              <w:rPr>
                <w:rFonts w:ascii="Calibri" w:eastAsia="Calibri" w:hAnsi="Calibri" w:cs="Calibri"/>
                <w:sz w:val="20"/>
              </w:rPr>
              <w:t>9</w:t>
            </w:r>
          </w:p>
        </w:tc>
        <w:tc>
          <w:tcPr>
            <w:tcW w:w="1304"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296E86F2" w14:textId="77777777" w:rsidR="007465A8" w:rsidRDefault="004A3354">
            <w:pPr>
              <w:spacing w:after="200" w:line="276" w:lineRule="auto"/>
              <w:rPr>
                <w:rFonts w:ascii="Calibri" w:eastAsia="Calibri" w:hAnsi="Calibri" w:cs="Calibri"/>
              </w:rPr>
            </w:pPr>
            <w:r>
              <w:rPr>
                <w:rFonts w:ascii="Calibri" w:eastAsia="Calibri" w:hAnsi="Calibri" w:cs="Calibri"/>
                <w:sz w:val="20"/>
              </w:rPr>
              <w:t>2</w:t>
            </w:r>
          </w:p>
        </w:tc>
      </w:tr>
      <w:tr w:rsidR="007465A8" w14:paraId="691E183B"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5FB70BC9"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Pitch</w:t>
            </w:r>
          </w:p>
        </w:tc>
        <w:tc>
          <w:tcPr>
            <w:tcW w:w="1412"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0C4C0918" w14:textId="77777777" w:rsidR="007465A8" w:rsidRDefault="004A3354">
            <w:pPr>
              <w:spacing w:after="200" w:line="276" w:lineRule="auto"/>
              <w:rPr>
                <w:rFonts w:ascii="Calibri" w:eastAsia="Calibri" w:hAnsi="Calibri" w:cs="Calibri"/>
              </w:rPr>
            </w:pPr>
            <w:r>
              <w:rPr>
                <w:rFonts w:ascii="Calibri" w:eastAsia="Calibri" w:hAnsi="Calibri" w:cs="Calibri"/>
                <w:sz w:val="20"/>
              </w:rPr>
              <w:t>-45</w:t>
            </w:r>
            <w:r>
              <w:rPr>
                <w:rFonts w:ascii="Calibri" w:eastAsia="Calibri" w:hAnsi="Calibri" w:cs="Calibri"/>
                <w:sz w:val="20"/>
                <w:vertAlign w:val="superscript"/>
              </w:rPr>
              <w:t>o</w:t>
            </w:r>
            <w:r>
              <w:rPr>
                <w:rFonts w:ascii="Calibri" w:eastAsia="Calibri" w:hAnsi="Calibri" w:cs="Calibri"/>
                <w:sz w:val="20"/>
              </w:rPr>
              <w:t xml:space="preserve"> to 45</w:t>
            </w:r>
            <w:r>
              <w:rPr>
                <w:rFonts w:ascii="Calibri" w:eastAsia="Calibri" w:hAnsi="Calibri" w:cs="Calibri"/>
                <w:sz w:val="20"/>
                <w:vertAlign w:val="superscript"/>
              </w:rPr>
              <w:t>o</w:t>
            </w:r>
          </w:p>
        </w:tc>
        <w:tc>
          <w:tcPr>
            <w:tcW w:w="145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5C05A6D9" w14:textId="77777777" w:rsidR="007465A8" w:rsidRDefault="004A3354">
            <w:pPr>
              <w:spacing w:after="200" w:line="276" w:lineRule="auto"/>
              <w:rPr>
                <w:rFonts w:ascii="Calibri" w:eastAsia="Calibri" w:hAnsi="Calibri" w:cs="Calibri"/>
              </w:rPr>
            </w:pPr>
            <w:r>
              <w:rPr>
                <w:rFonts w:ascii="Calibri" w:eastAsia="Calibri" w:hAnsi="Calibri" w:cs="Calibri"/>
                <w:sz w:val="20"/>
              </w:rPr>
              <w:t>0.5</w:t>
            </w:r>
            <w:r>
              <w:rPr>
                <w:rFonts w:ascii="Calibri" w:eastAsia="Calibri" w:hAnsi="Calibri" w:cs="Calibri"/>
                <w:sz w:val="20"/>
                <w:vertAlign w:val="superscript"/>
              </w:rPr>
              <w:t>o</w:t>
            </w:r>
          </w:p>
        </w:tc>
        <w:tc>
          <w:tcPr>
            <w:tcW w:w="1383"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5FDEB776" w14:textId="77777777" w:rsidR="007465A8" w:rsidRDefault="004A3354">
            <w:pPr>
              <w:spacing w:after="200" w:line="276" w:lineRule="auto"/>
              <w:rPr>
                <w:rFonts w:ascii="Calibri" w:eastAsia="Calibri" w:hAnsi="Calibri" w:cs="Calibri"/>
              </w:rPr>
            </w:pPr>
            <w:r>
              <w:rPr>
                <w:rFonts w:ascii="Calibri" w:eastAsia="Calibri" w:hAnsi="Calibri" w:cs="Calibri"/>
                <w:sz w:val="20"/>
              </w:rPr>
              <w:t>180</w:t>
            </w:r>
          </w:p>
        </w:tc>
        <w:tc>
          <w:tcPr>
            <w:tcW w:w="139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7E310188" w14:textId="77777777" w:rsidR="007465A8" w:rsidRDefault="004A3354">
            <w:pPr>
              <w:spacing w:after="200" w:line="276" w:lineRule="auto"/>
              <w:rPr>
                <w:rFonts w:ascii="Calibri" w:eastAsia="Calibri" w:hAnsi="Calibri" w:cs="Calibri"/>
              </w:rPr>
            </w:pPr>
            <w:r>
              <w:rPr>
                <w:rFonts w:ascii="Calibri" w:eastAsia="Calibri" w:hAnsi="Calibri" w:cs="Calibri"/>
                <w:sz w:val="20"/>
              </w:rPr>
              <w:t>8</w:t>
            </w:r>
          </w:p>
        </w:tc>
        <w:tc>
          <w:tcPr>
            <w:tcW w:w="1304"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3914AC2D" w14:textId="77777777" w:rsidR="007465A8" w:rsidRDefault="004A3354">
            <w:pPr>
              <w:spacing w:after="200" w:line="276" w:lineRule="auto"/>
              <w:rPr>
                <w:rFonts w:ascii="Calibri" w:eastAsia="Calibri" w:hAnsi="Calibri" w:cs="Calibri"/>
              </w:rPr>
            </w:pPr>
            <w:r>
              <w:rPr>
                <w:rFonts w:ascii="Calibri" w:eastAsia="Calibri" w:hAnsi="Calibri" w:cs="Calibri"/>
                <w:sz w:val="20"/>
              </w:rPr>
              <w:t>1</w:t>
            </w:r>
          </w:p>
        </w:tc>
      </w:tr>
      <w:tr w:rsidR="007465A8" w14:paraId="4D378915"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42948020"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Roll</w:t>
            </w:r>
          </w:p>
        </w:tc>
        <w:tc>
          <w:tcPr>
            <w:tcW w:w="1412"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56042CA8" w14:textId="77777777" w:rsidR="007465A8" w:rsidRDefault="004A3354">
            <w:pPr>
              <w:spacing w:after="200" w:line="276" w:lineRule="auto"/>
              <w:rPr>
                <w:rFonts w:ascii="Calibri" w:eastAsia="Calibri" w:hAnsi="Calibri" w:cs="Calibri"/>
              </w:rPr>
            </w:pPr>
            <w:r>
              <w:rPr>
                <w:rFonts w:ascii="Calibri" w:eastAsia="Calibri" w:hAnsi="Calibri" w:cs="Calibri"/>
                <w:sz w:val="20"/>
              </w:rPr>
              <w:t>-45</w:t>
            </w:r>
            <w:r>
              <w:rPr>
                <w:rFonts w:ascii="Calibri" w:eastAsia="Calibri" w:hAnsi="Calibri" w:cs="Calibri"/>
                <w:sz w:val="20"/>
                <w:vertAlign w:val="superscript"/>
              </w:rPr>
              <w:t>o</w:t>
            </w:r>
            <w:r>
              <w:rPr>
                <w:rFonts w:ascii="Calibri" w:eastAsia="Calibri" w:hAnsi="Calibri" w:cs="Calibri"/>
                <w:sz w:val="20"/>
              </w:rPr>
              <w:t xml:space="preserve"> to 45</w:t>
            </w:r>
            <w:r>
              <w:rPr>
                <w:rFonts w:ascii="Calibri" w:eastAsia="Calibri" w:hAnsi="Calibri" w:cs="Calibri"/>
                <w:sz w:val="20"/>
                <w:vertAlign w:val="superscript"/>
              </w:rPr>
              <w:t>o</w:t>
            </w:r>
          </w:p>
        </w:tc>
        <w:tc>
          <w:tcPr>
            <w:tcW w:w="145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79320B7C" w14:textId="77777777" w:rsidR="007465A8" w:rsidRDefault="004A3354">
            <w:pPr>
              <w:spacing w:after="200" w:line="276" w:lineRule="auto"/>
              <w:rPr>
                <w:rFonts w:ascii="Calibri" w:eastAsia="Calibri" w:hAnsi="Calibri" w:cs="Calibri"/>
              </w:rPr>
            </w:pPr>
            <w:r>
              <w:rPr>
                <w:rFonts w:ascii="Calibri" w:eastAsia="Calibri" w:hAnsi="Calibri" w:cs="Calibri"/>
                <w:sz w:val="20"/>
              </w:rPr>
              <w:t>0.5</w:t>
            </w:r>
            <w:r>
              <w:rPr>
                <w:rFonts w:ascii="Calibri" w:eastAsia="Calibri" w:hAnsi="Calibri" w:cs="Calibri"/>
                <w:sz w:val="20"/>
                <w:vertAlign w:val="superscript"/>
              </w:rPr>
              <w:t>o</w:t>
            </w:r>
          </w:p>
        </w:tc>
        <w:tc>
          <w:tcPr>
            <w:tcW w:w="1383"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0FEF87D0" w14:textId="77777777" w:rsidR="007465A8" w:rsidRDefault="004A3354">
            <w:pPr>
              <w:spacing w:after="200" w:line="276" w:lineRule="auto"/>
              <w:rPr>
                <w:rFonts w:ascii="Calibri" w:eastAsia="Calibri" w:hAnsi="Calibri" w:cs="Calibri"/>
              </w:rPr>
            </w:pPr>
            <w:r>
              <w:rPr>
                <w:rFonts w:ascii="Calibri" w:eastAsia="Calibri" w:hAnsi="Calibri" w:cs="Calibri"/>
                <w:sz w:val="20"/>
              </w:rPr>
              <w:t>180</w:t>
            </w:r>
          </w:p>
        </w:tc>
        <w:tc>
          <w:tcPr>
            <w:tcW w:w="139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733A0276" w14:textId="77777777" w:rsidR="007465A8" w:rsidRDefault="004A3354">
            <w:pPr>
              <w:spacing w:after="200" w:line="276" w:lineRule="auto"/>
              <w:rPr>
                <w:rFonts w:ascii="Calibri" w:eastAsia="Calibri" w:hAnsi="Calibri" w:cs="Calibri"/>
              </w:rPr>
            </w:pPr>
            <w:r>
              <w:rPr>
                <w:rFonts w:ascii="Calibri" w:eastAsia="Calibri" w:hAnsi="Calibri" w:cs="Calibri"/>
                <w:sz w:val="20"/>
              </w:rPr>
              <w:t>8</w:t>
            </w:r>
          </w:p>
        </w:tc>
        <w:tc>
          <w:tcPr>
            <w:tcW w:w="1304"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137D6926" w14:textId="77777777" w:rsidR="007465A8" w:rsidRDefault="004A3354">
            <w:pPr>
              <w:spacing w:after="200" w:line="276" w:lineRule="auto"/>
              <w:rPr>
                <w:rFonts w:ascii="Calibri" w:eastAsia="Calibri" w:hAnsi="Calibri" w:cs="Calibri"/>
              </w:rPr>
            </w:pPr>
            <w:r>
              <w:rPr>
                <w:rFonts w:ascii="Calibri" w:eastAsia="Calibri" w:hAnsi="Calibri" w:cs="Calibri"/>
                <w:sz w:val="20"/>
              </w:rPr>
              <w:t>1</w:t>
            </w:r>
          </w:p>
        </w:tc>
      </w:tr>
      <w:tr w:rsidR="007465A8" w14:paraId="4E2FEE8B"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6692BFE5"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Yaw</w:t>
            </w:r>
          </w:p>
        </w:tc>
        <w:tc>
          <w:tcPr>
            <w:tcW w:w="1412"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26D8A928" w14:textId="77777777" w:rsidR="007465A8" w:rsidRDefault="004A3354">
            <w:pPr>
              <w:spacing w:after="200" w:line="276" w:lineRule="auto"/>
              <w:rPr>
                <w:rFonts w:ascii="Calibri" w:eastAsia="Calibri" w:hAnsi="Calibri" w:cs="Calibri"/>
              </w:rPr>
            </w:pPr>
            <w:r>
              <w:rPr>
                <w:rFonts w:ascii="Calibri" w:eastAsia="Calibri" w:hAnsi="Calibri" w:cs="Calibri"/>
                <w:sz w:val="20"/>
              </w:rPr>
              <w:t>0-360</w:t>
            </w:r>
            <w:r>
              <w:rPr>
                <w:rFonts w:ascii="Calibri" w:eastAsia="Calibri" w:hAnsi="Calibri" w:cs="Calibri"/>
                <w:sz w:val="20"/>
                <w:vertAlign w:val="superscript"/>
              </w:rPr>
              <w:t>o</w:t>
            </w:r>
          </w:p>
        </w:tc>
        <w:tc>
          <w:tcPr>
            <w:tcW w:w="145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60DE2BC3" w14:textId="77777777" w:rsidR="007465A8" w:rsidRDefault="004A3354">
            <w:pPr>
              <w:spacing w:after="200" w:line="276" w:lineRule="auto"/>
              <w:rPr>
                <w:rFonts w:ascii="Calibri" w:eastAsia="Calibri" w:hAnsi="Calibri" w:cs="Calibri"/>
              </w:rPr>
            </w:pPr>
            <w:r>
              <w:rPr>
                <w:rFonts w:ascii="Calibri" w:eastAsia="Calibri" w:hAnsi="Calibri" w:cs="Calibri"/>
                <w:sz w:val="20"/>
              </w:rPr>
              <w:t>1</w:t>
            </w:r>
            <w:r>
              <w:rPr>
                <w:rFonts w:ascii="Calibri" w:eastAsia="Calibri" w:hAnsi="Calibri" w:cs="Calibri"/>
                <w:sz w:val="20"/>
                <w:vertAlign w:val="superscript"/>
              </w:rPr>
              <w:t>o</w:t>
            </w:r>
          </w:p>
        </w:tc>
        <w:tc>
          <w:tcPr>
            <w:tcW w:w="1383"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4641B593" w14:textId="77777777" w:rsidR="007465A8" w:rsidRDefault="004A3354">
            <w:pPr>
              <w:spacing w:after="200" w:line="276" w:lineRule="auto"/>
              <w:rPr>
                <w:rFonts w:ascii="Calibri" w:eastAsia="Calibri" w:hAnsi="Calibri" w:cs="Calibri"/>
              </w:rPr>
            </w:pPr>
            <w:r>
              <w:rPr>
                <w:rFonts w:ascii="Calibri" w:eastAsia="Calibri" w:hAnsi="Calibri" w:cs="Calibri"/>
                <w:sz w:val="20"/>
              </w:rPr>
              <w:t>360</w:t>
            </w:r>
          </w:p>
        </w:tc>
        <w:tc>
          <w:tcPr>
            <w:tcW w:w="1397"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61DFAB28" w14:textId="77777777" w:rsidR="007465A8" w:rsidRDefault="004A3354">
            <w:pPr>
              <w:spacing w:after="200" w:line="276" w:lineRule="auto"/>
              <w:rPr>
                <w:rFonts w:ascii="Calibri" w:eastAsia="Calibri" w:hAnsi="Calibri" w:cs="Calibri"/>
              </w:rPr>
            </w:pPr>
            <w:r>
              <w:rPr>
                <w:rFonts w:ascii="Calibri" w:eastAsia="Calibri" w:hAnsi="Calibri" w:cs="Calibri"/>
                <w:sz w:val="20"/>
              </w:rPr>
              <w:t>9</w:t>
            </w:r>
          </w:p>
        </w:tc>
        <w:tc>
          <w:tcPr>
            <w:tcW w:w="1304" w:type="dxa"/>
            <w:tcBorders>
              <w:top w:val="single" w:sz="4" w:space="0" w:color="FFFFFF"/>
              <w:left w:val="single" w:sz="4" w:space="0" w:color="FFFFFF"/>
              <w:bottom w:val="single" w:sz="4" w:space="0" w:color="FFFFFF"/>
              <w:right w:val="single" w:sz="4" w:space="0" w:color="FFFFFF"/>
            </w:tcBorders>
            <w:shd w:val="clear" w:color="auto" w:fill="DBDBDB"/>
            <w:tcMar>
              <w:left w:w="108" w:type="dxa"/>
              <w:right w:w="108" w:type="dxa"/>
            </w:tcMar>
          </w:tcPr>
          <w:p w14:paraId="5CB606CE" w14:textId="77777777" w:rsidR="007465A8" w:rsidRDefault="004A3354">
            <w:pPr>
              <w:spacing w:after="200" w:line="276" w:lineRule="auto"/>
              <w:rPr>
                <w:rFonts w:ascii="Calibri" w:eastAsia="Calibri" w:hAnsi="Calibri" w:cs="Calibri"/>
              </w:rPr>
            </w:pPr>
            <w:r>
              <w:rPr>
                <w:rFonts w:ascii="Calibri" w:eastAsia="Calibri" w:hAnsi="Calibri" w:cs="Calibri"/>
                <w:sz w:val="20"/>
              </w:rPr>
              <w:t>2</w:t>
            </w:r>
          </w:p>
        </w:tc>
      </w:tr>
      <w:tr w:rsidR="007465A8" w14:paraId="60FB6985" w14:textId="77777777">
        <w:trPr>
          <w:trHeight w:val="1"/>
        </w:trPr>
        <w:tc>
          <w:tcPr>
            <w:tcW w:w="1476" w:type="dxa"/>
            <w:tcBorders>
              <w:top w:val="single" w:sz="4" w:space="0" w:color="FFFFFF"/>
              <w:left w:val="single" w:sz="4" w:space="0" w:color="FFFFFF"/>
              <w:bottom w:val="single" w:sz="4" w:space="0" w:color="FFFFFF"/>
              <w:right w:val="single" w:sz="4" w:space="0" w:color="FFFFFF"/>
            </w:tcBorders>
            <w:shd w:val="clear" w:color="auto" w:fill="A5A5A5"/>
            <w:tcMar>
              <w:left w:w="108" w:type="dxa"/>
              <w:right w:w="108" w:type="dxa"/>
            </w:tcMar>
          </w:tcPr>
          <w:p w14:paraId="1FDF1EF1" w14:textId="77777777" w:rsidR="007465A8" w:rsidRDefault="004A3354">
            <w:pPr>
              <w:spacing w:after="200" w:line="276" w:lineRule="auto"/>
              <w:rPr>
                <w:rFonts w:ascii="Calibri" w:eastAsia="Calibri" w:hAnsi="Calibri" w:cs="Calibri"/>
              </w:rPr>
            </w:pPr>
            <w:r>
              <w:rPr>
                <w:rFonts w:ascii="Calibri" w:eastAsia="Calibri" w:hAnsi="Calibri" w:cs="Calibri"/>
                <w:b/>
                <w:color w:val="FFFFFF"/>
                <w:sz w:val="20"/>
              </w:rPr>
              <w:t xml:space="preserve">Road Speed </w:t>
            </w:r>
          </w:p>
        </w:tc>
        <w:tc>
          <w:tcPr>
            <w:tcW w:w="1412"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4DB2D23A" w14:textId="77777777" w:rsidR="007465A8" w:rsidRDefault="004A3354">
            <w:pPr>
              <w:spacing w:after="200" w:line="276" w:lineRule="auto"/>
              <w:rPr>
                <w:rFonts w:ascii="Calibri" w:eastAsia="Calibri" w:hAnsi="Calibri" w:cs="Calibri"/>
              </w:rPr>
            </w:pPr>
            <w:r>
              <w:rPr>
                <w:rFonts w:ascii="Calibri" w:eastAsia="Calibri" w:hAnsi="Calibri" w:cs="Calibri"/>
                <w:sz w:val="20"/>
              </w:rPr>
              <w:t xml:space="preserve">0-255 </w:t>
            </w:r>
            <w:proofErr w:type="spellStart"/>
            <w:r>
              <w:rPr>
                <w:rFonts w:ascii="Calibri" w:eastAsia="Calibri" w:hAnsi="Calibri" w:cs="Calibri"/>
                <w:sz w:val="20"/>
              </w:rPr>
              <w:t>MpH</w:t>
            </w:r>
            <w:proofErr w:type="spellEnd"/>
          </w:p>
        </w:tc>
        <w:tc>
          <w:tcPr>
            <w:tcW w:w="145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6037CA45" w14:textId="77777777" w:rsidR="007465A8" w:rsidRDefault="004A3354">
            <w:pPr>
              <w:spacing w:after="200" w:line="276" w:lineRule="auto"/>
              <w:rPr>
                <w:rFonts w:ascii="Calibri" w:eastAsia="Calibri" w:hAnsi="Calibri" w:cs="Calibri"/>
              </w:rPr>
            </w:pPr>
            <w:r>
              <w:rPr>
                <w:rFonts w:ascii="Calibri" w:eastAsia="Calibri" w:hAnsi="Calibri" w:cs="Calibri"/>
                <w:sz w:val="20"/>
              </w:rPr>
              <w:t>1MpH</w:t>
            </w:r>
          </w:p>
        </w:tc>
        <w:tc>
          <w:tcPr>
            <w:tcW w:w="1383"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575792AE" w14:textId="77777777" w:rsidR="007465A8" w:rsidRDefault="004A3354">
            <w:pPr>
              <w:spacing w:after="200" w:line="276" w:lineRule="auto"/>
              <w:rPr>
                <w:rFonts w:ascii="Calibri" w:eastAsia="Calibri" w:hAnsi="Calibri" w:cs="Calibri"/>
              </w:rPr>
            </w:pPr>
            <w:r>
              <w:rPr>
                <w:rFonts w:ascii="Calibri" w:eastAsia="Calibri" w:hAnsi="Calibri" w:cs="Calibri"/>
                <w:sz w:val="20"/>
              </w:rPr>
              <w:t>256</w:t>
            </w:r>
          </w:p>
        </w:tc>
        <w:tc>
          <w:tcPr>
            <w:tcW w:w="1397"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55A30057" w14:textId="77777777" w:rsidR="007465A8" w:rsidRDefault="004A3354">
            <w:pPr>
              <w:spacing w:after="200" w:line="276" w:lineRule="auto"/>
              <w:rPr>
                <w:rFonts w:ascii="Calibri" w:eastAsia="Calibri" w:hAnsi="Calibri" w:cs="Calibri"/>
              </w:rPr>
            </w:pPr>
            <w:r>
              <w:rPr>
                <w:rFonts w:ascii="Calibri" w:eastAsia="Calibri" w:hAnsi="Calibri" w:cs="Calibri"/>
                <w:sz w:val="20"/>
              </w:rPr>
              <w:t>8</w:t>
            </w:r>
          </w:p>
        </w:tc>
        <w:tc>
          <w:tcPr>
            <w:tcW w:w="1304" w:type="dxa"/>
            <w:tcBorders>
              <w:top w:val="single" w:sz="4" w:space="0" w:color="FFFFFF"/>
              <w:left w:val="single" w:sz="4" w:space="0" w:color="FFFFFF"/>
              <w:bottom w:val="single" w:sz="4" w:space="0" w:color="FFFFFF"/>
              <w:right w:val="single" w:sz="4" w:space="0" w:color="FFFFFF"/>
            </w:tcBorders>
            <w:shd w:val="clear" w:color="auto" w:fill="EDEDED"/>
            <w:tcMar>
              <w:left w:w="108" w:type="dxa"/>
              <w:right w:w="108" w:type="dxa"/>
            </w:tcMar>
          </w:tcPr>
          <w:p w14:paraId="6950EF5B" w14:textId="77777777" w:rsidR="007465A8" w:rsidRDefault="004A3354">
            <w:pPr>
              <w:spacing w:after="200" w:line="276" w:lineRule="auto"/>
              <w:rPr>
                <w:rFonts w:ascii="Calibri" w:eastAsia="Calibri" w:hAnsi="Calibri" w:cs="Calibri"/>
              </w:rPr>
            </w:pPr>
            <w:r>
              <w:rPr>
                <w:rFonts w:ascii="Calibri" w:eastAsia="Calibri" w:hAnsi="Calibri" w:cs="Calibri"/>
                <w:sz w:val="20"/>
              </w:rPr>
              <w:t>1</w:t>
            </w:r>
          </w:p>
        </w:tc>
      </w:tr>
    </w:tbl>
    <w:p w14:paraId="280C1000" w14:textId="77777777" w:rsidR="007465A8" w:rsidRDefault="007465A8">
      <w:pPr>
        <w:spacing w:after="200" w:line="276" w:lineRule="auto"/>
        <w:rPr>
          <w:rFonts w:ascii="Calibri" w:eastAsia="Calibri" w:hAnsi="Calibri" w:cs="Calibri"/>
        </w:rPr>
      </w:pPr>
    </w:p>
    <w:p w14:paraId="1CFA0E0A" w14:textId="77777777" w:rsidR="00DE67BC" w:rsidRDefault="00DE67BC">
      <w:pPr>
        <w:spacing w:after="200" w:line="276" w:lineRule="auto"/>
        <w:jc w:val="both"/>
        <w:rPr>
          <w:rFonts w:ascii="Calibri" w:eastAsia="Calibri" w:hAnsi="Calibri" w:cs="Calibri"/>
        </w:rPr>
      </w:pPr>
    </w:p>
    <w:p w14:paraId="623C8827" w14:textId="77777777" w:rsidR="00DE67BC" w:rsidRDefault="00DE67BC">
      <w:pPr>
        <w:spacing w:after="200" w:line="276" w:lineRule="auto"/>
        <w:jc w:val="both"/>
        <w:rPr>
          <w:rFonts w:ascii="Calibri" w:eastAsia="Calibri" w:hAnsi="Calibri" w:cs="Calibri"/>
        </w:rPr>
      </w:pPr>
    </w:p>
    <w:p w14:paraId="71CE8D10" w14:textId="4ACE2A60" w:rsidR="007465A8" w:rsidRDefault="004A3354">
      <w:pPr>
        <w:spacing w:after="200" w:line="276" w:lineRule="auto"/>
        <w:jc w:val="both"/>
        <w:rPr>
          <w:rFonts w:ascii="Calibri" w:eastAsia="Calibri" w:hAnsi="Calibri" w:cs="Calibri"/>
        </w:rPr>
      </w:pPr>
      <w:r>
        <w:rPr>
          <w:rFonts w:ascii="Calibri" w:eastAsia="Calibri" w:hAnsi="Calibri" w:cs="Calibri"/>
        </w:rPr>
        <w:lastRenderedPageBreak/>
        <w:t xml:space="preserve">From the table, the total number of bytes required per second is 16, the next decision to be made is to decide upon the frequency that the system collects the data from the sensors. A frequency sampling time of 50/second means that the readings are taken every 0.02s. This is small enough time period where extremely fast changed mainly in the suspension will be detected, without using a massive amount of storage that would increase the price of the system design as a whole. </w:t>
      </w:r>
    </w:p>
    <w:p w14:paraId="1C06A071" w14:textId="77777777" w:rsidR="007465A8" w:rsidRDefault="004A3354">
      <w:pPr>
        <w:spacing w:after="200" w:line="276" w:lineRule="auto"/>
        <w:rPr>
          <w:rFonts w:ascii="Calibri" w:eastAsia="Calibri" w:hAnsi="Calibri" w:cs="Calibri"/>
        </w:rPr>
      </w:pPr>
      <w:r>
        <w:rPr>
          <w:rFonts w:ascii="Calibri" w:eastAsia="Calibri" w:hAnsi="Calibri" w:cs="Calibri"/>
        </w:rPr>
        <w:t>16 x 50 = 800/second</w:t>
      </w:r>
    </w:p>
    <w:p w14:paraId="4545CBD1" w14:textId="77777777" w:rsidR="007465A8" w:rsidRDefault="004A3354">
      <w:pPr>
        <w:spacing w:after="200" w:line="276" w:lineRule="auto"/>
        <w:rPr>
          <w:rFonts w:ascii="Calibri" w:eastAsia="Calibri" w:hAnsi="Calibri" w:cs="Calibri"/>
        </w:rPr>
      </w:pPr>
      <w:r>
        <w:rPr>
          <w:rFonts w:ascii="Calibri" w:eastAsia="Calibri" w:hAnsi="Calibri" w:cs="Calibri"/>
        </w:rPr>
        <w:t>800 x 60 = 48,000/minute</w:t>
      </w:r>
    </w:p>
    <w:p w14:paraId="21A8F6AE" w14:textId="77777777" w:rsidR="007465A8" w:rsidRDefault="004A3354">
      <w:pPr>
        <w:spacing w:after="200" w:line="276" w:lineRule="auto"/>
        <w:jc w:val="both"/>
        <w:rPr>
          <w:rFonts w:ascii="Calibri" w:eastAsia="Calibri" w:hAnsi="Calibri" w:cs="Calibri"/>
        </w:rPr>
      </w:pPr>
      <w:r>
        <w:rPr>
          <w:rFonts w:ascii="Calibri" w:eastAsia="Calibri" w:hAnsi="Calibri" w:cs="Calibri"/>
        </w:rPr>
        <w:t>48,000 x 60 = 2,880,000/hour</w:t>
      </w:r>
    </w:p>
    <w:p w14:paraId="72BF5961" w14:textId="71E73CA1" w:rsidR="007465A8" w:rsidRDefault="004A3354" w:rsidP="00264606">
      <w:pPr>
        <w:spacing w:after="200" w:line="276" w:lineRule="auto"/>
        <w:rPr>
          <w:rFonts w:ascii="Calibri" w:eastAsia="Calibri" w:hAnsi="Calibri" w:cs="Calibri"/>
        </w:rPr>
      </w:pPr>
      <w:r>
        <w:rPr>
          <w:rFonts w:ascii="Calibri" w:eastAsia="Calibri" w:hAnsi="Calibri" w:cs="Calibri"/>
        </w:rPr>
        <w:t>2,880,000 x 2 = 5,760,000/2 hour test period</w:t>
      </w:r>
    </w:p>
    <w:p w14:paraId="31D4C1AB" w14:textId="77777777" w:rsidR="007465A8" w:rsidRDefault="004A3354">
      <w:pPr>
        <w:spacing w:after="200" w:line="276" w:lineRule="auto"/>
        <w:jc w:val="both"/>
        <w:rPr>
          <w:rFonts w:ascii="Calibri" w:eastAsia="Calibri" w:hAnsi="Calibri" w:cs="Calibri"/>
        </w:rPr>
      </w:pPr>
      <w:r>
        <w:rPr>
          <w:rFonts w:ascii="Calibri" w:eastAsia="Calibri" w:hAnsi="Calibri" w:cs="Calibri"/>
        </w:rPr>
        <w:t>Using 50 samples per second, the storage required for the 2 hour period would be;</w:t>
      </w:r>
    </w:p>
    <w:p w14:paraId="4A169875" w14:textId="77777777" w:rsidR="007465A8" w:rsidRDefault="004A3354">
      <w:pPr>
        <w:spacing w:after="200" w:line="276" w:lineRule="auto"/>
        <w:jc w:val="both"/>
        <w:rPr>
          <w:rFonts w:ascii="Calibri" w:eastAsia="Calibri" w:hAnsi="Calibri" w:cs="Calibri"/>
        </w:rPr>
      </w:pPr>
      <w:r>
        <w:rPr>
          <w:rFonts w:ascii="Calibri" w:eastAsia="Calibri" w:hAnsi="Calibri" w:cs="Calibri"/>
        </w:rPr>
        <w:t xml:space="preserve">The calculations show that 5,760,000 bytes will be used throughout the 2 hour period, however it could be useful to have a some leeway either side to allow time for the driver to tun on the device, enter the vehicle and begin the drive, meaning that 6,000,000 bytes or 6KB of storage would be ideal. </w:t>
      </w:r>
    </w:p>
    <w:p w14:paraId="5FE3AA73" w14:textId="77777777" w:rsidR="007465A8" w:rsidRDefault="004A3354">
      <w:pPr>
        <w:spacing w:after="200" w:line="276" w:lineRule="auto"/>
        <w:jc w:val="center"/>
        <w:rPr>
          <w:rFonts w:ascii="Calibri" w:eastAsia="Calibri" w:hAnsi="Calibri" w:cs="Calibri"/>
          <w:b/>
          <w:sz w:val="28"/>
          <w:u w:val="single"/>
        </w:rPr>
      </w:pPr>
      <w:r>
        <w:rPr>
          <w:rFonts w:ascii="Calibri" w:eastAsia="Calibri" w:hAnsi="Calibri" w:cs="Calibri"/>
          <w:b/>
          <w:sz w:val="28"/>
          <w:u w:val="single"/>
        </w:rPr>
        <w:t>Sensor Selection</w:t>
      </w:r>
    </w:p>
    <w:p w14:paraId="3C0EF7D6" w14:textId="77777777"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t>1.Pitch, roll and yaw</w:t>
      </w:r>
    </w:p>
    <w:tbl>
      <w:tblPr>
        <w:tblW w:w="0" w:type="auto"/>
        <w:tblInd w:w="108" w:type="dxa"/>
        <w:tblCellMar>
          <w:left w:w="10" w:type="dxa"/>
          <w:right w:w="10" w:type="dxa"/>
        </w:tblCellMar>
        <w:tblLook w:val="0000" w:firstRow="0" w:lastRow="0" w:firstColumn="0" w:lastColumn="0" w:noHBand="0" w:noVBand="0"/>
      </w:tblPr>
      <w:tblGrid>
        <w:gridCol w:w="2966"/>
        <w:gridCol w:w="2967"/>
        <w:gridCol w:w="2975"/>
      </w:tblGrid>
      <w:tr w:rsidR="007465A8" w14:paraId="2499FC0D"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46A276" w14:textId="77777777" w:rsidR="007465A8" w:rsidRDefault="004A3354">
            <w:pPr>
              <w:spacing w:after="200" w:line="276" w:lineRule="auto"/>
              <w:jc w:val="center"/>
            </w:pPr>
            <w:r>
              <w:rPr>
                <w:rFonts w:ascii="Arial" w:eastAsia="Arial" w:hAnsi="Arial" w:cs="Arial"/>
                <w:color w:val="333333"/>
                <w:sz w:val="20"/>
                <w:shd w:val="clear" w:color="auto" w:fill="FFFFFF"/>
              </w:rPr>
              <w:t>I3G4250DTR 3 axis gyroscope</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21D35AEA" w14:textId="77777777" w:rsidR="007465A8" w:rsidRDefault="004A3354">
            <w:pPr>
              <w:spacing w:after="0" w:line="240" w:lineRule="auto"/>
              <w:jc w:val="center"/>
              <w:rPr>
                <w:rFonts w:ascii="Calibri" w:eastAsia="Calibri" w:hAnsi="Calibri" w:cs="Calibri"/>
              </w:rPr>
            </w:pPr>
            <w:r>
              <w:rPr>
                <w:rFonts w:ascii="Calibri" w:eastAsia="Calibri" w:hAnsi="Calibri" w:cs="Calibri"/>
              </w:rPr>
              <w:t>LSM6DSO32TR 6 axis gyroscope and accelerometer</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5398E0" w14:textId="77777777" w:rsidR="007465A8" w:rsidRDefault="004A3354">
            <w:pPr>
              <w:spacing w:line="252" w:lineRule="auto"/>
              <w:jc w:val="center"/>
              <w:rPr>
                <w:rFonts w:ascii="Calibri" w:eastAsia="Calibri" w:hAnsi="Calibri" w:cs="Calibri"/>
              </w:rPr>
            </w:pPr>
            <w:r>
              <w:rPr>
                <w:rFonts w:ascii="Calibri" w:eastAsia="Calibri" w:hAnsi="Calibri" w:cs="Calibri"/>
              </w:rPr>
              <w:t>Parallax Inc 3-axis Gyroscope Sensor Module</w:t>
            </w:r>
          </w:p>
          <w:p w14:paraId="561CA95B" w14:textId="77777777" w:rsidR="007465A8" w:rsidRDefault="007465A8">
            <w:pPr>
              <w:spacing w:after="0" w:line="240" w:lineRule="auto"/>
              <w:rPr>
                <w:rFonts w:ascii="Calibri" w:eastAsia="Calibri" w:hAnsi="Calibri" w:cs="Calibri"/>
              </w:rPr>
            </w:pPr>
          </w:p>
        </w:tc>
      </w:tr>
      <w:tr w:rsidR="007465A8" w14:paraId="34DEE140"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2673918" w14:textId="77777777" w:rsidR="007465A8" w:rsidRDefault="004A3354">
            <w:pPr>
              <w:spacing w:after="200" w:line="276" w:lineRule="auto"/>
              <w:jc w:val="center"/>
              <w:rPr>
                <w:rFonts w:ascii="Calibri" w:eastAsia="Calibri" w:hAnsi="Calibri" w:cs="Calibri"/>
              </w:rPr>
            </w:pPr>
            <w:r>
              <w:object w:dxaOrig="1324" w:dyaOrig="1051" w14:anchorId="16C7DAD8">
                <v:rect id="rectole0000000008" o:spid="_x0000_i1033" style="width:66pt;height:52.8pt" o:ole="" o:preferrelative="t" stroked="f">
                  <v:imagedata r:id="rId18" o:title=""/>
                </v:rect>
                <o:OLEObject Type="Embed" ProgID="StaticMetafile" ShapeID="rectole0000000008" DrawAspect="Content" ObjectID="_1762262562" r:id="rId19"/>
              </w:objec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0D06144E" w14:textId="77777777" w:rsidR="007465A8" w:rsidRDefault="004A3354">
            <w:pPr>
              <w:spacing w:after="200" w:line="276" w:lineRule="auto"/>
              <w:jc w:val="center"/>
              <w:rPr>
                <w:rFonts w:ascii="Calibri" w:eastAsia="Calibri" w:hAnsi="Calibri" w:cs="Calibri"/>
              </w:rPr>
            </w:pPr>
            <w:r>
              <w:object w:dxaOrig="1324" w:dyaOrig="1050" w14:anchorId="0C2341B3">
                <v:rect id="rectole0000000009" o:spid="_x0000_i1034" style="width:66pt;height:52.8pt" o:ole="" o:preferrelative="t" stroked="f">
                  <v:imagedata r:id="rId20" o:title=""/>
                </v:rect>
                <o:OLEObject Type="Embed" ProgID="StaticMetafile" ShapeID="rectole0000000009" DrawAspect="Content" ObjectID="_1762262563" r:id="rId21"/>
              </w:objec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D45ABDC" w14:textId="77777777" w:rsidR="007465A8" w:rsidRDefault="004A3354">
            <w:pPr>
              <w:spacing w:after="200" w:line="276" w:lineRule="auto"/>
              <w:jc w:val="center"/>
              <w:rPr>
                <w:rFonts w:ascii="Calibri" w:eastAsia="Calibri" w:hAnsi="Calibri" w:cs="Calibri"/>
              </w:rPr>
            </w:pPr>
            <w:r>
              <w:object w:dxaOrig="1382" w:dyaOrig="1017" w14:anchorId="3F9C3077">
                <v:rect id="rectole0000000010" o:spid="_x0000_i1035" style="width:69.05pt;height:51pt" o:ole="" o:preferrelative="t" stroked="f">
                  <v:imagedata r:id="rId22" o:title=""/>
                </v:rect>
                <o:OLEObject Type="Embed" ProgID="StaticMetafile" ShapeID="rectole0000000010" DrawAspect="Content" ObjectID="_1762262564" r:id="rId23"/>
              </w:object>
            </w:r>
          </w:p>
        </w:tc>
      </w:tr>
      <w:tr w:rsidR="007465A8" w14:paraId="63072D83"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5743548" w14:textId="16F2099A" w:rsidR="007465A8" w:rsidRDefault="004A3354">
            <w:pPr>
              <w:spacing w:after="200" w:line="276" w:lineRule="auto"/>
              <w:rPr>
                <w:rFonts w:ascii="Calibri" w:eastAsia="Calibri" w:hAnsi="Calibri" w:cs="Calibri"/>
              </w:rPr>
            </w:pPr>
            <w:r>
              <w:rPr>
                <w:rFonts w:ascii="Calibri" w:eastAsia="Calibri" w:hAnsi="Calibri" w:cs="Calibri"/>
              </w:rPr>
              <w:t>Mouser Electronics</w:t>
            </w:r>
            <w:r w:rsidR="0024065D">
              <w:rPr>
                <w:rFonts w:ascii="Calibri" w:eastAsia="Calibri" w:hAnsi="Calibri" w:cs="Calibri"/>
              </w:rPr>
              <w:t xml:space="preserve"> </w:t>
            </w:r>
            <w:sdt>
              <w:sdtPr>
                <w:rPr>
                  <w:rFonts w:ascii="Calibri" w:eastAsia="Calibri" w:hAnsi="Calibri" w:cs="Calibri"/>
                </w:rPr>
                <w:id w:val="1699970881"/>
                <w:citation/>
              </w:sdtPr>
              <w:sdtEndPr/>
              <w:sdtContent>
                <w:r w:rsidR="00150B27">
                  <w:rPr>
                    <w:rFonts w:ascii="Calibri" w:eastAsia="Calibri" w:hAnsi="Calibri" w:cs="Calibri"/>
                  </w:rPr>
                  <w:fldChar w:fldCharType="begin"/>
                </w:r>
                <w:r w:rsidR="00150B27">
                  <w:rPr>
                    <w:rFonts w:ascii="Calibri" w:eastAsia="Calibri" w:hAnsi="Calibri" w:cs="Calibri"/>
                  </w:rPr>
                  <w:instrText xml:space="preserve"> CITATION Mou23 \l 2057 </w:instrText>
                </w:r>
                <w:r w:rsidR="00150B27">
                  <w:rPr>
                    <w:rFonts w:ascii="Calibri" w:eastAsia="Calibri" w:hAnsi="Calibri" w:cs="Calibri"/>
                  </w:rPr>
                  <w:fldChar w:fldCharType="separate"/>
                </w:r>
                <w:r w:rsidR="00E81C91" w:rsidRPr="00E81C91">
                  <w:rPr>
                    <w:rFonts w:ascii="Calibri" w:eastAsia="Calibri" w:hAnsi="Calibri" w:cs="Calibri"/>
                    <w:noProof/>
                  </w:rPr>
                  <w:t>[4]</w:t>
                </w:r>
                <w:r w:rsidR="00150B27">
                  <w:rPr>
                    <w:rFonts w:ascii="Calibri" w:eastAsia="Calibri" w:hAnsi="Calibri" w:cs="Calibri"/>
                  </w:rPr>
                  <w:fldChar w:fldCharType="end"/>
                </w:r>
              </w:sdtContent>
            </w:sdt>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362CED9D" w14:textId="740DF6F5" w:rsidR="007465A8" w:rsidRDefault="004A3354">
            <w:pPr>
              <w:spacing w:after="200" w:line="276" w:lineRule="auto"/>
              <w:rPr>
                <w:rFonts w:ascii="Calibri" w:eastAsia="Calibri" w:hAnsi="Calibri" w:cs="Calibri"/>
              </w:rPr>
            </w:pPr>
            <w:r>
              <w:rPr>
                <w:rFonts w:ascii="Calibri" w:eastAsia="Calibri" w:hAnsi="Calibri" w:cs="Calibri"/>
              </w:rPr>
              <w:t>Mouser Electronics</w:t>
            </w:r>
            <w:r w:rsidR="00150B27">
              <w:rPr>
                <w:rFonts w:ascii="Calibri" w:eastAsia="Calibri" w:hAnsi="Calibri" w:cs="Calibri"/>
              </w:rPr>
              <w:t xml:space="preserve"> </w:t>
            </w:r>
            <w:sdt>
              <w:sdtPr>
                <w:rPr>
                  <w:rFonts w:ascii="Calibri" w:eastAsia="Calibri" w:hAnsi="Calibri" w:cs="Calibri"/>
                </w:rPr>
                <w:id w:val="-1647884737"/>
                <w:citation/>
              </w:sdtPr>
              <w:sdtEndPr/>
              <w:sdtContent>
                <w:r w:rsidR="00150B27">
                  <w:rPr>
                    <w:rFonts w:ascii="Calibri" w:eastAsia="Calibri" w:hAnsi="Calibri" w:cs="Calibri"/>
                  </w:rPr>
                  <w:fldChar w:fldCharType="begin"/>
                </w:r>
                <w:r w:rsidR="00150B27">
                  <w:rPr>
                    <w:rFonts w:ascii="Calibri" w:eastAsia="Calibri" w:hAnsi="Calibri" w:cs="Calibri"/>
                  </w:rPr>
                  <w:instrText xml:space="preserve"> CITATION Mou231 \l 2057 </w:instrText>
                </w:r>
                <w:r w:rsidR="00150B27">
                  <w:rPr>
                    <w:rFonts w:ascii="Calibri" w:eastAsia="Calibri" w:hAnsi="Calibri" w:cs="Calibri"/>
                  </w:rPr>
                  <w:fldChar w:fldCharType="separate"/>
                </w:r>
                <w:r w:rsidR="00E81C91" w:rsidRPr="00E81C91">
                  <w:rPr>
                    <w:rFonts w:ascii="Calibri" w:eastAsia="Calibri" w:hAnsi="Calibri" w:cs="Calibri"/>
                    <w:noProof/>
                  </w:rPr>
                  <w:t>[5]</w:t>
                </w:r>
                <w:r w:rsidR="00150B27">
                  <w:rPr>
                    <w:rFonts w:ascii="Calibri" w:eastAsia="Calibri" w:hAnsi="Calibri" w:cs="Calibri"/>
                  </w:rPr>
                  <w:fldChar w:fldCharType="end"/>
                </w:r>
              </w:sdtContent>
            </w:sdt>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A46D6F" w14:textId="457EAF1E" w:rsidR="007465A8" w:rsidRDefault="004A3354">
            <w:pPr>
              <w:spacing w:after="200" w:line="276" w:lineRule="auto"/>
              <w:rPr>
                <w:rFonts w:ascii="Calibri" w:eastAsia="Calibri" w:hAnsi="Calibri" w:cs="Calibri"/>
              </w:rPr>
            </w:pPr>
            <w:r>
              <w:rPr>
                <w:rFonts w:ascii="Calibri" w:eastAsia="Calibri" w:hAnsi="Calibri" w:cs="Calibri"/>
              </w:rPr>
              <w:t>RS Components</w:t>
            </w:r>
            <w:r w:rsidR="00150B27">
              <w:rPr>
                <w:rFonts w:ascii="Calibri" w:eastAsia="Calibri" w:hAnsi="Calibri" w:cs="Calibri"/>
              </w:rPr>
              <w:t xml:space="preserve"> </w:t>
            </w:r>
            <w:sdt>
              <w:sdtPr>
                <w:rPr>
                  <w:rFonts w:ascii="Calibri" w:eastAsia="Calibri" w:hAnsi="Calibri" w:cs="Calibri"/>
                </w:rPr>
                <w:id w:val="967785929"/>
                <w:citation/>
              </w:sdtPr>
              <w:sdtEndPr/>
              <w:sdtContent>
                <w:r w:rsidR="00150B27">
                  <w:rPr>
                    <w:rFonts w:ascii="Calibri" w:eastAsia="Calibri" w:hAnsi="Calibri" w:cs="Calibri"/>
                  </w:rPr>
                  <w:fldChar w:fldCharType="begin"/>
                </w:r>
                <w:r w:rsidR="00150B27">
                  <w:rPr>
                    <w:rFonts w:ascii="Calibri" w:eastAsia="Calibri" w:hAnsi="Calibri" w:cs="Calibri"/>
                  </w:rPr>
                  <w:instrText xml:space="preserve"> CITATION RS23 \l 2057 </w:instrText>
                </w:r>
                <w:r w:rsidR="00150B27">
                  <w:rPr>
                    <w:rFonts w:ascii="Calibri" w:eastAsia="Calibri" w:hAnsi="Calibri" w:cs="Calibri"/>
                  </w:rPr>
                  <w:fldChar w:fldCharType="separate"/>
                </w:r>
                <w:r w:rsidR="00E81C91" w:rsidRPr="00E81C91">
                  <w:rPr>
                    <w:rFonts w:ascii="Calibri" w:eastAsia="Calibri" w:hAnsi="Calibri" w:cs="Calibri"/>
                    <w:noProof/>
                  </w:rPr>
                  <w:t>[6]</w:t>
                </w:r>
                <w:r w:rsidR="00150B27">
                  <w:rPr>
                    <w:rFonts w:ascii="Calibri" w:eastAsia="Calibri" w:hAnsi="Calibri" w:cs="Calibri"/>
                  </w:rPr>
                  <w:fldChar w:fldCharType="end"/>
                </w:r>
              </w:sdtContent>
            </w:sdt>
          </w:p>
        </w:tc>
      </w:tr>
      <w:tr w:rsidR="007465A8" w14:paraId="6711E6FC"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569F3E7" w14:textId="77777777" w:rsidR="007465A8" w:rsidRDefault="004A3354">
            <w:pPr>
              <w:spacing w:after="200" w:line="276" w:lineRule="auto"/>
              <w:rPr>
                <w:rFonts w:ascii="Calibri" w:eastAsia="Calibri" w:hAnsi="Calibri" w:cs="Calibri"/>
              </w:rPr>
            </w:pPr>
            <w:r>
              <w:rPr>
                <w:rFonts w:ascii="Calibri" w:eastAsia="Calibri" w:hAnsi="Calibri" w:cs="Calibri"/>
              </w:rPr>
              <w:t>3 axis gyroscope</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6CBE9B50" w14:textId="77777777" w:rsidR="007465A8" w:rsidRDefault="004A3354">
            <w:pPr>
              <w:spacing w:after="200" w:line="276" w:lineRule="auto"/>
              <w:rPr>
                <w:rFonts w:ascii="Calibri" w:eastAsia="Calibri" w:hAnsi="Calibri" w:cs="Calibri"/>
              </w:rPr>
            </w:pPr>
            <w:r>
              <w:rPr>
                <w:rFonts w:ascii="Calibri" w:eastAsia="Calibri" w:hAnsi="Calibri" w:cs="Calibri"/>
              </w:rPr>
              <w:t xml:space="preserve">6 axis gyroscope and accelerometer </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7594751" w14:textId="77777777" w:rsidR="007465A8" w:rsidRDefault="004A3354">
            <w:pPr>
              <w:spacing w:after="200" w:line="276" w:lineRule="auto"/>
              <w:rPr>
                <w:rFonts w:ascii="Calibri" w:eastAsia="Calibri" w:hAnsi="Calibri" w:cs="Calibri"/>
              </w:rPr>
            </w:pPr>
            <w:r>
              <w:rPr>
                <w:rFonts w:ascii="Calibri" w:eastAsia="Calibri" w:hAnsi="Calibri" w:cs="Calibri"/>
              </w:rPr>
              <w:t>3 axis gyroscope</w:t>
            </w:r>
          </w:p>
        </w:tc>
      </w:tr>
      <w:tr w:rsidR="007465A8" w14:paraId="15851781"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4D7355A" w14:textId="77777777" w:rsidR="007465A8" w:rsidRDefault="004A3354">
            <w:pPr>
              <w:spacing w:after="200" w:line="276" w:lineRule="auto"/>
              <w:rPr>
                <w:rFonts w:ascii="Calibri" w:eastAsia="Calibri" w:hAnsi="Calibri" w:cs="Calibri"/>
              </w:rPr>
            </w:pPr>
            <w:r>
              <w:rPr>
                <w:rFonts w:ascii="Calibri" w:eastAsia="Calibri" w:hAnsi="Calibri" w:cs="Calibri"/>
              </w:rPr>
              <w:t>16 bit resolution</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3F269570" w14:textId="77777777" w:rsidR="007465A8" w:rsidRDefault="004A3354">
            <w:pPr>
              <w:spacing w:after="200" w:line="276" w:lineRule="auto"/>
              <w:rPr>
                <w:rFonts w:ascii="Calibri" w:eastAsia="Calibri" w:hAnsi="Calibri" w:cs="Calibri"/>
              </w:rPr>
            </w:pPr>
            <w:r>
              <w:rPr>
                <w:rFonts w:ascii="Calibri" w:eastAsia="Calibri" w:hAnsi="Calibri" w:cs="Calibri"/>
              </w:rPr>
              <w:t>16 bit resolution</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63FB810" w14:textId="77777777" w:rsidR="007465A8" w:rsidRDefault="004A3354">
            <w:pPr>
              <w:spacing w:after="200" w:line="276" w:lineRule="auto"/>
              <w:rPr>
                <w:rFonts w:ascii="Calibri" w:eastAsia="Calibri" w:hAnsi="Calibri" w:cs="Calibri"/>
              </w:rPr>
            </w:pPr>
            <w:r>
              <w:rPr>
                <w:rFonts w:ascii="Calibri" w:eastAsia="Calibri" w:hAnsi="Calibri" w:cs="Calibri"/>
              </w:rPr>
              <w:t>16 bit resolution</w:t>
            </w:r>
          </w:p>
        </w:tc>
      </w:tr>
      <w:tr w:rsidR="007465A8" w14:paraId="219F204D"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E3739A" w14:textId="77777777" w:rsidR="007465A8" w:rsidRDefault="004A3354">
            <w:pPr>
              <w:spacing w:after="200" w:line="276" w:lineRule="auto"/>
              <w:rPr>
                <w:rFonts w:ascii="Calibri" w:eastAsia="Calibri" w:hAnsi="Calibri" w:cs="Calibri"/>
              </w:rPr>
            </w:pPr>
            <w:r>
              <w:rPr>
                <w:rFonts w:ascii="Calibri" w:eastAsia="Calibri" w:hAnsi="Calibri" w:cs="Calibri"/>
              </w:rPr>
              <w:t>2.4V – 3.6V supply voltage</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09D69638" w14:textId="77777777" w:rsidR="007465A8" w:rsidRDefault="004A3354">
            <w:pPr>
              <w:spacing w:after="200" w:line="276" w:lineRule="auto"/>
              <w:rPr>
                <w:rFonts w:ascii="Calibri" w:eastAsia="Calibri" w:hAnsi="Calibri" w:cs="Calibri"/>
              </w:rPr>
            </w:pPr>
            <w:r>
              <w:rPr>
                <w:rFonts w:ascii="Calibri" w:eastAsia="Calibri" w:hAnsi="Calibri" w:cs="Calibri"/>
              </w:rPr>
              <w:t>1.71V – 3.6V supply voltage</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84D8976" w14:textId="77777777" w:rsidR="007465A8" w:rsidRDefault="004A3354">
            <w:pPr>
              <w:spacing w:after="200" w:line="276" w:lineRule="auto"/>
              <w:rPr>
                <w:rFonts w:ascii="Calibri" w:eastAsia="Calibri" w:hAnsi="Calibri" w:cs="Calibri"/>
              </w:rPr>
            </w:pPr>
            <w:r>
              <w:rPr>
                <w:rFonts w:ascii="Calibri" w:eastAsia="Calibri" w:hAnsi="Calibri" w:cs="Calibri"/>
              </w:rPr>
              <w:t>2.7V – 6.5V DC</w:t>
            </w:r>
          </w:p>
        </w:tc>
      </w:tr>
      <w:tr w:rsidR="007465A8" w14:paraId="040BA0BB"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A6F8CB" w14:textId="77777777" w:rsidR="007465A8" w:rsidRDefault="004A3354">
            <w:pPr>
              <w:spacing w:after="200" w:line="276" w:lineRule="auto"/>
              <w:rPr>
                <w:rFonts w:ascii="Calibri" w:eastAsia="Calibri" w:hAnsi="Calibri" w:cs="Calibri"/>
              </w:rPr>
            </w:pPr>
            <w:r>
              <w:rPr>
                <w:rFonts w:ascii="Calibri" w:eastAsia="Calibri" w:hAnsi="Calibri" w:cs="Calibri"/>
              </w:rPr>
              <w:t>I2C,SPI</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50A3873F" w14:textId="77777777" w:rsidR="007465A8" w:rsidRDefault="004A3354">
            <w:pPr>
              <w:spacing w:after="0" w:line="240" w:lineRule="auto"/>
              <w:rPr>
                <w:rFonts w:ascii="Calibri" w:eastAsia="Calibri" w:hAnsi="Calibri" w:cs="Calibri"/>
              </w:rPr>
            </w:pPr>
            <w:r>
              <w:rPr>
                <w:rFonts w:ascii="Calibri" w:eastAsia="Calibri" w:hAnsi="Calibri" w:cs="Calibri"/>
              </w:rPr>
              <w:t>I2C, I3C, SPI, MIPI</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884D56" w14:textId="77777777" w:rsidR="007465A8" w:rsidRDefault="004A3354">
            <w:pPr>
              <w:spacing w:after="200" w:line="276" w:lineRule="auto"/>
              <w:rPr>
                <w:rFonts w:ascii="Calibri" w:eastAsia="Calibri" w:hAnsi="Calibri" w:cs="Calibri"/>
              </w:rPr>
            </w:pPr>
            <w:r>
              <w:rPr>
                <w:rFonts w:ascii="Calibri" w:eastAsia="Calibri" w:hAnsi="Calibri" w:cs="Calibri"/>
              </w:rPr>
              <w:t>I2C,SPI</w:t>
            </w:r>
          </w:p>
        </w:tc>
      </w:tr>
      <w:tr w:rsidR="007465A8" w14:paraId="0836A4AF"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21DA28" w14:textId="77777777" w:rsidR="007465A8" w:rsidRDefault="004A3354">
            <w:pPr>
              <w:spacing w:after="200" w:line="276" w:lineRule="auto"/>
            </w:pPr>
            <w:r>
              <w:rPr>
                <w:rFonts w:ascii="Calibri" w:eastAsia="Calibri" w:hAnsi="Calibri" w:cs="Calibri"/>
              </w:rPr>
              <w:t xml:space="preserve">Sensitivity of </w:t>
            </w:r>
            <w:r>
              <w:rPr>
                <w:rFonts w:ascii="Arial" w:eastAsia="Arial" w:hAnsi="Arial" w:cs="Arial"/>
                <w:color w:val="333333"/>
                <w:sz w:val="20"/>
                <w:shd w:val="clear" w:color="auto" w:fill="FFFFFF"/>
              </w:rPr>
              <w:t xml:space="preserve">8.75 </w:t>
            </w:r>
            <w:proofErr w:type="spellStart"/>
            <w:r>
              <w:rPr>
                <w:rFonts w:ascii="Arial" w:eastAsia="Arial" w:hAnsi="Arial" w:cs="Arial"/>
                <w:color w:val="333333"/>
                <w:sz w:val="20"/>
                <w:shd w:val="clear" w:color="auto" w:fill="FFFFFF"/>
              </w:rPr>
              <w:t>mdps</w:t>
            </w:r>
            <w:proofErr w:type="spellEnd"/>
            <w:r>
              <w:rPr>
                <w:rFonts w:ascii="Arial" w:eastAsia="Arial" w:hAnsi="Arial" w:cs="Arial"/>
                <w:color w:val="333333"/>
                <w:sz w:val="20"/>
                <w:shd w:val="clear" w:color="auto" w:fill="FFFFFF"/>
              </w:rPr>
              <w:t xml:space="preserve">/digit, 17.5 </w:t>
            </w:r>
            <w:proofErr w:type="spellStart"/>
            <w:r>
              <w:rPr>
                <w:rFonts w:ascii="Arial" w:eastAsia="Arial" w:hAnsi="Arial" w:cs="Arial"/>
                <w:color w:val="333333"/>
                <w:sz w:val="20"/>
                <w:shd w:val="clear" w:color="auto" w:fill="FFFFFF"/>
              </w:rPr>
              <w:t>mpds</w:t>
            </w:r>
            <w:proofErr w:type="spellEnd"/>
            <w:r>
              <w:rPr>
                <w:rFonts w:ascii="Arial" w:eastAsia="Arial" w:hAnsi="Arial" w:cs="Arial"/>
                <w:color w:val="333333"/>
                <w:sz w:val="20"/>
                <w:shd w:val="clear" w:color="auto" w:fill="FFFFFF"/>
              </w:rPr>
              <w:t xml:space="preserve">/digit, 70 </w:t>
            </w:r>
            <w:proofErr w:type="spellStart"/>
            <w:r>
              <w:rPr>
                <w:rFonts w:ascii="Arial" w:eastAsia="Arial" w:hAnsi="Arial" w:cs="Arial"/>
                <w:color w:val="333333"/>
                <w:sz w:val="20"/>
                <w:shd w:val="clear" w:color="auto" w:fill="FFFFFF"/>
              </w:rPr>
              <w:t>mpds</w:t>
            </w:r>
            <w:proofErr w:type="spellEnd"/>
            <w:r>
              <w:rPr>
                <w:rFonts w:ascii="Arial" w:eastAsia="Arial" w:hAnsi="Arial" w:cs="Arial"/>
                <w:color w:val="333333"/>
                <w:sz w:val="20"/>
                <w:shd w:val="clear" w:color="auto" w:fill="FFFFFF"/>
              </w:rPr>
              <w:t>/digit</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26BB2186" w14:textId="77777777" w:rsidR="007465A8" w:rsidRDefault="004A3354">
            <w:pPr>
              <w:spacing w:after="0" w:line="240" w:lineRule="auto"/>
              <w:rPr>
                <w:rFonts w:ascii="Calibri" w:eastAsia="Calibri" w:hAnsi="Calibri" w:cs="Calibri"/>
              </w:rPr>
            </w:pPr>
            <w:r>
              <w:rPr>
                <w:rFonts w:ascii="Calibri" w:eastAsia="Calibri" w:hAnsi="Calibri" w:cs="Calibri"/>
              </w:rPr>
              <w:t xml:space="preserve">Sensitivity of 0.122 mg/LSB, 0.244 mg/LSB, 0.488 mg/LSB, 0.976 mg/LSB </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01E838" w14:textId="77777777" w:rsidR="007465A8" w:rsidRDefault="004A3354">
            <w:pPr>
              <w:spacing w:after="200" w:line="276" w:lineRule="auto"/>
              <w:rPr>
                <w:rFonts w:ascii="Calibri" w:eastAsia="Calibri" w:hAnsi="Calibri" w:cs="Calibri"/>
              </w:rPr>
            </w:pPr>
            <w:r>
              <w:rPr>
                <w:rFonts w:ascii="Calibri" w:eastAsia="Calibri" w:hAnsi="Calibri" w:cs="Calibri"/>
              </w:rPr>
              <w:t>Not Specified on data sheet</w:t>
            </w:r>
          </w:p>
        </w:tc>
      </w:tr>
      <w:tr w:rsidR="007465A8" w14:paraId="1A83CBA9"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3587643" w14:textId="77777777" w:rsidR="007465A8" w:rsidRDefault="004A3354">
            <w:pPr>
              <w:spacing w:after="200" w:line="276" w:lineRule="auto"/>
              <w:rPr>
                <w:rFonts w:ascii="Calibri" w:eastAsia="Calibri" w:hAnsi="Calibri" w:cs="Calibri"/>
              </w:rPr>
            </w:pPr>
            <w:r>
              <w:rPr>
                <w:rFonts w:ascii="Calibri" w:eastAsia="Calibri" w:hAnsi="Calibri" w:cs="Calibri"/>
              </w:rPr>
              <w:t xml:space="preserve">+-2000 </w:t>
            </w:r>
            <w:proofErr w:type="spellStart"/>
            <w:r>
              <w:rPr>
                <w:rFonts w:ascii="Calibri" w:eastAsia="Calibri" w:hAnsi="Calibri" w:cs="Calibri"/>
              </w:rPr>
              <w:t>dps</w:t>
            </w:r>
            <w:proofErr w:type="spellEnd"/>
            <w:r>
              <w:rPr>
                <w:rFonts w:ascii="Calibri" w:eastAsia="Calibri" w:hAnsi="Calibri" w:cs="Calibri"/>
              </w:rPr>
              <w:t xml:space="preserve"> scale (degrees per second)</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63BDB404" w14:textId="77777777" w:rsidR="007465A8" w:rsidRDefault="004A3354">
            <w:pPr>
              <w:spacing w:after="200" w:line="276" w:lineRule="auto"/>
              <w:rPr>
                <w:rFonts w:ascii="Calibri" w:eastAsia="Calibri" w:hAnsi="Calibri" w:cs="Calibri"/>
              </w:rPr>
            </w:pPr>
            <w:r>
              <w:rPr>
                <w:rFonts w:ascii="Calibri" w:eastAsia="Calibri" w:hAnsi="Calibri" w:cs="Calibri"/>
              </w:rPr>
              <w:t xml:space="preserve">±2000 </w:t>
            </w:r>
            <w:proofErr w:type="spellStart"/>
            <w:r>
              <w:rPr>
                <w:rFonts w:ascii="Calibri" w:eastAsia="Calibri" w:hAnsi="Calibri" w:cs="Calibri"/>
              </w:rPr>
              <w:t>dps</w:t>
            </w:r>
            <w:proofErr w:type="spellEnd"/>
            <w:r>
              <w:rPr>
                <w:rFonts w:ascii="Calibri" w:eastAsia="Calibri" w:hAnsi="Calibri" w:cs="Calibri"/>
              </w:rPr>
              <w:t xml:space="preserve"> full scale</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FAFE8D2" w14:textId="77777777" w:rsidR="007465A8" w:rsidRDefault="004A3354">
            <w:pPr>
              <w:spacing w:after="200" w:line="276" w:lineRule="auto"/>
              <w:rPr>
                <w:rFonts w:ascii="Calibri" w:eastAsia="Calibri" w:hAnsi="Calibri" w:cs="Calibri"/>
              </w:rPr>
            </w:pPr>
            <w:r>
              <w:rPr>
                <w:rFonts w:ascii="Calibri" w:eastAsia="Calibri" w:hAnsi="Calibri" w:cs="Calibri"/>
              </w:rPr>
              <w:t xml:space="preserve">+-2000 </w:t>
            </w:r>
            <w:proofErr w:type="spellStart"/>
            <w:r>
              <w:rPr>
                <w:rFonts w:ascii="Calibri" w:eastAsia="Calibri" w:hAnsi="Calibri" w:cs="Calibri"/>
              </w:rPr>
              <w:t>dps</w:t>
            </w:r>
            <w:proofErr w:type="spellEnd"/>
            <w:r>
              <w:rPr>
                <w:rFonts w:ascii="Calibri" w:eastAsia="Calibri" w:hAnsi="Calibri" w:cs="Calibri"/>
              </w:rPr>
              <w:t xml:space="preserve"> full scale</w:t>
            </w:r>
          </w:p>
        </w:tc>
      </w:tr>
      <w:tr w:rsidR="007465A8" w14:paraId="42B4818C"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28C02D" w14:textId="77777777" w:rsidR="007465A8" w:rsidRDefault="004A3354">
            <w:pPr>
              <w:spacing w:after="200" w:line="276" w:lineRule="auto"/>
              <w:rPr>
                <w:rFonts w:ascii="Calibri" w:eastAsia="Calibri" w:hAnsi="Calibri" w:cs="Calibri"/>
              </w:rPr>
            </w:pPr>
            <w:r>
              <w:rPr>
                <w:rFonts w:ascii="Calibri" w:eastAsia="Calibri" w:hAnsi="Calibri" w:cs="Calibri"/>
              </w:rPr>
              <w:t>Weight of 150mg</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2F615783" w14:textId="77777777" w:rsidR="007465A8" w:rsidRDefault="004A3354">
            <w:pPr>
              <w:spacing w:after="200" w:line="276" w:lineRule="auto"/>
              <w:rPr>
                <w:rFonts w:ascii="Calibri" w:eastAsia="Calibri" w:hAnsi="Calibri" w:cs="Calibri"/>
              </w:rPr>
            </w:pPr>
            <w:r>
              <w:rPr>
                <w:rFonts w:ascii="Calibri" w:eastAsia="Calibri" w:hAnsi="Calibri" w:cs="Calibri"/>
              </w:rPr>
              <w:t>Weight of 779.167 mg</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671C46" w14:textId="77777777" w:rsidR="007465A8" w:rsidRDefault="004A3354">
            <w:pPr>
              <w:spacing w:after="200" w:line="276" w:lineRule="auto"/>
              <w:rPr>
                <w:rFonts w:ascii="Calibri" w:eastAsia="Calibri" w:hAnsi="Calibri" w:cs="Calibri"/>
              </w:rPr>
            </w:pPr>
            <w:r>
              <w:rPr>
                <w:rFonts w:ascii="Calibri" w:eastAsia="Calibri" w:hAnsi="Calibri" w:cs="Calibri"/>
              </w:rPr>
              <w:t>Weight of 1.8g</w:t>
            </w:r>
          </w:p>
        </w:tc>
      </w:tr>
      <w:tr w:rsidR="007465A8" w14:paraId="2130E38C"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DAA2B7" w14:textId="77777777" w:rsidR="007465A8" w:rsidRDefault="004A3354">
            <w:pPr>
              <w:spacing w:after="200" w:line="276" w:lineRule="auto"/>
              <w:rPr>
                <w:rFonts w:ascii="Calibri" w:eastAsia="Calibri" w:hAnsi="Calibri" w:cs="Calibri"/>
              </w:rPr>
            </w:pPr>
            <w:r>
              <w:rPr>
                <w:rFonts w:ascii="Calibri" w:eastAsia="Calibri" w:hAnsi="Calibri" w:cs="Calibri"/>
              </w:rPr>
              <w:lastRenderedPageBreak/>
              <w:t>1mm x 4mm x 4mm</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5BA10B90" w14:textId="77777777" w:rsidR="007465A8" w:rsidRDefault="004A3354">
            <w:pPr>
              <w:spacing w:after="200" w:line="276" w:lineRule="auto"/>
              <w:jc w:val="both"/>
              <w:rPr>
                <w:rFonts w:ascii="Calibri" w:eastAsia="Calibri" w:hAnsi="Calibri" w:cs="Calibri"/>
              </w:rPr>
            </w:pPr>
            <w:r>
              <w:rPr>
                <w:rFonts w:ascii="Calibri" w:eastAsia="Calibri" w:hAnsi="Calibri" w:cs="Calibri"/>
              </w:rPr>
              <w:t>1mm x 4mm x 4mm</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457F49" w14:textId="77777777" w:rsidR="007465A8" w:rsidRDefault="004A3354">
            <w:pPr>
              <w:spacing w:after="200" w:line="276" w:lineRule="auto"/>
              <w:rPr>
                <w:rFonts w:ascii="Calibri" w:eastAsia="Calibri" w:hAnsi="Calibri" w:cs="Calibri"/>
              </w:rPr>
            </w:pPr>
            <w:r>
              <w:rPr>
                <w:rFonts w:ascii="Calibri" w:eastAsia="Calibri" w:hAnsi="Calibri" w:cs="Calibri"/>
              </w:rPr>
              <w:t>21. 6x 20.3mm x1mm</w:t>
            </w:r>
          </w:p>
        </w:tc>
      </w:tr>
      <w:tr w:rsidR="007465A8" w14:paraId="7DFDA548"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B962508" w14:textId="77777777" w:rsidR="007465A8" w:rsidRDefault="004A3354">
            <w:pPr>
              <w:spacing w:after="200" w:line="276" w:lineRule="auto"/>
              <w:rPr>
                <w:rFonts w:ascii="Calibri" w:eastAsia="Calibri" w:hAnsi="Calibri" w:cs="Calibri"/>
              </w:rPr>
            </w:pPr>
            <w:r>
              <w:rPr>
                <w:rFonts w:ascii="Calibri" w:eastAsia="Calibri" w:hAnsi="Calibri" w:cs="Calibri"/>
              </w:rPr>
              <w:t>Operating temperature range: -40 to +85°C</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7A17A66E" w14:textId="77777777" w:rsidR="007465A8" w:rsidRDefault="004A3354">
            <w:pPr>
              <w:spacing w:after="0" w:line="240" w:lineRule="auto"/>
              <w:rPr>
                <w:rFonts w:ascii="Calibri" w:eastAsia="Calibri" w:hAnsi="Calibri" w:cs="Calibri"/>
              </w:rPr>
            </w:pPr>
            <w:r>
              <w:rPr>
                <w:rFonts w:ascii="Calibri" w:eastAsia="Calibri" w:hAnsi="Calibri" w:cs="Calibri"/>
              </w:rPr>
              <w:t>Operating temperature range: -40 to +85°C</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58B3FB" w14:textId="77777777" w:rsidR="007465A8" w:rsidRDefault="004A3354">
            <w:pPr>
              <w:spacing w:after="0" w:line="240" w:lineRule="auto"/>
              <w:rPr>
                <w:rFonts w:ascii="Calibri" w:eastAsia="Calibri" w:hAnsi="Calibri" w:cs="Calibri"/>
              </w:rPr>
            </w:pPr>
            <w:r>
              <w:rPr>
                <w:rFonts w:ascii="Calibri" w:eastAsia="Calibri" w:hAnsi="Calibri" w:cs="Calibri"/>
              </w:rPr>
              <w:t>Operating temperature range: -40 to +85°C</w:t>
            </w:r>
          </w:p>
        </w:tc>
      </w:tr>
      <w:tr w:rsidR="007465A8" w14:paraId="50882B0B"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BABA2A" w14:textId="77777777" w:rsidR="007465A8" w:rsidRDefault="004A3354">
            <w:pPr>
              <w:spacing w:after="200" w:line="276" w:lineRule="auto"/>
              <w:rPr>
                <w:rFonts w:ascii="Calibri" w:eastAsia="Calibri" w:hAnsi="Calibri" w:cs="Calibri"/>
              </w:rPr>
            </w:pPr>
            <w:r>
              <w:rPr>
                <w:rFonts w:ascii="Calibri" w:eastAsia="Calibri" w:hAnsi="Calibri" w:cs="Calibri"/>
              </w:rPr>
              <w:t>Sensing axis X,Y,Z</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44848C3D" w14:textId="77777777" w:rsidR="007465A8" w:rsidRDefault="004A3354">
            <w:pPr>
              <w:spacing w:after="200" w:line="276" w:lineRule="auto"/>
              <w:rPr>
                <w:rFonts w:ascii="Calibri" w:eastAsia="Calibri" w:hAnsi="Calibri" w:cs="Calibri"/>
              </w:rPr>
            </w:pPr>
            <w:r>
              <w:rPr>
                <w:rFonts w:ascii="Calibri" w:eastAsia="Calibri" w:hAnsi="Calibri" w:cs="Calibri"/>
              </w:rPr>
              <w:t>Sensing axis X,Y,Z</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04D5BB" w14:textId="77777777" w:rsidR="007465A8" w:rsidRDefault="004A3354">
            <w:pPr>
              <w:spacing w:after="200" w:line="276" w:lineRule="auto"/>
              <w:rPr>
                <w:rFonts w:ascii="Calibri" w:eastAsia="Calibri" w:hAnsi="Calibri" w:cs="Calibri"/>
              </w:rPr>
            </w:pPr>
            <w:r>
              <w:rPr>
                <w:rFonts w:ascii="Calibri" w:eastAsia="Calibri" w:hAnsi="Calibri" w:cs="Calibri"/>
              </w:rPr>
              <w:t>Sensing axis X,Y,Z</w:t>
            </w:r>
          </w:p>
        </w:tc>
      </w:tr>
      <w:tr w:rsidR="007465A8" w14:paraId="18F1545B"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E8231C" w14:textId="77777777" w:rsidR="007465A8" w:rsidRDefault="004A3354">
            <w:pPr>
              <w:spacing w:after="200" w:line="276" w:lineRule="auto"/>
              <w:rPr>
                <w:rFonts w:ascii="Calibri" w:eastAsia="Calibri" w:hAnsi="Calibri" w:cs="Calibri"/>
              </w:rPr>
            </w:pPr>
            <w:r>
              <w:rPr>
                <w:rFonts w:ascii="Calibri" w:eastAsia="Calibri" w:hAnsi="Calibri" w:cs="Calibri"/>
              </w:rPr>
              <w:t>£9.31 for a single unit</w:t>
            </w:r>
          </w:p>
          <w:p w14:paraId="6E97A20A" w14:textId="77777777" w:rsidR="007465A8" w:rsidRDefault="004A3354">
            <w:pPr>
              <w:spacing w:after="200" w:line="276" w:lineRule="auto"/>
              <w:rPr>
                <w:rFonts w:ascii="Calibri" w:eastAsia="Calibri" w:hAnsi="Calibri" w:cs="Calibri"/>
              </w:rPr>
            </w:pPr>
            <w:r>
              <w:rPr>
                <w:rFonts w:ascii="Calibri" w:eastAsia="Calibri" w:hAnsi="Calibri" w:cs="Calibri"/>
              </w:rPr>
              <w:t>£4.78 for 5,000 units</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4A3054AA" w14:textId="77777777" w:rsidR="007465A8" w:rsidRDefault="004A3354">
            <w:pPr>
              <w:spacing w:after="200" w:line="276" w:lineRule="auto"/>
              <w:rPr>
                <w:rFonts w:ascii="Calibri" w:eastAsia="Calibri" w:hAnsi="Calibri" w:cs="Calibri"/>
              </w:rPr>
            </w:pPr>
            <w:r>
              <w:rPr>
                <w:rFonts w:ascii="Calibri" w:eastAsia="Calibri" w:hAnsi="Calibri" w:cs="Calibri"/>
              </w:rPr>
              <w:t>£5.00 for a single unit</w:t>
            </w:r>
          </w:p>
          <w:p w14:paraId="3B2CE17D" w14:textId="77777777" w:rsidR="007465A8" w:rsidRDefault="004A3354">
            <w:pPr>
              <w:spacing w:after="200" w:line="276" w:lineRule="auto"/>
              <w:rPr>
                <w:rFonts w:ascii="Calibri" w:eastAsia="Calibri" w:hAnsi="Calibri" w:cs="Calibri"/>
              </w:rPr>
            </w:pPr>
            <w:r>
              <w:rPr>
                <w:rFonts w:ascii="Calibri" w:eastAsia="Calibri" w:hAnsi="Calibri" w:cs="Calibri"/>
              </w:rPr>
              <w:t>£2.24 for 5,000 units</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3D3492F" w14:textId="77777777" w:rsidR="007465A8" w:rsidRDefault="004A3354">
            <w:pPr>
              <w:spacing w:after="200" w:line="276" w:lineRule="auto"/>
              <w:rPr>
                <w:rFonts w:ascii="Calibri" w:eastAsia="Calibri" w:hAnsi="Calibri" w:cs="Calibri"/>
              </w:rPr>
            </w:pPr>
            <w:r>
              <w:rPr>
                <w:rFonts w:ascii="Calibri" w:eastAsia="Calibri" w:hAnsi="Calibri" w:cs="Calibri"/>
              </w:rPr>
              <w:t>£24.85 for a single unit</w:t>
            </w:r>
          </w:p>
          <w:p w14:paraId="1BAB6293" w14:textId="77777777" w:rsidR="007465A8" w:rsidRDefault="004A3354">
            <w:pPr>
              <w:spacing w:after="200" w:line="276" w:lineRule="auto"/>
              <w:rPr>
                <w:rFonts w:ascii="Calibri" w:eastAsia="Calibri" w:hAnsi="Calibri" w:cs="Calibri"/>
              </w:rPr>
            </w:pPr>
            <w:r>
              <w:rPr>
                <w:rFonts w:ascii="Calibri" w:eastAsia="Calibri" w:hAnsi="Calibri" w:cs="Calibri"/>
              </w:rPr>
              <w:t>£22.36 for 50 units</w:t>
            </w:r>
          </w:p>
        </w:tc>
      </w:tr>
    </w:tbl>
    <w:p w14:paraId="3FD478EA" w14:textId="4BE38161" w:rsidR="00EB2E34" w:rsidRDefault="004A3354">
      <w:pPr>
        <w:spacing w:after="200" w:line="276" w:lineRule="auto"/>
        <w:rPr>
          <w:rFonts w:ascii="Calibri" w:eastAsia="Calibri" w:hAnsi="Calibri" w:cs="Calibri"/>
        </w:rPr>
      </w:pPr>
      <w:r>
        <w:rPr>
          <w:rFonts w:ascii="Calibri" w:eastAsia="Calibri" w:hAnsi="Calibri" w:cs="Calibri"/>
        </w:rPr>
        <w:t>The LSM6DSO32TR has been selected for the design as it features a 6 axis gyroscope and accelerometer, this will allow for roll, pitch and yaw all to be measured by a single sensor, saving space, weight and cost for the design. The sensor also operates between 1.71V and 3.6V which can be powered using the same supply as the microcontroller whilst also having an excellent sensitivity and exceeding the required specifications to measure once per 0.02 seconds. It also uses I2C to easily interface with the PIC, and has a 16 bit resolution whilst also being very affordable at £5.00.</w:t>
      </w:r>
    </w:p>
    <w:p w14:paraId="4BEC694D" w14:textId="77777777"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t>2.Suspension travel</w:t>
      </w:r>
    </w:p>
    <w:tbl>
      <w:tblPr>
        <w:tblW w:w="0" w:type="auto"/>
        <w:tblInd w:w="108" w:type="dxa"/>
        <w:tblCellMar>
          <w:left w:w="10" w:type="dxa"/>
          <w:right w:w="10" w:type="dxa"/>
        </w:tblCellMar>
        <w:tblLook w:val="0000" w:firstRow="0" w:lastRow="0" w:firstColumn="0" w:lastColumn="0" w:noHBand="0" w:noVBand="0"/>
      </w:tblPr>
      <w:tblGrid>
        <w:gridCol w:w="3166"/>
        <w:gridCol w:w="2858"/>
        <w:gridCol w:w="2884"/>
      </w:tblGrid>
      <w:tr w:rsidR="007465A8" w14:paraId="58418723"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47907ABA" w14:textId="1765489A" w:rsidR="007465A8" w:rsidRDefault="004A3354">
            <w:pPr>
              <w:spacing w:after="0" w:line="240" w:lineRule="auto"/>
              <w:jc w:val="center"/>
              <w:rPr>
                <w:rFonts w:ascii="Calibri" w:eastAsia="Calibri" w:hAnsi="Calibri" w:cs="Calibri"/>
              </w:rPr>
            </w:pPr>
            <w:r>
              <w:rPr>
                <w:rFonts w:ascii="Calibri" w:eastAsia="Calibri" w:hAnsi="Calibri" w:cs="Calibri"/>
              </w:rPr>
              <w:t>AiM Car Suspension Potentiometer</w:t>
            </w:r>
            <w:r w:rsidR="006A2EAF">
              <w:rPr>
                <w:rFonts w:ascii="Calibri" w:eastAsia="Calibri" w:hAnsi="Calibri" w:cs="Calibri"/>
              </w:rPr>
              <w:t xml:space="preserve"> </w:t>
            </w:r>
            <w:sdt>
              <w:sdtPr>
                <w:rPr>
                  <w:rFonts w:ascii="Calibri" w:eastAsia="Calibri" w:hAnsi="Calibri" w:cs="Calibri"/>
                </w:rPr>
                <w:id w:val="-1358582976"/>
                <w:citation/>
              </w:sdtPr>
              <w:sdtEndPr/>
              <w:sdtContent>
                <w:r w:rsidR="006A2EAF">
                  <w:rPr>
                    <w:rFonts w:ascii="Calibri" w:eastAsia="Calibri" w:hAnsi="Calibri" w:cs="Calibri"/>
                  </w:rPr>
                  <w:fldChar w:fldCharType="begin"/>
                </w:r>
                <w:r w:rsidR="006A2EAF">
                  <w:rPr>
                    <w:rFonts w:ascii="Calibri" w:eastAsia="Calibri" w:hAnsi="Calibri" w:cs="Calibri"/>
                  </w:rPr>
                  <w:instrText xml:space="preserve"> CITATION Gra23 \l 2057 </w:instrText>
                </w:r>
                <w:r w:rsidR="006A2EAF">
                  <w:rPr>
                    <w:rFonts w:ascii="Calibri" w:eastAsia="Calibri" w:hAnsi="Calibri" w:cs="Calibri"/>
                  </w:rPr>
                  <w:fldChar w:fldCharType="separate"/>
                </w:r>
                <w:r w:rsidR="00E81C91" w:rsidRPr="00E81C91">
                  <w:rPr>
                    <w:rFonts w:ascii="Calibri" w:eastAsia="Calibri" w:hAnsi="Calibri" w:cs="Calibri"/>
                    <w:noProof/>
                  </w:rPr>
                  <w:t>[7]</w:t>
                </w:r>
                <w:r w:rsidR="006A2EAF">
                  <w:rPr>
                    <w:rFonts w:ascii="Calibri" w:eastAsia="Calibri" w:hAnsi="Calibri" w:cs="Calibri"/>
                  </w:rPr>
                  <w:fldChar w:fldCharType="end"/>
                </w:r>
              </w:sdtContent>
            </w:sdt>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C0FD8D" w14:textId="11FF6F6E" w:rsidR="007465A8" w:rsidRDefault="004A3354">
            <w:pPr>
              <w:spacing w:line="252" w:lineRule="auto"/>
              <w:jc w:val="center"/>
              <w:rPr>
                <w:rFonts w:ascii="Calibri" w:eastAsia="Calibri" w:hAnsi="Calibri" w:cs="Calibri"/>
              </w:rPr>
            </w:pPr>
            <w:r>
              <w:rPr>
                <w:rFonts w:ascii="Calibri" w:eastAsia="Calibri" w:hAnsi="Calibri" w:cs="Calibri"/>
              </w:rPr>
              <w:t>United Automation Rotary Potentiometer 1-Gang, A403027-RS</w:t>
            </w:r>
            <w:r w:rsidR="006A2EAF">
              <w:rPr>
                <w:rFonts w:ascii="Calibri" w:eastAsia="Calibri" w:hAnsi="Calibri" w:cs="Calibri"/>
              </w:rPr>
              <w:t xml:space="preserve"> </w:t>
            </w:r>
            <w:sdt>
              <w:sdtPr>
                <w:rPr>
                  <w:rFonts w:ascii="Calibri" w:eastAsia="Calibri" w:hAnsi="Calibri" w:cs="Calibri"/>
                </w:rPr>
                <w:id w:val="1241714"/>
                <w:citation/>
              </w:sdtPr>
              <w:sdtEndPr/>
              <w:sdtContent>
                <w:r w:rsidR="00025256">
                  <w:rPr>
                    <w:rFonts w:ascii="Calibri" w:eastAsia="Calibri" w:hAnsi="Calibri" w:cs="Calibri"/>
                  </w:rPr>
                  <w:fldChar w:fldCharType="begin"/>
                </w:r>
                <w:r w:rsidR="00025256">
                  <w:rPr>
                    <w:rFonts w:ascii="Calibri" w:eastAsia="Calibri" w:hAnsi="Calibri" w:cs="Calibri"/>
                  </w:rPr>
                  <w:instrText xml:space="preserve"> CITATION RS231 \l 2057 </w:instrText>
                </w:r>
                <w:r w:rsidR="00025256">
                  <w:rPr>
                    <w:rFonts w:ascii="Calibri" w:eastAsia="Calibri" w:hAnsi="Calibri" w:cs="Calibri"/>
                  </w:rPr>
                  <w:fldChar w:fldCharType="separate"/>
                </w:r>
                <w:r w:rsidR="00E81C91" w:rsidRPr="00E81C91">
                  <w:rPr>
                    <w:rFonts w:ascii="Calibri" w:eastAsia="Calibri" w:hAnsi="Calibri" w:cs="Calibri"/>
                    <w:noProof/>
                  </w:rPr>
                  <w:t>[8]</w:t>
                </w:r>
                <w:r w:rsidR="00025256">
                  <w:rPr>
                    <w:rFonts w:ascii="Calibri" w:eastAsia="Calibri" w:hAnsi="Calibri" w:cs="Calibri"/>
                  </w:rPr>
                  <w:fldChar w:fldCharType="end"/>
                </w:r>
              </w:sdtContent>
            </w:sdt>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2CBC4BD" w14:textId="0D983784" w:rsidR="007465A8" w:rsidRDefault="004A3354">
            <w:pPr>
              <w:spacing w:line="252" w:lineRule="auto"/>
              <w:rPr>
                <w:rFonts w:ascii="Calibri" w:eastAsia="Calibri" w:hAnsi="Calibri" w:cs="Calibri"/>
              </w:rPr>
            </w:pPr>
            <w:r>
              <w:rPr>
                <w:rFonts w:ascii="Calibri" w:eastAsia="Calibri" w:hAnsi="Calibri" w:cs="Calibri"/>
              </w:rPr>
              <w:t>RS PRO Through Beam Photoelectric Sensor</w:t>
            </w:r>
            <w:r w:rsidR="00025256">
              <w:rPr>
                <w:rFonts w:ascii="Calibri" w:eastAsia="Calibri" w:hAnsi="Calibri" w:cs="Calibri"/>
              </w:rPr>
              <w:t xml:space="preserve"> </w:t>
            </w:r>
            <w:sdt>
              <w:sdtPr>
                <w:rPr>
                  <w:rFonts w:ascii="Calibri" w:eastAsia="Calibri" w:hAnsi="Calibri" w:cs="Calibri"/>
                </w:rPr>
                <w:id w:val="-708639397"/>
                <w:citation/>
              </w:sdtPr>
              <w:sdtEndPr/>
              <w:sdtContent>
                <w:r w:rsidR="00025256">
                  <w:rPr>
                    <w:rFonts w:ascii="Calibri" w:eastAsia="Calibri" w:hAnsi="Calibri" w:cs="Calibri"/>
                  </w:rPr>
                  <w:fldChar w:fldCharType="begin"/>
                </w:r>
                <w:r w:rsidR="00025256">
                  <w:rPr>
                    <w:rFonts w:ascii="Calibri" w:eastAsia="Calibri" w:hAnsi="Calibri" w:cs="Calibri"/>
                  </w:rPr>
                  <w:instrText xml:space="preserve"> CITATION RS232 \l 2057 </w:instrText>
                </w:r>
                <w:r w:rsidR="00025256">
                  <w:rPr>
                    <w:rFonts w:ascii="Calibri" w:eastAsia="Calibri" w:hAnsi="Calibri" w:cs="Calibri"/>
                  </w:rPr>
                  <w:fldChar w:fldCharType="separate"/>
                </w:r>
                <w:r w:rsidR="00E81C91" w:rsidRPr="00E81C91">
                  <w:rPr>
                    <w:rFonts w:ascii="Calibri" w:eastAsia="Calibri" w:hAnsi="Calibri" w:cs="Calibri"/>
                    <w:noProof/>
                  </w:rPr>
                  <w:t>[9]</w:t>
                </w:r>
                <w:r w:rsidR="00025256">
                  <w:rPr>
                    <w:rFonts w:ascii="Calibri" w:eastAsia="Calibri" w:hAnsi="Calibri" w:cs="Calibri"/>
                  </w:rPr>
                  <w:fldChar w:fldCharType="end"/>
                </w:r>
              </w:sdtContent>
            </w:sdt>
          </w:p>
          <w:p w14:paraId="3E47818B" w14:textId="77777777" w:rsidR="007465A8" w:rsidRDefault="007465A8">
            <w:pPr>
              <w:spacing w:after="0" w:line="240" w:lineRule="auto"/>
              <w:rPr>
                <w:rFonts w:ascii="Calibri" w:eastAsia="Calibri" w:hAnsi="Calibri" w:cs="Calibri"/>
              </w:rPr>
            </w:pPr>
          </w:p>
        </w:tc>
      </w:tr>
      <w:tr w:rsidR="007465A8" w14:paraId="3F778D3F"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64EA3B28" w14:textId="77777777" w:rsidR="007465A8" w:rsidRDefault="004A3354">
            <w:pPr>
              <w:spacing w:after="200" w:line="276" w:lineRule="auto"/>
              <w:jc w:val="center"/>
              <w:rPr>
                <w:rFonts w:ascii="Calibri" w:eastAsia="Calibri" w:hAnsi="Calibri" w:cs="Calibri"/>
              </w:rPr>
            </w:pPr>
            <w:r>
              <w:object w:dxaOrig="2856" w:dyaOrig="1460" w14:anchorId="65FC2729">
                <v:rect id="_x0000_i1036" style="width:142.8pt;height:73.2pt" o:ole="" o:preferrelative="t" stroked="f">
                  <v:imagedata r:id="rId24" o:title=""/>
                </v:rect>
                <o:OLEObject Type="Embed" ProgID="StaticMetafile" ShapeID="_x0000_i1036" DrawAspect="Content" ObjectID="_1762262565" r:id="rId25"/>
              </w:objec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8EC4786" w14:textId="77777777" w:rsidR="007465A8" w:rsidRDefault="004A3354">
            <w:pPr>
              <w:spacing w:after="200" w:line="276" w:lineRule="auto"/>
              <w:jc w:val="center"/>
              <w:rPr>
                <w:rFonts w:ascii="Calibri" w:eastAsia="Calibri" w:hAnsi="Calibri" w:cs="Calibri"/>
              </w:rPr>
            </w:pPr>
            <w:r>
              <w:object w:dxaOrig="1416" w:dyaOrig="1059" w14:anchorId="1577393F">
                <v:rect id="_x0000_i1037" style="width:70.8pt;height:52.8pt" o:ole="" o:preferrelative="t" stroked="f">
                  <v:imagedata r:id="rId26" o:title=""/>
                </v:rect>
                <o:OLEObject Type="Embed" ProgID="StaticMetafile" ShapeID="_x0000_i1037" DrawAspect="Content" ObjectID="_1762262566" r:id="rId27"/>
              </w:objec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B8098EC" w14:textId="77777777" w:rsidR="007465A8" w:rsidRDefault="004A3354">
            <w:pPr>
              <w:spacing w:after="200" w:line="276" w:lineRule="auto"/>
              <w:jc w:val="center"/>
              <w:rPr>
                <w:rFonts w:ascii="Calibri" w:eastAsia="Calibri" w:hAnsi="Calibri" w:cs="Calibri"/>
              </w:rPr>
            </w:pPr>
            <w:r>
              <w:object w:dxaOrig="1532" w:dyaOrig="1152" w14:anchorId="19DBE833">
                <v:rect id="_x0000_i1038" style="width:76.85pt;height:57.6pt" o:ole="" o:preferrelative="t" stroked="f">
                  <v:imagedata r:id="rId28" o:title=""/>
                </v:rect>
                <o:OLEObject Type="Embed" ProgID="StaticMetafile" ShapeID="_x0000_i1038" DrawAspect="Content" ObjectID="_1762262567" r:id="rId29"/>
              </w:object>
            </w:r>
          </w:p>
        </w:tc>
      </w:tr>
      <w:tr w:rsidR="007465A8" w14:paraId="46B40109"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687278EF" w14:textId="3888FB6B" w:rsidR="007465A8" w:rsidRDefault="004A3354">
            <w:pPr>
              <w:spacing w:after="200" w:line="276" w:lineRule="auto"/>
              <w:rPr>
                <w:rFonts w:ascii="Calibri" w:eastAsia="Calibri" w:hAnsi="Calibri" w:cs="Calibri"/>
              </w:rPr>
            </w:pPr>
            <w:r>
              <w:rPr>
                <w:rFonts w:ascii="Calibri" w:eastAsia="Calibri" w:hAnsi="Calibri" w:cs="Calibri"/>
              </w:rPr>
              <w:t>Linear Potentiometer</w:t>
            </w:r>
            <w:r w:rsidR="006A2EAF">
              <w:rPr>
                <w:rFonts w:ascii="Calibri" w:eastAsia="Calibri" w:hAnsi="Calibri" w:cs="Calibri"/>
              </w:rPr>
              <w:t xml:space="preserve"> </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965ADE" w14:textId="77777777" w:rsidR="007465A8" w:rsidRDefault="004A3354">
            <w:pPr>
              <w:spacing w:after="200" w:line="276" w:lineRule="auto"/>
              <w:rPr>
                <w:rFonts w:ascii="Calibri" w:eastAsia="Calibri" w:hAnsi="Calibri" w:cs="Calibri"/>
              </w:rPr>
            </w:pPr>
            <w:r>
              <w:rPr>
                <w:rFonts w:ascii="Calibri" w:eastAsia="Calibri" w:hAnsi="Calibri" w:cs="Calibri"/>
              </w:rPr>
              <w:t>Control Potentiometer</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28BBA8" w14:textId="77777777" w:rsidR="007465A8" w:rsidRDefault="004A3354">
            <w:pPr>
              <w:spacing w:after="200" w:line="276" w:lineRule="auto"/>
              <w:rPr>
                <w:rFonts w:ascii="Calibri" w:eastAsia="Calibri" w:hAnsi="Calibri" w:cs="Calibri"/>
              </w:rPr>
            </w:pPr>
            <w:r>
              <w:rPr>
                <w:rFonts w:ascii="Calibri" w:eastAsia="Calibri" w:hAnsi="Calibri" w:cs="Calibri"/>
              </w:rPr>
              <w:t>Beam Photoelectric Sensor</w:t>
            </w:r>
          </w:p>
        </w:tc>
      </w:tr>
      <w:tr w:rsidR="007465A8" w14:paraId="302A33BE"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02988A6B" w14:textId="77777777" w:rsidR="007465A8" w:rsidRDefault="004A3354">
            <w:pPr>
              <w:spacing w:after="200" w:line="276" w:lineRule="auto"/>
              <w:rPr>
                <w:rFonts w:ascii="Calibri" w:eastAsia="Calibri" w:hAnsi="Calibri" w:cs="Calibri"/>
              </w:rPr>
            </w:pPr>
            <w:r>
              <w:rPr>
                <w:rFonts w:ascii="Calibri" w:eastAsia="Calibri" w:hAnsi="Calibri" w:cs="Calibri"/>
              </w:rPr>
              <w:t>150mm range</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02DDAC" w14:textId="77777777" w:rsidR="007465A8" w:rsidRDefault="004A3354">
            <w:pPr>
              <w:spacing w:after="200" w:line="276" w:lineRule="auto"/>
              <w:rPr>
                <w:rFonts w:ascii="Calibri" w:eastAsia="Calibri" w:hAnsi="Calibri" w:cs="Calibri"/>
              </w:rPr>
            </w:pPr>
            <w:r>
              <w:rPr>
                <w:rFonts w:ascii="Calibri" w:eastAsia="Calibri" w:hAnsi="Calibri" w:cs="Calibri"/>
              </w:rPr>
              <w:t>250k variable resistor range</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FEEF2B" w14:textId="77777777" w:rsidR="007465A8" w:rsidRDefault="004A3354">
            <w:pPr>
              <w:spacing w:after="200" w:line="276" w:lineRule="auto"/>
              <w:rPr>
                <w:rFonts w:ascii="Calibri" w:eastAsia="Calibri" w:hAnsi="Calibri" w:cs="Calibri"/>
              </w:rPr>
            </w:pPr>
            <w:r>
              <w:rPr>
                <w:rFonts w:ascii="Calibri" w:eastAsia="Calibri" w:hAnsi="Calibri" w:cs="Calibri"/>
              </w:rPr>
              <w:t>10M detection range</w:t>
            </w:r>
          </w:p>
        </w:tc>
      </w:tr>
      <w:tr w:rsidR="007465A8" w14:paraId="592793D4"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5E0FC1CF" w14:textId="77777777" w:rsidR="007465A8" w:rsidRDefault="004A3354">
            <w:pPr>
              <w:spacing w:after="200" w:line="276" w:lineRule="auto"/>
              <w:rPr>
                <w:rFonts w:ascii="Calibri" w:eastAsia="Calibri" w:hAnsi="Calibri" w:cs="Calibri"/>
              </w:rPr>
            </w:pPr>
            <w:r>
              <w:rPr>
                <w:rFonts w:ascii="Calibri" w:eastAsia="Calibri" w:hAnsi="Calibri" w:cs="Calibri"/>
              </w:rPr>
              <w:t>High Quality, designed for racing and high performance vehicles</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8B0E79" w14:textId="77777777" w:rsidR="007465A8" w:rsidRDefault="004A3354">
            <w:pPr>
              <w:spacing w:after="200" w:line="276" w:lineRule="auto"/>
              <w:rPr>
                <w:rFonts w:ascii="Calibri" w:eastAsia="Calibri" w:hAnsi="Calibri" w:cs="Calibri"/>
              </w:rPr>
            </w:pPr>
            <w:r>
              <w:rPr>
                <w:rFonts w:ascii="Calibri" w:eastAsia="Calibri" w:hAnsi="Calibri" w:cs="Calibri"/>
              </w:rPr>
              <w:t>Low quality and not designed for use in suspension specifically</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B6FD7D" w14:textId="77777777" w:rsidR="007465A8" w:rsidRDefault="004A3354">
            <w:pPr>
              <w:spacing w:after="200" w:line="276" w:lineRule="auto"/>
              <w:rPr>
                <w:rFonts w:ascii="Calibri" w:eastAsia="Calibri" w:hAnsi="Calibri" w:cs="Calibri"/>
              </w:rPr>
            </w:pPr>
            <w:r>
              <w:rPr>
                <w:rFonts w:ascii="Calibri" w:eastAsia="Calibri" w:hAnsi="Calibri" w:cs="Calibri"/>
              </w:rPr>
              <w:t>Response time = 8.2ms</w:t>
            </w:r>
          </w:p>
        </w:tc>
      </w:tr>
      <w:tr w:rsidR="007465A8" w14:paraId="2D9CBB7F"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5E5F09C0" w14:textId="77777777" w:rsidR="007465A8" w:rsidRDefault="004A3354">
            <w:pPr>
              <w:spacing w:after="200" w:line="276" w:lineRule="auto"/>
              <w:rPr>
                <w:rFonts w:ascii="Calibri" w:eastAsia="Calibri" w:hAnsi="Calibri" w:cs="Calibri"/>
              </w:rPr>
            </w:pPr>
            <w:r>
              <w:rPr>
                <w:rFonts w:ascii="Calibri" w:eastAsia="Calibri" w:hAnsi="Calibri" w:cs="Calibri"/>
              </w:rPr>
              <w:t>£235 x 4 = £940</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F05ED81" w14:textId="77777777" w:rsidR="007465A8" w:rsidRDefault="004A3354">
            <w:pPr>
              <w:spacing w:after="200" w:line="276" w:lineRule="auto"/>
              <w:rPr>
                <w:rFonts w:ascii="Calibri" w:eastAsia="Calibri" w:hAnsi="Calibri" w:cs="Calibri"/>
              </w:rPr>
            </w:pPr>
            <w:r>
              <w:rPr>
                <w:rFonts w:ascii="Calibri" w:eastAsia="Calibri" w:hAnsi="Calibri" w:cs="Calibri"/>
              </w:rPr>
              <w:t>£22.18 x 4 = £88.72</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755724" w14:textId="77777777" w:rsidR="007465A8" w:rsidRDefault="004A3354">
            <w:pPr>
              <w:spacing w:after="200" w:line="276" w:lineRule="auto"/>
              <w:rPr>
                <w:rFonts w:ascii="Calibri" w:eastAsia="Calibri" w:hAnsi="Calibri" w:cs="Calibri"/>
              </w:rPr>
            </w:pPr>
            <w:r>
              <w:rPr>
                <w:rFonts w:ascii="Calibri" w:eastAsia="Calibri" w:hAnsi="Calibri" w:cs="Calibri"/>
              </w:rPr>
              <w:t>£25.55 x 4 = £102.2</w:t>
            </w:r>
          </w:p>
        </w:tc>
      </w:tr>
    </w:tbl>
    <w:p w14:paraId="70D1D28C" w14:textId="77777777" w:rsidR="007465A8" w:rsidRDefault="007465A8">
      <w:pPr>
        <w:spacing w:after="200" w:line="276" w:lineRule="auto"/>
        <w:rPr>
          <w:rFonts w:ascii="Calibri" w:eastAsia="Calibri" w:hAnsi="Calibri" w:cs="Calibri"/>
          <w:b/>
          <w:u w:val="single"/>
        </w:rPr>
      </w:pPr>
    </w:p>
    <w:p w14:paraId="26053B1E" w14:textId="4F0DD6E3" w:rsidR="00EB2E34" w:rsidRDefault="004A3354">
      <w:pPr>
        <w:spacing w:after="200" w:line="276" w:lineRule="auto"/>
        <w:rPr>
          <w:rFonts w:ascii="Calibri" w:eastAsia="Calibri" w:hAnsi="Calibri" w:cs="Calibri"/>
        </w:rPr>
      </w:pPr>
      <w:r>
        <w:rPr>
          <w:rFonts w:ascii="Calibri" w:eastAsia="Calibri" w:hAnsi="Calibri" w:cs="Calibri"/>
        </w:rPr>
        <w:t xml:space="preserve">The suspension sensor selected is the AiM suspension potentiometer, although significantly more expensive than the alternatives, the high performance and incredibly accurate measurements that will be obtained make it worth the high price. It is designed to measure suspension travel in high performance vehicles racing around tracks. The 150mm range is perfect as this is exactly the distance decided upon and the ability to detect minute changes in the suspension as the car drives along uneven surfaces using the potentiometer allows to track the exact travel distance of the suspensions, with capabilities that exceed the 0.02s testing rate that will be used in the design. </w:t>
      </w:r>
    </w:p>
    <w:p w14:paraId="13522B46" w14:textId="77777777"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lastRenderedPageBreak/>
        <w:t xml:space="preserve">3.Vehicle Road Speed MPH </w:t>
      </w:r>
    </w:p>
    <w:tbl>
      <w:tblPr>
        <w:tblW w:w="0" w:type="auto"/>
        <w:tblInd w:w="108" w:type="dxa"/>
        <w:tblCellMar>
          <w:left w:w="10" w:type="dxa"/>
          <w:right w:w="10" w:type="dxa"/>
        </w:tblCellMar>
        <w:tblLook w:val="0000" w:firstRow="0" w:lastRow="0" w:firstColumn="0" w:lastColumn="0" w:noHBand="0" w:noVBand="0"/>
      </w:tblPr>
      <w:tblGrid>
        <w:gridCol w:w="2979"/>
        <w:gridCol w:w="2894"/>
        <w:gridCol w:w="3035"/>
      </w:tblGrid>
      <w:tr w:rsidR="007465A8" w14:paraId="609D6AD1"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52EA34" w14:textId="6E2923CC" w:rsidR="007465A8" w:rsidRDefault="004A3354">
            <w:pPr>
              <w:spacing w:line="252" w:lineRule="auto"/>
              <w:jc w:val="center"/>
              <w:rPr>
                <w:rFonts w:ascii="Calibri" w:eastAsia="Calibri" w:hAnsi="Calibri" w:cs="Calibri"/>
              </w:rPr>
            </w:pPr>
            <w:r>
              <w:rPr>
                <w:rFonts w:ascii="Calibri" w:eastAsia="Calibri" w:hAnsi="Calibri" w:cs="Calibri"/>
              </w:rPr>
              <w:t>Compact VLS/5J Tachometer Optical Speed Sensor</w:t>
            </w:r>
            <w:r w:rsidR="00025256">
              <w:rPr>
                <w:rFonts w:ascii="Calibri" w:eastAsia="Calibri" w:hAnsi="Calibri" w:cs="Calibri"/>
              </w:rPr>
              <w:t xml:space="preserve"> </w:t>
            </w:r>
            <w:sdt>
              <w:sdtPr>
                <w:rPr>
                  <w:rFonts w:ascii="Calibri" w:eastAsia="Calibri" w:hAnsi="Calibri" w:cs="Calibri"/>
                </w:rPr>
                <w:id w:val="5720035"/>
                <w:citation/>
              </w:sdtPr>
              <w:sdtEndPr/>
              <w:sdtContent>
                <w:r w:rsidR="00025256">
                  <w:rPr>
                    <w:rFonts w:ascii="Calibri" w:eastAsia="Calibri" w:hAnsi="Calibri" w:cs="Calibri"/>
                  </w:rPr>
                  <w:fldChar w:fldCharType="begin"/>
                </w:r>
                <w:r w:rsidR="00025256">
                  <w:rPr>
                    <w:rFonts w:ascii="Calibri" w:eastAsia="Calibri" w:hAnsi="Calibri" w:cs="Calibri"/>
                  </w:rPr>
                  <w:instrText xml:space="preserve"> CITATION RS233 \l 2057 </w:instrText>
                </w:r>
                <w:r w:rsidR="00025256">
                  <w:rPr>
                    <w:rFonts w:ascii="Calibri" w:eastAsia="Calibri" w:hAnsi="Calibri" w:cs="Calibri"/>
                  </w:rPr>
                  <w:fldChar w:fldCharType="separate"/>
                </w:r>
                <w:r w:rsidR="00E81C91" w:rsidRPr="00E81C91">
                  <w:rPr>
                    <w:rFonts w:ascii="Calibri" w:eastAsia="Calibri" w:hAnsi="Calibri" w:cs="Calibri"/>
                    <w:noProof/>
                  </w:rPr>
                  <w:t>[10]</w:t>
                </w:r>
                <w:r w:rsidR="00025256">
                  <w:rPr>
                    <w:rFonts w:ascii="Calibri" w:eastAsia="Calibri" w:hAnsi="Calibri" w:cs="Calibri"/>
                  </w:rPr>
                  <w:fldChar w:fldCharType="end"/>
                </w:r>
              </w:sdtContent>
            </w:sdt>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EFBB8F" w14:textId="23DAF5F5" w:rsidR="007465A8" w:rsidRDefault="004A3354">
            <w:pPr>
              <w:spacing w:line="252" w:lineRule="auto"/>
              <w:rPr>
                <w:rFonts w:ascii="Calibri" w:eastAsia="Calibri" w:hAnsi="Calibri" w:cs="Calibri"/>
              </w:rPr>
            </w:pPr>
            <w:proofErr w:type="spellStart"/>
            <w:r>
              <w:rPr>
                <w:rFonts w:ascii="Calibri" w:eastAsia="Calibri" w:hAnsi="Calibri" w:cs="Calibri"/>
              </w:rPr>
              <w:t>Telemecanique</w:t>
            </w:r>
            <w:proofErr w:type="spellEnd"/>
            <w:r>
              <w:rPr>
                <w:rFonts w:ascii="Calibri" w:eastAsia="Calibri" w:hAnsi="Calibri" w:cs="Calibri"/>
              </w:rPr>
              <w:t xml:space="preserve"> Sensors Multimode Photoelectric Sensor</w:t>
            </w:r>
            <w:r w:rsidR="00025256">
              <w:rPr>
                <w:rFonts w:ascii="Calibri" w:eastAsia="Calibri" w:hAnsi="Calibri" w:cs="Calibri"/>
              </w:rPr>
              <w:t xml:space="preserve"> </w:t>
            </w:r>
            <w:sdt>
              <w:sdtPr>
                <w:rPr>
                  <w:rFonts w:ascii="Calibri" w:eastAsia="Calibri" w:hAnsi="Calibri" w:cs="Calibri"/>
                </w:rPr>
                <w:id w:val="1289155842"/>
                <w:citation/>
              </w:sdtPr>
              <w:sdtEndPr/>
              <w:sdtContent>
                <w:r w:rsidR="00025256">
                  <w:rPr>
                    <w:rFonts w:ascii="Calibri" w:eastAsia="Calibri" w:hAnsi="Calibri" w:cs="Calibri"/>
                  </w:rPr>
                  <w:fldChar w:fldCharType="begin"/>
                </w:r>
                <w:r w:rsidR="00025256">
                  <w:rPr>
                    <w:rFonts w:ascii="Calibri" w:eastAsia="Calibri" w:hAnsi="Calibri" w:cs="Calibri"/>
                  </w:rPr>
                  <w:instrText xml:space="preserve"> CITATION RS234 \l 2057 </w:instrText>
                </w:r>
                <w:r w:rsidR="00025256">
                  <w:rPr>
                    <w:rFonts w:ascii="Calibri" w:eastAsia="Calibri" w:hAnsi="Calibri" w:cs="Calibri"/>
                  </w:rPr>
                  <w:fldChar w:fldCharType="separate"/>
                </w:r>
                <w:r w:rsidR="00E81C91" w:rsidRPr="00E81C91">
                  <w:rPr>
                    <w:rFonts w:ascii="Calibri" w:eastAsia="Calibri" w:hAnsi="Calibri" w:cs="Calibri"/>
                    <w:noProof/>
                  </w:rPr>
                  <w:t>[11]</w:t>
                </w:r>
                <w:r w:rsidR="00025256">
                  <w:rPr>
                    <w:rFonts w:ascii="Calibri" w:eastAsia="Calibri" w:hAnsi="Calibri" w:cs="Calibri"/>
                  </w:rPr>
                  <w:fldChar w:fldCharType="end"/>
                </w:r>
              </w:sdtContent>
            </w:sdt>
          </w:p>
          <w:p w14:paraId="74FB41A6" w14:textId="77777777" w:rsidR="007465A8" w:rsidRDefault="007465A8">
            <w:pPr>
              <w:spacing w:after="0" w:line="240" w:lineRule="auto"/>
              <w:rPr>
                <w:rFonts w:ascii="Calibri" w:eastAsia="Calibri" w:hAnsi="Calibri" w:cs="Calibri"/>
              </w:rPr>
            </w:pP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6612824D" w14:textId="77777777" w:rsidR="007465A8" w:rsidRDefault="004A3354">
            <w:pPr>
              <w:spacing w:line="252" w:lineRule="auto"/>
              <w:rPr>
                <w:rFonts w:ascii="Calibri" w:eastAsia="Calibri" w:hAnsi="Calibri" w:cs="Calibri"/>
              </w:rPr>
            </w:pPr>
            <w:r>
              <w:rPr>
                <w:rFonts w:ascii="Calibri" w:eastAsia="Calibri" w:hAnsi="Calibri" w:cs="Calibri"/>
              </w:rPr>
              <w:t>HONEYWELL MA3055S10</w:t>
            </w:r>
          </w:p>
          <w:p w14:paraId="6F1DADB2" w14:textId="0F297019" w:rsidR="007465A8" w:rsidRDefault="00472B23">
            <w:pPr>
              <w:spacing w:after="0" w:line="240" w:lineRule="auto"/>
              <w:rPr>
                <w:rFonts w:ascii="Calibri" w:eastAsia="Calibri" w:hAnsi="Calibri" w:cs="Calibri"/>
              </w:rPr>
            </w:pPr>
            <w:sdt>
              <w:sdtPr>
                <w:rPr>
                  <w:rFonts w:ascii="Calibri" w:eastAsia="Calibri" w:hAnsi="Calibri" w:cs="Calibri"/>
                </w:rPr>
                <w:id w:val="827713430"/>
                <w:citation/>
              </w:sdtPr>
              <w:sdtEndPr/>
              <w:sdtContent>
                <w:r w:rsidR="00025256">
                  <w:rPr>
                    <w:rFonts w:ascii="Calibri" w:eastAsia="Calibri" w:hAnsi="Calibri" w:cs="Calibri"/>
                  </w:rPr>
                  <w:fldChar w:fldCharType="begin"/>
                </w:r>
                <w:r w:rsidR="00025256">
                  <w:rPr>
                    <w:rFonts w:ascii="Calibri" w:eastAsia="Calibri" w:hAnsi="Calibri" w:cs="Calibri"/>
                  </w:rPr>
                  <w:instrText xml:space="preserve"> CITATION Far23 \l 2057 </w:instrText>
                </w:r>
                <w:r w:rsidR="00025256">
                  <w:rPr>
                    <w:rFonts w:ascii="Calibri" w:eastAsia="Calibri" w:hAnsi="Calibri" w:cs="Calibri"/>
                  </w:rPr>
                  <w:fldChar w:fldCharType="separate"/>
                </w:r>
                <w:r w:rsidR="00E81C91" w:rsidRPr="00E81C91">
                  <w:rPr>
                    <w:rFonts w:ascii="Calibri" w:eastAsia="Calibri" w:hAnsi="Calibri" w:cs="Calibri"/>
                    <w:noProof/>
                  </w:rPr>
                  <w:t>[12]</w:t>
                </w:r>
                <w:r w:rsidR="00025256">
                  <w:rPr>
                    <w:rFonts w:ascii="Calibri" w:eastAsia="Calibri" w:hAnsi="Calibri" w:cs="Calibri"/>
                  </w:rPr>
                  <w:fldChar w:fldCharType="end"/>
                </w:r>
              </w:sdtContent>
            </w:sdt>
          </w:p>
        </w:tc>
      </w:tr>
      <w:tr w:rsidR="007465A8" w14:paraId="0A53D724"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17B629" w14:textId="77777777" w:rsidR="007465A8" w:rsidRDefault="004A3354">
            <w:pPr>
              <w:spacing w:after="200" w:line="276" w:lineRule="auto"/>
              <w:jc w:val="center"/>
              <w:rPr>
                <w:rFonts w:ascii="Calibri" w:eastAsia="Calibri" w:hAnsi="Calibri" w:cs="Calibri"/>
              </w:rPr>
            </w:pPr>
            <w:r>
              <w:object w:dxaOrig="2004" w:dyaOrig="1209" w14:anchorId="2467BCDA">
                <v:rect id="rectole0000000014" o:spid="_x0000_i1039" style="width:100.2pt;height:60.55pt" o:ole="" o:preferrelative="t" stroked="f">
                  <v:imagedata r:id="rId30" o:title=""/>
                </v:rect>
                <o:OLEObject Type="Embed" ProgID="StaticMetafile" ShapeID="rectole0000000014" DrawAspect="Content" ObjectID="_1762262568" r:id="rId31"/>
              </w:objec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B3FB64" w14:textId="77777777" w:rsidR="007465A8" w:rsidRDefault="004A3354">
            <w:pPr>
              <w:spacing w:after="200" w:line="276" w:lineRule="auto"/>
              <w:jc w:val="center"/>
              <w:rPr>
                <w:rFonts w:ascii="Calibri" w:eastAsia="Calibri" w:hAnsi="Calibri" w:cs="Calibri"/>
              </w:rPr>
            </w:pPr>
            <w:r>
              <w:object w:dxaOrig="1624" w:dyaOrig="1221" w14:anchorId="3AC4C63F">
                <v:rect id="rectole0000000015" o:spid="_x0000_i1040" style="width:81.05pt;height:61.15pt" o:ole="" o:preferrelative="t" stroked="f">
                  <v:imagedata r:id="rId32" o:title=""/>
                </v:rect>
                <o:OLEObject Type="Embed" ProgID="StaticMetafile" ShapeID="rectole0000000015" DrawAspect="Content" ObjectID="_1762262569" r:id="rId33"/>
              </w:objec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3DC00385" w14:textId="77777777" w:rsidR="007465A8" w:rsidRDefault="004A3354">
            <w:pPr>
              <w:spacing w:after="200" w:line="276" w:lineRule="auto"/>
              <w:jc w:val="center"/>
              <w:rPr>
                <w:rFonts w:ascii="Calibri" w:eastAsia="Calibri" w:hAnsi="Calibri" w:cs="Calibri"/>
              </w:rPr>
            </w:pPr>
            <w:r>
              <w:object w:dxaOrig="1543" w:dyaOrig="1267" w14:anchorId="29F62A91">
                <v:rect id="rectole0000000016" o:spid="_x0000_i1041" style="width:77.4pt;height:63.6pt" o:ole="" o:preferrelative="t" stroked="f">
                  <v:imagedata r:id="rId34" o:title=""/>
                </v:rect>
                <o:OLEObject Type="Embed" ProgID="StaticMetafile" ShapeID="rectole0000000016" DrawAspect="Content" ObjectID="_1762262570" r:id="rId35"/>
              </w:object>
            </w:r>
          </w:p>
        </w:tc>
      </w:tr>
      <w:tr w:rsidR="007465A8" w14:paraId="415C91DF"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71410A" w14:textId="77777777" w:rsidR="007465A8" w:rsidRDefault="004A3354">
            <w:pPr>
              <w:spacing w:after="0" w:line="240" w:lineRule="auto"/>
              <w:rPr>
                <w:rFonts w:ascii="Calibri" w:eastAsia="Calibri" w:hAnsi="Calibri" w:cs="Calibri"/>
              </w:rPr>
            </w:pPr>
            <w:r>
              <w:rPr>
                <w:rFonts w:ascii="Calibri" w:eastAsia="Calibri" w:hAnsi="Calibri" w:cs="Calibri"/>
              </w:rPr>
              <w:t>Tachometer</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D908FC" w14:textId="77777777" w:rsidR="007465A8" w:rsidRDefault="004A3354">
            <w:pPr>
              <w:spacing w:after="200" w:line="276" w:lineRule="auto"/>
              <w:rPr>
                <w:rFonts w:ascii="Calibri" w:eastAsia="Calibri" w:hAnsi="Calibri" w:cs="Calibri"/>
              </w:rPr>
            </w:pPr>
            <w:r>
              <w:rPr>
                <w:rFonts w:ascii="Calibri" w:eastAsia="Calibri" w:hAnsi="Calibri" w:cs="Calibri"/>
              </w:rPr>
              <w:t>Photoelectric sensor</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7D3A51AF" w14:textId="77777777" w:rsidR="007465A8" w:rsidRDefault="004A3354">
            <w:pPr>
              <w:spacing w:after="200" w:line="276" w:lineRule="auto"/>
              <w:rPr>
                <w:rFonts w:ascii="Calibri" w:eastAsia="Calibri" w:hAnsi="Calibri" w:cs="Calibri"/>
              </w:rPr>
            </w:pPr>
            <w:r>
              <w:rPr>
                <w:rFonts w:ascii="Calibri" w:eastAsia="Calibri" w:hAnsi="Calibri" w:cs="Calibri"/>
              </w:rPr>
              <w:t>Magnetic Proximity Sensor</w:t>
            </w:r>
          </w:p>
        </w:tc>
      </w:tr>
      <w:tr w:rsidR="007465A8" w14:paraId="6F27D036"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754F60D" w14:textId="77777777" w:rsidR="007465A8" w:rsidRDefault="004A3354">
            <w:pPr>
              <w:spacing w:after="0" w:line="240" w:lineRule="auto"/>
              <w:rPr>
                <w:rFonts w:ascii="Calibri" w:eastAsia="Calibri" w:hAnsi="Calibri" w:cs="Calibri"/>
              </w:rPr>
            </w:pPr>
            <w:r>
              <w:rPr>
                <w:rFonts w:ascii="Calibri" w:eastAsia="Calibri" w:hAnsi="Calibri" w:cs="Calibri"/>
              </w:rPr>
              <w:t>25mm to 1000mm Optical Range</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7002A0" w14:textId="77777777" w:rsidR="007465A8" w:rsidRDefault="004A3354">
            <w:pPr>
              <w:spacing w:after="200" w:line="276" w:lineRule="auto"/>
              <w:rPr>
                <w:rFonts w:ascii="Calibri" w:eastAsia="Calibri" w:hAnsi="Calibri" w:cs="Calibri"/>
              </w:rPr>
            </w:pPr>
            <w:r>
              <w:rPr>
                <w:rFonts w:ascii="Calibri" w:eastAsia="Calibri" w:hAnsi="Calibri" w:cs="Calibri"/>
              </w:rPr>
              <w:t>120mm - 100M distance</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31218CEB" w14:textId="77777777" w:rsidR="007465A8" w:rsidRDefault="004A3354">
            <w:pPr>
              <w:spacing w:after="200" w:line="276" w:lineRule="auto"/>
              <w:rPr>
                <w:rFonts w:ascii="Calibri" w:eastAsia="Calibri" w:hAnsi="Calibri" w:cs="Calibri"/>
              </w:rPr>
            </w:pPr>
            <w:r>
              <w:rPr>
                <w:rFonts w:ascii="Calibri" w:eastAsia="Calibri" w:hAnsi="Calibri" w:cs="Calibri"/>
              </w:rPr>
              <w:t>1220mm range</w:t>
            </w:r>
          </w:p>
        </w:tc>
      </w:tr>
      <w:tr w:rsidR="007465A8" w14:paraId="2B3E8806"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56B9456" w14:textId="77777777" w:rsidR="007465A8" w:rsidRDefault="004A3354">
            <w:pPr>
              <w:spacing w:after="0" w:line="240" w:lineRule="auto"/>
              <w:rPr>
                <w:rFonts w:ascii="Calibri" w:eastAsia="Calibri" w:hAnsi="Calibri" w:cs="Calibri"/>
              </w:rPr>
            </w:pPr>
            <w:r>
              <w:rPr>
                <w:rFonts w:ascii="Calibri" w:eastAsia="Calibri" w:hAnsi="Calibri" w:cs="Calibri"/>
              </w:rPr>
              <w:t>±45° Optical Angle</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B2696A9" w14:textId="77777777" w:rsidR="007465A8" w:rsidRDefault="004A3354">
            <w:pPr>
              <w:spacing w:after="200" w:line="276" w:lineRule="auto"/>
              <w:rPr>
                <w:rFonts w:ascii="Calibri" w:eastAsia="Calibri" w:hAnsi="Calibri" w:cs="Calibri"/>
              </w:rPr>
            </w:pPr>
            <w:r>
              <w:rPr>
                <w:rFonts w:ascii="Calibri" w:eastAsia="Calibri" w:hAnsi="Calibri" w:cs="Calibri"/>
              </w:rPr>
              <w:t>Visible red beam</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426EAF0E" w14:textId="77777777" w:rsidR="007465A8" w:rsidRDefault="004A3354">
            <w:pPr>
              <w:spacing w:after="200" w:line="276" w:lineRule="auto"/>
              <w:rPr>
                <w:rFonts w:ascii="Calibri" w:eastAsia="Calibri" w:hAnsi="Calibri" w:cs="Calibri"/>
              </w:rPr>
            </w:pPr>
            <w:r>
              <w:rPr>
                <w:rFonts w:ascii="Calibri" w:eastAsia="Calibri" w:hAnsi="Calibri" w:cs="Calibri"/>
              </w:rPr>
              <w:t>Uses magnetic field and inductance to measure speed</w:t>
            </w:r>
          </w:p>
        </w:tc>
      </w:tr>
      <w:tr w:rsidR="007465A8" w14:paraId="3BF98E85"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8F52327" w14:textId="77777777" w:rsidR="007465A8" w:rsidRDefault="004A3354">
            <w:pPr>
              <w:spacing w:after="0" w:line="240" w:lineRule="auto"/>
              <w:rPr>
                <w:rFonts w:ascii="Calibri" w:eastAsia="Calibri" w:hAnsi="Calibri" w:cs="Calibri"/>
              </w:rPr>
            </w:pPr>
            <w:r>
              <w:rPr>
                <w:rFonts w:ascii="Calibri" w:eastAsia="Calibri" w:hAnsi="Calibri" w:cs="Calibri"/>
              </w:rPr>
              <w:t>Can be used as a remote contact adaptor</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F5241E6" w14:textId="77777777" w:rsidR="007465A8" w:rsidRDefault="004A3354">
            <w:pPr>
              <w:spacing w:after="0" w:line="240" w:lineRule="auto"/>
              <w:rPr>
                <w:rFonts w:ascii="Calibri" w:eastAsia="Calibri" w:hAnsi="Calibri" w:cs="Calibri"/>
              </w:rPr>
            </w:pPr>
            <w:r>
              <w:rPr>
                <w:rFonts w:ascii="Calibri" w:eastAsia="Calibri" w:hAnsi="Calibri" w:cs="Calibri"/>
              </w:rPr>
              <w:t>switching frequency from 4 kHz to 25 kHz</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61B6C6E8" w14:textId="77777777" w:rsidR="007465A8" w:rsidRDefault="004A3354">
            <w:pPr>
              <w:spacing w:after="200" w:line="276" w:lineRule="auto"/>
              <w:rPr>
                <w:rFonts w:ascii="Calibri" w:eastAsia="Calibri" w:hAnsi="Calibri" w:cs="Calibri"/>
              </w:rPr>
            </w:pPr>
            <w:r>
              <w:rPr>
                <w:rFonts w:ascii="Calibri" w:eastAsia="Calibri" w:hAnsi="Calibri" w:cs="Calibri"/>
              </w:rPr>
              <w:t>0.89m/s surface speed</w:t>
            </w:r>
          </w:p>
        </w:tc>
      </w:tr>
      <w:tr w:rsidR="007465A8" w14:paraId="4DEDF8AF"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FDD4ECB" w14:textId="77777777" w:rsidR="007465A8" w:rsidRDefault="004A3354">
            <w:pPr>
              <w:spacing w:after="0" w:line="240" w:lineRule="auto"/>
              <w:rPr>
                <w:rFonts w:ascii="Calibri" w:eastAsia="Calibri" w:hAnsi="Calibri" w:cs="Calibri"/>
              </w:rPr>
            </w:pPr>
            <w:r>
              <w:rPr>
                <w:rFonts w:ascii="Calibri" w:eastAsia="Calibri" w:hAnsi="Calibri" w:cs="Calibri"/>
              </w:rPr>
              <w:t>1m cable</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824B0B8" w14:textId="77777777" w:rsidR="007465A8" w:rsidRDefault="004A3354">
            <w:pPr>
              <w:spacing w:after="0" w:line="240" w:lineRule="auto"/>
              <w:rPr>
                <w:rFonts w:ascii="Calibri" w:eastAsia="Calibri" w:hAnsi="Calibri" w:cs="Calibri"/>
              </w:rPr>
            </w:pPr>
            <w:r>
              <w:rPr>
                <w:rFonts w:ascii="Calibri" w:eastAsia="Calibri" w:hAnsi="Calibri" w:cs="Calibri"/>
              </w:rPr>
              <w:t>Easy to use. Fast response. Low cost</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529C36C5" w14:textId="77777777" w:rsidR="007465A8" w:rsidRDefault="004A3354">
            <w:pPr>
              <w:spacing w:after="200" w:line="276" w:lineRule="auto"/>
              <w:rPr>
                <w:rFonts w:ascii="Calibri" w:eastAsia="Calibri" w:hAnsi="Calibri" w:cs="Calibri"/>
              </w:rPr>
            </w:pPr>
            <w:r>
              <w:rPr>
                <w:rFonts w:ascii="Calibri" w:eastAsia="Calibri" w:hAnsi="Calibri" w:cs="Calibri"/>
              </w:rPr>
              <w:t>Specifically designed for automotive application</w:t>
            </w:r>
          </w:p>
        </w:tc>
      </w:tr>
      <w:tr w:rsidR="007465A8" w14:paraId="0000085D"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D6A389A" w14:textId="77777777" w:rsidR="007465A8" w:rsidRDefault="004A3354">
            <w:pPr>
              <w:spacing w:after="0" w:line="240" w:lineRule="auto"/>
              <w:rPr>
                <w:rFonts w:ascii="Calibri" w:eastAsia="Calibri" w:hAnsi="Calibri" w:cs="Calibri"/>
              </w:rPr>
            </w:pPr>
            <w:r>
              <w:rPr>
                <w:rFonts w:ascii="Calibri" w:eastAsia="Calibri" w:hAnsi="Calibri" w:cs="Calibri"/>
              </w:rPr>
              <w:t xml:space="preserve">Dimensions ø 34mm x 130mm </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0A3C6B" w14:textId="77777777" w:rsidR="007465A8" w:rsidRDefault="004A3354">
            <w:pPr>
              <w:spacing w:after="0" w:line="240" w:lineRule="auto"/>
              <w:rPr>
                <w:rFonts w:ascii="Calibri" w:eastAsia="Calibri" w:hAnsi="Calibri" w:cs="Calibri"/>
              </w:rPr>
            </w:pPr>
            <w:r>
              <w:rPr>
                <w:rFonts w:ascii="Calibri" w:eastAsia="Calibri" w:hAnsi="Calibri" w:cs="Calibri"/>
              </w:rPr>
              <w:t>One connection required to use</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36BCB1DC" w14:textId="77777777" w:rsidR="007465A8" w:rsidRDefault="004A3354">
            <w:pPr>
              <w:spacing w:after="200" w:line="276" w:lineRule="auto"/>
              <w:rPr>
                <w:rFonts w:ascii="Calibri" w:eastAsia="Calibri" w:hAnsi="Calibri" w:cs="Calibri"/>
              </w:rPr>
            </w:pPr>
            <w:r>
              <w:rPr>
                <w:rFonts w:ascii="Calibri" w:eastAsia="Calibri" w:hAnsi="Calibri" w:cs="Calibri"/>
              </w:rPr>
              <w:t>Small and no moving parts to be damaged</w:t>
            </w:r>
          </w:p>
        </w:tc>
      </w:tr>
      <w:tr w:rsidR="007465A8" w14:paraId="72E33DC5"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C4D772F" w14:textId="77777777" w:rsidR="007465A8" w:rsidRDefault="004A3354">
            <w:pPr>
              <w:spacing w:after="200" w:line="276" w:lineRule="auto"/>
              <w:rPr>
                <w:rFonts w:ascii="Calibri" w:eastAsia="Calibri" w:hAnsi="Calibri" w:cs="Calibri"/>
              </w:rPr>
            </w:pPr>
            <w:r>
              <w:rPr>
                <w:rFonts w:ascii="Calibri" w:eastAsia="Calibri" w:hAnsi="Calibri" w:cs="Calibri"/>
              </w:rPr>
              <w:t xml:space="preserve">0-5V </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2E1FDAC" w14:textId="77777777" w:rsidR="007465A8" w:rsidRDefault="004A3354">
            <w:pPr>
              <w:spacing w:after="200" w:line="276" w:lineRule="auto"/>
              <w:rPr>
                <w:rFonts w:ascii="Calibri" w:eastAsia="Calibri" w:hAnsi="Calibri" w:cs="Calibri"/>
              </w:rPr>
            </w:pPr>
            <w:r>
              <w:rPr>
                <w:rFonts w:ascii="Calibri" w:eastAsia="Calibri" w:hAnsi="Calibri" w:cs="Calibri"/>
              </w:rPr>
              <w:t>0-24V</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12CD8E92" w14:textId="77777777" w:rsidR="007465A8" w:rsidRDefault="004A3354">
            <w:pPr>
              <w:spacing w:after="200" w:line="276" w:lineRule="auto"/>
              <w:rPr>
                <w:rFonts w:ascii="Calibri" w:eastAsia="Calibri" w:hAnsi="Calibri" w:cs="Calibri"/>
              </w:rPr>
            </w:pPr>
            <w:r>
              <w:rPr>
                <w:rFonts w:ascii="Calibri" w:eastAsia="Calibri" w:hAnsi="Calibri" w:cs="Calibri"/>
              </w:rPr>
              <w:t>0-5.5V</w:t>
            </w:r>
          </w:p>
        </w:tc>
      </w:tr>
      <w:tr w:rsidR="007465A8" w14:paraId="5A23C02F"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C59A64" w14:textId="77777777" w:rsidR="007465A8" w:rsidRDefault="004A3354">
            <w:pPr>
              <w:spacing w:after="200" w:line="276" w:lineRule="auto"/>
              <w:rPr>
                <w:rFonts w:ascii="Calibri" w:eastAsia="Calibri" w:hAnsi="Calibri" w:cs="Calibri"/>
              </w:rPr>
            </w:pPr>
            <w:r>
              <w:rPr>
                <w:rFonts w:ascii="Calibri" w:eastAsia="Calibri" w:hAnsi="Calibri" w:cs="Calibri"/>
              </w:rPr>
              <w:t>Uses reflective tape</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C0B07D" w14:textId="77777777" w:rsidR="007465A8" w:rsidRDefault="004A3354">
            <w:pPr>
              <w:spacing w:after="200" w:line="276" w:lineRule="auto"/>
              <w:rPr>
                <w:rFonts w:ascii="Calibri" w:eastAsia="Calibri" w:hAnsi="Calibri" w:cs="Calibri"/>
              </w:rPr>
            </w:pPr>
            <w:r>
              <w:rPr>
                <w:rFonts w:ascii="Calibri" w:eastAsia="Calibri" w:hAnsi="Calibri" w:cs="Calibri"/>
              </w:rPr>
              <w:t>NPN</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183F942A" w14:textId="77777777" w:rsidR="007465A8" w:rsidRDefault="004A3354">
            <w:pPr>
              <w:spacing w:after="200" w:line="276" w:lineRule="auto"/>
              <w:rPr>
                <w:rFonts w:ascii="Calibri" w:eastAsia="Calibri" w:hAnsi="Calibri" w:cs="Calibri"/>
              </w:rPr>
            </w:pPr>
            <w:r>
              <w:rPr>
                <w:rFonts w:ascii="Calibri" w:eastAsia="Calibri" w:hAnsi="Calibri" w:cs="Calibri"/>
              </w:rPr>
              <w:t>6.4mm housing diameter</w:t>
            </w:r>
          </w:p>
        </w:tc>
      </w:tr>
      <w:tr w:rsidR="007465A8" w14:paraId="0F0353A4"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890BC5E" w14:textId="77777777" w:rsidR="007465A8" w:rsidRDefault="004A3354">
            <w:pPr>
              <w:spacing w:after="200" w:line="276" w:lineRule="auto"/>
              <w:rPr>
                <w:rFonts w:ascii="Calibri" w:eastAsia="Calibri" w:hAnsi="Calibri" w:cs="Calibri"/>
              </w:rPr>
            </w:pPr>
            <w:r>
              <w:rPr>
                <w:rFonts w:ascii="Calibri" w:eastAsia="Calibri" w:hAnsi="Calibri" w:cs="Calibri"/>
              </w:rPr>
              <w:t>3-250,000 Rpm</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3972E33" w14:textId="77777777" w:rsidR="007465A8" w:rsidRDefault="004A3354">
            <w:pPr>
              <w:spacing w:after="200" w:line="276" w:lineRule="auto"/>
              <w:rPr>
                <w:rFonts w:ascii="Calibri" w:eastAsia="Calibri" w:hAnsi="Calibri" w:cs="Calibri"/>
              </w:rPr>
            </w:pPr>
            <w:r>
              <w:rPr>
                <w:rFonts w:ascii="Calibri" w:eastAsia="Calibri" w:hAnsi="Calibri" w:cs="Calibri"/>
                <w:color w:val="333333"/>
                <w:shd w:val="clear" w:color="auto" w:fill="FFFFFF"/>
              </w:rPr>
              <w:t>IP67</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69D44260" w14:textId="77777777" w:rsidR="007465A8" w:rsidRDefault="004A3354">
            <w:pPr>
              <w:spacing w:after="200" w:line="276" w:lineRule="auto"/>
              <w:rPr>
                <w:rFonts w:ascii="Calibri" w:eastAsia="Calibri" w:hAnsi="Calibri" w:cs="Calibri"/>
              </w:rPr>
            </w:pPr>
            <w:r>
              <w:rPr>
                <w:rFonts w:ascii="Calibri" w:eastAsia="Calibri" w:hAnsi="Calibri" w:cs="Calibri"/>
              </w:rPr>
              <w:t>-73°C to 230°C</w:t>
            </w:r>
          </w:p>
        </w:tc>
      </w:tr>
      <w:tr w:rsidR="007465A8" w14:paraId="05DC5789"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DAC6A3C" w14:textId="77777777" w:rsidR="007465A8" w:rsidRDefault="004A3354">
            <w:pPr>
              <w:spacing w:after="200" w:line="276" w:lineRule="auto"/>
              <w:rPr>
                <w:rFonts w:ascii="Calibri" w:eastAsia="Calibri" w:hAnsi="Calibri" w:cs="Calibri"/>
              </w:rPr>
            </w:pPr>
            <w:r>
              <w:rPr>
                <w:rFonts w:ascii="Calibri" w:eastAsia="Calibri" w:hAnsi="Calibri" w:cs="Calibri"/>
              </w:rPr>
              <w:t>£233.33</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A74475B" w14:textId="77777777" w:rsidR="007465A8" w:rsidRDefault="004A3354">
            <w:pPr>
              <w:spacing w:after="200" w:line="276" w:lineRule="auto"/>
              <w:rPr>
                <w:rFonts w:ascii="Calibri" w:eastAsia="Calibri" w:hAnsi="Calibri" w:cs="Calibri"/>
              </w:rPr>
            </w:pPr>
            <w:r>
              <w:rPr>
                <w:rFonts w:ascii="Calibri" w:eastAsia="Calibri" w:hAnsi="Calibri" w:cs="Calibri"/>
              </w:rPr>
              <w:t>£119.75</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49E23371" w14:textId="77777777" w:rsidR="007465A8" w:rsidRDefault="004A3354">
            <w:pPr>
              <w:spacing w:after="200" w:line="276" w:lineRule="auto"/>
              <w:rPr>
                <w:rFonts w:ascii="Calibri" w:eastAsia="Calibri" w:hAnsi="Calibri" w:cs="Calibri"/>
              </w:rPr>
            </w:pPr>
            <w:r>
              <w:rPr>
                <w:rFonts w:ascii="Calibri" w:eastAsia="Calibri" w:hAnsi="Calibri" w:cs="Calibri"/>
              </w:rPr>
              <w:t>£376.21</w:t>
            </w:r>
          </w:p>
        </w:tc>
      </w:tr>
    </w:tbl>
    <w:p w14:paraId="7116E24E" w14:textId="77777777" w:rsidR="007465A8" w:rsidRDefault="007465A8">
      <w:pPr>
        <w:spacing w:after="200" w:line="276" w:lineRule="auto"/>
        <w:rPr>
          <w:rFonts w:ascii="Calibri" w:eastAsia="Calibri" w:hAnsi="Calibri" w:cs="Calibri"/>
          <w:b/>
          <w:sz w:val="24"/>
          <w:u w:val="single"/>
        </w:rPr>
      </w:pPr>
    </w:p>
    <w:p w14:paraId="15F4CBBD" w14:textId="77777777" w:rsidR="007465A8" w:rsidRDefault="004A3354" w:rsidP="0048043F">
      <w:pPr>
        <w:spacing w:after="200" w:line="276" w:lineRule="auto"/>
        <w:jc w:val="both"/>
        <w:rPr>
          <w:rFonts w:ascii="Calibri" w:eastAsia="Calibri" w:hAnsi="Calibri" w:cs="Calibri"/>
          <w:sz w:val="24"/>
        </w:rPr>
      </w:pPr>
      <w:r>
        <w:rPr>
          <w:rFonts w:ascii="Calibri" w:eastAsia="Calibri" w:hAnsi="Calibri" w:cs="Calibri"/>
          <w:sz w:val="24"/>
        </w:rPr>
        <w:t xml:space="preserve">The Honeywell MA3055S10 has been selected as it best fits the application of automotive speed measuring. It is designed to be used in cars meaning that it is rugged and can withstand a large range of temperatures, water and dirt. In addition to its physical durability, it is able to measure the speed to a far smaller unit than miles per hour and will be more than capable of updating the speed once per second. It can be powered and ran off the Pics 5V supply voltage and it is small enough to comfortably be fitted to any vehicle. </w:t>
      </w:r>
    </w:p>
    <w:p w14:paraId="3A1D29CA" w14:textId="77777777" w:rsidR="00EB2E34" w:rsidRDefault="00EB2E34">
      <w:pPr>
        <w:spacing w:after="200" w:line="276" w:lineRule="auto"/>
        <w:rPr>
          <w:rFonts w:ascii="Calibri" w:eastAsia="Calibri" w:hAnsi="Calibri" w:cs="Calibri"/>
          <w:sz w:val="24"/>
        </w:rPr>
      </w:pPr>
    </w:p>
    <w:p w14:paraId="1CE32EA5" w14:textId="77777777" w:rsidR="00EB2E34" w:rsidRDefault="00EB2E34">
      <w:pPr>
        <w:spacing w:after="200" w:line="276" w:lineRule="auto"/>
        <w:rPr>
          <w:rFonts w:ascii="Calibri" w:eastAsia="Calibri" w:hAnsi="Calibri" w:cs="Calibri"/>
          <w:sz w:val="24"/>
        </w:rPr>
      </w:pPr>
    </w:p>
    <w:p w14:paraId="6B38DFCF" w14:textId="77777777" w:rsidR="007465A8" w:rsidRDefault="007465A8">
      <w:pPr>
        <w:spacing w:after="200" w:line="276" w:lineRule="auto"/>
        <w:rPr>
          <w:rFonts w:ascii="Calibri" w:eastAsia="Calibri" w:hAnsi="Calibri" w:cs="Calibri"/>
          <w:b/>
          <w:sz w:val="24"/>
          <w:u w:val="single"/>
        </w:rPr>
      </w:pPr>
    </w:p>
    <w:p w14:paraId="7FEEF358" w14:textId="77777777"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lastRenderedPageBreak/>
        <w:t>4.Engine Temperature Sensor</w:t>
      </w:r>
    </w:p>
    <w:tbl>
      <w:tblPr>
        <w:tblW w:w="0" w:type="auto"/>
        <w:tblInd w:w="108" w:type="dxa"/>
        <w:tblCellMar>
          <w:left w:w="10" w:type="dxa"/>
          <w:right w:w="10" w:type="dxa"/>
        </w:tblCellMar>
        <w:tblLook w:val="0000" w:firstRow="0" w:lastRow="0" w:firstColumn="0" w:lastColumn="0" w:noHBand="0" w:noVBand="0"/>
      </w:tblPr>
      <w:tblGrid>
        <w:gridCol w:w="2976"/>
        <w:gridCol w:w="3045"/>
        <w:gridCol w:w="2887"/>
      </w:tblGrid>
      <w:tr w:rsidR="007465A8" w14:paraId="2CB4CFDE"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FA6D95" w14:textId="6B99DE09" w:rsidR="007465A8" w:rsidRDefault="004A3354">
            <w:pPr>
              <w:spacing w:line="252" w:lineRule="auto"/>
              <w:jc w:val="center"/>
              <w:rPr>
                <w:rFonts w:ascii="Calibri" w:eastAsia="Calibri" w:hAnsi="Calibri" w:cs="Calibri"/>
              </w:rPr>
            </w:pPr>
            <w:r>
              <w:rPr>
                <w:rFonts w:ascii="Calibri" w:eastAsia="Calibri" w:hAnsi="Calibri" w:cs="Calibri"/>
              </w:rPr>
              <w:t>Calex PC21MT-3 Type J Thermocouple Infrared Temperature Sensor</w:t>
            </w:r>
            <w:r w:rsidR="00025256">
              <w:rPr>
                <w:rFonts w:ascii="Calibri" w:eastAsia="Calibri" w:hAnsi="Calibri" w:cs="Calibri"/>
              </w:rPr>
              <w:t xml:space="preserve"> </w:t>
            </w:r>
            <w:sdt>
              <w:sdtPr>
                <w:rPr>
                  <w:rFonts w:ascii="Calibri" w:eastAsia="Calibri" w:hAnsi="Calibri" w:cs="Calibri"/>
                </w:rPr>
                <w:id w:val="-277033331"/>
                <w:citation/>
              </w:sdtPr>
              <w:sdtEndPr/>
              <w:sdtContent>
                <w:r w:rsidR="00025256">
                  <w:rPr>
                    <w:rFonts w:ascii="Calibri" w:eastAsia="Calibri" w:hAnsi="Calibri" w:cs="Calibri"/>
                  </w:rPr>
                  <w:fldChar w:fldCharType="begin"/>
                </w:r>
                <w:r w:rsidR="00025256">
                  <w:rPr>
                    <w:rFonts w:ascii="Calibri" w:eastAsia="Calibri" w:hAnsi="Calibri" w:cs="Calibri"/>
                  </w:rPr>
                  <w:instrText xml:space="preserve"> CITATION RS235 \l 2057 </w:instrText>
                </w:r>
                <w:r w:rsidR="00025256">
                  <w:rPr>
                    <w:rFonts w:ascii="Calibri" w:eastAsia="Calibri" w:hAnsi="Calibri" w:cs="Calibri"/>
                  </w:rPr>
                  <w:fldChar w:fldCharType="separate"/>
                </w:r>
                <w:r w:rsidR="00E81C91" w:rsidRPr="00E81C91">
                  <w:rPr>
                    <w:rFonts w:ascii="Calibri" w:eastAsia="Calibri" w:hAnsi="Calibri" w:cs="Calibri"/>
                    <w:noProof/>
                  </w:rPr>
                  <w:t>[13]</w:t>
                </w:r>
                <w:r w:rsidR="00025256">
                  <w:rPr>
                    <w:rFonts w:ascii="Calibri" w:eastAsia="Calibri" w:hAnsi="Calibri" w:cs="Calibri"/>
                  </w:rPr>
                  <w:fldChar w:fldCharType="end"/>
                </w:r>
              </w:sdtContent>
            </w:sdt>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7E4AB548" w14:textId="77777777" w:rsidR="007465A8" w:rsidRDefault="004A3354">
            <w:pPr>
              <w:spacing w:line="252" w:lineRule="auto"/>
              <w:jc w:val="center"/>
              <w:rPr>
                <w:rFonts w:ascii="Calibri" w:eastAsia="Calibri" w:hAnsi="Calibri" w:cs="Calibri"/>
              </w:rPr>
            </w:pPr>
            <w:r>
              <w:rPr>
                <w:rFonts w:ascii="Calibri" w:eastAsia="Calibri" w:hAnsi="Calibri" w:cs="Calibri"/>
              </w:rPr>
              <w:t>OPTRIS OPTCSLT15SFCB8</w:t>
            </w:r>
          </w:p>
          <w:p w14:paraId="1319884A" w14:textId="7DA53BCB" w:rsidR="007465A8" w:rsidRDefault="00472B23">
            <w:pPr>
              <w:spacing w:after="0" w:line="240" w:lineRule="auto"/>
              <w:rPr>
                <w:rFonts w:ascii="Calibri" w:eastAsia="Calibri" w:hAnsi="Calibri" w:cs="Calibri"/>
              </w:rPr>
            </w:pPr>
            <w:sdt>
              <w:sdtPr>
                <w:rPr>
                  <w:rFonts w:ascii="Calibri" w:eastAsia="Calibri" w:hAnsi="Calibri" w:cs="Calibri"/>
                </w:rPr>
                <w:id w:val="844373092"/>
                <w:citation/>
              </w:sdtPr>
              <w:sdtEndPr/>
              <w:sdtContent>
                <w:r w:rsidR="00025256">
                  <w:rPr>
                    <w:rFonts w:ascii="Calibri" w:eastAsia="Calibri" w:hAnsi="Calibri" w:cs="Calibri"/>
                  </w:rPr>
                  <w:fldChar w:fldCharType="begin"/>
                </w:r>
                <w:r w:rsidR="00025256">
                  <w:rPr>
                    <w:rFonts w:ascii="Calibri" w:eastAsia="Calibri" w:hAnsi="Calibri" w:cs="Calibri"/>
                  </w:rPr>
                  <w:instrText xml:space="preserve"> CITATION Far20 \l 2057 </w:instrText>
                </w:r>
                <w:r w:rsidR="00025256">
                  <w:rPr>
                    <w:rFonts w:ascii="Calibri" w:eastAsia="Calibri" w:hAnsi="Calibri" w:cs="Calibri"/>
                  </w:rPr>
                  <w:fldChar w:fldCharType="separate"/>
                </w:r>
                <w:r w:rsidR="00E81C91" w:rsidRPr="00E81C91">
                  <w:rPr>
                    <w:rFonts w:ascii="Calibri" w:eastAsia="Calibri" w:hAnsi="Calibri" w:cs="Calibri"/>
                    <w:noProof/>
                  </w:rPr>
                  <w:t>[14]</w:t>
                </w:r>
                <w:r w:rsidR="00025256">
                  <w:rPr>
                    <w:rFonts w:ascii="Calibri" w:eastAsia="Calibri" w:hAnsi="Calibri" w:cs="Calibri"/>
                  </w:rPr>
                  <w:fldChar w:fldCharType="end"/>
                </w:r>
              </w:sdtContent>
            </w:sdt>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8E3F8C" w14:textId="77777777" w:rsidR="007465A8" w:rsidRDefault="004A3354">
            <w:pPr>
              <w:spacing w:line="252" w:lineRule="auto"/>
              <w:jc w:val="center"/>
              <w:rPr>
                <w:rFonts w:ascii="Calibri" w:eastAsia="Calibri" w:hAnsi="Calibri" w:cs="Calibri"/>
              </w:rPr>
            </w:pPr>
            <w:r>
              <w:rPr>
                <w:rFonts w:ascii="Calibri" w:eastAsia="Calibri" w:hAnsi="Calibri" w:cs="Calibri"/>
              </w:rPr>
              <w:t>RS PRO PT1000 RTD Sensor</w:t>
            </w:r>
          </w:p>
          <w:p w14:paraId="4D28AE55" w14:textId="547D6582" w:rsidR="007465A8" w:rsidRDefault="00472B23">
            <w:pPr>
              <w:spacing w:after="0" w:line="240" w:lineRule="auto"/>
              <w:rPr>
                <w:rFonts w:ascii="Calibri" w:eastAsia="Calibri" w:hAnsi="Calibri" w:cs="Calibri"/>
              </w:rPr>
            </w:pPr>
            <w:sdt>
              <w:sdtPr>
                <w:rPr>
                  <w:rFonts w:ascii="Calibri" w:eastAsia="Calibri" w:hAnsi="Calibri" w:cs="Calibri"/>
                </w:rPr>
                <w:id w:val="-1469042740"/>
                <w:citation/>
              </w:sdtPr>
              <w:sdtEndPr/>
              <w:sdtContent>
                <w:r w:rsidR="00894021">
                  <w:rPr>
                    <w:rFonts w:ascii="Calibri" w:eastAsia="Calibri" w:hAnsi="Calibri" w:cs="Calibri"/>
                  </w:rPr>
                  <w:fldChar w:fldCharType="begin"/>
                </w:r>
                <w:r w:rsidR="00894021">
                  <w:rPr>
                    <w:rFonts w:ascii="Calibri" w:eastAsia="Calibri" w:hAnsi="Calibri" w:cs="Calibri"/>
                  </w:rPr>
                  <w:instrText xml:space="preserve"> CITATION RS236 \l 2057 </w:instrText>
                </w:r>
                <w:r w:rsidR="00894021">
                  <w:rPr>
                    <w:rFonts w:ascii="Calibri" w:eastAsia="Calibri" w:hAnsi="Calibri" w:cs="Calibri"/>
                  </w:rPr>
                  <w:fldChar w:fldCharType="separate"/>
                </w:r>
                <w:r w:rsidR="00E81C91" w:rsidRPr="00E81C91">
                  <w:rPr>
                    <w:rFonts w:ascii="Calibri" w:eastAsia="Calibri" w:hAnsi="Calibri" w:cs="Calibri"/>
                    <w:noProof/>
                  </w:rPr>
                  <w:t>[15]</w:t>
                </w:r>
                <w:r w:rsidR="00894021">
                  <w:rPr>
                    <w:rFonts w:ascii="Calibri" w:eastAsia="Calibri" w:hAnsi="Calibri" w:cs="Calibri"/>
                  </w:rPr>
                  <w:fldChar w:fldCharType="end"/>
                </w:r>
              </w:sdtContent>
            </w:sdt>
          </w:p>
        </w:tc>
      </w:tr>
      <w:tr w:rsidR="007465A8" w14:paraId="27B0CE6B"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973B16" w14:textId="77777777" w:rsidR="007465A8" w:rsidRDefault="004A3354">
            <w:pPr>
              <w:spacing w:after="200" w:line="276" w:lineRule="auto"/>
              <w:jc w:val="center"/>
              <w:rPr>
                <w:rFonts w:ascii="Calibri" w:eastAsia="Calibri" w:hAnsi="Calibri" w:cs="Calibri"/>
              </w:rPr>
            </w:pPr>
            <w:r>
              <w:object w:dxaOrig="1877" w:dyaOrig="1002" w14:anchorId="63CBC1AF">
                <v:rect id="rectole0000000017" o:spid="_x0000_i1042" style="width:93.55pt;height:50.4pt" o:ole="" o:preferrelative="t" stroked="f">
                  <v:imagedata r:id="rId36" o:title=""/>
                </v:rect>
                <o:OLEObject Type="Embed" ProgID="StaticMetafile" ShapeID="rectole0000000017" DrawAspect="Content" ObjectID="_1762262571" r:id="rId37"/>
              </w:objec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57C280C0" w14:textId="77777777" w:rsidR="007465A8" w:rsidRDefault="004A3354">
            <w:pPr>
              <w:spacing w:after="200" w:line="276" w:lineRule="auto"/>
              <w:jc w:val="center"/>
              <w:rPr>
                <w:rFonts w:ascii="Calibri" w:eastAsia="Calibri" w:hAnsi="Calibri" w:cs="Calibri"/>
              </w:rPr>
            </w:pPr>
            <w:r>
              <w:object w:dxaOrig="1739" w:dyaOrig="1025" w14:anchorId="1AD23B95">
                <v:rect id="rectole0000000018" o:spid="_x0000_i1043" style="width:87.05pt;height:51pt" o:ole="" o:preferrelative="t" stroked="f">
                  <v:imagedata r:id="rId38" o:title=""/>
                </v:rect>
                <o:OLEObject Type="Embed" ProgID="StaticMetafile" ShapeID="rectole0000000018" DrawAspect="Content" ObjectID="_1762262572" r:id="rId39"/>
              </w:objec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BD223B5" w14:textId="77777777" w:rsidR="007465A8" w:rsidRDefault="004A3354">
            <w:pPr>
              <w:spacing w:after="200" w:line="276" w:lineRule="auto"/>
              <w:jc w:val="center"/>
              <w:rPr>
                <w:rFonts w:ascii="Calibri" w:eastAsia="Calibri" w:hAnsi="Calibri" w:cs="Calibri"/>
              </w:rPr>
            </w:pPr>
            <w:r>
              <w:object w:dxaOrig="1416" w:dyaOrig="990" w14:anchorId="0E4470EA">
                <v:rect id="rectole0000000019" o:spid="_x0000_i1044" style="width:70.8pt;height:49.8pt" o:ole="" o:preferrelative="t" stroked="f">
                  <v:imagedata r:id="rId40" o:title=""/>
                </v:rect>
                <o:OLEObject Type="Embed" ProgID="StaticMetafile" ShapeID="rectole0000000019" DrawAspect="Content" ObjectID="_1762262573" r:id="rId41"/>
              </w:object>
            </w:r>
          </w:p>
        </w:tc>
      </w:tr>
      <w:tr w:rsidR="007465A8" w14:paraId="0BB077A8"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EB956B" w14:textId="77777777" w:rsidR="007465A8" w:rsidRDefault="004A3354">
            <w:pPr>
              <w:spacing w:line="252" w:lineRule="auto"/>
              <w:rPr>
                <w:rFonts w:ascii="Calibri" w:eastAsia="Calibri" w:hAnsi="Calibri" w:cs="Calibri"/>
              </w:rPr>
            </w:pPr>
            <w:r>
              <w:rPr>
                <w:rFonts w:ascii="Calibri" w:eastAsia="Calibri" w:hAnsi="Calibri" w:cs="Calibri"/>
              </w:rPr>
              <w:t>0°C to +250°C</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1CD00CB4" w14:textId="77777777" w:rsidR="007465A8" w:rsidRDefault="004A3354">
            <w:pPr>
              <w:spacing w:after="0" w:line="240" w:lineRule="auto"/>
              <w:rPr>
                <w:rFonts w:ascii="Calibri" w:eastAsia="Calibri" w:hAnsi="Calibri" w:cs="Calibri"/>
              </w:rPr>
            </w:pPr>
            <w:r>
              <w:rPr>
                <w:rFonts w:ascii="Calibri" w:eastAsia="Calibri" w:hAnsi="Calibri" w:cs="Calibri"/>
              </w:rPr>
              <w:t>Sensing temperature --50°C to 1030°C</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841F44" w14:textId="77777777" w:rsidR="007465A8" w:rsidRDefault="004A3354">
            <w:pPr>
              <w:spacing w:after="200" w:line="276" w:lineRule="auto"/>
              <w:rPr>
                <w:rFonts w:ascii="Calibri" w:eastAsia="Calibri" w:hAnsi="Calibri" w:cs="Calibri"/>
              </w:rPr>
            </w:pPr>
            <w:r>
              <w:rPr>
                <w:rFonts w:ascii="Calibri" w:eastAsia="Calibri" w:hAnsi="Calibri" w:cs="Calibri"/>
              </w:rPr>
              <w:t>Cable temperature sensor</w:t>
            </w:r>
          </w:p>
        </w:tc>
      </w:tr>
      <w:tr w:rsidR="007465A8" w14:paraId="29BBA7C2"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EB1691" w14:textId="77777777" w:rsidR="007465A8" w:rsidRDefault="004A3354">
            <w:pPr>
              <w:spacing w:after="0" w:line="240" w:lineRule="auto"/>
              <w:rPr>
                <w:rFonts w:ascii="Calibri" w:eastAsia="Calibri" w:hAnsi="Calibri" w:cs="Calibri"/>
              </w:rPr>
            </w:pPr>
            <w:r>
              <w:rPr>
                <w:rFonts w:ascii="Calibri" w:eastAsia="Calibri" w:hAnsi="Calibri" w:cs="Calibri"/>
              </w:rPr>
              <w:t>Accuracy ±1% of reading or ±1°C, whichever is greater</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54CD646F" w14:textId="77777777" w:rsidR="007465A8" w:rsidRDefault="004A3354">
            <w:pPr>
              <w:spacing w:after="0" w:line="240" w:lineRule="auto"/>
              <w:rPr>
                <w:rFonts w:ascii="Calibri" w:eastAsia="Calibri" w:hAnsi="Calibri" w:cs="Calibri"/>
              </w:rPr>
            </w:pPr>
            <w:r>
              <w:rPr>
                <w:rFonts w:ascii="Calibri" w:eastAsia="Calibri" w:hAnsi="Calibri" w:cs="Calibri"/>
              </w:rPr>
              <w:t>Operating temperature -20°C to 80°C</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692D329" w14:textId="77777777" w:rsidR="007465A8" w:rsidRDefault="004A3354">
            <w:pPr>
              <w:spacing w:after="0" w:line="240" w:lineRule="auto"/>
              <w:rPr>
                <w:rFonts w:ascii="Calibri" w:eastAsia="Calibri" w:hAnsi="Calibri" w:cs="Calibri"/>
              </w:rPr>
            </w:pPr>
            <w:r>
              <w:rPr>
                <w:rFonts w:ascii="Calibri" w:eastAsia="Calibri" w:hAnsi="Calibri" w:cs="Calibri"/>
              </w:rPr>
              <w:t>-20°C to +100°C sensor</w:t>
            </w:r>
          </w:p>
        </w:tc>
      </w:tr>
      <w:tr w:rsidR="007465A8" w14:paraId="1AABF826"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1F8B7B" w14:textId="77777777" w:rsidR="007465A8" w:rsidRDefault="004A3354">
            <w:pPr>
              <w:spacing w:after="0" w:line="240" w:lineRule="auto"/>
              <w:rPr>
                <w:rFonts w:ascii="Calibri" w:eastAsia="Calibri" w:hAnsi="Calibri" w:cs="Calibri"/>
              </w:rPr>
            </w:pPr>
            <w:r>
              <w:rPr>
                <w:rFonts w:ascii="Calibri" w:eastAsia="Calibri" w:hAnsi="Calibri" w:cs="Calibri"/>
              </w:rPr>
              <w:t>Repeatability ± 0.5% of reading or ± 0.5°C, whichever is greater</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1836A489" w14:textId="77777777" w:rsidR="007465A8" w:rsidRDefault="004A3354">
            <w:pPr>
              <w:spacing w:after="200" w:line="276" w:lineRule="auto"/>
              <w:rPr>
                <w:rFonts w:ascii="Calibri" w:eastAsia="Calibri" w:hAnsi="Calibri" w:cs="Calibri"/>
              </w:rPr>
            </w:pPr>
            <w:r>
              <w:rPr>
                <w:rFonts w:ascii="Calibri" w:eastAsia="Calibri" w:hAnsi="Calibri" w:cs="Calibri"/>
              </w:rPr>
              <w:t>+- 1%</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52CDC0" w14:textId="77777777" w:rsidR="007465A8" w:rsidRDefault="004A3354">
            <w:pPr>
              <w:spacing w:after="200" w:line="276" w:lineRule="auto"/>
              <w:rPr>
                <w:rFonts w:ascii="Calibri" w:eastAsia="Calibri" w:hAnsi="Calibri" w:cs="Calibri"/>
              </w:rPr>
            </w:pPr>
            <w:r>
              <w:rPr>
                <w:rFonts w:ascii="Calibri" w:eastAsia="Calibri" w:hAnsi="Calibri" w:cs="Calibri"/>
              </w:rPr>
              <w:t>+- 1% or 1°C</w:t>
            </w:r>
          </w:p>
        </w:tc>
      </w:tr>
      <w:tr w:rsidR="007465A8" w14:paraId="337DD8A2"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5B8287" w14:textId="77777777" w:rsidR="007465A8" w:rsidRDefault="004A3354">
            <w:pPr>
              <w:spacing w:after="0" w:line="240" w:lineRule="auto"/>
              <w:rPr>
                <w:rFonts w:ascii="Calibri" w:eastAsia="Calibri" w:hAnsi="Calibri" w:cs="Calibri"/>
              </w:rPr>
            </w:pPr>
            <w:r>
              <w:rPr>
                <w:rFonts w:ascii="Calibri" w:eastAsia="Calibri" w:hAnsi="Calibri" w:cs="Calibri"/>
              </w:rPr>
              <w:t xml:space="preserve">240 </w:t>
            </w:r>
            <w:proofErr w:type="spellStart"/>
            <w:r>
              <w:rPr>
                <w:rFonts w:ascii="Calibri" w:eastAsia="Calibri" w:hAnsi="Calibri" w:cs="Calibri"/>
              </w:rPr>
              <w:t>ms</w:t>
            </w:r>
            <w:proofErr w:type="spellEnd"/>
            <w:r>
              <w:rPr>
                <w:rFonts w:ascii="Calibri" w:eastAsia="Calibri" w:hAnsi="Calibri" w:cs="Calibri"/>
              </w:rPr>
              <w:t xml:space="preserve"> to 90% response time</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1BAB52C8" w14:textId="77777777" w:rsidR="007465A8" w:rsidRDefault="004A3354">
            <w:pPr>
              <w:spacing w:after="0" w:line="240" w:lineRule="auto"/>
              <w:rPr>
                <w:rFonts w:ascii="Calibri" w:eastAsia="Calibri" w:hAnsi="Calibri" w:cs="Calibri"/>
              </w:rPr>
            </w:pPr>
            <w:r>
              <w:rPr>
                <w:rFonts w:ascii="Calibri" w:eastAsia="Calibri" w:hAnsi="Calibri" w:cs="Calibri"/>
              </w:rPr>
              <w:t>14ms response time</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6937F0D" w14:textId="77777777" w:rsidR="007465A8" w:rsidRDefault="004A3354">
            <w:pPr>
              <w:spacing w:after="200" w:line="276" w:lineRule="auto"/>
              <w:rPr>
                <w:rFonts w:ascii="Calibri" w:eastAsia="Calibri" w:hAnsi="Calibri" w:cs="Calibri"/>
              </w:rPr>
            </w:pPr>
            <w:r>
              <w:rPr>
                <w:rFonts w:ascii="Calibri" w:eastAsia="Calibri" w:hAnsi="Calibri" w:cs="Calibri"/>
              </w:rPr>
              <w:t>5mm probe diameter</w:t>
            </w:r>
          </w:p>
        </w:tc>
      </w:tr>
      <w:tr w:rsidR="007465A8" w14:paraId="2349444C"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DECA08E" w14:textId="77777777" w:rsidR="007465A8" w:rsidRDefault="004A3354">
            <w:pPr>
              <w:spacing w:after="0" w:line="240" w:lineRule="auto"/>
              <w:rPr>
                <w:rFonts w:ascii="Calibri" w:eastAsia="Calibri" w:hAnsi="Calibri" w:cs="Calibri"/>
              </w:rPr>
            </w:pPr>
            <w:r>
              <w:rPr>
                <w:rFonts w:ascii="Calibri" w:eastAsia="Calibri" w:hAnsi="Calibri" w:cs="Calibri"/>
              </w:rPr>
              <w:t>0.95 emissivity</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79D86264" w14:textId="77777777" w:rsidR="007465A8" w:rsidRDefault="004A3354">
            <w:pPr>
              <w:spacing w:after="0" w:line="240" w:lineRule="auto"/>
              <w:rPr>
                <w:rFonts w:ascii="Calibri" w:eastAsia="Calibri" w:hAnsi="Calibri" w:cs="Calibri"/>
              </w:rPr>
            </w:pPr>
            <w:r>
              <w:rPr>
                <w:rFonts w:ascii="Calibri" w:eastAsia="Calibri" w:hAnsi="Calibri" w:cs="Calibri"/>
              </w:rPr>
              <w:t>0.1 to 1.1 emissivity</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D438B70" w14:textId="77777777" w:rsidR="007465A8" w:rsidRDefault="004A3354">
            <w:pPr>
              <w:spacing w:after="0" w:line="240" w:lineRule="auto"/>
              <w:rPr>
                <w:rFonts w:ascii="Calibri" w:eastAsia="Calibri" w:hAnsi="Calibri" w:cs="Calibri"/>
              </w:rPr>
            </w:pPr>
            <w:r>
              <w:rPr>
                <w:rFonts w:ascii="Calibri" w:eastAsia="Calibri" w:hAnsi="Calibri" w:cs="Calibri"/>
              </w:rPr>
              <w:t>Tolerance ±0.15 + 0.002.[</w:t>
            </w:r>
            <w:proofErr w:type="spellStart"/>
            <w:r>
              <w:rPr>
                <w:rFonts w:ascii="Calibri" w:eastAsia="Calibri" w:hAnsi="Calibri" w:cs="Calibri"/>
              </w:rPr>
              <w:t>t°c</w:t>
            </w:r>
            <w:proofErr w:type="spellEnd"/>
            <w:r>
              <w:rPr>
                <w:rFonts w:ascii="Calibri" w:eastAsia="Calibri" w:hAnsi="Calibri" w:cs="Calibri"/>
              </w:rPr>
              <w:t>]</w:t>
            </w:r>
          </w:p>
        </w:tc>
      </w:tr>
      <w:tr w:rsidR="007465A8" w14:paraId="7EB8AA53"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CDCDC8" w14:textId="77777777" w:rsidR="007465A8" w:rsidRDefault="004A3354">
            <w:pPr>
              <w:spacing w:after="0" w:line="240" w:lineRule="auto"/>
              <w:rPr>
                <w:rFonts w:ascii="Calibri" w:eastAsia="Calibri" w:hAnsi="Calibri" w:cs="Calibri"/>
              </w:rPr>
            </w:pPr>
            <w:r>
              <w:rPr>
                <w:rFonts w:ascii="Calibri" w:eastAsia="Calibri" w:hAnsi="Calibri" w:cs="Calibri"/>
              </w:rPr>
              <w:t>Prewired 1 m cable connection</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0E5C5803" w14:textId="77777777" w:rsidR="007465A8" w:rsidRDefault="004A3354">
            <w:pPr>
              <w:spacing w:after="0" w:line="240" w:lineRule="auto"/>
              <w:rPr>
                <w:rFonts w:ascii="Calibri" w:eastAsia="Calibri" w:hAnsi="Calibri" w:cs="Calibri"/>
              </w:rPr>
            </w:pPr>
            <w:r>
              <w:rPr>
                <w:rFonts w:ascii="Calibri" w:eastAsia="Calibri" w:hAnsi="Calibri" w:cs="Calibri"/>
              </w:rPr>
              <w:t>Prewired Cable Connection</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A92337" w14:textId="77777777" w:rsidR="007465A8" w:rsidRDefault="004A3354">
            <w:pPr>
              <w:spacing w:after="200" w:line="276" w:lineRule="auto"/>
              <w:rPr>
                <w:rFonts w:ascii="Calibri" w:eastAsia="Calibri" w:hAnsi="Calibri" w:cs="Calibri"/>
              </w:rPr>
            </w:pPr>
            <w:r>
              <w:rPr>
                <w:rFonts w:ascii="Calibri" w:eastAsia="Calibri" w:hAnsi="Calibri" w:cs="Calibri"/>
              </w:rPr>
              <w:t>Not designed specifically for automotive use</w:t>
            </w:r>
          </w:p>
        </w:tc>
      </w:tr>
      <w:tr w:rsidR="007465A8" w14:paraId="35F85B55"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D6B3EF2" w14:textId="77777777" w:rsidR="007465A8" w:rsidRDefault="004A3354">
            <w:pPr>
              <w:spacing w:after="0" w:line="240" w:lineRule="auto"/>
              <w:rPr>
                <w:rFonts w:ascii="Calibri" w:eastAsia="Calibri" w:hAnsi="Calibri" w:cs="Calibri"/>
              </w:rPr>
            </w:pPr>
            <w:r>
              <w:rPr>
                <w:rFonts w:ascii="Calibri" w:eastAsia="Calibri" w:hAnsi="Calibri" w:cs="Calibri"/>
              </w:rPr>
              <w:t>M16 x 1 mm mounting thread</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665A8914" w14:textId="77777777" w:rsidR="007465A8" w:rsidRDefault="004A3354">
            <w:pPr>
              <w:spacing w:line="252" w:lineRule="auto"/>
              <w:rPr>
                <w:rFonts w:ascii="Calibri" w:eastAsia="Calibri" w:hAnsi="Calibri" w:cs="Calibri"/>
              </w:rPr>
            </w:pPr>
            <w:r>
              <w:rPr>
                <w:rFonts w:ascii="Calibri" w:eastAsia="Calibri" w:hAnsi="Calibri" w:cs="Calibri"/>
              </w:rPr>
              <w:t>M12 x 1mm Pitch Mounting Thread</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A49A2D3" w14:textId="77777777" w:rsidR="007465A8" w:rsidRDefault="004A3354">
            <w:pPr>
              <w:spacing w:after="200" w:line="276" w:lineRule="auto"/>
              <w:rPr>
                <w:rFonts w:ascii="Calibri" w:eastAsia="Calibri" w:hAnsi="Calibri" w:cs="Calibri"/>
              </w:rPr>
            </w:pPr>
            <w:r>
              <w:rPr>
                <w:rFonts w:ascii="Calibri" w:eastAsia="Calibri" w:hAnsi="Calibri" w:cs="Calibri"/>
              </w:rPr>
              <w:t>50mm probe length</w:t>
            </w:r>
          </w:p>
        </w:tc>
      </w:tr>
      <w:tr w:rsidR="007465A8" w14:paraId="06239F1C"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D4AE30" w14:textId="77777777" w:rsidR="007465A8" w:rsidRDefault="004A3354">
            <w:pPr>
              <w:spacing w:after="200" w:line="276" w:lineRule="auto"/>
              <w:rPr>
                <w:rFonts w:ascii="Calibri" w:eastAsia="Calibri" w:hAnsi="Calibri" w:cs="Calibri"/>
              </w:rPr>
            </w:pPr>
            <w:r>
              <w:rPr>
                <w:rFonts w:ascii="Calibri" w:eastAsia="Calibri" w:hAnsi="Calibri" w:cs="Calibri"/>
              </w:rPr>
              <w:t>6 V DC to 28 V DC</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612B26E6" w14:textId="77777777" w:rsidR="007465A8" w:rsidRDefault="004A3354">
            <w:pPr>
              <w:spacing w:after="0" w:line="240" w:lineRule="auto"/>
              <w:rPr>
                <w:rFonts w:ascii="Calibri" w:eastAsia="Calibri" w:hAnsi="Calibri" w:cs="Calibri"/>
              </w:rPr>
            </w:pPr>
            <w:r>
              <w:rPr>
                <w:rFonts w:ascii="Calibri" w:eastAsia="Calibri" w:hAnsi="Calibri" w:cs="Calibri"/>
              </w:rPr>
              <w:t>0V to 5V</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F803FFD" w14:textId="77777777" w:rsidR="007465A8" w:rsidRDefault="004A3354">
            <w:pPr>
              <w:spacing w:after="200" w:line="276" w:lineRule="auto"/>
              <w:rPr>
                <w:rFonts w:ascii="Calibri" w:eastAsia="Calibri" w:hAnsi="Calibri" w:cs="Calibri"/>
              </w:rPr>
            </w:pPr>
            <w:r>
              <w:rPr>
                <w:rFonts w:ascii="Calibri" w:eastAsia="Calibri" w:hAnsi="Calibri" w:cs="Calibri"/>
              </w:rPr>
              <w:t>0V to 5V</w:t>
            </w:r>
          </w:p>
        </w:tc>
      </w:tr>
      <w:tr w:rsidR="007465A8" w14:paraId="0F70E1D0"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9BB29E" w14:textId="77777777" w:rsidR="007465A8" w:rsidRDefault="004A3354">
            <w:pPr>
              <w:spacing w:after="200" w:line="276" w:lineRule="auto"/>
              <w:rPr>
                <w:rFonts w:ascii="Calibri" w:eastAsia="Calibri" w:hAnsi="Calibri" w:cs="Calibri"/>
              </w:rPr>
            </w:pPr>
            <w:r>
              <w:rPr>
                <w:rFonts w:ascii="Calibri" w:eastAsia="Calibri" w:hAnsi="Calibri" w:cs="Calibri"/>
              </w:rPr>
              <w:t>£196.68</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332008C7" w14:textId="77777777" w:rsidR="007465A8" w:rsidRDefault="004A3354">
            <w:pPr>
              <w:spacing w:after="200" w:line="276" w:lineRule="auto"/>
              <w:rPr>
                <w:rFonts w:ascii="Calibri" w:eastAsia="Calibri" w:hAnsi="Calibri" w:cs="Calibri"/>
              </w:rPr>
            </w:pPr>
            <w:r>
              <w:rPr>
                <w:rFonts w:ascii="Calibri" w:eastAsia="Calibri" w:hAnsi="Calibri" w:cs="Calibri"/>
              </w:rPr>
              <w:t>£136.33</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EFD88AA" w14:textId="77777777" w:rsidR="007465A8" w:rsidRDefault="004A3354">
            <w:pPr>
              <w:spacing w:after="200" w:line="276" w:lineRule="auto"/>
              <w:rPr>
                <w:rFonts w:ascii="Calibri" w:eastAsia="Calibri" w:hAnsi="Calibri" w:cs="Calibri"/>
              </w:rPr>
            </w:pPr>
            <w:r>
              <w:rPr>
                <w:rFonts w:ascii="Calibri" w:eastAsia="Calibri" w:hAnsi="Calibri" w:cs="Calibri"/>
              </w:rPr>
              <w:t>£12.17</w:t>
            </w:r>
          </w:p>
        </w:tc>
      </w:tr>
    </w:tbl>
    <w:p w14:paraId="7893AC5F" w14:textId="77777777" w:rsidR="007465A8" w:rsidRDefault="007465A8">
      <w:pPr>
        <w:spacing w:after="200" w:line="276" w:lineRule="auto"/>
        <w:rPr>
          <w:rFonts w:ascii="Calibri" w:eastAsia="Calibri" w:hAnsi="Calibri" w:cs="Calibri"/>
          <w:b/>
          <w:sz w:val="24"/>
          <w:u w:val="single"/>
        </w:rPr>
      </w:pPr>
    </w:p>
    <w:p w14:paraId="5448A11C" w14:textId="672B66A8" w:rsidR="007465A8" w:rsidRDefault="004A3354" w:rsidP="0048043F">
      <w:pPr>
        <w:spacing w:line="252" w:lineRule="auto"/>
        <w:jc w:val="both"/>
        <w:rPr>
          <w:rFonts w:ascii="Calibri" w:eastAsia="Calibri" w:hAnsi="Calibri" w:cs="Calibri"/>
        </w:rPr>
      </w:pPr>
      <w:r>
        <w:rPr>
          <w:rFonts w:ascii="Calibri" w:eastAsia="Calibri" w:hAnsi="Calibri" w:cs="Calibri"/>
          <w:sz w:val="24"/>
        </w:rPr>
        <w:t xml:space="preserve">The selected temperature sensor is the </w:t>
      </w:r>
      <w:r>
        <w:rPr>
          <w:rFonts w:ascii="Calibri" w:eastAsia="Calibri" w:hAnsi="Calibri" w:cs="Calibri"/>
        </w:rPr>
        <w:t xml:space="preserve">OPTRIS OPTCSLT15SFCB8, this is a non-contact sensor that uses an </w:t>
      </w:r>
      <w:r w:rsidR="005D640A">
        <w:rPr>
          <w:rFonts w:ascii="Calibri" w:eastAsia="Calibri" w:hAnsi="Calibri" w:cs="Calibri"/>
        </w:rPr>
        <w:t>infra-red</w:t>
      </w:r>
      <w:r>
        <w:rPr>
          <w:rFonts w:ascii="Calibri" w:eastAsia="Calibri" w:hAnsi="Calibri" w:cs="Calibri"/>
        </w:rPr>
        <w:t xml:space="preserve"> beam to measure temperature. This is a reasonably priced option and its capabilities again exceed the range of 150°C significantly however the price and ability to run off a 5V supply makes it a superior choice to the similar Calex PC21MT-3. Its robust design and small size allows for it to be easily mounted into a position that gives an accurate reading of the engine temperature throughout the testing period. It also can operate at 80°C however its </w:t>
      </w:r>
      <w:proofErr w:type="spellStart"/>
      <w:r>
        <w:rPr>
          <w:rFonts w:ascii="Calibri" w:eastAsia="Calibri" w:hAnsi="Calibri" w:cs="Calibri"/>
        </w:rPr>
        <w:t>non contact</w:t>
      </w:r>
      <w:proofErr w:type="spellEnd"/>
      <w:r>
        <w:rPr>
          <w:rFonts w:ascii="Calibri" w:eastAsia="Calibri" w:hAnsi="Calibri" w:cs="Calibri"/>
        </w:rPr>
        <w:t xml:space="preserve"> measuring style nullifies this issue as it will not be in contact with the engine itself which may exceed 80°C on a regular basis whilst being driven for a 2 hour period of time.</w:t>
      </w:r>
    </w:p>
    <w:p w14:paraId="01599EE5" w14:textId="77777777" w:rsidR="007465A8" w:rsidRDefault="007465A8">
      <w:pPr>
        <w:spacing w:line="252" w:lineRule="auto"/>
        <w:rPr>
          <w:rFonts w:ascii="Calibri" w:eastAsia="Calibri" w:hAnsi="Calibri" w:cs="Calibri"/>
          <w:sz w:val="24"/>
        </w:rPr>
      </w:pPr>
    </w:p>
    <w:p w14:paraId="663163FF" w14:textId="77777777" w:rsidR="007465A8" w:rsidRDefault="007465A8">
      <w:pPr>
        <w:spacing w:line="252" w:lineRule="auto"/>
        <w:rPr>
          <w:rFonts w:ascii="Calibri" w:eastAsia="Calibri" w:hAnsi="Calibri" w:cs="Calibri"/>
          <w:sz w:val="24"/>
        </w:rPr>
      </w:pPr>
    </w:p>
    <w:p w14:paraId="0FD61F4F" w14:textId="77777777" w:rsidR="007465A8" w:rsidRDefault="007465A8">
      <w:pPr>
        <w:spacing w:line="252" w:lineRule="auto"/>
        <w:rPr>
          <w:rFonts w:ascii="Calibri" w:eastAsia="Calibri" w:hAnsi="Calibri" w:cs="Calibri"/>
          <w:sz w:val="24"/>
        </w:rPr>
      </w:pPr>
    </w:p>
    <w:p w14:paraId="3FF08944" w14:textId="77777777" w:rsidR="00EB2E34" w:rsidRDefault="00EB2E34">
      <w:pPr>
        <w:spacing w:line="252" w:lineRule="auto"/>
        <w:rPr>
          <w:rFonts w:ascii="Calibri" w:eastAsia="Calibri" w:hAnsi="Calibri" w:cs="Calibri"/>
          <w:sz w:val="24"/>
        </w:rPr>
      </w:pPr>
    </w:p>
    <w:p w14:paraId="5EA391AA" w14:textId="77777777" w:rsidR="00EB2E34" w:rsidRDefault="00EB2E34">
      <w:pPr>
        <w:spacing w:line="252" w:lineRule="auto"/>
        <w:rPr>
          <w:rFonts w:ascii="Calibri" w:eastAsia="Calibri" w:hAnsi="Calibri" w:cs="Calibri"/>
          <w:sz w:val="24"/>
        </w:rPr>
      </w:pPr>
    </w:p>
    <w:p w14:paraId="247BC755" w14:textId="77777777" w:rsidR="007465A8" w:rsidRDefault="007465A8">
      <w:pPr>
        <w:spacing w:line="252" w:lineRule="auto"/>
        <w:rPr>
          <w:rFonts w:ascii="Calibri" w:eastAsia="Calibri" w:hAnsi="Calibri" w:cs="Calibri"/>
          <w:sz w:val="24"/>
        </w:rPr>
      </w:pPr>
    </w:p>
    <w:p w14:paraId="3B9AD31C" w14:textId="77777777"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lastRenderedPageBreak/>
        <w:t>5.Engine RPM</w:t>
      </w:r>
    </w:p>
    <w:tbl>
      <w:tblPr>
        <w:tblW w:w="0" w:type="auto"/>
        <w:tblInd w:w="108" w:type="dxa"/>
        <w:tblCellMar>
          <w:left w:w="10" w:type="dxa"/>
          <w:right w:w="10" w:type="dxa"/>
        </w:tblCellMar>
        <w:tblLook w:val="0000" w:firstRow="0" w:lastRow="0" w:firstColumn="0" w:lastColumn="0" w:noHBand="0" w:noVBand="0"/>
      </w:tblPr>
      <w:tblGrid>
        <w:gridCol w:w="2936"/>
        <w:gridCol w:w="3089"/>
        <w:gridCol w:w="2883"/>
      </w:tblGrid>
      <w:tr w:rsidR="007465A8" w14:paraId="33A811B3"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DA19ABC" w14:textId="77777777" w:rsidR="007465A8" w:rsidRDefault="004A3354">
            <w:pPr>
              <w:spacing w:line="252" w:lineRule="auto"/>
              <w:rPr>
                <w:rFonts w:ascii="Calibri" w:eastAsia="Calibri" w:hAnsi="Calibri" w:cs="Calibri"/>
              </w:rPr>
            </w:pPr>
            <w:r>
              <w:rPr>
                <w:rFonts w:ascii="Calibri" w:eastAsia="Calibri" w:hAnsi="Calibri" w:cs="Calibri"/>
              </w:rPr>
              <w:t>HONEYWELL SNG-QPLA-000.</w:t>
            </w:r>
          </w:p>
          <w:p w14:paraId="7BB9F5A9" w14:textId="79DA03A4" w:rsidR="007465A8" w:rsidRDefault="00472B23">
            <w:pPr>
              <w:spacing w:after="0" w:line="240" w:lineRule="auto"/>
              <w:rPr>
                <w:rFonts w:ascii="Calibri" w:eastAsia="Calibri" w:hAnsi="Calibri" w:cs="Calibri"/>
              </w:rPr>
            </w:pPr>
            <w:sdt>
              <w:sdtPr>
                <w:rPr>
                  <w:rFonts w:ascii="Calibri" w:eastAsia="Calibri" w:hAnsi="Calibri" w:cs="Calibri"/>
                </w:rPr>
                <w:id w:val="1477342306"/>
                <w:citation/>
              </w:sdtPr>
              <w:sdtEndPr/>
              <w:sdtContent>
                <w:r w:rsidR="00894021">
                  <w:rPr>
                    <w:rFonts w:ascii="Calibri" w:eastAsia="Calibri" w:hAnsi="Calibri" w:cs="Calibri"/>
                  </w:rPr>
                  <w:fldChar w:fldCharType="begin"/>
                </w:r>
                <w:r w:rsidR="00894021">
                  <w:rPr>
                    <w:rFonts w:ascii="Calibri" w:eastAsia="Calibri" w:hAnsi="Calibri" w:cs="Calibri"/>
                  </w:rPr>
                  <w:instrText xml:space="preserve">CITATION Far \l 2057 </w:instrText>
                </w:r>
                <w:r w:rsidR="00894021">
                  <w:rPr>
                    <w:rFonts w:ascii="Calibri" w:eastAsia="Calibri" w:hAnsi="Calibri" w:cs="Calibri"/>
                  </w:rPr>
                  <w:fldChar w:fldCharType="separate"/>
                </w:r>
                <w:r w:rsidR="00E81C91" w:rsidRPr="00E81C91">
                  <w:rPr>
                    <w:rFonts w:ascii="Calibri" w:eastAsia="Calibri" w:hAnsi="Calibri" w:cs="Calibri"/>
                    <w:noProof/>
                  </w:rPr>
                  <w:t>[16]</w:t>
                </w:r>
                <w:r w:rsidR="00894021">
                  <w:rPr>
                    <w:rFonts w:ascii="Calibri" w:eastAsia="Calibri" w:hAnsi="Calibri" w:cs="Calibri"/>
                  </w:rPr>
                  <w:fldChar w:fldCharType="end"/>
                </w:r>
              </w:sdtContent>
            </w:sdt>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8124CA8" w14:textId="77777777" w:rsidR="007465A8" w:rsidRDefault="004A3354">
            <w:pPr>
              <w:rPr>
                <w:rFonts w:ascii="Calibri" w:eastAsia="Calibri" w:hAnsi="Calibri" w:cs="Calibri"/>
              </w:rPr>
            </w:pPr>
            <w:r>
              <w:rPr>
                <w:rFonts w:ascii="Calibri" w:eastAsia="Calibri" w:hAnsi="Calibri" w:cs="Calibri"/>
              </w:rPr>
              <w:t>Monarch 6180-056</w:t>
            </w:r>
          </w:p>
          <w:p w14:paraId="61139109" w14:textId="77777777" w:rsidR="007465A8" w:rsidRDefault="007465A8">
            <w:pPr>
              <w:spacing w:after="0" w:line="240" w:lineRule="auto"/>
              <w:rPr>
                <w:rFonts w:ascii="Calibri" w:eastAsia="Calibri" w:hAnsi="Calibri" w:cs="Calibri"/>
              </w:rPr>
            </w:pP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46AFF577" w14:textId="77777777" w:rsidR="007465A8" w:rsidRDefault="004A3354">
            <w:pPr>
              <w:rPr>
                <w:rFonts w:ascii="Calibri" w:eastAsia="Calibri" w:hAnsi="Calibri" w:cs="Calibri"/>
              </w:rPr>
            </w:pPr>
            <w:r>
              <w:rPr>
                <w:rFonts w:ascii="Calibri" w:eastAsia="Calibri" w:hAnsi="Calibri" w:cs="Calibri"/>
              </w:rPr>
              <w:t>VLS/DA Optical Speed Sensor from Omni Instruments</w:t>
            </w:r>
          </w:p>
          <w:p w14:paraId="67689EFC" w14:textId="0EF21001" w:rsidR="007465A8" w:rsidRDefault="00472B23">
            <w:pPr>
              <w:spacing w:after="0" w:line="240" w:lineRule="auto"/>
              <w:rPr>
                <w:rFonts w:ascii="Calibri" w:eastAsia="Calibri" w:hAnsi="Calibri" w:cs="Calibri"/>
              </w:rPr>
            </w:pPr>
            <w:sdt>
              <w:sdtPr>
                <w:rPr>
                  <w:rFonts w:ascii="Calibri" w:eastAsia="Calibri" w:hAnsi="Calibri" w:cs="Calibri"/>
                </w:rPr>
                <w:id w:val="884134710"/>
                <w:citation/>
              </w:sdtPr>
              <w:sdtEndPr/>
              <w:sdtContent>
                <w:r w:rsidR="00894021">
                  <w:rPr>
                    <w:rFonts w:ascii="Calibri" w:eastAsia="Calibri" w:hAnsi="Calibri" w:cs="Calibri"/>
                  </w:rPr>
                  <w:fldChar w:fldCharType="begin"/>
                </w:r>
                <w:r w:rsidR="00894021">
                  <w:rPr>
                    <w:rFonts w:ascii="Calibri" w:eastAsia="Calibri" w:hAnsi="Calibri" w:cs="Calibri"/>
                  </w:rPr>
                  <w:instrText xml:space="preserve"> CITATION Onm23 \l 2057 </w:instrText>
                </w:r>
                <w:r w:rsidR="00894021">
                  <w:rPr>
                    <w:rFonts w:ascii="Calibri" w:eastAsia="Calibri" w:hAnsi="Calibri" w:cs="Calibri"/>
                  </w:rPr>
                  <w:fldChar w:fldCharType="separate"/>
                </w:r>
                <w:r w:rsidR="00E81C91" w:rsidRPr="00E81C91">
                  <w:rPr>
                    <w:rFonts w:ascii="Calibri" w:eastAsia="Calibri" w:hAnsi="Calibri" w:cs="Calibri"/>
                    <w:noProof/>
                  </w:rPr>
                  <w:t>[17]</w:t>
                </w:r>
                <w:r w:rsidR="00894021">
                  <w:rPr>
                    <w:rFonts w:ascii="Calibri" w:eastAsia="Calibri" w:hAnsi="Calibri" w:cs="Calibri"/>
                  </w:rPr>
                  <w:fldChar w:fldCharType="end"/>
                </w:r>
              </w:sdtContent>
            </w:sdt>
          </w:p>
        </w:tc>
      </w:tr>
      <w:tr w:rsidR="007465A8" w14:paraId="3DBC9700"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BBC5EF" w14:textId="77777777" w:rsidR="007465A8" w:rsidRDefault="004A3354">
            <w:pPr>
              <w:spacing w:after="200" w:line="276" w:lineRule="auto"/>
              <w:jc w:val="center"/>
              <w:rPr>
                <w:rFonts w:ascii="Calibri" w:eastAsia="Calibri" w:hAnsi="Calibri" w:cs="Calibri"/>
              </w:rPr>
            </w:pPr>
            <w:r>
              <w:object w:dxaOrig="1244" w:dyaOrig="1221" w14:anchorId="72AC73CE">
                <v:rect id="rectole0000000020" o:spid="_x0000_i1045" style="width:62.4pt;height:61.15pt" o:ole="" o:preferrelative="t" stroked="f">
                  <v:imagedata r:id="rId42" o:title=""/>
                </v:rect>
                <o:OLEObject Type="Embed" ProgID="StaticMetafile" ShapeID="rectole0000000020" DrawAspect="Content" ObjectID="_1762262574" r:id="rId43"/>
              </w:objec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A54DB9" w14:textId="77777777" w:rsidR="007465A8" w:rsidRDefault="004A3354">
            <w:pPr>
              <w:spacing w:after="200" w:line="240" w:lineRule="auto"/>
              <w:jc w:val="center"/>
              <w:rPr>
                <w:rFonts w:ascii="Calibri" w:eastAsia="Calibri" w:hAnsi="Calibri" w:cs="Calibri"/>
              </w:rPr>
            </w:pPr>
            <w:r>
              <w:object w:dxaOrig="2430" w:dyaOrig="1670" w14:anchorId="5CE3ABE2">
                <v:rect id="rectole0000000021" o:spid="_x0000_i1046" style="width:121.75pt;height:83.4pt" o:ole="" o:preferrelative="t" stroked="f">
                  <v:imagedata r:id="rId44" o:title=""/>
                </v:rect>
                <o:OLEObject Type="Embed" ProgID="StaticMetafile" ShapeID="rectole0000000021" DrawAspect="Content" ObjectID="_1762262575" r:id="rId45"/>
              </w:objec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7FA37B42" w14:textId="77777777" w:rsidR="007465A8" w:rsidRDefault="004A3354">
            <w:pPr>
              <w:spacing w:after="200" w:line="276" w:lineRule="auto"/>
              <w:jc w:val="center"/>
              <w:rPr>
                <w:rFonts w:ascii="Calibri" w:eastAsia="Calibri" w:hAnsi="Calibri" w:cs="Calibri"/>
              </w:rPr>
            </w:pPr>
            <w:r>
              <w:object w:dxaOrig="1340" w:dyaOrig="1780" w14:anchorId="2545D54B">
                <v:rect id="rectole0000000022" o:spid="_x0000_i1047" style="width:67.2pt;height:88.8pt" o:ole="" o:preferrelative="t" stroked="f">
                  <v:imagedata r:id="rId46" o:title=""/>
                </v:rect>
                <o:OLEObject Type="Embed" ProgID="StaticMetafile" ShapeID="rectole0000000022" DrawAspect="Content" ObjectID="_1762262576" r:id="rId47"/>
              </w:object>
            </w:r>
          </w:p>
        </w:tc>
      </w:tr>
      <w:tr w:rsidR="007465A8" w14:paraId="0BE3817B"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F9B6F1" w14:textId="77777777" w:rsidR="007465A8" w:rsidRDefault="004A3354">
            <w:pPr>
              <w:spacing w:after="200" w:line="276" w:lineRule="auto"/>
              <w:rPr>
                <w:rFonts w:ascii="Calibri" w:eastAsia="Calibri" w:hAnsi="Calibri" w:cs="Calibri"/>
              </w:rPr>
            </w:pPr>
            <w:r>
              <w:rPr>
                <w:rFonts w:ascii="Calibri" w:eastAsia="Calibri" w:hAnsi="Calibri" w:cs="Calibri"/>
              </w:rPr>
              <w:t>Speed and Direction Sensor</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4EBEA28" w14:textId="77777777" w:rsidR="007465A8" w:rsidRDefault="004A3354">
            <w:pPr>
              <w:spacing w:after="200" w:line="240" w:lineRule="auto"/>
              <w:rPr>
                <w:rFonts w:ascii="Calibri" w:eastAsia="Calibri" w:hAnsi="Calibri" w:cs="Calibri"/>
              </w:rPr>
            </w:pPr>
            <w:r>
              <w:rPr>
                <w:rFonts w:ascii="Calibri" w:eastAsia="Calibri" w:hAnsi="Calibri" w:cs="Calibri"/>
              </w:rPr>
              <w:t>Optical Sensor</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5982D99F" w14:textId="77777777" w:rsidR="007465A8" w:rsidRDefault="004A3354">
            <w:pPr>
              <w:spacing w:after="200" w:line="276" w:lineRule="auto"/>
              <w:rPr>
                <w:rFonts w:ascii="Calibri" w:eastAsia="Calibri" w:hAnsi="Calibri" w:cs="Calibri"/>
              </w:rPr>
            </w:pPr>
            <w:r>
              <w:rPr>
                <w:rFonts w:ascii="Calibri" w:eastAsia="Calibri" w:hAnsi="Calibri" w:cs="Calibri"/>
              </w:rPr>
              <w:t>Optical Sensor – professionally made for high accuracy readings</w:t>
            </w:r>
          </w:p>
        </w:tc>
      </w:tr>
      <w:tr w:rsidR="007465A8" w14:paraId="0B7145E5"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EB018F" w14:textId="77777777" w:rsidR="007465A8" w:rsidRDefault="004A3354">
            <w:pPr>
              <w:spacing w:after="200" w:line="276" w:lineRule="auto"/>
              <w:rPr>
                <w:rFonts w:ascii="Calibri" w:eastAsia="Calibri" w:hAnsi="Calibri" w:cs="Calibri"/>
              </w:rPr>
            </w:pPr>
            <w:r>
              <w:rPr>
                <w:rFonts w:ascii="Calibri" w:eastAsia="Calibri" w:hAnsi="Calibri" w:cs="Calibri"/>
              </w:rPr>
              <w:t>4.5V to 26V DC</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A7956E" w14:textId="77777777" w:rsidR="007465A8" w:rsidRDefault="004A3354">
            <w:pPr>
              <w:spacing w:after="200" w:line="276" w:lineRule="auto"/>
              <w:rPr>
                <w:rFonts w:ascii="Calibri" w:eastAsia="Calibri" w:hAnsi="Calibri" w:cs="Calibri"/>
              </w:rPr>
            </w:pPr>
            <w:r>
              <w:rPr>
                <w:rFonts w:ascii="Calibri" w:eastAsia="Calibri" w:hAnsi="Calibri" w:cs="Calibri"/>
              </w:rPr>
              <w:t>3 to 15 VDC at 40 mA</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7B1C6590" w14:textId="77777777" w:rsidR="007465A8" w:rsidRDefault="004A3354">
            <w:pPr>
              <w:rPr>
                <w:rFonts w:ascii="Calibri" w:eastAsia="Calibri" w:hAnsi="Calibri" w:cs="Calibri"/>
              </w:rPr>
            </w:pPr>
            <w:r>
              <w:rPr>
                <w:rFonts w:ascii="Calibri" w:eastAsia="Calibri" w:hAnsi="Calibri" w:cs="Calibri"/>
              </w:rPr>
              <w:t>7.5-15vDC</w:t>
            </w:r>
          </w:p>
        </w:tc>
      </w:tr>
      <w:tr w:rsidR="007465A8" w14:paraId="7E6A604E"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9309FB" w14:textId="77777777" w:rsidR="007465A8" w:rsidRDefault="004A3354">
            <w:pPr>
              <w:spacing w:after="200" w:line="276" w:lineRule="auto"/>
              <w:rPr>
                <w:rFonts w:ascii="Calibri" w:eastAsia="Calibri" w:hAnsi="Calibri" w:cs="Calibri"/>
              </w:rPr>
            </w:pPr>
            <w:r>
              <w:rPr>
                <w:rFonts w:ascii="Calibri" w:eastAsia="Calibri" w:hAnsi="Calibri" w:cs="Calibri"/>
              </w:rPr>
              <w:t>4 wire, Cable sensor</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F2A6F9" w14:textId="77777777" w:rsidR="007465A8" w:rsidRDefault="004A3354">
            <w:pPr>
              <w:spacing w:after="200" w:line="276" w:lineRule="auto"/>
              <w:rPr>
                <w:rFonts w:ascii="Calibri" w:eastAsia="Calibri" w:hAnsi="Calibri" w:cs="Calibri"/>
              </w:rPr>
            </w:pPr>
            <w:r>
              <w:rPr>
                <w:rFonts w:ascii="Calibri" w:eastAsia="Calibri" w:hAnsi="Calibri" w:cs="Calibri"/>
              </w:rPr>
              <w:t>1 to 250,000 RPM</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19FC4832" w14:textId="77777777" w:rsidR="007465A8" w:rsidRDefault="004A3354">
            <w:pPr>
              <w:rPr>
                <w:rFonts w:ascii="Calibri" w:eastAsia="Calibri" w:hAnsi="Calibri" w:cs="Calibri"/>
              </w:rPr>
            </w:pPr>
            <w:r>
              <w:rPr>
                <w:rFonts w:ascii="Calibri" w:eastAsia="Calibri" w:hAnsi="Calibri" w:cs="Calibri"/>
              </w:rPr>
              <w:t>50 - 2000mm Optical Range</w:t>
            </w:r>
          </w:p>
        </w:tc>
      </w:tr>
      <w:tr w:rsidR="007465A8" w14:paraId="41E9C352"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FD8EBD" w14:textId="77777777" w:rsidR="007465A8" w:rsidRDefault="004A3354">
            <w:pPr>
              <w:spacing w:after="0" w:line="240" w:lineRule="auto"/>
              <w:rPr>
                <w:rFonts w:ascii="Calibri" w:eastAsia="Calibri" w:hAnsi="Calibri" w:cs="Calibri"/>
              </w:rPr>
            </w:pPr>
            <w:r>
              <w:rPr>
                <w:rFonts w:ascii="Calibri" w:eastAsia="Calibri" w:hAnsi="Calibri" w:cs="Calibri"/>
              </w:rPr>
              <w:t>-40°C to 150°C</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59D2FD" w14:textId="77777777" w:rsidR="007465A8" w:rsidRDefault="004A3354">
            <w:pPr>
              <w:spacing w:after="200" w:line="276" w:lineRule="auto"/>
              <w:rPr>
                <w:rFonts w:ascii="Calibri" w:eastAsia="Calibri" w:hAnsi="Calibri" w:cs="Calibri"/>
              </w:rPr>
            </w:pPr>
            <w:r>
              <w:rPr>
                <w:rFonts w:ascii="Calibri" w:eastAsia="Calibri" w:hAnsi="Calibri" w:cs="Calibri"/>
              </w:rPr>
              <w:t>Operating temperature -10 to 70°C</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1BFFDDB9" w14:textId="77777777" w:rsidR="007465A8" w:rsidRDefault="004A3354">
            <w:pPr>
              <w:spacing w:after="200" w:line="276" w:lineRule="auto"/>
              <w:rPr>
                <w:rFonts w:ascii="Calibri" w:eastAsia="Calibri" w:hAnsi="Calibri" w:cs="Calibri"/>
              </w:rPr>
            </w:pPr>
            <w:r>
              <w:rPr>
                <w:rFonts w:ascii="Calibri" w:eastAsia="Calibri" w:hAnsi="Calibri" w:cs="Calibri"/>
              </w:rPr>
              <w:t>Analog output – once per revolution</w:t>
            </w:r>
          </w:p>
        </w:tc>
      </w:tr>
      <w:tr w:rsidR="007465A8" w14:paraId="23F428BB"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F6F4B6" w14:textId="77777777" w:rsidR="007465A8" w:rsidRDefault="004A3354">
            <w:pPr>
              <w:spacing w:after="200" w:line="276" w:lineRule="auto"/>
              <w:rPr>
                <w:rFonts w:ascii="Calibri" w:eastAsia="Calibri" w:hAnsi="Calibri" w:cs="Calibri"/>
              </w:rPr>
            </w:pPr>
            <w:r>
              <w:rPr>
                <w:rFonts w:ascii="Calibri" w:eastAsia="Calibri" w:hAnsi="Calibri" w:cs="Calibri"/>
              </w:rPr>
              <w:t>35mm housing diameter</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016AE62" w14:textId="77777777" w:rsidR="007465A8" w:rsidRDefault="004A3354">
            <w:pPr>
              <w:spacing w:after="200" w:line="276" w:lineRule="auto"/>
              <w:rPr>
                <w:rFonts w:ascii="Calibri" w:eastAsia="Calibri" w:hAnsi="Calibri" w:cs="Calibri"/>
              </w:rPr>
            </w:pPr>
            <w:r>
              <w:rPr>
                <w:rFonts w:ascii="Calibri" w:eastAsia="Calibri" w:hAnsi="Calibri" w:cs="Calibri"/>
              </w:rPr>
              <w:t xml:space="preserve">0.625" (16 mm); 8' (2.44 m) cable; 12" (30.48 cm) </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012C84ED" w14:textId="77777777" w:rsidR="007465A8" w:rsidRDefault="004A3354">
            <w:pPr>
              <w:rPr>
                <w:rFonts w:ascii="Calibri" w:eastAsia="Calibri" w:hAnsi="Calibri" w:cs="Calibri"/>
              </w:rPr>
            </w:pPr>
            <w:r>
              <w:rPr>
                <w:rFonts w:ascii="Calibri" w:eastAsia="Calibri" w:hAnsi="Calibri" w:cs="Calibri"/>
              </w:rPr>
              <w:t>Length 130mm x Dia 34mm</w:t>
            </w:r>
          </w:p>
        </w:tc>
      </w:tr>
      <w:tr w:rsidR="007465A8" w14:paraId="35A143E6"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8CB4AA4" w14:textId="77777777" w:rsidR="007465A8" w:rsidRDefault="004A3354">
            <w:pPr>
              <w:spacing w:after="200" w:line="276" w:lineRule="auto"/>
              <w:rPr>
                <w:rFonts w:ascii="Calibri" w:eastAsia="Calibri" w:hAnsi="Calibri" w:cs="Calibri"/>
              </w:rPr>
            </w:pPr>
            <w:r>
              <w:rPr>
                <w:rFonts w:ascii="Calibri" w:eastAsia="Calibri" w:hAnsi="Calibri" w:cs="Calibri"/>
              </w:rPr>
              <w:t xml:space="preserve">Mountable onto vehicle </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9FB6765" w14:textId="77777777" w:rsidR="007465A8" w:rsidRDefault="004A3354">
            <w:pPr>
              <w:spacing w:after="0" w:line="240" w:lineRule="auto"/>
              <w:rPr>
                <w:rFonts w:ascii="Calibri" w:eastAsia="Calibri" w:hAnsi="Calibri" w:cs="Calibri"/>
              </w:rPr>
            </w:pPr>
            <w:r>
              <w:rPr>
                <w:rFonts w:ascii="Calibri" w:eastAsia="Calibri" w:hAnsi="Calibri" w:cs="Calibri"/>
              </w:rPr>
              <w:t>2.9" (73 mm)</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1CBA6429" w14:textId="77777777" w:rsidR="007465A8" w:rsidRDefault="004A3354">
            <w:pPr>
              <w:spacing w:after="200" w:line="276" w:lineRule="auto"/>
              <w:rPr>
                <w:rFonts w:ascii="Calibri" w:eastAsia="Calibri" w:hAnsi="Calibri" w:cs="Calibri"/>
              </w:rPr>
            </w:pPr>
            <w:r>
              <w:rPr>
                <w:rFonts w:ascii="Calibri" w:eastAsia="Calibri" w:hAnsi="Calibri" w:cs="Calibri"/>
              </w:rPr>
              <w:t>Options for analog or Pulse output</w:t>
            </w:r>
          </w:p>
        </w:tc>
      </w:tr>
      <w:tr w:rsidR="007465A8" w14:paraId="066BEB20"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6B6A194" w14:textId="77777777" w:rsidR="007465A8" w:rsidRDefault="004A3354">
            <w:pPr>
              <w:spacing w:after="200" w:line="276" w:lineRule="auto"/>
              <w:rPr>
                <w:rFonts w:ascii="Calibri" w:eastAsia="Calibri" w:hAnsi="Calibri" w:cs="Calibri"/>
              </w:rPr>
            </w:pPr>
            <w:r>
              <w:rPr>
                <w:rFonts w:ascii="Calibri" w:eastAsia="Calibri" w:hAnsi="Calibri" w:cs="Calibri"/>
              </w:rPr>
              <w:t>IP-67 and rugged build</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7616822" w14:textId="77777777" w:rsidR="007465A8" w:rsidRDefault="004A3354">
            <w:pPr>
              <w:spacing w:after="200" w:line="276" w:lineRule="auto"/>
              <w:rPr>
                <w:rFonts w:ascii="Calibri" w:eastAsia="Calibri" w:hAnsi="Calibri" w:cs="Calibri"/>
              </w:rPr>
            </w:pPr>
            <w:r>
              <w:rPr>
                <w:rFonts w:ascii="Calibri" w:eastAsia="Calibri" w:hAnsi="Calibri" w:cs="Calibri"/>
              </w:rPr>
              <w:t>Reflective Tape</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5EE4B11F" w14:textId="77777777" w:rsidR="007465A8" w:rsidRDefault="004A3354">
            <w:pPr>
              <w:spacing w:after="200" w:line="276" w:lineRule="auto"/>
              <w:rPr>
                <w:rFonts w:ascii="Calibri" w:eastAsia="Calibri" w:hAnsi="Calibri" w:cs="Calibri"/>
              </w:rPr>
            </w:pPr>
            <w:r>
              <w:rPr>
                <w:rFonts w:ascii="Calibri" w:eastAsia="Calibri" w:hAnsi="Calibri" w:cs="Calibri"/>
              </w:rPr>
              <w:t>Red Spot Laser</w:t>
            </w:r>
          </w:p>
        </w:tc>
      </w:tr>
      <w:tr w:rsidR="007465A8" w14:paraId="75D3908E" w14:textId="77777777">
        <w:trPr>
          <w:trHeight w:val="1"/>
        </w:trPr>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527DD93" w14:textId="77777777" w:rsidR="007465A8" w:rsidRDefault="004A3354">
            <w:pPr>
              <w:spacing w:after="200" w:line="276" w:lineRule="auto"/>
              <w:rPr>
                <w:rFonts w:ascii="Calibri" w:eastAsia="Calibri" w:hAnsi="Calibri" w:cs="Calibri"/>
              </w:rPr>
            </w:pPr>
            <w:r>
              <w:rPr>
                <w:rFonts w:ascii="Calibri" w:eastAsia="Calibri" w:hAnsi="Calibri" w:cs="Calibri"/>
              </w:rPr>
              <w:t>£69.90</w:t>
            </w:r>
          </w:p>
        </w:tc>
        <w:tc>
          <w:tcPr>
            <w:tcW w:w="319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56C3E06" w14:textId="77777777" w:rsidR="007465A8" w:rsidRDefault="004A3354">
            <w:pPr>
              <w:spacing w:after="200" w:line="276" w:lineRule="auto"/>
              <w:rPr>
                <w:rFonts w:ascii="Calibri" w:eastAsia="Calibri" w:hAnsi="Calibri" w:cs="Calibri"/>
              </w:rPr>
            </w:pPr>
            <w:r>
              <w:rPr>
                <w:rFonts w:ascii="Calibri" w:eastAsia="Calibri" w:hAnsi="Calibri" w:cs="Calibri"/>
                <w:color w:val="333333"/>
                <w:shd w:val="clear" w:color="auto" w:fill="FFFFFF"/>
              </w:rPr>
              <w:t>£137.53</w:t>
            </w:r>
          </w:p>
        </w:tc>
        <w:tc>
          <w:tcPr>
            <w:tcW w:w="3192" w:type="dxa"/>
            <w:tcBorders>
              <w:top w:val="single" w:sz="4" w:space="0" w:color="000000"/>
              <w:left w:val="single" w:sz="4" w:space="0" w:color="000000"/>
              <w:bottom w:val="single" w:sz="4" w:space="0" w:color="000000"/>
              <w:right w:val="single" w:sz="4" w:space="0" w:color="000000"/>
            </w:tcBorders>
            <w:shd w:val="clear" w:color="auto" w:fill="E7E6E6"/>
            <w:tcMar>
              <w:left w:w="108" w:type="dxa"/>
              <w:right w:w="108" w:type="dxa"/>
            </w:tcMar>
          </w:tcPr>
          <w:p w14:paraId="74943C20" w14:textId="77777777" w:rsidR="007465A8" w:rsidRDefault="004A3354">
            <w:pPr>
              <w:spacing w:after="200" w:line="276" w:lineRule="auto"/>
              <w:rPr>
                <w:rFonts w:ascii="Calibri" w:eastAsia="Calibri" w:hAnsi="Calibri" w:cs="Calibri"/>
              </w:rPr>
            </w:pPr>
            <w:r>
              <w:rPr>
                <w:rFonts w:ascii="Calibri" w:eastAsia="Calibri" w:hAnsi="Calibri" w:cs="Calibri"/>
              </w:rPr>
              <w:t>£390</w:t>
            </w:r>
          </w:p>
        </w:tc>
      </w:tr>
    </w:tbl>
    <w:p w14:paraId="505D9E62" w14:textId="77777777" w:rsidR="007465A8" w:rsidRDefault="007465A8">
      <w:pPr>
        <w:spacing w:after="200" w:line="276" w:lineRule="auto"/>
        <w:rPr>
          <w:rFonts w:ascii="Calibri" w:eastAsia="Calibri" w:hAnsi="Calibri" w:cs="Calibri"/>
        </w:rPr>
      </w:pPr>
    </w:p>
    <w:p w14:paraId="3291E6C0" w14:textId="15172BA1" w:rsidR="007465A8" w:rsidRDefault="004A3354" w:rsidP="0048043F">
      <w:pPr>
        <w:spacing w:after="200" w:line="276" w:lineRule="auto"/>
        <w:jc w:val="both"/>
        <w:rPr>
          <w:rFonts w:ascii="Calibri" w:eastAsia="Calibri" w:hAnsi="Calibri" w:cs="Calibri"/>
        </w:rPr>
      </w:pPr>
      <w:r>
        <w:rPr>
          <w:rFonts w:ascii="Calibri" w:eastAsia="Calibri" w:hAnsi="Calibri" w:cs="Calibri"/>
        </w:rPr>
        <w:t xml:space="preserve">The Omni Instruments VLS/DA optical sensor has been selected for the design as it offers the most accurate readings at a competitive price. Although more expensive than the competitors, its high quality build using a red spot laser will allow for the microcontroller to be updated of the rpm every revolution, meaning that it could update once per second easily. There is a choice of a pulse or </w:t>
      </w:r>
      <w:r w:rsidR="00EB2E34">
        <w:rPr>
          <w:rFonts w:ascii="Calibri" w:eastAsia="Calibri" w:hAnsi="Calibri" w:cs="Calibri"/>
        </w:rPr>
        <w:t>analogue</w:t>
      </w:r>
      <w:r>
        <w:rPr>
          <w:rFonts w:ascii="Calibri" w:eastAsia="Calibri" w:hAnsi="Calibri" w:cs="Calibri"/>
        </w:rPr>
        <w:t xml:space="preserve"> output for the sensor, however a pulse would require the microcontroller to track each pulse and keep a record of this, using code to determine the current RPM. Whereas the analog output can be periodically checked to give an exact reading at that moment in time, which is ideal for this designs function.</w:t>
      </w:r>
    </w:p>
    <w:p w14:paraId="224E22BA" w14:textId="77777777" w:rsidR="007465A8" w:rsidRDefault="007465A8">
      <w:pPr>
        <w:spacing w:after="200" w:line="276" w:lineRule="auto"/>
        <w:rPr>
          <w:rFonts w:ascii="Calibri" w:eastAsia="Calibri" w:hAnsi="Calibri" w:cs="Calibri"/>
        </w:rPr>
      </w:pPr>
    </w:p>
    <w:p w14:paraId="2A96FE48" w14:textId="77777777" w:rsidR="007465A8" w:rsidRDefault="007465A8">
      <w:pPr>
        <w:spacing w:after="200" w:line="276" w:lineRule="auto"/>
        <w:rPr>
          <w:rFonts w:ascii="Calibri" w:eastAsia="Calibri" w:hAnsi="Calibri" w:cs="Calibri"/>
        </w:rPr>
      </w:pPr>
    </w:p>
    <w:tbl>
      <w:tblPr>
        <w:tblW w:w="0" w:type="auto"/>
        <w:tblInd w:w="108" w:type="dxa"/>
        <w:tblCellMar>
          <w:left w:w="10" w:type="dxa"/>
          <w:right w:w="10" w:type="dxa"/>
        </w:tblCellMar>
        <w:tblLook w:val="0000" w:firstRow="0" w:lastRow="0" w:firstColumn="0" w:lastColumn="0" w:noHBand="0" w:noVBand="0"/>
      </w:tblPr>
      <w:tblGrid>
        <w:gridCol w:w="1492"/>
        <w:gridCol w:w="1751"/>
        <w:gridCol w:w="1295"/>
        <w:gridCol w:w="1563"/>
        <w:gridCol w:w="1517"/>
        <w:gridCol w:w="1290"/>
      </w:tblGrid>
      <w:tr w:rsidR="007465A8" w14:paraId="30BB5ADB" w14:textId="77777777">
        <w:trPr>
          <w:trHeight w:val="1"/>
        </w:trPr>
        <w:tc>
          <w:tcPr>
            <w:tcW w:w="1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DA5D948" w14:textId="77777777" w:rsidR="007465A8" w:rsidRDefault="004A3354">
            <w:pPr>
              <w:spacing w:after="200" w:line="276" w:lineRule="auto"/>
              <w:rPr>
                <w:rFonts w:ascii="Calibri" w:eastAsia="Calibri" w:hAnsi="Calibri" w:cs="Calibri"/>
              </w:rPr>
            </w:pPr>
            <w:r>
              <w:rPr>
                <w:rFonts w:ascii="Calibri" w:eastAsia="Calibri" w:hAnsi="Calibri" w:cs="Calibri"/>
              </w:rPr>
              <w:lastRenderedPageBreak/>
              <w:t>Sensor Type</w:t>
            </w:r>
          </w:p>
        </w:tc>
        <w:tc>
          <w:tcPr>
            <w:tcW w:w="17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8DAA26" w14:textId="77777777" w:rsidR="007465A8" w:rsidRDefault="004A3354">
            <w:pPr>
              <w:spacing w:after="200" w:line="276" w:lineRule="auto"/>
              <w:rPr>
                <w:rFonts w:ascii="Calibri" w:eastAsia="Calibri" w:hAnsi="Calibri" w:cs="Calibri"/>
              </w:rPr>
            </w:pPr>
            <w:r>
              <w:rPr>
                <w:rFonts w:ascii="Calibri" w:eastAsia="Calibri" w:hAnsi="Calibri" w:cs="Calibri"/>
              </w:rPr>
              <w:t>Sensor Name</w:t>
            </w:r>
          </w:p>
        </w:tc>
        <w:tc>
          <w:tcPr>
            <w:tcW w:w="14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BC54B8B" w14:textId="77777777" w:rsidR="007465A8" w:rsidRDefault="004A3354">
            <w:pPr>
              <w:spacing w:after="200" w:line="276" w:lineRule="auto"/>
              <w:rPr>
                <w:rFonts w:ascii="Calibri" w:eastAsia="Calibri" w:hAnsi="Calibri" w:cs="Calibri"/>
              </w:rPr>
            </w:pPr>
            <w:r>
              <w:rPr>
                <w:rFonts w:ascii="Calibri" w:eastAsia="Calibri" w:hAnsi="Calibri" w:cs="Calibri"/>
              </w:rPr>
              <w:t>Number of Sensors</w:t>
            </w:r>
          </w:p>
        </w:tc>
        <w:tc>
          <w:tcPr>
            <w:tcW w:w="158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F0083C" w14:textId="77777777" w:rsidR="007465A8" w:rsidRDefault="004A3354">
            <w:pPr>
              <w:spacing w:after="200" w:line="276" w:lineRule="auto"/>
              <w:rPr>
                <w:rFonts w:ascii="Calibri" w:eastAsia="Calibri" w:hAnsi="Calibri" w:cs="Calibri"/>
              </w:rPr>
            </w:pPr>
            <w:r>
              <w:rPr>
                <w:rFonts w:ascii="Calibri" w:eastAsia="Calibri" w:hAnsi="Calibri" w:cs="Calibri"/>
              </w:rPr>
              <w:t>Connection requirements</w:t>
            </w:r>
          </w:p>
        </w:tc>
        <w:tc>
          <w:tcPr>
            <w:tcW w:w="156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78BFA3" w14:textId="77777777" w:rsidR="007465A8" w:rsidRDefault="004A3354">
            <w:pPr>
              <w:spacing w:after="200" w:line="276" w:lineRule="auto"/>
              <w:rPr>
                <w:rFonts w:ascii="Calibri" w:eastAsia="Calibri" w:hAnsi="Calibri" w:cs="Calibri"/>
              </w:rPr>
            </w:pPr>
            <w:r>
              <w:rPr>
                <w:rFonts w:ascii="Calibri" w:eastAsia="Calibri" w:hAnsi="Calibri" w:cs="Calibri"/>
              </w:rPr>
              <w:t>Power requirements</w:t>
            </w:r>
          </w:p>
        </w:tc>
        <w:tc>
          <w:tcPr>
            <w:tcW w:w="14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5CA1E3" w14:textId="77777777" w:rsidR="007465A8" w:rsidRDefault="004A3354">
            <w:pPr>
              <w:spacing w:after="200" w:line="276" w:lineRule="auto"/>
              <w:rPr>
                <w:rFonts w:ascii="Calibri" w:eastAsia="Calibri" w:hAnsi="Calibri" w:cs="Calibri"/>
              </w:rPr>
            </w:pPr>
            <w:r>
              <w:rPr>
                <w:rFonts w:ascii="Calibri" w:eastAsia="Calibri" w:hAnsi="Calibri" w:cs="Calibri"/>
              </w:rPr>
              <w:t>Total Price</w:t>
            </w:r>
          </w:p>
        </w:tc>
      </w:tr>
      <w:tr w:rsidR="007465A8" w14:paraId="01FCB991" w14:textId="77777777">
        <w:trPr>
          <w:trHeight w:val="1"/>
        </w:trPr>
        <w:tc>
          <w:tcPr>
            <w:tcW w:w="1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9951C9" w14:textId="77777777" w:rsidR="007465A8" w:rsidRDefault="004A3354">
            <w:pPr>
              <w:spacing w:after="200" w:line="276" w:lineRule="auto"/>
              <w:rPr>
                <w:rFonts w:ascii="Calibri" w:eastAsia="Calibri" w:hAnsi="Calibri" w:cs="Calibri"/>
              </w:rPr>
            </w:pPr>
            <w:r>
              <w:rPr>
                <w:rFonts w:ascii="Calibri" w:eastAsia="Calibri" w:hAnsi="Calibri" w:cs="Calibri"/>
              </w:rPr>
              <w:t>Pitch, roll and yaw</w:t>
            </w:r>
          </w:p>
        </w:tc>
        <w:tc>
          <w:tcPr>
            <w:tcW w:w="17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E357C5" w14:textId="77777777" w:rsidR="007465A8" w:rsidRDefault="004A3354">
            <w:pPr>
              <w:spacing w:after="200" w:line="276" w:lineRule="auto"/>
              <w:rPr>
                <w:rFonts w:ascii="Calibri" w:eastAsia="Calibri" w:hAnsi="Calibri" w:cs="Calibri"/>
              </w:rPr>
            </w:pPr>
            <w:r>
              <w:rPr>
                <w:rFonts w:ascii="Calibri" w:eastAsia="Calibri" w:hAnsi="Calibri" w:cs="Calibri"/>
              </w:rPr>
              <w:t>LSM6DSO32TR</w:t>
            </w:r>
          </w:p>
        </w:tc>
        <w:tc>
          <w:tcPr>
            <w:tcW w:w="14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EAB12E7" w14:textId="77777777" w:rsidR="007465A8" w:rsidRDefault="004A3354">
            <w:pPr>
              <w:spacing w:after="200" w:line="276" w:lineRule="auto"/>
              <w:rPr>
                <w:rFonts w:ascii="Calibri" w:eastAsia="Calibri" w:hAnsi="Calibri" w:cs="Calibri"/>
              </w:rPr>
            </w:pPr>
            <w:r>
              <w:rPr>
                <w:rFonts w:ascii="Calibri" w:eastAsia="Calibri" w:hAnsi="Calibri" w:cs="Calibri"/>
              </w:rPr>
              <w:t>X1</w:t>
            </w:r>
          </w:p>
        </w:tc>
        <w:tc>
          <w:tcPr>
            <w:tcW w:w="158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012F51" w14:textId="77777777" w:rsidR="007465A8" w:rsidRDefault="004A3354">
            <w:pPr>
              <w:spacing w:after="200" w:line="276" w:lineRule="auto"/>
              <w:rPr>
                <w:rFonts w:ascii="Calibri" w:eastAsia="Calibri" w:hAnsi="Calibri" w:cs="Calibri"/>
              </w:rPr>
            </w:pPr>
            <w:r>
              <w:rPr>
                <w:rFonts w:ascii="Calibri" w:eastAsia="Calibri" w:hAnsi="Calibri" w:cs="Calibri"/>
              </w:rPr>
              <w:t>Connections for each measurement</w:t>
            </w:r>
          </w:p>
        </w:tc>
        <w:tc>
          <w:tcPr>
            <w:tcW w:w="156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80F298" w14:textId="77777777" w:rsidR="007465A8" w:rsidRDefault="004A3354">
            <w:pPr>
              <w:spacing w:after="200" w:line="276" w:lineRule="auto"/>
              <w:rPr>
                <w:rFonts w:ascii="Calibri" w:eastAsia="Calibri" w:hAnsi="Calibri" w:cs="Calibri"/>
              </w:rPr>
            </w:pPr>
            <w:r>
              <w:rPr>
                <w:rFonts w:ascii="Calibri" w:eastAsia="Calibri" w:hAnsi="Calibri" w:cs="Calibri"/>
              </w:rPr>
              <w:t>1.71 - 3.6V</w:t>
            </w:r>
          </w:p>
        </w:tc>
        <w:tc>
          <w:tcPr>
            <w:tcW w:w="14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E78597" w14:textId="77777777" w:rsidR="007465A8" w:rsidRDefault="004A3354">
            <w:pPr>
              <w:spacing w:after="200" w:line="276" w:lineRule="auto"/>
              <w:rPr>
                <w:rFonts w:ascii="Calibri" w:eastAsia="Calibri" w:hAnsi="Calibri" w:cs="Calibri"/>
              </w:rPr>
            </w:pPr>
            <w:r>
              <w:rPr>
                <w:rFonts w:ascii="Calibri" w:eastAsia="Calibri" w:hAnsi="Calibri" w:cs="Calibri"/>
              </w:rPr>
              <w:t>£5</w:t>
            </w:r>
          </w:p>
        </w:tc>
      </w:tr>
      <w:tr w:rsidR="007465A8" w14:paraId="5F999FE5" w14:textId="77777777">
        <w:trPr>
          <w:trHeight w:val="1"/>
        </w:trPr>
        <w:tc>
          <w:tcPr>
            <w:tcW w:w="1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7679CA2" w14:textId="77777777" w:rsidR="007465A8" w:rsidRDefault="004A3354">
            <w:pPr>
              <w:spacing w:after="200" w:line="276" w:lineRule="auto"/>
              <w:rPr>
                <w:rFonts w:ascii="Calibri" w:eastAsia="Calibri" w:hAnsi="Calibri" w:cs="Calibri"/>
              </w:rPr>
            </w:pPr>
            <w:r>
              <w:rPr>
                <w:rFonts w:ascii="Calibri" w:eastAsia="Calibri" w:hAnsi="Calibri" w:cs="Calibri"/>
              </w:rPr>
              <w:t>Suspension</w:t>
            </w:r>
          </w:p>
        </w:tc>
        <w:tc>
          <w:tcPr>
            <w:tcW w:w="17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F0CC18" w14:textId="77777777" w:rsidR="007465A8" w:rsidRDefault="004A3354">
            <w:pPr>
              <w:spacing w:after="200" w:line="276" w:lineRule="auto"/>
              <w:rPr>
                <w:rFonts w:ascii="Calibri" w:eastAsia="Calibri" w:hAnsi="Calibri" w:cs="Calibri"/>
              </w:rPr>
            </w:pPr>
            <w:r>
              <w:rPr>
                <w:rFonts w:ascii="Calibri" w:eastAsia="Calibri" w:hAnsi="Calibri" w:cs="Calibri"/>
              </w:rPr>
              <w:t>AiM Car Suspension Potentiometer</w:t>
            </w:r>
          </w:p>
        </w:tc>
        <w:tc>
          <w:tcPr>
            <w:tcW w:w="14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CD28C02" w14:textId="77777777" w:rsidR="007465A8" w:rsidRDefault="004A3354">
            <w:pPr>
              <w:spacing w:after="200" w:line="276" w:lineRule="auto"/>
              <w:rPr>
                <w:rFonts w:ascii="Calibri" w:eastAsia="Calibri" w:hAnsi="Calibri" w:cs="Calibri"/>
              </w:rPr>
            </w:pPr>
            <w:r>
              <w:rPr>
                <w:rFonts w:ascii="Calibri" w:eastAsia="Calibri" w:hAnsi="Calibri" w:cs="Calibri"/>
              </w:rPr>
              <w:t>X4</w:t>
            </w:r>
          </w:p>
        </w:tc>
        <w:tc>
          <w:tcPr>
            <w:tcW w:w="158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4521A05" w14:textId="77777777" w:rsidR="007465A8" w:rsidRDefault="004A3354">
            <w:pPr>
              <w:spacing w:after="200" w:line="276" w:lineRule="auto"/>
              <w:rPr>
                <w:rFonts w:ascii="Calibri" w:eastAsia="Calibri" w:hAnsi="Calibri" w:cs="Calibri"/>
              </w:rPr>
            </w:pPr>
            <w:r>
              <w:rPr>
                <w:rFonts w:ascii="Calibri" w:eastAsia="Calibri" w:hAnsi="Calibri" w:cs="Calibri"/>
              </w:rPr>
              <w:t>Circuit to use potentiometer</w:t>
            </w:r>
          </w:p>
        </w:tc>
        <w:tc>
          <w:tcPr>
            <w:tcW w:w="156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BCFDDE" w14:textId="77777777" w:rsidR="007465A8" w:rsidRDefault="004A3354">
            <w:pPr>
              <w:spacing w:after="200" w:line="276" w:lineRule="auto"/>
              <w:rPr>
                <w:rFonts w:ascii="Calibri" w:eastAsia="Calibri" w:hAnsi="Calibri" w:cs="Calibri"/>
              </w:rPr>
            </w:pPr>
            <w:r>
              <w:rPr>
                <w:rFonts w:ascii="Calibri" w:eastAsia="Calibri" w:hAnsi="Calibri" w:cs="Calibri"/>
              </w:rPr>
              <w:t>N/A</w:t>
            </w:r>
          </w:p>
        </w:tc>
        <w:tc>
          <w:tcPr>
            <w:tcW w:w="14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9641581" w14:textId="77777777" w:rsidR="007465A8" w:rsidRDefault="004A3354">
            <w:pPr>
              <w:spacing w:after="200" w:line="276" w:lineRule="auto"/>
              <w:rPr>
                <w:rFonts w:ascii="Calibri" w:eastAsia="Calibri" w:hAnsi="Calibri" w:cs="Calibri"/>
              </w:rPr>
            </w:pPr>
            <w:r>
              <w:rPr>
                <w:rFonts w:ascii="Calibri" w:eastAsia="Calibri" w:hAnsi="Calibri" w:cs="Calibri"/>
              </w:rPr>
              <w:t>£235 x 4 = £940</w:t>
            </w:r>
          </w:p>
        </w:tc>
      </w:tr>
      <w:tr w:rsidR="007465A8" w14:paraId="19800842" w14:textId="77777777">
        <w:trPr>
          <w:trHeight w:val="1"/>
        </w:trPr>
        <w:tc>
          <w:tcPr>
            <w:tcW w:w="1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3981093" w14:textId="77777777" w:rsidR="007465A8" w:rsidRDefault="004A3354">
            <w:pPr>
              <w:spacing w:after="200" w:line="276" w:lineRule="auto"/>
              <w:rPr>
                <w:rFonts w:ascii="Calibri" w:eastAsia="Calibri" w:hAnsi="Calibri" w:cs="Calibri"/>
              </w:rPr>
            </w:pPr>
            <w:r>
              <w:rPr>
                <w:rFonts w:ascii="Calibri" w:eastAsia="Calibri" w:hAnsi="Calibri" w:cs="Calibri"/>
              </w:rPr>
              <w:t>MPH</w:t>
            </w:r>
          </w:p>
        </w:tc>
        <w:tc>
          <w:tcPr>
            <w:tcW w:w="17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BC09EF6" w14:textId="77777777" w:rsidR="007465A8" w:rsidRDefault="004A3354">
            <w:pPr>
              <w:spacing w:after="0" w:line="252" w:lineRule="auto"/>
              <w:rPr>
                <w:rFonts w:ascii="Calibri" w:eastAsia="Calibri" w:hAnsi="Calibri" w:cs="Calibri"/>
              </w:rPr>
            </w:pPr>
            <w:r>
              <w:rPr>
                <w:rFonts w:ascii="Calibri" w:eastAsia="Calibri" w:hAnsi="Calibri" w:cs="Calibri"/>
              </w:rPr>
              <w:t>HONEYWELL</w:t>
            </w:r>
          </w:p>
          <w:p w14:paraId="479F08C0" w14:textId="77777777" w:rsidR="007465A8" w:rsidRDefault="004A3354">
            <w:pPr>
              <w:spacing w:after="0" w:line="252" w:lineRule="auto"/>
              <w:rPr>
                <w:rFonts w:ascii="Calibri" w:eastAsia="Calibri" w:hAnsi="Calibri" w:cs="Calibri"/>
              </w:rPr>
            </w:pPr>
            <w:r>
              <w:rPr>
                <w:rFonts w:ascii="Calibri" w:eastAsia="Calibri" w:hAnsi="Calibri" w:cs="Calibri"/>
              </w:rPr>
              <w:t>MA3055S10</w:t>
            </w:r>
          </w:p>
          <w:p w14:paraId="3B1F8F3B" w14:textId="77777777" w:rsidR="007465A8" w:rsidRDefault="007465A8">
            <w:pPr>
              <w:spacing w:after="200" w:line="276" w:lineRule="auto"/>
              <w:rPr>
                <w:rFonts w:ascii="Calibri" w:eastAsia="Calibri" w:hAnsi="Calibri" w:cs="Calibri"/>
              </w:rPr>
            </w:pPr>
          </w:p>
        </w:tc>
        <w:tc>
          <w:tcPr>
            <w:tcW w:w="14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C6B056" w14:textId="77777777" w:rsidR="007465A8" w:rsidRDefault="004A3354">
            <w:pPr>
              <w:spacing w:after="200" w:line="276" w:lineRule="auto"/>
              <w:rPr>
                <w:rFonts w:ascii="Calibri" w:eastAsia="Calibri" w:hAnsi="Calibri" w:cs="Calibri"/>
              </w:rPr>
            </w:pPr>
            <w:r>
              <w:rPr>
                <w:rFonts w:ascii="Calibri" w:eastAsia="Calibri" w:hAnsi="Calibri" w:cs="Calibri"/>
              </w:rPr>
              <w:t>X1</w:t>
            </w:r>
          </w:p>
        </w:tc>
        <w:tc>
          <w:tcPr>
            <w:tcW w:w="158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567AE48" w14:textId="77777777" w:rsidR="007465A8" w:rsidRDefault="004A3354">
            <w:pPr>
              <w:spacing w:after="200" w:line="276" w:lineRule="auto"/>
              <w:rPr>
                <w:rFonts w:ascii="Calibri" w:eastAsia="Calibri" w:hAnsi="Calibri" w:cs="Calibri"/>
              </w:rPr>
            </w:pPr>
            <w:r>
              <w:rPr>
                <w:rFonts w:ascii="Calibri" w:eastAsia="Calibri" w:hAnsi="Calibri" w:cs="Calibri"/>
              </w:rPr>
              <w:t>Digital Output</w:t>
            </w:r>
          </w:p>
        </w:tc>
        <w:tc>
          <w:tcPr>
            <w:tcW w:w="156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95CE3B" w14:textId="77777777" w:rsidR="007465A8" w:rsidRDefault="004A3354">
            <w:pPr>
              <w:spacing w:after="200" w:line="276" w:lineRule="auto"/>
              <w:rPr>
                <w:rFonts w:ascii="Calibri" w:eastAsia="Calibri" w:hAnsi="Calibri" w:cs="Calibri"/>
              </w:rPr>
            </w:pPr>
            <w:r>
              <w:rPr>
                <w:rFonts w:ascii="Calibri" w:eastAsia="Calibri" w:hAnsi="Calibri" w:cs="Calibri"/>
              </w:rPr>
              <w:t>0 – 5V</w:t>
            </w:r>
          </w:p>
        </w:tc>
        <w:tc>
          <w:tcPr>
            <w:tcW w:w="14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15919D" w14:textId="77777777" w:rsidR="007465A8" w:rsidRDefault="004A3354">
            <w:pPr>
              <w:spacing w:after="200" w:line="276" w:lineRule="auto"/>
              <w:rPr>
                <w:rFonts w:ascii="Calibri" w:eastAsia="Calibri" w:hAnsi="Calibri" w:cs="Calibri"/>
              </w:rPr>
            </w:pPr>
            <w:r>
              <w:rPr>
                <w:rFonts w:ascii="Calibri" w:eastAsia="Calibri" w:hAnsi="Calibri" w:cs="Calibri"/>
              </w:rPr>
              <w:t>£376.21</w:t>
            </w:r>
          </w:p>
        </w:tc>
      </w:tr>
      <w:tr w:rsidR="007465A8" w14:paraId="091D3366" w14:textId="77777777">
        <w:trPr>
          <w:trHeight w:val="1"/>
        </w:trPr>
        <w:tc>
          <w:tcPr>
            <w:tcW w:w="1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FC985BF" w14:textId="77777777" w:rsidR="007465A8" w:rsidRDefault="004A3354">
            <w:pPr>
              <w:spacing w:after="200" w:line="276" w:lineRule="auto"/>
              <w:rPr>
                <w:rFonts w:ascii="Calibri" w:eastAsia="Calibri" w:hAnsi="Calibri" w:cs="Calibri"/>
              </w:rPr>
            </w:pPr>
            <w:r>
              <w:rPr>
                <w:rFonts w:ascii="Calibri" w:eastAsia="Calibri" w:hAnsi="Calibri" w:cs="Calibri"/>
              </w:rPr>
              <w:t>Engine Temperature</w:t>
            </w:r>
          </w:p>
        </w:tc>
        <w:tc>
          <w:tcPr>
            <w:tcW w:w="17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1CCBF3" w14:textId="77777777" w:rsidR="007465A8" w:rsidRDefault="004A3354">
            <w:pPr>
              <w:spacing w:after="0" w:line="252" w:lineRule="auto"/>
              <w:rPr>
                <w:rFonts w:ascii="Calibri" w:eastAsia="Calibri" w:hAnsi="Calibri" w:cs="Calibri"/>
              </w:rPr>
            </w:pPr>
            <w:r>
              <w:rPr>
                <w:rFonts w:ascii="Calibri" w:eastAsia="Calibri" w:hAnsi="Calibri" w:cs="Calibri"/>
              </w:rPr>
              <w:t>OPTRIS </w:t>
            </w:r>
          </w:p>
          <w:p w14:paraId="58C901C4" w14:textId="77777777" w:rsidR="007465A8" w:rsidRDefault="004A3354">
            <w:pPr>
              <w:spacing w:after="0" w:line="252" w:lineRule="auto"/>
              <w:rPr>
                <w:rFonts w:ascii="Calibri" w:eastAsia="Calibri" w:hAnsi="Calibri" w:cs="Calibri"/>
              </w:rPr>
            </w:pPr>
            <w:r>
              <w:rPr>
                <w:rFonts w:ascii="Calibri" w:eastAsia="Calibri" w:hAnsi="Calibri" w:cs="Calibri"/>
              </w:rPr>
              <w:t>OPTCSLT15SFCB8</w:t>
            </w:r>
          </w:p>
          <w:p w14:paraId="3255A9E6" w14:textId="77777777" w:rsidR="007465A8" w:rsidRDefault="007465A8">
            <w:pPr>
              <w:spacing w:after="200" w:line="276" w:lineRule="auto"/>
              <w:rPr>
                <w:rFonts w:ascii="Calibri" w:eastAsia="Calibri" w:hAnsi="Calibri" w:cs="Calibri"/>
              </w:rPr>
            </w:pPr>
          </w:p>
        </w:tc>
        <w:tc>
          <w:tcPr>
            <w:tcW w:w="14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B63B366" w14:textId="77777777" w:rsidR="007465A8" w:rsidRDefault="004A3354">
            <w:pPr>
              <w:spacing w:after="200" w:line="276" w:lineRule="auto"/>
              <w:rPr>
                <w:rFonts w:ascii="Calibri" w:eastAsia="Calibri" w:hAnsi="Calibri" w:cs="Calibri"/>
              </w:rPr>
            </w:pPr>
            <w:r>
              <w:rPr>
                <w:rFonts w:ascii="Calibri" w:eastAsia="Calibri" w:hAnsi="Calibri" w:cs="Calibri"/>
              </w:rPr>
              <w:t>X1</w:t>
            </w:r>
          </w:p>
        </w:tc>
        <w:tc>
          <w:tcPr>
            <w:tcW w:w="158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E61789" w14:textId="77777777" w:rsidR="007465A8" w:rsidRDefault="004A3354">
            <w:pPr>
              <w:spacing w:after="200" w:line="276" w:lineRule="auto"/>
              <w:rPr>
                <w:rFonts w:ascii="Calibri" w:eastAsia="Calibri" w:hAnsi="Calibri" w:cs="Calibri"/>
              </w:rPr>
            </w:pPr>
            <w:r>
              <w:rPr>
                <w:rFonts w:ascii="Calibri" w:eastAsia="Calibri" w:hAnsi="Calibri" w:cs="Calibri"/>
              </w:rPr>
              <w:t>Analogue Output</w:t>
            </w:r>
          </w:p>
        </w:tc>
        <w:tc>
          <w:tcPr>
            <w:tcW w:w="156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821C78C" w14:textId="77777777" w:rsidR="007465A8" w:rsidRDefault="004A3354">
            <w:pPr>
              <w:spacing w:after="200" w:line="276" w:lineRule="auto"/>
              <w:rPr>
                <w:rFonts w:ascii="Calibri" w:eastAsia="Calibri" w:hAnsi="Calibri" w:cs="Calibri"/>
              </w:rPr>
            </w:pPr>
            <w:r>
              <w:rPr>
                <w:rFonts w:ascii="Calibri" w:eastAsia="Calibri" w:hAnsi="Calibri" w:cs="Calibri"/>
              </w:rPr>
              <w:t>0 -5V</w:t>
            </w:r>
          </w:p>
        </w:tc>
        <w:tc>
          <w:tcPr>
            <w:tcW w:w="14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F12B76" w14:textId="77777777" w:rsidR="007465A8" w:rsidRDefault="004A3354">
            <w:pPr>
              <w:spacing w:after="200" w:line="276" w:lineRule="auto"/>
              <w:rPr>
                <w:rFonts w:ascii="Calibri" w:eastAsia="Calibri" w:hAnsi="Calibri" w:cs="Calibri"/>
              </w:rPr>
            </w:pPr>
            <w:r>
              <w:rPr>
                <w:rFonts w:ascii="Calibri" w:eastAsia="Calibri" w:hAnsi="Calibri" w:cs="Calibri"/>
              </w:rPr>
              <w:t>£136.33</w:t>
            </w:r>
          </w:p>
        </w:tc>
      </w:tr>
      <w:tr w:rsidR="007465A8" w14:paraId="2DA2AA42" w14:textId="77777777">
        <w:trPr>
          <w:trHeight w:val="1"/>
        </w:trPr>
        <w:tc>
          <w:tcPr>
            <w:tcW w:w="15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498840" w14:textId="77777777" w:rsidR="007465A8" w:rsidRDefault="004A3354">
            <w:pPr>
              <w:spacing w:after="200" w:line="276" w:lineRule="auto"/>
              <w:rPr>
                <w:rFonts w:ascii="Calibri" w:eastAsia="Calibri" w:hAnsi="Calibri" w:cs="Calibri"/>
              </w:rPr>
            </w:pPr>
            <w:r>
              <w:rPr>
                <w:rFonts w:ascii="Calibri" w:eastAsia="Calibri" w:hAnsi="Calibri" w:cs="Calibri"/>
              </w:rPr>
              <w:t>RPM</w:t>
            </w:r>
          </w:p>
        </w:tc>
        <w:tc>
          <w:tcPr>
            <w:tcW w:w="175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FFCE1EE" w14:textId="77777777" w:rsidR="007465A8" w:rsidRDefault="004A3354">
            <w:pPr>
              <w:spacing w:after="200" w:line="276" w:lineRule="auto"/>
              <w:rPr>
                <w:rFonts w:ascii="Calibri" w:eastAsia="Calibri" w:hAnsi="Calibri" w:cs="Calibri"/>
              </w:rPr>
            </w:pPr>
            <w:r>
              <w:rPr>
                <w:rFonts w:ascii="Calibri" w:eastAsia="Calibri" w:hAnsi="Calibri" w:cs="Calibri"/>
              </w:rPr>
              <w:t>VLS/DA omni instruments</w:t>
            </w:r>
          </w:p>
        </w:tc>
        <w:tc>
          <w:tcPr>
            <w:tcW w:w="1454"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37449C5" w14:textId="77777777" w:rsidR="007465A8" w:rsidRDefault="004A3354">
            <w:pPr>
              <w:spacing w:after="200" w:line="276" w:lineRule="auto"/>
              <w:rPr>
                <w:rFonts w:ascii="Calibri" w:eastAsia="Calibri" w:hAnsi="Calibri" w:cs="Calibri"/>
              </w:rPr>
            </w:pPr>
            <w:r>
              <w:rPr>
                <w:rFonts w:ascii="Calibri" w:eastAsia="Calibri" w:hAnsi="Calibri" w:cs="Calibri"/>
              </w:rPr>
              <w:t>X1</w:t>
            </w:r>
          </w:p>
        </w:tc>
        <w:tc>
          <w:tcPr>
            <w:tcW w:w="158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F3ECA08" w14:textId="77777777" w:rsidR="007465A8" w:rsidRDefault="004A3354">
            <w:pPr>
              <w:spacing w:after="200" w:line="276" w:lineRule="auto"/>
              <w:rPr>
                <w:rFonts w:ascii="Calibri" w:eastAsia="Calibri" w:hAnsi="Calibri" w:cs="Calibri"/>
              </w:rPr>
            </w:pPr>
            <w:r>
              <w:rPr>
                <w:rFonts w:ascii="Calibri" w:eastAsia="Calibri" w:hAnsi="Calibri" w:cs="Calibri"/>
              </w:rPr>
              <w:t>Analogue output</w:t>
            </w:r>
          </w:p>
        </w:tc>
        <w:tc>
          <w:tcPr>
            <w:tcW w:w="156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6D968FA" w14:textId="77777777" w:rsidR="007465A8" w:rsidRDefault="004A3354">
            <w:pPr>
              <w:spacing w:after="200" w:line="276" w:lineRule="auto"/>
              <w:rPr>
                <w:rFonts w:ascii="Calibri" w:eastAsia="Calibri" w:hAnsi="Calibri" w:cs="Calibri"/>
              </w:rPr>
            </w:pPr>
            <w:r>
              <w:rPr>
                <w:rFonts w:ascii="Calibri" w:eastAsia="Calibri" w:hAnsi="Calibri" w:cs="Calibri"/>
              </w:rPr>
              <w:t>7.5 -15V</w:t>
            </w:r>
          </w:p>
        </w:tc>
        <w:tc>
          <w:tcPr>
            <w:tcW w:w="145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9D1105" w14:textId="77777777" w:rsidR="007465A8" w:rsidRDefault="004A3354">
            <w:pPr>
              <w:spacing w:after="200" w:line="276" w:lineRule="auto"/>
              <w:rPr>
                <w:rFonts w:ascii="Calibri" w:eastAsia="Calibri" w:hAnsi="Calibri" w:cs="Calibri"/>
              </w:rPr>
            </w:pPr>
            <w:r>
              <w:rPr>
                <w:rFonts w:ascii="Calibri" w:eastAsia="Calibri" w:hAnsi="Calibri" w:cs="Calibri"/>
              </w:rPr>
              <w:t>£390</w:t>
            </w:r>
          </w:p>
        </w:tc>
      </w:tr>
    </w:tbl>
    <w:p w14:paraId="546A7DB7" w14:textId="77777777" w:rsidR="007465A8" w:rsidRDefault="007465A8">
      <w:pPr>
        <w:spacing w:after="200" w:line="276" w:lineRule="auto"/>
        <w:rPr>
          <w:rFonts w:ascii="Calibri" w:eastAsia="Calibri" w:hAnsi="Calibri" w:cs="Calibri"/>
        </w:rPr>
      </w:pPr>
    </w:p>
    <w:tbl>
      <w:tblPr>
        <w:tblW w:w="0" w:type="auto"/>
        <w:tblInd w:w="108" w:type="dxa"/>
        <w:tblCellMar>
          <w:left w:w="10" w:type="dxa"/>
          <w:right w:w="10" w:type="dxa"/>
        </w:tblCellMar>
        <w:tblLook w:val="0000" w:firstRow="0" w:lastRow="0" w:firstColumn="0" w:lastColumn="0" w:noHBand="0" w:noVBand="0"/>
      </w:tblPr>
      <w:tblGrid>
        <w:gridCol w:w="2067"/>
        <w:gridCol w:w="1879"/>
        <w:gridCol w:w="430"/>
        <w:gridCol w:w="2212"/>
        <w:gridCol w:w="2320"/>
      </w:tblGrid>
      <w:tr w:rsidR="007465A8" w14:paraId="6F662F33" w14:textId="77777777">
        <w:trPr>
          <w:trHeight w:val="1"/>
        </w:trPr>
        <w:tc>
          <w:tcPr>
            <w:tcW w:w="2158" w:type="dxa"/>
            <w:tcBorders>
              <w:top w:val="single" w:sz="4" w:space="0" w:color="000000"/>
              <w:left w:val="single" w:sz="4" w:space="0" w:color="000000"/>
              <w:bottom w:val="single" w:sz="4" w:space="0" w:color="000000"/>
              <w:right w:val="single" w:sz="4" w:space="0" w:color="000000"/>
            </w:tcBorders>
            <w:shd w:val="clear" w:color="auto" w:fill="FBE4D5"/>
            <w:tcMar>
              <w:left w:w="108" w:type="dxa"/>
              <w:right w:w="108" w:type="dxa"/>
            </w:tcMar>
          </w:tcPr>
          <w:p w14:paraId="1465CA39" w14:textId="77777777" w:rsidR="007465A8" w:rsidRDefault="004A3354">
            <w:pPr>
              <w:spacing w:after="200" w:line="276" w:lineRule="auto"/>
              <w:rPr>
                <w:rFonts w:ascii="Calibri" w:eastAsia="Calibri" w:hAnsi="Calibri" w:cs="Calibri"/>
              </w:rPr>
            </w:pPr>
            <w:r>
              <w:rPr>
                <w:rFonts w:ascii="Calibri" w:eastAsia="Calibri" w:hAnsi="Calibri" w:cs="Calibri"/>
              </w:rPr>
              <w:t>Type of port</w:t>
            </w:r>
          </w:p>
        </w:tc>
        <w:tc>
          <w:tcPr>
            <w:tcW w:w="2021" w:type="dxa"/>
            <w:tcBorders>
              <w:top w:val="single" w:sz="4" w:space="0" w:color="000000"/>
              <w:left w:val="single" w:sz="4" w:space="0" w:color="000000"/>
              <w:bottom w:val="single" w:sz="4" w:space="0" w:color="000000"/>
              <w:right w:val="single" w:sz="4" w:space="0" w:color="000000"/>
            </w:tcBorders>
            <w:shd w:val="clear" w:color="auto" w:fill="FBE4D5"/>
            <w:tcMar>
              <w:left w:w="108" w:type="dxa"/>
              <w:right w:w="108" w:type="dxa"/>
            </w:tcMar>
          </w:tcPr>
          <w:p w14:paraId="200BA009" w14:textId="77777777" w:rsidR="007465A8" w:rsidRDefault="004A3354">
            <w:pPr>
              <w:spacing w:after="200" w:line="276" w:lineRule="auto"/>
              <w:rPr>
                <w:rFonts w:ascii="Calibri" w:eastAsia="Calibri" w:hAnsi="Calibri" w:cs="Calibri"/>
              </w:rPr>
            </w:pPr>
            <w:r>
              <w:rPr>
                <w:rFonts w:ascii="Calibri" w:eastAsia="Calibri" w:hAnsi="Calibri" w:cs="Calibri"/>
              </w:rPr>
              <w:t>Number of Ports Required</w:t>
            </w:r>
          </w:p>
        </w:tc>
        <w:tc>
          <w:tcPr>
            <w:tcW w:w="465" w:type="dxa"/>
            <w:tcBorders>
              <w:top w:val="single" w:sz="4" w:space="0" w:color="000000"/>
              <w:left w:val="single" w:sz="4" w:space="0" w:color="000000"/>
              <w:bottom w:val="single" w:sz="4" w:space="0" w:color="000000"/>
              <w:right w:val="single" w:sz="4" w:space="0" w:color="000000"/>
            </w:tcBorders>
            <w:shd w:val="clear" w:color="auto" w:fill="595959"/>
            <w:tcMar>
              <w:left w:w="108" w:type="dxa"/>
              <w:right w:w="108" w:type="dxa"/>
            </w:tcMar>
          </w:tcPr>
          <w:p w14:paraId="79073D00" w14:textId="77777777" w:rsidR="007465A8" w:rsidRDefault="007465A8">
            <w:pPr>
              <w:spacing w:after="200" w:line="276" w:lineRule="auto"/>
              <w:rPr>
                <w:rFonts w:ascii="Calibri" w:eastAsia="Calibri" w:hAnsi="Calibri" w:cs="Calibri"/>
              </w:rPr>
            </w:pP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5BC30FF" w14:textId="77777777" w:rsidR="007465A8" w:rsidRDefault="004A3354">
            <w:pPr>
              <w:spacing w:after="200" w:line="276" w:lineRule="auto"/>
              <w:rPr>
                <w:rFonts w:ascii="Calibri" w:eastAsia="Calibri" w:hAnsi="Calibri" w:cs="Calibri"/>
              </w:rPr>
            </w:pPr>
            <w:r>
              <w:rPr>
                <w:rFonts w:ascii="Calibri" w:eastAsia="Calibri" w:hAnsi="Calibri" w:cs="Calibri"/>
              </w:rPr>
              <w:t>Sum Of Sensors</w:t>
            </w:r>
          </w:p>
        </w:tc>
        <w:tc>
          <w:tcPr>
            <w:tcW w:w="2522"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FB07430" w14:textId="77777777" w:rsidR="007465A8" w:rsidRDefault="004A3354">
            <w:pPr>
              <w:spacing w:after="200" w:line="276" w:lineRule="auto"/>
              <w:rPr>
                <w:rFonts w:ascii="Calibri" w:eastAsia="Calibri" w:hAnsi="Calibri" w:cs="Calibri"/>
              </w:rPr>
            </w:pPr>
            <w:r>
              <w:rPr>
                <w:rFonts w:ascii="Calibri" w:eastAsia="Calibri" w:hAnsi="Calibri" w:cs="Calibri"/>
              </w:rPr>
              <w:t>Total Cost</w:t>
            </w:r>
          </w:p>
        </w:tc>
      </w:tr>
      <w:tr w:rsidR="007465A8" w14:paraId="42A66D65" w14:textId="77777777">
        <w:trPr>
          <w:trHeight w:val="1"/>
        </w:trPr>
        <w:tc>
          <w:tcPr>
            <w:tcW w:w="2158" w:type="dxa"/>
            <w:tcBorders>
              <w:top w:val="single" w:sz="4" w:space="0" w:color="000000"/>
              <w:left w:val="single" w:sz="4" w:space="0" w:color="000000"/>
              <w:bottom w:val="single" w:sz="4" w:space="0" w:color="000000"/>
              <w:right w:val="single" w:sz="4" w:space="0" w:color="000000"/>
            </w:tcBorders>
            <w:shd w:val="clear" w:color="auto" w:fill="FBE4D5"/>
            <w:tcMar>
              <w:left w:w="108" w:type="dxa"/>
              <w:right w:w="108" w:type="dxa"/>
            </w:tcMar>
          </w:tcPr>
          <w:p w14:paraId="3E2DA898" w14:textId="77777777" w:rsidR="007465A8" w:rsidRDefault="004A3354">
            <w:pPr>
              <w:spacing w:after="200" w:line="276" w:lineRule="auto"/>
              <w:rPr>
                <w:rFonts w:ascii="Calibri" w:eastAsia="Calibri" w:hAnsi="Calibri" w:cs="Calibri"/>
              </w:rPr>
            </w:pPr>
            <w:r>
              <w:rPr>
                <w:rFonts w:ascii="Calibri" w:eastAsia="Calibri" w:hAnsi="Calibri" w:cs="Calibri"/>
              </w:rPr>
              <w:t>Analogue</w:t>
            </w:r>
          </w:p>
        </w:tc>
        <w:tc>
          <w:tcPr>
            <w:tcW w:w="2021" w:type="dxa"/>
            <w:tcBorders>
              <w:top w:val="single" w:sz="4" w:space="0" w:color="000000"/>
              <w:left w:val="single" w:sz="4" w:space="0" w:color="000000"/>
              <w:bottom w:val="single" w:sz="4" w:space="0" w:color="000000"/>
              <w:right w:val="single" w:sz="4" w:space="0" w:color="000000"/>
            </w:tcBorders>
            <w:shd w:val="clear" w:color="auto" w:fill="FBE4D5"/>
            <w:tcMar>
              <w:left w:w="108" w:type="dxa"/>
              <w:right w:w="108" w:type="dxa"/>
            </w:tcMar>
          </w:tcPr>
          <w:p w14:paraId="78A9ACCD" w14:textId="77777777" w:rsidR="007465A8" w:rsidRDefault="004A3354">
            <w:pPr>
              <w:spacing w:after="200" w:line="276" w:lineRule="auto"/>
              <w:rPr>
                <w:rFonts w:ascii="Calibri" w:eastAsia="Calibri" w:hAnsi="Calibri" w:cs="Calibri"/>
              </w:rPr>
            </w:pPr>
            <w:r>
              <w:rPr>
                <w:rFonts w:ascii="Calibri" w:eastAsia="Calibri" w:hAnsi="Calibri" w:cs="Calibri"/>
              </w:rPr>
              <w:t>X2</w:t>
            </w:r>
          </w:p>
        </w:tc>
        <w:tc>
          <w:tcPr>
            <w:tcW w:w="465" w:type="dxa"/>
            <w:tcBorders>
              <w:top w:val="single" w:sz="4" w:space="0" w:color="000000"/>
              <w:left w:val="single" w:sz="4" w:space="0" w:color="000000"/>
              <w:bottom w:val="single" w:sz="4" w:space="0" w:color="000000"/>
              <w:right w:val="single" w:sz="4" w:space="0" w:color="000000"/>
            </w:tcBorders>
            <w:shd w:val="clear" w:color="auto" w:fill="595959"/>
            <w:tcMar>
              <w:left w:w="108" w:type="dxa"/>
              <w:right w:w="108" w:type="dxa"/>
            </w:tcMar>
          </w:tcPr>
          <w:p w14:paraId="20572FA8" w14:textId="77777777" w:rsidR="007465A8" w:rsidRDefault="007465A8">
            <w:pPr>
              <w:spacing w:after="200" w:line="276" w:lineRule="auto"/>
              <w:rPr>
                <w:rFonts w:ascii="Calibri" w:eastAsia="Calibri" w:hAnsi="Calibri" w:cs="Calibri"/>
              </w:rPr>
            </w:pP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4BCC0B2F" w14:textId="77777777" w:rsidR="007465A8" w:rsidRDefault="004A3354">
            <w:pPr>
              <w:spacing w:after="200" w:line="276" w:lineRule="auto"/>
              <w:rPr>
                <w:rFonts w:ascii="Calibri" w:eastAsia="Calibri" w:hAnsi="Calibri" w:cs="Calibri"/>
              </w:rPr>
            </w:pPr>
            <w:r>
              <w:rPr>
                <w:rFonts w:ascii="Calibri" w:eastAsia="Calibri" w:hAnsi="Calibri" w:cs="Calibri"/>
              </w:rPr>
              <w:t>£5 + £940 + £376.21 + £136.33 + £390</w:t>
            </w:r>
          </w:p>
        </w:tc>
        <w:tc>
          <w:tcPr>
            <w:tcW w:w="2522"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6DD5EB07" w14:textId="77777777" w:rsidR="007465A8" w:rsidRDefault="004A3354">
            <w:pPr>
              <w:spacing w:after="200" w:line="276" w:lineRule="auto"/>
              <w:rPr>
                <w:rFonts w:ascii="Calibri" w:eastAsia="Calibri" w:hAnsi="Calibri" w:cs="Calibri"/>
              </w:rPr>
            </w:pPr>
            <w:r>
              <w:rPr>
                <w:rFonts w:ascii="Calibri" w:eastAsia="Calibri" w:hAnsi="Calibri" w:cs="Calibri"/>
              </w:rPr>
              <w:t>£1,847.54</w:t>
            </w:r>
          </w:p>
        </w:tc>
      </w:tr>
      <w:tr w:rsidR="007465A8" w14:paraId="70088433" w14:textId="77777777">
        <w:tc>
          <w:tcPr>
            <w:tcW w:w="2158" w:type="dxa"/>
            <w:tcBorders>
              <w:top w:val="single" w:sz="4" w:space="0" w:color="000000"/>
              <w:left w:val="single" w:sz="4" w:space="0" w:color="000000"/>
              <w:bottom w:val="single" w:sz="4" w:space="0" w:color="000000"/>
              <w:right w:val="single" w:sz="4" w:space="0" w:color="000000"/>
            </w:tcBorders>
            <w:shd w:val="clear" w:color="auto" w:fill="FBE4D5"/>
            <w:tcMar>
              <w:left w:w="108" w:type="dxa"/>
              <w:right w:w="108" w:type="dxa"/>
            </w:tcMar>
          </w:tcPr>
          <w:p w14:paraId="05BF8D4B" w14:textId="77777777" w:rsidR="007465A8" w:rsidRDefault="004A3354">
            <w:pPr>
              <w:spacing w:after="200" w:line="276" w:lineRule="auto"/>
              <w:rPr>
                <w:rFonts w:ascii="Calibri" w:eastAsia="Calibri" w:hAnsi="Calibri" w:cs="Calibri"/>
              </w:rPr>
            </w:pPr>
            <w:r>
              <w:rPr>
                <w:rFonts w:ascii="Calibri" w:eastAsia="Calibri" w:hAnsi="Calibri" w:cs="Calibri"/>
              </w:rPr>
              <w:t>Potentiometer Circuits (Digital)</w:t>
            </w:r>
          </w:p>
        </w:tc>
        <w:tc>
          <w:tcPr>
            <w:tcW w:w="2021" w:type="dxa"/>
            <w:tcBorders>
              <w:top w:val="single" w:sz="4" w:space="0" w:color="000000"/>
              <w:left w:val="single" w:sz="4" w:space="0" w:color="000000"/>
              <w:bottom w:val="single" w:sz="4" w:space="0" w:color="000000"/>
              <w:right w:val="single" w:sz="4" w:space="0" w:color="000000"/>
            </w:tcBorders>
            <w:shd w:val="clear" w:color="auto" w:fill="FBE4D5"/>
            <w:tcMar>
              <w:left w:w="108" w:type="dxa"/>
              <w:right w:w="108" w:type="dxa"/>
            </w:tcMar>
          </w:tcPr>
          <w:p w14:paraId="209C224E" w14:textId="77777777" w:rsidR="007465A8" w:rsidRDefault="004A3354">
            <w:pPr>
              <w:spacing w:after="200" w:line="276" w:lineRule="auto"/>
              <w:rPr>
                <w:rFonts w:ascii="Calibri" w:eastAsia="Calibri" w:hAnsi="Calibri" w:cs="Calibri"/>
              </w:rPr>
            </w:pPr>
            <w:r>
              <w:rPr>
                <w:rFonts w:ascii="Calibri" w:eastAsia="Calibri" w:hAnsi="Calibri" w:cs="Calibri"/>
              </w:rPr>
              <w:t>X4</w:t>
            </w:r>
          </w:p>
        </w:tc>
        <w:tc>
          <w:tcPr>
            <w:tcW w:w="465" w:type="dxa"/>
            <w:tcBorders>
              <w:top w:val="single" w:sz="4" w:space="0" w:color="000000"/>
              <w:left w:val="single" w:sz="4" w:space="0" w:color="000000"/>
              <w:bottom w:val="single" w:sz="4" w:space="0" w:color="000000"/>
              <w:right w:val="single" w:sz="4" w:space="0" w:color="000000"/>
            </w:tcBorders>
            <w:shd w:val="clear" w:color="auto" w:fill="595959"/>
            <w:tcMar>
              <w:left w:w="108" w:type="dxa"/>
              <w:right w:w="108" w:type="dxa"/>
            </w:tcMar>
          </w:tcPr>
          <w:p w14:paraId="20DCDCAF" w14:textId="77777777" w:rsidR="007465A8" w:rsidRDefault="007465A8">
            <w:pPr>
              <w:spacing w:after="200" w:line="276" w:lineRule="auto"/>
              <w:rPr>
                <w:rFonts w:ascii="Calibri" w:eastAsia="Calibri" w:hAnsi="Calibri" w:cs="Calibri"/>
              </w:rPr>
            </w:pPr>
          </w:p>
        </w:tc>
        <w:tc>
          <w:tcPr>
            <w:tcW w:w="2410" w:type="dxa"/>
            <w:tcBorders>
              <w:top w:val="single" w:sz="4" w:space="0" w:color="000000"/>
              <w:left w:val="single" w:sz="4" w:space="0" w:color="000000"/>
              <w:bottom w:val="single" w:sz="4" w:space="0" w:color="000000"/>
              <w:right w:val="single" w:sz="4" w:space="0" w:color="000000"/>
            </w:tcBorders>
            <w:shd w:val="clear" w:color="auto" w:fill="595959"/>
            <w:tcMar>
              <w:left w:w="108" w:type="dxa"/>
              <w:right w:w="108" w:type="dxa"/>
            </w:tcMar>
          </w:tcPr>
          <w:p w14:paraId="540AF0F4" w14:textId="77777777" w:rsidR="007465A8" w:rsidRDefault="007465A8">
            <w:pPr>
              <w:spacing w:after="200" w:line="276" w:lineRule="auto"/>
              <w:rPr>
                <w:rFonts w:ascii="Calibri" w:eastAsia="Calibri" w:hAnsi="Calibri" w:cs="Calibri"/>
              </w:rPr>
            </w:pPr>
          </w:p>
        </w:tc>
        <w:tc>
          <w:tcPr>
            <w:tcW w:w="2522" w:type="dxa"/>
            <w:tcBorders>
              <w:top w:val="single" w:sz="4" w:space="0" w:color="000000"/>
              <w:left w:val="single" w:sz="4" w:space="0" w:color="000000"/>
              <w:bottom w:val="single" w:sz="4" w:space="0" w:color="000000"/>
              <w:right w:val="single" w:sz="4" w:space="0" w:color="000000"/>
            </w:tcBorders>
            <w:shd w:val="clear" w:color="auto" w:fill="595959"/>
            <w:tcMar>
              <w:left w:w="108" w:type="dxa"/>
              <w:right w:w="108" w:type="dxa"/>
            </w:tcMar>
          </w:tcPr>
          <w:p w14:paraId="42CA9024" w14:textId="77777777" w:rsidR="007465A8" w:rsidRDefault="007465A8">
            <w:pPr>
              <w:spacing w:after="200" w:line="276" w:lineRule="auto"/>
              <w:rPr>
                <w:rFonts w:ascii="Calibri" w:eastAsia="Calibri" w:hAnsi="Calibri" w:cs="Calibri"/>
              </w:rPr>
            </w:pPr>
          </w:p>
        </w:tc>
      </w:tr>
      <w:tr w:rsidR="007465A8" w14:paraId="5AE86E7A" w14:textId="77777777">
        <w:trPr>
          <w:trHeight w:val="1"/>
        </w:trPr>
        <w:tc>
          <w:tcPr>
            <w:tcW w:w="2158" w:type="dxa"/>
            <w:tcBorders>
              <w:top w:val="single" w:sz="4" w:space="0" w:color="000000"/>
              <w:left w:val="single" w:sz="4" w:space="0" w:color="000000"/>
              <w:bottom w:val="single" w:sz="4" w:space="0" w:color="000000"/>
              <w:right w:val="single" w:sz="4" w:space="0" w:color="000000"/>
            </w:tcBorders>
            <w:shd w:val="clear" w:color="auto" w:fill="FBE4D5"/>
            <w:tcMar>
              <w:left w:w="108" w:type="dxa"/>
              <w:right w:w="108" w:type="dxa"/>
            </w:tcMar>
          </w:tcPr>
          <w:p w14:paraId="11C4918A" w14:textId="77777777" w:rsidR="007465A8" w:rsidRDefault="004A3354">
            <w:pPr>
              <w:spacing w:after="200" w:line="276" w:lineRule="auto"/>
              <w:rPr>
                <w:rFonts w:ascii="Calibri" w:eastAsia="Calibri" w:hAnsi="Calibri" w:cs="Calibri"/>
              </w:rPr>
            </w:pPr>
            <w:r>
              <w:rPr>
                <w:rFonts w:ascii="Calibri" w:eastAsia="Calibri" w:hAnsi="Calibri" w:cs="Calibri"/>
              </w:rPr>
              <w:t>Digital</w:t>
            </w:r>
          </w:p>
        </w:tc>
        <w:tc>
          <w:tcPr>
            <w:tcW w:w="2021" w:type="dxa"/>
            <w:tcBorders>
              <w:top w:val="single" w:sz="4" w:space="0" w:color="000000"/>
              <w:left w:val="single" w:sz="4" w:space="0" w:color="000000"/>
              <w:bottom w:val="single" w:sz="4" w:space="0" w:color="000000"/>
              <w:right w:val="single" w:sz="4" w:space="0" w:color="000000"/>
            </w:tcBorders>
            <w:shd w:val="clear" w:color="auto" w:fill="FBE4D5"/>
            <w:tcMar>
              <w:left w:w="108" w:type="dxa"/>
              <w:right w:w="108" w:type="dxa"/>
            </w:tcMar>
          </w:tcPr>
          <w:p w14:paraId="3D101C19" w14:textId="77777777" w:rsidR="007465A8" w:rsidRDefault="004A3354">
            <w:pPr>
              <w:spacing w:after="200" w:line="276" w:lineRule="auto"/>
              <w:rPr>
                <w:rFonts w:ascii="Calibri" w:eastAsia="Calibri" w:hAnsi="Calibri" w:cs="Calibri"/>
              </w:rPr>
            </w:pPr>
            <w:r>
              <w:rPr>
                <w:rFonts w:ascii="Calibri" w:eastAsia="Calibri" w:hAnsi="Calibri" w:cs="Calibri"/>
              </w:rPr>
              <w:t>X8 (4+4)</w:t>
            </w:r>
          </w:p>
        </w:tc>
        <w:tc>
          <w:tcPr>
            <w:tcW w:w="465" w:type="dxa"/>
            <w:tcBorders>
              <w:top w:val="single" w:sz="4" w:space="0" w:color="000000"/>
              <w:left w:val="single" w:sz="4" w:space="0" w:color="000000"/>
              <w:bottom w:val="single" w:sz="4" w:space="0" w:color="000000"/>
              <w:right w:val="single" w:sz="4" w:space="0" w:color="000000"/>
            </w:tcBorders>
            <w:shd w:val="clear" w:color="auto" w:fill="595959"/>
            <w:tcMar>
              <w:left w:w="108" w:type="dxa"/>
              <w:right w:w="108" w:type="dxa"/>
            </w:tcMar>
          </w:tcPr>
          <w:p w14:paraId="2E12B111" w14:textId="77777777" w:rsidR="007465A8" w:rsidRDefault="007465A8">
            <w:pPr>
              <w:spacing w:after="200" w:line="276" w:lineRule="auto"/>
              <w:rPr>
                <w:rFonts w:ascii="Calibri" w:eastAsia="Calibri" w:hAnsi="Calibri" w:cs="Calibri"/>
              </w:rPr>
            </w:pPr>
          </w:p>
        </w:tc>
        <w:tc>
          <w:tcPr>
            <w:tcW w:w="2410"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1E1FA5AE" w14:textId="77777777" w:rsidR="007465A8" w:rsidRDefault="004A3354">
            <w:pPr>
              <w:spacing w:after="200" w:line="276" w:lineRule="auto"/>
              <w:rPr>
                <w:rFonts w:ascii="Calibri" w:eastAsia="Calibri" w:hAnsi="Calibri" w:cs="Calibri"/>
              </w:rPr>
            </w:pPr>
            <w:r>
              <w:rPr>
                <w:rFonts w:ascii="Calibri" w:eastAsia="Calibri" w:hAnsi="Calibri" w:cs="Calibri"/>
              </w:rPr>
              <w:t>Required Power Supply</w:t>
            </w:r>
          </w:p>
        </w:tc>
        <w:tc>
          <w:tcPr>
            <w:tcW w:w="2522"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F23C925" w14:textId="77777777" w:rsidR="007465A8" w:rsidRDefault="004A3354">
            <w:pPr>
              <w:spacing w:after="200" w:line="276" w:lineRule="auto"/>
              <w:rPr>
                <w:rFonts w:ascii="Calibri" w:eastAsia="Calibri" w:hAnsi="Calibri" w:cs="Calibri"/>
              </w:rPr>
            </w:pPr>
            <w:r>
              <w:rPr>
                <w:rFonts w:ascii="Calibri" w:eastAsia="Calibri" w:hAnsi="Calibri" w:cs="Calibri"/>
              </w:rPr>
              <w:t>0V to 15V Max</w:t>
            </w:r>
          </w:p>
        </w:tc>
      </w:tr>
    </w:tbl>
    <w:p w14:paraId="14E15557" w14:textId="051243C9" w:rsidR="00EB2E34" w:rsidRDefault="00EB2E34">
      <w:pPr>
        <w:spacing w:after="200" w:line="276" w:lineRule="auto"/>
        <w:rPr>
          <w:rFonts w:ascii="Calibri" w:eastAsia="Calibri" w:hAnsi="Calibri" w:cs="Calibri"/>
        </w:rPr>
      </w:pPr>
    </w:p>
    <w:p w14:paraId="478D63C5" w14:textId="77777777" w:rsidR="005D640A" w:rsidRDefault="005D640A">
      <w:pPr>
        <w:spacing w:after="200" w:line="276" w:lineRule="auto"/>
        <w:rPr>
          <w:rFonts w:ascii="Calibri" w:eastAsia="Calibri" w:hAnsi="Calibri" w:cs="Calibri"/>
        </w:rPr>
      </w:pPr>
    </w:p>
    <w:p w14:paraId="32F66B76" w14:textId="77777777" w:rsidR="005D640A" w:rsidRDefault="005D640A">
      <w:pPr>
        <w:spacing w:after="200" w:line="276" w:lineRule="auto"/>
        <w:rPr>
          <w:rFonts w:ascii="Calibri" w:eastAsia="Calibri" w:hAnsi="Calibri" w:cs="Calibri"/>
        </w:rPr>
      </w:pPr>
    </w:p>
    <w:p w14:paraId="3F702463" w14:textId="77777777" w:rsidR="005D640A" w:rsidRDefault="005D640A">
      <w:pPr>
        <w:spacing w:after="200" w:line="276" w:lineRule="auto"/>
        <w:rPr>
          <w:rFonts w:ascii="Calibri" w:eastAsia="Calibri" w:hAnsi="Calibri" w:cs="Calibri"/>
        </w:rPr>
      </w:pPr>
    </w:p>
    <w:p w14:paraId="06DFDB7C" w14:textId="77777777" w:rsidR="005D640A" w:rsidRDefault="005D640A">
      <w:pPr>
        <w:spacing w:after="200" w:line="276" w:lineRule="auto"/>
        <w:rPr>
          <w:rFonts w:ascii="Calibri" w:eastAsia="Calibri" w:hAnsi="Calibri" w:cs="Calibri"/>
        </w:rPr>
      </w:pPr>
    </w:p>
    <w:p w14:paraId="299D217C" w14:textId="77777777" w:rsidR="005D640A" w:rsidRDefault="005D640A">
      <w:pPr>
        <w:spacing w:after="200" w:line="276" w:lineRule="auto"/>
        <w:rPr>
          <w:rFonts w:ascii="Calibri" w:eastAsia="Calibri" w:hAnsi="Calibri" w:cs="Calibri"/>
        </w:rPr>
      </w:pPr>
    </w:p>
    <w:p w14:paraId="6776D103" w14:textId="77777777" w:rsidR="005D640A" w:rsidRDefault="005D640A">
      <w:pPr>
        <w:spacing w:after="200" w:line="276" w:lineRule="auto"/>
        <w:rPr>
          <w:rFonts w:ascii="Calibri" w:eastAsia="Calibri" w:hAnsi="Calibri" w:cs="Calibri"/>
        </w:rPr>
      </w:pPr>
    </w:p>
    <w:p w14:paraId="500EA127" w14:textId="77777777" w:rsidR="005D640A" w:rsidRDefault="005D640A">
      <w:pPr>
        <w:spacing w:after="200" w:line="276" w:lineRule="auto"/>
        <w:rPr>
          <w:rFonts w:ascii="Calibri" w:eastAsia="Calibri" w:hAnsi="Calibri" w:cs="Calibri"/>
        </w:rPr>
      </w:pPr>
    </w:p>
    <w:p w14:paraId="6DDCDFC7" w14:textId="543D55BA"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lastRenderedPageBreak/>
        <w:t>1.Power Supply</w:t>
      </w:r>
    </w:p>
    <w:tbl>
      <w:tblPr>
        <w:tblW w:w="0" w:type="auto"/>
        <w:tblInd w:w="108" w:type="dxa"/>
        <w:tblCellMar>
          <w:left w:w="10" w:type="dxa"/>
          <w:right w:w="10" w:type="dxa"/>
        </w:tblCellMar>
        <w:tblLook w:val="0000" w:firstRow="0" w:lastRow="0" w:firstColumn="0" w:lastColumn="0" w:noHBand="0" w:noVBand="0"/>
      </w:tblPr>
      <w:tblGrid>
        <w:gridCol w:w="2627"/>
        <w:gridCol w:w="3234"/>
        <w:gridCol w:w="3047"/>
      </w:tblGrid>
      <w:tr w:rsidR="007465A8" w14:paraId="4A501509" w14:textId="77777777">
        <w:tc>
          <w:tcPr>
            <w:tcW w:w="283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81D93E" w14:textId="415FAC6D" w:rsidR="007465A8" w:rsidRDefault="004A3354">
            <w:pPr>
              <w:spacing w:after="200" w:line="276" w:lineRule="auto"/>
              <w:rPr>
                <w:rFonts w:ascii="Calibri" w:eastAsia="Calibri" w:hAnsi="Calibri" w:cs="Calibri"/>
              </w:rPr>
            </w:pPr>
            <w:r>
              <w:rPr>
                <w:rFonts w:ascii="Calibri" w:eastAsia="Calibri" w:hAnsi="Calibri" w:cs="Calibri"/>
              </w:rPr>
              <w:t>RS PRO, 3.6V, Lithium-Ion Rechargeable Battery, 820mAh</w:t>
            </w:r>
            <w:r w:rsidR="00894021">
              <w:rPr>
                <w:rFonts w:ascii="Calibri" w:eastAsia="Calibri" w:hAnsi="Calibri" w:cs="Calibri"/>
              </w:rPr>
              <w:t xml:space="preserve"> </w:t>
            </w:r>
            <w:sdt>
              <w:sdtPr>
                <w:rPr>
                  <w:rFonts w:ascii="Calibri" w:eastAsia="Calibri" w:hAnsi="Calibri" w:cs="Calibri"/>
                </w:rPr>
                <w:id w:val="-2122455787"/>
                <w:citation/>
              </w:sdtPr>
              <w:sdtEndPr/>
              <w:sdtContent>
                <w:r w:rsidR="00894021">
                  <w:rPr>
                    <w:rFonts w:ascii="Calibri" w:eastAsia="Calibri" w:hAnsi="Calibri" w:cs="Calibri"/>
                  </w:rPr>
                  <w:fldChar w:fldCharType="begin"/>
                </w:r>
                <w:r w:rsidR="00894021">
                  <w:rPr>
                    <w:rFonts w:ascii="Calibri" w:eastAsia="Calibri" w:hAnsi="Calibri" w:cs="Calibri"/>
                  </w:rPr>
                  <w:instrText xml:space="preserve"> CITATION RS237 \l 2057 </w:instrText>
                </w:r>
                <w:r w:rsidR="00894021">
                  <w:rPr>
                    <w:rFonts w:ascii="Calibri" w:eastAsia="Calibri" w:hAnsi="Calibri" w:cs="Calibri"/>
                  </w:rPr>
                  <w:fldChar w:fldCharType="separate"/>
                </w:r>
                <w:r w:rsidR="00E81C91" w:rsidRPr="00E81C91">
                  <w:rPr>
                    <w:rFonts w:ascii="Calibri" w:eastAsia="Calibri" w:hAnsi="Calibri" w:cs="Calibri"/>
                    <w:noProof/>
                  </w:rPr>
                  <w:t>[18]</w:t>
                </w:r>
                <w:r w:rsidR="00894021">
                  <w:rPr>
                    <w:rFonts w:ascii="Calibri" w:eastAsia="Calibri" w:hAnsi="Calibri" w:cs="Calibri"/>
                  </w:rPr>
                  <w:fldChar w:fldCharType="end"/>
                </w:r>
              </w:sdtContent>
            </w:sdt>
          </w:p>
        </w:tc>
        <w:tc>
          <w:tcPr>
            <w:tcW w:w="326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977F46C" w14:textId="77777777" w:rsidR="007465A8" w:rsidRDefault="004A3354">
            <w:pPr>
              <w:rPr>
                <w:rFonts w:ascii="Calibri" w:eastAsia="Calibri" w:hAnsi="Calibri" w:cs="Calibri"/>
              </w:rPr>
            </w:pPr>
            <w:r>
              <w:rPr>
                <w:rFonts w:ascii="Calibri" w:eastAsia="Calibri" w:hAnsi="Calibri" w:cs="Calibri"/>
              </w:rPr>
              <w:t>18650 x 4 Battery Holder 150mm Leads</w:t>
            </w:r>
          </w:p>
          <w:p w14:paraId="59E87EFE" w14:textId="5D15B38E" w:rsidR="007465A8" w:rsidRDefault="00472B23">
            <w:pPr>
              <w:spacing w:after="0" w:line="240" w:lineRule="auto"/>
              <w:rPr>
                <w:rFonts w:ascii="Calibri" w:eastAsia="Calibri" w:hAnsi="Calibri" w:cs="Calibri"/>
              </w:rPr>
            </w:pPr>
            <w:sdt>
              <w:sdtPr>
                <w:rPr>
                  <w:rFonts w:ascii="Calibri" w:eastAsia="Calibri" w:hAnsi="Calibri" w:cs="Calibri"/>
                </w:rPr>
                <w:id w:val="1937865212"/>
                <w:citation/>
              </w:sdtPr>
              <w:sdtEndPr/>
              <w:sdtContent>
                <w:r w:rsidR="00894021">
                  <w:rPr>
                    <w:rFonts w:ascii="Calibri" w:eastAsia="Calibri" w:hAnsi="Calibri" w:cs="Calibri"/>
                  </w:rPr>
                  <w:fldChar w:fldCharType="begin"/>
                </w:r>
                <w:r w:rsidR="00894021">
                  <w:rPr>
                    <w:rFonts w:ascii="Calibri" w:eastAsia="Calibri" w:hAnsi="Calibri" w:cs="Calibri"/>
                  </w:rPr>
                  <w:instrText xml:space="preserve"> CITATION Swi23 \l 2057 </w:instrText>
                </w:r>
                <w:r w:rsidR="00894021">
                  <w:rPr>
                    <w:rFonts w:ascii="Calibri" w:eastAsia="Calibri" w:hAnsi="Calibri" w:cs="Calibri"/>
                  </w:rPr>
                  <w:fldChar w:fldCharType="separate"/>
                </w:r>
                <w:r w:rsidR="00E81C91" w:rsidRPr="00E81C91">
                  <w:rPr>
                    <w:rFonts w:ascii="Calibri" w:eastAsia="Calibri" w:hAnsi="Calibri" w:cs="Calibri"/>
                    <w:noProof/>
                  </w:rPr>
                  <w:t>[19]</w:t>
                </w:r>
                <w:r w:rsidR="00894021">
                  <w:rPr>
                    <w:rFonts w:ascii="Calibri" w:eastAsia="Calibri" w:hAnsi="Calibri" w:cs="Calibri"/>
                  </w:rPr>
                  <w:fldChar w:fldCharType="end"/>
                </w:r>
              </w:sdtContent>
            </w:sdt>
          </w:p>
        </w:tc>
        <w:tc>
          <w:tcPr>
            <w:tcW w:w="30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B65C612" w14:textId="77777777" w:rsidR="007465A8" w:rsidRDefault="004A3354">
            <w:pPr>
              <w:rPr>
                <w:rFonts w:ascii="Calibri" w:eastAsia="Calibri" w:hAnsi="Calibri" w:cs="Calibri"/>
              </w:rPr>
            </w:pPr>
            <w:r>
              <w:rPr>
                <w:rFonts w:ascii="Calibri" w:eastAsia="Calibri" w:hAnsi="Calibri" w:cs="Calibri"/>
              </w:rPr>
              <w:t>K7805-500R3-LB</w:t>
            </w:r>
          </w:p>
          <w:p w14:paraId="475CB31C" w14:textId="490ADB06" w:rsidR="00894021" w:rsidRDefault="00472B23">
            <w:pPr>
              <w:rPr>
                <w:rFonts w:ascii="Calibri" w:eastAsia="Calibri" w:hAnsi="Calibri" w:cs="Calibri"/>
              </w:rPr>
            </w:pPr>
            <w:sdt>
              <w:sdtPr>
                <w:rPr>
                  <w:rFonts w:ascii="Calibri" w:eastAsia="Calibri" w:hAnsi="Calibri" w:cs="Calibri"/>
                </w:rPr>
                <w:id w:val="1657569988"/>
                <w:citation/>
              </w:sdtPr>
              <w:sdtEndPr/>
              <w:sdtContent>
                <w:r w:rsidR="00894021">
                  <w:rPr>
                    <w:rFonts w:ascii="Calibri" w:eastAsia="Calibri" w:hAnsi="Calibri" w:cs="Calibri"/>
                  </w:rPr>
                  <w:fldChar w:fldCharType="begin"/>
                </w:r>
                <w:r w:rsidR="00894021">
                  <w:rPr>
                    <w:rFonts w:ascii="Calibri" w:eastAsia="Calibri" w:hAnsi="Calibri" w:cs="Calibri"/>
                  </w:rPr>
                  <w:instrText xml:space="preserve"> CITATION Dig23 \l 2057 </w:instrText>
                </w:r>
                <w:r w:rsidR="00894021">
                  <w:rPr>
                    <w:rFonts w:ascii="Calibri" w:eastAsia="Calibri" w:hAnsi="Calibri" w:cs="Calibri"/>
                  </w:rPr>
                  <w:fldChar w:fldCharType="separate"/>
                </w:r>
                <w:r w:rsidR="00E81C91" w:rsidRPr="00E81C91">
                  <w:rPr>
                    <w:rFonts w:ascii="Calibri" w:eastAsia="Calibri" w:hAnsi="Calibri" w:cs="Calibri"/>
                    <w:noProof/>
                  </w:rPr>
                  <w:t>[20]</w:t>
                </w:r>
                <w:r w:rsidR="00894021">
                  <w:rPr>
                    <w:rFonts w:ascii="Calibri" w:eastAsia="Calibri" w:hAnsi="Calibri" w:cs="Calibri"/>
                  </w:rPr>
                  <w:fldChar w:fldCharType="end"/>
                </w:r>
              </w:sdtContent>
            </w:sdt>
          </w:p>
        </w:tc>
      </w:tr>
      <w:tr w:rsidR="007465A8" w14:paraId="4946D142" w14:textId="77777777">
        <w:tc>
          <w:tcPr>
            <w:tcW w:w="283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D43C844" w14:textId="77777777" w:rsidR="007465A8" w:rsidRDefault="004A3354">
            <w:pPr>
              <w:spacing w:after="200" w:line="240" w:lineRule="auto"/>
              <w:jc w:val="center"/>
              <w:rPr>
                <w:rFonts w:ascii="Calibri" w:eastAsia="Calibri" w:hAnsi="Calibri" w:cs="Calibri"/>
              </w:rPr>
            </w:pPr>
            <w:r>
              <w:object w:dxaOrig="662" w:dyaOrig="1569" w14:anchorId="03147012">
                <v:rect id="rectole0000000023" o:spid="_x0000_i1048" style="width:33pt;height:78.6pt" o:ole="" o:preferrelative="t" stroked="f">
                  <v:imagedata r:id="rId48" o:title=""/>
                </v:rect>
                <o:OLEObject Type="Embed" ProgID="StaticMetafile" ShapeID="rectole0000000023" DrawAspect="Content" ObjectID="_1762262577" r:id="rId49"/>
              </w:object>
            </w:r>
          </w:p>
          <w:p w14:paraId="2C66DC47" w14:textId="77777777" w:rsidR="007465A8" w:rsidRDefault="007465A8">
            <w:pPr>
              <w:spacing w:after="200" w:line="240" w:lineRule="auto"/>
              <w:jc w:val="center"/>
              <w:rPr>
                <w:rFonts w:ascii="Calibri" w:eastAsia="Calibri" w:hAnsi="Calibri" w:cs="Calibri"/>
              </w:rPr>
            </w:pPr>
          </w:p>
        </w:tc>
        <w:tc>
          <w:tcPr>
            <w:tcW w:w="326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11D6823" w14:textId="77777777" w:rsidR="007465A8" w:rsidRDefault="004A3354">
            <w:pPr>
              <w:spacing w:after="200" w:line="240" w:lineRule="auto"/>
              <w:jc w:val="center"/>
              <w:rPr>
                <w:rFonts w:ascii="Calibri" w:eastAsia="Calibri" w:hAnsi="Calibri" w:cs="Calibri"/>
              </w:rPr>
            </w:pPr>
            <w:r>
              <w:object w:dxaOrig="2856" w:dyaOrig="2532" w14:anchorId="421C2381">
                <v:rect id="rectole0000000024" o:spid="_x0000_i1049" style="width:142.8pt;height:126.6pt" o:ole="" o:preferrelative="t" stroked="f">
                  <v:imagedata r:id="rId50" o:title=""/>
                </v:rect>
                <o:OLEObject Type="Embed" ProgID="StaticMetafile" ShapeID="rectole0000000024" DrawAspect="Content" ObjectID="_1762262578" r:id="rId51"/>
              </w:object>
            </w:r>
          </w:p>
        </w:tc>
        <w:tc>
          <w:tcPr>
            <w:tcW w:w="30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030C01C" w14:textId="77777777" w:rsidR="007465A8" w:rsidRDefault="004A3354">
            <w:pPr>
              <w:spacing w:after="200" w:line="240" w:lineRule="auto"/>
              <w:jc w:val="center"/>
              <w:rPr>
                <w:rFonts w:ascii="Calibri" w:eastAsia="Calibri" w:hAnsi="Calibri" w:cs="Calibri"/>
              </w:rPr>
            </w:pPr>
            <w:r>
              <w:object w:dxaOrig="2733" w:dyaOrig="2046" w14:anchorId="4C8AD1D9">
                <v:rect id="rectole0000000025" o:spid="_x0000_i1050" style="width:136.8pt;height:102.6pt" o:ole="" o:preferrelative="t" stroked="f">
                  <v:imagedata r:id="rId52" o:title=""/>
                </v:rect>
                <o:OLEObject Type="Embed" ProgID="StaticMetafile" ShapeID="rectole0000000025" DrawAspect="Content" ObjectID="_1762262579" r:id="rId53"/>
              </w:object>
            </w:r>
          </w:p>
        </w:tc>
      </w:tr>
      <w:tr w:rsidR="007465A8" w14:paraId="01ACE501" w14:textId="77777777">
        <w:tc>
          <w:tcPr>
            <w:tcW w:w="283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D6A32C" w14:textId="77777777" w:rsidR="007465A8" w:rsidRDefault="004A3354">
            <w:pPr>
              <w:spacing w:after="200" w:line="276" w:lineRule="auto"/>
              <w:rPr>
                <w:rFonts w:ascii="Calibri" w:eastAsia="Calibri" w:hAnsi="Calibri" w:cs="Calibri"/>
              </w:rPr>
            </w:pPr>
            <w:r>
              <w:rPr>
                <w:rFonts w:ascii="Calibri" w:eastAsia="Calibri" w:hAnsi="Calibri" w:cs="Calibri"/>
              </w:rPr>
              <w:t>RS Components</w:t>
            </w:r>
          </w:p>
        </w:tc>
        <w:tc>
          <w:tcPr>
            <w:tcW w:w="326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3EB2CB" w14:textId="77777777" w:rsidR="007465A8" w:rsidRDefault="004A3354">
            <w:pPr>
              <w:spacing w:after="200" w:line="276" w:lineRule="auto"/>
              <w:rPr>
                <w:rFonts w:ascii="Calibri" w:eastAsia="Calibri" w:hAnsi="Calibri" w:cs="Calibri"/>
              </w:rPr>
            </w:pPr>
            <w:r>
              <w:rPr>
                <w:rFonts w:ascii="Calibri" w:eastAsia="Calibri" w:hAnsi="Calibri" w:cs="Calibri"/>
              </w:rPr>
              <w:t>Switch Electronics</w:t>
            </w:r>
          </w:p>
        </w:tc>
        <w:tc>
          <w:tcPr>
            <w:tcW w:w="30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5DC720" w14:textId="77777777" w:rsidR="007465A8" w:rsidRDefault="004A3354">
            <w:pPr>
              <w:spacing w:after="200" w:line="276" w:lineRule="auto"/>
              <w:rPr>
                <w:rFonts w:ascii="Calibri" w:eastAsia="Calibri" w:hAnsi="Calibri" w:cs="Calibri"/>
              </w:rPr>
            </w:pPr>
            <w:r>
              <w:rPr>
                <w:rFonts w:ascii="Calibri" w:eastAsia="Calibri" w:hAnsi="Calibri" w:cs="Calibri"/>
              </w:rPr>
              <w:t>5V output voltage Regulator</w:t>
            </w:r>
          </w:p>
        </w:tc>
      </w:tr>
      <w:tr w:rsidR="007465A8" w14:paraId="12F641B2" w14:textId="77777777">
        <w:tc>
          <w:tcPr>
            <w:tcW w:w="283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0DA0AB0" w14:textId="77777777" w:rsidR="007465A8" w:rsidRDefault="004A3354">
            <w:pPr>
              <w:spacing w:after="200" w:line="276" w:lineRule="auto"/>
              <w:rPr>
                <w:rFonts w:ascii="Calibri" w:eastAsia="Calibri" w:hAnsi="Calibri" w:cs="Calibri"/>
              </w:rPr>
            </w:pPr>
            <w:r>
              <w:rPr>
                <w:rFonts w:ascii="Calibri" w:eastAsia="Calibri" w:hAnsi="Calibri" w:cs="Calibri"/>
              </w:rPr>
              <w:t>3.6V cell with 320mAh</w:t>
            </w:r>
          </w:p>
        </w:tc>
        <w:tc>
          <w:tcPr>
            <w:tcW w:w="326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7D8EC0A" w14:textId="77777777" w:rsidR="007465A8" w:rsidRDefault="004A3354">
            <w:pPr>
              <w:spacing w:after="200" w:line="276" w:lineRule="auto"/>
              <w:rPr>
                <w:rFonts w:ascii="Calibri" w:eastAsia="Calibri" w:hAnsi="Calibri" w:cs="Calibri"/>
              </w:rPr>
            </w:pPr>
            <w:r>
              <w:rPr>
                <w:rFonts w:ascii="Calibri" w:eastAsia="Calibri" w:hAnsi="Calibri" w:cs="Calibri"/>
              </w:rPr>
              <w:t>Holds 4 cells</w:t>
            </w:r>
          </w:p>
        </w:tc>
        <w:tc>
          <w:tcPr>
            <w:tcW w:w="30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7E40DE7" w14:textId="77777777" w:rsidR="007465A8" w:rsidRDefault="004A3354">
            <w:pPr>
              <w:spacing w:after="200" w:line="276" w:lineRule="auto"/>
              <w:rPr>
                <w:rFonts w:ascii="Calibri" w:eastAsia="Calibri" w:hAnsi="Calibri" w:cs="Calibri"/>
              </w:rPr>
            </w:pPr>
            <w:r>
              <w:rPr>
                <w:rFonts w:ascii="Calibri" w:eastAsia="Calibri" w:hAnsi="Calibri" w:cs="Calibri"/>
              </w:rPr>
              <w:t>6.5V to 37.5V input</w:t>
            </w:r>
          </w:p>
        </w:tc>
      </w:tr>
      <w:tr w:rsidR="007465A8" w14:paraId="2C2E4C7A" w14:textId="77777777">
        <w:tc>
          <w:tcPr>
            <w:tcW w:w="283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42F6ED" w14:textId="77777777" w:rsidR="007465A8" w:rsidRDefault="004A3354">
            <w:pPr>
              <w:spacing w:after="0" w:line="240" w:lineRule="auto"/>
              <w:rPr>
                <w:rFonts w:ascii="Calibri" w:eastAsia="Calibri" w:hAnsi="Calibri" w:cs="Calibri"/>
              </w:rPr>
            </w:pPr>
            <w:r>
              <w:rPr>
                <w:rFonts w:ascii="Calibri" w:eastAsia="Calibri" w:hAnsi="Calibri" w:cs="Calibri"/>
              </w:rPr>
              <w:t>8 Hours charge time</w:t>
            </w:r>
          </w:p>
        </w:tc>
        <w:tc>
          <w:tcPr>
            <w:tcW w:w="326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0078A7D" w14:textId="77777777" w:rsidR="007465A8" w:rsidRDefault="004A3354">
            <w:pPr>
              <w:spacing w:after="200" w:line="276" w:lineRule="auto"/>
              <w:rPr>
                <w:rFonts w:ascii="Calibri" w:eastAsia="Calibri" w:hAnsi="Calibri" w:cs="Calibri"/>
              </w:rPr>
            </w:pPr>
            <w:r>
              <w:rPr>
                <w:rFonts w:ascii="Calibri" w:eastAsia="Calibri" w:hAnsi="Calibri" w:cs="Calibri"/>
              </w:rPr>
              <w:t>Two wire connection</w:t>
            </w:r>
          </w:p>
        </w:tc>
        <w:tc>
          <w:tcPr>
            <w:tcW w:w="30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588D37" w14:textId="77777777" w:rsidR="007465A8" w:rsidRDefault="004A3354">
            <w:pPr>
              <w:spacing w:after="200" w:line="276" w:lineRule="auto"/>
              <w:rPr>
                <w:rFonts w:ascii="Calibri" w:eastAsia="Calibri" w:hAnsi="Calibri" w:cs="Calibri"/>
              </w:rPr>
            </w:pPr>
            <w:r>
              <w:rPr>
                <w:rFonts w:ascii="Calibri" w:eastAsia="Calibri" w:hAnsi="Calibri" w:cs="Calibri"/>
              </w:rPr>
              <w:t>Mounted to PCB</w:t>
            </w:r>
          </w:p>
        </w:tc>
      </w:tr>
      <w:tr w:rsidR="007465A8" w14:paraId="5FB901A5" w14:textId="77777777">
        <w:tc>
          <w:tcPr>
            <w:tcW w:w="2830"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38AF1A" w14:textId="77777777" w:rsidR="007465A8" w:rsidRDefault="004A3354">
            <w:pPr>
              <w:spacing w:after="200" w:line="276" w:lineRule="auto"/>
              <w:rPr>
                <w:rFonts w:ascii="Calibri" w:eastAsia="Calibri" w:hAnsi="Calibri" w:cs="Calibri"/>
              </w:rPr>
            </w:pPr>
            <w:r>
              <w:rPr>
                <w:rFonts w:ascii="Calibri" w:eastAsia="Calibri" w:hAnsi="Calibri" w:cs="Calibri"/>
              </w:rPr>
              <w:t>£5.42 x4 = £21.68</w:t>
            </w:r>
          </w:p>
        </w:tc>
        <w:tc>
          <w:tcPr>
            <w:tcW w:w="326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4A23690" w14:textId="77777777" w:rsidR="007465A8" w:rsidRDefault="004A3354">
            <w:pPr>
              <w:spacing w:after="200" w:line="276" w:lineRule="auto"/>
              <w:rPr>
                <w:rFonts w:ascii="Calibri" w:eastAsia="Calibri" w:hAnsi="Calibri" w:cs="Calibri"/>
              </w:rPr>
            </w:pPr>
            <w:r>
              <w:rPr>
                <w:rFonts w:ascii="Calibri" w:eastAsia="Calibri" w:hAnsi="Calibri" w:cs="Calibri"/>
                <w:color w:val="333333"/>
                <w:shd w:val="clear" w:color="auto" w:fill="FFFFFF"/>
              </w:rPr>
              <w:t>£1.96</w:t>
            </w:r>
          </w:p>
        </w:tc>
        <w:tc>
          <w:tcPr>
            <w:tcW w:w="306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E13FC0A" w14:textId="77777777" w:rsidR="007465A8" w:rsidRDefault="004A3354">
            <w:pPr>
              <w:spacing w:after="200" w:line="276" w:lineRule="auto"/>
              <w:rPr>
                <w:rFonts w:ascii="Calibri" w:eastAsia="Calibri" w:hAnsi="Calibri" w:cs="Calibri"/>
              </w:rPr>
            </w:pPr>
            <w:r>
              <w:rPr>
                <w:rFonts w:ascii="Calibri" w:eastAsia="Calibri" w:hAnsi="Calibri" w:cs="Calibri"/>
                <w:color w:val="333333"/>
                <w:shd w:val="clear" w:color="auto" w:fill="FFFFFF"/>
              </w:rPr>
              <w:t>£0.73</w:t>
            </w:r>
          </w:p>
        </w:tc>
      </w:tr>
    </w:tbl>
    <w:p w14:paraId="5780F413" w14:textId="77777777" w:rsidR="007465A8" w:rsidRDefault="007465A8">
      <w:pPr>
        <w:spacing w:after="200" w:line="276" w:lineRule="auto"/>
        <w:rPr>
          <w:rFonts w:ascii="Calibri" w:eastAsia="Calibri" w:hAnsi="Calibri" w:cs="Calibri"/>
        </w:rPr>
      </w:pPr>
    </w:p>
    <w:p w14:paraId="092074A4" w14:textId="77777777" w:rsidR="007465A8" w:rsidRDefault="004A3354" w:rsidP="0048043F">
      <w:pPr>
        <w:spacing w:after="200" w:line="276" w:lineRule="auto"/>
        <w:jc w:val="both"/>
        <w:rPr>
          <w:rFonts w:ascii="Calibri" w:eastAsia="Calibri" w:hAnsi="Calibri" w:cs="Calibri"/>
        </w:rPr>
      </w:pPr>
      <w:r>
        <w:rPr>
          <w:rFonts w:ascii="Calibri" w:eastAsia="Calibri" w:hAnsi="Calibri" w:cs="Calibri"/>
        </w:rPr>
        <w:t>The brief specifies that the device must be battery powered, four lithium ion cells will be used as a battery to power the microcontroller, sensors and all additional features on the design. The RPM sensor requires a higher voltage of 7.5 – 15V therefore four cells with a total voltage of 14.4V will be sufficient. The battery will last for well over the 2 hour time and will be recharged through the enclosure meaning that they do not need to be removed from the casing each time before use. A voltage regulator will be used to power the 5V components like the microcontroller, it will limit the output voltage to 5V to prevent overvoltage damaging the components. The input can be up to 37.5V so it is more than capable of regulating the maximum of 14.4V input, and will allow exactly 5V to pass even when the batteries voltage begins to decrease as they discharge over time which Is another key feature and reason to include the voltage regulator within the design.</w:t>
      </w:r>
    </w:p>
    <w:p w14:paraId="3D277518" w14:textId="77777777" w:rsidR="007465A8" w:rsidRDefault="007465A8">
      <w:pPr>
        <w:spacing w:after="200" w:line="276" w:lineRule="auto"/>
        <w:rPr>
          <w:rFonts w:ascii="Calibri" w:eastAsia="Calibri" w:hAnsi="Calibri" w:cs="Calibri"/>
        </w:rPr>
      </w:pPr>
    </w:p>
    <w:p w14:paraId="6286B2A9" w14:textId="77777777" w:rsidR="00264606" w:rsidRDefault="00264606">
      <w:pPr>
        <w:spacing w:after="200" w:line="276" w:lineRule="auto"/>
        <w:rPr>
          <w:rFonts w:ascii="Calibri" w:eastAsia="Calibri" w:hAnsi="Calibri" w:cs="Calibri"/>
        </w:rPr>
      </w:pPr>
    </w:p>
    <w:p w14:paraId="42B8F1D3" w14:textId="77777777" w:rsidR="00264606" w:rsidRDefault="00264606">
      <w:pPr>
        <w:spacing w:after="200" w:line="276" w:lineRule="auto"/>
        <w:rPr>
          <w:rFonts w:ascii="Calibri" w:eastAsia="Calibri" w:hAnsi="Calibri" w:cs="Calibri"/>
        </w:rPr>
      </w:pPr>
    </w:p>
    <w:p w14:paraId="4FDD8895" w14:textId="77777777" w:rsidR="00264606" w:rsidRDefault="00264606">
      <w:pPr>
        <w:spacing w:after="200" w:line="276" w:lineRule="auto"/>
        <w:rPr>
          <w:rFonts w:ascii="Calibri" w:eastAsia="Calibri" w:hAnsi="Calibri" w:cs="Calibri"/>
        </w:rPr>
      </w:pPr>
    </w:p>
    <w:p w14:paraId="6C71C092" w14:textId="77777777" w:rsidR="00264606" w:rsidRDefault="00264606">
      <w:pPr>
        <w:spacing w:after="200" w:line="276" w:lineRule="auto"/>
        <w:rPr>
          <w:rFonts w:ascii="Calibri" w:eastAsia="Calibri" w:hAnsi="Calibri" w:cs="Calibri"/>
        </w:rPr>
      </w:pPr>
    </w:p>
    <w:p w14:paraId="01BF4144" w14:textId="77777777" w:rsidR="00264606" w:rsidRDefault="00264606">
      <w:pPr>
        <w:spacing w:after="200" w:line="276" w:lineRule="auto"/>
        <w:rPr>
          <w:rFonts w:ascii="Calibri" w:eastAsia="Calibri" w:hAnsi="Calibri" w:cs="Calibri"/>
        </w:rPr>
      </w:pPr>
    </w:p>
    <w:p w14:paraId="68190241" w14:textId="77777777" w:rsidR="00264606" w:rsidRDefault="00264606">
      <w:pPr>
        <w:spacing w:after="200" w:line="276" w:lineRule="auto"/>
        <w:rPr>
          <w:rFonts w:ascii="Calibri" w:eastAsia="Calibri" w:hAnsi="Calibri" w:cs="Calibri"/>
        </w:rPr>
      </w:pPr>
    </w:p>
    <w:p w14:paraId="2DC3F86E" w14:textId="77777777"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lastRenderedPageBreak/>
        <w:t>2.Connectors</w:t>
      </w:r>
    </w:p>
    <w:tbl>
      <w:tblPr>
        <w:tblW w:w="0" w:type="auto"/>
        <w:jc w:val="center"/>
        <w:tblCellMar>
          <w:left w:w="10" w:type="dxa"/>
          <w:right w:w="10" w:type="dxa"/>
        </w:tblCellMar>
        <w:tblLook w:val="0000" w:firstRow="0" w:lastRow="0" w:firstColumn="0" w:lastColumn="0" w:noHBand="0" w:noVBand="0"/>
      </w:tblPr>
      <w:tblGrid>
        <w:gridCol w:w="3786"/>
        <w:gridCol w:w="3439"/>
      </w:tblGrid>
      <w:tr w:rsidR="007465A8" w14:paraId="24835E81" w14:textId="77777777" w:rsidTr="00841C48">
        <w:trPr>
          <w:trHeight w:val="1"/>
          <w:jc w:val="center"/>
        </w:trPr>
        <w:tc>
          <w:tcPr>
            <w:tcW w:w="378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21E5E37" w14:textId="77777777" w:rsidR="007465A8" w:rsidRDefault="004A3354">
            <w:pPr>
              <w:spacing w:after="0" w:line="240" w:lineRule="auto"/>
              <w:rPr>
                <w:rFonts w:ascii="Calibri" w:eastAsia="Calibri" w:hAnsi="Calibri" w:cs="Calibri"/>
              </w:rPr>
            </w:pPr>
            <w:r>
              <w:rPr>
                <w:rFonts w:ascii="Calibri" w:eastAsia="Calibri" w:hAnsi="Calibri" w:cs="Calibri"/>
              </w:rPr>
              <w:t>Molex KK 254 Board Connector</w:t>
            </w:r>
          </w:p>
          <w:p w14:paraId="72113E0B" w14:textId="7AE0FD21" w:rsidR="007465A8" w:rsidRDefault="00472B23">
            <w:pPr>
              <w:spacing w:after="0" w:line="240" w:lineRule="auto"/>
              <w:rPr>
                <w:rFonts w:ascii="Calibri" w:eastAsia="Calibri" w:hAnsi="Calibri" w:cs="Calibri"/>
              </w:rPr>
            </w:pPr>
            <w:sdt>
              <w:sdtPr>
                <w:rPr>
                  <w:rFonts w:ascii="Calibri" w:eastAsia="Calibri" w:hAnsi="Calibri" w:cs="Calibri"/>
                </w:rPr>
                <w:id w:val="-1064019648"/>
                <w:citation/>
              </w:sdtPr>
              <w:sdtEndPr/>
              <w:sdtContent>
                <w:r w:rsidR="004E6F1E">
                  <w:rPr>
                    <w:rFonts w:ascii="Calibri" w:eastAsia="Calibri" w:hAnsi="Calibri" w:cs="Calibri"/>
                  </w:rPr>
                  <w:fldChar w:fldCharType="begin"/>
                </w:r>
                <w:r w:rsidR="004E6F1E">
                  <w:rPr>
                    <w:rFonts w:ascii="Calibri" w:eastAsia="Calibri" w:hAnsi="Calibri" w:cs="Calibri"/>
                  </w:rPr>
                  <w:instrText xml:space="preserve"> CITATION Mol23 \l 2057 </w:instrText>
                </w:r>
                <w:r w:rsidR="004E6F1E">
                  <w:rPr>
                    <w:rFonts w:ascii="Calibri" w:eastAsia="Calibri" w:hAnsi="Calibri" w:cs="Calibri"/>
                  </w:rPr>
                  <w:fldChar w:fldCharType="separate"/>
                </w:r>
                <w:r w:rsidR="00E81C91" w:rsidRPr="00E81C91">
                  <w:rPr>
                    <w:rFonts w:ascii="Calibri" w:eastAsia="Calibri" w:hAnsi="Calibri" w:cs="Calibri"/>
                    <w:noProof/>
                  </w:rPr>
                  <w:t>[21]</w:t>
                </w:r>
                <w:r w:rsidR="004E6F1E">
                  <w:rPr>
                    <w:rFonts w:ascii="Calibri" w:eastAsia="Calibri" w:hAnsi="Calibri" w:cs="Calibri"/>
                  </w:rPr>
                  <w:fldChar w:fldCharType="end"/>
                </w:r>
              </w:sdtContent>
            </w:sdt>
          </w:p>
        </w:tc>
        <w:tc>
          <w:tcPr>
            <w:tcW w:w="34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861293" w14:textId="65F0652E" w:rsidR="007465A8" w:rsidRDefault="004A3354">
            <w:pPr>
              <w:rPr>
                <w:rFonts w:ascii="Calibri" w:eastAsia="Calibri" w:hAnsi="Calibri" w:cs="Calibri"/>
              </w:rPr>
            </w:pPr>
            <w:r>
              <w:rPr>
                <w:rFonts w:ascii="Calibri" w:eastAsia="Calibri" w:hAnsi="Calibri" w:cs="Calibri"/>
              </w:rPr>
              <w:t>2.5mm² 3 Core SY Protected Cable Flex </w:t>
            </w:r>
            <w:sdt>
              <w:sdtPr>
                <w:rPr>
                  <w:rFonts w:ascii="Calibri" w:eastAsia="Calibri" w:hAnsi="Calibri" w:cs="Calibri"/>
                </w:rPr>
                <w:id w:val="-1531095764"/>
                <w:citation/>
              </w:sdtPr>
              <w:sdtEndPr/>
              <w:sdtContent>
                <w:r w:rsidR="004E6F1E">
                  <w:rPr>
                    <w:rFonts w:ascii="Calibri" w:eastAsia="Calibri" w:hAnsi="Calibri" w:cs="Calibri"/>
                  </w:rPr>
                  <w:fldChar w:fldCharType="begin"/>
                </w:r>
                <w:r w:rsidR="004E6F1E">
                  <w:rPr>
                    <w:rFonts w:ascii="Calibri" w:eastAsia="Calibri" w:hAnsi="Calibri" w:cs="Calibri"/>
                  </w:rPr>
                  <w:instrText xml:space="preserve"> CITATION TLC23 \l 2057 </w:instrText>
                </w:r>
                <w:r w:rsidR="004E6F1E">
                  <w:rPr>
                    <w:rFonts w:ascii="Calibri" w:eastAsia="Calibri" w:hAnsi="Calibri" w:cs="Calibri"/>
                  </w:rPr>
                  <w:fldChar w:fldCharType="separate"/>
                </w:r>
                <w:r w:rsidR="00E81C91" w:rsidRPr="00E81C91">
                  <w:rPr>
                    <w:rFonts w:ascii="Calibri" w:eastAsia="Calibri" w:hAnsi="Calibri" w:cs="Calibri"/>
                    <w:noProof/>
                  </w:rPr>
                  <w:t>[22]</w:t>
                </w:r>
                <w:r w:rsidR="004E6F1E">
                  <w:rPr>
                    <w:rFonts w:ascii="Calibri" w:eastAsia="Calibri" w:hAnsi="Calibri" w:cs="Calibri"/>
                  </w:rPr>
                  <w:fldChar w:fldCharType="end"/>
                </w:r>
              </w:sdtContent>
            </w:sdt>
          </w:p>
        </w:tc>
      </w:tr>
      <w:tr w:rsidR="007465A8" w14:paraId="53F38157" w14:textId="77777777" w:rsidTr="00841C48">
        <w:trPr>
          <w:trHeight w:val="1"/>
          <w:jc w:val="center"/>
        </w:trPr>
        <w:tc>
          <w:tcPr>
            <w:tcW w:w="378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CD512E" w14:textId="77777777" w:rsidR="007465A8" w:rsidRDefault="004A3354">
            <w:pPr>
              <w:spacing w:after="200" w:line="276" w:lineRule="auto"/>
              <w:jc w:val="center"/>
              <w:rPr>
                <w:rFonts w:ascii="Calibri" w:eastAsia="Calibri" w:hAnsi="Calibri" w:cs="Calibri"/>
              </w:rPr>
            </w:pPr>
            <w:r>
              <w:object w:dxaOrig="2214" w:dyaOrig="1743" w14:anchorId="04A15557">
                <v:rect id="rectole0000000026" o:spid="_x0000_i1051" style="width:111.05pt;height:87pt" o:ole="" o:preferrelative="t" stroked="f">
                  <v:imagedata r:id="rId54" o:title=""/>
                </v:rect>
                <o:OLEObject Type="Embed" ProgID="StaticMetafile" ShapeID="rectole0000000026" DrawAspect="Content" ObjectID="_1762262580" r:id="rId55"/>
              </w:object>
            </w:r>
          </w:p>
        </w:tc>
        <w:tc>
          <w:tcPr>
            <w:tcW w:w="34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5B03525" w14:textId="77777777" w:rsidR="007465A8" w:rsidRDefault="004A3354">
            <w:pPr>
              <w:spacing w:after="200" w:line="276" w:lineRule="auto"/>
              <w:jc w:val="center"/>
              <w:rPr>
                <w:rFonts w:ascii="Calibri" w:eastAsia="Calibri" w:hAnsi="Calibri" w:cs="Calibri"/>
              </w:rPr>
            </w:pPr>
            <w:r>
              <w:object w:dxaOrig="2700" w:dyaOrig="1657" w14:anchorId="3C53A679">
                <v:rect id="rectole0000000027" o:spid="_x0000_i1052" style="width:135pt;height:82.75pt" o:ole="" o:preferrelative="t" stroked="f">
                  <v:imagedata r:id="rId56" o:title=""/>
                </v:rect>
                <o:OLEObject Type="Embed" ProgID="StaticMetafile" ShapeID="rectole0000000027" DrawAspect="Content" ObjectID="_1762262581" r:id="rId57"/>
              </w:object>
            </w:r>
          </w:p>
        </w:tc>
      </w:tr>
      <w:tr w:rsidR="007465A8" w14:paraId="6739470A" w14:textId="77777777" w:rsidTr="00841C48">
        <w:trPr>
          <w:trHeight w:val="1"/>
          <w:jc w:val="center"/>
        </w:trPr>
        <w:tc>
          <w:tcPr>
            <w:tcW w:w="378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FB5C996" w14:textId="77777777" w:rsidR="007465A8" w:rsidRDefault="004A3354">
            <w:pPr>
              <w:spacing w:after="200" w:line="276" w:lineRule="auto"/>
              <w:rPr>
                <w:rFonts w:ascii="Calibri" w:eastAsia="Calibri" w:hAnsi="Calibri" w:cs="Calibri"/>
              </w:rPr>
            </w:pPr>
            <w:r>
              <w:rPr>
                <w:rFonts w:ascii="Calibri" w:eastAsia="Calibri" w:hAnsi="Calibri" w:cs="Calibri"/>
              </w:rPr>
              <w:t>2.54mm pitch</w:t>
            </w:r>
          </w:p>
        </w:tc>
        <w:tc>
          <w:tcPr>
            <w:tcW w:w="34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03574F" w14:textId="77777777" w:rsidR="007465A8" w:rsidRDefault="004A3354">
            <w:pPr>
              <w:spacing w:after="200" w:line="276" w:lineRule="auto"/>
              <w:rPr>
                <w:rFonts w:ascii="Calibri" w:eastAsia="Calibri" w:hAnsi="Calibri" w:cs="Calibri"/>
              </w:rPr>
            </w:pPr>
            <w:r>
              <w:rPr>
                <w:rFonts w:ascii="Calibri" w:eastAsia="Calibri" w:hAnsi="Calibri" w:cs="Calibri"/>
              </w:rPr>
              <w:t>2.5mm diameter</w:t>
            </w:r>
          </w:p>
        </w:tc>
      </w:tr>
      <w:tr w:rsidR="007465A8" w14:paraId="122AB922" w14:textId="77777777" w:rsidTr="00841C48">
        <w:trPr>
          <w:trHeight w:val="1"/>
          <w:jc w:val="center"/>
        </w:trPr>
        <w:tc>
          <w:tcPr>
            <w:tcW w:w="378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B674691" w14:textId="77777777" w:rsidR="007465A8" w:rsidRDefault="004A3354">
            <w:pPr>
              <w:spacing w:after="200" w:line="276" w:lineRule="auto"/>
              <w:rPr>
                <w:rFonts w:ascii="Calibri" w:eastAsia="Calibri" w:hAnsi="Calibri" w:cs="Calibri"/>
              </w:rPr>
            </w:pPr>
            <w:r>
              <w:rPr>
                <w:rFonts w:ascii="Calibri" w:eastAsia="Calibri" w:hAnsi="Calibri" w:cs="Calibri"/>
              </w:rPr>
              <w:t>Wire to board fitting</w:t>
            </w:r>
          </w:p>
        </w:tc>
        <w:tc>
          <w:tcPr>
            <w:tcW w:w="34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0AECC9" w14:textId="77777777" w:rsidR="007465A8" w:rsidRDefault="004A3354">
            <w:pPr>
              <w:spacing w:after="200" w:line="276" w:lineRule="auto"/>
              <w:rPr>
                <w:rFonts w:ascii="Calibri" w:eastAsia="Calibri" w:hAnsi="Calibri" w:cs="Calibri"/>
              </w:rPr>
            </w:pPr>
            <w:r>
              <w:rPr>
                <w:rFonts w:ascii="Calibri" w:eastAsia="Calibri" w:hAnsi="Calibri" w:cs="Calibri"/>
              </w:rPr>
              <w:t>Triple protection</w:t>
            </w:r>
          </w:p>
        </w:tc>
      </w:tr>
      <w:tr w:rsidR="007465A8" w14:paraId="2BA07F75" w14:textId="77777777" w:rsidTr="00841C48">
        <w:trPr>
          <w:trHeight w:val="1"/>
          <w:jc w:val="center"/>
        </w:trPr>
        <w:tc>
          <w:tcPr>
            <w:tcW w:w="378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0D063A" w14:textId="77777777" w:rsidR="007465A8" w:rsidRDefault="004A3354">
            <w:pPr>
              <w:spacing w:after="200" w:line="276" w:lineRule="auto"/>
              <w:rPr>
                <w:rFonts w:ascii="Calibri" w:eastAsia="Calibri" w:hAnsi="Calibri" w:cs="Calibri"/>
              </w:rPr>
            </w:pPr>
            <w:r>
              <w:rPr>
                <w:rFonts w:ascii="Calibri" w:eastAsia="Calibri" w:hAnsi="Calibri" w:cs="Calibri"/>
              </w:rPr>
              <w:t>10 inputs</w:t>
            </w:r>
          </w:p>
        </w:tc>
        <w:tc>
          <w:tcPr>
            <w:tcW w:w="34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B48D60" w14:textId="77777777" w:rsidR="007465A8" w:rsidRDefault="004A3354">
            <w:pPr>
              <w:spacing w:after="200" w:line="276" w:lineRule="auto"/>
              <w:rPr>
                <w:rFonts w:ascii="Calibri" w:eastAsia="Calibri" w:hAnsi="Calibri" w:cs="Calibri"/>
              </w:rPr>
            </w:pPr>
            <w:r>
              <w:rPr>
                <w:rFonts w:ascii="Calibri" w:eastAsia="Calibri" w:hAnsi="Calibri" w:cs="Calibri"/>
              </w:rPr>
              <w:t>Twisted copper core wire</w:t>
            </w:r>
          </w:p>
        </w:tc>
      </w:tr>
      <w:tr w:rsidR="007465A8" w14:paraId="52DC3A88" w14:textId="77777777" w:rsidTr="00841C48">
        <w:trPr>
          <w:trHeight w:val="1"/>
          <w:jc w:val="center"/>
        </w:trPr>
        <w:tc>
          <w:tcPr>
            <w:tcW w:w="378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7466E57" w14:textId="77777777" w:rsidR="007465A8" w:rsidRDefault="004A3354">
            <w:pPr>
              <w:spacing w:after="200" w:line="276" w:lineRule="auto"/>
              <w:rPr>
                <w:rFonts w:ascii="Calibri" w:eastAsia="Calibri" w:hAnsi="Calibri" w:cs="Calibri"/>
              </w:rPr>
            </w:pPr>
            <w:r>
              <w:rPr>
                <w:rFonts w:ascii="Calibri" w:eastAsia="Calibri" w:hAnsi="Calibri" w:cs="Calibri"/>
              </w:rPr>
              <w:t>£1.23</w:t>
            </w:r>
          </w:p>
        </w:tc>
        <w:tc>
          <w:tcPr>
            <w:tcW w:w="34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03DA57" w14:textId="77777777" w:rsidR="007465A8" w:rsidRDefault="004A3354">
            <w:pPr>
              <w:spacing w:after="200" w:line="276" w:lineRule="auto"/>
              <w:rPr>
                <w:rFonts w:ascii="Calibri" w:eastAsia="Calibri" w:hAnsi="Calibri" w:cs="Calibri"/>
              </w:rPr>
            </w:pPr>
            <w:r>
              <w:rPr>
                <w:rFonts w:ascii="Calibri" w:eastAsia="Calibri" w:hAnsi="Calibri" w:cs="Calibri"/>
              </w:rPr>
              <w:t>£1.98 per meter (x3 max) = £5.94</w:t>
            </w:r>
          </w:p>
        </w:tc>
      </w:tr>
    </w:tbl>
    <w:p w14:paraId="65BE6838" w14:textId="77777777" w:rsidR="007465A8" w:rsidRDefault="007465A8">
      <w:pPr>
        <w:spacing w:after="200" w:line="276" w:lineRule="auto"/>
        <w:rPr>
          <w:rFonts w:ascii="Calibri" w:eastAsia="Calibri" w:hAnsi="Calibri" w:cs="Calibri"/>
          <w:b/>
          <w:sz w:val="24"/>
          <w:u w:val="single"/>
        </w:rPr>
      </w:pPr>
    </w:p>
    <w:p w14:paraId="417BBED4" w14:textId="58435FBF" w:rsidR="007465A8" w:rsidRDefault="004A3354" w:rsidP="0048043F">
      <w:pPr>
        <w:spacing w:after="200" w:line="276" w:lineRule="auto"/>
        <w:jc w:val="both"/>
        <w:rPr>
          <w:rFonts w:ascii="Calibri" w:eastAsia="Calibri" w:hAnsi="Calibri" w:cs="Calibri"/>
        </w:rPr>
      </w:pPr>
      <w:r>
        <w:rPr>
          <w:rFonts w:ascii="Calibri" w:eastAsia="Calibri" w:hAnsi="Calibri" w:cs="Calibri"/>
        </w:rPr>
        <w:t xml:space="preserve">The connector used to connect the wires for the sensor outputs to the receiving pins of the microcontroller will be the Molex KK 245 board connector. It has 10 inputs which will all be used for the sensors, as there are exactly 10 inputs to the microcontroller from this. The Molex also allows for the wires to be unplugged meaning that modifications, testing and work can easily be done on the design without having to unsolder and then resolder the connections into place. The system will be fitted onto a car that will be driven for two hours in all weather conditions so high quality wiring is required to protect from the elements. The core SY protected cable is ideal as the three layer protection will ensure that it lasts for a long time and </w:t>
      </w:r>
      <w:r w:rsidR="00BC56E5">
        <w:rPr>
          <w:rFonts w:ascii="Calibri" w:eastAsia="Calibri" w:hAnsi="Calibri" w:cs="Calibri"/>
        </w:rPr>
        <w:t>isn’t</w:t>
      </w:r>
      <w:r>
        <w:rPr>
          <w:rFonts w:ascii="Calibri" w:eastAsia="Calibri" w:hAnsi="Calibri" w:cs="Calibri"/>
        </w:rPr>
        <w:t xml:space="preserve"> effected by elements such as dust, debris and water damage. </w:t>
      </w:r>
    </w:p>
    <w:p w14:paraId="1CE3F352" w14:textId="77777777" w:rsidR="00EB2E34" w:rsidRDefault="00EB2E34">
      <w:pPr>
        <w:spacing w:after="200" w:line="276" w:lineRule="auto"/>
        <w:rPr>
          <w:rFonts w:ascii="Calibri" w:eastAsia="Calibri" w:hAnsi="Calibri" w:cs="Calibri"/>
        </w:rPr>
      </w:pPr>
    </w:p>
    <w:p w14:paraId="730D88D9" w14:textId="77777777" w:rsidR="00EB2E34" w:rsidRDefault="00EB2E34">
      <w:pPr>
        <w:spacing w:after="200" w:line="276" w:lineRule="auto"/>
        <w:rPr>
          <w:rFonts w:ascii="Calibri" w:eastAsia="Calibri" w:hAnsi="Calibri" w:cs="Calibri"/>
        </w:rPr>
      </w:pPr>
    </w:p>
    <w:p w14:paraId="0865B81F" w14:textId="77777777" w:rsidR="00EB2E34" w:rsidRDefault="00EB2E34">
      <w:pPr>
        <w:spacing w:after="200" w:line="276" w:lineRule="auto"/>
        <w:rPr>
          <w:rFonts w:ascii="Calibri" w:eastAsia="Calibri" w:hAnsi="Calibri" w:cs="Calibri"/>
        </w:rPr>
      </w:pPr>
    </w:p>
    <w:p w14:paraId="7DE22151" w14:textId="77777777" w:rsidR="00EB2E34" w:rsidRDefault="00EB2E34">
      <w:pPr>
        <w:spacing w:after="200" w:line="276" w:lineRule="auto"/>
        <w:rPr>
          <w:rFonts w:ascii="Calibri" w:eastAsia="Calibri" w:hAnsi="Calibri" w:cs="Calibri"/>
        </w:rPr>
      </w:pPr>
    </w:p>
    <w:p w14:paraId="214662AB" w14:textId="77777777" w:rsidR="00C14714" w:rsidRDefault="00C14714">
      <w:pPr>
        <w:spacing w:after="200" w:line="276" w:lineRule="auto"/>
        <w:rPr>
          <w:rFonts w:ascii="Calibri" w:eastAsia="Calibri" w:hAnsi="Calibri" w:cs="Calibri"/>
        </w:rPr>
      </w:pPr>
    </w:p>
    <w:p w14:paraId="0243227B" w14:textId="77777777" w:rsidR="00264606" w:rsidRDefault="00264606">
      <w:pPr>
        <w:spacing w:after="200" w:line="276" w:lineRule="auto"/>
        <w:rPr>
          <w:rFonts w:ascii="Calibri" w:eastAsia="Calibri" w:hAnsi="Calibri" w:cs="Calibri"/>
        </w:rPr>
      </w:pPr>
    </w:p>
    <w:p w14:paraId="4A74749A" w14:textId="77777777" w:rsidR="00264606" w:rsidRDefault="00264606">
      <w:pPr>
        <w:spacing w:after="200" w:line="276" w:lineRule="auto"/>
        <w:rPr>
          <w:rFonts w:ascii="Calibri" w:eastAsia="Calibri" w:hAnsi="Calibri" w:cs="Calibri"/>
        </w:rPr>
      </w:pPr>
    </w:p>
    <w:p w14:paraId="4764FE99" w14:textId="77777777" w:rsidR="00264606" w:rsidRDefault="00264606">
      <w:pPr>
        <w:spacing w:after="200" w:line="276" w:lineRule="auto"/>
        <w:rPr>
          <w:rFonts w:ascii="Calibri" w:eastAsia="Calibri" w:hAnsi="Calibri" w:cs="Calibri"/>
        </w:rPr>
      </w:pPr>
    </w:p>
    <w:p w14:paraId="64FC4AFA" w14:textId="77777777" w:rsidR="00264606" w:rsidRDefault="00264606">
      <w:pPr>
        <w:spacing w:after="200" w:line="276" w:lineRule="auto"/>
        <w:rPr>
          <w:rFonts w:ascii="Calibri" w:eastAsia="Calibri" w:hAnsi="Calibri" w:cs="Calibri"/>
        </w:rPr>
      </w:pPr>
    </w:p>
    <w:p w14:paraId="37FC83F2" w14:textId="77777777" w:rsidR="00264606" w:rsidRDefault="00264606">
      <w:pPr>
        <w:spacing w:after="200" w:line="276" w:lineRule="auto"/>
        <w:rPr>
          <w:rFonts w:ascii="Calibri" w:eastAsia="Calibri" w:hAnsi="Calibri" w:cs="Calibri"/>
        </w:rPr>
      </w:pPr>
    </w:p>
    <w:p w14:paraId="435494F8" w14:textId="77777777"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lastRenderedPageBreak/>
        <w:t>3.USB Module</w:t>
      </w:r>
    </w:p>
    <w:tbl>
      <w:tblPr>
        <w:tblW w:w="0" w:type="auto"/>
        <w:jc w:val="center"/>
        <w:tblCellMar>
          <w:left w:w="10" w:type="dxa"/>
          <w:right w:w="10" w:type="dxa"/>
        </w:tblCellMar>
        <w:tblLook w:val="0000" w:firstRow="0" w:lastRow="0" w:firstColumn="0" w:lastColumn="0" w:noHBand="0" w:noVBand="0"/>
      </w:tblPr>
      <w:tblGrid>
        <w:gridCol w:w="5772"/>
      </w:tblGrid>
      <w:tr w:rsidR="007465A8" w14:paraId="2514FB01" w14:textId="77777777">
        <w:trPr>
          <w:jc w:val="center"/>
        </w:trPr>
        <w:tc>
          <w:tcPr>
            <w:tcW w:w="57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E3D2A6" w14:textId="2DB893D0" w:rsidR="007465A8" w:rsidRDefault="004A3354">
            <w:pPr>
              <w:spacing w:after="0" w:line="240" w:lineRule="auto"/>
              <w:jc w:val="center"/>
              <w:rPr>
                <w:rFonts w:ascii="Calibri" w:eastAsia="Calibri" w:hAnsi="Calibri" w:cs="Calibri"/>
              </w:rPr>
            </w:pPr>
            <w:r>
              <w:rPr>
                <w:rFonts w:ascii="Calibri" w:eastAsia="Calibri" w:hAnsi="Calibri" w:cs="Calibri"/>
              </w:rPr>
              <w:t>Molex WM10421-ND</w:t>
            </w:r>
            <w:r w:rsidR="004E6F1E">
              <w:rPr>
                <w:rFonts w:ascii="Calibri" w:eastAsia="Calibri" w:hAnsi="Calibri" w:cs="Calibri"/>
              </w:rPr>
              <w:t xml:space="preserve"> </w:t>
            </w:r>
            <w:sdt>
              <w:sdtPr>
                <w:rPr>
                  <w:rFonts w:ascii="Calibri" w:eastAsia="Calibri" w:hAnsi="Calibri" w:cs="Calibri"/>
                </w:rPr>
                <w:id w:val="-1066335574"/>
                <w:citation/>
              </w:sdtPr>
              <w:sdtEndPr/>
              <w:sdtContent>
                <w:r w:rsidR="00E81C91">
                  <w:rPr>
                    <w:rFonts w:ascii="Calibri" w:eastAsia="Calibri" w:hAnsi="Calibri" w:cs="Calibri"/>
                  </w:rPr>
                  <w:fldChar w:fldCharType="begin"/>
                </w:r>
                <w:r w:rsidR="00E81C91">
                  <w:rPr>
                    <w:rFonts w:ascii="Calibri" w:eastAsia="Calibri" w:hAnsi="Calibri" w:cs="Calibri"/>
                  </w:rPr>
                  <w:instrText xml:space="preserve"> CITATION Dig20 \l 2057 </w:instrText>
                </w:r>
                <w:r w:rsidR="00E81C91">
                  <w:rPr>
                    <w:rFonts w:ascii="Calibri" w:eastAsia="Calibri" w:hAnsi="Calibri" w:cs="Calibri"/>
                  </w:rPr>
                  <w:fldChar w:fldCharType="separate"/>
                </w:r>
                <w:r w:rsidR="00E81C91" w:rsidRPr="00E81C91">
                  <w:rPr>
                    <w:rFonts w:ascii="Calibri" w:eastAsia="Calibri" w:hAnsi="Calibri" w:cs="Calibri"/>
                    <w:noProof/>
                  </w:rPr>
                  <w:t>[23]</w:t>
                </w:r>
                <w:r w:rsidR="00E81C91">
                  <w:rPr>
                    <w:rFonts w:ascii="Calibri" w:eastAsia="Calibri" w:hAnsi="Calibri" w:cs="Calibri"/>
                  </w:rPr>
                  <w:fldChar w:fldCharType="end"/>
                </w:r>
              </w:sdtContent>
            </w:sdt>
          </w:p>
        </w:tc>
      </w:tr>
      <w:tr w:rsidR="007465A8" w14:paraId="3A70A844" w14:textId="77777777">
        <w:trPr>
          <w:jc w:val="center"/>
        </w:trPr>
        <w:tc>
          <w:tcPr>
            <w:tcW w:w="57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0EE20E4" w14:textId="77777777" w:rsidR="007465A8" w:rsidRDefault="004A3354">
            <w:pPr>
              <w:spacing w:after="200" w:line="276" w:lineRule="auto"/>
              <w:jc w:val="center"/>
              <w:rPr>
                <w:rFonts w:ascii="Calibri" w:eastAsia="Calibri" w:hAnsi="Calibri" w:cs="Calibri"/>
              </w:rPr>
            </w:pPr>
            <w:r>
              <w:object w:dxaOrig="3542" w:dyaOrig="2606" w14:anchorId="70264ED0">
                <v:rect id="rectole0000000028" o:spid="_x0000_i1053" style="width:176.9pt;height:130.15pt" o:ole="" o:preferrelative="t" stroked="f">
                  <v:imagedata r:id="rId58" o:title=""/>
                </v:rect>
                <o:OLEObject Type="Embed" ProgID="StaticMetafile" ShapeID="rectole0000000028" DrawAspect="Content" ObjectID="_1762262582" r:id="rId59"/>
              </w:object>
            </w:r>
          </w:p>
        </w:tc>
      </w:tr>
      <w:tr w:rsidR="007465A8" w14:paraId="41A0F0E3" w14:textId="77777777">
        <w:trPr>
          <w:jc w:val="center"/>
        </w:trPr>
        <w:tc>
          <w:tcPr>
            <w:tcW w:w="57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EF3FF97" w14:textId="77777777" w:rsidR="007465A8" w:rsidRDefault="004A3354">
            <w:pPr>
              <w:spacing w:after="0" w:line="240" w:lineRule="auto"/>
              <w:rPr>
                <w:rFonts w:ascii="Calibri" w:eastAsia="Calibri" w:hAnsi="Calibri" w:cs="Calibri"/>
              </w:rPr>
            </w:pPr>
            <w:r>
              <w:rPr>
                <w:rFonts w:ascii="Calibri" w:eastAsia="Calibri" w:hAnsi="Calibri" w:cs="Calibri"/>
              </w:rPr>
              <w:t>PCB USB module</w:t>
            </w:r>
          </w:p>
        </w:tc>
      </w:tr>
      <w:tr w:rsidR="007465A8" w14:paraId="5993ED04" w14:textId="77777777">
        <w:trPr>
          <w:jc w:val="center"/>
        </w:trPr>
        <w:tc>
          <w:tcPr>
            <w:tcW w:w="57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4614AC" w14:textId="77777777" w:rsidR="007465A8" w:rsidRDefault="004A3354">
            <w:pPr>
              <w:spacing w:after="0" w:line="240" w:lineRule="auto"/>
              <w:rPr>
                <w:rFonts w:ascii="Calibri" w:eastAsia="Calibri" w:hAnsi="Calibri" w:cs="Calibri"/>
              </w:rPr>
            </w:pPr>
            <w:r>
              <w:rPr>
                <w:rFonts w:ascii="Calibri" w:eastAsia="Calibri" w:hAnsi="Calibri" w:cs="Calibri"/>
              </w:rPr>
              <w:t>USB 3.2 Gen 1 (USB 3.1 Gen 1, Superspeed (USB 3.0))</w:t>
            </w:r>
          </w:p>
        </w:tc>
      </w:tr>
      <w:tr w:rsidR="007465A8" w14:paraId="4B59145C" w14:textId="77777777">
        <w:trPr>
          <w:jc w:val="center"/>
        </w:trPr>
        <w:tc>
          <w:tcPr>
            <w:tcW w:w="57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F886D3" w14:textId="77777777" w:rsidR="007465A8" w:rsidRDefault="004A3354">
            <w:pPr>
              <w:spacing w:after="0" w:line="240" w:lineRule="auto"/>
              <w:rPr>
                <w:rFonts w:ascii="Calibri" w:eastAsia="Calibri" w:hAnsi="Calibri" w:cs="Calibri"/>
              </w:rPr>
            </w:pPr>
            <w:r>
              <w:rPr>
                <w:rFonts w:ascii="Calibri" w:eastAsia="Calibri" w:hAnsi="Calibri" w:cs="Calibri"/>
              </w:rPr>
              <w:t>-20°C ~ 85°C</w:t>
            </w:r>
          </w:p>
        </w:tc>
      </w:tr>
      <w:tr w:rsidR="007465A8" w14:paraId="3FB0B243" w14:textId="77777777">
        <w:trPr>
          <w:jc w:val="center"/>
        </w:trPr>
        <w:tc>
          <w:tcPr>
            <w:tcW w:w="57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36EE0BE" w14:textId="77777777" w:rsidR="007465A8" w:rsidRDefault="004A3354">
            <w:pPr>
              <w:spacing w:after="0" w:line="240" w:lineRule="auto"/>
              <w:rPr>
                <w:rFonts w:ascii="Calibri" w:eastAsia="Calibri" w:hAnsi="Calibri" w:cs="Calibri"/>
              </w:rPr>
            </w:pPr>
            <w:r>
              <w:rPr>
                <w:rFonts w:ascii="Calibri" w:eastAsia="Calibri" w:hAnsi="Calibri" w:cs="Calibri"/>
              </w:rPr>
              <w:t>0.25A, 1.8A</w:t>
            </w:r>
          </w:p>
        </w:tc>
      </w:tr>
      <w:tr w:rsidR="007465A8" w14:paraId="1D4DD645" w14:textId="77777777">
        <w:trPr>
          <w:jc w:val="center"/>
        </w:trPr>
        <w:tc>
          <w:tcPr>
            <w:tcW w:w="5772"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8B39AFD" w14:textId="77777777" w:rsidR="007465A8" w:rsidRDefault="004A3354">
            <w:pPr>
              <w:spacing w:after="0" w:line="240" w:lineRule="auto"/>
              <w:rPr>
                <w:rFonts w:ascii="Calibri" w:eastAsia="Calibri" w:hAnsi="Calibri" w:cs="Calibri"/>
              </w:rPr>
            </w:pPr>
            <w:r>
              <w:rPr>
                <w:rFonts w:ascii="Calibri" w:eastAsia="Calibri" w:hAnsi="Calibri" w:cs="Calibri"/>
              </w:rPr>
              <w:t>£1.16</w:t>
            </w:r>
          </w:p>
        </w:tc>
      </w:tr>
    </w:tbl>
    <w:p w14:paraId="4E21E05E" w14:textId="77777777" w:rsidR="007465A8" w:rsidRDefault="007465A8">
      <w:pPr>
        <w:spacing w:after="200" w:line="276" w:lineRule="auto"/>
        <w:rPr>
          <w:rFonts w:ascii="Calibri" w:eastAsia="Calibri" w:hAnsi="Calibri" w:cs="Calibri"/>
        </w:rPr>
      </w:pPr>
    </w:p>
    <w:p w14:paraId="3DF17D3D" w14:textId="138BCB43" w:rsidR="007465A8" w:rsidRDefault="004A3354">
      <w:pPr>
        <w:spacing w:after="200" w:line="276" w:lineRule="auto"/>
        <w:rPr>
          <w:rFonts w:ascii="Calibri" w:eastAsia="Calibri" w:hAnsi="Calibri" w:cs="Calibri"/>
        </w:rPr>
      </w:pPr>
      <w:r>
        <w:rPr>
          <w:rFonts w:ascii="Calibri" w:eastAsia="Calibri" w:hAnsi="Calibri" w:cs="Calibri"/>
        </w:rPr>
        <w:t>The selected USB module is t</w:t>
      </w:r>
      <w:r w:rsidR="002C21B1">
        <w:rPr>
          <w:rFonts w:ascii="Calibri" w:eastAsia="Calibri" w:hAnsi="Calibri" w:cs="Calibri"/>
        </w:rPr>
        <w:t xml:space="preserve">he Molex PCB USB module, this will be connected to the board and will allow for the user to easily download the data recorded through the testing period. This module supports USB 3.2 Gen 1 which is also backwards compatible with older USB types allowing for it to be used with a range of different USB connections. </w:t>
      </w:r>
    </w:p>
    <w:p w14:paraId="745E68CB" w14:textId="77777777" w:rsidR="007465A8" w:rsidRDefault="004A3354">
      <w:pPr>
        <w:spacing w:after="200" w:line="276" w:lineRule="auto"/>
        <w:rPr>
          <w:rFonts w:ascii="Calibri" w:eastAsia="Calibri" w:hAnsi="Calibri" w:cs="Calibri"/>
          <w:b/>
          <w:sz w:val="24"/>
          <w:u w:val="single"/>
        </w:rPr>
      </w:pPr>
      <w:r>
        <w:rPr>
          <w:rFonts w:ascii="Calibri" w:eastAsia="Calibri" w:hAnsi="Calibri" w:cs="Calibri"/>
          <w:b/>
          <w:sz w:val="24"/>
          <w:u w:val="single"/>
        </w:rPr>
        <w:t>4.Memory</w:t>
      </w:r>
    </w:p>
    <w:tbl>
      <w:tblPr>
        <w:tblW w:w="0" w:type="auto"/>
        <w:jc w:val="center"/>
        <w:tblCellMar>
          <w:left w:w="10" w:type="dxa"/>
          <w:right w:w="10" w:type="dxa"/>
        </w:tblCellMar>
        <w:tblLook w:val="0000" w:firstRow="0" w:lastRow="0" w:firstColumn="0" w:lastColumn="0" w:noHBand="0" w:noVBand="0"/>
      </w:tblPr>
      <w:tblGrid>
        <w:gridCol w:w="3149"/>
        <w:gridCol w:w="3168"/>
      </w:tblGrid>
      <w:tr w:rsidR="007465A8" w14:paraId="3E94362A" w14:textId="77777777">
        <w:trPr>
          <w:trHeight w:val="1"/>
          <w:jc w:val="center"/>
        </w:trPr>
        <w:tc>
          <w:tcPr>
            <w:tcW w:w="314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E73991" w14:textId="1AEB5AD9" w:rsidR="007465A8" w:rsidRDefault="004A3354">
            <w:pPr>
              <w:spacing w:after="0" w:line="240" w:lineRule="auto"/>
              <w:rPr>
                <w:rFonts w:ascii="Calibri" w:eastAsia="Calibri" w:hAnsi="Calibri" w:cs="Calibri"/>
              </w:rPr>
            </w:pPr>
            <w:r>
              <w:rPr>
                <w:rFonts w:ascii="Calibri" w:eastAsia="Calibri" w:hAnsi="Calibri" w:cs="Calibri"/>
              </w:rPr>
              <w:t>MSDC - Push-Push Type Micro SD Card Holder</w:t>
            </w:r>
            <w:r w:rsidR="00E81C91">
              <w:rPr>
                <w:rFonts w:ascii="Calibri" w:eastAsia="Calibri" w:hAnsi="Calibri" w:cs="Calibri"/>
              </w:rPr>
              <w:t xml:space="preserve"> </w:t>
            </w:r>
            <w:sdt>
              <w:sdtPr>
                <w:rPr>
                  <w:rFonts w:ascii="Calibri" w:eastAsia="Calibri" w:hAnsi="Calibri" w:cs="Calibri"/>
                </w:rPr>
                <w:id w:val="1376811184"/>
                <w:citation/>
              </w:sdtPr>
              <w:sdtEndPr/>
              <w:sdtContent>
                <w:r w:rsidR="00E81C91">
                  <w:rPr>
                    <w:rFonts w:ascii="Calibri" w:eastAsia="Calibri" w:hAnsi="Calibri" w:cs="Calibri"/>
                  </w:rPr>
                  <w:fldChar w:fldCharType="begin"/>
                </w:r>
                <w:r w:rsidR="00E81C91">
                  <w:rPr>
                    <w:rFonts w:ascii="Calibri" w:eastAsia="Calibri" w:hAnsi="Calibri" w:cs="Calibri"/>
                  </w:rPr>
                  <w:instrText xml:space="preserve"> CITATION TOB20 \l 2057 </w:instrText>
                </w:r>
                <w:r w:rsidR="00E81C91">
                  <w:rPr>
                    <w:rFonts w:ascii="Calibri" w:eastAsia="Calibri" w:hAnsi="Calibri" w:cs="Calibri"/>
                  </w:rPr>
                  <w:fldChar w:fldCharType="separate"/>
                </w:r>
                <w:r w:rsidR="00E81C91" w:rsidRPr="00E81C91">
                  <w:rPr>
                    <w:rFonts w:ascii="Calibri" w:eastAsia="Calibri" w:hAnsi="Calibri" w:cs="Calibri"/>
                    <w:noProof/>
                  </w:rPr>
                  <w:t>[24]</w:t>
                </w:r>
                <w:r w:rsidR="00E81C91">
                  <w:rPr>
                    <w:rFonts w:ascii="Calibri" w:eastAsia="Calibri" w:hAnsi="Calibri" w:cs="Calibri"/>
                  </w:rPr>
                  <w:fldChar w:fldCharType="end"/>
                </w:r>
              </w:sdtContent>
            </w:sdt>
          </w:p>
          <w:p w14:paraId="15985967" w14:textId="77777777" w:rsidR="007465A8" w:rsidRDefault="007465A8">
            <w:pPr>
              <w:spacing w:after="0" w:line="240" w:lineRule="auto"/>
              <w:rPr>
                <w:rFonts w:ascii="Calibri" w:eastAsia="Calibri" w:hAnsi="Calibri" w:cs="Calibri"/>
              </w:rPr>
            </w:pPr>
          </w:p>
        </w:tc>
        <w:tc>
          <w:tcPr>
            <w:tcW w:w="31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AA8336" w14:textId="77777777" w:rsidR="007465A8" w:rsidRDefault="004A3354">
            <w:pPr>
              <w:spacing w:after="0" w:line="240" w:lineRule="auto"/>
              <w:rPr>
                <w:rFonts w:ascii="Calibri" w:eastAsia="Calibri" w:hAnsi="Calibri" w:cs="Calibri"/>
              </w:rPr>
            </w:pPr>
            <w:r>
              <w:rPr>
                <w:rFonts w:ascii="Calibri" w:eastAsia="Calibri" w:hAnsi="Calibri" w:cs="Calibri"/>
              </w:rPr>
              <w:t>INTEGRAL V30 Class 10 microSD</w:t>
            </w:r>
          </w:p>
          <w:p w14:paraId="78786A55" w14:textId="34FBEB19" w:rsidR="007465A8" w:rsidRDefault="00472B23">
            <w:pPr>
              <w:spacing w:after="0" w:line="240" w:lineRule="auto"/>
              <w:rPr>
                <w:rFonts w:ascii="Calibri" w:eastAsia="Calibri" w:hAnsi="Calibri" w:cs="Calibri"/>
              </w:rPr>
            </w:pPr>
            <w:sdt>
              <w:sdtPr>
                <w:rPr>
                  <w:rFonts w:ascii="Calibri" w:eastAsia="Calibri" w:hAnsi="Calibri" w:cs="Calibri"/>
                </w:rPr>
                <w:id w:val="-1047601739"/>
                <w:citation/>
              </w:sdtPr>
              <w:sdtEndPr/>
              <w:sdtContent>
                <w:r w:rsidR="00E81C91">
                  <w:rPr>
                    <w:rFonts w:ascii="Calibri" w:eastAsia="Calibri" w:hAnsi="Calibri" w:cs="Calibri"/>
                  </w:rPr>
                  <w:fldChar w:fldCharType="begin"/>
                </w:r>
                <w:r w:rsidR="00E81C91">
                  <w:rPr>
                    <w:rFonts w:ascii="Calibri" w:eastAsia="Calibri" w:hAnsi="Calibri" w:cs="Calibri"/>
                  </w:rPr>
                  <w:instrText xml:space="preserve"> CITATION cur23 \l 2057 </w:instrText>
                </w:r>
                <w:r w:rsidR="00E81C91">
                  <w:rPr>
                    <w:rFonts w:ascii="Calibri" w:eastAsia="Calibri" w:hAnsi="Calibri" w:cs="Calibri"/>
                  </w:rPr>
                  <w:fldChar w:fldCharType="separate"/>
                </w:r>
                <w:r w:rsidR="00E81C91" w:rsidRPr="00E81C91">
                  <w:rPr>
                    <w:rFonts w:ascii="Calibri" w:eastAsia="Calibri" w:hAnsi="Calibri" w:cs="Calibri"/>
                    <w:noProof/>
                  </w:rPr>
                  <w:t>[25]</w:t>
                </w:r>
                <w:r w:rsidR="00E81C91">
                  <w:rPr>
                    <w:rFonts w:ascii="Calibri" w:eastAsia="Calibri" w:hAnsi="Calibri" w:cs="Calibri"/>
                  </w:rPr>
                  <w:fldChar w:fldCharType="end"/>
                </w:r>
              </w:sdtContent>
            </w:sdt>
          </w:p>
        </w:tc>
      </w:tr>
      <w:tr w:rsidR="007465A8" w14:paraId="523096E1" w14:textId="77777777">
        <w:trPr>
          <w:trHeight w:val="1"/>
          <w:jc w:val="center"/>
        </w:trPr>
        <w:tc>
          <w:tcPr>
            <w:tcW w:w="314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EEC9B0" w14:textId="77777777" w:rsidR="007465A8" w:rsidRDefault="004A3354">
            <w:pPr>
              <w:spacing w:after="0" w:line="240" w:lineRule="auto"/>
              <w:jc w:val="center"/>
              <w:rPr>
                <w:rFonts w:ascii="Calibri" w:eastAsia="Calibri" w:hAnsi="Calibri" w:cs="Calibri"/>
              </w:rPr>
            </w:pPr>
            <w:r>
              <w:object w:dxaOrig="2099" w:dyaOrig="1582" w14:anchorId="08AA801F">
                <v:rect id="rectole0000000029" o:spid="_x0000_i1054" style="width:104.95pt;height:79.2pt" o:ole="" o:preferrelative="t" stroked="f">
                  <v:imagedata r:id="rId60" o:title=""/>
                </v:rect>
                <o:OLEObject Type="Embed" ProgID="StaticMetafile" ShapeID="rectole0000000029" DrawAspect="Content" ObjectID="_1762262583" r:id="rId61"/>
              </w:object>
            </w:r>
          </w:p>
        </w:tc>
        <w:tc>
          <w:tcPr>
            <w:tcW w:w="31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1BC5C60" w14:textId="77777777" w:rsidR="007465A8" w:rsidRDefault="004A3354">
            <w:pPr>
              <w:spacing w:after="0" w:line="240" w:lineRule="auto"/>
              <w:rPr>
                <w:rFonts w:ascii="Calibri" w:eastAsia="Calibri" w:hAnsi="Calibri" w:cs="Calibri"/>
              </w:rPr>
            </w:pPr>
            <w:r>
              <w:object w:dxaOrig="2412" w:dyaOrig="1881" w14:anchorId="1001D0CC">
                <v:rect id="rectole0000000030" o:spid="_x0000_i1055" style="width:120.6pt;height:94.25pt" o:ole="" o:preferrelative="t" stroked="f">
                  <v:imagedata r:id="rId62" o:title=""/>
                </v:rect>
                <o:OLEObject Type="Embed" ProgID="StaticMetafile" ShapeID="rectole0000000030" DrawAspect="Content" ObjectID="_1762262584" r:id="rId63"/>
              </w:object>
            </w:r>
          </w:p>
        </w:tc>
      </w:tr>
      <w:tr w:rsidR="007465A8" w14:paraId="06D1EEEB" w14:textId="77777777">
        <w:trPr>
          <w:trHeight w:val="1"/>
          <w:jc w:val="center"/>
        </w:trPr>
        <w:tc>
          <w:tcPr>
            <w:tcW w:w="314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D1924EF" w14:textId="77777777" w:rsidR="007465A8" w:rsidRDefault="004A3354">
            <w:pPr>
              <w:spacing w:after="0" w:line="240" w:lineRule="auto"/>
              <w:rPr>
                <w:rFonts w:ascii="Calibri" w:eastAsia="Calibri" w:hAnsi="Calibri" w:cs="Calibri"/>
              </w:rPr>
            </w:pPr>
            <w:r>
              <w:rPr>
                <w:rFonts w:ascii="Calibri" w:eastAsia="Calibri" w:hAnsi="Calibri" w:cs="Calibri"/>
              </w:rPr>
              <w:t>PCB mount micro SD card holder</w:t>
            </w:r>
          </w:p>
        </w:tc>
        <w:tc>
          <w:tcPr>
            <w:tcW w:w="31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AAAD95" w14:textId="77777777" w:rsidR="007465A8" w:rsidRDefault="004A3354">
            <w:pPr>
              <w:spacing w:after="0" w:line="240" w:lineRule="auto"/>
              <w:rPr>
                <w:rFonts w:ascii="Calibri" w:eastAsia="Calibri" w:hAnsi="Calibri" w:cs="Calibri"/>
              </w:rPr>
            </w:pPr>
            <w:r>
              <w:rPr>
                <w:rFonts w:ascii="Calibri" w:eastAsia="Calibri" w:hAnsi="Calibri" w:cs="Calibri"/>
              </w:rPr>
              <w:t>64GB</w:t>
            </w:r>
          </w:p>
        </w:tc>
      </w:tr>
      <w:tr w:rsidR="007465A8" w14:paraId="49708D5B" w14:textId="77777777">
        <w:trPr>
          <w:trHeight w:val="1"/>
          <w:jc w:val="center"/>
        </w:trPr>
        <w:tc>
          <w:tcPr>
            <w:tcW w:w="314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EC77348" w14:textId="77777777" w:rsidR="007465A8" w:rsidRDefault="004A3354">
            <w:pPr>
              <w:spacing w:after="0" w:line="240" w:lineRule="auto"/>
              <w:rPr>
                <w:rFonts w:ascii="Calibri" w:eastAsia="Calibri" w:hAnsi="Calibri" w:cs="Calibri"/>
              </w:rPr>
            </w:pPr>
            <w:r>
              <w:rPr>
                <w:rFonts w:ascii="Calibri" w:eastAsia="Calibri" w:hAnsi="Calibri" w:cs="Calibri"/>
              </w:rPr>
              <w:t>Push-push ejection</w:t>
            </w:r>
          </w:p>
        </w:tc>
        <w:tc>
          <w:tcPr>
            <w:tcW w:w="31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9E56B2" w14:textId="77777777" w:rsidR="007465A8" w:rsidRDefault="004A3354">
            <w:pPr>
              <w:spacing w:after="0" w:line="240" w:lineRule="auto"/>
              <w:rPr>
                <w:rFonts w:ascii="Calibri" w:eastAsia="Calibri" w:hAnsi="Calibri" w:cs="Calibri"/>
              </w:rPr>
            </w:pPr>
            <w:r>
              <w:rPr>
                <w:rFonts w:ascii="Calibri" w:eastAsia="Calibri" w:hAnsi="Calibri" w:cs="Calibri"/>
              </w:rPr>
              <w:t>Read speeds up to 100 MB/s</w:t>
            </w:r>
          </w:p>
        </w:tc>
      </w:tr>
      <w:tr w:rsidR="007465A8" w14:paraId="65D244F5" w14:textId="77777777">
        <w:trPr>
          <w:trHeight w:val="1"/>
          <w:jc w:val="center"/>
        </w:trPr>
        <w:tc>
          <w:tcPr>
            <w:tcW w:w="314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DEBB9B7" w14:textId="77777777" w:rsidR="007465A8" w:rsidRDefault="004A3354">
            <w:pPr>
              <w:spacing w:after="0" w:line="240" w:lineRule="auto"/>
              <w:rPr>
                <w:rFonts w:ascii="Calibri" w:eastAsia="Calibri" w:hAnsi="Calibri" w:cs="Calibri"/>
              </w:rPr>
            </w:pPr>
            <w:r>
              <w:rPr>
                <w:rFonts w:ascii="Calibri" w:eastAsia="Calibri" w:hAnsi="Calibri" w:cs="Calibri"/>
              </w:rPr>
              <w:t>-20°C to +85°C</w:t>
            </w:r>
          </w:p>
        </w:tc>
        <w:tc>
          <w:tcPr>
            <w:tcW w:w="31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740A3A1" w14:textId="77777777" w:rsidR="007465A8" w:rsidRDefault="004A3354">
            <w:pPr>
              <w:spacing w:after="0" w:line="240" w:lineRule="auto"/>
              <w:rPr>
                <w:rFonts w:ascii="Calibri" w:eastAsia="Calibri" w:hAnsi="Calibri" w:cs="Calibri"/>
              </w:rPr>
            </w:pPr>
            <w:r>
              <w:rPr>
                <w:rFonts w:ascii="Calibri" w:eastAsia="Calibri" w:hAnsi="Calibri" w:cs="Calibri"/>
              </w:rPr>
              <w:t>Protection against water, freezing temperatures and shock</w:t>
            </w:r>
          </w:p>
        </w:tc>
      </w:tr>
      <w:tr w:rsidR="007465A8" w14:paraId="0227E75F" w14:textId="77777777">
        <w:trPr>
          <w:trHeight w:val="1"/>
          <w:jc w:val="center"/>
        </w:trPr>
        <w:tc>
          <w:tcPr>
            <w:tcW w:w="314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AC534E" w14:textId="77777777" w:rsidR="007465A8" w:rsidRDefault="004A3354">
            <w:pPr>
              <w:spacing w:after="0" w:line="240" w:lineRule="auto"/>
              <w:rPr>
                <w:rFonts w:ascii="Calibri" w:eastAsia="Calibri" w:hAnsi="Calibri" w:cs="Calibri"/>
              </w:rPr>
            </w:pPr>
            <w:r>
              <w:rPr>
                <w:rFonts w:ascii="Calibri" w:eastAsia="Calibri" w:hAnsi="Calibri" w:cs="Calibri"/>
              </w:rPr>
              <w:t>£0.76</w:t>
            </w:r>
          </w:p>
        </w:tc>
        <w:tc>
          <w:tcPr>
            <w:tcW w:w="31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404AB2E" w14:textId="77777777" w:rsidR="007465A8" w:rsidRDefault="004A3354">
            <w:pPr>
              <w:spacing w:after="0" w:line="240" w:lineRule="auto"/>
              <w:rPr>
                <w:rFonts w:ascii="Calibri" w:eastAsia="Calibri" w:hAnsi="Calibri" w:cs="Calibri"/>
              </w:rPr>
            </w:pPr>
            <w:r>
              <w:rPr>
                <w:rFonts w:ascii="Calibri" w:eastAsia="Calibri" w:hAnsi="Calibri" w:cs="Calibri"/>
              </w:rPr>
              <w:t>£6.99</w:t>
            </w:r>
          </w:p>
        </w:tc>
      </w:tr>
    </w:tbl>
    <w:p w14:paraId="2DB3B946" w14:textId="77777777" w:rsidR="002C21B1" w:rsidRDefault="002C21B1">
      <w:pPr>
        <w:spacing w:after="200" w:line="276" w:lineRule="auto"/>
        <w:rPr>
          <w:rFonts w:ascii="Calibri" w:eastAsia="Calibri" w:hAnsi="Calibri" w:cs="Calibri"/>
          <w:bCs/>
          <w:szCs w:val="20"/>
        </w:rPr>
      </w:pPr>
    </w:p>
    <w:p w14:paraId="4FE3CAF4" w14:textId="3ABD470B" w:rsidR="007465A8" w:rsidRPr="002C21B1" w:rsidRDefault="002C21B1">
      <w:pPr>
        <w:spacing w:after="200" w:line="276" w:lineRule="auto"/>
        <w:rPr>
          <w:rFonts w:ascii="Calibri" w:eastAsia="Calibri" w:hAnsi="Calibri" w:cs="Calibri"/>
          <w:bCs/>
          <w:szCs w:val="20"/>
        </w:rPr>
      </w:pPr>
      <w:r>
        <w:rPr>
          <w:rFonts w:ascii="Calibri" w:eastAsia="Calibri" w:hAnsi="Calibri" w:cs="Calibri"/>
          <w:bCs/>
          <w:szCs w:val="20"/>
        </w:rPr>
        <w:t xml:space="preserve">An SD card has also been included to store the data from the tests, to ensure that each test can be saved and multiple tests can be carried out before the need to retrieve the data. The selected SD card for the system is the </w:t>
      </w:r>
      <w:r w:rsidR="002319C7">
        <w:rPr>
          <w:rFonts w:ascii="Calibri" w:eastAsia="Calibri" w:hAnsi="Calibri" w:cs="Calibri"/>
          <w:bCs/>
          <w:szCs w:val="20"/>
        </w:rPr>
        <w:t>Integral V30 Class 10 microSD, this has 64GB of storage and will allow data to be stored from a range of different tests to then be retrieved at anytime using the USB. A PCB mountable SD card holder will be mounted to the board for ease of use.</w:t>
      </w:r>
    </w:p>
    <w:p w14:paraId="70EDC942" w14:textId="77777777" w:rsidR="007465A8" w:rsidRDefault="004A3354">
      <w:pPr>
        <w:spacing w:after="200" w:line="276" w:lineRule="auto"/>
        <w:rPr>
          <w:rFonts w:ascii="Calibri" w:eastAsia="Calibri" w:hAnsi="Calibri" w:cs="Calibri"/>
        </w:rPr>
      </w:pPr>
      <w:r>
        <w:rPr>
          <w:rFonts w:ascii="Calibri" w:eastAsia="Calibri" w:hAnsi="Calibri" w:cs="Calibri"/>
          <w:b/>
          <w:sz w:val="24"/>
          <w:u w:val="single"/>
        </w:rPr>
        <w:lastRenderedPageBreak/>
        <w:t>5.Enclosure</w:t>
      </w:r>
    </w:p>
    <w:tbl>
      <w:tblPr>
        <w:tblW w:w="0" w:type="auto"/>
        <w:jc w:val="center"/>
        <w:tblCellMar>
          <w:left w:w="10" w:type="dxa"/>
          <w:right w:w="10" w:type="dxa"/>
        </w:tblCellMar>
        <w:tblLook w:val="0000" w:firstRow="0" w:lastRow="0" w:firstColumn="0" w:lastColumn="0" w:noHBand="0" w:noVBand="0"/>
      </w:tblPr>
      <w:tblGrid>
        <w:gridCol w:w="5256"/>
      </w:tblGrid>
      <w:tr w:rsidR="0048043F" w14:paraId="08AD7127" w14:textId="77777777" w:rsidTr="00C17DE2">
        <w:trPr>
          <w:trHeight w:val="1"/>
          <w:jc w:val="center"/>
        </w:trPr>
        <w:tc>
          <w:tcPr>
            <w:tcW w:w="29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D4ED8EB" w14:textId="0F69D243" w:rsidR="0048043F" w:rsidRPr="00C17DE2" w:rsidRDefault="00C17DE2" w:rsidP="00C17DE2">
            <w:r>
              <w:t xml:space="preserve">Takashi </w:t>
            </w:r>
            <w:r w:rsidRPr="00C17DE2">
              <w:t>HIGH PERFORMANCE WATERPROOF ENCLOSURE WG series</w:t>
            </w:r>
            <w:r w:rsidR="00E81C91">
              <w:t xml:space="preserve"> </w:t>
            </w:r>
            <w:sdt>
              <w:sdtPr>
                <w:id w:val="999149945"/>
                <w:citation/>
              </w:sdtPr>
              <w:sdtEndPr/>
              <w:sdtContent>
                <w:r w:rsidR="00E81C91">
                  <w:fldChar w:fldCharType="begin"/>
                </w:r>
                <w:r w:rsidR="00E81C91">
                  <w:instrText xml:space="preserve"> CITATION Tak23 \l 2057 </w:instrText>
                </w:r>
                <w:r w:rsidR="00E81C91">
                  <w:fldChar w:fldCharType="separate"/>
                </w:r>
                <w:r w:rsidR="00E81C91" w:rsidRPr="00E81C91">
                  <w:rPr>
                    <w:noProof/>
                  </w:rPr>
                  <w:t>[26]</w:t>
                </w:r>
                <w:r w:rsidR="00E81C91">
                  <w:fldChar w:fldCharType="end"/>
                </w:r>
              </w:sdtContent>
            </w:sdt>
          </w:p>
        </w:tc>
      </w:tr>
      <w:tr w:rsidR="0048043F" w14:paraId="3EA4BA8C" w14:textId="77777777" w:rsidTr="00C17DE2">
        <w:trPr>
          <w:trHeight w:val="1"/>
          <w:jc w:val="center"/>
        </w:trPr>
        <w:tc>
          <w:tcPr>
            <w:tcW w:w="29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0DAAA7B" w14:textId="2A3D7D11" w:rsidR="0048043F" w:rsidRDefault="00C17DE2">
            <w:pPr>
              <w:spacing w:after="200" w:line="276" w:lineRule="auto"/>
              <w:rPr>
                <w:rFonts w:ascii="Calibri" w:eastAsia="Calibri" w:hAnsi="Calibri" w:cs="Calibri"/>
              </w:rPr>
            </w:pPr>
            <w:r>
              <w:rPr>
                <w:noProof/>
              </w:rPr>
              <w:drawing>
                <wp:inline distT="0" distB="0" distL="0" distR="0" wp14:anchorId="13F3B684" wp14:editId="6D39F7C8">
                  <wp:extent cx="3200400" cy="3420946"/>
                  <wp:effectExtent l="0" t="0" r="0" b="8255"/>
                  <wp:docPr id="1708912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912597" name=""/>
                          <pic:cNvPicPr/>
                        </pic:nvPicPr>
                        <pic:blipFill>
                          <a:blip r:embed="rId64"/>
                          <a:stretch>
                            <a:fillRect/>
                          </a:stretch>
                        </pic:blipFill>
                        <pic:spPr>
                          <a:xfrm>
                            <a:off x="0" y="0"/>
                            <a:ext cx="3203645" cy="3424414"/>
                          </a:xfrm>
                          <a:prstGeom prst="rect">
                            <a:avLst/>
                          </a:prstGeom>
                        </pic:spPr>
                      </pic:pic>
                    </a:graphicData>
                  </a:graphic>
                </wp:inline>
              </w:drawing>
            </w:r>
          </w:p>
        </w:tc>
      </w:tr>
      <w:tr w:rsidR="0048043F" w14:paraId="5F2D1918" w14:textId="77777777" w:rsidTr="00C17DE2">
        <w:trPr>
          <w:trHeight w:val="1"/>
          <w:jc w:val="center"/>
        </w:trPr>
        <w:tc>
          <w:tcPr>
            <w:tcW w:w="29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955670" w14:textId="0FD523C5" w:rsidR="0048043F" w:rsidRDefault="00C85E23">
            <w:pPr>
              <w:spacing w:after="200" w:line="276" w:lineRule="auto"/>
              <w:rPr>
                <w:rFonts w:ascii="Calibri" w:eastAsia="Calibri" w:hAnsi="Calibri" w:cs="Calibri"/>
              </w:rPr>
            </w:pPr>
            <w:r>
              <w:rPr>
                <w:rFonts w:ascii="Calibri" w:eastAsia="Calibri" w:hAnsi="Calibri" w:cs="Calibri"/>
              </w:rPr>
              <w:t>Option for a coating to protect from oils, dust and vibrations.</w:t>
            </w:r>
          </w:p>
        </w:tc>
      </w:tr>
      <w:tr w:rsidR="0048043F" w14:paraId="751942C6" w14:textId="77777777" w:rsidTr="00C17DE2">
        <w:trPr>
          <w:trHeight w:val="1"/>
          <w:jc w:val="center"/>
        </w:trPr>
        <w:tc>
          <w:tcPr>
            <w:tcW w:w="29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0289CC3" w14:textId="1AE7EA2F" w:rsidR="0048043F" w:rsidRPr="00C17DE2" w:rsidRDefault="00C17DE2" w:rsidP="00C17DE2">
            <w:r w:rsidRPr="00C17DE2">
              <w:t>IP68</w:t>
            </w:r>
            <w:r>
              <w:t>, immersion up to 1m for 24H</w:t>
            </w:r>
          </w:p>
        </w:tc>
      </w:tr>
      <w:tr w:rsidR="00C85E23" w14:paraId="35F6714C" w14:textId="77777777" w:rsidTr="00C17DE2">
        <w:trPr>
          <w:trHeight w:val="1"/>
          <w:jc w:val="center"/>
        </w:trPr>
        <w:tc>
          <w:tcPr>
            <w:tcW w:w="29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4C85F22" w14:textId="7426D415" w:rsidR="00C85E23" w:rsidRPr="00C17DE2" w:rsidRDefault="00C85E23" w:rsidP="00C17DE2">
            <w:r>
              <w:t>80mmx100mmx100mm</w:t>
            </w:r>
          </w:p>
        </w:tc>
      </w:tr>
      <w:tr w:rsidR="00C85E23" w14:paraId="6DD21F91" w14:textId="77777777" w:rsidTr="00C17DE2">
        <w:trPr>
          <w:trHeight w:val="1"/>
          <w:jc w:val="center"/>
        </w:trPr>
        <w:tc>
          <w:tcPr>
            <w:tcW w:w="29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D43D1BD" w14:textId="51C129A0" w:rsidR="00C85E23" w:rsidRPr="00C17DE2" w:rsidRDefault="00C85E23" w:rsidP="00C17DE2">
            <w:r>
              <w:t>£76.99</w:t>
            </w:r>
          </w:p>
        </w:tc>
      </w:tr>
    </w:tbl>
    <w:p w14:paraId="2C6A5636" w14:textId="77777777" w:rsidR="00C85E23" w:rsidRDefault="00C85E23">
      <w:pPr>
        <w:spacing w:after="200" w:line="276" w:lineRule="auto"/>
        <w:rPr>
          <w:rFonts w:ascii="Calibri" w:eastAsia="Calibri" w:hAnsi="Calibri" w:cs="Calibri"/>
        </w:rPr>
      </w:pPr>
    </w:p>
    <w:p w14:paraId="22158643" w14:textId="21947B1A" w:rsidR="002879B2" w:rsidRDefault="00C85E23">
      <w:pPr>
        <w:spacing w:after="200" w:line="276" w:lineRule="auto"/>
        <w:rPr>
          <w:rFonts w:ascii="Calibri" w:eastAsia="Calibri" w:hAnsi="Calibri" w:cs="Calibri"/>
        </w:rPr>
      </w:pPr>
      <w:r>
        <w:rPr>
          <w:rFonts w:ascii="Calibri" w:eastAsia="Calibri" w:hAnsi="Calibri" w:cs="Calibri"/>
        </w:rPr>
        <w:t>This enclosure from Takashi is ideal for the system to be housed in as it dimensions allow for the components to snuggly fi</w:t>
      </w:r>
      <w:r w:rsidR="00841C48">
        <w:rPr>
          <w:rFonts w:ascii="Calibri" w:eastAsia="Calibri" w:hAnsi="Calibri" w:cs="Calibri"/>
        </w:rPr>
        <w:t>t</w:t>
      </w:r>
      <w:r>
        <w:rPr>
          <w:rFonts w:ascii="Calibri" w:eastAsia="Calibri" w:hAnsi="Calibri" w:cs="Calibri"/>
        </w:rPr>
        <w:t xml:space="preserve"> inside, with minimal room for vibrations and incidents to knock them loose. The enclosure can be mounted onto the car and has excellent resistance to water, with an IP67 rating and the ability to be fully submerged in a meter of water for 24 hours without leaking, which is more than enough for the splash resistance required. It also has a separating layer below the lid to protect the components from debris and dust that may enter when being applied to the vehicle itself.</w:t>
      </w:r>
    </w:p>
    <w:p w14:paraId="74C991A7" w14:textId="77777777" w:rsidR="002879B2" w:rsidRDefault="002879B2">
      <w:pPr>
        <w:spacing w:after="200" w:line="276" w:lineRule="auto"/>
        <w:rPr>
          <w:rFonts w:ascii="Calibri" w:eastAsia="Calibri" w:hAnsi="Calibri" w:cs="Calibri"/>
        </w:rPr>
      </w:pPr>
    </w:p>
    <w:p w14:paraId="4DB6A93E" w14:textId="77777777" w:rsidR="002879B2" w:rsidRDefault="002879B2">
      <w:pPr>
        <w:spacing w:after="200" w:line="276" w:lineRule="auto"/>
        <w:rPr>
          <w:rFonts w:ascii="Calibri" w:eastAsia="Calibri" w:hAnsi="Calibri" w:cs="Calibri"/>
        </w:rPr>
      </w:pPr>
    </w:p>
    <w:p w14:paraId="201AE15B" w14:textId="77777777" w:rsidR="002879B2" w:rsidRDefault="002879B2">
      <w:pPr>
        <w:spacing w:after="200" w:line="276" w:lineRule="auto"/>
        <w:rPr>
          <w:rFonts w:ascii="Calibri" w:eastAsia="Calibri" w:hAnsi="Calibri" w:cs="Calibri"/>
        </w:rPr>
      </w:pPr>
    </w:p>
    <w:p w14:paraId="77F2BEE8" w14:textId="77777777" w:rsidR="00AC3957" w:rsidRDefault="00AC3957">
      <w:pPr>
        <w:spacing w:after="200" w:line="276" w:lineRule="auto"/>
        <w:rPr>
          <w:rFonts w:ascii="Calibri" w:eastAsia="Calibri" w:hAnsi="Calibri" w:cs="Calibri"/>
        </w:rPr>
      </w:pPr>
    </w:p>
    <w:p w14:paraId="3757F56A" w14:textId="27627F05" w:rsidR="00AC3957" w:rsidRPr="00AC3957" w:rsidRDefault="00AC3957">
      <w:pPr>
        <w:spacing w:after="200" w:line="276" w:lineRule="auto"/>
        <w:rPr>
          <w:rFonts w:ascii="Calibri" w:eastAsia="Calibri" w:hAnsi="Calibri" w:cs="Calibri"/>
          <w:b/>
          <w:bCs/>
          <w:sz w:val="24"/>
          <w:szCs w:val="24"/>
          <w:u w:val="single"/>
        </w:rPr>
      </w:pPr>
      <w:r w:rsidRPr="00AC3957">
        <w:rPr>
          <w:rFonts w:ascii="Calibri" w:eastAsia="Calibri" w:hAnsi="Calibri" w:cs="Calibri"/>
          <w:b/>
          <w:bCs/>
          <w:sz w:val="24"/>
          <w:szCs w:val="24"/>
          <w:u w:val="single"/>
        </w:rPr>
        <w:lastRenderedPageBreak/>
        <w:t>Switch</w:t>
      </w:r>
    </w:p>
    <w:tbl>
      <w:tblPr>
        <w:tblStyle w:val="TableGrid"/>
        <w:tblW w:w="0" w:type="auto"/>
        <w:tblLook w:val="04A0" w:firstRow="1" w:lastRow="0" w:firstColumn="1" w:lastColumn="0" w:noHBand="0" w:noVBand="1"/>
      </w:tblPr>
      <w:tblGrid>
        <w:gridCol w:w="9016"/>
      </w:tblGrid>
      <w:tr w:rsidR="00AC3957" w14:paraId="2CE93181" w14:textId="77777777" w:rsidTr="00AC3957">
        <w:tc>
          <w:tcPr>
            <w:tcW w:w="9016" w:type="dxa"/>
          </w:tcPr>
          <w:p w14:paraId="5006B8B7" w14:textId="0105FB2E" w:rsidR="00AC3957" w:rsidRDefault="00AC3957">
            <w:pPr>
              <w:spacing w:after="200" w:line="276" w:lineRule="auto"/>
              <w:rPr>
                <w:rFonts w:ascii="Calibri" w:eastAsia="Calibri" w:hAnsi="Calibri" w:cs="Calibri"/>
              </w:rPr>
            </w:pPr>
            <w:r>
              <w:rPr>
                <w:rFonts w:ascii="Calibri" w:eastAsia="Calibri" w:hAnsi="Calibri" w:cs="Calibri"/>
              </w:rPr>
              <w:t>RS PRO SPST On – Off switch</w:t>
            </w:r>
            <w:r w:rsidR="00E81C91">
              <w:rPr>
                <w:rFonts w:ascii="Calibri" w:eastAsia="Calibri" w:hAnsi="Calibri" w:cs="Calibri"/>
              </w:rPr>
              <w:t xml:space="preserve"> </w:t>
            </w:r>
            <w:sdt>
              <w:sdtPr>
                <w:rPr>
                  <w:rFonts w:ascii="Calibri" w:eastAsia="Calibri" w:hAnsi="Calibri" w:cs="Calibri"/>
                </w:rPr>
                <w:id w:val="66390931"/>
                <w:citation/>
              </w:sdtPr>
              <w:sdtEndPr/>
              <w:sdtContent>
                <w:r w:rsidR="00E81C91">
                  <w:rPr>
                    <w:rFonts w:ascii="Calibri" w:eastAsia="Calibri" w:hAnsi="Calibri" w:cs="Calibri"/>
                  </w:rPr>
                  <w:fldChar w:fldCharType="begin"/>
                </w:r>
                <w:r w:rsidR="00E81C91">
                  <w:rPr>
                    <w:rFonts w:ascii="Calibri" w:eastAsia="Calibri" w:hAnsi="Calibri" w:cs="Calibri"/>
                  </w:rPr>
                  <w:instrText xml:space="preserve"> CITATION Ama23 \l 2057 </w:instrText>
                </w:r>
                <w:r w:rsidR="00E81C91">
                  <w:rPr>
                    <w:rFonts w:ascii="Calibri" w:eastAsia="Calibri" w:hAnsi="Calibri" w:cs="Calibri"/>
                  </w:rPr>
                  <w:fldChar w:fldCharType="separate"/>
                </w:r>
                <w:r w:rsidR="00E81C91" w:rsidRPr="00E81C91">
                  <w:rPr>
                    <w:rFonts w:ascii="Calibri" w:eastAsia="Calibri" w:hAnsi="Calibri" w:cs="Calibri"/>
                    <w:noProof/>
                  </w:rPr>
                  <w:t>[27]</w:t>
                </w:r>
                <w:r w:rsidR="00E81C91">
                  <w:rPr>
                    <w:rFonts w:ascii="Calibri" w:eastAsia="Calibri" w:hAnsi="Calibri" w:cs="Calibri"/>
                  </w:rPr>
                  <w:fldChar w:fldCharType="end"/>
                </w:r>
              </w:sdtContent>
            </w:sdt>
          </w:p>
        </w:tc>
      </w:tr>
      <w:tr w:rsidR="00AC3957" w14:paraId="33D7C944" w14:textId="77777777" w:rsidTr="00AC3957">
        <w:tc>
          <w:tcPr>
            <w:tcW w:w="9016" w:type="dxa"/>
          </w:tcPr>
          <w:p w14:paraId="091CE05B" w14:textId="44F41F93" w:rsidR="00AC3957" w:rsidRDefault="00AC3957" w:rsidP="00AC3957">
            <w:pPr>
              <w:spacing w:after="200" w:line="276" w:lineRule="auto"/>
              <w:jc w:val="center"/>
              <w:rPr>
                <w:rFonts w:ascii="Calibri" w:eastAsia="Calibri" w:hAnsi="Calibri" w:cs="Calibri"/>
              </w:rPr>
            </w:pPr>
            <w:r>
              <w:rPr>
                <w:noProof/>
              </w:rPr>
              <w:drawing>
                <wp:inline distT="0" distB="0" distL="0" distR="0" wp14:anchorId="646C2ECE" wp14:editId="7A1469D5">
                  <wp:extent cx="2781300" cy="2136983"/>
                  <wp:effectExtent l="0" t="0" r="0" b="0"/>
                  <wp:docPr id="341946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946854" name=""/>
                          <pic:cNvPicPr/>
                        </pic:nvPicPr>
                        <pic:blipFill>
                          <a:blip r:embed="rId65"/>
                          <a:stretch>
                            <a:fillRect/>
                          </a:stretch>
                        </pic:blipFill>
                        <pic:spPr>
                          <a:xfrm>
                            <a:off x="0" y="0"/>
                            <a:ext cx="2786579" cy="2141039"/>
                          </a:xfrm>
                          <a:prstGeom prst="rect">
                            <a:avLst/>
                          </a:prstGeom>
                        </pic:spPr>
                      </pic:pic>
                    </a:graphicData>
                  </a:graphic>
                </wp:inline>
              </w:drawing>
            </w:r>
          </w:p>
        </w:tc>
      </w:tr>
      <w:tr w:rsidR="00AC3957" w14:paraId="59F06C1B" w14:textId="77777777" w:rsidTr="00AC3957">
        <w:tc>
          <w:tcPr>
            <w:tcW w:w="9016" w:type="dxa"/>
          </w:tcPr>
          <w:p w14:paraId="7851171B" w14:textId="6158DABF" w:rsidR="00AC3957" w:rsidRPr="00AC3957" w:rsidRDefault="00AC3957" w:rsidP="00AC3957">
            <w:r w:rsidRPr="00AC3957">
              <w:t>IP 55 protection</w:t>
            </w:r>
          </w:p>
        </w:tc>
      </w:tr>
      <w:tr w:rsidR="00AC3957" w14:paraId="33D6BDF6" w14:textId="77777777" w:rsidTr="00AC3957">
        <w:tc>
          <w:tcPr>
            <w:tcW w:w="9016" w:type="dxa"/>
          </w:tcPr>
          <w:p w14:paraId="4EC34263" w14:textId="071E758F" w:rsidR="00AC3957" w:rsidRPr="00AC3957" w:rsidRDefault="00AC3957" w:rsidP="00AC3957">
            <w:r w:rsidRPr="00AC3957">
              <w:t>Rugged design</w:t>
            </w:r>
          </w:p>
        </w:tc>
      </w:tr>
      <w:tr w:rsidR="00AC3957" w14:paraId="14429342" w14:textId="77777777" w:rsidTr="00AC3957">
        <w:trPr>
          <w:trHeight w:val="70"/>
        </w:trPr>
        <w:tc>
          <w:tcPr>
            <w:tcW w:w="9016" w:type="dxa"/>
          </w:tcPr>
          <w:p w14:paraId="668B9791" w14:textId="4602438E" w:rsidR="00AC3957" w:rsidRPr="00AC3957" w:rsidRDefault="00AC3957" w:rsidP="00AC3957">
            <w:r w:rsidRPr="00AC3957">
              <w:t>SPST, SPDT, and DPST switch configurations</w:t>
            </w:r>
          </w:p>
        </w:tc>
      </w:tr>
      <w:tr w:rsidR="00AC3957" w14:paraId="2496A5AB" w14:textId="77777777" w:rsidTr="00AC3957">
        <w:tc>
          <w:tcPr>
            <w:tcW w:w="9016" w:type="dxa"/>
          </w:tcPr>
          <w:p w14:paraId="7770270A" w14:textId="00A63023" w:rsidR="00AC3957" w:rsidRPr="00AC3957" w:rsidRDefault="00AC3957" w:rsidP="00AC3957">
            <w:r w:rsidRPr="00AC3957">
              <w:t>£2.30</w:t>
            </w:r>
          </w:p>
        </w:tc>
      </w:tr>
    </w:tbl>
    <w:p w14:paraId="16F2C19C" w14:textId="77777777" w:rsidR="00AC3957" w:rsidRDefault="00AC3957">
      <w:pPr>
        <w:spacing w:after="200" w:line="276" w:lineRule="auto"/>
        <w:rPr>
          <w:rFonts w:ascii="Calibri" w:eastAsia="Calibri" w:hAnsi="Calibri" w:cs="Calibri"/>
          <w:b/>
          <w:bCs/>
          <w:sz w:val="24"/>
          <w:szCs w:val="24"/>
          <w:u w:val="single"/>
        </w:rPr>
      </w:pPr>
    </w:p>
    <w:p w14:paraId="0F3F04D7" w14:textId="77777777" w:rsidR="00AC3957" w:rsidRDefault="00AC3957">
      <w:pPr>
        <w:spacing w:after="200" w:line="276" w:lineRule="auto"/>
        <w:rPr>
          <w:rFonts w:ascii="Calibri" w:eastAsia="Calibri" w:hAnsi="Calibri" w:cs="Calibri"/>
          <w:b/>
          <w:bCs/>
          <w:sz w:val="24"/>
          <w:szCs w:val="24"/>
          <w:u w:val="single"/>
        </w:rPr>
      </w:pPr>
    </w:p>
    <w:p w14:paraId="219C1398" w14:textId="77777777" w:rsidR="00AC3957" w:rsidRDefault="00AC3957">
      <w:pPr>
        <w:spacing w:after="200" w:line="276" w:lineRule="auto"/>
        <w:rPr>
          <w:rFonts w:ascii="Calibri" w:eastAsia="Calibri" w:hAnsi="Calibri" w:cs="Calibri"/>
          <w:b/>
          <w:bCs/>
          <w:sz w:val="24"/>
          <w:szCs w:val="24"/>
          <w:u w:val="single"/>
        </w:rPr>
      </w:pPr>
    </w:p>
    <w:p w14:paraId="07E0A282" w14:textId="77777777" w:rsidR="00AC3957" w:rsidRDefault="00AC3957">
      <w:pPr>
        <w:spacing w:after="200" w:line="276" w:lineRule="auto"/>
        <w:rPr>
          <w:rFonts w:ascii="Calibri" w:eastAsia="Calibri" w:hAnsi="Calibri" w:cs="Calibri"/>
          <w:b/>
          <w:bCs/>
          <w:sz w:val="24"/>
          <w:szCs w:val="24"/>
          <w:u w:val="single"/>
        </w:rPr>
      </w:pPr>
    </w:p>
    <w:p w14:paraId="23C21AC0" w14:textId="77777777" w:rsidR="00AC3957" w:rsidRDefault="00AC3957">
      <w:pPr>
        <w:spacing w:after="200" w:line="276" w:lineRule="auto"/>
        <w:rPr>
          <w:rFonts w:ascii="Calibri" w:eastAsia="Calibri" w:hAnsi="Calibri" w:cs="Calibri"/>
          <w:b/>
          <w:bCs/>
          <w:sz w:val="24"/>
          <w:szCs w:val="24"/>
          <w:u w:val="single"/>
        </w:rPr>
      </w:pPr>
    </w:p>
    <w:p w14:paraId="6C43ED3C" w14:textId="77777777" w:rsidR="00AC3957" w:rsidRDefault="00AC3957">
      <w:pPr>
        <w:spacing w:after="200" w:line="276" w:lineRule="auto"/>
        <w:rPr>
          <w:rFonts w:ascii="Calibri" w:eastAsia="Calibri" w:hAnsi="Calibri" w:cs="Calibri"/>
          <w:b/>
          <w:bCs/>
          <w:sz w:val="24"/>
          <w:szCs w:val="24"/>
          <w:u w:val="single"/>
        </w:rPr>
      </w:pPr>
    </w:p>
    <w:p w14:paraId="2C745622" w14:textId="77777777" w:rsidR="00AC3957" w:rsidRDefault="00AC3957">
      <w:pPr>
        <w:spacing w:after="200" w:line="276" w:lineRule="auto"/>
        <w:rPr>
          <w:rFonts w:ascii="Calibri" w:eastAsia="Calibri" w:hAnsi="Calibri" w:cs="Calibri"/>
          <w:b/>
          <w:bCs/>
          <w:sz w:val="24"/>
          <w:szCs w:val="24"/>
          <w:u w:val="single"/>
        </w:rPr>
      </w:pPr>
    </w:p>
    <w:p w14:paraId="0CBCD79C" w14:textId="77777777" w:rsidR="00AC3957" w:rsidRDefault="00AC3957">
      <w:pPr>
        <w:spacing w:after="200" w:line="276" w:lineRule="auto"/>
        <w:rPr>
          <w:rFonts w:ascii="Calibri" w:eastAsia="Calibri" w:hAnsi="Calibri" w:cs="Calibri"/>
          <w:b/>
          <w:bCs/>
          <w:sz w:val="24"/>
          <w:szCs w:val="24"/>
          <w:u w:val="single"/>
        </w:rPr>
      </w:pPr>
    </w:p>
    <w:p w14:paraId="263F7551" w14:textId="77777777" w:rsidR="00AC3957" w:rsidRDefault="00AC3957">
      <w:pPr>
        <w:spacing w:after="200" w:line="276" w:lineRule="auto"/>
        <w:rPr>
          <w:rFonts w:ascii="Calibri" w:eastAsia="Calibri" w:hAnsi="Calibri" w:cs="Calibri"/>
          <w:b/>
          <w:bCs/>
          <w:sz w:val="24"/>
          <w:szCs w:val="24"/>
          <w:u w:val="single"/>
        </w:rPr>
      </w:pPr>
    </w:p>
    <w:p w14:paraId="4F4CA92B" w14:textId="77777777" w:rsidR="00AC3957" w:rsidRDefault="00AC3957">
      <w:pPr>
        <w:spacing w:after="200" w:line="276" w:lineRule="auto"/>
        <w:rPr>
          <w:rFonts w:ascii="Calibri" w:eastAsia="Calibri" w:hAnsi="Calibri" w:cs="Calibri"/>
          <w:b/>
          <w:bCs/>
          <w:sz w:val="24"/>
          <w:szCs w:val="24"/>
          <w:u w:val="single"/>
        </w:rPr>
      </w:pPr>
    </w:p>
    <w:p w14:paraId="401EBD37" w14:textId="77777777" w:rsidR="00AC3957" w:rsidRDefault="00AC3957">
      <w:pPr>
        <w:spacing w:after="200" w:line="276" w:lineRule="auto"/>
        <w:rPr>
          <w:rFonts w:ascii="Calibri" w:eastAsia="Calibri" w:hAnsi="Calibri" w:cs="Calibri"/>
          <w:b/>
          <w:bCs/>
          <w:sz w:val="24"/>
          <w:szCs w:val="24"/>
          <w:u w:val="single"/>
        </w:rPr>
      </w:pPr>
    </w:p>
    <w:p w14:paraId="1D222A09" w14:textId="77777777" w:rsidR="00AC3957" w:rsidRDefault="00AC3957">
      <w:pPr>
        <w:spacing w:after="200" w:line="276" w:lineRule="auto"/>
        <w:rPr>
          <w:rFonts w:ascii="Calibri" w:eastAsia="Calibri" w:hAnsi="Calibri" w:cs="Calibri"/>
          <w:b/>
          <w:bCs/>
          <w:sz w:val="24"/>
          <w:szCs w:val="24"/>
          <w:u w:val="single"/>
        </w:rPr>
      </w:pPr>
    </w:p>
    <w:p w14:paraId="77841D27" w14:textId="77777777" w:rsidR="00AC3957" w:rsidRDefault="00AC3957">
      <w:pPr>
        <w:spacing w:after="200" w:line="276" w:lineRule="auto"/>
        <w:rPr>
          <w:rFonts w:ascii="Calibri" w:eastAsia="Calibri" w:hAnsi="Calibri" w:cs="Calibri"/>
          <w:b/>
          <w:bCs/>
          <w:sz w:val="24"/>
          <w:szCs w:val="24"/>
          <w:u w:val="single"/>
        </w:rPr>
      </w:pPr>
    </w:p>
    <w:p w14:paraId="7F638879" w14:textId="77777777" w:rsidR="005D640A" w:rsidRDefault="005D640A">
      <w:pPr>
        <w:spacing w:after="200" w:line="276" w:lineRule="auto"/>
        <w:rPr>
          <w:rFonts w:ascii="Calibri" w:eastAsia="Calibri" w:hAnsi="Calibri" w:cs="Calibri"/>
          <w:b/>
          <w:bCs/>
          <w:sz w:val="24"/>
          <w:szCs w:val="24"/>
          <w:u w:val="single"/>
        </w:rPr>
      </w:pPr>
    </w:p>
    <w:p w14:paraId="0A8C54C9" w14:textId="77777777" w:rsidR="005D640A" w:rsidRDefault="005D640A">
      <w:pPr>
        <w:spacing w:after="200" w:line="276" w:lineRule="auto"/>
        <w:rPr>
          <w:rFonts w:ascii="Calibri" w:eastAsia="Calibri" w:hAnsi="Calibri" w:cs="Calibri"/>
          <w:b/>
          <w:bCs/>
          <w:sz w:val="24"/>
          <w:szCs w:val="24"/>
          <w:u w:val="single"/>
        </w:rPr>
      </w:pPr>
    </w:p>
    <w:p w14:paraId="437164D5" w14:textId="42B36706" w:rsidR="007D6F94" w:rsidRPr="007D6F94" w:rsidRDefault="007D6F94">
      <w:pPr>
        <w:spacing w:after="200" w:line="276" w:lineRule="auto"/>
        <w:rPr>
          <w:rFonts w:ascii="Calibri" w:eastAsia="Calibri" w:hAnsi="Calibri" w:cs="Calibri"/>
          <w:b/>
          <w:bCs/>
          <w:sz w:val="24"/>
          <w:szCs w:val="24"/>
          <w:u w:val="single"/>
        </w:rPr>
      </w:pPr>
      <w:r w:rsidRPr="007D6F94">
        <w:rPr>
          <w:rFonts w:ascii="Calibri" w:eastAsia="Calibri" w:hAnsi="Calibri" w:cs="Calibri"/>
          <w:b/>
          <w:bCs/>
          <w:sz w:val="24"/>
          <w:szCs w:val="24"/>
          <w:u w:val="single"/>
        </w:rPr>
        <w:lastRenderedPageBreak/>
        <w:t>Task 4</w:t>
      </w:r>
    </w:p>
    <w:p w14:paraId="50ADF5EE" w14:textId="3D42FBC3" w:rsidR="007465A8" w:rsidRDefault="007D6F94">
      <w:pPr>
        <w:spacing w:after="200" w:line="276" w:lineRule="auto"/>
        <w:rPr>
          <w:rFonts w:ascii="Calibri" w:eastAsia="Calibri" w:hAnsi="Calibri" w:cs="Calibri"/>
        </w:rPr>
      </w:pPr>
      <w:r>
        <w:rPr>
          <w:rFonts w:ascii="Calibri" w:eastAsia="Calibri" w:hAnsi="Calibri" w:cs="Calibri"/>
        </w:rPr>
        <w:t>Provide a full circuit and PCB design</w:t>
      </w:r>
    </w:p>
    <w:p w14:paraId="20389BD7" w14:textId="77777777" w:rsidR="00264606" w:rsidRDefault="00B73F2D" w:rsidP="00264606">
      <w:pPr>
        <w:keepNext/>
        <w:spacing w:after="200" w:line="276" w:lineRule="auto"/>
      </w:pPr>
      <w:r>
        <w:rPr>
          <w:rFonts w:ascii="Calibri" w:eastAsia="Calibri" w:hAnsi="Calibri" w:cs="Calibri"/>
          <w:noProof/>
        </w:rPr>
        <w:drawing>
          <wp:inline distT="0" distB="0" distL="0" distR="0" wp14:anchorId="67829BA5" wp14:editId="6650B26D">
            <wp:extent cx="5731510" cy="4546600"/>
            <wp:effectExtent l="0" t="0" r="2540" b="6350"/>
            <wp:docPr id="727150630" name="Picture 3" descr="A yellow lin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50630" name="Picture 3" descr="A yellow lines on a black background&#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731510" cy="4546600"/>
                    </a:xfrm>
                    <a:prstGeom prst="rect">
                      <a:avLst/>
                    </a:prstGeom>
                  </pic:spPr>
                </pic:pic>
              </a:graphicData>
            </a:graphic>
          </wp:inline>
        </w:drawing>
      </w:r>
    </w:p>
    <w:p w14:paraId="2A124EDD" w14:textId="59774ED2" w:rsidR="00195782" w:rsidRDefault="00264606" w:rsidP="00264606">
      <w:pPr>
        <w:pStyle w:val="Caption"/>
        <w:rPr>
          <w:rFonts w:ascii="Calibri" w:eastAsia="Calibri" w:hAnsi="Calibri" w:cs="Calibri"/>
        </w:rPr>
      </w:pPr>
      <w:r>
        <w:t xml:space="preserve">Figure </w:t>
      </w:r>
      <w:fldSimple w:instr=" SEQ Figure \* ARABIC ">
        <w:r>
          <w:rPr>
            <w:noProof/>
          </w:rPr>
          <w:t>5</w:t>
        </w:r>
      </w:fldSimple>
    </w:p>
    <w:p w14:paraId="3CC098C8" w14:textId="4A7A33B2" w:rsidR="007465A8" w:rsidRDefault="007D6F94">
      <w:pPr>
        <w:spacing w:after="200" w:line="276" w:lineRule="auto"/>
        <w:rPr>
          <w:rFonts w:ascii="Calibri" w:eastAsia="Calibri" w:hAnsi="Calibri" w:cs="Calibri"/>
        </w:rPr>
      </w:pPr>
      <w:r>
        <w:rPr>
          <w:rFonts w:ascii="Calibri" w:eastAsia="Calibri" w:hAnsi="Calibri" w:cs="Calibri"/>
        </w:rPr>
        <w:t xml:space="preserve">Figure </w:t>
      </w:r>
      <w:r w:rsidR="00264606">
        <w:rPr>
          <w:rFonts w:ascii="Calibri" w:eastAsia="Calibri" w:hAnsi="Calibri" w:cs="Calibri"/>
        </w:rPr>
        <w:t>5</w:t>
      </w:r>
      <w:r>
        <w:rPr>
          <w:rFonts w:ascii="Calibri" w:eastAsia="Calibri" w:hAnsi="Calibri" w:cs="Calibri"/>
        </w:rPr>
        <w:t xml:space="preserve"> shows the completed circuit diagram with all components added, the main features are;</w:t>
      </w:r>
    </w:p>
    <w:p w14:paraId="427069F3" w14:textId="71E0EF9E" w:rsidR="007D6F94" w:rsidRDefault="007D6F94" w:rsidP="007D6F94">
      <w:pPr>
        <w:pStyle w:val="ListParagraph"/>
        <w:numPr>
          <w:ilvl w:val="0"/>
          <w:numId w:val="7"/>
        </w:numPr>
        <w:spacing w:after="200" w:line="276" w:lineRule="auto"/>
        <w:rPr>
          <w:rFonts w:ascii="Calibri" w:eastAsia="Calibri" w:hAnsi="Calibri" w:cs="Calibri"/>
        </w:rPr>
      </w:pPr>
      <w:r>
        <w:rPr>
          <w:rFonts w:ascii="Calibri" w:eastAsia="Calibri" w:hAnsi="Calibri" w:cs="Calibri"/>
        </w:rPr>
        <w:t>Power Supply</w:t>
      </w:r>
    </w:p>
    <w:p w14:paraId="1CAFB2F4" w14:textId="6E1C6A44" w:rsidR="007D6F94" w:rsidRDefault="007D6F94" w:rsidP="007D6F94">
      <w:pPr>
        <w:pStyle w:val="ListParagraph"/>
        <w:numPr>
          <w:ilvl w:val="0"/>
          <w:numId w:val="7"/>
        </w:numPr>
        <w:spacing w:after="200" w:line="276" w:lineRule="auto"/>
        <w:rPr>
          <w:rFonts w:ascii="Calibri" w:eastAsia="Calibri" w:hAnsi="Calibri" w:cs="Calibri"/>
        </w:rPr>
      </w:pPr>
      <w:r>
        <w:rPr>
          <w:rFonts w:ascii="Calibri" w:eastAsia="Calibri" w:hAnsi="Calibri" w:cs="Calibri"/>
        </w:rPr>
        <w:t>Voltage Regulator</w:t>
      </w:r>
    </w:p>
    <w:p w14:paraId="303F9337" w14:textId="5A76B341" w:rsidR="007D6F94" w:rsidRDefault="007D6F94" w:rsidP="007D6F94">
      <w:pPr>
        <w:pStyle w:val="ListParagraph"/>
        <w:numPr>
          <w:ilvl w:val="0"/>
          <w:numId w:val="7"/>
        </w:numPr>
        <w:spacing w:after="200" w:line="276" w:lineRule="auto"/>
        <w:rPr>
          <w:rFonts w:ascii="Calibri" w:eastAsia="Calibri" w:hAnsi="Calibri" w:cs="Calibri"/>
        </w:rPr>
      </w:pPr>
      <w:r>
        <w:rPr>
          <w:rFonts w:ascii="Calibri" w:eastAsia="Calibri" w:hAnsi="Calibri" w:cs="Calibri"/>
        </w:rPr>
        <w:t>SD card</w:t>
      </w:r>
    </w:p>
    <w:p w14:paraId="031979B0" w14:textId="792E45C3" w:rsidR="007D6F94" w:rsidRDefault="007D6F94" w:rsidP="007D6F94">
      <w:pPr>
        <w:pStyle w:val="ListParagraph"/>
        <w:numPr>
          <w:ilvl w:val="0"/>
          <w:numId w:val="7"/>
        </w:numPr>
        <w:spacing w:after="200" w:line="276" w:lineRule="auto"/>
        <w:rPr>
          <w:rFonts w:ascii="Calibri" w:eastAsia="Calibri" w:hAnsi="Calibri" w:cs="Calibri"/>
        </w:rPr>
      </w:pPr>
      <w:r>
        <w:rPr>
          <w:rFonts w:ascii="Calibri" w:eastAsia="Calibri" w:hAnsi="Calibri" w:cs="Calibri"/>
        </w:rPr>
        <w:t>USB</w:t>
      </w:r>
    </w:p>
    <w:p w14:paraId="040F9D21" w14:textId="4FF72ED0" w:rsidR="007D6F94" w:rsidRDefault="007D6F94" w:rsidP="007D6F94">
      <w:pPr>
        <w:pStyle w:val="ListParagraph"/>
        <w:numPr>
          <w:ilvl w:val="0"/>
          <w:numId w:val="7"/>
        </w:numPr>
        <w:spacing w:after="200" w:line="276" w:lineRule="auto"/>
        <w:rPr>
          <w:rFonts w:ascii="Calibri" w:eastAsia="Calibri" w:hAnsi="Calibri" w:cs="Calibri"/>
        </w:rPr>
      </w:pPr>
      <w:r>
        <w:rPr>
          <w:rFonts w:ascii="Calibri" w:eastAsia="Calibri" w:hAnsi="Calibri" w:cs="Calibri"/>
        </w:rPr>
        <w:t>LED tell</w:t>
      </w:r>
    </w:p>
    <w:p w14:paraId="1D091743" w14:textId="7A4C565C" w:rsidR="007D6F94" w:rsidRDefault="007D6F94" w:rsidP="007D6F94">
      <w:pPr>
        <w:pStyle w:val="ListParagraph"/>
        <w:numPr>
          <w:ilvl w:val="0"/>
          <w:numId w:val="7"/>
        </w:numPr>
        <w:spacing w:after="200" w:line="276" w:lineRule="auto"/>
        <w:rPr>
          <w:rFonts w:ascii="Calibri" w:eastAsia="Calibri" w:hAnsi="Calibri" w:cs="Calibri"/>
        </w:rPr>
      </w:pPr>
      <w:r>
        <w:rPr>
          <w:rFonts w:ascii="Calibri" w:eastAsia="Calibri" w:hAnsi="Calibri" w:cs="Calibri"/>
        </w:rPr>
        <w:t>Start/Stop switch</w:t>
      </w:r>
    </w:p>
    <w:p w14:paraId="579DDC5E" w14:textId="5C891B8F" w:rsidR="007D6F94" w:rsidRDefault="007D6F94" w:rsidP="007D6F94">
      <w:pPr>
        <w:pStyle w:val="ListParagraph"/>
        <w:numPr>
          <w:ilvl w:val="0"/>
          <w:numId w:val="7"/>
        </w:numPr>
        <w:spacing w:after="200" w:line="276" w:lineRule="auto"/>
        <w:rPr>
          <w:rFonts w:ascii="Calibri" w:eastAsia="Calibri" w:hAnsi="Calibri" w:cs="Calibri"/>
        </w:rPr>
      </w:pPr>
      <w:r>
        <w:rPr>
          <w:rFonts w:ascii="Calibri" w:eastAsia="Calibri" w:hAnsi="Calibri" w:cs="Calibri"/>
        </w:rPr>
        <w:t>Sensor inputs</w:t>
      </w:r>
    </w:p>
    <w:p w14:paraId="1395AB5C" w14:textId="0038B3AC" w:rsidR="007D6F94" w:rsidRDefault="007D6F94" w:rsidP="007D6F94">
      <w:pPr>
        <w:pStyle w:val="ListParagraph"/>
        <w:numPr>
          <w:ilvl w:val="0"/>
          <w:numId w:val="7"/>
        </w:numPr>
        <w:spacing w:after="200" w:line="276" w:lineRule="auto"/>
        <w:rPr>
          <w:rFonts w:ascii="Calibri" w:eastAsia="Calibri" w:hAnsi="Calibri" w:cs="Calibri"/>
        </w:rPr>
      </w:pPr>
      <w:r>
        <w:rPr>
          <w:rFonts w:ascii="Calibri" w:eastAsia="Calibri" w:hAnsi="Calibri" w:cs="Calibri"/>
        </w:rPr>
        <w:t>Filters</w:t>
      </w:r>
    </w:p>
    <w:p w14:paraId="4609354E" w14:textId="2F3F4888" w:rsidR="007D6F94" w:rsidRDefault="007D6F94" w:rsidP="007D6F94">
      <w:pPr>
        <w:pStyle w:val="ListParagraph"/>
        <w:numPr>
          <w:ilvl w:val="0"/>
          <w:numId w:val="7"/>
        </w:numPr>
        <w:spacing w:after="200" w:line="276" w:lineRule="auto"/>
        <w:rPr>
          <w:rFonts w:ascii="Calibri" w:eastAsia="Calibri" w:hAnsi="Calibri" w:cs="Calibri"/>
        </w:rPr>
      </w:pPr>
      <w:r>
        <w:rPr>
          <w:rFonts w:ascii="Calibri" w:eastAsia="Calibri" w:hAnsi="Calibri" w:cs="Calibri"/>
        </w:rPr>
        <w:t>Gyroscope</w:t>
      </w:r>
    </w:p>
    <w:p w14:paraId="4DEDE831" w14:textId="3AF173F2" w:rsidR="007D6F94" w:rsidRDefault="007D6F94" w:rsidP="007D6F94">
      <w:pPr>
        <w:spacing w:after="200" w:line="276" w:lineRule="auto"/>
        <w:rPr>
          <w:rFonts w:ascii="Calibri" w:eastAsia="Calibri" w:hAnsi="Calibri" w:cs="Calibri"/>
        </w:rPr>
      </w:pPr>
      <w:r>
        <w:rPr>
          <w:rFonts w:ascii="Calibri" w:eastAsia="Calibri" w:hAnsi="Calibri" w:cs="Calibri"/>
        </w:rPr>
        <w:t>To simplify the circuit, it can be broken down into these key sections and be further explained, with each sections components, function and purpose being analysed.</w:t>
      </w:r>
    </w:p>
    <w:p w14:paraId="6772C9DB" w14:textId="77777777" w:rsidR="007D6F94" w:rsidRDefault="007D6F94" w:rsidP="007D6F94">
      <w:pPr>
        <w:spacing w:after="200" w:line="276" w:lineRule="auto"/>
        <w:rPr>
          <w:rFonts w:ascii="Calibri" w:eastAsia="Calibri" w:hAnsi="Calibri" w:cs="Calibri"/>
        </w:rPr>
      </w:pPr>
    </w:p>
    <w:p w14:paraId="3285949D" w14:textId="77777777" w:rsidR="007D6F94" w:rsidRPr="007D6F94" w:rsidRDefault="007D6F94" w:rsidP="007D6F94">
      <w:pPr>
        <w:spacing w:after="200" w:line="276" w:lineRule="auto"/>
        <w:rPr>
          <w:rFonts w:ascii="Calibri" w:eastAsia="Calibri" w:hAnsi="Calibri" w:cs="Calibri"/>
        </w:rPr>
      </w:pPr>
    </w:p>
    <w:p w14:paraId="43B20B05" w14:textId="7DE0F82D" w:rsidR="007465A8" w:rsidRDefault="007D6F94">
      <w:pPr>
        <w:spacing w:after="200" w:line="276" w:lineRule="auto"/>
        <w:rPr>
          <w:rFonts w:ascii="Calibri" w:eastAsia="Calibri" w:hAnsi="Calibri" w:cs="Calibri"/>
          <w:b/>
          <w:sz w:val="24"/>
          <w:u w:val="single"/>
        </w:rPr>
      </w:pPr>
      <w:r>
        <w:rPr>
          <w:rFonts w:ascii="Calibri" w:eastAsia="Calibri" w:hAnsi="Calibri" w:cs="Calibri"/>
          <w:b/>
          <w:sz w:val="24"/>
          <w:u w:val="single"/>
        </w:rPr>
        <w:t xml:space="preserve">Power Supply &amp; </w:t>
      </w:r>
      <w:r w:rsidR="004A3354">
        <w:rPr>
          <w:rFonts w:ascii="Calibri" w:eastAsia="Calibri" w:hAnsi="Calibri" w:cs="Calibri"/>
          <w:b/>
          <w:sz w:val="24"/>
          <w:u w:val="single"/>
        </w:rPr>
        <w:t>Voltage Regulator</w:t>
      </w:r>
    </w:p>
    <w:p w14:paraId="1D9B5E10" w14:textId="77777777" w:rsidR="00264606" w:rsidRDefault="004A3354" w:rsidP="00264606">
      <w:pPr>
        <w:keepNext/>
        <w:spacing w:after="200" w:line="240" w:lineRule="auto"/>
      </w:pPr>
      <w:r>
        <w:object w:dxaOrig="8640" w:dyaOrig="3030" w14:anchorId="30B3EA0B">
          <v:rect id="rectole0000000031" o:spid="_x0000_i1056" style="width:6in;height:151.8pt" o:ole="" o:preferrelative="t" stroked="f">
            <v:imagedata r:id="rId67" o:title=""/>
          </v:rect>
          <o:OLEObject Type="Embed" ProgID="StaticMetafile" ShapeID="rectole0000000031" DrawAspect="Content" ObjectID="_1762262585" r:id="rId68"/>
        </w:object>
      </w:r>
    </w:p>
    <w:p w14:paraId="420C72D3" w14:textId="1DBB7CE9" w:rsidR="007465A8" w:rsidRDefault="00264606" w:rsidP="00264606">
      <w:pPr>
        <w:pStyle w:val="Caption"/>
        <w:rPr>
          <w:rFonts w:ascii="Calibri" w:eastAsia="Calibri" w:hAnsi="Calibri" w:cs="Calibri"/>
        </w:rPr>
      </w:pPr>
      <w:r>
        <w:t xml:space="preserve">Figure </w:t>
      </w:r>
      <w:fldSimple w:instr=" SEQ Figure \* ARABIC ">
        <w:r>
          <w:rPr>
            <w:noProof/>
          </w:rPr>
          <w:t>6</w:t>
        </w:r>
      </w:fldSimple>
    </w:p>
    <w:p w14:paraId="729DD97F" w14:textId="1540CED4" w:rsidR="007465A8" w:rsidRDefault="004A3354">
      <w:pPr>
        <w:spacing w:after="200" w:line="240" w:lineRule="auto"/>
        <w:rPr>
          <w:rFonts w:ascii="Calibri" w:eastAsia="Calibri" w:hAnsi="Calibri" w:cs="Calibri"/>
        </w:rPr>
      </w:pPr>
      <w:r>
        <w:rPr>
          <w:rFonts w:ascii="Calibri" w:eastAsia="Calibri" w:hAnsi="Calibri" w:cs="Calibri"/>
        </w:rPr>
        <w:t xml:space="preserve">the battery will have a voltage of 14.4V when fully charged, whereas the majority of components including the microcontroller run off a 5V supply. The voltage regulator is used as shown in figure </w:t>
      </w:r>
      <w:r w:rsidR="00264606">
        <w:rPr>
          <w:rFonts w:ascii="Calibri" w:eastAsia="Calibri" w:hAnsi="Calibri" w:cs="Calibri"/>
        </w:rPr>
        <w:t>6</w:t>
      </w:r>
      <w:r>
        <w:rPr>
          <w:rFonts w:ascii="Calibri" w:eastAsia="Calibri" w:hAnsi="Calibri" w:cs="Calibri"/>
        </w:rPr>
        <w:t xml:space="preserve"> limits the voltage to 5V o supply the PIC. This</w:t>
      </w:r>
      <w:r w:rsidR="00195782">
        <w:rPr>
          <w:rFonts w:ascii="Calibri" w:eastAsia="Calibri" w:hAnsi="Calibri" w:cs="Calibri"/>
        </w:rPr>
        <w:t xml:space="preserve"> </w:t>
      </w:r>
      <w:r>
        <w:rPr>
          <w:rFonts w:ascii="Calibri" w:eastAsia="Calibri" w:hAnsi="Calibri" w:cs="Calibri"/>
        </w:rPr>
        <w:t xml:space="preserve">is beneficial as the voltage will be exactly 5V for the entire duration of the test allowing for the sensors and PIC to be sufficiently powered. The RPM sensor uses a 7.5V to 15V supply so a single wire will be used to power this before the voltage regulator, using this configuration ensures the power reaches all its destinations and that even when the batteries begin to drain, the will be </w:t>
      </w:r>
      <w:r w:rsidR="00195782">
        <w:rPr>
          <w:rFonts w:ascii="Calibri" w:eastAsia="Calibri" w:hAnsi="Calibri" w:cs="Calibri"/>
        </w:rPr>
        <w:t>sufficient</w:t>
      </w:r>
      <w:r>
        <w:rPr>
          <w:rFonts w:ascii="Calibri" w:eastAsia="Calibri" w:hAnsi="Calibri" w:cs="Calibri"/>
        </w:rPr>
        <w:t xml:space="preserve"> power throughout the design. </w:t>
      </w:r>
    </w:p>
    <w:p w14:paraId="2CADDCF7" w14:textId="2D9C72FB" w:rsidR="007465A8" w:rsidRPr="007D6F94" w:rsidRDefault="007D6F94">
      <w:pPr>
        <w:spacing w:after="200" w:line="276" w:lineRule="auto"/>
        <w:rPr>
          <w:rFonts w:ascii="Calibri" w:eastAsia="Calibri" w:hAnsi="Calibri" w:cs="Calibri"/>
          <w:b/>
          <w:bCs/>
          <w:sz w:val="24"/>
          <w:szCs w:val="24"/>
          <w:u w:val="single"/>
        </w:rPr>
      </w:pPr>
      <w:r w:rsidRPr="007D6F94">
        <w:rPr>
          <w:rFonts w:ascii="Calibri" w:eastAsia="Calibri" w:hAnsi="Calibri" w:cs="Calibri"/>
          <w:b/>
          <w:bCs/>
          <w:sz w:val="24"/>
          <w:szCs w:val="24"/>
          <w:u w:val="single"/>
        </w:rPr>
        <w:t>Potentiometer Input Circuit</w:t>
      </w:r>
    </w:p>
    <w:p w14:paraId="1CB21D7A" w14:textId="77777777" w:rsidR="00264606" w:rsidRDefault="004A3354" w:rsidP="00264606">
      <w:pPr>
        <w:keepNext/>
        <w:spacing w:after="200" w:line="276" w:lineRule="auto"/>
      </w:pPr>
      <w:r>
        <w:object w:dxaOrig="8294" w:dyaOrig="4965" w14:anchorId="012669DD">
          <v:rect id="rectole0000000032" o:spid="_x0000_i1057" style="width:414.7pt;height:248.5pt" o:ole="" o:preferrelative="t" stroked="f">
            <v:imagedata r:id="rId69" o:title=""/>
          </v:rect>
          <o:OLEObject Type="Embed" ProgID="StaticMetafile" ShapeID="rectole0000000032" DrawAspect="Content" ObjectID="_1762262586" r:id="rId70"/>
        </w:object>
      </w:r>
    </w:p>
    <w:p w14:paraId="2502C513" w14:textId="05F544A9" w:rsidR="007465A8" w:rsidRDefault="00264606" w:rsidP="00264606">
      <w:pPr>
        <w:pStyle w:val="Caption"/>
        <w:rPr>
          <w:rFonts w:ascii="Calibri" w:eastAsia="Calibri" w:hAnsi="Calibri" w:cs="Calibri"/>
        </w:rPr>
      </w:pPr>
      <w:r>
        <w:t xml:space="preserve">Figure </w:t>
      </w:r>
      <w:fldSimple w:instr=" SEQ Figure \* ARABIC ">
        <w:r>
          <w:rPr>
            <w:noProof/>
          </w:rPr>
          <w:t>7</w:t>
        </w:r>
      </w:fldSimple>
    </w:p>
    <w:p w14:paraId="764F3F78" w14:textId="09364F88" w:rsidR="007465A8" w:rsidRDefault="004A3354">
      <w:pPr>
        <w:spacing w:after="200" w:line="276" w:lineRule="auto"/>
        <w:rPr>
          <w:rFonts w:ascii="Calibri" w:eastAsia="Calibri" w:hAnsi="Calibri" w:cs="Calibri"/>
        </w:rPr>
      </w:pPr>
      <w:r>
        <w:rPr>
          <w:rFonts w:ascii="Calibri" w:eastAsia="Calibri" w:hAnsi="Calibri" w:cs="Calibri"/>
        </w:rPr>
        <w:t xml:space="preserve">Included in Figure </w:t>
      </w:r>
      <w:r w:rsidR="00264606">
        <w:rPr>
          <w:rFonts w:ascii="Calibri" w:eastAsia="Calibri" w:hAnsi="Calibri" w:cs="Calibri"/>
        </w:rPr>
        <w:t>7</w:t>
      </w:r>
      <w:r>
        <w:rPr>
          <w:rFonts w:ascii="Calibri" w:eastAsia="Calibri" w:hAnsi="Calibri" w:cs="Calibri"/>
        </w:rPr>
        <w:t xml:space="preserve"> is a circuit diagram depicting the connections that will be used for the AiM Car Suspension Potentiometer to connect it into the PIC18F47J53 microcontroller. The simple circuit will use a capacitor and resistor in a low pass filter configuration with the potentiometer connected </w:t>
      </w:r>
      <w:r>
        <w:rPr>
          <w:rFonts w:ascii="Calibri" w:eastAsia="Calibri" w:hAnsi="Calibri" w:cs="Calibri"/>
        </w:rPr>
        <w:lastRenderedPageBreak/>
        <w:t xml:space="preserve">across the 0-5V power supply. The suspension moving up and down will in turn change the resistance of the potentiometer and change the output voltage, this will then be connected to the microcontroller via a Zener diode to protect from overvoltage. The voltage reading that the microcontroller receives will correspond to a height, being either + or – the origin of the suspension to determine its current position every 0.2s. </w:t>
      </w:r>
      <w:r w:rsidR="007D6F94">
        <w:rPr>
          <w:rFonts w:ascii="Calibri" w:eastAsia="Calibri" w:hAnsi="Calibri" w:cs="Calibri"/>
        </w:rPr>
        <w:t>Proteus has been used to depict the connections between he potentiometer sensor which is external to the PCB and enclosure in the real device.</w:t>
      </w:r>
    </w:p>
    <w:p w14:paraId="5942C911" w14:textId="67D1074B" w:rsidR="007465A8" w:rsidRDefault="00526723">
      <w:pPr>
        <w:spacing w:after="200" w:line="276" w:lineRule="auto"/>
        <w:rPr>
          <w:rFonts w:ascii="Calibri" w:eastAsia="Calibri" w:hAnsi="Calibri" w:cs="Calibri"/>
          <w:b/>
          <w:bCs/>
          <w:sz w:val="24"/>
          <w:szCs w:val="24"/>
          <w:u w:val="single"/>
        </w:rPr>
      </w:pPr>
      <w:r>
        <w:rPr>
          <w:rFonts w:ascii="Calibri" w:eastAsia="Calibri" w:hAnsi="Calibri" w:cs="Calibri"/>
          <w:b/>
          <w:bCs/>
          <w:sz w:val="24"/>
          <w:szCs w:val="24"/>
          <w:u w:val="single"/>
        </w:rPr>
        <w:t>SD Card</w:t>
      </w:r>
    </w:p>
    <w:p w14:paraId="30B580C6" w14:textId="77777777" w:rsidR="00264606" w:rsidRDefault="00B73F2D" w:rsidP="00264606">
      <w:pPr>
        <w:keepNext/>
        <w:spacing w:after="200" w:line="276" w:lineRule="auto"/>
        <w:jc w:val="center"/>
      </w:pPr>
      <w:r>
        <w:rPr>
          <w:noProof/>
        </w:rPr>
        <w:drawing>
          <wp:inline distT="0" distB="0" distL="0" distR="0" wp14:anchorId="2903714C" wp14:editId="4F4FE10D">
            <wp:extent cx="2463503" cy="2609850"/>
            <wp:effectExtent l="0" t="0" r="0" b="0"/>
            <wp:docPr id="167528198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281981" name="Picture 1" descr="A screenshot of a video game&#10;&#10;Description automatically generated"/>
                    <pic:cNvPicPr/>
                  </pic:nvPicPr>
                  <pic:blipFill>
                    <a:blip r:embed="rId71"/>
                    <a:stretch>
                      <a:fillRect/>
                    </a:stretch>
                  </pic:blipFill>
                  <pic:spPr>
                    <a:xfrm>
                      <a:off x="0" y="0"/>
                      <a:ext cx="2479571" cy="2626873"/>
                    </a:xfrm>
                    <a:prstGeom prst="rect">
                      <a:avLst/>
                    </a:prstGeom>
                  </pic:spPr>
                </pic:pic>
              </a:graphicData>
            </a:graphic>
          </wp:inline>
        </w:drawing>
      </w:r>
    </w:p>
    <w:p w14:paraId="16C89D8B" w14:textId="1B88BF44" w:rsidR="00526723" w:rsidRDefault="00264606" w:rsidP="00264606">
      <w:pPr>
        <w:pStyle w:val="Caption"/>
        <w:jc w:val="center"/>
      </w:pPr>
      <w:r>
        <w:t xml:space="preserve">Figure </w:t>
      </w:r>
      <w:fldSimple w:instr=" SEQ Figure \* ARABIC ">
        <w:r>
          <w:rPr>
            <w:noProof/>
          </w:rPr>
          <w:t>8</w:t>
        </w:r>
      </w:fldSimple>
    </w:p>
    <w:p w14:paraId="61440BB7" w14:textId="22EABDA0" w:rsidR="00EB226B" w:rsidRDefault="00EB226B" w:rsidP="002C4C87">
      <w:pPr>
        <w:spacing w:after="200" w:line="276" w:lineRule="auto"/>
        <w:jc w:val="both"/>
        <w:rPr>
          <w:rFonts w:ascii="Calibri" w:eastAsia="Calibri" w:hAnsi="Calibri" w:cs="Calibri"/>
        </w:rPr>
      </w:pPr>
      <w:r>
        <w:rPr>
          <w:rFonts w:ascii="Calibri" w:eastAsia="Calibri" w:hAnsi="Calibri" w:cs="Calibri"/>
        </w:rPr>
        <w:t xml:space="preserve">The SD card holder will be mounted onto the PCB, this will allow for quick insertion and removal of the SD card to upload and download the data, the USB will also be able to transfer this data to the user for them to analyse the performance of the car over the two hour testing period. </w:t>
      </w:r>
    </w:p>
    <w:p w14:paraId="44A0A0C2" w14:textId="77777777" w:rsidR="00EB226B" w:rsidRDefault="00EB226B" w:rsidP="0019144C">
      <w:pPr>
        <w:spacing w:after="200" w:line="276" w:lineRule="auto"/>
        <w:jc w:val="center"/>
        <w:rPr>
          <w:rFonts w:ascii="Calibri" w:eastAsia="Calibri" w:hAnsi="Calibri" w:cs="Calibri"/>
          <w:b/>
          <w:bCs/>
          <w:sz w:val="24"/>
          <w:szCs w:val="24"/>
          <w:u w:val="single"/>
        </w:rPr>
      </w:pPr>
    </w:p>
    <w:p w14:paraId="1A78ACF5" w14:textId="77777777" w:rsidR="00264606" w:rsidRDefault="00264606" w:rsidP="0019144C">
      <w:pPr>
        <w:spacing w:after="200" w:line="276" w:lineRule="auto"/>
        <w:jc w:val="center"/>
        <w:rPr>
          <w:rFonts w:ascii="Calibri" w:eastAsia="Calibri" w:hAnsi="Calibri" w:cs="Calibri"/>
          <w:b/>
          <w:bCs/>
          <w:sz w:val="24"/>
          <w:szCs w:val="24"/>
          <w:u w:val="single"/>
        </w:rPr>
      </w:pPr>
    </w:p>
    <w:p w14:paraId="08B18A05" w14:textId="77777777" w:rsidR="00264606" w:rsidRDefault="00264606" w:rsidP="0019144C">
      <w:pPr>
        <w:spacing w:after="200" w:line="276" w:lineRule="auto"/>
        <w:jc w:val="center"/>
        <w:rPr>
          <w:rFonts w:ascii="Calibri" w:eastAsia="Calibri" w:hAnsi="Calibri" w:cs="Calibri"/>
          <w:b/>
          <w:bCs/>
          <w:sz w:val="24"/>
          <w:szCs w:val="24"/>
          <w:u w:val="single"/>
        </w:rPr>
      </w:pPr>
    </w:p>
    <w:p w14:paraId="4931DCFB" w14:textId="77777777" w:rsidR="00264606" w:rsidRDefault="00264606" w:rsidP="0019144C">
      <w:pPr>
        <w:spacing w:after="200" w:line="276" w:lineRule="auto"/>
        <w:jc w:val="center"/>
        <w:rPr>
          <w:rFonts w:ascii="Calibri" w:eastAsia="Calibri" w:hAnsi="Calibri" w:cs="Calibri"/>
          <w:b/>
          <w:bCs/>
          <w:sz w:val="24"/>
          <w:szCs w:val="24"/>
          <w:u w:val="single"/>
        </w:rPr>
      </w:pPr>
    </w:p>
    <w:p w14:paraId="64B01995" w14:textId="77777777" w:rsidR="00264606" w:rsidRDefault="00264606" w:rsidP="0019144C">
      <w:pPr>
        <w:spacing w:after="200" w:line="276" w:lineRule="auto"/>
        <w:jc w:val="center"/>
        <w:rPr>
          <w:rFonts w:ascii="Calibri" w:eastAsia="Calibri" w:hAnsi="Calibri" w:cs="Calibri"/>
          <w:b/>
          <w:bCs/>
          <w:sz w:val="24"/>
          <w:szCs w:val="24"/>
          <w:u w:val="single"/>
        </w:rPr>
      </w:pPr>
    </w:p>
    <w:p w14:paraId="6C92D9E3" w14:textId="77777777" w:rsidR="00264606" w:rsidRDefault="00264606" w:rsidP="0019144C">
      <w:pPr>
        <w:spacing w:after="200" w:line="276" w:lineRule="auto"/>
        <w:jc w:val="center"/>
        <w:rPr>
          <w:rFonts w:ascii="Calibri" w:eastAsia="Calibri" w:hAnsi="Calibri" w:cs="Calibri"/>
          <w:b/>
          <w:bCs/>
          <w:sz w:val="24"/>
          <w:szCs w:val="24"/>
          <w:u w:val="single"/>
        </w:rPr>
      </w:pPr>
    </w:p>
    <w:p w14:paraId="02075854" w14:textId="77777777" w:rsidR="00264606" w:rsidRDefault="00264606" w:rsidP="0019144C">
      <w:pPr>
        <w:spacing w:after="200" w:line="276" w:lineRule="auto"/>
        <w:jc w:val="center"/>
        <w:rPr>
          <w:rFonts w:ascii="Calibri" w:eastAsia="Calibri" w:hAnsi="Calibri" w:cs="Calibri"/>
          <w:b/>
          <w:bCs/>
          <w:sz w:val="24"/>
          <w:szCs w:val="24"/>
          <w:u w:val="single"/>
        </w:rPr>
      </w:pPr>
    </w:p>
    <w:p w14:paraId="60B51648" w14:textId="77777777" w:rsidR="00264606" w:rsidRDefault="00264606" w:rsidP="0019144C">
      <w:pPr>
        <w:spacing w:after="200" w:line="276" w:lineRule="auto"/>
        <w:jc w:val="center"/>
        <w:rPr>
          <w:rFonts w:ascii="Calibri" w:eastAsia="Calibri" w:hAnsi="Calibri" w:cs="Calibri"/>
          <w:b/>
          <w:bCs/>
          <w:sz w:val="24"/>
          <w:szCs w:val="24"/>
          <w:u w:val="single"/>
        </w:rPr>
      </w:pPr>
    </w:p>
    <w:p w14:paraId="00A66B73" w14:textId="77777777" w:rsidR="00264606" w:rsidRDefault="00264606" w:rsidP="0019144C">
      <w:pPr>
        <w:spacing w:after="200" w:line="276" w:lineRule="auto"/>
        <w:jc w:val="center"/>
        <w:rPr>
          <w:rFonts w:ascii="Calibri" w:eastAsia="Calibri" w:hAnsi="Calibri" w:cs="Calibri"/>
          <w:b/>
          <w:bCs/>
          <w:sz w:val="24"/>
          <w:szCs w:val="24"/>
          <w:u w:val="single"/>
        </w:rPr>
      </w:pPr>
    </w:p>
    <w:p w14:paraId="183F4623" w14:textId="77777777" w:rsidR="00264606" w:rsidRDefault="00264606" w:rsidP="0019144C">
      <w:pPr>
        <w:spacing w:after="200" w:line="276" w:lineRule="auto"/>
        <w:jc w:val="center"/>
        <w:rPr>
          <w:rFonts w:ascii="Calibri" w:eastAsia="Calibri" w:hAnsi="Calibri" w:cs="Calibri"/>
          <w:b/>
          <w:bCs/>
          <w:sz w:val="24"/>
          <w:szCs w:val="24"/>
          <w:u w:val="single"/>
        </w:rPr>
      </w:pPr>
    </w:p>
    <w:p w14:paraId="147FDEFE" w14:textId="0E0B5B99" w:rsidR="00526723" w:rsidRDefault="00526723">
      <w:pPr>
        <w:spacing w:after="200" w:line="276" w:lineRule="auto"/>
        <w:rPr>
          <w:rFonts w:ascii="Calibri" w:eastAsia="Calibri" w:hAnsi="Calibri" w:cs="Calibri"/>
          <w:b/>
          <w:bCs/>
          <w:sz w:val="24"/>
          <w:szCs w:val="24"/>
          <w:u w:val="single"/>
        </w:rPr>
      </w:pPr>
      <w:r>
        <w:rPr>
          <w:rFonts w:ascii="Calibri" w:eastAsia="Calibri" w:hAnsi="Calibri" w:cs="Calibri"/>
          <w:b/>
          <w:bCs/>
          <w:sz w:val="24"/>
          <w:szCs w:val="24"/>
          <w:u w:val="single"/>
        </w:rPr>
        <w:lastRenderedPageBreak/>
        <w:t>USB</w:t>
      </w:r>
    </w:p>
    <w:p w14:paraId="3676DFE4" w14:textId="77777777" w:rsidR="00264606" w:rsidRDefault="00040450" w:rsidP="00264606">
      <w:pPr>
        <w:keepNext/>
        <w:spacing w:after="200" w:line="276" w:lineRule="auto"/>
        <w:jc w:val="center"/>
      </w:pPr>
      <w:r>
        <w:object w:dxaOrig="6510" w:dyaOrig="3795" w14:anchorId="537426D5">
          <v:rect id="_x0000_i1058" style="width:325.85pt;height:189.55pt" o:ole="" o:preferrelative="t" stroked="f">
            <v:imagedata r:id="rId72" o:title=""/>
          </v:rect>
          <o:OLEObject Type="Embed" ProgID="StaticDib" ShapeID="_x0000_i1058" DrawAspect="Content" ObjectID="_1762262587" r:id="rId73"/>
        </w:object>
      </w:r>
    </w:p>
    <w:p w14:paraId="0FD7976D" w14:textId="3E919CA0" w:rsidR="00526723" w:rsidRDefault="00264606" w:rsidP="00264606">
      <w:pPr>
        <w:pStyle w:val="Caption"/>
        <w:jc w:val="center"/>
      </w:pPr>
      <w:r>
        <w:t xml:space="preserve">Figure </w:t>
      </w:r>
      <w:fldSimple w:instr=" SEQ Figure \* ARABIC ">
        <w:r>
          <w:rPr>
            <w:noProof/>
          </w:rPr>
          <w:t>9</w:t>
        </w:r>
      </w:fldSimple>
    </w:p>
    <w:p w14:paraId="350980C4" w14:textId="21B60E59" w:rsidR="00EB226B" w:rsidRDefault="00EB226B" w:rsidP="002C4C87">
      <w:pPr>
        <w:spacing w:after="200" w:line="240" w:lineRule="auto"/>
        <w:jc w:val="both"/>
        <w:rPr>
          <w:rFonts w:ascii="Calibri" w:eastAsia="Calibri" w:hAnsi="Calibri" w:cs="Calibri"/>
        </w:rPr>
      </w:pPr>
      <w:r>
        <w:rPr>
          <w:rFonts w:ascii="Calibri" w:eastAsia="Calibri" w:hAnsi="Calibri" w:cs="Calibri"/>
        </w:rPr>
        <w:t>The USB input can be mounted onto the board and connected to the microcontroller accordingly. Using a resistor and a Zener diode on the input to the microcontroller, the USB port can be configured and send or receive data from the pic, or in this case the data stored on the SD card from the recording of the drive.</w:t>
      </w:r>
    </w:p>
    <w:p w14:paraId="1D5A8769" w14:textId="77777777" w:rsidR="00EB226B" w:rsidRDefault="00EB226B" w:rsidP="0019144C">
      <w:pPr>
        <w:spacing w:after="200" w:line="276" w:lineRule="auto"/>
        <w:jc w:val="center"/>
        <w:rPr>
          <w:rFonts w:ascii="Calibri" w:eastAsia="Calibri" w:hAnsi="Calibri" w:cs="Calibri"/>
          <w:b/>
          <w:bCs/>
          <w:sz w:val="24"/>
          <w:szCs w:val="24"/>
          <w:u w:val="single"/>
        </w:rPr>
      </w:pPr>
    </w:p>
    <w:p w14:paraId="074DE31B" w14:textId="7A75054F" w:rsidR="00526723" w:rsidRDefault="00526723">
      <w:pPr>
        <w:spacing w:after="200" w:line="276" w:lineRule="auto"/>
        <w:rPr>
          <w:rFonts w:ascii="Calibri" w:eastAsia="Calibri" w:hAnsi="Calibri" w:cs="Calibri"/>
          <w:b/>
          <w:bCs/>
          <w:sz w:val="24"/>
          <w:szCs w:val="24"/>
          <w:u w:val="single"/>
        </w:rPr>
      </w:pPr>
      <w:r>
        <w:rPr>
          <w:rFonts w:ascii="Calibri" w:eastAsia="Calibri" w:hAnsi="Calibri" w:cs="Calibri"/>
          <w:b/>
          <w:bCs/>
          <w:sz w:val="24"/>
          <w:szCs w:val="24"/>
          <w:u w:val="single"/>
        </w:rPr>
        <w:t>LED Tell</w:t>
      </w:r>
    </w:p>
    <w:p w14:paraId="784C2D18" w14:textId="77777777" w:rsidR="00264606" w:rsidRDefault="00040450" w:rsidP="00264606">
      <w:pPr>
        <w:keepNext/>
        <w:spacing w:after="200" w:line="276" w:lineRule="auto"/>
        <w:jc w:val="center"/>
      </w:pPr>
      <w:r>
        <w:object w:dxaOrig="8640" w:dyaOrig="3060" w14:anchorId="3623C711">
          <v:rect id="_x0000_i1059" style="width:6in;height:153pt" o:ole="" o:preferrelative="t" stroked="f">
            <v:imagedata r:id="rId74" o:title=""/>
          </v:rect>
          <o:OLEObject Type="Embed" ProgID="StaticDib" ShapeID="_x0000_i1059" DrawAspect="Content" ObjectID="_1762262588" r:id="rId75"/>
        </w:object>
      </w:r>
    </w:p>
    <w:p w14:paraId="6A6B2524" w14:textId="234B9C46" w:rsidR="00526723" w:rsidRDefault="00264606" w:rsidP="00264606">
      <w:pPr>
        <w:pStyle w:val="Caption"/>
        <w:jc w:val="center"/>
      </w:pPr>
      <w:r>
        <w:t xml:space="preserve">Figure </w:t>
      </w:r>
      <w:fldSimple w:instr=" SEQ Figure \* ARABIC ">
        <w:r>
          <w:rPr>
            <w:noProof/>
          </w:rPr>
          <w:t>10</w:t>
        </w:r>
      </w:fldSimple>
    </w:p>
    <w:p w14:paraId="7F7038DF" w14:textId="3779B568" w:rsidR="00EB226B" w:rsidRDefault="00EB226B" w:rsidP="002C4C87">
      <w:pPr>
        <w:spacing w:after="200" w:line="276" w:lineRule="auto"/>
        <w:jc w:val="both"/>
        <w:rPr>
          <w:rFonts w:ascii="Calibri" w:eastAsia="Calibri" w:hAnsi="Calibri" w:cs="Calibri"/>
        </w:rPr>
      </w:pPr>
      <w:r>
        <w:rPr>
          <w:rFonts w:ascii="Calibri" w:eastAsia="Calibri" w:hAnsi="Calibri" w:cs="Calibri"/>
        </w:rPr>
        <w:t xml:space="preserve">The LED tell is a simple feature that will light up when the device is turned on, this will indicate to the user that it has started the recording and they are ready to drive. It will come on as soon as the </w:t>
      </w:r>
      <w:r w:rsidR="00002F24">
        <w:rPr>
          <w:rFonts w:ascii="Calibri" w:eastAsia="Calibri" w:hAnsi="Calibri" w:cs="Calibri"/>
        </w:rPr>
        <w:t>switch is positioned in the on / ‘start recording’ position.</w:t>
      </w:r>
    </w:p>
    <w:p w14:paraId="3E813F8F" w14:textId="77777777" w:rsidR="00EB226B" w:rsidRDefault="00EB226B" w:rsidP="0019144C">
      <w:pPr>
        <w:spacing w:after="200" w:line="276" w:lineRule="auto"/>
        <w:jc w:val="center"/>
        <w:rPr>
          <w:rFonts w:ascii="Calibri" w:eastAsia="Calibri" w:hAnsi="Calibri" w:cs="Calibri"/>
          <w:b/>
          <w:bCs/>
          <w:sz w:val="24"/>
          <w:szCs w:val="24"/>
          <w:u w:val="single"/>
        </w:rPr>
      </w:pPr>
    </w:p>
    <w:p w14:paraId="636D46CC" w14:textId="77777777" w:rsidR="00264606" w:rsidRDefault="00264606" w:rsidP="0019144C">
      <w:pPr>
        <w:spacing w:after="200" w:line="276" w:lineRule="auto"/>
        <w:jc w:val="center"/>
        <w:rPr>
          <w:rFonts w:ascii="Calibri" w:eastAsia="Calibri" w:hAnsi="Calibri" w:cs="Calibri"/>
          <w:b/>
          <w:bCs/>
          <w:sz w:val="24"/>
          <w:szCs w:val="24"/>
          <w:u w:val="single"/>
        </w:rPr>
      </w:pPr>
    </w:p>
    <w:p w14:paraId="65725881" w14:textId="77777777" w:rsidR="00264606" w:rsidRDefault="00264606" w:rsidP="0019144C">
      <w:pPr>
        <w:spacing w:after="200" w:line="276" w:lineRule="auto"/>
        <w:jc w:val="center"/>
        <w:rPr>
          <w:rFonts w:ascii="Calibri" w:eastAsia="Calibri" w:hAnsi="Calibri" w:cs="Calibri"/>
          <w:b/>
          <w:bCs/>
          <w:sz w:val="24"/>
          <w:szCs w:val="24"/>
          <w:u w:val="single"/>
        </w:rPr>
      </w:pPr>
    </w:p>
    <w:p w14:paraId="6BD700A0" w14:textId="70936F1A" w:rsidR="00526723" w:rsidRDefault="00526723">
      <w:pPr>
        <w:spacing w:after="200" w:line="276" w:lineRule="auto"/>
        <w:rPr>
          <w:rFonts w:ascii="Calibri" w:eastAsia="Calibri" w:hAnsi="Calibri" w:cs="Calibri"/>
          <w:b/>
          <w:bCs/>
          <w:sz w:val="24"/>
          <w:szCs w:val="24"/>
          <w:u w:val="single"/>
        </w:rPr>
      </w:pPr>
      <w:r>
        <w:rPr>
          <w:rFonts w:ascii="Calibri" w:eastAsia="Calibri" w:hAnsi="Calibri" w:cs="Calibri"/>
          <w:b/>
          <w:bCs/>
          <w:sz w:val="24"/>
          <w:szCs w:val="24"/>
          <w:u w:val="single"/>
        </w:rPr>
        <w:lastRenderedPageBreak/>
        <w:t>Start / Stop Switch</w:t>
      </w:r>
    </w:p>
    <w:p w14:paraId="7A22B33A" w14:textId="77777777" w:rsidR="00264606" w:rsidRDefault="00002F24" w:rsidP="00264606">
      <w:pPr>
        <w:keepNext/>
        <w:spacing w:after="200" w:line="276" w:lineRule="auto"/>
        <w:jc w:val="center"/>
      </w:pPr>
      <w:r>
        <w:rPr>
          <w:noProof/>
        </w:rPr>
        <w:drawing>
          <wp:inline distT="0" distB="0" distL="0" distR="0" wp14:anchorId="6EC65334" wp14:editId="73CD5B54">
            <wp:extent cx="3800475" cy="1581150"/>
            <wp:effectExtent l="0" t="0" r="9525" b="0"/>
            <wp:docPr id="573044963" name="Picture 1" descr="A graph with red and green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044963" name="Picture 1" descr="A graph with red and green lines and dots&#10;&#10;Description automatically generated"/>
                    <pic:cNvPicPr/>
                  </pic:nvPicPr>
                  <pic:blipFill>
                    <a:blip r:embed="rId76"/>
                    <a:stretch>
                      <a:fillRect/>
                    </a:stretch>
                  </pic:blipFill>
                  <pic:spPr>
                    <a:xfrm>
                      <a:off x="0" y="0"/>
                      <a:ext cx="3800475" cy="1581150"/>
                    </a:xfrm>
                    <a:prstGeom prst="rect">
                      <a:avLst/>
                    </a:prstGeom>
                  </pic:spPr>
                </pic:pic>
              </a:graphicData>
            </a:graphic>
          </wp:inline>
        </w:drawing>
      </w:r>
    </w:p>
    <w:p w14:paraId="7CFF6C73" w14:textId="78F45BA2" w:rsidR="00526723" w:rsidRDefault="00264606" w:rsidP="00264606">
      <w:pPr>
        <w:pStyle w:val="Caption"/>
        <w:jc w:val="center"/>
        <w:rPr>
          <w:rFonts w:ascii="Calibri" w:eastAsia="Calibri" w:hAnsi="Calibri" w:cs="Calibri"/>
          <w:b/>
          <w:bCs/>
          <w:sz w:val="24"/>
          <w:szCs w:val="24"/>
          <w:u w:val="single"/>
        </w:rPr>
      </w:pPr>
      <w:r>
        <w:t xml:space="preserve">Figure </w:t>
      </w:r>
      <w:fldSimple w:instr=" SEQ Figure \* ARABIC ">
        <w:r>
          <w:rPr>
            <w:noProof/>
          </w:rPr>
          <w:t>11</w:t>
        </w:r>
      </w:fldSimple>
    </w:p>
    <w:p w14:paraId="2A3AD703" w14:textId="7F639D4F" w:rsidR="00002F24" w:rsidRDefault="00002F24" w:rsidP="00002F24">
      <w:pPr>
        <w:spacing w:after="200" w:line="276" w:lineRule="auto"/>
        <w:rPr>
          <w:rFonts w:ascii="Calibri" w:eastAsia="Calibri" w:hAnsi="Calibri" w:cs="Calibri"/>
        </w:rPr>
      </w:pPr>
      <w:r>
        <w:rPr>
          <w:rFonts w:ascii="Calibri" w:eastAsia="Calibri" w:hAnsi="Calibri" w:cs="Calibri"/>
        </w:rPr>
        <w:t>This simple switch will allow the user to chose from the modes to ‘record’ and ‘stop recording’, with the on position making the recording begin and the off position ending it. This will be mounted on the outside of the enclosure allowing for easy access, the LED tell will also indicate to the user that the recording is on/off at any point in time.</w:t>
      </w:r>
    </w:p>
    <w:p w14:paraId="6458E8BA" w14:textId="77777777" w:rsidR="008E489C" w:rsidRDefault="008E489C" w:rsidP="00002F24">
      <w:pPr>
        <w:spacing w:after="200" w:line="276" w:lineRule="auto"/>
        <w:rPr>
          <w:rFonts w:ascii="Calibri" w:eastAsia="Calibri" w:hAnsi="Calibri" w:cs="Calibri"/>
        </w:rPr>
      </w:pPr>
    </w:p>
    <w:p w14:paraId="0EF46B73" w14:textId="77777777" w:rsidR="008E489C" w:rsidRDefault="008E489C" w:rsidP="00002F24">
      <w:pPr>
        <w:spacing w:after="200" w:line="276" w:lineRule="auto"/>
        <w:rPr>
          <w:rFonts w:ascii="Calibri" w:eastAsia="Calibri" w:hAnsi="Calibri" w:cs="Calibri"/>
        </w:rPr>
      </w:pPr>
    </w:p>
    <w:p w14:paraId="6E5CCE01" w14:textId="77777777" w:rsidR="008E489C" w:rsidRDefault="008E489C" w:rsidP="00002F24">
      <w:pPr>
        <w:spacing w:after="200" w:line="276" w:lineRule="auto"/>
        <w:rPr>
          <w:rFonts w:ascii="Calibri" w:eastAsia="Calibri" w:hAnsi="Calibri" w:cs="Calibri"/>
        </w:rPr>
      </w:pPr>
    </w:p>
    <w:p w14:paraId="3D816F71" w14:textId="77777777" w:rsidR="008E489C" w:rsidRDefault="008E489C" w:rsidP="00002F24">
      <w:pPr>
        <w:spacing w:after="200" w:line="276" w:lineRule="auto"/>
        <w:rPr>
          <w:rFonts w:ascii="Calibri" w:eastAsia="Calibri" w:hAnsi="Calibri" w:cs="Calibri"/>
        </w:rPr>
      </w:pPr>
    </w:p>
    <w:p w14:paraId="0CF2F81B" w14:textId="77777777" w:rsidR="008E489C" w:rsidRDefault="008E489C" w:rsidP="00002F24">
      <w:pPr>
        <w:spacing w:after="200" w:line="276" w:lineRule="auto"/>
        <w:rPr>
          <w:rFonts w:ascii="Calibri" w:eastAsia="Calibri" w:hAnsi="Calibri" w:cs="Calibri"/>
        </w:rPr>
      </w:pPr>
    </w:p>
    <w:p w14:paraId="7FABE577" w14:textId="77777777" w:rsidR="008E489C" w:rsidRDefault="008E489C" w:rsidP="00002F24">
      <w:pPr>
        <w:spacing w:after="200" w:line="276" w:lineRule="auto"/>
        <w:rPr>
          <w:rFonts w:ascii="Calibri" w:eastAsia="Calibri" w:hAnsi="Calibri" w:cs="Calibri"/>
        </w:rPr>
      </w:pPr>
    </w:p>
    <w:p w14:paraId="2CE2B056" w14:textId="77777777" w:rsidR="00264606" w:rsidRDefault="00264606" w:rsidP="00002F24">
      <w:pPr>
        <w:spacing w:after="200" w:line="276" w:lineRule="auto"/>
        <w:rPr>
          <w:rFonts w:ascii="Calibri" w:eastAsia="Calibri" w:hAnsi="Calibri" w:cs="Calibri"/>
        </w:rPr>
      </w:pPr>
    </w:p>
    <w:p w14:paraId="2C9AF060" w14:textId="77777777" w:rsidR="00264606" w:rsidRDefault="00264606" w:rsidP="00002F24">
      <w:pPr>
        <w:spacing w:after="200" w:line="276" w:lineRule="auto"/>
        <w:rPr>
          <w:rFonts w:ascii="Calibri" w:eastAsia="Calibri" w:hAnsi="Calibri" w:cs="Calibri"/>
        </w:rPr>
      </w:pPr>
    </w:p>
    <w:p w14:paraId="75A952B9" w14:textId="77777777" w:rsidR="00264606" w:rsidRDefault="00264606" w:rsidP="00002F24">
      <w:pPr>
        <w:spacing w:after="200" w:line="276" w:lineRule="auto"/>
        <w:rPr>
          <w:rFonts w:ascii="Calibri" w:eastAsia="Calibri" w:hAnsi="Calibri" w:cs="Calibri"/>
        </w:rPr>
      </w:pPr>
    </w:p>
    <w:p w14:paraId="1263CCBA" w14:textId="77777777" w:rsidR="00264606" w:rsidRDefault="00264606" w:rsidP="00002F24">
      <w:pPr>
        <w:spacing w:after="200" w:line="276" w:lineRule="auto"/>
        <w:rPr>
          <w:rFonts w:ascii="Calibri" w:eastAsia="Calibri" w:hAnsi="Calibri" w:cs="Calibri"/>
        </w:rPr>
      </w:pPr>
    </w:p>
    <w:p w14:paraId="52109FF6" w14:textId="77777777" w:rsidR="00264606" w:rsidRDefault="00264606" w:rsidP="00002F24">
      <w:pPr>
        <w:spacing w:after="200" w:line="276" w:lineRule="auto"/>
        <w:rPr>
          <w:rFonts w:ascii="Calibri" w:eastAsia="Calibri" w:hAnsi="Calibri" w:cs="Calibri"/>
        </w:rPr>
      </w:pPr>
    </w:p>
    <w:p w14:paraId="31A4619A" w14:textId="77777777" w:rsidR="00264606" w:rsidRDefault="00264606" w:rsidP="00002F24">
      <w:pPr>
        <w:spacing w:after="200" w:line="276" w:lineRule="auto"/>
        <w:rPr>
          <w:rFonts w:ascii="Calibri" w:eastAsia="Calibri" w:hAnsi="Calibri" w:cs="Calibri"/>
        </w:rPr>
      </w:pPr>
    </w:p>
    <w:p w14:paraId="7E4A52C3" w14:textId="77777777" w:rsidR="00264606" w:rsidRDefault="00264606" w:rsidP="00002F24">
      <w:pPr>
        <w:spacing w:after="200" w:line="276" w:lineRule="auto"/>
        <w:rPr>
          <w:rFonts w:ascii="Calibri" w:eastAsia="Calibri" w:hAnsi="Calibri" w:cs="Calibri"/>
        </w:rPr>
      </w:pPr>
    </w:p>
    <w:p w14:paraId="709D6750" w14:textId="77777777" w:rsidR="00264606" w:rsidRDefault="00264606" w:rsidP="00002F24">
      <w:pPr>
        <w:spacing w:after="200" w:line="276" w:lineRule="auto"/>
        <w:rPr>
          <w:rFonts w:ascii="Calibri" w:eastAsia="Calibri" w:hAnsi="Calibri" w:cs="Calibri"/>
        </w:rPr>
      </w:pPr>
    </w:p>
    <w:p w14:paraId="1FEFC62F" w14:textId="77777777" w:rsidR="00264606" w:rsidRDefault="00264606" w:rsidP="00002F24">
      <w:pPr>
        <w:spacing w:after="200" w:line="276" w:lineRule="auto"/>
        <w:rPr>
          <w:rFonts w:ascii="Calibri" w:eastAsia="Calibri" w:hAnsi="Calibri" w:cs="Calibri"/>
        </w:rPr>
      </w:pPr>
    </w:p>
    <w:p w14:paraId="326E0956" w14:textId="77777777" w:rsidR="00264606" w:rsidRDefault="00264606" w:rsidP="00002F24">
      <w:pPr>
        <w:spacing w:after="200" w:line="276" w:lineRule="auto"/>
        <w:rPr>
          <w:rFonts w:ascii="Calibri" w:eastAsia="Calibri" w:hAnsi="Calibri" w:cs="Calibri"/>
        </w:rPr>
      </w:pPr>
    </w:p>
    <w:p w14:paraId="3FC7692D" w14:textId="77777777" w:rsidR="00B73F2D" w:rsidRPr="00002F24" w:rsidRDefault="00B73F2D" w:rsidP="00002F24">
      <w:pPr>
        <w:spacing w:after="200" w:line="276" w:lineRule="auto"/>
        <w:rPr>
          <w:rFonts w:ascii="Calibri" w:eastAsia="Calibri" w:hAnsi="Calibri" w:cs="Calibri"/>
        </w:rPr>
      </w:pPr>
    </w:p>
    <w:p w14:paraId="0FC904D4" w14:textId="45AA90A0" w:rsidR="00526723" w:rsidRDefault="00526723" w:rsidP="00B70E06">
      <w:pPr>
        <w:spacing w:after="200" w:line="276" w:lineRule="auto"/>
        <w:rPr>
          <w:rFonts w:ascii="Calibri" w:eastAsia="Calibri" w:hAnsi="Calibri" w:cs="Calibri"/>
          <w:b/>
          <w:bCs/>
          <w:sz w:val="24"/>
          <w:szCs w:val="24"/>
          <w:u w:val="single"/>
        </w:rPr>
      </w:pPr>
      <w:r>
        <w:rPr>
          <w:rFonts w:ascii="Calibri" w:eastAsia="Calibri" w:hAnsi="Calibri" w:cs="Calibri"/>
          <w:b/>
          <w:bCs/>
          <w:sz w:val="24"/>
          <w:szCs w:val="24"/>
          <w:u w:val="single"/>
        </w:rPr>
        <w:lastRenderedPageBreak/>
        <w:t>Sensor Inputs</w:t>
      </w:r>
      <w:r w:rsidR="00FA2BCA">
        <w:rPr>
          <w:rFonts w:ascii="Calibri" w:eastAsia="Calibri" w:hAnsi="Calibri" w:cs="Calibri"/>
          <w:b/>
          <w:bCs/>
          <w:sz w:val="24"/>
          <w:szCs w:val="24"/>
          <w:u w:val="single"/>
        </w:rPr>
        <w:t xml:space="preserve">, </w:t>
      </w:r>
      <w:r>
        <w:rPr>
          <w:rFonts w:ascii="Calibri" w:eastAsia="Calibri" w:hAnsi="Calibri" w:cs="Calibri"/>
          <w:b/>
          <w:bCs/>
          <w:sz w:val="24"/>
          <w:szCs w:val="24"/>
          <w:u w:val="single"/>
        </w:rPr>
        <w:t>Filters</w:t>
      </w:r>
      <w:r w:rsidR="00040450">
        <w:rPr>
          <w:rFonts w:ascii="Calibri" w:eastAsia="Calibri" w:hAnsi="Calibri" w:cs="Calibri"/>
          <w:b/>
          <w:bCs/>
          <w:sz w:val="24"/>
          <w:szCs w:val="24"/>
          <w:u w:val="single"/>
        </w:rPr>
        <w:t xml:space="preserve"> and Overvoltage Protection</w:t>
      </w:r>
    </w:p>
    <w:p w14:paraId="2E16B763" w14:textId="77777777" w:rsidR="00264606" w:rsidRDefault="00040450" w:rsidP="00264606">
      <w:pPr>
        <w:keepNext/>
        <w:spacing w:after="200" w:line="276" w:lineRule="auto"/>
        <w:jc w:val="center"/>
      </w:pPr>
      <w:r>
        <w:object w:dxaOrig="5609" w:dyaOrig="6540" w14:anchorId="381C6EEF">
          <v:rect id="_x0000_i1060" style="width:280.15pt;height:327pt" o:ole="" o:preferrelative="t" stroked="f">
            <v:imagedata r:id="rId77" o:title=""/>
          </v:rect>
          <o:OLEObject Type="Embed" ProgID="StaticDib" ShapeID="_x0000_i1060" DrawAspect="Content" ObjectID="_1762262589" r:id="rId78"/>
        </w:object>
      </w:r>
    </w:p>
    <w:p w14:paraId="46E2D9FF" w14:textId="1C85C551" w:rsidR="00040450" w:rsidRDefault="00264606" w:rsidP="00264606">
      <w:pPr>
        <w:pStyle w:val="Caption"/>
        <w:jc w:val="center"/>
      </w:pPr>
      <w:r>
        <w:t xml:space="preserve">Figure </w:t>
      </w:r>
      <w:fldSimple w:instr=" SEQ Figure \* ARABIC ">
        <w:r>
          <w:rPr>
            <w:noProof/>
          </w:rPr>
          <w:t>12</w:t>
        </w:r>
      </w:fldSimple>
    </w:p>
    <w:p w14:paraId="2E73788E" w14:textId="65921074" w:rsidR="008E489C" w:rsidRDefault="008E489C" w:rsidP="008E489C">
      <w:pPr>
        <w:spacing w:after="200" w:line="276" w:lineRule="auto"/>
      </w:pPr>
      <w:r>
        <w:t xml:space="preserve">On each input for the RPM, MPH and engine temperature, the input will come through the </w:t>
      </w:r>
      <w:r w:rsidR="00AC3957">
        <w:t>Molex</w:t>
      </w:r>
      <w:r>
        <w:t xml:space="preserve"> connector and </w:t>
      </w:r>
      <w:proofErr w:type="spellStart"/>
      <w:r>
        <w:t>trave</w:t>
      </w:r>
      <w:proofErr w:type="spellEnd"/>
      <w:r>
        <w:t xml:space="preserve"> through a low pass filter, the aim of this is to reduce noise caused by potential magnetic interference and vibrations as the device will be used on a moving vehicle with many sources if noise, like the engine running for example. </w:t>
      </w:r>
    </w:p>
    <w:p w14:paraId="4A003F9A" w14:textId="77777777" w:rsidR="00040450" w:rsidRDefault="00040450">
      <w:pPr>
        <w:spacing w:after="200" w:line="276" w:lineRule="auto"/>
        <w:rPr>
          <w:rFonts w:ascii="Calibri" w:eastAsia="Calibri" w:hAnsi="Calibri" w:cs="Calibri"/>
          <w:b/>
          <w:bCs/>
          <w:sz w:val="24"/>
          <w:szCs w:val="24"/>
          <w:u w:val="single"/>
        </w:rPr>
      </w:pPr>
    </w:p>
    <w:p w14:paraId="3C93C3BD" w14:textId="77777777" w:rsidR="00B70E06" w:rsidRDefault="00B70E06">
      <w:pPr>
        <w:spacing w:after="200" w:line="276" w:lineRule="auto"/>
        <w:rPr>
          <w:rFonts w:ascii="Calibri" w:eastAsia="Calibri" w:hAnsi="Calibri" w:cs="Calibri"/>
          <w:b/>
          <w:bCs/>
          <w:sz w:val="24"/>
          <w:szCs w:val="24"/>
          <w:u w:val="single"/>
        </w:rPr>
      </w:pPr>
    </w:p>
    <w:p w14:paraId="3B10A63B" w14:textId="77777777" w:rsidR="00B70E06" w:rsidRDefault="00B70E06">
      <w:pPr>
        <w:spacing w:after="200" w:line="276" w:lineRule="auto"/>
        <w:rPr>
          <w:rFonts w:ascii="Calibri" w:eastAsia="Calibri" w:hAnsi="Calibri" w:cs="Calibri"/>
          <w:b/>
          <w:bCs/>
          <w:sz w:val="24"/>
          <w:szCs w:val="24"/>
          <w:u w:val="single"/>
        </w:rPr>
      </w:pPr>
    </w:p>
    <w:p w14:paraId="2E6357AA" w14:textId="77777777" w:rsidR="00B70E06" w:rsidRDefault="00B70E06">
      <w:pPr>
        <w:spacing w:after="200" w:line="276" w:lineRule="auto"/>
        <w:rPr>
          <w:rFonts w:ascii="Calibri" w:eastAsia="Calibri" w:hAnsi="Calibri" w:cs="Calibri"/>
          <w:b/>
          <w:bCs/>
          <w:sz w:val="24"/>
          <w:szCs w:val="24"/>
          <w:u w:val="single"/>
        </w:rPr>
      </w:pPr>
    </w:p>
    <w:p w14:paraId="525A6F3F" w14:textId="77777777" w:rsidR="00B70E06" w:rsidRDefault="00B70E06">
      <w:pPr>
        <w:spacing w:after="200" w:line="276" w:lineRule="auto"/>
        <w:rPr>
          <w:rFonts w:ascii="Calibri" w:eastAsia="Calibri" w:hAnsi="Calibri" w:cs="Calibri"/>
          <w:b/>
          <w:bCs/>
          <w:sz w:val="24"/>
          <w:szCs w:val="24"/>
          <w:u w:val="single"/>
        </w:rPr>
      </w:pPr>
    </w:p>
    <w:p w14:paraId="09B2F9EB" w14:textId="77777777" w:rsidR="00B70E06" w:rsidRDefault="00B70E06">
      <w:pPr>
        <w:spacing w:after="200" w:line="276" w:lineRule="auto"/>
        <w:rPr>
          <w:rFonts w:ascii="Calibri" w:eastAsia="Calibri" w:hAnsi="Calibri" w:cs="Calibri"/>
          <w:b/>
          <w:bCs/>
          <w:sz w:val="24"/>
          <w:szCs w:val="24"/>
          <w:u w:val="single"/>
        </w:rPr>
      </w:pPr>
    </w:p>
    <w:p w14:paraId="1C7592FC" w14:textId="77777777" w:rsidR="00B70E06" w:rsidRDefault="00B70E06">
      <w:pPr>
        <w:spacing w:after="200" w:line="276" w:lineRule="auto"/>
        <w:rPr>
          <w:rFonts w:ascii="Calibri" w:eastAsia="Calibri" w:hAnsi="Calibri" w:cs="Calibri"/>
          <w:b/>
          <w:bCs/>
          <w:sz w:val="24"/>
          <w:szCs w:val="24"/>
          <w:u w:val="single"/>
        </w:rPr>
      </w:pPr>
    </w:p>
    <w:p w14:paraId="3EDB434B" w14:textId="77777777" w:rsidR="00C14714" w:rsidRDefault="00C14714">
      <w:pPr>
        <w:spacing w:after="200" w:line="276" w:lineRule="auto"/>
        <w:rPr>
          <w:rFonts w:ascii="Calibri" w:eastAsia="Calibri" w:hAnsi="Calibri" w:cs="Calibri"/>
          <w:b/>
          <w:bCs/>
          <w:sz w:val="24"/>
          <w:szCs w:val="24"/>
          <w:u w:val="single"/>
        </w:rPr>
      </w:pPr>
    </w:p>
    <w:p w14:paraId="3C1E6795" w14:textId="77777777" w:rsidR="00C14714" w:rsidRDefault="00C14714">
      <w:pPr>
        <w:spacing w:after="200" w:line="276" w:lineRule="auto"/>
        <w:rPr>
          <w:rFonts w:ascii="Calibri" w:eastAsia="Calibri" w:hAnsi="Calibri" w:cs="Calibri"/>
          <w:b/>
          <w:bCs/>
          <w:sz w:val="24"/>
          <w:szCs w:val="24"/>
          <w:u w:val="single"/>
        </w:rPr>
      </w:pPr>
    </w:p>
    <w:p w14:paraId="1C659396" w14:textId="0FD69D0E" w:rsidR="00040450" w:rsidRDefault="00040450">
      <w:pPr>
        <w:spacing w:after="200" w:line="276" w:lineRule="auto"/>
        <w:rPr>
          <w:rFonts w:ascii="Calibri" w:eastAsia="Calibri" w:hAnsi="Calibri" w:cs="Calibri"/>
          <w:b/>
          <w:bCs/>
          <w:sz w:val="24"/>
          <w:szCs w:val="24"/>
          <w:u w:val="single"/>
        </w:rPr>
      </w:pPr>
      <w:r>
        <w:rPr>
          <w:rFonts w:ascii="Calibri" w:eastAsia="Calibri" w:hAnsi="Calibri" w:cs="Calibri"/>
          <w:b/>
          <w:bCs/>
          <w:sz w:val="24"/>
          <w:szCs w:val="24"/>
          <w:u w:val="single"/>
        </w:rPr>
        <w:lastRenderedPageBreak/>
        <w:t>Gyroscope Configuration</w:t>
      </w:r>
    </w:p>
    <w:p w14:paraId="7A2A0889" w14:textId="77777777" w:rsidR="00264606" w:rsidRDefault="00B70E06" w:rsidP="00264606">
      <w:pPr>
        <w:keepNext/>
        <w:spacing w:after="200" w:line="276" w:lineRule="auto"/>
        <w:jc w:val="center"/>
      </w:pPr>
      <w:r>
        <w:object w:dxaOrig="8609" w:dyaOrig="7260" w14:anchorId="2E370E63">
          <v:rect id="_x0000_i1061" style="width:268.15pt;height:208.35pt" o:ole="" o:preferrelative="t" stroked="f">
            <v:imagedata r:id="rId79" o:title=""/>
          </v:rect>
          <o:OLEObject Type="Embed" ProgID="StaticDib" ShapeID="_x0000_i1061" DrawAspect="Content" ObjectID="_1762262590" r:id="rId80"/>
        </w:object>
      </w:r>
    </w:p>
    <w:p w14:paraId="629F8C65" w14:textId="679A4264" w:rsidR="00526723" w:rsidRDefault="00264606" w:rsidP="00264606">
      <w:pPr>
        <w:pStyle w:val="Caption"/>
        <w:jc w:val="center"/>
      </w:pPr>
      <w:r>
        <w:t xml:space="preserve">Figure </w:t>
      </w:r>
      <w:fldSimple w:instr=" SEQ Figure \* ARABIC ">
        <w:r>
          <w:rPr>
            <w:noProof/>
          </w:rPr>
          <w:t>13</w:t>
        </w:r>
      </w:fldSimple>
    </w:p>
    <w:p w14:paraId="0E03EAE6" w14:textId="5C64AA81" w:rsidR="00B70E06" w:rsidRDefault="00B70E06" w:rsidP="00B70E06">
      <w:pPr>
        <w:spacing w:after="200" w:line="276" w:lineRule="auto"/>
        <w:rPr>
          <w:rFonts w:ascii="Calibri" w:eastAsia="Calibri" w:hAnsi="Calibri" w:cs="Calibri"/>
          <w:b/>
          <w:bCs/>
          <w:sz w:val="24"/>
          <w:szCs w:val="24"/>
          <w:u w:val="single"/>
        </w:rPr>
      </w:pPr>
      <w:r>
        <w:t xml:space="preserve">For components that are not available in the </w:t>
      </w:r>
      <w:r w:rsidR="005D640A">
        <w:t>Easy</w:t>
      </w:r>
      <w:r>
        <w:t xml:space="preserve"> database, they must be created using the tools provided. The datasheet for the gyroscope contains the pin layout and dimensions as shown in figure </w:t>
      </w:r>
      <w:r w:rsidR="00264606">
        <w:t>13</w:t>
      </w:r>
      <w:r w:rsidR="005D640A">
        <w:t>.</w:t>
      </w:r>
    </w:p>
    <w:p w14:paraId="512F6870" w14:textId="77777777" w:rsidR="00264606" w:rsidRDefault="00B70E06" w:rsidP="00264606">
      <w:pPr>
        <w:keepNext/>
        <w:spacing w:after="200" w:line="276" w:lineRule="auto"/>
        <w:jc w:val="center"/>
      </w:pPr>
      <w:r>
        <w:object w:dxaOrig="8640" w:dyaOrig="5910" w14:anchorId="7EA39B60">
          <v:rect id="_x0000_i1062" style="width:251.85pt;height:169.3pt" o:ole="" o:preferrelative="t" stroked="f">
            <v:imagedata r:id="rId81" o:title=""/>
          </v:rect>
          <o:OLEObject Type="Embed" ProgID="StaticDib" ShapeID="_x0000_i1062" DrawAspect="Content" ObjectID="_1762262591" r:id="rId82"/>
        </w:object>
      </w:r>
    </w:p>
    <w:p w14:paraId="4A7F9DA1" w14:textId="5F81F0A9" w:rsidR="00526723" w:rsidRPr="00526723" w:rsidRDefault="00264606" w:rsidP="00264606">
      <w:pPr>
        <w:pStyle w:val="Caption"/>
        <w:jc w:val="center"/>
        <w:rPr>
          <w:rFonts w:ascii="Calibri" w:eastAsia="Calibri" w:hAnsi="Calibri" w:cs="Calibri"/>
          <w:b/>
          <w:bCs/>
          <w:sz w:val="24"/>
          <w:szCs w:val="24"/>
          <w:u w:val="single"/>
        </w:rPr>
      </w:pPr>
      <w:r>
        <w:t xml:space="preserve">Figure </w:t>
      </w:r>
      <w:fldSimple w:instr=" SEQ Figure \* ARABIC ">
        <w:r>
          <w:rPr>
            <w:noProof/>
          </w:rPr>
          <w:t>14</w:t>
        </w:r>
      </w:fldSimple>
    </w:p>
    <w:p w14:paraId="72286F5C" w14:textId="3B444FFA" w:rsidR="007465A8" w:rsidRDefault="00B70E06">
      <w:pPr>
        <w:spacing w:after="200" w:line="276" w:lineRule="auto"/>
        <w:rPr>
          <w:rFonts w:ascii="Calibri" w:eastAsia="Calibri" w:hAnsi="Calibri" w:cs="Calibri"/>
        </w:rPr>
      </w:pPr>
      <w:r>
        <w:rPr>
          <w:rFonts w:ascii="Calibri" w:eastAsia="Calibri" w:hAnsi="Calibri" w:cs="Calibri"/>
        </w:rPr>
        <w:t xml:space="preserve">Figure </w:t>
      </w:r>
      <w:r w:rsidR="00264606">
        <w:rPr>
          <w:rFonts w:ascii="Calibri" w:eastAsia="Calibri" w:hAnsi="Calibri" w:cs="Calibri"/>
        </w:rPr>
        <w:t>14</w:t>
      </w:r>
      <w:r>
        <w:rPr>
          <w:rFonts w:ascii="Calibri" w:eastAsia="Calibri" w:hAnsi="Calibri" w:cs="Calibri"/>
        </w:rPr>
        <w:t xml:space="preserve"> shows the gyroscope after being made </w:t>
      </w:r>
      <w:r w:rsidR="00942086">
        <w:rPr>
          <w:rFonts w:ascii="Calibri" w:eastAsia="Calibri" w:hAnsi="Calibri" w:cs="Calibri"/>
        </w:rPr>
        <w:t xml:space="preserve">in </w:t>
      </w:r>
      <w:proofErr w:type="spellStart"/>
      <w:r w:rsidR="00942086">
        <w:rPr>
          <w:rFonts w:ascii="Calibri" w:eastAsia="Calibri" w:hAnsi="Calibri" w:cs="Calibri"/>
        </w:rPr>
        <w:t>EasyPC</w:t>
      </w:r>
      <w:proofErr w:type="spellEnd"/>
      <w:r w:rsidR="00942086">
        <w:rPr>
          <w:rFonts w:ascii="Calibri" w:eastAsia="Calibri" w:hAnsi="Calibri" w:cs="Calibri"/>
        </w:rPr>
        <w:t xml:space="preserve">. After the pin layout and dimensions are completed, it can be integrated into the circuit design as this is a component that is vital to the function of the system and must be a part of the PCB design. </w:t>
      </w:r>
      <w:r w:rsidR="00B55A0B">
        <w:rPr>
          <w:rFonts w:ascii="Calibri" w:eastAsia="Calibri" w:hAnsi="Calibri" w:cs="Calibri"/>
        </w:rPr>
        <w:t>The data for roll, pitch and yaw can be accessed through the output ports of the gyroscope and through the use of code in the microcontrollers C code, this data can be translated into the position and movement of the car an the X,Y and Z axis.</w:t>
      </w:r>
    </w:p>
    <w:p w14:paraId="50B4229C" w14:textId="77777777" w:rsidR="00F80CA3" w:rsidRDefault="00F80CA3">
      <w:pPr>
        <w:spacing w:after="200" w:line="276" w:lineRule="auto"/>
        <w:rPr>
          <w:rFonts w:ascii="Calibri" w:eastAsia="Calibri" w:hAnsi="Calibri" w:cs="Calibri"/>
        </w:rPr>
      </w:pPr>
    </w:p>
    <w:p w14:paraId="7F1D0A04" w14:textId="77777777" w:rsidR="00F80CA3" w:rsidRDefault="00F80CA3">
      <w:pPr>
        <w:spacing w:after="200" w:line="276" w:lineRule="auto"/>
        <w:rPr>
          <w:rFonts w:ascii="Calibri" w:eastAsia="Calibri" w:hAnsi="Calibri" w:cs="Calibri"/>
        </w:rPr>
      </w:pPr>
    </w:p>
    <w:p w14:paraId="6F437A8B" w14:textId="77777777" w:rsidR="005D640A" w:rsidRDefault="005D640A">
      <w:pPr>
        <w:spacing w:after="200" w:line="276" w:lineRule="auto"/>
        <w:rPr>
          <w:rFonts w:ascii="Calibri" w:eastAsia="Calibri" w:hAnsi="Calibri" w:cs="Calibri"/>
        </w:rPr>
      </w:pPr>
    </w:p>
    <w:p w14:paraId="144502A1" w14:textId="740E634A" w:rsidR="007465A8" w:rsidRDefault="00E137DC">
      <w:pPr>
        <w:spacing w:after="200" w:line="276" w:lineRule="auto"/>
        <w:rPr>
          <w:rFonts w:ascii="Calibri" w:eastAsia="Calibri" w:hAnsi="Calibri" w:cs="Calibri"/>
          <w:b/>
          <w:bCs/>
          <w:sz w:val="24"/>
          <w:szCs w:val="24"/>
          <w:u w:val="single"/>
        </w:rPr>
      </w:pPr>
      <w:r w:rsidRPr="00E137DC">
        <w:rPr>
          <w:rFonts w:ascii="Calibri" w:eastAsia="Calibri" w:hAnsi="Calibri" w:cs="Calibri"/>
          <w:b/>
          <w:bCs/>
          <w:sz w:val="24"/>
          <w:szCs w:val="24"/>
          <w:u w:val="single"/>
        </w:rPr>
        <w:lastRenderedPageBreak/>
        <w:t>Task 5</w:t>
      </w:r>
    </w:p>
    <w:p w14:paraId="21B432B5" w14:textId="49CD484D" w:rsidR="00E137DC" w:rsidRPr="00E137DC" w:rsidRDefault="00E137DC">
      <w:pPr>
        <w:spacing w:after="200" w:line="276" w:lineRule="auto"/>
        <w:rPr>
          <w:rFonts w:ascii="Calibri" w:eastAsia="Calibri" w:hAnsi="Calibri" w:cs="Calibri"/>
          <w:b/>
          <w:bCs/>
          <w:sz w:val="24"/>
          <w:szCs w:val="24"/>
          <w:u w:val="single"/>
        </w:rPr>
      </w:pPr>
      <w:r>
        <w:rPr>
          <w:rFonts w:ascii="Calibri" w:eastAsia="Calibri" w:hAnsi="Calibri" w:cs="Calibri"/>
          <w:b/>
          <w:bCs/>
          <w:sz w:val="24"/>
          <w:szCs w:val="24"/>
          <w:u w:val="single"/>
        </w:rPr>
        <w:t>Structure Diagram</w:t>
      </w:r>
    </w:p>
    <w:p w14:paraId="29890F11" w14:textId="77777777" w:rsidR="00264606" w:rsidRDefault="00C14714" w:rsidP="00264606">
      <w:pPr>
        <w:keepNext/>
        <w:spacing w:after="200" w:line="276" w:lineRule="auto"/>
      </w:pPr>
      <w:r>
        <w:rPr>
          <w:rFonts w:ascii="Calibri" w:eastAsia="Calibri" w:hAnsi="Calibri" w:cs="Calibri"/>
          <w:noProof/>
        </w:rPr>
        <w:drawing>
          <wp:inline distT="0" distB="0" distL="0" distR="0" wp14:anchorId="317879FC" wp14:editId="638BE200">
            <wp:extent cx="5731510" cy="3244215"/>
            <wp:effectExtent l="0" t="0" r="2540" b="0"/>
            <wp:docPr id="1254758500"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758500" name="Picture 1" descr="A diagram of a machine&#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5731510" cy="3244215"/>
                    </a:xfrm>
                    <a:prstGeom prst="rect">
                      <a:avLst/>
                    </a:prstGeom>
                  </pic:spPr>
                </pic:pic>
              </a:graphicData>
            </a:graphic>
          </wp:inline>
        </w:drawing>
      </w:r>
    </w:p>
    <w:p w14:paraId="2C84B8BF" w14:textId="79B32417" w:rsidR="00C17DE2" w:rsidRDefault="00264606" w:rsidP="00264606">
      <w:pPr>
        <w:pStyle w:val="Caption"/>
        <w:rPr>
          <w:rFonts w:ascii="Calibri" w:eastAsia="Calibri" w:hAnsi="Calibri" w:cs="Calibri"/>
        </w:rPr>
      </w:pPr>
      <w:r>
        <w:t xml:space="preserve">Figure </w:t>
      </w:r>
      <w:fldSimple w:instr=" SEQ Figure \* ARABIC ">
        <w:r>
          <w:rPr>
            <w:noProof/>
          </w:rPr>
          <w:t>15</w:t>
        </w:r>
      </w:fldSimple>
    </w:p>
    <w:p w14:paraId="09318238" w14:textId="19F6380C" w:rsidR="007465A8" w:rsidRDefault="00E137DC">
      <w:pPr>
        <w:rPr>
          <w:rFonts w:ascii="Calibri" w:eastAsia="Calibri" w:hAnsi="Calibri" w:cs="Calibri"/>
          <w:b/>
          <w:bCs/>
          <w:sz w:val="24"/>
          <w:szCs w:val="24"/>
          <w:u w:val="single"/>
        </w:rPr>
      </w:pPr>
      <w:r>
        <w:rPr>
          <w:rFonts w:ascii="Calibri" w:eastAsia="Calibri" w:hAnsi="Calibri" w:cs="Calibri"/>
          <w:b/>
          <w:bCs/>
          <w:sz w:val="24"/>
          <w:szCs w:val="24"/>
          <w:u w:val="single"/>
        </w:rPr>
        <w:t>Task 6 – Prototype Costs</w:t>
      </w:r>
    </w:p>
    <w:tbl>
      <w:tblPr>
        <w:tblW w:w="11720" w:type="dxa"/>
        <w:tblInd w:w="-1352" w:type="dxa"/>
        <w:tblLook w:val="04A0" w:firstRow="1" w:lastRow="0" w:firstColumn="1" w:lastColumn="0" w:noHBand="0" w:noVBand="1"/>
      </w:tblPr>
      <w:tblGrid>
        <w:gridCol w:w="3000"/>
        <w:gridCol w:w="2260"/>
        <w:gridCol w:w="2020"/>
        <w:gridCol w:w="1220"/>
        <w:gridCol w:w="1640"/>
        <w:gridCol w:w="1580"/>
      </w:tblGrid>
      <w:tr w:rsidR="00FC2BB8" w:rsidRPr="00FC2BB8" w14:paraId="52F913D8" w14:textId="77777777" w:rsidTr="00FC2BB8">
        <w:trPr>
          <w:trHeight w:val="288"/>
        </w:trPr>
        <w:tc>
          <w:tcPr>
            <w:tcW w:w="30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C05683"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Product Name</w:t>
            </w:r>
          </w:p>
        </w:tc>
        <w:tc>
          <w:tcPr>
            <w:tcW w:w="2260" w:type="dxa"/>
            <w:tcBorders>
              <w:top w:val="single" w:sz="4" w:space="0" w:color="auto"/>
              <w:left w:val="nil"/>
              <w:bottom w:val="single" w:sz="4" w:space="0" w:color="auto"/>
              <w:right w:val="single" w:sz="4" w:space="0" w:color="auto"/>
            </w:tcBorders>
            <w:shd w:val="clear" w:color="auto" w:fill="auto"/>
            <w:noWrap/>
            <w:vAlign w:val="bottom"/>
            <w:hideMark/>
          </w:tcPr>
          <w:p w14:paraId="31C3AF04"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Product Type</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14:paraId="3B1DF49C"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Seller</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14:paraId="073DDB71"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Quantity</w:t>
            </w:r>
          </w:p>
        </w:tc>
        <w:tc>
          <w:tcPr>
            <w:tcW w:w="1640" w:type="dxa"/>
            <w:tcBorders>
              <w:top w:val="single" w:sz="4" w:space="0" w:color="auto"/>
              <w:left w:val="nil"/>
              <w:bottom w:val="single" w:sz="4" w:space="0" w:color="auto"/>
              <w:right w:val="single" w:sz="4" w:space="0" w:color="auto"/>
            </w:tcBorders>
            <w:shd w:val="clear" w:color="auto" w:fill="auto"/>
            <w:noWrap/>
            <w:vAlign w:val="bottom"/>
            <w:hideMark/>
          </w:tcPr>
          <w:p w14:paraId="6B183E90"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Cost per unit</w:t>
            </w:r>
          </w:p>
        </w:tc>
        <w:tc>
          <w:tcPr>
            <w:tcW w:w="1580" w:type="dxa"/>
            <w:tcBorders>
              <w:top w:val="single" w:sz="4" w:space="0" w:color="auto"/>
              <w:left w:val="nil"/>
              <w:bottom w:val="single" w:sz="4" w:space="0" w:color="auto"/>
              <w:right w:val="single" w:sz="4" w:space="0" w:color="auto"/>
            </w:tcBorders>
            <w:shd w:val="clear" w:color="auto" w:fill="auto"/>
            <w:noWrap/>
            <w:vAlign w:val="bottom"/>
            <w:hideMark/>
          </w:tcPr>
          <w:p w14:paraId="1C250337"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Total</w:t>
            </w:r>
          </w:p>
        </w:tc>
      </w:tr>
      <w:tr w:rsidR="00FC2BB8" w:rsidRPr="00FC2BB8" w14:paraId="790F1034" w14:textId="77777777" w:rsidTr="00FC2BB8">
        <w:trPr>
          <w:trHeight w:val="288"/>
        </w:trPr>
        <w:tc>
          <w:tcPr>
            <w:tcW w:w="3000" w:type="dxa"/>
            <w:tcBorders>
              <w:top w:val="nil"/>
              <w:left w:val="single" w:sz="4" w:space="0" w:color="auto"/>
              <w:bottom w:val="single" w:sz="4" w:space="0" w:color="auto"/>
              <w:right w:val="single" w:sz="4" w:space="0" w:color="auto"/>
            </w:tcBorders>
            <w:shd w:val="clear" w:color="000000" w:fill="E7E6E6"/>
            <w:noWrap/>
            <w:vAlign w:val="bottom"/>
            <w:hideMark/>
          </w:tcPr>
          <w:p w14:paraId="387B2E85" w14:textId="77777777" w:rsidR="00FC2BB8" w:rsidRPr="00FC2BB8" w:rsidRDefault="00FC2BB8" w:rsidP="00FC2BB8">
            <w:pPr>
              <w:spacing w:after="0" w:line="240" w:lineRule="auto"/>
              <w:rPr>
                <w:rFonts w:ascii="Calibri" w:eastAsia="Times New Roman" w:hAnsi="Calibri" w:cs="Calibri"/>
                <w:b/>
                <w:bCs/>
                <w:color w:val="000000"/>
                <w:kern w:val="0"/>
                <w14:ligatures w14:val="none"/>
              </w:rPr>
            </w:pPr>
            <w:r w:rsidRPr="00FC2BB8">
              <w:rPr>
                <w:rFonts w:ascii="Calibri" w:eastAsia="Times New Roman" w:hAnsi="Calibri" w:cs="Calibri"/>
                <w:b/>
                <w:bCs/>
                <w:color w:val="000000"/>
                <w:kern w:val="0"/>
                <w14:ligatures w14:val="none"/>
              </w:rPr>
              <w:t>Sensors</w:t>
            </w:r>
          </w:p>
        </w:tc>
        <w:tc>
          <w:tcPr>
            <w:tcW w:w="2260" w:type="dxa"/>
            <w:tcBorders>
              <w:top w:val="nil"/>
              <w:left w:val="nil"/>
              <w:bottom w:val="single" w:sz="4" w:space="0" w:color="auto"/>
              <w:right w:val="single" w:sz="4" w:space="0" w:color="auto"/>
            </w:tcBorders>
            <w:shd w:val="clear" w:color="auto" w:fill="auto"/>
            <w:noWrap/>
            <w:vAlign w:val="bottom"/>
            <w:hideMark/>
          </w:tcPr>
          <w:p w14:paraId="68B4711E"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c>
          <w:tcPr>
            <w:tcW w:w="2020" w:type="dxa"/>
            <w:tcBorders>
              <w:top w:val="nil"/>
              <w:left w:val="nil"/>
              <w:bottom w:val="single" w:sz="4" w:space="0" w:color="auto"/>
              <w:right w:val="single" w:sz="4" w:space="0" w:color="auto"/>
            </w:tcBorders>
            <w:shd w:val="clear" w:color="auto" w:fill="auto"/>
            <w:noWrap/>
            <w:vAlign w:val="bottom"/>
            <w:hideMark/>
          </w:tcPr>
          <w:p w14:paraId="6D646CB4"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c>
          <w:tcPr>
            <w:tcW w:w="1220" w:type="dxa"/>
            <w:tcBorders>
              <w:top w:val="nil"/>
              <w:left w:val="nil"/>
              <w:bottom w:val="single" w:sz="4" w:space="0" w:color="auto"/>
              <w:right w:val="single" w:sz="4" w:space="0" w:color="auto"/>
            </w:tcBorders>
            <w:shd w:val="clear" w:color="auto" w:fill="auto"/>
            <w:noWrap/>
            <w:vAlign w:val="bottom"/>
            <w:hideMark/>
          </w:tcPr>
          <w:p w14:paraId="40AB294E"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015C6F2E"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c>
          <w:tcPr>
            <w:tcW w:w="1580" w:type="dxa"/>
            <w:tcBorders>
              <w:top w:val="nil"/>
              <w:left w:val="nil"/>
              <w:bottom w:val="single" w:sz="4" w:space="0" w:color="auto"/>
              <w:right w:val="single" w:sz="4" w:space="0" w:color="auto"/>
            </w:tcBorders>
            <w:shd w:val="clear" w:color="auto" w:fill="auto"/>
            <w:noWrap/>
            <w:vAlign w:val="bottom"/>
            <w:hideMark/>
          </w:tcPr>
          <w:p w14:paraId="5221E305"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r>
      <w:tr w:rsidR="00FC2BB8" w:rsidRPr="00FC2BB8" w14:paraId="3FC52FEE"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51ED9AF1"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LSM6DSO32TR</w:t>
            </w:r>
          </w:p>
        </w:tc>
        <w:tc>
          <w:tcPr>
            <w:tcW w:w="2260" w:type="dxa"/>
            <w:tcBorders>
              <w:top w:val="nil"/>
              <w:left w:val="nil"/>
              <w:bottom w:val="single" w:sz="4" w:space="0" w:color="auto"/>
              <w:right w:val="single" w:sz="4" w:space="0" w:color="auto"/>
            </w:tcBorders>
            <w:shd w:val="clear" w:color="auto" w:fill="auto"/>
            <w:noWrap/>
            <w:vAlign w:val="bottom"/>
            <w:hideMark/>
          </w:tcPr>
          <w:p w14:paraId="235DF9BA"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Gyroscope</w:t>
            </w:r>
          </w:p>
        </w:tc>
        <w:tc>
          <w:tcPr>
            <w:tcW w:w="2020" w:type="dxa"/>
            <w:tcBorders>
              <w:top w:val="nil"/>
              <w:left w:val="nil"/>
              <w:bottom w:val="single" w:sz="4" w:space="0" w:color="auto"/>
              <w:right w:val="single" w:sz="4" w:space="0" w:color="auto"/>
            </w:tcBorders>
            <w:shd w:val="clear" w:color="auto" w:fill="auto"/>
            <w:noWrap/>
            <w:vAlign w:val="bottom"/>
            <w:hideMark/>
          </w:tcPr>
          <w:p w14:paraId="674216CE"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Farnell</w:t>
            </w:r>
          </w:p>
        </w:tc>
        <w:tc>
          <w:tcPr>
            <w:tcW w:w="1220" w:type="dxa"/>
            <w:tcBorders>
              <w:top w:val="nil"/>
              <w:left w:val="nil"/>
              <w:bottom w:val="single" w:sz="4" w:space="0" w:color="auto"/>
              <w:right w:val="single" w:sz="4" w:space="0" w:color="auto"/>
            </w:tcBorders>
            <w:shd w:val="clear" w:color="auto" w:fill="auto"/>
            <w:noWrap/>
            <w:vAlign w:val="bottom"/>
            <w:hideMark/>
          </w:tcPr>
          <w:p w14:paraId="6D71CC8D"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41C136C2"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£5.00</w:t>
            </w:r>
          </w:p>
        </w:tc>
        <w:tc>
          <w:tcPr>
            <w:tcW w:w="1580" w:type="dxa"/>
            <w:tcBorders>
              <w:top w:val="nil"/>
              <w:left w:val="nil"/>
              <w:bottom w:val="single" w:sz="4" w:space="0" w:color="auto"/>
              <w:right w:val="single" w:sz="4" w:space="0" w:color="auto"/>
            </w:tcBorders>
            <w:shd w:val="clear" w:color="auto" w:fill="auto"/>
            <w:noWrap/>
            <w:vAlign w:val="bottom"/>
            <w:hideMark/>
          </w:tcPr>
          <w:p w14:paraId="2C5E7BEE"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£5.00</w:t>
            </w:r>
          </w:p>
        </w:tc>
      </w:tr>
      <w:tr w:rsidR="00FC2BB8" w:rsidRPr="00FC2BB8" w14:paraId="163D93F7"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0ACC8878"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AiM potentiometer</w:t>
            </w:r>
          </w:p>
        </w:tc>
        <w:tc>
          <w:tcPr>
            <w:tcW w:w="2260" w:type="dxa"/>
            <w:tcBorders>
              <w:top w:val="nil"/>
              <w:left w:val="nil"/>
              <w:bottom w:val="single" w:sz="4" w:space="0" w:color="auto"/>
              <w:right w:val="single" w:sz="4" w:space="0" w:color="auto"/>
            </w:tcBorders>
            <w:shd w:val="clear" w:color="auto" w:fill="auto"/>
            <w:noWrap/>
            <w:vAlign w:val="bottom"/>
            <w:hideMark/>
          </w:tcPr>
          <w:p w14:paraId="639C1040"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Suspension Sensor</w:t>
            </w:r>
          </w:p>
        </w:tc>
        <w:tc>
          <w:tcPr>
            <w:tcW w:w="2020" w:type="dxa"/>
            <w:tcBorders>
              <w:top w:val="nil"/>
              <w:left w:val="nil"/>
              <w:bottom w:val="single" w:sz="4" w:space="0" w:color="auto"/>
              <w:right w:val="single" w:sz="4" w:space="0" w:color="auto"/>
            </w:tcBorders>
            <w:shd w:val="clear" w:color="auto" w:fill="auto"/>
            <w:noWrap/>
            <w:vAlign w:val="bottom"/>
            <w:hideMark/>
          </w:tcPr>
          <w:p w14:paraId="75284AFA"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AiM</w:t>
            </w:r>
          </w:p>
        </w:tc>
        <w:tc>
          <w:tcPr>
            <w:tcW w:w="1220" w:type="dxa"/>
            <w:tcBorders>
              <w:top w:val="nil"/>
              <w:left w:val="nil"/>
              <w:bottom w:val="single" w:sz="4" w:space="0" w:color="auto"/>
              <w:right w:val="single" w:sz="4" w:space="0" w:color="auto"/>
            </w:tcBorders>
            <w:shd w:val="clear" w:color="auto" w:fill="auto"/>
            <w:noWrap/>
            <w:vAlign w:val="bottom"/>
            <w:hideMark/>
          </w:tcPr>
          <w:p w14:paraId="25D14FF5"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x4</w:t>
            </w:r>
          </w:p>
        </w:tc>
        <w:tc>
          <w:tcPr>
            <w:tcW w:w="1640" w:type="dxa"/>
            <w:tcBorders>
              <w:top w:val="nil"/>
              <w:left w:val="nil"/>
              <w:bottom w:val="single" w:sz="4" w:space="0" w:color="auto"/>
              <w:right w:val="single" w:sz="4" w:space="0" w:color="auto"/>
            </w:tcBorders>
            <w:shd w:val="clear" w:color="auto" w:fill="auto"/>
            <w:noWrap/>
            <w:vAlign w:val="bottom"/>
            <w:hideMark/>
          </w:tcPr>
          <w:p w14:paraId="69F53CA6"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£235</w:t>
            </w:r>
          </w:p>
        </w:tc>
        <w:tc>
          <w:tcPr>
            <w:tcW w:w="1580" w:type="dxa"/>
            <w:tcBorders>
              <w:top w:val="nil"/>
              <w:left w:val="nil"/>
              <w:bottom w:val="single" w:sz="4" w:space="0" w:color="auto"/>
              <w:right w:val="single" w:sz="4" w:space="0" w:color="auto"/>
            </w:tcBorders>
            <w:shd w:val="clear" w:color="auto" w:fill="auto"/>
            <w:noWrap/>
            <w:vAlign w:val="bottom"/>
            <w:hideMark/>
          </w:tcPr>
          <w:p w14:paraId="0024938F"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£940</w:t>
            </w:r>
          </w:p>
        </w:tc>
      </w:tr>
      <w:tr w:rsidR="00FC2BB8" w:rsidRPr="00FC2BB8" w14:paraId="3C912ADC"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53623B5B"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Honeywell MA3055S10</w:t>
            </w:r>
          </w:p>
        </w:tc>
        <w:tc>
          <w:tcPr>
            <w:tcW w:w="2260" w:type="dxa"/>
            <w:tcBorders>
              <w:top w:val="nil"/>
              <w:left w:val="nil"/>
              <w:bottom w:val="single" w:sz="4" w:space="0" w:color="auto"/>
              <w:right w:val="single" w:sz="4" w:space="0" w:color="auto"/>
            </w:tcBorders>
            <w:shd w:val="clear" w:color="auto" w:fill="auto"/>
            <w:noWrap/>
            <w:vAlign w:val="bottom"/>
            <w:hideMark/>
          </w:tcPr>
          <w:p w14:paraId="7A8BE4FB"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MPH Sensor</w:t>
            </w:r>
          </w:p>
        </w:tc>
        <w:tc>
          <w:tcPr>
            <w:tcW w:w="2020" w:type="dxa"/>
            <w:tcBorders>
              <w:top w:val="nil"/>
              <w:left w:val="nil"/>
              <w:bottom w:val="single" w:sz="4" w:space="0" w:color="auto"/>
              <w:right w:val="single" w:sz="4" w:space="0" w:color="auto"/>
            </w:tcBorders>
            <w:shd w:val="clear" w:color="auto" w:fill="auto"/>
            <w:noWrap/>
            <w:vAlign w:val="bottom"/>
            <w:hideMark/>
          </w:tcPr>
          <w:p w14:paraId="63DC7C2C"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Honeywell</w:t>
            </w:r>
          </w:p>
        </w:tc>
        <w:tc>
          <w:tcPr>
            <w:tcW w:w="1220" w:type="dxa"/>
            <w:tcBorders>
              <w:top w:val="nil"/>
              <w:left w:val="nil"/>
              <w:bottom w:val="single" w:sz="4" w:space="0" w:color="auto"/>
              <w:right w:val="single" w:sz="4" w:space="0" w:color="auto"/>
            </w:tcBorders>
            <w:shd w:val="clear" w:color="auto" w:fill="auto"/>
            <w:noWrap/>
            <w:vAlign w:val="bottom"/>
            <w:hideMark/>
          </w:tcPr>
          <w:p w14:paraId="1C94A217"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0D1B1ABC"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£376.21</w:t>
            </w:r>
          </w:p>
        </w:tc>
        <w:tc>
          <w:tcPr>
            <w:tcW w:w="1580" w:type="dxa"/>
            <w:tcBorders>
              <w:top w:val="nil"/>
              <w:left w:val="nil"/>
              <w:bottom w:val="single" w:sz="4" w:space="0" w:color="auto"/>
              <w:right w:val="single" w:sz="4" w:space="0" w:color="auto"/>
            </w:tcBorders>
            <w:shd w:val="clear" w:color="auto" w:fill="auto"/>
            <w:noWrap/>
            <w:vAlign w:val="bottom"/>
            <w:hideMark/>
          </w:tcPr>
          <w:p w14:paraId="63DD519F"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£376.21</w:t>
            </w:r>
          </w:p>
        </w:tc>
      </w:tr>
      <w:tr w:rsidR="00FC2BB8" w:rsidRPr="00FC2BB8" w14:paraId="3056765A"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center"/>
            <w:hideMark/>
          </w:tcPr>
          <w:p w14:paraId="28261B8E" w14:textId="77777777" w:rsidR="00FC2BB8" w:rsidRPr="00FC2BB8" w:rsidRDefault="00FC2BB8" w:rsidP="00FC2BB8">
            <w:pPr>
              <w:spacing w:after="0" w:line="240" w:lineRule="auto"/>
              <w:jc w:val="center"/>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OPTRIS OPTCSLT15SFCB8</w:t>
            </w:r>
          </w:p>
        </w:tc>
        <w:tc>
          <w:tcPr>
            <w:tcW w:w="2260" w:type="dxa"/>
            <w:tcBorders>
              <w:top w:val="nil"/>
              <w:left w:val="nil"/>
              <w:bottom w:val="single" w:sz="4" w:space="0" w:color="auto"/>
              <w:right w:val="single" w:sz="4" w:space="0" w:color="auto"/>
            </w:tcBorders>
            <w:shd w:val="clear" w:color="auto" w:fill="auto"/>
            <w:noWrap/>
            <w:vAlign w:val="bottom"/>
            <w:hideMark/>
          </w:tcPr>
          <w:p w14:paraId="58FBE410"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Engine Temp Sensor</w:t>
            </w:r>
          </w:p>
        </w:tc>
        <w:tc>
          <w:tcPr>
            <w:tcW w:w="2020" w:type="dxa"/>
            <w:tcBorders>
              <w:top w:val="nil"/>
              <w:left w:val="nil"/>
              <w:bottom w:val="single" w:sz="4" w:space="0" w:color="auto"/>
              <w:right w:val="single" w:sz="4" w:space="0" w:color="auto"/>
            </w:tcBorders>
            <w:shd w:val="clear" w:color="auto" w:fill="auto"/>
            <w:noWrap/>
            <w:vAlign w:val="bottom"/>
            <w:hideMark/>
          </w:tcPr>
          <w:p w14:paraId="52690C9C" w14:textId="77777777" w:rsidR="00FC2BB8" w:rsidRPr="00FC2BB8" w:rsidRDefault="00FC2BB8" w:rsidP="00FC2BB8">
            <w:pPr>
              <w:spacing w:after="0" w:line="240" w:lineRule="auto"/>
              <w:rPr>
                <w:rFonts w:ascii="Calibri" w:eastAsia="Times New Roman" w:hAnsi="Calibri" w:cs="Calibri"/>
                <w:color w:val="000000"/>
                <w:kern w:val="0"/>
                <w14:ligatures w14:val="none"/>
              </w:rPr>
            </w:pPr>
            <w:proofErr w:type="spellStart"/>
            <w:r w:rsidRPr="00FC2BB8">
              <w:rPr>
                <w:rFonts w:ascii="Calibri" w:eastAsia="Times New Roman" w:hAnsi="Calibri" w:cs="Calibri"/>
                <w:color w:val="000000"/>
                <w:kern w:val="0"/>
                <w14:ligatures w14:val="none"/>
              </w:rPr>
              <w:t>Optris</w:t>
            </w:r>
            <w:proofErr w:type="spellEnd"/>
          </w:p>
        </w:tc>
        <w:tc>
          <w:tcPr>
            <w:tcW w:w="1220" w:type="dxa"/>
            <w:tcBorders>
              <w:top w:val="nil"/>
              <w:left w:val="nil"/>
              <w:bottom w:val="single" w:sz="4" w:space="0" w:color="auto"/>
              <w:right w:val="single" w:sz="4" w:space="0" w:color="auto"/>
            </w:tcBorders>
            <w:shd w:val="clear" w:color="auto" w:fill="auto"/>
            <w:noWrap/>
            <w:vAlign w:val="bottom"/>
            <w:hideMark/>
          </w:tcPr>
          <w:p w14:paraId="23158B80"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0C956447"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£136.33</w:t>
            </w:r>
          </w:p>
        </w:tc>
        <w:tc>
          <w:tcPr>
            <w:tcW w:w="1580" w:type="dxa"/>
            <w:tcBorders>
              <w:top w:val="nil"/>
              <w:left w:val="nil"/>
              <w:bottom w:val="single" w:sz="4" w:space="0" w:color="auto"/>
              <w:right w:val="single" w:sz="4" w:space="0" w:color="auto"/>
            </w:tcBorders>
            <w:shd w:val="clear" w:color="auto" w:fill="auto"/>
            <w:noWrap/>
            <w:vAlign w:val="bottom"/>
            <w:hideMark/>
          </w:tcPr>
          <w:p w14:paraId="5A34A2CD"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£136.33</w:t>
            </w:r>
          </w:p>
        </w:tc>
      </w:tr>
      <w:tr w:rsidR="00FC2BB8" w:rsidRPr="00FC2BB8" w14:paraId="16E948A5"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00073969"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xml:space="preserve">Omni Instruments VLS/DA </w:t>
            </w:r>
          </w:p>
        </w:tc>
        <w:tc>
          <w:tcPr>
            <w:tcW w:w="2260" w:type="dxa"/>
            <w:tcBorders>
              <w:top w:val="nil"/>
              <w:left w:val="nil"/>
              <w:bottom w:val="single" w:sz="4" w:space="0" w:color="auto"/>
              <w:right w:val="single" w:sz="4" w:space="0" w:color="auto"/>
            </w:tcBorders>
            <w:shd w:val="clear" w:color="auto" w:fill="auto"/>
            <w:noWrap/>
            <w:vAlign w:val="bottom"/>
            <w:hideMark/>
          </w:tcPr>
          <w:p w14:paraId="30321509"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Engine RPM Sensor</w:t>
            </w:r>
          </w:p>
        </w:tc>
        <w:tc>
          <w:tcPr>
            <w:tcW w:w="2020" w:type="dxa"/>
            <w:tcBorders>
              <w:top w:val="nil"/>
              <w:left w:val="nil"/>
              <w:bottom w:val="single" w:sz="4" w:space="0" w:color="auto"/>
              <w:right w:val="single" w:sz="4" w:space="0" w:color="auto"/>
            </w:tcBorders>
            <w:shd w:val="clear" w:color="auto" w:fill="auto"/>
            <w:noWrap/>
            <w:vAlign w:val="bottom"/>
            <w:hideMark/>
          </w:tcPr>
          <w:p w14:paraId="0C5DD457"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Omni Instruments</w:t>
            </w:r>
          </w:p>
        </w:tc>
        <w:tc>
          <w:tcPr>
            <w:tcW w:w="1220" w:type="dxa"/>
            <w:tcBorders>
              <w:top w:val="nil"/>
              <w:left w:val="nil"/>
              <w:bottom w:val="single" w:sz="4" w:space="0" w:color="auto"/>
              <w:right w:val="single" w:sz="4" w:space="0" w:color="auto"/>
            </w:tcBorders>
            <w:shd w:val="clear" w:color="auto" w:fill="auto"/>
            <w:noWrap/>
            <w:vAlign w:val="bottom"/>
            <w:hideMark/>
          </w:tcPr>
          <w:p w14:paraId="06A7B519"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6ADB28FE"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£390</w:t>
            </w:r>
          </w:p>
        </w:tc>
        <w:tc>
          <w:tcPr>
            <w:tcW w:w="1580" w:type="dxa"/>
            <w:tcBorders>
              <w:top w:val="nil"/>
              <w:left w:val="nil"/>
              <w:bottom w:val="single" w:sz="4" w:space="0" w:color="auto"/>
              <w:right w:val="single" w:sz="4" w:space="0" w:color="auto"/>
            </w:tcBorders>
            <w:shd w:val="clear" w:color="auto" w:fill="auto"/>
            <w:noWrap/>
            <w:vAlign w:val="bottom"/>
            <w:hideMark/>
          </w:tcPr>
          <w:p w14:paraId="74C078DA"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£390</w:t>
            </w:r>
          </w:p>
        </w:tc>
      </w:tr>
      <w:tr w:rsidR="00FC2BB8" w:rsidRPr="00FC2BB8" w14:paraId="448987BF" w14:textId="77777777" w:rsidTr="00FC2BB8">
        <w:trPr>
          <w:trHeight w:val="288"/>
        </w:trPr>
        <w:tc>
          <w:tcPr>
            <w:tcW w:w="3000" w:type="dxa"/>
            <w:tcBorders>
              <w:top w:val="nil"/>
              <w:left w:val="single" w:sz="4" w:space="0" w:color="auto"/>
              <w:bottom w:val="single" w:sz="4" w:space="0" w:color="auto"/>
              <w:right w:val="single" w:sz="4" w:space="0" w:color="auto"/>
            </w:tcBorders>
            <w:shd w:val="clear" w:color="000000" w:fill="E7E6E6"/>
            <w:noWrap/>
            <w:vAlign w:val="bottom"/>
            <w:hideMark/>
          </w:tcPr>
          <w:p w14:paraId="0E94A8C1"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Components</w:t>
            </w:r>
          </w:p>
        </w:tc>
        <w:tc>
          <w:tcPr>
            <w:tcW w:w="2260" w:type="dxa"/>
            <w:tcBorders>
              <w:top w:val="nil"/>
              <w:left w:val="nil"/>
              <w:bottom w:val="single" w:sz="4" w:space="0" w:color="auto"/>
              <w:right w:val="single" w:sz="4" w:space="0" w:color="auto"/>
            </w:tcBorders>
            <w:shd w:val="clear" w:color="auto" w:fill="auto"/>
            <w:noWrap/>
            <w:vAlign w:val="bottom"/>
            <w:hideMark/>
          </w:tcPr>
          <w:p w14:paraId="781A9A2C"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c>
          <w:tcPr>
            <w:tcW w:w="2020" w:type="dxa"/>
            <w:tcBorders>
              <w:top w:val="nil"/>
              <w:left w:val="nil"/>
              <w:bottom w:val="single" w:sz="4" w:space="0" w:color="auto"/>
              <w:right w:val="single" w:sz="4" w:space="0" w:color="auto"/>
            </w:tcBorders>
            <w:shd w:val="clear" w:color="auto" w:fill="auto"/>
            <w:noWrap/>
            <w:vAlign w:val="bottom"/>
            <w:hideMark/>
          </w:tcPr>
          <w:p w14:paraId="2F9994AE"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c>
          <w:tcPr>
            <w:tcW w:w="1220" w:type="dxa"/>
            <w:tcBorders>
              <w:top w:val="nil"/>
              <w:left w:val="nil"/>
              <w:bottom w:val="single" w:sz="4" w:space="0" w:color="auto"/>
              <w:right w:val="single" w:sz="4" w:space="0" w:color="auto"/>
            </w:tcBorders>
            <w:shd w:val="clear" w:color="auto" w:fill="auto"/>
            <w:noWrap/>
            <w:vAlign w:val="bottom"/>
            <w:hideMark/>
          </w:tcPr>
          <w:p w14:paraId="31E99314"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c>
          <w:tcPr>
            <w:tcW w:w="1640" w:type="dxa"/>
            <w:tcBorders>
              <w:top w:val="nil"/>
              <w:left w:val="nil"/>
              <w:bottom w:val="single" w:sz="4" w:space="0" w:color="auto"/>
              <w:right w:val="single" w:sz="4" w:space="0" w:color="auto"/>
            </w:tcBorders>
            <w:shd w:val="clear" w:color="auto" w:fill="auto"/>
            <w:noWrap/>
            <w:vAlign w:val="bottom"/>
            <w:hideMark/>
          </w:tcPr>
          <w:p w14:paraId="68BC451F"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c>
          <w:tcPr>
            <w:tcW w:w="1580" w:type="dxa"/>
            <w:tcBorders>
              <w:top w:val="nil"/>
              <w:left w:val="nil"/>
              <w:bottom w:val="single" w:sz="4" w:space="0" w:color="auto"/>
              <w:right w:val="single" w:sz="4" w:space="0" w:color="auto"/>
            </w:tcBorders>
            <w:shd w:val="clear" w:color="auto" w:fill="auto"/>
            <w:noWrap/>
            <w:vAlign w:val="bottom"/>
            <w:hideMark/>
          </w:tcPr>
          <w:p w14:paraId="19B4B4D1"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 </w:t>
            </w:r>
          </w:p>
        </w:tc>
      </w:tr>
      <w:tr w:rsidR="00FC2BB8" w:rsidRPr="00FC2BB8" w14:paraId="3CD7B062"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6B2991B6"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RS PRO 3.6 Li-On</w:t>
            </w:r>
          </w:p>
        </w:tc>
        <w:tc>
          <w:tcPr>
            <w:tcW w:w="2260" w:type="dxa"/>
            <w:tcBorders>
              <w:top w:val="nil"/>
              <w:left w:val="nil"/>
              <w:bottom w:val="single" w:sz="4" w:space="0" w:color="auto"/>
              <w:right w:val="single" w:sz="4" w:space="0" w:color="auto"/>
            </w:tcBorders>
            <w:shd w:val="clear" w:color="auto" w:fill="auto"/>
            <w:noWrap/>
            <w:vAlign w:val="bottom"/>
            <w:hideMark/>
          </w:tcPr>
          <w:p w14:paraId="34C7DF77"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Battery</w:t>
            </w:r>
          </w:p>
        </w:tc>
        <w:tc>
          <w:tcPr>
            <w:tcW w:w="2020" w:type="dxa"/>
            <w:tcBorders>
              <w:top w:val="nil"/>
              <w:left w:val="nil"/>
              <w:bottom w:val="single" w:sz="4" w:space="0" w:color="auto"/>
              <w:right w:val="single" w:sz="4" w:space="0" w:color="auto"/>
            </w:tcBorders>
            <w:shd w:val="clear" w:color="auto" w:fill="auto"/>
            <w:noWrap/>
            <w:vAlign w:val="bottom"/>
            <w:hideMark/>
          </w:tcPr>
          <w:p w14:paraId="72D4A4E1"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RS</w:t>
            </w:r>
          </w:p>
        </w:tc>
        <w:tc>
          <w:tcPr>
            <w:tcW w:w="1220" w:type="dxa"/>
            <w:tcBorders>
              <w:top w:val="nil"/>
              <w:left w:val="nil"/>
              <w:bottom w:val="single" w:sz="4" w:space="0" w:color="auto"/>
              <w:right w:val="single" w:sz="4" w:space="0" w:color="auto"/>
            </w:tcBorders>
            <w:shd w:val="clear" w:color="auto" w:fill="auto"/>
            <w:noWrap/>
            <w:vAlign w:val="bottom"/>
            <w:hideMark/>
          </w:tcPr>
          <w:p w14:paraId="62C644F8"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x4</w:t>
            </w:r>
          </w:p>
        </w:tc>
        <w:tc>
          <w:tcPr>
            <w:tcW w:w="1640" w:type="dxa"/>
            <w:tcBorders>
              <w:top w:val="nil"/>
              <w:left w:val="nil"/>
              <w:bottom w:val="single" w:sz="4" w:space="0" w:color="auto"/>
              <w:right w:val="single" w:sz="4" w:space="0" w:color="auto"/>
            </w:tcBorders>
            <w:shd w:val="clear" w:color="auto" w:fill="auto"/>
            <w:noWrap/>
            <w:vAlign w:val="bottom"/>
            <w:hideMark/>
          </w:tcPr>
          <w:p w14:paraId="6B50DA66"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£5.42</w:t>
            </w:r>
          </w:p>
        </w:tc>
        <w:tc>
          <w:tcPr>
            <w:tcW w:w="1580" w:type="dxa"/>
            <w:tcBorders>
              <w:top w:val="nil"/>
              <w:left w:val="nil"/>
              <w:bottom w:val="single" w:sz="4" w:space="0" w:color="auto"/>
              <w:right w:val="single" w:sz="4" w:space="0" w:color="auto"/>
            </w:tcBorders>
            <w:shd w:val="clear" w:color="auto" w:fill="auto"/>
            <w:noWrap/>
            <w:vAlign w:val="bottom"/>
            <w:hideMark/>
          </w:tcPr>
          <w:p w14:paraId="17D76202"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£21.68</w:t>
            </w:r>
          </w:p>
        </w:tc>
      </w:tr>
      <w:tr w:rsidR="00FC2BB8" w:rsidRPr="00FC2BB8" w14:paraId="185B90A7"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39966848"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18650 battery holder</w:t>
            </w:r>
          </w:p>
        </w:tc>
        <w:tc>
          <w:tcPr>
            <w:tcW w:w="2260" w:type="dxa"/>
            <w:tcBorders>
              <w:top w:val="nil"/>
              <w:left w:val="nil"/>
              <w:bottom w:val="single" w:sz="4" w:space="0" w:color="auto"/>
              <w:right w:val="single" w:sz="4" w:space="0" w:color="auto"/>
            </w:tcBorders>
            <w:shd w:val="clear" w:color="auto" w:fill="auto"/>
            <w:noWrap/>
            <w:vAlign w:val="bottom"/>
            <w:hideMark/>
          </w:tcPr>
          <w:p w14:paraId="5A2B7356"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Battery Holder</w:t>
            </w:r>
          </w:p>
        </w:tc>
        <w:tc>
          <w:tcPr>
            <w:tcW w:w="2020" w:type="dxa"/>
            <w:tcBorders>
              <w:top w:val="nil"/>
              <w:left w:val="nil"/>
              <w:bottom w:val="single" w:sz="4" w:space="0" w:color="auto"/>
              <w:right w:val="single" w:sz="4" w:space="0" w:color="auto"/>
            </w:tcBorders>
            <w:shd w:val="clear" w:color="auto" w:fill="auto"/>
            <w:noWrap/>
            <w:vAlign w:val="bottom"/>
            <w:hideMark/>
          </w:tcPr>
          <w:p w14:paraId="4FF49AA2"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Farnell</w:t>
            </w:r>
          </w:p>
        </w:tc>
        <w:tc>
          <w:tcPr>
            <w:tcW w:w="1220" w:type="dxa"/>
            <w:tcBorders>
              <w:top w:val="nil"/>
              <w:left w:val="nil"/>
              <w:bottom w:val="single" w:sz="4" w:space="0" w:color="auto"/>
              <w:right w:val="single" w:sz="4" w:space="0" w:color="auto"/>
            </w:tcBorders>
            <w:shd w:val="clear" w:color="auto" w:fill="auto"/>
            <w:noWrap/>
            <w:vAlign w:val="bottom"/>
            <w:hideMark/>
          </w:tcPr>
          <w:p w14:paraId="75DD245F"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3FC94374"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£1.96</w:t>
            </w:r>
          </w:p>
        </w:tc>
        <w:tc>
          <w:tcPr>
            <w:tcW w:w="1580" w:type="dxa"/>
            <w:tcBorders>
              <w:top w:val="nil"/>
              <w:left w:val="nil"/>
              <w:bottom w:val="single" w:sz="4" w:space="0" w:color="auto"/>
              <w:right w:val="single" w:sz="4" w:space="0" w:color="auto"/>
            </w:tcBorders>
            <w:shd w:val="clear" w:color="auto" w:fill="auto"/>
            <w:noWrap/>
            <w:vAlign w:val="bottom"/>
            <w:hideMark/>
          </w:tcPr>
          <w:p w14:paraId="272D8532"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£1.96</w:t>
            </w:r>
          </w:p>
        </w:tc>
      </w:tr>
      <w:tr w:rsidR="00FC2BB8" w:rsidRPr="00FC2BB8" w14:paraId="0135D17C"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0BC92712"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K7805-500R3-LB</w:t>
            </w:r>
          </w:p>
        </w:tc>
        <w:tc>
          <w:tcPr>
            <w:tcW w:w="2260" w:type="dxa"/>
            <w:tcBorders>
              <w:top w:val="nil"/>
              <w:left w:val="nil"/>
              <w:bottom w:val="single" w:sz="4" w:space="0" w:color="auto"/>
              <w:right w:val="single" w:sz="4" w:space="0" w:color="auto"/>
            </w:tcBorders>
            <w:shd w:val="clear" w:color="auto" w:fill="auto"/>
            <w:noWrap/>
            <w:vAlign w:val="bottom"/>
            <w:hideMark/>
          </w:tcPr>
          <w:p w14:paraId="3EEC8D32"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Voltage Regulator</w:t>
            </w:r>
          </w:p>
        </w:tc>
        <w:tc>
          <w:tcPr>
            <w:tcW w:w="2020" w:type="dxa"/>
            <w:tcBorders>
              <w:top w:val="nil"/>
              <w:left w:val="nil"/>
              <w:bottom w:val="single" w:sz="4" w:space="0" w:color="auto"/>
              <w:right w:val="single" w:sz="4" w:space="0" w:color="auto"/>
            </w:tcBorders>
            <w:shd w:val="clear" w:color="auto" w:fill="auto"/>
            <w:noWrap/>
            <w:vAlign w:val="bottom"/>
            <w:hideMark/>
          </w:tcPr>
          <w:p w14:paraId="13F17EB9"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RS</w:t>
            </w:r>
          </w:p>
        </w:tc>
        <w:tc>
          <w:tcPr>
            <w:tcW w:w="1220" w:type="dxa"/>
            <w:tcBorders>
              <w:top w:val="nil"/>
              <w:left w:val="nil"/>
              <w:bottom w:val="single" w:sz="4" w:space="0" w:color="auto"/>
              <w:right w:val="single" w:sz="4" w:space="0" w:color="auto"/>
            </w:tcBorders>
            <w:shd w:val="clear" w:color="auto" w:fill="auto"/>
            <w:noWrap/>
            <w:vAlign w:val="bottom"/>
            <w:hideMark/>
          </w:tcPr>
          <w:p w14:paraId="32974497"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702F3656" w14:textId="77777777" w:rsidR="00FC2BB8" w:rsidRPr="00FC2BB8" w:rsidRDefault="00FC2BB8" w:rsidP="00FC2BB8">
            <w:pPr>
              <w:spacing w:after="0" w:line="240" w:lineRule="auto"/>
              <w:jc w:val="right"/>
              <w:rPr>
                <w:rFonts w:ascii="Calibri" w:eastAsia="Times New Roman" w:hAnsi="Calibri" w:cs="Calibri"/>
                <w:color w:val="333333"/>
                <w:kern w:val="0"/>
                <w14:ligatures w14:val="none"/>
              </w:rPr>
            </w:pPr>
            <w:r w:rsidRPr="00FC2BB8">
              <w:rPr>
                <w:rFonts w:ascii="Calibri" w:eastAsia="Times New Roman" w:hAnsi="Calibri" w:cs="Calibri"/>
                <w:color w:val="333333"/>
                <w:kern w:val="0"/>
                <w14:ligatures w14:val="none"/>
              </w:rPr>
              <w:t>£0.73</w:t>
            </w:r>
          </w:p>
        </w:tc>
        <w:tc>
          <w:tcPr>
            <w:tcW w:w="1580" w:type="dxa"/>
            <w:tcBorders>
              <w:top w:val="nil"/>
              <w:left w:val="nil"/>
              <w:bottom w:val="single" w:sz="4" w:space="0" w:color="auto"/>
              <w:right w:val="single" w:sz="4" w:space="0" w:color="auto"/>
            </w:tcBorders>
            <w:shd w:val="clear" w:color="auto" w:fill="auto"/>
            <w:noWrap/>
            <w:vAlign w:val="bottom"/>
            <w:hideMark/>
          </w:tcPr>
          <w:p w14:paraId="5E446725" w14:textId="77777777" w:rsidR="00FC2BB8" w:rsidRPr="00FC2BB8" w:rsidRDefault="00FC2BB8" w:rsidP="00FC2BB8">
            <w:pPr>
              <w:spacing w:after="0" w:line="240" w:lineRule="auto"/>
              <w:jc w:val="right"/>
              <w:rPr>
                <w:rFonts w:ascii="Calibri" w:eastAsia="Times New Roman" w:hAnsi="Calibri" w:cs="Calibri"/>
                <w:color w:val="333333"/>
                <w:kern w:val="0"/>
                <w14:ligatures w14:val="none"/>
              </w:rPr>
            </w:pPr>
            <w:r w:rsidRPr="00FC2BB8">
              <w:rPr>
                <w:rFonts w:ascii="Calibri" w:eastAsia="Times New Roman" w:hAnsi="Calibri" w:cs="Calibri"/>
                <w:color w:val="333333"/>
                <w:kern w:val="0"/>
                <w14:ligatures w14:val="none"/>
              </w:rPr>
              <w:t>£0.73</w:t>
            </w:r>
          </w:p>
        </w:tc>
      </w:tr>
      <w:tr w:rsidR="00FC2BB8" w:rsidRPr="00FC2BB8" w14:paraId="23664520"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08B229C3"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Molex KK 245</w:t>
            </w:r>
          </w:p>
        </w:tc>
        <w:tc>
          <w:tcPr>
            <w:tcW w:w="2260" w:type="dxa"/>
            <w:tcBorders>
              <w:top w:val="nil"/>
              <w:left w:val="nil"/>
              <w:bottom w:val="single" w:sz="4" w:space="0" w:color="auto"/>
              <w:right w:val="single" w:sz="4" w:space="0" w:color="auto"/>
            </w:tcBorders>
            <w:shd w:val="clear" w:color="auto" w:fill="auto"/>
            <w:noWrap/>
            <w:vAlign w:val="bottom"/>
            <w:hideMark/>
          </w:tcPr>
          <w:p w14:paraId="35F8DBA8"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Board Connector</w:t>
            </w:r>
          </w:p>
        </w:tc>
        <w:tc>
          <w:tcPr>
            <w:tcW w:w="2020" w:type="dxa"/>
            <w:tcBorders>
              <w:top w:val="nil"/>
              <w:left w:val="nil"/>
              <w:bottom w:val="single" w:sz="4" w:space="0" w:color="auto"/>
              <w:right w:val="single" w:sz="4" w:space="0" w:color="auto"/>
            </w:tcBorders>
            <w:shd w:val="clear" w:color="auto" w:fill="auto"/>
            <w:noWrap/>
            <w:vAlign w:val="bottom"/>
            <w:hideMark/>
          </w:tcPr>
          <w:p w14:paraId="270F9BC1"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RS</w:t>
            </w:r>
          </w:p>
        </w:tc>
        <w:tc>
          <w:tcPr>
            <w:tcW w:w="1220" w:type="dxa"/>
            <w:tcBorders>
              <w:top w:val="nil"/>
              <w:left w:val="nil"/>
              <w:bottom w:val="single" w:sz="4" w:space="0" w:color="auto"/>
              <w:right w:val="single" w:sz="4" w:space="0" w:color="auto"/>
            </w:tcBorders>
            <w:shd w:val="clear" w:color="auto" w:fill="auto"/>
            <w:noWrap/>
            <w:vAlign w:val="bottom"/>
            <w:hideMark/>
          </w:tcPr>
          <w:p w14:paraId="1CD7037F"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7FADE471"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£1.23</w:t>
            </w:r>
          </w:p>
        </w:tc>
        <w:tc>
          <w:tcPr>
            <w:tcW w:w="1580" w:type="dxa"/>
            <w:tcBorders>
              <w:top w:val="nil"/>
              <w:left w:val="nil"/>
              <w:bottom w:val="single" w:sz="4" w:space="0" w:color="auto"/>
              <w:right w:val="single" w:sz="4" w:space="0" w:color="auto"/>
            </w:tcBorders>
            <w:shd w:val="clear" w:color="auto" w:fill="auto"/>
            <w:noWrap/>
            <w:vAlign w:val="bottom"/>
            <w:hideMark/>
          </w:tcPr>
          <w:p w14:paraId="4D21C3ED"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£1.23</w:t>
            </w:r>
          </w:p>
        </w:tc>
      </w:tr>
      <w:tr w:rsidR="00FC2BB8" w:rsidRPr="00FC2BB8" w14:paraId="08E27C7D"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257690ED"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2,5mm CORE SY CABLE</w:t>
            </w:r>
          </w:p>
        </w:tc>
        <w:tc>
          <w:tcPr>
            <w:tcW w:w="2260" w:type="dxa"/>
            <w:tcBorders>
              <w:top w:val="nil"/>
              <w:left w:val="nil"/>
              <w:bottom w:val="single" w:sz="4" w:space="0" w:color="auto"/>
              <w:right w:val="single" w:sz="4" w:space="0" w:color="auto"/>
            </w:tcBorders>
            <w:shd w:val="clear" w:color="auto" w:fill="auto"/>
            <w:noWrap/>
            <w:vAlign w:val="bottom"/>
            <w:hideMark/>
          </w:tcPr>
          <w:p w14:paraId="50A2A5B2"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Protected Cable</w:t>
            </w:r>
          </w:p>
        </w:tc>
        <w:tc>
          <w:tcPr>
            <w:tcW w:w="2020" w:type="dxa"/>
            <w:tcBorders>
              <w:top w:val="nil"/>
              <w:left w:val="nil"/>
              <w:bottom w:val="single" w:sz="4" w:space="0" w:color="auto"/>
              <w:right w:val="single" w:sz="4" w:space="0" w:color="auto"/>
            </w:tcBorders>
            <w:shd w:val="clear" w:color="auto" w:fill="auto"/>
            <w:noWrap/>
            <w:vAlign w:val="bottom"/>
            <w:hideMark/>
          </w:tcPr>
          <w:p w14:paraId="0ABB7017"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TLC</w:t>
            </w:r>
          </w:p>
        </w:tc>
        <w:tc>
          <w:tcPr>
            <w:tcW w:w="1220" w:type="dxa"/>
            <w:tcBorders>
              <w:top w:val="nil"/>
              <w:left w:val="nil"/>
              <w:bottom w:val="single" w:sz="4" w:space="0" w:color="auto"/>
              <w:right w:val="single" w:sz="4" w:space="0" w:color="auto"/>
            </w:tcBorders>
            <w:shd w:val="clear" w:color="auto" w:fill="auto"/>
            <w:noWrap/>
            <w:vAlign w:val="bottom"/>
            <w:hideMark/>
          </w:tcPr>
          <w:p w14:paraId="53C7CE56"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x3m</w:t>
            </w:r>
          </w:p>
        </w:tc>
        <w:tc>
          <w:tcPr>
            <w:tcW w:w="1640" w:type="dxa"/>
            <w:tcBorders>
              <w:top w:val="nil"/>
              <w:left w:val="nil"/>
              <w:bottom w:val="single" w:sz="4" w:space="0" w:color="auto"/>
              <w:right w:val="single" w:sz="4" w:space="0" w:color="auto"/>
            </w:tcBorders>
            <w:shd w:val="clear" w:color="auto" w:fill="auto"/>
            <w:noWrap/>
            <w:vAlign w:val="bottom"/>
            <w:hideMark/>
          </w:tcPr>
          <w:p w14:paraId="3343AAFC"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£1.98</w:t>
            </w:r>
          </w:p>
        </w:tc>
        <w:tc>
          <w:tcPr>
            <w:tcW w:w="1580" w:type="dxa"/>
            <w:tcBorders>
              <w:top w:val="nil"/>
              <w:left w:val="nil"/>
              <w:bottom w:val="single" w:sz="4" w:space="0" w:color="auto"/>
              <w:right w:val="single" w:sz="4" w:space="0" w:color="auto"/>
            </w:tcBorders>
            <w:shd w:val="clear" w:color="auto" w:fill="auto"/>
            <w:noWrap/>
            <w:vAlign w:val="bottom"/>
            <w:hideMark/>
          </w:tcPr>
          <w:p w14:paraId="4603550C"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£5.94</w:t>
            </w:r>
          </w:p>
        </w:tc>
      </w:tr>
      <w:tr w:rsidR="00FC2BB8" w:rsidRPr="00FC2BB8" w14:paraId="3CCAEC1B"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73CE73B1"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Molex WM10421-ND</w:t>
            </w:r>
          </w:p>
        </w:tc>
        <w:tc>
          <w:tcPr>
            <w:tcW w:w="2260" w:type="dxa"/>
            <w:tcBorders>
              <w:top w:val="nil"/>
              <w:left w:val="nil"/>
              <w:bottom w:val="single" w:sz="4" w:space="0" w:color="auto"/>
              <w:right w:val="single" w:sz="4" w:space="0" w:color="auto"/>
            </w:tcBorders>
            <w:shd w:val="clear" w:color="auto" w:fill="auto"/>
            <w:noWrap/>
            <w:vAlign w:val="bottom"/>
            <w:hideMark/>
          </w:tcPr>
          <w:p w14:paraId="5239348D"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USB Mount</w:t>
            </w:r>
          </w:p>
        </w:tc>
        <w:tc>
          <w:tcPr>
            <w:tcW w:w="2020" w:type="dxa"/>
            <w:tcBorders>
              <w:top w:val="nil"/>
              <w:left w:val="nil"/>
              <w:bottom w:val="single" w:sz="4" w:space="0" w:color="auto"/>
              <w:right w:val="single" w:sz="4" w:space="0" w:color="auto"/>
            </w:tcBorders>
            <w:shd w:val="clear" w:color="auto" w:fill="auto"/>
            <w:noWrap/>
            <w:vAlign w:val="bottom"/>
            <w:hideMark/>
          </w:tcPr>
          <w:p w14:paraId="77A1EABF"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Molex</w:t>
            </w:r>
          </w:p>
        </w:tc>
        <w:tc>
          <w:tcPr>
            <w:tcW w:w="1220" w:type="dxa"/>
            <w:tcBorders>
              <w:top w:val="nil"/>
              <w:left w:val="nil"/>
              <w:bottom w:val="single" w:sz="4" w:space="0" w:color="auto"/>
              <w:right w:val="single" w:sz="4" w:space="0" w:color="auto"/>
            </w:tcBorders>
            <w:shd w:val="clear" w:color="auto" w:fill="auto"/>
            <w:noWrap/>
            <w:vAlign w:val="bottom"/>
            <w:hideMark/>
          </w:tcPr>
          <w:p w14:paraId="19B7A650"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35740788"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£1.16</w:t>
            </w:r>
          </w:p>
        </w:tc>
        <w:tc>
          <w:tcPr>
            <w:tcW w:w="1580" w:type="dxa"/>
            <w:tcBorders>
              <w:top w:val="nil"/>
              <w:left w:val="nil"/>
              <w:bottom w:val="single" w:sz="4" w:space="0" w:color="auto"/>
              <w:right w:val="single" w:sz="4" w:space="0" w:color="auto"/>
            </w:tcBorders>
            <w:shd w:val="clear" w:color="auto" w:fill="auto"/>
            <w:noWrap/>
            <w:vAlign w:val="bottom"/>
            <w:hideMark/>
          </w:tcPr>
          <w:p w14:paraId="3F51B649"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£1.16</w:t>
            </w:r>
          </w:p>
        </w:tc>
      </w:tr>
      <w:tr w:rsidR="00FC2BB8" w:rsidRPr="00FC2BB8" w14:paraId="0759671D"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4FD09CA0"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MSDC</w:t>
            </w:r>
          </w:p>
        </w:tc>
        <w:tc>
          <w:tcPr>
            <w:tcW w:w="2260" w:type="dxa"/>
            <w:tcBorders>
              <w:top w:val="nil"/>
              <w:left w:val="nil"/>
              <w:bottom w:val="single" w:sz="4" w:space="0" w:color="auto"/>
              <w:right w:val="single" w:sz="4" w:space="0" w:color="auto"/>
            </w:tcBorders>
            <w:shd w:val="clear" w:color="auto" w:fill="auto"/>
            <w:noWrap/>
            <w:vAlign w:val="bottom"/>
            <w:hideMark/>
          </w:tcPr>
          <w:p w14:paraId="111597A5"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SD Card Holder</w:t>
            </w:r>
          </w:p>
        </w:tc>
        <w:tc>
          <w:tcPr>
            <w:tcW w:w="2020" w:type="dxa"/>
            <w:tcBorders>
              <w:top w:val="nil"/>
              <w:left w:val="nil"/>
              <w:bottom w:val="single" w:sz="4" w:space="0" w:color="auto"/>
              <w:right w:val="single" w:sz="4" w:space="0" w:color="auto"/>
            </w:tcBorders>
            <w:shd w:val="clear" w:color="auto" w:fill="auto"/>
            <w:noWrap/>
            <w:vAlign w:val="bottom"/>
            <w:hideMark/>
          </w:tcPr>
          <w:p w14:paraId="04674F8A"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RS</w:t>
            </w:r>
          </w:p>
        </w:tc>
        <w:tc>
          <w:tcPr>
            <w:tcW w:w="1220" w:type="dxa"/>
            <w:tcBorders>
              <w:top w:val="nil"/>
              <w:left w:val="nil"/>
              <w:bottom w:val="single" w:sz="4" w:space="0" w:color="auto"/>
              <w:right w:val="single" w:sz="4" w:space="0" w:color="auto"/>
            </w:tcBorders>
            <w:shd w:val="clear" w:color="auto" w:fill="auto"/>
            <w:noWrap/>
            <w:vAlign w:val="bottom"/>
            <w:hideMark/>
          </w:tcPr>
          <w:p w14:paraId="0A631643"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1659B380"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£0.76</w:t>
            </w:r>
          </w:p>
        </w:tc>
        <w:tc>
          <w:tcPr>
            <w:tcW w:w="1580" w:type="dxa"/>
            <w:tcBorders>
              <w:top w:val="nil"/>
              <w:left w:val="nil"/>
              <w:bottom w:val="single" w:sz="4" w:space="0" w:color="auto"/>
              <w:right w:val="single" w:sz="4" w:space="0" w:color="auto"/>
            </w:tcBorders>
            <w:shd w:val="clear" w:color="auto" w:fill="auto"/>
            <w:noWrap/>
            <w:vAlign w:val="bottom"/>
            <w:hideMark/>
          </w:tcPr>
          <w:p w14:paraId="0A4800F5"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£0.76</w:t>
            </w:r>
          </w:p>
        </w:tc>
      </w:tr>
      <w:tr w:rsidR="00FC2BB8" w:rsidRPr="00FC2BB8" w14:paraId="4AE078F5"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0BD5682E"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INTEGRAL V30 Class 10</w:t>
            </w:r>
          </w:p>
        </w:tc>
        <w:tc>
          <w:tcPr>
            <w:tcW w:w="2260" w:type="dxa"/>
            <w:tcBorders>
              <w:top w:val="nil"/>
              <w:left w:val="nil"/>
              <w:bottom w:val="single" w:sz="4" w:space="0" w:color="auto"/>
              <w:right w:val="single" w:sz="4" w:space="0" w:color="auto"/>
            </w:tcBorders>
            <w:shd w:val="clear" w:color="auto" w:fill="auto"/>
            <w:noWrap/>
            <w:vAlign w:val="bottom"/>
            <w:hideMark/>
          </w:tcPr>
          <w:p w14:paraId="150A595F"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MicroSD Card</w:t>
            </w:r>
          </w:p>
        </w:tc>
        <w:tc>
          <w:tcPr>
            <w:tcW w:w="2020" w:type="dxa"/>
            <w:tcBorders>
              <w:top w:val="nil"/>
              <w:left w:val="nil"/>
              <w:bottom w:val="single" w:sz="4" w:space="0" w:color="auto"/>
              <w:right w:val="single" w:sz="4" w:space="0" w:color="auto"/>
            </w:tcBorders>
            <w:shd w:val="clear" w:color="auto" w:fill="auto"/>
            <w:noWrap/>
            <w:vAlign w:val="bottom"/>
            <w:hideMark/>
          </w:tcPr>
          <w:p w14:paraId="49134EE1"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Integral</w:t>
            </w:r>
          </w:p>
        </w:tc>
        <w:tc>
          <w:tcPr>
            <w:tcW w:w="1220" w:type="dxa"/>
            <w:tcBorders>
              <w:top w:val="nil"/>
              <w:left w:val="nil"/>
              <w:bottom w:val="single" w:sz="4" w:space="0" w:color="auto"/>
              <w:right w:val="single" w:sz="4" w:space="0" w:color="auto"/>
            </w:tcBorders>
            <w:shd w:val="clear" w:color="auto" w:fill="auto"/>
            <w:noWrap/>
            <w:vAlign w:val="bottom"/>
            <w:hideMark/>
          </w:tcPr>
          <w:p w14:paraId="04C5DE84"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35F61A16"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£6.99</w:t>
            </w:r>
          </w:p>
        </w:tc>
        <w:tc>
          <w:tcPr>
            <w:tcW w:w="1580" w:type="dxa"/>
            <w:tcBorders>
              <w:top w:val="nil"/>
              <w:left w:val="nil"/>
              <w:bottom w:val="single" w:sz="4" w:space="0" w:color="auto"/>
              <w:right w:val="single" w:sz="4" w:space="0" w:color="auto"/>
            </w:tcBorders>
            <w:shd w:val="clear" w:color="auto" w:fill="auto"/>
            <w:noWrap/>
            <w:vAlign w:val="bottom"/>
            <w:hideMark/>
          </w:tcPr>
          <w:p w14:paraId="3D53974F"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£6.99</w:t>
            </w:r>
          </w:p>
        </w:tc>
      </w:tr>
      <w:tr w:rsidR="00FC2BB8" w:rsidRPr="00FC2BB8" w14:paraId="74AE2917"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hideMark/>
          </w:tcPr>
          <w:p w14:paraId="208D1EE1"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Takashi WG Series</w:t>
            </w:r>
          </w:p>
        </w:tc>
        <w:tc>
          <w:tcPr>
            <w:tcW w:w="2260" w:type="dxa"/>
            <w:tcBorders>
              <w:top w:val="nil"/>
              <w:left w:val="nil"/>
              <w:bottom w:val="single" w:sz="4" w:space="0" w:color="auto"/>
              <w:right w:val="single" w:sz="4" w:space="0" w:color="auto"/>
            </w:tcBorders>
            <w:shd w:val="clear" w:color="auto" w:fill="auto"/>
            <w:noWrap/>
            <w:vAlign w:val="bottom"/>
            <w:hideMark/>
          </w:tcPr>
          <w:p w14:paraId="60E66957"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Enclosure</w:t>
            </w:r>
          </w:p>
        </w:tc>
        <w:tc>
          <w:tcPr>
            <w:tcW w:w="2020" w:type="dxa"/>
            <w:tcBorders>
              <w:top w:val="nil"/>
              <w:left w:val="nil"/>
              <w:bottom w:val="single" w:sz="4" w:space="0" w:color="auto"/>
              <w:right w:val="single" w:sz="4" w:space="0" w:color="auto"/>
            </w:tcBorders>
            <w:shd w:val="clear" w:color="auto" w:fill="auto"/>
            <w:noWrap/>
            <w:vAlign w:val="bottom"/>
            <w:hideMark/>
          </w:tcPr>
          <w:p w14:paraId="02641303"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Takashi</w:t>
            </w:r>
          </w:p>
        </w:tc>
        <w:tc>
          <w:tcPr>
            <w:tcW w:w="1220" w:type="dxa"/>
            <w:tcBorders>
              <w:top w:val="nil"/>
              <w:left w:val="nil"/>
              <w:bottom w:val="single" w:sz="4" w:space="0" w:color="auto"/>
              <w:right w:val="single" w:sz="4" w:space="0" w:color="auto"/>
            </w:tcBorders>
            <w:shd w:val="clear" w:color="auto" w:fill="auto"/>
            <w:noWrap/>
            <w:vAlign w:val="bottom"/>
            <w:hideMark/>
          </w:tcPr>
          <w:p w14:paraId="543A1CDA"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hideMark/>
          </w:tcPr>
          <w:p w14:paraId="5471AAF7"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£76.99</w:t>
            </w:r>
          </w:p>
        </w:tc>
        <w:tc>
          <w:tcPr>
            <w:tcW w:w="1580" w:type="dxa"/>
            <w:tcBorders>
              <w:top w:val="nil"/>
              <w:left w:val="nil"/>
              <w:bottom w:val="single" w:sz="4" w:space="0" w:color="auto"/>
              <w:right w:val="single" w:sz="4" w:space="0" w:color="auto"/>
            </w:tcBorders>
            <w:shd w:val="clear" w:color="auto" w:fill="auto"/>
            <w:noWrap/>
            <w:vAlign w:val="bottom"/>
            <w:hideMark/>
          </w:tcPr>
          <w:p w14:paraId="27B8B96C"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£76.99</w:t>
            </w:r>
          </w:p>
        </w:tc>
      </w:tr>
      <w:tr w:rsidR="00C14714" w:rsidRPr="00FC2BB8" w14:paraId="732A42CF"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tcPr>
          <w:p w14:paraId="5DAECA59" w14:textId="5482E40E"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RS PRO SPST</w:t>
            </w:r>
          </w:p>
        </w:tc>
        <w:tc>
          <w:tcPr>
            <w:tcW w:w="2260" w:type="dxa"/>
            <w:tcBorders>
              <w:top w:val="nil"/>
              <w:left w:val="nil"/>
              <w:bottom w:val="single" w:sz="4" w:space="0" w:color="auto"/>
              <w:right w:val="single" w:sz="4" w:space="0" w:color="auto"/>
            </w:tcBorders>
            <w:shd w:val="clear" w:color="auto" w:fill="auto"/>
            <w:noWrap/>
            <w:vAlign w:val="bottom"/>
          </w:tcPr>
          <w:p w14:paraId="1595A222" w14:textId="4C3E530F"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Switch</w:t>
            </w:r>
          </w:p>
        </w:tc>
        <w:tc>
          <w:tcPr>
            <w:tcW w:w="2020" w:type="dxa"/>
            <w:tcBorders>
              <w:top w:val="nil"/>
              <w:left w:val="nil"/>
              <w:bottom w:val="single" w:sz="4" w:space="0" w:color="auto"/>
              <w:right w:val="single" w:sz="4" w:space="0" w:color="auto"/>
            </w:tcBorders>
            <w:shd w:val="clear" w:color="auto" w:fill="auto"/>
            <w:noWrap/>
            <w:vAlign w:val="bottom"/>
          </w:tcPr>
          <w:p w14:paraId="2879B81D" w14:textId="30812568"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RS</w:t>
            </w:r>
          </w:p>
        </w:tc>
        <w:tc>
          <w:tcPr>
            <w:tcW w:w="1220" w:type="dxa"/>
            <w:tcBorders>
              <w:top w:val="nil"/>
              <w:left w:val="nil"/>
              <w:bottom w:val="single" w:sz="4" w:space="0" w:color="auto"/>
              <w:right w:val="single" w:sz="4" w:space="0" w:color="auto"/>
            </w:tcBorders>
            <w:shd w:val="clear" w:color="auto" w:fill="auto"/>
            <w:noWrap/>
            <w:vAlign w:val="bottom"/>
          </w:tcPr>
          <w:p w14:paraId="6098E821" w14:textId="62B1BAF2"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tcPr>
          <w:p w14:paraId="650E31A6" w14:textId="339A058E" w:rsidR="00C14714" w:rsidRPr="00FC2BB8" w:rsidRDefault="00C14714" w:rsidP="00FC2BB8">
            <w:pPr>
              <w:spacing w:after="0" w:line="240" w:lineRule="auto"/>
              <w:jc w:val="right"/>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£2.30</w:t>
            </w:r>
          </w:p>
        </w:tc>
        <w:tc>
          <w:tcPr>
            <w:tcW w:w="1580" w:type="dxa"/>
            <w:tcBorders>
              <w:top w:val="nil"/>
              <w:left w:val="nil"/>
              <w:bottom w:val="single" w:sz="4" w:space="0" w:color="auto"/>
              <w:right w:val="single" w:sz="4" w:space="0" w:color="auto"/>
            </w:tcBorders>
            <w:shd w:val="clear" w:color="auto" w:fill="auto"/>
            <w:noWrap/>
            <w:vAlign w:val="bottom"/>
          </w:tcPr>
          <w:p w14:paraId="6C938A37" w14:textId="5CC178E8" w:rsidR="00C14714" w:rsidRPr="00FC2BB8" w:rsidRDefault="00C14714" w:rsidP="00FC2BB8">
            <w:pPr>
              <w:spacing w:after="0" w:line="240" w:lineRule="auto"/>
              <w:jc w:val="right"/>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£2.30</w:t>
            </w:r>
          </w:p>
        </w:tc>
      </w:tr>
      <w:tr w:rsidR="00C14714" w:rsidRPr="00FC2BB8" w14:paraId="4B545155"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tcPr>
          <w:p w14:paraId="1243AC86" w14:textId="3ED54EFC"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Calibri" w:hAnsi="Calibri" w:cs="Calibri"/>
              </w:rPr>
              <w:t>PIC18F47J53</w:t>
            </w:r>
          </w:p>
        </w:tc>
        <w:tc>
          <w:tcPr>
            <w:tcW w:w="2260" w:type="dxa"/>
            <w:tcBorders>
              <w:top w:val="nil"/>
              <w:left w:val="nil"/>
              <w:bottom w:val="single" w:sz="4" w:space="0" w:color="auto"/>
              <w:right w:val="single" w:sz="4" w:space="0" w:color="auto"/>
            </w:tcBorders>
            <w:shd w:val="clear" w:color="auto" w:fill="auto"/>
            <w:noWrap/>
            <w:vAlign w:val="bottom"/>
          </w:tcPr>
          <w:p w14:paraId="493E5E61" w14:textId="49DF7FC1" w:rsidR="00C14714"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Microcontroller</w:t>
            </w:r>
          </w:p>
        </w:tc>
        <w:tc>
          <w:tcPr>
            <w:tcW w:w="2020" w:type="dxa"/>
            <w:tcBorders>
              <w:top w:val="nil"/>
              <w:left w:val="nil"/>
              <w:bottom w:val="single" w:sz="4" w:space="0" w:color="auto"/>
              <w:right w:val="single" w:sz="4" w:space="0" w:color="auto"/>
            </w:tcBorders>
            <w:shd w:val="clear" w:color="auto" w:fill="auto"/>
            <w:noWrap/>
            <w:vAlign w:val="bottom"/>
          </w:tcPr>
          <w:p w14:paraId="78B796F0" w14:textId="0221EB89"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RS</w:t>
            </w:r>
          </w:p>
        </w:tc>
        <w:tc>
          <w:tcPr>
            <w:tcW w:w="1220" w:type="dxa"/>
            <w:tcBorders>
              <w:top w:val="nil"/>
              <w:left w:val="nil"/>
              <w:bottom w:val="single" w:sz="4" w:space="0" w:color="auto"/>
              <w:right w:val="single" w:sz="4" w:space="0" w:color="auto"/>
            </w:tcBorders>
            <w:shd w:val="clear" w:color="auto" w:fill="auto"/>
            <w:noWrap/>
            <w:vAlign w:val="bottom"/>
          </w:tcPr>
          <w:p w14:paraId="36265E03" w14:textId="1853B9DC"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tcPr>
          <w:p w14:paraId="78F1776C" w14:textId="6FD064D1" w:rsidR="00C14714" w:rsidRPr="00FC2BB8" w:rsidRDefault="00C14714" w:rsidP="00FC2BB8">
            <w:pPr>
              <w:spacing w:after="0" w:line="240" w:lineRule="auto"/>
              <w:jc w:val="right"/>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£4.50</w:t>
            </w:r>
          </w:p>
        </w:tc>
        <w:tc>
          <w:tcPr>
            <w:tcW w:w="1580" w:type="dxa"/>
            <w:tcBorders>
              <w:top w:val="nil"/>
              <w:left w:val="nil"/>
              <w:bottom w:val="single" w:sz="4" w:space="0" w:color="auto"/>
              <w:right w:val="single" w:sz="4" w:space="0" w:color="auto"/>
            </w:tcBorders>
            <w:shd w:val="clear" w:color="auto" w:fill="auto"/>
            <w:noWrap/>
            <w:vAlign w:val="bottom"/>
          </w:tcPr>
          <w:p w14:paraId="627F5E5F" w14:textId="15B77EDE" w:rsidR="00C14714" w:rsidRPr="00FC2BB8" w:rsidRDefault="00C14714" w:rsidP="00FC2BB8">
            <w:pPr>
              <w:spacing w:after="0" w:line="240" w:lineRule="auto"/>
              <w:jc w:val="right"/>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£4.50</w:t>
            </w:r>
          </w:p>
        </w:tc>
      </w:tr>
      <w:tr w:rsidR="00C14714" w:rsidRPr="00FC2BB8" w14:paraId="141FD89E" w14:textId="77777777" w:rsidTr="00FC2BB8">
        <w:trPr>
          <w:trHeight w:val="288"/>
        </w:trPr>
        <w:tc>
          <w:tcPr>
            <w:tcW w:w="3000" w:type="dxa"/>
            <w:tcBorders>
              <w:top w:val="nil"/>
              <w:left w:val="single" w:sz="4" w:space="0" w:color="auto"/>
              <w:bottom w:val="single" w:sz="4" w:space="0" w:color="auto"/>
              <w:right w:val="single" w:sz="4" w:space="0" w:color="auto"/>
            </w:tcBorders>
            <w:shd w:val="clear" w:color="auto" w:fill="auto"/>
            <w:noWrap/>
            <w:vAlign w:val="bottom"/>
          </w:tcPr>
          <w:p w14:paraId="4177B7FD" w14:textId="1C812D02"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Custom PCB</w:t>
            </w:r>
          </w:p>
        </w:tc>
        <w:tc>
          <w:tcPr>
            <w:tcW w:w="2260" w:type="dxa"/>
            <w:tcBorders>
              <w:top w:val="nil"/>
              <w:left w:val="nil"/>
              <w:bottom w:val="single" w:sz="4" w:space="0" w:color="auto"/>
              <w:right w:val="single" w:sz="4" w:space="0" w:color="auto"/>
            </w:tcBorders>
            <w:shd w:val="clear" w:color="auto" w:fill="auto"/>
            <w:noWrap/>
            <w:vAlign w:val="bottom"/>
          </w:tcPr>
          <w:p w14:paraId="28DA3DA1" w14:textId="43EB1D71" w:rsidR="00C14714"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PCB</w:t>
            </w:r>
          </w:p>
        </w:tc>
        <w:tc>
          <w:tcPr>
            <w:tcW w:w="2020" w:type="dxa"/>
            <w:tcBorders>
              <w:top w:val="nil"/>
              <w:left w:val="nil"/>
              <w:bottom w:val="single" w:sz="4" w:space="0" w:color="auto"/>
              <w:right w:val="single" w:sz="4" w:space="0" w:color="auto"/>
            </w:tcBorders>
            <w:shd w:val="clear" w:color="auto" w:fill="auto"/>
            <w:noWrap/>
            <w:vAlign w:val="bottom"/>
          </w:tcPr>
          <w:p w14:paraId="577B0AD3" w14:textId="17F06CC2"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PCB Way</w:t>
            </w:r>
          </w:p>
        </w:tc>
        <w:tc>
          <w:tcPr>
            <w:tcW w:w="1220" w:type="dxa"/>
            <w:tcBorders>
              <w:top w:val="nil"/>
              <w:left w:val="nil"/>
              <w:bottom w:val="single" w:sz="4" w:space="0" w:color="auto"/>
              <w:right w:val="single" w:sz="4" w:space="0" w:color="auto"/>
            </w:tcBorders>
            <w:shd w:val="clear" w:color="auto" w:fill="auto"/>
            <w:noWrap/>
            <w:vAlign w:val="bottom"/>
          </w:tcPr>
          <w:p w14:paraId="265B297B" w14:textId="75C7A636" w:rsidR="00C14714" w:rsidRPr="00FC2BB8" w:rsidRDefault="00C14714" w:rsidP="00FC2BB8">
            <w:pPr>
              <w:spacing w:after="0" w:line="240" w:lineRule="auto"/>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X1</w:t>
            </w:r>
          </w:p>
        </w:tc>
        <w:tc>
          <w:tcPr>
            <w:tcW w:w="1640" w:type="dxa"/>
            <w:tcBorders>
              <w:top w:val="nil"/>
              <w:left w:val="nil"/>
              <w:bottom w:val="single" w:sz="4" w:space="0" w:color="auto"/>
              <w:right w:val="single" w:sz="4" w:space="0" w:color="auto"/>
            </w:tcBorders>
            <w:shd w:val="clear" w:color="auto" w:fill="auto"/>
            <w:noWrap/>
            <w:vAlign w:val="bottom"/>
          </w:tcPr>
          <w:p w14:paraId="12530B95" w14:textId="22C49A55" w:rsidR="00C14714" w:rsidRPr="00FC2BB8" w:rsidRDefault="00C14714" w:rsidP="00FC2BB8">
            <w:pPr>
              <w:spacing w:after="0" w:line="240" w:lineRule="auto"/>
              <w:jc w:val="right"/>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£4.12</w:t>
            </w:r>
          </w:p>
        </w:tc>
        <w:tc>
          <w:tcPr>
            <w:tcW w:w="1580" w:type="dxa"/>
            <w:tcBorders>
              <w:top w:val="nil"/>
              <w:left w:val="nil"/>
              <w:bottom w:val="single" w:sz="4" w:space="0" w:color="auto"/>
              <w:right w:val="single" w:sz="4" w:space="0" w:color="auto"/>
            </w:tcBorders>
            <w:shd w:val="clear" w:color="auto" w:fill="auto"/>
            <w:noWrap/>
            <w:vAlign w:val="bottom"/>
          </w:tcPr>
          <w:p w14:paraId="16F019F0" w14:textId="76283002" w:rsidR="00C14714" w:rsidRPr="00FC2BB8" w:rsidRDefault="00C14714" w:rsidP="00FC2BB8">
            <w:pPr>
              <w:spacing w:after="0" w:line="240" w:lineRule="auto"/>
              <w:jc w:val="right"/>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£4.12</w:t>
            </w:r>
          </w:p>
        </w:tc>
      </w:tr>
      <w:tr w:rsidR="00FC2BB8" w:rsidRPr="00FC2BB8" w14:paraId="3D8A854F" w14:textId="77777777" w:rsidTr="00FC2BB8">
        <w:trPr>
          <w:trHeight w:val="288"/>
        </w:trPr>
        <w:tc>
          <w:tcPr>
            <w:tcW w:w="3000" w:type="dxa"/>
            <w:tcBorders>
              <w:top w:val="nil"/>
              <w:left w:val="nil"/>
              <w:bottom w:val="nil"/>
              <w:right w:val="nil"/>
            </w:tcBorders>
            <w:shd w:val="clear" w:color="auto" w:fill="auto"/>
            <w:noWrap/>
            <w:vAlign w:val="bottom"/>
            <w:hideMark/>
          </w:tcPr>
          <w:p w14:paraId="586B54C9" w14:textId="77777777" w:rsidR="00FC2BB8" w:rsidRPr="00FC2BB8" w:rsidRDefault="00FC2BB8" w:rsidP="00FC2BB8">
            <w:pPr>
              <w:spacing w:after="0" w:line="240" w:lineRule="auto"/>
              <w:jc w:val="right"/>
              <w:rPr>
                <w:rFonts w:ascii="Calibri" w:eastAsia="Times New Roman" w:hAnsi="Calibri" w:cs="Calibri"/>
                <w:color w:val="000000"/>
                <w:kern w:val="0"/>
                <w14:ligatures w14:val="none"/>
              </w:rPr>
            </w:pPr>
          </w:p>
        </w:tc>
        <w:tc>
          <w:tcPr>
            <w:tcW w:w="2260" w:type="dxa"/>
            <w:tcBorders>
              <w:top w:val="nil"/>
              <w:left w:val="nil"/>
              <w:bottom w:val="nil"/>
              <w:right w:val="nil"/>
            </w:tcBorders>
            <w:shd w:val="clear" w:color="auto" w:fill="auto"/>
            <w:noWrap/>
            <w:vAlign w:val="bottom"/>
            <w:hideMark/>
          </w:tcPr>
          <w:p w14:paraId="28A07F8F" w14:textId="77777777" w:rsidR="00FC2BB8" w:rsidRPr="00FC2BB8" w:rsidRDefault="00FC2BB8" w:rsidP="00FC2BB8">
            <w:pPr>
              <w:spacing w:after="0" w:line="240" w:lineRule="auto"/>
              <w:rPr>
                <w:rFonts w:ascii="Times New Roman" w:eastAsia="Times New Roman" w:hAnsi="Times New Roman" w:cs="Times New Roman"/>
                <w:kern w:val="0"/>
                <w:sz w:val="20"/>
                <w:szCs w:val="20"/>
                <w14:ligatures w14:val="none"/>
              </w:rPr>
            </w:pPr>
          </w:p>
        </w:tc>
        <w:tc>
          <w:tcPr>
            <w:tcW w:w="2020" w:type="dxa"/>
            <w:tcBorders>
              <w:top w:val="nil"/>
              <w:left w:val="nil"/>
              <w:bottom w:val="nil"/>
              <w:right w:val="nil"/>
            </w:tcBorders>
            <w:shd w:val="clear" w:color="auto" w:fill="auto"/>
            <w:noWrap/>
            <w:vAlign w:val="bottom"/>
            <w:hideMark/>
          </w:tcPr>
          <w:p w14:paraId="304A50F0" w14:textId="77777777" w:rsidR="00FC2BB8" w:rsidRPr="00FC2BB8" w:rsidRDefault="00FC2BB8" w:rsidP="00FC2BB8">
            <w:pPr>
              <w:spacing w:after="0" w:line="240" w:lineRule="auto"/>
              <w:rPr>
                <w:rFonts w:ascii="Times New Roman" w:eastAsia="Times New Roman" w:hAnsi="Times New Roman" w:cs="Times New Roman"/>
                <w:kern w:val="0"/>
                <w:sz w:val="20"/>
                <w:szCs w:val="20"/>
                <w14:ligatures w14:val="none"/>
              </w:rPr>
            </w:pPr>
          </w:p>
        </w:tc>
        <w:tc>
          <w:tcPr>
            <w:tcW w:w="1220" w:type="dxa"/>
            <w:tcBorders>
              <w:top w:val="nil"/>
              <w:left w:val="nil"/>
              <w:bottom w:val="nil"/>
              <w:right w:val="nil"/>
            </w:tcBorders>
            <w:shd w:val="clear" w:color="auto" w:fill="auto"/>
            <w:noWrap/>
            <w:vAlign w:val="bottom"/>
            <w:hideMark/>
          </w:tcPr>
          <w:p w14:paraId="2E0FE5AC" w14:textId="77777777" w:rsidR="00FC2BB8" w:rsidRPr="00FC2BB8" w:rsidRDefault="00FC2BB8" w:rsidP="00FC2BB8">
            <w:pPr>
              <w:spacing w:after="0" w:line="240" w:lineRule="auto"/>
              <w:rPr>
                <w:rFonts w:ascii="Times New Roman" w:eastAsia="Times New Roman" w:hAnsi="Times New Roman" w:cs="Times New Roman"/>
                <w:kern w:val="0"/>
                <w:sz w:val="20"/>
                <w:szCs w:val="20"/>
                <w14:ligatures w14:val="none"/>
              </w:rPr>
            </w:pPr>
          </w:p>
        </w:tc>
        <w:tc>
          <w:tcPr>
            <w:tcW w:w="1640" w:type="dxa"/>
            <w:tcBorders>
              <w:top w:val="nil"/>
              <w:left w:val="single" w:sz="4" w:space="0" w:color="auto"/>
              <w:bottom w:val="single" w:sz="4" w:space="0" w:color="auto"/>
              <w:right w:val="single" w:sz="4" w:space="0" w:color="auto"/>
            </w:tcBorders>
            <w:shd w:val="clear" w:color="000000" w:fill="E7E6E6"/>
            <w:noWrap/>
            <w:vAlign w:val="bottom"/>
            <w:hideMark/>
          </w:tcPr>
          <w:p w14:paraId="32EAD333" w14:textId="77777777" w:rsidR="00FC2BB8" w:rsidRPr="00FC2BB8" w:rsidRDefault="00FC2BB8" w:rsidP="00FC2BB8">
            <w:pPr>
              <w:spacing w:after="0" w:line="240" w:lineRule="auto"/>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TOTAL COST</w:t>
            </w:r>
          </w:p>
        </w:tc>
        <w:tc>
          <w:tcPr>
            <w:tcW w:w="1580" w:type="dxa"/>
            <w:tcBorders>
              <w:top w:val="nil"/>
              <w:left w:val="nil"/>
              <w:bottom w:val="single" w:sz="4" w:space="0" w:color="auto"/>
              <w:right w:val="single" w:sz="4" w:space="0" w:color="auto"/>
            </w:tcBorders>
            <w:shd w:val="clear" w:color="000000" w:fill="E7E6E6"/>
            <w:noWrap/>
            <w:vAlign w:val="bottom"/>
            <w:hideMark/>
          </w:tcPr>
          <w:p w14:paraId="75B50B97" w14:textId="59DAEAF3" w:rsidR="00FC2BB8" w:rsidRPr="00FC2BB8" w:rsidRDefault="00FC2BB8" w:rsidP="00FC2BB8">
            <w:pPr>
              <w:spacing w:after="0" w:line="240" w:lineRule="auto"/>
              <w:jc w:val="right"/>
              <w:rPr>
                <w:rFonts w:ascii="Calibri" w:eastAsia="Times New Roman" w:hAnsi="Calibri" w:cs="Calibri"/>
                <w:color w:val="000000"/>
                <w:kern w:val="0"/>
                <w14:ligatures w14:val="none"/>
              </w:rPr>
            </w:pPr>
            <w:r w:rsidRPr="00FC2BB8">
              <w:rPr>
                <w:rFonts w:ascii="Calibri" w:eastAsia="Times New Roman" w:hAnsi="Calibri" w:cs="Calibri"/>
                <w:color w:val="000000"/>
                <w:kern w:val="0"/>
                <w14:ligatures w14:val="none"/>
              </w:rPr>
              <w:t>£1,9</w:t>
            </w:r>
            <w:r w:rsidR="00C14714">
              <w:rPr>
                <w:rFonts w:ascii="Calibri" w:eastAsia="Times New Roman" w:hAnsi="Calibri" w:cs="Calibri"/>
                <w:color w:val="000000"/>
                <w:kern w:val="0"/>
                <w14:ligatures w14:val="none"/>
              </w:rPr>
              <w:t>75.00</w:t>
            </w:r>
          </w:p>
        </w:tc>
      </w:tr>
    </w:tbl>
    <w:p w14:paraId="7D74BFE8" w14:textId="77777777" w:rsidR="005B709F" w:rsidRDefault="005B709F">
      <w:pPr>
        <w:rPr>
          <w:rFonts w:ascii="Calibri" w:eastAsia="Calibri" w:hAnsi="Calibri" w:cs="Calibri"/>
          <w:b/>
          <w:bCs/>
          <w:sz w:val="24"/>
          <w:szCs w:val="24"/>
          <w:u w:val="single"/>
        </w:rPr>
      </w:pPr>
    </w:p>
    <w:p w14:paraId="54CE25D5" w14:textId="1C6ADEFA" w:rsidR="007465A8" w:rsidRDefault="00E137DC">
      <w:pPr>
        <w:rPr>
          <w:rFonts w:ascii="Calibri" w:eastAsia="Calibri" w:hAnsi="Calibri" w:cs="Calibri"/>
          <w:b/>
          <w:bCs/>
          <w:sz w:val="24"/>
          <w:szCs w:val="24"/>
          <w:u w:val="single"/>
        </w:rPr>
      </w:pPr>
      <w:r>
        <w:rPr>
          <w:rFonts w:ascii="Calibri" w:eastAsia="Calibri" w:hAnsi="Calibri" w:cs="Calibri"/>
          <w:b/>
          <w:bCs/>
          <w:sz w:val="24"/>
          <w:szCs w:val="24"/>
          <w:u w:val="single"/>
        </w:rPr>
        <w:lastRenderedPageBreak/>
        <w:t>Task 7 – Future Improvements</w:t>
      </w:r>
    </w:p>
    <w:p w14:paraId="469B0DF0" w14:textId="0CB1ACB3" w:rsidR="00EB226B" w:rsidRDefault="00C73B16">
      <w:pPr>
        <w:rPr>
          <w:rFonts w:ascii="Calibri" w:eastAsia="Calibri" w:hAnsi="Calibri" w:cs="Calibri"/>
        </w:rPr>
      </w:pPr>
      <w:r>
        <w:rPr>
          <w:rFonts w:ascii="Calibri" w:eastAsia="Calibri" w:hAnsi="Calibri" w:cs="Calibri"/>
        </w:rPr>
        <w:t>With any system it is always important to consider future improvements. There is definitely potential to improve the system with added features to make the data transfer easier, and the recording of data more accurate and precise. Some improvements that could be made are;</w:t>
      </w:r>
    </w:p>
    <w:p w14:paraId="342346D6" w14:textId="6D22F6B4" w:rsidR="00C20EE4" w:rsidRDefault="00C73B16" w:rsidP="00C20EE4">
      <w:pPr>
        <w:pStyle w:val="ListParagraph"/>
        <w:numPr>
          <w:ilvl w:val="0"/>
          <w:numId w:val="8"/>
        </w:numPr>
        <w:rPr>
          <w:rFonts w:ascii="Calibri" w:eastAsia="Calibri" w:hAnsi="Calibri" w:cs="Calibri"/>
        </w:rPr>
      </w:pPr>
      <w:r>
        <w:rPr>
          <w:rFonts w:ascii="Calibri" w:eastAsia="Calibri" w:hAnsi="Calibri" w:cs="Calibri"/>
        </w:rPr>
        <w:t>Wireless Data Transfer</w:t>
      </w:r>
      <w:r w:rsidR="00C20EE4">
        <w:rPr>
          <w:rFonts w:ascii="Calibri" w:eastAsia="Calibri" w:hAnsi="Calibri" w:cs="Calibri"/>
        </w:rPr>
        <w:t xml:space="preserve"> to allow the testing team to access the data in real time via a mobile device.</w:t>
      </w:r>
    </w:p>
    <w:p w14:paraId="4BDAF7E8" w14:textId="77777777" w:rsidR="00C20EE4" w:rsidRPr="00C20EE4" w:rsidRDefault="00C20EE4" w:rsidP="00C20EE4">
      <w:pPr>
        <w:pStyle w:val="ListParagraph"/>
        <w:rPr>
          <w:rFonts w:ascii="Calibri" w:eastAsia="Calibri" w:hAnsi="Calibri" w:cs="Calibri"/>
        </w:rPr>
      </w:pPr>
    </w:p>
    <w:p w14:paraId="1641FE09" w14:textId="264A60D6" w:rsidR="00C73B16" w:rsidRDefault="00C20EE4" w:rsidP="00C20EE4">
      <w:pPr>
        <w:pStyle w:val="ListParagraph"/>
        <w:numPr>
          <w:ilvl w:val="0"/>
          <w:numId w:val="8"/>
        </w:numPr>
        <w:rPr>
          <w:rFonts w:ascii="Calibri" w:eastAsia="Calibri" w:hAnsi="Calibri" w:cs="Calibri"/>
        </w:rPr>
      </w:pPr>
      <w:r>
        <w:rPr>
          <w:rFonts w:ascii="Calibri" w:eastAsia="Calibri" w:hAnsi="Calibri" w:cs="Calibri"/>
        </w:rPr>
        <w:t>Faster scanning rates to obtain more accurate results, this would allow for an even more in depth analysis of the data, especially regarding the roll,pitch,yaw and suspension travel as these change over an incredibly short amount of time.</w:t>
      </w:r>
      <w:r w:rsidRPr="00C20EE4">
        <w:rPr>
          <w:rFonts w:ascii="Calibri" w:eastAsia="Calibri" w:hAnsi="Calibri" w:cs="Calibri"/>
        </w:rPr>
        <w:t xml:space="preserve"> </w:t>
      </w:r>
    </w:p>
    <w:p w14:paraId="55AB3275" w14:textId="77777777" w:rsidR="00C20EE4" w:rsidRPr="00C20EE4" w:rsidRDefault="00C20EE4" w:rsidP="00C20EE4">
      <w:pPr>
        <w:pStyle w:val="ListParagraph"/>
        <w:rPr>
          <w:rFonts w:ascii="Calibri" w:eastAsia="Calibri" w:hAnsi="Calibri" w:cs="Calibri"/>
        </w:rPr>
      </w:pPr>
    </w:p>
    <w:p w14:paraId="100CC9ED" w14:textId="77777777" w:rsidR="00C20EE4" w:rsidRPr="00C20EE4" w:rsidRDefault="00C20EE4" w:rsidP="00C20EE4">
      <w:pPr>
        <w:pStyle w:val="ListParagraph"/>
        <w:rPr>
          <w:rFonts w:ascii="Calibri" w:eastAsia="Calibri" w:hAnsi="Calibri" w:cs="Calibri"/>
        </w:rPr>
      </w:pPr>
    </w:p>
    <w:p w14:paraId="223626C7" w14:textId="63D38606" w:rsidR="00C20EE4" w:rsidRDefault="00C20EE4" w:rsidP="00C20EE4">
      <w:pPr>
        <w:pStyle w:val="ListParagraph"/>
        <w:numPr>
          <w:ilvl w:val="0"/>
          <w:numId w:val="8"/>
        </w:numPr>
        <w:rPr>
          <w:rFonts w:ascii="Calibri" w:eastAsia="Calibri" w:hAnsi="Calibri" w:cs="Calibri"/>
        </w:rPr>
      </w:pPr>
      <w:r>
        <w:rPr>
          <w:rFonts w:ascii="Calibri" w:eastAsia="Calibri" w:hAnsi="Calibri" w:cs="Calibri"/>
        </w:rPr>
        <w:t>Improved component quality for more precise data, this is because some components were of a higher quality than others based on the frequency of change in their specific measurement. As the suspension travel changes constantly, this was a more expensive sensor than the basic gyroscope used for example.</w:t>
      </w:r>
    </w:p>
    <w:p w14:paraId="53968D89" w14:textId="77777777" w:rsidR="00C20EE4" w:rsidRPr="00C20EE4" w:rsidRDefault="00C20EE4" w:rsidP="00C20EE4">
      <w:pPr>
        <w:ind w:left="360"/>
        <w:rPr>
          <w:rFonts w:ascii="Calibri" w:eastAsia="Calibri" w:hAnsi="Calibri" w:cs="Calibri"/>
        </w:rPr>
      </w:pPr>
    </w:p>
    <w:p w14:paraId="27B3ED55" w14:textId="69737D72" w:rsidR="00C20EE4" w:rsidRDefault="00C20EE4" w:rsidP="00C73B16">
      <w:pPr>
        <w:pStyle w:val="ListParagraph"/>
        <w:numPr>
          <w:ilvl w:val="0"/>
          <w:numId w:val="8"/>
        </w:numPr>
        <w:rPr>
          <w:rFonts w:ascii="Calibri" w:eastAsia="Calibri" w:hAnsi="Calibri" w:cs="Calibri"/>
        </w:rPr>
      </w:pPr>
      <w:r>
        <w:rPr>
          <w:rFonts w:ascii="Calibri" w:eastAsia="Calibri" w:hAnsi="Calibri" w:cs="Calibri"/>
        </w:rPr>
        <w:t xml:space="preserve">Sensors to measure terrain, to compare the cars performance over different environments. A sensor or camera could be fitted below and on the front of the vehicle to scan and map the terrain, to then compare the suspension movement with the size of obstacle the vehicle has traversed. </w:t>
      </w:r>
    </w:p>
    <w:p w14:paraId="27C7BCB8" w14:textId="77777777" w:rsidR="00162984" w:rsidRPr="00162984" w:rsidRDefault="00162984" w:rsidP="00162984">
      <w:pPr>
        <w:pStyle w:val="ListParagraph"/>
        <w:rPr>
          <w:rFonts w:ascii="Calibri" w:eastAsia="Calibri" w:hAnsi="Calibri" w:cs="Calibri"/>
        </w:rPr>
      </w:pPr>
    </w:p>
    <w:p w14:paraId="39811321" w14:textId="6726077E" w:rsidR="00162984" w:rsidRDefault="00162984" w:rsidP="00C73B16">
      <w:pPr>
        <w:pStyle w:val="ListParagraph"/>
        <w:numPr>
          <w:ilvl w:val="0"/>
          <w:numId w:val="8"/>
        </w:numPr>
        <w:rPr>
          <w:rFonts w:ascii="Calibri" w:eastAsia="Calibri" w:hAnsi="Calibri" w:cs="Calibri"/>
        </w:rPr>
      </w:pPr>
      <w:r>
        <w:rPr>
          <w:rFonts w:ascii="Calibri" w:eastAsia="Calibri" w:hAnsi="Calibri" w:cs="Calibri"/>
        </w:rPr>
        <w:t>A natural progression would see additional sensors added to measure breaking efficiency and times at different speeds, acceleration and fuel consumption throughout the testing period.</w:t>
      </w:r>
    </w:p>
    <w:p w14:paraId="4B10FD10" w14:textId="77777777" w:rsidR="005A4DE6" w:rsidRPr="005A4DE6" w:rsidRDefault="005A4DE6" w:rsidP="005A4DE6">
      <w:pPr>
        <w:pStyle w:val="ListParagraph"/>
        <w:rPr>
          <w:rFonts w:ascii="Calibri" w:eastAsia="Calibri" w:hAnsi="Calibri" w:cs="Calibri"/>
        </w:rPr>
      </w:pPr>
    </w:p>
    <w:p w14:paraId="38A2728A" w14:textId="77777777" w:rsidR="005A4DE6" w:rsidRDefault="005A4DE6" w:rsidP="005A4DE6">
      <w:pPr>
        <w:rPr>
          <w:rFonts w:ascii="Calibri" w:eastAsia="Calibri" w:hAnsi="Calibri" w:cs="Calibri"/>
        </w:rPr>
      </w:pPr>
    </w:p>
    <w:p w14:paraId="0197B1B5" w14:textId="77777777" w:rsidR="005A4DE6" w:rsidRDefault="005A4DE6" w:rsidP="005A4DE6">
      <w:pPr>
        <w:rPr>
          <w:rFonts w:ascii="Calibri" w:eastAsia="Calibri" w:hAnsi="Calibri" w:cs="Calibri"/>
        </w:rPr>
      </w:pPr>
    </w:p>
    <w:p w14:paraId="2EE871A2" w14:textId="77777777" w:rsidR="005A4DE6" w:rsidRDefault="005A4DE6" w:rsidP="005A4DE6">
      <w:pPr>
        <w:rPr>
          <w:rFonts w:ascii="Calibri" w:eastAsia="Calibri" w:hAnsi="Calibri" w:cs="Calibri"/>
        </w:rPr>
      </w:pPr>
    </w:p>
    <w:p w14:paraId="354B2F56" w14:textId="77777777" w:rsidR="005A4DE6" w:rsidRDefault="005A4DE6" w:rsidP="005A4DE6">
      <w:pPr>
        <w:rPr>
          <w:rFonts w:ascii="Calibri" w:eastAsia="Calibri" w:hAnsi="Calibri" w:cs="Calibri"/>
        </w:rPr>
      </w:pPr>
    </w:p>
    <w:p w14:paraId="3031175E" w14:textId="77777777" w:rsidR="005A4DE6" w:rsidRDefault="005A4DE6" w:rsidP="005A4DE6">
      <w:pPr>
        <w:rPr>
          <w:rFonts w:ascii="Calibri" w:eastAsia="Calibri" w:hAnsi="Calibri" w:cs="Calibri"/>
        </w:rPr>
      </w:pPr>
    </w:p>
    <w:p w14:paraId="2E598BE9" w14:textId="77777777" w:rsidR="005A4DE6" w:rsidRDefault="005A4DE6" w:rsidP="005A4DE6">
      <w:pPr>
        <w:rPr>
          <w:rFonts w:ascii="Calibri" w:eastAsia="Calibri" w:hAnsi="Calibri" w:cs="Calibri"/>
        </w:rPr>
      </w:pPr>
    </w:p>
    <w:p w14:paraId="45A4730F" w14:textId="77777777" w:rsidR="005A4DE6" w:rsidRDefault="005A4DE6" w:rsidP="005A4DE6">
      <w:pPr>
        <w:rPr>
          <w:rFonts w:ascii="Calibri" w:eastAsia="Calibri" w:hAnsi="Calibri" w:cs="Calibri"/>
        </w:rPr>
      </w:pPr>
    </w:p>
    <w:p w14:paraId="0FA8BB92" w14:textId="77777777" w:rsidR="005A4DE6" w:rsidRDefault="005A4DE6" w:rsidP="005A4DE6">
      <w:pPr>
        <w:rPr>
          <w:rFonts w:ascii="Calibri" w:eastAsia="Calibri" w:hAnsi="Calibri" w:cs="Calibri"/>
        </w:rPr>
      </w:pPr>
    </w:p>
    <w:p w14:paraId="79ED5F3C" w14:textId="77777777" w:rsidR="005A4DE6" w:rsidRDefault="005A4DE6" w:rsidP="005A4DE6">
      <w:pPr>
        <w:rPr>
          <w:rFonts w:ascii="Calibri" w:eastAsia="Calibri" w:hAnsi="Calibri" w:cs="Calibri"/>
        </w:rPr>
      </w:pPr>
    </w:p>
    <w:p w14:paraId="11FB8645" w14:textId="77777777" w:rsidR="005A4DE6" w:rsidRDefault="005A4DE6" w:rsidP="005A4DE6">
      <w:pPr>
        <w:rPr>
          <w:rFonts w:ascii="Calibri" w:eastAsia="Calibri" w:hAnsi="Calibri" w:cs="Calibri"/>
        </w:rPr>
      </w:pPr>
    </w:p>
    <w:p w14:paraId="286F1DC8" w14:textId="77777777" w:rsidR="005A4DE6" w:rsidRDefault="005A4DE6" w:rsidP="005A4DE6">
      <w:pPr>
        <w:rPr>
          <w:rFonts w:ascii="Calibri" w:eastAsia="Calibri" w:hAnsi="Calibri" w:cs="Calibri"/>
        </w:rPr>
      </w:pPr>
    </w:p>
    <w:p w14:paraId="3D983ECB" w14:textId="77777777" w:rsidR="005A4DE6" w:rsidRPr="005A4DE6" w:rsidRDefault="005A4DE6" w:rsidP="005A4DE6">
      <w:pPr>
        <w:rPr>
          <w:rFonts w:ascii="Calibri" w:eastAsia="Calibri" w:hAnsi="Calibri" w:cs="Calibri"/>
        </w:rPr>
      </w:pPr>
    </w:p>
    <w:p w14:paraId="562E9FD3" w14:textId="3A1D8F51" w:rsidR="00EB226B" w:rsidRDefault="00EB226B">
      <w:pPr>
        <w:rPr>
          <w:rFonts w:ascii="Calibri" w:eastAsia="Calibri" w:hAnsi="Calibri" w:cs="Calibri"/>
          <w:b/>
          <w:bCs/>
          <w:sz w:val="24"/>
          <w:szCs w:val="24"/>
          <w:u w:val="single"/>
        </w:rPr>
      </w:pPr>
      <w:r>
        <w:rPr>
          <w:rFonts w:ascii="Calibri" w:eastAsia="Calibri" w:hAnsi="Calibri" w:cs="Calibri"/>
          <w:b/>
          <w:bCs/>
          <w:sz w:val="24"/>
          <w:szCs w:val="24"/>
          <w:u w:val="single"/>
        </w:rPr>
        <w:lastRenderedPageBreak/>
        <w:t>Task 8</w:t>
      </w:r>
    </w:p>
    <w:p w14:paraId="5363D288" w14:textId="77777777" w:rsidR="00EB226B" w:rsidRPr="00D22D0A" w:rsidRDefault="00EB226B" w:rsidP="00EB226B">
      <w:pPr>
        <w:spacing w:after="200" w:line="276" w:lineRule="auto"/>
        <w:rPr>
          <w:rFonts w:ascii="Calibri" w:eastAsia="Calibri" w:hAnsi="Calibri" w:cs="Calibri"/>
          <w:b/>
          <w:bCs/>
          <w:sz w:val="24"/>
          <w:szCs w:val="24"/>
          <w:u w:val="single"/>
        </w:rPr>
      </w:pPr>
      <w:r w:rsidRPr="00D22D0A">
        <w:rPr>
          <w:rFonts w:ascii="Calibri" w:eastAsia="Calibri" w:hAnsi="Calibri" w:cs="Calibri"/>
          <w:b/>
          <w:bCs/>
          <w:sz w:val="24"/>
          <w:szCs w:val="24"/>
          <w:u w:val="single"/>
        </w:rPr>
        <w:t>Block Diagram</w:t>
      </w:r>
    </w:p>
    <w:p w14:paraId="15A81F8F" w14:textId="77777777" w:rsidR="00264606" w:rsidRDefault="00B67133" w:rsidP="00264606">
      <w:pPr>
        <w:keepNext/>
        <w:jc w:val="center"/>
      </w:pPr>
      <w:r>
        <w:object w:dxaOrig="8985" w:dyaOrig="6103" w14:anchorId="613F45C0">
          <v:rect id="_x0000_i1063" style="width:361.2pt;height:217.25pt" o:ole="" o:preferrelative="t" stroked="f">
            <v:imagedata r:id="rId84" o:title=""/>
          </v:rect>
          <o:OLEObject Type="Embed" ProgID="StaticMetafile" ShapeID="_x0000_i1063" DrawAspect="Content" ObjectID="_1762262592" r:id="rId85"/>
        </w:object>
      </w:r>
    </w:p>
    <w:p w14:paraId="6D754A94" w14:textId="23D201CC" w:rsidR="00BC267A" w:rsidRDefault="00264606" w:rsidP="00264606">
      <w:pPr>
        <w:pStyle w:val="Caption"/>
        <w:jc w:val="center"/>
      </w:pPr>
      <w:r>
        <w:t xml:space="preserve">Figure </w:t>
      </w:r>
      <w:fldSimple w:instr=" SEQ Figure \* ARABIC ">
        <w:r>
          <w:rPr>
            <w:noProof/>
          </w:rPr>
          <w:t>16</w:t>
        </w:r>
      </w:fldSimple>
    </w:p>
    <w:p w14:paraId="535BF31E" w14:textId="069D946A" w:rsidR="00D22D0A" w:rsidRPr="00D22D0A" w:rsidRDefault="00D22D0A" w:rsidP="00D22D0A">
      <w:pPr>
        <w:rPr>
          <w:rFonts w:ascii="Calibri" w:eastAsia="Calibri" w:hAnsi="Calibri" w:cs="Calibri"/>
          <w:b/>
          <w:bCs/>
          <w:sz w:val="28"/>
          <w:szCs w:val="28"/>
          <w:u w:val="single"/>
        </w:rPr>
      </w:pPr>
      <w:r w:rsidRPr="00D22D0A">
        <w:rPr>
          <w:b/>
          <w:bCs/>
          <w:sz w:val="24"/>
          <w:szCs w:val="24"/>
          <w:u w:val="single"/>
        </w:rPr>
        <w:t>Flowcharts</w:t>
      </w:r>
    </w:p>
    <w:p w14:paraId="211F8DD4" w14:textId="77777777" w:rsidR="00264606" w:rsidRDefault="00BC267A" w:rsidP="00264606">
      <w:pPr>
        <w:keepNext/>
        <w:jc w:val="center"/>
      </w:pPr>
      <w:r>
        <w:rPr>
          <w:noProof/>
        </w:rPr>
        <w:drawing>
          <wp:inline distT="0" distB="0" distL="0" distR="0" wp14:anchorId="5FB92C94" wp14:editId="5DF025C5">
            <wp:extent cx="2578100" cy="3385438"/>
            <wp:effectExtent l="0" t="0" r="0" b="5715"/>
            <wp:docPr id="1679688079" name="Picture 1" descr="A diagram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88079" name="Picture 1" descr="A diagram of a program&#10;&#10;Description automatically generated"/>
                    <pic:cNvPicPr/>
                  </pic:nvPicPr>
                  <pic:blipFill>
                    <a:blip r:embed="rId86"/>
                    <a:stretch>
                      <a:fillRect/>
                    </a:stretch>
                  </pic:blipFill>
                  <pic:spPr>
                    <a:xfrm>
                      <a:off x="0" y="0"/>
                      <a:ext cx="2580934" cy="3389159"/>
                    </a:xfrm>
                    <a:prstGeom prst="rect">
                      <a:avLst/>
                    </a:prstGeom>
                  </pic:spPr>
                </pic:pic>
              </a:graphicData>
            </a:graphic>
          </wp:inline>
        </w:drawing>
      </w:r>
    </w:p>
    <w:p w14:paraId="1D3D2E3A" w14:textId="0F5A9A31" w:rsidR="00BC267A" w:rsidRDefault="00264606" w:rsidP="00264606">
      <w:pPr>
        <w:pStyle w:val="Caption"/>
        <w:jc w:val="center"/>
        <w:rPr>
          <w:noProof/>
        </w:rPr>
      </w:pPr>
      <w:r>
        <w:t xml:space="preserve">Figure </w:t>
      </w:r>
      <w:fldSimple w:instr=" SEQ Figure \* ARABIC ">
        <w:r>
          <w:rPr>
            <w:noProof/>
          </w:rPr>
          <w:t>17</w:t>
        </w:r>
      </w:fldSimple>
    </w:p>
    <w:p w14:paraId="0C6ED9B6" w14:textId="0213B452" w:rsidR="007465A8" w:rsidRDefault="00BC267A">
      <w:pPr>
        <w:rPr>
          <w:rFonts w:ascii="Calibri" w:eastAsia="Calibri" w:hAnsi="Calibri" w:cs="Calibri"/>
        </w:rPr>
      </w:pPr>
      <w:r>
        <w:rPr>
          <w:rFonts w:ascii="Calibri" w:eastAsia="Calibri" w:hAnsi="Calibri" w:cs="Calibri"/>
        </w:rPr>
        <w:t>The first flowchart shows the process f</w:t>
      </w:r>
      <w:r w:rsidR="00D17204">
        <w:rPr>
          <w:rFonts w:ascii="Calibri" w:eastAsia="Calibri" w:hAnsi="Calibri" w:cs="Calibri"/>
        </w:rPr>
        <w:t>rom the human perspective, quite simply, when the switch is turned on, the sensors begin to send data to the microcontroller and SD card and the LED tell shows this process is active. When the switch is then turned off, the process stops and the LED goes off also.</w:t>
      </w:r>
    </w:p>
    <w:p w14:paraId="13A2DE2E" w14:textId="77777777" w:rsidR="007465A8" w:rsidRDefault="007465A8">
      <w:pPr>
        <w:rPr>
          <w:rFonts w:ascii="Calibri" w:eastAsia="Calibri" w:hAnsi="Calibri" w:cs="Calibri"/>
        </w:rPr>
      </w:pPr>
    </w:p>
    <w:p w14:paraId="5150B5FB" w14:textId="77777777" w:rsidR="00B67133" w:rsidRDefault="00B67133">
      <w:pPr>
        <w:rPr>
          <w:rFonts w:ascii="Calibri" w:eastAsia="Calibri" w:hAnsi="Calibri" w:cs="Calibri"/>
        </w:rPr>
      </w:pPr>
    </w:p>
    <w:p w14:paraId="066D30BC" w14:textId="00FEF585" w:rsidR="0065577D" w:rsidRDefault="00264606">
      <w:pPr>
        <w:rPr>
          <w:rFonts w:ascii="Calibri" w:eastAsia="Calibri" w:hAnsi="Calibri" w:cs="Calibri"/>
        </w:rPr>
      </w:pPr>
      <w:r>
        <w:rPr>
          <w:noProof/>
        </w:rPr>
        <mc:AlternateContent>
          <mc:Choice Requires="wps">
            <w:drawing>
              <wp:anchor distT="0" distB="0" distL="114300" distR="114300" simplePos="0" relativeHeight="251660288" behindDoc="0" locked="0" layoutInCell="1" allowOverlap="1" wp14:anchorId="501DA963" wp14:editId="6B45353E">
                <wp:simplePos x="0" y="0"/>
                <wp:positionH relativeFrom="column">
                  <wp:posOffset>1885950</wp:posOffset>
                </wp:positionH>
                <wp:positionV relativeFrom="paragraph">
                  <wp:posOffset>4725670</wp:posOffset>
                </wp:positionV>
                <wp:extent cx="1172845" cy="635"/>
                <wp:effectExtent l="0" t="0" r="0" b="0"/>
                <wp:wrapSquare wrapText="bothSides"/>
                <wp:docPr id="1700554449" name="Text Box 1"/>
                <wp:cNvGraphicFramePr/>
                <a:graphic xmlns:a="http://schemas.openxmlformats.org/drawingml/2006/main">
                  <a:graphicData uri="http://schemas.microsoft.com/office/word/2010/wordprocessingShape">
                    <wps:wsp>
                      <wps:cNvSpPr txBox="1"/>
                      <wps:spPr>
                        <a:xfrm>
                          <a:off x="0" y="0"/>
                          <a:ext cx="1172845" cy="635"/>
                        </a:xfrm>
                        <a:prstGeom prst="rect">
                          <a:avLst/>
                        </a:prstGeom>
                        <a:solidFill>
                          <a:prstClr val="white"/>
                        </a:solidFill>
                        <a:ln>
                          <a:noFill/>
                        </a:ln>
                      </wps:spPr>
                      <wps:txbx>
                        <w:txbxContent>
                          <w:p w14:paraId="034747F6" w14:textId="7D0AEEF1" w:rsidR="00264606" w:rsidRDefault="00264606" w:rsidP="00264606">
                            <w:pPr>
                              <w:pStyle w:val="Caption"/>
                              <w:rPr>
                                <w:noProof/>
                              </w:rPr>
                            </w:pPr>
                            <w:r>
                              <w:t xml:space="preserve">Figure </w:t>
                            </w:r>
                            <w:fldSimple w:instr=" SEQ Figure \* ARABIC ">
                              <w:r>
                                <w:rPr>
                                  <w:noProof/>
                                </w:rPr>
                                <w:t>18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1DA963" id="_x0000_t202" coordsize="21600,21600" o:spt="202" path="m,l,21600r21600,l21600,xe">
                <v:stroke joinstyle="miter"/>
                <v:path gradientshapeok="t" o:connecttype="rect"/>
              </v:shapetype>
              <v:shape id="Text Box 1" o:spid="_x0000_s1026" type="#_x0000_t202" style="position:absolute;margin-left:148.5pt;margin-top:372.1pt;width:92.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" stroked="f">
                <v:textbox style="mso-fit-shape-to-text:t" inset="0,0,0,0">
                  <w:txbxContent>
                    <w:p w14:paraId="034747F6" w14:textId="7D0AEEF1" w:rsidR="00264606" w:rsidRDefault="00264606" w:rsidP="00264606">
                      <w:pPr>
                        <w:pStyle w:val="Caption"/>
                        <w:rPr>
                          <w:noProof/>
                        </w:rPr>
                      </w:pPr>
                      <w:r>
                        <w:t xml:space="preserve">Figure </w:t>
                      </w:r>
                      <w:fldSimple w:instr=" SEQ Figure \* ARABIC ">
                        <w:r>
                          <w:rPr>
                            <w:noProof/>
                          </w:rPr>
                          <w:t>18</w:t>
                        </w:r>
                      </w:fldSimple>
                    </w:p>
                  </w:txbxContent>
                </v:textbox>
                <w10:wrap type="square"/>
              </v:shape>
            </w:pict>
          </mc:Fallback>
        </mc:AlternateContent>
      </w:r>
      <w:r w:rsidR="0065577D">
        <w:rPr>
          <w:noProof/>
        </w:rPr>
        <w:drawing>
          <wp:anchor distT="0" distB="0" distL="114300" distR="114300" simplePos="0" relativeHeight="251658240" behindDoc="0" locked="0" layoutInCell="1" allowOverlap="1" wp14:anchorId="1051C88F" wp14:editId="74600F5D">
            <wp:simplePos x="0" y="0"/>
            <wp:positionH relativeFrom="margin">
              <wp:posOffset>1885950</wp:posOffset>
            </wp:positionH>
            <wp:positionV relativeFrom="paragraph">
              <wp:posOffset>9525</wp:posOffset>
            </wp:positionV>
            <wp:extent cx="1172845" cy="4658995"/>
            <wp:effectExtent l="0" t="0" r="8255" b="8255"/>
            <wp:wrapSquare wrapText="bothSides"/>
            <wp:docPr id="1439809109"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809109" name="Picture 1" descr="A diagram of a computer program&#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1172845" cy="4658995"/>
                    </a:xfrm>
                    <a:prstGeom prst="rect">
                      <a:avLst/>
                    </a:prstGeom>
                  </pic:spPr>
                </pic:pic>
              </a:graphicData>
            </a:graphic>
            <wp14:sizeRelH relativeFrom="margin">
              <wp14:pctWidth>0</wp14:pctWidth>
            </wp14:sizeRelH>
            <wp14:sizeRelV relativeFrom="margin">
              <wp14:pctHeight>0</wp14:pctHeight>
            </wp14:sizeRelV>
          </wp:anchor>
        </w:drawing>
      </w:r>
    </w:p>
    <w:p w14:paraId="79F4549D" w14:textId="77777777" w:rsidR="0065577D" w:rsidRDefault="0065577D" w:rsidP="0065577D">
      <w:pPr>
        <w:spacing w:after="200" w:line="276" w:lineRule="auto"/>
        <w:rPr>
          <w:rFonts w:ascii="Calibri" w:eastAsia="Calibri" w:hAnsi="Calibri" w:cs="Calibri"/>
        </w:rPr>
      </w:pPr>
    </w:p>
    <w:p w14:paraId="2EB57D92" w14:textId="77777777" w:rsidR="0065577D" w:rsidRDefault="0065577D" w:rsidP="0065577D">
      <w:pPr>
        <w:spacing w:after="200" w:line="276" w:lineRule="auto"/>
        <w:rPr>
          <w:rFonts w:ascii="Calibri" w:eastAsia="Calibri" w:hAnsi="Calibri" w:cs="Calibri"/>
        </w:rPr>
      </w:pPr>
    </w:p>
    <w:p w14:paraId="0A306BEC" w14:textId="77777777" w:rsidR="0065577D" w:rsidRDefault="0065577D" w:rsidP="0065577D">
      <w:pPr>
        <w:spacing w:after="200" w:line="276" w:lineRule="auto"/>
        <w:rPr>
          <w:rFonts w:ascii="Calibri" w:eastAsia="Calibri" w:hAnsi="Calibri" w:cs="Calibri"/>
        </w:rPr>
      </w:pPr>
    </w:p>
    <w:p w14:paraId="353BD4F3" w14:textId="77777777" w:rsidR="0065577D" w:rsidRDefault="0065577D" w:rsidP="0065577D">
      <w:pPr>
        <w:spacing w:after="200" w:line="276" w:lineRule="auto"/>
        <w:rPr>
          <w:rFonts w:ascii="Calibri" w:eastAsia="Calibri" w:hAnsi="Calibri" w:cs="Calibri"/>
        </w:rPr>
      </w:pPr>
    </w:p>
    <w:p w14:paraId="7BCCC4E5" w14:textId="77777777" w:rsidR="00F56B69" w:rsidRDefault="00F56B69" w:rsidP="0065577D">
      <w:pPr>
        <w:spacing w:after="200" w:line="276" w:lineRule="auto"/>
        <w:rPr>
          <w:rFonts w:ascii="Calibri" w:eastAsia="Calibri" w:hAnsi="Calibri" w:cs="Calibri"/>
        </w:rPr>
      </w:pPr>
    </w:p>
    <w:p w14:paraId="1C7634C1" w14:textId="77777777" w:rsidR="00F56B69" w:rsidRDefault="00F56B69" w:rsidP="0065577D">
      <w:pPr>
        <w:spacing w:after="200" w:line="276" w:lineRule="auto"/>
        <w:rPr>
          <w:rFonts w:ascii="Calibri" w:eastAsia="Calibri" w:hAnsi="Calibri" w:cs="Calibri"/>
        </w:rPr>
      </w:pPr>
    </w:p>
    <w:p w14:paraId="14815651" w14:textId="77777777" w:rsidR="00F56B69" w:rsidRDefault="00F56B69" w:rsidP="0065577D">
      <w:pPr>
        <w:spacing w:after="200" w:line="276" w:lineRule="auto"/>
        <w:rPr>
          <w:rFonts w:ascii="Calibri" w:eastAsia="Calibri" w:hAnsi="Calibri" w:cs="Calibri"/>
        </w:rPr>
      </w:pPr>
    </w:p>
    <w:p w14:paraId="659E9596" w14:textId="77777777" w:rsidR="00F56B69" w:rsidRDefault="00F56B69" w:rsidP="0065577D">
      <w:pPr>
        <w:spacing w:after="200" w:line="276" w:lineRule="auto"/>
        <w:rPr>
          <w:rFonts w:ascii="Calibri" w:eastAsia="Calibri" w:hAnsi="Calibri" w:cs="Calibri"/>
        </w:rPr>
      </w:pPr>
    </w:p>
    <w:p w14:paraId="3E4CCB27" w14:textId="77777777" w:rsidR="00F56B69" w:rsidRDefault="00F56B69" w:rsidP="0065577D">
      <w:pPr>
        <w:spacing w:after="200" w:line="276" w:lineRule="auto"/>
        <w:rPr>
          <w:rFonts w:ascii="Calibri" w:eastAsia="Calibri" w:hAnsi="Calibri" w:cs="Calibri"/>
        </w:rPr>
      </w:pPr>
    </w:p>
    <w:p w14:paraId="4A5C9527" w14:textId="77777777" w:rsidR="00F56B69" w:rsidRDefault="00F56B69" w:rsidP="0065577D">
      <w:pPr>
        <w:spacing w:after="200" w:line="276" w:lineRule="auto"/>
        <w:rPr>
          <w:rFonts w:ascii="Calibri" w:eastAsia="Calibri" w:hAnsi="Calibri" w:cs="Calibri"/>
        </w:rPr>
      </w:pPr>
    </w:p>
    <w:p w14:paraId="21E6E384" w14:textId="77777777" w:rsidR="00F56B69" w:rsidRDefault="00F56B69" w:rsidP="0065577D">
      <w:pPr>
        <w:spacing w:after="200" w:line="276" w:lineRule="auto"/>
        <w:rPr>
          <w:rFonts w:ascii="Calibri" w:eastAsia="Calibri" w:hAnsi="Calibri" w:cs="Calibri"/>
        </w:rPr>
      </w:pPr>
    </w:p>
    <w:p w14:paraId="3DE4FFC4" w14:textId="77777777" w:rsidR="00F56B69" w:rsidRDefault="00F56B69" w:rsidP="0065577D">
      <w:pPr>
        <w:spacing w:after="200" w:line="276" w:lineRule="auto"/>
        <w:rPr>
          <w:rFonts w:ascii="Calibri" w:eastAsia="Calibri" w:hAnsi="Calibri" w:cs="Calibri"/>
        </w:rPr>
      </w:pPr>
    </w:p>
    <w:p w14:paraId="25833F58" w14:textId="77777777" w:rsidR="00F56B69" w:rsidRDefault="00F56B69" w:rsidP="0065577D">
      <w:pPr>
        <w:spacing w:after="200" w:line="276" w:lineRule="auto"/>
        <w:rPr>
          <w:rFonts w:ascii="Calibri" w:eastAsia="Calibri" w:hAnsi="Calibri" w:cs="Calibri"/>
        </w:rPr>
      </w:pPr>
    </w:p>
    <w:p w14:paraId="2B64146D" w14:textId="77777777" w:rsidR="00F56B69" w:rsidRDefault="00F56B69" w:rsidP="0065577D">
      <w:pPr>
        <w:spacing w:after="200" w:line="276" w:lineRule="auto"/>
        <w:rPr>
          <w:rFonts w:ascii="Calibri" w:eastAsia="Calibri" w:hAnsi="Calibri" w:cs="Calibri"/>
        </w:rPr>
      </w:pPr>
    </w:p>
    <w:p w14:paraId="25E1D136" w14:textId="77777777" w:rsidR="00F56B69" w:rsidRDefault="00F56B69" w:rsidP="0065577D">
      <w:pPr>
        <w:spacing w:after="200" w:line="276" w:lineRule="auto"/>
        <w:rPr>
          <w:rFonts w:ascii="Calibri" w:eastAsia="Calibri" w:hAnsi="Calibri" w:cs="Calibri"/>
        </w:rPr>
      </w:pPr>
    </w:p>
    <w:p w14:paraId="25F35DC9" w14:textId="7EA90543" w:rsidR="0065577D" w:rsidRDefault="0065577D" w:rsidP="0065577D">
      <w:pPr>
        <w:spacing w:after="200" w:line="276" w:lineRule="auto"/>
        <w:rPr>
          <w:rFonts w:ascii="Calibri" w:eastAsia="Calibri" w:hAnsi="Calibri" w:cs="Calibri"/>
        </w:rPr>
      </w:pPr>
      <w:r>
        <w:rPr>
          <w:rFonts w:ascii="Calibri" w:eastAsia="Calibri" w:hAnsi="Calibri" w:cs="Calibri"/>
        </w:rPr>
        <w:t>The next process is the uploading of the information to the user via the USB port. The microcontroller will firstly wait for the host device to be connected and ready for the data to be transferred. Next, the microcontroller will send the data one byte at a time via the USB to the receiving computer, after each byte the microcontroller will check to see if that is the end of the data. If there is no more data to be sent, the process will end, otherwise it will loop and send the next byte until it is complete.</w:t>
      </w:r>
    </w:p>
    <w:p w14:paraId="6A3253FD" w14:textId="61189085" w:rsidR="007465A8" w:rsidRDefault="0065577D">
      <w:pPr>
        <w:rPr>
          <w:rFonts w:ascii="Calibri" w:eastAsia="Calibri" w:hAnsi="Calibri" w:cs="Calibri"/>
        </w:rPr>
      </w:pPr>
      <w:r>
        <w:rPr>
          <w:rFonts w:ascii="Calibri" w:eastAsia="Calibri" w:hAnsi="Calibri" w:cs="Calibri"/>
        </w:rPr>
        <w:br w:type="textWrapping" w:clear="all"/>
      </w:r>
    </w:p>
    <w:p w14:paraId="6EBAB721" w14:textId="10DAD238" w:rsidR="007465A8" w:rsidRDefault="0065577D">
      <w:pPr>
        <w:spacing w:after="200" w:line="276" w:lineRule="auto"/>
        <w:rPr>
          <w:rFonts w:ascii="Calibri" w:eastAsia="Calibri" w:hAnsi="Calibri" w:cs="Calibri"/>
        </w:rPr>
      </w:pPr>
      <w:r>
        <w:rPr>
          <w:rFonts w:ascii="Calibri" w:eastAsia="Calibri" w:hAnsi="Calibri" w:cs="Calibri"/>
        </w:rPr>
        <w:br w:type="textWrapping" w:clear="all"/>
      </w:r>
    </w:p>
    <w:p w14:paraId="6B0922DD" w14:textId="77777777" w:rsidR="00F56B69" w:rsidRDefault="00F56B69" w:rsidP="00BC267A">
      <w:pPr>
        <w:rPr>
          <w:noProof/>
        </w:rPr>
      </w:pPr>
    </w:p>
    <w:p w14:paraId="7BEFA9F8" w14:textId="77777777" w:rsidR="00264606" w:rsidRDefault="00BC267A" w:rsidP="00264606">
      <w:pPr>
        <w:keepNext/>
        <w:jc w:val="center"/>
      </w:pPr>
      <w:r>
        <w:rPr>
          <w:noProof/>
        </w:rPr>
        <w:lastRenderedPageBreak/>
        <w:drawing>
          <wp:inline distT="0" distB="0" distL="0" distR="0" wp14:anchorId="70C1369A" wp14:editId="292B8F82">
            <wp:extent cx="3276600" cy="4014735"/>
            <wp:effectExtent l="0" t="0" r="0" b="5080"/>
            <wp:docPr id="680816580"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816580" name="Picture 1" descr="A diagram of a process&#10;&#10;Description automatically generated"/>
                    <pic:cNvPicPr/>
                  </pic:nvPicPr>
                  <pic:blipFill>
                    <a:blip r:embed="rId88"/>
                    <a:stretch>
                      <a:fillRect/>
                    </a:stretch>
                  </pic:blipFill>
                  <pic:spPr>
                    <a:xfrm>
                      <a:off x="0" y="0"/>
                      <a:ext cx="3280150" cy="4019085"/>
                    </a:xfrm>
                    <a:prstGeom prst="rect">
                      <a:avLst/>
                    </a:prstGeom>
                  </pic:spPr>
                </pic:pic>
              </a:graphicData>
            </a:graphic>
          </wp:inline>
        </w:drawing>
      </w:r>
    </w:p>
    <w:p w14:paraId="6BA46863" w14:textId="111FB997" w:rsidR="00BC267A" w:rsidRDefault="00264606" w:rsidP="00264606">
      <w:pPr>
        <w:pStyle w:val="Caption"/>
        <w:jc w:val="center"/>
        <w:rPr>
          <w:rFonts w:ascii="Calibri" w:eastAsia="Calibri" w:hAnsi="Calibri" w:cs="Calibri"/>
        </w:rPr>
      </w:pPr>
      <w:r>
        <w:t xml:space="preserve">Figure </w:t>
      </w:r>
      <w:fldSimple w:instr=" SEQ Figure \* ARABIC ">
        <w:r>
          <w:rPr>
            <w:noProof/>
          </w:rPr>
          <w:t>19</w:t>
        </w:r>
      </w:fldSimple>
    </w:p>
    <w:p w14:paraId="26DE6D3B" w14:textId="0CECE128" w:rsidR="00F56B69" w:rsidRDefault="00F56B69" w:rsidP="00F56B69">
      <w:pPr>
        <w:rPr>
          <w:rFonts w:ascii="Calibri" w:eastAsia="Calibri" w:hAnsi="Calibri" w:cs="Calibri"/>
        </w:rPr>
      </w:pPr>
      <w:r>
        <w:rPr>
          <w:rFonts w:ascii="Calibri" w:eastAsia="Calibri" w:hAnsi="Calibri" w:cs="Calibri"/>
        </w:rPr>
        <w:t>The final flowchart shows the process of gathering the information during the recording. After the hardware is initialised, the internal clock of the microcontroller will begin to count, this will be the timer for the 2 hour period. The system will then check if the time has elapsed, if so the recordings will end, otherwise it will read the value of the first sensor and write this into the EEPROM, in this case the SD card. To prevent data being written over, there is also a check to see if there is room for the data to be stored, if there is no room, the process will end and the recordings stop.</w:t>
      </w:r>
    </w:p>
    <w:p w14:paraId="1EA54E2B" w14:textId="7173230C" w:rsidR="00F56B69" w:rsidRDefault="00F56B69" w:rsidP="00F56B69">
      <w:pPr>
        <w:rPr>
          <w:rFonts w:ascii="Calibri" w:eastAsia="Calibri" w:hAnsi="Calibri" w:cs="Calibri"/>
        </w:rPr>
      </w:pPr>
      <w:r>
        <w:rPr>
          <w:rFonts w:ascii="Calibri" w:eastAsia="Calibri" w:hAnsi="Calibri" w:cs="Calibri"/>
        </w:rPr>
        <w:t>To allow the microcontroller to check each sensor in turn, they will each be given a number, the microcontroller will check the number that corresponds with the current variables value and each time a sensor is checked, this value will increase by 1. The idea behind this is to allow the sensors to get checked in intervals, the values for each sensor can be selected so that they get chosen more or less often, as the MPH is checked only once per second whereas the suspension is checked 50 times per second. A solution to this could be to have the suspension sensors checked on every even number, and then integrate the other sensors into the cycle periodically. When the variable reaches 100, it could reset and then continue this loop until the time is up.</w:t>
      </w:r>
    </w:p>
    <w:p w14:paraId="33C665DE" w14:textId="77777777" w:rsidR="00F56B69" w:rsidRDefault="00F56B69" w:rsidP="0065577D">
      <w:pPr>
        <w:jc w:val="center"/>
        <w:rPr>
          <w:rFonts w:ascii="Calibri" w:eastAsia="Calibri" w:hAnsi="Calibri" w:cs="Calibri"/>
        </w:rPr>
      </w:pPr>
    </w:p>
    <w:p w14:paraId="4C9C8C3D" w14:textId="77777777" w:rsidR="00F56B69" w:rsidRDefault="00F56B69" w:rsidP="0065577D">
      <w:pPr>
        <w:jc w:val="center"/>
        <w:rPr>
          <w:rFonts w:ascii="Calibri" w:eastAsia="Calibri" w:hAnsi="Calibri" w:cs="Calibri"/>
        </w:rPr>
      </w:pPr>
    </w:p>
    <w:p w14:paraId="64827DFB" w14:textId="77777777" w:rsidR="00F56B69" w:rsidRDefault="00F56B69" w:rsidP="0065577D">
      <w:pPr>
        <w:jc w:val="center"/>
        <w:rPr>
          <w:rFonts w:ascii="Calibri" w:eastAsia="Calibri" w:hAnsi="Calibri" w:cs="Calibri"/>
        </w:rPr>
      </w:pPr>
    </w:p>
    <w:p w14:paraId="7F4B4685" w14:textId="77777777" w:rsidR="00F56B69" w:rsidRDefault="00F56B69" w:rsidP="0065577D">
      <w:pPr>
        <w:jc w:val="center"/>
        <w:rPr>
          <w:rFonts w:ascii="Calibri" w:eastAsia="Calibri" w:hAnsi="Calibri" w:cs="Calibri"/>
        </w:rPr>
      </w:pPr>
    </w:p>
    <w:p w14:paraId="15DD46F7" w14:textId="77777777" w:rsidR="00F56B69" w:rsidRDefault="00F56B69" w:rsidP="0065577D">
      <w:pPr>
        <w:jc w:val="center"/>
        <w:rPr>
          <w:rFonts w:ascii="Calibri" w:eastAsia="Calibri" w:hAnsi="Calibri" w:cs="Calibri"/>
        </w:rPr>
      </w:pPr>
    </w:p>
    <w:p w14:paraId="798258CA" w14:textId="77777777" w:rsidR="00F56B69" w:rsidRDefault="00F56B69" w:rsidP="0024065D">
      <w:pPr>
        <w:rPr>
          <w:rFonts w:ascii="Calibri" w:eastAsia="Calibri" w:hAnsi="Calibri" w:cs="Calibri"/>
        </w:rPr>
      </w:pPr>
    </w:p>
    <w:p w14:paraId="2CA8606F" w14:textId="6B4458AD" w:rsidR="00F56B69" w:rsidRPr="00B73F2D" w:rsidRDefault="00B73F2D" w:rsidP="0065577D">
      <w:pPr>
        <w:jc w:val="center"/>
        <w:rPr>
          <w:rFonts w:ascii="Calibri" w:eastAsia="Calibri" w:hAnsi="Calibri" w:cs="Calibri"/>
          <w:b/>
          <w:bCs/>
          <w:sz w:val="24"/>
          <w:szCs w:val="24"/>
          <w:u w:val="single"/>
        </w:rPr>
      </w:pPr>
      <w:r w:rsidRPr="00B73F2D">
        <w:rPr>
          <w:rFonts w:ascii="Calibri" w:eastAsia="Calibri" w:hAnsi="Calibri" w:cs="Calibri"/>
          <w:b/>
          <w:bCs/>
          <w:sz w:val="24"/>
          <w:szCs w:val="24"/>
          <w:u w:val="single"/>
        </w:rPr>
        <w:lastRenderedPageBreak/>
        <w:t xml:space="preserve">Completed PCB </w:t>
      </w:r>
      <w:r w:rsidR="00B306D0">
        <w:rPr>
          <w:rFonts w:ascii="Calibri" w:eastAsia="Calibri" w:hAnsi="Calibri" w:cs="Calibri"/>
          <w:b/>
          <w:bCs/>
          <w:sz w:val="24"/>
          <w:szCs w:val="24"/>
          <w:u w:val="single"/>
        </w:rPr>
        <w:t>Schematics and 3D Views</w:t>
      </w:r>
    </w:p>
    <w:p w14:paraId="3D0A700F" w14:textId="306D0F78" w:rsidR="007465A8" w:rsidRDefault="007465A8">
      <w:pPr>
        <w:spacing w:after="200" w:line="240" w:lineRule="auto"/>
        <w:rPr>
          <w:rFonts w:ascii="Calibri" w:eastAsia="Calibri" w:hAnsi="Calibri" w:cs="Calibri"/>
        </w:rPr>
      </w:pPr>
    </w:p>
    <w:p w14:paraId="7426A4E6" w14:textId="77777777" w:rsidR="00264606" w:rsidRDefault="00B73F2D" w:rsidP="00264606">
      <w:pPr>
        <w:keepNext/>
        <w:spacing w:after="200" w:line="240" w:lineRule="auto"/>
      </w:pPr>
      <w:r>
        <w:rPr>
          <w:rFonts w:ascii="Calibri" w:eastAsia="Calibri" w:hAnsi="Calibri" w:cs="Calibri"/>
          <w:noProof/>
        </w:rPr>
        <w:drawing>
          <wp:inline distT="0" distB="0" distL="0" distR="0" wp14:anchorId="4C7F9EC2" wp14:editId="4DBD9A22">
            <wp:extent cx="5731510" cy="3291205"/>
            <wp:effectExtent l="0" t="0" r="2540" b="4445"/>
            <wp:docPr id="244423742" name="Picture 5" descr="A computer chip with many different compone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423742" name="Picture 5" descr="A computer chip with many different components&#10;&#10;Description automatically generated with medium confidenc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3291205"/>
                    </a:xfrm>
                    <a:prstGeom prst="rect">
                      <a:avLst/>
                    </a:prstGeom>
                  </pic:spPr>
                </pic:pic>
              </a:graphicData>
            </a:graphic>
          </wp:inline>
        </w:drawing>
      </w:r>
    </w:p>
    <w:p w14:paraId="5479B5A8" w14:textId="193BADDC" w:rsidR="007465A8" w:rsidRDefault="00264606" w:rsidP="00264606">
      <w:pPr>
        <w:pStyle w:val="Caption"/>
        <w:rPr>
          <w:rFonts w:ascii="Calibri" w:eastAsia="Calibri" w:hAnsi="Calibri" w:cs="Calibri"/>
        </w:rPr>
      </w:pPr>
      <w:r>
        <w:t xml:space="preserve">Figure </w:t>
      </w:r>
      <w:fldSimple w:instr=" SEQ Figure \* ARABIC ">
        <w:r>
          <w:rPr>
            <w:noProof/>
          </w:rPr>
          <w:t>20</w:t>
        </w:r>
      </w:fldSimple>
    </w:p>
    <w:p w14:paraId="7CEB8D5F" w14:textId="77777777" w:rsidR="00B73F2D" w:rsidRDefault="00B73F2D">
      <w:pPr>
        <w:spacing w:after="200" w:line="240" w:lineRule="auto"/>
        <w:rPr>
          <w:rFonts w:ascii="Calibri" w:eastAsia="Calibri" w:hAnsi="Calibri" w:cs="Calibri"/>
        </w:rPr>
      </w:pPr>
    </w:p>
    <w:p w14:paraId="22108335" w14:textId="77777777" w:rsidR="00264606" w:rsidRDefault="00B73F2D" w:rsidP="00264606">
      <w:pPr>
        <w:keepNext/>
        <w:spacing w:after="200" w:line="240" w:lineRule="auto"/>
      </w:pPr>
      <w:r>
        <w:rPr>
          <w:rFonts w:ascii="Calibri" w:eastAsia="Calibri" w:hAnsi="Calibri" w:cs="Calibri"/>
          <w:noProof/>
        </w:rPr>
        <w:drawing>
          <wp:inline distT="0" distB="0" distL="0" distR="0" wp14:anchorId="27027100" wp14:editId="142957CB">
            <wp:extent cx="5731510" cy="1965960"/>
            <wp:effectExtent l="0" t="0" r="2540" b="0"/>
            <wp:docPr id="16825031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503121" name="Picture 1682503121"/>
                    <pic:cNvPicPr/>
                  </pic:nvPicPr>
                  <pic:blipFill>
                    <a:blip r:embed="rId90">
                      <a:extLst>
                        <a:ext uri="{28A0092B-C50C-407E-A947-70E740481C1C}">
                          <a14:useLocalDpi xmlns:a14="http://schemas.microsoft.com/office/drawing/2010/main" val="0"/>
                        </a:ext>
                      </a:extLst>
                    </a:blip>
                    <a:stretch>
                      <a:fillRect/>
                    </a:stretch>
                  </pic:blipFill>
                  <pic:spPr>
                    <a:xfrm>
                      <a:off x="0" y="0"/>
                      <a:ext cx="5731510" cy="1965960"/>
                    </a:xfrm>
                    <a:prstGeom prst="rect">
                      <a:avLst/>
                    </a:prstGeom>
                  </pic:spPr>
                </pic:pic>
              </a:graphicData>
            </a:graphic>
          </wp:inline>
        </w:drawing>
      </w:r>
    </w:p>
    <w:p w14:paraId="5C3ACF70" w14:textId="2691E6D9" w:rsidR="007465A8" w:rsidRDefault="00264606" w:rsidP="00264606">
      <w:pPr>
        <w:pStyle w:val="Caption"/>
        <w:rPr>
          <w:rFonts w:ascii="Calibri" w:eastAsia="Calibri" w:hAnsi="Calibri" w:cs="Calibri"/>
        </w:rPr>
      </w:pPr>
      <w:r>
        <w:t xml:space="preserve">Figure </w:t>
      </w:r>
      <w:fldSimple w:instr=" SEQ Figure \* ARABIC ">
        <w:r>
          <w:rPr>
            <w:noProof/>
          </w:rPr>
          <w:t>21</w:t>
        </w:r>
      </w:fldSimple>
    </w:p>
    <w:p w14:paraId="5734DA9F" w14:textId="48C68B79" w:rsidR="007465A8" w:rsidRDefault="007465A8">
      <w:pPr>
        <w:spacing w:after="200" w:line="276" w:lineRule="auto"/>
        <w:rPr>
          <w:rFonts w:ascii="Calibri" w:eastAsia="Calibri" w:hAnsi="Calibri" w:cs="Calibri"/>
        </w:rPr>
      </w:pPr>
    </w:p>
    <w:p w14:paraId="2E085EEA" w14:textId="077091B1" w:rsidR="00B73F2D" w:rsidRDefault="00B73F2D">
      <w:pPr>
        <w:spacing w:after="200" w:line="276" w:lineRule="auto"/>
        <w:rPr>
          <w:rFonts w:ascii="Calibri" w:eastAsia="Calibri" w:hAnsi="Calibri" w:cs="Calibri"/>
        </w:rPr>
      </w:pPr>
      <w:r>
        <w:rPr>
          <w:rFonts w:ascii="Calibri" w:eastAsia="Calibri" w:hAnsi="Calibri" w:cs="Calibri"/>
        </w:rPr>
        <w:t xml:space="preserve">Figure </w:t>
      </w:r>
      <w:r w:rsidR="00264606">
        <w:rPr>
          <w:rFonts w:ascii="Calibri" w:eastAsia="Calibri" w:hAnsi="Calibri" w:cs="Calibri"/>
        </w:rPr>
        <w:t>21</w:t>
      </w:r>
      <w:r>
        <w:rPr>
          <w:rFonts w:ascii="Calibri" w:eastAsia="Calibri" w:hAnsi="Calibri" w:cs="Calibri"/>
        </w:rPr>
        <w:t xml:space="preserve"> shows the PCB with the tracks highlighted, before a full copper pour.</w:t>
      </w:r>
    </w:p>
    <w:p w14:paraId="66D0D206" w14:textId="357F21FC" w:rsidR="00906053" w:rsidRDefault="00906053" w:rsidP="00906053">
      <w:pPr>
        <w:spacing w:after="200" w:line="276" w:lineRule="auto"/>
        <w:jc w:val="center"/>
        <w:rPr>
          <w:rFonts w:ascii="Calibri" w:eastAsia="Calibri" w:hAnsi="Calibri" w:cs="Calibri"/>
        </w:rPr>
      </w:pPr>
    </w:p>
    <w:p w14:paraId="43B967E3" w14:textId="77777777" w:rsidR="00264606" w:rsidRDefault="00B73F2D" w:rsidP="00264606">
      <w:pPr>
        <w:keepNext/>
        <w:spacing w:after="200" w:line="276" w:lineRule="auto"/>
        <w:jc w:val="center"/>
      </w:pPr>
      <w:r>
        <w:rPr>
          <w:rFonts w:ascii="Calibri" w:eastAsia="Calibri" w:hAnsi="Calibri" w:cs="Calibri"/>
          <w:noProof/>
        </w:rPr>
        <w:lastRenderedPageBreak/>
        <w:drawing>
          <wp:inline distT="0" distB="0" distL="0" distR="0" wp14:anchorId="7832B4D1" wp14:editId="38473FED">
            <wp:extent cx="5731510" cy="3230245"/>
            <wp:effectExtent l="0" t="0" r="2540" b="8255"/>
            <wp:docPr id="1879853853" name="Picture 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853853" name="Picture 2" descr="A computer screen shot of a computer&#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74161734" w14:textId="08D4B6DA" w:rsidR="00906053" w:rsidRDefault="00264606" w:rsidP="00264606">
      <w:pPr>
        <w:pStyle w:val="Caption"/>
        <w:jc w:val="center"/>
        <w:rPr>
          <w:rFonts w:ascii="Calibri" w:eastAsia="Calibri" w:hAnsi="Calibri" w:cs="Calibri"/>
        </w:rPr>
      </w:pPr>
      <w:r>
        <w:t xml:space="preserve">Figure </w:t>
      </w:r>
      <w:fldSimple w:instr=" SEQ Figure \* ARABIC ">
        <w:r>
          <w:rPr>
            <w:noProof/>
          </w:rPr>
          <w:t>22</w:t>
        </w:r>
      </w:fldSimple>
    </w:p>
    <w:p w14:paraId="1C5AFC31" w14:textId="77777777" w:rsidR="00264606" w:rsidRDefault="00DE67BC" w:rsidP="00264606">
      <w:pPr>
        <w:keepNext/>
        <w:spacing w:after="200" w:line="276" w:lineRule="auto"/>
        <w:jc w:val="center"/>
      </w:pPr>
      <w:r>
        <w:rPr>
          <w:rFonts w:ascii="Calibri" w:eastAsia="Calibri" w:hAnsi="Calibri" w:cs="Calibri"/>
          <w:noProof/>
        </w:rPr>
        <w:drawing>
          <wp:inline distT="0" distB="0" distL="0" distR="0" wp14:anchorId="762296A2" wp14:editId="0A289482">
            <wp:extent cx="4972050" cy="3944148"/>
            <wp:effectExtent l="0" t="0" r="0" b="0"/>
            <wp:docPr id="766391679" name="Picture 8" descr="A yellow lin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391679" name="Picture 8" descr="A yellow lines on a black background&#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4973707" cy="3945462"/>
                    </a:xfrm>
                    <a:prstGeom prst="rect">
                      <a:avLst/>
                    </a:prstGeom>
                  </pic:spPr>
                </pic:pic>
              </a:graphicData>
            </a:graphic>
          </wp:inline>
        </w:drawing>
      </w:r>
    </w:p>
    <w:p w14:paraId="21B3E4EC" w14:textId="6DF51246" w:rsidR="007465A8" w:rsidRDefault="00264606" w:rsidP="00264606">
      <w:pPr>
        <w:pStyle w:val="Caption"/>
        <w:rPr>
          <w:rFonts w:ascii="Calibri" w:eastAsia="Calibri" w:hAnsi="Calibri" w:cs="Calibri"/>
        </w:rPr>
      </w:pPr>
      <w:r>
        <w:t xml:space="preserve">Figure </w:t>
      </w:r>
      <w:fldSimple w:instr=" SEQ Figure \* ARABIC ">
        <w:r>
          <w:rPr>
            <w:noProof/>
          </w:rPr>
          <w:t>23</w:t>
        </w:r>
      </w:fldSimple>
    </w:p>
    <w:p w14:paraId="0D61FF70" w14:textId="2C6E30DE" w:rsidR="007465A8" w:rsidRDefault="00264606">
      <w:pPr>
        <w:spacing w:after="200" w:line="276" w:lineRule="auto"/>
        <w:rPr>
          <w:rFonts w:ascii="Calibri" w:eastAsia="Calibri" w:hAnsi="Calibri" w:cs="Calibri"/>
        </w:rPr>
      </w:pPr>
      <w:r>
        <w:rPr>
          <w:rFonts w:ascii="Calibri" w:eastAsia="Calibri" w:hAnsi="Calibri" w:cs="Calibri"/>
        </w:rPr>
        <w:t>Figures 22 and 23 show the different stages of the schematic design, and PCB design process.</w:t>
      </w:r>
    </w:p>
    <w:p w14:paraId="03912D07" w14:textId="77777777" w:rsidR="007465A8" w:rsidRDefault="007465A8">
      <w:pPr>
        <w:spacing w:after="200" w:line="276" w:lineRule="auto"/>
        <w:rPr>
          <w:rFonts w:ascii="Calibri" w:eastAsia="Calibri" w:hAnsi="Calibri" w:cs="Calibri"/>
        </w:rPr>
      </w:pPr>
    </w:p>
    <w:sdt>
      <w:sdtPr>
        <w:rPr>
          <w:rFonts w:asciiTheme="minorHAnsi" w:eastAsiaTheme="minorEastAsia" w:hAnsiTheme="minorHAnsi" w:cstheme="minorBidi"/>
          <w:color w:val="auto"/>
          <w:kern w:val="2"/>
          <w:sz w:val="22"/>
          <w:szCs w:val="22"/>
          <w:lang w:eastAsia="en-GB"/>
          <w14:ligatures w14:val="standardContextual"/>
        </w:rPr>
        <w:id w:val="1755401274"/>
        <w:docPartObj>
          <w:docPartGallery w:val="Bibliographies"/>
          <w:docPartUnique/>
        </w:docPartObj>
      </w:sdtPr>
      <w:sdtEndPr/>
      <w:sdtContent>
        <w:p w14:paraId="3804151D" w14:textId="03216CA1" w:rsidR="00264606" w:rsidRDefault="00264606">
          <w:pPr>
            <w:pStyle w:val="Heading1"/>
          </w:pPr>
          <w:r>
            <w:t>Bibliography</w:t>
          </w:r>
        </w:p>
        <w:sdt>
          <w:sdtPr>
            <w:id w:val="111145805"/>
            <w:bibliography/>
          </w:sdtPr>
          <w:sdtEndPr/>
          <w:sdtContent>
            <w:p w14:paraId="11407C00" w14:textId="77777777" w:rsidR="00E81C91" w:rsidRDefault="00264606">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2"/>
                <w:gridCol w:w="8824"/>
              </w:tblGrid>
              <w:tr w:rsidR="00E81C91" w14:paraId="6665D6E7" w14:textId="77777777">
                <w:trPr>
                  <w:divId w:val="1140532235"/>
                  <w:tblCellSpacing w:w="15" w:type="dxa"/>
                </w:trPr>
                <w:tc>
                  <w:tcPr>
                    <w:tcW w:w="50" w:type="pct"/>
                    <w:hideMark/>
                  </w:tcPr>
                  <w:p w14:paraId="442D5EAE" w14:textId="2145E3CA" w:rsidR="00E81C91" w:rsidRDefault="00E81C91">
                    <w:pPr>
                      <w:pStyle w:val="Bibliography"/>
                      <w:rPr>
                        <w:noProof/>
                        <w:kern w:val="0"/>
                        <w:sz w:val="24"/>
                        <w:szCs w:val="24"/>
                        <w14:ligatures w14:val="none"/>
                      </w:rPr>
                    </w:pPr>
                    <w:r>
                      <w:rPr>
                        <w:noProof/>
                      </w:rPr>
                      <w:t xml:space="preserve">[1] </w:t>
                    </w:r>
                  </w:p>
                </w:tc>
                <w:tc>
                  <w:tcPr>
                    <w:tcW w:w="0" w:type="auto"/>
                    <w:hideMark/>
                  </w:tcPr>
                  <w:p w14:paraId="1B960C62" w14:textId="77777777" w:rsidR="00E81C91" w:rsidRDefault="00E81C91">
                    <w:pPr>
                      <w:pStyle w:val="Bibliography"/>
                      <w:rPr>
                        <w:noProof/>
                      </w:rPr>
                    </w:pPr>
                    <w:r>
                      <w:rPr>
                        <w:noProof/>
                      </w:rPr>
                      <w:t>Bosch, “Bosch Motorsport,” 22 01 2019. [Online]. Available: https://www.bosch-motorsport.com/media/downloads/2019-01_data_logger_c_60_datasheet.pdf.</w:t>
                    </w:r>
                  </w:p>
                </w:tc>
              </w:tr>
              <w:tr w:rsidR="00E81C91" w14:paraId="59B9378B" w14:textId="77777777">
                <w:trPr>
                  <w:divId w:val="1140532235"/>
                  <w:tblCellSpacing w:w="15" w:type="dxa"/>
                </w:trPr>
                <w:tc>
                  <w:tcPr>
                    <w:tcW w:w="50" w:type="pct"/>
                    <w:hideMark/>
                  </w:tcPr>
                  <w:p w14:paraId="6BF24ACF" w14:textId="77777777" w:rsidR="00E81C91" w:rsidRDefault="00E81C91">
                    <w:pPr>
                      <w:pStyle w:val="Bibliography"/>
                      <w:rPr>
                        <w:noProof/>
                      </w:rPr>
                    </w:pPr>
                    <w:r>
                      <w:rPr>
                        <w:noProof/>
                      </w:rPr>
                      <w:t xml:space="preserve">[2] </w:t>
                    </w:r>
                  </w:p>
                </w:tc>
                <w:tc>
                  <w:tcPr>
                    <w:tcW w:w="0" w:type="auto"/>
                    <w:hideMark/>
                  </w:tcPr>
                  <w:p w14:paraId="492CE0CF" w14:textId="77777777" w:rsidR="00E81C91" w:rsidRDefault="00E81C91">
                    <w:pPr>
                      <w:pStyle w:val="Bibliography"/>
                      <w:rPr>
                        <w:noProof/>
                      </w:rPr>
                    </w:pPr>
                    <w:r>
                      <w:rPr>
                        <w:noProof/>
                      </w:rPr>
                      <w:t>Captronic Systems, “Captronic Systems,” 2023. [Online]. Available: https://captronicsystems.com/ivdas/. [Accessed 10 11 2023].</w:t>
                    </w:r>
                  </w:p>
                </w:tc>
              </w:tr>
              <w:tr w:rsidR="00E81C91" w14:paraId="7379F284" w14:textId="77777777">
                <w:trPr>
                  <w:divId w:val="1140532235"/>
                  <w:tblCellSpacing w:w="15" w:type="dxa"/>
                </w:trPr>
                <w:tc>
                  <w:tcPr>
                    <w:tcW w:w="50" w:type="pct"/>
                    <w:hideMark/>
                  </w:tcPr>
                  <w:p w14:paraId="3194C13D" w14:textId="77777777" w:rsidR="00E81C91" w:rsidRDefault="00E81C91">
                    <w:pPr>
                      <w:pStyle w:val="Bibliography"/>
                      <w:rPr>
                        <w:noProof/>
                      </w:rPr>
                    </w:pPr>
                    <w:r>
                      <w:rPr>
                        <w:noProof/>
                      </w:rPr>
                      <w:t xml:space="preserve">[3] </w:t>
                    </w:r>
                  </w:p>
                </w:tc>
                <w:tc>
                  <w:tcPr>
                    <w:tcW w:w="0" w:type="auto"/>
                    <w:hideMark/>
                  </w:tcPr>
                  <w:p w14:paraId="32C610A9" w14:textId="77777777" w:rsidR="00E81C91" w:rsidRDefault="00E81C91">
                    <w:pPr>
                      <w:pStyle w:val="Bibliography"/>
                      <w:rPr>
                        <w:noProof/>
                      </w:rPr>
                    </w:pPr>
                    <w:r>
                      <w:rPr>
                        <w:noProof/>
                      </w:rPr>
                      <w:t>CAS Data Loggers, “Cas Data Loggers,” 2023. [Online]. Available: https://dataloggerinc.com/product/rebel-ct-vehicle-data-logger. [Accessed 12 11 2023].</w:t>
                    </w:r>
                  </w:p>
                </w:tc>
              </w:tr>
              <w:tr w:rsidR="00E81C91" w14:paraId="163C20A6" w14:textId="77777777">
                <w:trPr>
                  <w:divId w:val="1140532235"/>
                  <w:tblCellSpacing w:w="15" w:type="dxa"/>
                </w:trPr>
                <w:tc>
                  <w:tcPr>
                    <w:tcW w:w="50" w:type="pct"/>
                    <w:hideMark/>
                  </w:tcPr>
                  <w:p w14:paraId="2859AAF7" w14:textId="77777777" w:rsidR="00E81C91" w:rsidRDefault="00E81C91">
                    <w:pPr>
                      <w:pStyle w:val="Bibliography"/>
                      <w:rPr>
                        <w:noProof/>
                      </w:rPr>
                    </w:pPr>
                    <w:r>
                      <w:rPr>
                        <w:noProof/>
                      </w:rPr>
                      <w:t xml:space="preserve">[4] </w:t>
                    </w:r>
                  </w:p>
                </w:tc>
                <w:tc>
                  <w:tcPr>
                    <w:tcW w:w="0" w:type="auto"/>
                    <w:hideMark/>
                  </w:tcPr>
                  <w:p w14:paraId="130086B2" w14:textId="77777777" w:rsidR="00E81C91" w:rsidRDefault="00E81C91">
                    <w:pPr>
                      <w:pStyle w:val="Bibliography"/>
                      <w:rPr>
                        <w:noProof/>
                      </w:rPr>
                    </w:pPr>
                    <w:r>
                      <w:rPr>
                        <w:noProof/>
                      </w:rPr>
                      <w:t>Mouser, “Mouser,” Mouser, [Online]. Available: https://www.mouser.co.uk/ProductDetail/STMicroelectronics/I3G4250DTR?qs=v3MacVxtdDJPIS9io4RmPA%3D%3D. [Accessed 13 11 2023].</w:t>
                    </w:r>
                  </w:p>
                </w:tc>
              </w:tr>
              <w:tr w:rsidR="00E81C91" w14:paraId="36B30463" w14:textId="77777777">
                <w:trPr>
                  <w:divId w:val="1140532235"/>
                  <w:tblCellSpacing w:w="15" w:type="dxa"/>
                </w:trPr>
                <w:tc>
                  <w:tcPr>
                    <w:tcW w:w="50" w:type="pct"/>
                    <w:hideMark/>
                  </w:tcPr>
                  <w:p w14:paraId="1BBD4CCF" w14:textId="77777777" w:rsidR="00E81C91" w:rsidRDefault="00E81C91">
                    <w:pPr>
                      <w:pStyle w:val="Bibliography"/>
                      <w:rPr>
                        <w:noProof/>
                      </w:rPr>
                    </w:pPr>
                    <w:r>
                      <w:rPr>
                        <w:noProof/>
                      </w:rPr>
                      <w:t xml:space="preserve">[5] </w:t>
                    </w:r>
                  </w:p>
                </w:tc>
                <w:tc>
                  <w:tcPr>
                    <w:tcW w:w="0" w:type="auto"/>
                    <w:hideMark/>
                  </w:tcPr>
                  <w:p w14:paraId="48386622" w14:textId="77777777" w:rsidR="00E81C91" w:rsidRDefault="00E81C91">
                    <w:pPr>
                      <w:pStyle w:val="Bibliography"/>
                      <w:rPr>
                        <w:noProof/>
                      </w:rPr>
                    </w:pPr>
                    <w:r>
                      <w:rPr>
                        <w:noProof/>
                      </w:rPr>
                      <w:t>Mouser, “Mouser,” Mouser, 2023. [Online]. Available: https://www.mouser.co.uk/ProductDetail/STMicroelectronics/LSM6DSO32TR?qs=rI7uf1IzohQPdukPhHG9Gw%3D%3D. [Accessed 13 11 2023].</w:t>
                    </w:r>
                  </w:p>
                </w:tc>
              </w:tr>
              <w:tr w:rsidR="00E81C91" w14:paraId="6CE70FE9" w14:textId="77777777">
                <w:trPr>
                  <w:divId w:val="1140532235"/>
                  <w:tblCellSpacing w:w="15" w:type="dxa"/>
                </w:trPr>
                <w:tc>
                  <w:tcPr>
                    <w:tcW w:w="50" w:type="pct"/>
                    <w:hideMark/>
                  </w:tcPr>
                  <w:p w14:paraId="0CBC223C" w14:textId="77777777" w:rsidR="00E81C91" w:rsidRDefault="00E81C91">
                    <w:pPr>
                      <w:pStyle w:val="Bibliography"/>
                      <w:rPr>
                        <w:noProof/>
                      </w:rPr>
                    </w:pPr>
                    <w:r>
                      <w:rPr>
                        <w:noProof/>
                      </w:rPr>
                      <w:t xml:space="preserve">[6] </w:t>
                    </w:r>
                  </w:p>
                </w:tc>
                <w:tc>
                  <w:tcPr>
                    <w:tcW w:w="0" w:type="auto"/>
                    <w:hideMark/>
                  </w:tcPr>
                  <w:p w14:paraId="287A0A3A" w14:textId="77777777" w:rsidR="00E81C91" w:rsidRDefault="00E81C91">
                    <w:pPr>
                      <w:pStyle w:val="Bibliography"/>
                      <w:rPr>
                        <w:noProof/>
                      </w:rPr>
                    </w:pPr>
                    <w:r>
                      <w:rPr>
                        <w:noProof/>
                      </w:rPr>
                      <w:t>RS, “RS,” RS Components, 2023. [Online]. Available: https://uk.rs-online.com/web/p/sensor-development-tools/7813033?gb=s. [Accessed 13 11 2023].</w:t>
                    </w:r>
                  </w:p>
                </w:tc>
              </w:tr>
              <w:tr w:rsidR="00E81C91" w14:paraId="0577C5A1" w14:textId="77777777">
                <w:trPr>
                  <w:divId w:val="1140532235"/>
                  <w:tblCellSpacing w:w="15" w:type="dxa"/>
                </w:trPr>
                <w:tc>
                  <w:tcPr>
                    <w:tcW w:w="50" w:type="pct"/>
                    <w:hideMark/>
                  </w:tcPr>
                  <w:p w14:paraId="775A4A5D" w14:textId="77777777" w:rsidR="00E81C91" w:rsidRDefault="00E81C91">
                    <w:pPr>
                      <w:pStyle w:val="Bibliography"/>
                      <w:rPr>
                        <w:noProof/>
                      </w:rPr>
                    </w:pPr>
                    <w:r>
                      <w:rPr>
                        <w:noProof/>
                      </w:rPr>
                      <w:t xml:space="preserve">[7] </w:t>
                    </w:r>
                  </w:p>
                </w:tc>
                <w:tc>
                  <w:tcPr>
                    <w:tcW w:w="0" w:type="auto"/>
                    <w:hideMark/>
                  </w:tcPr>
                  <w:p w14:paraId="5DE3C134" w14:textId="77777777" w:rsidR="00E81C91" w:rsidRDefault="00E81C91">
                    <w:pPr>
                      <w:pStyle w:val="Bibliography"/>
                      <w:rPr>
                        <w:noProof/>
                      </w:rPr>
                    </w:pPr>
                    <w:r>
                      <w:rPr>
                        <w:noProof/>
                      </w:rPr>
                      <w:t>Grand Prix Racewear, “Grand Prix Racewear,” AiM, 2023. [Online]. Available: https://www.gprdirect.com/aim-car-suspension-potentiometer. [Accessed 14 11 2023].</w:t>
                    </w:r>
                  </w:p>
                </w:tc>
              </w:tr>
              <w:tr w:rsidR="00E81C91" w14:paraId="1D7F66CC" w14:textId="77777777">
                <w:trPr>
                  <w:divId w:val="1140532235"/>
                  <w:tblCellSpacing w:w="15" w:type="dxa"/>
                </w:trPr>
                <w:tc>
                  <w:tcPr>
                    <w:tcW w:w="50" w:type="pct"/>
                    <w:hideMark/>
                  </w:tcPr>
                  <w:p w14:paraId="5EE56DE1" w14:textId="77777777" w:rsidR="00E81C91" w:rsidRDefault="00E81C91">
                    <w:pPr>
                      <w:pStyle w:val="Bibliography"/>
                      <w:rPr>
                        <w:noProof/>
                      </w:rPr>
                    </w:pPr>
                    <w:r>
                      <w:rPr>
                        <w:noProof/>
                      </w:rPr>
                      <w:t xml:space="preserve">[8] </w:t>
                    </w:r>
                  </w:p>
                </w:tc>
                <w:tc>
                  <w:tcPr>
                    <w:tcW w:w="0" w:type="auto"/>
                    <w:hideMark/>
                  </w:tcPr>
                  <w:p w14:paraId="22B53A04" w14:textId="77777777" w:rsidR="00E81C91" w:rsidRDefault="00E81C91">
                    <w:pPr>
                      <w:pStyle w:val="Bibliography"/>
                      <w:rPr>
                        <w:noProof/>
                      </w:rPr>
                    </w:pPr>
                    <w:r>
                      <w:rPr>
                        <w:noProof/>
                      </w:rPr>
                      <w:t>RS, “RS,” RS Components, 2023. [Online]. Available: https://uk.rs-online.com/web/p/potentiometers/2163051?cm_mmc=UK-PLA-DS3A-_-google-_-CSS_UK_EN_PMAX_Catch+All-_--_-2163051&amp;matchtype=&amp;&amp;gad_source=1&amp;gclid=EAIaIQobChMIo_-syqfIggMVEZaDBx0bggkLEAQYAiABEgJOsfD_BwE&amp;gclsrc=aw.ds. [Accessed 14 11 2023].</w:t>
                    </w:r>
                  </w:p>
                </w:tc>
              </w:tr>
              <w:tr w:rsidR="00E81C91" w14:paraId="2C4AEB8A" w14:textId="77777777">
                <w:trPr>
                  <w:divId w:val="1140532235"/>
                  <w:tblCellSpacing w:w="15" w:type="dxa"/>
                </w:trPr>
                <w:tc>
                  <w:tcPr>
                    <w:tcW w:w="50" w:type="pct"/>
                    <w:hideMark/>
                  </w:tcPr>
                  <w:p w14:paraId="3B97748E" w14:textId="77777777" w:rsidR="00E81C91" w:rsidRDefault="00E81C91">
                    <w:pPr>
                      <w:pStyle w:val="Bibliography"/>
                      <w:rPr>
                        <w:noProof/>
                      </w:rPr>
                    </w:pPr>
                    <w:r>
                      <w:rPr>
                        <w:noProof/>
                      </w:rPr>
                      <w:t xml:space="preserve">[9] </w:t>
                    </w:r>
                  </w:p>
                </w:tc>
                <w:tc>
                  <w:tcPr>
                    <w:tcW w:w="0" w:type="auto"/>
                    <w:hideMark/>
                  </w:tcPr>
                  <w:p w14:paraId="3C5F3A43" w14:textId="77777777" w:rsidR="00E81C91" w:rsidRDefault="00E81C91">
                    <w:pPr>
                      <w:pStyle w:val="Bibliography"/>
                      <w:rPr>
                        <w:noProof/>
                      </w:rPr>
                    </w:pPr>
                    <w:r>
                      <w:rPr>
                        <w:noProof/>
                      </w:rPr>
                      <w:t>RS, “RS,” RS Components, 2023. [Online]. Available: https://uk.rs-online.com/web/p/photoelectric-sensors/2044003?cm_mmc=UK-PLA-DS3A-_-google-_-CFS_UK_EN_RS+PRO_PO4700199950-_-Automation+%26+Control+Gear-_-2044003&amp;matchtype=&amp;pla-572135454872&amp;gad_source=1&amp;gclid=EAIaIQobChMI8eGn-KjIggMVhpiDBx1YLwtcEAYYCSABEgL. [Accessed 14 11 2023].</w:t>
                    </w:r>
                  </w:p>
                </w:tc>
              </w:tr>
              <w:tr w:rsidR="00E81C91" w14:paraId="7F8D7DB4" w14:textId="77777777">
                <w:trPr>
                  <w:divId w:val="1140532235"/>
                  <w:tblCellSpacing w:w="15" w:type="dxa"/>
                </w:trPr>
                <w:tc>
                  <w:tcPr>
                    <w:tcW w:w="50" w:type="pct"/>
                    <w:hideMark/>
                  </w:tcPr>
                  <w:p w14:paraId="513AE6BF" w14:textId="77777777" w:rsidR="00E81C91" w:rsidRDefault="00E81C91">
                    <w:pPr>
                      <w:pStyle w:val="Bibliography"/>
                      <w:rPr>
                        <w:noProof/>
                      </w:rPr>
                    </w:pPr>
                    <w:r>
                      <w:rPr>
                        <w:noProof/>
                      </w:rPr>
                      <w:t xml:space="preserve">[10] </w:t>
                    </w:r>
                  </w:p>
                </w:tc>
                <w:tc>
                  <w:tcPr>
                    <w:tcW w:w="0" w:type="auto"/>
                    <w:hideMark/>
                  </w:tcPr>
                  <w:p w14:paraId="5BB31084" w14:textId="77777777" w:rsidR="00E81C91" w:rsidRDefault="00E81C91">
                    <w:pPr>
                      <w:pStyle w:val="Bibliography"/>
                      <w:rPr>
                        <w:noProof/>
                      </w:rPr>
                    </w:pPr>
                    <w:r>
                      <w:rPr>
                        <w:noProof/>
                      </w:rPr>
                      <w:t>RS, “RS,” RS Components, 2023. [Online]. Available: https://uk.rs-online.com/web/p/tachometer-accessories/0622565. [Accessed 14 11 2023].</w:t>
                    </w:r>
                  </w:p>
                </w:tc>
              </w:tr>
              <w:tr w:rsidR="00E81C91" w14:paraId="2F90BCC0" w14:textId="77777777">
                <w:trPr>
                  <w:divId w:val="1140532235"/>
                  <w:tblCellSpacing w:w="15" w:type="dxa"/>
                </w:trPr>
                <w:tc>
                  <w:tcPr>
                    <w:tcW w:w="50" w:type="pct"/>
                    <w:hideMark/>
                  </w:tcPr>
                  <w:p w14:paraId="721C55DA" w14:textId="77777777" w:rsidR="00E81C91" w:rsidRDefault="00E81C91">
                    <w:pPr>
                      <w:pStyle w:val="Bibliography"/>
                      <w:rPr>
                        <w:noProof/>
                      </w:rPr>
                    </w:pPr>
                    <w:r>
                      <w:rPr>
                        <w:noProof/>
                      </w:rPr>
                      <w:t>[1</w:t>
                    </w:r>
                    <w:r>
                      <w:rPr>
                        <w:noProof/>
                      </w:rPr>
                      <w:lastRenderedPageBreak/>
                      <w:t xml:space="preserve">1] </w:t>
                    </w:r>
                  </w:p>
                </w:tc>
                <w:tc>
                  <w:tcPr>
                    <w:tcW w:w="0" w:type="auto"/>
                    <w:hideMark/>
                  </w:tcPr>
                  <w:p w14:paraId="441688F3" w14:textId="77777777" w:rsidR="00E81C91" w:rsidRDefault="00E81C91">
                    <w:pPr>
                      <w:pStyle w:val="Bibliography"/>
                      <w:rPr>
                        <w:noProof/>
                      </w:rPr>
                    </w:pPr>
                    <w:r>
                      <w:rPr>
                        <w:noProof/>
                      </w:rPr>
                      <w:lastRenderedPageBreak/>
                      <w:t>RS, “RS,” RS Components, 2023. [Online]. Available: https://uk.rs-online.com/web/p/photoelectric-sensors/7525102?cm_mmc=UK-PLA-DS3A-_-google-_-</w:t>
                    </w:r>
                    <w:r>
                      <w:rPr>
                        <w:noProof/>
                      </w:rPr>
                      <w:lastRenderedPageBreak/>
                      <w:t>CSS_UK_EN_PMAX_Catch+All-_--_-7525102&amp;matchtype=&amp;&amp;gad_source=1&amp;gclid=EAIaIQobChMInf-g0rTIggMVbouDBx2ZKAEMEAQYASABEgI0efD_BwE&amp;gclsrc=aw.ds. [Accessed 15 11 2023].</w:t>
                    </w:r>
                  </w:p>
                </w:tc>
              </w:tr>
              <w:tr w:rsidR="00E81C91" w14:paraId="6B5F9533" w14:textId="77777777">
                <w:trPr>
                  <w:divId w:val="1140532235"/>
                  <w:tblCellSpacing w:w="15" w:type="dxa"/>
                </w:trPr>
                <w:tc>
                  <w:tcPr>
                    <w:tcW w:w="50" w:type="pct"/>
                    <w:hideMark/>
                  </w:tcPr>
                  <w:p w14:paraId="5EA5EFDC" w14:textId="77777777" w:rsidR="00E81C91" w:rsidRDefault="00E81C91">
                    <w:pPr>
                      <w:pStyle w:val="Bibliography"/>
                      <w:rPr>
                        <w:noProof/>
                      </w:rPr>
                    </w:pPr>
                    <w:r>
                      <w:rPr>
                        <w:noProof/>
                      </w:rPr>
                      <w:lastRenderedPageBreak/>
                      <w:t xml:space="preserve">[12] </w:t>
                    </w:r>
                  </w:p>
                </w:tc>
                <w:tc>
                  <w:tcPr>
                    <w:tcW w:w="0" w:type="auto"/>
                    <w:hideMark/>
                  </w:tcPr>
                  <w:p w14:paraId="1EEFAA28" w14:textId="77777777" w:rsidR="00E81C91" w:rsidRDefault="00E81C91">
                    <w:pPr>
                      <w:pStyle w:val="Bibliography"/>
                      <w:rPr>
                        <w:noProof/>
                      </w:rPr>
                    </w:pPr>
                    <w:r>
                      <w:rPr>
                        <w:noProof/>
                      </w:rPr>
                      <w:t>Farnell, “Farnell,” Honeywell, 12 04 2023. [Online]. Available: https://uk.farnell.com/honeywell/ma3055s10/high-temperature-vrs-sensor/dp/1541025. [Accessed 15 11 2023].</w:t>
                    </w:r>
                  </w:p>
                </w:tc>
              </w:tr>
              <w:tr w:rsidR="00E81C91" w14:paraId="6C63B955" w14:textId="77777777">
                <w:trPr>
                  <w:divId w:val="1140532235"/>
                  <w:tblCellSpacing w:w="15" w:type="dxa"/>
                </w:trPr>
                <w:tc>
                  <w:tcPr>
                    <w:tcW w:w="50" w:type="pct"/>
                    <w:hideMark/>
                  </w:tcPr>
                  <w:p w14:paraId="4CEBA91B" w14:textId="77777777" w:rsidR="00E81C91" w:rsidRDefault="00E81C91">
                    <w:pPr>
                      <w:pStyle w:val="Bibliography"/>
                      <w:rPr>
                        <w:noProof/>
                      </w:rPr>
                    </w:pPr>
                    <w:r>
                      <w:rPr>
                        <w:noProof/>
                      </w:rPr>
                      <w:t xml:space="preserve">[13] </w:t>
                    </w:r>
                  </w:p>
                </w:tc>
                <w:tc>
                  <w:tcPr>
                    <w:tcW w:w="0" w:type="auto"/>
                    <w:hideMark/>
                  </w:tcPr>
                  <w:p w14:paraId="07C35A16" w14:textId="77777777" w:rsidR="00E81C91" w:rsidRDefault="00E81C91">
                    <w:pPr>
                      <w:pStyle w:val="Bibliography"/>
                      <w:rPr>
                        <w:noProof/>
                      </w:rPr>
                    </w:pPr>
                    <w:r>
                      <w:rPr>
                        <w:noProof/>
                      </w:rPr>
                      <w:t>RS, “RS,” RS Components, 2023. [Online]. Available: https://uk.rs-online.com/web/p/infrared-temperature-sensors/0553333. [Accessed 16 11 2023].</w:t>
                    </w:r>
                  </w:p>
                </w:tc>
              </w:tr>
              <w:tr w:rsidR="00E81C91" w14:paraId="16FD381C" w14:textId="77777777">
                <w:trPr>
                  <w:divId w:val="1140532235"/>
                  <w:tblCellSpacing w:w="15" w:type="dxa"/>
                </w:trPr>
                <w:tc>
                  <w:tcPr>
                    <w:tcW w:w="50" w:type="pct"/>
                    <w:hideMark/>
                  </w:tcPr>
                  <w:p w14:paraId="48C9ECB0" w14:textId="77777777" w:rsidR="00E81C91" w:rsidRDefault="00E81C91">
                    <w:pPr>
                      <w:pStyle w:val="Bibliography"/>
                      <w:rPr>
                        <w:noProof/>
                      </w:rPr>
                    </w:pPr>
                    <w:r>
                      <w:rPr>
                        <w:noProof/>
                      </w:rPr>
                      <w:t xml:space="preserve">[14] </w:t>
                    </w:r>
                  </w:p>
                </w:tc>
                <w:tc>
                  <w:tcPr>
                    <w:tcW w:w="0" w:type="auto"/>
                    <w:hideMark/>
                  </w:tcPr>
                  <w:p w14:paraId="0589EAB1" w14:textId="77777777" w:rsidR="00E81C91" w:rsidRDefault="00E81C91">
                    <w:pPr>
                      <w:pStyle w:val="Bibliography"/>
                      <w:rPr>
                        <w:noProof/>
                      </w:rPr>
                    </w:pPr>
                    <w:r>
                      <w:rPr>
                        <w:noProof/>
                      </w:rPr>
                      <w:t>Farnell, “Farnell,” Optris , 17 02 2020. [Online]. Available: https://uk.farnell.com/optris/optcslt15sfcb8/ir-sensor-50-to-1030deg-c-m12x1/dp/3865702. [Accessed 16 11 2023].</w:t>
                    </w:r>
                  </w:p>
                </w:tc>
              </w:tr>
              <w:tr w:rsidR="00E81C91" w14:paraId="173C848E" w14:textId="77777777">
                <w:trPr>
                  <w:divId w:val="1140532235"/>
                  <w:tblCellSpacing w:w="15" w:type="dxa"/>
                </w:trPr>
                <w:tc>
                  <w:tcPr>
                    <w:tcW w:w="50" w:type="pct"/>
                    <w:hideMark/>
                  </w:tcPr>
                  <w:p w14:paraId="0B5E394E" w14:textId="77777777" w:rsidR="00E81C91" w:rsidRDefault="00E81C91">
                    <w:pPr>
                      <w:pStyle w:val="Bibliography"/>
                      <w:rPr>
                        <w:noProof/>
                      </w:rPr>
                    </w:pPr>
                    <w:r>
                      <w:rPr>
                        <w:noProof/>
                      </w:rPr>
                      <w:t xml:space="preserve">[15] </w:t>
                    </w:r>
                  </w:p>
                </w:tc>
                <w:tc>
                  <w:tcPr>
                    <w:tcW w:w="0" w:type="auto"/>
                    <w:hideMark/>
                  </w:tcPr>
                  <w:p w14:paraId="38C9227A" w14:textId="77777777" w:rsidR="00E81C91" w:rsidRDefault="00E81C91">
                    <w:pPr>
                      <w:pStyle w:val="Bibliography"/>
                      <w:rPr>
                        <w:noProof/>
                      </w:rPr>
                    </w:pPr>
                    <w:r>
                      <w:rPr>
                        <w:noProof/>
                      </w:rPr>
                      <w:t>RS, “RS,” RS Components, 2023. [Online]. Available: https://uk.rs-online.com/web/p/rtd-sensors/8968399?cm_mmc=UK-PLA-DS3A-_-google-_-CSS_UK_EN_PMAX_RS+PRO-_--_-8968399&amp;matchtype=&amp;&amp;gad_source=1&amp;gclid=EAIaIQobChMIzr3VisPIggMVGFJBAh2G7ABMEAQYAiABEgJMMvD_BwE&amp;gclsrc=aw.ds. [Accessed 16 11 2023].</w:t>
                    </w:r>
                  </w:p>
                </w:tc>
              </w:tr>
              <w:tr w:rsidR="00E81C91" w14:paraId="3E89C71C" w14:textId="77777777">
                <w:trPr>
                  <w:divId w:val="1140532235"/>
                  <w:tblCellSpacing w:w="15" w:type="dxa"/>
                </w:trPr>
                <w:tc>
                  <w:tcPr>
                    <w:tcW w:w="50" w:type="pct"/>
                    <w:hideMark/>
                  </w:tcPr>
                  <w:p w14:paraId="07B5F416" w14:textId="77777777" w:rsidR="00E81C91" w:rsidRDefault="00E81C91">
                    <w:pPr>
                      <w:pStyle w:val="Bibliography"/>
                      <w:rPr>
                        <w:noProof/>
                      </w:rPr>
                    </w:pPr>
                    <w:r>
                      <w:rPr>
                        <w:noProof/>
                      </w:rPr>
                      <w:t xml:space="preserve">[16] </w:t>
                    </w:r>
                  </w:p>
                </w:tc>
                <w:tc>
                  <w:tcPr>
                    <w:tcW w:w="0" w:type="auto"/>
                    <w:hideMark/>
                  </w:tcPr>
                  <w:p w14:paraId="6A61A1D1" w14:textId="77777777" w:rsidR="00E81C91" w:rsidRDefault="00E81C91">
                    <w:pPr>
                      <w:pStyle w:val="Bibliography"/>
                      <w:rPr>
                        <w:noProof/>
                      </w:rPr>
                    </w:pPr>
                    <w:r>
                      <w:rPr>
                        <w:noProof/>
                      </w:rPr>
                      <w:t>Farnell, “Farnell,” Honeywell, 2020. [Online]. Available: https://uk.farnell.com/honeywell/sng-qpla-000/speed-direction-sensor-4-wire/dp/2497574?gad_source=1&amp;gclid=EAIaIQobChMIz42vyMfIggMVR4ODBx2O5Qq_EAQYCCABEgIlu_D_BwE&amp;CMP=KNC-GUK-GEN-SHOPPING-PMAX-US-DirectShip-Test1596&amp;gross_price=true. [Accessed 16 11 2023].</w:t>
                    </w:r>
                  </w:p>
                </w:tc>
              </w:tr>
              <w:tr w:rsidR="00E81C91" w14:paraId="1BFD898D" w14:textId="77777777">
                <w:trPr>
                  <w:divId w:val="1140532235"/>
                  <w:tblCellSpacing w:w="15" w:type="dxa"/>
                </w:trPr>
                <w:tc>
                  <w:tcPr>
                    <w:tcW w:w="50" w:type="pct"/>
                    <w:hideMark/>
                  </w:tcPr>
                  <w:p w14:paraId="46A8647F" w14:textId="77777777" w:rsidR="00E81C91" w:rsidRDefault="00E81C91">
                    <w:pPr>
                      <w:pStyle w:val="Bibliography"/>
                      <w:rPr>
                        <w:noProof/>
                      </w:rPr>
                    </w:pPr>
                    <w:r>
                      <w:rPr>
                        <w:noProof/>
                      </w:rPr>
                      <w:t xml:space="preserve">[17] </w:t>
                    </w:r>
                  </w:p>
                </w:tc>
                <w:tc>
                  <w:tcPr>
                    <w:tcW w:w="0" w:type="auto"/>
                    <w:hideMark/>
                  </w:tcPr>
                  <w:p w14:paraId="4524487C" w14:textId="77777777" w:rsidR="00E81C91" w:rsidRDefault="00E81C91">
                    <w:pPr>
                      <w:pStyle w:val="Bibliography"/>
                      <w:rPr>
                        <w:noProof/>
                      </w:rPr>
                    </w:pPr>
                    <w:r>
                      <w:rPr>
                        <w:noProof/>
                      </w:rPr>
                      <w:t>Onmi Instruments, “Onmi Instruments,” Onmi Instruments, 27 02 2023. [Online]. Available: https://www.omniinstruments.co.uk/displacement-position-sensors/optical-and-proximity-type-rpm-sensors/vls-optical-speed-sensor-with-analogue-output.html. [Accessed 16 11 2023].</w:t>
                    </w:r>
                  </w:p>
                </w:tc>
              </w:tr>
              <w:tr w:rsidR="00E81C91" w14:paraId="360BC1F1" w14:textId="77777777">
                <w:trPr>
                  <w:divId w:val="1140532235"/>
                  <w:tblCellSpacing w:w="15" w:type="dxa"/>
                </w:trPr>
                <w:tc>
                  <w:tcPr>
                    <w:tcW w:w="50" w:type="pct"/>
                    <w:hideMark/>
                  </w:tcPr>
                  <w:p w14:paraId="6892AB28" w14:textId="77777777" w:rsidR="00E81C91" w:rsidRDefault="00E81C91">
                    <w:pPr>
                      <w:pStyle w:val="Bibliography"/>
                      <w:rPr>
                        <w:noProof/>
                      </w:rPr>
                    </w:pPr>
                    <w:r>
                      <w:rPr>
                        <w:noProof/>
                      </w:rPr>
                      <w:t xml:space="preserve">[18] </w:t>
                    </w:r>
                  </w:p>
                </w:tc>
                <w:tc>
                  <w:tcPr>
                    <w:tcW w:w="0" w:type="auto"/>
                    <w:hideMark/>
                  </w:tcPr>
                  <w:p w14:paraId="5DBCFB91" w14:textId="77777777" w:rsidR="00E81C91" w:rsidRDefault="00E81C91">
                    <w:pPr>
                      <w:pStyle w:val="Bibliography"/>
                      <w:rPr>
                        <w:noProof/>
                      </w:rPr>
                    </w:pPr>
                    <w:r>
                      <w:rPr>
                        <w:noProof/>
                      </w:rPr>
                      <w:t>RS, “RS,” RS, [Online]. Available: www.rscomponents.com. [Accessed 17 11 2023].</w:t>
                    </w:r>
                  </w:p>
                </w:tc>
              </w:tr>
              <w:tr w:rsidR="00E81C91" w14:paraId="25B098EC" w14:textId="77777777">
                <w:trPr>
                  <w:divId w:val="1140532235"/>
                  <w:tblCellSpacing w:w="15" w:type="dxa"/>
                </w:trPr>
                <w:tc>
                  <w:tcPr>
                    <w:tcW w:w="50" w:type="pct"/>
                    <w:hideMark/>
                  </w:tcPr>
                  <w:p w14:paraId="7C1C1356" w14:textId="77777777" w:rsidR="00E81C91" w:rsidRDefault="00E81C91">
                    <w:pPr>
                      <w:pStyle w:val="Bibliography"/>
                      <w:rPr>
                        <w:noProof/>
                      </w:rPr>
                    </w:pPr>
                    <w:r>
                      <w:rPr>
                        <w:noProof/>
                      </w:rPr>
                      <w:t xml:space="preserve">[19] </w:t>
                    </w:r>
                  </w:p>
                </w:tc>
                <w:tc>
                  <w:tcPr>
                    <w:tcW w:w="0" w:type="auto"/>
                    <w:hideMark/>
                  </w:tcPr>
                  <w:p w14:paraId="5C1ED3CF" w14:textId="77777777" w:rsidR="00E81C91" w:rsidRDefault="00E81C91">
                    <w:pPr>
                      <w:pStyle w:val="Bibliography"/>
                      <w:rPr>
                        <w:noProof/>
                      </w:rPr>
                    </w:pPr>
                    <w:r>
                      <w:rPr>
                        <w:noProof/>
                      </w:rPr>
                      <w:t>Switch Electronics, “Switch Electronics,” Switch Electronics, 2023. [Online]. Available: https://www.switchelectronics.co.uk/products/18650-x-4-battery-holder-150mm-leads?variant=45333558755637&amp;currency=GBP&amp;utm_medium=product_sync&amp;utm_source=google&amp;utm_content=sag_organic&amp;utm_campaign=sag_organic&amp;gclid=CjwKCAiAx_GqBhBQEiwAlDNAZo1HYB9jr8OVuW5z. [Accessed 18 11 2023].</w:t>
                    </w:r>
                  </w:p>
                </w:tc>
              </w:tr>
              <w:tr w:rsidR="00E81C91" w14:paraId="2CB49CE5" w14:textId="77777777">
                <w:trPr>
                  <w:divId w:val="1140532235"/>
                  <w:tblCellSpacing w:w="15" w:type="dxa"/>
                </w:trPr>
                <w:tc>
                  <w:tcPr>
                    <w:tcW w:w="50" w:type="pct"/>
                    <w:hideMark/>
                  </w:tcPr>
                  <w:p w14:paraId="02E75EB8" w14:textId="77777777" w:rsidR="00E81C91" w:rsidRDefault="00E81C91">
                    <w:pPr>
                      <w:pStyle w:val="Bibliography"/>
                      <w:rPr>
                        <w:noProof/>
                      </w:rPr>
                    </w:pPr>
                    <w:r>
                      <w:rPr>
                        <w:noProof/>
                      </w:rPr>
                      <w:t>[2</w:t>
                    </w:r>
                    <w:r>
                      <w:rPr>
                        <w:noProof/>
                      </w:rPr>
                      <w:lastRenderedPageBreak/>
                      <w:t xml:space="preserve">0] </w:t>
                    </w:r>
                  </w:p>
                </w:tc>
                <w:tc>
                  <w:tcPr>
                    <w:tcW w:w="0" w:type="auto"/>
                    <w:hideMark/>
                  </w:tcPr>
                  <w:p w14:paraId="0129692D" w14:textId="77777777" w:rsidR="00E81C91" w:rsidRDefault="00E81C91">
                    <w:pPr>
                      <w:pStyle w:val="Bibliography"/>
                      <w:rPr>
                        <w:noProof/>
                      </w:rPr>
                    </w:pPr>
                    <w:r>
                      <w:rPr>
                        <w:noProof/>
                      </w:rPr>
                      <w:lastRenderedPageBreak/>
                      <w:t>DigiKey, “DigiKey,” DigiKey, 12 06 2023. [Online]. Available: https://www.digikey.co.uk/en/products/detail/mornsun-america,-llc/K7805-500R3-LB/14543335?utm_adgroup=&amp;utm_source=google&amp;utm_medium=cpc&amp;utm_campaign=PMAX%20Shopping_Supplier_Mornsun_2725_Co-</w:t>
                    </w:r>
                    <w:r>
                      <w:rPr>
                        <w:noProof/>
                      </w:rPr>
                      <w:lastRenderedPageBreak/>
                      <w:t>op&amp;utm_term=&amp;productid=14543335&amp;utm_content=&amp;utm_id=go_cmp-204627. [Accessed 18 11 2023].</w:t>
                    </w:r>
                  </w:p>
                </w:tc>
              </w:tr>
              <w:tr w:rsidR="00E81C91" w14:paraId="406A35D6" w14:textId="77777777">
                <w:trPr>
                  <w:divId w:val="1140532235"/>
                  <w:tblCellSpacing w:w="15" w:type="dxa"/>
                </w:trPr>
                <w:tc>
                  <w:tcPr>
                    <w:tcW w:w="50" w:type="pct"/>
                    <w:hideMark/>
                  </w:tcPr>
                  <w:p w14:paraId="27F3DAD9" w14:textId="77777777" w:rsidR="00E81C91" w:rsidRDefault="00E81C91">
                    <w:pPr>
                      <w:pStyle w:val="Bibliography"/>
                      <w:rPr>
                        <w:noProof/>
                      </w:rPr>
                    </w:pPr>
                    <w:r>
                      <w:rPr>
                        <w:noProof/>
                      </w:rPr>
                      <w:lastRenderedPageBreak/>
                      <w:t xml:space="preserve">[21] </w:t>
                    </w:r>
                  </w:p>
                </w:tc>
                <w:tc>
                  <w:tcPr>
                    <w:tcW w:w="0" w:type="auto"/>
                    <w:hideMark/>
                  </w:tcPr>
                  <w:p w14:paraId="511F7F79" w14:textId="77777777" w:rsidR="00E81C91" w:rsidRDefault="00E81C91">
                    <w:pPr>
                      <w:pStyle w:val="Bibliography"/>
                      <w:rPr>
                        <w:noProof/>
                      </w:rPr>
                    </w:pPr>
                    <w:r>
                      <w:rPr>
                        <w:noProof/>
                      </w:rPr>
                      <w:t>Molex, “Molex,” Molex, 2023. [Online]. Available: https://www.molex.com/en-us/products/part-detail/22022105. [Accessed 18 11 2023].</w:t>
                    </w:r>
                  </w:p>
                </w:tc>
              </w:tr>
              <w:tr w:rsidR="00E81C91" w14:paraId="5FC0C0E1" w14:textId="77777777">
                <w:trPr>
                  <w:divId w:val="1140532235"/>
                  <w:tblCellSpacing w:w="15" w:type="dxa"/>
                </w:trPr>
                <w:tc>
                  <w:tcPr>
                    <w:tcW w:w="50" w:type="pct"/>
                    <w:hideMark/>
                  </w:tcPr>
                  <w:p w14:paraId="45A0320D" w14:textId="77777777" w:rsidR="00E81C91" w:rsidRDefault="00E81C91">
                    <w:pPr>
                      <w:pStyle w:val="Bibliography"/>
                      <w:rPr>
                        <w:noProof/>
                      </w:rPr>
                    </w:pPr>
                    <w:r>
                      <w:rPr>
                        <w:noProof/>
                      </w:rPr>
                      <w:t xml:space="preserve">[22] </w:t>
                    </w:r>
                  </w:p>
                </w:tc>
                <w:tc>
                  <w:tcPr>
                    <w:tcW w:w="0" w:type="auto"/>
                    <w:hideMark/>
                  </w:tcPr>
                  <w:p w14:paraId="2DACF85D" w14:textId="77777777" w:rsidR="00E81C91" w:rsidRDefault="00E81C91">
                    <w:pPr>
                      <w:pStyle w:val="Bibliography"/>
                      <w:rPr>
                        <w:noProof/>
                      </w:rPr>
                    </w:pPr>
                    <w:r>
                      <w:rPr>
                        <w:noProof/>
                      </w:rPr>
                      <w:t>TLC, “TLC,” TLC, 2023. [Online]. Available: https://www.tlc-direct.co.uk/Products/MF2dot5slash3slash1.html?source=adwords&amp;ad_position=&amp;ad_id=&amp;placement=&amp;kw=&amp;network=x&amp;matchtype=&amp;ad_type=pla&amp;product_id=MF2.5%2f3%2f1&amp;product_partition_id=&amp;campaign=shopping_excluded&amp;version=finalurl_v3&amp;gad_source=1&amp;gc. [Accessed 20 11 2023].</w:t>
                    </w:r>
                  </w:p>
                </w:tc>
              </w:tr>
              <w:tr w:rsidR="00E81C91" w14:paraId="3AD1BB1E" w14:textId="77777777">
                <w:trPr>
                  <w:divId w:val="1140532235"/>
                  <w:tblCellSpacing w:w="15" w:type="dxa"/>
                </w:trPr>
                <w:tc>
                  <w:tcPr>
                    <w:tcW w:w="50" w:type="pct"/>
                    <w:hideMark/>
                  </w:tcPr>
                  <w:p w14:paraId="00B46151" w14:textId="77777777" w:rsidR="00E81C91" w:rsidRDefault="00E81C91">
                    <w:pPr>
                      <w:pStyle w:val="Bibliography"/>
                      <w:rPr>
                        <w:noProof/>
                      </w:rPr>
                    </w:pPr>
                    <w:r>
                      <w:rPr>
                        <w:noProof/>
                      </w:rPr>
                      <w:t xml:space="preserve">[23] </w:t>
                    </w:r>
                  </w:p>
                </w:tc>
                <w:tc>
                  <w:tcPr>
                    <w:tcW w:w="0" w:type="auto"/>
                    <w:hideMark/>
                  </w:tcPr>
                  <w:p w14:paraId="23061148" w14:textId="77777777" w:rsidR="00E81C91" w:rsidRDefault="00E81C91">
                    <w:pPr>
                      <w:pStyle w:val="Bibliography"/>
                      <w:rPr>
                        <w:noProof/>
                      </w:rPr>
                    </w:pPr>
                    <w:r>
                      <w:rPr>
                        <w:noProof/>
                      </w:rPr>
                      <w:t>DigiKey, “DigiKey,” DigiKey, 18 06 2020. [Online]. Available: https://www.digikey.co.uk/en/products/detail/molex/0484080003/4701517?utm_adgroup=&amp;utm_source=google&amp;utm_medium=cpc&amp;utm_campaign=PMAX%20Shopping_Supplier_Molex_0900_Co-op&amp;utm_term=&amp;productid=4701517&amp;utm_content=&amp;utm_id=go_cmp-20569749309_adg-_ad-__dev-c_e. [Accessed 20 11 2023].</w:t>
                    </w:r>
                  </w:p>
                </w:tc>
              </w:tr>
              <w:tr w:rsidR="00E81C91" w14:paraId="79E61BA7" w14:textId="77777777">
                <w:trPr>
                  <w:divId w:val="1140532235"/>
                  <w:tblCellSpacing w:w="15" w:type="dxa"/>
                </w:trPr>
                <w:tc>
                  <w:tcPr>
                    <w:tcW w:w="50" w:type="pct"/>
                    <w:hideMark/>
                  </w:tcPr>
                  <w:p w14:paraId="1B044993" w14:textId="77777777" w:rsidR="00E81C91" w:rsidRDefault="00E81C91">
                    <w:pPr>
                      <w:pStyle w:val="Bibliography"/>
                      <w:rPr>
                        <w:noProof/>
                      </w:rPr>
                    </w:pPr>
                    <w:r>
                      <w:rPr>
                        <w:noProof/>
                      </w:rPr>
                      <w:t xml:space="preserve">[24] </w:t>
                    </w:r>
                  </w:p>
                </w:tc>
                <w:tc>
                  <w:tcPr>
                    <w:tcW w:w="0" w:type="auto"/>
                    <w:hideMark/>
                  </w:tcPr>
                  <w:p w14:paraId="0E875C21" w14:textId="77777777" w:rsidR="00E81C91" w:rsidRDefault="00E81C91">
                    <w:pPr>
                      <w:pStyle w:val="Bibliography"/>
                      <w:rPr>
                        <w:noProof/>
                      </w:rPr>
                    </w:pPr>
                    <w:r>
                      <w:rPr>
                        <w:noProof/>
                      </w:rPr>
                      <w:t>TOBY electronics, “TOBY electronics,” TOBY electronics, 23 05 2020. [Online]. Available: https://www.toby.co.uk/board-to-board-pcb-connectors/memory-card-connectors/msdc-push-push-type-micro-sd-card-holder/. [Accessed 22 11 2023].</w:t>
                    </w:r>
                  </w:p>
                </w:tc>
              </w:tr>
              <w:tr w:rsidR="00E81C91" w14:paraId="2EF5E63E" w14:textId="77777777">
                <w:trPr>
                  <w:divId w:val="1140532235"/>
                  <w:tblCellSpacing w:w="15" w:type="dxa"/>
                </w:trPr>
                <w:tc>
                  <w:tcPr>
                    <w:tcW w:w="50" w:type="pct"/>
                    <w:hideMark/>
                  </w:tcPr>
                  <w:p w14:paraId="0BBFC251" w14:textId="77777777" w:rsidR="00E81C91" w:rsidRDefault="00E81C91">
                    <w:pPr>
                      <w:pStyle w:val="Bibliography"/>
                      <w:rPr>
                        <w:noProof/>
                      </w:rPr>
                    </w:pPr>
                    <w:r>
                      <w:rPr>
                        <w:noProof/>
                      </w:rPr>
                      <w:t xml:space="preserve">[25] </w:t>
                    </w:r>
                  </w:p>
                </w:tc>
                <w:tc>
                  <w:tcPr>
                    <w:tcW w:w="0" w:type="auto"/>
                    <w:hideMark/>
                  </w:tcPr>
                  <w:p w14:paraId="568E5F96" w14:textId="77777777" w:rsidR="00E81C91" w:rsidRDefault="00E81C91">
                    <w:pPr>
                      <w:pStyle w:val="Bibliography"/>
                      <w:rPr>
                        <w:noProof/>
                      </w:rPr>
                    </w:pPr>
                    <w:r>
                      <w:rPr>
                        <w:noProof/>
                      </w:rPr>
                      <w:t>currys, “Currys PC World,” Currys, 2023. [Online]. Available: https://www.currys.co.uk/products/integral-v30-class-10-microsd-memory-card-64-gb-10204804.html?istCompanyId=bec25c7e-cbcd-460d-81d5-a25372d2e3d7&amp;istFeedId=4d7eb93e-055f-499d-8ee5-1cdcc50d67d1&amp;istItemId=irlxmripx&amp;istBid=t. [Accessed 22 11 2023].</w:t>
                    </w:r>
                  </w:p>
                </w:tc>
              </w:tr>
              <w:tr w:rsidR="00E81C91" w14:paraId="5896309C" w14:textId="77777777">
                <w:trPr>
                  <w:divId w:val="1140532235"/>
                  <w:tblCellSpacing w:w="15" w:type="dxa"/>
                </w:trPr>
                <w:tc>
                  <w:tcPr>
                    <w:tcW w:w="50" w:type="pct"/>
                    <w:hideMark/>
                  </w:tcPr>
                  <w:p w14:paraId="2A8EAFD1" w14:textId="77777777" w:rsidR="00E81C91" w:rsidRDefault="00E81C91">
                    <w:pPr>
                      <w:pStyle w:val="Bibliography"/>
                      <w:rPr>
                        <w:noProof/>
                      </w:rPr>
                    </w:pPr>
                    <w:r>
                      <w:rPr>
                        <w:noProof/>
                      </w:rPr>
                      <w:t xml:space="preserve">[26] </w:t>
                    </w:r>
                  </w:p>
                </w:tc>
                <w:tc>
                  <w:tcPr>
                    <w:tcW w:w="0" w:type="auto"/>
                    <w:hideMark/>
                  </w:tcPr>
                  <w:p w14:paraId="3EFBAFDB" w14:textId="77777777" w:rsidR="00E81C91" w:rsidRDefault="00E81C91">
                    <w:pPr>
                      <w:pStyle w:val="Bibliography"/>
                      <w:rPr>
                        <w:noProof/>
                      </w:rPr>
                    </w:pPr>
                    <w:r>
                      <w:rPr>
                        <w:noProof/>
                      </w:rPr>
                      <w:t>Takashi, “Takashi,” Takashi, 10 10 2023. [Online]. Available: https://www.takachi-enclosure.com/news/51. [Accessed 22 11 2023].</w:t>
                    </w:r>
                  </w:p>
                </w:tc>
              </w:tr>
              <w:tr w:rsidR="00E81C91" w14:paraId="49147E48" w14:textId="77777777">
                <w:trPr>
                  <w:divId w:val="1140532235"/>
                  <w:tblCellSpacing w:w="15" w:type="dxa"/>
                </w:trPr>
                <w:tc>
                  <w:tcPr>
                    <w:tcW w:w="50" w:type="pct"/>
                    <w:hideMark/>
                  </w:tcPr>
                  <w:p w14:paraId="14D3B887" w14:textId="77777777" w:rsidR="00E81C91" w:rsidRDefault="00E81C91">
                    <w:pPr>
                      <w:pStyle w:val="Bibliography"/>
                      <w:rPr>
                        <w:noProof/>
                      </w:rPr>
                    </w:pPr>
                    <w:r>
                      <w:rPr>
                        <w:noProof/>
                      </w:rPr>
                      <w:t xml:space="preserve">[27] </w:t>
                    </w:r>
                  </w:p>
                </w:tc>
                <w:tc>
                  <w:tcPr>
                    <w:tcW w:w="0" w:type="auto"/>
                    <w:hideMark/>
                  </w:tcPr>
                  <w:p w14:paraId="195ABD15" w14:textId="77777777" w:rsidR="00E81C91" w:rsidRDefault="00E81C91">
                    <w:pPr>
                      <w:pStyle w:val="Bibliography"/>
                      <w:rPr>
                        <w:noProof/>
                      </w:rPr>
                    </w:pPr>
                    <w:r>
                      <w:rPr>
                        <w:noProof/>
                      </w:rPr>
                      <w:t>Amazon, “Amazon,” Switch Elecxtronics, 2023. [Online]. Available: https://www.amazon.co.uk/Black-Round-20mm-Rocker-Switch/dp/B00TWJAZ6Y/ref=asc_df_B00TWJAZ6Y&amp;mcid=1a549e0755aa3e379a65fbfeb4be566b?tag=bingshoppinga-21&amp;linkCode=df0&amp;hvadid=80608066245263&amp;hvnetw=o&amp;hvqmt=e&amp;hvbmt=be&amp;hvdev=c&amp;hvlocint=&amp;hvlocphy=&amp;hvtargid=pla-45. [Accessed 22 11 2023].</w:t>
                    </w:r>
                  </w:p>
                </w:tc>
              </w:tr>
            </w:tbl>
            <w:p w14:paraId="323D7E14" w14:textId="77777777" w:rsidR="00E81C91" w:rsidRDefault="00E81C91">
              <w:pPr>
                <w:divId w:val="1140532235"/>
                <w:rPr>
                  <w:rFonts w:eastAsia="Times New Roman"/>
                  <w:noProof/>
                </w:rPr>
              </w:pPr>
            </w:p>
            <w:p w14:paraId="0FAAD6D3" w14:textId="441C0CBC" w:rsidR="00264606" w:rsidRDefault="00264606">
              <w:r>
                <w:rPr>
                  <w:b/>
                  <w:bCs/>
                </w:rPr>
                <w:fldChar w:fldCharType="end"/>
              </w:r>
            </w:p>
          </w:sdtContent>
        </w:sdt>
      </w:sdtContent>
    </w:sdt>
    <w:p w14:paraId="73792800" w14:textId="77777777" w:rsidR="007465A8" w:rsidRDefault="007465A8">
      <w:pPr>
        <w:spacing w:after="200" w:line="276" w:lineRule="auto"/>
        <w:rPr>
          <w:rFonts w:ascii="Calibri" w:eastAsia="Calibri" w:hAnsi="Calibri" w:cs="Calibri"/>
        </w:rPr>
      </w:pPr>
    </w:p>
    <w:p w14:paraId="21DA08FF" w14:textId="77777777" w:rsidR="007465A8" w:rsidRDefault="007465A8">
      <w:pPr>
        <w:spacing w:after="200" w:line="276" w:lineRule="auto"/>
        <w:rPr>
          <w:rFonts w:ascii="Calibri" w:eastAsia="Calibri" w:hAnsi="Calibri" w:cs="Calibri"/>
        </w:rPr>
      </w:pPr>
    </w:p>
    <w:sectPr w:rsidR="007465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C771E"/>
    <w:multiLevelType w:val="hybridMultilevel"/>
    <w:tmpl w:val="1594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56091"/>
    <w:multiLevelType w:val="multilevel"/>
    <w:tmpl w:val="DCFA1F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E2207B8"/>
    <w:multiLevelType w:val="multilevel"/>
    <w:tmpl w:val="AC22154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374E691E"/>
    <w:multiLevelType w:val="multilevel"/>
    <w:tmpl w:val="FB6CFB1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459A7904"/>
    <w:multiLevelType w:val="multilevel"/>
    <w:tmpl w:val="C8807EF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83666B2"/>
    <w:multiLevelType w:val="multilevel"/>
    <w:tmpl w:val="0E7062B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589934C4"/>
    <w:multiLevelType w:val="multilevel"/>
    <w:tmpl w:val="1B644BD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641845F9"/>
    <w:multiLevelType w:val="hybridMultilevel"/>
    <w:tmpl w:val="59466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2645542">
    <w:abstractNumId w:val="1"/>
  </w:num>
  <w:num w:numId="2" w16cid:durableId="1936816502">
    <w:abstractNumId w:val="5"/>
  </w:num>
  <w:num w:numId="3" w16cid:durableId="216549770">
    <w:abstractNumId w:val="4"/>
  </w:num>
  <w:num w:numId="4" w16cid:durableId="2128237154">
    <w:abstractNumId w:val="6"/>
  </w:num>
  <w:num w:numId="5" w16cid:durableId="183516692">
    <w:abstractNumId w:val="3"/>
  </w:num>
  <w:num w:numId="6" w16cid:durableId="21126727">
    <w:abstractNumId w:val="2"/>
  </w:num>
  <w:num w:numId="7" w16cid:durableId="1374891724">
    <w:abstractNumId w:val="0"/>
  </w:num>
  <w:num w:numId="8" w16cid:durableId="15849550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5A8"/>
    <w:rsid w:val="00002F24"/>
    <w:rsid w:val="00025256"/>
    <w:rsid w:val="00035DBA"/>
    <w:rsid w:val="00040450"/>
    <w:rsid w:val="0004251F"/>
    <w:rsid w:val="00114CE2"/>
    <w:rsid w:val="00150B27"/>
    <w:rsid w:val="00162984"/>
    <w:rsid w:val="0019144C"/>
    <w:rsid w:val="00195782"/>
    <w:rsid w:val="002319C7"/>
    <w:rsid w:val="0024065D"/>
    <w:rsid w:val="00264606"/>
    <w:rsid w:val="002879B2"/>
    <w:rsid w:val="002C21B1"/>
    <w:rsid w:val="002C4C87"/>
    <w:rsid w:val="00472B23"/>
    <w:rsid w:val="0048043F"/>
    <w:rsid w:val="004A3354"/>
    <w:rsid w:val="004E6F1E"/>
    <w:rsid w:val="00526723"/>
    <w:rsid w:val="005A4DE6"/>
    <w:rsid w:val="005B709F"/>
    <w:rsid w:val="005D640A"/>
    <w:rsid w:val="00616689"/>
    <w:rsid w:val="0065577D"/>
    <w:rsid w:val="006A2EAF"/>
    <w:rsid w:val="006D14F3"/>
    <w:rsid w:val="007465A8"/>
    <w:rsid w:val="007D5BAF"/>
    <w:rsid w:val="007D6F94"/>
    <w:rsid w:val="00841C48"/>
    <w:rsid w:val="00894021"/>
    <w:rsid w:val="008A6AC8"/>
    <w:rsid w:val="008E489C"/>
    <w:rsid w:val="00906053"/>
    <w:rsid w:val="00942086"/>
    <w:rsid w:val="00AC3932"/>
    <w:rsid w:val="00AC3957"/>
    <w:rsid w:val="00AC5DA7"/>
    <w:rsid w:val="00B306D0"/>
    <w:rsid w:val="00B55A0B"/>
    <w:rsid w:val="00B67133"/>
    <w:rsid w:val="00B70E06"/>
    <w:rsid w:val="00B73F2D"/>
    <w:rsid w:val="00BC267A"/>
    <w:rsid w:val="00BC56E5"/>
    <w:rsid w:val="00C14714"/>
    <w:rsid w:val="00C17DE2"/>
    <w:rsid w:val="00C20EE4"/>
    <w:rsid w:val="00C73B16"/>
    <w:rsid w:val="00C85E23"/>
    <w:rsid w:val="00D17204"/>
    <w:rsid w:val="00D22D0A"/>
    <w:rsid w:val="00DE67BC"/>
    <w:rsid w:val="00E137DC"/>
    <w:rsid w:val="00E81370"/>
    <w:rsid w:val="00E81C91"/>
    <w:rsid w:val="00EB226B"/>
    <w:rsid w:val="00EB2E34"/>
    <w:rsid w:val="00F56B69"/>
    <w:rsid w:val="00F80CA3"/>
    <w:rsid w:val="00FA2BCA"/>
    <w:rsid w:val="00FC2B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shapelayout>
  </w:shapeDefaults>
  <w:decimalSymbol w:val="."/>
  <w:listSeparator w:val=","/>
  <w14:docId w14:val="22AE80AF"/>
  <w15:docId w15:val="{4848A185-DC87-4B13-9C72-7272F79C0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606"/>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6F94"/>
    <w:pPr>
      <w:ind w:left="720"/>
      <w:contextualSpacing/>
    </w:pPr>
  </w:style>
  <w:style w:type="table" w:styleId="TableGrid">
    <w:name w:val="Table Grid"/>
    <w:basedOn w:val="TableNormal"/>
    <w:uiPriority w:val="39"/>
    <w:rsid w:val="00C17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E67B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64606"/>
    <w:rPr>
      <w:rFonts w:asciiTheme="majorHAnsi" w:eastAsiaTheme="majorEastAsia" w:hAnsiTheme="majorHAnsi" w:cstheme="majorBidi"/>
      <w:color w:val="2F5496" w:themeColor="accent1" w:themeShade="BF"/>
      <w:kern w:val="0"/>
      <w:sz w:val="32"/>
      <w:szCs w:val="32"/>
      <w:lang w:eastAsia="zh-CN"/>
      <w14:ligatures w14:val="none"/>
    </w:rPr>
  </w:style>
  <w:style w:type="paragraph" w:styleId="Bibliography">
    <w:name w:val="Bibliography"/>
    <w:basedOn w:val="Normal"/>
    <w:next w:val="Normal"/>
    <w:uiPriority w:val="37"/>
    <w:unhideWhenUsed/>
    <w:rsid w:val="00264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89244">
      <w:bodyDiv w:val="1"/>
      <w:marLeft w:val="0"/>
      <w:marRight w:val="0"/>
      <w:marTop w:val="0"/>
      <w:marBottom w:val="0"/>
      <w:divBdr>
        <w:top w:val="none" w:sz="0" w:space="0" w:color="auto"/>
        <w:left w:val="none" w:sz="0" w:space="0" w:color="auto"/>
        <w:bottom w:val="none" w:sz="0" w:space="0" w:color="auto"/>
        <w:right w:val="none" w:sz="0" w:space="0" w:color="auto"/>
      </w:divBdr>
    </w:div>
    <w:div w:id="109983572">
      <w:bodyDiv w:val="1"/>
      <w:marLeft w:val="0"/>
      <w:marRight w:val="0"/>
      <w:marTop w:val="0"/>
      <w:marBottom w:val="0"/>
      <w:divBdr>
        <w:top w:val="none" w:sz="0" w:space="0" w:color="auto"/>
        <w:left w:val="none" w:sz="0" w:space="0" w:color="auto"/>
        <w:bottom w:val="none" w:sz="0" w:space="0" w:color="auto"/>
        <w:right w:val="none" w:sz="0" w:space="0" w:color="auto"/>
      </w:divBdr>
    </w:div>
    <w:div w:id="142816142">
      <w:bodyDiv w:val="1"/>
      <w:marLeft w:val="0"/>
      <w:marRight w:val="0"/>
      <w:marTop w:val="0"/>
      <w:marBottom w:val="0"/>
      <w:divBdr>
        <w:top w:val="none" w:sz="0" w:space="0" w:color="auto"/>
        <w:left w:val="none" w:sz="0" w:space="0" w:color="auto"/>
        <w:bottom w:val="none" w:sz="0" w:space="0" w:color="auto"/>
        <w:right w:val="none" w:sz="0" w:space="0" w:color="auto"/>
      </w:divBdr>
    </w:div>
    <w:div w:id="161820362">
      <w:bodyDiv w:val="1"/>
      <w:marLeft w:val="0"/>
      <w:marRight w:val="0"/>
      <w:marTop w:val="0"/>
      <w:marBottom w:val="0"/>
      <w:divBdr>
        <w:top w:val="none" w:sz="0" w:space="0" w:color="auto"/>
        <w:left w:val="none" w:sz="0" w:space="0" w:color="auto"/>
        <w:bottom w:val="none" w:sz="0" w:space="0" w:color="auto"/>
        <w:right w:val="none" w:sz="0" w:space="0" w:color="auto"/>
      </w:divBdr>
    </w:div>
    <w:div w:id="243496390">
      <w:bodyDiv w:val="1"/>
      <w:marLeft w:val="0"/>
      <w:marRight w:val="0"/>
      <w:marTop w:val="0"/>
      <w:marBottom w:val="0"/>
      <w:divBdr>
        <w:top w:val="none" w:sz="0" w:space="0" w:color="auto"/>
        <w:left w:val="none" w:sz="0" w:space="0" w:color="auto"/>
        <w:bottom w:val="none" w:sz="0" w:space="0" w:color="auto"/>
        <w:right w:val="none" w:sz="0" w:space="0" w:color="auto"/>
      </w:divBdr>
    </w:div>
    <w:div w:id="252127259">
      <w:bodyDiv w:val="1"/>
      <w:marLeft w:val="0"/>
      <w:marRight w:val="0"/>
      <w:marTop w:val="0"/>
      <w:marBottom w:val="0"/>
      <w:divBdr>
        <w:top w:val="none" w:sz="0" w:space="0" w:color="auto"/>
        <w:left w:val="none" w:sz="0" w:space="0" w:color="auto"/>
        <w:bottom w:val="none" w:sz="0" w:space="0" w:color="auto"/>
        <w:right w:val="none" w:sz="0" w:space="0" w:color="auto"/>
      </w:divBdr>
    </w:div>
    <w:div w:id="278610846">
      <w:bodyDiv w:val="1"/>
      <w:marLeft w:val="0"/>
      <w:marRight w:val="0"/>
      <w:marTop w:val="0"/>
      <w:marBottom w:val="0"/>
      <w:divBdr>
        <w:top w:val="none" w:sz="0" w:space="0" w:color="auto"/>
        <w:left w:val="none" w:sz="0" w:space="0" w:color="auto"/>
        <w:bottom w:val="none" w:sz="0" w:space="0" w:color="auto"/>
        <w:right w:val="none" w:sz="0" w:space="0" w:color="auto"/>
      </w:divBdr>
    </w:div>
    <w:div w:id="288555802">
      <w:bodyDiv w:val="1"/>
      <w:marLeft w:val="0"/>
      <w:marRight w:val="0"/>
      <w:marTop w:val="0"/>
      <w:marBottom w:val="0"/>
      <w:divBdr>
        <w:top w:val="none" w:sz="0" w:space="0" w:color="auto"/>
        <w:left w:val="none" w:sz="0" w:space="0" w:color="auto"/>
        <w:bottom w:val="none" w:sz="0" w:space="0" w:color="auto"/>
        <w:right w:val="none" w:sz="0" w:space="0" w:color="auto"/>
      </w:divBdr>
    </w:div>
    <w:div w:id="293607074">
      <w:bodyDiv w:val="1"/>
      <w:marLeft w:val="0"/>
      <w:marRight w:val="0"/>
      <w:marTop w:val="0"/>
      <w:marBottom w:val="0"/>
      <w:divBdr>
        <w:top w:val="none" w:sz="0" w:space="0" w:color="auto"/>
        <w:left w:val="none" w:sz="0" w:space="0" w:color="auto"/>
        <w:bottom w:val="none" w:sz="0" w:space="0" w:color="auto"/>
        <w:right w:val="none" w:sz="0" w:space="0" w:color="auto"/>
      </w:divBdr>
    </w:div>
    <w:div w:id="340737338">
      <w:bodyDiv w:val="1"/>
      <w:marLeft w:val="0"/>
      <w:marRight w:val="0"/>
      <w:marTop w:val="0"/>
      <w:marBottom w:val="0"/>
      <w:divBdr>
        <w:top w:val="none" w:sz="0" w:space="0" w:color="auto"/>
        <w:left w:val="none" w:sz="0" w:space="0" w:color="auto"/>
        <w:bottom w:val="none" w:sz="0" w:space="0" w:color="auto"/>
        <w:right w:val="none" w:sz="0" w:space="0" w:color="auto"/>
      </w:divBdr>
    </w:div>
    <w:div w:id="359287399">
      <w:bodyDiv w:val="1"/>
      <w:marLeft w:val="0"/>
      <w:marRight w:val="0"/>
      <w:marTop w:val="0"/>
      <w:marBottom w:val="0"/>
      <w:divBdr>
        <w:top w:val="none" w:sz="0" w:space="0" w:color="auto"/>
        <w:left w:val="none" w:sz="0" w:space="0" w:color="auto"/>
        <w:bottom w:val="none" w:sz="0" w:space="0" w:color="auto"/>
        <w:right w:val="none" w:sz="0" w:space="0" w:color="auto"/>
      </w:divBdr>
    </w:div>
    <w:div w:id="388696373">
      <w:bodyDiv w:val="1"/>
      <w:marLeft w:val="0"/>
      <w:marRight w:val="0"/>
      <w:marTop w:val="0"/>
      <w:marBottom w:val="0"/>
      <w:divBdr>
        <w:top w:val="none" w:sz="0" w:space="0" w:color="auto"/>
        <w:left w:val="none" w:sz="0" w:space="0" w:color="auto"/>
        <w:bottom w:val="none" w:sz="0" w:space="0" w:color="auto"/>
        <w:right w:val="none" w:sz="0" w:space="0" w:color="auto"/>
      </w:divBdr>
    </w:div>
    <w:div w:id="460151636">
      <w:bodyDiv w:val="1"/>
      <w:marLeft w:val="0"/>
      <w:marRight w:val="0"/>
      <w:marTop w:val="0"/>
      <w:marBottom w:val="0"/>
      <w:divBdr>
        <w:top w:val="none" w:sz="0" w:space="0" w:color="auto"/>
        <w:left w:val="none" w:sz="0" w:space="0" w:color="auto"/>
        <w:bottom w:val="none" w:sz="0" w:space="0" w:color="auto"/>
        <w:right w:val="none" w:sz="0" w:space="0" w:color="auto"/>
      </w:divBdr>
    </w:div>
    <w:div w:id="628241016">
      <w:bodyDiv w:val="1"/>
      <w:marLeft w:val="0"/>
      <w:marRight w:val="0"/>
      <w:marTop w:val="0"/>
      <w:marBottom w:val="0"/>
      <w:divBdr>
        <w:top w:val="none" w:sz="0" w:space="0" w:color="auto"/>
        <w:left w:val="none" w:sz="0" w:space="0" w:color="auto"/>
        <w:bottom w:val="none" w:sz="0" w:space="0" w:color="auto"/>
        <w:right w:val="none" w:sz="0" w:space="0" w:color="auto"/>
      </w:divBdr>
    </w:div>
    <w:div w:id="680669574">
      <w:bodyDiv w:val="1"/>
      <w:marLeft w:val="0"/>
      <w:marRight w:val="0"/>
      <w:marTop w:val="0"/>
      <w:marBottom w:val="0"/>
      <w:divBdr>
        <w:top w:val="none" w:sz="0" w:space="0" w:color="auto"/>
        <w:left w:val="none" w:sz="0" w:space="0" w:color="auto"/>
        <w:bottom w:val="none" w:sz="0" w:space="0" w:color="auto"/>
        <w:right w:val="none" w:sz="0" w:space="0" w:color="auto"/>
      </w:divBdr>
    </w:div>
    <w:div w:id="708527103">
      <w:bodyDiv w:val="1"/>
      <w:marLeft w:val="0"/>
      <w:marRight w:val="0"/>
      <w:marTop w:val="0"/>
      <w:marBottom w:val="0"/>
      <w:divBdr>
        <w:top w:val="none" w:sz="0" w:space="0" w:color="auto"/>
        <w:left w:val="none" w:sz="0" w:space="0" w:color="auto"/>
        <w:bottom w:val="none" w:sz="0" w:space="0" w:color="auto"/>
        <w:right w:val="none" w:sz="0" w:space="0" w:color="auto"/>
      </w:divBdr>
    </w:div>
    <w:div w:id="710109246">
      <w:bodyDiv w:val="1"/>
      <w:marLeft w:val="0"/>
      <w:marRight w:val="0"/>
      <w:marTop w:val="0"/>
      <w:marBottom w:val="0"/>
      <w:divBdr>
        <w:top w:val="none" w:sz="0" w:space="0" w:color="auto"/>
        <w:left w:val="none" w:sz="0" w:space="0" w:color="auto"/>
        <w:bottom w:val="none" w:sz="0" w:space="0" w:color="auto"/>
        <w:right w:val="none" w:sz="0" w:space="0" w:color="auto"/>
      </w:divBdr>
    </w:div>
    <w:div w:id="721565328">
      <w:bodyDiv w:val="1"/>
      <w:marLeft w:val="0"/>
      <w:marRight w:val="0"/>
      <w:marTop w:val="0"/>
      <w:marBottom w:val="0"/>
      <w:divBdr>
        <w:top w:val="none" w:sz="0" w:space="0" w:color="auto"/>
        <w:left w:val="none" w:sz="0" w:space="0" w:color="auto"/>
        <w:bottom w:val="none" w:sz="0" w:space="0" w:color="auto"/>
        <w:right w:val="none" w:sz="0" w:space="0" w:color="auto"/>
      </w:divBdr>
    </w:div>
    <w:div w:id="734746572">
      <w:bodyDiv w:val="1"/>
      <w:marLeft w:val="0"/>
      <w:marRight w:val="0"/>
      <w:marTop w:val="0"/>
      <w:marBottom w:val="0"/>
      <w:divBdr>
        <w:top w:val="none" w:sz="0" w:space="0" w:color="auto"/>
        <w:left w:val="none" w:sz="0" w:space="0" w:color="auto"/>
        <w:bottom w:val="none" w:sz="0" w:space="0" w:color="auto"/>
        <w:right w:val="none" w:sz="0" w:space="0" w:color="auto"/>
      </w:divBdr>
    </w:div>
    <w:div w:id="760223938">
      <w:bodyDiv w:val="1"/>
      <w:marLeft w:val="0"/>
      <w:marRight w:val="0"/>
      <w:marTop w:val="0"/>
      <w:marBottom w:val="0"/>
      <w:divBdr>
        <w:top w:val="none" w:sz="0" w:space="0" w:color="auto"/>
        <w:left w:val="none" w:sz="0" w:space="0" w:color="auto"/>
        <w:bottom w:val="none" w:sz="0" w:space="0" w:color="auto"/>
        <w:right w:val="none" w:sz="0" w:space="0" w:color="auto"/>
      </w:divBdr>
    </w:div>
    <w:div w:id="830754367">
      <w:bodyDiv w:val="1"/>
      <w:marLeft w:val="0"/>
      <w:marRight w:val="0"/>
      <w:marTop w:val="0"/>
      <w:marBottom w:val="0"/>
      <w:divBdr>
        <w:top w:val="none" w:sz="0" w:space="0" w:color="auto"/>
        <w:left w:val="none" w:sz="0" w:space="0" w:color="auto"/>
        <w:bottom w:val="none" w:sz="0" w:space="0" w:color="auto"/>
        <w:right w:val="none" w:sz="0" w:space="0" w:color="auto"/>
      </w:divBdr>
    </w:div>
    <w:div w:id="840582769">
      <w:bodyDiv w:val="1"/>
      <w:marLeft w:val="0"/>
      <w:marRight w:val="0"/>
      <w:marTop w:val="0"/>
      <w:marBottom w:val="0"/>
      <w:divBdr>
        <w:top w:val="none" w:sz="0" w:space="0" w:color="auto"/>
        <w:left w:val="none" w:sz="0" w:space="0" w:color="auto"/>
        <w:bottom w:val="none" w:sz="0" w:space="0" w:color="auto"/>
        <w:right w:val="none" w:sz="0" w:space="0" w:color="auto"/>
      </w:divBdr>
    </w:div>
    <w:div w:id="887109192">
      <w:bodyDiv w:val="1"/>
      <w:marLeft w:val="0"/>
      <w:marRight w:val="0"/>
      <w:marTop w:val="0"/>
      <w:marBottom w:val="0"/>
      <w:divBdr>
        <w:top w:val="none" w:sz="0" w:space="0" w:color="auto"/>
        <w:left w:val="none" w:sz="0" w:space="0" w:color="auto"/>
        <w:bottom w:val="none" w:sz="0" w:space="0" w:color="auto"/>
        <w:right w:val="none" w:sz="0" w:space="0" w:color="auto"/>
      </w:divBdr>
    </w:div>
    <w:div w:id="949895034">
      <w:bodyDiv w:val="1"/>
      <w:marLeft w:val="0"/>
      <w:marRight w:val="0"/>
      <w:marTop w:val="0"/>
      <w:marBottom w:val="0"/>
      <w:divBdr>
        <w:top w:val="none" w:sz="0" w:space="0" w:color="auto"/>
        <w:left w:val="none" w:sz="0" w:space="0" w:color="auto"/>
        <w:bottom w:val="none" w:sz="0" w:space="0" w:color="auto"/>
        <w:right w:val="none" w:sz="0" w:space="0" w:color="auto"/>
      </w:divBdr>
    </w:div>
    <w:div w:id="963997236">
      <w:bodyDiv w:val="1"/>
      <w:marLeft w:val="0"/>
      <w:marRight w:val="0"/>
      <w:marTop w:val="0"/>
      <w:marBottom w:val="0"/>
      <w:divBdr>
        <w:top w:val="none" w:sz="0" w:space="0" w:color="auto"/>
        <w:left w:val="none" w:sz="0" w:space="0" w:color="auto"/>
        <w:bottom w:val="none" w:sz="0" w:space="0" w:color="auto"/>
        <w:right w:val="none" w:sz="0" w:space="0" w:color="auto"/>
      </w:divBdr>
    </w:div>
    <w:div w:id="991761834">
      <w:bodyDiv w:val="1"/>
      <w:marLeft w:val="0"/>
      <w:marRight w:val="0"/>
      <w:marTop w:val="0"/>
      <w:marBottom w:val="0"/>
      <w:divBdr>
        <w:top w:val="none" w:sz="0" w:space="0" w:color="auto"/>
        <w:left w:val="none" w:sz="0" w:space="0" w:color="auto"/>
        <w:bottom w:val="none" w:sz="0" w:space="0" w:color="auto"/>
        <w:right w:val="none" w:sz="0" w:space="0" w:color="auto"/>
      </w:divBdr>
    </w:div>
    <w:div w:id="994263933">
      <w:bodyDiv w:val="1"/>
      <w:marLeft w:val="0"/>
      <w:marRight w:val="0"/>
      <w:marTop w:val="0"/>
      <w:marBottom w:val="0"/>
      <w:divBdr>
        <w:top w:val="none" w:sz="0" w:space="0" w:color="auto"/>
        <w:left w:val="none" w:sz="0" w:space="0" w:color="auto"/>
        <w:bottom w:val="none" w:sz="0" w:space="0" w:color="auto"/>
        <w:right w:val="none" w:sz="0" w:space="0" w:color="auto"/>
      </w:divBdr>
    </w:div>
    <w:div w:id="1030448675">
      <w:bodyDiv w:val="1"/>
      <w:marLeft w:val="0"/>
      <w:marRight w:val="0"/>
      <w:marTop w:val="0"/>
      <w:marBottom w:val="0"/>
      <w:divBdr>
        <w:top w:val="none" w:sz="0" w:space="0" w:color="auto"/>
        <w:left w:val="none" w:sz="0" w:space="0" w:color="auto"/>
        <w:bottom w:val="none" w:sz="0" w:space="0" w:color="auto"/>
        <w:right w:val="none" w:sz="0" w:space="0" w:color="auto"/>
      </w:divBdr>
    </w:div>
    <w:div w:id="1102914354">
      <w:bodyDiv w:val="1"/>
      <w:marLeft w:val="0"/>
      <w:marRight w:val="0"/>
      <w:marTop w:val="0"/>
      <w:marBottom w:val="0"/>
      <w:divBdr>
        <w:top w:val="none" w:sz="0" w:space="0" w:color="auto"/>
        <w:left w:val="none" w:sz="0" w:space="0" w:color="auto"/>
        <w:bottom w:val="none" w:sz="0" w:space="0" w:color="auto"/>
        <w:right w:val="none" w:sz="0" w:space="0" w:color="auto"/>
      </w:divBdr>
    </w:div>
    <w:div w:id="1139036315">
      <w:bodyDiv w:val="1"/>
      <w:marLeft w:val="0"/>
      <w:marRight w:val="0"/>
      <w:marTop w:val="0"/>
      <w:marBottom w:val="0"/>
      <w:divBdr>
        <w:top w:val="none" w:sz="0" w:space="0" w:color="auto"/>
        <w:left w:val="none" w:sz="0" w:space="0" w:color="auto"/>
        <w:bottom w:val="none" w:sz="0" w:space="0" w:color="auto"/>
        <w:right w:val="none" w:sz="0" w:space="0" w:color="auto"/>
      </w:divBdr>
    </w:div>
    <w:div w:id="1140532235">
      <w:bodyDiv w:val="1"/>
      <w:marLeft w:val="0"/>
      <w:marRight w:val="0"/>
      <w:marTop w:val="0"/>
      <w:marBottom w:val="0"/>
      <w:divBdr>
        <w:top w:val="none" w:sz="0" w:space="0" w:color="auto"/>
        <w:left w:val="none" w:sz="0" w:space="0" w:color="auto"/>
        <w:bottom w:val="none" w:sz="0" w:space="0" w:color="auto"/>
        <w:right w:val="none" w:sz="0" w:space="0" w:color="auto"/>
      </w:divBdr>
    </w:div>
    <w:div w:id="1174537400">
      <w:bodyDiv w:val="1"/>
      <w:marLeft w:val="0"/>
      <w:marRight w:val="0"/>
      <w:marTop w:val="0"/>
      <w:marBottom w:val="0"/>
      <w:divBdr>
        <w:top w:val="none" w:sz="0" w:space="0" w:color="auto"/>
        <w:left w:val="none" w:sz="0" w:space="0" w:color="auto"/>
        <w:bottom w:val="none" w:sz="0" w:space="0" w:color="auto"/>
        <w:right w:val="none" w:sz="0" w:space="0" w:color="auto"/>
      </w:divBdr>
    </w:div>
    <w:div w:id="1176965365">
      <w:bodyDiv w:val="1"/>
      <w:marLeft w:val="0"/>
      <w:marRight w:val="0"/>
      <w:marTop w:val="0"/>
      <w:marBottom w:val="0"/>
      <w:divBdr>
        <w:top w:val="none" w:sz="0" w:space="0" w:color="auto"/>
        <w:left w:val="none" w:sz="0" w:space="0" w:color="auto"/>
        <w:bottom w:val="none" w:sz="0" w:space="0" w:color="auto"/>
        <w:right w:val="none" w:sz="0" w:space="0" w:color="auto"/>
      </w:divBdr>
    </w:div>
    <w:div w:id="1189566985">
      <w:bodyDiv w:val="1"/>
      <w:marLeft w:val="0"/>
      <w:marRight w:val="0"/>
      <w:marTop w:val="0"/>
      <w:marBottom w:val="0"/>
      <w:divBdr>
        <w:top w:val="none" w:sz="0" w:space="0" w:color="auto"/>
        <w:left w:val="none" w:sz="0" w:space="0" w:color="auto"/>
        <w:bottom w:val="none" w:sz="0" w:space="0" w:color="auto"/>
        <w:right w:val="none" w:sz="0" w:space="0" w:color="auto"/>
      </w:divBdr>
    </w:div>
    <w:div w:id="1199199581">
      <w:bodyDiv w:val="1"/>
      <w:marLeft w:val="0"/>
      <w:marRight w:val="0"/>
      <w:marTop w:val="0"/>
      <w:marBottom w:val="0"/>
      <w:divBdr>
        <w:top w:val="none" w:sz="0" w:space="0" w:color="auto"/>
        <w:left w:val="none" w:sz="0" w:space="0" w:color="auto"/>
        <w:bottom w:val="none" w:sz="0" w:space="0" w:color="auto"/>
        <w:right w:val="none" w:sz="0" w:space="0" w:color="auto"/>
      </w:divBdr>
    </w:div>
    <w:div w:id="1224676590">
      <w:bodyDiv w:val="1"/>
      <w:marLeft w:val="0"/>
      <w:marRight w:val="0"/>
      <w:marTop w:val="0"/>
      <w:marBottom w:val="0"/>
      <w:divBdr>
        <w:top w:val="none" w:sz="0" w:space="0" w:color="auto"/>
        <w:left w:val="none" w:sz="0" w:space="0" w:color="auto"/>
        <w:bottom w:val="none" w:sz="0" w:space="0" w:color="auto"/>
        <w:right w:val="none" w:sz="0" w:space="0" w:color="auto"/>
      </w:divBdr>
    </w:div>
    <w:div w:id="1236476790">
      <w:bodyDiv w:val="1"/>
      <w:marLeft w:val="0"/>
      <w:marRight w:val="0"/>
      <w:marTop w:val="0"/>
      <w:marBottom w:val="0"/>
      <w:divBdr>
        <w:top w:val="none" w:sz="0" w:space="0" w:color="auto"/>
        <w:left w:val="none" w:sz="0" w:space="0" w:color="auto"/>
        <w:bottom w:val="none" w:sz="0" w:space="0" w:color="auto"/>
        <w:right w:val="none" w:sz="0" w:space="0" w:color="auto"/>
      </w:divBdr>
    </w:div>
    <w:div w:id="1252473772">
      <w:bodyDiv w:val="1"/>
      <w:marLeft w:val="0"/>
      <w:marRight w:val="0"/>
      <w:marTop w:val="0"/>
      <w:marBottom w:val="0"/>
      <w:divBdr>
        <w:top w:val="none" w:sz="0" w:space="0" w:color="auto"/>
        <w:left w:val="none" w:sz="0" w:space="0" w:color="auto"/>
        <w:bottom w:val="none" w:sz="0" w:space="0" w:color="auto"/>
        <w:right w:val="none" w:sz="0" w:space="0" w:color="auto"/>
      </w:divBdr>
    </w:div>
    <w:div w:id="1277369410">
      <w:bodyDiv w:val="1"/>
      <w:marLeft w:val="0"/>
      <w:marRight w:val="0"/>
      <w:marTop w:val="0"/>
      <w:marBottom w:val="0"/>
      <w:divBdr>
        <w:top w:val="none" w:sz="0" w:space="0" w:color="auto"/>
        <w:left w:val="none" w:sz="0" w:space="0" w:color="auto"/>
        <w:bottom w:val="none" w:sz="0" w:space="0" w:color="auto"/>
        <w:right w:val="none" w:sz="0" w:space="0" w:color="auto"/>
      </w:divBdr>
    </w:div>
    <w:div w:id="1303345347">
      <w:bodyDiv w:val="1"/>
      <w:marLeft w:val="0"/>
      <w:marRight w:val="0"/>
      <w:marTop w:val="0"/>
      <w:marBottom w:val="0"/>
      <w:divBdr>
        <w:top w:val="none" w:sz="0" w:space="0" w:color="auto"/>
        <w:left w:val="none" w:sz="0" w:space="0" w:color="auto"/>
        <w:bottom w:val="none" w:sz="0" w:space="0" w:color="auto"/>
        <w:right w:val="none" w:sz="0" w:space="0" w:color="auto"/>
      </w:divBdr>
    </w:div>
    <w:div w:id="1324430029">
      <w:bodyDiv w:val="1"/>
      <w:marLeft w:val="0"/>
      <w:marRight w:val="0"/>
      <w:marTop w:val="0"/>
      <w:marBottom w:val="0"/>
      <w:divBdr>
        <w:top w:val="none" w:sz="0" w:space="0" w:color="auto"/>
        <w:left w:val="none" w:sz="0" w:space="0" w:color="auto"/>
        <w:bottom w:val="none" w:sz="0" w:space="0" w:color="auto"/>
        <w:right w:val="none" w:sz="0" w:space="0" w:color="auto"/>
      </w:divBdr>
    </w:div>
    <w:div w:id="1328898757">
      <w:bodyDiv w:val="1"/>
      <w:marLeft w:val="0"/>
      <w:marRight w:val="0"/>
      <w:marTop w:val="0"/>
      <w:marBottom w:val="0"/>
      <w:divBdr>
        <w:top w:val="none" w:sz="0" w:space="0" w:color="auto"/>
        <w:left w:val="none" w:sz="0" w:space="0" w:color="auto"/>
        <w:bottom w:val="none" w:sz="0" w:space="0" w:color="auto"/>
        <w:right w:val="none" w:sz="0" w:space="0" w:color="auto"/>
      </w:divBdr>
    </w:div>
    <w:div w:id="1330251813">
      <w:bodyDiv w:val="1"/>
      <w:marLeft w:val="0"/>
      <w:marRight w:val="0"/>
      <w:marTop w:val="0"/>
      <w:marBottom w:val="0"/>
      <w:divBdr>
        <w:top w:val="none" w:sz="0" w:space="0" w:color="auto"/>
        <w:left w:val="none" w:sz="0" w:space="0" w:color="auto"/>
        <w:bottom w:val="none" w:sz="0" w:space="0" w:color="auto"/>
        <w:right w:val="none" w:sz="0" w:space="0" w:color="auto"/>
      </w:divBdr>
    </w:div>
    <w:div w:id="1345789399">
      <w:bodyDiv w:val="1"/>
      <w:marLeft w:val="0"/>
      <w:marRight w:val="0"/>
      <w:marTop w:val="0"/>
      <w:marBottom w:val="0"/>
      <w:divBdr>
        <w:top w:val="none" w:sz="0" w:space="0" w:color="auto"/>
        <w:left w:val="none" w:sz="0" w:space="0" w:color="auto"/>
        <w:bottom w:val="none" w:sz="0" w:space="0" w:color="auto"/>
        <w:right w:val="none" w:sz="0" w:space="0" w:color="auto"/>
      </w:divBdr>
    </w:div>
    <w:div w:id="1348412168">
      <w:bodyDiv w:val="1"/>
      <w:marLeft w:val="0"/>
      <w:marRight w:val="0"/>
      <w:marTop w:val="0"/>
      <w:marBottom w:val="0"/>
      <w:divBdr>
        <w:top w:val="none" w:sz="0" w:space="0" w:color="auto"/>
        <w:left w:val="none" w:sz="0" w:space="0" w:color="auto"/>
        <w:bottom w:val="none" w:sz="0" w:space="0" w:color="auto"/>
        <w:right w:val="none" w:sz="0" w:space="0" w:color="auto"/>
      </w:divBdr>
    </w:div>
    <w:div w:id="1375928344">
      <w:bodyDiv w:val="1"/>
      <w:marLeft w:val="0"/>
      <w:marRight w:val="0"/>
      <w:marTop w:val="0"/>
      <w:marBottom w:val="0"/>
      <w:divBdr>
        <w:top w:val="none" w:sz="0" w:space="0" w:color="auto"/>
        <w:left w:val="none" w:sz="0" w:space="0" w:color="auto"/>
        <w:bottom w:val="none" w:sz="0" w:space="0" w:color="auto"/>
        <w:right w:val="none" w:sz="0" w:space="0" w:color="auto"/>
      </w:divBdr>
    </w:div>
    <w:div w:id="1430195003">
      <w:bodyDiv w:val="1"/>
      <w:marLeft w:val="0"/>
      <w:marRight w:val="0"/>
      <w:marTop w:val="0"/>
      <w:marBottom w:val="0"/>
      <w:divBdr>
        <w:top w:val="none" w:sz="0" w:space="0" w:color="auto"/>
        <w:left w:val="none" w:sz="0" w:space="0" w:color="auto"/>
        <w:bottom w:val="none" w:sz="0" w:space="0" w:color="auto"/>
        <w:right w:val="none" w:sz="0" w:space="0" w:color="auto"/>
      </w:divBdr>
    </w:div>
    <w:div w:id="1518814527">
      <w:bodyDiv w:val="1"/>
      <w:marLeft w:val="0"/>
      <w:marRight w:val="0"/>
      <w:marTop w:val="0"/>
      <w:marBottom w:val="0"/>
      <w:divBdr>
        <w:top w:val="none" w:sz="0" w:space="0" w:color="auto"/>
        <w:left w:val="none" w:sz="0" w:space="0" w:color="auto"/>
        <w:bottom w:val="none" w:sz="0" w:space="0" w:color="auto"/>
        <w:right w:val="none" w:sz="0" w:space="0" w:color="auto"/>
      </w:divBdr>
    </w:div>
    <w:div w:id="1534154452">
      <w:bodyDiv w:val="1"/>
      <w:marLeft w:val="0"/>
      <w:marRight w:val="0"/>
      <w:marTop w:val="0"/>
      <w:marBottom w:val="0"/>
      <w:divBdr>
        <w:top w:val="none" w:sz="0" w:space="0" w:color="auto"/>
        <w:left w:val="none" w:sz="0" w:space="0" w:color="auto"/>
        <w:bottom w:val="none" w:sz="0" w:space="0" w:color="auto"/>
        <w:right w:val="none" w:sz="0" w:space="0" w:color="auto"/>
      </w:divBdr>
    </w:div>
    <w:div w:id="1576546756">
      <w:bodyDiv w:val="1"/>
      <w:marLeft w:val="0"/>
      <w:marRight w:val="0"/>
      <w:marTop w:val="0"/>
      <w:marBottom w:val="0"/>
      <w:divBdr>
        <w:top w:val="none" w:sz="0" w:space="0" w:color="auto"/>
        <w:left w:val="none" w:sz="0" w:space="0" w:color="auto"/>
        <w:bottom w:val="none" w:sz="0" w:space="0" w:color="auto"/>
        <w:right w:val="none" w:sz="0" w:space="0" w:color="auto"/>
      </w:divBdr>
    </w:div>
    <w:div w:id="1608198598">
      <w:bodyDiv w:val="1"/>
      <w:marLeft w:val="0"/>
      <w:marRight w:val="0"/>
      <w:marTop w:val="0"/>
      <w:marBottom w:val="0"/>
      <w:divBdr>
        <w:top w:val="none" w:sz="0" w:space="0" w:color="auto"/>
        <w:left w:val="none" w:sz="0" w:space="0" w:color="auto"/>
        <w:bottom w:val="none" w:sz="0" w:space="0" w:color="auto"/>
        <w:right w:val="none" w:sz="0" w:space="0" w:color="auto"/>
      </w:divBdr>
    </w:div>
    <w:div w:id="1611936187">
      <w:bodyDiv w:val="1"/>
      <w:marLeft w:val="0"/>
      <w:marRight w:val="0"/>
      <w:marTop w:val="0"/>
      <w:marBottom w:val="0"/>
      <w:divBdr>
        <w:top w:val="none" w:sz="0" w:space="0" w:color="auto"/>
        <w:left w:val="none" w:sz="0" w:space="0" w:color="auto"/>
        <w:bottom w:val="none" w:sz="0" w:space="0" w:color="auto"/>
        <w:right w:val="none" w:sz="0" w:space="0" w:color="auto"/>
      </w:divBdr>
    </w:div>
    <w:div w:id="1650671933">
      <w:bodyDiv w:val="1"/>
      <w:marLeft w:val="0"/>
      <w:marRight w:val="0"/>
      <w:marTop w:val="0"/>
      <w:marBottom w:val="0"/>
      <w:divBdr>
        <w:top w:val="none" w:sz="0" w:space="0" w:color="auto"/>
        <w:left w:val="none" w:sz="0" w:space="0" w:color="auto"/>
        <w:bottom w:val="none" w:sz="0" w:space="0" w:color="auto"/>
        <w:right w:val="none" w:sz="0" w:space="0" w:color="auto"/>
      </w:divBdr>
    </w:div>
    <w:div w:id="1680541241">
      <w:bodyDiv w:val="1"/>
      <w:marLeft w:val="0"/>
      <w:marRight w:val="0"/>
      <w:marTop w:val="0"/>
      <w:marBottom w:val="0"/>
      <w:divBdr>
        <w:top w:val="none" w:sz="0" w:space="0" w:color="auto"/>
        <w:left w:val="none" w:sz="0" w:space="0" w:color="auto"/>
        <w:bottom w:val="none" w:sz="0" w:space="0" w:color="auto"/>
        <w:right w:val="none" w:sz="0" w:space="0" w:color="auto"/>
      </w:divBdr>
    </w:div>
    <w:div w:id="1716586502">
      <w:bodyDiv w:val="1"/>
      <w:marLeft w:val="0"/>
      <w:marRight w:val="0"/>
      <w:marTop w:val="0"/>
      <w:marBottom w:val="0"/>
      <w:divBdr>
        <w:top w:val="none" w:sz="0" w:space="0" w:color="auto"/>
        <w:left w:val="none" w:sz="0" w:space="0" w:color="auto"/>
        <w:bottom w:val="none" w:sz="0" w:space="0" w:color="auto"/>
        <w:right w:val="none" w:sz="0" w:space="0" w:color="auto"/>
      </w:divBdr>
    </w:div>
    <w:div w:id="1750498249">
      <w:bodyDiv w:val="1"/>
      <w:marLeft w:val="0"/>
      <w:marRight w:val="0"/>
      <w:marTop w:val="0"/>
      <w:marBottom w:val="0"/>
      <w:divBdr>
        <w:top w:val="none" w:sz="0" w:space="0" w:color="auto"/>
        <w:left w:val="none" w:sz="0" w:space="0" w:color="auto"/>
        <w:bottom w:val="none" w:sz="0" w:space="0" w:color="auto"/>
        <w:right w:val="none" w:sz="0" w:space="0" w:color="auto"/>
      </w:divBdr>
    </w:div>
    <w:div w:id="1754081677">
      <w:bodyDiv w:val="1"/>
      <w:marLeft w:val="0"/>
      <w:marRight w:val="0"/>
      <w:marTop w:val="0"/>
      <w:marBottom w:val="0"/>
      <w:divBdr>
        <w:top w:val="none" w:sz="0" w:space="0" w:color="auto"/>
        <w:left w:val="none" w:sz="0" w:space="0" w:color="auto"/>
        <w:bottom w:val="none" w:sz="0" w:space="0" w:color="auto"/>
        <w:right w:val="none" w:sz="0" w:space="0" w:color="auto"/>
      </w:divBdr>
    </w:div>
    <w:div w:id="1771580707">
      <w:bodyDiv w:val="1"/>
      <w:marLeft w:val="0"/>
      <w:marRight w:val="0"/>
      <w:marTop w:val="0"/>
      <w:marBottom w:val="0"/>
      <w:divBdr>
        <w:top w:val="none" w:sz="0" w:space="0" w:color="auto"/>
        <w:left w:val="none" w:sz="0" w:space="0" w:color="auto"/>
        <w:bottom w:val="none" w:sz="0" w:space="0" w:color="auto"/>
        <w:right w:val="none" w:sz="0" w:space="0" w:color="auto"/>
      </w:divBdr>
    </w:div>
    <w:div w:id="1794907672">
      <w:bodyDiv w:val="1"/>
      <w:marLeft w:val="0"/>
      <w:marRight w:val="0"/>
      <w:marTop w:val="0"/>
      <w:marBottom w:val="0"/>
      <w:divBdr>
        <w:top w:val="none" w:sz="0" w:space="0" w:color="auto"/>
        <w:left w:val="none" w:sz="0" w:space="0" w:color="auto"/>
        <w:bottom w:val="none" w:sz="0" w:space="0" w:color="auto"/>
        <w:right w:val="none" w:sz="0" w:space="0" w:color="auto"/>
      </w:divBdr>
    </w:div>
    <w:div w:id="1860124549">
      <w:bodyDiv w:val="1"/>
      <w:marLeft w:val="0"/>
      <w:marRight w:val="0"/>
      <w:marTop w:val="0"/>
      <w:marBottom w:val="0"/>
      <w:divBdr>
        <w:top w:val="none" w:sz="0" w:space="0" w:color="auto"/>
        <w:left w:val="none" w:sz="0" w:space="0" w:color="auto"/>
        <w:bottom w:val="none" w:sz="0" w:space="0" w:color="auto"/>
        <w:right w:val="none" w:sz="0" w:space="0" w:color="auto"/>
      </w:divBdr>
    </w:div>
    <w:div w:id="1893037331">
      <w:bodyDiv w:val="1"/>
      <w:marLeft w:val="0"/>
      <w:marRight w:val="0"/>
      <w:marTop w:val="0"/>
      <w:marBottom w:val="0"/>
      <w:divBdr>
        <w:top w:val="none" w:sz="0" w:space="0" w:color="auto"/>
        <w:left w:val="none" w:sz="0" w:space="0" w:color="auto"/>
        <w:bottom w:val="none" w:sz="0" w:space="0" w:color="auto"/>
        <w:right w:val="none" w:sz="0" w:space="0" w:color="auto"/>
      </w:divBdr>
    </w:div>
    <w:div w:id="1964923698">
      <w:bodyDiv w:val="1"/>
      <w:marLeft w:val="0"/>
      <w:marRight w:val="0"/>
      <w:marTop w:val="0"/>
      <w:marBottom w:val="0"/>
      <w:divBdr>
        <w:top w:val="none" w:sz="0" w:space="0" w:color="auto"/>
        <w:left w:val="none" w:sz="0" w:space="0" w:color="auto"/>
        <w:bottom w:val="none" w:sz="0" w:space="0" w:color="auto"/>
        <w:right w:val="none" w:sz="0" w:space="0" w:color="auto"/>
      </w:divBdr>
    </w:div>
    <w:div w:id="1994287116">
      <w:bodyDiv w:val="1"/>
      <w:marLeft w:val="0"/>
      <w:marRight w:val="0"/>
      <w:marTop w:val="0"/>
      <w:marBottom w:val="0"/>
      <w:divBdr>
        <w:top w:val="none" w:sz="0" w:space="0" w:color="auto"/>
        <w:left w:val="none" w:sz="0" w:space="0" w:color="auto"/>
        <w:bottom w:val="none" w:sz="0" w:space="0" w:color="auto"/>
        <w:right w:val="none" w:sz="0" w:space="0" w:color="auto"/>
      </w:divBdr>
    </w:div>
    <w:div w:id="1994678874">
      <w:bodyDiv w:val="1"/>
      <w:marLeft w:val="0"/>
      <w:marRight w:val="0"/>
      <w:marTop w:val="0"/>
      <w:marBottom w:val="0"/>
      <w:divBdr>
        <w:top w:val="none" w:sz="0" w:space="0" w:color="auto"/>
        <w:left w:val="none" w:sz="0" w:space="0" w:color="auto"/>
        <w:bottom w:val="none" w:sz="0" w:space="0" w:color="auto"/>
        <w:right w:val="none" w:sz="0" w:space="0" w:color="auto"/>
      </w:divBdr>
    </w:div>
    <w:div w:id="1996834528">
      <w:bodyDiv w:val="1"/>
      <w:marLeft w:val="0"/>
      <w:marRight w:val="0"/>
      <w:marTop w:val="0"/>
      <w:marBottom w:val="0"/>
      <w:divBdr>
        <w:top w:val="none" w:sz="0" w:space="0" w:color="auto"/>
        <w:left w:val="none" w:sz="0" w:space="0" w:color="auto"/>
        <w:bottom w:val="none" w:sz="0" w:space="0" w:color="auto"/>
        <w:right w:val="none" w:sz="0" w:space="0" w:color="auto"/>
      </w:divBdr>
    </w:div>
    <w:div w:id="2006932071">
      <w:bodyDiv w:val="1"/>
      <w:marLeft w:val="0"/>
      <w:marRight w:val="0"/>
      <w:marTop w:val="0"/>
      <w:marBottom w:val="0"/>
      <w:divBdr>
        <w:top w:val="none" w:sz="0" w:space="0" w:color="auto"/>
        <w:left w:val="none" w:sz="0" w:space="0" w:color="auto"/>
        <w:bottom w:val="none" w:sz="0" w:space="0" w:color="auto"/>
        <w:right w:val="none" w:sz="0" w:space="0" w:color="auto"/>
      </w:divBdr>
    </w:div>
    <w:div w:id="2013289111">
      <w:bodyDiv w:val="1"/>
      <w:marLeft w:val="0"/>
      <w:marRight w:val="0"/>
      <w:marTop w:val="0"/>
      <w:marBottom w:val="0"/>
      <w:divBdr>
        <w:top w:val="none" w:sz="0" w:space="0" w:color="auto"/>
        <w:left w:val="none" w:sz="0" w:space="0" w:color="auto"/>
        <w:bottom w:val="none" w:sz="0" w:space="0" w:color="auto"/>
        <w:right w:val="none" w:sz="0" w:space="0" w:color="auto"/>
      </w:divBdr>
    </w:div>
    <w:div w:id="2043897719">
      <w:bodyDiv w:val="1"/>
      <w:marLeft w:val="0"/>
      <w:marRight w:val="0"/>
      <w:marTop w:val="0"/>
      <w:marBottom w:val="0"/>
      <w:divBdr>
        <w:top w:val="none" w:sz="0" w:space="0" w:color="auto"/>
        <w:left w:val="none" w:sz="0" w:space="0" w:color="auto"/>
        <w:bottom w:val="none" w:sz="0" w:space="0" w:color="auto"/>
        <w:right w:val="none" w:sz="0" w:space="0" w:color="auto"/>
      </w:divBdr>
    </w:div>
    <w:div w:id="2054691829">
      <w:bodyDiv w:val="1"/>
      <w:marLeft w:val="0"/>
      <w:marRight w:val="0"/>
      <w:marTop w:val="0"/>
      <w:marBottom w:val="0"/>
      <w:divBdr>
        <w:top w:val="none" w:sz="0" w:space="0" w:color="auto"/>
        <w:left w:val="none" w:sz="0" w:space="0" w:color="auto"/>
        <w:bottom w:val="none" w:sz="0" w:space="0" w:color="auto"/>
        <w:right w:val="none" w:sz="0" w:space="0" w:color="auto"/>
      </w:divBdr>
    </w:div>
    <w:div w:id="21118515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oleObject" Target="embeddings/oleObject10.bin"/><Relationship Id="rId42" Type="http://schemas.openxmlformats.org/officeDocument/2006/relationships/image" Target="media/image17.png"/><Relationship Id="rId47" Type="http://schemas.openxmlformats.org/officeDocument/2006/relationships/oleObject" Target="embeddings/oleObject23.bin"/><Relationship Id="rId63" Type="http://schemas.openxmlformats.org/officeDocument/2006/relationships/oleObject" Target="embeddings/oleObject31.bin"/><Relationship Id="rId68" Type="http://schemas.openxmlformats.org/officeDocument/2006/relationships/oleObject" Target="embeddings/oleObject32.bin"/><Relationship Id="rId84" Type="http://schemas.openxmlformats.org/officeDocument/2006/relationships/image" Target="media/image41.png"/><Relationship Id="rId89" Type="http://schemas.openxmlformats.org/officeDocument/2006/relationships/image" Target="media/image45.PNG"/><Relationship Id="rId16" Type="http://schemas.openxmlformats.org/officeDocument/2006/relationships/oleObject" Target="embeddings/oleObject7.bin"/><Relationship Id="rId11" Type="http://schemas.openxmlformats.org/officeDocument/2006/relationships/oleObject" Target="embeddings/oleObject3.bin"/><Relationship Id="rId32" Type="http://schemas.openxmlformats.org/officeDocument/2006/relationships/image" Target="media/image12.png"/><Relationship Id="rId37" Type="http://schemas.openxmlformats.org/officeDocument/2006/relationships/oleObject" Target="embeddings/oleObject18.bin"/><Relationship Id="rId53" Type="http://schemas.openxmlformats.org/officeDocument/2006/relationships/oleObject" Target="embeddings/oleObject26.bin"/><Relationship Id="rId58" Type="http://schemas.openxmlformats.org/officeDocument/2006/relationships/image" Target="media/image25.png"/><Relationship Id="rId74" Type="http://schemas.openxmlformats.org/officeDocument/2006/relationships/image" Target="media/image35.png"/><Relationship Id="rId79" Type="http://schemas.openxmlformats.org/officeDocument/2006/relationships/image" Target="media/image38.png"/><Relationship Id="rId5" Type="http://schemas.openxmlformats.org/officeDocument/2006/relationships/webSettings" Target="webSettings.xml"/><Relationship Id="rId90" Type="http://schemas.openxmlformats.org/officeDocument/2006/relationships/image" Target="media/image46.PNG"/><Relationship Id="rId22" Type="http://schemas.openxmlformats.org/officeDocument/2006/relationships/image" Target="media/image7.png"/><Relationship Id="rId27" Type="http://schemas.openxmlformats.org/officeDocument/2006/relationships/oleObject" Target="embeddings/oleObject13.bin"/><Relationship Id="rId43" Type="http://schemas.openxmlformats.org/officeDocument/2006/relationships/oleObject" Target="embeddings/oleObject21.bin"/><Relationship Id="rId48" Type="http://schemas.openxmlformats.org/officeDocument/2006/relationships/image" Target="media/image20.png"/><Relationship Id="rId64" Type="http://schemas.openxmlformats.org/officeDocument/2006/relationships/image" Target="media/image28.png"/><Relationship Id="rId69" Type="http://schemas.openxmlformats.org/officeDocument/2006/relationships/image" Target="media/image32.png"/><Relationship Id="rId8" Type="http://schemas.openxmlformats.org/officeDocument/2006/relationships/image" Target="media/image2.png"/><Relationship Id="rId51" Type="http://schemas.openxmlformats.org/officeDocument/2006/relationships/oleObject" Target="embeddings/oleObject25.bin"/><Relationship Id="rId72" Type="http://schemas.openxmlformats.org/officeDocument/2006/relationships/image" Target="media/image34.png"/><Relationship Id="rId80" Type="http://schemas.openxmlformats.org/officeDocument/2006/relationships/oleObject" Target="embeddings/oleObject37.bin"/><Relationship Id="rId85" Type="http://schemas.openxmlformats.org/officeDocument/2006/relationships/oleObject" Target="embeddings/oleObject39.bin"/><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oleObject" Target="embeddings/oleObject4.bin"/><Relationship Id="rId17" Type="http://schemas.openxmlformats.org/officeDocument/2006/relationships/oleObject" Target="embeddings/oleObject8.bin"/><Relationship Id="rId25" Type="http://schemas.openxmlformats.org/officeDocument/2006/relationships/oleObject" Target="embeddings/oleObject12.bin"/><Relationship Id="rId33" Type="http://schemas.openxmlformats.org/officeDocument/2006/relationships/oleObject" Target="embeddings/oleObject16.bin"/><Relationship Id="rId38" Type="http://schemas.openxmlformats.org/officeDocument/2006/relationships/image" Target="media/image15.png"/><Relationship Id="rId46" Type="http://schemas.openxmlformats.org/officeDocument/2006/relationships/image" Target="media/image19.png"/><Relationship Id="rId59" Type="http://schemas.openxmlformats.org/officeDocument/2006/relationships/oleObject" Target="embeddings/oleObject29.bin"/><Relationship Id="rId67" Type="http://schemas.openxmlformats.org/officeDocument/2006/relationships/image" Target="media/image31.png"/><Relationship Id="rId20" Type="http://schemas.openxmlformats.org/officeDocument/2006/relationships/image" Target="media/image6.png"/><Relationship Id="rId41" Type="http://schemas.openxmlformats.org/officeDocument/2006/relationships/oleObject" Target="embeddings/oleObject20.bin"/><Relationship Id="rId54" Type="http://schemas.openxmlformats.org/officeDocument/2006/relationships/image" Target="media/image23.png"/><Relationship Id="rId62" Type="http://schemas.openxmlformats.org/officeDocument/2006/relationships/image" Target="media/image27.png"/><Relationship Id="rId70" Type="http://schemas.openxmlformats.org/officeDocument/2006/relationships/oleObject" Target="embeddings/oleObject33.bin"/><Relationship Id="rId75" Type="http://schemas.openxmlformats.org/officeDocument/2006/relationships/oleObject" Target="embeddings/oleObject35.bin"/><Relationship Id="rId83" Type="http://schemas.openxmlformats.org/officeDocument/2006/relationships/image" Target="media/image40.PNG"/><Relationship Id="rId88" Type="http://schemas.openxmlformats.org/officeDocument/2006/relationships/image" Target="media/image44.png"/><Relationship Id="rId91"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4.png"/><Relationship Id="rId23" Type="http://schemas.openxmlformats.org/officeDocument/2006/relationships/oleObject" Target="embeddings/oleObject11.bin"/><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oleObject" Target="embeddings/oleObject24.bin"/><Relationship Id="rId57" Type="http://schemas.openxmlformats.org/officeDocument/2006/relationships/oleObject" Target="embeddings/oleObject28.bin"/><Relationship Id="rId10" Type="http://schemas.openxmlformats.org/officeDocument/2006/relationships/image" Target="media/image3.png"/><Relationship Id="rId31" Type="http://schemas.openxmlformats.org/officeDocument/2006/relationships/oleObject" Target="embeddings/oleObject15.bin"/><Relationship Id="rId44" Type="http://schemas.openxmlformats.org/officeDocument/2006/relationships/image" Target="media/image18.png"/><Relationship Id="rId52" Type="http://schemas.openxmlformats.org/officeDocument/2006/relationships/image" Target="media/image22.png"/><Relationship Id="rId60" Type="http://schemas.openxmlformats.org/officeDocument/2006/relationships/image" Target="media/image26.png"/><Relationship Id="rId65" Type="http://schemas.openxmlformats.org/officeDocument/2006/relationships/image" Target="media/image29.png"/><Relationship Id="rId73" Type="http://schemas.openxmlformats.org/officeDocument/2006/relationships/oleObject" Target="embeddings/oleObject34.bin"/><Relationship Id="rId78" Type="http://schemas.openxmlformats.org/officeDocument/2006/relationships/oleObject" Target="embeddings/oleObject36.bin"/><Relationship Id="rId81" Type="http://schemas.openxmlformats.org/officeDocument/2006/relationships/image" Target="media/image39.png"/><Relationship Id="rId86" Type="http://schemas.openxmlformats.org/officeDocument/2006/relationships/image" Target="media/image42.png"/><Relationship Id="rId4" Type="http://schemas.openxmlformats.org/officeDocument/2006/relationships/settings" Target="settings.xml"/><Relationship Id="rId9" Type="http://schemas.openxmlformats.org/officeDocument/2006/relationships/oleObject" Target="embeddings/oleObject2.bin"/><Relationship Id="rId13" Type="http://schemas.openxmlformats.org/officeDocument/2006/relationships/oleObject" Target="embeddings/oleObject5.bin"/><Relationship Id="rId18" Type="http://schemas.openxmlformats.org/officeDocument/2006/relationships/image" Target="media/image5.png"/><Relationship Id="rId39" Type="http://schemas.openxmlformats.org/officeDocument/2006/relationships/oleObject" Target="embeddings/oleObject19.bin"/><Relationship Id="rId34" Type="http://schemas.openxmlformats.org/officeDocument/2006/relationships/image" Target="media/image13.png"/><Relationship Id="rId50" Type="http://schemas.openxmlformats.org/officeDocument/2006/relationships/image" Target="media/image21.png"/><Relationship Id="rId55" Type="http://schemas.openxmlformats.org/officeDocument/2006/relationships/oleObject" Target="embeddings/oleObject27.bin"/><Relationship Id="rId76" Type="http://schemas.openxmlformats.org/officeDocument/2006/relationships/image" Target="media/image36.png"/><Relationship Id="rId7" Type="http://schemas.openxmlformats.org/officeDocument/2006/relationships/oleObject" Target="embeddings/oleObject1.bin"/><Relationship Id="rId71" Type="http://schemas.openxmlformats.org/officeDocument/2006/relationships/image" Target="media/image33.png"/><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oleObject" Target="embeddings/oleObject14.bin"/><Relationship Id="rId24" Type="http://schemas.openxmlformats.org/officeDocument/2006/relationships/image" Target="media/image8.png"/><Relationship Id="rId40" Type="http://schemas.openxmlformats.org/officeDocument/2006/relationships/image" Target="media/image16.png"/><Relationship Id="rId45" Type="http://schemas.openxmlformats.org/officeDocument/2006/relationships/oleObject" Target="embeddings/oleObject22.bin"/><Relationship Id="rId66" Type="http://schemas.openxmlformats.org/officeDocument/2006/relationships/image" Target="media/image30.PNG"/><Relationship Id="rId87" Type="http://schemas.openxmlformats.org/officeDocument/2006/relationships/image" Target="media/image43.png"/><Relationship Id="rId61" Type="http://schemas.openxmlformats.org/officeDocument/2006/relationships/oleObject" Target="embeddings/oleObject30.bin"/><Relationship Id="rId82" Type="http://schemas.openxmlformats.org/officeDocument/2006/relationships/oleObject" Target="embeddings/oleObject38.bin"/><Relationship Id="rId19" Type="http://schemas.openxmlformats.org/officeDocument/2006/relationships/oleObject" Target="embeddings/oleObject9.bin"/><Relationship Id="rId14" Type="http://schemas.openxmlformats.org/officeDocument/2006/relationships/oleObject" Target="embeddings/oleObject6.bin"/><Relationship Id="rId30" Type="http://schemas.openxmlformats.org/officeDocument/2006/relationships/image" Target="media/image11.png"/><Relationship Id="rId35" Type="http://schemas.openxmlformats.org/officeDocument/2006/relationships/oleObject" Target="embeddings/oleObject17.bin"/><Relationship Id="rId56" Type="http://schemas.openxmlformats.org/officeDocument/2006/relationships/image" Target="media/image24.png"/><Relationship Id="rId77"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Bos19</b:Tag>
    <b:SourceType>DocumentFromInternetSite</b:SourceType>
    <b:Guid>{E49CDA35-E82C-4AF8-B02C-D3AE2E3ADF55}</b:Guid>
    <b:Title>Bosch Motorsport</b:Title>
    <b:Year>2019</b:Year>
    <b:Author>
      <b:Author>
        <b:NameList>
          <b:Person>
            <b:Last>Bosch</b:Last>
          </b:Person>
        </b:NameList>
      </b:Author>
    </b:Author>
    <b:InternetSiteTitle>Bosch Motorsport</b:InternetSiteTitle>
    <b:Month>01</b:Month>
    <b:Day>22</b:Day>
    <b:URL>https://www.bosch-motorsport.com/media/downloads/2019-01_data_logger_c_60_datasheet.pdf</b:URL>
    <b:RefOrder>1</b:RefOrder>
  </b:Source>
  <b:Source>
    <b:Tag>Cap23</b:Tag>
    <b:SourceType>DocumentFromInternetSite</b:SourceType>
    <b:Guid>{95F8BA3E-C202-4431-81E3-FA1C5203356A}</b:Guid>
    <b:Author>
      <b:Author>
        <b:Corporate>Captronic Systems</b:Corporate>
      </b:Author>
    </b:Author>
    <b:Title>Captronic Systems</b:Title>
    <b:Year>2023</b:Year>
    <b:YearAccessed>2023</b:YearAccessed>
    <b:MonthAccessed>11</b:MonthAccessed>
    <b:DayAccessed>10</b:DayAccessed>
    <b:URL>https://captronicsystems.com/ivdas/</b:URL>
    <b:RefOrder>2</b:RefOrder>
  </b:Source>
  <b:Source>
    <b:Tag>CAS23</b:Tag>
    <b:SourceType>DocumentFromInternetSite</b:SourceType>
    <b:Guid>{D08AF2BD-6B01-4974-8848-C3DF530374A0}</b:Guid>
    <b:Author>
      <b:Author>
        <b:Corporate>CAS Data Loggers</b:Corporate>
      </b:Author>
    </b:Author>
    <b:Title>Cas Data Loggers</b:Title>
    <b:Year>2023</b:Year>
    <b:YearAccessed>2023</b:YearAccessed>
    <b:MonthAccessed>11</b:MonthAccessed>
    <b:DayAccessed>12</b:DayAccessed>
    <b:URL>https://dataloggerinc.com/product/rebel-ct-vehicle-data-logger</b:URL>
    <b:RefOrder>3</b:RefOrder>
  </b:Source>
  <b:Source>
    <b:Tag>Mou23</b:Tag>
    <b:SourceType>InternetSite</b:SourceType>
    <b:Guid>{D5DCA451-E2B8-49A3-A145-FE46E4445FF5}</b:Guid>
    <b:Title>Mouser</b:Title>
    <b:YearAccessed>2023</b:YearAccessed>
    <b:MonthAccessed>11</b:MonthAccessed>
    <b:DayAccessed>13</b:DayAccessed>
    <b:URL>https://www.mouser.co.uk/ProductDetail/STMicroelectronics/I3G4250DTR?qs=v3MacVxtdDJPIS9io4RmPA%3D%3D</b:URL>
    <b:Author>
      <b:Author>
        <b:Corporate>Mouser</b:Corporate>
      </b:Author>
    </b:Author>
    <b:ProductionCompany>Mouser</b:ProductionCompany>
    <b:RefOrder>4</b:RefOrder>
  </b:Source>
  <b:Source>
    <b:Tag>Mou231</b:Tag>
    <b:SourceType>InternetSite</b:SourceType>
    <b:Guid>{33047176-D0E4-4EE2-B76D-1A2632602EFE}</b:Guid>
    <b:Author>
      <b:Author>
        <b:Corporate>Mouser</b:Corporate>
      </b:Author>
    </b:Author>
    <b:Title>Mouser</b:Title>
    <b:ProductionCompany>Mouser</b:ProductionCompany>
    <b:Year>2023</b:Year>
    <b:YearAccessed>2023</b:YearAccessed>
    <b:MonthAccessed>11</b:MonthAccessed>
    <b:DayAccessed>13</b:DayAccessed>
    <b:URL>https://www.mouser.co.uk/ProductDetail/STMicroelectronics/LSM6DSO32TR?qs=rI7uf1IzohQPdukPhHG9Gw%3D%3D</b:URL>
    <b:RefOrder>5</b:RefOrder>
  </b:Source>
  <b:Source>
    <b:Tag>RS23</b:Tag>
    <b:SourceType>InternetSite</b:SourceType>
    <b:Guid>{310F8700-2E84-4C63-8DC5-4BA2D01FEC7B}</b:Guid>
    <b:Author>
      <b:Author>
        <b:Corporate>RS</b:Corporate>
      </b:Author>
    </b:Author>
    <b:Title>RS</b:Title>
    <b:ProductionCompany>RS Components</b:ProductionCompany>
    <b:Year>2023</b:Year>
    <b:YearAccessed>2023</b:YearAccessed>
    <b:MonthAccessed>11</b:MonthAccessed>
    <b:DayAccessed>13</b:DayAccessed>
    <b:URL>https://uk.rs-online.com/web/p/sensor-development-tools/7813033?gb=s</b:URL>
    <b:RefOrder>6</b:RefOrder>
  </b:Source>
  <b:Source>
    <b:Tag>Gra23</b:Tag>
    <b:SourceType>InternetSite</b:SourceType>
    <b:Guid>{D1BB0B09-4A87-4E20-9311-BD960837FA65}</b:Guid>
    <b:Author>
      <b:Author>
        <b:Corporate>Grand Prix Racewear</b:Corporate>
      </b:Author>
    </b:Author>
    <b:Title>Grand Prix Racewear</b:Title>
    <b:ProductionCompany>AiM</b:ProductionCompany>
    <b:Year>2023</b:Year>
    <b:YearAccessed>2023</b:YearAccessed>
    <b:MonthAccessed>11</b:MonthAccessed>
    <b:DayAccessed>14</b:DayAccessed>
    <b:URL>https://www.gprdirect.com/aim-car-suspension-potentiometer</b:URL>
    <b:RefOrder>7</b:RefOrder>
  </b:Source>
  <b:Source>
    <b:Tag>RS231</b:Tag>
    <b:SourceType>InternetSite</b:SourceType>
    <b:Guid>{315A5676-3C43-4009-B619-72B55121AF55}</b:Guid>
    <b:Author>
      <b:Author>
        <b:Corporate>RS</b:Corporate>
      </b:Author>
    </b:Author>
    <b:Title>RS</b:Title>
    <b:ProductionCompany>RS Components</b:ProductionCompany>
    <b:Year>2023</b:Year>
    <b:YearAccessed>2023</b:YearAccessed>
    <b:MonthAccessed>11</b:MonthAccessed>
    <b:DayAccessed>14</b:DayAccessed>
    <b:URL>https://uk.rs-online.com/web/p/potentiometers/2163051?cm_mmc=UK-PLA-DS3A-_-google-_-CSS_UK_EN_PMAX_Catch+All-_--_-2163051&amp;matchtype=&amp;&amp;gad_source=1&amp;gclid=EAIaIQobChMIo_-syqfIggMVEZaDBx0bggkLEAQYAiABEgJOsfD_BwE&amp;gclsrc=aw.ds</b:URL>
    <b:RefOrder>8</b:RefOrder>
  </b:Source>
  <b:Source xmlns:b="http://schemas.openxmlformats.org/officeDocument/2006/bibliography">
    <b:Tag>RS232</b:Tag>
    <b:SourceType>InternetSite</b:SourceType>
    <b:Guid>{B8FBF2DF-7F79-4B3B-B531-F8AC6F0895DC}</b:Guid>
    <b:Author>
      <b:Author>
        <b:Corporate>RS</b:Corporate>
      </b:Author>
    </b:Author>
    <b:Title>RS</b:Title>
    <b:ProductionCompany>RS Components</b:ProductionCompany>
    <b:Year>2023</b:Year>
    <b:YearAccessed>2023</b:YearAccessed>
    <b:MonthAccessed>11</b:MonthAccessed>
    <b:DayAccessed>14</b:DayAccessed>
    <b:URL>https://uk.rs-online.com/web/p/photoelectric-sensors/2044003?cm_mmc=UK-PLA-DS3A-_-google-_-CFS_UK_EN_RS+PRO_PO4700199950-_-Automation+%26+Control+Gear-_-2044003&amp;matchtype=&amp;pla-572135454872&amp;gad_source=1&amp;gclid=EAIaIQobChMI8eGn-KjIggMVhpiDBx1YLwtcEAYYCSABEgL</b:URL>
    <b:RefOrder>9</b:RefOrder>
  </b:Source>
  <b:Source>
    <b:Tag>RS233</b:Tag>
    <b:SourceType>InternetSite</b:SourceType>
    <b:Guid>{7EC9FECF-5DB9-40A0-9080-597B181EC2A3}</b:Guid>
    <b:Author>
      <b:Author>
        <b:Corporate>RS</b:Corporate>
      </b:Author>
    </b:Author>
    <b:Title>RS</b:Title>
    <b:ProductionCompany>RS Components</b:ProductionCompany>
    <b:Year>2023</b:Year>
    <b:YearAccessed>2023</b:YearAccessed>
    <b:MonthAccessed>11</b:MonthAccessed>
    <b:DayAccessed>14</b:DayAccessed>
    <b:URL>https://uk.rs-online.com/web/p/tachometer-accessories/0622565</b:URL>
    <b:RefOrder>10</b:RefOrder>
  </b:Source>
  <b:Source>
    <b:Tag>RS234</b:Tag>
    <b:SourceType>InternetSite</b:SourceType>
    <b:Guid>{BAA9E39F-3B96-4E2E-AFAF-608C0029B2D8}</b:Guid>
    <b:Author>
      <b:Author>
        <b:Corporate>RS</b:Corporate>
      </b:Author>
    </b:Author>
    <b:Title>RS</b:Title>
    <b:ProductionCompany>RS Components</b:ProductionCompany>
    <b:Year>2023</b:Year>
    <b:YearAccessed>2023</b:YearAccessed>
    <b:MonthAccessed>11</b:MonthAccessed>
    <b:DayAccessed>15</b:DayAccessed>
    <b:URL>https://uk.rs-online.com/web/p/photoelectric-sensors/7525102?cm_mmc=UK-PLA-DS3A-_-google-_-CSS_UK_EN_PMAX_Catch+All-_--_-7525102&amp;matchtype=&amp;&amp;gad_source=1&amp;gclid=EAIaIQobChMInf-g0rTIggMVbouDBx2ZKAEMEAQYASABEgI0efD_BwE&amp;gclsrc=aw.ds</b:URL>
    <b:RefOrder>11</b:RefOrder>
  </b:Source>
  <b:Source>
    <b:Tag>Far23</b:Tag>
    <b:SourceType>InternetSite</b:SourceType>
    <b:Guid>{325A6405-9BCD-4FD2-B9FB-921F1613FA8A}</b:Guid>
    <b:Author>
      <b:Author>
        <b:Corporate>Farnell</b:Corporate>
      </b:Author>
    </b:Author>
    <b:Title>Farnell</b:Title>
    <b:ProductionCompany>Honeywell</b:ProductionCompany>
    <b:Year>2023</b:Year>
    <b:Month>04</b:Month>
    <b:Day>12</b:Day>
    <b:YearAccessed>2023</b:YearAccessed>
    <b:MonthAccessed>11</b:MonthAccessed>
    <b:DayAccessed>15</b:DayAccessed>
    <b:URL>https://uk.farnell.com/honeywell/ma3055s10/high-temperature-vrs-sensor/dp/1541025</b:URL>
    <b:RefOrder>12</b:RefOrder>
  </b:Source>
  <b:Source>
    <b:Tag>RS235</b:Tag>
    <b:SourceType>InternetSite</b:SourceType>
    <b:Guid>{AB74FBDD-412B-4F38-B2EE-A1285ED674F5}</b:Guid>
    <b:Author>
      <b:Author>
        <b:Corporate>RS</b:Corporate>
      </b:Author>
    </b:Author>
    <b:Title>RS</b:Title>
    <b:ProductionCompany>RS Components</b:ProductionCompany>
    <b:Year>2023</b:Year>
    <b:YearAccessed>2023</b:YearAccessed>
    <b:MonthAccessed>11</b:MonthAccessed>
    <b:DayAccessed>16</b:DayAccessed>
    <b:URL>https://uk.rs-online.com/web/p/infrared-temperature-sensors/0553333</b:URL>
    <b:RefOrder>13</b:RefOrder>
  </b:Source>
  <b:Source>
    <b:Tag>Far20</b:Tag>
    <b:SourceType>InternetSite</b:SourceType>
    <b:Guid>{069B8FD1-FA14-4AA4-A02E-F37EE1D05441}</b:Guid>
    <b:Author>
      <b:Author>
        <b:Corporate>Farnell</b:Corporate>
      </b:Author>
    </b:Author>
    <b:Title>Farnell</b:Title>
    <b:ProductionCompany>Optris </b:ProductionCompany>
    <b:Year>2020</b:Year>
    <b:Month>02</b:Month>
    <b:Day>17</b:Day>
    <b:YearAccessed>2023</b:YearAccessed>
    <b:MonthAccessed>11</b:MonthAccessed>
    <b:DayAccessed>16</b:DayAccessed>
    <b:URL>https://uk.farnell.com/optris/optcslt15sfcb8/ir-sensor-50-to-1030deg-c-m12x1/dp/3865702</b:URL>
    <b:RefOrder>14</b:RefOrder>
  </b:Source>
  <b:Source>
    <b:Tag>RS236</b:Tag>
    <b:SourceType>InternetSite</b:SourceType>
    <b:Guid>{B04FE9AE-622B-4B4F-BE89-41BB5C5ED35B}</b:Guid>
    <b:Author>
      <b:Author>
        <b:Corporate>RS</b:Corporate>
      </b:Author>
    </b:Author>
    <b:Title>RS</b:Title>
    <b:ProductionCompany>RS Components</b:ProductionCompany>
    <b:Year>2023</b:Year>
    <b:YearAccessed>2023</b:YearAccessed>
    <b:MonthAccessed>11</b:MonthAccessed>
    <b:DayAccessed>16</b:DayAccessed>
    <b:URL>https://uk.rs-online.com/web/p/rtd-sensors/8968399?cm_mmc=UK-PLA-DS3A-_-google-_-CSS_UK_EN_PMAX_RS+PRO-_--_-8968399&amp;matchtype=&amp;&amp;gad_source=1&amp;gclid=EAIaIQobChMIzr3VisPIggMVGFJBAh2G7ABMEAQYAiABEgJMMvD_BwE&amp;gclsrc=aw.ds</b:URL>
    <b:RefOrder>15</b:RefOrder>
  </b:Source>
  <b:Source>
    <b:Tag>Far</b:Tag>
    <b:SourceType>InternetSite</b:SourceType>
    <b:Guid>{0061B702-7013-458A-AF7A-F10FFFA1843E}</b:Guid>
    <b:Author>
      <b:Author>
        <b:Corporate>Farnell</b:Corporate>
      </b:Author>
    </b:Author>
    <b:Title>Farnell</b:Title>
    <b:ProductionCompany>Honeywell</b:ProductionCompany>
    <b:URL>https://uk.farnell.com/honeywell/sng-qpla-000/speed-direction-sensor-4-wire/dp/2497574?gad_source=1&amp;gclid=EAIaIQobChMIz42vyMfIggMVR4ODBx2O5Qq_EAQYCCABEgIlu_D_BwE&amp;CMP=KNC-GUK-GEN-SHOPPING-PMAX-US-DirectShip-Test1596&amp;gross_price=true</b:URL>
    <b:Year>2020</b:Year>
    <b:YearAccessed>2023</b:YearAccessed>
    <b:MonthAccessed>11</b:MonthAccessed>
    <b:DayAccessed>16</b:DayAccessed>
    <b:RefOrder>16</b:RefOrder>
  </b:Source>
  <b:Source>
    <b:Tag>Onm23</b:Tag>
    <b:SourceType>InternetSite</b:SourceType>
    <b:Guid>{C988597F-0E4C-4B72-A497-13C3E118C427}</b:Guid>
    <b:Author>
      <b:Author>
        <b:Corporate>Onmi Instruments</b:Corporate>
      </b:Author>
    </b:Author>
    <b:Title>Onmi Instruments</b:Title>
    <b:ProductionCompany>Onmi Instruments</b:ProductionCompany>
    <b:Year>2023</b:Year>
    <b:Month>02</b:Month>
    <b:Day>27</b:Day>
    <b:YearAccessed>2023</b:YearAccessed>
    <b:MonthAccessed>11</b:MonthAccessed>
    <b:DayAccessed>16</b:DayAccessed>
    <b:URL>https://www.omniinstruments.co.uk/displacement-position-sensors/optical-and-proximity-type-rpm-sensors/vls-optical-speed-sensor-with-analogue-output.html</b:URL>
    <b:RefOrder>17</b:RefOrder>
  </b:Source>
  <b:Source>
    <b:Tag>RS237</b:Tag>
    <b:SourceType>InternetSite</b:SourceType>
    <b:Guid>{BE56BA4A-EC9B-4472-B007-830EC75EA84B}</b:Guid>
    <b:Author>
      <b:Author>
        <b:Corporate>RS</b:Corporate>
      </b:Author>
    </b:Author>
    <b:Title>RS</b:Title>
    <b:ProductionCompany>RS</b:ProductionCompany>
    <b:YearAccessed>2023</b:YearAccessed>
    <b:MonthAccessed>11</b:MonthAccessed>
    <b:DayAccessed>17</b:DayAccessed>
    <b:URL>www.rscomponents.com</b:URL>
    <b:RefOrder>18</b:RefOrder>
  </b:Source>
  <b:Source>
    <b:Tag>Swi23</b:Tag>
    <b:SourceType>InternetSite</b:SourceType>
    <b:Guid>{F7EC6ACB-5943-4DBE-BC7A-22C8810AF99A}</b:Guid>
    <b:Author>
      <b:Author>
        <b:Corporate>Switch Electronics</b:Corporate>
      </b:Author>
    </b:Author>
    <b:Title>Switch Electronics</b:Title>
    <b:ProductionCompany>Switch Electronics</b:ProductionCompany>
    <b:Year>2023</b:Year>
    <b:YearAccessed>2023</b:YearAccessed>
    <b:MonthAccessed>11</b:MonthAccessed>
    <b:DayAccessed>18</b:DayAccessed>
    <b:URL>https://www.switchelectronics.co.uk/products/18650-x-4-battery-holder-150mm-leads?variant=45333558755637&amp;currency=GBP&amp;utm_medium=product_sync&amp;utm_source=google&amp;utm_content=sag_organic&amp;utm_campaign=sag_organic&amp;gclid=CjwKCAiAx_GqBhBQEiwAlDNAZo1HYB9jr8OVuW5z</b:URL>
    <b:RefOrder>19</b:RefOrder>
  </b:Source>
  <b:Source>
    <b:Tag>Dig23</b:Tag>
    <b:SourceType>InternetSite</b:SourceType>
    <b:Guid>{0E114CEA-CFF6-4296-B522-FB9C368CE522}</b:Guid>
    <b:Author>
      <b:Author>
        <b:Corporate>DigiKey</b:Corporate>
      </b:Author>
    </b:Author>
    <b:Title>DigiKey</b:Title>
    <b:ProductionCompany>DigiKey</b:ProductionCompany>
    <b:Year>2023</b:Year>
    <b:Month>06</b:Month>
    <b:Day>12</b:Day>
    <b:YearAccessed>2023</b:YearAccessed>
    <b:MonthAccessed>11</b:MonthAccessed>
    <b:DayAccessed>18</b:DayAccessed>
    <b:URL>https://www.digikey.co.uk/en/products/detail/mornsun-america,-llc/K7805-500R3-LB/14543335?utm_adgroup=&amp;utm_source=google&amp;utm_medium=cpc&amp;utm_campaign=PMAX%20Shopping_Supplier_Mornsun_2725_Co-op&amp;utm_term=&amp;productid=14543335&amp;utm_content=&amp;utm_id=go_cmp-204627</b:URL>
    <b:RefOrder>20</b:RefOrder>
  </b:Source>
  <b:Source>
    <b:Tag>Mol23</b:Tag>
    <b:SourceType>InternetSite</b:SourceType>
    <b:Guid>{100199B1-79FF-4273-80E2-CDA8B2FC09CF}</b:Guid>
    <b:Author>
      <b:Author>
        <b:Corporate>Molex</b:Corporate>
      </b:Author>
    </b:Author>
    <b:Title>Molex</b:Title>
    <b:ProductionCompany>Molex</b:ProductionCompany>
    <b:Year>2023</b:Year>
    <b:YearAccessed>2023</b:YearAccessed>
    <b:MonthAccessed>11</b:MonthAccessed>
    <b:DayAccessed>18</b:DayAccessed>
    <b:URL>https://www.molex.com/en-us/products/part-detail/22022105</b:URL>
    <b:RefOrder>21</b:RefOrder>
  </b:Source>
  <b:Source>
    <b:Tag>TLC23</b:Tag>
    <b:SourceType>InternetSite</b:SourceType>
    <b:Guid>{F210BAD9-5C74-4C7B-8F72-932D5C242A3D}</b:Guid>
    <b:Author>
      <b:Author>
        <b:Corporate>TLC</b:Corporate>
      </b:Author>
    </b:Author>
    <b:Title>TLC</b:Title>
    <b:ProductionCompany>TLC</b:ProductionCompany>
    <b:Year>2023</b:Year>
    <b:YearAccessed>2023</b:YearAccessed>
    <b:MonthAccessed>11</b:MonthAccessed>
    <b:DayAccessed>20</b:DayAccessed>
    <b:URL>https://www.tlc-direct.co.uk/Products/MF2dot5slash3slash1.html?source=adwords&amp;ad_position=&amp;ad_id=&amp;placement=&amp;kw=&amp;network=x&amp;matchtype=&amp;ad_type=pla&amp;product_id=MF2.5%2f3%2f1&amp;product_partition_id=&amp;campaign=shopping_excluded&amp;version=finalurl_v3&amp;gad_source=1&amp;gc</b:URL>
    <b:RefOrder>22</b:RefOrder>
  </b:Source>
  <b:Source>
    <b:Tag>Dig20</b:Tag>
    <b:SourceType>InternetSite</b:SourceType>
    <b:Guid>{6EDFED9B-8B4C-4BE5-869A-3D3E59F189EA}</b:Guid>
    <b:Author>
      <b:Author>
        <b:Corporate>DigiKey</b:Corporate>
      </b:Author>
    </b:Author>
    <b:Title>DigiKey</b:Title>
    <b:ProductionCompany>DigiKey</b:ProductionCompany>
    <b:Year>2020</b:Year>
    <b:Month>06</b:Month>
    <b:Day>18</b:Day>
    <b:YearAccessed>2023</b:YearAccessed>
    <b:MonthAccessed>11</b:MonthAccessed>
    <b:DayAccessed>20</b:DayAccessed>
    <b:URL>https://www.digikey.co.uk/en/products/detail/molex/0484080003/4701517?utm_adgroup=&amp;utm_source=google&amp;utm_medium=cpc&amp;utm_campaign=PMAX%20Shopping_Supplier_Molex_0900_Co-op&amp;utm_term=&amp;productid=4701517&amp;utm_content=&amp;utm_id=go_cmp-20569749309_adg-_ad-__dev-c_e</b:URL>
    <b:RefOrder>23</b:RefOrder>
  </b:Source>
  <b:Source>
    <b:Tag>TOB20</b:Tag>
    <b:SourceType>InternetSite</b:SourceType>
    <b:Guid>{3BEFDFBC-A86C-4976-8C85-A298085DD372}</b:Guid>
    <b:Author>
      <b:Author>
        <b:Corporate>TOBY electronics</b:Corporate>
      </b:Author>
    </b:Author>
    <b:Title>TOBY electronics</b:Title>
    <b:ProductionCompany>TOBY electronics</b:ProductionCompany>
    <b:Year>2020</b:Year>
    <b:Month>05</b:Month>
    <b:Day>23</b:Day>
    <b:YearAccessed>2023</b:YearAccessed>
    <b:MonthAccessed>11</b:MonthAccessed>
    <b:DayAccessed>22</b:DayAccessed>
    <b:URL>https://www.toby.co.uk/board-to-board-pcb-connectors/memory-card-connectors/msdc-push-push-type-micro-sd-card-holder/</b:URL>
    <b:RefOrder>24</b:RefOrder>
  </b:Source>
  <b:Source>
    <b:Tag>cur23</b:Tag>
    <b:SourceType>InternetSite</b:SourceType>
    <b:Guid>{C646462D-129A-4C6F-9A57-6112E0994C91}</b:Guid>
    <b:Author>
      <b:Author>
        <b:Corporate>currys</b:Corporate>
      </b:Author>
    </b:Author>
    <b:Title>Currys PC World</b:Title>
    <b:ProductionCompany>Currys</b:ProductionCompany>
    <b:Year>2023</b:Year>
    <b:YearAccessed>2023</b:YearAccessed>
    <b:MonthAccessed>11</b:MonthAccessed>
    <b:DayAccessed>22</b:DayAccessed>
    <b:URL>https://www.currys.co.uk/products/integral-v30-class-10-microsd-memory-card-64-gb-10204804.html?istCompanyId=bec25c7e-cbcd-460d-81d5-a25372d2e3d7&amp;istFeedId=4d7eb93e-055f-499d-8ee5-1cdcc50d67d1&amp;istItemId=irlxmripx&amp;istBid=t</b:URL>
    <b:RefOrder>25</b:RefOrder>
  </b:Source>
  <b:Source>
    <b:Tag>Tak23</b:Tag>
    <b:SourceType>InternetSite</b:SourceType>
    <b:Guid>{81A960D8-405E-43F6-8878-6502AD86845E}</b:Guid>
    <b:Author>
      <b:Author>
        <b:Corporate>Takashi</b:Corporate>
      </b:Author>
    </b:Author>
    <b:Title>Takashi</b:Title>
    <b:ProductionCompany>Takashi</b:ProductionCompany>
    <b:Year>2023</b:Year>
    <b:Month>10</b:Month>
    <b:Day>10</b:Day>
    <b:YearAccessed>2023</b:YearAccessed>
    <b:MonthAccessed>11</b:MonthAccessed>
    <b:DayAccessed>22</b:DayAccessed>
    <b:URL>https://www.takachi-enclosure.com/news/51</b:URL>
    <b:RefOrder>26</b:RefOrder>
  </b:Source>
  <b:Source>
    <b:Tag>Ama23</b:Tag>
    <b:SourceType>InternetSite</b:SourceType>
    <b:Guid>{2BB516AA-CEEF-487A-8473-AB0FF4209479}</b:Guid>
    <b:Author>
      <b:Author>
        <b:Corporate>Amazon</b:Corporate>
      </b:Author>
    </b:Author>
    <b:Title>Amazon</b:Title>
    <b:ProductionCompany>Switch Elecxtronics</b:ProductionCompany>
    <b:Year>2023</b:Year>
    <b:YearAccessed>2023</b:YearAccessed>
    <b:MonthAccessed>11</b:MonthAccessed>
    <b:DayAccessed>22</b:DayAccessed>
    <b:URL>https://www.amazon.co.uk/Black-Round-20mm-Rocker-Switch/dp/B00TWJAZ6Y/ref=asc_df_B00TWJAZ6Y&amp;mcid=1a549e0755aa3e379a65fbfeb4be566b?tag=bingshoppinga-21&amp;linkCode=df0&amp;hvadid=80608066245263&amp;hvnetw=o&amp;hvqmt=e&amp;hvbmt=be&amp;hvdev=c&amp;hvlocint=&amp;hvlocphy=&amp;hvtargid=pla-45</b:URL>
    <b:RefOrder>27</b:RefOrder>
  </b:Source>
</b:Sources>
</file>

<file path=customXml/itemProps1.xml><?xml version="1.0" encoding="utf-8"?>
<ds:datastoreItem xmlns:ds="http://schemas.openxmlformats.org/officeDocument/2006/customXml" ds:itemID="{6B2D0BCF-C700-4C7E-A849-48B433AF7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5572</Words>
  <Characters>31767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Tom Seager (2100805)</dc:creator>
  <cp:lastModifiedBy>Tom Seager (2100805)</cp:lastModifiedBy>
  <cp:revision>2</cp:revision>
  <dcterms:created xsi:type="dcterms:W3CDTF">2023-11-23T16:36:00Z</dcterms:created>
  <dcterms:modified xsi:type="dcterms:W3CDTF">2023-11-23T16:36:00Z</dcterms:modified>
</cp:coreProperties>
</file>