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91180900"/>
        <w:docPartObj>
          <w:docPartGallery w:val="Cover Pages"/>
          <w:docPartUnique/>
        </w:docPartObj>
      </w:sdtPr>
      <w:sdtEndPr>
        <w:rPr>
          <w:rFonts w:ascii="Times New Roman" w:hAnsi="Times New Roman" w:cs="Times New Roman"/>
          <w:sz w:val="24"/>
          <w:szCs w:val="24"/>
          <w:lang w:val="en-US"/>
        </w:rPr>
      </w:sdtEndPr>
      <w:sdtContent>
        <w:p w:rsidR="00E06388" w:rsidRDefault="00E06388">
          <w:r>
            <w:rPr>
              <w:noProof/>
              <w:lang w:val="en-US"/>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E06388" w:rsidRDefault="00083DF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06388">
                                      <w:rPr>
                                        <w:noProof/>
                                        <w:color w:val="44546A" w:themeColor="text2"/>
                                      </w:rPr>
                                      <w:t>Bogdan Halinga (1715162)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E06388" w:rsidRDefault="00083DF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06388">
                                <w:rPr>
                                  <w:noProof/>
                                  <w:color w:val="44546A" w:themeColor="text2"/>
                                </w:rPr>
                                <w:t>Bogdan Halinga (1715162)</w:t>
                              </w:r>
                            </w:sdtContent>
                          </w:sdt>
                        </w:p>
                      </w:txbxContent>
                    </v:textbox>
                    <w10:wrap type="square" anchorx="page" anchory="page"/>
                  </v:shape>
                </w:pict>
              </mc:Fallback>
            </mc:AlternateContent>
          </w:r>
          <w:r>
            <w:rPr>
              <w:noProof/>
              <w:lang w:val="en-US"/>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E06388" w:rsidRDefault="00E0638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9e2f3 [660]" stroked="f" strokeweight="1pt">
                    <v:fill color2="#8eaadb [1940]" rotate="t" focus="100%" type="gradient">
                      <o:fill v:ext="view" type="gradientUnscaled"/>
                    </v:fill>
                    <v:path arrowok="t"/>
                    <v:textbox inset="21.6pt,,21.6pt">
                      <w:txbxContent>
                        <w:p w:rsidR="00E06388" w:rsidRDefault="00E06388"/>
                      </w:txbxContent>
                    </v:textbox>
                    <w10:wrap anchorx="page" anchory="page"/>
                  </v:rect>
                </w:pict>
              </mc:Fallback>
            </mc:AlternateContent>
          </w:r>
          <w:r>
            <w:rPr>
              <w:noProof/>
              <w:lang w:val="en-US"/>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06388" w:rsidRDefault="00BA4C95" w:rsidP="00BA4C95">
                                <w:pPr>
                                  <w:spacing w:before="240"/>
                                  <w:rPr>
                                    <w:color w:val="FFFFFF" w:themeColor="background1"/>
                                    <w:lang w:val="en-US"/>
                                  </w:rPr>
                                </w:pPr>
                                <w:r>
                                  <w:rPr>
                                    <w:color w:val="FFFFFF" w:themeColor="background1"/>
                                    <w:lang w:val="en-US"/>
                                  </w:rPr>
                                  <w:t>Abstract:</w:t>
                                </w:r>
                              </w:p>
                              <w:p w:rsidR="00BA4C95" w:rsidRPr="00BA4C95" w:rsidRDefault="00BA4C95" w:rsidP="00BA4C95">
                                <w:pPr>
                                  <w:spacing w:before="240"/>
                                  <w:rPr>
                                    <w:color w:val="FFFFFF" w:themeColor="background1"/>
                                    <w:lang w:val="en-US"/>
                                  </w:rPr>
                                </w:pPr>
                                <w:r>
                                  <w:rPr>
                                    <w:color w:val="FFFFFF" w:themeColor="background1"/>
                                    <w:lang w:val="en-US"/>
                                  </w:rPr>
                                  <w:t>In this report I will present the advantages of a DMBS. I will start by introducing the company in the computer base database, I will present the design of my database. Then I will present them how is distributed with proves of screenshots. And finally will be my conclusion.</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E06388" w:rsidRDefault="00BA4C95" w:rsidP="00BA4C95">
                          <w:pPr>
                            <w:spacing w:before="240"/>
                            <w:rPr>
                              <w:color w:val="FFFFFF" w:themeColor="background1"/>
                              <w:lang w:val="en-US"/>
                            </w:rPr>
                          </w:pPr>
                          <w:r>
                            <w:rPr>
                              <w:color w:val="FFFFFF" w:themeColor="background1"/>
                              <w:lang w:val="en-US"/>
                            </w:rPr>
                            <w:t>Abstract:</w:t>
                          </w:r>
                        </w:p>
                        <w:p w:rsidR="00BA4C95" w:rsidRPr="00BA4C95" w:rsidRDefault="00BA4C95" w:rsidP="00BA4C95">
                          <w:pPr>
                            <w:spacing w:before="240"/>
                            <w:rPr>
                              <w:color w:val="FFFFFF" w:themeColor="background1"/>
                              <w:lang w:val="en-US"/>
                            </w:rPr>
                          </w:pPr>
                          <w:r>
                            <w:rPr>
                              <w:color w:val="FFFFFF" w:themeColor="background1"/>
                              <w:lang w:val="en-US"/>
                            </w:rPr>
                            <w:t>In this report I will present the advantages of a DMBS. I will start by introducing the company in the computer base database, I will present the design of my database. Then I will present them how is distributed with proves of screenshots. And finally will be my conclusion.</w:t>
                          </w:r>
                        </w:p>
                      </w:txbxContent>
                    </v:textbox>
                    <w10:wrap anchorx="page" anchory="page"/>
                  </v:rect>
                </w:pict>
              </mc:Fallback>
            </mc:AlternateContent>
          </w:r>
          <w:r>
            <w:rPr>
              <w:noProof/>
              <w:lang w:val="en-US"/>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F05F8A2"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val="en-US"/>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15A2B5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val="en-US"/>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Calibri Light" w:eastAsia="Times New Roman" w:hAnsi="Calibri Light" w:cs="Times New Roman"/>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E06388" w:rsidRDefault="00E06388" w:rsidP="00E06388">
                                    <w:pPr>
                                      <w:spacing w:line="240" w:lineRule="auto"/>
                                      <w:rPr>
                                        <w:rFonts w:asciiTheme="majorHAnsi" w:eastAsiaTheme="majorEastAsia" w:hAnsiTheme="majorHAnsi" w:cstheme="majorBidi"/>
                                        <w:noProof/>
                                        <w:color w:val="4472C4" w:themeColor="accent1"/>
                                        <w:sz w:val="72"/>
                                        <w:szCs w:val="144"/>
                                      </w:rPr>
                                    </w:pPr>
                                    <w:r w:rsidRPr="00E06388">
                                      <w:rPr>
                                        <w:rFonts w:ascii="Calibri Light" w:eastAsia="Times New Roman" w:hAnsi="Calibri Light" w:cs="Times New Roman"/>
                                        <w:noProof/>
                                        <w:color w:val="4472C4" w:themeColor="accent1"/>
                                        <w:sz w:val="72"/>
                                        <w:szCs w:val="72"/>
                                      </w:rPr>
                                      <w:t>ACCC5001 Database Management Systems</w:t>
                                    </w:r>
                                  </w:p>
                                </w:sdtContent>
                              </w:sdt>
                              <w:p w:rsidR="00E06388" w:rsidRDefault="00E06388" w:rsidP="00E0638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sdt>
                                  <w:sdtPr>
                                    <w:rPr>
                                      <w:rFonts w:ascii="Calibri Light" w:eastAsia="Times New Roman" w:hAnsi="Calibri Light" w:cs="Times New Roman"/>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Pr="00E06388">
                                      <w:rPr>
                                        <w:rFonts w:ascii="Calibri Light" w:eastAsia="Times New Roman" w:hAnsi="Calibri Light" w:cs="Times New Roman"/>
                                        <w:noProof/>
                                        <w:color w:val="44546A" w:themeColor="text2"/>
                                        <w:sz w:val="32"/>
                                        <w:szCs w:val="32"/>
                                      </w:rPr>
                                      <w:t>Assessment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Calibri Light" w:eastAsia="Times New Roman" w:hAnsi="Calibri Light" w:cs="Times New Roman"/>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E06388" w:rsidRDefault="00E06388" w:rsidP="00E06388">
                              <w:pPr>
                                <w:spacing w:line="240" w:lineRule="auto"/>
                                <w:rPr>
                                  <w:rFonts w:asciiTheme="majorHAnsi" w:eastAsiaTheme="majorEastAsia" w:hAnsiTheme="majorHAnsi" w:cstheme="majorBidi"/>
                                  <w:noProof/>
                                  <w:color w:val="4472C4" w:themeColor="accent1"/>
                                  <w:sz w:val="72"/>
                                  <w:szCs w:val="144"/>
                                </w:rPr>
                              </w:pPr>
                              <w:r w:rsidRPr="00E06388">
                                <w:rPr>
                                  <w:rFonts w:ascii="Calibri Light" w:eastAsia="Times New Roman" w:hAnsi="Calibri Light" w:cs="Times New Roman"/>
                                  <w:noProof/>
                                  <w:color w:val="4472C4" w:themeColor="accent1"/>
                                  <w:sz w:val="72"/>
                                  <w:szCs w:val="72"/>
                                </w:rPr>
                                <w:t>ACCC5001 Database Management Systems</w:t>
                              </w:r>
                            </w:p>
                          </w:sdtContent>
                        </w:sdt>
                        <w:p w:rsidR="00E06388" w:rsidRDefault="00E06388" w:rsidP="00E0638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sdt>
                            <w:sdtPr>
                              <w:rPr>
                                <w:rFonts w:ascii="Calibri Light" w:eastAsia="Times New Roman" w:hAnsi="Calibri Light" w:cs="Times New Roman"/>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Pr="00E06388">
                                <w:rPr>
                                  <w:rFonts w:ascii="Calibri Light" w:eastAsia="Times New Roman" w:hAnsi="Calibri Light" w:cs="Times New Roman"/>
                                  <w:noProof/>
                                  <w:color w:val="44546A" w:themeColor="text2"/>
                                  <w:sz w:val="32"/>
                                  <w:szCs w:val="32"/>
                                </w:rPr>
                                <w:t>Assessment</w:t>
                              </w:r>
                            </w:sdtContent>
                          </w:sdt>
                        </w:p>
                      </w:txbxContent>
                    </v:textbox>
                    <w10:wrap type="square" anchorx="page" anchory="page"/>
                  </v:shape>
                </w:pict>
              </mc:Fallback>
            </mc:AlternateContent>
          </w:r>
        </w:p>
        <w:p w:rsidR="00E06388" w:rsidRDefault="00E06388">
          <w:pPr>
            <w:rPr>
              <w:rFonts w:ascii="Times New Roman" w:hAnsi="Times New Roman" w:cs="Times New Roman"/>
              <w:sz w:val="24"/>
              <w:szCs w:val="24"/>
              <w:lang w:val="en-US"/>
            </w:rPr>
          </w:pPr>
          <w:r>
            <w:rPr>
              <w:rFonts w:ascii="Times New Roman" w:hAnsi="Times New Roman" w:cs="Times New Roman"/>
              <w:sz w:val="24"/>
              <w:szCs w:val="24"/>
              <w:lang w:val="en-US"/>
            </w:rPr>
            <w:br w:type="page"/>
          </w:r>
        </w:p>
      </w:sdtContent>
    </w:sdt>
    <w:p w:rsidR="00BA4C95" w:rsidRPr="00BF0EE4" w:rsidRDefault="000D7BD7" w:rsidP="00BA4C95">
      <w:pPr>
        <w:pStyle w:val="Title"/>
        <w:rPr>
          <w:rFonts w:ascii="Times New Roman" w:hAnsi="Times New Roman" w:cs="Times New Roman"/>
          <w:lang w:val="en-US"/>
        </w:rPr>
      </w:pPr>
      <w:r w:rsidRPr="00BF0EE4">
        <w:rPr>
          <w:rFonts w:ascii="Times New Roman" w:hAnsi="Times New Roman" w:cs="Times New Roman"/>
          <w:lang w:val="en-US"/>
        </w:rPr>
        <w:lastRenderedPageBreak/>
        <w:t>Table of Contents</w:t>
      </w:r>
    </w:p>
    <w:p w:rsidR="00BF0EE4" w:rsidRPr="00BF0EE4" w:rsidRDefault="00BF0EE4" w:rsidP="00BF0EE4">
      <w:pPr>
        <w:rPr>
          <w:rFonts w:ascii="Times New Roman" w:hAnsi="Times New Roman" w:cs="Times New Roman"/>
          <w:lang w:val="en-US"/>
        </w:rPr>
      </w:pPr>
    </w:p>
    <w:p w:rsidR="00BF0EE4" w:rsidRPr="00BF0EE4" w:rsidRDefault="00BF0EE4" w:rsidP="00BF0EE4">
      <w:pPr>
        <w:pStyle w:val="ListParagraph"/>
        <w:numPr>
          <w:ilvl w:val="0"/>
          <w:numId w:val="8"/>
        </w:numPr>
        <w:rPr>
          <w:rFonts w:ascii="Times New Roman" w:hAnsi="Times New Roman" w:cs="Times New Roman"/>
          <w:lang w:val="en-US"/>
        </w:rPr>
      </w:pPr>
      <w:r w:rsidRPr="00BF0EE4">
        <w:rPr>
          <w:rFonts w:ascii="Times New Roman" w:hAnsi="Times New Roman" w:cs="Times New Roman"/>
          <w:lang w:val="en-US"/>
        </w:rPr>
        <w:t>Introduction</w:t>
      </w:r>
      <w:r>
        <w:rPr>
          <w:rFonts w:ascii="Times New Roman" w:hAnsi="Times New Roman" w:cs="Times New Roman"/>
          <w:lang w:val="en-US"/>
        </w:rPr>
        <w:t>……………………………………………………………………………</w:t>
      </w:r>
      <w:r>
        <w:rPr>
          <w:rFonts w:ascii="Times New Roman" w:hAnsi="Times New Roman" w:cs="Times New Roman"/>
          <w:lang w:val="en-US"/>
        </w:rPr>
        <w:t>…………...1</w:t>
      </w:r>
    </w:p>
    <w:p w:rsidR="00BF0EE4" w:rsidRDefault="00BF0EE4" w:rsidP="00BF0EE4">
      <w:pPr>
        <w:pStyle w:val="ListParagraph"/>
        <w:numPr>
          <w:ilvl w:val="0"/>
          <w:numId w:val="8"/>
        </w:numPr>
        <w:rPr>
          <w:rFonts w:ascii="Times New Roman" w:hAnsi="Times New Roman" w:cs="Times New Roman"/>
          <w:lang w:val="en-US"/>
        </w:rPr>
      </w:pPr>
      <w:r w:rsidRPr="00BF0EE4">
        <w:rPr>
          <w:rFonts w:ascii="Times New Roman" w:hAnsi="Times New Roman" w:cs="Times New Roman"/>
          <w:lang w:val="en-US"/>
        </w:rPr>
        <w:t>Design of Database</w:t>
      </w:r>
      <w:r>
        <w:rPr>
          <w:rFonts w:ascii="Times New Roman" w:hAnsi="Times New Roman" w:cs="Times New Roman"/>
          <w:lang w:val="en-US"/>
        </w:rPr>
        <w:t>……………………………………………………………………………</w:t>
      </w:r>
      <w:r>
        <w:rPr>
          <w:rFonts w:ascii="Times New Roman" w:hAnsi="Times New Roman" w:cs="Times New Roman"/>
          <w:lang w:val="en-US"/>
        </w:rPr>
        <w:t>……2</w:t>
      </w:r>
    </w:p>
    <w:p w:rsidR="00BF0EE4" w:rsidRDefault="00BF0EE4" w:rsidP="00BF0EE4">
      <w:pPr>
        <w:pStyle w:val="ListParagraph"/>
        <w:numPr>
          <w:ilvl w:val="1"/>
          <w:numId w:val="8"/>
        </w:numPr>
        <w:rPr>
          <w:rFonts w:ascii="Times New Roman" w:hAnsi="Times New Roman" w:cs="Times New Roman"/>
          <w:lang w:val="en-US"/>
        </w:rPr>
      </w:pPr>
      <w:r>
        <w:rPr>
          <w:rFonts w:ascii="Times New Roman" w:hAnsi="Times New Roman" w:cs="Times New Roman"/>
          <w:lang w:val="en-US"/>
        </w:rPr>
        <w:t>Conceptual Model……………………………………………………………………………..2</w:t>
      </w:r>
    </w:p>
    <w:p w:rsidR="00BF0EE4" w:rsidRDefault="00BF0EE4" w:rsidP="00BF0EE4">
      <w:pPr>
        <w:pStyle w:val="ListParagraph"/>
        <w:numPr>
          <w:ilvl w:val="1"/>
          <w:numId w:val="8"/>
        </w:numPr>
        <w:rPr>
          <w:rFonts w:ascii="Times New Roman" w:hAnsi="Times New Roman" w:cs="Times New Roman"/>
          <w:lang w:val="en-US"/>
        </w:rPr>
      </w:pPr>
      <w:r>
        <w:rPr>
          <w:rFonts w:ascii="Times New Roman" w:hAnsi="Times New Roman" w:cs="Times New Roman"/>
          <w:lang w:val="en-US"/>
        </w:rPr>
        <w:t>Logical Model</w:t>
      </w:r>
      <w:r>
        <w:rPr>
          <w:rFonts w:ascii="Times New Roman" w:hAnsi="Times New Roman" w:cs="Times New Roman"/>
          <w:lang w:val="en-US"/>
        </w:rPr>
        <w:t>……………………………………………………………………………</w:t>
      </w:r>
      <w:r>
        <w:rPr>
          <w:rFonts w:ascii="Times New Roman" w:hAnsi="Times New Roman" w:cs="Times New Roman"/>
          <w:lang w:val="en-US"/>
        </w:rPr>
        <w:t>……3</w:t>
      </w:r>
    </w:p>
    <w:p w:rsidR="00BF0EE4" w:rsidRDefault="00BF0EE4" w:rsidP="00BF0EE4">
      <w:pPr>
        <w:pStyle w:val="ListParagraph"/>
        <w:numPr>
          <w:ilvl w:val="1"/>
          <w:numId w:val="8"/>
        </w:numPr>
        <w:rPr>
          <w:rFonts w:ascii="Times New Roman" w:hAnsi="Times New Roman" w:cs="Times New Roman"/>
          <w:lang w:val="en-US"/>
        </w:rPr>
      </w:pPr>
      <w:r>
        <w:rPr>
          <w:rFonts w:ascii="Times New Roman" w:hAnsi="Times New Roman" w:cs="Times New Roman"/>
          <w:lang w:val="en-US"/>
        </w:rPr>
        <w:t>Physical Model</w:t>
      </w:r>
      <w:r>
        <w:rPr>
          <w:rFonts w:ascii="Times New Roman" w:hAnsi="Times New Roman" w:cs="Times New Roman"/>
          <w:lang w:val="en-US"/>
        </w:rPr>
        <w:t>……………………………………………………………………………</w:t>
      </w:r>
      <w:r>
        <w:rPr>
          <w:rFonts w:ascii="Times New Roman" w:hAnsi="Times New Roman" w:cs="Times New Roman"/>
          <w:lang w:val="en-US"/>
        </w:rPr>
        <w:t>…..4</w:t>
      </w:r>
    </w:p>
    <w:p w:rsidR="00BF0EE4" w:rsidRDefault="00BF0EE4" w:rsidP="00BF0EE4">
      <w:pPr>
        <w:pStyle w:val="ListParagraph"/>
        <w:numPr>
          <w:ilvl w:val="0"/>
          <w:numId w:val="8"/>
        </w:numPr>
        <w:rPr>
          <w:rFonts w:ascii="Times New Roman" w:hAnsi="Times New Roman" w:cs="Times New Roman"/>
          <w:lang w:val="en-US"/>
        </w:rPr>
      </w:pPr>
      <w:r>
        <w:rPr>
          <w:rFonts w:ascii="Times New Roman" w:hAnsi="Times New Roman" w:cs="Times New Roman"/>
          <w:lang w:val="en-US"/>
        </w:rPr>
        <w:t>Proposal</w:t>
      </w:r>
      <w:r>
        <w:rPr>
          <w:rFonts w:ascii="Times New Roman" w:hAnsi="Times New Roman" w:cs="Times New Roman"/>
          <w:lang w:val="en-US"/>
        </w:rPr>
        <w:t>……………………………………………………………………………</w:t>
      </w:r>
      <w:r>
        <w:rPr>
          <w:rFonts w:ascii="Times New Roman" w:hAnsi="Times New Roman" w:cs="Times New Roman"/>
          <w:lang w:val="en-US"/>
        </w:rPr>
        <w:t>……………….5</w:t>
      </w:r>
    </w:p>
    <w:p w:rsidR="00BF0EE4" w:rsidRDefault="00BF0EE4" w:rsidP="00BF0EE4">
      <w:pPr>
        <w:pStyle w:val="ListParagraph"/>
        <w:numPr>
          <w:ilvl w:val="0"/>
          <w:numId w:val="8"/>
        </w:numPr>
        <w:rPr>
          <w:rFonts w:ascii="Times New Roman" w:hAnsi="Times New Roman" w:cs="Times New Roman"/>
          <w:lang w:val="en-US"/>
        </w:rPr>
      </w:pPr>
      <w:r>
        <w:rPr>
          <w:rFonts w:ascii="Times New Roman" w:hAnsi="Times New Roman" w:cs="Times New Roman"/>
          <w:lang w:val="en-US"/>
        </w:rPr>
        <w:t>Conclusion</w:t>
      </w:r>
      <w:r>
        <w:rPr>
          <w:rFonts w:ascii="Times New Roman" w:hAnsi="Times New Roman" w:cs="Times New Roman"/>
          <w:lang w:val="en-US"/>
        </w:rPr>
        <w:t>……………………………………………………………………………</w:t>
      </w:r>
      <w:r>
        <w:rPr>
          <w:rFonts w:ascii="Times New Roman" w:hAnsi="Times New Roman" w:cs="Times New Roman"/>
          <w:lang w:val="en-US"/>
        </w:rPr>
        <w:t>…………….9</w:t>
      </w:r>
    </w:p>
    <w:p w:rsidR="00BF0EE4" w:rsidRDefault="00BF0EE4" w:rsidP="00BF0EE4">
      <w:pPr>
        <w:pStyle w:val="ListParagraph"/>
        <w:ind w:left="360"/>
        <w:rPr>
          <w:rFonts w:ascii="Times New Roman" w:hAnsi="Times New Roman" w:cs="Times New Roman"/>
          <w:lang w:val="en-US"/>
        </w:rPr>
      </w:pPr>
      <w:r>
        <w:rPr>
          <w:rFonts w:ascii="Times New Roman" w:hAnsi="Times New Roman" w:cs="Times New Roman"/>
          <w:lang w:val="en-US"/>
        </w:rPr>
        <w:t>Appendices</w:t>
      </w:r>
      <w:r w:rsidR="00413584">
        <w:rPr>
          <w:rFonts w:ascii="Times New Roman" w:hAnsi="Times New Roman" w:cs="Times New Roman"/>
          <w:lang w:val="en-US"/>
        </w:rPr>
        <w:t>………………………………………………………………………………………</w:t>
      </w:r>
      <w:r w:rsidR="00413584">
        <w:rPr>
          <w:rFonts w:ascii="Times New Roman" w:hAnsi="Times New Roman" w:cs="Times New Roman"/>
          <w:lang w:val="en-US"/>
        </w:rPr>
        <w:t>..</w:t>
      </w:r>
      <w:bookmarkStart w:id="0" w:name="_GoBack"/>
      <w:bookmarkEnd w:id="0"/>
      <w:r w:rsidR="00413584">
        <w:rPr>
          <w:rFonts w:ascii="Times New Roman" w:hAnsi="Times New Roman" w:cs="Times New Roman"/>
          <w:lang w:val="en-US"/>
        </w:rPr>
        <w:t>10</w:t>
      </w:r>
    </w:p>
    <w:p w:rsidR="00BF0EE4" w:rsidRPr="00BF0EE4" w:rsidRDefault="00BF0EE4" w:rsidP="00BF0EE4">
      <w:pPr>
        <w:pStyle w:val="ListParagraph"/>
        <w:ind w:left="360"/>
        <w:rPr>
          <w:rFonts w:ascii="Times New Roman" w:hAnsi="Times New Roman" w:cs="Times New Roman"/>
          <w:lang w:val="en-US"/>
        </w:rPr>
      </w:pPr>
      <w:r>
        <w:rPr>
          <w:rFonts w:ascii="Times New Roman" w:hAnsi="Times New Roman" w:cs="Times New Roman"/>
          <w:lang w:val="en-US"/>
        </w:rPr>
        <w:t xml:space="preserve">References </w:t>
      </w:r>
      <w:r w:rsidR="00413584">
        <w:rPr>
          <w:rFonts w:ascii="Times New Roman" w:hAnsi="Times New Roman" w:cs="Times New Roman"/>
          <w:lang w:val="en-US"/>
        </w:rPr>
        <w:t>……………………………………………………………………………………</w:t>
      </w:r>
      <w:r w:rsidR="00413584">
        <w:rPr>
          <w:rFonts w:ascii="Times New Roman" w:hAnsi="Times New Roman" w:cs="Times New Roman"/>
          <w:lang w:val="en-US"/>
        </w:rPr>
        <w:t>…..11</w:t>
      </w:r>
    </w:p>
    <w:p w:rsidR="000D7BD7" w:rsidRPr="00BF0EE4" w:rsidRDefault="000D7BD7" w:rsidP="000D7BD7">
      <w:pPr>
        <w:rPr>
          <w:rFonts w:ascii="Times New Roman" w:hAnsi="Times New Roman" w:cs="Times New Roman"/>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BA4C95" w:rsidRPr="00BF0EE4" w:rsidRDefault="00BA4C95" w:rsidP="00E06388">
      <w:pPr>
        <w:ind w:left="360" w:firstLine="360"/>
        <w:rPr>
          <w:rFonts w:ascii="Times New Roman" w:hAnsi="Times New Roman" w:cs="Times New Roman"/>
          <w:sz w:val="24"/>
          <w:szCs w:val="24"/>
          <w:lang w:val="en-US"/>
        </w:rPr>
      </w:pPr>
    </w:p>
    <w:p w:rsidR="00E06388" w:rsidRPr="00BF0EE4" w:rsidRDefault="00E06388" w:rsidP="00E06388">
      <w:pPr>
        <w:ind w:left="360" w:firstLine="360"/>
        <w:rPr>
          <w:rFonts w:ascii="Times New Roman" w:hAnsi="Times New Roman" w:cs="Times New Roman"/>
          <w:b/>
          <w:sz w:val="32"/>
          <w:szCs w:val="24"/>
          <w:lang w:val="en-US"/>
        </w:rPr>
      </w:pPr>
      <w:r w:rsidRPr="00BF0EE4">
        <w:rPr>
          <w:rFonts w:ascii="Times New Roman" w:hAnsi="Times New Roman" w:cs="Times New Roman"/>
          <w:b/>
          <w:sz w:val="32"/>
          <w:szCs w:val="24"/>
          <w:lang w:val="en-US"/>
        </w:rPr>
        <w:lastRenderedPageBreak/>
        <w:t>Task 2</w:t>
      </w:r>
    </w:p>
    <w:p w:rsidR="0097654B" w:rsidRPr="00BF0EE4" w:rsidRDefault="0097654B" w:rsidP="0097654B">
      <w:pPr>
        <w:pStyle w:val="ListParagraph"/>
        <w:numPr>
          <w:ilvl w:val="0"/>
          <w:numId w:val="1"/>
        </w:numPr>
        <w:ind w:left="360" w:firstLine="360"/>
        <w:rPr>
          <w:rFonts w:ascii="Times New Roman" w:hAnsi="Times New Roman" w:cs="Times New Roman"/>
          <w:b/>
          <w:sz w:val="32"/>
          <w:szCs w:val="24"/>
          <w:lang w:val="en-US"/>
        </w:rPr>
      </w:pPr>
      <w:r w:rsidRPr="00BF0EE4">
        <w:rPr>
          <w:rFonts w:ascii="Times New Roman" w:hAnsi="Times New Roman" w:cs="Times New Roman"/>
          <w:b/>
          <w:sz w:val="32"/>
          <w:szCs w:val="24"/>
          <w:lang w:val="en-US"/>
        </w:rPr>
        <w:t>Introduction</w:t>
      </w:r>
    </w:p>
    <w:p w:rsidR="00EF3363" w:rsidRDefault="0097654B" w:rsidP="0097654B">
      <w:pPr>
        <w:ind w:left="360" w:firstLine="360"/>
        <w:rPr>
          <w:rFonts w:ascii="Times New Roman" w:hAnsi="Times New Roman" w:cs="Times New Roman"/>
          <w:sz w:val="24"/>
          <w:szCs w:val="24"/>
          <w:lang w:val="en-US"/>
        </w:rPr>
      </w:pPr>
      <w:r w:rsidRPr="00BF0EE4">
        <w:rPr>
          <w:rFonts w:ascii="Times New Roman" w:hAnsi="Times New Roman" w:cs="Times New Roman"/>
          <w:sz w:val="24"/>
          <w:szCs w:val="24"/>
          <w:lang w:val="en-US"/>
        </w:rPr>
        <w:t>The company is using ordinary filing system for the moment. That means</w:t>
      </w:r>
      <w:r w:rsidR="00EF3363" w:rsidRPr="00BF0EE4">
        <w:rPr>
          <w:rFonts w:ascii="Times New Roman" w:hAnsi="Times New Roman" w:cs="Times New Roman"/>
          <w:sz w:val="24"/>
          <w:szCs w:val="24"/>
          <w:lang w:val="en-US"/>
        </w:rPr>
        <w:t xml:space="preserve"> that their system is very old and has many disadvantages. One of this disadvantages</w:t>
      </w:r>
      <w:r w:rsidR="00EF3363">
        <w:rPr>
          <w:rFonts w:ascii="Times New Roman" w:hAnsi="Times New Roman" w:cs="Times New Roman"/>
          <w:sz w:val="24"/>
          <w:szCs w:val="24"/>
          <w:lang w:val="en-US"/>
        </w:rPr>
        <w:t xml:space="preserve"> is the accessibility. Being on paper file base is very difficult to move the i</w:t>
      </w:r>
      <w:r w:rsidR="00AC4BFB">
        <w:rPr>
          <w:rFonts w:ascii="Times New Roman" w:hAnsi="Times New Roman" w:cs="Times New Roman"/>
          <w:sz w:val="24"/>
          <w:szCs w:val="24"/>
          <w:lang w:val="en-US"/>
        </w:rPr>
        <w:t xml:space="preserve">nformation from one branch to </w:t>
      </w:r>
      <w:r w:rsidR="00EF3363">
        <w:rPr>
          <w:rFonts w:ascii="Times New Roman" w:hAnsi="Times New Roman" w:cs="Times New Roman"/>
          <w:sz w:val="24"/>
          <w:szCs w:val="24"/>
          <w:lang w:val="en-US"/>
        </w:rPr>
        <w:t>other</w:t>
      </w:r>
      <w:r w:rsidR="00AC4BFB">
        <w:rPr>
          <w:rFonts w:ascii="Times New Roman" w:hAnsi="Times New Roman" w:cs="Times New Roman"/>
          <w:sz w:val="24"/>
          <w:szCs w:val="24"/>
          <w:lang w:val="en-US"/>
        </w:rPr>
        <w:t>s</w:t>
      </w:r>
      <w:r w:rsidR="00EF3363">
        <w:rPr>
          <w:rFonts w:ascii="Times New Roman" w:hAnsi="Times New Roman" w:cs="Times New Roman"/>
          <w:sz w:val="24"/>
          <w:szCs w:val="24"/>
          <w:lang w:val="en-US"/>
        </w:rPr>
        <w:t xml:space="preserve"> one. Like the case study said, the company has three different branches. In this case is possible that one client register a sale property in a branch with exactly the proprieties that another bu</w:t>
      </w:r>
      <w:r w:rsidR="00AC4BFB">
        <w:rPr>
          <w:rFonts w:ascii="Times New Roman" w:hAnsi="Times New Roman" w:cs="Times New Roman"/>
          <w:sz w:val="24"/>
          <w:szCs w:val="24"/>
          <w:lang w:val="en-US"/>
        </w:rPr>
        <w:t xml:space="preserve">ying client is looking for in </w:t>
      </w:r>
      <w:r w:rsidR="00EF3363">
        <w:rPr>
          <w:rFonts w:ascii="Times New Roman" w:hAnsi="Times New Roman" w:cs="Times New Roman"/>
          <w:sz w:val="24"/>
          <w:szCs w:val="24"/>
          <w:lang w:val="en-US"/>
        </w:rPr>
        <w:t xml:space="preserve">other branch, but, because of paper base, they didn’t know each other. Using a modern database is very easy to communicate between the branches, one of the branches can upload </w:t>
      </w:r>
      <w:r w:rsidR="00AC4BFB">
        <w:rPr>
          <w:rFonts w:ascii="Times New Roman" w:hAnsi="Times New Roman" w:cs="Times New Roman"/>
          <w:sz w:val="24"/>
          <w:szCs w:val="24"/>
          <w:lang w:val="en-US"/>
        </w:rPr>
        <w:t xml:space="preserve">a property and </w:t>
      </w:r>
      <w:r w:rsidR="00284BC0">
        <w:rPr>
          <w:rFonts w:ascii="Times New Roman" w:hAnsi="Times New Roman" w:cs="Times New Roman"/>
          <w:sz w:val="24"/>
          <w:szCs w:val="24"/>
          <w:lang w:val="en-US"/>
        </w:rPr>
        <w:t>other</w:t>
      </w:r>
      <w:r w:rsidR="00AC4BFB">
        <w:rPr>
          <w:rFonts w:ascii="Times New Roman" w:hAnsi="Times New Roman" w:cs="Times New Roman"/>
          <w:sz w:val="24"/>
          <w:szCs w:val="24"/>
          <w:lang w:val="en-US"/>
        </w:rPr>
        <w:t>s</w:t>
      </w:r>
      <w:r w:rsidR="00284BC0">
        <w:rPr>
          <w:rFonts w:ascii="Times New Roman" w:hAnsi="Times New Roman" w:cs="Times New Roman"/>
          <w:sz w:val="24"/>
          <w:szCs w:val="24"/>
          <w:lang w:val="en-US"/>
        </w:rPr>
        <w:t xml:space="preserve"> two branches can see that property in their list.</w:t>
      </w:r>
    </w:p>
    <w:p w:rsidR="0097654B" w:rsidRDefault="00EF3363" w:rsidP="0097654B">
      <w:pPr>
        <w:ind w:left="360" w:firstLine="360"/>
        <w:rPr>
          <w:rFonts w:ascii="Times New Roman" w:hAnsi="Times New Roman" w:cs="Times New Roman"/>
          <w:sz w:val="24"/>
          <w:szCs w:val="24"/>
          <w:lang w:val="en-US"/>
        </w:rPr>
      </w:pPr>
      <w:r>
        <w:rPr>
          <w:rFonts w:ascii="Times New Roman" w:hAnsi="Times New Roman" w:cs="Times New Roman"/>
          <w:sz w:val="24"/>
          <w:szCs w:val="24"/>
          <w:lang w:val="en-US"/>
        </w:rPr>
        <w:t>Another disadvantages is time spending in organize and find documents and information. With a proper database, with a simple query they can find all information they need in</w:t>
      </w:r>
      <w:r w:rsidR="00284BC0">
        <w:rPr>
          <w:rFonts w:ascii="Times New Roman" w:hAnsi="Times New Roman" w:cs="Times New Roman"/>
          <w:sz w:val="24"/>
          <w:szCs w:val="24"/>
          <w:lang w:val="en-US"/>
        </w:rPr>
        <w:t xml:space="preserve"> seconds.</w:t>
      </w:r>
    </w:p>
    <w:p w:rsidR="00284BC0" w:rsidRPr="00F91DF5" w:rsidRDefault="00284BC0" w:rsidP="004A0648">
      <w:pPr>
        <w:pStyle w:val="ListParagraph"/>
        <w:numPr>
          <w:ilvl w:val="0"/>
          <w:numId w:val="1"/>
        </w:numPr>
        <w:ind w:left="720" w:firstLine="0"/>
        <w:rPr>
          <w:rFonts w:ascii="Times New Roman" w:hAnsi="Times New Roman" w:cs="Times New Roman"/>
          <w:b/>
          <w:sz w:val="32"/>
          <w:szCs w:val="24"/>
          <w:lang w:val="en-US"/>
        </w:rPr>
      </w:pPr>
      <w:r w:rsidRPr="00F91DF5">
        <w:rPr>
          <w:rFonts w:ascii="Times New Roman" w:hAnsi="Times New Roman" w:cs="Times New Roman"/>
          <w:b/>
          <w:sz w:val="32"/>
          <w:szCs w:val="24"/>
          <w:lang w:val="en-US"/>
        </w:rPr>
        <w:t>Design of database</w:t>
      </w:r>
    </w:p>
    <w:p w:rsidR="00F91DF5" w:rsidRDefault="00F91DF5" w:rsidP="00F91DF5">
      <w:pPr>
        <w:pStyle w:val="ListParagraph"/>
        <w:rPr>
          <w:rFonts w:ascii="Times New Roman" w:hAnsi="Times New Roman" w:cs="Times New Roman"/>
          <w:sz w:val="24"/>
          <w:szCs w:val="24"/>
          <w:lang w:val="en-US"/>
        </w:rPr>
      </w:pPr>
    </w:p>
    <w:p w:rsidR="00284BC0" w:rsidRDefault="00284BC0" w:rsidP="004A0648">
      <w:pPr>
        <w:pStyle w:val="ListParagraph"/>
        <w:ind w:left="360" w:firstLine="360"/>
        <w:rPr>
          <w:rFonts w:ascii="Times New Roman" w:hAnsi="Times New Roman" w:cs="Times New Roman"/>
          <w:color w:val="222222"/>
          <w:sz w:val="24"/>
          <w:szCs w:val="24"/>
        </w:rPr>
      </w:pPr>
      <w:r w:rsidRPr="00284BC0">
        <w:rPr>
          <w:rFonts w:ascii="Times New Roman" w:hAnsi="Times New Roman" w:cs="Times New Roman"/>
          <w:sz w:val="24"/>
          <w:szCs w:val="24"/>
          <w:lang w:val="en-US"/>
        </w:rPr>
        <w:t xml:space="preserve">Before to start any database, you should design it. </w:t>
      </w:r>
      <w:r w:rsidRPr="00284BC0">
        <w:rPr>
          <w:rFonts w:ascii="Times New Roman" w:hAnsi="Times New Roman" w:cs="Times New Roman"/>
          <w:sz w:val="24"/>
          <w:szCs w:val="24"/>
        </w:rPr>
        <w:t>“</w:t>
      </w:r>
      <w:r w:rsidRPr="00284BC0">
        <w:rPr>
          <w:rFonts w:ascii="Times New Roman" w:hAnsi="Times New Roman" w:cs="Times New Roman"/>
          <w:b/>
          <w:sz w:val="24"/>
          <w:szCs w:val="24"/>
        </w:rPr>
        <w:t>Data Modelling</w:t>
      </w:r>
      <w:r w:rsidRPr="00284BC0">
        <w:rPr>
          <w:rFonts w:ascii="Times New Roman" w:hAnsi="Times New Roman" w:cs="Times New Roman"/>
          <w:sz w:val="24"/>
          <w:szCs w:val="24"/>
        </w:rPr>
        <w:t xml:space="preserve"> is the process of creating a data model for the data to be store in a database. This model is </w:t>
      </w:r>
      <w:r w:rsidRPr="00284BC0">
        <w:rPr>
          <w:rFonts w:ascii="Times New Roman" w:hAnsi="Times New Roman" w:cs="Times New Roman"/>
          <w:color w:val="222222"/>
          <w:sz w:val="24"/>
          <w:szCs w:val="24"/>
        </w:rPr>
        <w:t>a conceptual representation of: data objects, the associations between different data objects and the rules.” (</w:t>
      </w:r>
      <w:hyperlink r:id="rId8" w:history="1">
        <w:r w:rsidRPr="00284BC0">
          <w:rPr>
            <w:rStyle w:val="Hyperlink"/>
            <w:rFonts w:ascii="Times New Roman" w:eastAsiaTheme="minorEastAsia" w:hAnsi="Times New Roman" w:cs="Times New Roman"/>
            <w:sz w:val="24"/>
            <w:szCs w:val="24"/>
          </w:rPr>
          <w:t>https://www.guru99.com/data-modelling-conceptual-logical.html</w:t>
        </w:r>
      </w:hyperlink>
      <w:r w:rsidRPr="00284BC0">
        <w:rPr>
          <w:rFonts w:ascii="Times New Roman" w:hAnsi="Times New Roman" w:cs="Times New Roman"/>
          <w:color w:val="222222"/>
          <w:sz w:val="24"/>
          <w:szCs w:val="24"/>
        </w:rPr>
        <w:t>)</w:t>
      </w:r>
      <w:r>
        <w:rPr>
          <w:rFonts w:ascii="Times New Roman" w:hAnsi="Times New Roman" w:cs="Times New Roman"/>
          <w:color w:val="222222"/>
          <w:sz w:val="24"/>
          <w:szCs w:val="24"/>
        </w:rPr>
        <w:t>. There are two types of Data Model Techniques: Unified Modelling Language (UML) and Entity Relationship Diagram (ERD).  For my design I chose ERD because is easiest to design and understand.</w:t>
      </w:r>
    </w:p>
    <w:p w:rsidR="004A0648" w:rsidRDefault="004A0648" w:rsidP="004A0648">
      <w:pPr>
        <w:pStyle w:val="ListParagraph"/>
        <w:ind w:left="360" w:firstLine="360"/>
        <w:rPr>
          <w:rFonts w:ascii="Times New Roman" w:hAnsi="Times New Roman" w:cs="Times New Roman"/>
          <w:color w:val="222222"/>
          <w:sz w:val="24"/>
          <w:szCs w:val="24"/>
        </w:rPr>
      </w:pPr>
    </w:p>
    <w:p w:rsidR="004A0648" w:rsidRPr="004A0648" w:rsidRDefault="004A0648" w:rsidP="004A0648">
      <w:pPr>
        <w:pStyle w:val="ListParagraph"/>
        <w:numPr>
          <w:ilvl w:val="0"/>
          <w:numId w:val="6"/>
        </w:numPr>
        <w:rPr>
          <w:rFonts w:ascii="Times New Roman" w:hAnsi="Times New Roman" w:cs="Times New Roman"/>
          <w:vanish/>
          <w:color w:val="222222"/>
          <w:sz w:val="24"/>
          <w:szCs w:val="24"/>
        </w:rPr>
      </w:pPr>
    </w:p>
    <w:p w:rsidR="004A0648" w:rsidRPr="004A0648" w:rsidRDefault="004A0648" w:rsidP="004A0648">
      <w:pPr>
        <w:pStyle w:val="ListParagraph"/>
        <w:numPr>
          <w:ilvl w:val="0"/>
          <w:numId w:val="6"/>
        </w:numPr>
        <w:rPr>
          <w:rFonts w:ascii="Times New Roman" w:hAnsi="Times New Roman" w:cs="Times New Roman"/>
          <w:vanish/>
          <w:color w:val="222222"/>
          <w:sz w:val="24"/>
          <w:szCs w:val="24"/>
        </w:rPr>
      </w:pPr>
    </w:p>
    <w:p w:rsidR="004A0648" w:rsidRPr="00F91DF5" w:rsidRDefault="004A0648" w:rsidP="004A0648">
      <w:pPr>
        <w:pStyle w:val="ListParagraph"/>
        <w:numPr>
          <w:ilvl w:val="1"/>
          <w:numId w:val="6"/>
        </w:numPr>
        <w:ind w:left="720" w:firstLine="0"/>
        <w:rPr>
          <w:rFonts w:ascii="Times New Roman" w:hAnsi="Times New Roman" w:cs="Times New Roman"/>
          <w:b/>
          <w:color w:val="222222"/>
          <w:sz w:val="24"/>
          <w:szCs w:val="24"/>
        </w:rPr>
      </w:pPr>
      <w:r w:rsidRPr="00F91DF5">
        <w:rPr>
          <w:rFonts w:ascii="Times New Roman" w:hAnsi="Times New Roman" w:cs="Times New Roman"/>
          <w:b/>
          <w:color w:val="222222"/>
          <w:sz w:val="24"/>
          <w:szCs w:val="24"/>
        </w:rPr>
        <w:t xml:space="preserve">Conceptual Model </w:t>
      </w:r>
    </w:p>
    <w:p w:rsidR="004A0648" w:rsidRPr="004A0648" w:rsidRDefault="004A0648" w:rsidP="004A0648">
      <w:pPr>
        <w:ind w:left="360" w:firstLine="360"/>
        <w:rPr>
          <w:rFonts w:ascii="Times New Roman" w:hAnsi="Times New Roman" w:cs="Times New Roman"/>
          <w:sz w:val="24"/>
          <w:szCs w:val="24"/>
        </w:rPr>
      </w:pPr>
      <w:r w:rsidRPr="004A0648">
        <w:rPr>
          <w:rFonts w:ascii="Times New Roman" w:hAnsi="Times New Roman" w:cs="Times New Roman"/>
          <w:sz w:val="24"/>
          <w:szCs w:val="24"/>
        </w:rPr>
        <w:t>According with the study case I found 5 entities: BRANCH, STAFF, PROPERTY, SALE and MAINTENANCE. In the BRANCH table the attributes are: branch_ID, branch_ADDRESS, branch_PHONE and branch_EMAIL. These attributes help me to know the ID, the address of the branch and the contact details (phone number and email).</w:t>
      </w:r>
    </w:p>
    <w:p w:rsidR="004A0648" w:rsidRPr="004A0648" w:rsidRDefault="004A0648" w:rsidP="004A0648">
      <w:pPr>
        <w:ind w:left="360" w:firstLine="360"/>
        <w:rPr>
          <w:rFonts w:ascii="Times New Roman" w:hAnsi="Times New Roman" w:cs="Times New Roman"/>
          <w:sz w:val="24"/>
          <w:szCs w:val="24"/>
        </w:rPr>
      </w:pPr>
      <w:r w:rsidRPr="004A0648">
        <w:rPr>
          <w:rFonts w:ascii="Times New Roman" w:hAnsi="Times New Roman" w:cs="Times New Roman"/>
          <w:sz w:val="24"/>
          <w:szCs w:val="24"/>
        </w:rPr>
        <w:t xml:space="preserve">The next table is STAFF. There I found seven attributes: ID, name, </w:t>
      </w:r>
      <w:r w:rsidR="00413584" w:rsidRPr="004A0648">
        <w:rPr>
          <w:rFonts w:ascii="Times New Roman" w:hAnsi="Times New Roman" w:cs="Times New Roman"/>
          <w:sz w:val="24"/>
          <w:szCs w:val="24"/>
        </w:rPr>
        <w:t>DOB</w:t>
      </w:r>
      <w:r w:rsidRPr="004A0648">
        <w:rPr>
          <w:rFonts w:ascii="Times New Roman" w:hAnsi="Times New Roman" w:cs="Times New Roman"/>
          <w:sz w:val="24"/>
          <w:szCs w:val="24"/>
        </w:rPr>
        <w:t xml:space="preserve"> (date of birth), address, phone, email and insurance number. These attributes help me to find the id of the employee, the name, date of birth, his address, phone number and email and the insurance number. </w:t>
      </w:r>
    </w:p>
    <w:p w:rsidR="004A0648" w:rsidRPr="004A0648" w:rsidRDefault="004A0648" w:rsidP="004A0648">
      <w:pPr>
        <w:ind w:left="360" w:firstLine="360"/>
        <w:rPr>
          <w:rFonts w:ascii="Times New Roman" w:hAnsi="Times New Roman" w:cs="Times New Roman"/>
          <w:sz w:val="24"/>
          <w:szCs w:val="24"/>
        </w:rPr>
      </w:pPr>
      <w:r w:rsidRPr="004A0648">
        <w:rPr>
          <w:rFonts w:ascii="Times New Roman" w:hAnsi="Times New Roman" w:cs="Times New Roman"/>
          <w:sz w:val="24"/>
          <w:szCs w:val="24"/>
        </w:rPr>
        <w:t>On PROPERTY table are as well seven attributes: ID, address, type, bedrooms, value, phone and email. It helps me to find the id of property, the address where is the property, how many bedrooms it has, the value of it, and the contact details of the owner.</w:t>
      </w:r>
    </w:p>
    <w:p w:rsidR="004A0648" w:rsidRPr="004A0648" w:rsidRDefault="004A0648" w:rsidP="004A0648">
      <w:pPr>
        <w:ind w:left="360" w:firstLine="360"/>
        <w:rPr>
          <w:rFonts w:ascii="Times New Roman" w:hAnsi="Times New Roman" w:cs="Times New Roman"/>
          <w:sz w:val="24"/>
          <w:szCs w:val="24"/>
        </w:rPr>
      </w:pPr>
      <w:r w:rsidRPr="004A0648">
        <w:rPr>
          <w:rFonts w:ascii="Times New Roman" w:hAnsi="Times New Roman" w:cs="Times New Roman"/>
          <w:sz w:val="24"/>
          <w:szCs w:val="24"/>
        </w:rPr>
        <w:t>SA</w:t>
      </w:r>
      <w:r w:rsidR="00AC4BFB">
        <w:rPr>
          <w:rFonts w:ascii="Times New Roman" w:hAnsi="Times New Roman" w:cs="Times New Roman"/>
          <w:sz w:val="24"/>
          <w:szCs w:val="24"/>
        </w:rPr>
        <w:t xml:space="preserve">LE table is more complex than </w:t>
      </w:r>
      <w:r w:rsidRPr="004A0648">
        <w:rPr>
          <w:rFonts w:ascii="Times New Roman" w:hAnsi="Times New Roman" w:cs="Times New Roman"/>
          <w:sz w:val="24"/>
          <w:szCs w:val="24"/>
        </w:rPr>
        <w:t>other</w:t>
      </w:r>
      <w:r w:rsidR="00AC4BFB">
        <w:rPr>
          <w:rFonts w:ascii="Times New Roman" w:hAnsi="Times New Roman" w:cs="Times New Roman"/>
          <w:sz w:val="24"/>
          <w:szCs w:val="24"/>
        </w:rPr>
        <w:t>s</w:t>
      </w:r>
      <w:r w:rsidRPr="004A0648">
        <w:rPr>
          <w:rFonts w:ascii="Times New Roman" w:hAnsi="Times New Roman" w:cs="Times New Roman"/>
          <w:sz w:val="24"/>
          <w:szCs w:val="24"/>
        </w:rPr>
        <w:t xml:space="preserve"> ones. It has 8 attributes, but here you can f</w:t>
      </w:r>
      <w:r w:rsidR="00AC4BFB">
        <w:rPr>
          <w:rFonts w:ascii="Times New Roman" w:hAnsi="Times New Roman" w:cs="Times New Roman"/>
          <w:sz w:val="24"/>
          <w:szCs w:val="24"/>
        </w:rPr>
        <w:t xml:space="preserve">ind attributes providing from </w:t>
      </w:r>
      <w:r w:rsidRPr="004A0648">
        <w:rPr>
          <w:rFonts w:ascii="Times New Roman" w:hAnsi="Times New Roman" w:cs="Times New Roman"/>
          <w:sz w:val="24"/>
          <w:szCs w:val="24"/>
        </w:rPr>
        <w:t>other tables. This attributes ar</w:t>
      </w:r>
      <w:r w:rsidR="003D7955">
        <w:rPr>
          <w:rFonts w:ascii="Times New Roman" w:hAnsi="Times New Roman" w:cs="Times New Roman"/>
          <w:sz w:val="24"/>
          <w:szCs w:val="24"/>
        </w:rPr>
        <w:t>e: sale_ID, Property_ID</w:t>
      </w:r>
      <w:r w:rsidRPr="004A0648">
        <w:rPr>
          <w:rFonts w:ascii="Times New Roman" w:hAnsi="Times New Roman" w:cs="Times New Roman"/>
          <w:sz w:val="24"/>
          <w:szCs w:val="24"/>
        </w:rPr>
        <w:t>, staff</w:t>
      </w:r>
      <w:r w:rsidR="003D7955">
        <w:rPr>
          <w:rFonts w:ascii="Times New Roman" w:hAnsi="Times New Roman" w:cs="Times New Roman"/>
          <w:sz w:val="24"/>
          <w:szCs w:val="24"/>
        </w:rPr>
        <w:t>_ID, branch ID, STATUS</w:t>
      </w:r>
      <w:r w:rsidRPr="004A0648">
        <w:rPr>
          <w:rFonts w:ascii="Times New Roman" w:hAnsi="Times New Roman" w:cs="Times New Roman"/>
          <w:sz w:val="24"/>
          <w:szCs w:val="24"/>
        </w:rPr>
        <w:t xml:space="preserve">, PRICE, LIST_DATE SOLD_DATE. </w:t>
      </w:r>
    </w:p>
    <w:p w:rsidR="004A0648" w:rsidRDefault="004A0648" w:rsidP="004A0648">
      <w:pPr>
        <w:ind w:left="360" w:firstLine="360"/>
        <w:rPr>
          <w:rFonts w:ascii="Times New Roman" w:hAnsi="Times New Roman" w:cs="Times New Roman"/>
          <w:sz w:val="24"/>
          <w:szCs w:val="24"/>
        </w:rPr>
      </w:pPr>
      <w:r w:rsidRPr="004A0648">
        <w:rPr>
          <w:rFonts w:ascii="Times New Roman" w:hAnsi="Times New Roman" w:cs="Times New Roman"/>
          <w:sz w:val="24"/>
          <w:szCs w:val="24"/>
        </w:rPr>
        <w:lastRenderedPageBreak/>
        <w:t>MAINTENANCE is the last table. Here you can find six attributes: ID, Property_ID, DATA_START, DATE_END, DESCRIPTION and COST</w:t>
      </w:r>
      <w:r w:rsidR="00413584" w:rsidRPr="004A0648">
        <w:rPr>
          <w:rFonts w:ascii="Times New Roman" w:hAnsi="Times New Roman" w:cs="Times New Roman"/>
          <w:sz w:val="24"/>
          <w:szCs w:val="24"/>
        </w:rPr>
        <w:t>.</w:t>
      </w:r>
      <w:r w:rsidRPr="004A0648">
        <w:rPr>
          <w:rFonts w:ascii="Times New Roman" w:hAnsi="Times New Roman" w:cs="Times New Roman"/>
          <w:sz w:val="24"/>
          <w:szCs w:val="24"/>
        </w:rPr>
        <w:t xml:space="preserve"> You can see all this information in Fig.1.</w:t>
      </w:r>
    </w:p>
    <w:p w:rsidR="00BF0EE4" w:rsidRDefault="00BF0EE4" w:rsidP="004A0648">
      <w:pPr>
        <w:ind w:left="360" w:firstLine="360"/>
        <w:rPr>
          <w:rFonts w:ascii="Times New Roman" w:hAnsi="Times New Roman" w:cs="Times New Roman"/>
          <w:sz w:val="24"/>
          <w:szCs w:val="24"/>
        </w:rPr>
      </w:pPr>
    </w:p>
    <w:p w:rsidR="004A0648" w:rsidRDefault="004A0648" w:rsidP="004A0648">
      <w:pPr>
        <w:jc w:val="center"/>
        <w:rPr>
          <w:rFonts w:ascii="Times New Roman" w:hAnsi="Times New Roman" w:cs="Times New Roman"/>
          <w:sz w:val="24"/>
          <w:szCs w:val="24"/>
        </w:rPr>
      </w:pPr>
      <w:r>
        <w:rPr>
          <w:rFonts w:ascii="Times New Roman" w:hAnsi="Times New Roman" w:cs="Times New Roman"/>
          <w:noProof/>
          <w:color w:val="222222"/>
          <w:sz w:val="24"/>
          <w:szCs w:val="24"/>
          <w:lang w:val="en-US"/>
        </w:rPr>
        <w:drawing>
          <wp:inline distT="0" distB="0" distL="0" distR="0" wp14:anchorId="1900A26F" wp14:editId="48643BDD">
            <wp:extent cx="4200525" cy="2218099"/>
            <wp:effectExtent l="38100" t="38100" r="28575" b="298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2 Conceptual Model.png"/>
                    <pic:cNvPicPr/>
                  </pic:nvPicPr>
                  <pic:blipFill>
                    <a:blip r:embed="rId9">
                      <a:extLst>
                        <a:ext uri="{28A0092B-C50C-407E-A947-70E740481C1C}">
                          <a14:useLocalDpi xmlns:a14="http://schemas.microsoft.com/office/drawing/2010/main" val="0"/>
                        </a:ext>
                      </a:extLst>
                    </a:blip>
                    <a:stretch>
                      <a:fillRect/>
                    </a:stretch>
                  </pic:blipFill>
                  <pic:spPr>
                    <a:xfrm>
                      <a:off x="0" y="0"/>
                      <a:ext cx="4239387" cy="2238620"/>
                    </a:xfrm>
                    <a:prstGeom prst="rect">
                      <a:avLst/>
                    </a:prstGeom>
                    <a:ln w="41275" cap="rnd">
                      <a:solidFill>
                        <a:schemeClr val="tx1"/>
                      </a:solidFill>
                    </a:ln>
                  </pic:spPr>
                </pic:pic>
              </a:graphicData>
            </a:graphic>
          </wp:inline>
        </w:drawing>
      </w:r>
    </w:p>
    <w:p w:rsidR="004A0648" w:rsidRDefault="004A0648" w:rsidP="004A0648">
      <w:pPr>
        <w:jc w:val="center"/>
        <w:rPr>
          <w:rFonts w:ascii="Times New Roman" w:hAnsi="Times New Roman" w:cs="Times New Roman"/>
          <w:sz w:val="20"/>
          <w:szCs w:val="24"/>
        </w:rPr>
      </w:pPr>
      <w:r w:rsidRPr="00AE681A">
        <w:rPr>
          <w:rFonts w:ascii="Times New Roman" w:hAnsi="Times New Roman" w:cs="Times New Roman"/>
          <w:sz w:val="20"/>
          <w:szCs w:val="24"/>
        </w:rPr>
        <w:t>Fig.1 – Conceptual Model</w:t>
      </w:r>
    </w:p>
    <w:p w:rsidR="00BF0EE4" w:rsidRPr="00AE681A" w:rsidRDefault="00BF0EE4" w:rsidP="004A0648">
      <w:pPr>
        <w:jc w:val="center"/>
        <w:rPr>
          <w:rFonts w:ascii="Times New Roman" w:hAnsi="Times New Roman" w:cs="Times New Roman"/>
          <w:sz w:val="20"/>
          <w:szCs w:val="24"/>
        </w:rPr>
      </w:pPr>
    </w:p>
    <w:p w:rsidR="004A0648" w:rsidRPr="00F91DF5" w:rsidRDefault="004A0648" w:rsidP="004A0648">
      <w:pPr>
        <w:pStyle w:val="ListParagraph"/>
        <w:numPr>
          <w:ilvl w:val="1"/>
          <w:numId w:val="6"/>
        </w:numPr>
        <w:ind w:left="720" w:firstLine="0"/>
        <w:rPr>
          <w:rFonts w:ascii="Times New Roman" w:hAnsi="Times New Roman" w:cs="Times New Roman"/>
          <w:b/>
          <w:color w:val="222222"/>
          <w:sz w:val="24"/>
          <w:szCs w:val="24"/>
        </w:rPr>
      </w:pPr>
      <w:r w:rsidRPr="00F91DF5">
        <w:rPr>
          <w:rFonts w:ascii="Times New Roman" w:hAnsi="Times New Roman" w:cs="Times New Roman"/>
          <w:b/>
          <w:color w:val="222222"/>
          <w:sz w:val="24"/>
          <w:szCs w:val="24"/>
        </w:rPr>
        <w:t xml:space="preserve">Logical </w:t>
      </w:r>
      <w:r w:rsidR="00AE681A" w:rsidRPr="00F91DF5">
        <w:rPr>
          <w:rFonts w:ascii="Times New Roman" w:hAnsi="Times New Roman" w:cs="Times New Roman"/>
          <w:b/>
          <w:color w:val="222222"/>
          <w:sz w:val="24"/>
          <w:szCs w:val="24"/>
        </w:rPr>
        <w:t>Model</w:t>
      </w:r>
      <w:r w:rsidRPr="00F91DF5">
        <w:rPr>
          <w:rFonts w:ascii="Times New Roman" w:hAnsi="Times New Roman" w:cs="Times New Roman"/>
          <w:b/>
          <w:color w:val="222222"/>
          <w:sz w:val="24"/>
          <w:szCs w:val="24"/>
        </w:rPr>
        <w:t xml:space="preserve"> </w:t>
      </w:r>
    </w:p>
    <w:p w:rsidR="004A0648" w:rsidRDefault="004A0648" w:rsidP="004A0648">
      <w:pPr>
        <w:ind w:left="360" w:firstLine="360"/>
        <w:rPr>
          <w:rFonts w:ascii="Times New Roman" w:hAnsi="Times New Roman" w:cs="Times New Roman"/>
          <w:sz w:val="24"/>
          <w:szCs w:val="24"/>
        </w:rPr>
      </w:pPr>
      <w:r w:rsidRPr="004A0648">
        <w:rPr>
          <w:rFonts w:ascii="Times New Roman" w:hAnsi="Times New Roman" w:cs="Times New Roman"/>
          <w:sz w:val="24"/>
          <w:szCs w:val="24"/>
        </w:rPr>
        <w:t xml:space="preserve">On the logical concept we must to setup the relationship between the existing entities. </w:t>
      </w:r>
    </w:p>
    <w:p w:rsidR="004A0648" w:rsidRPr="004A0648" w:rsidRDefault="004A0648" w:rsidP="004A0648">
      <w:pPr>
        <w:ind w:left="360" w:firstLine="360"/>
        <w:rPr>
          <w:rFonts w:ascii="Times New Roman" w:hAnsi="Times New Roman" w:cs="Times New Roman"/>
          <w:sz w:val="24"/>
          <w:szCs w:val="24"/>
        </w:rPr>
      </w:pPr>
      <w:r w:rsidRPr="004A0648">
        <w:rPr>
          <w:rFonts w:ascii="Times New Roman" w:hAnsi="Times New Roman" w:cs="Times New Roman"/>
          <w:sz w:val="24"/>
          <w:szCs w:val="24"/>
        </w:rPr>
        <w:t>There are the type of relationship: One-to-One, One-to-Many and Manu-to-Many. In my database the most seen relationship is One-to-Many, but you can see One-to-One as well (see Fig. 2).</w:t>
      </w:r>
    </w:p>
    <w:p w:rsidR="004A0648" w:rsidRDefault="004A0648" w:rsidP="004A0648">
      <w:pPr>
        <w:pStyle w:val="ListParagraph"/>
        <w:ind w:left="0"/>
        <w:jc w:val="center"/>
        <w:rPr>
          <w:rFonts w:ascii="Times New Roman" w:hAnsi="Times New Roman" w:cs="Times New Roman"/>
          <w:color w:val="222222"/>
          <w:sz w:val="24"/>
          <w:szCs w:val="24"/>
        </w:rPr>
      </w:pPr>
      <w:r>
        <w:rPr>
          <w:rFonts w:ascii="Times New Roman" w:hAnsi="Times New Roman" w:cs="Times New Roman"/>
          <w:noProof/>
          <w:color w:val="222222"/>
          <w:sz w:val="24"/>
          <w:szCs w:val="24"/>
          <w:lang w:val="en-US"/>
        </w:rPr>
        <w:drawing>
          <wp:inline distT="0" distB="0" distL="0" distR="0">
            <wp:extent cx="4842220" cy="2417275"/>
            <wp:effectExtent l="38100" t="38100" r="34925" b="406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 2 Logical Model.png"/>
                    <pic:cNvPicPr/>
                  </pic:nvPicPr>
                  <pic:blipFill>
                    <a:blip r:embed="rId10">
                      <a:extLst>
                        <a:ext uri="{28A0092B-C50C-407E-A947-70E740481C1C}">
                          <a14:useLocalDpi xmlns:a14="http://schemas.microsoft.com/office/drawing/2010/main" val="0"/>
                        </a:ext>
                      </a:extLst>
                    </a:blip>
                    <a:stretch>
                      <a:fillRect/>
                    </a:stretch>
                  </pic:blipFill>
                  <pic:spPr>
                    <a:xfrm>
                      <a:off x="0" y="0"/>
                      <a:ext cx="4877773" cy="2435023"/>
                    </a:xfrm>
                    <a:prstGeom prst="rect">
                      <a:avLst/>
                    </a:prstGeom>
                    <a:ln w="41275">
                      <a:solidFill>
                        <a:schemeClr val="tx1"/>
                      </a:solidFill>
                    </a:ln>
                  </pic:spPr>
                </pic:pic>
              </a:graphicData>
            </a:graphic>
          </wp:inline>
        </w:drawing>
      </w:r>
    </w:p>
    <w:p w:rsidR="004A0648" w:rsidRPr="00AE681A" w:rsidRDefault="004A0648" w:rsidP="004A0648">
      <w:pPr>
        <w:pStyle w:val="ListParagraph"/>
        <w:ind w:left="0"/>
        <w:jc w:val="center"/>
        <w:rPr>
          <w:rFonts w:ascii="Times New Roman" w:hAnsi="Times New Roman" w:cs="Times New Roman"/>
          <w:color w:val="222222"/>
          <w:sz w:val="20"/>
          <w:szCs w:val="24"/>
        </w:rPr>
      </w:pPr>
      <w:r w:rsidRPr="00AE681A">
        <w:rPr>
          <w:rFonts w:ascii="Times New Roman" w:hAnsi="Times New Roman" w:cs="Times New Roman"/>
          <w:color w:val="222222"/>
          <w:sz w:val="20"/>
          <w:szCs w:val="24"/>
        </w:rPr>
        <w:t xml:space="preserve">Fig.2 – Logical </w:t>
      </w:r>
      <w:r w:rsidR="00AE681A">
        <w:rPr>
          <w:rFonts w:ascii="Times New Roman" w:hAnsi="Times New Roman" w:cs="Times New Roman"/>
          <w:color w:val="222222"/>
          <w:sz w:val="20"/>
          <w:szCs w:val="24"/>
        </w:rPr>
        <w:t>Model</w:t>
      </w:r>
      <w:r w:rsidRPr="00AE681A">
        <w:rPr>
          <w:rFonts w:ascii="Times New Roman" w:hAnsi="Times New Roman" w:cs="Times New Roman"/>
          <w:color w:val="222222"/>
          <w:sz w:val="20"/>
          <w:szCs w:val="24"/>
        </w:rPr>
        <w:t xml:space="preserve"> </w:t>
      </w:r>
    </w:p>
    <w:p w:rsidR="004A0648" w:rsidRDefault="004A0648" w:rsidP="004A0648">
      <w:pPr>
        <w:pStyle w:val="ListParagraph"/>
        <w:ind w:left="0"/>
        <w:rPr>
          <w:rFonts w:ascii="Times New Roman" w:hAnsi="Times New Roman" w:cs="Times New Roman"/>
          <w:color w:val="222222"/>
          <w:sz w:val="24"/>
          <w:szCs w:val="24"/>
        </w:rPr>
      </w:pPr>
    </w:p>
    <w:p w:rsidR="00AE681A" w:rsidRDefault="00AE681A" w:rsidP="004A0648">
      <w:pPr>
        <w:pStyle w:val="ListParagraph"/>
        <w:ind w:left="0"/>
        <w:rPr>
          <w:rFonts w:ascii="Times New Roman" w:hAnsi="Times New Roman" w:cs="Times New Roman"/>
          <w:color w:val="222222"/>
          <w:sz w:val="24"/>
          <w:szCs w:val="24"/>
        </w:rPr>
      </w:pPr>
    </w:p>
    <w:p w:rsidR="00AE681A" w:rsidRDefault="00AE681A" w:rsidP="004A0648">
      <w:pPr>
        <w:pStyle w:val="ListParagraph"/>
        <w:ind w:left="0"/>
        <w:rPr>
          <w:rFonts w:ascii="Times New Roman" w:hAnsi="Times New Roman" w:cs="Times New Roman"/>
          <w:color w:val="222222"/>
          <w:sz w:val="24"/>
          <w:szCs w:val="24"/>
        </w:rPr>
      </w:pPr>
    </w:p>
    <w:p w:rsidR="00AE681A" w:rsidRDefault="00AE681A" w:rsidP="004A0648">
      <w:pPr>
        <w:pStyle w:val="ListParagraph"/>
        <w:ind w:left="0"/>
        <w:rPr>
          <w:rFonts w:ascii="Times New Roman" w:hAnsi="Times New Roman" w:cs="Times New Roman"/>
          <w:color w:val="222222"/>
          <w:sz w:val="24"/>
          <w:szCs w:val="24"/>
        </w:rPr>
      </w:pPr>
    </w:p>
    <w:p w:rsidR="000C465A" w:rsidRDefault="000C465A" w:rsidP="004A0648">
      <w:pPr>
        <w:pStyle w:val="ListParagraph"/>
        <w:ind w:left="0"/>
        <w:rPr>
          <w:rFonts w:ascii="Times New Roman" w:hAnsi="Times New Roman" w:cs="Times New Roman"/>
          <w:color w:val="222222"/>
          <w:sz w:val="24"/>
          <w:szCs w:val="24"/>
        </w:rPr>
      </w:pPr>
    </w:p>
    <w:p w:rsidR="00AE681A" w:rsidRPr="00F91DF5" w:rsidRDefault="00AE681A" w:rsidP="000B3B94">
      <w:pPr>
        <w:pStyle w:val="ListParagraph"/>
        <w:numPr>
          <w:ilvl w:val="1"/>
          <w:numId w:val="6"/>
        </w:numPr>
        <w:ind w:left="720" w:firstLine="0"/>
        <w:rPr>
          <w:rFonts w:ascii="Times New Roman" w:hAnsi="Times New Roman" w:cs="Times New Roman"/>
          <w:b/>
          <w:color w:val="222222"/>
          <w:sz w:val="24"/>
          <w:szCs w:val="24"/>
        </w:rPr>
      </w:pPr>
      <w:r w:rsidRPr="00F91DF5">
        <w:rPr>
          <w:rFonts w:ascii="Times New Roman" w:hAnsi="Times New Roman" w:cs="Times New Roman"/>
          <w:b/>
          <w:color w:val="222222"/>
          <w:sz w:val="24"/>
          <w:szCs w:val="24"/>
        </w:rPr>
        <w:lastRenderedPageBreak/>
        <w:t>Physical Model</w:t>
      </w:r>
    </w:p>
    <w:p w:rsidR="00AE681A" w:rsidRPr="00AE681A" w:rsidRDefault="00AE681A" w:rsidP="00AE681A">
      <w:pPr>
        <w:ind w:left="720"/>
        <w:rPr>
          <w:rFonts w:ascii="Times New Roman" w:hAnsi="Times New Roman" w:cs="Times New Roman"/>
          <w:color w:val="222222"/>
          <w:sz w:val="24"/>
          <w:szCs w:val="24"/>
        </w:rPr>
      </w:pPr>
    </w:p>
    <w:p w:rsidR="00AE681A" w:rsidRDefault="00AE681A" w:rsidP="00AE681A">
      <w:pPr>
        <w:pStyle w:val="ListParagraph"/>
        <w:ind w:left="360" w:firstLine="360"/>
        <w:rPr>
          <w:rFonts w:ascii="Times New Roman" w:hAnsi="Times New Roman" w:cs="Times New Roman"/>
          <w:sz w:val="24"/>
          <w:szCs w:val="24"/>
        </w:rPr>
      </w:pPr>
      <w:r>
        <w:rPr>
          <w:rFonts w:ascii="Times New Roman" w:hAnsi="Times New Roman" w:cs="Times New Roman"/>
          <w:sz w:val="24"/>
          <w:szCs w:val="24"/>
        </w:rPr>
        <w:t>The Physical Model help us to define different rules of the database. Some of this rules are to declare the Primary and Foreign Keys and declare the data type of each attribute. I stetted all ID as a Primary Key and as integers (see Fig.3).</w:t>
      </w:r>
    </w:p>
    <w:p w:rsidR="00AE681A" w:rsidRDefault="00AE681A" w:rsidP="00AE681A">
      <w:pPr>
        <w:pStyle w:val="ListParagraph"/>
        <w:ind w:left="360" w:firstLine="360"/>
        <w:rPr>
          <w:rFonts w:ascii="Times New Roman" w:hAnsi="Times New Roman" w:cs="Times New Roman"/>
          <w:sz w:val="24"/>
          <w:szCs w:val="24"/>
        </w:rPr>
      </w:pPr>
    </w:p>
    <w:p w:rsidR="00AE681A" w:rsidRDefault="00AE681A" w:rsidP="00AE681A">
      <w:pPr>
        <w:pStyle w:val="ListParagraph"/>
        <w:ind w:left="0"/>
        <w:jc w:val="center"/>
        <w:rPr>
          <w:rFonts w:ascii="Times New Roman" w:hAnsi="Times New Roman" w:cs="Times New Roman"/>
          <w:color w:val="222222"/>
          <w:sz w:val="24"/>
          <w:szCs w:val="24"/>
        </w:rPr>
      </w:pPr>
      <w:r>
        <w:rPr>
          <w:rFonts w:ascii="Times New Roman" w:hAnsi="Times New Roman" w:cs="Times New Roman"/>
          <w:noProof/>
          <w:color w:val="222222"/>
          <w:sz w:val="24"/>
          <w:szCs w:val="24"/>
          <w:lang w:val="en-US"/>
        </w:rPr>
        <w:drawing>
          <wp:inline distT="0" distB="0" distL="0" distR="0">
            <wp:extent cx="5731510" cy="5567881"/>
            <wp:effectExtent l="38100" t="38100" r="40640" b="330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 3 Physical Model.png"/>
                    <pic:cNvPicPr/>
                  </pic:nvPicPr>
                  <pic:blipFill>
                    <a:blip r:embed="rId11">
                      <a:extLst>
                        <a:ext uri="{28A0092B-C50C-407E-A947-70E740481C1C}">
                          <a14:useLocalDpi xmlns:a14="http://schemas.microsoft.com/office/drawing/2010/main" val="0"/>
                        </a:ext>
                      </a:extLst>
                    </a:blip>
                    <a:stretch>
                      <a:fillRect/>
                    </a:stretch>
                  </pic:blipFill>
                  <pic:spPr>
                    <a:xfrm>
                      <a:off x="0" y="0"/>
                      <a:ext cx="5733752" cy="5570059"/>
                    </a:xfrm>
                    <a:prstGeom prst="rect">
                      <a:avLst/>
                    </a:prstGeom>
                    <a:ln w="41275">
                      <a:solidFill>
                        <a:schemeClr val="tx1"/>
                      </a:solidFill>
                    </a:ln>
                  </pic:spPr>
                </pic:pic>
              </a:graphicData>
            </a:graphic>
          </wp:inline>
        </w:drawing>
      </w:r>
    </w:p>
    <w:p w:rsidR="00AE681A" w:rsidRDefault="00AE681A" w:rsidP="00AE681A">
      <w:pPr>
        <w:pStyle w:val="ListParagraph"/>
        <w:ind w:left="0"/>
        <w:jc w:val="center"/>
        <w:rPr>
          <w:rFonts w:ascii="Times New Roman" w:hAnsi="Times New Roman" w:cs="Times New Roman"/>
          <w:color w:val="222222"/>
          <w:sz w:val="24"/>
          <w:szCs w:val="24"/>
        </w:rPr>
      </w:pPr>
      <w:r>
        <w:rPr>
          <w:rFonts w:ascii="Times New Roman" w:hAnsi="Times New Roman" w:cs="Times New Roman"/>
          <w:color w:val="222222"/>
          <w:sz w:val="24"/>
          <w:szCs w:val="24"/>
        </w:rPr>
        <w:t>Fig.3 – Physical Model</w:t>
      </w:r>
    </w:p>
    <w:p w:rsidR="00AE681A" w:rsidRDefault="00AE681A" w:rsidP="00AE681A">
      <w:pPr>
        <w:pStyle w:val="ListParagraph"/>
        <w:ind w:left="0"/>
        <w:rPr>
          <w:rFonts w:ascii="Times New Roman" w:hAnsi="Times New Roman" w:cs="Times New Roman"/>
          <w:color w:val="222222"/>
          <w:sz w:val="24"/>
          <w:szCs w:val="24"/>
        </w:rPr>
      </w:pPr>
    </w:p>
    <w:p w:rsidR="00AE681A" w:rsidRDefault="00AE681A" w:rsidP="00AE681A">
      <w:pPr>
        <w:pStyle w:val="ListParagraph"/>
        <w:ind w:left="0"/>
        <w:rPr>
          <w:rFonts w:ascii="Times New Roman" w:hAnsi="Times New Roman" w:cs="Times New Roman"/>
          <w:color w:val="222222"/>
          <w:sz w:val="24"/>
          <w:szCs w:val="24"/>
        </w:rPr>
      </w:pPr>
    </w:p>
    <w:p w:rsidR="00AE681A" w:rsidRDefault="00AE681A" w:rsidP="00AE681A">
      <w:pPr>
        <w:pStyle w:val="ListParagraph"/>
        <w:ind w:left="0"/>
        <w:rPr>
          <w:rFonts w:ascii="Times New Roman" w:hAnsi="Times New Roman" w:cs="Times New Roman"/>
          <w:color w:val="222222"/>
          <w:sz w:val="24"/>
          <w:szCs w:val="24"/>
        </w:rPr>
      </w:pPr>
    </w:p>
    <w:p w:rsidR="00AE681A" w:rsidRDefault="00AE681A" w:rsidP="00AE681A">
      <w:pPr>
        <w:pStyle w:val="ListParagraph"/>
        <w:ind w:left="0"/>
        <w:rPr>
          <w:rFonts w:ascii="Times New Roman" w:hAnsi="Times New Roman" w:cs="Times New Roman"/>
          <w:color w:val="222222"/>
          <w:sz w:val="24"/>
          <w:szCs w:val="24"/>
        </w:rPr>
      </w:pPr>
    </w:p>
    <w:p w:rsidR="00AE681A" w:rsidRDefault="00AE681A" w:rsidP="00AE681A">
      <w:pPr>
        <w:pStyle w:val="ListParagraph"/>
        <w:ind w:left="0"/>
        <w:rPr>
          <w:rFonts w:ascii="Times New Roman" w:hAnsi="Times New Roman" w:cs="Times New Roman"/>
          <w:color w:val="222222"/>
          <w:sz w:val="24"/>
          <w:szCs w:val="24"/>
        </w:rPr>
      </w:pPr>
    </w:p>
    <w:p w:rsidR="000C465A" w:rsidRDefault="000C465A" w:rsidP="00AE681A">
      <w:pPr>
        <w:pStyle w:val="ListParagraph"/>
        <w:ind w:left="0"/>
        <w:rPr>
          <w:rFonts w:ascii="Times New Roman" w:hAnsi="Times New Roman" w:cs="Times New Roman"/>
          <w:color w:val="222222"/>
          <w:sz w:val="24"/>
          <w:szCs w:val="24"/>
        </w:rPr>
      </w:pPr>
    </w:p>
    <w:p w:rsidR="000C465A" w:rsidRDefault="000C465A" w:rsidP="00AE681A">
      <w:pPr>
        <w:pStyle w:val="ListParagraph"/>
        <w:ind w:left="0"/>
        <w:rPr>
          <w:rFonts w:ascii="Times New Roman" w:hAnsi="Times New Roman" w:cs="Times New Roman"/>
          <w:color w:val="222222"/>
          <w:sz w:val="24"/>
          <w:szCs w:val="24"/>
        </w:rPr>
      </w:pPr>
    </w:p>
    <w:p w:rsidR="00AE681A" w:rsidRDefault="00AE681A" w:rsidP="00AE681A">
      <w:pPr>
        <w:pStyle w:val="ListParagraph"/>
        <w:ind w:left="0"/>
        <w:rPr>
          <w:rFonts w:ascii="Times New Roman" w:hAnsi="Times New Roman" w:cs="Times New Roman"/>
          <w:color w:val="222222"/>
          <w:sz w:val="24"/>
          <w:szCs w:val="24"/>
        </w:rPr>
      </w:pPr>
    </w:p>
    <w:p w:rsidR="00AE681A" w:rsidRPr="00F91DF5" w:rsidRDefault="00F91DF5" w:rsidP="00AE681A">
      <w:pPr>
        <w:pStyle w:val="ListParagraph"/>
        <w:numPr>
          <w:ilvl w:val="0"/>
          <w:numId w:val="6"/>
        </w:numPr>
        <w:ind w:left="720" w:firstLine="0"/>
        <w:rPr>
          <w:rFonts w:ascii="Times New Roman" w:hAnsi="Times New Roman" w:cs="Times New Roman"/>
          <w:b/>
          <w:color w:val="222222"/>
          <w:sz w:val="32"/>
          <w:szCs w:val="24"/>
        </w:rPr>
      </w:pPr>
      <w:r>
        <w:rPr>
          <w:rFonts w:ascii="Times New Roman" w:hAnsi="Times New Roman" w:cs="Times New Roman"/>
          <w:b/>
          <w:color w:val="222222"/>
          <w:sz w:val="32"/>
          <w:szCs w:val="24"/>
        </w:rPr>
        <w:lastRenderedPageBreak/>
        <w:t>P</w:t>
      </w:r>
      <w:r w:rsidR="00AE681A" w:rsidRPr="00F91DF5">
        <w:rPr>
          <w:rFonts w:ascii="Times New Roman" w:hAnsi="Times New Roman" w:cs="Times New Roman"/>
          <w:b/>
          <w:color w:val="222222"/>
          <w:sz w:val="32"/>
          <w:szCs w:val="24"/>
        </w:rPr>
        <w:t>roposal</w:t>
      </w:r>
    </w:p>
    <w:p w:rsidR="000C465A" w:rsidRPr="000C465A" w:rsidRDefault="000C465A" w:rsidP="000C465A">
      <w:pPr>
        <w:rPr>
          <w:rFonts w:ascii="Times New Roman" w:hAnsi="Times New Roman" w:cs="Times New Roman"/>
          <w:color w:val="222222"/>
          <w:sz w:val="24"/>
          <w:szCs w:val="24"/>
        </w:rPr>
      </w:pPr>
    </w:p>
    <w:p w:rsidR="003D7955" w:rsidRDefault="00AE681A" w:rsidP="00AE681A">
      <w:pPr>
        <w:pStyle w:val="ListParagraph"/>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 xml:space="preserve">Like I said on 1.1 Conceptual Model, I found 5 tables: BRANCH, STAFF, PROPERTY, SALE and MAINTENANCE. Those tables will help to manage all the information needed. </w:t>
      </w:r>
      <w:r w:rsidR="003D7955">
        <w:rPr>
          <w:rFonts w:ascii="Times New Roman" w:hAnsi="Times New Roman" w:cs="Times New Roman"/>
          <w:color w:val="222222"/>
          <w:sz w:val="24"/>
          <w:szCs w:val="24"/>
        </w:rPr>
        <w:t>On BRANCH and STAFF table, the owners or manager can verify how many employees they have and where he is working. On PROPERTY table they can find all information needed about the properties on sale or sold, like the full address, contact details of the owner and the value. The most complex table is SALE which has a relationship with almost all other tables (except MAINTENANCE). In SALE table you can find where (branch) and who (staff) listed the property, the status (if is on sale, maintenance or sold), the price (actual price or sold price), date of list and date of sold (if necessary). MAINTENANCE table help the owners or employees to know witch property suffered maintenance, the duration and the cost</w:t>
      </w:r>
      <w:r w:rsidR="003D7955" w:rsidRPr="003D7955">
        <w:rPr>
          <w:rFonts w:ascii="Times New Roman" w:hAnsi="Times New Roman" w:cs="Times New Roman"/>
          <w:color w:val="222222"/>
          <w:sz w:val="24"/>
          <w:szCs w:val="24"/>
        </w:rPr>
        <w:t xml:space="preserve"> </w:t>
      </w:r>
      <w:r w:rsidR="003D7955">
        <w:rPr>
          <w:rFonts w:ascii="Times New Roman" w:hAnsi="Times New Roman" w:cs="Times New Roman"/>
          <w:color w:val="222222"/>
          <w:sz w:val="24"/>
          <w:szCs w:val="24"/>
        </w:rPr>
        <w:t>of it.</w:t>
      </w:r>
    </w:p>
    <w:p w:rsidR="000C465A" w:rsidRDefault="003D7955" w:rsidP="000C465A">
      <w:pPr>
        <w:pStyle w:val="ListParagraph"/>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 xml:space="preserve"> </w:t>
      </w:r>
      <w:r w:rsidR="000C465A">
        <w:rPr>
          <w:rFonts w:ascii="Times New Roman" w:hAnsi="Times New Roman" w:cs="Times New Roman"/>
          <w:color w:val="222222"/>
          <w:sz w:val="24"/>
          <w:szCs w:val="24"/>
        </w:rPr>
        <w:t>BRANCH, STAFF, PROPERTY tables have</w:t>
      </w:r>
      <w:r>
        <w:rPr>
          <w:rFonts w:ascii="Times New Roman" w:hAnsi="Times New Roman" w:cs="Times New Roman"/>
          <w:color w:val="222222"/>
          <w:sz w:val="24"/>
          <w:szCs w:val="24"/>
        </w:rPr>
        <w:t xml:space="preserve"> One-to-Many relationship with S</w:t>
      </w:r>
      <w:r w:rsidR="000C465A">
        <w:rPr>
          <w:rFonts w:ascii="Times New Roman" w:hAnsi="Times New Roman" w:cs="Times New Roman"/>
          <w:color w:val="222222"/>
          <w:sz w:val="24"/>
          <w:szCs w:val="24"/>
        </w:rPr>
        <w:t>ALE and PROPERTY has One-to-One relationship with the MAINTENANCE.</w:t>
      </w:r>
    </w:p>
    <w:p w:rsidR="000C465A" w:rsidRDefault="000C465A" w:rsidP="000C465A">
      <w:pPr>
        <w:pStyle w:val="ListParagraph"/>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Using those tables is very easy to manage all the information in seconds from all branches in same time without duplicates (see Fig.4 and Fig. 5).</w:t>
      </w:r>
    </w:p>
    <w:p w:rsidR="000C465A" w:rsidRDefault="000C465A" w:rsidP="000C465A">
      <w:pPr>
        <w:pStyle w:val="ListParagraph"/>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 xml:space="preserve"> </w:t>
      </w:r>
    </w:p>
    <w:p w:rsidR="000C465A" w:rsidRDefault="000C465A" w:rsidP="000C465A">
      <w:pPr>
        <w:pStyle w:val="ListParagraph"/>
        <w:ind w:left="0"/>
        <w:jc w:val="center"/>
        <w:rPr>
          <w:rFonts w:ascii="Times New Roman" w:hAnsi="Times New Roman" w:cs="Times New Roman"/>
          <w:color w:val="222222"/>
          <w:sz w:val="24"/>
          <w:szCs w:val="24"/>
        </w:rPr>
      </w:pPr>
      <w:r>
        <w:rPr>
          <w:rFonts w:ascii="Times New Roman" w:hAnsi="Times New Roman" w:cs="Times New Roman"/>
          <w:noProof/>
          <w:color w:val="222222"/>
          <w:sz w:val="24"/>
          <w:szCs w:val="24"/>
          <w:lang w:val="en-US"/>
        </w:rPr>
        <w:drawing>
          <wp:inline distT="0" distB="0" distL="0" distR="0">
            <wp:extent cx="3905250" cy="214591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 4 - Property table.png"/>
                    <pic:cNvPicPr/>
                  </pic:nvPicPr>
                  <pic:blipFill rotWithShape="1">
                    <a:blip r:embed="rId12" cstate="print">
                      <a:extLst>
                        <a:ext uri="{28A0092B-C50C-407E-A947-70E740481C1C}">
                          <a14:useLocalDpi xmlns:a14="http://schemas.microsoft.com/office/drawing/2010/main" val="0"/>
                        </a:ext>
                      </a:extLst>
                    </a:blip>
                    <a:srcRect t="1" r="45159" b="78709"/>
                    <a:stretch/>
                  </pic:blipFill>
                  <pic:spPr bwMode="auto">
                    <a:xfrm>
                      <a:off x="0" y="0"/>
                      <a:ext cx="3906948" cy="2146848"/>
                    </a:xfrm>
                    <a:prstGeom prst="rect">
                      <a:avLst/>
                    </a:prstGeom>
                    <a:ln>
                      <a:noFill/>
                    </a:ln>
                    <a:extLst>
                      <a:ext uri="{53640926-AAD7-44D8-BBD7-CCE9431645EC}">
                        <a14:shadowObscured xmlns:a14="http://schemas.microsoft.com/office/drawing/2010/main"/>
                      </a:ext>
                    </a:extLst>
                  </pic:spPr>
                </pic:pic>
              </a:graphicData>
            </a:graphic>
          </wp:inline>
        </w:drawing>
      </w:r>
    </w:p>
    <w:p w:rsidR="000C465A" w:rsidRDefault="000C465A" w:rsidP="000C465A">
      <w:pPr>
        <w:pStyle w:val="ListParagraph"/>
        <w:ind w:left="0"/>
        <w:jc w:val="center"/>
        <w:rPr>
          <w:rFonts w:ascii="Times New Roman" w:hAnsi="Times New Roman" w:cs="Times New Roman"/>
          <w:color w:val="222222"/>
          <w:sz w:val="24"/>
          <w:szCs w:val="24"/>
        </w:rPr>
      </w:pPr>
      <w:r w:rsidRPr="000C465A">
        <w:rPr>
          <w:rFonts w:ascii="Times New Roman" w:hAnsi="Times New Roman" w:cs="Times New Roman"/>
          <w:color w:val="222222"/>
          <w:sz w:val="20"/>
          <w:szCs w:val="24"/>
        </w:rPr>
        <w:t>Fig.4 – Property table</w:t>
      </w:r>
    </w:p>
    <w:p w:rsidR="000C465A" w:rsidRDefault="000C465A" w:rsidP="000C465A">
      <w:pPr>
        <w:pStyle w:val="ListParagraph"/>
        <w:ind w:left="0"/>
        <w:jc w:val="center"/>
        <w:rPr>
          <w:rFonts w:ascii="Times New Roman" w:hAnsi="Times New Roman" w:cs="Times New Roman"/>
          <w:color w:val="222222"/>
          <w:sz w:val="24"/>
          <w:szCs w:val="24"/>
        </w:rPr>
      </w:pPr>
      <w:r>
        <w:rPr>
          <w:rFonts w:ascii="Times New Roman" w:hAnsi="Times New Roman" w:cs="Times New Roman"/>
          <w:noProof/>
          <w:color w:val="222222"/>
          <w:sz w:val="24"/>
          <w:szCs w:val="24"/>
          <w:lang w:val="en-US"/>
        </w:rPr>
        <w:drawing>
          <wp:inline distT="0" distB="0" distL="0" distR="0">
            <wp:extent cx="4006850" cy="224774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 5 - Sale table.png"/>
                    <pic:cNvPicPr/>
                  </pic:nvPicPr>
                  <pic:blipFill rotWithShape="1">
                    <a:blip r:embed="rId13" cstate="print">
                      <a:extLst>
                        <a:ext uri="{28A0092B-C50C-407E-A947-70E740481C1C}">
                          <a14:useLocalDpi xmlns:a14="http://schemas.microsoft.com/office/drawing/2010/main" val="0"/>
                        </a:ext>
                      </a:extLst>
                    </a:blip>
                    <a:srcRect r="45491" b="78397"/>
                    <a:stretch/>
                  </pic:blipFill>
                  <pic:spPr bwMode="auto">
                    <a:xfrm>
                      <a:off x="0" y="0"/>
                      <a:ext cx="4011382" cy="2250288"/>
                    </a:xfrm>
                    <a:prstGeom prst="rect">
                      <a:avLst/>
                    </a:prstGeom>
                    <a:ln>
                      <a:noFill/>
                    </a:ln>
                    <a:extLst>
                      <a:ext uri="{53640926-AAD7-44D8-BBD7-CCE9431645EC}">
                        <a14:shadowObscured xmlns:a14="http://schemas.microsoft.com/office/drawing/2010/main"/>
                      </a:ext>
                    </a:extLst>
                  </pic:spPr>
                </pic:pic>
              </a:graphicData>
            </a:graphic>
          </wp:inline>
        </w:drawing>
      </w:r>
    </w:p>
    <w:p w:rsidR="000C465A" w:rsidRDefault="000C465A" w:rsidP="000C465A">
      <w:pPr>
        <w:pStyle w:val="ListParagraph"/>
        <w:ind w:left="0"/>
        <w:jc w:val="center"/>
        <w:rPr>
          <w:rFonts w:ascii="Times New Roman" w:hAnsi="Times New Roman" w:cs="Times New Roman"/>
          <w:color w:val="222222"/>
          <w:sz w:val="24"/>
          <w:szCs w:val="24"/>
        </w:rPr>
      </w:pPr>
      <w:r w:rsidRPr="000C465A">
        <w:rPr>
          <w:rFonts w:ascii="Times New Roman" w:hAnsi="Times New Roman" w:cs="Times New Roman"/>
          <w:color w:val="222222"/>
          <w:sz w:val="20"/>
          <w:szCs w:val="24"/>
        </w:rPr>
        <w:t>Fig.5 – Sale Table</w:t>
      </w:r>
    </w:p>
    <w:p w:rsidR="000C465A" w:rsidRDefault="000C465A" w:rsidP="000C465A">
      <w:pPr>
        <w:pStyle w:val="ListParagraph"/>
        <w:ind w:left="360" w:firstLine="360"/>
        <w:rPr>
          <w:rFonts w:ascii="Times New Roman" w:hAnsi="Times New Roman" w:cs="Times New Roman"/>
          <w:color w:val="222222"/>
          <w:sz w:val="24"/>
          <w:szCs w:val="24"/>
        </w:rPr>
      </w:pPr>
    </w:p>
    <w:p w:rsidR="000C465A" w:rsidRDefault="000C465A" w:rsidP="000C465A">
      <w:pPr>
        <w:pStyle w:val="ListParagraph"/>
        <w:ind w:left="360" w:firstLine="360"/>
        <w:rPr>
          <w:rFonts w:ascii="Times New Roman" w:hAnsi="Times New Roman" w:cs="Times New Roman"/>
          <w:color w:val="222222"/>
          <w:sz w:val="24"/>
          <w:szCs w:val="24"/>
        </w:rPr>
      </w:pPr>
    </w:p>
    <w:p w:rsidR="007A496D" w:rsidRDefault="007A496D" w:rsidP="000C465A">
      <w:pPr>
        <w:pStyle w:val="ListParagraph"/>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lastRenderedPageBreak/>
        <w:t>With this database is not easy only to access the information, is very easy and quick to filter the information. Using queries you can put pa</w:t>
      </w:r>
      <w:r w:rsidR="00AC4BFB">
        <w:rPr>
          <w:rFonts w:ascii="Times New Roman" w:hAnsi="Times New Roman" w:cs="Times New Roman"/>
          <w:color w:val="222222"/>
          <w:sz w:val="24"/>
          <w:szCs w:val="24"/>
        </w:rPr>
        <w:t xml:space="preserve">rts of many table one next to </w:t>
      </w:r>
      <w:r>
        <w:rPr>
          <w:rFonts w:ascii="Times New Roman" w:hAnsi="Times New Roman" w:cs="Times New Roman"/>
          <w:color w:val="222222"/>
          <w:sz w:val="24"/>
          <w:szCs w:val="24"/>
        </w:rPr>
        <w:t xml:space="preserve">other one and make your job easier. </w:t>
      </w:r>
      <w:r w:rsidR="00520740">
        <w:rPr>
          <w:rFonts w:ascii="Times New Roman" w:hAnsi="Times New Roman" w:cs="Times New Roman"/>
          <w:color w:val="222222"/>
          <w:sz w:val="24"/>
          <w:szCs w:val="24"/>
        </w:rPr>
        <w:t>In the below image (Fig.6) you can see that I choose the property address (as property name) from property table and amount of transaction, in all cases where the property was sold.</w:t>
      </w:r>
    </w:p>
    <w:p w:rsidR="00520740" w:rsidRDefault="00520740" w:rsidP="000C465A">
      <w:pPr>
        <w:pStyle w:val="ListParagraph"/>
        <w:ind w:left="360" w:firstLine="360"/>
        <w:rPr>
          <w:rFonts w:ascii="Times New Roman" w:hAnsi="Times New Roman" w:cs="Times New Roman"/>
          <w:color w:val="222222"/>
          <w:sz w:val="24"/>
          <w:szCs w:val="24"/>
        </w:rPr>
      </w:pPr>
    </w:p>
    <w:p w:rsidR="00520740" w:rsidRDefault="00520740" w:rsidP="00520740">
      <w:pPr>
        <w:pStyle w:val="ListParagraph"/>
        <w:ind w:left="0"/>
        <w:jc w:val="center"/>
        <w:rPr>
          <w:rFonts w:ascii="Times New Roman" w:hAnsi="Times New Roman" w:cs="Times New Roman"/>
          <w:color w:val="222222"/>
          <w:sz w:val="24"/>
          <w:szCs w:val="24"/>
        </w:rPr>
      </w:pPr>
      <w:r>
        <w:rPr>
          <w:rFonts w:ascii="Times New Roman" w:hAnsi="Times New Roman" w:cs="Times New Roman"/>
          <w:noProof/>
          <w:color w:val="222222"/>
          <w:sz w:val="24"/>
          <w:szCs w:val="24"/>
          <w:lang w:val="en-US"/>
        </w:rPr>
        <w:drawing>
          <wp:inline distT="0" distB="0" distL="0" distR="0">
            <wp:extent cx="4902200" cy="27818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EC78B3.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06751" cy="2784443"/>
                    </a:xfrm>
                    <a:prstGeom prst="rect">
                      <a:avLst/>
                    </a:prstGeom>
                  </pic:spPr>
                </pic:pic>
              </a:graphicData>
            </a:graphic>
          </wp:inline>
        </w:drawing>
      </w:r>
    </w:p>
    <w:p w:rsidR="00520740" w:rsidRDefault="00520740" w:rsidP="00520740">
      <w:pPr>
        <w:pStyle w:val="ListParagraph"/>
        <w:ind w:left="0"/>
        <w:jc w:val="center"/>
        <w:rPr>
          <w:rFonts w:ascii="Times New Roman" w:hAnsi="Times New Roman" w:cs="Times New Roman"/>
          <w:color w:val="222222"/>
          <w:sz w:val="24"/>
          <w:szCs w:val="24"/>
        </w:rPr>
      </w:pPr>
      <w:r w:rsidRPr="00520740">
        <w:rPr>
          <w:rFonts w:ascii="Times New Roman" w:hAnsi="Times New Roman" w:cs="Times New Roman"/>
          <w:color w:val="222222"/>
          <w:sz w:val="20"/>
          <w:szCs w:val="24"/>
        </w:rPr>
        <w:t>Fig.6 – Query of property name and sold price</w:t>
      </w:r>
    </w:p>
    <w:p w:rsidR="00520740" w:rsidRDefault="00520740" w:rsidP="000C465A">
      <w:pPr>
        <w:pStyle w:val="ListParagraph"/>
        <w:ind w:left="360" w:firstLine="360"/>
        <w:rPr>
          <w:rFonts w:ascii="Times New Roman" w:hAnsi="Times New Roman" w:cs="Times New Roman"/>
          <w:color w:val="222222"/>
          <w:sz w:val="24"/>
          <w:szCs w:val="24"/>
        </w:rPr>
      </w:pPr>
    </w:p>
    <w:p w:rsidR="005B7557" w:rsidRDefault="00520740" w:rsidP="000C465A">
      <w:pPr>
        <w:pStyle w:val="ListParagraph"/>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As well, in Fig.7, you can see that we put together information from three different tables.</w:t>
      </w:r>
      <w:r w:rsidR="005B7557">
        <w:rPr>
          <w:rFonts w:ascii="Times New Roman" w:hAnsi="Times New Roman" w:cs="Times New Roman"/>
          <w:color w:val="222222"/>
          <w:sz w:val="24"/>
          <w:szCs w:val="24"/>
        </w:rPr>
        <w:t xml:space="preserve"> I choose the name of the employee which managed the transaction, the property address (as a name) and the amount of transaction, all of this ordered alphabetically.</w:t>
      </w:r>
      <w:r>
        <w:rPr>
          <w:rFonts w:ascii="Times New Roman" w:hAnsi="Times New Roman" w:cs="Times New Roman"/>
          <w:color w:val="222222"/>
          <w:sz w:val="24"/>
          <w:szCs w:val="24"/>
        </w:rPr>
        <w:t xml:space="preserve"> This information help you to find which one of your employees are </w:t>
      </w:r>
      <w:r w:rsidR="00BB2F68">
        <w:rPr>
          <w:rFonts w:ascii="Times New Roman" w:hAnsi="Times New Roman" w:cs="Times New Roman"/>
          <w:color w:val="222222"/>
          <w:sz w:val="24"/>
          <w:szCs w:val="24"/>
        </w:rPr>
        <w:t xml:space="preserve">selling more </w:t>
      </w:r>
      <w:r w:rsidR="00413584">
        <w:rPr>
          <w:rFonts w:ascii="Times New Roman" w:hAnsi="Times New Roman" w:cs="Times New Roman"/>
          <w:color w:val="222222"/>
          <w:sz w:val="24"/>
          <w:szCs w:val="24"/>
        </w:rPr>
        <w:t>properties.</w:t>
      </w:r>
    </w:p>
    <w:p w:rsidR="005B7557" w:rsidRDefault="005B7557" w:rsidP="000C465A">
      <w:pPr>
        <w:pStyle w:val="ListParagraph"/>
        <w:ind w:left="360" w:firstLine="360"/>
        <w:rPr>
          <w:rFonts w:ascii="Times New Roman" w:hAnsi="Times New Roman" w:cs="Times New Roman"/>
          <w:color w:val="222222"/>
          <w:sz w:val="24"/>
          <w:szCs w:val="24"/>
        </w:rPr>
      </w:pPr>
    </w:p>
    <w:p w:rsidR="00520740" w:rsidRDefault="005B7557" w:rsidP="005B7557">
      <w:pPr>
        <w:pStyle w:val="ListParagraph"/>
        <w:ind w:left="0"/>
        <w:jc w:val="center"/>
        <w:rPr>
          <w:rFonts w:ascii="Times New Roman" w:hAnsi="Times New Roman" w:cs="Times New Roman"/>
          <w:color w:val="222222"/>
          <w:sz w:val="24"/>
          <w:szCs w:val="24"/>
        </w:rPr>
      </w:pPr>
      <w:r>
        <w:rPr>
          <w:rFonts w:ascii="Times New Roman" w:hAnsi="Times New Roman" w:cs="Times New Roman"/>
          <w:noProof/>
          <w:color w:val="222222"/>
          <w:sz w:val="24"/>
          <w:szCs w:val="24"/>
          <w:lang w:val="en-US"/>
        </w:rPr>
        <w:drawing>
          <wp:inline distT="0" distB="0" distL="0" distR="0">
            <wp:extent cx="5080000" cy="2882756"/>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EC9AC2.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83813" cy="2884920"/>
                    </a:xfrm>
                    <a:prstGeom prst="rect">
                      <a:avLst/>
                    </a:prstGeom>
                  </pic:spPr>
                </pic:pic>
              </a:graphicData>
            </a:graphic>
          </wp:inline>
        </w:drawing>
      </w:r>
    </w:p>
    <w:p w:rsidR="005B7557" w:rsidRDefault="005B7557" w:rsidP="005B7557">
      <w:pPr>
        <w:pStyle w:val="ListParagraph"/>
        <w:ind w:left="0"/>
        <w:jc w:val="center"/>
        <w:rPr>
          <w:rFonts w:ascii="Times New Roman" w:hAnsi="Times New Roman" w:cs="Times New Roman"/>
          <w:color w:val="222222"/>
          <w:sz w:val="24"/>
          <w:szCs w:val="24"/>
        </w:rPr>
      </w:pPr>
      <w:r w:rsidRPr="005B7557">
        <w:rPr>
          <w:rFonts w:ascii="Times New Roman" w:hAnsi="Times New Roman" w:cs="Times New Roman"/>
          <w:color w:val="222222"/>
          <w:sz w:val="20"/>
          <w:szCs w:val="24"/>
        </w:rPr>
        <w:t>Fig.7 –Query of employee and property name and sold price</w:t>
      </w:r>
      <w:r>
        <w:rPr>
          <w:rFonts w:ascii="Times New Roman" w:hAnsi="Times New Roman" w:cs="Times New Roman"/>
          <w:color w:val="222222"/>
          <w:sz w:val="24"/>
          <w:szCs w:val="24"/>
        </w:rPr>
        <w:t xml:space="preserve"> </w:t>
      </w:r>
    </w:p>
    <w:p w:rsidR="00520740" w:rsidRDefault="00520740" w:rsidP="000C465A">
      <w:pPr>
        <w:pStyle w:val="ListParagraph"/>
        <w:ind w:left="360" w:firstLine="360"/>
        <w:rPr>
          <w:rFonts w:ascii="Times New Roman" w:hAnsi="Times New Roman" w:cs="Times New Roman"/>
          <w:color w:val="222222"/>
          <w:sz w:val="24"/>
          <w:szCs w:val="24"/>
        </w:rPr>
      </w:pPr>
    </w:p>
    <w:p w:rsidR="00520740" w:rsidRDefault="00520740" w:rsidP="000C465A">
      <w:pPr>
        <w:pStyle w:val="ListParagraph"/>
        <w:ind w:left="360" w:firstLine="360"/>
        <w:rPr>
          <w:rFonts w:ascii="Times New Roman" w:hAnsi="Times New Roman" w:cs="Times New Roman"/>
          <w:color w:val="222222"/>
          <w:sz w:val="24"/>
          <w:szCs w:val="24"/>
        </w:rPr>
      </w:pPr>
    </w:p>
    <w:p w:rsidR="00BB2F68" w:rsidRDefault="00BB2F68" w:rsidP="000C465A">
      <w:pPr>
        <w:pStyle w:val="ListParagraph"/>
        <w:ind w:left="360" w:firstLine="360"/>
        <w:rPr>
          <w:rFonts w:ascii="Times New Roman" w:hAnsi="Times New Roman" w:cs="Times New Roman"/>
          <w:color w:val="222222"/>
          <w:sz w:val="24"/>
          <w:szCs w:val="24"/>
        </w:rPr>
      </w:pPr>
    </w:p>
    <w:p w:rsidR="00BB2F68" w:rsidRDefault="00BB2F68" w:rsidP="000C465A">
      <w:pPr>
        <w:pStyle w:val="ListParagraph"/>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lastRenderedPageBreak/>
        <w:t>You apply date filter for any query. As I presented on the above figure, we can filter the information for finding how sold more properties, but this time within a specific period (Fig.8).</w:t>
      </w:r>
    </w:p>
    <w:p w:rsidR="00BB2F68" w:rsidRDefault="00BB2F68" w:rsidP="000C465A">
      <w:pPr>
        <w:pStyle w:val="ListParagraph"/>
        <w:ind w:left="360" w:firstLine="360"/>
        <w:rPr>
          <w:rFonts w:ascii="Times New Roman" w:hAnsi="Times New Roman" w:cs="Times New Roman"/>
          <w:color w:val="222222"/>
          <w:sz w:val="24"/>
          <w:szCs w:val="24"/>
        </w:rPr>
      </w:pPr>
    </w:p>
    <w:p w:rsidR="00BB2F68" w:rsidRDefault="00BB2F68" w:rsidP="00BB2F68">
      <w:pPr>
        <w:pStyle w:val="ListParagraph"/>
        <w:ind w:left="0"/>
        <w:jc w:val="center"/>
        <w:rPr>
          <w:rFonts w:ascii="Times New Roman" w:hAnsi="Times New Roman" w:cs="Times New Roman"/>
          <w:color w:val="222222"/>
          <w:sz w:val="24"/>
          <w:szCs w:val="24"/>
        </w:rPr>
      </w:pPr>
      <w:r>
        <w:rPr>
          <w:rFonts w:ascii="Times New Roman" w:hAnsi="Times New Roman" w:cs="Times New Roman"/>
          <w:noProof/>
          <w:color w:val="222222"/>
          <w:sz w:val="24"/>
          <w:szCs w:val="24"/>
          <w:lang w:val="en-US"/>
        </w:rPr>
        <w:drawing>
          <wp:inline distT="0" distB="0" distL="0" distR="0">
            <wp:extent cx="5304053" cy="3009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EC3554.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05428" cy="3010680"/>
                    </a:xfrm>
                    <a:prstGeom prst="rect">
                      <a:avLst/>
                    </a:prstGeom>
                  </pic:spPr>
                </pic:pic>
              </a:graphicData>
            </a:graphic>
          </wp:inline>
        </w:drawing>
      </w:r>
    </w:p>
    <w:p w:rsidR="00BB2F68" w:rsidRDefault="00BB2F68" w:rsidP="00BB2F68">
      <w:pPr>
        <w:pStyle w:val="ListParagraph"/>
        <w:ind w:left="0"/>
        <w:jc w:val="center"/>
        <w:rPr>
          <w:rFonts w:ascii="Times New Roman" w:hAnsi="Times New Roman" w:cs="Times New Roman"/>
          <w:color w:val="222222"/>
          <w:sz w:val="24"/>
          <w:szCs w:val="24"/>
        </w:rPr>
      </w:pPr>
      <w:r w:rsidRPr="00BB2F68">
        <w:rPr>
          <w:rFonts w:ascii="Times New Roman" w:hAnsi="Times New Roman" w:cs="Times New Roman"/>
          <w:color w:val="222222"/>
          <w:sz w:val="20"/>
          <w:szCs w:val="24"/>
        </w:rPr>
        <w:t>Fig.8 – Query showing how sold more properties during a specific period of time</w:t>
      </w:r>
    </w:p>
    <w:p w:rsidR="00BB2F68" w:rsidRDefault="00BB2F68" w:rsidP="000C465A">
      <w:pPr>
        <w:pStyle w:val="ListParagraph"/>
        <w:ind w:left="360" w:firstLine="360"/>
        <w:rPr>
          <w:rFonts w:ascii="Times New Roman" w:hAnsi="Times New Roman" w:cs="Times New Roman"/>
          <w:color w:val="222222"/>
          <w:sz w:val="24"/>
          <w:szCs w:val="24"/>
        </w:rPr>
      </w:pPr>
    </w:p>
    <w:p w:rsidR="00002585" w:rsidRDefault="00002585" w:rsidP="000C465A">
      <w:pPr>
        <w:pStyle w:val="ListParagraph"/>
        <w:ind w:left="360" w:firstLine="360"/>
        <w:rPr>
          <w:rFonts w:ascii="Times New Roman" w:hAnsi="Times New Roman" w:cs="Times New Roman"/>
          <w:color w:val="222222"/>
          <w:sz w:val="24"/>
          <w:szCs w:val="24"/>
        </w:rPr>
      </w:pPr>
    </w:p>
    <w:p w:rsidR="00002585" w:rsidRDefault="00002585" w:rsidP="000C465A">
      <w:pPr>
        <w:pStyle w:val="ListParagraph"/>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 xml:space="preserve">Another advantage of using a computer base database is the connectivity. You can use different software to generate tables or chars. That helps to understand better the data. All the employees will be able to manage the data directly from the database software, but for the owner or a costumer or any other person, will be difficult to understand. For that we can connect our database with MS Excel for example and produce there tables and charts nice and easy to understand for everyone. In Fig. 9, we have a MS Excel table, with two columns from two different table from our database. </w:t>
      </w:r>
    </w:p>
    <w:p w:rsidR="00002585" w:rsidRDefault="00002585" w:rsidP="000C465A">
      <w:pPr>
        <w:pStyle w:val="ListParagraph"/>
        <w:ind w:left="360" w:firstLine="360"/>
        <w:rPr>
          <w:rFonts w:ascii="Times New Roman" w:hAnsi="Times New Roman" w:cs="Times New Roman"/>
          <w:color w:val="222222"/>
          <w:sz w:val="24"/>
          <w:szCs w:val="24"/>
        </w:rPr>
      </w:pPr>
    </w:p>
    <w:p w:rsidR="00002585" w:rsidRDefault="00002585" w:rsidP="00002585">
      <w:pPr>
        <w:pStyle w:val="ListParagraph"/>
        <w:ind w:left="0"/>
        <w:jc w:val="center"/>
        <w:rPr>
          <w:rFonts w:ascii="Times New Roman" w:hAnsi="Times New Roman" w:cs="Times New Roman"/>
          <w:color w:val="222222"/>
          <w:sz w:val="24"/>
          <w:szCs w:val="24"/>
        </w:rPr>
      </w:pPr>
      <w:r>
        <w:rPr>
          <w:rFonts w:ascii="Times New Roman" w:hAnsi="Times New Roman" w:cs="Times New Roman"/>
          <w:noProof/>
          <w:color w:val="222222"/>
          <w:sz w:val="24"/>
          <w:szCs w:val="24"/>
          <w:lang w:val="en-US"/>
        </w:rPr>
        <w:drawing>
          <wp:inline distT="0" distB="0" distL="0" distR="0">
            <wp:extent cx="4876596" cy="26098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3CE0B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90648" cy="2617370"/>
                    </a:xfrm>
                    <a:prstGeom prst="rect">
                      <a:avLst/>
                    </a:prstGeom>
                  </pic:spPr>
                </pic:pic>
              </a:graphicData>
            </a:graphic>
          </wp:inline>
        </w:drawing>
      </w:r>
    </w:p>
    <w:p w:rsidR="00002585" w:rsidRPr="001A4197" w:rsidRDefault="00002585" w:rsidP="00002585">
      <w:pPr>
        <w:pStyle w:val="ListParagraph"/>
        <w:ind w:left="0"/>
        <w:jc w:val="center"/>
        <w:rPr>
          <w:rFonts w:ascii="Times New Roman" w:hAnsi="Times New Roman" w:cs="Times New Roman"/>
          <w:color w:val="222222"/>
          <w:sz w:val="20"/>
          <w:szCs w:val="24"/>
        </w:rPr>
      </w:pPr>
      <w:r w:rsidRPr="001A4197">
        <w:rPr>
          <w:rFonts w:ascii="Times New Roman" w:hAnsi="Times New Roman" w:cs="Times New Roman"/>
          <w:color w:val="222222"/>
          <w:sz w:val="20"/>
          <w:szCs w:val="24"/>
        </w:rPr>
        <w:t xml:space="preserve">Fig.9 </w:t>
      </w:r>
      <w:r w:rsidR="001A4197" w:rsidRPr="001A4197">
        <w:rPr>
          <w:rFonts w:ascii="Times New Roman" w:hAnsi="Times New Roman" w:cs="Times New Roman"/>
          <w:color w:val="222222"/>
          <w:sz w:val="20"/>
          <w:szCs w:val="24"/>
        </w:rPr>
        <w:t>– Pivot Table in MS Excel</w:t>
      </w:r>
      <w:r w:rsidR="001A4197">
        <w:rPr>
          <w:rFonts w:ascii="Times New Roman" w:hAnsi="Times New Roman" w:cs="Times New Roman"/>
          <w:color w:val="222222"/>
          <w:sz w:val="20"/>
          <w:szCs w:val="24"/>
        </w:rPr>
        <w:t xml:space="preserve"> –Sold properties</w:t>
      </w:r>
    </w:p>
    <w:p w:rsidR="001A4197" w:rsidRDefault="001A4197" w:rsidP="001A4197">
      <w:pPr>
        <w:pStyle w:val="ListParagraph"/>
        <w:ind w:left="360" w:firstLine="360"/>
        <w:rPr>
          <w:rFonts w:ascii="Times New Roman" w:hAnsi="Times New Roman" w:cs="Times New Roman"/>
          <w:color w:val="222222"/>
          <w:sz w:val="24"/>
          <w:szCs w:val="24"/>
        </w:rPr>
      </w:pPr>
    </w:p>
    <w:p w:rsidR="001A4197" w:rsidRDefault="001A4197" w:rsidP="001A4197">
      <w:pPr>
        <w:pStyle w:val="ListParagraph"/>
        <w:ind w:left="0"/>
        <w:jc w:val="center"/>
        <w:rPr>
          <w:rFonts w:ascii="Times New Roman" w:hAnsi="Times New Roman" w:cs="Times New Roman"/>
          <w:color w:val="222222"/>
          <w:sz w:val="24"/>
          <w:szCs w:val="24"/>
        </w:rPr>
      </w:pPr>
      <w:r>
        <w:rPr>
          <w:rFonts w:ascii="Times New Roman" w:hAnsi="Times New Roman" w:cs="Times New Roman"/>
          <w:noProof/>
          <w:color w:val="222222"/>
          <w:sz w:val="24"/>
          <w:szCs w:val="24"/>
          <w:lang w:val="en-US"/>
        </w:rPr>
        <w:lastRenderedPageBreak/>
        <w:drawing>
          <wp:inline distT="0" distB="0" distL="0" distR="0">
            <wp:extent cx="4978400" cy="28321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3CC74B.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78400" cy="2832100"/>
                    </a:xfrm>
                    <a:prstGeom prst="rect">
                      <a:avLst/>
                    </a:prstGeom>
                  </pic:spPr>
                </pic:pic>
              </a:graphicData>
            </a:graphic>
          </wp:inline>
        </w:drawing>
      </w:r>
    </w:p>
    <w:p w:rsidR="001A4197" w:rsidRPr="001A4197" w:rsidRDefault="001A4197" w:rsidP="001A4197">
      <w:pPr>
        <w:pStyle w:val="ListParagraph"/>
        <w:ind w:left="0"/>
        <w:jc w:val="center"/>
        <w:rPr>
          <w:rFonts w:ascii="Times New Roman" w:hAnsi="Times New Roman" w:cs="Times New Roman"/>
          <w:color w:val="222222"/>
          <w:sz w:val="20"/>
          <w:szCs w:val="24"/>
        </w:rPr>
      </w:pPr>
      <w:r w:rsidRPr="001A4197">
        <w:rPr>
          <w:rFonts w:ascii="Times New Roman" w:hAnsi="Times New Roman" w:cs="Times New Roman"/>
          <w:color w:val="222222"/>
          <w:sz w:val="20"/>
          <w:szCs w:val="24"/>
        </w:rPr>
        <w:t>Fig.10 – Pivot chart in MS Excel – Sold properties</w:t>
      </w:r>
    </w:p>
    <w:p w:rsidR="001A4197" w:rsidRDefault="001A4197" w:rsidP="001A4197">
      <w:pPr>
        <w:pStyle w:val="ListParagraph"/>
        <w:ind w:left="360" w:firstLine="360"/>
        <w:rPr>
          <w:rFonts w:ascii="Times New Roman" w:hAnsi="Times New Roman" w:cs="Times New Roman"/>
          <w:color w:val="222222"/>
          <w:sz w:val="24"/>
          <w:szCs w:val="24"/>
        </w:rPr>
      </w:pPr>
    </w:p>
    <w:p w:rsidR="001A4197" w:rsidRDefault="001A4197" w:rsidP="001A4197">
      <w:pPr>
        <w:pStyle w:val="ListParagraph"/>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In Fig.10 we have same thing like in Fig.9, but now it is show in a chart. As you can see, is very easy to understand that chart, on the bottom part is displayed the address of the property (as a name) and in the left side are the prices.</w:t>
      </w:r>
    </w:p>
    <w:p w:rsidR="001A4197" w:rsidRDefault="001A4197" w:rsidP="001A4197">
      <w:pPr>
        <w:pStyle w:val="ListParagraph"/>
        <w:ind w:left="360" w:firstLine="360"/>
        <w:rPr>
          <w:rFonts w:ascii="Times New Roman" w:hAnsi="Times New Roman" w:cs="Times New Roman"/>
          <w:color w:val="222222"/>
          <w:sz w:val="24"/>
          <w:szCs w:val="24"/>
        </w:rPr>
      </w:pPr>
    </w:p>
    <w:p w:rsidR="00E64165" w:rsidRDefault="00E64165" w:rsidP="001A4197">
      <w:pPr>
        <w:pStyle w:val="ListParagraph"/>
        <w:ind w:left="360" w:firstLine="360"/>
        <w:rPr>
          <w:rFonts w:ascii="Times New Roman" w:hAnsi="Times New Roman" w:cs="Times New Roman"/>
          <w:color w:val="222222"/>
          <w:sz w:val="24"/>
          <w:szCs w:val="24"/>
        </w:rPr>
      </w:pPr>
    </w:p>
    <w:p w:rsidR="00E64165" w:rsidRDefault="00E64165" w:rsidP="001A4197">
      <w:pPr>
        <w:pStyle w:val="ListParagraph"/>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 xml:space="preserve">After I presented all of this, you can see that having a DBMS (Database Management Software) allow to do the tasks faster and </w:t>
      </w:r>
      <w:r w:rsidR="00A70870">
        <w:rPr>
          <w:rFonts w:ascii="Times New Roman" w:hAnsi="Times New Roman" w:cs="Times New Roman"/>
          <w:color w:val="222222"/>
          <w:sz w:val="24"/>
          <w:szCs w:val="24"/>
        </w:rPr>
        <w:t>is very easy to manipulate. For example, in a paper base system, the employer must to write by hand all the information of the property, then add the property in a list. If they wa</w:t>
      </w:r>
      <w:r w:rsidR="00AC4BFB">
        <w:rPr>
          <w:rFonts w:ascii="Times New Roman" w:hAnsi="Times New Roman" w:cs="Times New Roman"/>
          <w:color w:val="222222"/>
          <w:sz w:val="24"/>
          <w:szCs w:val="24"/>
        </w:rPr>
        <w:t xml:space="preserve">nt to display the property in </w:t>
      </w:r>
      <w:r w:rsidR="00A70870">
        <w:rPr>
          <w:rFonts w:ascii="Times New Roman" w:hAnsi="Times New Roman" w:cs="Times New Roman"/>
          <w:color w:val="222222"/>
          <w:sz w:val="24"/>
          <w:szCs w:val="24"/>
        </w:rPr>
        <w:t>other</w:t>
      </w:r>
      <w:r w:rsidR="00AC4BFB">
        <w:rPr>
          <w:rFonts w:ascii="Times New Roman" w:hAnsi="Times New Roman" w:cs="Times New Roman"/>
          <w:color w:val="222222"/>
          <w:sz w:val="24"/>
          <w:szCs w:val="24"/>
        </w:rPr>
        <w:t>s</w:t>
      </w:r>
      <w:r w:rsidR="00A70870">
        <w:rPr>
          <w:rFonts w:ascii="Times New Roman" w:hAnsi="Times New Roman" w:cs="Times New Roman"/>
          <w:color w:val="222222"/>
          <w:sz w:val="24"/>
          <w:szCs w:val="24"/>
        </w:rPr>
        <w:t xml:space="preserve"> two branches they should sent it by post and wait couple of days until the branches receive it. If each branch has a client interested in same property, they must to communicate by phone or fax all the time to don’t be a confusion on the selling time. If one of the branches sold the property, they must to notice other</w:t>
      </w:r>
      <w:r w:rsidR="00AC4BFB">
        <w:rPr>
          <w:rFonts w:ascii="Times New Roman" w:hAnsi="Times New Roman" w:cs="Times New Roman"/>
          <w:color w:val="222222"/>
          <w:sz w:val="24"/>
          <w:szCs w:val="24"/>
        </w:rPr>
        <w:t>s</w:t>
      </w:r>
      <w:r w:rsidR="00A70870">
        <w:rPr>
          <w:rFonts w:ascii="Times New Roman" w:hAnsi="Times New Roman" w:cs="Times New Roman"/>
          <w:color w:val="222222"/>
          <w:sz w:val="24"/>
          <w:szCs w:val="24"/>
        </w:rPr>
        <w:t xml:space="preserve"> branches to avoiding sell the property again and wasting time.</w:t>
      </w:r>
    </w:p>
    <w:p w:rsidR="00A70870" w:rsidRDefault="00A70870" w:rsidP="001A4197">
      <w:pPr>
        <w:pStyle w:val="ListParagraph"/>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 xml:space="preserve">With a DBMS all this long story became very simple. When somebody came to offer a property, one of the employers should time the property details in the DBMS list. Immediately after he/she finish this task, </w:t>
      </w:r>
      <w:r w:rsidR="00AC4BFB">
        <w:rPr>
          <w:rFonts w:ascii="Times New Roman" w:hAnsi="Times New Roman" w:cs="Times New Roman"/>
          <w:color w:val="222222"/>
          <w:sz w:val="24"/>
          <w:szCs w:val="24"/>
        </w:rPr>
        <w:t>others</w:t>
      </w:r>
      <w:r>
        <w:rPr>
          <w:rFonts w:ascii="Times New Roman" w:hAnsi="Times New Roman" w:cs="Times New Roman"/>
          <w:color w:val="222222"/>
          <w:sz w:val="24"/>
          <w:szCs w:val="24"/>
        </w:rPr>
        <w:t xml:space="preserve"> bra</w:t>
      </w:r>
      <w:r w:rsidR="00AC4BFB">
        <w:rPr>
          <w:rFonts w:ascii="Times New Roman" w:hAnsi="Times New Roman" w:cs="Times New Roman"/>
          <w:color w:val="222222"/>
          <w:sz w:val="24"/>
          <w:szCs w:val="24"/>
        </w:rPr>
        <w:t xml:space="preserve">nches will be noticed that a new property is in the system. If the property will be sold, again the employer will change the status in the list and in just few seconds others two branches will know that the property was sold and they don’t need to waste the time. </w:t>
      </w:r>
    </w:p>
    <w:p w:rsidR="00AC4BFB" w:rsidRDefault="00AC4BFB" w:rsidP="001A4197">
      <w:pPr>
        <w:pStyle w:val="ListParagraph"/>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 xml:space="preserve">Every company in the world has a finance/accountant department. One of his roles is to analyse the data and generate reports to know the profit or losses during a specific period of time. In a paper base system, he must to collect all the information needed for a specific period of time (a year/ half year/ a semester), read all the information and generate reports. In a big company </w:t>
      </w:r>
      <w:r w:rsidR="00140C88">
        <w:rPr>
          <w:rFonts w:ascii="Times New Roman" w:hAnsi="Times New Roman" w:cs="Times New Roman"/>
          <w:color w:val="222222"/>
          <w:sz w:val="24"/>
          <w:szCs w:val="24"/>
        </w:rPr>
        <w:t xml:space="preserve">hundreds of thousands of file. This can generate trouble even in moving from one room to other one, can you imagine how long will take to read all that information? With a DBMS the computer will do all this thing for you in few seconds. You just need to create the filters and the computer will generate you the answers. </w:t>
      </w:r>
    </w:p>
    <w:p w:rsidR="00140C88" w:rsidRDefault="00140C88" w:rsidP="001A4197">
      <w:pPr>
        <w:pStyle w:val="ListParagraph"/>
        <w:ind w:left="360" w:firstLine="360"/>
        <w:rPr>
          <w:rFonts w:ascii="Times New Roman" w:hAnsi="Times New Roman" w:cs="Times New Roman"/>
          <w:color w:val="222222"/>
          <w:sz w:val="24"/>
          <w:szCs w:val="24"/>
        </w:rPr>
      </w:pPr>
    </w:p>
    <w:p w:rsidR="00140C88" w:rsidRPr="00BF0EE4" w:rsidRDefault="000D7BD7" w:rsidP="000D7BD7">
      <w:pPr>
        <w:pStyle w:val="ListParagraph"/>
        <w:numPr>
          <w:ilvl w:val="0"/>
          <w:numId w:val="7"/>
        </w:numPr>
        <w:ind w:left="720" w:firstLine="0"/>
        <w:rPr>
          <w:rFonts w:ascii="Times New Roman" w:hAnsi="Times New Roman" w:cs="Times New Roman"/>
          <w:b/>
          <w:color w:val="222222"/>
          <w:sz w:val="32"/>
          <w:szCs w:val="24"/>
        </w:rPr>
      </w:pPr>
      <w:r w:rsidRPr="00BF0EE4">
        <w:rPr>
          <w:rFonts w:ascii="Times New Roman" w:hAnsi="Times New Roman" w:cs="Times New Roman"/>
          <w:b/>
          <w:color w:val="222222"/>
          <w:sz w:val="32"/>
          <w:szCs w:val="24"/>
        </w:rPr>
        <w:lastRenderedPageBreak/>
        <w:t>Conclusion</w:t>
      </w:r>
    </w:p>
    <w:p w:rsidR="000D7BD7" w:rsidRDefault="000D7BD7" w:rsidP="000D7BD7">
      <w:pPr>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 xml:space="preserve">In my opinion the estate agency should update their system immediately. Now a day the costumers want very fast and secure services. The company spent a lot of time for easy task, if they will upgrade to </w:t>
      </w:r>
      <w:r w:rsidR="00F91DF5">
        <w:rPr>
          <w:rFonts w:ascii="Times New Roman" w:hAnsi="Times New Roman" w:cs="Times New Roman"/>
          <w:color w:val="222222"/>
          <w:sz w:val="24"/>
          <w:szCs w:val="24"/>
        </w:rPr>
        <w:t xml:space="preserve">DBMS, the tasks will be done much faster and they can dedicate more time for others take to improve the company, like finding costumers interested in buying or people which are looking for sale, they can reduce the staff for saving money or they can open new branches and move the employees to that branch. </w:t>
      </w:r>
    </w:p>
    <w:p w:rsidR="00F91DF5" w:rsidRDefault="00F91DF5" w:rsidP="000D7BD7">
      <w:pPr>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 xml:space="preserve">For these company DMBS means saving time and money, means progress and evolution. </w:t>
      </w: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color w:val="222222"/>
          <w:sz w:val="24"/>
          <w:szCs w:val="24"/>
        </w:rPr>
      </w:pPr>
    </w:p>
    <w:p w:rsidR="00BF0EE4" w:rsidRDefault="00BF0EE4" w:rsidP="000D7BD7">
      <w:pPr>
        <w:ind w:left="360" w:firstLine="360"/>
        <w:rPr>
          <w:rFonts w:ascii="Times New Roman" w:hAnsi="Times New Roman" w:cs="Times New Roman"/>
          <w:b/>
          <w:color w:val="222222"/>
          <w:sz w:val="32"/>
          <w:szCs w:val="24"/>
        </w:rPr>
      </w:pPr>
      <w:r w:rsidRPr="0056211A">
        <w:rPr>
          <w:rFonts w:ascii="Times New Roman" w:hAnsi="Times New Roman" w:cs="Times New Roman"/>
          <w:b/>
          <w:color w:val="222222"/>
          <w:sz w:val="32"/>
          <w:szCs w:val="24"/>
        </w:rPr>
        <w:lastRenderedPageBreak/>
        <w:t xml:space="preserve">Appendices </w:t>
      </w:r>
    </w:p>
    <w:p w:rsidR="0056211A" w:rsidRPr="0056211A" w:rsidRDefault="0056211A" w:rsidP="000D7BD7">
      <w:pPr>
        <w:ind w:left="360" w:firstLine="360"/>
        <w:rPr>
          <w:rFonts w:ascii="Times New Roman" w:hAnsi="Times New Roman" w:cs="Times New Roman"/>
          <w:i/>
          <w:color w:val="222222"/>
          <w:sz w:val="24"/>
          <w:szCs w:val="24"/>
        </w:rPr>
      </w:pPr>
      <w:r w:rsidRPr="0056211A">
        <w:rPr>
          <w:rFonts w:ascii="Times New Roman" w:hAnsi="Times New Roman" w:cs="Times New Roman"/>
          <w:i/>
          <w:color w:val="222222"/>
          <w:sz w:val="24"/>
          <w:szCs w:val="24"/>
        </w:rPr>
        <w:t>Appendix A</w:t>
      </w:r>
    </w:p>
    <w:p w:rsidR="0056211A" w:rsidRDefault="0056211A" w:rsidP="000D7BD7">
      <w:pPr>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Task 2. 1. B (i) – SQL code to generate the required query</w:t>
      </w:r>
    </w:p>
    <w:p w:rsidR="0056211A" w:rsidRPr="0056211A" w:rsidRDefault="0056211A" w:rsidP="0056211A">
      <w:pPr>
        <w:pStyle w:val="NoSpacing"/>
      </w:pPr>
      <w:r>
        <w:t>“</w:t>
      </w:r>
      <w:r w:rsidRPr="0056211A">
        <w:t xml:space="preserve">select PROPERTY_address, sale_price </w:t>
      </w:r>
    </w:p>
    <w:p w:rsidR="0056211A" w:rsidRPr="0056211A" w:rsidRDefault="0056211A" w:rsidP="0056211A">
      <w:pPr>
        <w:pStyle w:val="NoSpacing"/>
      </w:pPr>
      <w:r w:rsidRPr="0056211A">
        <w:t>from PROPERTY, sale</w:t>
      </w:r>
    </w:p>
    <w:p w:rsidR="0056211A" w:rsidRDefault="0056211A" w:rsidP="0056211A">
      <w:pPr>
        <w:pStyle w:val="NoSpacing"/>
      </w:pPr>
      <w:r w:rsidRPr="0056211A">
        <w:t>where PROPERTY.property_ID = SALE.property_ID and sale_STATUS='SOLD'</w:t>
      </w:r>
      <w:r>
        <w:t>”</w:t>
      </w:r>
    </w:p>
    <w:p w:rsidR="0056211A" w:rsidRDefault="0056211A" w:rsidP="0056211A">
      <w:pPr>
        <w:pStyle w:val="NoSpacing"/>
      </w:pPr>
    </w:p>
    <w:p w:rsidR="0056211A" w:rsidRPr="0056211A" w:rsidRDefault="0056211A" w:rsidP="0056211A">
      <w:pPr>
        <w:rPr>
          <w:rFonts w:ascii="Times New Roman" w:hAnsi="Times New Roman" w:cs="Times New Roman"/>
          <w:i/>
          <w:sz w:val="24"/>
          <w:szCs w:val="24"/>
        </w:rPr>
      </w:pPr>
      <w:r>
        <w:tab/>
      </w:r>
      <w:r w:rsidRPr="0056211A">
        <w:rPr>
          <w:rFonts w:ascii="Times New Roman" w:hAnsi="Times New Roman" w:cs="Times New Roman"/>
          <w:i/>
          <w:sz w:val="24"/>
          <w:szCs w:val="24"/>
        </w:rPr>
        <w:t xml:space="preserve">Appendix B </w:t>
      </w:r>
    </w:p>
    <w:p w:rsidR="0056211A" w:rsidRPr="0056211A" w:rsidRDefault="0056211A" w:rsidP="0056211A">
      <w:pPr>
        <w:ind w:left="360" w:firstLine="360"/>
        <w:rPr>
          <w:rFonts w:ascii="Times New Roman" w:hAnsi="Times New Roman" w:cs="Times New Roman"/>
          <w:color w:val="222222"/>
          <w:sz w:val="24"/>
          <w:szCs w:val="24"/>
        </w:rPr>
      </w:pPr>
      <w:r w:rsidRPr="0056211A">
        <w:rPr>
          <w:rFonts w:ascii="Times New Roman" w:hAnsi="Times New Roman" w:cs="Times New Roman"/>
          <w:color w:val="222222"/>
          <w:sz w:val="24"/>
          <w:szCs w:val="24"/>
        </w:rPr>
        <w:t>Task 2. 1. B (</w:t>
      </w:r>
      <w:r w:rsidRPr="0056211A">
        <w:rPr>
          <w:rFonts w:ascii="Times New Roman" w:hAnsi="Times New Roman" w:cs="Times New Roman"/>
          <w:color w:val="222222"/>
          <w:sz w:val="24"/>
          <w:szCs w:val="24"/>
        </w:rPr>
        <w:t>i</w:t>
      </w:r>
      <w:r w:rsidRPr="0056211A">
        <w:rPr>
          <w:rFonts w:ascii="Times New Roman" w:hAnsi="Times New Roman" w:cs="Times New Roman"/>
          <w:color w:val="222222"/>
          <w:sz w:val="24"/>
          <w:szCs w:val="24"/>
        </w:rPr>
        <w:t>i) – SQL code to generate the required query</w:t>
      </w:r>
    </w:p>
    <w:p w:rsidR="0056211A" w:rsidRPr="0056211A" w:rsidRDefault="0056211A" w:rsidP="0056211A">
      <w:pPr>
        <w:pStyle w:val="NoSpacing"/>
      </w:pPr>
      <w:r>
        <w:t>“</w:t>
      </w:r>
      <w:r w:rsidRPr="0056211A">
        <w:t xml:space="preserve">select staff_name, PROPERTY_address, sale_price </w:t>
      </w:r>
    </w:p>
    <w:p w:rsidR="0056211A" w:rsidRPr="0056211A" w:rsidRDefault="0056211A" w:rsidP="0056211A">
      <w:pPr>
        <w:pStyle w:val="NoSpacing"/>
      </w:pPr>
      <w:r w:rsidRPr="0056211A">
        <w:t>from staff, PROPERTY, sale</w:t>
      </w:r>
    </w:p>
    <w:p w:rsidR="0056211A" w:rsidRPr="0056211A" w:rsidRDefault="0056211A" w:rsidP="0056211A">
      <w:pPr>
        <w:pStyle w:val="NoSpacing"/>
      </w:pPr>
      <w:r w:rsidRPr="0056211A">
        <w:t>where STAFF.staff_ID=SALE.staff_ID and PROPERTY.property_ID = SALE.property_ID and sale_STATUS='SOLD'</w:t>
      </w:r>
    </w:p>
    <w:p w:rsidR="0056211A" w:rsidRDefault="0056211A" w:rsidP="0056211A">
      <w:pPr>
        <w:pStyle w:val="NoSpacing"/>
      </w:pPr>
      <w:r w:rsidRPr="0056211A">
        <w:t>order by staff_NAME asc</w:t>
      </w:r>
      <w:r>
        <w:t>”</w:t>
      </w:r>
    </w:p>
    <w:p w:rsidR="0056211A" w:rsidRDefault="0056211A" w:rsidP="0056211A">
      <w:pPr>
        <w:ind w:left="360" w:firstLine="360"/>
        <w:rPr>
          <w:rFonts w:ascii="Times New Roman" w:hAnsi="Times New Roman" w:cs="Times New Roman"/>
          <w:color w:val="222222"/>
          <w:sz w:val="24"/>
          <w:szCs w:val="24"/>
        </w:rPr>
      </w:pPr>
    </w:p>
    <w:p w:rsidR="0056211A" w:rsidRPr="0056211A" w:rsidRDefault="0056211A" w:rsidP="0056211A">
      <w:pPr>
        <w:ind w:left="360" w:firstLine="360"/>
        <w:rPr>
          <w:rFonts w:ascii="Times New Roman" w:hAnsi="Times New Roman" w:cs="Times New Roman"/>
          <w:i/>
          <w:color w:val="222222"/>
          <w:sz w:val="24"/>
          <w:szCs w:val="24"/>
        </w:rPr>
      </w:pPr>
      <w:r w:rsidRPr="0056211A">
        <w:rPr>
          <w:rFonts w:ascii="Times New Roman" w:hAnsi="Times New Roman" w:cs="Times New Roman"/>
          <w:i/>
          <w:color w:val="222222"/>
          <w:sz w:val="24"/>
          <w:szCs w:val="24"/>
        </w:rPr>
        <w:t>Appendix C</w:t>
      </w:r>
    </w:p>
    <w:p w:rsidR="0056211A" w:rsidRDefault="0056211A" w:rsidP="0056211A">
      <w:pPr>
        <w:ind w:left="360" w:firstLine="360"/>
        <w:rPr>
          <w:rFonts w:ascii="Times New Roman" w:hAnsi="Times New Roman" w:cs="Times New Roman"/>
          <w:color w:val="222222"/>
          <w:sz w:val="24"/>
          <w:szCs w:val="24"/>
        </w:rPr>
      </w:pPr>
      <w:r>
        <w:rPr>
          <w:rFonts w:ascii="Times New Roman" w:hAnsi="Times New Roman" w:cs="Times New Roman"/>
          <w:color w:val="222222"/>
          <w:sz w:val="24"/>
          <w:szCs w:val="24"/>
        </w:rPr>
        <w:t>Task 2. 1. B (i</w:t>
      </w:r>
      <w:r>
        <w:rPr>
          <w:rFonts w:ascii="Times New Roman" w:hAnsi="Times New Roman" w:cs="Times New Roman"/>
          <w:color w:val="222222"/>
          <w:sz w:val="24"/>
          <w:szCs w:val="24"/>
        </w:rPr>
        <w:t>i</w:t>
      </w:r>
      <w:r>
        <w:rPr>
          <w:rFonts w:ascii="Times New Roman" w:hAnsi="Times New Roman" w:cs="Times New Roman"/>
          <w:color w:val="222222"/>
          <w:sz w:val="24"/>
          <w:szCs w:val="24"/>
        </w:rPr>
        <w:t>i) – SQL code to generate the required query</w:t>
      </w:r>
    </w:p>
    <w:p w:rsidR="0056211A" w:rsidRPr="0056211A" w:rsidRDefault="0056211A" w:rsidP="0056211A">
      <w:pPr>
        <w:pStyle w:val="NoSpacing"/>
      </w:pPr>
      <w:r>
        <w:t>“</w:t>
      </w:r>
      <w:r w:rsidRPr="0056211A">
        <w:t>select STAFF_name, PROPERTY_address, sale_price, sale_SOLD_DATE</w:t>
      </w:r>
    </w:p>
    <w:p w:rsidR="0056211A" w:rsidRPr="0056211A" w:rsidRDefault="0056211A" w:rsidP="0056211A">
      <w:pPr>
        <w:pStyle w:val="NoSpacing"/>
      </w:pPr>
      <w:r>
        <w:t>from staff, PROPERTY, sale</w:t>
      </w:r>
    </w:p>
    <w:p w:rsidR="0056211A" w:rsidRPr="0056211A" w:rsidRDefault="0056211A" w:rsidP="0056211A">
      <w:pPr>
        <w:pStyle w:val="NoSpacing"/>
      </w:pPr>
      <w:r w:rsidRPr="0056211A">
        <w:t xml:space="preserve">where sale_STATUS='sold' and STAFF.staff_ID = SALE.staff_ID and PROPERTY.property_ID = SALE.property_ID </w:t>
      </w:r>
    </w:p>
    <w:p w:rsidR="0056211A" w:rsidRDefault="0056211A" w:rsidP="0056211A">
      <w:pPr>
        <w:pStyle w:val="NoSpacing"/>
      </w:pPr>
      <w:r w:rsidRPr="0056211A">
        <w:t>and sale_SOLD_DATE between '2019/01/01'and '2019/03/31'</w:t>
      </w:r>
      <w:r>
        <w:t>”</w:t>
      </w:r>
    </w:p>
    <w:p w:rsidR="0056211A" w:rsidRDefault="0056211A" w:rsidP="0056211A">
      <w:pPr>
        <w:ind w:left="360" w:firstLine="360"/>
        <w:rPr>
          <w:rFonts w:ascii="Times New Roman" w:hAnsi="Times New Roman" w:cs="Times New Roman"/>
          <w:color w:val="222222"/>
          <w:sz w:val="24"/>
          <w:szCs w:val="24"/>
        </w:rPr>
      </w:pPr>
    </w:p>
    <w:p w:rsidR="0056211A" w:rsidRDefault="0056211A" w:rsidP="0056211A">
      <w:pPr>
        <w:ind w:left="360" w:firstLine="360"/>
        <w:rPr>
          <w:rFonts w:ascii="Times New Roman" w:hAnsi="Times New Roman" w:cs="Times New Roman"/>
          <w:color w:val="222222"/>
          <w:sz w:val="24"/>
          <w:szCs w:val="24"/>
        </w:rPr>
      </w:pPr>
    </w:p>
    <w:p w:rsidR="0056211A" w:rsidRDefault="0056211A" w:rsidP="0056211A">
      <w:pPr>
        <w:ind w:left="360" w:firstLine="360"/>
        <w:rPr>
          <w:rFonts w:ascii="Times New Roman" w:hAnsi="Times New Roman" w:cs="Times New Roman"/>
          <w:color w:val="222222"/>
          <w:sz w:val="24"/>
          <w:szCs w:val="24"/>
        </w:rPr>
      </w:pPr>
    </w:p>
    <w:p w:rsidR="0056211A" w:rsidRDefault="0056211A" w:rsidP="0056211A"/>
    <w:p w:rsidR="0056211A" w:rsidRDefault="0056211A" w:rsidP="0056211A"/>
    <w:p w:rsidR="0056211A" w:rsidRDefault="0056211A" w:rsidP="0056211A"/>
    <w:p w:rsidR="0056211A" w:rsidRDefault="0056211A" w:rsidP="0056211A"/>
    <w:p w:rsidR="0056211A" w:rsidRDefault="0056211A" w:rsidP="0056211A"/>
    <w:p w:rsidR="0056211A" w:rsidRDefault="0056211A" w:rsidP="0056211A"/>
    <w:p w:rsidR="0056211A" w:rsidRDefault="0056211A" w:rsidP="0056211A"/>
    <w:p w:rsidR="0056211A" w:rsidRDefault="0056211A" w:rsidP="0056211A"/>
    <w:p w:rsidR="0056211A" w:rsidRDefault="0056211A" w:rsidP="0056211A"/>
    <w:p w:rsidR="0056211A" w:rsidRDefault="0056211A" w:rsidP="0056211A"/>
    <w:p w:rsidR="0056211A" w:rsidRDefault="0056211A" w:rsidP="0056211A"/>
    <w:p w:rsidR="0056211A" w:rsidRDefault="0056211A" w:rsidP="0056211A">
      <w:pPr>
        <w:ind w:left="360" w:firstLine="360"/>
        <w:rPr>
          <w:rFonts w:ascii="Times New Roman" w:hAnsi="Times New Roman" w:cs="Times New Roman"/>
          <w:b/>
          <w:sz w:val="32"/>
          <w:szCs w:val="24"/>
        </w:rPr>
      </w:pPr>
      <w:r w:rsidRPr="00413584">
        <w:rPr>
          <w:rFonts w:ascii="Times New Roman" w:hAnsi="Times New Roman" w:cs="Times New Roman"/>
          <w:b/>
          <w:sz w:val="28"/>
        </w:rPr>
        <w:lastRenderedPageBreak/>
        <w:tab/>
      </w:r>
      <w:r w:rsidRPr="00413584">
        <w:rPr>
          <w:rFonts w:ascii="Times New Roman" w:hAnsi="Times New Roman" w:cs="Times New Roman"/>
          <w:b/>
          <w:sz w:val="32"/>
          <w:szCs w:val="24"/>
        </w:rPr>
        <w:t>References</w:t>
      </w:r>
    </w:p>
    <w:p w:rsidR="00413584" w:rsidRDefault="00413584" w:rsidP="0056211A">
      <w:pPr>
        <w:ind w:left="360" w:firstLine="360"/>
        <w:rPr>
          <w:rFonts w:ascii="Times New Roman" w:hAnsi="Times New Roman" w:cs="Times New Roman"/>
          <w:b/>
          <w:sz w:val="32"/>
          <w:szCs w:val="24"/>
        </w:rPr>
      </w:pPr>
    </w:p>
    <w:p w:rsidR="00413584" w:rsidRPr="00413584" w:rsidRDefault="00413584" w:rsidP="0056211A">
      <w:pPr>
        <w:ind w:left="360" w:firstLine="360"/>
        <w:rPr>
          <w:rFonts w:ascii="Times New Roman" w:hAnsi="Times New Roman" w:cs="Times New Roman"/>
          <w:b/>
          <w:sz w:val="32"/>
          <w:szCs w:val="24"/>
        </w:rPr>
      </w:pPr>
    </w:p>
    <w:p w:rsidR="0056211A" w:rsidRPr="00413584" w:rsidRDefault="0056211A" w:rsidP="0056211A">
      <w:pPr>
        <w:pStyle w:val="ListParagraph"/>
        <w:numPr>
          <w:ilvl w:val="0"/>
          <w:numId w:val="9"/>
        </w:numPr>
        <w:rPr>
          <w:rStyle w:val="Hyperlink"/>
          <w:rFonts w:ascii="Times New Roman" w:hAnsi="Times New Roman" w:cs="Times New Roman"/>
          <w:color w:val="auto"/>
          <w:szCs w:val="24"/>
          <w:u w:val="none"/>
        </w:rPr>
      </w:pPr>
      <w:hyperlink r:id="rId19" w:history="1">
        <w:r w:rsidRPr="00413584">
          <w:rPr>
            <w:rStyle w:val="Hyperlink"/>
            <w:rFonts w:ascii="Times New Roman" w:eastAsiaTheme="minorEastAsia" w:hAnsi="Times New Roman" w:cs="Times New Roman"/>
            <w:sz w:val="20"/>
          </w:rPr>
          <w:t>https://www.guru99.com/data-modelling-conceptual-logical.html</w:t>
        </w:r>
      </w:hyperlink>
      <w:r w:rsidRPr="00413584">
        <w:rPr>
          <w:rStyle w:val="Hyperlink"/>
          <w:rFonts w:ascii="Times New Roman" w:eastAsiaTheme="minorEastAsia" w:hAnsi="Times New Roman" w:cs="Times New Roman"/>
          <w:color w:val="auto"/>
          <w:sz w:val="20"/>
          <w:u w:val="none"/>
        </w:rPr>
        <w:t xml:space="preserve"> (accessed 24/082019)</w:t>
      </w:r>
    </w:p>
    <w:p w:rsidR="0056211A" w:rsidRPr="00413584" w:rsidRDefault="0056211A" w:rsidP="0056211A">
      <w:pPr>
        <w:pStyle w:val="ListParagraph"/>
        <w:numPr>
          <w:ilvl w:val="0"/>
          <w:numId w:val="9"/>
        </w:numPr>
        <w:rPr>
          <w:rFonts w:ascii="Times New Roman" w:hAnsi="Times New Roman" w:cs="Times New Roman"/>
          <w:szCs w:val="24"/>
        </w:rPr>
      </w:pPr>
      <w:hyperlink r:id="rId20" w:history="1">
        <w:r w:rsidRPr="00413584">
          <w:rPr>
            <w:rStyle w:val="Hyperlink"/>
            <w:rFonts w:ascii="Times New Roman" w:hAnsi="Times New Roman" w:cs="Times New Roman"/>
            <w:sz w:val="20"/>
          </w:rPr>
          <w:t>https://searchdatamanagement.techtarget.com/definition/entity-relationship-diagram-ERD</w:t>
        </w:r>
      </w:hyperlink>
      <w:r w:rsidRPr="00413584">
        <w:rPr>
          <w:rStyle w:val="Hyperlink"/>
          <w:rFonts w:ascii="Times New Roman" w:hAnsi="Times New Roman" w:cs="Times New Roman"/>
          <w:sz w:val="20"/>
        </w:rPr>
        <w:t xml:space="preserve"> </w:t>
      </w:r>
      <w:r w:rsidRPr="00413584">
        <w:rPr>
          <w:rStyle w:val="Hyperlink"/>
          <w:rFonts w:ascii="Times New Roman" w:eastAsiaTheme="minorEastAsia" w:hAnsi="Times New Roman" w:cs="Times New Roman"/>
          <w:color w:val="auto"/>
          <w:sz w:val="20"/>
          <w:u w:val="none"/>
        </w:rPr>
        <w:t>(accessed 2</w:t>
      </w:r>
      <w:r w:rsidRPr="00413584">
        <w:rPr>
          <w:rStyle w:val="Hyperlink"/>
          <w:rFonts w:ascii="Times New Roman" w:eastAsiaTheme="minorEastAsia" w:hAnsi="Times New Roman" w:cs="Times New Roman"/>
          <w:color w:val="auto"/>
          <w:sz w:val="20"/>
          <w:u w:val="none"/>
        </w:rPr>
        <w:t>5</w:t>
      </w:r>
      <w:r w:rsidRPr="00413584">
        <w:rPr>
          <w:rStyle w:val="Hyperlink"/>
          <w:rFonts w:ascii="Times New Roman" w:eastAsiaTheme="minorEastAsia" w:hAnsi="Times New Roman" w:cs="Times New Roman"/>
          <w:color w:val="auto"/>
          <w:sz w:val="20"/>
          <w:u w:val="none"/>
        </w:rPr>
        <w:t>/082019)</w:t>
      </w:r>
    </w:p>
    <w:p w:rsidR="0056211A" w:rsidRPr="00413584" w:rsidRDefault="0056211A" w:rsidP="0056211A">
      <w:pPr>
        <w:pStyle w:val="ListParagraph"/>
        <w:numPr>
          <w:ilvl w:val="0"/>
          <w:numId w:val="9"/>
        </w:numPr>
        <w:rPr>
          <w:rFonts w:ascii="Times New Roman" w:hAnsi="Times New Roman" w:cs="Times New Roman"/>
          <w:szCs w:val="24"/>
        </w:rPr>
      </w:pPr>
      <w:r w:rsidRPr="00413584">
        <w:rPr>
          <w:rFonts w:ascii="Times New Roman" w:hAnsi="Times New Roman" w:cs="Times New Roman"/>
          <w:color w:val="222222"/>
          <w:sz w:val="18"/>
          <w:szCs w:val="20"/>
          <w:shd w:val="clear" w:color="auto" w:fill="FFFFFF"/>
        </w:rPr>
        <w:t>ELMASRI, Ramez. </w:t>
      </w:r>
      <w:r w:rsidRPr="00413584">
        <w:rPr>
          <w:rFonts w:ascii="Times New Roman" w:hAnsi="Times New Roman" w:cs="Times New Roman"/>
          <w:i/>
          <w:iCs/>
          <w:color w:val="222222"/>
          <w:sz w:val="18"/>
          <w:szCs w:val="20"/>
          <w:shd w:val="clear" w:color="auto" w:fill="FFFFFF"/>
        </w:rPr>
        <w:t>Fundamentals of database systems</w:t>
      </w:r>
      <w:r w:rsidRPr="00413584">
        <w:rPr>
          <w:rFonts w:ascii="Times New Roman" w:hAnsi="Times New Roman" w:cs="Times New Roman"/>
          <w:color w:val="222222"/>
          <w:sz w:val="18"/>
          <w:szCs w:val="20"/>
          <w:shd w:val="clear" w:color="auto" w:fill="FFFFFF"/>
        </w:rPr>
        <w:t>. Pearson Education India, 2008.</w:t>
      </w:r>
    </w:p>
    <w:p w:rsidR="0056211A" w:rsidRPr="00413584" w:rsidRDefault="00413584" w:rsidP="0056211A">
      <w:pPr>
        <w:pStyle w:val="ListParagraph"/>
        <w:numPr>
          <w:ilvl w:val="0"/>
          <w:numId w:val="9"/>
        </w:numPr>
        <w:rPr>
          <w:rFonts w:ascii="Times New Roman" w:hAnsi="Times New Roman" w:cs="Times New Roman"/>
          <w:szCs w:val="24"/>
        </w:rPr>
      </w:pPr>
      <w:r w:rsidRPr="00413584">
        <w:rPr>
          <w:rFonts w:ascii="Times New Roman" w:hAnsi="Times New Roman" w:cs="Times New Roman"/>
          <w:color w:val="222222"/>
          <w:sz w:val="18"/>
          <w:szCs w:val="20"/>
          <w:shd w:val="clear" w:color="auto" w:fill="FFFFFF"/>
        </w:rPr>
        <w:t>RAMAKRISHNAN, Raghu; GEHRKE, Johannes. </w:t>
      </w:r>
      <w:r w:rsidRPr="00413584">
        <w:rPr>
          <w:rFonts w:ascii="Times New Roman" w:hAnsi="Times New Roman" w:cs="Times New Roman"/>
          <w:i/>
          <w:iCs/>
          <w:color w:val="222222"/>
          <w:sz w:val="18"/>
          <w:szCs w:val="20"/>
          <w:shd w:val="clear" w:color="auto" w:fill="FFFFFF"/>
        </w:rPr>
        <w:t>Database management systems</w:t>
      </w:r>
      <w:r w:rsidRPr="00413584">
        <w:rPr>
          <w:rFonts w:ascii="Times New Roman" w:hAnsi="Times New Roman" w:cs="Times New Roman"/>
          <w:color w:val="222222"/>
          <w:sz w:val="18"/>
          <w:szCs w:val="20"/>
          <w:shd w:val="clear" w:color="auto" w:fill="FFFFFF"/>
        </w:rPr>
        <w:t>. McGraw Hill, 2000.</w:t>
      </w:r>
    </w:p>
    <w:p w:rsidR="00413584" w:rsidRPr="00413584" w:rsidRDefault="00413584" w:rsidP="0056211A">
      <w:pPr>
        <w:pStyle w:val="ListParagraph"/>
        <w:numPr>
          <w:ilvl w:val="0"/>
          <w:numId w:val="9"/>
        </w:numPr>
        <w:rPr>
          <w:rFonts w:ascii="Times New Roman" w:hAnsi="Times New Roman" w:cs="Times New Roman"/>
          <w:szCs w:val="24"/>
        </w:rPr>
      </w:pPr>
      <w:r w:rsidRPr="00413584">
        <w:rPr>
          <w:rFonts w:ascii="Times New Roman" w:hAnsi="Times New Roman" w:cs="Times New Roman"/>
          <w:color w:val="222222"/>
          <w:sz w:val="18"/>
          <w:szCs w:val="20"/>
          <w:shd w:val="clear" w:color="auto" w:fill="FFFFFF"/>
        </w:rPr>
        <w:t>CORONEL, Carlos; MORRIS, Steven. </w:t>
      </w:r>
      <w:r w:rsidRPr="00413584">
        <w:rPr>
          <w:rFonts w:ascii="Times New Roman" w:hAnsi="Times New Roman" w:cs="Times New Roman"/>
          <w:i/>
          <w:iCs/>
          <w:color w:val="222222"/>
          <w:sz w:val="18"/>
          <w:szCs w:val="20"/>
          <w:shd w:val="clear" w:color="auto" w:fill="FFFFFF"/>
        </w:rPr>
        <w:t>Database systems: design, implementation, &amp; management</w:t>
      </w:r>
      <w:r w:rsidRPr="00413584">
        <w:rPr>
          <w:rFonts w:ascii="Times New Roman" w:hAnsi="Times New Roman" w:cs="Times New Roman"/>
          <w:color w:val="222222"/>
          <w:sz w:val="18"/>
          <w:szCs w:val="20"/>
          <w:shd w:val="clear" w:color="auto" w:fill="FFFFFF"/>
        </w:rPr>
        <w:t>. Cengage Learning, 2016.</w:t>
      </w:r>
    </w:p>
    <w:p w:rsidR="00413584" w:rsidRPr="00413584" w:rsidRDefault="00413584" w:rsidP="0056211A">
      <w:pPr>
        <w:pStyle w:val="ListParagraph"/>
        <w:numPr>
          <w:ilvl w:val="0"/>
          <w:numId w:val="9"/>
        </w:numPr>
        <w:rPr>
          <w:rFonts w:ascii="Times New Roman" w:hAnsi="Times New Roman" w:cs="Times New Roman"/>
          <w:szCs w:val="24"/>
        </w:rPr>
      </w:pPr>
      <w:r w:rsidRPr="00413584">
        <w:rPr>
          <w:rFonts w:ascii="Times New Roman" w:hAnsi="Times New Roman" w:cs="Times New Roman"/>
          <w:color w:val="222222"/>
          <w:sz w:val="18"/>
          <w:szCs w:val="20"/>
          <w:shd w:val="clear" w:color="auto" w:fill="FFFFFF"/>
        </w:rPr>
        <w:t>DATE, Christopher John. </w:t>
      </w:r>
      <w:r w:rsidRPr="00413584">
        <w:rPr>
          <w:rFonts w:ascii="Times New Roman" w:hAnsi="Times New Roman" w:cs="Times New Roman"/>
          <w:i/>
          <w:iCs/>
          <w:color w:val="222222"/>
          <w:sz w:val="18"/>
          <w:szCs w:val="20"/>
          <w:shd w:val="clear" w:color="auto" w:fill="FFFFFF"/>
        </w:rPr>
        <w:t>SQL and relational theory: how to write accurate SQL code</w:t>
      </w:r>
      <w:r w:rsidRPr="00413584">
        <w:rPr>
          <w:rFonts w:ascii="Times New Roman" w:hAnsi="Times New Roman" w:cs="Times New Roman"/>
          <w:color w:val="222222"/>
          <w:sz w:val="18"/>
          <w:szCs w:val="20"/>
          <w:shd w:val="clear" w:color="auto" w:fill="FFFFFF"/>
        </w:rPr>
        <w:t xml:space="preserve">. </w:t>
      </w:r>
      <w:r w:rsidRPr="00413584">
        <w:rPr>
          <w:rFonts w:ascii="Times New Roman" w:hAnsi="Times New Roman" w:cs="Times New Roman"/>
          <w:color w:val="222222"/>
          <w:sz w:val="18"/>
          <w:szCs w:val="20"/>
          <w:shd w:val="clear" w:color="auto" w:fill="FFFFFF"/>
        </w:rPr>
        <w:t>“O’Reilly</w:t>
      </w:r>
      <w:r w:rsidRPr="00413584">
        <w:rPr>
          <w:rFonts w:ascii="Times New Roman" w:hAnsi="Times New Roman" w:cs="Times New Roman"/>
          <w:color w:val="222222"/>
          <w:sz w:val="18"/>
          <w:szCs w:val="20"/>
          <w:shd w:val="clear" w:color="auto" w:fill="FFFFFF"/>
        </w:rPr>
        <w:t xml:space="preserve"> Media, Inc.", 2011.</w:t>
      </w:r>
    </w:p>
    <w:p w:rsidR="00413584" w:rsidRPr="00413584" w:rsidRDefault="00413584" w:rsidP="0056211A">
      <w:pPr>
        <w:pStyle w:val="ListParagraph"/>
        <w:numPr>
          <w:ilvl w:val="0"/>
          <w:numId w:val="9"/>
        </w:numPr>
        <w:rPr>
          <w:rFonts w:ascii="Times New Roman" w:hAnsi="Times New Roman" w:cs="Times New Roman"/>
          <w:szCs w:val="24"/>
        </w:rPr>
      </w:pPr>
      <w:r w:rsidRPr="00413584">
        <w:rPr>
          <w:rFonts w:ascii="Times New Roman" w:hAnsi="Times New Roman" w:cs="Times New Roman"/>
          <w:color w:val="222222"/>
          <w:sz w:val="18"/>
          <w:szCs w:val="20"/>
          <w:shd w:val="clear" w:color="auto" w:fill="FFFFFF"/>
        </w:rPr>
        <w:t>HENDERSON, Ken. </w:t>
      </w:r>
      <w:r w:rsidRPr="00413584">
        <w:rPr>
          <w:rFonts w:ascii="Times New Roman" w:hAnsi="Times New Roman" w:cs="Times New Roman"/>
          <w:i/>
          <w:iCs/>
          <w:color w:val="222222"/>
          <w:sz w:val="18"/>
          <w:szCs w:val="20"/>
          <w:shd w:val="clear" w:color="auto" w:fill="FFFFFF"/>
        </w:rPr>
        <w:t>The guru's guide to Transact-SQL</w:t>
      </w:r>
      <w:r w:rsidRPr="00413584">
        <w:rPr>
          <w:rFonts w:ascii="Times New Roman" w:hAnsi="Times New Roman" w:cs="Times New Roman"/>
          <w:color w:val="222222"/>
          <w:sz w:val="18"/>
          <w:szCs w:val="20"/>
          <w:shd w:val="clear" w:color="auto" w:fill="FFFFFF"/>
        </w:rPr>
        <w:t>. Addison-Wesley Longman Publishing Co., Inc., 2000.</w:t>
      </w:r>
    </w:p>
    <w:p w:rsidR="00413584" w:rsidRPr="00413584" w:rsidRDefault="00413584" w:rsidP="0056211A">
      <w:pPr>
        <w:pStyle w:val="ListParagraph"/>
        <w:numPr>
          <w:ilvl w:val="0"/>
          <w:numId w:val="9"/>
        </w:numPr>
        <w:rPr>
          <w:rFonts w:ascii="Times New Roman" w:hAnsi="Times New Roman" w:cs="Times New Roman"/>
          <w:szCs w:val="24"/>
        </w:rPr>
      </w:pPr>
      <w:r w:rsidRPr="00413584">
        <w:rPr>
          <w:rFonts w:ascii="Times New Roman" w:hAnsi="Times New Roman" w:cs="Times New Roman"/>
          <w:color w:val="222222"/>
          <w:sz w:val="18"/>
          <w:szCs w:val="20"/>
          <w:shd w:val="clear" w:color="auto" w:fill="FFFFFF"/>
        </w:rPr>
        <w:t>WHITNEY, Arthur; SHASHA, Dennis; APTER, Stevan. High volume transaction processing without concurrency control, two phase commit, SQL or C++. 1997.</w:t>
      </w:r>
    </w:p>
    <w:p w:rsidR="00413584" w:rsidRPr="00413584" w:rsidRDefault="00413584" w:rsidP="0056211A">
      <w:pPr>
        <w:pStyle w:val="ListParagraph"/>
        <w:numPr>
          <w:ilvl w:val="0"/>
          <w:numId w:val="9"/>
        </w:numPr>
        <w:rPr>
          <w:rFonts w:ascii="Times New Roman" w:hAnsi="Times New Roman" w:cs="Times New Roman"/>
          <w:szCs w:val="24"/>
        </w:rPr>
      </w:pPr>
      <w:r w:rsidRPr="00413584">
        <w:rPr>
          <w:rFonts w:ascii="Times New Roman" w:hAnsi="Times New Roman" w:cs="Times New Roman"/>
          <w:color w:val="222222"/>
          <w:sz w:val="18"/>
          <w:szCs w:val="20"/>
          <w:shd w:val="clear" w:color="auto" w:fill="FFFFFF"/>
        </w:rPr>
        <w:t>HADZILACOS, Thanasis; TRYFONA, Nectaria. Logical data modelling for geographical applications. </w:t>
      </w:r>
      <w:r w:rsidRPr="00413584">
        <w:rPr>
          <w:rFonts w:ascii="Times New Roman" w:hAnsi="Times New Roman" w:cs="Times New Roman"/>
          <w:i/>
          <w:iCs/>
          <w:color w:val="222222"/>
          <w:sz w:val="18"/>
          <w:szCs w:val="20"/>
          <w:shd w:val="clear" w:color="auto" w:fill="FFFFFF"/>
        </w:rPr>
        <w:t>International Journal of Geographical Information Science</w:t>
      </w:r>
      <w:r w:rsidRPr="00413584">
        <w:rPr>
          <w:rFonts w:ascii="Times New Roman" w:hAnsi="Times New Roman" w:cs="Times New Roman"/>
          <w:color w:val="222222"/>
          <w:sz w:val="18"/>
          <w:szCs w:val="20"/>
          <w:shd w:val="clear" w:color="auto" w:fill="FFFFFF"/>
        </w:rPr>
        <w:t>, 1996, 10.2: 179-203.</w:t>
      </w:r>
    </w:p>
    <w:sectPr w:rsidR="00413584" w:rsidRPr="00413584" w:rsidSect="00E06388">
      <w:footerReference w:type="default" r:id="rId2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DFE" w:rsidRDefault="00083DFE" w:rsidP="004A0648">
      <w:pPr>
        <w:spacing w:after="0" w:line="240" w:lineRule="auto"/>
      </w:pPr>
      <w:r>
        <w:separator/>
      </w:r>
    </w:p>
  </w:endnote>
  <w:endnote w:type="continuationSeparator" w:id="0">
    <w:p w:rsidR="00083DFE" w:rsidRDefault="00083DFE" w:rsidP="004A0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0983544"/>
      <w:docPartObj>
        <w:docPartGallery w:val="Page Numbers (Bottom of Page)"/>
        <w:docPartUnique/>
      </w:docPartObj>
    </w:sdtPr>
    <w:sdtEndPr>
      <w:rPr>
        <w:noProof/>
      </w:rPr>
    </w:sdtEndPr>
    <w:sdtContent>
      <w:p w:rsidR="004A0648" w:rsidRDefault="004A0648">
        <w:pPr>
          <w:pStyle w:val="Footer"/>
          <w:jc w:val="center"/>
        </w:pPr>
        <w:r>
          <w:fldChar w:fldCharType="begin"/>
        </w:r>
        <w:r>
          <w:instrText xml:space="preserve"> PAGE   \* MERGEFORMAT </w:instrText>
        </w:r>
        <w:r>
          <w:fldChar w:fldCharType="separate"/>
        </w:r>
        <w:r w:rsidR="00413584">
          <w:rPr>
            <w:noProof/>
          </w:rPr>
          <w:t>11</w:t>
        </w:r>
        <w:r>
          <w:rPr>
            <w:noProof/>
          </w:rPr>
          <w:fldChar w:fldCharType="end"/>
        </w:r>
      </w:p>
    </w:sdtContent>
  </w:sdt>
  <w:p w:rsidR="004A0648" w:rsidRDefault="004A06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DFE" w:rsidRDefault="00083DFE" w:rsidP="004A0648">
      <w:pPr>
        <w:spacing w:after="0" w:line="240" w:lineRule="auto"/>
      </w:pPr>
      <w:r>
        <w:separator/>
      </w:r>
    </w:p>
  </w:footnote>
  <w:footnote w:type="continuationSeparator" w:id="0">
    <w:p w:rsidR="00083DFE" w:rsidRDefault="00083DFE" w:rsidP="004A06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B403C"/>
    <w:multiLevelType w:val="hybridMultilevel"/>
    <w:tmpl w:val="03A2A61E"/>
    <w:lvl w:ilvl="0" w:tplc="6BF61B06">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2668F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6B1A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ABA5FB1"/>
    <w:multiLevelType w:val="hybridMultilevel"/>
    <w:tmpl w:val="09BA8C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3664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A76527A"/>
    <w:multiLevelType w:val="hybridMultilevel"/>
    <w:tmpl w:val="9790E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E2372B"/>
    <w:multiLevelType w:val="hybridMultilevel"/>
    <w:tmpl w:val="E32836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E6005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EB8362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6B32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6"/>
  </w:num>
  <w:num w:numId="3">
    <w:abstractNumId w:val="8"/>
  </w:num>
  <w:num w:numId="4">
    <w:abstractNumId w:val="1"/>
  </w:num>
  <w:num w:numId="5">
    <w:abstractNumId w:val="2"/>
  </w:num>
  <w:num w:numId="6">
    <w:abstractNumId w:val="9"/>
  </w:num>
  <w:num w:numId="7">
    <w:abstractNumId w:val="0"/>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51F"/>
    <w:rsid w:val="00002585"/>
    <w:rsid w:val="00083DFE"/>
    <w:rsid w:val="000C465A"/>
    <w:rsid w:val="000D7BD7"/>
    <w:rsid w:val="00140C88"/>
    <w:rsid w:val="001A4197"/>
    <w:rsid w:val="00284BC0"/>
    <w:rsid w:val="003D7955"/>
    <w:rsid w:val="00413584"/>
    <w:rsid w:val="004A0648"/>
    <w:rsid w:val="00520740"/>
    <w:rsid w:val="0054051F"/>
    <w:rsid w:val="0056211A"/>
    <w:rsid w:val="005B7557"/>
    <w:rsid w:val="007A496D"/>
    <w:rsid w:val="0097654B"/>
    <w:rsid w:val="00A70870"/>
    <w:rsid w:val="00AC4BFB"/>
    <w:rsid w:val="00AE681A"/>
    <w:rsid w:val="00BA4C95"/>
    <w:rsid w:val="00BB2F68"/>
    <w:rsid w:val="00BF0EE4"/>
    <w:rsid w:val="00D110A5"/>
    <w:rsid w:val="00E06388"/>
    <w:rsid w:val="00E6360C"/>
    <w:rsid w:val="00E64165"/>
    <w:rsid w:val="00EF3363"/>
    <w:rsid w:val="00F9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828A7"/>
  <w15:chartTrackingRefBased/>
  <w15:docId w15:val="{DC55D792-C5A8-42F5-A85B-023173601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0E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0638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6388"/>
    <w:rPr>
      <w:rFonts w:eastAsiaTheme="minorEastAsia"/>
      <w:lang w:val="en-US"/>
    </w:rPr>
  </w:style>
  <w:style w:type="paragraph" w:styleId="ListParagraph">
    <w:name w:val="List Paragraph"/>
    <w:basedOn w:val="Normal"/>
    <w:uiPriority w:val="34"/>
    <w:qFormat/>
    <w:rsid w:val="0097654B"/>
    <w:pPr>
      <w:ind w:left="720"/>
      <w:contextualSpacing/>
    </w:pPr>
  </w:style>
  <w:style w:type="paragraph" w:styleId="NormalWeb">
    <w:name w:val="Normal (Web)"/>
    <w:basedOn w:val="Normal"/>
    <w:uiPriority w:val="99"/>
    <w:unhideWhenUsed/>
    <w:rsid w:val="00284BC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284BC0"/>
    <w:rPr>
      <w:color w:val="0000FF"/>
      <w:u w:val="single"/>
    </w:rPr>
  </w:style>
  <w:style w:type="paragraph" w:styleId="Header">
    <w:name w:val="header"/>
    <w:basedOn w:val="Normal"/>
    <w:link w:val="HeaderChar"/>
    <w:uiPriority w:val="99"/>
    <w:unhideWhenUsed/>
    <w:rsid w:val="004A06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648"/>
  </w:style>
  <w:style w:type="paragraph" w:styleId="Footer">
    <w:name w:val="footer"/>
    <w:basedOn w:val="Normal"/>
    <w:link w:val="FooterChar"/>
    <w:uiPriority w:val="99"/>
    <w:unhideWhenUsed/>
    <w:rsid w:val="004A06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648"/>
  </w:style>
  <w:style w:type="paragraph" w:styleId="Title">
    <w:name w:val="Title"/>
    <w:basedOn w:val="Normal"/>
    <w:next w:val="Normal"/>
    <w:link w:val="TitleChar"/>
    <w:uiPriority w:val="10"/>
    <w:qFormat/>
    <w:rsid w:val="00BA4C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C9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F0E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0EE4"/>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ru99.com/data-modelling-conceptual-logical.html"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tmp"/><Relationship Id="rId2" Type="http://schemas.openxmlformats.org/officeDocument/2006/relationships/numbering" Target="numbering.xml"/><Relationship Id="rId16" Type="http://schemas.openxmlformats.org/officeDocument/2006/relationships/image" Target="media/image8.tmp"/><Relationship Id="rId20" Type="http://schemas.openxmlformats.org/officeDocument/2006/relationships/hyperlink" Target="https://searchdatamanagement.techtarget.com/definition/entity-relationship-diagram-ER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guru99.com/data-modelling-conceptual-logical.htm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tm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8BD2-0B50-4938-973C-3EF1E13AE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12</Pages>
  <Words>1765</Words>
  <Characters>10062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ACCC5001 Database Management Systems</vt:lpstr>
    </vt:vector>
  </TitlesOfParts>
  <Company>HP</Company>
  <LinksUpToDate>false</LinksUpToDate>
  <CharactersWithSpaces>11804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ACCC5001 Database Management Systems</dc:title>
  <dc:subject>Assessment</dc:subject>
  <dc:creator>Bogdan Halinga (1715162)</dc:creator>
  <cp:keywords/>
  <dc:description/>
  <cp:lastModifiedBy>Bogdan Halinga (1715162)</cp:lastModifiedBy>
  <cp:revision>3</cp:revision>
  <dcterms:created xsi:type="dcterms:W3CDTF">2019-08-26T17:04:00Z</dcterms:created>
  <dcterms:modified xsi:type="dcterms:W3CDTF">2019-08-27T11:52:00Z</dcterms:modified>
</cp:coreProperties>
</file>