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75D06" w14:textId="77777777" w:rsidR="00E20050" w:rsidRDefault="005931CA">
      <w:pPr>
        <w:jc w:val="center"/>
        <w:rPr>
          <w:sz w:val="24"/>
          <w:szCs w:val="24"/>
        </w:rPr>
      </w:pPr>
      <w:r>
        <w:rPr>
          <w:sz w:val="24"/>
          <w:szCs w:val="24"/>
        </w:rPr>
        <w:t>Understanding Policing</w:t>
      </w:r>
    </w:p>
    <w:p w14:paraId="5A98947B" w14:textId="77777777" w:rsidR="00E20050" w:rsidRDefault="005931CA">
      <w:pPr>
        <w:jc w:val="center"/>
        <w:rPr>
          <w:sz w:val="24"/>
          <w:szCs w:val="24"/>
        </w:rPr>
      </w:pPr>
      <w:r>
        <w:rPr>
          <w:sz w:val="24"/>
          <w:szCs w:val="24"/>
        </w:rPr>
        <w:t>Peter Doyle</w:t>
      </w:r>
    </w:p>
    <w:p w14:paraId="2A8522B4" w14:textId="77777777" w:rsidR="00E20050" w:rsidRDefault="00E20050">
      <w:pPr>
        <w:jc w:val="center"/>
        <w:rPr>
          <w:sz w:val="24"/>
          <w:szCs w:val="24"/>
        </w:rPr>
      </w:pPr>
    </w:p>
    <w:p w14:paraId="50911C12" w14:textId="77777777" w:rsidR="00E20050" w:rsidRDefault="00E20050">
      <w:pPr>
        <w:jc w:val="center"/>
        <w:rPr>
          <w:sz w:val="24"/>
          <w:szCs w:val="24"/>
        </w:rPr>
      </w:pPr>
    </w:p>
    <w:p w14:paraId="69EEBFB8" w14:textId="77777777" w:rsidR="00E20050" w:rsidRDefault="00E20050">
      <w:pPr>
        <w:jc w:val="center"/>
        <w:rPr>
          <w:sz w:val="24"/>
          <w:szCs w:val="24"/>
        </w:rPr>
      </w:pPr>
    </w:p>
    <w:p w14:paraId="073DE63D" w14:textId="77777777" w:rsidR="00E20050" w:rsidRDefault="00E20050">
      <w:pPr>
        <w:jc w:val="center"/>
        <w:rPr>
          <w:sz w:val="24"/>
          <w:szCs w:val="24"/>
        </w:rPr>
      </w:pPr>
    </w:p>
    <w:p w14:paraId="6CB67751" w14:textId="77777777" w:rsidR="00E20050" w:rsidRDefault="00E20050">
      <w:pPr>
        <w:jc w:val="center"/>
        <w:rPr>
          <w:sz w:val="24"/>
          <w:szCs w:val="24"/>
        </w:rPr>
      </w:pPr>
    </w:p>
    <w:p w14:paraId="2F0C515E" w14:textId="77777777" w:rsidR="00E20050" w:rsidRDefault="00E20050">
      <w:pPr>
        <w:jc w:val="center"/>
        <w:rPr>
          <w:sz w:val="24"/>
          <w:szCs w:val="24"/>
        </w:rPr>
      </w:pPr>
    </w:p>
    <w:p w14:paraId="069A4F34" w14:textId="77777777" w:rsidR="00E20050" w:rsidRDefault="00E20050">
      <w:pPr>
        <w:jc w:val="center"/>
        <w:rPr>
          <w:sz w:val="24"/>
          <w:szCs w:val="24"/>
        </w:rPr>
      </w:pPr>
    </w:p>
    <w:p w14:paraId="68DD3F60" w14:textId="77777777" w:rsidR="00E20050" w:rsidRDefault="00E20050">
      <w:pPr>
        <w:jc w:val="center"/>
        <w:rPr>
          <w:sz w:val="24"/>
          <w:szCs w:val="24"/>
        </w:rPr>
      </w:pPr>
    </w:p>
    <w:p w14:paraId="0AD53CA4" w14:textId="77777777" w:rsidR="00E20050" w:rsidRDefault="00E20050">
      <w:pPr>
        <w:jc w:val="center"/>
        <w:rPr>
          <w:sz w:val="24"/>
          <w:szCs w:val="24"/>
        </w:rPr>
      </w:pPr>
    </w:p>
    <w:p w14:paraId="31840F3C" w14:textId="77777777" w:rsidR="00E20050" w:rsidRDefault="00E20050">
      <w:pPr>
        <w:jc w:val="center"/>
        <w:rPr>
          <w:sz w:val="24"/>
          <w:szCs w:val="24"/>
        </w:rPr>
      </w:pPr>
    </w:p>
    <w:p w14:paraId="3249385B" w14:textId="77777777" w:rsidR="00E20050" w:rsidRDefault="00E20050">
      <w:pPr>
        <w:jc w:val="center"/>
        <w:rPr>
          <w:sz w:val="24"/>
          <w:szCs w:val="24"/>
        </w:rPr>
      </w:pPr>
    </w:p>
    <w:p w14:paraId="3E03C071" w14:textId="77777777" w:rsidR="00E20050" w:rsidRDefault="00E20050">
      <w:pPr>
        <w:jc w:val="center"/>
        <w:rPr>
          <w:sz w:val="24"/>
          <w:szCs w:val="24"/>
        </w:rPr>
      </w:pPr>
    </w:p>
    <w:p w14:paraId="30FA9089" w14:textId="77777777" w:rsidR="00E20050" w:rsidRDefault="005931CA">
      <w:pPr>
        <w:jc w:val="center"/>
        <w:rPr>
          <w:sz w:val="24"/>
          <w:szCs w:val="24"/>
        </w:rPr>
      </w:pPr>
      <w:r>
        <w:rPr>
          <w:noProof/>
          <w:sz w:val="24"/>
          <w:szCs w:val="24"/>
        </w:rPr>
        <w:drawing>
          <wp:inline distT="114300" distB="114300" distL="114300" distR="114300" wp14:anchorId="69D15E24" wp14:editId="20156DB0">
            <wp:extent cx="2857500" cy="942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857500" cy="942975"/>
                    </a:xfrm>
                    <a:prstGeom prst="rect">
                      <a:avLst/>
                    </a:prstGeom>
                    <a:ln/>
                  </pic:spPr>
                </pic:pic>
              </a:graphicData>
            </a:graphic>
          </wp:inline>
        </w:drawing>
      </w:r>
    </w:p>
    <w:p w14:paraId="17879750" w14:textId="77777777" w:rsidR="00E20050" w:rsidRDefault="00E20050">
      <w:pPr>
        <w:jc w:val="center"/>
        <w:rPr>
          <w:sz w:val="24"/>
          <w:szCs w:val="24"/>
        </w:rPr>
      </w:pPr>
    </w:p>
    <w:p w14:paraId="47C48CBD" w14:textId="77777777" w:rsidR="00E20050" w:rsidRDefault="00E20050">
      <w:pPr>
        <w:jc w:val="center"/>
        <w:rPr>
          <w:sz w:val="24"/>
          <w:szCs w:val="24"/>
        </w:rPr>
      </w:pPr>
    </w:p>
    <w:p w14:paraId="5A57FCBC" w14:textId="77777777" w:rsidR="00E20050" w:rsidRDefault="00E20050">
      <w:pPr>
        <w:jc w:val="center"/>
        <w:rPr>
          <w:sz w:val="24"/>
          <w:szCs w:val="24"/>
        </w:rPr>
      </w:pPr>
    </w:p>
    <w:p w14:paraId="7C879C79" w14:textId="77777777" w:rsidR="00E20050" w:rsidRDefault="00E20050">
      <w:pPr>
        <w:jc w:val="center"/>
        <w:rPr>
          <w:sz w:val="24"/>
          <w:szCs w:val="24"/>
        </w:rPr>
      </w:pPr>
    </w:p>
    <w:p w14:paraId="798AC889" w14:textId="77777777" w:rsidR="00E20050" w:rsidRDefault="00E20050">
      <w:pPr>
        <w:jc w:val="center"/>
        <w:rPr>
          <w:sz w:val="24"/>
          <w:szCs w:val="24"/>
        </w:rPr>
      </w:pPr>
    </w:p>
    <w:p w14:paraId="5C3C3644" w14:textId="77777777" w:rsidR="00E20050" w:rsidRDefault="00E20050">
      <w:pPr>
        <w:jc w:val="center"/>
        <w:rPr>
          <w:sz w:val="24"/>
          <w:szCs w:val="24"/>
        </w:rPr>
      </w:pPr>
    </w:p>
    <w:p w14:paraId="0CFAAA58" w14:textId="77777777" w:rsidR="00E20050" w:rsidRDefault="00E20050">
      <w:pPr>
        <w:jc w:val="center"/>
        <w:rPr>
          <w:sz w:val="24"/>
          <w:szCs w:val="24"/>
        </w:rPr>
      </w:pPr>
    </w:p>
    <w:p w14:paraId="0765AB11" w14:textId="77777777" w:rsidR="00E20050" w:rsidRDefault="00E20050">
      <w:pPr>
        <w:jc w:val="center"/>
        <w:rPr>
          <w:sz w:val="24"/>
          <w:szCs w:val="24"/>
        </w:rPr>
      </w:pPr>
    </w:p>
    <w:p w14:paraId="62606E62" w14:textId="77777777" w:rsidR="00E20050" w:rsidRDefault="00E20050">
      <w:pPr>
        <w:jc w:val="center"/>
        <w:rPr>
          <w:sz w:val="24"/>
          <w:szCs w:val="24"/>
        </w:rPr>
      </w:pPr>
    </w:p>
    <w:p w14:paraId="2877A32F" w14:textId="77777777" w:rsidR="00E20050" w:rsidRDefault="00E20050">
      <w:pPr>
        <w:jc w:val="center"/>
        <w:rPr>
          <w:sz w:val="24"/>
          <w:szCs w:val="24"/>
        </w:rPr>
      </w:pPr>
    </w:p>
    <w:p w14:paraId="10BC060A" w14:textId="77777777" w:rsidR="00E20050" w:rsidRDefault="00E20050">
      <w:pPr>
        <w:jc w:val="center"/>
        <w:rPr>
          <w:sz w:val="24"/>
          <w:szCs w:val="24"/>
        </w:rPr>
      </w:pPr>
    </w:p>
    <w:p w14:paraId="18405772" w14:textId="77777777" w:rsidR="00E20050" w:rsidRDefault="00E20050">
      <w:pPr>
        <w:jc w:val="center"/>
        <w:rPr>
          <w:sz w:val="24"/>
          <w:szCs w:val="24"/>
        </w:rPr>
      </w:pPr>
    </w:p>
    <w:p w14:paraId="77677186" w14:textId="77777777" w:rsidR="00E20050" w:rsidRDefault="00E20050">
      <w:pPr>
        <w:jc w:val="center"/>
        <w:rPr>
          <w:sz w:val="24"/>
          <w:szCs w:val="24"/>
        </w:rPr>
      </w:pPr>
    </w:p>
    <w:p w14:paraId="567B1BF6" w14:textId="77777777" w:rsidR="00E20050" w:rsidRDefault="00E20050">
      <w:pPr>
        <w:jc w:val="center"/>
        <w:rPr>
          <w:sz w:val="24"/>
          <w:szCs w:val="24"/>
        </w:rPr>
      </w:pPr>
    </w:p>
    <w:p w14:paraId="4BEC96FD" w14:textId="77777777" w:rsidR="00E20050" w:rsidRDefault="00E20050">
      <w:pPr>
        <w:jc w:val="center"/>
        <w:rPr>
          <w:sz w:val="24"/>
          <w:szCs w:val="24"/>
        </w:rPr>
      </w:pPr>
    </w:p>
    <w:p w14:paraId="4E6953F5" w14:textId="77777777" w:rsidR="00E20050" w:rsidRDefault="00E20050">
      <w:pPr>
        <w:jc w:val="center"/>
        <w:rPr>
          <w:sz w:val="24"/>
          <w:szCs w:val="24"/>
        </w:rPr>
      </w:pPr>
    </w:p>
    <w:p w14:paraId="39C6B4FF" w14:textId="77777777" w:rsidR="00E20050" w:rsidRDefault="005931CA">
      <w:pPr>
        <w:jc w:val="center"/>
        <w:rPr>
          <w:sz w:val="24"/>
          <w:szCs w:val="24"/>
        </w:rPr>
      </w:pPr>
      <w:r>
        <w:rPr>
          <w:sz w:val="24"/>
          <w:szCs w:val="24"/>
        </w:rPr>
        <w:t>Andrew James</w:t>
      </w:r>
    </w:p>
    <w:p w14:paraId="171A700F" w14:textId="77777777" w:rsidR="00E20050" w:rsidRDefault="005931CA">
      <w:pPr>
        <w:jc w:val="center"/>
        <w:rPr>
          <w:sz w:val="24"/>
          <w:szCs w:val="24"/>
        </w:rPr>
      </w:pPr>
      <w:r>
        <w:rPr>
          <w:sz w:val="24"/>
          <w:szCs w:val="24"/>
        </w:rPr>
        <w:t>1700591</w:t>
      </w:r>
    </w:p>
    <w:p w14:paraId="6C49A59F" w14:textId="77777777" w:rsidR="00E20050" w:rsidRDefault="005931CA">
      <w:pPr>
        <w:jc w:val="center"/>
        <w:rPr>
          <w:sz w:val="24"/>
          <w:szCs w:val="24"/>
        </w:rPr>
      </w:pPr>
      <w:r>
        <w:rPr>
          <w:sz w:val="24"/>
          <w:szCs w:val="24"/>
        </w:rPr>
        <w:t>8/1/20</w:t>
      </w:r>
    </w:p>
    <w:p w14:paraId="6063AB1D" w14:textId="1B2539FD" w:rsidR="00E20050" w:rsidRDefault="005931CA">
      <w:pPr>
        <w:jc w:val="center"/>
        <w:rPr>
          <w:sz w:val="24"/>
          <w:szCs w:val="24"/>
        </w:rPr>
      </w:pPr>
      <w:r>
        <w:rPr>
          <w:sz w:val="24"/>
          <w:szCs w:val="24"/>
        </w:rPr>
        <w:t>Word Count - 2497</w:t>
      </w:r>
    </w:p>
    <w:p w14:paraId="7A339F5B" w14:textId="77777777" w:rsidR="005931CA" w:rsidRDefault="005931CA">
      <w:pPr>
        <w:spacing w:line="480" w:lineRule="auto"/>
        <w:jc w:val="center"/>
        <w:rPr>
          <w:sz w:val="24"/>
          <w:szCs w:val="24"/>
          <w:u w:val="single"/>
        </w:rPr>
      </w:pPr>
    </w:p>
    <w:p w14:paraId="6AA8562B" w14:textId="55676251" w:rsidR="00E20050" w:rsidRDefault="005931CA" w:rsidP="005931CA">
      <w:pPr>
        <w:spacing w:line="480" w:lineRule="auto"/>
        <w:jc w:val="center"/>
        <w:rPr>
          <w:sz w:val="24"/>
          <w:szCs w:val="24"/>
          <w:u w:val="single"/>
        </w:rPr>
      </w:pPr>
      <w:r>
        <w:rPr>
          <w:sz w:val="24"/>
          <w:szCs w:val="24"/>
          <w:u w:val="single"/>
        </w:rPr>
        <w:lastRenderedPageBreak/>
        <w:t>Models of Policing</w:t>
      </w:r>
      <w:bookmarkStart w:id="0" w:name="_GoBack"/>
      <w:bookmarkEnd w:id="0"/>
    </w:p>
    <w:p w14:paraId="56FE9945" w14:textId="5A6E3281" w:rsidR="00E20050" w:rsidRDefault="005931CA" w:rsidP="005931CA">
      <w:pPr>
        <w:spacing w:line="480" w:lineRule="auto"/>
        <w:rPr>
          <w:sz w:val="24"/>
          <w:szCs w:val="24"/>
        </w:rPr>
      </w:pPr>
      <w:r>
        <w:rPr>
          <w:sz w:val="24"/>
          <w:szCs w:val="24"/>
        </w:rPr>
        <w:t>The aim of this essay is to review and to see how effective a model of policing is when put in practice. The first section will look at the history of a selected model of policing, for example who designed that model and where that model of policing has be</w:t>
      </w:r>
      <w:r>
        <w:rPr>
          <w:sz w:val="24"/>
          <w:szCs w:val="24"/>
        </w:rPr>
        <w:t>en used. The second and third section will look at the advantages and disadvantages of this model. Finally,</w:t>
      </w:r>
      <w:r>
        <w:rPr>
          <w:sz w:val="24"/>
          <w:szCs w:val="24"/>
        </w:rPr>
        <w:t xml:space="preserve"> the chosen model will be compared to a different model to see which is better and how the selected model can be amended. The selected model of polici</w:t>
      </w:r>
      <w:r>
        <w:rPr>
          <w:sz w:val="24"/>
          <w:szCs w:val="24"/>
        </w:rPr>
        <w:t xml:space="preserve">ng this essay will be reviewing is zero tolerance policing. The model that zero tolerance will be compared against will be community based and neighbourhood policing. </w:t>
      </w:r>
    </w:p>
    <w:p w14:paraId="004ACA41" w14:textId="77777777" w:rsidR="00E20050" w:rsidRDefault="005931CA" w:rsidP="005931CA">
      <w:pPr>
        <w:spacing w:line="480" w:lineRule="auto"/>
        <w:rPr>
          <w:sz w:val="24"/>
          <w:szCs w:val="24"/>
        </w:rPr>
      </w:pPr>
      <w:r>
        <w:rPr>
          <w:sz w:val="24"/>
          <w:szCs w:val="24"/>
        </w:rPr>
        <w:t>This model of policing was based on the thesis of broken windows that was published by c</w:t>
      </w:r>
      <w:r>
        <w:rPr>
          <w:sz w:val="24"/>
          <w:szCs w:val="24"/>
        </w:rPr>
        <w:t xml:space="preserve">riminologists Wilson and Kelling as stated by Belina and Helms (2002). According to Bratton et al (1998) this model of policing was first roughly introduced about the same time in New York and Hartlepool, this was done by then New York mayor Rudy Giuliani </w:t>
      </w:r>
      <w:r>
        <w:rPr>
          <w:sz w:val="24"/>
          <w:szCs w:val="24"/>
        </w:rPr>
        <w:t>and by DCI Ray Mallon in Hartlepool. They mention that zero tolerance policing is based on three main ideas, the first idea which the writers make the statement of is to nip things in the bud. This means that this model aims to stop crimes from getting wor</w:t>
      </w:r>
      <w:r>
        <w:rPr>
          <w:sz w:val="24"/>
          <w:szCs w:val="24"/>
        </w:rPr>
        <w:t>se. They go on to say that this is also meant to stop criminals from having the viewpoint that they are in charge and make sure that an ugly environment of neglect does not become an area that crime and disorder can grow.</w:t>
      </w:r>
    </w:p>
    <w:p w14:paraId="503DDF74" w14:textId="1A89157D" w:rsidR="00E20050" w:rsidRDefault="005931CA" w:rsidP="005931CA">
      <w:pPr>
        <w:spacing w:line="480" w:lineRule="auto"/>
        <w:rPr>
          <w:sz w:val="24"/>
          <w:szCs w:val="24"/>
        </w:rPr>
      </w:pPr>
      <w:r>
        <w:rPr>
          <w:sz w:val="24"/>
          <w:szCs w:val="24"/>
        </w:rPr>
        <w:t xml:space="preserve">The second idea of zero tolerance </w:t>
      </w:r>
      <w:r>
        <w:rPr>
          <w:sz w:val="24"/>
          <w:szCs w:val="24"/>
        </w:rPr>
        <w:t xml:space="preserve">policing as mentioned by Bratton et al (1998) is to allow the police officer to have a tactic of tolerant control for smaller challenges of public order. The third idea the writers say follows up on the other two ideas, this third idea </w:t>
      </w:r>
      <w:r>
        <w:rPr>
          <w:sz w:val="24"/>
          <w:szCs w:val="24"/>
        </w:rPr>
        <w:lastRenderedPageBreak/>
        <w:t>assumes</w:t>
      </w:r>
      <w:r>
        <w:rPr>
          <w:sz w:val="24"/>
          <w:szCs w:val="24"/>
        </w:rPr>
        <w:t xml:space="preserve"> that with the police cracking down on low level disorder and graffiti then serious criminals would stay way due to not able to operate properly. </w:t>
      </w:r>
    </w:p>
    <w:p w14:paraId="70B235B0" w14:textId="05B2B87D" w:rsidR="00E20050" w:rsidRDefault="005931CA" w:rsidP="005931CA">
      <w:pPr>
        <w:spacing w:line="480" w:lineRule="auto"/>
        <w:rPr>
          <w:sz w:val="24"/>
          <w:szCs w:val="24"/>
        </w:rPr>
      </w:pPr>
      <w:r>
        <w:rPr>
          <w:sz w:val="24"/>
          <w:szCs w:val="24"/>
        </w:rPr>
        <w:t>As mentioned earlier, this model of policing has mostly been used in New York. Cunneen (2018) explains this m</w:t>
      </w:r>
      <w:r>
        <w:rPr>
          <w:sz w:val="24"/>
          <w:szCs w:val="24"/>
        </w:rPr>
        <w:t>odel was implemented by Rudy Giuliani</w:t>
      </w:r>
      <w:r>
        <w:rPr>
          <w:sz w:val="24"/>
          <w:szCs w:val="24"/>
        </w:rPr>
        <w:t xml:space="preserve"> who became mayor of New York in 1993 and he promoted William Bratton to the position of commissioner of the New York Police Department also more commonly known as NYPD. He says that the reason why this model was impleme</w:t>
      </w:r>
      <w:r>
        <w:rPr>
          <w:sz w:val="24"/>
          <w:szCs w:val="24"/>
        </w:rPr>
        <w:t>nted due to Giuliani’s</w:t>
      </w:r>
      <w:r>
        <w:rPr>
          <w:sz w:val="24"/>
          <w:szCs w:val="24"/>
        </w:rPr>
        <w:t xml:space="preserve"> campaign for mayor had focused on making the streets of New York safer. This aspect of making the streets safer was one of six strategies that Bratton wanted to develop, the others according to Cunneen (2018) was a reduction in youth </w:t>
      </w:r>
      <w:r>
        <w:rPr>
          <w:sz w:val="24"/>
          <w:szCs w:val="24"/>
        </w:rPr>
        <w:t>violence, domestic violence, vehicle related crimes, drug dealing and finally a reduction in the number of guns that are on the street.</w:t>
      </w:r>
    </w:p>
    <w:p w14:paraId="7FC29346" w14:textId="524C2D51" w:rsidR="00E20050" w:rsidRDefault="005931CA" w:rsidP="005931CA">
      <w:pPr>
        <w:spacing w:line="480" w:lineRule="auto"/>
        <w:rPr>
          <w:sz w:val="24"/>
          <w:szCs w:val="24"/>
        </w:rPr>
      </w:pPr>
      <w:r>
        <w:rPr>
          <w:sz w:val="24"/>
          <w:szCs w:val="24"/>
        </w:rPr>
        <w:t>An important part that helped zero policing in New York according to Cunneen (2018) was the introduction of CompStat, wh</w:t>
      </w:r>
      <w:r>
        <w:rPr>
          <w:sz w:val="24"/>
          <w:szCs w:val="24"/>
        </w:rPr>
        <w:t>ich is a computerized</w:t>
      </w:r>
      <w:r>
        <w:rPr>
          <w:sz w:val="24"/>
          <w:szCs w:val="24"/>
        </w:rPr>
        <w:t xml:space="preserve"> managerial system. Greene (1999) explains that this system allows up to date data on crime to be in the hands of NYPD managers and helps bolster a department wide process for police precincts accountability in meeting crime reduction </w:t>
      </w:r>
      <w:r>
        <w:rPr>
          <w:sz w:val="24"/>
          <w:szCs w:val="24"/>
        </w:rPr>
        <w:t xml:space="preserve">goals. She also mentions that the CompStat is built on four concepts, the first concept is to gain accurate intelligence that is up to date. </w:t>
      </w:r>
    </w:p>
    <w:p w14:paraId="6698EBD3" w14:textId="77777777" w:rsidR="00E20050" w:rsidRDefault="005931CA" w:rsidP="005931CA">
      <w:pPr>
        <w:spacing w:line="480" w:lineRule="auto"/>
        <w:rPr>
          <w:sz w:val="24"/>
          <w:szCs w:val="24"/>
        </w:rPr>
      </w:pPr>
      <w:r>
        <w:rPr>
          <w:sz w:val="24"/>
          <w:szCs w:val="24"/>
        </w:rPr>
        <w:t>The second concept is the rapid deployment of officers and other resources, the third and fourth concepts are effe</w:t>
      </w:r>
      <w:r>
        <w:rPr>
          <w:sz w:val="24"/>
          <w:szCs w:val="24"/>
        </w:rPr>
        <w:t>ctive tactics and persistent follow up and assessment.</w:t>
      </w:r>
    </w:p>
    <w:p w14:paraId="139BE030" w14:textId="7101CBA6" w:rsidR="00E20050" w:rsidRDefault="005931CA" w:rsidP="005931CA">
      <w:pPr>
        <w:spacing w:line="480" w:lineRule="auto"/>
        <w:rPr>
          <w:sz w:val="24"/>
          <w:szCs w:val="24"/>
        </w:rPr>
      </w:pPr>
      <w:r>
        <w:rPr>
          <w:sz w:val="24"/>
          <w:szCs w:val="24"/>
        </w:rPr>
        <w:t>Greene (1999) states that the New York Mayor’s office report mentions that from 1993 to 1997 there was a drop of 44.3% of felony complaints with other crimes like murder having a drop of 60.2% and a 48</w:t>
      </w:r>
      <w:r>
        <w:rPr>
          <w:sz w:val="24"/>
          <w:szCs w:val="24"/>
        </w:rPr>
        <w:t>.4% in robbery. However,</w:t>
      </w:r>
      <w:r>
        <w:rPr>
          <w:sz w:val="24"/>
          <w:szCs w:val="24"/>
        </w:rPr>
        <w:t xml:space="preserve"> zero tolerance policing has </w:t>
      </w:r>
      <w:r>
        <w:rPr>
          <w:sz w:val="24"/>
          <w:szCs w:val="24"/>
        </w:rPr>
        <w:lastRenderedPageBreak/>
        <w:t>been criticized for targeting minority communities as reported by the Editorial Board (2017) of the New York Times who say that at the height of zero tolerance policing in 2009 the city issued 520,000 sum</w:t>
      </w:r>
      <w:r>
        <w:rPr>
          <w:sz w:val="24"/>
          <w:szCs w:val="24"/>
        </w:rPr>
        <w:t>monses to court, however one in five of these summons were found guilty. This suggests according to the editor that most summonses were issued without legitimate cause. The other issue according to the Editorial Board (2017) is that once a warrant for some</w:t>
      </w:r>
      <w:r>
        <w:rPr>
          <w:sz w:val="24"/>
          <w:szCs w:val="24"/>
        </w:rPr>
        <w:t xml:space="preserve">one was on the database, the defendant had the risk of being arrested even during a normal traffic stop and be jailed, in some cases they had been jail for a couple of days before even seeing a judge. </w:t>
      </w:r>
    </w:p>
    <w:p w14:paraId="5DF43F71" w14:textId="77777777" w:rsidR="00E20050" w:rsidRDefault="005931CA" w:rsidP="005931CA">
      <w:pPr>
        <w:spacing w:line="480" w:lineRule="auto"/>
        <w:rPr>
          <w:sz w:val="24"/>
          <w:szCs w:val="24"/>
        </w:rPr>
      </w:pPr>
      <w:r>
        <w:rPr>
          <w:sz w:val="24"/>
          <w:szCs w:val="24"/>
        </w:rPr>
        <w:t>In 2017, the city of New York settled a class action l</w:t>
      </w:r>
      <w:r>
        <w:rPr>
          <w:sz w:val="24"/>
          <w:szCs w:val="24"/>
        </w:rPr>
        <w:t>awsuit worth up to $75 million as reported by the Editorial Board (2017). This lawsuit was made due to claims that thousands of summonses were issued by the police that didn’t meet legal requirements and that the police singled out minority citizens.</w:t>
      </w:r>
    </w:p>
    <w:p w14:paraId="7E32C01E" w14:textId="77777777" w:rsidR="00E20050" w:rsidRDefault="005931CA" w:rsidP="005931CA">
      <w:pPr>
        <w:spacing w:line="480" w:lineRule="auto"/>
        <w:rPr>
          <w:sz w:val="24"/>
          <w:szCs w:val="24"/>
        </w:rPr>
      </w:pPr>
      <w:r>
        <w:rPr>
          <w:sz w:val="24"/>
          <w:szCs w:val="24"/>
        </w:rPr>
        <w:t>As me</w:t>
      </w:r>
      <w:r>
        <w:rPr>
          <w:sz w:val="24"/>
          <w:szCs w:val="24"/>
        </w:rPr>
        <w:t>ntioned earlier, this model of policing has been used in the United Kingdom. Zero tolerance policing was used in the Cleveland police force area during the 1990’s as explained by Wainwright (2000) who mentions that the main person who pushed this form of p</w:t>
      </w:r>
      <w:r>
        <w:rPr>
          <w:sz w:val="24"/>
          <w:szCs w:val="24"/>
        </w:rPr>
        <w:t>olicing was Ray Mallon who was nicknamed Robocop because of this method. The author says that this model policing did help to reduce crime rates in Hartlepool and Middlesbrough. While this model was active in Middlesbrough Wainwright (2000) reports that in</w:t>
      </w:r>
      <w:r>
        <w:rPr>
          <w:sz w:val="24"/>
          <w:szCs w:val="24"/>
        </w:rPr>
        <w:t xml:space="preserve"> 1997 there were 11,000 spot checks compared to just 600 in 1994. </w:t>
      </w:r>
    </w:p>
    <w:p w14:paraId="7C013894" w14:textId="77777777" w:rsidR="00E20050" w:rsidRDefault="005931CA" w:rsidP="005931CA">
      <w:pPr>
        <w:spacing w:line="480" w:lineRule="auto"/>
        <w:rPr>
          <w:sz w:val="24"/>
          <w:szCs w:val="24"/>
        </w:rPr>
      </w:pPr>
      <w:r>
        <w:rPr>
          <w:sz w:val="24"/>
          <w:szCs w:val="24"/>
        </w:rPr>
        <w:t>Like in New York this form of policing was not universally liked as reported by Wainwright (2000) who mentions that Molly Meacher who at the time was head of the police complaints authority</w:t>
      </w:r>
      <w:r>
        <w:rPr>
          <w:sz w:val="24"/>
          <w:szCs w:val="24"/>
        </w:rPr>
        <w:t xml:space="preserve"> said that she hopes this style model of policing was not introduced without proper supervision and scrutiny. She goes onto say that zero </w:t>
      </w:r>
      <w:r>
        <w:rPr>
          <w:sz w:val="24"/>
          <w:szCs w:val="24"/>
        </w:rPr>
        <w:lastRenderedPageBreak/>
        <w:t xml:space="preserve">tolerance policing in Middlesbrough had little to do with the perception that there was a prosecution of all offences </w:t>
      </w:r>
      <w:r>
        <w:rPr>
          <w:sz w:val="24"/>
          <w:szCs w:val="24"/>
        </w:rPr>
        <w:t>no matter how small. Finally, she adds that this model usher any rewards like an increase in the number of prosecutions.</w:t>
      </w:r>
    </w:p>
    <w:p w14:paraId="55E4855E" w14:textId="182AFE42" w:rsidR="00E20050" w:rsidRDefault="005931CA" w:rsidP="005931CA">
      <w:pPr>
        <w:spacing w:line="480" w:lineRule="auto"/>
        <w:rPr>
          <w:sz w:val="24"/>
          <w:szCs w:val="24"/>
        </w:rPr>
      </w:pPr>
      <w:r>
        <w:rPr>
          <w:sz w:val="24"/>
          <w:szCs w:val="24"/>
        </w:rPr>
        <w:t>Mallon would leave the Cleveland police force in 2002 after a police operation had found allegations that him and 30 other officers wer</w:t>
      </w:r>
      <w:r>
        <w:rPr>
          <w:sz w:val="24"/>
          <w:szCs w:val="24"/>
        </w:rPr>
        <w:t>e dealing in drugs as reported by Tran (2008). He goes on to mention that Mallon would enter politics and become mayor of Middlesbrough and has carried on focusing</w:t>
      </w:r>
      <w:r>
        <w:rPr>
          <w:sz w:val="24"/>
          <w:szCs w:val="24"/>
        </w:rPr>
        <w:t xml:space="preserve"> on maintaining law and order in the city. </w:t>
      </w:r>
    </w:p>
    <w:p w14:paraId="3ADD4DE0" w14:textId="1A4AB7A4" w:rsidR="00E20050" w:rsidRDefault="005931CA" w:rsidP="005931CA">
      <w:pPr>
        <w:spacing w:line="480" w:lineRule="auto"/>
        <w:rPr>
          <w:sz w:val="24"/>
          <w:szCs w:val="24"/>
        </w:rPr>
      </w:pPr>
      <w:r>
        <w:rPr>
          <w:sz w:val="24"/>
          <w:szCs w:val="24"/>
        </w:rPr>
        <w:t xml:space="preserve">One of the advantages of zero tolerance policing </w:t>
      </w:r>
      <w:r>
        <w:rPr>
          <w:sz w:val="24"/>
          <w:szCs w:val="24"/>
        </w:rPr>
        <w:t>according to Punch (2007) is that it gave the view to people that crime will no longer be tolerated. She also adds that some parts of the public were applauding the police for doing a good job instead of criticizing</w:t>
      </w:r>
      <w:r>
        <w:rPr>
          <w:sz w:val="24"/>
          <w:szCs w:val="24"/>
        </w:rPr>
        <w:t xml:space="preserve"> them. Punch (2007) also suggests that ze</w:t>
      </w:r>
      <w:r>
        <w:rPr>
          <w:sz w:val="24"/>
          <w:szCs w:val="24"/>
        </w:rPr>
        <w:t>ro tolerance policing was reducing crime in New York, this viewpoint can be backed up by a Grant (1998) report that showed when Mallon introduced this model he saw a fall of 22% in the crime rate and had seen a 38% fall in crime when he was in charge in Ha</w:t>
      </w:r>
      <w:r>
        <w:rPr>
          <w:sz w:val="24"/>
          <w:szCs w:val="24"/>
        </w:rPr>
        <w:t>rtlepool over 28 months. The same report showed that in New York major crime had fallen by 39% when it was first introduced in 1993.</w:t>
      </w:r>
    </w:p>
    <w:p w14:paraId="57016556" w14:textId="05860282" w:rsidR="00E20050" w:rsidRDefault="005931CA" w:rsidP="005931CA">
      <w:pPr>
        <w:spacing w:line="480" w:lineRule="auto"/>
        <w:rPr>
          <w:sz w:val="24"/>
          <w:szCs w:val="24"/>
        </w:rPr>
      </w:pPr>
      <w:r>
        <w:rPr>
          <w:sz w:val="24"/>
          <w:szCs w:val="24"/>
        </w:rPr>
        <w:t>This model of policing as suggested by Punch (2007) also leads to police officers being more visible on the streets and tha</w:t>
      </w:r>
      <w:r>
        <w:rPr>
          <w:sz w:val="24"/>
          <w:szCs w:val="24"/>
        </w:rPr>
        <w:t>t this model of policing also makes sure crimes that could be counted as anti-social</w:t>
      </w:r>
      <w:r>
        <w:rPr>
          <w:sz w:val="24"/>
          <w:szCs w:val="24"/>
        </w:rPr>
        <w:t xml:space="preserve"> not being properly treated, as under zero tolerance and the broken windows theory these crimes could lead to major crimes being committed in the future. Lastly Punch (2007</w:t>
      </w:r>
      <w:r>
        <w:rPr>
          <w:sz w:val="24"/>
          <w:szCs w:val="24"/>
        </w:rPr>
        <w:t xml:space="preserve">) has the view that this style of policing gave the opinion to people looking into what was happening in New York that there was an innovative success story after years of being told that other models of policing does not work. </w:t>
      </w:r>
    </w:p>
    <w:p w14:paraId="6B9981B6" w14:textId="4FE5C22A" w:rsidR="00E20050" w:rsidRDefault="005931CA" w:rsidP="005931CA">
      <w:pPr>
        <w:spacing w:line="480" w:lineRule="auto"/>
        <w:rPr>
          <w:sz w:val="24"/>
          <w:szCs w:val="24"/>
        </w:rPr>
      </w:pPr>
      <w:r>
        <w:rPr>
          <w:sz w:val="24"/>
          <w:szCs w:val="24"/>
        </w:rPr>
        <w:lastRenderedPageBreak/>
        <w:t xml:space="preserve">An added advantage of zero </w:t>
      </w:r>
      <w:r>
        <w:rPr>
          <w:sz w:val="24"/>
          <w:szCs w:val="24"/>
        </w:rPr>
        <w:t>tolerance policing is that it suits the values of the NYPD that they teach to their new officers as explained by Palmer et al (2012). They add that there are four values and this style of policing undoubtedly supports two of them. The main value that zero-tolerance</w:t>
      </w:r>
      <w:r>
        <w:rPr>
          <w:sz w:val="24"/>
          <w:szCs w:val="24"/>
        </w:rPr>
        <w:t xml:space="preserve"> support would be the second which Palmer et al (2012) states that value as challenge crime and aggressively following up on criminals breaking the law.</w:t>
      </w:r>
    </w:p>
    <w:p w14:paraId="7B120B6A" w14:textId="77777777" w:rsidR="00E20050" w:rsidRDefault="005931CA" w:rsidP="005931CA">
      <w:pPr>
        <w:spacing w:line="480" w:lineRule="auto"/>
        <w:rPr>
          <w:sz w:val="24"/>
          <w:szCs w:val="24"/>
        </w:rPr>
      </w:pPr>
      <w:r>
        <w:rPr>
          <w:sz w:val="24"/>
          <w:szCs w:val="24"/>
        </w:rPr>
        <w:t>There are many disadvantages of using zero tolerance policing, one of the main one is that thi</w:t>
      </w:r>
      <w:r>
        <w:rPr>
          <w:sz w:val="24"/>
          <w:szCs w:val="24"/>
        </w:rPr>
        <w:t>s aggressive form of policing could be seen as discriminating to people who do not fit in as explained by Punch (2007), he says that there are two particular examples of when NYPD officers use too much violence. These cases are the Louima and Diallo cases,</w:t>
      </w:r>
      <w:r>
        <w:rPr>
          <w:sz w:val="24"/>
          <w:szCs w:val="24"/>
        </w:rPr>
        <w:t xml:space="preserve"> Smith (2019) explains when an officer sexually assaulted Abner Louima in a police station, Louima was an immigrant from Haiti. He also reports that Louima had also been beaten in a police car before getting to the station. </w:t>
      </w:r>
    </w:p>
    <w:p w14:paraId="7E4CDBB6" w14:textId="656F6DBB" w:rsidR="00E20050" w:rsidRDefault="005931CA" w:rsidP="005931CA">
      <w:pPr>
        <w:spacing w:line="480" w:lineRule="auto"/>
        <w:rPr>
          <w:sz w:val="24"/>
          <w:szCs w:val="24"/>
        </w:rPr>
      </w:pPr>
      <w:r>
        <w:rPr>
          <w:sz w:val="24"/>
          <w:szCs w:val="24"/>
        </w:rPr>
        <w:t>In the Diallo case which is exp</w:t>
      </w:r>
      <w:r>
        <w:rPr>
          <w:sz w:val="24"/>
          <w:szCs w:val="24"/>
        </w:rPr>
        <w:t>lained by Fritsch (2000) was when an immigrant from Guinea by the name of Amadou Diallo was shot at 41 times while he was standing unharmed in the hall of his apartment by officers. Punch (2007) adds that these officers belonged to an aggressive team calle</w:t>
      </w:r>
      <w:r>
        <w:rPr>
          <w:sz w:val="24"/>
          <w:szCs w:val="24"/>
        </w:rPr>
        <w:t>d the Street Crime Unit, there objective was to focus on serious street crime as a part of the zero-tolerance</w:t>
      </w:r>
      <w:r>
        <w:rPr>
          <w:sz w:val="24"/>
          <w:szCs w:val="24"/>
        </w:rPr>
        <w:t xml:space="preserve"> campaign. </w:t>
      </w:r>
    </w:p>
    <w:p w14:paraId="6595DF35" w14:textId="216697BF" w:rsidR="00E20050" w:rsidRDefault="005931CA" w:rsidP="005931CA">
      <w:pPr>
        <w:spacing w:line="480" w:lineRule="auto"/>
        <w:rPr>
          <w:sz w:val="24"/>
          <w:szCs w:val="24"/>
        </w:rPr>
      </w:pPr>
      <w:r>
        <w:rPr>
          <w:sz w:val="24"/>
          <w:szCs w:val="24"/>
        </w:rPr>
        <w:t xml:space="preserve">This view that zero tolerance policing can lead to more misconduct by police officers is supported by Palmer et al (2012), who has the </w:t>
      </w:r>
      <w:r>
        <w:rPr>
          <w:sz w:val="24"/>
          <w:szCs w:val="24"/>
        </w:rPr>
        <w:t xml:space="preserve">opinion that people who implement this style forget to put in place strategies to reduce the chances of officers doing something that could be deemed illegal. They go on to add that because zero tolerance is trying to </w:t>
      </w:r>
      <w:r>
        <w:rPr>
          <w:sz w:val="24"/>
          <w:szCs w:val="24"/>
        </w:rPr>
        <w:lastRenderedPageBreak/>
        <w:t>gain control over crime, this can lead</w:t>
      </w:r>
      <w:r>
        <w:rPr>
          <w:sz w:val="24"/>
          <w:szCs w:val="24"/>
        </w:rPr>
        <w:t xml:space="preserve"> to more pressure on officers which can lead to them to abuse their police powers. For example,</w:t>
      </w:r>
      <w:r>
        <w:rPr>
          <w:sz w:val="24"/>
          <w:szCs w:val="24"/>
        </w:rPr>
        <w:t xml:space="preserve"> doing illegal searches. </w:t>
      </w:r>
    </w:p>
    <w:p w14:paraId="41A0EB77" w14:textId="77777777" w:rsidR="00E20050" w:rsidRDefault="005931CA" w:rsidP="005931CA">
      <w:pPr>
        <w:spacing w:line="480" w:lineRule="auto"/>
        <w:rPr>
          <w:sz w:val="24"/>
          <w:szCs w:val="24"/>
        </w:rPr>
      </w:pPr>
      <w:r>
        <w:rPr>
          <w:sz w:val="24"/>
          <w:szCs w:val="24"/>
        </w:rPr>
        <w:t>Punch (2007) also makes the point that some believed that this style can lead to another called broken heads, which Punch (2007) suggest</w:t>
      </w:r>
      <w:r>
        <w:rPr>
          <w:sz w:val="24"/>
          <w:szCs w:val="24"/>
        </w:rPr>
        <w:t xml:space="preserve">s that if you arrest a large number of what will happen is that they become less likely to become employed which could hurt the idea of making a city more financially capable and nicer. </w:t>
      </w:r>
    </w:p>
    <w:p w14:paraId="55760DB2" w14:textId="584F03C3" w:rsidR="00E20050" w:rsidRDefault="005931CA" w:rsidP="005931CA">
      <w:pPr>
        <w:spacing w:line="480" w:lineRule="auto"/>
        <w:rPr>
          <w:sz w:val="24"/>
          <w:szCs w:val="24"/>
        </w:rPr>
      </w:pPr>
      <w:r>
        <w:rPr>
          <w:sz w:val="24"/>
          <w:szCs w:val="24"/>
        </w:rPr>
        <w:t>Another disadvantage that both Grant (1998) and Punch (2007) point to</w:t>
      </w:r>
      <w:r>
        <w:rPr>
          <w:sz w:val="24"/>
          <w:szCs w:val="24"/>
        </w:rPr>
        <w:t xml:space="preserve"> is that crime rates were already dropping in New York. Grant (1998) suggest</w:t>
      </w:r>
      <w:r>
        <w:rPr>
          <w:sz w:val="24"/>
          <w:szCs w:val="24"/>
        </w:rPr>
        <w:t xml:space="preserve"> this already dropping figure could be related to serious criminals for example Mafia members already being in prison. Another reason that they add is that there w</w:t>
      </w:r>
      <w:r>
        <w:rPr>
          <w:sz w:val="24"/>
          <w:szCs w:val="24"/>
        </w:rPr>
        <w:t xml:space="preserve">ere less people taking drugs that could help induce violence. </w:t>
      </w:r>
    </w:p>
    <w:p w14:paraId="2CF83ADC" w14:textId="77777777" w:rsidR="00E20050" w:rsidRDefault="005931CA" w:rsidP="005931CA">
      <w:pPr>
        <w:spacing w:line="480" w:lineRule="auto"/>
        <w:rPr>
          <w:sz w:val="24"/>
          <w:szCs w:val="24"/>
        </w:rPr>
      </w:pPr>
      <w:r>
        <w:rPr>
          <w:sz w:val="24"/>
          <w:szCs w:val="24"/>
        </w:rPr>
        <w:t>Crime rates were also dropping all around the United States not just in New York according to Punch (2007) and some of these places like San Diego were using different style of policing compare</w:t>
      </w:r>
      <w:r>
        <w:rPr>
          <w:sz w:val="24"/>
          <w:szCs w:val="24"/>
        </w:rPr>
        <w:t>d to zero tolerance. The RAND (2019) has the view that zero tolerance policing is not helpful to improve relations with people in a community and that this style of policing is unsuccessful at reducing crime in areas that are at an elevated risk.</w:t>
      </w:r>
    </w:p>
    <w:p w14:paraId="49F6D18E" w14:textId="4912F220" w:rsidR="00E20050" w:rsidRDefault="005931CA" w:rsidP="005931CA">
      <w:pPr>
        <w:spacing w:line="480" w:lineRule="auto"/>
        <w:rPr>
          <w:sz w:val="24"/>
          <w:szCs w:val="24"/>
        </w:rPr>
      </w:pPr>
      <w:r>
        <w:rPr>
          <w:sz w:val="24"/>
          <w:szCs w:val="24"/>
        </w:rPr>
        <w:t>Lastly Grant (1998) had the view that this style of policing works well</w:t>
      </w:r>
      <w:r>
        <w:rPr>
          <w:sz w:val="24"/>
          <w:szCs w:val="24"/>
        </w:rPr>
        <w:t xml:space="preserve"> in densely populated areas like cities and large towns that have high crime rates. However,</w:t>
      </w:r>
      <w:r>
        <w:rPr>
          <w:sz w:val="24"/>
          <w:szCs w:val="24"/>
        </w:rPr>
        <w:t xml:space="preserve"> this style may not work where the population is spread out and the crime rate is low. </w:t>
      </w:r>
      <w:r>
        <w:rPr>
          <w:sz w:val="24"/>
          <w:szCs w:val="24"/>
        </w:rPr>
        <w:t>This style of policing would not work in an area where there is a high level of racial tension as suggested by Grant (1998), he goes on to explain that this model of policing would make them feel victimized</w:t>
      </w:r>
      <w:r>
        <w:rPr>
          <w:sz w:val="24"/>
          <w:szCs w:val="24"/>
        </w:rPr>
        <w:t>.</w:t>
      </w:r>
    </w:p>
    <w:p w14:paraId="1CD200F1" w14:textId="7BD71FA5" w:rsidR="00E20050" w:rsidRDefault="005931CA" w:rsidP="005931CA">
      <w:pPr>
        <w:spacing w:line="480" w:lineRule="auto"/>
        <w:rPr>
          <w:sz w:val="24"/>
          <w:szCs w:val="24"/>
        </w:rPr>
      </w:pPr>
      <w:r>
        <w:rPr>
          <w:sz w:val="24"/>
          <w:szCs w:val="24"/>
        </w:rPr>
        <w:lastRenderedPageBreak/>
        <w:t>A strategy that could be counted as the direct o</w:t>
      </w:r>
      <w:r>
        <w:rPr>
          <w:sz w:val="24"/>
          <w:szCs w:val="24"/>
        </w:rPr>
        <w:t>pposite to zero tolerance would be community based or neighbourhood policing. The aim of community policing according to Palmiotto (2011) is when the police and the local community work together to solve problems before they occur or can get worse. He goes</w:t>
      </w:r>
      <w:r>
        <w:rPr>
          <w:sz w:val="24"/>
          <w:szCs w:val="24"/>
        </w:rPr>
        <w:t xml:space="preserve"> on to explain that community policing requires that there are</w:t>
      </w:r>
      <w:r>
        <w:rPr>
          <w:sz w:val="24"/>
          <w:szCs w:val="24"/>
        </w:rPr>
        <w:t xml:space="preserve"> police officers established as a kind of mini chief within a community that are permanent. Their role is to act as a problem solver with the community to make neighbourhoods a safer place to li</w:t>
      </w:r>
      <w:r>
        <w:rPr>
          <w:sz w:val="24"/>
          <w:szCs w:val="24"/>
        </w:rPr>
        <w:t xml:space="preserve">ve and work. </w:t>
      </w:r>
    </w:p>
    <w:p w14:paraId="3F7AD48C" w14:textId="413B7A08" w:rsidR="00E20050" w:rsidRDefault="005931CA" w:rsidP="005931CA">
      <w:pPr>
        <w:spacing w:line="480" w:lineRule="auto"/>
        <w:rPr>
          <w:sz w:val="24"/>
          <w:szCs w:val="24"/>
        </w:rPr>
      </w:pPr>
      <w:r>
        <w:rPr>
          <w:sz w:val="24"/>
          <w:szCs w:val="24"/>
        </w:rPr>
        <w:t>Palmiotto (2011) also adds that there are other elements that are common when community-based</w:t>
      </w:r>
      <w:r>
        <w:rPr>
          <w:sz w:val="24"/>
          <w:szCs w:val="24"/>
        </w:rPr>
        <w:t xml:space="preserve"> policing has been used around the world. First he says that there is more of a use of education and neighbourhood watches instead of relying solely </w:t>
      </w:r>
      <w:r>
        <w:rPr>
          <w:sz w:val="24"/>
          <w:szCs w:val="24"/>
        </w:rPr>
        <w:t>on police patrols to reduce crime. Secondly there is a more of a need for officers to use proactive techniques like foot patrols instead of being a more emergency response. Third, there is an increase in accountability of the police with the people they ar</w:t>
      </w:r>
      <w:r>
        <w:rPr>
          <w:sz w:val="24"/>
          <w:szCs w:val="24"/>
        </w:rPr>
        <w:t>e meant to help. Lastly officers are expected to show more initiative and are allowed more discretion.</w:t>
      </w:r>
    </w:p>
    <w:p w14:paraId="6638E522" w14:textId="77777777" w:rsidR="00E20050" w:rsidRDefault="005931CA" w:rsidP="005931CA">
      <w:pPr>
        <w:spacing w:line="480" w:lineRule="auto"/>
        <w:rPr>
          <w:sz w:val="24"/>
          <w:szCs w:val="24"/>
        </w:rPr>
      </w:pPr>
      <w:r>
        <w:rPr>
          <w:sz w:val="24"/>
          <w:szCs w:val="24"/>
        </w:rPr>
        <w:t>The benefits of this style according to Palmiotto (2011) is that the community feel that they are a part of improving the area and do not feel they are b</w:t>
      </w:r>
      <w:r>
        <w:rPr>
          <w:sz w:val="24"/>
          <w:szCs w:val="24"/>
        </w:rPr>
        <w:t xml:space="preserve">eing threatened by the police when communicating with each other. He also explains the benefits for police using this style is that it delivers the message that the police care and it also builds grassroots support. </w:t>
      </w:r>
    </w:p>
    <w:p w14:paraId="2FBB473B" w14:textId="2C3AF246" w:rsidR="00E20050" w:rsidRDefault="005931CA" w:rsidP="005931CA">
      <w:pPr>
        <w:spacing w:line="480" w:lineRule="auto"/>
        <w:rPr>
          <w:sz w:val="24"/>
          <w:szCs w:val="24"/>
        </w:rPr>
      </w:pPr>
      <w:r>
        <w:rPr>
          <w:sz w:val="24"/>
          <w:szCs w:val="24"/>
        </w:rPr>
        <w:t xml:space="preserve">Palmiotto (2011) admits that there are </w:t>
      </w:r>
      <w:r>
        <w:rPr>
          <w:sz w:val="24"/>
          <w:szCs w:val="24"/>
        </w:rPr>
        <w:t>some negatives to community-based</w:t>
      </w:r>
      <w:r>
        <w:rPr>
          <w:sz w:val="24"/>
          <w:szCs w:val="24"/>
        </w:rPr>
        <w:t xml:space="preserve"> policing such as some groups of people benefitting more than others and that there could be a </w:t>
      </w:r>
      <w:r>
        <w:rPr>
          <w:sz w:val="24"/>
          <w:szCs w:val="24"/>
        </w:rPr>
        <w:lastRenderedPageBreak/>
        <w:t>heightened chance of corruption or police officers being more responsive to community norms than what the law states.</w:t>
      </w:r>
    </w:p>
    <w:p w14:paraId="3EA88244" w14:textId="77777777" w:rsidR="00E20050" w:rsidRDefault="005931CA" w:rsidP="005931CA">
      <w:pPr>
        <w:spacing w:line="480" w:lineRule="auto"/>
        <w:rPr>
          <w:sz w:val="24"/>
          <w:szCs w:val="24"/>
        </w:rPr>
      </w:pPr>
      <w:r>
        <w:rPr>
          <w:sz w:val="24"/>
          <w:szCs w:val="24"/>
        </w:rPr>
        <w:t xml:space="preserve">Community </w:t>
      </w:r>
      <w:r>
        <w:rPr>
          <w:sz w:val="24"/>
          <w:szCs w:val="24"/>
        </w:rPr>
        <w:t xml:space="preserve">policing has been used in the United States like San Diego and Chicago has mentioned by Punch (2007) whereas in the United Kingdom community policing is not used but there is a style similar called neighbourhood policing as explained by Somerville (2009). </w:t>
      </w:r>
      <w:r>
        <w:rPr>
          <w:sz w:val="24"/>
          <w:szCs w:val="24"/>
        </w:rPr>
        <w:t>Neighbourhood policing is used throughout the United Kingdom as stated by Higgins (2018). He mentions that the first police forces to use this strategy was Surrey and the Metropolitan. He adds that this idea was rolled out for all police forces after the l</w:t>
      </w:r>
      <w:r>
        <w:rPr>
          <w:sz w:val="24"/>
          <w:szCs w:val="24"/>
        </w:rPr>
        <w:t>abour government in 2004 passed a paper through parliament.</w:t>
      </w:r>
    </w:p>
    <w:p w14:paraId="619A50C1" w14:textId="77777777" w:rsidR="00E20050" w:rsidRDefault="005931CA" w:rsidP="005931CA">
      <w:pPr>
        <w:spacing w:line="480" w:lineRule="auto"/>
        <w:rPr>
          <w:sz w:val="24"/>
          <w:szCs w:val="24"/>
        </w:rPr>
      </w:pPr>
      <w:r>
        <w:rPr>
          <w:sz w:val="24"/>
          <w:szCs w:val="24"/>
        </w:rPr>
        <w:t>The conclusion of this essay is that zero tolerance policing is great as a short term programme especially for targeting crimes that involve weapons like guns and knives. But has a long term progr</w:t>
      </w:r>
      <w:r>
        <w:rPr>
          <w:sz w:val="24"/>
          <w:szCs w:val="24"/>
        </w:rPr>
        <w:t xml:space="preserve">amme it does not work due to it eventually ruining trust from communities towards the police. This style of policing is great as a publicity stunt due to its aggressive crackdown on crime and it makes the police force look more assertive. </w:t>
      </w:r>
    </w:p>
    <w:p w14:paraId="7818E516" w14:textId="77777777" w:rsidR="00E20050" w:rsidRDefault="00E20050" w:rsidP="005931CA">
      <w:pPr>
        <w:spacing w:line="480" w:lineRule="auto"/>
        <w:rPr>
          <w:sz w:val="24"/>
          <w:szCs w:val="24"/>
        </w:rPr>
      </w:pPr>
    </w:p>
    <w:p w14:paraId="6E196930" w14:textId="3BEB62E1" w:rsidR="00E20050" w:rsidRDefault="005931CA" w:rsidP="005931CA">
      <w:pPr>
        <w:spacing w:line="480" w:lineRule="auto"/>
        <w:rPr>
          <w:sz w:val="24"/>
          <w:szCs w:val="24"/>
        </w:rPr>
      </w:pPr>
      <w:r>
        <w:rPr>
          <w:sz w:val="24"/>
          <w:szCs w:val="24"/>
        </w:rPr>
        <w:t>This style of p</w:t>
      </w:r>
      <w:r>
        <w:rPr>
          <w:sz w:val="24"/>
          <w:szCs w:val="24"/>
        </w:rPr>
        <w:t>olicing is not that well suited to the United Kingdom style of confronting crime and is more suited to United States style, this is due to the fact that in the United States there are more guns on the streets compared to the United Kingdom which lead to mo</w:t>
      </w:r>
      <w:r>
        <w:rPr>
          <w:sz w:val="24"/>
          <w:szCs w:val="24"/>
        </w:rPr>
        <w:t>re shootings. So,</w:t>
      </w:r>
      <w:r>
        <w:rPr>
          <w:sz w:val="24"/>
          <w:szCs w:val="24"/>
        </w:rPr>
        <w:t xml:space="preserve"> this style fits in the United States as they must</w:t>
      </w:r>
      <w:r>
        <w:rPr>
          <w:sz w:val="24"/>
          <w:szCs w:val="24"/>
        </w:rPr>
        <w:t xml:space="preserve"> be more assertive. The style that would fit the United Kingdom best would be community based or neighbourhood policing. This is because police officers in the United Kingdom have always </w:t>
      </w:r>
      <w:r>
        <w:rPr>
          <w:sz w:val="24"/>
          <w:szCs w:val="24"/>
        </w:rPr>
        <w:t>tried to appear to the public that it wants to help build communities as well as reduce crime.</w:t>
      </w:r>
    </w:p>
    <w:p w14:paraId="32ED5E63" w14:textId="503D2954" w:rsidR="00E20050" w:rsidRDefault="005931CA" w:rsidP="005931CA">
      <w:pPr>
        <w:spacing w:line="480" w:lineRule="auto"/>
        <w:jc w:val="center"/>
        <w:rPr>
          <w:sz w:val="24"/>
          <w:szCs w:val="24"/>
        </w:rPr>
      </w:pPr>
      <w:r>
        <w:rPr>
          <w:sz w:val="24"/>
          <w:szCs w:val="24"/>
          <w:u w:val="single"/>
        </w:rPr>
        <w:lastRenderedPageBreak/>
        <w:t>Reference List</w:t>
      </w:r>
    </w:p>
    <w:p w14:paraId="574AC9D0" w14:textId="77777777" w:rsidR="00E20050" w:rsidRDefault="005931CA">
      <w:pPr>
        <w:rPr>
          <w:sz w:val="24"/>
          <w:szCs w:val="24"/>
        </w:rPr>
      </w:pPr>
      <w:r>
        <w:rPr>
          <w:sz w:val="24"/>
          <w:szCs w:val="24"/>
        </w:rPr>
        <w:t>Belina, B. and Helms, G. (2002) Zero Tolerance for the Industrial Past and Other Threats: Policing and Urban Entrepreneurialism in</w:t>
      </w:r>
      <w:r>
        <w:rPr>
          <w:sz w:val="24"/>
          <w:szCs w:val="24"/>
        </w:rPr>
        <w:t xml:space="preserve"> Britain and Germany. Sage Publishing.</w:t>
      </w:r>
    </w:p>
    <w:p w14:paraId="6B2D2633" w14:textId="77777777" w:rsidR="00E20050" w:rsidRDefault="00E20050">
      <w:pPr>
        <w:rPr>
          <w:sz w:val="24"/>
          <w:szCs w:val="24"/>
        </w:rPr>
      </w:pPr>
    </w:p>
    <w:p w14:paraId="3E1F531C" w14:textId="77777777" w:rsidR="00E20050" w:rsidRDefault="005931CA">
      <w:pPr>
        <w:rPr>
          <w:sz w:val="24"/>
          <w:szCs w:val="24"/>
        </w:rPr>
      </w:pPr>
      <w:r>
        <w:rPr>
          <w:sz w:val="24"/>
          <w:szCs w:val="24"/>
        </w:rPr>
        <w:t>Bratton, W. Griffiths, W. Mallon, R. Orr, J. Pollard, C. and Dennis, N. (1998, 2nd edition) Zero Tolerance: Policing a Free Society. The IEA Health and Welfare Unit. 1998.</w:t>
      </w:r>
    </w:p>
    <w:p w14:paraId="52C43841" w14:textId="77777777" w:rsidR="00E20050" w:rsidRDefault="00E20050">
      <w:pPr>
        <w:rPr>
          <w:sz w:val="24"/>
          <w:szCs w:val="24"/>
        </w:rPr>
      </w:pPr>
    </w:p>
    <w:p w14:paraId="4CAF02B5" w14:textId="77777777" w:rsidR="00E20050" w:rsidRDefault="005931CA">
      <w:pPr>
        <w:rPr>
          <w:sz w:val="24"/>
          <w:szCs w:val="24"/>
        </w:rPr>
      </w:pPr>
      <w:r>
        <w:rPr>
          <w:sz w:val="24"/>
          <w:szCs w:val="24"/>
        </w:rPr>
        <w:t xml:space="preserve">Cunneen, C. (2018) Zero tolerance Policing and the experience of New York City. Taylor and Francis online. </w:t>
      </w:r>
    </w:p>
    <w:p w14:paraId="7107C593" w14:textId="77777777" w:rsidR="00E20050" w:rsidRDefault="00E20050">
      <w:pPr>
        <w:rPr>
          <w:sz w:val="24"/>
          <w:szCs w:val="24"/>
        </w:rPr>
      </w:pPr>
    </w:p>
    <w:p w14:paraId="523380DA" w14:textId="77777777" w:rsidR="00E20050" w:rsidRDefault="005931CA">
      <w:pPr>
        <w:rPr>
          <w:sz w:val="24"/>
          <w:szCs w:val="24"/>
        </w:rPr>
      </w:pPr>
      <w:r>
        <w:rPr>
          <w:sz w:val="24"/>
          <w:szCs w:val="24"/>
        </w:rPr>
        <w:t xml:space="preserve">Fritsch, J. (2000) The Diallo Verdict: The overview; 4 officers in Diallo shooting are acquitted of all charges. The New York Times. Available at </w:t>
      </w:r>
      <w:hyperlink r:id="rId7">
        <w:r>
          <w:rPr>
            <w:color w:val="1155CC"/>
            <w:sz w:val="24"/>
            <w:szCs w:val="24"/>
            <w:u w:val="single"/>
          </w:rPr>
          <w:t>https://www.nytimes.com/2000/02/26/nyregion/diallo-verdict-overview-4-officers-diallo-shooting-are-acquitted-all-charges.html</w:t>
        </w:r>
      </w:hyperlink>
      <w:r>
        <w:rPr>
          <w:sz w:val="24"/>
          <w:szCs w:val="24"/>
        </w:rPr>
        <w:t>. Accessed on Thursday January 2, 2020.</w:t>
      </w:r>
    </w:p>
    <w:p w14:paraId="1CE30D21" w14:textId="77777777" w:rsidR="00E20050" w:rsidRDefault="00E20050">
      <w:pPr>
        <w:rPr>
          <w:sz w:val="24"/>
          <w:szCs w:val="24"/>
        </w:rPr>
      </w:pPr>
    </w:p>
    <w:p w14:paraId="4D7B6DF9" w14:textId="77777777" w:rsidR="00E20050" w:rsidRDefault="005931CA">
      <w:pPr>
        <w:rPr>
          <w:sz w:val="24"/>
          <w:szCs w:val="24"/>
        </w:rPr>
      </w:pPr>
      <w:r>
        <w:rPr>
          <w:sz w:val="24"/>
          <w:szCs w:val="24"/>
        </w:rPr>
        <w:t xml:space="preserve">Grant, P. (1998) What is zero tolerance?. BBC News. Available at </w:t>
      </w:r>
      <w:hyperlink r:id="rId8">
        <w:r>
          <w:rPr>
            <w:color w:val="1155CC"/>
            <w:sz w:val="24"/>
            <w:szCs w:val="24"/>
            <w:u w:val="single"/>
          </w:rPr>
          <w:t>http://news.bbc.co.uk/1/hi/uk/182553.stm</w:t>
        </w:r>
      </w:hyperlink>
      <w:r>
        <w:rPr>
          <w:sz w:val="24"/>
          <w:szCs w:val="24"/>
        </w:rPr>
        <w:t>. Accessed on Monday December 30, 2019.</w:t>
      </w:r>
    </w:p>
    <w:p w14:paraId="1336D223" w14:textId="77777777" w:rsidR="00E20050" w:rsidRDefault="00E20050">
      <w:pPr>
        <w:rPr>
          <w:sz w:val="24"/>
          <w:szCs w:val="24"/>
        </w:rPr>
      </w:pPr>
    </w:p>
    <w:p w14:paraId="392832AD" w14:textId="77777777" w:rsidR="00E20050" w:rsidRDefault="005931CA">
      <w:pPr>
        <w:rPr>
          <w:sz w:val="24"/>
          <w:szCs w:val="24"/>
        </w:rPr>
      </w:pPr>
      <w:r>
        <w:rPr>
          <w:sz w:val="24"/>
          <w:szCs w:val="24"/>
        </w:rPr>
        <w:t>Greene, J, A. (1999) Zero Tolerance: A Case Study of Police Policies and Practices in New York City. Sage Publishing.</w:t>
      </w:r>
    </w:p>
    <w:p w14:paraId="562CE5E5" w14:textId="77777777" w:rsidR="00E20050" w:rsidRDefault="00E20050">
      <w:pPr>
        <w:rPr>
          <w:sz w:val="24"/>
          <w:szCs w:val="24"/>
        </w:rPr>
      </w:pPr>
    </w:p>
    <w:p w14:paraId="137C743C" w14:textId="77777777" w:rsidR="00E20050" w:rsidRDefault="005931CA">
      <w:pPr>
        <w:rPr>
          <w:sz w:val="24"/>
          <w:szCs w:val="24"/>
        </w:rPr>
      </w:pPr>
      <w:r>
        <w:rPr>
          <w:sz w:val="24"/>
          <w:szCs w:val="24"/>
        </w:rPr>
        <w:t>Higgins, A. (2018) Th</w:t>
      </w:r>
      <w:r>
        <w:rPr>
          <w:sz w:val="24"/>
          <w:szCs w:val="24"/>
        </w:rPr>
        <w:t xml:space="preserve">e Future of Neighbourhood Policing. The Police Foundation. Available at </w:t>
      </w:r>
      <w:hyperlink r:id="rId9">
        <w:r>
          <w:rPr>
            <w:color w:val="1155CC"/>
            <w:sz w:val="24"/>
            <w:szCs w:val="24"/>
            <w:u w:val="single"/>
          </w:rPr>
          <w:t>http://www.police-foundation.org.uk/2017/wp-cont</w:t>
        </w:r>
        <w:r>
          <w:rPr>
            <w:color w:val="1155CC"/>
            <w:sz w:val="24"/>
            <w:szCs w:val="24"/>
            <w:u w:val="single"/>
          </w:rPr>
          <w:t>ent/uploads/2010/10/TPFJ6112-Neighbourhood-Policing-Report-WEB_2.pdf</w:t>
        </w:r>
      </w:hyperlink>
      <w:r>
        <w:rPr>
          <w:sz w:val="24"/>
          <w:szCs w:val="24"/>
        </w:rPr>
        <w:t>. Accessed on Thursday January 2, 2020.</w:t>
      </w:r>
    </w:p>
    <w:p w14:paraId="2883E6CF" w14:textId="77777777" w:rsidR="00E20050" w:rsidRDefault="00E20050">
      <w:pPr>
        <w:rPr>
          <w:sz w:val="24"/>
          <w:szCs w:val="24"/>
        </w:rPr>
      </w:pPr>
    </w:p>
    <w:p w14:paraId="673A51D6" w14:textId="77777777" w:rsidR="00E20050" w:rsidRDefault="005931CA">
      <w:pPr>
        <w:rPr>
          <w:sz w:val="24"/>
          <w:szCs w:val="24"/>
        </w:rPr>
      </w:pPr>
      <w:r>
        <w:rPr>
          <w:sz w:val="24"/>
          <w:szCs w:val="24"/>
        </w:rPr>
        <w:t xml:space="preserve">RAND (2019) Zero Tolerance and Aggressive Policing (And Why to Avoid It). RAND Corporation. Available at </w:t>
      </w:r>
      <w:hyperlink r:id="rId10">
        <w:r>
          <w:rPr>
            <w:color w:val="1155CC"/>
            <w:sz w:val="24"/>
            <w:szCs w:val="24"/>
            <w:u w:val="single"/>
          </w:rPr>
          <w:t>https://www.rand.org/pubs/tools/TL261/better-policing-toolkit/all-strategies/zero-tolerance.html</w:t>
        </w:r>
      </w:hyperlink>
      <w:r>
        <w:rPr>
          <w:sz w:val="24"/>
          <w:szCs w:val="24"/>
        </w:rPr>
        <w:t xml:space="preserve">. Accessed on Thursday January 2, 2020. </w:t>
      </w:r>
    </w:p>
    <w:p w14:paraId="43627940" w14:textId="77777777" w:rsidR="00E20050" w:rsidRDefault="00E20050">
      <w:pPr>
        <w:rPr>
          <w:sz w:val="24"/>
          <w:szCs w:val="24"/>
        </w:rPr>
      </w:pPr>
    </w:p>
    <w:p w14:paraId="33D2656A" w14:textId="77777777" w:rsidR="00E20050" w:rsidRDefault="005931CA">
      <w:pPr>
        <w:rPr>
          <w:sz w:val="24"/>
          <w:szCs w:val="24"/>
        </w:rPr>
      </w:pPr>
      <w:r>
        <w:rPr>
          <w:sz w:val="24"/>
          <w:szCs w:val="24"/>
        </w:rPr>
        <w:t>Palmer, D. Berlin and M. Das, D. (2012) Glob</w:t>
      </w:r>
      <w:r>
        <w:rPr>
          <w:sz w:val="24"/>
          <w:szCs w:val="24"/>
        </w:rPr>
        <w:t>al Environment of Policing. CRC Press. 2012.</w:t>
      </w:r>
    </w:p>
    <w:p w14:paraId="29897331" w14:textId="77777777" w:rsidR="00E20050" w:rsidRDefault="00E20050">
      <w:pPr>
        <w:rPr>
          <w:sz w:val="24"/>
          <w:szCs w:val="24"/>
        </w:rPr>
      </w:pPr>
    </w:p>
    <w:p w14:paraId="1914F6EB" w14:textId="77777777" w:rsidR="00E20050" w:rsidRDefault="005931CA">
      <w:pPr>
        <w:rPr>
          <w:sz w:val="24"/>
          <w:szCs w:val="24"/>
        </w:rPr>
      </w:pPr>
      <w:r>
        <w:rPr>
          <w:sz w:val="24"/>
          <w:szCs w:val="24"/>
        </w:rPr>
        <w:t>Palmiotto, M. (2011, 1st edition) Community Policing: A Police-Citizen Partnership. Routledge. 2011.</w:t>
      </w:r>
    </w:p>
    <w:p w14:paraId="54516039" w14:textId="77777777" w:rsidR="00E20050" w:rsidRDefault="00E20050">
      <w:pPr>
        <w:rPr>
          <w:sz w:val="24"/>
          <w:szCs w:val="24"/>
        </w:rPr>
      </w:pPr>
    </w:p>
    <w:p w14:paraId="50E55627" w14:textId="77777777" w:rsidR="00E20050" w:rsidRDefault="005931CA">
      <w:pPr>
        <w:rPr>
          <w:sz w:val="24"/>
          <w:szCs w:val="24"/>
        </w:rPr>
      </w:pPr>
      <w:r>
        <w:rPr>
          <w:sz w:val="24"/>
          <w:szCs w:val="24"/>
        </w:rPr>
        <w:t>Punch, M. (2007) Zero tolerance policing. Policy Press. 2007.</w:t>
      </w:r>
    </w:p>
    <w:p w14:paraId="09270225" w14:textId="77777777" w:rsidR="00E20050" w:rsidRDefault="00E20050">
      <w:pPr>
        <w:rPr>
          <w:sz w:val="24"/>
          <w:szCs w:val="24"/>
        </w:rPr>
      </w:pPr>
    </w:p>
    <w:p w14:paraId="3889EF1A" w14:textId="77777777" w:rsidR="00E20050" w:rsidRDefault="005931CA">
      <w:pPr>
        <w:rPr>
          <w:sz w:val="24"/>
          <w:szCs w:val="24"/>
        </w:rPr>
      </w:pPr>
      <w:r>
        <w:rPr>
          <w:sz w:val="24"/>
          <w:szCs w:val="24"/>
        </w:rPr>
        <w:lastRenderedPageBreak/>
        <w:t>Smith, G. (2019) Louima Cop Back on Public Pa</w:t>
      </w:r>
      <w:r>
        <w:rPr>
          <w:sz w:val="24"/>
          <w:szCs w:val="24"/>
        </w:rPr>
        <w:t xml:space="preserve">yroll as NYCHA Carpenter. NBC New York. Available at </w:t>
      </w:r>
      <w:hyperlink r:id="rId11">
        <w:r>
          <w:rPr>
            <w:color w:val="1155CC"/>
            <w:sz w:val="24"/>
            <w:szCs w:val="24"/>
            <w:u w:val="single"/>
          </w:rPr>
          <w:t>https://www.nbcnewyork.com/news/local/the-citylouima-cop-back-on-public-payr</w:t>
        </w:r>
        <w:r>
          <w:rPr>
            <w:color w:val="1155CC"/>
            <w:sz w:val="24"/>
            <w:szCs w:val="24"/>
            <w:u w:val="single"/>
          </w:rPr>
          <w:t>oll-as-nycha-carpenter/2236568/</w:t>
        </w:r>
      </w:hyperlink>
      <w:r>
        <w:rPr>
          <w:sz w:val="24"/>
          <w:szCs w:val="24"/>
        </w:rPr>
        <w:t xml:space="preserve">. Accessed on Thursday January 2, 2020. </w:t>
      </w:r>
    </w:p>
    <w:p w14:paraId="1EA691FD" w14:textId="77777777" w:rsidR="00E20050" w:rsidRDefault="00E20050">
      <w:pPr>
        <w:rPr>
          <w:sz w:val="24"/>
          <w:szCs w:val="24"/>
        </w:rPr>
      </w:pPr>
    </w:p>
    <w:p w14:paraId="773B4CB5" w14:textId="77777777" w:rsidR="00E20050" w:rsidRDefault="005931CA">
      <w:pPr>
        <w:rPr>
          <w:sz w:val="24"/>
          <w:szCs w:val="24"/>
        </w:rPr>
      </w:pPr>
      <w:r>
        <w:rPr>
          <w:sz w:val="24"/>
          <w:szCs w:val="24"/>
        </w:rPr>
        <w:t xml:space="preserve">The Editorial Board (2017) Opinion: The Legacy of Zero Tolerance Policing. The New York Times. Available at </w:t>
      </w:r>
      <w:hyperlink r:id="rId12">
        <w:r>
          <w:rPr>
            <w:color w:val="1155CC"/>
            <w:sz w:val="24"/>
            <w:szCs w:val="24"/>
            <w:u w:val="single"/>
          </w:rPr>
          <w:t>https://www.nytimes.com/2017/02/20/opinion/the-legacy-of-zero-tolerance-policing.html?searchResultPosition=1</w:t>
        </w:r>
      </w:hyperlink>
      <w:r>
        <w:rPr>
          <w:sz w:val="24"/>
          <w:szCs w:val="24"/>
        </w:rPr>
        <w:t>. Accessed on Tuesday December 31, 2019.</w:t>
      </w:r>
    </w:p>
    <w:p w14:paraId="38FAA5A1" w14:textId="77777777" w:rsidR="00E20050" w:rsidRDefault="00E20050">
      <w:pPr>
        <w:rPr>
          <w:sz w:val="24"/>
          <w:szCs w:val="24"/>
        </w:rPr>
      </w:pPr>
    </w:p>
    <w:p w14:paraId="02B0DE4B" w14:textId="77777777" w:rsidR="00E20050" w:rsidRDefault="005931CA">
      <w:pPr>
        <w:rPr>
          <w:sz w:val="24"/>
          <w:szCs w:val="24"/>
        </w:rPr>
      </w:pPr>
      <w:r>
        <w:rPr>
          <w:sz w:val="24"/>
          <w:szCs w:val="24"/>
        </w:rPr>
        <w:t>Tran, M. (2008) Middlesbrough’s Robocop. The Guardian</w:t>
      </w:r>
      <w:r>
        <w:rPr>
          <w:sz w:val="24"/>
          <w:szCs w:val="24"/>
        </w:rPr>
        <w:t xml:space="preserve"> Newspaper. Available at </w:t>
      </w:r>
      <w:hyperlink r:id="rId13">
        <w:r>
          <w:rPr>
            <w:color w:val="1155CC"/>
            <w:sz w:val="24"/>
            <w:szCs w:val="24"/>
            <w:u w:val="single"/>
          </w:rPr>
          <w:t>https://www.theguardian.com/politics/2008/jul/17/police.localgovernment1</w:t>
        </w:r>
      </w:hyperlink>
      <w:r>
        <w:rPr>
          <w:sz w:val="24"/>
          <w:szCs w:val="24"/>
        </w:rPr>
        <w:t xml:space="preserve">. Accessed on Wednesday January 1, 2020.  </w:t>
      </w:r>
    </w:p>
    <w:p w14:paraId="564C9DB0" w14:textId="77777777" w:rsidR="00E20050" w:rsidRDefault="00E20050">
      <w:pPr>
        <w:rPr>
          <w:sz w:val="24"/>
          <w:szCs w:val="24"/>
        </w:rPr>
      </w:pPr>
    </w:p>
    <w:p w14:paraId="544A5CDA" w14:textId="77777777" w:rsidR="00E20050" w:rsidRDefault="005931CA">
      <w:pPr>
        <w:rPr>
          <w:sz w:val="24"/>
          <w:szCs w:val="24"/>
        </w:rPr>
      </w:pPr>
      <w:r>
        <w:rPr>
          <w:sz w:val="24"/>
          <w:szCs w:val="24"/>
        </w:rPr>
        <w:t>Somerville, P. (2009) U</w:t>
      </w:r>
      <w:r>
        <w:rPr>
          <w:sz w:val="24"/>
          <w:szCs w:val="24"/>
        </w:rPr>
        <w:t xml:space="preserve">nderstanding Community Policing. University of Lincoln. Available at </w:t>
      </w:r>
      <w:hyperlink r:id="rId14">
        <w:r>
          <w:rPr>
            <w:color w:val="1155CC"/>
            <w:sz w:val="24"/>
            <w:szCs w:val="24"/>
            <w:u w:val="single"/>
          </w:rPr>
          <w:t>http://eprints.lincoln.ac.uk/2305/2/Rethinking_community_policing.pdf</w:t>
        </w:r>
      </w:hyperlink>
      <w:r>
        <w:rPr>
          <w:sz w:val="24"/>
          <w:szCs w:val="24"/>
        </w:rPr>
        <w:t>. Accessed on Thursday Januar</w:t>
      </w:r>
      <w:r>
        <w:rPr>
          <w:sz w:val="24"/>
          <w:szCs w:val="24"/>
        </w:rPr>
        <w:t>y 2, 2020.</w:t>
      </w:r>
    </w:p>
    <w:p w14:paraId="43D907F6" w14:textId="77777777" w:rsidR="00E20050" w:rsidRDefault="00E20050">
      <w:pPr>
        <w:rPr>
          <w:sz w:val="24"/>
          <w:szCs w:val="24"/>
        </w:rPr>
      </w:pPr>
    </w:p>
    <w:p w14:paraId="7813505D" w14:textId="77777777" w:rsidR="00E20050" w:rsidRDefault="005931CA">
      <w:pPr>
        <w:rPr>
          <w:sz w:val="24"/>
          <w:szCs w:val="24"/>
        </w:rPr>
      </w:pPr>
      <w:r>
        <w:rPr>
          <w:sz w:val="24"/>
          <w:szCs w:val="24"/>
        </w:rPr>
        <w:t>Wainwright, M. (2000) ‘Robocop’ hits back as zero tolerance policing damned. The Guardian Newspaper. Available at</w:t>
      </w:r>
    </w:p>
    <w:p w14:paraId="17FF047C" w14:textId="77777777" w:rsidR="00E20050" w:rsidRDefault="005931CA">
      <w:pPr>
        <w:rPr>
          <w:sz w:val="24"/>
          <w:szCs w:val="24"/>
        </w:rPr>
      </w:pPr>
      <w:hyperlink r:id="rId15">
        <w:r>
          <w:rPr>
            <w:color w:val="1155CC"/>
            <w:sz w:val="24"/>
            <w:szCs w:val="24"/>
            <w:u w:val="single"/>
          </w:rPr>
          <w:t>https://www.theguardian.com/uk/2000/jun/23/martinwa</w:t>
        </w:r>
        <w:r>
          <w:rPr>
            <w:color w:val="1155CC"/>
            <w:sz w:val="24"/>
            <w:szCs w:val="24"/>
            <w:u w:val="single"/>
          </w:rPr>
          <w:t>inwright</w:t>
        </w:r>
      </w:hyperlink>
      <w:r>
        <w:rPr>
          <w:sz w:val="24"/>
          <w:szCs w:val="24"/>
        </w:rPr>
        <w:t>. Accessed on Wednesday January 1, 2020.</w:t>
      </w:r>
    </w:p>
    <w:p w14:paraId="2D5BD6E6" w14:textId="77777777" w:rsidR="00E20050" w:rsidRDefault="00E20050">
      <w:pPr>
        <w:rPr>
          <w:sz w:val="24"/>
          <w:szCs w:val="24"/>
        </w:rPr>
      </w:pPr>
    </w:p>
    <w:p w14:paraId="375004D4" w14:textId="77777777" w:rsidR="00E20050" w:rsidRDefault="00E20050">
      <w:pPr>
        <w:rPr>
          <w:sz w:val="24"/>
          <w:szCs w:val="24"/>
        </w:rPr>
      </w:pPr>
    </w:p>
    <w:p w14:paraId="13D6199A" w14:textId="77777777" w:rsidR="00E20050" w:rsidRDefault="00E20050">
      <w:pPr>
        <w:rPr>
          <w:sz w:val="24"/>
          <w:szCs w:val="24"/>
        </w:rPr>
      </w:pPr>
    </w:p>
    <w:p w14:paraId="17A0E198" w14:textId="77777777" w:rsidR="00E20050" w:rsidRDefault="00E20050">
      <w:pPr>
        <w:rPr>
          <w:sz w:val="24"/>
          <w:szCs w:val="24"/>
        </w:rPr>
      </w:pPr>
    </w:p>
    <w:p w14:paraId="11FB43FC" w14:textId="77777777" w:rsidR="00E20050" w:rsidRDefault="005931CA">
      <w:pPr>
        <w:spacing w:line="480" w:lineRule="auto"/>
        <w:rPr>
          <w:sz w:val="24"/>
          <w:szCs w:val="24"/>
        </w:rPr>
      </w:pPr>
      <w:r>
        <w:rPr>
          <w:sz w:val="24"/>
          <w:szCs w:val="24"/>
        </w:rPr>
        <w:t xml:space="preserve">   </w:t>
      </w:r>
    </w:p>
    <w:p w14:paraId="6F6BE420" w14:textId="77777777" w:rsidR="00E20050" w:rsidRDefault="00E20050">
      <w:pPr>
        <w:spacing w:line="480" w:lineRule="auto"/>
        <w:rPr>
          <w:sz w:val="24"/>
          <w:szCs w:val="24"/>
        </w:rPr>
      </w:pPr>
    </w:p>
    <w:p w14:paraId="191B87B4" w14:textId="77777777" w:rsidR="00E20050" w:rsidRDefault="005931CA">
      <w:pPr>
        <w:spacing w:line="480" w:lineRule="auto"/>
        <w:rPr>
          <w:sz w:val="24"/>
          <w:szCs w:val="24"/>
        </w:rPr>
      </w:pPr>
      <w:r>
        <w:rPr>
          <w:sz w:val="24"/>
          <w:szCs w:val="24"/>
        </w:rPr>
        <w:t xml:space="preserve">   </w:t>
      </w:r>
    </w:p>
    <w:p w14:paraId="5031C368" w14:textId="77777777" w:rsidR="00E20050" w:rsidRDefault="00E20050">
      <w:pPr>
        <w:spacing w:line="480" w:lineRule="auto"/>
        <w:rPr>
          <w:sz w:val="24"/>
          <w:szCs w:val="24"/>
        </w:rPr>
      </w:pPr>
    </w:p>
    <w:p w14:paraId="20223D68" w14:textId="77777777" w:rsidR="00E20050" w:rsidRDefault="00E20050">
      <w:pPr>
        <w:spacing w:line="480" w:lineRule="auto"/>
        <w:rPr>
          <w:sz w:val="24"/>
          <w:szCs w:val="24"/>
        </w:rPr>
      </w:pPr>
    </w:p>
    <w:p w14:paraId="5C9A8357" w14:textId="77777777" w:rsidR="00E20050" w:rsidRDefault="005931CA">
      <w:pPr>
        <w:spacing w:line="480" w:lineRule="auto"/>
        <w:rPr>
          <w:sz w:val="24"/>
          <w:szCs w:val="24"/>
        </w:rPr>
      </w:pPr>
      <w:r>
        <w:rPr>
          <w:sz w:val="24"/>
          <w:szCs w:val="24"/>
        </w:rPr>
        <w:t xml:space="preserve">  </w:t>
      </w:r>
    </w:p>
    <w:p w14:paraId="2EAD822A" w14:textId="77777777" w:rsidR="00E20050" w:rsidRDefault="00E20050">
      <w:pPr>
        <w:spacing w:line="480" w:lineRule="auto"/>
        <w:rPr>
          <w:sz w:val="24"/>
          <w:szCs w:val="24"/>
        </w:rPr>
      </w:pPr>
    </w:p>
    <w:p w14:paraId="51674BC4" w14:textId="77777777" w:rsidR="00E20050" w:rsidRDefault="00E20050">
      <w:pPr>
        <w:spacing w:line="480" w:lineRule="auto"/>
        <w:rPr>
          <w:sz w:val="24"/>
          <w:szCs w:val="24"/>
        </w:rPr>
      </w:pPr>
    </w:p>
    <w:p w14:paraId="02D27520" w14:textId="77777777" w:rsidR="00E20050" w:rsidRDefault="00E20050">
      <w:pPr>
        <w:spacing w:line="480" w:lineRule="auto"/>
        <w:rPr>
          <w:sz w:val="24"/>
          <w:szCs w:val="24"/>
        </w:rPr>
      </w:pPr>
    </w:p>
    <w:p w14:paraId="5EE3F4B6" w14:textId="77777777" w:rsidR="00E20050" w:rsidRDefault="005931CA">
      <w:pPr>
        <w:spacing w:line="480" w:lineRule="auto"/>
        <w:rPr>
          <w:sz w:val="24"/>
          <w:szCs w:val="24"/>
        </w:rPr>
      </w:pPr>
      <w:r>
        <w:rPr>
          <w:sz w:val="24"/>
          <w:szCs w:val="24"/>
        </w:rPr>
        <w:lastRenderedPageBreak/>
        <w:t xml:space="preserve">   </w:t>
      </w:r>
    </w:p>
    <w:p w14:paraId="6A2FCAC6" w14:textId="77777777" w:rsidR="00E20050" w:rsidRDefault="00E20050">
      <w:pPr>
        <w:spacing w:line="480" w:lineRule="auto"/>
        <w:rPr>
          <w:sz w:val="24"/>
          <w:szCs w:val="24"/>
        </w:rPr>
      </w:pPr>
    </w:p>
    <w:p w14:paraId="46830AE9" w14:textId="77777777" w:rsidR="00E20050" w:rsidRDefault="00E20050">
      <w:pPr>
        <w:spacing w:line="480" w:lineRule="auto"/>
        <w:rPr>
          <w:sz w:val="24"/>
          <w:szCs w:val="24"/>
        </w:rPr>
      </w:pPr>
    </w:p>
    <w:p w14:paraId="2C466596" w14:textId="77777777" w:rsidR="00E20050" w:rsidRDefault="005931CA">
      <w:pPr>
        <w:spacing w:line="480" w:lineRule="auto"/>
        <w:rPr>
          <w:sz w:val="24"/>
          <w:szCs w:val="24"/>
        </w:rPr>
      </w:pPr>
      <w:r>
        <w:rPr>
          <w:sz w:val="24"/>
          <w:szCs w:val="24"/>
        </w:rPr>
        <w:t xml:space="preserve">  </w:t>
      </w:r>
    </w:p>
    <w:p w14:paraId="23B3F646" w14:textId="77777777" w:rsidR="00E20050" w:rsidRDefault="005931CA">
      <w:pPr>
        <w:spacing w:line="480" w:lineRule="auto"/>
        <w:rPr>
          <w:sz w:val="24"/>
          <w:szCs w:val="24"/>
        </w:rPr>
      </w:pPr>
      <w:r>
        <w:rPr>
          <w:sz w:val="24"/>
          <w:szCs w:val="24"/>
        </w:rPr>
        <w:t xml:space="preserve">    </w:t>
      </w:r>
    </w:p>
    <w:p w14:paraId="49FB998C" w14:textId="77777777" w:rsidR="00E20050" w:rsidRDefault="005931CA">
      <w:pPr>
        <w:spacing w:line="480" w:lineRule="auto"/>
        <w:rPr>
          <w:sz w:val="24"/>
          <w:szCs w:val="24"/>
        </w:rPr>
      </w:pPr>
      <w:r>
        <w:rPr>
          <w:sz w:val="24"/>
          <w:szCs w:val="24"/>
        </w:rPr>
        <w:t xml:space="preserve"> </w:t>
      </w:r>
    </w:p>
    <w:p w14:paraId="543E5997" w14:textId="77777777" w:rsidR="00E20050" w:rsidRDefault="00E20050">
      <w:pPr>
        <w:spacing w:line="480" w:lineRule="auto"/>
        <w:rPr>
          <w:sz w:val="24"/>
          <w:szCs w:val="24"/>
        </w:rPr>
      </w:pPr>
    </w:p>
    <w:p w14:paraId="76FFC580" w14:textId="77777777" w:rsidR="00E20050" w:rsidRDefault="005931CA">
      <w:pPr>
        <w:spacing w:line="480" w:lineRule="auto"/>
        <w:rPr>
          <w:sz w:val="24"/>
          <w:szCs w:val="24"/>
        </w:rPr>
      </w:pPr>
      <w:r>
        <w:rPr>
          <w:sz w:val="24"/>
          <w:szCs w:val="24"/>
        </w:rPr>
        <w:t xml:space="preserve">    </w:t>
      </w:r>
    </w:p>
    <w:p w14:paraId="4D48C2EC" w14:textId="77777777" w:rsidR="00E20050" w:rsidRDefault="00E20050">
      <w:pPr>
        <w:spacing w:line="480" w:lineRule="auto"/>
        <w:rPr>
          <w:sz w:val="24"/>
          <w:szCs w:val="24"/>
        </w:rPr>
      </w:pPr>
    </w:p>
    <w:p w14:paraId="7B6AC8A6" w14:textId="77777777" w:rsidR="00E20050" w:rsidRDefault="00E20050">
      <w:pPr>
        <w:spacing w:line="480" w:lineRule="auto"/>
        <w:rPr>
          <w:sz w:val="24"/>
          <w:szCs w:val="24"/>
        </w:rPr>
      </w:pPr>
    </w:p>
    <w:p w14:paraId="4AA07E3E" w14:textId="77777777" w:rsidR="00E20050" w:rsidRDefault="00E20050">
      <w:pPr>
        <w:spacing w:line="480" w:lineRule="auto"/>
        <w:jc w:val="center"/>
        <w:rPr>
          <w:sz w:val="24"/>
          <w:szCs w:val="24"/>
          <w:u w:val="single"/>
        </w:rPr>
      </w:pPr>
    </w:p>
    <w:p w14:paraId="0A17E6C5" w14:textId="77777777" w:rsidR="00E20050" w:rsidRDefault="00E20050">
      <w:pPr>
        <w:jc w:val="center"/>
        <w:rPr>
          <w:sz w:val="24"/>
          <w:szCs w:val="24"/>
        </w:rPr>
      </w:pPr>
    </w:p>
    <w:p w14:paraId="51FCC9AA" w14:textId="77777777" w:rsidR="00E20050" w:rsidRDefault="00E20050">
      <w:pPr>
        <w:jc w:val="center"/>
        <w:rPr>
          <w:sz w:val="24"/>
          <w:szCs w:val="24"/>
        </w:rPr>
      </w:pPr>
    </w:p>
    <w:sectPr w:rsidR="00E20050">
      <w:headerReference w:type="default" r:id="rId16"/>
      <w:headerReference w:type="first" r:id="rId17"/>
      <w:footerReference w:type="first" r:id="rId1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4A5E65" w14:textId="77777777" w:rsidR="00000000" w:rsidRDefault="005931CA">
      <w:pPr>
        <w:spacing w:line="240" w:lineRule="auto"/>
      </w:pPr>
      <w:r>
        <w:separator/>
      </w:r>
    </w:p>
  </w:endnote>
  <w:endnote w:type="continuationSeparator" w:id="0">
    <w:p w14:paraId="09C1B06E" w14:textId="77777777" w:rsidR="00000000" w:rsidRDefault="005931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6C77E" w14:textId="77777777" w:rsidR="00E20050" w:rsidRDefault="00E2005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DADE9" w14:textId="77777777" w:rsidR="00000000" w:rsidRDefault="005931CA">
      <w:pPr>
        <w:spacing w:line="240" w:lineRule="auto"/>
      </w:pPr>
      <w:r>
        <w:separator/>
      </w:r>
    </w:p>
  </w:footnote>
  <w:footnote w:type="continuationSeparator" w:id="0">
    <w:p w14:paraId="61017410" w14:textId="77777777" w:rsidR="00000000" w:rsidRDefault="005931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3175B" w14:textId="77777777" w:rsidR="00E20050" w:rsidRDefault="005931CA">
    <w:r>
      <w:t>Andrew James</w:t>
    </w:r>
    <w:r>
      <w:tab/>
    </w:r>
    <w:r>
      <w:tab/>
    </w:r>
    <w:r>
      <w:tab/>
      <w:t xml:space="preserve">Understanding Policing </w:t>
    </w:r>
    <w:r>
      <w:tab/>
    </w:r>
    <w:r>
      <w:tab/>
    </w:r>
    <w:r>
      <w:tab/>
      <w:t>Peter Doyle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6008" w14:textId="77777777" w:rsidR="00E20050" w:rsidRDefault="00E2005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050"/>
    <w:rsid w:val="005931CA"/>
    <w:rsid w:val="00E20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6A2CF"/>
  <w15:docId w15:val="{CE47B9CB-12AB-4EB0-9E9B-D375E37E2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news.bbc.co.uk/1/hi/uk/182553.stm" TargetMode="External"/><Relationship Id="rId13" Type="http://schemas.openxmlformats.org/officeDocument/2006/relationships/hyperlink" Target="https://www.theguardian.com/politics/2008/jul/17/police.localgovernment1"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ytimes.com/2000/02/26/nyregion/diallo-verdict-overview-4-officers-diallo-shooting-are-acquitted-all-charges.html" TargetMode="External"/><Relationship Id="rId12" Type="http://schemas.openxmlformats.org/officeDocument/2006/relationships/hyperlink" Target="https://www.nytimes.com/2017/02/20/opinion/the-legacy-of-zero-tolerance-policing.html?searchResultPosition=1"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bcnewyork.com/news/local/the-citylouima-cop-back-on-public-payroll-as-nycha-carpenter/2236568/" TargetMode="External"/><Relationship Id="rId5" Type="http://schemas.openxmlformats.org/officeDocument/2006/relationships/endnotes" Target="endnotes.xml"/><Relationship Id="rId15" Type="http://schemas.openxmlformats.org/officeDocument/2006/relationships/hyperlink" Target="https://www.theguardian.com/uk/2000/jun/23/martinwainwright" TargetMode="External"/><Relationship Id="rId10" Type="http://schemas.openxmlformats.org/officeDocument/2006/relationships/hyperlink" Target="https://www.rand.org/pubs/tools/TL261/better-policing-toolkit/all-strategies/zero-tolerance.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police-foundation.org.uk/2017/wp-content/uploads/2010/10/TPFJ6112-Neighbourhood-Policing-Report-WEB_2.pdf" TargetMode="External"/><Relationship Id="rId14" Type="http://schemas.openxmlformats.org/officeDocument/2006/relationships/hyperlink" Target="http://eprints.lincoln.ac.uk/2305/2/Rethinking_community_polic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12</Pages>
  <Words>2753</Words>
  <Characters>15694</Characters>
  <Application>Microsoft Office Word</Application>
  <DocSecurity>0</DocSecurity>
  <Lines>130</Lines>
  <Paragraphs>36</Paragraphs>
  <ScaleCrop>false</ScaleCrop>
  <Company/>
  <LinksUpToDate>false</LinksUpToDate>
  <CharactersWithSpaces>18411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James</cp:lastModifiedBy>
  <cp:revision>2</cp:revision>
  <dcterms:created xsi:type="dcterms:W3CDTF">2020-01-08T13:05:00Z</dcterms:created>
  <dcterms:modified xsi:type="dcterms:W3CDTF">2020-01-08T13:05:00Z</dcterms:modified>
</cp:coreProperties>
</file>