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51F75009" w:rsidR="005E6C44" w:rsidRPr="004C3A0B" w:rsidRDefault="00F517E8" w:rsidP="00A91894">
            <w:pPr>
              <w:rPr>
                <w:rFonts w:ascii="Arial" w:hAnsi="Arial" w:cs="Arial"/>
                <w:sz w:val="22"/>
                <w:szCs w:val="22"/>
              </w:rPr>
            </w:pPr>
            <w:r>
              <w:rPr>
                <w:rFonts w:ascii="Arial" w:hAnsi="Arial" w:cs="Arial"/>
                <w:sz w:val="22"/>
                <w:szCs w:val="22"/>
              </w:rPr>
              <w:t>ABHISHEK BABUBHAI CHAUHAN</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0A6BA3A" w:rsidR="005E6C44" w:rsidRDefault="0068055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2C37A929" w:rsidR="005E6C44" w:rsidRDefault="00F517E8"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1740CDBD" w:rsidR="005E6C44" w:rsidRDefault="00F517E8" w:rsidP="00A91894">
            <w:pPr>
              <w:rPr>
                <w:rFonts w:ascii="Arial" w:hAnsi="Arial" w:cs="Arial"/>
                <w:sz w:val="22"/>
                <w:szCs w:val="22"/>
              </w:rPr>
            </w:pPr>
            <w:r>
              <w:rPr>
                <w:rFonts w:ascii="Arial" w:hAnsi="Arial" w:cs="Arial"/>
                <w:sz w:val="22"/>
                <w:szCs w:val="22"/>
              </w:rPr>
              <w:t>BIRMINGHAM</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1DC2A45B" w:rsidR="005E6C44" w:rsidRDefault="00000000" w:rsidP="00A91894">
            <w:pPr>
              <w:rPr>
                <w:rFonts w:ascii="Arial" w:hAnsi="Arial" w:cs="Arial"/>
                <w:sz w:val="22"/>
                <w:szCs w:val="22"/>
              </w:rPr>
            </w:pPr>
            <w:hyperlink r:id="rId11" w:history="1">
              <w:r w:rsidR="00F517E8" w:rsidRPr="002333D3">
                <w:rPr>
                  <w:rStyle w:val="Hyperlink"/>
                  <w:rFonts w:ascii="Arial" w:hAnsi="Arial" w:cs="Arial"/>
                  <w:sz w:val="22"/>
                  <w:szCs w:val="22"/>
                </w:rPr>
                <w:t>CHAUHANABHI04321@GMAIL.COM</w:t>
              </w:r>
            </w:hyperlink>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57876478" w:rsidR="005E6C44" w:rsidRDefault="00AE542F" w:rsidP="00A91894">
            <w:pPr>
              <w:rPr>
                <w:rFonts w:ascii="Arial" w:hAnsi="Arial" w:cs="Arial"/>
                <w:sz w:val="22"/>
                <w:szCs w:val="22"/>
              </w:rPr>
            </w:pPr>
            <w:r>
              <w:rPr>
                <w:rFonts w:ascii="Arial" w:hAnsi="Arial" w:cs="Arial"/>
                <w:sz w:val="22"/>
                <w:szCs w:val="22"/>
              </w:rPr>
              <w:t>07767948218</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11B5F7A3" w:rsidR="005E6C44" w:rsidRPr="004C3A0B" w:rsidRDefault="00F517E8" w:rsidP="00A91894">
            <w:pPr>
              <w:rPr>
                <w:rFonts w:ascii="Arial" w:hAnsi="Arial" w:cs="Arial"/>
                <w:sz w:val="22"/>
                <w:szCs w:val="22"/>
              </w:rPr>
            </w:pPr>
            <w:r>
              <w:rPr>
                <w:rFonts w:ascii="Arial" w:hAnsi="Arial" w:cs="Arial"/>
                <w:sz w:val="22"/>
                <w:szCs w:val="22"/>
              </w:rPr>
              <w:t>2242400</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361826E" w:rsidR="005E6C44" w:rsidRPr="004C3A0B" w:rsidRDefault="00F517E8" w:rsidP="00A91894">
            <w:pPr>
              <w:rPr>
                <w:rFonts w:ascii="Arial" w:hAnsi="Arial" w:cs="Arial"/>
                <w:sz w:val="22"/>
                <w:szCs w:val="22"/>
              </w:rPr>
            </w:pPr>
            <w:r>
              <w:rPr>
                <w:rFonts w:ascii="Arial" w:hAnsi="Arial" w:cs="Arial"/>
                <w:sz w:val="22"/>
                <w:szCs w:val="22"/>
              </w:rPr>
              <w:t xml:space="preserve">MBA - GENERAL MANAGEMENT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B16A7A1" w:rsidR="005E6C44" w:rsidRPr="004C3A0B" w:rsidRDefault="00F517E8" w:rsidP="00A91894">
            <w:pPr>
              <w:rPr>
                <w:rFonts w:ascii="Arial" w:hAnsi="Arial" w:cs="Arial"/>
                <w:sz w:val="22"/>
                <w:szCs w:val="22"/>
              </w:rPr>
            </w:pPr>
            <w:r w:rsidRPr="00F517E8">
              <w:rPr>
                <w:rFonts w:ascii="Arial" w:hAnsi="Arial" w:cs="Arial"/>
                <w:sz w:val="22"/>
                <w:szCs w:val="22"/>
              </w:rPr>
              <w:t>Vasilios Tavlaridis</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E0874D5" w:rsidR="005E6C44" w:rsidRPr="00065801" w:rsidRDefault="00F517E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2B55BF" w:rsidRDefault="005E6C44"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52F439E5" w:rsidR="00807192" w:rsidRPr="004C3A0B" w:rsidRDefault="0068055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368ABE7B" w:rsidR="00807192" w:rsidRPr="004C3A0B" w:rsidRDefault="0068055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580D8E8E" w:rsidR="00807192" w:rsidRPr="003257BD" w:rsidRDefault="0068055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08C767A" w:rsidR="004C3D85" w:rsidRPr="00BA03FE" w:rsidRDefault="00BA03FE" w:rsidP="00A91894">
            <w:pPr>
              <w:rPr>
                <w:rFonts w:ascii="Arial" w:hAnsi="Arial" w:cs="Arial"/>
                <w:sz w:val="22"/>
                <w:szCs w:val="22"/>
              </w:rPr>
            </w:pPr>
            <w:r w:rsidRPr="00BA03FE">
              <w:rPr>
                <w:rFonts w:ascii="Arial" w:hAnsi="Arial" w:cs="Arial"/>
                <w:sz w:val="24"/>
                <w:szCs w:val="24"/>
              </w:rPr>
              <w:t>E-commerce Globalization: A Case Study of Amazon Sellers in UK</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7590C3A" w:rsidR="004C3D85" w:rsidRPr="00D839CD" w:rsidRDefault="00680557" w:rsidP="00A91894">
            <w:pPr>
              <w:rPr>
                <w:rFonts w:ascii="Arial" w:hAnsi="Arial" w:cs="Arial"/>
                <w:sz w:val="22"/>
                <w:szCs w:val="22"/>
              </w:rPr>
            </w:pPr>
            <w:r>
              <w:rPr>
                <w:rFonts w:ascii="Arial" w:hAnsi="Arial" w:cs="Arial"/>
                <w:sz w:val="22"/>
                <w:szCs w:val="22"/>
              </w:rPr>
              <w:t>15/01/2024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6F98E8F" w:rsidR="004C3D85" w:rsidRPr="004C3A0B" w:rsidRDefault="00680557" w:rsidP="00A91894">
            <w:pPr>
              <w:rPr>
                <w:rFonts w:ascii="Arial" w:hAnsi="Arial" w:cs="Arial"/>
                <w:sz w:val="22"/>
                <w:szCs w:val="22"/>
              </w:rPr>
            </w:pPr>
            <w:r>
              <w:rPr>
                <w:rFonts w:ascii="Arial" w:hAnsi="Arial" w:cs="Arial"/>
                <w:sz w:val="22"/>
                <w:szCs w:val="22"/>
              </w:rPr>
              <w:t>16/02/2024</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9FAA3A4" w14:textId="064229B9" w:rsidR="00F96C3F" w:rsidRPr="00BA03FE" w:rsidRDefault="00BA03FE" w:rsidP="00BA03FE">
            <w:pPr>
              <w:pStyle w:val="NoSpacing"/>
              <w:jc w:val="both"/>
              <w:rPr>
                <w:rFonts w:ascii="Arial" w:hAnsi="Arial" w:cs="Arial"/>
                <w:sz w:val="24"/>
                <w:szCs w:val="24"/>
              </w:rPr>
            </w:pPr>
            <w:r w:rsidRPr="00976EB6">
              <w:rPr>
                <w:rFonts w:ascii="Arial" w:hAnsi="Arial" w:cs="Arial"/>
                <w:sz w:val="24"/>
                <w:szCs w:val="24"/>
              </w:rPr>
              <w:t>The purpose of the research activity is to examine the effects of e-commerce globalization, with a specific focus on Amazon sellers in the United Kingdom. This study aims to explore the strategies, challenges, and opportunities faced by Amazon sellers operating within the UK market in the context of globalization. Through this research, we seek to gain insights into the implications of e-commerce globalization on businesses, consumer behaviour, market dynamics, and regulatory frameworks, particularly within the Amazon ecosystem.</w:t>
            </w: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F7D9E95" w14:textId="77777777" w:rsidR="00BA03FE" w:rsidRPr="00976EB6" w:rsidRDefault="00BA03FE" w:rsidP="00BA03FE">
            <w:pPr>
              <w:pStyle w:val="NoSpacing"/>
              <w:jc w:val="both"/>
              <w:rPr>
                <w:rFonts w:ascii="Arial" w:hAnsi="Arial" w:cs="Arial"/>
                <w:sz w:val="24"/>
                <w:szCs w:val="24"/>
              </w:rPr>
            </w:pPr>
            <w:r w:rsidRPr="00976EB6">
              <w:rPr>
                <w:rFonts w:ascii="Arial" w:hAnsi="Arial" w:cs="Arial"/>
                <w:sz w:val="24"/>
                <w:szCs w:val="24"/>
              </w:rPr>
              <w:t>"How does e-commerce globalization impact Amazon sellers in the UK market, and what are the key strategies, challenges, and opportunities they encounter?"</w:t>
            </w:r>
          </w:p>
          <w:p w14:paraId="2139879B" w14:textId="77777777" w:rsidR="00BA03FE" w:rsidRPr="00976EB6" w:rsidRDefault="00BA03FE" w:rsidP="00BA03FE">
            <w:pPr>
              <w:pStyle w:val="NoSpacing"/>
              <w:jc w:val="both"/>
              <w:rPr>
                <w:rFonts w:ascii="Arial" w:hAnsi="Arial" w:cs="Arial"/>
                <w:sz w:val="24"/>
                <w:szCs w:val="24"/>
              </w:rPr>
            </w:pPr>
          </w:p>
          <w:p w14:paraId="399A7D28" w14:textId="73A34F69" w:rsidR="00F96C3F" w:rsidRPr="00BA03FE" w:rsidRDefault="00BA03FE" w:rsidP="00BA03FE">
            <w:pPr>
              <w:pStyle w:val="NoSpacing"/>
              <w:jc w:val="both"/>
              <w:rPr>
                <w:rFonts w:ascii="Arial" w:hAnsi="Arial" w:cs="Arial"/>
                <w:sz w:val="24"/>
                <w:szCs w:val="24"/>
              </w:rPr>
            </w:pPr>
            <w:r w:rsidRPr="00976EB6">
              <w:rPr>
                <w:rFonts w:ascii="Arial" w:hAnsi="Arial" w:cs="Arial"/>
                <w:sz w:val="24"/>
                <w:szCs w:val="24"/>
              </w:rPr>
              <w:t>This question encapsulates the main focus of your research, which is to investigate the effects of globalization on Amazon sellers specifically within the UK context, while also exploring the various factors influencing their operations, decisions, and experiences.</w:t>
            </w: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A4CF050" w14:textId="77777777" w:rsidR="00BA03FE" w:rsidRPr="00976EB6" w:rsidRDefault="00BA03FE" w:rsidP="00BA03FE">
            <w:pPr>
              <w:pStyle w:val="NoSpacing"/>
              <w:jc w:val="both"/>
              <w:rPr>
                <w:rFonts w:ascii="Arial" w:hAnsi="Arial" w:cs="Arial"/>
                <w:sz w:val="24"/>
                <w:szCs w:val="24"/>
              </w:rPr>
            </w:pPr>
            <w:r w:rsidRPr="00976EB6">
              <w:rPr>
                <w:rFonts w:ascii="Arial" w:hAnsi="Arial" w:cs="Arial"/>
                <w:sz w:val="24"/>
                <w:szCs w:val="24"/>
              </w:rPr>
              <w:t>The aims of the research activity are as follows:</w:t>
            </w:r>
          </w:p>
          <w:p w14:paraId="74AC33B5" w14:textId="77777777" w:rsidR="00BA03FE" w:rsidRPr="00976EB6" w:rsidRDefault="00BA03FE" w:rsidP="00BA03FE">
            <w:pPr>
              <w:pStyle w:val="NoSpacing"/>
              <w:jc w:val="both"/>
              <w:rPr>
                <w:rFonts w:ascii="Arial" w:hAnsi="Arial" w:cs="Arial"/>
                <w:sz w:val="24"/>
                <w:szCs w:val="24"/>
              </w:rPr>
            </w:pPr>
          </w:p>
          <w:p w14:paraId="0D489055" w14:textId="77777777" w:rsidR="00BA03FE" w:rsidRDefault="00BA03FE" w:rsidP="00BA03FE">
            <w:pPr>
              <w:pStyle w:val="NoSpacing"/>
              <w:numPr>
                <w:ilvl w:val="0"/>
                <w:numId w:val="29"/>
              </w:numPr>
              <w:jc w:val="both"/>
              <w:rPr>
                <w:rFonts w:ascii="Arial" w:hAnsi="Arial" w:cs="Arial"/>
                <w:sz w:val="24"/>
                <w:szCs w:val="24"/>
              </w:rPr>
            </w:pPr>
            <w:r w:rsidRPr="00976EB6">
              <w:rPr>
                <w:rFonts w:ascii="Arial" w:hAnsi="Arial" w:cs="Arial"/>
                <w:sz w:val="24"/>
                <w:szCs w:val="24"/>
              </w:rPr>
              <w:t>To analyse the extent to which e-commerce globalization affects Amazon sellers operating in the United Kingdom.</w:t>
            </w:r>
          </w:p>
          <w:p w14:paraId="33D5BDCF" w14:textId="77777777" w:rsidR="00BA03FE" w:rsidRDefault="00BA03FE" w:rsidP="00BA03FE">
            <w:pPr>
              <w:pStyle w:val="NoSpacing"/>
              <w:numPr>
                <w:ilvl w:val="0"/>
                <w:numId w:val="29"/>
              </w:numPr>
              <w:jc w:val="both"/>
              <w:rPr>
                <w:rFonts w:ascii="Arial" w:hAnsi="Arial" w:cs="Arial"/>
                <w:sz w:val="24"/>
                <w:szCs w:val="24"/>
              </w:rPr>
            </w:pPr>
            <w:r w:rsidRPr="00976EB6">
              <w:rPr>
                <w:rFonts w:ascii="Arial" w:hAnsi="Arial" w:cs="Arial"/>
                <w:sz w:val="24"/>
                <w:szCs w:val="24"/>
              </w:rPr>
              <w:t>To identify the strategies employed by Amazon sellers in the UK to navigate and capitalize on the opportunities presented by globalization.</w:t>
            </w:r>
          </w:p>
          <w:p w14:paraId="29DF7921" w14:textId="77777777" w:rsidR="00BA03FE" w:rsidRDefault="00BA03FE" w:rsidP="00BA03FE">
            <w:pPr>
              <w:pStyle w:val="NoSpacing"/>
              <w:numPr>
                <w:ilvl w:val="0"/>
                <w:numId w:val="29"/>
              </w:numPr>
              <w:jc w:val="both"/>
              <w:rPr>
                <w:rFonts w:ascii="Arial" w:hAnsi="Arial" w:cs="Arial"/>
                <w:sz w:val="24"/>
                <w:szCs w:val="24"/>
              </w:rPr>
            </w:pPr>
            <w:r w:rsidRPr="00976EB6">
              <w:rPr>
                <w:rFonts w:ascii="Arial" w:hAnsi="Arial" w:cs="Arial"/>
                <w:sz w:val="24"/>
                <w:szCs w:val="24"/>
              </w:rPr>
              <w:t>To explore the challenges faced by Amazon sellers in the UK as a result of e-commerce globalization and assess their impact on business operations.</w:t>
            </w:r>
          </w:p>
          <w:p w14:paraId="7D36B309" w14:textId="77777777" w:rsidR="00BA03FE" w:rsidRDefault="00BA03FE" w:rsidP="00BA03FE">
            <w:pPr>
              <w:pStyle w:val="NoSpacing"/>
              <w:numPr>
                <w:ilvl w:val="0"/>
                <w:numId w:val="29"/>
              </w:numPr>
              <w:jc w:val="both"/>
              <w:rPr>
                <w:rFonts w:ascii="Arial" w:hAnsi="Arial" w:cs="Arial"/>
                <w:sz w:val="24"/>
                <w:szCs w:val="24"/>
              </w:rPr>
            </w:pPr>
            <w:r w:rsidRPr="00976EB6">
              <w:rPr>
                <w:rFonts w:ascii="Arial" w:hAnsi="Arial" w:cs="Arial"/>
                <w:sz w:val="24"/>
                <w:szCs w:val="24"/>
              </w:rPr>
              <w:t>To examine the implications of e-commerce globalization on the competitiveness and sustainability of Amazon sellers in the UK market.</w:t>
            </w:r>
          </w:p>
          <w:p w14:paraId="11C896B4" w14:textId="1A75E08F" w:rsidR="00F96C3F" w:rsidRPr="00BA03FE" w:rsidRDefault="00BA03FE" w:rsidP="00A91894">
            <w:pPr>
              <w:pStyle w:val="NoSpacing"/>
              <w:numPr>
                <w:ilvl w:val="0"/>
                <w:numId w:val="29"/>
              </w:numPr>
              <w:jc w:val="both"/>
              <w:rPr>
                <w:rFonts w:ascii="Arial" w:hAnsi="Arial" w:cs="Arial"/>
                <w:sz w:val="24"/>
                <w:szCs w:val="24"/>
              </w:rPr>
            </w:pPr>
            <w:r w:rsidRPr="00976EB6">
              <w:rPr>
                <w:rFonts w:ascii="Arial" w:hAnsi="Arial" w:cs="Arial"/>
                <w:sz w:val="24"/>
                <w:szCs w:val="24"/>
              </w:rPr>
              <w:t>To provide insights and recommendations for Amazon sellers in the UK to enhance their competitiveness and resilience in the globalized e-commerce landscape.</w:t>
            </w: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B9D2B6" w14:textId="77777777" w:rsidR="00BA03FE" w:rsidRPr="00976EB6" w:rsidRDefault="00BA03FE" w:rsidP="00BA03FE">
            <w:pPr>
              <w:pStyle w:val="NoSpacing"/>
              <w:jc w:val="both"/>
              <w:rPr>
                <w:rFonts w:ascii="Arial" w:hAnsi="Arial" w:cs="Arial"/>
                <w:sz w:val="24"/>
                <w:szCs w:val="24"/>
              </w:rPr>
            </w:pPr>
            <w:r w:rsidRPr="00976EB6">
              <w:rPr>
                <w:rFonts w:ascii="Arial" w:hAnsi="Arial" w:cs="Arial"/>
                <w:sz w:val="24"/>
                <w:szCs w:val="24"/>
              </w:rPr>
              <w:t>The objectives of the research activity are as follows:</w:t>
            </w:r>
          </w:p>
          <w:p w14:paraId="4AD57139" w14:textId="77777777" w:rsidR="00BA03FE" w:rsidRPr="00976EB6" w:rsidRDefault="00BA03FE" w:rsidP="00BA03FE">
            <w:pPr>
              <w:pStyle w:val="NoSpacing"/>
              <w:jc w:val="both"/>
              <w:rPr>
                <w:rFonts w:ascii="Arial" w:hAnsi="Arial" w:cs="Arial"/>
                <w:sz w:val="24"/>
                <w:szCs w:val="24"/>
              </w:rPr>
            </w:pPr>
          </w:p>
          <w:p w14:paraId="79658121" w14:textId="77777777" w:rsidR="00BA03FE" w:rsidRDefault="00BA03FE" w:rsidP="00BA03FE">
            <w:pPr>
              <w:pStyle w:val="NoSpacing"/>
              <w:numPr>
                <w:ilvl w:val="0"/>
                <w:numId w:val="30"/>
              </w:numPr>
              <w:jc w:val="both"/>
              <w:rPr>
                <w:rFonts w:ascii="Arial" w:hAnsi="Arial" w:cs="Arial"/>
                <w:sz w:val="24"/>
                <w:szCs w:val="24"/>
              </w:rPr>
            </w:pPr>
            <w:r w:rsidRPr="00976EB6">
              <w:rPr>
                <w:rFonts w:ascii="Arial" w:hAnsi="Arial" w:cs="Arial"/>
                <w:sz w:val="24"/>
                <w:szCs w:val="24"/>
              </w:rPr>
              <w:t>To examine the historical evolution and current state of e-commerce globalization.</w:t>
            </w:r>
          </w:p>
          <w:p w14:paraId="4617BEA2" w14:textId="77777777" w:rsidR="00BA03FE" w:rsidRDefault="00BA03FE" w:rsidP="00BA03FE">
            <w:pPr>
              <w:pStyle w:val="NoSpacing"/>
              <w:numPr>
                <w:ilvl w:val="0"/>
                <w:numId w:val="30"/>
              </w:numPr>
              <w:jc w:val="both"/>
              <w:rPr>
                <w:rFonts w:ascii="Arial" w:hAnsi="Arial" w:cs="Arial"/>
                <w:sz w:val="24"/>
                <w:szCs w:val="24"/>
              </w:rPr>
            </w:pPr>
            <w:r w:rsidRPr="00976EB6">
              <w:rPr>
                <w:rFonts w:ascii="Arial" w:hAnsi="Arial" w:cs="Arial"/>
                <w:sz w:val="24"/>
                <w:szCs w:val="24"/>
              </w:rPr>
              <w:t>To identify the key factors driving e-commerce globalization, particularly within the context of the United Kingdom.</w:t>
            </w:r>
          </w:p>
          <w:p w14:paraId="17F91935" w14:textId="77777777" w:rsidR="00BA03FE" w:rsidRDefault="00BA03FE" w:rsidP="00BA03FE">
            <w:pPr>
              <w:pStyle w:val="NoSpacing"/>
              <w:numPr>
                <w:ilvl w:val="0"/>
                <w:numId w:val="30"/>
              </w:numPr>
              <w:jc w:val="both"/>
              <w:rPr>
                <w:rFonts w:ascii="Arial" w:hAnsi="Arial" w:cs="Arial"/>
                <w:sz w:val="24"/>
                <w:szCs w:val="24"/>
              </w:rPr>
            </w:pPr>
            <w:r w:rsidRPr="00976EB6">
              <w:rPr>
                <w:rFonts w:ascii="Arial" w:hAnsi="Arial" w:cs="Arial"/>
                <w:sz w:val="24"/>
                <w:szCs w:val="24"/>
              </w:rPr>
              <w:t>To analyse the role of Amazon as a global e-commerce platform and its impact on sellers operating in the UK market.</w:t>
            </w:r>
          </w:p>
          <w:p w14:paraId="4A48BD40" w14:textId="77777777" w:rsidR="00BA03FE" w:rsidRDefault="00BA03FE" w:rsidP="00BA03FE">
            <w:pPr>
              <w:pStyle w:val="NoSpacing"/>
              <w:numPr>
                <w:ilvl w:val="0"/>
                <w:numId w:val="30"/>
              </w:numPr>
              <w:jc w:val="both"/>
              <w:rPr>
                <w:rFonts w:ascii="Arial" w:hAnsi="Arial" w:cs="Arial"/>
                <w:sz w:val="24"/>
                <w:szCs w:val="24"/>
              </w:rPr>
            </w:pPr>
            <w:r w:rsidRPr="00976EB6">
              <w:rPr>
                <w:rFonts w:ascii="Arial" w:hAnsi="Arial" w:cs="Arial"/>
                <w:sz w:val="24"/>
                <w:szCs w:val="24"/>
              </w:rPr>
              <w:t>To investigate the strategies employed by Amazon sellers in the UK to expand their reach and compete in the global marketplace.</w:t>
            </w:r>
          </w:p>
          <w:p w14:paraId="63912686" w14:textId="77777777" w:rsidR="00BA03FE" w:rsidRDefault="00BA03FE" w:rsidP="00BA03FE">
            <w:pPr>
              <w:pStyle w:val="NoSpacing"/>
              <w:numPr>
                <w:ilvl w:val="0"/>
                <w:numId w:val="30"/>
              </w:numPr>
              <w:jc w:val="both"/>
              <w:rPr>
                <w:rFonts w:ascii="Arial" w:hAnsi="Arial" w:cs="Arial"/>
                <w:sz w:val="24"/>
                <w:szCs w:val="24"/>
              </w:rPr>
            </w:pPr>
            <w:r w:rsidRPr="00976EB6">
              <w:rPr>
                <w:rFonts w:ascii="Arial" w:hAnsi="Arial" w:cs="Arial"/>
                <w:sz w:val="24"/>
                <w:szCs w:val="24"/>
              </w:rPr>
              <w:t>To assess the challenges and opportunities faced by Amazon sellers in the UK as a result of e-commerce globalization.</w:t>
            </w:r>
          </w:p>
          <w:p w14:paraId="527FE08F" w14:textId="77777777" w:rsidR="00BA03FE" w:rsidRDefault="00BA03FE" w:rsidP="00BA03FE">
            <w:pPr>
              <w:pStyle w:val="NoSpacing"/>
              <w:numPr>
                <w:ilvl w:val="0"/>
                <w:numId w:val="30"/>
              </w:numPr>
              <w:jc w:val="both"/>
              <w:rPr>
                <w:rFonts w:ascii="Arial" w:hAnsi="Arial" w:cs="Arial"/>
                <w:sz w:val="24"/>
                <w:szCs w:val="24"/>
              </w:rPr>
            </w:pPr>
            <w:r w:rsidRPr="00976EB6">
              <w:rPr>
                <w:rFonts w:ascii="Arial" w:hAnsi="Arial" w:cs="Arial"/>
                <w:sz w:val="24"/>
                <w:szCs w:val="24"/>
              </w:rPr>
              <w:t>To explore the implications of e-commerce globalization on consumer behaviour, market dynamics, and regulatory frameworks in the UK.</w:t>
            </w:r>
          </w:p>
          <w:p w14:paraId="63AA5A72" w14:textId="0C78DC39" w:rsidR="00F96C3F" w:rsidRPr="00BA03FE" w:rsidRDefault="00BA03FE" w:rsidP="00A91894">
            <w:pPr>
              <w:pStyle w:val="NoSpacing"/>
              <w:numPr>
                <w:ilvl w:val="0"/>
                <w:numId w:val="30"/>
              </w:numPr>
              <w:jc w:val="both"/>
              <w:rPr>
                <w:rFonts w:ascii="Arial" w:hAnsi="Arial" w:cs="Arial"/>
                <w:sz w:val="24"/>
                <w:szCs w:val="24"/>
              </w:rPr>
            </w:pPr>
            <w:r w:rsidRPr="00976EB6">
              <w:rPr>
                <w:rFonts w:ascii="Arial" w:hAnsi="Arial" w:cs="Arial"/>
                <w:sz w:val="24"/>
                <w:szCs w:val="24"/>
              </w:rPr>
              <w:t>To provide recommendations for Amazon sellers in the UK to effectively navigate and leverage the opportunities presented by e-commerce globalization.</w:t>
            </w: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73F24AF" w:rsidR="004942B0" w:rsidRPr="00090CF7" w:rsidRDefault="00A118C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8BE9C3E" w:rsidR="00D107AC" w:rsidRPr="00392C8E" w:rsidRDefault="00BE70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A7421DE" w:rsidR="00D107AC" w:rsidRPr="00392C8E" w:rsidRDefault="00BE70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0C5FFC6" w:rsidR="00D107AC" w:rsidRPr="00392C8E" w:rsidRDefault="00BE70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6C1B4E5" w:rsidR="00D107AC" w:rsidRPr="00392C8E" w:rsidRDefault="00BE70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730FBB7" w:rsidR="00D107AC" w:rsidRPr="00392C8E" w:rsidRDefault="00BE70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9554044" w:rsidR="00D107AC" w:rsidRPr="00392C8E" w:rsidRDefault="00BE70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572E268" w:rsidR="00D107AC" w:rsidRPr="00392C8E" w:rsidRDefault="00BE70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0D2C387" w:rsidR="00C11423" w:rsidRPr="00392C8E" w:rsidRDefault="00BE70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4E05C5F" w:rsidR="00C11423" w:rsidRPr="00392C8E" w:rsidRDefault="00BE70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21378DB" w:rsidR="00770C66" w:rsidRPr="00392C8E" w:rsidRDefault="00BE70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B7D8BA5" w:rsidR="00770C66" w:rsidRPr="00392C8E" w:rsidRDefault="00BE70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B3AF61F" w:rsidR="00D107AC" w:rsidRPr="00392C8E" w:rsidRDefault="00BE70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E038B30" w:rsidR="00770C66" w:rsidRPr="00392C8E" w:rsidRDefault="00BE70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D7FC1F0" w:rsidR="00770C66" w:rsidRPr="00392C8E" w:rsidRDefault="00BE70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894E683" w:rsidR="00770C66" w:rsidRPr="00392C8E" w:rsidRDefault="00BE70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7F4AB69" w:rsidR="00770C66" w:rsidRPr="00392C8E" w:rsidRDefault="00BE70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A28C171" w:rsidR="00770C66" w:rsidRPr="00392C8E" w:rsidRDefault="006F1E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B398688" w:rsidR="00770C66" w:rsidRPr="00392C8E" w:rsidRDefault="006F1E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916AFA3" w:rsidR="00770C66" w:rsidRPr="00392C8E" w:rsidRDefault="006F1E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E0FF757" w:rsidR="00770C66" w:rsidRPr="00392C8E" w:rsidRDefault="006F1E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BD88205" w:rsidR="00770C66" w:rsidRPr="00392C8E" w:rsidRDefault="006F1E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803B759" w:rsidR="00770C66" w:rsidRPr="00392C8E" w:rsidRDefault="006F1E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91B6463" w:rsidR="00770C66" w:rsidRPr="00392C8E" w:rsidRDefault="006F1E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E192A05" w:rsidR="00770C66" w:rsidRPr="00392C8E" w:rsidRDefault="006F1E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4EB9A3AC" w:rsidR="00ED0C59" w:rsidRPr="00392C8E" w:rsidRDefault="00C714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6E7340E7" w:rsidR="00ED0C59" w:rsidRPr="00392C8E" w:rsidRDefault="00C714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0B51C610" w:rsidR="00ED0C59" w:rsidRPr="00392C8E" w:rsidRDefault="00C714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1335A3DD" w:rsidR="00ED0C59" w:rsidRPr="00392C8E" w:rsidRDefault="00C714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6F42085D" w:rsidR="00ED0C59" w:rsidRPr="00392C8E" w:rsidRDefault="00C714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056E8F2B" w:rsidR="00ED0C59" w:rsidRPr="00392C8E" w:rsidRDefault="00C714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6C04047E" w:rsidR="00ED0C59" w:rsidRPr="00392C8E" w:rsidRDefault="00C714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23BD26E6" w:rsidR="00ED0C59" w:rsidRPr="00392C8E" w:rsidRDefault="00C714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110CF043" w:rsidR="00ED0C59" w:rsidRPr="00392C8E" w:rsidRDefault="00C714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00DDA481"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B30C4">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4C3A0B">
              <w:rPr>
                <w:rFonts w:ascii="Arial" w:hAnsi="Arial" w:cs="Arial"/>
                <w:sz w:val="22"/>
                <w:szCs w:val="22"/>
                <w:lang w:eastAsia="en-GB"/>
              </w:rPr>
              <w:lastRenderedPageBreak/>
              <w:t>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5D7DE27" w:rsidR="006930C2" w:rsidRPr="000B38C3" w:rsidRDefault="006930C2" w:rsidP="008853BE">
            <w:pPr>
              <w:pStyle w:val="NormalWeb"/>
              <w:numPr>
                <w:ilvl w:val="0"/>
                <w:numId w:val="28"/>
              </w:numPr>
              <w:autoSpaceDE w:val="0"/>
              <w:autoSpaceDN w:val="0"/>
              <w:adjustRightInd w:val="0"/>
              <w:jc w:val="center"/>
              <w:rPr>
                <w:rFonts w:ascii="MS Gothic" w:eastAsia="MS Gothic" w:hAnsi="MS Gothic" w:cs="Arial"/>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45BA965" w:rsidR="006930C2" w:rsidRPr="000B38C3" w:rsidRDefault="006930C2" w:rsidP="008853BE">
            <w:pPr>
              <w:pStyle w:val="NormalWeb"/>
              <w:numPr>
                <w:ilvl w:val="0"/>
                <w:numId w:val="28"/>
              </w:numPr>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7B88DE8" w:rsidR="004D0161" w:rsidRPr="00C71BCC" w:rsidRDefault="00DF54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43D9CF6" w:rsidR="004D0161" w:rsidRPr="00C71BCC" w:rsidRDefault="00DF54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C145D00" w:rsidR="004D0161" w:rsidRPr="00C71BCC" w:rsidRDefault="00DF54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D5253AF" w:rsidR="004D0161" w:rsidRPr="00C71BCC" w:rsidRDefault="00DF54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035B8CE" w:rsidR="004D0161" w:rsidRPr="00C71BCC" w:rsidRDefault="00DF54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625B2EA6" w:rsidR="004D0161" w:rsidRPr="00C71BCC" w:rsidRDefault="00DF54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E7CE6C6" w:rsidR="004D0161" w:rsidRPr="00C71BCC" w:rsidRDefault="00DF54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289EE5DA" w:rsidR="004D0161" w:rsidRPr="00C71BCC" w:rsidRDefault="00504C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555E433" w:rsidR="004D0161" w:rsidRPr="00C71BCC" w:rsidRDefault="00504C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B33C86C" w:rsidR="004D0161" w:rsidRPr="00C71BCC" w:rsidRDefault="00504C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57DD254" w:rsidR="004D0161" w:rsidRPr="00C71BCC" w:rsidRDefault="00504C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C16C35E" w:rsidR="004D0161" w:rsidRPr="00C71BCC" w:rsidRDefault="00504C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D6B1CA7" w:rsidR="004D0161" w:rsidRPr="00C71BCC" w:rsidRDefault="00504C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397DA90" w:rsidR="004D0161" w:rsidRPr="00C71BCC" w:rsidRDefault="00504C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2B3BC47" w:rsidR="004D0161" w:rsidRPr="00C71BCC" w:rsidRDefault="00504C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379A549" w:rsidR="004D0161" w:rsidRPr="00C71BCC" w:rsidRDefault="00504C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67C6C89C"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203397">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4F696D30"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203397">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CCAA27C" w:rsidR="004D0161" w:rsidRPr="004C3A0B" w:rsidRDefault="0087034A" w:rsidP="00A91894">
            <w:pPr>
              <w:spacing w:before="100" w:beforeAutospacing="1" w:after="100" w:afterAutospacing="1"/>
              <w:rPr>
                <w:rFonts w:ascii="Arial" w:hAnsi="Arial" w:cs="Arial"/>
                <w:sz w:val="22"/>
                <w:szCs w:val="22"/>
              </w:rPr>
            </w:pPr>
            <w:r>
              <w:rPr>
                <w:rFonts w:ascii="Arial" w:hAnsi="Arial" w:cs="Arial"/>
                <w:sz w:val="22"/>
                <w:szCs w:val="22"/>
              </w:rPr>
              <w:t>ABHISHEK BABUBHAI CHAUHAN</w:t>
            </w:r>
          </w:p>
        </w:tc>
        <w:tc>
          <w:tcPr>
            <w:tcW w:w="2139" w:type="dxa"/>
            <w:vAlign w:val="center"/>
          </w:tcPr>
          <w:p w14:paraId="7C2D2CC9" w14:textId="4F716510"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7034A">
              <w:rPr>
                <w:rFonts w:ascii="Arial" w:hAnsi="Arial" w:cs="Arial"/>
                <w:b/>
                <w:bCs/>
                <w:sz w:val="22"/>
                <w:szCs w:val="22"/>
              </w:rPr>
              <w:t xml:space="preserve"> </w:t>
            </w:r>
            <w:r w:rsidR="006F182E">
              <w:rPr>
                <w:rFonts w:ascii="Arial" w:hAnsi="Arial" w:cs="Arial"/>
                <w:b/>
                <w:bCs/>
                <w:sz w:val="22"/>
                <w:szCs w:val="22"/>
              </w:rPr>
              <w:t>15/02/2024</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7" w:history="1">
        <w:r w:rsidRPr="00431025">
          <w:rPr>
            <w:rStyle w:val="Hyperlink"/>
            <w:rFonts w:ascii="Arial" w:hAnsi="Arial" w:cs="Arial"/>
            <w:sz w:val="22"/>
            <w:szCs w:val="22"/>
          </w:rPr>
          <w:t>https://www.uwtsd.ac.uk/academic-office/appendices-and-forms/</w:t>
        </w:r>
      </w:hyperlink>
    </w:p>
    <w:sectPr w:rsidR="00025AC4" w:rsidRPr="00431025" w:rsidSect="00A41285">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05772D" w14:textId="77777777" w:rsidR="00A41285" w:rsidRDefault="00A41285" w:rsidP="00390251">
      <w:r>
        <w:separator/>
      </w:r>
    </w:p>
    <w:p w14:paraId="6AB9A3D4" w14:textId="77777777" w:rsidR="00A41285" w:rsidRDefault="00A41285"/>
  </w:endnote>
  <w:endnote w:type="continuationSeparator" w:id="0">
    <w:p w14:paraId="15A062AA" w14:textId="77777777" w:rsidR="00A41285" w:rsidRDefault="00A41285" w:rsidP="00390251">
      <w:r>
        <w:continuationSeparator/>
      </w:r>
    </w:p>
    <w:p w14:paraId="44F5DB77" w14:textId="77777777" w:rsidR="00A41285" w:rsidRDefault="00A4128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A9259E" w14:textId="77777777" w:rsidR="00A41285" w:rsidRDefault="00A41285" w:rsidP="00390251">
      <w:r>
        <w:separator/>
      </w:r>
    </w:p>
    <w:p w14:paraId="7A150738" w14:textId="77777777" w:rsidR="00A41285" w:rsidRDefault="00A41285"/>
  </w:footnote>
  <w:footnote w:type="continuationSeparator" w:id="0">
    <w:p w14:paraId="3916380D" w14:textId="77777777" w:rsidR="00A41285" w:rsidRDefault="00A41285" w:rsidP="00390251">
      <w:r>
        <w:continuationSeparator/>
      </w:r>
    </w:p>
    <w:p w14:paraId="24712517" w14:textId="77777777" w:rsidR="00A41285" w:rsidRDefault="00A4128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B2E5A"/>
    <w:multiLevelType w:val="hybridMultilevel"/>
    <w:tmpl w:val="BCFE00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8B38B7"/>
    <w:multiLevelType w:val="hybridMultilevel"/>
    <w:tmpl w:val="103A04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D684834"/>
    <w:multiLevelType w:val="hybridMultilevel"/>
    <w:tmpl w:val="13A287CE"/>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38596268">
    <w:abstractNumId w:val="12"/>
  </w:num>
  <w:num w:numId="2" w16cid:durableId="702632227">
    <w:abstractNumId w:val="21"/>
  </w:num>
  <w:num w:numId="3" w16cid:durableId="2041124533">
    <w:abstractNumId w:val="4"/>
  </w:num>
  <w:num w:numId="4" w16cid:durableId="1511944503">
    <w:abstractNumId w:val="26"/>
  </w:num>
  <w:num w:numId="5" w16cid:durableId="4553676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81684606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612052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16282080">
    <w:abstractNumId w:val="5"/>
  </w:num>
  <w:num w:numId="9" w16cid:durableId="1830637178">
    <w:abstractNumId w:val="9"/>
  </w:num>
  <w:num w:numId="10" w16cid:durableId="20982711">
    <w:abstractNumId w:val="10"/>
  </w:num>
  <w:num w:numId="11" w16cid:durableId="1740861888">
    <w:abstractNumId w:val="24"/>
  </w:num>
  <w:num w:numId="12" w16cid:durableId="1515411534">
    <w:abstractNumId w:val="22"/>
  </w:num>
  <w:num w:numId="13" w16cid:durableId="110711782">
    <w:abstractNumId w:val="23"/>
  </w:num>
  <w:num w:numId="14" w16cid:durableId="13849193">
    <w:abstractNumId w:val="2"/>
  </w:num>
  <w:num w:numId="15" w16cid:durableId="927231892">
    <w:abstractNumId w:val="7"/>
  </w:num>
  <w:num w:numId="16" w16cid:durableId="655258906">
    <w:abstractNumId w:val="8"/>
  </w:num>
  <w:num w:numId="17" w16cid:durableId="147982371">
    <w:abstractNumId w:val="13"/>
  </w:num>
  <w:num w:numId="18" w16cid:durableId="1685159526">
    <w:abstractNumId w:val="15"/>
  </w:num>
  <w:num w:numId="19" w16cid:durableId="916019753">
    <w:abstractNumId w:val="25"/>
  </w:num>
  <w:num w:numId="20" w16cid:durableId="183905266">
    <w:abstractNumId w:val="6"/>
  </w:num>
  <w:num w:numId="21" w16cid:durableId="768550949">
    <w:abstractNumId w:val="16"/>
  </w:num>
  <w:num w:numId="22" w16cid:durableId="1753356721">
    <w:abstractNumId w:val="20"/>
  </w:num>
  <w:num w:numId="23" w16cid:durableId="1123966840">
    <w:abstractNumId w:val="3"/>
  </w:num>
  <w:num w:numId="24" w16cid:durableId="1441145188">
    <w:abstractNumId w:val="11"/>
  </w:num>
  <w:num w:numId="25" w16cid:durableId="1272590081">
    <w:abstractNumId w:val="14"/>
  </w:num>
  <w:num w:numId="26" w16cid:durableId="994843706">
    <w:abstractNumId w:val="27"/>
  </w:num>
  <w:num w:numId="27" w16cid:durableId="432943834">
    <w:abstractNumId w:val="19"/>
  </w:num>
  <w:num w:numId="28" w16cid:durableId="1954480831">
    <w:abstractNumId w:val="28"/>
  </w:num>
  <w:num w:numId="29" w16cid:durableId="1193955139">
    <w:abstractNumId w:val="1"/>
  </w:num>
  <w:num w:numId="30" w16cid:durableId="11631988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5CAC"/>
    <w:rsid w:val="001C7C72"/>
    <w:rsid w:val="001D1817"/>
    <w:rsid w:val="001D3BD1"/>
    <w:rsid w:val="001E35F9"/>
    <w:rsid w:val="001F6460"/>
    <w:rsid w:val="001F79E2"/>
    <w:rsid w:val="00200104"/>
    <w:rsid w:val="00203397"/>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11F8"/>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4CFF"/>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557"/>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182E"/>
    <w:rsid w:val="006F1E9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0616"/>
    <w:rsid w:val="00841BE3"/>
    <w:rsid w:val="00841CD0"/>
    <w:rsid w:val="00842FC0"/>
    <w:rsid w:val="00844C9E"/>
    <w:rsid w:val="008461DD"/>
    <w:rsid w:val="0087034A"/>
    <w:rsid w:val="008732E0"/>
    <w:rsid w:val="008853BE"/>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18CA"/>
    <w:rsid w:val="00A1213B"/>
    <w:rsid w:val="00A1787E"/>
    <w:rsid w:val="00A36E0D"/>
    <w:rsid w:val="00A37D20"/>
    <w:rsid w:val="00A41285"/>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30C4"/>
    <w:rsid w:val="00AB74BF"/>
    <w:rsid w:val="00AB7553"/>
    <w:rsid w:val="00AC189C"/>
    <w:rsid w:val="00AD5672"/>
    <w:rsid w:val="00AD5E63"/>
    <w:rsid w:val="00AD61B0"/>
    <w:rsid w:val="00AE542F"/>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03FE"/>
    <w:rsid w:val="00BA1A32"/>
    <w:rsid w:val="00BA346E"/>
    <w:rsid w:val="00BB1B85"/>
    <w:rsid w:val="00BB26B7"/>
    <w:rsid w:val="00BB3142"/>
    <w:rsid w:val="00BC301B"/>
    <w:rsid w:val="00BD4150"/>
    <w:rsid w:val="00BE08D7"/>
    <w:rsid w:val="00BE117A"/>
    <w:rsid w:val="00BE2189"/>
    <w:rsid w:val="00BE2AFD"/>
    <w:rsid w:val="00BE702B"/>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45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53B9"/>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DF54DD"/>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17E8"/>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NoSpacing">
    <w:name w:val="No Spacing"/>
    <w:uiPriority w:val="1"/>
    <w:qFormat/>
    <w:rsid w:val="00BA03FE"/>
    <w:rPr>
      <w:rFonts w:asciiTheme="minorHAnsi" w:eastAsiaTheme="minorHAnsi" w:hAnsiTheme="minorHAnsi" w:cstheme="minorBidi"/>
      <w:kern w:val="2"/>
      <w:sz w:val="22"/>
      <w:szCs w:val="22"/>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CHAUHANABHI04321@GMAIL.COM"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12</Pages>
  <Words>3927</Words>
  <Characters>22384</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26259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Abhishek Chauhan</cp:lastModifiedBy>
  <cp:revision>17</cp:revision>
  <cp:lastPrinted>2016-10-24T12:21:00Z</cp:lastPrinted>
  <dcterms:created xsi:type="dcterms:W3CDTF">2024-02-15T22:57:00Z</dcterms:created>
  <dcterms:modified xsi:type="dcterms:W3CDTF">2024-02-15T23:29:00Z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0e7c723f464119abd599d5dfc316225f9d313810a68fa32ce534264c68cb6a11</vt:lpwstr>
  </property>
</Properties>
</file>