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601306469"/>
        <w:docPartObj>
          <w:docPartGallery w:val="Cover Pages"/>
          <w:docPartUnique/>
        </w:docPartObj>
      </w:sdtPr>
      <w:sdtEndPr>
        <w:rPr>
          <w:rFonts w:eastAsiaTheme="majorEastAsia"/>
          <w:sz w:val="36"/>
          <w:szCs w:val="36"/>
          <w:lang w:eastAsia="ja-JP"/>
        </w:rPr>
      </w:sdtEndPr>
      <w:sdtContent>
        <w:p w14:paraId="4A2BEA63" w14:textId="77777777" w:rsidR="00373A27" w:rsidRDefault="00373A27">
          <w:r>
            <w:rPr>
              <w:noProof/>
            </w:rPr>
            <mc:AlternateContent>
              <mc:Choice Requires="wps">
                <w:drawing>
                  <wp:anchor distT="0" distB="0" distL="114300" distR="114300" simplePos="0" relativeHeight="251678720" behindDoc="1" locked="0" layoutInCell="1" allowOverlap="1" wp14:anchorId="071E1DA4" wp14:editId="2963C9E9">
                    <wp:simplePos x="0" y="0"/>
                    <wp:positionH relativeFrom="margin">
                      <wp:align>center</wp:align>
                    </wp:positionH>
                    <mc:AlternateContent>
                      <mc:Choice Requires="wp14">
                        <wp:positionV relativeFrom="margin">
                          <wp14:pctPosVOffset>-5000</wp14:pctPosVOffset>
                        </wp:positionV>
                      </mc:Choice>
                      <mc:Fallback>
                        <wp:positionV relativeFrom="page">
                          <wp:posOffset>502920</wp:posOffset>
                        </wp:positionV>
                      </mc:Fallback>
                    </mc:AlternateContent>
                    <wp:extent cx="6537960" cy="5349240"/>
                    <wp:effectExtent l="0" t="0" r="0" b="381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solidFill>
                              <a:schemeClr val="bg2">
                                <a:lumMod val="90000"/>
                              </a:schemeClr>
                            </a:solidFill>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000000" w:themeColor="text1"/>
                                    <w:sz w:val="84"/>
                                    <w:szCs w:val="72"/>
                                    <w14:textOutline w14:w="9525" w14:cap="rnd" w14:cmpd="sng" w14:algn="ctr">
                                      <w14:solidFill>
                                        <w14:schemeClr w14:val="bg2">
                                          <w14:lumMod w14:val="75000"/>
                                        </w14:schemeClr>
                                      </w14:solidFill>
                                      <w14:prstDash w14:val="solid"/>
                                      <w14:bevel/>
                                    </w14:textOutline>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14:paraId="6E1934F5" w14:textId="77777777" w:rsidR="00ED1A77" w:rsidRPr="00373A27" w:rsidRDefault="00ED1A77">
                                    <w:pPr>
                                      <w:pStyle w:val="NoSpacing"/>
                                      <w:rPr>
                                        <w:rFonts w:asciiTheme="majorHAnsi" w:eastAsiaTheme="majorEastAsia" w:hAnsiTheme="majorHAnsi" w:cstheme="majorBidi"/>
                                        <w:color w:val="000000" w:themeColor="text1"/>
                                        <w:sz w:val="84"/>
                                        <w:szCs w:val="72"/>
                                        <w14:textOutline w14:w="9525" w14:cap="rnd" w14:cmpd="sng" w14:algn="ctr">
                                          <w14:solidFill>
                                            <w14:schemeClr w14:val="bg2">
                                              <w14:lumMod w14:val="75000"/>
                                            </w14:schemeClr>
                                          </w14:solidFill>
                                          <w14:prstDash w14:val="solid"/>
                                          <w14:bevel/>
                                        </w14:textOutline>
                                      </w:rPr>
                                    </w:pPr>
                                    <w:r w:rsidRPr="00373A27">
                                      <w:rPr>
                                        <w:rFonts w:asciiTheme="majorHAnsi" w:eastAsiaTheme="majorEastAsia" w:hAnsiTheme="majorHAnsi" w:cstheme="majorBidi"/>
                                        <w:color w:val="000000" w:themeColor="text1"/>
                                        <w:sz w:val="84"/>
                                        <w:szCs w:val="72"/>
                                        <w:lang w:val="en-GB"/>
                                        <w14:textOutline w14:w="9525" w14:cap="rnd" w14:cmpd="sng" w14:algn="ctr">
                                          <w14:solidFill>
                                            <w14:schemeClr w14:val="bg2">
                                              <w14:lumMod w14:val="75000"/>
                                            </w14:schemeClr>
                                          </w14:solidFill>
                                          <w14:prstDash w14:val="solid"/>
                                          <w14:bevel/>
                                        </w14:textOutline>
                                      </w:rPr>
                                      <w:t xml:space="preserve">Bel </w:t>
                                    </w:r>
                                    <w:proofErr w:type="spellStart"/>
                                    <w:r w:rsidRPr="00373A27">
                                      <w:rPr>
                                        <w:rFonts w:asciiTheme="majorHAnsi" w:eastAsiaTheme="majorEastAsia" w:hAnsiTheme="majorHAnsi" w:cstheme="majorBidi"/>
                                        <w:color w:val="000000" w:themeColor="text1"/>
                                        <w:sz w:val="84"/>
                                        <w:szCs w:val="72"/>
                                        <w:lang w:val="en-GB"/>
                                        <w14:textOutline w14:w="9525" w14:cap="rnd" w14:cmpd="sng" w14:algn="ctr">
                                          <w14:solidFill>
                                            <w14:schemeClr w14:val="bg2">
                                              <w14:lumMod w14:val="75000"/>
                                            </w14:schemeClr>
                                          </w14:solidFill>
                                          <w14:prstDash w14:val="solid"/>
                                          <w14:bevel/>
                                        </w14:textOutline>
                                      </w:rPr>
                                      <w:t>Ombre</w:t>
                                    </w:r>
                                    <w:proofErr w:type="spellEnd"/>
                                    <w:r w:rsidRPr="00373A27">
                                      <w:rPr>
                                        <w:rFonts w:asciiTheme="majorHAnsi" w:eastAsiaTheme="majorEastAsia" w:hAnsiTheme="majorHAnsi" w:cstheme="majorBidi"/>
                                        <w:color w:val="000000" w:themeColor="text1"/>
                                        <w:sz w:val="84"/>
                                        <w:szCs w:val="72"/>
                                        <w:lang w:val="en-GB"/>
                                        <w14:textOutline w14:w="9525" w14:cap="rnd" w14:cmpd="sng" w14:algn="ctr">
                                          <w14:solidFill>
                                            <w14:schemeClr w14:val="bg2">
                                              <w14:lumMod w14:val="75000"/>
                                            </w14:schemeClr>
                                          </w14:solidFill>
                                          <w14:prstDash w14:val="solid"/>
                                          <w14:bevel/>
                                        </w14:textOutline>
                                      </w:rPr>
                                      <w:t xml:space="preserve"> Security Sensitisation</w:t>
                                    </w:r>
                                  </w:p>
                                </w:sdtContent>
                              </w:sdt>
                              <w:p w14:paraId="58119FC7" w14:textId="77777777" w:rsidR="00ED1A77" w:rsidRDefault="00ED1A77"/>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071E1DA4" id="Rectangle 6" o:spid="_x0000_s1026" style="position:absolute;left:0;text-align:left;margin-left:0;margin-top:0;width:514.8pt;height:421.2pt;z-index:-251637760;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" fillcolor="#ddd8c2 [2894]" stroked="f">
                    <v:textbox inset="18pt,,108pt,7.2pt">
                      <w:txbxContent>
                        <w:sdt>
                          <w:sdtPr>
                            <w:rPr>
                              <w:rFonts w:asciiTheme="majorHAnsi" w:eastAsiaTheme="majorEastAsia" w:hAnsiTheme="majorHAnsi" w:cstheme="majorBidi"/>
                              <w:color w:val="000000" w:themeColor="text1"/>
                              <w:sz w:val="84"/>
                              <w:szCs w:val="72"/>
                              <w14:textOutline w14:w="9525" w14:cap="rnd" w14:cmpd="sng" w14:algn="ctr">
                                <w14:solidFill>
                                  <w14:schemeClr w14:val="bg2">
                                    <w14:lumMod w14:val="75000"/>
                                  </w14:schemeClr>
                                </w14:solidFill>
                                <w14:prstDash w14:val="solid"/>
                                <w14:bevel/>
                              </w14:textOutline>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14:paraId="6E1934F5" w14:textId="77777777" w:rsidR="00ED1A77" w:rsidRPr="00373A27" w:rsidRDefault="00ED1A77">
                              <w:pPr>
                                <w:pStyle w:val="NoSpacing"/>
                                <w:rPr>
                                  <w:rFonts w:asciiTheme="majorHAnsi" w:eastAsiaTheme="majorEastAsia" w:hAnsiTheme="majorHAnsi" w:cstheme="majorBidi"/>
                                  <w:color w:val="000000" w:themeColor="text1"/>
                                  <w:sz w:val="84"/>
                                  <w:szCs w:val="72"/>
                                  <w14:textOutline w14:w="9525" w14:cap="rnd" w14:cmpd="sng" w14:algn="ctr">
                                    <w14:solidFill>
                                      <w14:schemeClr w14:val="bg2">
                                        <w14:lumMod w14:val="75000"/>
                                      </w14:schemeClr>
                                    </w14:solidFill>
                                    <w14:prstDash w14:val="solid"/>
                                    <w14:bevel/>
                                  </w14:textOutline>
                                </w:rPr>
                              </w:pPr>
                              <w:r w:rsidRPr="00373A27">
                                <w:rPr>
                                  <w:rFonts w:asciiTheme="majorHAnsi" w:eastAsiaTheme="majorEastAsia" w:hAnsiTheme="majorHAnsi" w:cstheme="majorBidi"/>
                                  <w:color w:val="000000" w:themeColor="text1"/>
                                  <w:sz w:val="84"/>
                                  <w:szCs w:val="72"/>
                                  <w:lang w:val="en-GB"/>
                                  <w14:textOutline w14:w="9525" w14:cap="rnd" w14:cmpd="sng" w14:algn="ctr">
                                    <w14:solidFill>
                                      <w14:schemeClr w14:val="bg2">
                                        <w14:lumMod w14:val="75000"/>
                                      </w14:schemeClr>
                                    </w14:solidFill>
                                    <w14:prstDash w14:val="solid"/>
                                    <w14:bevel/>
                                  </w14:textOutline>
                                </w:rPr>
                                <w:t>Bel Ombre Security Sensitisation</w:t>
                              </w:r>
                            </w:p>
                          </w:sdtContent>
                        </w:sdt>
                        <w:p w14:paraId="58119FC7" w14:textId="77777777" w:rsidR="00ED1A77" w:rsidRDefault="00ED1A77"/>
                      </w:txbxContent>
                    </v:textbox>
                    <w10:wrap anchorx="margin" anchory="margin"/>
                  </v:rect>
                </w:pict>
              </mc:Fallback>
            </mc:AlternateContent>
          </w:r>
        </w:p>
        <w:p w14:paraId="11CBB52E" w14:textId="77777777" w:rsidR="00373A27" w:rsidRDefault="00373A27"/>
        <w:p w14:paraId="4EF26613" w14:textId="77777777" w:rsidR="00373A27" w:rsidRDefault="00373A27"/>
        <w:p w14:paraId="4442C1DE" w14:textId="77777777" w:rsidR="00373A27" w:rsidRDefault="00373A27"/>
        <w:p w14:paraId="501428C1" w14:textId="77777777" w:rsidR="00373A27" w:rsidRDefault="00373A27">
          <w:pPr>
            <w:jc w:val="left"/>
            <w:rPr>
              <w:rFonts w:eastAsiaTheme="majorEastAsia"/>
              <w:sz w:val="36"/>
              <w:szCs w:val="36"/>
              <w:lang w:eastAsia="ja-JP"/>
            </w:rPr>
          </w:pPr>
          <w:r>
            <w:rPr>
              <w:noProof/>
            </w:rPr>
            <mc:AlternateContent>
              <mc:Choice Requires="wps">
                <w:drawing>
                  <wp:anchor distT="0" distB="0" distL="114300" distR="114300" simplePos="0" relativeHeight="251680768" behindDoc="0" locked="0" layoutInCell="1" allowOverlap="1" wp14:anchorId="7445C55C" wp14:editId="33B152D5">
                    <wp:simplePos x="0" y="0"/>
                    <mc:AlternateContent>
                      <mc:Choice Requires="wp14">
                        <wp:positionH relativeFrom="margin">
                          <wp14:pctPosHOffset>-5000</wp14:pctPosHOffset>
                        </wp:positionH>
                      </mc:Choice>
                      <mc:Fallback>
                        <wp:positionH relativeFrom="page">
                          <wp:posOffset>617220</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6536640"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6536640" cy="3703320"/>
                            </a:xfrm>
                            <a:prstGeom prst="rect">
                              <a:avLst/>
                            </a:prstGeom>
                            <a:solidFill>
                              <a:schemeClr val="bg2">
                                <a:lumMod val="7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FC5D2" w14:textId="77777777" w:rsidR="00ED1A77" w:rsidRPr="00373A27" w:rsidRDefault="00ED1A77" w:rsidP="00373A27">
                                <w:pPr>
                                  <w:tabs>
                                    <w:tab w:val="left" w:pos="6075"/>
                                  </w:tabs>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NAME: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FRANCISCO PIROGUE</w:t>
                                </w:r>
                                <w:r w:rsidRPr="00373A27">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ab/>
                                </w:r>
                              </w:p>
                              <w:p w14:paraId="01A4C802"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STUDENT ID: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1715712</w:t>
                                </w:r>
                              </w:p>
                              <w:p w14:paraId="2999A97A"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MODULE NUMBER: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BMPF4008/9/10</w:t>
                                </w:r>
                              </w:p>
                              <w:p w14:paraId="0707825E"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MODULE NAME: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WORK BASED LEARNING PROJECT</w:t>
                                </w:r>
                              </w:p>
                              <w:p w14:paraId="46211558"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DATE OF SUBMISSION:</w:t>
                                </w:r>
                              </w:p>
                              <w:p w14:paraId="7E3CB435" w14:textId="77777777" w:rsidR="00ED1A77" w:rsidRPr="00284FA7" w:rsidRDefault="00ED1A77" w:rsidP="00373A27">
                                <w:pPr>
                                  <w:jc w:val="left"/>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WORD COUNT: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3429</w:t>
                                </w:r>
                              </w:p>
                              <w:p w14:paraId="79DA58AD" w14:textId="77777777" w:rsidR="00ED1A77" w:rsidRPr="00373A27" w:rsidRDefault="00ED1A77" w:rsidP="00373A27">
                                <w:pPr>
                                  <w:suppressOverlap/>
                                  <w:jc w:val="left"/>
                                  <w:rPr>
                                    <w:rFonts w:asciiTheme="minorHAnsi" w:hAnsiTheme="minorHAnsi" w:cstheme="minorBidi"/>
                                    <w:b/>
                                    <w:bCs/>
                                    <w:color w:val="1F497D" w:themeColor="text2"/>
                                    <w:spacing w:val="60"/>
                                    <w:sz w:val="20"/>
                                    <w:szCs w:val="20"/>
                                    <w:lang w:val="en-GB"/>
                                  </w:rPr>
                                </w:pPr>
                              </w:p>
                              <w:p w14:paraId="4888D5C4" w14:textId="77777777" w:rsidR="00ED1A77" w:rsidRDefault="00ED1A77">
                                <w:pPr>
                                  <w:suppressOverlap/>
                                  <w:jc w:val="right"/>
                                  <w:rPr>
                                    <w:b/>
                                    <w:bCs/>
                                    <w:color w:val="1F497D" w:themeColor="text2"/>
                                    <w:spacing w:val="60"/>
                                    <w:sz w:val="20"/>
                                    <w:szCs w:val="20"/>
                                  </w:rPr>
                                </w:pPr>
                              </w:p>
                              <w:p w14:paraId="447D8FDA" w14:textId="77777777" w:rsidR="00ED1A77" w:rsidRDefault="00ED1A77">
                                <w:pPr>
                                  <w:suppressOverlap/>
                                  <w:jc w:val="right"/>
                                  <w:rPr>
                                    <w:b/>
                                    <w:bCs/>
                                    <w:color w:val="1F497D" w:themeColor="text2"/>
                                    <w:spacing w:val="60"/>
                                    <w:sz w:val="20"/>
                                    <w:szCs w:val="20"/>
                                  </w:rPr>
                                </w:pPr>
                              </w:p>
                              <w:p w14:paraId="20047B42" w14:textId="77777777" w:rsidR="00ED1A77" w:rsidRPr="00373A27" w:rsidRDefault="00ED1A77">
                                <w:pPr>
                                  <w:suppressOverlap/>
                                  <w:jc w:val="right"/>
                                  <w:rPr>
                                    <w:b/>
                                    <w:bCs/>
                                    <w:color w:val="1D1B11" w:themeColor="background2" w:themeShade="1A"/>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45000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type w14:anchorId="7445C55C" id="_x0000_t202" coordsize="21600,21600" o:spt="202" path="m,l,21600r21600,l21600,xe">
                    <v:stroke joinstyle="miter"/>
                    <v:path gradientshapeok="t" o:connecttype="rect"/>
                  </v:shapetype>
                  <v:shape id="Text Box 386" o:spid="_x0000_s1027" type="#_x0000_t202" style="position:absolute;margin-left:0;margin-top:0;width:514.7pt;height:291.6pt;z-index:251680768;visibility:visible;mso-wrap-style:square;mso-width-percent:0;mso-height-percent:450;mso-left-percent:-50;mso-top-percent:590;mso-wrap-distance-left:9pt;mso-wrap-distance-top:0;mso-wrap-distance-right:9pt;mso-wrap-distance-bottom:0;mso-position-horizontal-relative:margin;mso-position-vertical-relative:margin;mso-width-percent:0;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" fillcolor="#c4bc96 [2414]" stroked="f" strokeweight=".5pt">
                    <v:textbox inset=",7.2pt,,7.2pt">
                      <w:txbxContent>
                        <w:p w14:paraId="178FC5D2" w14:textId="77777777" w:rsidR="00ED1A77" w:rsidRPr="00373A27" w:rsidRDefault="00ED1A77" w:rsidP="00373A27">
                          <w:pPr>
                            <w:tabs>
                              <w:tab w:val="left" w:pos="6075"/>
                            </w:tabs>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NAME: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FRANCISCO PIROGUE</w:t>
                          </w:r>
                          <w:r w:rsidRPr="00373A27">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ab/>
                          </w:r>
                        </w:p>
                        <w:p w14:paraId="01A4C802"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STUDENT ID: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1715712</w:t>
                          </w:r>
                        </w:p>
                        <w:p w14:paraId="2999A97A"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MODULE NUMBER: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BMPF4008/9/10</w:t>
                          </w:r>
                        </w:p>
                        <w:p w14:paraId="0707825E"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MODULE NAME: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WORK BASED LEARNING PROJECT</w:t>
                          </w:r>
                        </w:p>
                        <w:p w14:paraId="46211558" w14:textId="77777777" w:rsidR="00ED1A77" w:rsidRDefault="00ED1A77" w:rsidP="00373A27">
                          <w:pPr>
                            <w:jc w:val="left"/>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DATE OF SUBMISSION:</w:t>
                          </w:r>
                        </w:p>
                        <w:p w14:paraId="7E3CB435" w14:textId="77777777" w:rsidR="00ED1A77" w:rsidRPr="00284FA7" w:rsidRDefault="00ED1A77" w:rsidP="00373A27">
                          <w:pPr>
                            <w:jc w:val="left"/>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pPr>
                          <w:r>
                            <w:rPr>
                              <w:rFonts w:ascii="Times New Roman" w:hAnsi="Times New Roman" w:cs="Times New Roman"/>
                              <w:b/>
                              <w:bCs/>
                              <w:color w:val="4A442A" w:themeColor="background2" w:themeShade="4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 xml:space="preserve">WORD COUNT: </w:t>
                          </w:r>
                          <w:r w:rsidRPr="00284FA7">
                            <w:rPr>
                              <w:rFonts w:ascii="Times New Roman" w:hAnsi="Times New Roman" w:cs="Times New Roman"/>
                              <w:b/>
                              <w:bCs/>
                              <w:color w:val="215868" w:themeColor="accent5" w:themeShade="80"/>
                              <w:sz w:val="24"/>
                              <w:szCs w:val="34"/>
                              <w:lang w:val="en-GB"/>
                              <w14:shadow w14:blurRad="69850" w14:dist="43180" w14:dir="5400000" w14:sx="0" w14:sy="0" w14:kx="0" w14:ky="0" w14:algn="none">
                                <w14:srgbClr w14:val="000000">
                                  <w14:alpha w14:val="35000"/>
                                </w14:srgbClr>
                              </w14:shadow>
                              <w14:reflection w14:blurRad="6350" w14:stA="55000" w14:stPos="0" w14:endA="300" w14:endPos="45500" w14:dist="0" w14:dir="5400000" w14:fadeDir="5400000" w14:sx="100000" w14:sy="-100000" w14:kx="0" w14:ky="0" w14:algn="bl"/>
                              <w14:textOutline w14:w="952" w14:cap="flat" w14:cmpd="sng" w14:algn="ctr">
                                <w14:noFill/>
                                <w14:prstDash w14:val="solid"/>
                                <w14:round/>
                              </w14:textOutline>
                            </w:rPr>
                            <w:t>3429</w:t>
                          </w:r>
                        </w:p>
                        <w:p w14:paraId="79DA58AD" w14:textId="77777777" w:rsidR="00ED1A77" w:rsidRPr="00373A27" w:rsidRDefault="00ED1A77" w:rsidP="00373A27">
                          <w:pPr>
                            <w:suppressOverlap/>
                            <w:jc w:val="left"/>
                            <w:rPr>
                              <w:rFonts w:asciiTheme="minorHAnsi" w:hAnsiTheme="minorHAnsi" w:cstheme="minorBidi"/>
                              <w:b/>
                              <w:bCs/>
                              <w:color w:val="1F497D" w:themeColor="text2"/>
                              <w:spacing w:val="60"/>
                              <w:sz w:val="20"/>
                              <w:szCs w:val="20"/>
                              <w:lang w:val="en-GB"/>
                            </w:rPr>
                          </w:pPr>
                        </w:p>
                        <w:p w14:paraId="4888D5C4" w14:textId="77777777" w:rsidR="00ED1A77" w:rsidRDefault="00ED1A77">
                          <w:pPr>
                            <w:suppressOverlap/>
                            <w:jc w:val="right"/>
                            <w:rPr>
                              <w:b/>
                              <w:bCs/>
                              <w:color w:val="1F497D" w:themeColor="text2"/>
                              <w:spacing w:val="60"/>
                              <w:sz w:val="20"/>
                              <w:szCs w:val="20"/>
                            </w:rPr>
                          </w:pPr>
                        </w:p>
                        <w:p w14:paraId="447D8FDA" w14:textId="77777777" w:rsidR="00ED1A77" w:rsidRDefault="00ED1A77">
                          <w:pPr>
                            <w:suppressOverlap/>
                            <w:jc w:val="right"/>
                            <w:rPr>
                              <w:b/>
                              <w:bCs/>
                              <w:color w:val="1F497D" w:themeColor="text2"/>
                              <w:spacing w:val="60"/>
                              <w:sz w:val="20"/>
                              <w:szCs w:val="20"/>
                            </w:rPr>
                          </w:pPr>
                        </w:p>
                        <w:p w14:paraId="20047B42" w14:textId="77777777" w:rsidR="00ED1A77" w:rsidRPr="00373A27" w:rsidRDefault="00ED1A77">
                          <w:pPr>
                            <w:suppressOverlap/>
                            <w:jc w:val="right"/>
                            <w:rPr>
                              <w:b/>
                              <w:bCs/>
                              <w:color w:val="1D1B11" w:themeColor="background2" w:themeShade="1A"/>
                              <w:spacing w:val="60"/>
                              <w:sz w:val="20"/>
                              <w:szCs w:val="20"/>
                            </w:rPr>
                          </w:pPr>
                        </w:p>
                      </w:txbxContent>
                    </v:textbox>
                    <w10:wrap anchorx="margin" anchory="margin"/>
                  </v:shape>
                </w:pict>
              </mc:Fallback>
            </mc:AlternateContent>
          </w:r>
          <w:r>
            <w:rPr>
              <w:noProof/>
            </w:rPr>
            <mc:AlternateContent>
              <mc:Choice Requires="wps">
                <w:drawing>
                  <wp:anchor distT="0" distB="0" distL="114300" distR="114300" simplePos="0" relativeHeight="251677696" behindDoc="1" locked="0" layoutInCell="1" allowOverlap="1" wp14:anchorId="34C38B53" wp14:editId="4CC4AFBD">
                    <wp:simplePos x="0" y="0"/>
                    <wp:positionH relativeFrom="margin">
                      <wp:align>center</wp:align>
                    </wp:positionH>
                    <mc:AlternateContent>
                      <mc:Choice Requires="wp14">
                        <wp:positionV relativeFrom="margin">
                          <wp14:pctPosVOffset>59000</wp14:pctPosVOffset>
                        </wp:positionV>
                      </mc:Choice>
                      <mc:Fallback>
                        <wp:positionV relativeFrom="page">
                          <wp:posOffset>5769610</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7CA1080F" id="Rectangle 388" o:spid="_x0000_s1026" style="position:absolute;margin-left:0;margin-top:0;width:514.8pt;height:291.6pt;z-index:-251638784;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rPr>
            <mc:AlternateContent>
              <mc:Choice Requires="wpg">
                <w:drawing>
                  <wp:anchor distT="0" distB="0" distL="114300" distR="114300" simplePos="0" relativeHeight="251679744" behindDoc="0" locked="0" layoutInCell="1" allowOverlap="1" wp14:anchorId="3096D588" wp14:editId="258A7D27">
                    <wp:simplePos x="0" y="0"/>
                    <mc:AlternateContent>
                      <mc:Choice Requires="wp14">
                        <wp:positionH relativeFrom="page">
                          <wp14:pctPosHOffset>75000</wp14:pctPosHOffset>
                        </wp:positionH>
                      </mc:Choice>
                      <mc:Fallback>
                        <wp:positionH relativeFrom="page">
                          <wp:posOffset>5829300</wp:posOffset>
                        </wp:positionH>
                      </mc:Fallback>
                    </mc:AlternateContent>
                    <mc:AlternateContent>
                      <mc:Choice Requires="wp14">
                        <wp:positionV relativeFrom="page">
                          <wp14:pctPosVOffset>49000</wp14:pctPosVOffset>
                        </wp:positionV>
                      </mc:Choice>
                      <mc:Fallback>
                        <wp:positionV relativeFrom="page">
                          <wp:posOffset>4928235</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5A2F8102" id="Group 7" o:spid="_x0000_s1026" style="position:absolute;margin-left:0;margin-top:0;width:58.3pt;height:61.2pt;rotation:90;z-index:251679744;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" adj="10330" fillcolor="#c4bc96 [2414]" stroked="f" strokecolor="white"/>
                    <v:shape id="AutoShape 9" o:spid="_x0000_s1028"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" adj="10330" fillcolor="#938953 [1614]" stroked="f" strokecolor="white"/>
                    <v:shape id="AutoShape 10" o:spid="_x0000_s1029"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" adj="10834" fillcolor="#484329 [814]" stroked="f" strokecolor="white"/>
                    <w10:wrap anchorx="page" anchory="page"/>
                  </v:group>
                </w:pict>
              </mc:Fallback>
            </mc:AlternateContent>
          </w:r>
          <w:r>
            <w:rPr>
              <w:rFonts w:eastAsiaTheme="majorEastAsia"/>
              <w:sz w:val="36"/>
              <w:szCs w:val="36"/>
              <w:lang w:eastAsia="ja-JP"/>
            </w:rPr>
            <w:br w:type="page"/>
          </w:r>
        </w:p>
      </w:sdtContent>
    </w:sdt>
    <w:sdt>
      <w:sdtPr>
        <w:rPr>
          <w:rFonts w:ascii="Arial" w:eastAsiaTheme="minorHAnsi" w:hAnsi="Arial" w:cs="Arial"/>
          <w:b w:val="0"/>
          <w:bCs w:val="0"/>
          <w:color w:val="auto"/>
          <w:sz w:val="22"/>
          <w:szCs w:val="22"/>
          <w:lang w:eastAsia="en-US"/>
        </w:rPr>
        <w:id w:val="-1198848864"/>
        <w:docPartObj>
          <w:docPartGallery w:val="Table of Contents"/>
          <w:docPartUnique/>
        </w:docPartObj>
      </w:sdtPr>
      <w:sdtEndPr>
        <w:rPr>
          <w:noProof/>
        </w:rPr>
      </w:sdtEndPr>
      <w:sdtContent>
        <w:p w14:paraId="306C5C6A" w14:textId="77777777" w:rsidR="00C57A3F" w:rsidRDefault="00C57A3F">
          <w:pPr>
            <w:pStyle w:val="TOCHeading"/>
          </w:pPr>
          <w:r>
            <w:t>Table of Contents</w:t>
          </w:r>
        </w:p>
        <w:p w14:paraId="4822225A" w14:textId="77777777" w:rsidR="006A316E" w:rsidRDefault="00C57A3F">
          <w:pPr>
            <w:pStyle w:val="TOC1"/>
            <w:tabs>
              <w:tab w:val="right" w:leader="dot" w:pos="9350"/>
            </w:tabs>
            <w:rPr>
              <w:noProof/>
              <w:lang w:val="en-GB" w:eastAsia="en-GB"/>
            </w:rPr>
          </w:pPr>
          <w:r>
            <w:fldChar w:fldCharType="begin"/>
          </w:r>
          <w:r>
            <w:instrText xml:space="preserve"> TOC \o "1-3" \h \z \u </w:instrText>
          </w:r>
          <w:r>
            <w:fldChar w:fldCharType="separate"/>
          </w:r>
          <w:hyperlink w:anchor="_Toc7098490" w:history="1">
            <w:r w:rsidR="006A316E" w:rsidRPr="00CA1FFE">
              <w:rPr>
                <w:rStyle w:val="Hyperlink"/>
                <w:rFonts w:ascii="Arial" w:hAnsi="Arial" w:cs="Arial"/>
                <w:noProof/>
              </w:rPr>
              <w:t>SECTION 1: PROJECT PROPOSAL</w:t>
            </w:r>
            <w:r w:rsidR="006A316E">
              <w:rPr>
                <w:noProof/>
                <w:webHidden/>
              </w:rPr>
              <w:tab/>
            </w:r>
            <w:r w:rsidR="006A316E">
              <w:rPr>
                <w:noProof/>
                <w:webHidden/>
              </w:rPr>
              <w:fldChar w:fldCharType="begin"/>
            </w:r>
            <w:r w:rsidR="006A316E">
              <w:rPr>
                <w:noProof/>
                <w:webHidden/>
              </w:rPr>
              <w:instrText xml:space="preserve"> PAGEREF _Toc7098490 \h </w:instrText>
            </w:r>
            <w:r w:rsidR="006A316E">
              <w:rPr>
                <w:noProof/>
                <w:webHidden/>
              </w:rPr>
            </w:r>
            <w:r w:rsidR="006A316E">
              <w:rPr>
                <w:noProof/>
                <w:webHidden/>
              </w:rPr>
              <w:fldChar w:fldCharType="separate"/>
            </w:r>
            <w:r w:rsidR="006A316E">
              <w:rPr>
                <w:noProof/>
                <w:webHidden/>
              </w:rPr>
              <w:t>2</w:t>
            </w:r>
            <w:r w:rsidR="006A316E">
              <w:rPr>
                <w:noProof/>
                <w:webHidden/>
              </w:rPr>
              <w:fldChar w:fldCharType="end"/>
            </w:r>
          </w:hyperlink>
        </w:p>
        <w:p w14:paraId="608CBA59" w14:textId="77777777" w:rsidR="006A316E" w:rsidRDefault="00846B5A">
          <w:pPr>
            <w:pStyle w:val="TOC2"/>
            <w:tabs>
              <w:tab w:val="right" w:leader="dot" w:pos="9350"/>
            </w:tabs>
            <w:rPr>
              <w:noProof/>
              <w:lang w:val="en-GB" w:eastAsia="en-GB"/>
            </w:rPr>
          </w:pPr>
          <w:hyperlink w:anchor="_Toc7098491" w:history="1">
            <w:r w:rsidR="006A316E" w:rsidRPr="00CA1FFE">
              <w:rPr>
                <w:rStyle w:val="Hyperlink"/>
                <w:rFonts w:ascii="Arial" w:hAnsi="Arial" w:cs="Arial"/>
                <w:noProof/>
              </w:rPr>
              <w:t>1.1 Justification</w:t>
            </w:r>
            <w:r w:rsidR="006A316E">
              <w:rPr>
                <w:noProof/>
                <w:webHidden/>
              </w:rPr>
              <w:tab/>
            </w:r>
            <w:r w:rsidR="006A316E">
              <w:rPr>
                <w:noProof/>
                <w:webHidden/>
              </w:rPr>
              <w:fldChar w:fldCharType="begin"/>
            </w:r>
            <w:r w:rsidR="006A316E">
              <w:rPr>
                <w:noProof/>
                <w:webHidden/>
              </w:rPr>
              <w:instrText xml:space="preserve"> PAGEREF _Toc7098491 \h </w:instrText>
            </w:r>
            <w:r w:rsidR="006A316E">
              <w:rPr>
                <w:noProof/>
                <w:webHidden/>
              </w:rPr>
            </w:r>
            <w:r w:rsidR="006A316E">
              <w:rPr>
                <w:noProof/>
                <w:webHidden/>
              </w:rPr>
              <w:fldChar w:fldCharType="separate"/>
            </w:r>
            <w:r w:rsidR="006A316E">
              <w:rPr>
                <w:noProof/>
                <w:webHidden/>
              </w:rPr>
              <w:t>2</w:t>
            </w:r>
            <w:r w:rsidR="006A316E">
              <w:rPr>
                <w:noProof/>
                <w:webHidden/>
              </w:rPr>
              <w:fldChar w:fldCharType="end"/>
            </w:r>
          </w:hyperlink>
        </w:p>
        <w:p w14:paraId="11D5D881" w14:textId="77777777" w:rsidR="006A316E" w:rsidRDefault="00846B5A">
          <w:pPr>
            <w:pStyle w:val="TOC2"/>
            <w:tabs>
              <w:tab w:val="right" w:leader="dot" w:pos="9350"/>
            </w:tabs>
            <w:rPr>
              <w:noProof/>
              <w:lang w:val="en-GB" w:eastAsia="en-GB"/>
            </w:rPr>
          </w:pPr>
          <w:hyperlink w:anchor="_Toc7098492" w:history="1">
            <w:r w:rsidR="006A316E" w:rsidRPr="00CA1FFE">
              <w:rPr>
                <w:rStyle w:val="Hyperlink"/>
                <w:rFonts w:ascii="Arial" w:hAnsi="Arial" w:cs="Arial"/>
                <w:noProof/>
              </w:rPr>
              <w:t>1.2 The intended impact</w:t>
            </w:r>
            <w:r w:rsidR="006A316E">
              <w:rPr>
                <w:noProof/>
                <w:webHidden/>
              </w:rPr>
              <w:tab/>
            </w:r>
            <w:r w:rsidR="006A316E">
              <w:rPr>
                <w:noProof/>
                <w:webHidden/>
              </w:rPr>
              <w:fldChar w:fldCharType="begin"/>
            </w:r>
            <w:r w:rsidR="006A316E">
              <w:rPr>
                <w:noProof/>
                <w:webHidden/>
              </w:rPr>
              <w:instrText xml:space="preserve"> PAGEREF _Toc7098492 \h </w:instrText>
            </w:r>
            <w:r w:rsidR="006A316E">
              <w:rPr>
                <w:noProof/>
                <w:webHidden/>
              </w:rPr>
            </w:r>
            <w:r w:rsidR="006A316E">
              <w:rPr>
                <w:noProof/>
                <w:webHidden/>
              </w:rPr>
              <w:fldChar w:fldCharType="separate"/>
            </w:r>
            <w:r w:rsidR="006A316E">
              <w:rPr>
                <w:noProof/>
                <w:webHidden/>
              </w:rPr>
              <w:t>2</w:t>
            </w:r>
            <w:r w:rsidR="006A316E">
              <w:rPr>
                <w:noProof/>
                <w:webHidden/>
              </w:rPr>
              <w:fldChar w:fldCharType="end"/>
            </w:r>
          </w:hyperlink>
        </w:p>
        <w:p w14:paraId="53DF7D1E" w14:textId="77777777" w:rsidR="006A316E" w:rsidRDefault="00846B5A">
          <w:pPr>
            <w:pStyle w:val="TOC2"/>
            <w:tabs>
              <w:tab w:val="right" w:leader="dot" w:pos="9350"/>
            </w:tabs>
            <w:rPr>
              <w:noProof/>
              <w:lang w:val="en-GB" w:eastAsia="en-GB"/>
            </w:rPr>
          </w:pPr>
          <w:hyperlink w:anchor="_Toc7098493" w:history="1">
            <w:r w:rsidR="006A316E" w:rsidRPr="00CA1FFE">
              <w:rPr>
                <w:rStyle w:val="Hyperlink"/>
                <w:rFonts w:ascii="Arial" w:eastAsia="Calibri" w:hAnsi="Arial" w:cs="Arial"/>
                <w:noProof/>
                <w:lang w:val="en-GB"/>
              </w:rPr>
              <w:t>1.3 The outlined intention</w:t>
            </w:r>
            <w:r w:rsidR="006A316E">
              <w:rPr>
                <w:noProof/>
                <w:webHidden/>
              </w:rPr>
              <w:tab/>
            </w:r>
            <w:r w:rsidR="006A316E">
              <w:rPr>
                <w:noProof/>
                <w:webHidden/>
              </w:rPr>
              <w:fldChar w:fldCharType="begin"/>
            </w:r>
            <w:r w:rsidR="006A316E">
              <w:rPr>
                <w:noProof/>
                <w:webHidden/>
              </w:rPr>
              <w:instrText xml:space="preserve"> PAGEREF _Toc7098493 \h </w:instrText>
            </w:r>
            <w:r w:rsidR="006A316E">
              <w:rPr>
                <w:noProof/>
                <w:webHidden/>
              </w:rPr>
            </w:r>
            <w:r w:rsidR="006A316E">
              <w:rPr>
                <w:noProof/>
                <w:webHidden/>
              </w:rPr>
              <w:fldChar w:fldCharType="separate"/>
            </w:r>
            <w:r w:rsidR="006A316E">
              <w:rPr>
                <w:noProof/>
                <w:webHidden/>
              </w:rPr>
              <w:t>2</w:t>
            </w:r>
            <w:r w:rsidR="006A316E">
              <w:rPr>
                <w:noProof/>
                <w:webHidden/>
              </w:rPr>
              <w:fldChar w:fldCharType="end"/>
            </w:r>
          </w:hyperlink>
        </w:p>
        <w:p w14:paraId="3FCFC0D7" w14:textId="77777777" w:rsidR="006A316E" w:rsidRDefault="00846B5A">
          <w:pPr>
            <w:pStyle w:val="TOC2"/>
            <w:tabs>
              <w:tab w:val="left" w:pos="880"/>
              <w:tab w:val="right" w:leader="dot" w:pos="9350"/>
            </w:tabs>
            <w:rPr>
              <w:noProof/>
              <w:lang w:val="en-GB" w:eastAsia="en-GB"/>
            </w:rPr>
          </w:pPr>
          <w:hyperlink w:anchor="_Toc7098494" w:history="1">
            <w:r w:rsidR="006A316E" w:rsidRPr="00CA1FFE">
              <w:rPr>
                <w:rStyle w:val="Hyperlink"/>
                <w:rFonts w:ascii="Arial" w:hAnsi="Arial" w:cs="Arial"/>
                <w:noProof/>
              </w:rPr>
              <w:t>1.4</w:t>
            </w:r>
            <w:r w:rsidR="006A316E">
              <w:rPr>
                <w:noProof/>
                <w:lang w:val="en-GB" w:eastAsia="en-GB"/>
              </w:rPr>
              <w:tab/>
            </w:r>
            <w:r w:rsidR="006A316E" w:rsidRPr="00CA1FFE">
              <w:rPr>
                <w:rStyle w:val="Hyperlink"/>
                <w:rFonts w:ascii="Arial" w:hAnsi="Arial" w:cs="Arial"/>
                <w:noProof/>
              </w:rPr>
              <w:t>Survey</w:t>
            </w:r>
            <w:r w:rsidR="006A316E">
              <w:rPr>
                <w:noProof/>
                <w:webHidden/>
              </w:rPr>
              <w:tab/>
            </w:r>
            <w:r w:rsidR="006A316E">
              <w:rPr>
                <w:noProof/>
                <w:webHidden/>
              </w:rPr>
              <w:fldChar w:fldCharType="begin"/>
            </w:r>
            <w:r w:rsidR="006A316E">
              <w:rPr>
                <w:noProof/>
                <w:webHidden/>
              </w:rPr>
              <w:instrText xml:space="preserve"> PAGEREF _Toc7098494 \h </w:instrText>
            </w:r>
            <w:r w:rsidR="006A316E">
              <w:rPr>
                <w:noProof/>
                <w:webHidden/>
              </w:rPr>
            </w:r>
            <w:r w:rsidR="006A316E">
              <w:rPr>
                <w:noProof/>
                <w:webHidden/>
              </w:rPr>
              <w:fldChar w:fldCharType="separate"/>
            </w:r>
            <w:r w:rsidR="006A316E">
              <w:rPr>
                <w:noProof/>
                <w:webHidden/>
              </w:rPr>
              <w:t>2</w:t>
            </w:r>
            <w:r w:rsidR="006A316E">
              <w:rPr>
                <w:noProof/>
                <w:webHidden/>
              </w:rPr>
              <w:fldChar w:fldCharType="end"/>
            </w:r>
          </w:hyperlink>
        </w:p>
        <w:p w14:paraId="2025C2E3" w14:textId="77777777" w:rsidR="006A316E" w:rsidRDefault="00846B5A">
          <w:pPr>
            <w:pStyle w:val="TOC2"/>
            <w:tabs>
              <w:tab w:val="right" w:leader="dot" w:pos="9350"/>
            </w:tabs>
            <w:rPr>
              <w:noProof/>
              <w:lang w:val="en-GB" w:eastAsia="en-GB"/>
            </w:rPr>
          </w:pPr>
          <w:hyperlink w:anchor="_Toc7098495" w:history="1">
            <w:r w:rsidR="006A316E" w:rsidRPr="00CA1FFE">
              <w:rPr>
                <w:rStyle w:val="Hyperlink"/>
                <w:rFonts w:ascii="Arial" w:hAnsi="Arial" w:cs="Arial"/>
                <w:noProof/>
              </w:rPr>
              <w:t>1.5 Focus group Interview</w:t>
            </w:r>
            <w:r w:rsidR="006A316E">
              <w:rPr>
                <w:noProof/>
                <w:webHidden/>
              </w:rPr>
              <w:tab/>
            </w:r>
            <w:r w:rsidR="006A316E">
              <w:rPr>
                <w:noProof/>
                <w:webHidden/>
              </w:rPr>
              <w:fldChar w:fldCharType="begin"/>
            </w:r>
            <w:r w:rsidR="006A316E">
              <w:rPr>
                <w:noProof/>
                <w:webHidden/>
              </w:rPr>
              <w:instrText xml:space="preserve"> PAGEREF _Toc7098495 \h </w:instrText>
            </w:r>
            <w:r w:rsidR="006A316E">
              <w:rPr>
                <w:noProof/>
                <w:webHidden/>
              </w:rPr>
            </w:r>
            <w:r w:rsidR="006A316E">
              <w:rPr>
                <w:noProof/>
                <w:webHidden/>
              </w:rPr>
              <w:fldChar w:fldCharType="separate"/>
            </w:r>
            <w:r w:rsidR="006A316E">
              <w:rPr>
                <w:noProof/>
                <w:webHidden/>
              </w:rPr>
              <w:t>3</w:t>
            </w:r>
            <w:r w:rsidR="006A316E">
              <w:rPr>
                <w:noProof/>
                <w:webHidden/>
              </w:rPr>
              <w:fldChar w:fldCharType="end"/>
            </w:r>
          </w:hyperlink>
        </w:p>
        <w:p w14:paraId="63B23C94" w14:textId="77777777" w:rsidR="006A316E" w:rsidRDefault="00846B5A">
          <w:pPr>
            <w:pStyle w:val="TOC1"/>
            <w:tabs>
              <w:tab w:val="right" w:leader="dot" w:pos="9350"/>
            </w:tabs>
            <w:rPr>
              <w:noProof/>
              <w:lang w:val="en-GB" w:eastAsia="en-GB"/>
            </w:rPr>
          </w:pPr>
          <w:hyperlink w:anchor="_Toc7098496" w:history="1">
            <w:r w:rsidR="006A316E" w:rsidRPr="00CA1FFE">
              <w:rPr>
                <w:rStyle w:val="Hyperlink"/>
                <w:rFonts w:ascii="Arial" w:hAnsi="Arial" w:cs="Arial"/>
                <w:noProof/>
              </w:rPr>
              <w:t>SECTION 2: PROJECT REPORT</w:t>
            </w:r>
            <w:r w:rsidR="006A316E">
              <w:rPr>
                <w:noProof/>
                <w:webHidden/>
              </w:rPr>
              <w:tab/>
            </w:r>
            <w:r w:rsidR="006A316E">
              <w:rPr>
                <w:noProof/>
                <w:webHidden/>
              </w:rPr>
              <w:fldChar w:fldCharType="begin"/>
            </w:r>
            <w:r w:rsidR="006A316E">
              <w:rPr>
                <w:noProof/>
                <w:webHidden/>
              </w:rPr>
              <w:instrText xml:space="preserve"> PAGEREF _Toc7098496 \h </w:instrText>
            </w:r>
            <w:r w:rsidR="006A316E">
              <w:rPr>
                <w:noProof/>
                <w:webHidden/>
              </w:rPr>
            </w:r>
            <w:r w:rsidR="006A316E">
              <w:rPr>
                <w:noProof/>
                <w:webHidden/>
              </w:rPr>
              <w:fldChar w:fldCharType="separate"/>
            </w:r>
            <w:r w:rsidR="006A316E">
              <w:rPr>
                <w:noProof/>
                <w:webHidden/>
              </w:rPr>
              <w:t>4</w:t>
            </w:r>
            <w:r w:rsidR="006A316E">
              <w:rPr>
                <w:noProof/>
                <w:webHidden/>
              </w:rPr>
              <w:fldChar w:fldCharType="end"/>
            </w:r>
          </w:hyperlink>
        </w:p>
        <w:p w14:paraId="47CAE9DC" w14:textId="77777777" w:rsidR="006A316E" w:rsidRDefault="00846B5A">
          <w:pPr>
            <w:pStyle w:val="TOC2"/>
            <w:tabs>
              <w:tab w:val="right" w:leader="dot" w:pos="9350"/>
            </w:tabs>
            <w:rPr>
              <w:noProof/>
              <w:lang w:val="en-GB" w:eastAsia="en-GB"/>
            </w:rPr>
          </w:pPr>
          <w:hyperlink w:anchor="_Toc7098497" w:history="1">
            <w:r w:rsidR="006A316E" w:rsidRPr="00CA1FFE">
              <w:rPr>
                <w:rStyle w:val="Hyperlink"/>
                <w:rFonts w:ascii="Arial" w:hAnsi="Arial" w:cs="Arial"/>
                <w:noProof/>
              </w:rPr>
              <w:t>2.1 INTRODUCTION</w:t>
            </w:r>
            <w:r w:rsidR="006A316E">
              <w:rPr>
                <w:noProof/>
                <w:webHidden/>
              </w:rPr>
              <w:tab/>
            </w:r>
            <w:r w:rsidR="006A316E">
              <w:rPr>
                <w:noProof/>
                <w:webHidden/>
              </w:rPr>
              <w:fldChar w:fldCharType="begin"/>
            </w:r>
            <w:r w:rsidR="006A316E">
              <w:rPr>
                <w:noProof/>
                <w:webHidden/>
              </w:rPr>
              <w:instrText xml:space="preserve"> PAGEREF _Toc7098497 \h </w:instrText>
            </w:r>
            <w:r w:rsidR="006A316E">
              <w:rPr>
                <w:noProof/>
                <w:webHidden/>
              </w:rPr>
            </w:r>
            <w:r w:rsidR="006A316E">
              <w:rPr>
                <w:noProof/>
                <w:webHidden/>
              </w:rPr>
              <w:fldChar w:fldCharType="separate"/>
            </w:r>
            <w:r w:rsidR="006A316E">
              <w:rPr>
                <w:noProof/>
                <w:webHidden/>
              </w:rPr>
              <w:t>4</w:t>
            </w:r>
            <w:r w:rsidR="006A316E">
              <w:rPr>
                <w:noProof/>
                <w:webHidden/>
              </w:rPr>
              <w:fldChar w:fldCharType="end"/>
            </w:r>
          </w:hyperlink>
        </w:p>
        <w:p w14:paraId="4E7A6C92" w14:textId="77777777" w:rsidR="006A316E" w:rsidRDefault="00846B5A">
          <w:pPr>
            <w:pStyle w:val="TOC2"/>
            <w:tabs>
              <w:tab w:val="right" w:leader="dot" w:pos="9350"/>
            </w:tabs>
            <w:rPr>
              <w:noProof/>
              <w:lang w:val="en-GB" w:eastAsia="en-GB"/>
            </w:rPr>
          </w:pPr>
          <w:hyperlink w:anchor="_Toc7098498" w:history="1">
            <w:r w:rsidR="006A316E" w:rsidRPr="00CA1FFE">
              <w:rPr>
                <w:rStyle w:val="Hyperlink"/>
                <w:rFonts w:ascii="Arial" w:hAnsi="Arial" w:cs="Arial"/>
                <w:noProof/>
              </w:rPr>
              <w:t>2.2 LITERATURE REVIEW</w:t>
            </w:r>
            <w:r w:rsidR="006A316E">
              <w:rPr>
                <w:noProof/>
                <w:webHidden/>
              </w:rPr>
              <w:tab/>
            </w:r>
            <w:r w:rsidR="006A316E">
              <w:rPr>
                <w:noProof/>
                <w:webHidden/>
              </w:rPr>
              <w:fldChar w:fldCharType="begin"/>
            </w:r>
            <w:r w:rsidR="006A316E">
              <w:rPr>
                <w:noProof/>
                <w:webHidden/>
              </w:rPr>
              <w:instrText xml:space="preserve"> PAGEREF _Toc7098498 \h </w:instrText>
            </w:r>
            <w:r w:rsidR="006A316E">
              <w:rPr>
                <w:noProof/>
                <w:webHidden/>
              </w:rPr>
            </w:r>
            <w:r w:rsidR="006A316E">
              <w:rPr>
                <w:noProof/>
                <w:webHidden/>
              </w:rPr>
              <w:fldChar w:fldCharType="separate"/>
            </w:r>
            <w:r w:rsidR="006A316E">
              <w:rPr>
                <w:noProof/>
                <w:webHidden/>
              </w:rPr>
              <w:t>5</w:t>
            </w:r>
            <w:r w:rsidR="006A316E">
              <w:rPr>
                <w:noProof/>
                <w:webHidden/>
              </w:rPr>
              <w:fldChar w:fldCharType="end"/>
            </w:r>
          </w:hyperlink>
        </w:p>
        <w:p w14:paraId="49A3FA1A" w14:textId="77777777" w:rsidR="006A316E" w:rsidRDefault="00846B5A">
          <w:pPr>
            <w:pStyle w:val="TOC2"/>
            <w:tabs>
              <w:tab w:val="right" w:leader="dot" w:pos="9350"/>
            </w:tabs>
            <w:rPr>
              <w:noProof/>
              <w:lang w:val="en-GB" w:eastAsia="en-GB"/>
            </w:rPr>
          </w:pPr>
          <w:hyperlink w:anchor="_Toc7098499" w:history="1">
            <w:r w:rsidR="006A316E" w:rsidRPr="00CA1FFE">
              <w:rPr>
                <w:rStyle w:val="Hyperlink"/>
                <w:rFonts w:ascii="Arial" w:hAnsi="Arial" w:cs="Arial"/>
                <w:noProof/>
              </w:rPr>
              <w:t>2.3 METHODOLOGY</w:t>
            </w:r>
            <w:r w:rsidR="006A316E">
              <w:rPr>
                <w:noProof/>
                <w:webHidden/>
              </w:rPr>
              <w:tab/>
            </w:r>
            <w:r w:rsidR="006A316E">
              <w:rPr>
                <w:noProof/>
                <w:webHidden/>
              </w:rPr>
              <w:fldChar w:fldCharType="begin"/>
            </w:r>
            <w:r w:rsidR="006A316E">
              <w:rPr>
                <w:noProof/>
                <w:webHidden/>
              </w:rPr>
              <w:instrText xml:space="preserve"> PAGEREF _Toc7098499 \h </w:instrText>
            </w:r>
            <w:r w:rsidR="006A316E">
              <w:rPr>
                <w:noProof/>
                <w:webHidden/>
              </w:rPr>
            </w:r>
            <w:r w:rsidR="006A316E">
              <w:rPr>
                <w:noProof/>
                <w:webHidden/>
              </w:rPr>
              <w:fldChar w:fldCharType="separate"/>
            </w:r>
            <w:r w:rsidR="006A316E">
              <w:rPr>
                <w:noProof/>
                <w:webHidden/>
              </w:rPr>
              <w:t>7</w:t>
            </w:r>
            <w:r w:rsidR="006A316E">
              <w:rPr>
                <w:noProof/>
                <w:webHidden/>
              </w:rPr>
              <w:fldChar w:fldCharType="end"/>
            </w:r>
          </w:hyperlink>
        </w:p>
        <w:p w14:paraId="32BE81DA" w14:textId="77777777" w:rsidR="006A316E" w:rsidRDefault="00846B5A">
          <w:pPr>
            <w:pStyle w:val="TOC3"/>
            <w:tabs>
              <w:tab w:val="right" w:leader="dot" w:pos="9350"/>
            </w:tabs>
            <w:rPr>
              <w:noProof/>
              <w:lang w:val="en-GB" w:eastAsia="en-GB"/>
            </w:rPr>
          </w:pPr>
          <w:hyperlink w:anchor="_Toc7098500" w:history="1">
            <w:r w:rsidR="006A316E" w:rsidRPr="00CA1FFE">
              <w:rPr>
                <w:rStyle w:val="Hyperlink"/>
                <w:rFonts w:ascii="Arial" w:hAnsi="Arial" w:cs="Arial"/>
                <w:noProof/>
              </w:rPr>
              <w:t>2.3.1 The survey</w:t>
            </w:r>
            <w:r w:rsidR="006A316E">
              <w:rPr>
                <w:noProof/>
                <w:webHidden/>
              </w:rPr>
              <w:tab/>
            </w:r>
            <w:r w:rsidR="006A316E">
              <w:rPr>
                <w:noProof/>
                <w:webHidden/>
              </w:rPr>
              <w:fldChar w:fldCharType="begin"/>
            </w:r>
            <w:r w:rsidR="006A316E">
              <w:rPr>
                <w:noProof/>
                <w:webHidden/>
              </w:rPr>
              <w:instrText xml:space="preserve"> PAGEREF _Toc7098500 \h </w:instrText>
            </w:r>
            <w:r w:rsidR="006A316E">
              <w:rPr>
                <w:noProof/>
                <w:webHidden/>
              </w:rPr>
            </w:r>
            <w:r w:rsidR="006A316E">
              <w:rPr>
                <w:noProof/>
                <w:webHidden/>
              </w:rPr>
              <w:fldChar w:fldCharType="separate"/>
            </w:r>
            <w:r w:rsidR="006A316E">
              <w:rPr>
                <w:noProof/>
                <w:webHidden/>
              </w:rPr>
              <w:t>7</w:t>
            </w:r>
            <w:r w:rsidR="006A316E">
              <w:rPr>
                <w:noProof/>
                <w:webHidden/>
              </w:rPr>
              <w:fldChar w:fldCharType="end"/>
            </w:r>
          </w:hyperlink>
        </w:p>
        <w:p w14:paraId="518849D5" w14:textId="77777777" w:rsidR="006A316E" w:rsidRDefault="00846B5A">
          <w:pPr>
            <w:pStyle w:val="TOC3"/>
            <w:tabs>
              <w:tab w:val="right" w:leader="dot" w:pos="9350"/>
            </w:tabs>
            <w:rPr>
              <w:noProof/>
              <w:lang w:val="en-GB" w:eastAsia="en-GB"/>
            </w:rPr>
          </w:pPr>
          <w:hyperlink w:anchor="_Toc7098501" w:history="1">
            <w:r w:rsidR="006A316E" w:rsidRPr="00CA1FFE">
              <w:rPr>
                <w:rStyle w:val="Hyperlink"/>
                <w:rFonts w:ascii="Arial" w:hAnsi="Arial" w:cs="Arial"/>
                <w:noProof/>
              </w:rPr>
              <w:t>2.3.2 Focus group Interview</w:t>
            </w:r>
            <w:r w:rsidR="006A316E">
              <w:rPr>
                <w:noProof/>
                <w:webHidden/>
              </w:rPr>
              <w:tab/>
            </w:r>
            <w:r w:rsidR="006A316E">
              <w:rPr>
                <w:noProof/>
                <w:webHidden/>
              </w:rPr>
              <w:fldChar w:fldCharType="begin"/>
            </w:r>
            <w:r w:rsidR="006A316E">
              <w:rPr>
                <w:noProof/>
                <w:webHidden/>
              </w:rPr>
              <w:instrText xml:space="preserve"> PAGEREF _Toc7098501 \h </w:instrText>
            </w:r>
            <w:r w:rsidR="006A316E">
              <w:rPr>
                <w:noProof/>
                <w:webHidden/>
              </w:rPr>
            </w:r>
            <w:r w:rsidR="006A316E">
              <w:rPr>
                <w:noProof/>
                <w:webHidden/>
              </w:rPr>
              <w:fldChar w:fldCharType="separate"/>
            </w:r>
            <w:r w:rsidR="006A316E">
              <w:rPr>
                <w:noProof/>
                <w:webHidden/>
              </w:rPr>
              <w:t>8</w:t>
            </w:r>
            <w:r w:rsidR="006A316E">
              <w:rPr>
                <w:noProof/>
                <w:webHidden/>
              </w:rPr>
              <w:fldChar w:fldCharType="end"/>
            </w:r>
          </w:hyperlink>
        </w:p>
        <w:p w14:paraId="74854EB6" w14:textId="77777777" w:rsidR="006A316E" w:rsidRDefault="00846B5A">
          <w:pPr>
            <w:pStyle w:val="TOC3"/>
            <w:tabs>
              <w:tab w:val="right" w:leader="dot" w:pos="9350"/>
            </w:tabs>
            <w:rPr>
              <w:noProof/>
              <w:lang w:val="en-GB" w:eastAsia="en-GB"/>
            </w:rPr>
          </w:pPr>
          <w:hyperlink w:anchor="_Toc7098502" w:history="1">
            <w:r w:rsidR="006A316E" w:rsidRPr="00CA1FFE">
              <w:rPr>
                <w:rStyle w:val="Hyperlink"/>
                <w:rFonts w:ascii="Arial" w:hAnsi="Arial" w:cs="Arial"/>
                <w:noProof/>
              </w:rPr>
              <w:t>2.3.3 Research Ethics</w:t>
            </w:r>
            <w:r w:rsidR="006A316E">
              <w:rPr>
                <w:noProof/>
                <w:webHidden/>
              </w:rPr>
              <w:tab/>
            </w:r>
            <w:r w:rsidR="006A316E">
              <w:rPr>
                <w:noProof/>
                <w:webHidden/>
              </w:rPr>
              <w:fldChar w:fldCharType="begin"/>
            </w:r>
            <w:r w:rsidR="006A316E">
              <w:rPr>
                <w:noProof/>
                <w:webHidden/>
              </w:rPr>
              <w:instrText xml:space="preserve"> PAGEREF _Toc7098502 \h </w:instrText>
            </w:r>
            <w:r w:rsidR="006A316E">
              <w:rPr>
                <w:noProof/>
                <w:webHidden/>
              </w:rPr>
            </w:r>
            <w:r w:rsidR="006A316E">
              <w:rPr>
                <w:noProof/>
                <w:webHidden/>
              </w:rPr>
              <w:fldChar w:fldCharType="separate"/>
            </w:r>
            <w:r w:rsidR="006A316E">
              <w:rPr>
                <w:noProof/>
                <w:webHidden/>
              </w:rPr>
              <w:t>8</w:t>
            </w:r>
            <w:r w:rsidR="006A316E">
              <w:rPr>
                <w:noProof/>
                <w:webHidden/>
              </w:rPr>
              <w:fldChar w:fldCharType="end"/>
            </w:r>
          </w:hyperlink>
        </w:p>
        <w:p w14:paraId="39299042" w14:textId="77777777" w:rsidR="006A316E" w:rsidRDefault="00846B5A">
          <w:pPr>
            <w:pStyle w:val="TOC3"/>
            <w:tabs>
              <w:tab w:val="right" w:leader="dot" w:pos="9350"/>
            </w:tabs>
            <w:rPr>
              <w:noProof/>
              <w:lang w:val="en-GB" w:eastAsia="en-GB"/>
            </w:rPr>
          </w:pPr>
          <w:hyperlink w:anchor="_Toc7098503" w:history="1">
            <w:r w:rsidR="006A316E" w:rsidRPr="00CA1FFE">
              <w:rPr>
                <w:rStyle w:val="Hyperlink"/>
                <w:rFonts w:ascii="Arial" w:hAnsi="Arial" w:cs="Arial"/>
                <w:noProof/>
              </w:rPr>
              <w:t>2.3.4 Limitation of the study</w:t>
            </w:r>
            <w:r w:rsidR="006A316E">
              <w:rPr>
                <w:noProof/>
                <w:webHidden/>
              </w:rPr>
              <w:tab/>
            </w:r>
            <w:r w:rsidR="006A316E">
              <w:rPr>
                <w:noProof/>
                <w:webHidden/>
              </w:rPr>
              <w:fldChar w:fldCharType="begin"/>
            </w:r>
            <w:r w:rsidR="006A316E">
              <w:rPr>
                <w:noProof/>
                <w:webHidden/>
              </w:rPr>
              <w:instrText xml:space="preserve"> PAGEREF _Toc7098503 \h </w:instrText>
            </w:r>
            <w:r w:rsidR="006A316E">
              <w:rPr>
                <w:noProof/>
                <w:webHidden/>
              </w:rPr>
            </w:r>
            <w:r w:rsidR="006A316E">
              <w:rPr>
                <w:noProof/>
                <w:webHidden/>
              </w:rPr>
              <w:fldChar w:fldCharType="separate"/>
            </w:r>
            <w:r w:rsidR="006A316E">
              <w:rPr>
                <w:noProof/>
                <w:webHidden/>
              </w:rPr>
              <w:t>8</w:t>
            </w:r>
            <w:r w:rsidR="006A316E">
              <w:rPr>
                <w:noProof/>
                <w:webHidden/>
              </w:rPr>
              <w:fldChar w:fldCharType="end"/>
            </w:r>
          </w:hyperlink>
        </w:p>
        <w:p w14:paraId="0A8FFC70" w14:textId="77777777" w:rsidR="006A316E" w:rsidRDefault="00846B5A">
          <w:pPr>
            <w:pStyle w:val="TOC2"/>
            <w:tabs>
              <w:tab w:val="right" w:leader="dot" w:pos="9350"/>
            </w:tabs>
            <w:rPr>
              <w:noProof/>
              <w:lang w:val="en-GB" w:eastAsia="en-GB"/>
            </w:rPr>
          </w:pPr>
          <w:hyperlink w:anchor="_Toc7098504" w:history="1">
            <w:r w:rsidR="006A316E" w:rsidRPr="00CA1FFE">
              <w:rPr>
                <w:rStyle w:val="Hyperlink"/>
                <w:rFonts w:ascii="Arial" w:eastAsia="Calibri" w:hAnsi="Arial" w:cs="Arial"/>
                <w:noProof/>
              </w:rPr>
              <w:t>2.4 FINDINGS</w:t>
            </w:r>
            <w:r w:rsidR="006A316E">
              <w:rPr>
                <w:noProof/>
                <w:webHidden/>
              </w:rPr>
              <w:tab/>
            </w:r>
            <w:r w:rsidR="006A316E">
              <w:rPr>
                <w:noProof/>
                <w:webHidden/>
              </w:rPr>
              <w:fldChar w:fldCharType="begin"/>
            </w:r>
            <w:r w:rsidR="006A316E">
              <w:rPr>
                <w:noProof/>
                <w:webHidden/>
              </w:rPr>
              <w:instrText xml:space="preserve"> PAGEREF _Toc7098504 \h </w:instrText>
            </w:r>
            <w:r w:rsidR="006A316E">
              <w:rPr>
                <w:noProof/>
                <w:webHidden/>
              </w:rPr>
            </w:r>
            <w:r w:rsidR="006A316E">
              <w:rPr>
                <w:noProof/>
                <w:webHidden/>
              </w:rPr>
              <w:fldChar w:fldCharType="separate"/>
            </w:r>
            <w:r w:rsidR="006A316E">
              <w:rPr>
                <w:noProof/>
                <w:webHidden/>
              </w:rPr>
              <w:t>9</w:t>
            </w:r>
            <w:r w:rsidR="006A316E">
              <w:rPr>
                <w:noProof/>
                <w:webHidden/>
              </w:rPr>
              <w:fldChar w:fldCharType="end"/>
            </w:r>
          </w:hyperlink>
        </w:p>
        <w:p w14:paraId="50D3FA9A" w14:textId="77777777" w:rsidR="006A316E" w:rsidRDefault="00846B5A">
          <w:pPr>
            <w:pStyle w:val="TOC2"/>
            <w:tabs>
              <w:tab w:val="right" w:leader="dot" w:pos="9350"/>
            </w:tabs>
            <w:rPr>
              <w:noProof/>
              <w:lang w:val="en-GB" w:eastAsia="en-GB"/>
            </w:rPr>
          </w:pPr>
          <w:hyperlink w:anchor="_Toc7098505" w:history="1">
            <w:r w:rsidR="006A316E" w:rsidRPr="00CA1FFE">
              <w:rPr>
                <w:rStyle w:val="Hyperlink"/>
                <w:rFonts w:ascii="Arial" w:hAnsi="Arial" w:cs="Arial"/>
                <w:noProof/>
              </w:rPr>
              <w:t>2.5 CONCLUSION</w:t>
            </w:r>
            <w:r w:rsidR="006A316E">
              <w:rPr>
                <w:noProof/>
                <w:webHidden/>
              </w:rPr>
              <w:tab/>
            </w:r>
            <w:r w:rsidR="006A316E">
              <w:rPr>
                <w:noProof/>
                <w:webHidden/>
              </w:rPr>
              <w:fldChar w:fldCharType="begin"/>
            </w:r>
            <w:r w:rsidR="006A316E">
              <w:rPr>
                <w:noProof/>
                <w:webHidden/>
              </w:rPr>
              <w:instrText xml:space="preserve"> PAGEREF _Toc7098505 \h </w:instrText>
            </w:r>
            <w:r w:rsidR="006A316E">
              <w:rPr>
                <w:noProof/>
                <w:webHidden/>
              </w:rPr>
            </w:r>
            <w:r w:rsidR="006A316E">
              <w:rPr>
                <w:noProof/>
                <w:webHidden/>
              </w:rPr>
              <w:fldChar w:fldCharType="separate"/>
            </w:r>
            <w:r w:rsidR="006A316E">
              <w:rPr>
                <w:noProof/>
                <w:webHidden/>
              </w:rPr>
              <w:t>15</w:t>
            </w:r>
            <w:r w:rsidR="006A316E">
              <w:rPr>
                <w:noProof/>
                <w:webHidden/>
              </w:rPr>
              <w:fldChar w:fldCharType="end"/>
            </w:r>
          </w:hyperlink>
        </w:p>
        <w:p w14:paraId="6F41BC56" w14:textId="77777777" w:rsidR="006A316E" w:rsidRDefault="00846B5A">
          <w:pPr>
            <w:pStyle w:val="TOC2"/>
            <w:tabs>
              <w:tab w:val="right" w:leader="dot" w:pos="9350"/>
            </w:tabs>
            <w:rPr>
              <w:noProof/>
              <w:lang w:val="en-GB" w:eastAsia="en-GB"/>
            </w:rPr>
          </w:pPr>
          <w:hyperlink w:anchor="_Toc7098506" w:history="1">
            <w:r w:rsidR="006A316E" w:rsidRPr="00CA1FFE">
              <w:rPr>
                <w:rStyle w:val="Hyperlink"/>
                <w:rFonts w:ascii="Arial" w:eastAsia="Calibri" w:hAnsi="Arial" w:cs="Arial"/>
                <w:noProof/>
              </w:rPr>
              <w:t xml:space="preserve">2.6 </w:t>
            </w:r>
            <w:r w:rsidR="006A316E" w:rsidRPr="00CA1FFE">
              <w:rPr>
                <w:rStyle w:val="Hyperlink"/>
                <w:rFonts w:ascii="Arial" w:hAnsi="Arial" w:cs="Arial"/>
                <w:noProof/>
              </w:rPr>
              <w:t>RECOMMENDATIONS</w:t>
            </w:r>
            <w:r w:rsidR="006A316E">
              <w:rPr>
                <w:noProof/>
                <w:webHidden/>
              </w:rPr>
              <w:tab/>
            </w:r>
            <w:r w:rsidR="006A316E">
              <w:rPr>
                <w:noProof/>
                <w:webHidden/>
              </w:rPr>
              <w:fldChar w:fldCharType="begin"/>
            </w:r>
            <w:r w:rsidR="006A316E">
              <w:rPr>
                <w:noProof/>
                <w:webHidden/>
              </w:rPr>
              <w:instrText xml:space="preserve"> PAGEREF _Toc7098506 \h </w:instrText>
            </w:r>
            <w:r w:rsidR="006A316E">
              <w:rPr>
                <w:noProof/>
                <w:webHidden/>
              </w:rPr>
            </w:r>
            <w:r w:rsidR="006A316E">
              <w:rPr>
                <w:noProof/>
                <w:webHidden/>
              </w:rPr>
              <w:fldChar w:fldCharType="separate"/>
            </w:r>
            <w:r w:rsidR="006A316E">
              <w:rPr>
                <w:noProof/>
                <w:webHidden/>
              </w:rPr>
              <w:t>15</w:t>
            </w:r>
            <w:r w:rsidR="006A316E">
              <w:rPr>
                <w:noProof/>
                <w:webHidden/>
              </w:rPr>
              <w:fldChar w:fldCharType="end"/>
            </w:r>
          </w:hyperlink>
        </w:p>
        <w:p w14:paraId="47E319A4" w14:textId="77777777" w:rsidR="006A316E" w:rsidRDefault="00846B5A">
          <w:pPr>
            <w:pStyle w:val="TOC2"/>
            <w:tabs>
              <w:tab w:val="right" w:leader="dot" w:pos="9350"/>
            </w:tabs>
            <w:rPr>
              <w:noProof/>
              <w:lang w:val="en-GB" w:eastAsia="en-GB"/>
            </w:rPr>
          </w:pPr>
          <w:hyperlink w:anchor="_Toc7098507" w:history="1">
            <w:r w:rsidR="006A316E" w:rsidRPr="00CA1FFE">
              <w:rPr>
                <w:rStyle w:val="Hyperlink"/>
                <w:rFonts w:ascii="Arial" w:hAnsi="Arial" w:cs="Arial"/>
                <w:noProof/>
              </w:rPr>
              <w:t>2.7 REFERENCES</w:t>
            </w:r>
            <w:r w:rsidR="006A316E">
              <w:rPr>
                <w:noProof/>
                <w:webHidden/>
              </w:rPr>
              <w:tab/>
            </w:r>
            <w:r w:rsidR="006A316E">
              <w:rPr>
                <w:noProof/>
                <w:webHidden/>
              </w:rPr>
              <w:fldChar w:fldCharType="begin"/>
            </w:r>
            <w:r w:rsidR="006A316E">
              <w:rPr>
                <w:noProof/>
                <w:webHidden/>
              </w:rPr>
              <w:instrText xml:space="preserve"> PAGEREF _Toc7098507 \h </w:instrText>
            </w:r>
            <w:r w:rsidR="006A316E">
              <w:rPr>
                <w:noProof/>
                <w:webHidden/>
              </w:rPr>
            </w:r>
            <w:r w:rsidR="006A316E">
              <w:rPr>
                <w:noProof/>
                <w:webHidden/>
              </w:rPr>
              <w:fldChar w:fldCharType="separate"/>
            </w:r>
            <w:r w:rsidR="006A316E">
              <w:rPr>
                <w:noProof/>
                <w:webHidden/>
              </w:rPr>
              <w:t>16</w:t>
            </w:r>
            <w:r w:rsidR="006A316E">
              <w:rPr>
                <w:noProof/>
                <w:webHidden/>
              </w:rPr>
              <w:fldChar w:fldCharType="end"/>
            </w:r>
          </w:hyperlink>
        </w:p>
        <w:p w14:paraId="6E5B7FB8" w14:textId="77777777" w:rsidR="006A316E" w:rsidRDefault="00846B5A">
          <w:pPr>
            <w:pStyle w:val="TOC1"/>
            <w:tabs>
              <w:tab w:val="right" w:leader="dot" w:pos="9350"/>
            </w:tabs>
            <w:rPr>
              <w:noProof/>
              <w:lang w:val="en-GB" w:eastAsia="en-GB"/>
            </w:rPr>
          </w:pPr>
          <w:hyperlink w:anchor="_Toc7098508" w:history="1">
            <w:r w:rsidR="006A316E" w:rsidRPr="00CA1FFE">
              <w:rPr>
                <w:rStyle w:val="Hyperlink"/>
                <w:rFonts w:ascii="Arial" w:eastAsia="Calibri" w:hAnsi="Arial" w:cs="Arial"/>
                <w:noProof/>
              </w:rPr>
              <w:t>SECTION 3: APPENDICES</w:t>
            </w:r>
            <w:r w:rsidR="006A316E">
              <w:rPr>
                <w:noProof/>
                <w:webHidden/>
              </w:rPr>
              <w:tab/>
            </w:r>
            <w:r w:rsidR="006A316E">
              <w:rPr>
                <w:noProof/>
                <w:webHidden/>
              </w:rPr>
              <w:fldChar w:fldCharType="begin"/>
            </w:r>
            <w:r w:rsidR="006A316E">
              <w:rPr>
                <w:noProof/>
                <w:webHidden/>
              </w:rPr>
              <w:instrText xml:space="preserve"> PAGEREF _Toc7098508 \h </w:instrText>
            </w:r>
            <w:r w:rsidR="006A316E">
              <w:rPr>
                <w:noProof/>
                <w:webHidden/>
              </w:rPr>
            </w:r>
            <w:r w:rsidR="006A316E">
              <w:rPr>
                <w:noProof/>
                <w:webHidden/>
              </w:rPr>
              <w:fldChar w:fldCharType="separate"/>
            </w:r>
            <w:r w:rsidR="006A316E">
              <w:rPr>
                <w:noProof/>
                <w:webHidden/>
              </w:rPr>
              <w:t>17</w:t>
            </w:r>
            <w:r w:rsidR="006A316E">
              <w:rPr>
                <w:noProof/>
                <w:webHidden/>
              </w:rPr>
              <w:fldChar w:fldCharType="end"/>
            </w:r>
          </w:hyperlink>
        </w:p>
        <w:p w14:paraId="473F9933" w14:textId="77777777" w:rsidR="006A316E" w:rsidRDefault="00846B5A">
          <w:pPr>
            <w:pStyle w:val="TOC2"/>
            <w:tabs>
              <w:tab w:val="right" w:leader="dot" w:pos="9350"/>
            </w:tabs>
            <w:rPr>
              <w:noProof/>
              <w:lang w:val="en-GB" w:eastAsia="en-GB"/>
            </w:rPr>
          </w:pPr>
          <w:hyperlink w:anchor="_Toc7098509" w:history="1">
            <w:r w:rsidR="006A316E" w:rsidRPr="00CA1FFE">
              <w:rPr>
                <w:rStyle w:val="Hyperlink"/>
                <w:rFonts w:ascii="Arial" w:eastAsia="Calibri" w:hAnsi="Arial" w:cs="Arial"/>
                <w:noProof/>
              </w:rPr>
              <w:t xml:space="preserve">Appendix 1: </w:t>
            </w:r>
            <w:r w:rsidR="006A316E" w:rsidRPr="00CA1FFE">
              <w:rPr>
                <w:rStyle w:val="Hyperlink"/>
                <w:rFonts w:ascii="Arial" w:hAnsi="Arial" w:cs="Arial"/>
                <w:noProof/>
              </w:rPr>
              <w:t>Survey question to the 30 team members in Tamassa</w:t>
            </w:r>
            <w:r w:rsidR="006A316E">
              <w:rPr>
                <w:noProof/>
                <w:webHidden/>
              </w:rPr>
              <w:tab/>
            </w:r>
            <w:r w:rsidR="006A316E">
              <w:rPr>
                <w:noProof/>
                <w:webHidden/>
              </w:rPr>
              <w:fldChar w:fldCharType="begin"/>
            </w:r>
            <w:r w:rsidR="006A316E">
              <w:rPr>
                <w:noProof/>
                <w:webHidden/>
              </w:rPr>
              <w:instrText xml:space="preserve"> PAGEREF _Toc7098509 \h </w:instrText>
            </w:r>
            <w:r w:rsidR="006A316E">
              <w:rPr>
                <w:noProof/>
                <w:webHidden/>
              </w:rPr>
            </w:r>
            <w:r w:rsidR="006A316E">
              <w:rPr>
                <w:noProof/>
                <w:webHidden/>
              </w:rPr>
              <w:fldChar w:fldCharType="separate"/>
            </w:r>
            <w:r w:rsidR="006A316E">
              <w:rPr>
                <w:noProof/>
                <w:webHidden/>
              </w:rPr>
              <w:t>17</w:t>
            </w:r>
            <w:r w:rsidR="006A316E">
              <w:rPr>
                <w:noProof/>
                <w:webHidden/>
              </w:rPr>
              <w:fldChar w:fldCharType="end"/>
            </w:r>
          </w:hyperlink>
        </w:p>
        <w:p w14:paraId="6DE50DF8" w14:textId="77777777" w:rsidR="006A316E" w:rsidRDefault="00846B5A">
          <w:pPr>
            <w:pStyle w:val="TOC2"/>
            <w:tabs>
              <w:tab w:val="right" w:leader="dot" w:pos="9350"/>
            </w:tabs>
            <w:rPr>
              <w:noProof/>
              <w:lang w:val="en-GB" w:eastAsia="en-GB"/>
            </w:rPr>
          </w:pPr>
          <w:hyperlink w:anchor="_Toc7098510" w:history="1">
            <w:r w:rsidR="006A316E" w:rsidRPr="00CA1FFE">
              <w:rPr>
                <w:rStyle w:val="Hyperlink"/>
                <w:rFonts w:ascii="Arial" w:hAnsi="Arial" w:cs="Arial"/>
                <w:noProof/>
              </w:rPr>
              <w:t>Appendix 2: Open Question to Housekeeping and Front Office Team</w:t>
            </w:r>
            <w:r w:rsidR="006A316E">
              <w:rPr>
                <w:noProof/>
                <w:webHidden/>
              </w:rPr>
              <w:tab/>
            </w:r>
            <w:r w:rsidR="006A316E">
              <w:rPr>
                <w:noProof/>
                <w:webHidden/>
              </w:rPr>
              <w:fldChar w:fldCharType="begin"/>
            </w:r>
            <w:r w:rsidR="006A316E">
              <w:rPr>
                <w:noProof/>
                <w:webHidden/>
              </w:rPr>
              <w:instrText xml:space="preserve"> PAGEREF _Toc7098510 \h </w:instrText>
            </w:r>
            <w:r w:rsidR="006A316E">
              <w:rPr>
                <w:noProof/>
                <w:webHidden/>
              </w:rPr>
            </w:r>
            <w:r w:rsidR="006A316E">
              <w:rPr>
                <w:noProof/>
                <w:webHidden/>
              </w:rPr>
              <w:fldChar w:fldCharType="separate"/>
            </w:r>
            <w:r w:rsidR="006A316E">
              <w:rPr>
                <w:noProof/>
                <w:webHidden/>
              </w:rPr>
              <w:t>18</w:t>
            </w:r>
            <w:r w:rsidR="006A316E">
              <w:rPr>
                <w:noProof/>
                <w:webHidden/>
              </w:rPr>
              <w:fldChar w:fldCharType="end"/>
            </w:r>
          </w:hyperlink>
        </w:p>
        <w:p w14:paraId="0755D823" w14:textId="77777777" w:rsidR="006A316E" w:rsidRDefault="00846B5A">
          <w:pPr>
            <w:pStyle w:val="TOC1"/>
            <w:tabs>
              <w:tab w:val="right" w:leader="dot" w:pos="9350"/>
            </w:tabs>
            <w:rPr>
              <w:noProof/>
              <w:lang w:val="en-GB" w:eastAsia="en-GB"/>
            </w:rPr>
          </w:pPr>
          <w:hyperlink w:anchor="_Toc7098511" w:history="1">
            <w:r w:rsidR="006A316E" w:rsidRPr="00CA1FFE">
              <w:rPr>
                <w:rStyle w:val="Hyperlink"/>
                <w:rFonts w:ascii="Arial" w:hAnsi="Arial" w:cs="Arial"/>
                <w:noProof/>
              </w:rPr>
              <w:t>SECTION 4: APPROVED ETHICS FORM</w:t>
            </w:r>
            <w:r w:rsidR="006A316E">
              <w:rPr>
                <w:noProof/>
                <w:webHidden/>
              </w:rPr>
              <w:tab/>
            </w:r>
            <w:r w:rsidR="006A316E">
              <w:rPr>
                <w:noProof/>
                <w:webHidden/>
              </w:rPr>
              <w:fldChar w:fldCharType="begin"/>
            </w:r>
            <w:r w:rsidR="006A316E">
              <w:rPr>
                <w:noProof/>
                <w:webHidden/>
              </w:rPr>
              <w:instrText xml:space="preserve"> PAGEREF _Toc7098511 \h </w:instrText>
            </w:r>
            <w:r w:rsidR="006A316E">
              <w:rPr>
                <w:noProof/>
                <w:webHidden/>
              </w:rPr>
            </w:r>
            <w:r w:rsidR="006A316E">
              <w:rPr>
                <w:noProof/>
                <w:webHidden/>
              </w:rPr>
              <w:fldChar w:fldCharType="separate"/>
            </w:r>
            <w:r w:rsidR="006A316E">
              <w:rPr>
                <w:noProof/>
                <w:webHidden/>
              </w:rPr>
              <w:t>21</w:t>
            </w:r>
            <w:r w:rsidR="006A316E">
              <w:rPr>
                <w:noProof/>
                <w:webHidden/>
              </w:rPr>
              <w:fldChar w:fldCharType="end"/>
            </w:r>
          </w:hyperlink>
        </w:p>
        <w:p w14:paraId="03515FB4" w14:textId="77777777" w:rsidR="00C57A3F" w:rsidRDefault="00C57A3F">
          <w:r>
            <w:rPr>
              <w:b/>
              <w:bCs/>
              <w:noProof/>
            </w:rPr>
            <w:fldChar w:fldCharType="end"/>
          </w:r>
        </w:p>
      </w:sdtContent>
    </w:sdt>
    <w:p w14:paraId="63D13D94" w14:textId="77777777" w:rsidR="00C57A3F" w:rsidRDefault="00C57A3F" w:rsidP="00405F79">
      <w:pPr>
        <w:rPr>
          <w:b/>
        </w:rPr>
      </w:pPr>
    </w:p>
    <w:p w14:paraId="6D3431A7" w14:textId="77777777" w:rsidR="00B561C4" w:rsidRPr="00220D08" w:rsidRDefault="00B561C4" w:rsidP="00B561C4">
      <w:pPr>
        <w:pStyle w:val="Heading1"/>
        <w:jc w:val="center"/>
        <w:rPr>
          <w:rFonts w:ascii="Arial" w:hAnsi="Arial" w:cs="Arial"/>
          <w:sz w:val="22"/>
        </w:rPr>
      </w:pPr>
      <w:r>
        <w:rPr>
          <w:b w:val="0"/>
        </w:rPr>
        <w:br w:type="page"/>
      </w:r>
      <w:r w:rsidRPr="00B561C4">
        <w:rPr>
          <w:rFonts w:ascii="Arial" w:hAnsi="Arial" w:cs="Arial"/>
          <w:sz w:val="22"/>
        </w:rPr>
        <w:lastRenderedPageBreak/>
        <w:t xml:space="preserve"> </w:t>
      </w:r>
      <w:bookmarkStart w:id="0" w:name="_Toc7098490"/>
      <w:r w:rsidR="005E47FC">
        <w:rPr>
          <w:rFonts w:ascii="Arial" w:hAnsi="Arial" w:cs="Arial"/>
          <w:sz w:val="22"/>
        </w:rPr>
        <w:t>SECTION</w:t>
      </w:r>
      <w:r>
        <w:rPr>
          <w:rFonts w:ascii="Arial" w:hAnsi="Arial" w:cs="Arial"/>
          <w:sz w:val="22"/>
        </w:rPr>
        <w:t xml:space="preserve"> 1: PROJECT PROPOSAL</w:t>
      </w:r>
      <w:bookmarkEnd w:id="0"/>
    </w:p>
    <w:p w14:paraId="0661D12D" w14:textId="77777777" w:rsidR="00B561C4" w:rsidRPr="00772676" w:rsidRDefault="00B561C4" w:rsidP="00772676">
      <w:pPr>
        <w:spacing w:line="360" w:lineRule="auto"/>
      </w:pPr>
    </w:p>
    <w:p w14:paraId="71A26869" w14:textId="77777777" w:rsidR="00B561C4" w:rsidRDefault="00CB0E40" w:rsidP="00772676">
      <w:pPr>
        <w:spacing w:line="360" w:lineRule="auto"/>
      </w:pPr>
      <w:r w:rsidRPr="00772676">
        <w:t xml:space="preserve">This paper serves as an overview  that security measures </w:t>
      </w:r>
      <w:r w:rsidR="00B561C4" w:rsidRPr="00772676">
        <w:t xml:space="preserve">both </w:t>
      </w:r>
      <w:r w:rsidRPr="00772676">
        <w:t xml:space="preserve">in </w:t>
      </w:r>
      <w:r w:rsidR="00B561C4" w:rsidRPr="00772676">
        <w:t>the hotel and surroundings are of paramount importance in order to make guests’ stay</w:t>
      </w:r>
      <w:r w:rsidRPr="00772676">
        <w:t xml:space="preserve"> are</w:t>
      </w:r>
      <w:r w:rsidR="00B561C4" w:rsidRPr="00772676">
        <w:t xml:space="preserve"> as enjoyable as possible. As we compete against other resorts for guests, it is important to keep our guests satisfied.</w:t>
      </w:r>
    </w:p>
    <w:p w14:paraId="7E8C85C4" w14:textId="77777777" w:rsidR="00B870A3" w:rsidRPr="00B870A3" w:rsidRDefault="00B870A3" w:rsidP="00B870A3">
      <w:pPr>
        <w:pStyle w:val="Heading2"/>
        <w:rPr>
          <w:rFonts w:ascii="Arial" w:hAnsi="Arial" w:cs="Arial"/>
          <w:sz w:val="22"/>
        </w:rPr>
      </w:pPr>
      <w:bookmarkStart w:id="1" w:name="_Toc7098491"/>
      <w:r w:rsidRPr="00B870A3">
        <w:rPr>
          <w:rFonts w:ascii="Arial" w:hAnsi="Arial" w:cs="Arial"/>
          <w:sz w:val="22"/>
        </w:rPr>
        <w:t>1.1 Justification</w:t>
      </w:r>
      <w:bookmarkEnd w:id="1"/>
    </w:p>
    <w:p w14:paraId="6FF4B9B2" w14:textId="77777777" w:rsidR="00B561C4" w:rsidRDefault="00CB0E40" w:rsidP="00772676">
      <w:pPr>
        <w:spacing w:line="360" w:lineRule="auto"/>
      </w:pPr>
      <w:r w:rsidRPr="00772676">
        <w:t>By a</w:t>
      </w:r>
      <w:r w:rsidR="00B561C4" w:rsidRPr="00772676">
        <w:t>ssessing our team members’ security awarene</w:t>
      </w:r>
      <w:r w:rsidRPr="00772676">
        <w:t xml:space="preserve">ss in the locality of Bel </w:t>
      </w:r>
      <w:proofErr w:type="spellStart"/>
      <w:r w:rsidRPr="00772676">
        <w:t>Ombre</w:t>
      </w:r>
      <w:proofErr w:type="spellEnd"/>
      <w:r w:rsidRPr="00772676">
        <w:t xml:space="preserve">, a way should be identified </w:t>
      </w:r>
      <w:r w:rsidR="00B561C4" w:rsidRPr="00772676">
        <w:t>to find preventive tools that will enhance the  security of our guests’ and t</w:t>
      </w:r>
      <w:r w:rsidRPr="00772676">
        <w:t xml:space="preserve">eam members from both internal - </w:t>
      </w:r>
      <w:r w:rsidR="00B561C4" w:rsidRPr="00772676">
        <w:t>thefts, fire ,ke</w:t>
      </w:r>
      <w:r w:rsidRPr="00772676">
        <w:t xml:space="preserve">eping track of unwanted guests </w:t>
      </w:r>
      <w:r w:rsidR="00B561C4" w:rsidRPr="00772676">
        <w:t xml:space="preserve">and </w:t>
      </w:r>
      <w:r w:rsidR="00326AFA" w:rsidRPr="00772676">
        <w:t>external security perspective - c</w:t>
      </w:r>
      <w:r w:rsidR="00B561C4" w:rsidRPr="00772676">
        <w:t>riminal ac</w:t>
      </w:r>
      <w:r w:rsidR="00326AFA" w:rsidRPr="00772676">
        <w:t>tivity, vandalism, blind spots.</w:t>
      </w:r>
    </w:p>
    <w:p w14:paraId="1A84C77F" w14:textId="77777777" w:rsidR="00B870A3" w:rsidRPr="00B870A3" w:rsidRDefault="00B870A3" w:rsidP="00B870A3">
      <w:pPr>
        <w:pStyle w:val="Heading2"/>
        <w:rPr>
          <w:rFonts w:ascii="Arial" w:hAnsi="Arial" w:cs="Arial"/>
          <w:sz w:val="22"/>
        </w:rPr>
      </w:pPr>
      <w:bookmarkStart w:id="2" w:name="_Toc7098492"/>
      <w:r w:rsidRPr="00B870A3">
        <w:rPr>
          <w:rFonts w:ascii="Arial" w:hAnsi="Arial" w:cs="Arial"/>
          <w:sz w:val="22"/>
        </w:rPr>
        <w:t>1.2 The intended impact</w:t>
      </w:r>
      <w:bookmarkEnd w:id="2"/>
    </w:p>
    <w:p w14:paraId="72E600EA" w14:textId="77777777" w:rsidR="00B561C4" w:rsidRPr="00772676" w:rsidRDefault="00B561C4" w:rsidP="00772676">
      <w:pPr>
        <w:spacing w:line="360" w:lineRule="auto"/>
        <w:rPr>
          <w:color w:val="000000" w:themeColor="text1"/>
        </w:rPr>
      </w:pPr>
      <w:r w:rsidRPr="00772676">
        <w:rPr>
          <w:color w:val="000000" w:themeColor="text1"/>
        </w:rPr>
        <w:t>This research project will enhance the securi</w:t>
      </w:r>
      <w:r w:rsidR="00326AFA" w:rsidRPr="00772676">
        <w:rPr>
          <w:color w:val="000000" w:themeColor="text1"/>
        </w:rPr>
        <w:t>ty of neighboring resorts. Both</w:t>
      </w:r>
      <w:r w:rsidRPr="00772676">
        <w:rPr>
          <w:color w:val="FF0000"/>
        </w:rPr>
        <w:t xml:space="preserve"> </w:t>
      </w:r>
      <w:r w:rsidRPr="00772676">
        <w:t xml:space="preserve">Chief Security Officers and Police Officers of Bel </w:t>
      </w:r>
      <w:proofErr w:type="spellStart"/>
      <w:r w:rsidRPr="00772676">
        <w:t>Ombre</w:t>
      </w:r>
      <w:proofErr w:type="spellEnd"/>
      <w:r w:rsidRPr="00772676">
        <w:t xml:space="preserve"> will share sensitive information about recurrent criminal </w:t>
      </w:r>
      <w:r w:rsidR="00326AFA" w:rsidRPr="00772676">
        <w:rPr>
          <w:color w:val="000000" w:themeColor="text1"/>
        </w:rPr>
        <w:t>activities</w:t>
      </w:r>
      <w:r w:rsidRPr="00772676">
        <w:rPr>
          <w:color w:val="000000" w:themeColor="text1"/>
        </w:rPr>
        <w:t xml:space="preserve"> and offenders</w:t>
      </w:r>
      <w:r w:rsidRPr="00772676">
        <w:t xml:space="preserve"> </w:t>
      </w:r>
      <w:r w:rsidRPr="00772676">
        <w:rPr>
          <w:color w:val="000000" w:themeColor="text1"/>
        </w:rPr>
        <w:t>to identify</w:t>
      </w:r>
      <w:r w:rsidR="00326AFA" w:rsidRPr="00772676">
        <w:rPr>
          <w:color w:val="000000" w:themeColor="text1"/>
        </w:rPr>
        <w:t xml:space="preserve"> number of criminal activities in order to </w:t>
      </w:r>
      <w:r w:rsidRPr="00772676">
        <w:rPr>
          <w:color w:val="000000" w:themeColor="text1"/>
        </w:rPr>
        <w:t>reduce crime rates among</w:t>
      </w:r>
      <w:r w:rsidR="00326AFA" w:rsidRPr="00772676">
        <w:rPr>
          <w:color w:val="000000" w:themeColor="text1"/>
        </w:rPr>
        <w:t>st</w:t>
      </w:r>
      <w:r w:rsidRPr="00772676">
        <w:rPr>
          <w:color w:val="000000" w:themeColor="text1"/>
        </w:rPr>
        <w:t xml:space="preserve"> others. </w:t>
      </w:r>
    </w:p>
    <w:p w14:paraId="7CBE1088" w14:textId="77777777" w:rsidR="00B561C4" w:rsidRPr="00772676" w:rsidRDefault="00B561C4" w:rsidP="00772676">
      <w:pPr>
        <w:spacing w:line="360" w:lineRule="auto"/>
        <w:rPr>
          <w:color w:val="000000" w:themeColor="text1"/>
          <w:lang w:val="en-GB"/>
        </w:rPr>
      </w:pPr>
      <w:r w:rsidRPr="00772676">
        <w:rPr>
          <w:rFonts w:eastAsia="Calibri"/>
          <w:lang w:val="en-GB"/>
        </w:rPr>
        <w:t>The research will also help in the review of other preventive security methodology apart from the CCTV system, electric fence, watch dog, patrolling, and panic button installation in order to improve our security system.</w:t>
      </w:r>
    </w:p>
    <w:p w14:paraId="228D379B" w14:textId="77777777" w:rsidR="00B561C4" w:rsidRPr="00B870A3" w:rsidRDefault="00B870A3" w:rsidP="00B870A3">
      <w:pPr>
        <w:pStyle w:val="Heading2"/>
        <w:rPr>
          <w:rFonts w:ascii="Arial" w:eastAsia="Calibri" w:hAnsi="Arial" w:cs="Arial"/>
          <w:sz w:val="22"/>
          <w:lang w:val="en-GB"/>
        </w:rPr>
      </w:pPr>
      <w:bookmarkStart w:id="3" w:name="_Toc7098493"/>
      <w:r w:rsidRPr="00B870A3">
        <w:rPr>
          <w:rFonts w:ascii="Arial" w:eastAsia="Calibri" w:hAnsi="Arial" w:cs="Arial"/>
          <w:sz w:val="22"/>
          <w:lang w:val="en-GB"/>
        </w:rPr>
        <w:t>1.3 The outlined intention</w:t>
      </w:r>
      <w:bookmarkEnd w:id="3"/>
    </w:p>
    <w:p w14:paraId="1E9AF513" w14:textId="66A65D9D" w:rsidR="00B561C4" w:rsidRPr="00772676" w:rsidRDefault="00B561C4" w:rsidP="00772676">
      <w:pPr>
        <w:spacing w:line="360" w:lineRule="auto"/>
      </w:pPr>
      <w:r w:rsidRPr="00772676">
        <w:t xml:space="preserve">The methodology used </w:t>
      </w:r>
      <w:r w:rsidR="00ED1A77">
        <w:t>has been</w:t>
      </w:r>
      <w:r w:rsidRPr="00772676">
        <w:t xml:space="preserve"> a blend of quantitative and qualitative through questionnaires and a focus group interview respectively aspects.</w:t>
      </w:r>
    </w:p>
    <w:p w14:paraId="39B8A37C" w14:textId="77777777" w:rsidR="002F2C96" w:rsidRPr="00772676" w:rsidRDefault="00B561C4" w:rsidP="00B870A3">
      <w:pPr>
        <w:pStyle w:val="Heading2"/>
        <w:numPr>
          <w:ilvl w:val="1"/>
          <w:numId w:val="14"/>
        </w:numPr>
        <w:spacing w:line="360" w:lineRule="auto"/>
        <w:jc w:val="left"/>
        <w:rPr>
          <w:rFonts w:ascii="Arial" w:hAnsi="Arial" w:cs="Arial"/>
          <w:sz w:val="22"/>
          <w:szCs w:val="22"/>
        </w:rPr>
      </w:pPr>
      <w:bookmarkStart w:id="4" w:name="_Toc7098494"/>
      <w:r w:rsidRPr="00772676">
        <w:rPr>
          <w:rFonts w:ascii="Arial" w:hAnsi="Arial" w:cs="Arial"/>
          <w:sz w:val="22"/>
          <w:szCs w:val="22"/>
        </w:rPr>
        <w:t>Survey</w:t>
      </w:r>
      <w:bookmarkEnd w:id="4"/>
      <w:r w:rsidRPr="00772676">
        <w:rPr>
          <w:rFonts w:ascii="Arial" w:hAnsi="Arial" w:cs="Arial"/>
          <w:sz w:val="22"/>
          <w:szCs w:val="22"/>
        </w:rPr>
        <w:t xml:space="preserve"> </w:t>
      </w:r>
    </w:p>
    <w:p w14:paraId="7B648DC1" w14:textId="17623005" w:rsidR="00B561C4" w:rsidRPr="00772676" w:rsidRDefault="00B561C4" w:rsidP="00772676">
      <w:pPr>
        <w:spacing w:line="360" w:lineRule="auto"/>
      </w:pPr>
      <w:r w:rsidRPr="00772676">
        <w:t xml:space="preserve">The participants </w:t>
      </w:r>
      <w:r w:rsidR="00ED1A77">
        <w:t>consisted of</w:t>
      </w:r>
      <w:r w:rsidRPr="00772676">
        <w:t xml:space="preserve"> 30 employees of Tamassa who live in the region of Bel </w:t>
      </w:r>
      <w:proofErr w:type="spellStart"/>
      <w:r w:rsidRPr="00772676">
        <w:t>Ombre</w:t>
      </w:r>
      <w:proofErr w:type="spellEnd"/>
      <w:r w:rsidRPr="00772676">
        <w:t xml:space="preserve"> chosen on a cluster sampling.</w:t>
      </w:r>
    </w:p>
    <w:p w14:paraId="5B9F30C7" w14:textId="01D69AD6" w:rsidR="00B561C4" w:rsidRPr="00772676" w:rsidRDefault="00B561C4" w:rsidP="00772676">
      <w:pPr>
        <w:spacing w:line="360" w:lineRule="auto"/>
      </w:pPr>
      <w:r w:rsidRPr="00772676">
        <w:t xml:space="preserve">The purpose of the survey </w:t>
      </w:r>
      <w:r w:rsidR="00ED1A77">
        <w:t>was</w:t>
      </w:r>
      <w:r w:rsidR="00ED1A77" w:rsidRPr="00772676">
        <w:t xml:space="preserve"> </w:t>
      </w:r>
      <w:r w:rsidRPr="00772676">
        <w:t>to gather data from our team members in order to understand their f</w:t>
      </w:r>
      <w:r w:rsidR="002F2C96" w:rsidRPr="00772676">
        <w:t>eelings, fears, and thoughts,</w:t>
      </w:r>
      <w:r w:rsidRPr="00772676">
        <w:t xml:space="preserve"> with regards to safety and security. </w:t>
      </w:r>
      <w:r w:rsidR="00ED1A77">
        <w:t>It</w:t>
      </w:r>
      <w:r w:rsidRPr="00772676">
        <w:t xml:space="preserve"> also </w:t>
      </w:r>
      <w:r w:rsidR="00ED1A77">
        <w:t>aimed at</w:t>
      </w:r>
      <w:r w:rsidRPr="00772676">
        <w:t xml:space="preserve"> detect</w:t>
      </w:r>
      <w:r w:rsidR="00ED1A77">
        <w:t>ing</w:t>
      </w:r>
      <w:r w:rsidRPr="00772676">
        <w:t xml:space="preserve"> areas </w:t>
      </w:r>
      <w:r w:rsidR="002F2C96" w:rsidRPr="00772676">
        <w:t xml:space="preserve">that are </w:t>
      </w:r>
      <w:r w:rsidRPr="00772676">
        <w:t xml:space="preserve">at risks in the Bel </w:t>
      </w:r>
      <w:proofErr w:type="spellStart"/>
      <w:r w:rsidRPr="00772676">
        <w:t>Ombre</w:t>
      </w:r>
      <w:proofErr w:type="spellEnd"/>
      <w:r w:rsidRPr="00772676">
        <w:t xml:space="preserve"> locality.</w:t>
      </w:r>
    </w:p>
    <w:p w14:paraId="051F3251" w14:textId="77777777" w:rsidR="00B561C4" w:rsidRPr="00E47DD7" w:rsidRDefault="002F2C96" w:rsidP="00E47DD7">
      <w:pPr>
        <w:pStyle w:val="Heading2"/>
        <w:rPr>
          <w:rFonts w:ascii="Arial" w:hAnsi="Arial" w:cs="Arial"/>
          <w:sz w:val="22"/>
        </w:rPr>
      </w:pPr>
      <w:bookmarkStart w:id="5" w:name="_Toc7098495"/>
      <w:r w:rsidRPr="00E47DD7">
        <w:rPr>
          <w:rFonts w:ascii="Arial" w:hAnsi="Arial" w:cs="Arial"/>
          <w:sz w:val="22"/>
        </w:rPr>
        <w:lastRenderedPageBreak/>
        <w:t>1.</w:t>
      </w:r>
      <w:r w:rsidR="00B870A3">
        <w:rPr>
          <w:rFonts w:ascii="Arial" w:hAnsi="Arial" w:cs="Arial"/>
          <w:sz w:val="22"/>
        </w:rPr>
        <w:t>5</w:t>
      </w:r>
      <w:r w:rsidRPr="00E47DD7">
        <w:rPr>
          <w:rFonts w:ascii="Arial" w:hAnsi="Arial" w:cs="Arial"/>
          <w:sz w:val="22"/>
        </w:rPr>
        <w:t xml:space="preserve"> </w:t>
      </w:r>
      <w:r w:rsidR="00B561C4" w:rsidRPr="00E47DD7">
        <w:rPr>
          <w:rFonts w:ascii="Arial" w:hAnsi="Arial" w:cs="Arial"/>
          <w:sz w:val="22"/>
        </w:rPr>
        <w:t>Focus group Interview</w:t>
      </w:r>
      <w:bookmarkEnd w:id="5"/>
    </w:p>
    <w:p w14:paraId="18D9EFBF" w14:textId="6AEF377A" w:rsidR="00B561C4" w:rsidRPr="00772676" w:rsidRDefault="00B561C4" w:rsidP="00772676">
      <w:pPr>
        <w:spacing w:line="360" w:lineRule="auto"/>
      </w:pPr>
      <w:r w:rsidRPr="00772676">
        <w:t>Furthermore</w:t>
      </w:r>
      <w:r w:rsidR="002F2C96" w:rsidRPr="00772676">
        <w:t>,</w:t>
      </w:r>
      <w:r w:rsidRPr="00772676">
        <w:t xml:space="preserve"> a focus group interview </w:t>
      </w:r>
      <w:r w:rsidR="00E2149C">
        <w:t>has been</w:t>
      </w:r>
      <w:r w:rsidRPr="00772676">
        <w:t xml:space="preserve"> conducted with the Chief Security Officers of neighboring resorts and the local police. They contribute</w:t>
      </w:r>
      <w:r w:rsidR="00E2149C">
        <w:t>d</w:t>
      </w:r>
      <w:r w:rsidRPr="00772676">
        <w:t xml:space="preserve"> </w:t>
      </w:r>
      <w:r w:rsidR="00E2149C" w:rsidRPr="00772676">
        <w:t>t</w:t>
      </w:r>
      <w:r w:rsidR="00E2149C">
        <w:t>hrough</w:t>
      </w:r>
      <w:r w:rsidR="00E2149C" w:rsidRPr="00772676">
        <w:t xml:space="preserve"> </w:t>
      </w:r>
      <w:r w:rsidRPr="00772676">
        <w:t>an open discussion on the research on security a</w:t>
      </w:r>
      <w:r w:rsidR="002F2C96" w:rsidRPr="00772676">
        <w:t>nd best preventive methodology</w:t>
      </w:r>
      <w:r w:rsidRPr="00772676">
        <w:t xml:space="preserve"> that could be undertaken.</w:t>
      </w:r>
    </w:p>
    <w:p w14:paraId="7BCF2D34" w14:textId="219CC88B" w:rsidR="00B561C4" w:rsidRPr="00772676" w:rsidRDefault="00B561C4" w:rsidP="00772676">
      <w:pPr>
        <w:spacing w:line="360" w:lineRule="auto"/>
        <w:rPr>
          <w:u w:val="single"/>
        </w:rPr>
      </w:pPr>
      <w:r w:rsidRPr="00772676">
        <w:t>Both the focus group interview and the structured questionnaire</w:t>
      </w:r>
      <w:r w:rsidR="002F2C96" w:rsidRPr="00772676">
        <w:t xml:space="preserve">s </w:t>
      </w:r>
      <w:r w:rsidR="00FE7814">
        <w:t xml:space="preserve">were </w:t>
      </w:r>
      <w:proofErr w:type="gramStart"/>
      <w:r w:rsidR="00FE7814">
        <w:t xml:space="preserve">done </w:t>
      </w:r>
      <w:r w:rsidR="002F2C96" w:rsidRPr="00772676">
        <w:t xml:space="preserve"> in</w:t>
      </w:r>
      <w:proofErr w:type="gramEnd"/>
      <w:r w:rsidR="002F2C96" w:rsidRPr="00772676">
        <w:t xml:space="preserve"> February/</w:t>
      </w:r>
      <w:r w:rsidRPr="00772676">
        <w:t>March 2019</w:t>
      </w:r>
      <w:r w:rsidR="00FE7814">
        <w:t xml:space="preserve"> and this has </w:t>
      </w:r>
      <w:r w:rsidRPr="00772676">
        <w:t>allow</w:t>
      </w:r>
      <w:r w:rsidR="00FE7814">
        <w:t>ed</w:t>
      </w:r>
      <w:r w:rsidRPr="00772676">
        <w:t xml:space="preserve"> sufficient time to collect reliable data. It is expected that implementation of recommendati</w:t>
      </w:r>
      <w:r w:rsidR="00C805B8" w:rsidRPr="00772676">
        <w:t>ons will be carried out in one month</w:t>
      </w:r>
      <w:r w:rsidRPr="00772676">
        <w:t>’ time</w:t>
      </w:r>
      <w:r w:rsidR="002F2C96" w:rsidRPr="00772676">
        <w:t>.</w:t>
      </w:r>
    </w:p>
    <w:p w14:paraId="56061448" w14:textId="59E64BBF" w:rsidR="00EF6FFB" w:rsidRDefault="00B561C4" w:rsidP="00EF6FFB">
      <w:pPr>
        <w:spacing w:line="360" w:lineRule="auto"/>
      </w:pPr>
      <w:r w:rsidRPr="00772676">
        <w:t>The questionnaire w</w:t>
      </w:r>
      <w:r w:rsidR="001E4887">
        <w:t>as</w:t>
      </w:r>
      <w:r w:rsidRPr="00772676">
        <w:t xml:space="preserve"> supported with a cover </w:t>
      </w:r>
      <w:r w:rsidR="001E4887" w:rsidRPr="00772676">
        <w:t xml:space="preserve">letter, </w:t>
      </w:r>
      <w:proofErr w:type="gramStart"/>
      <w:r w:rsidR="001E4887" w:rsidRPr="00772676">
        <w:t>which</w:t>
      </w:r>
      <w:r w:rsidRPr="00772676">
        <w:t xml:space="preserve">  address</w:t>
      </w:r>
      <w:r w:rsidR="001E4887">
        <w:t>ed</w:t>
      </w:r>
      <w:proofErr w:type="gramEnd"/>
      <w:r w:rsidRPr="00772676">
        <w:t xml:space="preserve"> voluntary participation of respondents and confidentiality of sensitive data obtained in respect to wrong offences. The questionnaire w</w:t>
      </w:r>
      <w:r w:rsidR="001E4887">
        <w:t xml:space="preserve">as </w:t>
      </w:r>
      <w:r w:rsidRPr="00772676">
        <w:t xml:space="preserve">also designed in creole language for the team members to </w:t>
      </w:r>
      <w:r w:rsidR="001E4887">
        <w:t xml:space="preserve">have a better </w:t>
      </w:r>
      <w:r w:rsidRPr="00772676">
        <w:t>understand</w:t>
      </w:r>
      <w:r w:rsidR="001E4887">
        <w:t>ing</w:t>
      </w:r>
      <w:r w:rsidRPr="00772676">
        <w:t xml:space="preserve"> and thus contribute meaningfully to the objectives of the research.</w:t>
      </w:r>
    </w:p>
    <w:p w14:paraId="4244F9AE" w14:textId="77777777" w:rsidR="00EF6FFB" w:rsidRDefault="00EF6FFB">
      <w:pPr>
        <w:jc w:val="left"/>
      </w:pPr>
      <w:r>
        <w:br w:type="page"/>
      </w:r>
    </w:p>
    <w:p w14:paraId="6B2B54C9" w14:textId="77777777" w:rsidR="005E47FC" w:rsidRPr="00EF6FFB" w:rsidRDefault="005E47FC" w:rsidP="00EF6FFB">
      <w:pPr>
        <w:pStyle w:val="Heading1"/>
        <w:jc w:val="center"/>
        <w:rPr>
          <w:rFonts w:ascii="Arial" w:hAnsi="Arial" w:cs="Arial"/>
          <w:sz w:val="22"/>
        </w:rPr>
      </w:pPr>
      <w:bookmarkStart w:id="6" w:name="_Toc7098496"/>
      <w:r w:rsidRPr="00EF6FFB">
        <w:rPr>
          <w:rFonts w:ascii="Arial" w:hAnsi="Arial" w:cs="Arial"/>
          <w:sz w:val="22"/>
        </w:rPr>
        <w:lastRenderedPageBreak/>
        <w:t xml:space="preserve">SECTION </w:t>
      </w:r>
      <w:r w:rsidR="00C805B8" w:rsidRPr="00EF6FFB">
        <w:rPr>
          <w:rFonts w:ascii="Arial" w:hAnsi="Arial" w:cs="Arial"/>
          <w:sz w:val="22"/>
        </w:rPr>
        <w:t>2</w:t>
      </w:r>
      <w:r w:rsidR="003C4BFD" w:rsidRPr="00EF6FFB">
        <w:rPr>
          <w:rFonts w:ascii="Arial" w:hAnsi="Arial" w:cs="Arial"/>
          <w:sz w:val="22"/>
        </w:rPr>
        <w:t>:</w:t>
      </w:r>
      <w:r w:rsidRPr="00EF6FFB">
        <w:rPr>
          <w:rFonts w:ascii="Arial" w:hAnsi="Arial" w:cs="Arial"/>
          <w:sz w:val="22"/>
        </w:rPr>
        <w:t xml:space="preserve"> PROJECT REPORT</w:t>
      </w:r>
      <w:bookmarkEnd w:id="6"/>
    </w:p>
    <w:p w14:paraId="78609548" w14:textId="77777777" w:rsidR="00405F79" w:rsidRPr="00772676" w:rsidRDefault="005E47FC" w:rsidP="00772676">
      <w:pPr>
        <w:pStyle w:val="Heading2"/>
        <w:spacing w:line="360" w:lineRule="auto"/>
        <w:rPr>
          <w:rFonts w:ascii="Arial" w:hAnsi="Arial" w:cs="Arial"/>
          <w:sz w:val="22"/>
          <w:szCs w:val="22"/>
        </w:rPr>
      </w:pPr>
      <w:bookmarkStart w:id="7" w:name="_Toc7098497"/>
      <w:r w:rsidRPr="00772676">
        <w:rPr>
          <w:rFonts w:ascii="Arial" w:hAnsi="Arial" w:cs="Arial"/>
          <w:sz w:val="22"/>
          <w:szCs w:val="22"/>
        </w:rPr>
        <w:t>2.1</w:t>
      </w:r>
      <w:r w:rsidR="003C4BFD" w:rsidRPr="00772676">
        <w:rPr>
          <w:rFonts w:ascii="Arial" w:hAnsi="Arial" w:cs="Arial"/>
          <w:sz w:val="22"/>
          <w:szCs w:val="22"/>
        </w:rPr>
        <w:t xml:space="preserve"> INTRODUCTION</w:t>
      </w:r>
      <w:bookmarkEnd w:id="7"/>
    </w:p>
    <w:p w14:paraId="2C4BEB83" w14:textId="77777777" w:rsidR="00492A4E" w:rsidRPr="00772676" w:rsidRDefault="00492A4E" w:rsidP="00772676">
      <w:pPr>
        <w:spacing w:line="360" w:lineRule="auto"/>
      </w:pPr>
    </w:p>
    <w:p w14:paraId="7796B9E8" w14:textId="77777777" w:rsidR="00405F79" w:rsidRPr="00772676" w:rsidRDefault="00405F79" w:rsidP="00772676">
      <w:pPr>
        <w:spacing w:line="360" w:lineRule="auto"/>
      </w:pPr>
      <w:r w:rsidRPr="00772676">
        <w:t>A</w:t>
      </w:r>
      <w:r w:rsidR="008D0DD9" w:rsidRPr="00772676">
        <w:t>lthough</w:t>
      </w:r>
      <w:r w:rsidR="003C4BFD" w:rsidRPr="00772676">
        <w:t xml:space="preserve"> </w:t>
      </w:r>
      <w:r w:rsidRPr="00772676">
        <w:t xml:space="preserve">Mauritius is a safe and stable country, security measures both in the hotel and in the vicinity are of paramount importance in order to </w:t>
      </w:r>
      <w:r w:rsidR="003C4BFD" w:rsidRPr="00772676">
        <w:t xml:space="preserve">ensure </w:t>
      </w:r>
      <w:r w:rsidRPr="00772676">
        <w:t>guests</w:t>
      </w:r>
      <w:r w:rsidR="00B561C4" w:rsidRPr="00772676">
        <w:t>’</w:t>
      </w:r>
      <w:r w:rsidRPr="00772676">
        <w:t xml:space="preserve"> </w:t>
      </w:r>
      <w:r w:rsidR="00B561C4" w:rsidRPr="00772676">
        <w:t>stay are</w:t>
      </w:r>
      <w:r w:rsidR="008D0DD9" w:rsidRPr="00772676">
        <w:t xml:space="preserve"> </w:t>
      </w:r>
      <w:r w:rsidR="009138DD" w:rsidRPr="00772676">
        <w:t>as</w:t>
      </w:r>
      <w:r w:rsidRPr="00772676">
        <w:t xml:space="preserve"> enjoyable as possible. </w:t>
      </w:r>
      <w:r w:rsidR="008D0DD9" w:rsidRPr="00772676">
        <w:t xml:space="preserve">As they trust us when they leave </w:t>
      </w:r>
      <w:r w:rsidRPr="00772676">
        <w:t>their country to come to our island, we are c</w:t>
      </w:r>
      <w:r w:rsidR="008D0DD9" w:rsidRPr="00772676">
        <w:t>ommitted to ensure their safety. In addition as we ensure</w:t>
      </w:r>
      <w:r w:rsidR="003C4BFD" w:rsidRPr="00772676">
        <w:t xml:space="preserve"> </w:t>
      </w:r>
      <w:r w:rsidR="008D0DD9" w:rsidRPr="00772676">
        <w:t xml:space="preserve">our employees’ safety their feeling of trust increases trusts for the </w:t>
      </w:r>
      <w:r w:rsidRPr="00772676">
        <w:t xml:space="preserve">company. The aim of this study is to ensure security within the hotel premises </w:t>
      </w:r>
      <w:r w:rsidR="003C4BFD" w:rsidRPr="00772676">
        <w:t>as well as outside</w:t>
      </w:r>
      <w:r w:rsidRPr="00772676">
        <w:t xml:space="preserve"> the </w:t>
      </w:r>
      <w:r w:rsidR="00221F80" w:rsidRPr="00772676">
        <w:t xml:space="preserve">property. </w:t>
      </w:r>
      <w:r w:rsidRPr="00772676">
        <w:t xml:space="preserve">An assessment of the safety awareness of our team members in the locality of Bel </w:t>
      </w:r>
      <w:proofErr w:type="spellStart"/>
      <w:r w:rsidRPr="00772676">
        <w:t>Ombre</w:t>
      </w:r>
      <w:proofErr w:type="spellEnd"/>
      <w:r w:rsidRPr="00772676">
        <w:t xml:space="preserve"> will help to find</w:t>
      </w:r>
      <w:r w:rsidR="005B1BEF" w:rsidRPr="00772676">
        <w:t xml:space="preserve"> out</w:t>
      </w:r>
      <w:r w:rsidRPr="00772676">
        <w:t xml:space="preserve"> preventive tools to improve the safety of our guest</w:t>
      </w:r>
      <w:r w:rsidR="003C4BFD" w:rsidRPr="00772676">
        <w:t>s</w:t>
      </w:r>
      <w:r w:rsidRPr="00772676">
        <w:t xml:space="preserve"> and team members </w:t>
      </w:r>
      <w:r w:rsidR="003C4BFD" w:rsidRPr="00772676">
        <w:t>-</w:t>
      </w:r>
      <w:r w:rsidRPr="00772676">
        <w:t xml:space="preserve">both internal and external </w:t>
      </w:r>
      <w:r w:rsidR="002277A9" w:rsidRPr="00772676">
        <w:t>security. This</w:t>
      </w:r>
      <w:r w:rsidRPr="00772676">
        <w:t xml:space="preserve"> </w:t>
      </w:r>
      <w:r w:rsidR="005B1BEF" w:rsidRPr="00772676">
        <w:t>research project</w:t>
      </w:r>
      <w:r w:rsidR="003C4BFD" w:rsidRPr="00772676">
        <w:t xml:space="preserve"> will</w:t>
      </w:r>
      <w:r w:rsidRPr="00772676">
        <w:t xml:space="preserve"> enhance the security of </w:t>
      </w:r>
      <w:proofErr w:type="spellStart"/>
      <w:r w:rsidRPr="00772676">
        <w:t>neighbo</w:t>
      </w:r>
      <w:r w:rsidR="005B1BEF" w:rsidRPr="00772676">
        <w:t>u</w:t>
      </w:r>
      <w:r w:rsidRPr="00772676">
        <w:t>ring</w:t>
      </w:r>
      <w:proofErr w:type="spellEnd"/>
      <w:r w:rsidRPr="00772676">
        <w:t xml:space="preserve"> resorts</w:t>
      </w:r>
      <w:r w:rsidR="003C4BFD" w:rsidRPr="00772676">
        <w:t xml:space="preserve"> together with</w:t>
      </w:r>
      <w:r w:rsidRPr="00772676">
        <w:t xml:space="preserve"> the Chief Security Officers and Police Officers of Bel </w:t>
      </w:r>
      <w:proofErr w:type="spellStart"/>
      <w:r w:rsidRPr="00772676">
        <w:t>Ombre</w:t>
      </w:r>
      <w:proofErr w:type="spellEnd"/>
      <w:r w:rsidRPr="00772676">
        <w:t xml:space="preserve"> </w:t>
      </w:r>
      <w:r w:rsidR="003C4BFD" w:rsidRPr="00772676">
        <w:t xml:space="preserve">and </w:t>
      </w:r>
      <w:r w:rsidRPr="00772676">
        <w:t xml:space="preserve">sensitive </w:t>
      </w:r>
      <w:r w:rsidR="00492A4E" w:rsidRPr="00772676">
        <w:t>information</w:t>
      </w:r>
      <w:r w:rsidRPr="00772676">
        <w:t xml:space="preserve"> about recurrent cr</w:t>
      </w:r>
      <w:r w:rsidR="005E47FC" w:rsidRPr="00772676">
        <w:t xml:space="preserve">iminal activity and offenders </w:t>
      </w:r>
      <w:r w:rsidR="005B1BEF" w:rsidRPr="00772676">
        <w:t>will be shared.</w:t>
      </w:r>
    </w:p>
    <w:p w14:paraId="6C66F7C2" w14:textId="77777777" w:rsidR="0004655D" w:rsidRPr="00772676" w:rsidRDefault="0004655D" w:rsidP="00772676">
      <w:pPr>
        <w:spacing w:line="360" w:lineRule="auto"/>
        <w:jc w:val="left"/>
      </w:pPr>
      <w:r w:rsidRPr="00772676">
        <w:br w:type="page"/>
      </w:r>
    </w:p>
    <w:p w14:paraId="453BBEB1" w14:textId="77777777" w:rsidR="00CE4601" w:rsidRPr="00772676" w:rsidRDefault="005E47FC" w:rsidP="00772676">
      <w:pPr>
        <w:pStyle w:val="Heading2"/>
        <w:spacing w:line="360" w:lineRule="auto"/>
        <w:rPr>
          <w:rFonts w:ascii="Arial" w:hAnsi="Arial" w:cs="Arial"/>
          <w:sz w:val="22"/>
          <w:szCs w:val="22"/>
        </w:rPr>
      </w:pPr>
      <w:bookmarkStart w:id="8" w:name="_Toc7098498"/>
      <w:r w:rsidRPr="00772676">
        <w:rPr>
          <w:rFonts w:ascii="Arial" w:hAnsi="Arial" w:cs="Arial"/>
          <w:sz w:val="22"/>
          <w:szCs w:val="22"/>
        </w:rPr>
        <w:lastRenderedPageBreak/>
        <w:t xml:space="preserve">2.2 </w:t>
      </w:r>
      <w:r w:rsidR="000F1F20" w:rsidRPr="00772676">
        <w:rPr>
          <w:rFonts w:ascii="Arial" w:hAnsi="Arial" w:cs="Arial"/>
          <w:sz w:val="22"/>
          <w:szCs w:val="22"/>
        </w:rPr>
        <w:t>LITERATURE REVIEW</w:t>
      </w:r>
      <w:bookmarkEnd w:id="8"/>
    </w:p>
    <w:p w14:paraId="200F77D3" w14:textId="77777777" w:rsidR="00405F79" w:rsidRPr="00772676" w:rsidRDefault="00405F79" w:rsidP="00772676">
      <w:pPr>
        <w:spacing w:line="360" w:lineRule="auto"/>
        <w:rPr>
          <w:b/>
        </w:rPr>
      </w:pPr>
    </w:p>
    <w:p w14:paraId="0C74A63C" w14:textId="77777777" w:rsidR="00405F79" w:rsidRPr="00772676" w:rsidRDefault="00405F79" w:rsidP="00772676">
      <w:pPr>
        <w:spacing w:line="360" w:lineRule="auto"/>
        <w:rPr>
          <w:rFonts w:eastAsia="Arial"/>
        </w:rPr>
      </w:pPr>
      <w:r w:rsidRPr="00772676">
        <w:rPr>
          <w:rFonts w:eastAsia="Arial"/>
        </w:rPr>
        <w:t xml:space="preserve">The tourism industry in Mauritius has been a key engine of economic growth and development since the early 1980s. </w:t>
      </w:r>
      <w:r w:rsidR="000F1F20" w:rsidRPr="00772676">
        <w:rPr>
          <w:rFonts w:eastAsia="Arial"/>
        </w:rPr>
        <w:t>Nowadays</w:t>
      </w:r>
      <w:r w:rsidR="000F1778" w:rsidRPr="00772676">
        <w:rPr>
          <w:rFonts w:eastAsia="Arial"/>
        </w:rPr>
        <w:t>,</w:t>
      </w:r>
      <w:r w:rsidR="000F1F20" w:rsidRPr="00772676">
        <w:rPr>
          <w:rFonts w:eastAsia="Arial"/>
        </w:rPr>
        <w:t xml:space="preserve"> it is the</w:t>
      </w:r>
      <w:r w:rsidRPr="00772676">
        <w:rPr>
          <w:rFonts w:eastAsia="Arial"/>
        </w:rPr>
        <w:t xml:space="preserve"> main pillar of our Mauritian economy and the World Travel Tourism Council statistic (2018) reports Tourist arrivals forecast for the year 2020 is 1,540,000 </w:t>
      </w:r>
      <w:r w:rsidR="000F1F20" w:rsidRPr="00772676">
        <w:rPr>
          <w:rFonts w:eastAsia="Arial"/>
        </w:rPr>
        <w:t xml:space="preserve">- </w:t>
      </w:r>
      <w:r w:rsidRPr="00772676">
        <w:rPr>
          <w:rFonts w:eastAsia="Arial"/>
        </w:rPr>
        <w:t xml:space="preserve">with receipt of emerging markets such as </w:t>
      </w:r>
      <w:proofErr w:type="spellStart"/>
      <w:r w:rsidRPr="00772676">
        <w:rPr>
          <w:rFonts w:eastAsia="Arial"/>
        </w:rPr>
        <w:t>Scandivian</w:t>
      </w:r>
      <w:proofErr w:type="spellEnd"/>
      <w:r w:rsidRPr="00772676">
        <w:rPr>
          <w:rFonts w:eastAsia="Arial"/>
        </w:rPr>
        <w:t xml:space="preserve"> cou</w:t>
      </w:r>
      <w:r w:rsidR="000F1778" w:rsidRPr="00772676">
        <w:rPr>
          <w:rFonts w:eastAsia="Arial"/>
        </w:rPr>
        <w:t xml:space="preserve">ntries, Russia, China. Moreover, </w:t>
      </w:r>
      <w:r w:rsidR="000F1F20" w:rsidRPr="00772676">
        <w:rPr>
          <w:rFonts w:eastAsia="Arial"/>
        </w:rPr>
        <w:t xml:space="preserve">the </w:t>
      </w:r>
      <w:r w:rsidRPr="00772676">
        <w:rPr>
          <w:rFonts w:eastAsia="Arial"/>
        </w:rPr>
        <w:t>GDP total contribution for the year 2028 is MUR 171.5bn with 159</w:t>
      </w:r>
      <w:r w:rsidR="000F1F20" w:rsidRPr="00772676">
        <w:rPr>
          <w:rFonts w:eastAsia="Arial"/>
        </w:rPr>
        <w:t>,000 jobs created in the sector forecast of statistic Mauritius</w:t>
      </w:r>
      <w:r w:rsidR="000F1778" w:rsidRPr="00772676">
        <w:rPr>
          <w:rFonts w:eastAsia="Arial"/>
        </w:rPr>
        <w:t>.</w:t>
      </w:r>
    </w:p>
    <w:p w14:paraId="7219F155" w14:textId="77777777" w:rsidR="00405F79" w:rsidRPr="00772676" w:rsidRDefault="000F1F20" w:rsidP="00772676">
      <w:pPr>
        <w:spacing w:line="360" w:lineRule="auto"/>
        <w:rPr>
          <w:rFonts w:eastAsia="Arial"/>
        </w:rPr>
      </w:pPr>
      <w:r w:rsidRPr="00772676">
        <w:rPr>
          <w:rFonts w:eastAsia="Arial"/>
        </w:rPr>
        <w:t>F</w:t>
      </w:r>
      <w:r w:rsidR="000F1778" w:rsidRPr="00772676">
        <w:rPr>
          <w:rFonts w:eastAsia="Arial"/>
        </w:rPr>
        <w:t xml:space="preserve">urthermore, </w:t>
      </w:r>
      <w:r w:rsidRPr="00772676">
        <w:rPr>
          <w:rFonts w:eastAsia="Arial"/>
        </w:rPr>
        <w:t>one</w:t>
      </w:r>
      <w:r w:rsidR="00405F79" w:rsidRPr="00772676">
        <w:rPr>
          <w:rFonts w:eastAsia="Arial"/>
        </w:rPr>
        <w:t xml:space="preserve"> factor that accounts for the growth in tourists’ arrivals is that Mauritius is viewed as a political stable and secure destination. </w:t>
      </w:r>
      <w:r w:rsidR="000F1778" w:rsidRPr="00772676">
        <w:rPr>
          <w:rFonts w:eastAsia="Arial"/>
        </w:rPr>
        <w:t>Also, c</w:t>
      </w:r>
      <w:r w:rsidR="00405F79" w:rsidRPr="00772676">
        <w:rPr>
          <w:rFonts w:eastAsia="Arial"/>
        </w:rPr>
        <w:t>onsequent effort is being made by Mauritius Tourism Promotion Authority to promote Mauritius as a paradise island as well as a safe destination (MTPA, 2019)</w:t>
      </w:r>
      <w:r w:rsidR="000F1778" w:rsidRPr="00772676">
        <w:rPr>
          <w:rFonts w:eastAsia="Arial"/>
        </w:rPr>
        <w:t>.</w:t>
      </w:r>
    </w:p>
    <w:p w14:paraId="684C4A27" w14:textId="77777777" w:rsidR="000F1F20" w:rsidRPr="00772676" w:rsidRDefault="000F1778" w:rsidP="00772676">
      <w:pPr>
        <w:spacing w:line="360" w:lineRule="auto"/>
        <w:rPr>
          <w:rFonts w:eastAsia="Calibri"/>
        </w:rPr>
      </w:pPr>
      <w:r w:rsidRPr="00772676">
        <w:rPr>
          <w:rFonts w:eastAsia="Arial"/>
        </w:rPr>
        <w:t>T</w:t>
      </w:r>
      <w:r w:rsidR="000F1F20" w:rsidRPr="00772676">
        <w:rPr>
          <w:rFonts w:eastAsia="Arial"/>
        </w:rPr>
        <w:t xml:space="preserve">he hospitality industry </w:t>
      </w:r>
      <w:r w:rsidR="009138DD" w:rsidRPr="00772676">
        <w:rPr>
          <w:rFonts w:eastAsia="Arial"/>
        </w:rPr>
        <w:t>is</w:t>
      </w:r>
      <w:r w:rsidR="000F1F20" w:rsidRPr="00772676">
        <w:rPr>
          <w:rFonts w:eastAsia="Arial"/>
        </w:rPr>
        <w:t xml:space="preserve"> faced with crime, safety and fire weaknesses that compel implementation of security measures (Purpura, 1991:327).  </w:t>
      </w:r>
      <w:r w:rsidR="00405F79" w:rsidRPr="00772676">
        <w:rPr>
          <w:rFonts w:eastAsia="Arial"/>
        </w:rPr>
        <w:t>Hotels are subjected to risks which make them vulnerable to different types of crime committed</w:t>
      </w:r>
      <w:r w:rsidRPr="00772676">
        <w:rPr>
          <w:rFonts w:eastAsia="Arial"/>
        </w:rPr>
        <w:t xml:space="preserve"> - </w:t>
      </w:r>
      <w:r w:rsidR="000F1F20" w:rsidRPr="00772676">
        <w:rPr>
          <w:rFonts w:eastAsia="Arial"/>
        </w:rPr>
        <w:t>hotel</w:t>
      </w:r>
      <w:r w:rsidR="00405F79" w:rsidRPr="00772676">
        <w:rPr>
          <w:rFonts w:eastAsia="Arial"/>
        </w:rPr>
        <w:t xml:space="preserve"> assets also become endangered to the criminal element.</w:t>
      </w:r>
      <w:r w:rsidR="00405F79" w:rsidRPr="00772676">
        <w:rPr>
          <w:rFonts w:eastAsia="Calibri"/>
        </w:rPr>
        <w:t xml:space="preserve"> </w:t>
      </w:r>
    </w:p>
    <w:p w14:paraId="51C5B92C" w14:textId="77777777" w:rsidR="00405F79" w:rsidRPr="00772676" w:rsidRDefault="00405F79" w:rsidP="00772676">
      <w:pPr>
        <w:spacing w:line="360" w:lineRule="auto"/>
        <w:rPr>
          <w:rFonts w:eastAsia="Arial"/>
        </w:rPr>
      </w:pPr>
      <w:r w:rsidRPr="00772676">
        <w:rPr>
          <w:rFonts w:eastAsia="Arial"/>
        </w:rPr>
        <w:t xml:space="preserve">As </w:t>
      </w:r>
      <w:r w:rsidR="000F1F20" w:rsidRPr="00772676">
        <w:rPr>
          <w:rFonts w:eastAsia="Arial"/>
        </w:rPr>
        <w:t>the Chief Security O</w:t>
      </w:r>
      <w:r w:rsidRPr="00772676">
        <w:rPr>
          <w:rFonts w:eastAsia="Arial"/>
        </w:rPr>
        <w:t xml:space="preserve">fficer </w:t>
      </w:r>
      <w:r w:rsidR="005B1BEF" w:rsidRPr="00772676">
        <w:rPr>
          <w:rFonts w:eastAsia="Arial"/>
        </w:rPr>
        <w:t>of the Tamassa resort</w:t>
      </w:r>
      <w:r w:rsidR="000F1778" w:rsidRPr="00772676">
        <w:rPr>
          <w:rFonts w:eastAsia="Arial"/>
        </w:rPr>
        <w:t xml:space="preserve">- </w:t>
      </w:r>
      <w:r w:rsidR="000F1F20" w:rsidRPr="00772676">
        <w:rPr>
          <w:rFonts w:eastAsia="Arial"/>
        </w:rPr>
        <w:t xml:space="preserve">which is one of the hotels </w:t>
      </w:r>
      <w:r w:rsidR="000F1778" w:rsidRPr="00772676">
        <w:rPr>
          <w:rFonts w:eastAsia="Arial"/>
        </w:rPr>
        <w:t>operating under the aegis of LUX</w:t>
      </w:r>
      <w:r w:rsidR="007238C0" w:rsidRPr="00772676">
        <w:rPr>
          <w:rFonts w:eastAsia="Arial"/>
        </w:rPr>
        <w:t>*</w:t>
      </w:r>
      <w:r w:rsidR="000F1778" w:rsidRPr="00772676">
        <w:rPr>
          <w:rFonts w:eastAsia="Arial"/>
        </w:rPr>
        <w:t xml:space="preserve"> Resorts and Hotels, </w:t>
      </w:r>
      <w:r w:rsidRPr="00772676">
        <w:rPr>
          <w:rFonts w:eastAsia="Arial"/>
        </w:rPr>
        <w:t xml:space="preserve">located in Bel </w:t>
      </w:r>
      <w:proofErr w:type="spellStart"/>
      <w:r w:rsidRPr="00772676">
        <w:rPr>
          <w:rFonts w:eastAsia="Arial"/>
        </w:rPr>
        <w:t>Ombre</w:t>
      </w:r>
      <w:proofErr w:type="spellEnd"/>
      <w:r w:rsidRPr="00772676">
        <w:rPr>
          <w:rFonts w:eastAsia="Arial"/>
        </w:rPr>
        <w:t xml:space="preserve">, safety of hotel </w:t>
      </w:r>
      <w:r w:rsidR="007238C0" w:rsidRPr="00772676">
        <w:rPr>
          <w:rFonts w:eastAsia="Arial"/>
        </w:rPr>
        <w:t>personnel and guests is my</w:t>
      </w:r>
      <w:r w:rsidRPr="00772676">
        <w:rPr>
          <w:rFonts w:eastAsia="Arial"/>
        </w:rPr>
        <w:t xml:space="preserve"> </w:t>
      </w:r>
      <w:r w:rsidR="007238C0" w:rsidRPr="00772676">
        <w:rPr>
          <w:rFonts w:eastAsia="Arial"/>
        </w:rPr>
        <w:t>vital concern</w:t>
      </w:r>
      <w:r w:rsidRPr="00772676">
        <w:rPr>
          <w:rFonts w:eastAsia="Arial"/>
        </w:rPr>
        <w:t>. The hotel facility has a continuous flow of people, guests together with employees (receptionists, housekeeping dining hall staff</w:t>
      </w:r>
      <w:r w:rsidR="007238C0" w:rsidRPr="00772676">
        <w:rPr>
          <w:rFonts w:eastAsia="Arial"/>
        </w:rPr>
        <w:t>s, bar lounge personnel,</w:t>
      </w:r>
      <w:r w:rsidRPr="00772676">
        <w:rPr>
          <w:rFonts w:eastAsia="Arial"/>
        </w:rPr>
        <w:t xml:space="preserve"> patrons repair technicians, as well as security personnel</w:t>
      </w:r>
      <w:r w:rsidR="007238C0" w:rsidRPr="00772676">
        <w:rPr>
          <w:rFonts w:eastAsia="Arial"/>
        </w:rPr>
        <w:t xml:space="preserve"> amongst others.</w:t>
      </w:r>
      <w:r w:rsidRPr="00772676">
        <w:rPr>
          <w:rFonts w:eastAsia="Arial"/>
        </w:rPr>
        <w:t>) (Purpura, 1991:328).The management has to work constantly o</w:t>
      </w:r>
      <w:r w:rsidR="007238C0" w:rsidRPr="00772676">
        <w:rPr>
          <w:rFonts w:eastAsia="Arial"/>
        </w:rPr>
        <w:t xml:space="preserve">n preventive strategies so as to ensure the </w:t>
      </w:r>
      <w:r w:rsidR="000F1778" w:rsidRPr="00772676">
        <w:rPr>
          <w:rFonts w:eastAsia="Arial"/>
        </w:rPr>
        <w:t>comfort and safety of the guests.</w:t>
      </w:r>
      <w:r w:rsidRPr="00772676">
        <w:rPr>
          <w:rFonts w:eastAsia="Arial"/>
        </w:rPr>
        <w:t xml:space="preserve"> </w:t>
      </w:r>
    </w:p>
    <w:p w14:paraId="295DA241" w14:textId="77777777" w:rsidR="005105CA" w:rsidRPr="00772676" w:rsidRDefault="00405F79" w:rsidP="00772676">
      <w:pPr>
        <w:autoSpaceDE w:val="0"/>
        <w:autoSpaceDN w:val="0"/>
        <w:adjustRightInd w:val="0"/>
        <w:spacing w:after="0" w:line="360" w:lineRule="auto"/>
      </w:pPr>
      <w:r w:rsidRPr="00772676">
        <w:rPr>
          <w:rFonts w:eastAsia="Arial"/>
        </w:rPr>
        <w:t>According to research</w:t>
      </w:r>
      <w:r w:rsidR="009138DD" w:rsidRPr="00772676">
        <w:rPr>
          <w:rFonts w:eastAsia="Arial"/>
        </w:rPr>
        <w:t xml:space="preserve"> of </w:t>
      </w:r>
      <w:r w:rsidR="005105CA" w:rsidRPr="00772676">
        <w:t xml:space="preserve">Bennett and </w:t>
      </w:r>
      <w:proofErr w:type="spellStart"/>
      <w:r w:rsidR="005105CA" w:rsidRPr="00772676">
        <w:t>Lavrakas</w:t>
      </w:r>
      <w:proofErr w:type="spellEnd"/>
      <w:r w:rsidR="005105CA" w:rsidRPr="00772676">
        <w:t xml:space="preserve"> (1989) investigated</w:t>
      </w:r>
      <w:r w:rsidR="000F1778" w:rsidRPr="00772676">
        <w:t>,</w:t>
      </w:r>
      <w:r w:rsidR="005105CA" w:rsidRPr="00772676">
        <w:t xml:space="preserve"> the effectiveness</w:t>
      </w:r>
      <w:r w:rsidR="009138DD" w:rsidRPr="00772676">
        <w:t xml:space="preserve"> of neighborhood watch schemes </w:t>
      </w:r>
      <w:r w:rsidR="000F1778" w:rsidRPr="00772676">
        <w:t>have been implemented in</w:t>
      </w:r>
      <w:r w:rsidR="005105CA" w:rsidRPr="00772676">
        <w:t xml:space="preserve"> 10 US cities</w:t>
      </w:r>
      <w:r w:rsidR="000F1778" w:rsidRPr="00772676">
        <w:t xml:space="preserve"> -</w:t>
      </w:r>
      <w:r w:rsidR="005105CA" w:rsidRPr="00772676">
        <w:t xml:space="preserve"> (Baltimore, Boston, Bronx, Brooklyn,</w:t>
      </w:r>
      <w:r w:rsidR="009138DD" w:rsidRPr="00772676">
        <w:t xml:space="preserve"> Cleveland, Miami, Minneapolis, Newark</w:t>
      </w:r>
      <w:r w:rsidR="005105CA" w:rsidRPr="00772676">
        <w:t xml:space="preserve">, Philadelphia and Washington). </w:t>
      </w:r>
    </w:p>
    <w:p w14:paraId="08266637" w14:textId="77777777" w:rsidR="000F1778" w:rsidRPr="00772676" w:rsidRDefault="000F1778" w:rsidP="00772676">
      <w:pPr>
        <w:autoSpaceDE w:val="0"/>
        <w:autoSpaceDN w:val="0"/>
        <w:adjustRightInd w:val="0"/>
        <w:spacing w:after="0" w:line="360" w:lineRule="auto"/>
      </w:pPr>
    </w:p>
    <w:p w14:paraId="442C1436" w14:textId="77777777" w:rsidR="00405F79" w:rsidRPr="00772676" w:rsidRDefault="009138DD" w:rsidP="00772676">
      <w:pPr>
        <w:autoSpaceDE w:val="0"/>
        <w:autoSpaceDN w:val="0"/>
        <w:adjustRightInd w:val="0"/>
        <w:spacing w:after="0" w:line="360" w:lineRule="auto"/>
      </w:pPr>
      <w:r w:rsidRPr="00772676">
        <w:rPr>
          <w:rFonts w:eastAsia="Arial"/>
        </w:rPr>
        <w:t>It has been also</w:t>
      </w:r>
      <w:r w:rsidR="00405F79" w:rsidRPr="00772676">
        <w:rPr>
          <w:rFonts w:eastAsia="Arial"/>
        </w:rPr>
        <w:t xml:space="preserve"> reported that in few regions in the United States and in the Unite</w:t>
      </w:r>
      <w:r w:rsidR="000F1778" w:rsidRPr="00772676">
        <w:rPr>
          <w:rFonts w:eastAsia="Arial"/>
        </w:rPr>
        <w:t>d Kingdom neighborhood watch has</w:t>
      </w:r>
      <w:r w:rsidR="00405F79" w:rsidRPr="00772676">
        <w:rPr>
          <w:rFonts w:eastAsia="Arial"/>
        </w:rPr>
        <w:t xml:space="preserve"> help</w:t>
      </w:r>
      <w:r w:rsidR="000F1778" w:rsidRPr="00772676">
        <w:rPr>
          <w:rFonts w:eastAsia="Arial"/>
        </w:rPr>
        <w:t>ed</w:t>
      </w:r>
      <w:r w:rsidR="00405F79" w:rsidRPr="00772676">
        <w:rPr>
          <w:rFonts w:eastAsia="Arial"/>
        </w:rPr>
        <w:t xml:space="preserve"> to reduce crime. For example</w:t>
      </w:r>
      <w:r w:rsidR="000F1778" w:rsidRPr="00772676">
        <w:rPr>
          <w:rFonts w:eastAsia="Arial"/>
        </w:rPr>
        <w:t>,</w:t>
      </w:r>
      <w:r w:rsidR="0004655D" w:rsidRPr="00772676">
        <w:rPr>
          <w:rFonts w:eastAsia="Arial"/>
        </w:rPr>
        <w:t xml:space="preserve"> o</w:t>
      </w:r>
      <w:r w:rsidR="00405F79" w:rsidRPr="00772676">
        <w:rPr>
          <w:rFonts w:eastAsia="Arial"/>
        </w:rPr>
        <w:t>ne of the first recorded neighborhood watch programs in the US was the Seattle Community Crime Prevention Project launched in 1973 (</w:t>
      </w:r>
      <w:proofErr w:type="spellStart"/>
      <w:r w:rsidR="00405F79" w:rsidRPr="00772676">
        <w:rPr>
          <w:rFonts w:eastAsia="Arial"/>
        </w:rPr>
        <w:t>Cirel</w:t>
      </w:r>
      <w:proofErr w:type="spellEnd"/>
      <w:r w:rsidR="00405F79" w:rsidRPr="00772676">
        <w:rPr>
          <w:rFonts w:eastAsia="Arial"/>
        </w:rPr>
        <w:t xml:space="preserve"> et al., 1977</w:t>
      </w:r>
      <w:r w:rsidR="005105CA" w:rsidRPr="00772676">
        <w:rPr>
          <w:rFonts w:eastAsia="Arial"/>
        </w:rPr>
        <w:t xml:space="preserve">). </w:t>
      </w:r>
      <w:r w:rsidR="00405F79" w:rsidRPr="00772676">
        <w:rPr>
          <w:rFonts w:eastAsia="Arial"/>
        </w:rPr>
        <w:t xml:space="preserve">The Seattle program encouraged citizens to obtain home </w:t>
      </w:r>
      <w:r w:rsidR="00405F79" w:rsidRPr="00772676">
        <w:rPr>
          <w:rFonts w:eastAsia="Arial"/>
        </w:rPr>
        <w:lastRenderedPageBreak/>
        <w:t>security inspections, mark their proper</w:t>
      </w:r>
      <w:r w:rsidR="0004655D" w:rsidRPr="00772676">
        <w:rPr>
          <w:rFonts w:eastAsia="Arial"/>
        </w:rPr>
        <w:t>ty, organize block watches, and</w:t>
      </w:r>
      <w:r w:rsidR="00405F79" w:rsidRPr="00772676">
        <w:rPr>
          <w:rFonts w:eastAsia="Arial"/>
        </w:rPr>
        <w:t xml:space="preserve"> increase the range of vision” of traditional policing.</w:t>
      </w:r>
      <w:r w:rsidR="005105CA" w:rsidRPr="00772676">
        <w:t xml:space="preserve"> </w:t>
      </w:r>
    </w:p>
    <w:p w14:paraId="6A10395A" w14:textId="77777777" w:rsidR="009138DD" w:rsidRPr="00772676" w:rsidRDefault="009138DD" w:rsidP="00772676">
      <w:pPr>
        <w:autoSpaceDE w:val="0"/>
        <w:autoSpaceDN w:val="0"/>
        <w:adjustRightInd w:val="0"/>
        <w:spacing w:after="0" w:line="360" w:lineRule="auto"/>
        <w:rPr>
          <w:color w:val="FF0000"/>
        </w:rPr>
      </w:pPr>
    </w:p>
    <w:p w14:paraId="0B751474" w14:textId="77777777" w:rsidR="00405F79" w:rsidRPr="00772676" w:rsidRDefault="00405F79" w:rsidP="00772676">
      <w:pPr>
        <w:spacing w:line="360" w:lineRule="auto"/>
        <w:rPr>
          <w:rFonts w:eastAsia="Arial"/>
        </w:rPr>
      </w:pPr>
      <w:r w:rsidRPr="00772676">
        <w:rPr>
          <w:rFonts w:eastAsia="Arial"/>
        </w:rPr>
        <w:t>Since 1989, the Crime of Prevention unit has been implemented in Mauritius</w:t>
      </w:r>
      <w:r w:rsidR="007238C0" w:rsidRPr="00772676">
        <w:rPr>
          <w:rFonts w:eastAsia="Arial"/>
        </w:rPr>
        <w:t xml:space="preserve"> and </w:t>
      </w:r>
      <w:r w:rsidRPr="00772676">
        <w:rPr>
          <w:rFonts w:eastAsia="Arial"/>
        </w:rPr>
        <w:t>it</w:t>
      </w:r>
      <w:r w:rsidR="007238C0" w:rsidRPr="00772676">
        <w:rPr>
          <w:rFonts w:eastAsia="Arial"/>
        </w:rPr>
        <w:t>s</w:t>
      </w:r>
      <w:r w:rsidRPr="00772676">
        <w:rPr>
          <w:rFonts w:eastAsia="Arial"/>
        </w:rPr>
        <w:t xml:space="preserve"> mission is geared towards a national sensitization campaign on Crime Prevention issues. </w:t>
      </w:r>
      <w:proofErr w:type="spellStart"/>
      <w:r w:rsidRPr="00772676">
        <w:rPr>
          <w:rFonts w:eastAsia="Arial"/>
        </w:rPr>
        <w:t>Neighbo</w:t>
      </w:r>
      <w:r w:rsidR="005B1BEF" w:rsidRPr="00772676">
        <w:rPr>
          <w:rFonts w:eastAsia="Arial"/>
        </w:rPr>
        <w:t>u</w:t>
      </w:r>
      <w:r w:rsidRPr="00772676">
        <w:rPr>
          <w:rFonts w:eastAsia="Arial"/>
        </w:rPr>
        <w:t>rhood</w:t>
      </w:r>
      <w:proofErr w:type="spellEnd"/>
      <w:r w:rsidRPr="00772676">
        <w:rPr>
          <w:rFonts w:eastAsia="Arial"/>
        </w:rPr>
        <w:t xml:space="preserve"> watch has been successfully effective by residents looking out for suspicious activities and reporting these to the police. For </w:t>
      </w:r>
      <w:r w:rsidR="007238C0" w:rsidRPr="00772676">
        <w:rPr>
          <w:rFonts w:eastAsia="Arial"/>
        </w:rPr>
        <w:t>instance</w:t>
      </w:r>
      <w:r w:rsidR="0004655D" w:rsidRPr="00772676">
        <w:rPr>
          <w:rFonts w:eastAsia="Arial"/>
        </w:rPr>
        <w:t>,</w:t>
      </w:r>
      <w:r w:rsidR="007238C0" w:rsidRPr="00772676">
        <w:rPr>
          <w:rFonts w:eastAsia="Arial"/>
        </w:rPr>
        <w:t xml:space="preserve"> according to an</w:t>
      </w:r>
      <w:r w:rsidRPr="00772676">
        <w:rPr>
          <w:rFonts w:eastAsia="Arial"/>
        </w:rPr>
        <w:t xml:space="preserve"> article from press “Le </w:t>
      </w:r>
      <w:proofErr w:type="spellStart"/>
      <w:r w:rsidRPr="00772676">
        <w:rPr>
          <w:rFonts w:eastAsia="Arial"/>
        </w:rPr>
        <w:t>Mauricien</w:t>
      </w:r>
      <w:proofErr w:type="spellEnd"/>
      <w:r w:rsidRPr="00772676">
        <w:rPr>
          <w:rFonts w:eastAsia="Arial"/>
        </w:rPr>
        <w:t>”</w:t>
      </w:r>
      <w:r w:rsidR="0004655D" w:rsidRPr="00772676">
        <w:rPr>
          <w:rFonts w:eastAsia="Arial"/>
        </w:rPr>
        <w:t>, in</w:t>
      </w:r>
      <w:r w:rsidR="007238C0" w:rsidRPr="00772676">
        <w:rPr>
          <w:rFonts w:eastAsia="Arial"/>
        </w:rPr>
        <w:t xml:space="preserve"> a hot spot area at Rose </w:t>
      </w:r>
      <w:r w:rsidR="0004655D" w:rsidRPr="00772676">
        <w:rPr>
          <w:rFonts w:eastAsia="Arial"/>
        </w:rPr>
        <w:t>Belle, Mauritius the</w:t>
      </w:r>
      <w:r w:rsidRPr="00772676">
        <w:rPr>
          <w:rFonts w:eastAsia="Arial"/>
        </w:rPr>
        <w:t xml:space="preserve"> communities even created an app</w:t>
      </w:r>
      <w:r w:rsidR="005B1BEF" w:rsidRPr="00772676">
        <w:rPr>
          <w:rFonts w:eastAsia="Arial"/>
        </w:rPr>
        <w:t>lication for social network to unveil</w:t>
      </w:r>
      <w:r w:rsidRPr="00772676">
        <w:rPr>
          <w:rFonts w:eastAsia="Arial"/>
        </w:rPr>
        <w:t xml:space="preserve"> criminal activities. </w:t>
      </w:r>
    </w:p>
    <w:p w14:paraId="259E690E" w14:textId="77777777" w:rsidR="00405F79" w:rsidRPr="00772676" w:rsidRDefault="007238C0" w:rsidP="00772676">
      <w:pPr>
        <w:spacing w:line="360" w:lineRule="auto"/>
        <w:rPr>
          <w:rFonts w:eastAsia="Arial"/>
        </w:rPr>
      </w:pPr>
      <w:r w:rsidRPr="00772676">
        <w:rPr>
          <w:rFonts w:eastAsia="Arial"/>
        </w:rPr>
        <w:t>Consequently</w:t>
      </w:r>
      <w:r w:rsidR="0004655D" w:rsidRPr="00772676">
        <w:rPr>
          <w:rFonts w:eastAsia="Arial"/>
        </w:rPr>
        <w:t xml:space="preserve">, </w:t>
      </w:r>
      <w:r w:rsidR="00405F79" w:rsidRPr="00772676">
        <w:rPr>
          <w:rFonts w:eastAsia="Arial"/>
        </w:rPr>
        <w:t>the employees</w:t>
      </w:r>
      <w:r w:rsidR="00221F80" w:rsidRPr="00772676">
        <w:rPr>
          <w:rFonts w:eastAsia="Arial"/>
        </w:rPr>
        <w:t xml:space="preserve"> will be encouraged</w:t>
      </w:r>
      <w:r w:rsidR="00405F79" w:rsidRPr="00772676">
        <w:rPr>
          <w:rFonts w:eastAsia="Arial"/>
        </w:rPr>
        <w:t xml:space="preserve"> to report any criminal activity</w:t>
      </w:r>
      <w:r w:rsidR="0004655D" w:rsidRPr="00772676">
        <w:rPr>
          <w:rFonts w:eastAsia="Arial"/>
        </w:rPr>
        <w:t xml:space="preserve"> in Bel </w:t>
      </w:r>
      <w:proofErr w:type="spellStart"/>
      <w:r w:rsidR="0004655D" w:rsidRPr="00772676">
        <w:rPr>
          <w:rFonts w:eastAsia="Arial"/>
        </w:rPr>
        <w:t>Ombre</w:t>
      </w:r>
      <w:proofErr w:type="spellEnd"/>
      <w:r w:rsidR="0004655D" w:rsidRPr="00772676">
        <w:rPr>
          <w:rFonts w:eastAsia="Arial"/>
        </w:rPr>
        <w:t xml:space="preserve"> neighborhood</w:t>
      </w:r>
      <w:r w:rsidR="00405F79" w:rsidRPr="00772676">
        <w:rPr>
          <w:rFonts w:eastAsia="Arial"/>
        </w:rPr>
        <w:t xml:space="preserve">, </w:t>
      </w:r>
      <w:r w:rsidR="00C303D3" w:rsidRPr="00772676">
        <w:rPr>
          <w:rFonts w:eastAsia="Arial"/>
        </w:rPr>
        <w:t xml:space="preserve">- </w:t>
      </w:r>
      <w:r w:rsidR="00405F79" w:rsidRPr="00772676">
        <w:rPr>
          <w:rFonts w:eastAsia="Arial"/>
        </w:rPr>
        <w:t>through testimony for detected danger zone</w:t>
      </w:r>
      <w:r w:rsidR="00C303D3" w:rsidRPr="00772676">
        <w:rPr>
          <w:rFonts w:eastAsia="Arial"/>
        </w:rPr>
        <w:t xml:space="preserve"> and with the support</w:t>
      </w:r>
      <w:r w:rsidR="00405F79" w:rsidRPr="00772676">
        <w:rPr>
          <w:rFonts w:eastAsia="Arial"/>
        </w:rPr>
        <w:t xml:space="preserve"> of the authority </w:t>
      </w:r>
      <w:r w:rsidR="0004655D" w:rsidRPr="00772676">
        <w:rPr>
          <w:rFonts w:eastAsia="Arial"/>
        </w:rPr>
        <w:t>that</w:t>
      </w:r>
      <w:r w:rsidR="00405F79" w:rsidRPr="00772676">
        <w:rPr>
          <w:rFonts w:eastAsia="Arial"/>
        </w:rPr>
        <w:t xml:space="preserve"> will to take preventive measures to enhance safety and security in this region.</w:t>
      </w:r>
    </w:p>
    <w:p w14:paraId="4930F96E" w14:textId="77777777" w:rsidR="0004655D" w:rsidRPr="00772676" w:rsidRDefault="0004655D" w:rsidP="00772676">
      <w:pPr>
        <w:spacing w:line="360" w:lineRule="auto"/>
        <w:jc w:val="left"/>
        <w:rPr>
          <w:rFonts w:eastAsia="Arial"/>
        </w:rPr>
      </w:pPr>
      <w:r w:rsidRPr="00772676">
        <w:rPr>
          <w:rFonts w:eastAsia="Arial"/>
        </w:rPr>
        <w:br w:type="page"/>
      </w:r>
    </w:p>
    <w:p w14:paraId="76DDC567" w14:textId="77777777" w:rsidR="00405F79" w:rsidRPr="00772676" w:rsidRDefault="005E47FC" w:rsidP="00772676">
      <w:pPr>
        <w:pStyle w:val="Heading2"/>
        <w:spacing w:line="360" w:lineRule="auto"/>
        <w:rPr>
          <w:rFonts w:ascii="Arial" w:hAnsi="Arial" w:cs="Arial"/>
          <w:sz w:val="22"/>
          <w:szCs w:val="22"/>
        </w:rPr>
      </w:pPr>
      <w:bookmarkStart w:id="9" w:name="_Toc7098499"/>
      <w:r w:rsidRPr="00772676">
        <w:rPr>
          <w:rFonts w:ascii="Arial" w:hAnsi="Arial" w:cs="Arial"/>
          <w:sz w:val="22"/>
          <w:szCs w:val="22"/>
        </w:rPr>
        <w:lastRenderedPageBreak/>
        <w:t>2.3</w:t>
      </w:r>
      <w:r w:rsidR="00C303D3" w:rsidRPr="00772676">
        <w:rPr>
          <w:rFonts w:ascii="Arial" w:hAnsi="Arial" w:cs="Arial"/>
          <w:sz w:val="22"/>
          <w:szCs w:val="22"/>
        </w:rPr>
        <w:t xml:space="preserve"> METHODOLOGY</w:t>
      </w:r>
      <w:bookmarkEnd w:id="9"/>
    </w:p>
    <w:p w14:paraId="34EAF575" w14:textId="77777777" w:rsidR="00405F79" w:rsidRPr="00772676" w:rsidRDefault="00405F79" w:rsidP="00772676">
      <w:pPr>
        <w:spacing w:after="160" w:line="360" w:lineRule="auto"/>
        <w:ind w:left="720"/>
        <w:contextualSpacing/>
        <w:jc w:val="left"/>
        <w:rPr>
          <w:rFonts w:eastAsia="Calibri"/>
          <w:b/>
        </w:rPr>
      </w:pPr>
    </w:p>
    <w:p w14:paraId="34D758DB" w14:textId="77777777" w:rsidR="00220D08" w:rsidRPr="00772676" w:rsidRDefault="0004655D" w:rsidP="00772676">
      <w:pPr>
        <w:spacing w:line="360" w:lineRule="auto"/>
        <w:rPr>
          <w:b/>
        </w:rPr>
      </w:pPr>
      <w:r w:rsidRPr="00772676">
        <w:t>This c</w:t>
      </w:r>
      <w:r w:rsidR="00C303D3" w:rsidRPr="00772676">
        <w:t>hapter talks about the research methodology that is how data was collected for analysis. Both</w:t>
      </w:r>
      <w:r w:rsidR="00405F79" w:rsidRPr="00772676">
        <w:t xml:space="preserve"> quantitative and qualitative approach</w:t>
      </w:r>
      <w:r w:rsidR="00221F80" w:rsidRPr="00772676">
        <w:t>es</w:t>
      </w:r>
      <w:r w:rsidR="00405F79" w:rsidRPr="00772676">
        <w:t xml:space="preserve"> </w:t>
      </w:r>
      <w:r w:rsidR="00221F80" w:rsidRPr="00772676">
        <w:t xml:space="preserve">were </w:t>
      </w:r>
      <w:r w:rsidR="00405F79" w:rsidRPr="00772676">
        <w:t>used to collect data for this research study.</w:t>
      </w:r>
      <w:r w:rsidR="00405F79" w:rsidRPr="00772676">
        <w:rPr>
          <w:b/>
        </w:rPr>
        <w:t xml:space="preserve"> </w:t>
      </w:r>
    </w:p>
    <w:p w14:paraId="44788ABF" w14:textId="77777777" w:rsidR="00405F79" w:rsidRPr="00772676" w:rsidRDefault="005E47FC" w:rsidP="00772676">
      <w:pPr>
        <w:pStyle w:val="Heading3"/>
        <w:spacing w:line="360" w:lineRule="auto"/>
        <w:rPr>
          <w:rFonts w:ascii="Arial" w:hAnsi="Arial" w:cs="Arial"/>
        </w:rPr>
      </w:pPr>
      <w:bookmarkStart w:id="10" w:name="_Toc7098500"/>
      <w:r w:rsidRPr="00772676">
        <w:rPr>
          <w:rFonts w:ascii="Arial" w:hAnsi="Arial" w:cs="Arial"/>
        </w:rPr>
        <w:t>2.3</w:t>
      </w:r>
      <w:r w:rsidR="00C303D3" w:rsidRPr="00772676">
        <w:rPr>
          <w:rFonts w:ascii="Arial" w:hAnsi="Arial" w:cs="Arial"/>
        </w:rPr>
        <w:t xml:space="preserve">.1 </w:t>
      </w:r>
      <w:r w:rsidR="00405F79" w:rsidRPr="00772676">
        <w:rPr>
          <w:rFonts w:ascii="Arial" w:hAnsi="Arial" w:cs="Arial"/>
        </w:rPr>
        <w:t>The survey</w:t>
      </w:r>
      <w:bookmarkEnd w:id="10"/>
      <w:r w:rsidR="00405F79" w:rsidRPr="00772676">
        <w:rPr>
          <w:rFonts w:ascii="Arial" w:hAnsi="Arial" w:cs="Arial"/>
        </w:rPr>
        <w:t xml:space="preserve"> </w:t>
      </w:r>
    </w:p>
    <w:p w14:paraId="5F6F9C46" w14:textId="77777777" w:rsidR="00405F79" w:rsidRPr="00772676" w:rsidRDefault="00405F79" w:rsidP="00772676">
      <w:pPr>
        <w:spacing w:line="360" w:lineRule="auto"/>
      </w:pPr>
      <w:r w:rsidRPr="00772676">
        <w:t>For quantitative data collection</w:t>
      </w:r>
      <w:r w:rsidR="0004655D" w:rsidRPr="00772676">
        <w:t>,</w:t>
      </w:r>
      <w:r w:rsidRPr="00772676">
        <w:t xml:space="preserve"> a structured </w:t>
      </w:r>
      <w:r w:rsidR="0004655D" w:rsidRPr="00772676">
        <w:t>questionnaire was distributed amongst</w:t>
      </w:r>
      <w:r w:rsidRPr="00772676">
        <w:t xml:space="preserve"> 30 team   members of the hotel based on a simple random sampling and a cluster sampling, as shown below.</w:t>
      </w:r>
    </w:p>
    <w:p w14:paraId="57CB0FEE" w14:textId="77777777" w:rsidR="00405F79" w:rsidRPr="00772676" w:rsidRDefault="00405F79" w:rsidP="00772676">
      <w:pPr>
        <w:spacing w:line="360" w:lineRule="auto"/>
      </w:pPr>
    </w:p>
    <w:tbl>
      <w:tblPr>
        <w:tblStyle w:val="MediumShading1-Accent1"/>
        <w:tblW w:w="0" w:type="auto"/>
        <w:jc w:val="center"/>
        <w:tblLook w:val="04A0" w:firstRow="1" w:lastRow="0" w:firstColumn="1" w:lastColumn="0" w:noHBand="0" w:noVBand="1"/>
      </w:tblPr>
      <w:tblGrid>
        <w:gridCol w:w="4788"/>
        <w:gridCol w:w="2970"/>
      </w:tblGrid>
      <w:tr w:rsidR="00405F79" w:rsidRPr="00772676" w14:paraId="42F22637" w14:textId="77777777" w:rsidTr="0004655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242F09E2" w14:textId="77777777" w:rsidR="00405F79" w:rsidRPr="00772676" w:rsidRDefault="00405F79" w:rsidP="00772676">
            <w:pPr>
              <w:spacing w:line="360" w:lineRule="auto"/>
            </w:pPr>
            <w:r w:rsidRPr="00772676">
              <w:t>Department</w:t>
            </w:r>
          </w:p>
        </w:tc>
        <w:tc>
          <w:tcPr>
            <w:tcW w:w="2970" w:type="dxa"/>
          </w:tcPr>
          <w:p w14:paraId="3B9AF693" w14:textId="77777777" w:rsidR="00405F79" w:rsidRPr="00772676" w:rsidRDefault="00405F79" w:rsidP="00772676">
            <w:pPr>
              <w:spacing w:line="360" w:lineRule="auto"/>
              <w:cnfStyle w:val="100000000000" w:firstRow="1" w:lastRow="0" w:firstColumn="0" w:lastColumn="0" w:oddVBand="0" w:evenVBand="0" w:oddHBand="0" w:evenHBand="0" w:firstRowFirstColumn="0" w:firstRowLastColumn="0" w:lastRowFirstColumn="0" w:lastRowLastColumn="0"/>
            </w:pPr>
            <w:r w:rsidRPr="00772676">
              <w:t>Number of questionnaire</w:t>
            </w:r>
          </w:p>
        </w:tc>
      </w:tr>
      <w:tr w:rsidR="00405F79" w:rsidRPr="00772676" w14:paraId="20DA4417" w14:textId="77777777" w:rsidTr="000465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5EB0EA63" w14:textId="77777777" w:rsidR="00405F79" w:rsidRPr="00772676" w:rsidRDefault="00405F79" w:rsidP="00772676">
            <w:pPr>
              <w:spacing w:line="360" w:lineRule="auto"/>
            </w:pPr>
            <w:r w:rsidRPr="00772676">
              <w:t>Housekeeping</w:t>
            </w:r>
          </w:p>
        </w:tc>
        <w:tc>
          <w:tcPr>
            <w:tcW w:w="2970" w:type="dxa"/>
          </w:tcPr>
          <w:p w14:paraId="441CD312" w14:textId="77777777" w:rsidR="00405F79" w:rsidRPr="00772676" w:rsidRDefault="00405F79" w:rsidP="00772676">
            <w:pPr>
              <w:spacing w:line="360" w:lineRule="auto"/>
              <w:cnfStyle w:val="000000100000" w:firstRow="0" w:lastRow="0" w:firstColumn="0" w:lastColumn="0" w:oddVBand="0" w:evenVBand="0" w:oddHBand="1" w:evenHBand="0" w:firstRowFirstColumn="0" w:firstRowLastColumn="0" w:lastRowFirstColumn="0" w:lastRowLastColumn="0"/>
            </w:pPr>
            <w:r w:rsidRPr="00772676">
              <w:t>6</w:t>
            </w:r>
          </w:p>
        </w:tc>
      </w:tr>
      <w:tr w:rsidR="00405F79" w:rsidRPr="00772676" w14:paraId="3700E1B6" w14:textId="77777777" w:rsidTr="0004655D">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7072E511" w14:textId="77777777" w:rsidR="00405F79" w:rsidRPr="00772676" w:rsidRDefault="00405F79" w:rsidP="00772676">
            <w:pPr>
              <w:spacing w:line="360" w:lineRule="auto"/>
            </w:pPr>
            <w:r w:rsidRPr="00772676">
              <w:t>kitchen</w:t>
            </w:r>
          </w:p>
        </w:tc>
        <w:tc>
          <w:tcPr>
            <w:tcW w:w="2970" w:type="dxa"/>
          </w:tcPr>
          <w:p w14:paraId="02CABEA8" w14:textId="77777777" w:rsidR="00405F79" w:rsidRPr="00772676" w:rsidRDefault="00405F79" w:rsidP="00772676">
            <w:pPr>
              <w:spacing w:line="360" w:lineRule="auto"/>
              <w:cnfStyle w:val="000000010000" w:firstRow="0" w:lastRow="0" w:firstColumn="0" w:lastColumn="0" w:oddVBand="0" w:evenVBand="0" w:oddHBand="0" w:evenHBand="1" w:firstRowFirstColumn="0" w:firstRowLastColumn="0" w:lastRowFirstColumn="0" w:lastRowLastColumn="0"/>
            </w:pPr>
            <w:r w:rsidRPr="00772676">
              <w:t>6</w:t>
            </w:r>
          </w:p>
        </w:tc>
      </w:tr>
      <w:tr w:rsidR="00405F79" w:rsidRPr="00772676" w14:paraId="62CBB775" w14:textId="77777777" w:rsidTr="000465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37DFE32E" w14:textId="77777777" w:rsidR="00405F79" w:rsidRPr="00772676" w:rsidRDefault="00405F79" w:rsidP="00772676">
            <w:pPr>
              <w:spacing w:line="360" w:lineRule="auto"/>
            </w:pPr>
            <w:r w:rsidRPr="00772676">
              <w:t>Maintenance</w:t>
            </w:r>
          </w:p>
        </w:tc>
        <w:tc>
          <w:tcPr>
            <w:tcW w:w="2970" w:type="dxa"/>
          </w:tcPr>
          <w:p w14:paraId="231B20F2" w14:textId="77777777" w:rsidR="00405F79" w:rsidRPr="00772676" w:rsidRDefault="00405F79" w:rsidP="00772676">
            <w:pPr>
              <w:spacing w:line="360" w:lineRule="auto"/>
              <w:cnfStyle w:val="000000100000" w:firstRow="0" w:lastRow="0" w:firstColumn="0" w:lastColumn="0" w:oddVBand="0" w:evenVBand="0" w:oddHBand="1" w:evenHBand="0" w:firstRowFirstColumn="0" w:firstRowLastColumn="0" w:lastRowFirstColumn="0" w:lastRowLastColumn="0"/>
            </w:pPr>
            <w:r w:rsidRPr="00772676">
              <w:t>6</w:t>
            </w:r>
          </w:p>
        </w:tc>
      </w:tr>
      <w:tr w:rsidR="00405F79" w:rsidRPr="00772676" w14:paraId="4D6F6756" w14:textId="77777777" w:rsidTr="0004655D">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3C49F1A6" w14:textId="77777777" w:rsidR="00405F79" w:rsidRPr="00772676" w:rsidRDefault="00405F79" w:rsidP="00772676">
            <w:pPr>
              <w:spacing w:line="360" w:lineRule="auto"/>
            </w:pPr>
            <w:r w:rsidRPr="00772676">
              <w:t>Entertainment</w:t>
            </w:r>
          </w:p>
        </w:tc>
        <w:tc>
          <w:tcPr>
            <w:tcW w:w="2970" w:type="dxa"/>
          </w:tcPr>
          <w:p w14:paraId="7BC84797" w14:textId="77777777" w:rsidR="00405F79" w:rsidRPr="00772676" w:rsidRDefault="00405F79" w:rsidP="00772676">
            <w:pPr>
              <w:spacing w:line="360" w:lineRule="auto"/>
              <w:cnfStyle w:val="000000010000" w:firstRow="0" w:lastRow="0" w:firstColumn="0" w:lastColumn="0" w:oddVBand="0" w:evenVBand="0" w:oddHBand="0" w:evenHBand="1" w:firstRowFirstColumn="0" w:firstRowLastColumn="0" w:lastRowFirstColumn="0" w:lastRowLastColumn="0"/>
            </w:pPr>
            <w:r w:rsidRPr="00772676">
              <w:t>6</w:t>
            </w:r>
          </w:p>
        </w:tc>
      </w:tr>
      <w:tr w:rsidR="00405F79" w:rsidRPr="00772676" w14:paraId="5A5B531E" w14:textId="77777777" w:rsidTr="000465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45DC3545" w14:textId="77777777" w:rsidR="00405F79" w:rsidRPr="00772676" w:rsidRDefault="00405F79" w:rsidP="00772676">
            <w:pPr>
              <w:spacing w:line="360" w:lineRule="auto"/>
            </w:pPr>
            <w:r w:rsidRPr="00772676">
              <w:t>Admin</w:t>
            </w:r>
          </w:p>
        </w:tc>
        <w:tc>
          <w:tcPr>
            <w:tcW w:w="2970" w:type="dxa"/>
          </w:tcPr>
          <w:p w14:paraId="2BF4688A" w14:textId="77777777" w:rsidR="00405F79" w:rsidRPr="00772676" w:rsidRDefault="00405F79" w:rsidP="00772676">
            <w:pPr>
              <w:spacing w:line="360" w:lineRule="auto"/>
              <w:cnfStyle w:val="000000100000" w:firstRow="0" w:lastRow="0" w:firstColumn="0" w:lastColumn="0" w:oddVBand="0" w:evenVBand="0" w:oddHBand="1" w:evenHBand="0" w:firstRowFirstColumn="0" w:firstRowLastColumn="0" w:lastRowFirstColumn="0" w:lastRowLastColumn="0"/>
            </w:pPr>
            <w:r w:rsidRPr="00772676">
              <w:t>6</w:t>
            </w:r>
          </w:p>
        </w:tc>
      </w:tr>
      <w:tr w:rsidR="00405F79" w:rsidRPr="00772676" w14:paraId="11307C0F" w14:textId="77777777" w:rsidTr="0004655D">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7C908FB2" w14:textId="77777777" w:rsidR="00405F79" w:rsidRPr="00772676" w:rsidRDefault="00405F79" w:rsidP="00772676">
            <w:pPr>
              <w:spacing w:line="360" w:lineRule="auto"/>
            </w:pPr>
            <w:r w:rsidRPr="00772676">
              <w:t>Total</w:t>
            </w:r>
          </w:p>
        </w:tc>
        <w:tc>
          <w:tcPr>
            <w:tcW w:w="2970" w:type="dxa"/>
          </w:tcPr>
          <w:p w14:paraId="50E58BC9" w14:textId="77777777" w:rsidR="00405F79" w:rsidRPr="00772676" w:rsidRDefault="00405F79" w:rsidP="00772676">
            <w:pPr>
              <w:spacing w:line="360" w:lineRule="auto"/>
              <w:cnfStyle w:val="000000010000" w:firstRow="0" w:lastRow="0" w:firstColumn="0" w:lastColumn="0" w:oddVBand="0" w:evenVBand="0" w:oddHBand="0" w:evenHBand="1" w:firstRowFirstColumn="0" w:firstRowLastColumn="0" w:lastRowFirstColumn="0" w:lastRowLastColumn="0"/>
            </w:pPr>
            <w:r w:rsidRPr="00772676">
              <w:t>30</w:t>
            </w:r>
          </w:p>
        </w:tc>
      </w:tr>
    </w:tbl>
    <w:p w14:paraId="0C13FD5B" w14:textId="77777777" w:rsidR="00220D08" w:rsidRPr="00772676" w:rsidRDefault="005E47FC" w:rsidP="00772676">
      <w:pPr>
        <w:pStyle w:val="Heading4"/>
        <w:spacing w:line="360" w:lineRule="auto"/>
        <w:jc w:val="center"/>
        <w:rPr>
          <w:rFonts w:ascii="Arial" w:hAnsi="Arial" w:cs="Arial"/>
        </w:rPr>
      </w:pPr>
      <w:r w:rsidRPr="00772676">
        <w:rPr>
          <w:rFonts w:ascii="Arial" w:hAnsi="Arial" w:cs="Arial"/>
        </w:rPr>
        <w:t>Table 2.3.1</w:t>
      </w:r>
      <w:r w:rsidR="00C303D3" w:rsidRPr="00772676">
        <w:rPr>
          <w:rFonts w:ascii="Arial" w:hAnsi="Arial" w:cs="Arial"/>
        </w:rPr>
        <w:t>: Sample random and cluster sampling by department</w:t>
      </w:r>
    </w:p>
    <w:p w14:paraId="75EB3E7B" w14:textId="77777777" w:rsidR="00F02137" w:rsidRPr="00772676" w:rsidRDefault="00F02137" w:rsidP="00772676">
      <w:pPr>
        <w:spacing w:line="360" w:lineRule="auto"/>
      </w:pPr>
    </w:p>
    <w:p w14:paraId="5CC8FE40" w14:textId="77777777" w:rsidR="00405F79" w:rsidRPr="00772676" w:rsidRDefault="00405F79" w:rsidP="00772676">
      <w:pPr>
        <w:spacing w:line="360" w:lineRule="auto"/>
      </w:pPr>
      <w:r w:rsidRPr="00772676">
        <w:t xml:space="preserve"> A cluster sampling method was used based on the sampling frame explained above and  </w:t>
      </w:r>
      <w:r w:rsidR="0004655D" w:rsidRPr="00772676">
        <w:t xml:space="preserve"> this sampling method involves </w:t>
      </w:r>
      <w:r w:rsidRPr="00772676">
        <w:t>the selection of a few group and data</w:t>
      </w:r>
      <w:r w:rsidR="0004655D" w:rsidRPr="00772676">
        <w:t xml:space="preserve"> are collected from all members</w:t>
      </w:r>
      <w:r w:rsidRPr="00772676">
        <w:t xml:space="preserve"> (</w:t>
      </w:r>
      <w:proofErr w:type="spellStart"/>
      <w:r w:rsidRPr="00772676">
        <w:t>Saunder</w:t>
      </w:r>
      <w:proofErr w:type="spellEnd"/>
      <w:r w:rsidRPr="00772676">
        <w:t xml:space="preserve"> et al 2003).</w:t>
      </w:r>
    </w:p>
    <w:p w14:paraId="25CEC9F9" w14:textId="77777777" w:rsidR="00405F79" w:rsidRPr="00772676" w:rsidRDefault="00405F79" w:rsidP="00772676">
      <w:pPr>
        <w:spacing w:line="360" w:lineRule="auto"/>
      </w:pPr>
      <w:r w:rsidRPr="00772676">
        <w:t>The questionnaire consist</w:t>
      </w:r>
      <w:r w:rsidR="0004797E" w:rsidRPr="00772676">
        <w:t>ed</w:t>
      </w:r>
      <w:r w:rsidRPr="00772676">
        <w:t xml:space="preserve"> of 13 questions. The   first five questions were generic questions which set the tone for the respondents to gain interest in the survey. The questions were </w:t>
      </w:r>
      <w:r w:rsidR="0004797E" w:rsidRPr="00772676">
        <w:t>(</w:t>
      </w:r>
      <w:r w:rsidRPr="00772676">
        <w:t>Yes/No</w:t>
      </w:r>
      <w:r w:rsidR="0004797E" w:rsidRPr="00772676">
        <w:t>)</w:t>
      </w:r>
      <w:r w:rsidRPr="00772676">
        <w:t xml:space="preserve"> questions, category questions and leading questions </w:t>
      </w:r>
      <w:r w:rsidR="002E7B08" w:rsidRPr="00772676">
        <w:t xml:space="preserve">which </w:t>
      </w:r>
      <w:r w:rsidR="0004797E" w:rsidRPr="00772676">
        <w:t>were used</w:t>
      </w:r>
      <w:r w:rsidRPr="00772676">
        <w:t xml:space="preserve"> to obtain valid and reliable data from the respondents.</w:t>
      </w:r>
    </w:p>
    <w:p w14:paraId="09271E71" w14:textId="77777777" w:rsidR="00405F79" w:rsidRPr="00772676" w:rsidRDefault="00221F80" w:rsidP="00772676">
      <w:pPr>
        <w:spacing w:line="360" w:lineRule="auto"/>
      </w:pPr>
      <w:r w:rsidRPr="00772676">
        <w:t>This s</w:t>
      </w:r>
      <w:r w:rsidR="00405F79" w:rsidRPr="00772676">
        <w:t>urvey instrument was chosen over interview to allow confidenti</w:t>
      </w:r>
      <w:r w:rsidR="0004797E" w:rsidRPr="00772676">
        <w:t xml:space="preserve">ality and reliable results and the latter </w:t>
      </w:r>
      <w:r w:rsidR="00405F79" w:rsidRPr="00772676">
        <w:t>was distributed to team members from respective department</w:t>
      </w:r>
      <w:r w:rsidRPr="00772676">
        <w:t>s</w:t>
      </w:r>
      <w:r w:rsidR="00405F79" w:rsidRPr="00772676">
        <w:t xml:space="preserve"> randomly.</w:t>
      </w:r>
    </w:p>
    <w:p w14:paraId="3CC78561" w14:textId="77777777" w:rsidR="00220D08" w:rsidRPr="00772676" w:rsidRDefault="00405F79" w:rsidP="00EF6FFB">
      <w:pPr>
        <w:spacing w:line="360" w:lineRule="auto"/>
      </w:pPr>
      <w:r w:rsidRPr="00772676">
        <w:t>The purpose of the survey was to collect data from the tea</w:t>
      </w:r>
      <w:r w:rsidR="00221F80" w:rsidRPr="00772676">
        <w:t xml:space="preserve">m members in the region of Bel </w:t>
      </w:r>
      <w:proofErr w:type="spellStart"/>
      <w:r w:rsidR="00221F80" w:rsidRPr="00772676">
        <w:t>O</w:t>
      </w:r>
      <w:r w:rsidRPr="00772676">
        <w:t>mbre</w:t>
      </w:r>
      <w:proofErr w:type="spellEnd"/>
      <w:r w:rsidRPr="00772676">
        <w:t xml:space="preserve"> in order to evaluate their knowledge of security awareness. </w:t>
      </w:r>
    </w:p>
    <w:p w14:paraId="4D54BA25" w14:textId="77777777" w:rsidR="00405F79" w:rsidRPr="00E47DD7" w:rsidRDefault="005E47FC" w:rsidP="00E47DD7">
      <w:pPr>
        <w:pStyle w:val="Heading3"/>
        <w:rPr>
          <w:rFonts w:ascii="Arial" w:hAnsi="Arial" w:cs="Arial"/>
        </w:rPr>
      </w:pPr>
      <w:bookmarkStart w:id="11" w:name="_Toc7098501"/>
      <w:r w:rsidRPr="00E47DD7">
        <w:rPr>
          <w:rFonts w:ascii="Arial" w:hAnsi="Arial" w:cs="Arial"/>
        </w:rPr>
        <w:lastRenderedPageBreak/>
        <w:t>2.3</w:t>
      </w:r>
      <w:r w:rsidR="0004797E" w:rsidRPr="00E47DD7">
        <w:rPr>
          <w:rFonts w:ascii="Arial" w:hAnsi="Arial" w:cs="Arial"/>
        </w:rPr>
        <w:t xml:space="preserve">.2 </w:t>
      </w:r>
      <w:r w:rsidR="00405F79" w:rsidRPr="00E47DD7">
        <w:rPr>
          <w:rFonts w:ascii="Arial" w:hAnsi="Arial" w:cs="Arial"/>
        </w:rPr>
        <w:t>Focus group Interview</w:t>
      </w:r>
      <w:bookmarkEnd w:id="11"/>
    </w:p>
    <w:p w14:paraId="46760A76" w14:textId="77777777" w:rsidR="005E47FC" w:rsidRPr="00772676" w:rsidRDefault="005E47FC" w:rsidP="00772676">
      <w:pPr>
        <w:spacing w:line="360" w:lineRule="auto"/>
      </w:pPr>
    </w:p>
    <w:p w14:paraId="397C35B9" w14:textId="77777777" w:rsidR="00405F79" w:rsidRPr="00772676" w:rsidRDefault="00405F79" w:rsidP="00772676">
      <w:pPr>
        <w:spacing w:line="360" w:lineRule="auto"/>
      </w:pPr>
      <w:r w:rsidRPr="00772676">
        <w:t xml:space="preserve"> A focus group interview has been conducted at Tamassa </w:t>
      </w:r>
      <w:r w:rsidR="0004797E" w:rsidRPr="00772676">
        <w:t>with the</w:t>
      </w:r>
      <w:r w:rsidRPr="00772676">
        <w:t xml:space="preserve"> Non-Governmental </w:t>
      </w:r>
      <w:proofErr w:type="spellStart"/>
      <w:r w:rsidRPr="00772676">
        <w:t>Organisations</w:t>
      </w:r>
      <w:proofErr w:type="spellEnd"/>
      <w:r w:rsidR="0064524C" w:rsidRPr="00772676">
        <w:t xml:space="preserve"> </w:t>
      </w:r>
      <w:r w:rsidR="0004797E" w:rsidRPr="00772676">
        <w:t>(NGO’s)</w:t>
      </w:r>
      <w:r w:rsidRPr="00772676">
        <w:t xml:space="preserve"> of the locality, the Presi</w:t>
      </w:r>
      <w:r w:rsidR="0004797E" w:rsidRPr="00772676">
        <w:t>dent of the Village locality, Counsellors and Crime Prevention Officers and the Police O</w:t>
      </w:r>
      <w:r w:rsidRPr="00772676">
        <w:t xml:space="preserve">fficers where </w:t>
      </w:r>
      <w:r w:rsidR="0004797E" w:rsidRPr="00772676">
        <w:t xml:space="preserve">data was collected </w:t>
      </w:r>
      <w:r w:rsidRPr="00772676">
        <w:t>on secu</w:t>
      </w:r>
      <w:r w:rsidR="002E7B08" w:rsidRPr="00772676">
        <w:t xml:space="preserve">rity preventive measure in Bel </w:t>
      </w:r>
      <w:proofErr w:type="spellStart"/>
      <w:r w:rsidR="002E7B08" w:rsidRPr="00772676">
        <w:t>O</w:t>
      </w:r>
      <w:r w:rsidRPr="00772676">
        <w:t>mbre</w:t>
      </w:r>
      <w:proofErr w:type="spellEnd"/>
      <w:r w:rsidR="00220D08" w:rsidRPr="00772676">
        <w:t xml:space="preserve"> </w:t>
      </w:r>
      <w:r w:rsidR="0004797E" w:rsidRPr="00772676">
        <w:t>–</w:t>
      </w:r>
      <w:r w:rsidR="00220D08" w:rsidRPr="00772676">
        <w:t xml:space="preserve"> </w:t>
      </w:r>
      <w:r w:rsidR="0004797E" w:rsidRPr="00772676">
        <w:t>by an open discussion and with the following questions</w:t>
      </w:r>
      <w:r w:rsidR="00220D08" w:rsidRPr="00772676">
        <w:t>:</w:t>
      </w:r>
    </w:p>
    <w:p w14:paraId="6D25C06A" w14:textId="77777777" w:rsidR="00220D08" w:rsidRPr="00772676" w:rsidRDefault="00220D08" w:rsidP="00772676">
      <w:pPr>
        <w:spacing w:line="360" w:lineRule="auto"/>
      </w:pPr>
    </w:p>
    <w:p w14:paraId="5C5383EA" w14:textId="77777777" w:rsidR="00220D08" w:rsidRPr="00772676" w:rsidRDefault="00405F79" w:rsidP="00772676">
      <w:pPr>
        <w:pStyle w:val="ListParagraph"/>
        <w:numPr>
          <w:ilvl w:val="0"/>
          <w:numId w:val="12"/>
        </w:numPr>
        <w:spacing w:line="360" w:lineRule="auto"/>
      </w:pPr>
      <w:r w:rsidRPr="00772676">
        <w:t>How to be</w:t>
      </w:r>
      <w:r w:rsidR="005B1BEF" w:rsidRPr="00772676">
        <w:t xml:space="preserve">tter protect oneself and </w:t>
      </w:r>
      <w:proofErr w:type="spellStart"/>
      <w:r w:rsidR="005B1BEF" w:rsidRPr="00772676">
        <w:t>organis</w:t>
      </w:r>
      <w:r w:rsidRPr="00772676">
        <w:t>e</w:t>
      </w:r>
      <w:proofErr w:type="spellEnd"/>
      <w:r w:rsidRPr="00772676">
        <w:t xml:space="preserve"> oneself to defend a single cause "crime”?</w:t>
      </w:r>
    </w:p>
    <w:p w14:paraId="0AF886F2" w14:textId="77777777" w:rsidR="00220D08" w:rsidRPr="00772676" w:rsidRDefault="005B1BEF" w:rsidP="00772676">
      <w:pPr>
        <w:pStyle w:val="ListParagraph"/>
        <w:numPr>
          <w:ilvl w:val="0"/>
          <w:numId w:val="12"/>
        </w:numPr>
        <w:spacing w:line="360" w:lineRule="auto"/>
      </w:pPr>
      <w:r w:rsidRPr="00772676">
        <w:t xml:space="preserve">How to </w:t>
      </w:r>
      <w:proofErr w:type="spellStart"/>
      <w:r w:rsidRPr="00772676">
        <w:t>sensitis</w:t>
      </w:r>
      <w:r w:rsidR="00405F79" w:rsidRPr="00772676">
        <w:t>e</w:t>
      </w:r>
      <w:proofErr w:type="spellEnd"/>
      <w:r w:rsidR="00405F79" w:rsidRPr="00772676">
        <w:t xml:space="preserve"> the employees about dr</w:t>
      </w:r>
      <w:r w:rsidR="00220D08" w:rsidRPr="00772676">
        <w:t>ugs and other criminal activity?</w:t>
      </w:r>
    </w:p>
    <w:p w14:paraId="7B5DAAB5" w14:textId="77777777" w:rsidR="00220D08" w:rsidRPr="00772676" w:rsidRDefault="00405F79" w:rsidP="00772676">
      <w:pPr>
        <w:pStyle w:val="ListParagraph"/>
        <w:numPr>
          <w:ilvl w:val="0"/>
          <w:numId w:val="12"/>
        </w:numPr>
        <w:spacing w:line="360" w:lineRule="auto"/>
      </w:pPr>
      <w:r w:rsidRPr="00772676">
        <w:t>What a</w:t>
      </w:r>
      <w:r w:rsidR="00220D08" w:rsidRPr="00772676">
        <w:t xml:space="preserve">re the dangerous places in Bel </w:t>
      </w:r>
      <w:proofErr w:type="spellStart"/>
      <w:r w:rsidR="00220D08" w:rsidRPr="00772676">
        <w:t>O</w:t>
      </w:r>
      <w:r w:rsidRPr="00772676">
        <w:t>mbre</w:t>
      </w:r>
      <w:proofErr w:type="spellEnd"/>
      <w:r w:rsidRPr="00772676">
        <w:t>?</w:t>
      </w:r>
    </w:p>
    <w:p w14:paraId="536AD5D1" w14:textId="77777777" w:rsidR="00405F79" w:rsidRPr="00772676" w:rsidRDefault="00405F79" w:rsidP="00772676">
      <w:pPr>
        <w:pStyle w:val="ListParagraph"/>
        <w:numPr>
          <w:ilvl w:val="0"/>
          <w:numId w:val="12"/>
        </w:numPr>
        <w:spacing w:line="360" w:lineRule="auto"/>
      </w:pPr>
      <w:r w:rsidRPr="00772676">
        <w:t>What are recurrent cases and happenings in the region?</w:t>
      </w:r>
    </w:p>
    <w:p w14:paraId="44999AB4" w14:textId="77777777" w:rsidR="00405F79" w:rsidRPr="00772676" w:rsidRDefault="00405F79" w:rsidP="00772676">
      <w:pPr>
        <w:spacing w:line="360" w:lineRule="auto"/>
      </w:pPr>
      <w:r w:rsidRPr="00772676">
        <w:t>A focus group interview was conducted rather than to a face to face interview in order to work in collaboration to enhance security</w:t>
      </w:r>
      <w:r w:rsidR="00221F80" w:rsidRPr="00772676">
        <w:t xml:space="preserve"> not only in the region of Bel </w:t>
      </w:r>
      <w:proofErr w:type="spellStart"/>
      <w:r w:rsidR="00221F80" w:rsidRPr="00772676">
        <w:t>O</w:t>
      </w:r>
      <w:r w:rsidRPr="00772676">
        <w:t>mbre</w:t>
      </w:r>
      <w:proofErr w:type="spellEnd"/>
      <w:r w:rsidRPr="00772676">
        <w:t xml:space="preserve"> but in the south</w:t>
      </w:r>
      <w:r w:rsidR="0004797E" w:rsidRPr="00772676">
        <w:t xml:space="preserve"> of the island,</w:t>
      </w:r>
      <w:r w:rsidRPr="00772676">
        <w:t xml:space="preserve"> where security for tourists and team members</w:t>
      </w:r>
      <w:r w:rsidR="0004797E" w:rsidRPr="00772676">
        <w:t xml:space="preserve"> will indirectly benefit Tamassa and the vicinity hotels</w:t>
      </w:r>
      <w:r w:rsidRPr="00772676">
        <w:t>.</w:t>
      </w:r>
      <w:r w:rsidR="0004797E" w:rsidRPr="00772676">
        <w:t xml:space="preserve"> As Chief S</w:t>
      </w:r>
      <w:r w:rsidR="00221F80" w:rsidRPr="00772676">
        <w:t>ecurity</w:t>
      </w:r>
      <w:r w:rsidR="0004797E" w:rsidRPr="00772676">
        <w:t xml:space="preserve"> Officer of</w:t>
      </w:r>
      <w:r w:rsidR="00221F80" w:rsidRPr="00772676">
        <w:t xml:space="preserve"> Tamassa, the researcher </w:t>
      </w:r>
      <w:r w:rsidRPr="00772676">
        <w:t xml:space="preserve">would act as a facilitator to enhance safety of guests and the team members </w:t>
      </w:r>
      <w:r w:rsidR="0004797E" w:rsidRPr="00772676">
        <w:t xml:space="preserve">both </w:t>
      </w:r>
      <w:r w:rsidRPr="00772676">
        <w:t>inside and outside the resort.</w:t>
      </w:r>
    </w:p>
    <w:p w14:paraId="53D0B4D2" w14:textId="77777777" w:rsidR="002277A9" w:rsidRPr="00772676" w:rsidRDefault="002277A9" w:rsidP="00772676">
      <w:pPr>
        <w:spacing w:line="360" w:lineRule="auto"/>
        <w:rPr>
          <w:b/>
        </w:rPr>
      </w:pPr>
    </w:p>
    <w:p w14:paraId="08B5B66E" w14:textId="77777777" w:rsidR="00405F79" w:rsidRPr="00772676" w:rsidRDefault="005E47FC" w:rsidP="00772676">
      <w:pPr>
        <w:pStyle w:val="Heading3"/>
        <w:spacing w:line="360" w:lineRule="auto"/>
        <w:rPr>
          <w:rFonts w:ascii="Arial" w:hAnsi="Arial" w:cs="Arial"/>
        </w:rPr>
      </w:pPr>
      <w:bookmarkStart w:id="12" w:name="_Toc7098502"/>
      <w:r w:rsidRPr="00772676">
        <w:rPr>
          <w:rFonts w:ascii="Arial" w:hAnsi="Arial" w:cs="Arial"/>
        </w:rPr>
        <w:t>2.3</w:t>
      </w:r>
      <w:r w:rsidR="0004797E" w:rsidRPr="00772676">
        <w:rPr>
          <w:rFonts w:ascii="Arial" w:hAnsi="Arial" w:cs="Arial"/>
        </w:rPr>
        <w:t xml:space="preserve">.3 </w:t>
      </w:r>
      <w:r w:rsidR="00405F79" w:rsidRPr="00772676">
        <w:rPr>
          <w:rFonts w:ascii="Arial" w:hAnsi="Arial" w:cs="Arial"/>
        </w:rPr>
        <w:t>Research Ethics</w:t>
      </w:r>
      <w:bookmarkEnd w:id="12"/>
    </w:p>
    <w:p w14:paraId="3E246125" w14:textId="77777777" w:rsidR="00405F79" w:rsidRPr="00772676" w:rsidRDefault="00405F79" w:rsidP="00772676">
      <w:pPr>
        <w:spacing w:line="360" w:lineRule="auto"/>
      </w:pPr>
      <w:r w:rsidRPr="00772676">
        <w:t>The cover letter ensured the participant</w:t>
      </w:r>
      <w:r w:rsidR="00220D08" w:rsidRPr="00772676">
        <w:t>s</w:t>
      </w:r>
      <w:r w:rsidRPr="00772676">
        <w:t xml:space="preserve"> that all information gathered in the survey would be kept in strict confidentiality.</w:t>
      </w:r>
    </w:p>
    <w:p w14:paraId="14AF9159" w14:textId="77777777" w:rsidR="000C132F" w:rsidRPr="00772676" w:rsidRDefault="000C132F" w:rsidP="00772676">
      <w:pPr>
        <w:pStyle w:val="Heading3"/>
        <w:spacing w:line="360" w:lineRule="auto"/>
        <w:rPr>
          <w:rFonts w:ascii="Arial" w:hAnsi="Arial" w:cs="Arial"/>
        </w:rPr>
      </w:pPr>
    </w:p>
    <w:p w14:paraId="2E67D30F" w14:textId="77777777" w:rsidR="00405F79" w:rsidRPr="00772676" w:rsidRDefault="005E47FC" w:rsidP="00772676">
      <w:pPr>
        <w:pStyle w:val="Heading3"/>
        <w:spacing w:line="360" w:lineRule="auto"/>
        <w:rPr>
          <w:rFonts w:ascii="Arial" w:hAnsi="Arial" w:cs="Arial"/>
        </w:rPr>
      </w:pPr>
      <w:bookmarkStart w:id="13" w:name="_Toc7098503"/>
      <w:r w:rsidRPr="00772676">
        <w:rPr>
          <w:rFonts w:ascii="Arial" w:hAnsi="Arial" w:cs="Arial"/>
        </w:rPr>
        <w:t>2.3.</w:t>
      </w:r>
      <w:r w:rsidR="007E76D1" w:rsidRPr="00772676">
        <w:rPr>
          <w:rFonts w:ascii="Arial" w:hAnsi="Arial" w:cs="Arial"/>
        </w:rPr>
        <w:t>4 Limitation</w:t>
      </w:r>
      <w:r w:rsidR="00405F79" w:rsidRPr="00772676">
        <w:rPr>
          <w:rFonts w:ascii="Arial" w:hAnsi="Arial" w:cs="Arial"/>
        </w:rPr>
        <w:t xml:space="preserve"> of the study</w:t>
      </w:r>
      <w:bookmarkEnd w:id="13"/>
    </w:p>
    <w:p w14:paraId="6018A41D" w14:textId="77777777" w:rsidR="00405F79" w:rsidRPr="00772676" w:rsidRDefault="00405F79" w:rsidP="00772676">
      <w:pPr>
        <w:spacing w:line="360" w:lineRule="auto"/>
      </w:pPr>
      <w:r w:rsidRPr="00772676">
        <w:t xml:space="preserve">Based on a pilot survey done with </w:t>
      </w:r>
      <w:r w:rsidR="007E76D1" w:rsidRPr="00772676">
        <w:t>10</w:t>
      </w:r>
      <w:r w:rsidRPr="00772676">
        <w:t xml:space="preserve"> team members on premises, it was found that </w:t>
      </w:r>
      <w:r w:rsidR="007E76D1" w:rsidRPr="00772676">
        <w:t xml:space="preserve">most of the </w:t>
      </w:r>
      <w:r w:rsidR="000C132F" w:rsidRPr="00772676">
        <w:t xml:space="preserve">respondents were </w:t>
      </w:r>
      <w:r w:rsidRPr="00772676">
        <w:t>sensitive to answer question</w:t>
      </w:r>
      <w:r w:rsidR="007E76D1" w:rsidRPr="00772676">
        <w:t>s</w:t>
      </w:r>
      <w:r w:rsidRPr="00772676">
        <w:t xml:space="preserve"> </w:t>
      </w:r>
      <w:r w:rsidR="007E76D1" w:rsidRPr="00772676">
        <w:t>related</w:t>
      </w:r>
      <w:r w:rsidRPr="00772676">
        <w:t xml:space="preserve"> to security issues in their locality. Explanation was </w:t>
      </w:r>
      <w:r w:rsidR="007E76D1" w:rsidRPr="00772676">
        <w:t xml:space="preserve">then </w:t>
      </w:r>
      <w:r w:rsidRPr="00772676">
        <w:t xml:space="preserve">given to make </w:t>
      </w:r>
      <w:proofErr w:type="gramStart"/>
      <w:r w:rsidRPr="00772676">
        <w:t xml:space="preserve">them </w:t>
      </w:r>
      <w:r w:rsidR="00437F25" w:rsidRPr="00772676">
        <w:t xml:space="preserve"> </w:t>
      </w:r>
      <w:r w:rsidRPr="00772676">
        <w:t>feel</w:t>
      </w:r>
      <w:proofErr w:type="gramEnd"/>
      <w:r w:rsidRPr="00772676">
        <w:t xml:space="preserve"> more comfortable </w:t>
      </w:r>
      <w:r w:rsidR="007E76D1" w:rsidRPr="00772676">
        <w:t xml:space="preserve">while carrying out </w:t>
      </w:r>
      <w:r w:rsidRPr="00772676">
        <w:t xml:space="preserve">the survey. </w:t>
      </w:r>
    </w:p>
    <w:p w14:paraId="2C5CD92F" w14:textId="77777777" w:rsidR="007724CF" w:rsidRPr="00772676" w:rsidRDefault="007724CF" w:rsidP="00772676">
      <w:pPr>
        <w:spacing w:after="160" w:line="360" w:lineRule="auto"/>
        <w:rPr>
          <w:rFonts w:eastAsia="Calibri"/>
          <w:b/>
        </w:rPr>
      </w:pPr>
    </w:p>
    <w:p w14:paraId="0104A217" w14:textId="77777777" w:rsidR="00A333DE" w:rsidRPr="00772676" w:rsidRDefault="00A333DE" w:rsidP="00772676">
      <w:pPr>
        <w:spacing w:after="160" w:line="360" w:lineRule="auto"/>
        <w:rPr>
          <w:rFonts w:eastAsia="Calibri"/>
          <w:b/>
        </w:rPr>
      </w:pPr>
    </w:p>
    <w:p w14:paraId="29CB00CF" w14:textId="77777777" w:rsidR="000C132F" w:rsidRPr="00772676" w:rsidRDefault="000C132F" w:rsidP="00772676">
      <w:pPr>
        <w:spacing w:line="360" w:lineRule="auto"/>
        <w:jc w:val="left"/>
        <w:rPr>
          <w:rFonts w:eastAsia="Calibri"/>
          <w:b/>
          <w:bCs/>
          <w:color w:val="365F91" w:themeColor="accent1" w:themeShade="BF"/>
        </w:rPr>
      </w:pPr>
      <w:r w:rsidRPr="00772676">
        <w:rPr>
          <w:rFonts w:eastAsia="Calibri"/>
        </w:rPr>
        <w:br w:type="page"/>
      </w:r>
    </w:p>
    <w:p w14:paraId="6BEABE5E" w14:textId="77777777" w:rsidR="002E0150" w:rsidRPr="00772676" w:rsidRDefault="005E47FC" w:rsidP="00772676">
      <w:pPr>
        <w:pStyle w:val="Heading2"/>
        <w:spacing w:line="360" w:lineRule="auto"/>
        <w:rPr>
          <w:rFonts w:ascii="Arial" w:eastAsia="Calibri" w:hAnsi="Arial" w:cs="Arial"/>
          <w:sz w:val="22"/>
          <w:szCs w:val="22"/>
        </w:rPr>
      </w:pPr>
      <w:bookmarkStart w:id="14" w:name="_Toc7098504"/>
      <w:r w:rsidRPr="00772676">
        <w:rPr>
          <w:rFonts w:ascii="Arial" w:eastAsia="Calibri" w:hAnsi="Arial" w:cs="Arial"/>
          <w:sz w:val="22"/>
          <w:szCs w:val="22"/>
        </w:rPr>
        <w:lastRenderedPageBreak/>
        <w:t>2.4</w:t>
      </w:r>
      <w:r w:rsidR="007E76D1" w:rsidRPr="00772676">
        <w:rPr>
          <w:rFonts w:ascii="Arial" w:eastAsia="Calibri" w:hAnsi="Arial" w:cs="Arial"/>
          <w:sz w:val="22"/>
          <w:szCs w:val="22"/>
        </w:rPr>
        <w:t xml:space="preserve"> FINDINGS</w:t>
      </w:r>
      <w:bookmarkEnd w:id="14"/>
    </w:p>
    <w:p w14:paraId="27961832" w14:textId="77777777" w:rsidR="00DA47D4" w:rsidRPr="00772676" w:rsidRDefault="00DA47D4" w:rsidP="00772676">
      <w:pPr>
        <w:spacing w:after="160" w:line="360" w:lineRule="auto"/>
        <w:rPr>
          <w:rFonts w:eastAsia="Calibri"/>
        </w:rPr>
      </w:pPr>
    </w:p>
    <w:p w14:paraId="442AF195" w14:textId="77777777" w:rsidR="007E76D1" w:rsidRPr="00772676" w:rsidRDefault="007E76D1" w:rsidP="00772676">
      <w:pPr>
        <w:spacing w:after="160" w:line="360" w:lineRule="auto"/>
        <w:rPr>
          <w:rFonts w:eastAsia="Calibri"/>
        </w:rPr>
      </w:pPr>
      <w:r w:rsidRPr="00772676">
        <w:rPr>
          <w:rFonts w:eastAsia="Calibri"/>
        </w:rPr>
        <w:t xml:space="preserve">After having </w:t>
      </w:r>
      <w:r w:rsidR="00B561C4" w:rsidRPr="00772676">
        <w:rPr>
          <w:rFonts w:eastAsia="Calibri"/>
        </w:rPr>
        <w:t>explained the</w:t>
      </w:r>
      <w:r w:rsidRPr="00772676">
        <w:rPr>
          <w:rFonts w:eastAsia="Calibri"/>
        </w:rPr>
        <w:t xml:space="preserve"> methodology, the findings of the survey will be presented, </w:t>
      </w:r>
      <w:proofErr w:type="spellStart"/>
      <w:r w:rsidRPr="00772676">
        <w:rPr>
          <w:rFonts w:eastAsia="Calibri"/>
        </w:rPr>
        <w:t>analysed</w:t>
      </w:r>
      <w:proofErr w:type="spellEnd"/>
      <w:r w:rsidRPr="00772676">
        <w:rPr>
          <w:rFonts w:eastAsia="Calibri"/>
        </w:rPr>
        <w:t xml:space="preserve"> and discussed in this fourth chapter. </w:t>
      </w:r>
    </w:p>
    <w:p w14:paraId="3E82BC8B" w14:textId="77777777" w:rsidR="002E0150" w:rsidRPr="00772676" w:rsidRDefault="007E76D1" w:rsidP="00772676">
      <w:pPr>
        <w:spacing w:line="360" w:lineRule="auto"/>
      </w:pPr>
      <w:r w:rsidRPr="00772676">
        <w:t>The survey</w:t>
      </w:r>
      <w:r w:rsidR="002E0150" w:rsidRPr="00772676">
        <w:t xml:space="preserve"> was </w:t>
      </w:r>
      <w:r w:rsidRPr="00772676">
        <w:t xml:space="preserve">conducted </w:t>
      </w:r>
      <w:r w:rsidR="002E0150" w:rsidRPr="00772676">
        <w:t xml:space="preserve">with a pool of 30 team members of Tamassa Resort based on cluster sampling for those who are residing in </w:t>
      </w:r>
      <w:r w:rsidR="000C132F" w:rsidRPr="00772676">
        <w:t xml:space="preserve">the locality of Bel </w:t>
      </w:r>
      <w:proofErr w:type="spellStart"/>
      <w:r w:rsidR="000C132F" w:rsidRPr="00772676">
        <w:t>Ombre</w:t>
      </w:r>
      <w:proofErr w:type="spellEnd"/>
      <w:r w:rsidR="000C132F" w:rsidRPr="00772676">
        <w:t>. All of them</w:t>
      </w:r>
      <w:r w:rsidR="002E0150" w:rsidRPr="00772676">
        <w:t xml:space="preserve"> responded to the survey and</w:t>
      </w:r>
      <w:r w:rsidR="00221F80" w:rsidRPr="00772676">
        <w:t xml:space="preserve"> the </w:t>
      </w:r>
      <w:r w:rsidR="002E0150" w:rsidRPr="00772676">
        <w:t xml:space="preserve">analysis </w:t>
      </w:r>
      <w:r w:rsidR="00221F80" w:rsidRPr="00772676">
        <w:t>is provided as follows</w:t>
      </w:r>
      <w:r w:rsidR="00437F25" w:rsidRPr="00772676">
        <w:t>.</w:t>
      </w:r>
    </w:p>
    <w:p w14:paraId="3887EB0D" w14:textId="77777777" w:rsidR="000C132F" w:rsidRPr="00772676" w:rsidRDefault="002E0150" w:rsidP="00772676">
      <w:pPr>
        <w:spacing w:line="360" w:lineRule="auto"/>
      </w:pPr>
      <w:r w:rsidRPr="00772676">
        <w:t xml:space="preserve">67% of the team members reported that Bel </w:t>
      </w:r>
      <w:proofErr w:type="spellStart"/>
      <w:r w:rsidRPr="00772676">
        <w:t>Ombre</w:t>
      </w:r>
      <w:proofErr w:type="spellEnd"/>
      <w:r w:rsidRPr="00772676">
        <w:t xml:space="preserve"> is a safe and secure area. </w:t>
      </w:r>
      <w:r w:rsidR="007E76D1" w:rsidRPr="00772676">
        <w:t>The latter</w:t>
      </w:r>
      <w:r w:rsidRPr="00772676">
        <w:t xml:space="preserve"> is a small tranquil fishermen village located in the South region with </w:t>
      </w:r>
      <w:r w:rsidR="000C132F" w:rsidRPr="00772676">
        <w:t xml:space="preserve">around </w:t>
      </w:r>
      <w:r w:rsidRPr="00772676">
        <w:t xml:space="preserve">2417 inhabitants where the main occupation is </w:t>
      </w:r>
      <w:r w:rsidR="00867A9A" w:rsidRPr="00772676">
        <w:t xml:space="preserve">fishermen and </w:t>
      </w:r>
      <w:proofErr w:type="spellStart"/>
      <w:r w:rsidR="00867A9A" w:rsidRPr="00772676">
        <w:t>labourers</w:t>
      </w:r>
      <w:proofErr w:type="spellEnd"/>
      <w:r w:rsidR="00867A9A" w:rsidRPr="00772676">
        <w:t>. The Tourism I</w:t>
      </w:r>
      <w:r w:rsidRPr="00772676">
        <w:t>ndustry is also dominant in the area wi</w:t>
      </w:r>
      <w:r w:rsidR="007E76D1" w:rsidRPr="00772676">
        <w:t xml:space="preserve">th the set-up of 6 hotels </w:t>
      </w:r>
      <w:r w:rsidR="00826296" w:rsidRPr="00772676">
        <w:t>with the</w:t>
      </w:r>
      <w:r w:rsidR="007E76D1" w:rsidRPr="00772676">
        <w:t xml:space="preserve"> opportunity of </w:t>
      </w:r>
      <w:r w:rsidR="00826296" w:rsidRPr="00772676">
        <w:t>employment creation. This means that</w:t>
      </w:r>
      <w:r w:rsidRPr="00772676">
        <w:t xml:space="preserve"> Bel </w:t>
      </w:r>
      <w:proofErr w:type="spellStart"/>
      <w:r w:rsidRPr="00772676">
        <w:t>Ombre</w:t>
      </w:r>
      <w:proofErr w:type="spellEnd"/>
      <w:r w:rsidRPr="00772676">
        <w:t xml:space="preserve"> is peaceful wit</w:t>
      </w:r>
      <w:r w:rsidR="00826296" w:rsidRPr="00772676">
        <w:t>h a good environment to live,</w:t>
      </w:r>
      <w:r w:rsidRPr="00772676">
        <w:t xml:space="preserve"> safe and secure for our team members and hotel guests’. However, 33 % who reported</w:t>
      </w:r>
      <w:r w:rsidR="00826296" w:rsidRPr="00772676">
        <w:t xml:space="preserve"> that they</w:t>
      </w:r>
      <w:r w:rsidRPr="00772676">
        <w:t xml:space="preserve"> feel unsafe in their locality. </w:t>
      </w:r>
    </w:p>
    <w:p w14:paraId="5151214C" w14:textId="77777777" w:rsidR="00C44084" w:rsidRPr="00772676" w:rsidRDefault="002E0150" w:rsidP="00772676">
      <w:pPr>
        <w:spacing w:line="360" w:lineRule="auto"/>
      </w:pPr>
      <w:r w:rsidRPr="00772676">
        <w:t>27% of the team members believe</w:t>
      </w:r>
      <w:r w:rsidR="000C132F" w:rsidRPr="00772676">
        <w:t xml:space="preserve"> that there is a lack of safety,</w:t>
      </w:r>
      <w:r w:rsidRPr="00772676">
        <w:t xml:space="preserve"> 23 % think that th</w:t>
      </w:r>
      <w:r w:rsidR="000C132F" w:rsidRPr="00772676">
        <w:t xml:space="preserve">ere is a lack of police patrol and </w:t>
      </w:r>
      <w:r w:rsidRPr="00772676">
        <w:t xml:space="preserve">33% feel that there are illegal activities happening. This means that there is still </w:t>
      </w:r>
      <w:r w:rsidR="000C132F" w:rsidRPr="00772676">
        <w:t xml:space="preserve">room </w:t>
      </w:r>
      <w:r w:rsidRPr="00772676">
        <w:t xml:space="preserve">for improvement as far as safety and security in Bel </w:t>
      </w:r>
      <w:proofErr w:type="spellStart"/>
      <w:r w:rsidRPr="00772676">
        <w:t>Ombre</w:t>
      </w:r>
      <w:proofErr w:type="spellEnd"/>
      <w:r w:rsidR="00867A9A" w:rsidRPr="00772676">
        <w:t xml:space="preserve"> is concerned. As addressed by Purpura (1991), in general, the hospitality industry worldwide is fa</w:t>
      </w:r>
      <w:r w:rsidR="00F95893" w:rsidRPr="00772676">
        <w:t>ced with</w:t>
      </w:r>
      <w:r w:rsidRPr="00772676">
        <w:t xml:space="preserve"> crime, safety and fire awareness that compel imple</w:t>
      </w:r>
      <w:r w:rsidR="00867A9A" w:rsidRPr="00772676">
        <w:t>mentation of security measures</w:t>
      </w:r>
      <w:r w:rsidRPr="00772676">
        <w:t xml:space="preserve">. </w:t>
      </w:r>
    </w:p>
    <w:p w14:paraId="307736B4" w14:textId="77777777" w:rsidR="009D5507" w:rsidRPr="00772676" w:rsidRDefault="009D5507" w:rsidP="00772676">
      <w:pPr>
        <w:spacing w:line="360" w:lineRule="auto"/>
      </w:pPr>
    </w:p>
    <w:p w14:paraId="687A65EA" w14:textId="77777777" w:rsidR="00EF6FFB" w:rsidRDefault="009138DD" w:rsidP="00EF6FFB">
      <w:pPr>
        <w:spacing w:line="360" w:lineRule="auto"/>
        <w:jc w:val="center"/>
      </w:pPr>
      <w:r w:rsidRPr="00772676">
        <w:rPr>
          <w:noProof/>
        </w:rPr>
        <w:drawing>
          <wp:inline distT="0" distB="0" distL="0" distR="0" wp14:anchorId="4CF0043A" wp14:editId="2EDF14B7">
            <wp:extent cx="4773880" cy="2363190"/>
            <wp:effectExtent l="0" t="0" r="27305"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A4A9A2" w14:textId="77777777" w:rsidR="000C132F" w:rsidRPr="00EF6FFB" w:rsidRDefault="005E47FC" w:rsidP="00EF6FFB">
      <w:pPr>
        <w:pStyle w:val="Heading4"/>
        <w:jc w:val="center"/>
        <w:rPr>
          <w:rFonts w:ascii="Arial" w:hAnsi="Arial" w:cs="Arial"/>
        </w:rPr>
      </w:pPr>
      <w:r w:rsidRPr="00EF6FFB">
        <w:rPr>
          <w:rFonts w:ascii="Arial" w:hAnsi="Arial" w:cs="Arial"/>
        </w:rPr>
        <w:t>Table 2.4.1</w:t>
      </w:r>
      <w:r w:rsidR="000C132F" w:rsidRPr="00EF6FFB">
        <w:rPr>
          <w:rFonts w:ascii="Arial" w:hAnsi="Arial" w:cs="Arial"/>
        </w:rPr>
        <w:t xml:space="preserve"> Bel </w:t>
      </w:r>
      <w:proofErr w:type="spellStart"/>
      <w:r w:rsidR="000C132F" w:rsidRPr="00EF6FFB">
        <w:rPr>
          <w:rFonts w:ascii="Arial" w:hAnsi="Arial" w:cs="Arial"/>
        </w:rPr>
        <w:t>Ombre</w:t>
      </w:r>
      <w:proofErr w:type="spellEnd"/>
      <w:r w:rsidR="000C132F" w:rsidRPr="00EF6FFB">
        <w:rPr>
          <w:rFonts w:ascii="Arial" w:hAnsi="Arial" w:cs="Arial"/>
        </w:rPr>
        <w:t xml:space="preserve"> Safe &amp; Secure</w:t>
      </w:r>
    </w:p>
    <w:p w14:paraId="5A0C8DB5" w14:textId="77777777" w:rsidR="00826296" w:rsidRPr="00772676" w:rsidRDefault="00826296" w:rsidP="00EF6FFB">
      <w:pPr>
        <w:spacing w:line="360" w:lineRule="auto"/>
      </w:pPr>
    </w:p>
    <w:p w14:paraId="2EA53B23" w14:textId="77777777" w:rsidR="00F95893" w:rsidRPr="00772676" w:rsidRDefault="00867A9A" w:rsidP="00772676">
      <w:pPr>
        <w:spacing w:line="360" w:lineRule="auto"/>
      </w:pPr>
      <w:r w:rsidRPr="00772676">
        <w:lastRenderedPageBreak/>
        <w:t>According to the focus group interview done with the</w:t>
      </w:r>
      <w:r w:rsidR="002E0150" w:rsidRPr="00772676">
        <w:t xml:space="preserve"> crime prevention officers and local police illegal activities such as thefts, consumption of drug</w:t>
      </w:r>
      <w:r w:rsidRPr="00772676">
        <w:t>s</w:t>
      </w:r>
      <w:r w:rsidR="002E0150" w:rsidRPr="00772676">
        <w:t xml:space="preserve"> and domestic violence are recurrent</w:t>
      </w:r>
      <w:r w:rsidR="002E0150" w:rsidRPr="00772676">
        <w:rPr>
          <w:color w:val="FF0000"/>
        </w:rPr>
        <w:t xml:space="preserve"> </w:t>
      </w:r>
      <w:r w:rsidR="00221F80" w:rsidRPr="00772676">
        <w:t>in</w:t>
      </w:r>
      <w:r w:rsidR="00221F80" w:rsidRPr="00772676">
        <w:rPr>
          <w:color w:val="FF0000"/>
        </w:rPr>
        <w:t xml:space="preserve"> </w:t>
      </w:r>
      <w:r w:rsidR="002E0150" w:rsidRPr="00772676">
        <w:t>the last 3 years</w:t>
      </w:r>
      <w:r w:rsidRPr="00772676">
        <w:t xml:space="preserve"> in the South</w:t>
      </w:r>
      <w:r w:rsidR="002E0150" w:rsidRPr="00772676">
        <w:t xml:space="preserve">. </w:t>
      </w:r>
      <w:r w:rsidR="009D5507" w:rsidRPr="00772676">
        <w:t xml:space="preserve">The </w:t>
      </w:r>
      <w:r w:rsidR="002E0150" w:rsidRPr="00772676">
        <w:t>Crime Statistic</w:t>
      </w:r>
      <w:r w:rsidRPr="00772676">
        <w:t>s in</w:t>
      </w:r>
      <w:r w:rsidR="002E0150" w:rsidRPr="00772676">
        <w:t xml:space="preserve"> Mauritius for the</w:t>
      </w:r>
      <w:r w:rsidRPr="00772676">
        <w:t xml:space="preserve"> </w:t>
      </w:r>
      <w:r w:rsidR="00F95893" w:rsidRPr="00772676">
        <w:t>period year</w:t>
      </w:r>
      <w:r w:rsidR="009D5507" w:rsidRPr="00772676">
        <w:t xml:space="preserve"> 2015 to 2018 states that </w:t>
      </w:r>
      <w:r w:rsidRPr="00772676">
        <w:t>crime</w:t>
      </w:r>
      <w:r w:rsidR="009D5507" w:rsidRPr="00772676">
        <w:t xml:space="preserve"> rate</w:t>
      </w:r>
      <w:r w:rsidRPr="00772676">
        <w:t xml:space="preserve"> has</w:t>
      </w:r>
      <w:r w:rsidR="002E0150" w:rsidRPr="00772676">
        <w:t xml:space="preserve"> decrease</w:t>
      </w:r>
      <w:r w:rsidR="00301B81" w:rsidRPr="00772676">
        <w:t>d drastically by 66% as</w:t>
      </w:r>
      <w:r w:rsidR="00F95893" w:rsidRPr="00772676">
        <w:t xml:space="preserve"> compared to </w:t>
      </w:r>
      <w:r w:rsidR="00301B81" w:rsidRPr="00772676">
        <w:t>misdemeanor</w:t>
      </w:r>
      <w:r w:rsidR="00F95893" w:rsidRPr="00772676">
        <w:t xml:space="preserve"> offences (assault, larceny, pick pocketing, snatching).</w:t>
      </w:r>
    </w:p>
    <w:p w14:paraId="13DA7427" w14:textId="77777777" w:rsidR="00C44084" w:rsidRPr="00772676" w:rsidRDefault="00C44084" w:rsidP="00772676">
      <w:pPr>
        <w:spacing w:line="360" w:lineRule="auto"/>
        <w:jc w:val="center"/>
      </w:pPr>
      <w:r w:rsidRPr="00772676">
        <w:rPr>
          <w:noProof/>
        </w:rPr>
        <w:drawing>
          <wp:inline distT="0" distB="0" distL="0" distR="0" wp14:anchorId="3F2A7CAF" wp14:editId="5BFE14FF">
            <wp:extent cx="4781550" cy="27813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A6A5C1" w14:textId="77777777" w:rsidR="000C132F" w:rsidRPr="00772676" w:rsidRDefault="005E47FC" w:rsidP="00772676">
      <w:pPr>
        <w:pStyle w:val="Heading4"/>
        <w:spacing w:line="360" w:lineRule="auto"/>
        <w:jc w:val="center"/>
        <w:rPr>
          <w:rFonts w:ascii="Arial" w:hAnsi="Arial" w:cs="Arial"/>
        </w:rPr>
      </w:pPr>
      <w:r w:rsidRPr="00772676">
        <w:rPr>
          <w:rFonts w:ascii="Arial" w:hAnsi="Arial" w:cs="Arial"/>
        </w:rPr>
        <w:t>Table 2.4.2</w:t>
      </w:r>
      <w:r w:rsidR="000C132F" w:rsidRPr="00772676">
        <w:rPr>
          <w:rFonts w:ascii="Arial" w:hAnsi="Arial" w:cs="Arial"/>
        </w:rPr>
        <w:t xml:space="preserve"> Crime Status in Mauritius</w:t>
      </w:r>
    </w:p>
    <w:p w14:paraId="1A31AFB0" w14:textId="77777777" w:rsidR="00DA47D4" w:rsidRPr="00772676" w:rsidRDefault="00DA47D4" w:rsidP="00772676">
      <w:pPr>
        <w:spacing w:line="360" w:lineRule="auto"/>
      </w:pPr>
    </w:p>
    <w:p w14:paraId="7F2DACDB" w14:textId="77777777" w:rsidR="002E0150" w:rsidRPr="00772676" w:rsidRDefault="00826296" w:rsidP="00772676">
      <w:pPr>
        <w:spacing w:line="360" w:lineRule="auto"/>
      </w:pPr>
      <w:r w:rsidRPr="00772676">
        <w:t xml:space="preserve">As stated by </w:t>
      </w:r>
      <w:r w:rsidR="0068614C" w:rsidRPr="00772676">
        <w:t>the survey, 100% of the team members had</w:t>
      </w:r>
      <w:r w:rsidR="002E0150" w:rsidRPr="00772676">
        <w:t xml:space="preserve"> the </w:t>
      </w:r>
      <w:r w:rsidR="00B453EC" w:rsidRPr="00772676">
        <w:t>knowledge of</w:t>
      </w:r>
      <w:r w:rsidR="0068614C" w:rsidRPr="00772676">
        <w:t xml:space="preserve"> the factors that cause crime </w:t>
      </w:r>
      <w:r w:rsidR="002E0150" w:rsidRPr="00772676">
        <w:t xml:space="preserve">in their </w:t>
      </w:r>
      <w:r w:rsidR="00B453EC" w:rsidRPr="00772676">
        <w:t>locality with</w:t>
      </w:r>
      <w:r w:rsidR="0068614C" w:rsidRPr="00772676">
        <w:t xml:space="preserve"> </w:t>
      </w:r>
      <w:r w:rsidR="002E0150" w:rsidRPr="00772676">
        <w:t>different interpretation. 87% of the t</w:t>
      </w:r>
      <w:r w:rsidR="0068614C" w:rsidRPr="00772676">
        <w:t>eam members believed that crime</w:t>
      </w:r>
      <w:r w:rsidR="002E0150" w:rsidRPr="00772676">
        <w:t xml:space="preserve"> </w:t>
      </w:r>
      <w:r w:rsidR="0068614C" w:rsidRPr="00772676">
        <w:t>instills a</w:t>
      </w:r>
      <w:r w:rsidR="002E0150" w:rsidRPr="00772676">
        <w:t xml:space="preserve"> climate of fear and insecurity whi</w:t>
      </w:r>
      <w:r w:rsidR="0068614C" w:rsidRPr="00772676">
        <w:t>ch will affect their community. 13</w:t>
      </w:r>
      <w:r w:rsidR="00B453EC" w:rsidRPr="00772676">
        <w:t>% of</w:t>
      </w:r>
      <w:r w:rsidR="0068614C" w:rsidRPr="00772676">
        <w:t xml:space="preserve"> the team members feel that</w:t>
      </w:r>
      <w:r w:rsidR="00B453EC" w:rsidRPr="00772676">
        <w:t xml:space="preserve"> an insecure</w:t>
      </w:r>
      <w:r w:rsidR="0068614C" w:rsidRPr="00772676">
        <w:t xml:space="preserve"> </w:t>
      </w:r>
      <w:r w:rsidR="00B453EC" w:rsidRPr="00772676">
        <w:t>environment interferes</w:t>
      </w:r>
      <w:r w:rsidR="002E0150" w:rsidRPr="00772676">
        <w:t xml:space="preserve"> with the</w:t>
      </w:r>
      <w:r w:rsidR="00B453EC" w:rsidRPr="00772676">
        <w:t xml:space="preserve"> quality of life of the citizen. </w:t>
      </w:r>
      <w:r w:rsidRPr="00772676">
        <w:t>Despite the fact that team</w:t>
      </w:r>
      <w:r w:rsidR="002E0150" w:rsidRPr="00772676">
        <w:t xml:space="preserve"> members have</w:t>
      </w:r>
      <w:r w:rsidR="00B453EC" w:rsidRPr="00772676">
        <w:t xml:space="preserve"> not been</w:t>
      </w:r>
      <w:r w:rsidR="002E0150" w:rsidRPr="00772676">
        <w:t xml:space="preserve"> victim of theft or an</w:t>
      </w:r>
      <w:r w:rsidR="00B453EC" w:rsidRPr="00772676">
        <w:t xml:space="preserve">y criminal activities, 63 % of the respondents reported that </w:t>
      </w:r>
      <w:r w:rsidR="002E0150" w:rsidRPr="00772676">
        <w:t>t</w:t>
      </w:r>
      <w:r w:rsidR="00B453EC" w:rsidRPr="00772676">
        <w:t xml:space="preserve">here </w:t>
      </w:r>
      <w:proofErr w:type="gramStart"/>
      <w:r w:rsidR="00E65011" w:rsidRPr="00772676">
        <w:t>are</w:t>
      </w:r>
      <w:proofErr w:type="gramEnd"/>
      <w:r w:rsidR="00E65011" w:rsidRPr="00772676">
        <w:t xml:space="preserve"> less</w:t>
      </w:r>
      <w:r w:rsidR="00B453EC" w:rsidRPr="00772676">
        <w:t xml:space="preserve"> police involvement</w:t>
      </w:r>
      <w:r w:rsidR="002E0150" w:rsidRPr="00772676">
        <w:t xml:space="preserve"> in the locality.</w:t>
      </w:r>
      <w:r w:rsidR="00E82333" w:rsidRPr="00772676">
        <w:t xml:space="preserve"> This collected data has been communicated through the focus group interview for corrective measure which revealed that both parties</w:t>
      </w:r>
      <w:r w:rsidR="00301B81" w:rsidRPr="00772676">
        <w:t>:</w:t>
      </w:r>
      <w:r w:rsidR="00E82333" w:rsidRPr="00772676">
        <w:t xml:space="preserve"> police and residents </w:t>
      </w:r>
      <w:r w:rsidR="00E65011" w:rsidRPr="00772676">
        <w:t xml:space="preserve">lack support </w:t>
      </w:r>
      <w:r w:rsidR="00E82333" w:rsidRPr="00772676">
        <w:t xml:space="preserve">in terms of communication </w:t>
      </w:r>
      <w:r w:rsidR="003F197C" w:rsidRPr="00772676">
        <w:t>and suspicious</w:t>
      </w:r>
      <w:r w:rsidR="00E82333" w:rsidRPr="00772676">
        <w:t xml:space="preserve"> information.</w:t>
      </w:r>
      <w:r w:rsidR="00220EA2" w:rsidRPr="00772676">
        <w:t xml:space="preserve"> </w:t>
      </w:r>
    </w:p>
    <w:p w14:paraId="164D370F" w14:textId="77777777" w:rsidR="007536BA" w:rsidRPr="00772676" w:rsidRDefault="00E65011" w:rsidP="00772676">
      <w:pPr>
        <w:spacing w:line="360" w:lineRule="auto"/>
      </w:pPr>
      <w:r w:rsidRPr="00772676">
        <w:t>T</w:t>
      </w:r>
      <w:r w:rsidR="002E0150" w:rsidRPr="00772676">
        <w:t xml:space="preserve">he team </w:t>
      </w:r>
      <w:r w:rsidR="001868F1" w:rsidRPr="00772676">
        <w:t>members stated</w:t>
      </w:r>
      <w:r w:rsidRPr="00772676">
        <w:t xml:space="preserve"> </w:t>
      </w:r>
      <w:r w:rsidR="001868F1" w:rsidRPr="00772676">
        <w:t>that there</w:t>
      </w:r>
      <w:r w:rsidR="002E0150" w:rsidRPr="00772676">
        <w:t xml:space="preserve"> are three main</w:t>
      </w:r>
      <w:r w:rsidRPr="00772676">
        <w:t xml:space="preserve"> </w:t>
      </w:r>
      <w:r w:rsidR="001868F1" w:rsidRPr="00772676">
        <w:t>alarming causes</w:t>
      </w:r>
      <w:r w:rsidR="002E0150" w:rsidRPr="00772676">
        <w:t xml:space="preserve"> of crime in Bel </w:t>
      </w:r>
      <w:proofErr w:type="spellStart"/>
      <w:r w:rsidR="002E0150" w:rsidRPr="00772676">
        <w:t>Ombre</w:t>
      </w:r>
      <w:proofErr w:type="spellEnd"/>
      <w:r w:rsidR="002E0150" w:rsidRPr="00772676">
        <w:t xml:space="preserve"> </w:t>
      </w:r>
      <w:r w:rsidRPr="00772676">
        <w:t>-</w:t>
      </w:r>
      <w:r w:rsidR="002E0150" w:rsidRPr="00772676">
        <w:t xml:space="preserve">poverty, drug proliferation, and unemployment in the respective order. Other causes of crime </w:t>
      </w:r>
      <w:r w:rsidR="00E82333" w:rsidRPr="00772676">
        <w:t xml:space="preserve">are assault, vandalism, </w:t>
      </w:r>
      <w:r w:rsidR="002E0150" w:rsidRPr="00772676">
        <w:t>the rapid growth of population and alcoholism. Actually the tea</w:t>
      </w:r>
      <w:r w:rsidRPr="00772676">
        <w:t>m members,</w:t>
      </w:r>
      <w:r w:rsidR="002E0150" w:rsidRPr="00772676">
        <w:t xml:space="preserve"> fear more concerning about the growth of drug and the unemployment rate in their </w:t>
      </w:r>
      <w:r w:rsidR="002E0150" w:rsidRPr="00772676">
        <w:lastRenderedPageBreak/>
        <w:t>locality.</w:t>
      </w:r>
      <w:r w:rsidR="00E82333" w:rsidRPr="00772676">
        <w:t xml:space="preserve">  As per the focus group interview, 1000 inhabitants come from </w:t>
      </w:r>
      <w:r w:rsidRPr="00772676">
        <w:t xml:space="preserve">a </w:t>
      </w:r>
      <w:r w:rsidR="00E82333" w:rsidRPr="00772676">
        <w:t>d</w:t>
      </w:r>
      <w:r w:rsidR="0010082B" w:rsidRPr="00772676">
        <w:t>eprived</w:t>
      </w:r>
      <w:r w:rsidR="00E82333" w:rsidRPr="00772676">
        <w:t xml:space="preserve"> </w:t>
      </w:r>
      <w:r w:rsidRPr="00772676">
        <w:t xml:space="preserve">back ground </w:t>
      </w:r>
      <w:r w:rsidR="00E82333" w:rsidRPr="00772676">
        <w:t xml:space="preserve">and </w:t>
      </w:r>
      <w:r w:rsidRPr="00772676">
        <w:t>the latter lack literacy. They also</w:t>
      </w:r>
      <w:r w:rsidR="00E82333" w:rsidRPr="00772676">
        <w:t xml:space="preserve"> suffer from poverty and unemployment.</w:t>
      </w:r>
      <w:r w:rsidR="002E0150" w:rsidRPr="00772676">
        <w:t xml:space="preserve"> 63% of the team members </w:t>
      </w:r>
      <w:r w:rsidR="00B561C4" w:rsidRPr="00772676">
        <w:t>reported having</w:t>
      </w:r>
      <w:r w:rsidR="002E0150" w:rsidRPr="00772676">
        <w:t xml:space="preserve"> heard recently in their locality about rape, amongst those 53 % who have heard about larcenies on the public beach.</w:t>
      </w:r>
      <w:r w:rsidR="00E82333" w:rsidRPr="00772676">
        <w:t xml:space="preserve"> </w:t>
      </w:r>
      <w:r w:rsidR="0010082B" w:rsidRPr="00772676">
        <w:t xml:space="preserve"> </w:t>
      </w:r>
    </w:p>
    <w:p w14:paraId="2B460AB3" w14:textId="77777777" w:rsidR="008A64B6" w:rsidRPr="00772676" w:rsidRDefault="0010082B" w:rsidP="00772676">
      <w:pPr>
        <w:spacing w:line="360" w:lineRule="auto"/>
      </w:pPr>
      <w:r w:rsidRPr="00772676">
        <w:t>During t</w:t>
      </w:r>
      <w:r w:rsidR="002E0150" w:rsidRPr="00772676">
        <w:t>he focus g</w:t>
      </w:r>
      <w:r w:rsidR="004D4A03" w:rsidRPr="00772676">
        <w:t xml:space="preserve">roup interview </w:t>
      </w:r>
      <w:r w:rsidR="002E0150" w:rsidRPr="00772676">
        <w:t xml:space="preserve">two cases of rapes recently in Bel </w:t>
      </w:r>
      <w:proofErr w:type="spellStart"/>
      <w:r w:rsidRPr="00772676">
        <w:t>Ombre</w:t>
      </w:r>
      <w:proofErr w:type="spellEnd"/>
      <w:r w:rsidRPr="00772676">
        <w:t xml:space="preserve"> were rais</w:t>
      </w:r>
      <w:r w:rsidR="00E65011" w:rsidRPr="00772676">
        <w:t xml:space="preserve">ed </w:t>
      </w:r>
      <w:r w:rsidR="004D4A03" w:rsidRPr="00772676">
        <w:t xml:space="preserve">with </w:t>
      </w:r>
      <w:r w:rsidR="002E0150" w:rsidRPr="00772676">
        <w:t>the local police officers</w:t>
      </w:r>
      <w:r w:rsidR="004D4A03" w:rsidRPr="00772676">
        <w:t xml:space="preserve"> who were</w:t>
      </w:r>
      <w:r w:rsidR="002E0150" w:rsidRPr="00772676">
        <w:t xml:space="preserve"> </w:t>
      </w:r>
      <w:r w:rsidR="00E65011" w:rsidRPr="00772676">
        <w:t xml:space="preserve">requested to boost </w:t>
      </w:r>
      <w:r w:rsidR="002E0150" w:rsidRPr="00772676">
        <w:t>patrols in dark areas of the community</w:t>
      </w:r>
      <w:r w:rsidR="00E65011" w:rsidRPr="00772676">
        <w:t xml:space="preserve"> so as to</w:t>
      </w:r>
      <w:r w:rsidR="002E0150" w:rsidRPr="00772676">
        <w:t xml:space="preserve"> ensure safety.</w:t>
      </w:r>
      <w:r w:rsidR="008A64B6" w:rsidRPr="00772676">
        <w:t xml:space="preserve"> </w:t>
      </w:r>
      <w:r w:rsidR="00E65011" w:rsidRPr="00772676">
        <w:t>Also u</w:t>
      </w:r>
      <w:r w:rsidR="008A64B6" w:rsidRPr="00772676">
        <w:t>nemployment and poverty accou</w:t>
      </w:r>
      <w:r w:rsidR="00593D72" w:rsidRPr="00772676">
        <w:t xml:space="preserve">nt </w:t>
      </w:r>
      <w:r w:rsidR="007724CF" w:rsidRPr="00772676">
        <w:t>for the</w:t>
      </w:r>
      <w:r w:rsidR="008A64B6" w:rsidRPr="00772676">
        <w:t xml:space="preserve"> social </w:t>
      </w:r>
      <w:r w:rsidR="00593D72" w:rsidRPr="00772676">
        <w:t>disaster</w:t>
      </w:r>
      <w:r w:rsidR="008A64B6" w:rsidRPr="00772676">
        <w:t xml:space="preserve"> of the locality such as rape, theft and lack of safety.</w:t>
      </w:r>
    </w:p>
    <w:p w14:paraId="39153D1C" w14:textId="77777777" w:rsidR="002E0150" w:rsidRPr="00772676" w:rsidRDefault="002E0150" w:rsidP="00772676">
      <w:pPr>
        <w:spacing w:line="360" w:lineRule="auto"/>
      </w:pPr>
      <w:r w:rsidRPr="00772676">
        <w:t xml:space="preserve">The Non-Government </w:t>
      </w:r>
      <w:proofErr w:type="spellStart"/>
      <w:r w:rsidRPr="00772676">
        <w:t>O</w:t>
      </w:r>
      <w:r w:rsidR="0015358D" w:rsidRPr="00772676">
        <w:t>rganis</w:t>
      </w:r>
      <w:r w:rsidR="008A64B6" w:rsidRPr="00772676">
        <w:t>ation</w:t>
      </w:r>
      <w:proofErr w:type="spellEnd"/>
      <w:r w:rsidR="008A64B6" w:rsidRPr="00772676">
        <w:t xml:space="preserve"> (NGO</w:t>
      </w:r>
      <w:r w:rsidR="0015358D" w:rsidRPr="00772676">
        <w:t>’s</w:t>
      </w:r>
      <w:r w:rsidR="007536BA" w:rsidRPr="00772676">
        <w:t>) of the community,</w:t>
      </w:r>
      <w:r w:rsidRPr="00772676">
        <w:t xml:space="preserve"> the village president and co</w:t>
      </w:r>
      <w:r w:rsidR="004D4A03" w:rsidRPr="00772676">
        <w:t xml:space="preserve">unsellors also </w:t>
      </w:r>
      <w:proofErr w:type="gramStart"/>
      <w:r w:rsidR="004D4A03" w:rsidRPr="00772676">
        <w:t>have</w:t>
      </w:r>
      <w:proofErr w:type="gramEnd"/>
      <w:r w:rsidR="004D4A03" w:rsidRPr="00772676">
        <w:t xml:space="preserve"> a role to play in supporting </w:t>
      </w:r>
      <w:r w:rsidRPr="00772676">
        <w:t>the resident</w:t>
      </w:r>
      <w:r w:rsidR="004D4A03" w:rsidRPr="00772676">
        <w:t>s</w:t>
      </w:r>
      <w:r w:rsidRPr="00772676">
        <w:t xml:space="preserve"> of the locality to participate in the crim</w:t>
      </w:r>
      <w:r w:rsidR="00C2366F" w:rsidRPr="00772676">
        <w:t>e prevention campaign awareness and reporting crime.</w:t>
      </w:r>
    </w:p>
    <w:p w14:paraId="7ED62AF8" w14:textId="77777777" w:rsidR="00DA47D4" w:rsidRPr="00772676" w:rsidRDefault="002E0150" w:rsidP="00772676">
      <w:pPr>
        <w:spacing w:line="360" w:lineRule="auto"/>
      </w:pPr>
      <w:r w:rsidRPr="00772676">
        <w:t>30% of the team members reported about domestic violence</w:t>
      </w:r>
      <w:r w:rsidR="00C2366F" w:rsidRPr="00772676">
        <w:t xml:space="preserve"> in their locality.  23% </w:t>
      </w:r>
      <w:r w:rsidRPr="00772676">
        <w:t>he</w:t>
      </w:r>
      <w:r w:rsidR="00C2366F" w:rsidRPr="00772676">
        <w:t xml:space="preserve">ard about burglaries and harassment in hotels and </w:t>
      </w:r>
      <w:r w:rsidRPr="00772676">
        <w:t>villas whereas 13% of the team member</w:t>
      </w:r>
      <w:r w:rsidR="00C2366F" w:rsidRPr="00772676">
        <w:t>s</w:t>
      </w:r>
      <w:r w:rsidRPr="00772676">
        <w:t xml:space="preserve"> had heard about murder</w:t>
      </w:r>
      <w:r w:rsidR="00D01331" w:rsidRPr="00772676">
        <w:t xml:space="preserve"> case</w:t>
      </w:r>
      <w:r w:rsidR="004F3487" w:rsidRPr="00772676">
        <w:t>s</w:t>
      </w:r>
      <w:r w:rsidR="00D01331" w:rsidRPr="00772676">
        <w:t xml:space="preserve">. </w:t>
      </w:r>
      <w:r w:rsidR="004F3487" w:rsidRPr="00772676">
        <w:t>Besides</w:t>
      </w:r>
      <w:r w:rsidR="00D01331" w:rsidRPr="00772676">
        <w:t xml:space="preserve">, </w:t>
      </w:r>
      <w:r w:rsidRPr="00772676">
        <w:t>the team members</w:t>
      </w:r>
      <w:r w:rsidR="004F3487" w:rsidRPr="00772676">
        <w:t xml:space="preserve"> stated that they are not satisfied with the</w:t>
      </w:r>
      <w:r w:rsidRPr="00772676">
        <w:t xml:space="preserve"> service delivery of the local police </w:t>
      </w:r>
      <w:r w:rsidR="004F3487" w:rsidRPr="00772676">
        <w:t>-</w:t>
      </w:r>
      <w:r w:rsidRPr="00772676">
        <w:t xml:space="preserve"> they d</w:t>
      </w:r>
      <w:r w:rsidR="004F3487" w:rsidRPr="00772676">
        <w:t>o</w:t>
      </w:r>
      <w:r w:rsidRPr="00772676">
        <w:t xml:space="preserve"> not response promptly to crime in their locality whenever they are needed.</w:t>
      </w:r>
    </w:p>
    <w:p w14:paraId="793B5717" w14:textId="77777777" w:rsidR="002E0150" w:rsidRPr="00772676" w:rsidRDefault="002E0150" w:rsidP="00772676">
      <w:pPr>
        <w:spacing w:line="360" w:lineRule="auto"/>
      </w:pPr>
      <w:r w:rsidRPr="00772676">
        <w:t>73% of the team member</w:t>
      </w:r>
      <w:r w:rsidR="00D01331" w:rsidRPr="00772676">
        <w:t>s</w:t>
      </w:r>
      <w:r w:rsidR="004F3487" w:rsidRPr="00772676">
        <w:t xml:space="preserve"> were</w:t>
      </w:r>
      <w:r w:rsidRPr="00772676">
        <w:t xml:space="preserve"> not </w:t>
      </w:r>
      <w:r w:rsidR="004F3487" w:rsidRPr="00772676">
        <w:t>aware</w:t>
      </w:r>
      <w:r w:rsidRPr="00772676">
        <w:t xml:space="preserve"> </w:t>
      </w:r>
      <w:r w:rsidR="004F3487" w:rsidRPr="00772676">
        <w:t>of unsafe</w:t>
      </w:r>
      <w:r w:rsidR="00D01331" w:rsidRPr="00772676">
        <w:t xml:space="preserve"> pla</w:t>
      </w:r>
      <w:r w:rsidR="004F3487" w:rsidRPr="00772676">
        <w:t>ces in their locality whereas 27</w:t>
      </w:r>
      <w:r w:rsidR="00D01331" w:rsidRPr="00772676">
        <w:t xml:space="preserve">% </w:t>
      </w:r>
      <w:proofErr w:type="spellStart"/>
      <w:r w:rsidR="004F3487" w:rsidRPr="00772676">
        <w:t>realise</w:t>
      </w:r>
      <w:proofErr w:type="spellEnd"/>
      <w:r w:rsidR="004F3487" w:rsidRPr="00772676">
        <w:t xml:space="preserve"> </w:t>
      </w:r>
      <w:r w:rsidR="00D01331" w:rsidRPr="00772676">
        <w:t xml:space="preserve">the </w:t>
      </w:r>
      <w:r w:rsidRPr="00772676">
        <w:t>unsafe</w:t>
      </w:r>
      <w:r w:rsidR="00D01331" w:rsidRPr="00772676">
        <w:t xml:space="preserve"> places in the locality of Bel </w:t>
      </w:r>
      <w:proofErr w:type="spellStart"/>
      <w:r w:rsidR="00D01331" w:rsidRPr="00772676">
        <w:t>Ombre</w:t>
      </w:r>
      <w:proofErr w:type="spellEnd"/>
      <w:r w:rsidR="00D01331" w:rsidRPr="00772676">
        <w:t xml:space="preserve"> which are as follows:</w:t>
      </w:r>
    </w:p>
    <w:p w14:paraId="7488F5E1" w14:textId="77777777" w:rsidR="002E0150" w:rsidRPr="00772676" w:rsidRDefault="002E0150" w:rsidP="00772676">
      <w:pPr>
        <w:numPr>
          <w:ilvl w:val="0"/>
          <w:numId w:val="3"/>
        </w:numPr>
        <w:spacing w:line="360" w:lineRule="auto"/>
        <w:contextualSpacing/>
        <w:jc w:val="left"/>
      </w:pPr>
      <w:r w:rsidRPr="00772676">
        <w:t xml:space="preserve">Pelican lane </w:t>
      </w:r>
    </w:p>
    <w:p w14:paraId="454DA190" w14:textId="77777777" w:rsidR="002E0150" w:rsidRPr="00772676" w:rsidRDefault="002E0150" w:rsidP="00772676">
      <w:pPr>
        <w:numPr>
          <w:ilvl w:val="0"/>
          <w:numId w:val="3"/>
        </w:numPr>
        <w:spacing w:line="360" w:lineRule="auto"/>
        <w:contextualSpacing/>
        <w:jc w:val="left"/>
      </w:pPr>
      <w:r w:rsidRPr="00772676">
        <w:t xml:space="preserve">Michael Leal road </w:t>
      </w:r>
    </w:p>
    <w:p w14:paraId="4E3BEFA6" w14:textId="77777777" w:rsidR="007052BC" w:rsidRPr="00772676" w:rsidRDefault="00D01331" w:rsidP="00772676">
      <w:pPr>
        <w:numPr>
          <w:ilvl w:val="0"/>
          <w:numId w:val="3"/>
        </w:numPr>
        <w:spacing w:line="360" w:lineRule="auto"/>
        <w:contextualSpacing/>
        <w:jc w:val="left"/>
      </w:pPr>
      <w:r w:rsidRPr="00772676">
        <w:t xml:space="preserve">St Martin, </w:t>
      </w:r>
      <w:proofErr w:type="spellStart"/>
      <w:r w:rsidR="002E0150" w:rsidRPr="00772676">
        <w:t>Dewanee</w:t>
      </w:r>
      <w:proofErr w:type="spellEnd"/>
      <w:r w:rsidR="002E0150" w:rsidRPr="00772676">
        <w:t xml:space="preserve"> road</w:t>
      </w:r>
    </w:p>
    <w:p w14:paraId="6C658114" w14:textId="77777777" w:rsidR="000D10EA" w:rsidRPr="00772676" w:rsidRDefault="002E0150" w:rsidP="00772676">
      <w:pPr>
        <w:numPr>
          <w:ilvl w:val="0"/>
          <w:numId w:val="3"/>
        </w:numPr>
        <w:spacing w:line="360" w:lineRule="auto"/>
        <w:contextualSpacing/>
        <w:jc w:val="left"/>
      </w:pPr>
      <w:r w:rsidRPr="00772676">
        <w:t>Near</w:t>
      </w:r>
      <w:r w:rsidR="004F3487" w:rsidRPr="00772676">
        <w:t xml:space="preserve"> Cemetery where there are</w:t>
      </w:r>
      <w:r w:rsidR="00D01331" w:rsidRPr="00772676">
        <w:t xml:space="preserve"> lot</w:t>
      </w:r>
      <w:r w:rsidR="004F3487" w:rsidRPr="00772676">
        <w:t>s</w:t>
      </w:r>
      <w:r w:rsidR="007052BC" w:rsidRPr="00772676">
        <w:t xml:space="preserve"> of bush</w:t>
      </w:r>
    </w:p>
    <w:p w14:paraId="0D15CAF0" w14:textId="77777777" w:rsidR="00C44084" w:rsidRPr="00772676" w:rsidRDefault="00C44084" w:rsidP="00772676">
      <w:pPr>
        <w:spacing w:line="360" w:lineRule="auto"/>
        <w:ind w:left="428"/>
        <w:contextualSpacing/>
        <w:jc w:val="left"/>
      </w:pPr>
    </w:p>
    <w:p w14:paraId="1817179B" w14:textId="77777777" w:rsidR="007052BC" w:rsidRPr="00772676" w:rsidRDefault="007052BC" w:rsidP="00772676">
      <w:pPr>
        <w:spacing w:line="360" w:lineRule="auto"/>
        <w:contextualSpacing/>
        <w:jc w:val="left"/>
        <w:rPr>
          <w:noProof/>
        </w:rPr>
      </w:pPr>
    </w:p>
    <w:p w14:paraId="48F1548C" w14:textId="77777777" w:rsidR="000D10EA" w:rsidRPr="00772676" w:rsidRDefault="007536BA" w:rsidP="00772676">
      <w:pPr>
        <w:spacing w:line="360" w:lineRule="auto"/>
        <w:contextualSpacing/>
        <w:jc w:val="left"/>
      </w:pPr>
      <w:r w:rsidRPr="00772676">
        <w:rPr>
          <w:noProof/>
        </w:rPr>
        <w:lastRenderedPageBreak/>
        <mc:AlternateContent>
          <mc:Choice Requires="wps">
            <w:drawing>
              <wp:anchor distT="0" distB="0" distL="114300" distR="114300" simplePos="0" relativeHeight="251673600" behindDoc="0" locked="0" layoutInCell="1" allowOverlap="1" wp14:anchorId="3D786928" wp14:editId="4F66FA4C">
                <wp:simplePos x="0" y="0"/>
                <wp:positionH relativeFrom="column">
                  <wp:posOffset>2743200</wp:posOffset>
                </wp:positionH>
                <wp:positionV relativeFrom="paragraph">
                  <wp:posOffset>155575</wp:posOffset>
                </wp:positionV>
                <wp:extent cx="1628775" cy="27622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1628775" cy="276225"/>
                        </a:xfrm>
                        <a:prstGeom prst="rect">
                          <a:avLst/>
                        </a:prstGeom>
                        <a:solidFill>
                          <a:schemeClr val="tx2">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7803A3E" w14:textId="77777777" w:rsidR="00ED1A77" w:rsidRDefault="00ED1A77" w:rsidP="007536BA">
                            <w:pPr>
                              <w:jc w:val="center"/>
                            </w:pPr>
                            <w:r>
                              <w:t xml:space="preserve">Map of Bel </w:t>
                            </w:r>
                            <w:proofErr w:type="spellStart"/>
                            <w:r>
                              <w:t>Ombre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3D786928" id="Text Box 15" o:spid="_x0000_s1028" type="#_x0000_t202" style="position:absolute;margin-left:3in;margin-top:12.25pt;width:128.25pt;height:21.7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" fillcolor="#c6d9f1 [671]" strokeweight=".5pt">
                <v:textbox>
                  <w:txbxContent>
                    <w:p w14:paraId="07803A3E" w14:textId="77777777" w:rsidR="00ED1A77" w:rsidRDefault="00ED1A77" w:rsidP="007536BA">
                      <w:pPr>
                        <w:jc w:val="center"/>
                      </w:pPr>
                      <w:r>
                        <w:t>Map of Bel Ombre</w:t>
                      </w:r>
                    </w:p>
                  </w:txbxContent>
                </v:textbox>
              </v:shape>
            </w:pict>
          </mc:Fallback>
        </mc:AlternateContent>
      </w:r>
      <w:r w:rsidRPr="00772676">
        <w:rPr>
          <w:noProof/>
        </w:rPr>
        <mc:AlternateContent>
          <mc:Choice Requires="wps">
            <w:drawing>
              <wp:anchor distT="0" distB="0" distL="114300" distR="114300" simplePos="0" relativeHeight="251675648" behindDoc="0" locked="0" layoutInCell="1" allowOverlap="1" wp14:anchorId="3C9D1C7D" wp14:editId="725AA9F2">
                <wp:simplePos x="0" y="0"/>
                <wp:positionH relativeFrom="column">
                  <wp:posOffset>2451735</wp:posOffset>
                </wp:positionH>
                <wp:positionV relativeFrom="paragraph">
                  <wp:posOffset>1293495</wp:posOffset>
                </wp:positionV>
                <wp:extent cx="1085850" cy="268605"/>
                <wp:effectExtent l="0" t="0" r="19050" b="17145"/>
                <wp:wrapNone/>
                <wp:docPr id="5" name="Text Box 5"/>
                <wp:cNvGraphicFramePr/>
                <a:graphic xmlns:a="http://schemas.openxmlformats.org/drawingml/2006/main">
                  <a:graphicData uri="http://schemas.microsoft.com/office/word/2010/wordprocessingShape">
                    <wps:wsp>
                      <wps:cNvSpPr txBox="1"/>
                      <wps:spPr>
                        <a:xfrm>
                          <a:off x="0" y="0"/>
                          <a:ext cx="1085850" cy="26860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AEA19EA" w14:textId="77777777" w:rsidR="00ED1A77" w:rsidRPr="007536BA" w:rsidRDefault="00ED1A77" w:rsidP="007536BA">
                            <w:pPr>
                              <w:rPr>
                                <w:sz w:val="20"/>
                                <w:szCs w:val="18"/>
                              </w:rPr>
                            </w:pPr>
                            <w:r>
                              <w:rPr>
                                <w:sz w:val="20"/>
                                <w:szCs w:val="18"/>
                              </w:rPr>
                              <w:t>Lots of bushes</w:t>
                            </w:r>
                            <w:r w:rsidRPr="007536BA">
                              <w:rPr>
                                <w:sz w:val="20"/>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3C9D1C7D" id="Text Box 5" o:spid="_x0000_s1029" type="#_x0000_t202" style="position:absolute;margin-left:193.05pt;margin-top:101.85pt;width:85.5pt;height:21.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" fillcolor="white [3201]" strokeweight=".5pt">
                <v:textbox>
                  <w:txbxContent>
                    <w:p w14:paraId="0AEA19EA" w14:textId="77777777" w:rsidR="00ED1A77" w:rsidRPr="007536BA" w:rsidRDefault="00ED1A77" w:rsidP="007536BA">
                      <w:pPr>
                        <w:rPr>
                          <w:sz w:val="20"/>
                          <w:szCs w:val="18"/>
                        </w:rPr>
                      </w:pPr>
                      <w:r>
                        <w:rPr>
                          <w:sz w:val="20"/>
                          <w:szCs w:val="18"/>
                        </w:rPr>
                        <w:t>Lots of bushes</w:t>
                      </w:r>
                      <w:r w:rsidRPr="007536BA">
                        <w:rPr>
                          <w:sz w:val="20"/>
                          <w:szCs w:val="18"/>
                        </w:rPr>
                        <w:t xml:space="preserve"> </w:t>
                      </w:r>
                    </w:p>
                  </w:txbxContent>
                </v:textbox>
              </v:shape>
            </w:pict>
          </mc:Fallback>
        </mc:AlternateContent>
      </w:r>
      <w:r w:rsidRPr="00772676">
        <w:rPr>
          <w:noProof/>
        </w:rPr>
        <mc:AlternateContent>
          <mc:Choice Requires="wps">
            <w:drawing>
              <wp:anchor distT="0" distB="0" distL="114300" distR="114300" simplePos="0" relativeHeight="251665408" behindDoc="0" locked="0" layoutInCell="1" allowOverlap="1" wp14:anchorId="1B368E25" wp14:editId="16F7E435">
                <wp:simplePos x="0" y="0"/>
                <wp:positionH relativeFrom="column">
                  <wp:posOffset>1304925</wp:posOffset>
                </wp:positionH>
                <wp:positionV relativeFrom="paragraph">
                  <wp:posOffset>632460</wp:posOffset>
                </wp:positionV>
                <wp:extent cx="895350" cy="2667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89535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2F357C5" w14:textId="77777777" w:rsidR="00ED1A77" w:rsidRPr="007536BA" w:rsidRDefault="00ED1A77" w:rsidP="000D10EA">
                            <w:pPr>
                              <w:jc w:val="left"/>
                              <w:rPr>
                                <w:sz w:val="24"/>
                              </w:rPr>
                            </w:pPr>
                            <w:r w:rsidRPr="007536BA">
                              <w:rPr>
                                <w:sz w:val="18"/>
                                <w:szCs w:val="16"/>
                              </w:rPr>
                              <w:t>Pelican 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1B368E25" id="Text Box 6" o:spid="_x0000_s1030" type="#_x0000_t202" style="position:absolute;margin-left:102.75pt;margin-top:49.8pt;width:70.5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" fillcolor="white [3201]" strokeweight=".5pt">
                <v:textbox>
                  <w:txbxContent>
                    <w:p w14:paraId="22F357C5" w14:textId="77777777" w:rsidR="00ED1A77" w:rsidRPr="007536BA" w:rsidRDefault="00ED1A77" w:rsidP="000D10EA">
                      <w:pPr>
                        <w:jc w:val="left"/>
                        <w:rPr>
                          <w:sz w:val="24"/>
                        </w:rPr>
                      </w:pPr>
                      <w:r w:rsidRPr="007536BA">
                        <w:rPr>
                          <w:sz w:val="18"/>
                          <w:szCs w:val="16"/>
                        </w:rPr>
                        <w:t>Pelican Lane</w:t>
                      </w:r>
                    </w:p>
                  </w:txbxContent>
                </v:textbox>
              </v:shape>
            </w:pict>
          </mc:Fallback>
        </mc:AlternateContent>
      </w:r>
      <w:r w:rsidR="00E9729B" w:rsidRPr="00772676">
        <w:rPr>
          <w:noProof/>
        </w:rPr>
        <mc:AlternateContent>
          <mc:Choice Requires="wps">
            <w:drawing>
              <wp:anchor distT="0" distB="0" distL="114300" distR="114300" simplePos="0" relativeHeight="251672576" behindDoc="0" locked="0" layoutInCell="1" allowOverlap="1" wp14:anchorId="3EFA72A9" wp14:editId="290D9A15">
                <wp:simplePos x="0" y="0"/>
                <wp:positionH relativeFrom="column">
                  <wp:posOffset>2124710</wp:posOffset>
                </wp:positionH>
                <wp:positionV relativeFrom="paragraph">
                  <wp:posOffset>1518285</wp:posOffset>
                </wp:positionV>
                <wp:extent cx="325755" cy="23495"/>
                <wp:effectExtent l="38100" t="76200" r="0" b="109855"/>
                <wp:wrapNone/>
                <wp:docPr id="14" name="Straight Arrow Connector 14"/>
                <wp:cNvGraphicFramePr/>
                <a:graphic xmlns:a="http://schemas.openxmlformats.org/drawingml/2006/main">
                  <a:graphicData uri="http://schemas.microsoft.com/office/word/2010/wordprocessingShape">
                    <wps:wsp>
                      <wps:cNvCnPr/>
                      <wps:spPr>
                        <a:xfrm flipH="1">
                          <a:off x="0" y="0"/>
                          <a:ext cx="325755" cy="2349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5="http://schemas.microsoft.com/office/word/2012/wordml" xmlns:cx1="http://schemas.microsoft.com/office/drawing/2015/9/8/chartex" xmlns:cx="http://schemas.microsoft.com/office/drawing/2014/chartex">
            <w:pict>
              <v:shapetype w14:anchorId="597D43B0" id="_x0000_t32" coordsize="21600,21600" o:spt="32" o:oned="t" path="m,l21600,21600e" filled="f">
                <v:path arrowok="t" fillok="f" o:connecttype="none"/>
                <o:lock v:ext="edit" shapetype="t"/>
              </v:shapetype>
              <v:shape id="Straight Arrow Connector 14" o:spid="_x0000_s1026" type="#_x0000_t32" style="position:absolute;margin-left:167.3pt;margin-top:119.55pt;width:25.65pt;height:1.85pt;flip:x;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" strokecolor="black [3213]">
                <v:stroke endarrow="open"/>
              </v:shape>
            </w:pict>
          </mc:Fallback>
        </mc:AlternateContent>
      </w:r>
      <w:r w:rsidR="00E9729B" w:rsidRPr="00772676">
        <w:rPr>
          <w:noProof/>
        </w:rPr>
        <mc:AlternateContent>
          <mc:Choice Requires="wps">
            <w:drawing>
              <wp:anchor distT="0" distB="0" distL="114300" distR="114300" simplePos="0" relativeHeight="251671552" behindDoc="0" locked="0" layoutInCell="1" allowOverlap="1" wp14:anchorId="09DCE58F" wp14:editId="7A5F4ED3">
                <wp:simplePos x="0" y="0"/>
                <wp:positionH relativeFrom="column">
                  <wp:posOffset>1819275</wp:posOffset>
                </wp:positionH>
                <wp:positionV relativeFrom="paragraph">
                  <wp:posOffset>1108075</wp:posOffset>
                </wp:positionV>
                <wp:extent cx="304166" cy="161925"/>
                <wp:effectExtent l="38100" t="0" r="19685" b="66675"/>
                <wp:wrapNone/>
                <wp:docPr id="13" name="Straight Arrow Connector 13"/>
                <wp:cNvGraphicFramePr/>
                <a:graphic xmlns:a="http://schemas.openxmlformats.org/drawingml/2006/main">
                  <a:graphicData uri="http://schemas.microsoft.com/office/word/2010/wordprocessingShape">
                    <wps:wsp>
                      <wps:cNvCnPr/>
                      <wps:spPr>
                        <a:xfrm flipH="1">
                          <a:off x="0" y="0"/>
                          <a:ext cx="304166" cy="16192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EF7E944" id="Straight Arrow Connector 13" o:spid="_x0000_s1026" type="#_x0000_t32" style="position:absolute;margin-left:143.25pt;margin-top:87.25pt;width:23.95pt;height:12.7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" strokecolor="black [3213]">
                <v:stroke endarrow="open"/>
              </v:shape>
            </w:pict>
          </mc:Fallback>
        </mc:AlternateContent>
      </w:r>
      <w:r w:rsidR="00E9729B" w:rsidRPr="00772676">
        <w:rPr>
          <w:noProof/>
        </w:rPr>
        <mc:AlternateContent>
          <mc:Choice Requires="wps">
            <w:drawing>
              <wp:anchor distT="0" distB="0" distL="114300" distR="114300" simplePos="0" relativeHeight="251666432" behindDoc="0" locked="0" layoutInCell="1" allowOverlap="1" wp14:anchorId="355FF77A" wp14:editId="3DA5E2DB">
                <wp:simplePos x="0" y="0"/>
                <wp:positionH relativeFrom="column">
                  <wp:posOffset>2124075</wp:posOffset>
                </wp:positionH>
                <wp:positionV relativeFrom="paragraph">
                  <wp:posOffset>890905</wp:posOffset>
                </wp:positionV>
                <wp:extent cx="1085850" cy="268605"/>
                <wp:effectExtent l="0" t="0" r="19050" b="17145"/>
                <wp:wrapNone/>
                <wp:docPr id="8" name="Text Box 8"/>
                <wp:cNvGraphicFramePr/>
                <a:graphic xmlns:a="http://schemas.openxmlformats.org/drawingml/2006/main">
                  <a:graphicData uri="http://schemas.microsoft.com/office/word/2010/wordprocessingShape">
                    <wps:wsp>
                      <wps:cNvSpPr txBox="1"/>
                      <wps:spPr>
                        <a:xfrm>
                          <a:off x="0" y="0"/>
                          <a:ext cx="1085850" cy="26860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FDD7364" w14:textId="77777777" w:rsidR="00ED1A77" w:rsidRPr="007536BA" w:rsidRDefault="00ED1A77">
                            <w:pPr>
                              <w:rPr>
                                <w:sz w:val="20"/>
                                <w:szCs w:val="18"/>
                              </w:rPr>
                            </w:pPr>
                            <w:proofErr w:type="spellStart"/>
                            <w:r w:rsidRPr="007536BA">
                              <w:rPr>
                                <w:sz w:val="20"/>
                                <w:szCs w:val="18"/>
                              </w:rPr>
                              <w:t>Dewanee</w:t>
                            </w:r>
                            <w:proofErr w:type="spellEnd"/>
                            <w:r w:rsidRPr="007536BA">
                              <w:rPr>
                                <w:sz w:val="20"/>
                                <w:szCs w:val="18"/>
                              </w:rPr>
                              <w:t xml:space="preserve"> Road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355FF77A" id="Text Box 8" o:spid="_x0000_s1031" type="#_x0000_t202" style="position:absolute;margin-left:167.25pt;margin-top:70.15pt;width:85.5pt;height:21.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" fillcolor="white [3201]" strokeweight=".5pt">
                <v:textbox>
                  <w:txbxContent>
                    <w:p w14:paraId="3FDD7364" w14:textId="77777777" w:rsidR="00ED1A77" w:rsidRPr="007536BA" w:rsidRDefault="00ED1A77">
                      <w:pPr>
                        <w:rPr>
                          <w:sz w:val="20"/>
                          <w:szCs w:val="18"/>
                        </w:rPr>
                      </w:pPr>
                      <w:r w:rsidRPr="007536BA">
                        <w:rPr>
                          <w:sz w:val="20"/>
                          <w:szCs w:val="18"/>
                        </w:rPr>
                        <w:t xml:space="preserve">Dewanee Road </w:t>
                      </w:r>
                    </w:p>
                  </w:txbxContent>
                </v:textbox>
              </v:shape>
            </w:pict>
          </mc:Fallback>
        </mc:AlternateContent>
      </w:r>
      <w:r w:rsidR="00E9729B" w:rsidRPr="00772676">
        <w:rPr>
          <w:noProof/>
        </w:rPr>
        <mc:AlternateContent>
          <mc:Choice Requires="wps">
            <w:drawing>
              <wp:anchor distT="0" distB="0" distL="114300" distR="114300" simplePos="0" relativeHeight="251670528" behindDoc="0" locked="0" layoutInCell="1" allowOverlap="1" wp14:anchorId="1FFCB5BD" wp14:editId="3CD4E6C2">
                <wp:simplePos x="0" y="0"/>
                <wp:positionH relativeFrom="column">
                  <wp:posOffset>1447800</wp:posOffset>
                </wp:positionH>
                <wp:positionV relativeFrom="paragraph">
                  <wp:posOffset>898525</wp:posOffset>
                </wp:positionV>
                <wp:extent cx="0" cy="209550"/>
                <wp:effectExtent l="95250" t="0" r="57150" b="57150"/>
                <wp:wrapNone/>
                <wp:docPr id="12" name="Straight Arrow Connector 12"/>
                <wp:cNvGraphicFramePr/>
                <a:graphic xmlns:a="http://schemas.openxmlformats.org/drawingml/2006/main">
                  <a:graphicData uri="http://schemas.microsoft.com/office/word/2010/wordprocessingShape">
                    <wps:wsp>
                      <wps:cNvCnPr/>
                      <wps:spPr>
                        <a:xfrm>
                          <a:off x="0" y="0"/>
                          <a:ext cx="0" cy="20955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1D5303CF" id="Straight Arrow Connector 12" o:spid="_x0000_s1026" type="#_x0000_t32" style="position:absolute;margin-left:114pt;margin-top:70.75pt;width:0;height:1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" strokecolor="black [3213]">
                <v:stroke endarrow="open"/>
              </v:shape>
            </w:pict>
          </mc:Fallback>
        </mc:AlternateContent>
      </w:r>
      <w:r w:rsidR="00E9729B" w:rsidRPr="00772676">
        <w:rPr>
          <w:noProof/>
        </w:rPr>
        <mc:AlternateContent>
          <mc:Choice Requires="wps">
            <w:drawing>
              <wp:anchor distT="0" distB="0" distL="114300" distR="114300" simplePos="0" relativeHeight="251669504" behindDoc="0" locked="0" layoutInCell="1" allowOverlap="1" wp14:anchorId="4EA564D0" wp14:editId="3A194C37">
                <wp:simplePos x="0" y="0"/>
                <wp:positionH relativeFrom="column">
                  <wp:posOffset>1143000</wp:posOffset>
                </wp:positionH>
                <wp:positionV relativeFrom="paragraph">
                  <wp:posOffset>498475</wp:posOffset>
                </wp:positionV>
                <wp:extent cx="0" cy="668655"/>
                <wp:effectExtent l="76200" t="0" r="95250" b="55245"/>
                <wp:wrapNone/>
                <wp:docPr id="11" name="Straight Arrow Connector 11"/>
                <wp:cNvGraphicFramePr/>
                <a:graphic xmlns:a="http://schemas.openxmlformats.org/drawingml/2006/main">
                  <a:graphicData uri="http://schemas.microsoft.com/office/word/2010/wordprocessingShape">
                    <wps:wsp>
                      <wps:cNvCnPr/>
                      <wps:spPr>
                        <a:xfrm>
                          <a:off x="0" y="0"/>
                          <a:ext cx="0" cy="66865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EB2F09F" id="Straight Arrow Connector 11" o:spid="_x0000_s1026" type="#_x0000_t32" style="position:absolute;margin-left:90pt;margin-top:39.25pt;width:0;height:52.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" strokecolor="black [3213]">
                <v:stroke endarrow="open"/>
              </v:shape>
            </w:pict>
          </mc:Fallback>
        </mc:AlternateContent>
      </w:r>
      <w:r w:rsidR="00E9729B" w:rsidRPr="00772676">
        <w:rPr>
          <w:noProof/>
        </w:rPr>
        <mc:AlternateContent>
          <mc:Choice Requires="wps">
            <w:drawing>
              <wp:anchor distT="0" distB="0" distL="114300" distR="114300" simplePos="0" relativeHeight="251668480" behindDoc="0" locked="0" layoutInCell="1" allowOverlap="1" wp14:anchorId="778DACD9" wp14:editId="112CFCFE">
                <wp:simplePos x="0" y="0"/>
                <wp:positionH relativeFrom="column">
                  <wp:posOffset>428625</wp:posOffset>
                </wp:positionH>
                <wp:positionV relativeFrom="paragraph">
                  <wp:posOffset>231775</wp:posOffset>
                </wp:positionV>
                <wp:extent cx="1095375" cy="26670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1095375"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666C48A" w14:textId="77777777" w:rsidR="00ED1A77" w:rsidRPr="007536BA" w:rsidRDefault="00ED1A77" w:rsidP="007536BA">
                            <w:pPr>
                              <w:jc w:val="left"/>
                              <w:rPr>
                                <w:szCs w:val="16"/>
                              </w:rPr>
                            </w:pPr>
                            <w:r w:rsidRPr="007536BA">
                              <w:rPr>
                                <w:sz w:val="20"/>
                                <w:szCs w:val="16"/>
                              </w:rPr>
                              <w:t xml:space="preserve">Michael Leal </w:t>
                            </w:r>
                            <w:r w:rsidRPr="007536BA">
                              <w:rPr>
                                <w:szCs w:val="16"/>
                              </w:rPr>
                              <w:t>road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778DACD9" id="Text Box 10" o:spid="_x0000_s1032" type="#_x0000_t202" style="position:absolute;margin-left:33.75pt;margin-top:18.25pt;width:86.2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" fillcolor="white [3201]" strokeweight=".5pt">
                <v:textbox>
                  <w:txbxContent>
                    <w:p w14:paraId="0666C48A" w14:textId="77777777" w:rsidR="00ED1A77" w:rsidRPr="007536BA" w:rsidRDefault="00ED1A77" w:rsidP="007536BA">
                      <w:pPr>
                        <w:jc w:val="left"/>
                        <w:rPr>
                          <w:szCs w:val="16"/>
                        </w:rPr>
                      </w:pPr>
                      <w:r w:rsidRPr="007536BA">
                        <w:rPr>
                          <w:sz w:val="20"/>
                          <w:szCs w:val="16"/>
                        </w:rPr>
                        <w:t xml:space="preserve">Michael Leal </w:t>
                      </w:r>
                      <w:r w:rsidRPr="007536BA">
                        <w:rPr>
                          <w:szCs w:val="16"/>
                        </w:rPr>
                        <w:t>road</w:t>
                      </w:r>
                    </w:p>
                  </w:txbxContent>
                </v:textbox>
              </v:shape>
            </w:pict>
          </mc:Fallback>
        </mc:AlternateContent>
      </w:r>
      <w:r w:rsidR="007052BC" w:rsidRPr="00772676">
        <w:rPr>
          <w:noProof/>
        </w:rPr>
        <w:drawing>
          <wp:inline distT="0" distB="0" distL="0" distR="0" wp14:anchorId="05F24F01" wp14:editId="3BCD8BB7">
            <wp:extent cx="4524375" cy="233919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 ombre   map.PNG"/>
                    <pic:cNvPicPr/>
                  </pic:nvPicPr>
                  <pic:blipFill>
                    <a:blip r:embed="rId12">
                      <a:extLst>
                        <a:ext uri="{28A0092B-C50C-407E-A947-70E740481C1C}">
                          <a14:useLocalDpi xmlns:a14="http://schemas.microsoft.com/office/drawing/2010/main" val="0"/>
                        </a:ext>
                      </a:extLst>
                    </a:blip>
                    <a:stretch>
                      <a:fillRect/>
                    </a:stretch>
                  </pic:blipFill>
                  <pic:spPr>
                    <a:xfrm>
                      <a:off x="0" y="0"/>
                      <a:ext cx="4523784" cy="2338893"/>
                    </a:xfrm>
                    <a:prstGeom prst="rect">
                      <a:avLst/>
                    </a:prstGeom>
                  </pic:spPr>
                </pic:pic>
              </a:graphicData>
            </a:graphic>
          </wp:inline>
        </w:drawing>
      </w:r>
    </w:p>
    <w:p w14:paraId="6D456463" w14:textId="77777777" w:rsidR="007536BA" w:rsidRPr="00772676" w:rsidRDefault="007536BA" w:rsidP="00772676">
      <w:pPr>
        <w:spacing w:line="360" w:lineRule="auto"/>
        <w:ind w:left="428"/>
        <w:contextualSpacing/>
        <w:jc w:val="left"/>
      </w:pPr>
    </w:p>
    <w:p w14:paraId="1A290887" w14:textId="77777777" w:rsidR="007536BA" w:rsidRPr="00772676" w:rsidRDefault="005E47FC" w:rsidP="00772676">
      <w:pPr>
        <w:pStyle w:val="Heading4"/>
        <w:spacing w:line="360" w:lineRule="auto"/>
        <w:jc w:val="center"/>
        <w:rPr>
          <w:rFonts w:ascii="Arial" w:hAnsi="Arial" w:cs="Arial"/>
        </w:rPr>
      </w:pPr>
      <w:r w:rsidRPr="00772676">
        <w:rPr>
          <w:rFonts w:ascii="Arial" w:hAnsi="Arial" w:cs="Arial"/>
        </w:rPr>
        <w:t xml:space="preserve">Fig 2.4.3 </w:t>
      </w:r>
      <w:r w:rsidR="007536BA" w:rsidRPr="00772676">
        <w:rPr>
          <w:rFonts w:ascii="Arial" w:hAnsi="Arial" w:cs="Arial"/>
        </w:rPr>
        <w:t xml:space="preserve">Map of Bel </w:t>
      </w:r>
      <w:proofErr w:type="spellStart"/>
      <w:r w:rsidR="007536BA" w:rsidRPr="00772676">
        <w:rPr>
          <w:rFonts w:ascii="Arial" w:hAnsi="Arial" w:cs="Arial"/>
        </w:rPr>
        <w:t>Ombre</w:t>
      </w:r>
      <w:proofErr w:type="spellEnd"/>
    </w:p>
    <w:p w14:paraId="3338DF83" w14:textId="77777777" w:rsidR="00F02137" w:rsidRPr="00772676" w:rsidRDefault="00F02137" w:rsidP="00772676">
      <w:pPr>
        <w:spacing w:line="360" w:lineRule="auto"/>
      </w:pPr>
    </w:p>
    <w:p w14:paraId="27E36E79" w14:textId="77777777" w:rsidR="00174126" w:rsidRPr="00772676" w:rsidRDefault="001612AD" w:rsidP="00772676">
      <w:pPr>
        <w:spacing w:line="360" w:lineRule="auto"/>
      </w:pPr>
      <w:r w:rsidRPr="00772676">
        <w:t>All data</w:t>
      </w:r>
      <w:r w:rsidR="00D01331" w:rsidRPr="00772676">
        <w:t xml:space="preserve"> </w:t>
      </w:r>
      <w:r w:rsidR="002E0150" w:rsidRPr="00772676">
        <w:t>received from the team members has been taken into</w:t>
      </w:r>
      <w:r w:rsidR="00D01331" w:rsidRPr="00772676">
        <w:t xml:space="preserve"> due </w:t>
      </w:r>
      <w:r w:rsidR="002E0150" w:rsidRPr="00772676">
        <w:t>consid</w:t>
      </w:r>
      <w:r w:rsidR="00D01331" w:rsidRPr="00772676">
        <w:t xml:space="preserve">eration and has communicated </w:t>
      </w:r>
      <w:r w:rsidR="002E0150" w:rsidRPr="00772676">
        <w:t>to</w:t>
      </w:r>
      <w:r w:rsidR="00D01331" w:rsidRPr="00772676">
        <w:t xml:space="preserve"> the</w:t>
      </w:r>
      <w:r w:rsidR="002E0150" w:rsidRPr="00772676">
        <w:t xml:space="preserve"> local police officers and to the crime prevention officers </w:t>
      </w:r>
      <w:r w:rsidR="0010082B" w:rsidRPr="00772676">
        <w:t>for corrective</w:t>
      </w:r>
      <w:r w:rsidR="008F4820" w:rsidRPr="00772676">
        <w:t xml:space="preserve"> </w:t>
      </w:r>
      <w:r w:rsidR="0010082B" w:rsidRPr="00772676">
        <w:t>action during</w:t>
      </w:r>
      <w:r w:rsidR="002E0150" w:rsidRPr="00772676">
        <w:t xml:space="preserve"> the focus group.</w:t>
      </w:r>
      <w:r w:rsidR="00174126" w:rsidRPr="00772676">
        <w:t xml:space="preserve"> The Non-Government</w:t>
      </w:r>
      <w:r w:rsidR="002E0150" w:rsidRPr="00772676">
        <w:t xml:space="preserve"> </w:t>
      </w:r>
      <w:proofErr w:type="spellStart"/>
      <w:r w:rsidR="002E0150" w:rsidRPr="00772676">
        <w:t>Organisation</w:t>
      </w:r>
      <w:proofErr w:type="spellEnd"/>
      <w:r w:rsidR="002E0150" w:rsidRPr="00772676">
        <w:t xml:space="preserve"> (NGO’s) and the commun</w:t>
      </w:r>
      <w:r w:rsidR="00174126" w:rsidRPr="00772676">
        <w:t>ity officers in the locality have</w:t>
      </w:r>
      <w:r w:rsidR="002E0150" w:rsidRPr="00772676">
        <w:t xml:space="preserve"> to engage</w:t>
      </w:r>
      <w:r w:rsidR="00174126" w:rsidRPr="00772676">
        <w:t xml:space="preserve"> more the population in order </w:t>
      </w:r>
      <w:r w:rsidRPr="00772676">
        <w:t>to provide</w:t>
      </w:r>
      <w:r w:rsidR="002E0150" w:rsidRPr="00772676">
        <w:t xml:space="preserve"> support for encouraging the neighborhood watch in their locality.</w:t>
      </w:r>
    </w:p>
    <w:p w14:paraId="5B11CF2E" w14:textId="77777777" w:rsidR="0064524C" w:rsidRPr="00772676" w:rsidRDefault="007F030A" w:rsidP="00EF6FFB">
      <w:pPr>
        <w:spacing w:line="360" w:lineRule="auto"/>
      </w:pPr>
      <w:r w:rsidRPr="00772676">
        <w:t xml:space="preserve">According to the survey, 60% of the team members reported that they are not aware about the neighborhood watch organism in Bel </w:t>
      </w:r>
      <w:proofErr w:type="spellStart"/>
      <w:r w:rsidRPr="00772676">
        <w:t>Ombre</w:t>
      </w:r>
      <w:proofErr w:type="spellEnd"/>
      <w:r w:rsidRPr="00772676">
        <w:t xml:space="preserve">. As addressed by Robertson et al (2012), a neighborhood watch is an </w:t>
      </w:r>
      <w:proofErr w:type="spellStart"/>
      <w:r w:rsidRPr="00772676">
        <w:t>organised</w:t>
      </w:r>
      <w:proofErr w:type="spellEnd"/>
      <w:r w:rsidRPr="00772676">
        <w:t xml:space="preserve"> group of civilian devoted to crime and vandalism prevention within a neighborhood.  The </w:t>
      </w:r>
      <w:r w:rsidR="004F3487" w:rsidRPr="00772676">
        <w:t xml:space="preserve">role of the </w:t>
      </w:r>
      <w:proofErr w:type="spellStart"/>
      <w:r w:rsidRPr="00772676">
        <w:t>neighbourhood</w:t>
      </w:r>
      <w:proofErr w:type="spellEnd"/>
      <w:r w:rsidRPr="00772676">
        <w:t xml:space="preserve"> watch in Mauritius </w:t>
      </w:r>
      <w:r w:rsidR="004F3487" w:rsidRPr="00772676">
        <w:t>is:</w:t>
      </w:r>
    </w:p>
    <w:p w14:paraId="5545EC87" w14:textId="77777777" w:rsidR="0064524C" w:rsidRPr="00772676" w:rsidRDefault="0064524C" w:rsidP="00772676">
      <w:pPr>
        <w:pStyle w:val="ListParagraph"/>
        <w:spacing w:line="360" w:lineRule="auto"/>
      </w:pPr>
    </w:p>
    <w:p w14:paraId="768FE88E" w14:textId="77777777" w:rsidR="002E0150" w:rsidRPr="00772676" w:rsidRDefault="002E0150" w:rsidP="00772676">
      <w:pPr>
        <w:pStyle w:val="ListParagraph"/>
        <w:numPr>
          <w:ilvl w:val="0"/>
          <w:numId w:val="4"/>
        </w:numPr>
        <w:spacing w:line="360" w:lineRule="auto"/>
      </w:pPr>
      <w:r w:rsidRPr="00772676">
        <w:t>To secure the community’s support in the fight against crime,</w:t>
      </w:r>
    </w:p>
    <w:p w14:paraId="09D996E9" w14:textId="77777777" w:rsidR="002E0150" w:rsidRPr="00772676" w:rsidRDefault="002E0150" w:rsidP="00772676">
      <w:pPr>
        <w:numPr>
          <w:ilvl w:val="0"/>
          <w:numId w:val="4"/>
        </w:numPr>
        <w:spacing w:line="360" w:lineRule="auto"/>
        <w:contextualSpacing/>
      </w:pPr>
      <w:r w:rsidRPr="00772676">
        <w:t>To instill in the younger generation the core concepts of good citizenship and law abiding principles. (School Sensitization campaigns),</w:t>
      </w:r>
    </w:p>
    <w:p w14:paraId="7B7F1DEA" w14:textId="77777777" w:rsidR="002E0150" w:rsidRPr="00772676" w:rsidRDefault="001612AD" w:rsidP="00772676">
      <w:pPr>
        <w:numPr>
          <w:ilvl w:val="0"/>
          <w:numId w:val="4"/>
        </w:numPr>
        <w:spacing w:line="360" w:lineRule="auto"/>
        <w:contextualSpacing/>
      </w:pPr>
      <w:r w:rsidRPr="00772676">
        <w:t>To enhance public and p</w:t>
      </w:r>
      <w:r w:rsidR="002E0150" w:rsidRPr="00772676">
        <w:t>olice relationship. (Community Policing) to remove the fea</w:t>
      </w:r>
      <w:r w:rsidRPr="00772676">
        <w:t xml:space="preserve">r of crime within the community </w:t>
      </w:r>
      <w:r w:rsidR="002E0150" w:rsidRPr="00772676">
        <w:t>(Preventive co</w:t>
      </w:r>
      <w:r w:rsidRPr="00772676">
        <w:t>unselling/ Proactive Policing).</w:t>
      </w:r>
    </w:p>
    <w:p w14:paraId="56AB9FD4" w14:textId="77777777" w:rsidR="002E0150" w:rsidRPr="00772676" w:rsidRDefault="001612AD" w:rsidP="00772676">
      <w:pPr>
        <w:numPr>
          <w:ilvl w:val="0"/>
          <w:numId w:val="4"/>
        </w:numPr>
        <w:spacing w:line="360" w:lineRule="auto"/>
        <w:contextualSpacing/>
      </w:pPr>
      <w:r w:rsidRPr="00772676">
        <w:t>To establish neighborhood watch s</w:t>
      </w:r>
      <w:r w:rsidR="002E0150" w:rsidRPr="00772676">
        <w:t>cheme in crime prone areas. (Crime Analysis/ Requests)</w:t>
      </w:r>
    </w:p>
    <w:p w14:paraId="111F71BE" w14:textId="77777777" w:rsidR="007F1735" w:rsidRPr="00772676" w:rsidRDefault="002E0150" w:rsidP="00772676">
      <w:pPr>
        <w:numPr>
          <w:ilvl w:val="0"/>
          <w:numId w:val="4"/>
        </w:numPr>
        <w:spacing w:line="360" w:lineRule="auto"/>
        <w:contextualSpacing/>
      </w:pPr>
      <w:r w:rsidRPr="00772676">
        <w:t>To visit and reassure victims of crime</w:t>
      </w:r>
      <w:r w:rsidRPr="00772676">
        <w:rPr>
          <w:color w:val="FF0000"/>
        </w:rPr>
        <w:t>.</w:t>
      </w:r>
      <w:r w:rsidR="0085666E" w:rsidRPr="00772676">
        <w:tab/>
      </w:r>
    </w:p>
    <w:p w14:paraId="7E5B44CF" w14:textId="77777777" w:rsidR="002E0150" w:rsidRPr="00772676" w:rsidRDefault="002040F9" w:rsidP="00772676">
      <w:pPr>
        <w:spacing w:line="360" w:lineRule="auto"/>
      </w:pPr>
      <w:r w:rsidRPr="00772676">
        <w:lastRenderedPageBreak/>
        <w:t>Moreover,</w:t>
      </w:r>
      <w:r w:rsidR="00A36D3E" w:rsidRPr="00772676">
        <w:t xml:space="preserve"> according to the survey findings, the</w:t>
      </w:r>
      <w:r w:rsidR="002E0150" w:rsidRPr="00772676">
        <w:t xml:space="preserve"> te</w:t>
      </w:r>
      <w:r w:rsidR="00A36D3E" w:rsidRPr="00772676">
        <w:t>am members strongly believe that</w:t>
      </w:r>
      <w:r w:rsidR="002E0150" w:rsidRPr="00772676">
        <w:t xml:space="preserve"> crime prevention awareness measures will be more profitable in the locality. The team members</w:t>
      </w:r>
      <w:r w:rsidR="00A36D3E" w:rsidRPr="00772676">
        <w:t xml:space="preserve"> living in the locality</w:t>
      </w:r>
      <w:r w:rsidR="002E0150" w:rsidRPr="00772676">
        <w:t xml:space="preserve"> are ready to share information </w:t>
      </w:r>
      <w:r w:rsidR="00A36D3E" w:rsidRPr="00772676">
        <w:t>and maintain a loyal</w:t>
      </w:r>
      <w:r w:rsidR="002E0150" w:rsidRPr="00772676">
        <w:t xml:space="preserve"> </w:t>
      </w:r>
      <w:r w:rsidR="00A36D3E" w:rsidRPr="00772676">
        <w:t xml:space="preserve">relationship with the </w:t>
      </w:r>
      <w:r w:rsidR="002E0150" w:rsidRPr="00772676">
        <w:t xml:space="preserve">community and the authority. </w:t>
      </w:r>
      <w:r w:rsidR="00A36D3E" w:rsidRPr="00772676">
        <w:t xml:space="preserve">All the team members believe that crime prevention awareness campaign is a must and will help reduce crime and on </w:t>
      </w:r>
      <w:r w:rsidR="002E0150" w:rsidRPr="00772676">
        <w:t>the same occasion will increase their knowledge in security awareness.</w:t>
      </w:r>
    </w:p>
    <w:p w14:paraId="0E6BC1A6" w14:textId="77777777" w:rsidR="002E0150" w:rsidRPr="00772676" w:rsidRDefault="002E0150" w:rsidP="00772676">
      <w:pPr>
        <w:spacing w:line="360" w:lineRule="auto"/>
      </w:pPr>
      <w:r w:rsidRPr="00772676">
        <w:t>93%</w:t>
      </w:r>
      <w:r w:rsidR="00A36D3E" w:rsidRPr="00772676">
        <w:t xml:space="preserve"> </w:t>
      </w:r>
      <w:r w:rsidRPr="00772676">
        <w:t>of the team members agreed to assist the police and the management of Tamassa to report any unlawful activity in their locality. 70% of the team members believed that awareness of preventive measures will be a great tool, which will contribute to report suspicious activities. The community and the local po</w:t>
      </w:r>
      <w:r w:rsidR="00A36D3E" w:rsidRPr="00772676">
        <w:t>lice need</w:t>
      </w:r>
      <w:r w:rsidRPr="00772676">
        <w:t xml:space="preserve"> to work in collaboration through neighborhood watch where both partie</w:t>
      </w:r>
      <w:r w:rsidR="00A36D3E" w:rsidRPr="00772676">
        <w:t>s will fight for the same cause</w:t>
      </w:r>
      <w:r w:rsidRPr="00772676">
        <w:t xml:space="preserve"> with the same objective to enha</w:t>
      </w:r>
      <w:r w:rsidR="00A36D3E" w:rsidRPr="00772676">
        <w:t xml:space="preserve">nce safety and security in Bel </w:t>
      </w:r>
      <w:proofErr w:type="spellStart"/>
      <w:r w:rsidR="00A36D3E" w:rsidRPr="00772676">
        <w:t>O</w:t>
      </w:r>
      <w:r w:rsidR="007536BA" w:rsidRPr="00772676">
        <w:t>mbre</w:t>
      </w:r>
      <w:proofErr w:type="spellEnd"/>
      <w:r w:rsidR="007536BA" w:rsidRPr="00772676">
        <w:t xml:space="preserve"> </w:t>
      </w:r>
      <w:r w:rsidR="001868F1" w:rsidRPr="00772676">
        <w:t>-</w:t>
      </w:r>
      <w:r w:rsidR="007536BA" w:rsidRPr="00772676">
        <w:t xml:space="preserve"> </w:t>
      </w:r>
      <w:r w:rsidR="001868F1" w:rsidRPr="00772676">
        <w:t>benefitting other hotels in the vicinity as well</w:t>
      </w:r>
      <w:r w:rsidR="00A36D3E" w:rsidRPr="00772676">
        <w:t>.</w:t>
      </w:r>
    </w:p>
    <w:p w14:paraId="56F0A7F0" w14:textId="77777777" w:rsidR="00FD0FE5" w:rsidRPr="00772676" w:rsidRDefault="002E0150" w:rsidP="00772676">
      <w:pPr>
        <w:spacing w:line="360" w:lineRule="auto"/>
      </w:pPr>
      <w:r w:rsidRPr="00772676">
        <w:t>Since</w:t>
      </w:r>
      <w:r w:rsidR="001868F1" w:rsidRPr="00772676">
        <w:t>, 1989</w:t>
      </w:r>
      <w:r w:rsidRPr="00772676">
        <w:t xml:space="preserve"> neighborhood watch has been successfully effective to solve many cases in Mauritius and a great tool for the citizen to report suspicious activities. Majority of the team me</w:t>
      </w:r>
      <w:r w:rsidR="00B8167E" w:rsidRPr="00772676">
        <w:t xml:space="preserve">mbers believed that </w:t>
      </w:r>
      <w:proofErr w:type="spellStart"/>
      <w:r w:rsidR="00B8167E" w:rsidRPr="00772676">
        <w:t>neighbour</w:t>
      </w:r>
      <w:r w:rsidRPr="00772676">
        <w:t>hood</w:t>
      </w:r>
      <w:proofErr w:type="spellEnd"/>
      <w:r w:rsidRPr="00772676">
        <w:t xml:space="preserve"> watch will reduce the level of crime in their loc</w:t>
      </w:r>
      <w:r w:rsidR="00A36D3E" w:rsidRPr="00772676">
        <w:t xml:space="preserve">ality. </w:t>
      </w:r>
      <w:r w:rsidRPr="00772676">
        <w:t xml:space="preserve">Through the </w:t>
      </w:r>
      <w:proofErr w:type="spellStart"/>
      <w:r w:rsidRPr="00772676">
        <w:t>neighbo</w:t>
      </w:r>
      <w:r w:rsidR="00B8167E" w:rsidRPr="00772676">
        <w:t>ur</w:t>
      </w:r>
      <w:r w:rsidRPr="00772676">
        <w:t>hood</w:t>
      </w:r>
      <w:proofErr w:type="spellEnd"/>
      <w:r w:rsidRPr="00772676">
        <w:t xml:space="preserve"> watch</w:t>
      </w:r>
      <w:r w:rsidR="007536BA" w:rsidRPr="00772676">
        <w:t>,</w:t>
      </w:r>
      <w:r w:rsidRPr="00772676">
        <w:t xml:space="preserve"> th</w:t>
      </w:r>
      <w:r w:rsidR="00A36D3E" w:rsidRPr="00772676">
        <w:t xml:space="preserve">e team members and the residents </w:t>
      </w:r>
      <w:r w:rsidR="004E6542" w:rsidRPr="00772676">
        <w:t xml:space="preserve">in Bel </w:t>
      </w:r>
      <w:proofErr w:type="spellStart"/>
      <w:r w:rsidR="004E6542" w:rsidRPr="00772676">
        <w:t>O</w:t>
      </w:r>
      <w:r w:rsidRPr="00772676">
        <w:t>mbre</w:t>
      </w:r>
      <w:proofErr w:type="spellEnd"/>
      <w:r w:rsidRPr="00772676">
        <w:t xml:space="preserve"> locality need to act as</w:t>
      </w:r>
      <w:r w:rsidR="001868F1" w:rsidRPr="00772676">
        <w:t xml:space="preserve"> a</w:t>
      </w:r>
      <w:r w:rsidRPr="00772676">
        <w:t xml:space="preserve"> liaison officer between the c</w:t>
      </w:r>
      <w:r w:rsidR="00FD0FE5" w:rsidRPr="00772676">
        <w:t>ommunity and the local police. In</w:t>
      </w:r>
      <w:r w:rsidRPr="00772676">
        <w:t xml:space="preserve"> Mauritius</w:t>
      </w:r>
      <w:r w:rsidR="007536BA" w:rsidRPr="00772676">
        <w:t>,</w:t>
      </w:r>
      <w:r w:rsidRPr="00772676">
        <w:t xml:space="preserve"> the neighborhood watch is an effective weapon for </w:t>
      </w:r>
      <w:r w:rsidR="00732016" w:rsidRPr="00772676">
        <w:t xml:space="preserve">the </w:t>
      </w:r>
      <w:r w:rsidRPr="00772676">
        <w:t>authority and the community to fight against crime. It helps to reduce risk</w:t>
      </w:r>
      <w:r w:rsidR="00732016" w:rsidRPr="00772676">
        <w:t>s</w:t>
      </w:r>
      <w:r w:rsidRPr="00772676">
        <w:t xml:space="preserve"> in cities and villages. </w:t>
      </w:r>
    </w:p>
    <w:p w14:paraId="69678996" w14:textId="72F4B779" w:rsidR="00874B72" w:rsidRPr="00772676" w:rsidRDefault="007536BA" w:rsidP="00772676">
      <w:pPr>
        <w:spacing w:line="360" w:lineRule="auto"/>
      </w:pPr>
      <w:r w:rsidRPr="00772676">
        <w:t xml:space="preserve">In the focus group interview, </w:t>
      </w:r>
      <w:r w:rsidR="00514F13" w:rsidRPr="00772676">
        <w:t>we ha</w:t>
      </w:r>
      <w:r w:rsidR="00D50B66">
        <w:t>d</w:t>
      </w:r>
      <w:r w:rsidR="00514F13" w:rsidRPr="00772676">
        <w:t xml:space="preserve"> a discussion on how to better protect against crime and also how to prepare the new generation for the </w:t>
      </w:r>
      <w:r w:rsidRPr="00772676">
        <w:t>future</w:t>
      </w:r>
      <w:r w:rsidR="00FD0FE5" w:rsidRPr="00772676">
        <w:t>.</w:t>
      </w:r>
      <w:r w:rsidRPr="00772676">
        <w:t xml:space="preserve"> </w:t>
      </w:r>
      <w:r w:rsidR="00FD0FE5" w:rsidRPr="00772676">
        <w:t>The survey reveals</w:t>
      </w:r>
      <w:r w:rsidR="00C80645" w:rsidRPr="00772676">
        <w:t xml:space="preserve"> that the crime rate </w:t>
      </w:r>
      <w:r w:rsidR="00514F13" w:rsidRPr="00772676">
        <w:t xml:space="preserve">is </w:t>
      </w:r>
      <w:r w:rsidR="00C80645" w:rsidRPr="00772676">
        <w:t>low with</w:t>
      </w:r>
      <w:r w:rsidR="00514F13" w:rsidRPr="00772676">
        <w:t xml:space="preserve"> current </w:t>
      </w:r>
      <w:r w:rsidR="00FD0FE5" w:rsidRPr="00772676">
        <w:t>measures which are</w:t>
      </w:r>
      <w:r w:rsidR="00514F13" w:rsidRPr="00772676">
        <w:t xml:space="preserve"> sufficient and through an active </w:t>
      </w:r>
      <w:proofErr w:type="spellStart"/>
      <w:r w:rsidR="00514F13" w:rsidRPr="00772676">
        <w:t>neighbourhood</w:t>
      </w:r>
      <w:proofErr w:type="spellEnd"/>
      <w:r w:rsidR="00514F13" w:rsidRPr="00772676">
        <w:t xml:space="preserve"> watch in the locality</w:t>
      </w:r>
      <w:r w:rsidR="00FD0FE5" w:rsidRPr="00772676">
        <w:t>,</w:t>
      </w:r>
      <w:r w:rsidR="00514F13" w:rsidRPr="00772676">
        <w:t xml:space="preserve"> incidences</w:t>
      </w:r>
      <w:r w:rsidR="00FD0FE5" w:rsidRPr="00772676">
        <w:t xml:space="preserve"> will be covered </w:t>
      </w:r>
      <w:r w:rsidR="00874B72" w:rsidRPr="00772676">
        <w:t xml:space="preserve">- </w:t>
      </w:r>
      <w:r w:rsidR="00FD0FE5" w:rsidRPr="00772676">
        <w:t xml:space="preserve">altogether, </w:t>
      </w:r>
      <w:r w:rsidR="00514F13" w:rsidRPr="00772676">
        <w:t>by ensuring that the sensitization campaign is being carr</w:t>
      </w:r>
      <w:r w:rsidR="00C80645" w:rsidRPr="00772676">
        <w:t xml:space="preserve">ied out in the vicinity of Bel </w:t>
      </w:r>
      <w:proofErr w:type="spellStart"/>
      <w:r w:rsidR="00C80645" w:rsidRPr="00772676">
        <w:t>O</w:t>
      </w:r>
      <w:r w:rsidR="00514F13" w:rsidRPr="00772676">
        <w:t>mbre</w:t>
      </w:r>
      <w:proofErr w:type="spellEnd"/>
      <w:r w:rsidR="00514F13" w:rsidRPr="00772676">
        <w:t xml:space="preserve"> in areas such as </w:t>
      </w:r>
      <w:r w:rsidR="00FD0FE5" w:rsidRPr="00772676">
        <w:t>schools, nearby</w:t>
      </w:r>
      <w:r w:rsidR="00514F13" w:rsidRPr="00772676">
        <w:t xml:space="preserve"> </w:t>
      </w:r>
      <w:r w:rsidR="00FD0FE5" w:rsidRPr="00772676">
        <w:t>villages, and in</w:t>
      </w:r>
      <w:r w:rsidR="00514F13" w:rsidRPr="00772676">
        <w:t xml:space="preserve"> all the six hotels in the </w:t>
      </w:r>
      <w:r w:rsidR="00FD0FE5" w:rsidRPr="00772676">
        <w:t>village</w:t>
      </w:r>
      <w:r w:rsidR="00514F13" w:rsidRPr="00772676">
        <w:t xml:space="preserve">. </w:t>
      </w:r>
    </w:p>
    <w:p w14:paraId="441632CF" w14:textId="77777777" w:rsidR="00514F13" w:rsidRPr="00772676" w:rsidRDefault="00874B72" w:rsidP="00772676">
      <w:pPr>
        <w:spacing w:line="360" w:lineRule="auto"/>
      </w:pPr>
      <w:r w:rsidRPr="00772676">
        <w:t>Moreover, b</w:t>
      </w:r>
      <w:r w:rsidR="00514F13" w:rsidRPr="00772676">
        <w:t>y</w:t>
      </w:r>
      <w:r w:rsidR="00C80645" w:rsidRPr="00772676">
        <w:t xml:space="preserve"> participat</w:t>
      </w:r>
      <w:r w:rsidR="00FD0FE5" w:rsidRPr="00772676">
        <w:t>ing</w:t>
      </w:r>
      <w:r w:rsidR="00514F13" w:rsidRPr="00772676">
        <w:t xml:space="preserve"> in the </w:t>
      </w:r>
      <w:proofErr w:type="spellStart"/>
      <w:r w:rsidR="003861AF" w:rsidRPr="00772676">
        <w:t>neighbo</w:t>
      </w:r>
      <w:r w:rsidR="00250DA8" w:rsidRPr="00772676">
        <w:t>u</w:t>
      </w:r>
      <w:r w:rsidR="003861AF" w:rsidRPr="00772676">
        <w:t>rhood</w:t>
      </w:r>
      <w:proofErr w:type="spellEnd"/>
      <w:r w:rsidR="00514F13" w:rsidRPr="00772676">
        <w:t xml:space="preserve"> watch scheme </w:t>
      </w:r>
      <w:r w:rsidR="00821CE9" w:rsidRPr="00772676">
        <w:t xml:space="preserve">the younger generation may be </w:t>
      </w:r>
      <w:proofErr w:type="spellStart"/>
      <w:r w:rsidR="00821CE9" w:rsidRPr="00772676">
        <w:t>sensitised</w:t>
      </w:r>
      <w:proofErr w:type="spellEnd"/>
      <w:r w:rsidR="00514F13" w:rsidRPr="00772676">
        <w:t xml:space="preserve"> on the pro</w:t>
      </w:r>
      <w:r w:rsidR="00C80645" w:rsidRPr="00772676">
        <w:t xml:space="preserve">blem that the residents of Bel </w:t>
      </w:r>
      <w:proofErr w:type="spellStart"/>
      <w:r w:rsidR="00C80645" w:rsidRPr="00772676">
        <w:t>O</w:t>
      </w:r>
      <w:r w:rsidR="00514F13" w:rsidRPr="00772676">
        <w:t>mbre</w:t>
      </w:r>
      <w:proofErr w:type="spellEnd"/>
      <w:r w:rsidR="00514F13" w:rsidRPr="00772676">
        <w:t xml:space="preserve"> are </w:t>
      </w:r>
      <w:r w:rsidR="0015358D" w:rsidRPr="00772676">
        <w:t>encountering</w:t>
      </w:r>
      <w:r w:rsidRPr="00772676">
        <w:t xml:space="preserve">. </w:t>
      </w:r>
      <w:r w:rsidR="0015358D" w:rsidRPr="00772676">
        <w:t>Also</w:t>
      </w:r>
      <w:r w:rsidR="00C80645" w:rsidRPr="00772676">
        <w:t xml:space="preserve"> </w:t>
      </w:r>
      <w:r w:rsidR="00821CE9" w:rsidRPr="00772676">
        <w:t xml:space="preserve">the </w:t>
      </w:r>
      <w:r w:rsidR="00C80645" w:rsidRPr="00772676">
        <w:t xml:space="preserve"> involve</w:t>
      </w:r>
      <w:r w:rsidR="00821CE9" w:rsidRPr="00772676">
        <w:t>ment of</w:t>
      </w:r>
      <w:r w:rsidR="00C80645" w:rsidRPr="00772676">
        <w:t xml:space="preserve"> the younger generation in all activities that the Non- Government Organization (NGO’s) has undertaken in connection with issues happening in their locality, </w:t>
      </w:r>
      <w:r w:rsidR="00821CE9" w:rsidRPr="00772676">
        <w:t xml:space="preserve">and </w:t>
      </w:r>
      <w:r w:rsidR="00C80645" w:rsidRPr="00772676">
        <w:t>by helping the local police to identify all sus</w:t>
      </w:r>
      <w:r w:rsidR="00821CE9" w:rsidRPr="00772676">
        <w:t>picious activities, crime rate may be mitigated.</w:t>
      </w:r>
    </w:p>
    <w:p w14:paraId="22A7F795" w14:textId="33B502B5" w:rsidR="00874B72" w:rsidRPr="00772676" w:rsidRDefault="00821CE9" w:rsidP="00772676">
      <w:pPr>
        <w:spacing w:line="360" w:lineRule="auto"/>
      </w:pPr>
      <w:r w:rsidRPr="00772676">
        <w:lastRenderedPageBreak/>
        <w:t>T</w:t>
      </w:r>
      <w:r w:rsidR="00BE1E6B" w:rsidRPr="00772676">
        <w:t>he objective</w:t>
      </w:r>
      <w:r w:rsidR="00B8167E" w:rsidRPr="00772676">
        <w:t xml:space="preserve"> of the research</w:t>
      </w:r>
      <w:r w:rsidRPr="00772676">
        <w:t xml:space="preserve"> stated that</w:t>
      </w:r>
      <w:r w:rsidR="00B8167E" w:rsidRPr="00772676">
        <w:t xml:space="preserve"> </w:t>
      </w:r>
      <w:r w:rsidRPr="00772676">
        <w:t xml:space="preserve">there </w:t>
      </w:r>
      <w:r w:rsidR="00BE1E6B" w:rsidRPr="00772676">
        <w:t xml:space="preserve">are </w:t>
      </w:r>
      <w:r w:rsidR="00B8167E" w:rsidRPr="00772676">
        <w:t>ways to enhance safety and security</w:t>
      </w:r>
      <w:r w:rsidR="00BE1E6B" w:rsidRPr="00772676">
        <w:t xml:space="preserve"> in Bel </w:t>
      </w:r>
      <w:proofErr w:type="spellStart"/>
      <w:r w:rsidR="00BE1E6B" w:rsidRPr="00772676">
        <w:t>Ombre</w:t>
      </w:r>
      <w:proofErr w:type="spellEnd"/>
      <w:r w:rsidR="00BE1E6B" w:rsidRPr="00772676">
        <w:t xml:space="preserve"> and in </w:t>
      </w:r>
      <w:r w:rsidR="00B8167E" w:rsidRPr="00772676">
        <w:t>th</w:t>
      </w:r>
      <w:r w:rsidRPr="00772676">
        <w:t xml:space="preserve">e tourism and </w:t>
      </w:r>
      <w:r w:rsidR="00604293" w:rsidRPr="00772676">
        <w:t>hospitality sector which is</w:t>
      </w:r>
      <w:r w:rsidR="00437F25" w:rsidRPr="00772676">
        <w:t xml:space="preserve"> one of our main </w:t>
      </w:r>
      <w:proofErr w:type="gramStart"/>
      <w:r w:rsidR="00437F25" w:rsidRPr="00772676">
        <w:t>pillar</w:t>
      </w:r>
      <w:proofErr w:type="gramEnd"/>
      <w:r w:rsidR="00437F25" w:rsidRPr="00772676">
        <w:t xml:space="preserve"> </w:t>
      </w:r>
      <w:r w:rsidR="00B8167E" w:rsidRPr="00772676">
        <w:t>of the Mauritian economy. By imp</w:t>
      </w:r>
      <w:r w:rsidR="00437F25" w:rsidRPr="00772676">
        <w:t xml:space="preserve">lementing a </w:t>
      </w:r>
      <w:proofErr w:type="spellStart"/>
      <w:r w:rsidR="00437F25" w:rsidRPr="00772676">
        <w:t>neighbourhood</w:t>
      </w:r>
      <w:proofErr w:type="spellEnd"/>
      <w:r w:rsidR="00437F25" w:rsidRPr="00772676">
        <w:t xml:space="preserve"> </w:t>
      </w:r>
      <w:proofErr w:type="gramStart"/>
      <w:r w:rsidR="00437F25" w:rsidRPr="00772676">
        <w:t>watch  among</w:t>
      </w:r>
      <w:proofErr w:type="gramEnd"/>
      <w:r w:rsidR="00B8167E" w:rsidRPr="00772676">
        <w:t xml:space="preserve"> those six hotels</w:t>
      </w:r>
      <w:r w:rsidR="00874B72" w:rsidRPr="00772676">
        <w:t>,</w:t>
      </w:r>
      <w:r w:rsidR="00B8167E" w:rsidRPr="00772676">
        <w:t xml:space="preserve"> </w:t>
      </w:r>
      <w:r w:rsidRPr="00772676">
        <w:t xml:space="preserve">the latter </w:t>
      </w:r>
      <w:r w:rsidR="00B8167E" w:rsidRPr="00772676">
        <w:t xml:space="preserve">will need to cohabit together in close collaboration to fight for the same cause “crime" </w:t>
      </w:r>
      <w:r w:rsidRPr="00772676">
        <w:t>by</w:t>
      </w:r>
      <w:r w:rsidR="00B8167E" w:rsidRPr="00772676">
        <w:t xml:space="preserve"> sharing </w:t>
      </w:r>
      <w:r w:rsidR="00874B72" w:rsidRPr="00772676">
        <w:t>information</w:t>
      </w:r>
      <w:r w:rsidR="00B8167E" w:rsidRPr="00772676">
        <w:t xml:space="preserve"> to each other on security aspect to maintain preventive strategies </w:t>
      </w:r>
      <w:r w:rsidRPr="00772676">
        <w:t>measures</w:t>
      </w:r>
      <w:r w:rsidR="00D50B66">
        <w:t xml:space="preserve">. </w:t>
      </w:r>
      <w:r w:rsidR="00874B72" w:rsidRPr="00772676">
        <w:t xml:space="preserve"> </w:t>
      </w:r>
      <w:r w:rsidR="00D50B66">
        <w:t>Also</w:t>
      </w:r>
      <w:proofErr w:type="gramStart"/>
      <w:r w:rsidR="00D50B66">
        <w:t xml:space="preserve">, </w:t>
      </w:r>
      <w:r w:rsidR="00D50B66" w:rsidRPr="00772676">
        <w:t xml:space="preserve"> </w:t>
      </w:r>
      <w:r w:rsidRPr="00772676">
        <w:t>by</w:t>
      </w:r>
      <w:proofErr w:type="gramEnd"/>
      <w:r w:rsidRPr="00772676">
        <w:t xml:space="preserve"> reviewing </w:t>
      </w:r>
      <w:r w:rsidR="002F08BA" w:rsidRPr="00772676">
        <w:t xml:space="preserve">other security preventive methodology apart from </w:t>
      </w:r>
      <w:r w:rsidR="00437F25" w:rsidRPr="00772676">
        <w:t xml:space="preserve"> </w:t>
      </w:r>
      <w:r w:rsidR="002F08BA" w:rsidRPr="00772676">
        <w:t xml:space="preserve">CCTV system, electric fence, watch dog, patrolling, panic button installation </w:t>
      </w:r>
      <w:r w:rsidR="00D50B66">
        <w:t xml:space="preserve">are some of the measures adopted </w:t>
      </w:r>
      <w:r w:rsidR="002F08BA" w:rsidRPr="00772676">
        <w:t xml:space="preserve">in order to improve our security </w:t>
      </w:r>
      <w:r w:rsidR="0015358D" w:rsidRPr="00772676">
        <w:t>system.</w:t>
      </w:r>
    </w:p>
    <w:p w14:paraId="20D1D471" w14:textId="77777777" w:rsidR="00515E05" w:rsidRPr="00772676" w:rsidRDefault="0015358D" w:rsidP="00772676">
      <w:pPr>
        <w:spacing w:line="360" w:lineRule="auto"/>
      </w:pPr>
      <w:r w:rsidRPr="00772676">
        <w:t xml:space="preserve"> </w:t>
      </w:r>
      <w:r w:rsidR="00BC766A" w:rsidRPr="00772676">
        <w:t>A "WhatsApp’</w:t>
      </w:r>
      <w:r w:rsidRPr="00772676">
        <w:t>"</w:t>
      </w:r>
      <w:r w:rsidR="00BC766A" w:rsidRPr="00772676">
        <w:t xml:space="preserve"> group can be created for the </w:t>
      </w:r>
      <w:proofErr w:type="spellStart"/>
      <w:r w:rsidR="003861AF" w:rsidRPr="00772676">
        <w:t>neighbourhood</w:t>
      </w:r>
      <w:proofErr w:type="spellEnd"/>
      <w:r w:rsidR="00BC766A" w:rsidRPr="00772676">
        <w:t xml:space="preserve"> watch involving</w:t>
      </w:r>
      <w:r w:rsidR="00874B72" w:rsidRPr="00772676">
        <w:t xml:space="preserve"> all Chief Security O</w:t>
      </w:r>
      <w:r w:rsidRPr="00772676">
        <w:t xml:space="preserve">fficers </w:t>
      </w:r>
      <w:r w:rsidR="00BC766A" w:rsidRPr="00772676">
        <w:t>of the six other hotels, which</w:t>
      </w:r>
      <w:r w:rsidRPr="00772676">
        <w:t xml:space="preserve"> will </w:t>
      </w:r>
      <w:r w:rsidR="00BC766A" w:rsidRPr="00772676">
        <w:t>be helpful for all the Chief Security O</w:t>
      </w:r>
      <w:r w:rsidRPr="00772676">
        <w:t>fficers</w:t>
      </w:r>
      <w:r w:rsidR="00BC766A" w:rsidRPr="00772676">
        <w:t xml:space="preserve"> to be in communication with each other all the time -</w:t>
      </w:r>
      <w:r w:rsidR="00874B72" w:rsidRPr="00772676">
        <w:t xml:space="preserve"> </w:t>
      </w:r>
      <w:r w:rsidRPr="00772676">
        <w:t xml:space="preserve">an infallible tool to keep Bel </w:t>
      </w:r>
      <w:proofErr w:type="spellStart"/>
      <w:r w:rsidRPr="00772676">
        <w:t>Ombre</w:t>
      </w:r>
      <w:proofErr w:type="spellEnd"/>
      <w:r w:rsidRPr="00772676">
        <w:t xml:space="preserve"> safer.</w:t>
      </w:r>
      <w:r w:rsidR="0064524C" w:rsidRPr="00772676">
        <w:t xml:space="preserve"> </w:t>
      </w:r>
      <w:r w:rsidR="00515E05" w:rsidRPr="00772676">
        <w:t>To hold monthly policing committee along Police officers, NGO's, Chief Security Officers, Crime prevention officers  to discuss about th</w:t>
      </w:r>
      <w:r w:rsidR="00874B72" w:rsidRPr="00772676">
        <w:t xml:space="preserve">e status of crime in Bel </w:t>
      </w:r>
      <w:proofErr w:type="spellStart"/>
      <w:r w:rsidR="00874B72" w:rsidRPr="00772676">
        <w:t>Ombre</w:t>
      </w:r>
      <w:proofErr w:type="spellEnd"/>
      <w:r w:rsidR="00874B72" w:rsidRPr="00772676">
        <w:t xml:space="preserve"> and how to keep the latter</w:t>
      </w:r>
      <w:r w:rsidR="00515E05" w:rsidRPr="00772676">
        <w:t xml:space="preserve"> a safer area for the next  young generation</w:t>
      </w:r>
      <w:r w:rsidR="00874B72" w:rsidRPr="00772676">
        <w:t>.</w:t>
      </w:r>
    </w:p>
    <w:p w14:paraId="2CCFA734" w14:textId="77777777" w:rsidR="00E213C2" w:rsidRPr="00772676" w:rsidRDefault="009E5B7D" w:rsidP="00772676">
      <w:pPr>
        <w:spacing w:line="360" w:lineRule="auto"/>
      </w:pPr>
      <w:r w:rsidRPr="00772676">
        <w:t>T</w:t>
      </w:r>
      <w:r w:rsidR="00437F25" w:rsidRPr="00772676">
        <w:t>he majority of the team members</w:t>
      </w:r>
      <w:r w:rsidR="002E0150" w:rsidRPr="00772676">
        <w:t xml:space="preserve"> who</w:t>
      </w:r>
      <w:r w:rsidR="00E213C2" w:rsidRPr="00772676">
        <w:t xml:space="preserve"> live in the locality of Bel </w:t>
      </w:r>
      <w:proofErr w:type="spellStart"/>
      <w:r w:rsidR="00E213C2" w:rsidRPr="00772676">
        <w:t>O</w:t>
      </w:r>
      <w:r w:rsidR="002E0150" w:rsidRPr="00772676">
        <w:t>mbre</w:t>
      </w:r>
      <w:proofErr w:type="spellEnd"/>
      <w:r w:rsidR="002E0150" w:rsidRPr="00772676">
        <w:t xml:space="preserve"> </w:t>
      </w:r>
      <w:r w:rsidR="00E213C2" w:rsidRPr="00772676">
        <w:t>certify that</w:t>
      </w:r>
      <w:r w:rsidR="002E0150" w:rsidRPr="00772676">
        <w:t xml:space="preserve"> </w:t>
      </w:r>
      <w:r w:rsidR="00E213C2" w:rsidRPr="00772676">
        <w:t>safety</w:t>
      </w:r>
      <w:r w:rsidR="002E0150" w:rsidRPr="00772676">
        <w:t xml:space="preserve"> and secur</w:t>
      </w:r>
      <w:r w:rsidRPr="00772676">
        <w:t>ity resonate in</w:t>
      </w:r>
      <w:r w:rsidR="002E0150" w:rsidRPr="00772676">
        <w:t xml:space="preserve"> a good environment</w:t>
      </w:r>
      <w:r w:rsidR="00874B72" w:rsidRPr="00772676">
        <w:t xml:space="preserve"> and a</w:t>
      </w:r>
      <w:r w:rsidRPr="00772676">
        <w:t>ccording to their testimonials</w:t>
      </w:r>
      <w:r w:rsidR="00E213C2" w:rsidRPr="00772676">
        <w:t xml:space="preserve"> all the information will be forwarded to the local police who would fight</w:t>
      </w:r>
      <w:r w:rsidR="00713203" w:rsidRPr="00772676">
        <w:t xml:space="preserve"> for the</w:t>
      </w:r>
      <w:r w:rsidR="00E213C2" w:rsidRPr="00772676">
        <w:t xml:space="preserve"> same cause </w:t>
      </w:r>
      <w:r w:rsidR="00874B72" w:rsidRPr="00772676">
        <w:t>-“crime</w:t>
      </w:r>
      <w:r w:rsidR="00713203" w:rsidRPr="00772676">
        <w:t xml:space="preserve">” in order </w:t>
      </w:r>
      <w:r w:rsidRPr="00772676">
        <w:t>to ensure</w:t>
      </w:r>
      <w:r w:rsidR="00E213C2" w:rsidRPr="00772676">
        <w:t xml:space="preserve"> security </w:t>
      </w:r>
      <w:r w:rsidR="00874B72" w:rsidRPr="00772676">
        <w:t xml:space="preserve">in Bel </w:t>
      </w:r>
      <w:proofErr w:type="spellStart"/>
      <w:r w:rsidR="00874B72" w:rsidRPr="00772676">
        <w:t>Ombre</w:t>
      </w:r>
      <w:proofErr w:type="spellEnd"/>
      <w:r w:rsidR="00874B72" w:rsidRPr="00772676">
        <w:t xml:space="preserve"> - </w:t>
      </w:r>
      <w:r w:rsidRPr="00772676">
        <w:t>a</w:t>
      </w:r>
      <w:r w:rsidR="00E213C2" w:rsidRPr="00772676">
        <w:t>l</w:t>
      </w:r>
      <w:r w:rsidRPr="00772676">
        <w:t>together by</w:t>
      </w:r>
      <w:r w:rsidR="00E213C2" w:rsidRPr="00772676">
        <w:t xml:space="preserve"> giving them confidence </w:t>
      </w:r>
      <w:r w:rsidRPr="00772676">
        <w:t>to be fearless. The</w:t>
      </w:r>
      <w:r w:rsidR="00713203" w:rsidRPr="00772676">
        <w:t xml:space="preserve"> sensitization campaign</w:t>
      </w:r>
      <w:r w:rsidR="00E213C2" w:rsidRPr="00772676">
        <w:t xml:space="preserve"> will help</w:t>
      </w:r>
      <w:r w:rsidRPr="00772676">
        <w:t xml:space="preserve"> to reconnect with the </w:t>
      </w:r>
      <w:proofErr w:type="spellStart"/>
      <w:r w:rsidR="003861AF" w:rsidRPr="00772676">
        <w:t>neighbourhood</w:t>
      </w:r>
      <w:proofErr w:type="spellEnd"/>
      <w:r w:rsidRPr="00772676">
        <w:t xml:space="preserve"> of Bel </w:t>
      </w:r>
      <w:proofErr w:type="spellStart"/>
      <w:r w:rsidR="00713203" w:rsidRPr="00772676">
        <w:t>Ombre</w:t>
      </w:r>
      <w:proofErr w:type="spellEnd"/>
      <w:r w:rsidR="00713203" w:rsidRPr="00772676">
        <w:t xml:space="preserve"> and help strengthen safety.</w:t>
      </w:r>
    </w:p>
    <w:p w14:paraId="354E398D" w14:textId="77777777" w:rsidR="002E0150" w:rsidRPr="00772676" w:rsidRDefault="00874B72" w:rsidP="00772676">
      <w:pPr>
        <w:spacing w:line="360" w:lineRule="auto"/>
      </w:pPr>
      <w:r w:rsidRPr="00772676">
        <w:t>T</w:t>
      </w:r>
      <w:r w:rsidR="009E5B7D" w:rsidRPr="00772676">
        <w:t xml:space="preserve">he </w:t>
      </w:r>
      <w:r w:rsidR="007724CF" w:rsidRPr="00772676">
        <w:t>implementation of</w:t>
      </w:r>
      <w:r w:rsidR="009E5B7D" w:rsidRPr="00772676">
        <w:t xml:space="preserve"> the project will benefits hotels guest of all the 6 hotels as well as they will </w:t>
      </w:r>
      <w:r w:rsidR="002E0150" w:rsidRPr="00772676">
        <w:t xml:space="preserve">feel secure and can </w:t>
      </w:r>
      <w:r w:rsidR="009E5B7D" w:rsidRPr="00772676">
        <w:t>visit the</w:t>
      </w:r>
      <w:r w:rsidR="002E0150" w:rsidRPr="00772676">
        <w:t xml:space="preserve"> locality for exploring the great sightseeing without caring about the dark place or the blind spot place of the region. </w:t>
      </w:r>
      <w:r w:rsidR="009E5B7D" w:rsidRPr="00772676">
        <w:t xml:space="preserve"> </w:t>
      </w:r>
    </w:p>
    <w:p w14:paraId="1502B0E4" w14:textId="77777777" w:rsidR="0064524C" w:rsidRPr="00772676" w:rsidRDefault="00874B72" w:rsidP="00772676">
      <w:pPr>
        <w:spacing w:line="360" w:lineRule="auto"/>
        <w:jc w:val="left"/>
        <w:rPr>
          <w:rFonts w:eastAsiaTheme="majorEastAsia"/>
          <w:b/>
        </w:rPr>
      </w:pPr>
      <w:r w:rsidRPr="00772676">
        <w:rPr>
          <w:b/>
        </w:rPr>
        <w:br w:type="page"/>
      </w:r>
    </w:p>
    <w:p w14:paraId="2348C610" w14:textId="77777777" w:rsidR="007724CF" w:rsidRPr="00772676" w:rsidRDefault="005E47FC" w:rsidP="00772676">
      <w:pPr>
        <w:pStyle w:val="Heading2"/>
        <w:spacing w:line="360" w:lineRule="auto"/>
        <w:rPr>
          <w:rFonts w:ascii="Arial" w:hAnsi="Arial" w:cs="Arial"/>
          <w:sz w:val="22"/>
          <w:szCs w:val="22"/>
        </w:rPr>
      </w:pPr>
      <w:bookmarkStart w:id="15" w:name="_Toc7098505"/>
      <w:r w:rsidRPr="00772676">
        <w:rPr>
          <w:rFonts w:ascii="Arial" w:hAnsi="Arial" w:cs="Arial"/>
          <w:sz w:val="22"/>
          <w:szCs w:val="22"/>
        </w:rPr>
        <w:lastRenderedPageBreak/>
        <w:t>2.5</w:t>
      </w:r>
      <w:r w:rsidR="00C805B8" w:rsidRPr="00772676">
        <w:rPr>
          <w:rFonts w:ascii="Arial" w:hAnsi="Arial" w:cs="Arial"/>
          <w:sz w:val="22"/>
          <w:szCs w:val="22"/>
        </w:rPr>
        <w:t xml:space="preserve"> CONCLUSION</w:t>
      </w:r>
      <w:bookmarkEnd w:id="15"/>
      <w:r w:rsidR="00C805B8" w:rsidRPr="00772676">
        <w:rPr>
          <w:rFonts w:ascii="Arial" w:hAnsi="Arial" w:cs="Arial"/>
          <w:sz w:val="22"/>
          <w:szCs w:val="22"/>
        </w:rPr>
        <w:t xml:space="preserve"> </w:t>
      </w:r>
    </w:p>
    <w:p w14:paraId="39E3263C" w14:textId="77777777" w:rsidR="00CE4601" w:rsidRPr="00772676" w:rsidRDefault="00CE4601" w:rsidP="00772676">
      <w:pPr>
        <w:spacing w:line="360" w:lineRule="auto"/>
      </w:pPr>
    </w:p>
    <w:p w14:paraId="5A3E9E24" w14:textId="77777777" w:rsidR="005E47FC" w:rsidRDefault="007724CF" w:rsidP="00772676">
      <w:pPr>
        <w:tabs>
          <w:tab w:val="left" w:pos="720"/>
          <w:tab w:val="left" w:pos="1440"/>
          <w:tab w:val="left" w:pos="2160"/>
          <w:tab w:val="left" w:pos="2880"/>
          <w:tab w:val="left" w:pos="3600"/>
          <w:tab w:val="left" w:pos="4320"/>
          <w:tab w:val="left" w:pos="8314"/>
        </w:tabs>
        <w:spacing w:after="160" w:line="360" w:lineRule="auto"/>
        <w:rPr>
          <w:rFonts w:eastAsia="Calibri"/>
        </w:rPr>
      </w:pPr>
      <w:r w:rsidRPr="00772676">
        <w:rPr>
          <w:rFonts w:eastAsia="Calibri"/>
        </w:rPr>
        <w:t xml:space="preserve">The aim of this study was to enhance safety and security and to find a remedial solution to fill in the gap of security awareness and sensitization on crime prevention in Bel </w:t>
      </w:r>
      <w:proofErr w:type="spellStart"/>
      <w:r w:rsidR="003861AF" w:rsidRPr="00772676">
        <w:rPr>
          <w:rFonts w:eastAsia="Calibri"/>
        </w:rPr>
        <w:t>Ombre</w:t>
      </w:r>
      <w:proofErr w:type="spellEnd"/>
      <w:r w:rsidR="0064524C" w:rsidRPr="00772676">
        <w:rPr>
          <w:rFonts w:eastAsia="Calibri"/>
        </w:rPr>
        <w:t>.</w:t>
      </w:r>
      <w:r w:rsidR="003861AF" w:rsidRPr="00772676">
        <w:rPr>
          <w:rFonts w:eastAsia="Calibri"/>
        </w:rPr>
        <w:t xml:space="preserve"> </w:t>
      </w:r>
      <w:r w:rsidR="0064524C" w:rsidRPr="00772676">
        <w:rPr>
          <w:rFonts w:eastAsia="Calibri"/>
        </w:rPr>
        <w:t>The</w:t>
      </w:r>
      <w:r w:rsidRPr="00772676">
        <w:rPr>
          <w:rFonts w:eastAsia="Calibri"/>
        </w:rPr>
        <w:t xml:space="preserve"> findings show that despite the fact that the village is a</w:t>
      </w:r>
      <w:r w:rsidR="0064524C" w:rsidRPr="00772676">
        <w:rPr>
          <w:rFonts w:eastAsia="Calibri"/>
        </w:rPr>
        <w:t xml:space="preserve"> </w:t>
      </w:r>
      <w:r w:rsidRPr="00772676">
        <w:rPr>
          <w:rFonts w:eastAsia="Calibri"/>
        </w:rPr>
        <w:t>safe and secure area, a minority of the team members h</w:t>
      </w:r>
      <w:r w:rsidR="00713203" w:rsidRPr="00772676">
        <w:rPr>
          <w:rFonts w:eastAsia="Calibri"/>
        </w:rPr>
        <w:t>ighlighted that they still feel the</w:t>
      </w:r>
      <w:r w:rsidRPr="00772676">
        <w:rPr>
          <w:rFonts w:eastAsia="Calibri"/>
        </w:rPr>
        <w:t xml:space="preserve"> abse</w:t>
      </w:r>
      <w:r w:rsidR="003861AF" w:rsidRPr="00772676">
        <w:rPr>
          <w:rFonts w:eastAsia="Calibri"/>
        </w:rPr>
        <w:t xml:space="preserve">nce of the safety and security. </w:t>
      </w:r>
      <w:r w:rsidRPr="00772676">
        <w:rPr>
          <w:rFonts w:eastAsia="Calibri"/>
        </w:rPr>
        <w:t>The lack of police patro</w:t>
      </w:r>
      <w:r w:rsidR="00713203" w:rsidRPr="00772676">
        <w:rPr>
          <w:rFonts w:eastAsia="Calibri"/>
        </w:rPr>
        <w:t xml:space="preserve">l in the locality instills fear in </w:t>
      </w:r>
      <w:r w:rsidRPr="00772676">
        <w:rPr>
          <w:rFonts w:eastAsia="Calibri"/>
        </w:rPr>
        <w:t>the village due to the existence of “dark spots’</w:t>
      </w:r>
      <w:r w:rsidR="003861AF" w:rsidRPr="00772676">
        <w:rPr>
          <w:rFonts w:eastAsia="Calibri"/>
        </w:rPr>
        <w:t xml:space="preserve"> </w:t>
      </w:r>
      <w:r w:rsidRPr="00772676">
        <w:rPr>
          <w:rFonts w:eastAsia="Calibri"/>
        </w:rPr>
        <w:t>-</w:t>
      </w:r>
      <w:r w:rsidR="003861AF" w:rsidRPr="00772676">
        <w:rPr>
          <w:rFonts w:eastAsia="Calibri"/>
        </w:rPr>
        <w:t xml:space="preserve"> </w:t>
      </w:r>
      <w:r w:rsidRPr="00772676">
        <w:rPr>
          <w:rFonts w:eastAsia="Calibri"/>
        </w:rPr>
        <w:t xml:space="preserve">prone to </w:t>
      </w:r>
      <w:r w:rsidR="00833B6E" w:rsidRPr="00772676">
        <w:rPr>
          <w:rFonts w:eastAsia="Calibri"/>
        </w:rPr>
        <w:t>crime.</w:t>
      </w:r>
    </w:p>
    <w:p w14:paraId="2F45BCD2" w14:textId="77777777" w:rsidR="00772676" w:rsidRPr="00772676" w:rsidRDefault="00772676" w:rsidP="00772676">
      <w:pPr>
        <w:tabs>
          <w:tab w:val="left" w:pos="720"/>
          <w:tab w:val="left" w:pos="1440"/>
          <w:tab w:val="left" w:pos="2160"/>
          <w:tab w:val="left" w:pos="2880"/>
          <w:tab w:val="left" w:pos="3600"/>
          <w:tab w:val="left" w:pos="4320"/>
          <w:tab w:val="left" w:pos="8314"/>
        </w:tabs>
        <w:spacing w:after="160" w:line="360" w:lineRule="auto"/>
        <w:rPr>
          <w:rFonts w:eastAsia="Calibri"/>
        </w:rPr>
      </w:pPr>
    </w:p>
    <w:p w14:paraId="216993CA" w14:textId="77777777" w:rsidR="005E47FC" w:rsidRDefault="005E47FC" w:rsidP="00772676">
      <w:pPr>
        <w:pStyle w:val="Heading2"/>
        <w:spacing w:line="360" w:lineRule="auto"/>
        <w:rPr>
          <w:rFonts w:ascii="Arial" w:hAnsi="Arial" w:cs="Arial"/>
          <w:sz w:val="22"/>
          <w:szCs w:val="22"/>
        </w:rPr>
      </w:pPr>
      <w:bookmarkStart w:id="16" w:name="_Toc7098506"/>
      <w:r w:rsidRPr="00772676">
        <w:rPr>
          <w:rFonts w:ascii="Arial" w:eastAsia="Calibri" w:hAnsi="Arial" w:cs="Arial"/>
          <w:sz w:val="22"/>
          <w:szCs w:val="22"/>
        </w:rPr>
        <w:t xml:space="preserve">2.6 </w:t>
      </w:r>
      <w:r w:rsidRPr="00772676">
        <w:rPr>
          <w:rFonts w:ascii="Arial" w:hAnsi="Arial" w:cs="Arial"/>
          <w:sz w:val="22"/>
          <w:szCs w:val="22"/>
        </w:rPr>
        <w:t>RECOMMENDATIONS</w:t>
      </w:r>
      <w:bookmarkEnd w:id="16"/>
    </w:p>
    <w:p w14:paraId="6A577B81" w14:textId="77777777" w:rsidR="00772676" w:rsidRPr="00772676" w:rsidRDefault="00772676" w:rsidP="00772676"/>
    <w:p w14:paraId="3929FCE0" w14:textId="77777777" w:rsidR="007724CF" w:rsidRDefault="00833B6E" w:rsidP="00772676">
      <w:pPr>
        <w:tabs>
          <w:tab w:val="left" w:pos="720"/>
          <w:tab w:val="left" w:pos="1440"/>
          <w:tab w:val="left" w:pos="2160"/>
          <w:tab w:val="left" w:pos="2880"/>
          <w:tab w:val="left" w:pos="3600"/>
          <w:tab w:val="left" w:pos="4320"/>
          <w:tab w:val="left" w:pos="8314"/>
        </w:tabs>
        <w:spacing w:after="160" w:line="360" w:lineRule="auto"/>
        <w:rPr>
          <w:ins w:id="17" w:author="vb" w:date="2019-04-30T12:30:00Z"/>
          <w:rFonts w:eastAsia="Calibri"/>
        </w:rPr>
      </w:pPr>
      <w:r w:rsidRPr="00772676">
        <w:rPr>
          <w:rFonts w:eastAsia="Calibri"/>
        </w:rPr>
        <w:t xml:space="preserve">The more security measures such as the </w:t>
      </w:r>
      <w:r w:rsidR="0064524C" w:rsidRPr="00772676">
        <w:rPr>
          <w:rFonts w:eastAsia="Calibri"/>
        </w:rPr>
        <w:t>neighborhood</w:t>
      </w:r>
      <w:r w:rsidRPr="00772676">
        <w:rPr>
          <w:rFonts w:eastAsia="Calibri"/>
        </w:rPr>
        <w:t xml:space="preserve"> watch, the lower the rate of crime will be –</w:t>
      </w:r>
      <w:r w:rsidR="00607373" w:rsidRPr="00772676">
        <w:rPr>
          <w:rFonts w:eastAsia="Calibri"/>
        </w:rPr>
        <w:t xml:space="preserve"> </w:t>
      </w:r>
      <w:r w:rsidRPr="00772676">
        <w:rPr>
          <w:rFonts w:eastAsia="Calibri"/>
        </w:rPr>
        <w:t xml:space="preserve">thus, creating a safer region. Therefore, in order to mitigate the crime rates and to ensure safety and security, team members and residents of Bel </w:t>
      </w:r>
      <w:proofErr w:type="spellStart"/>
      <w:r w:rsidRPr="00772676">
        <w:rPr>
          <w:rFonts w:eastAsia="Calibri"/>
        </w:rPr>
        <w:t>Ombre</w:t>
      </w:r>
      <w:proofErr w:type="spellEnd"/>
      <w:r w:rsidRPr="00772676">
        <w:rPr>
          <w:rFonts w:eastAsia="Calibri"/>
        </w:rPr>
        <w:t xml:space="preserve"> will have to be educated on the safety and security awareness which will alleviate fear, build more trust, and enhancing their quality of life altogether by implementing crime prevention awareness campaign can be </w:t>
      </w:r>
      <w:bookmarkStart w:id="18" w:name="_GoBack"/>
      <w:r w:rsidRPr="00772676">
        <w:rPr>
          <w:rFonts w:eastAsia="Calibri"/>
        </w:rPr>
        <w:t>recommended.</w:t>
      </w:r>
    </w:p>
    <w:bookmarkEnd w:id="18"/>
    <w:p w14:paraId="0EAE7490" w14:textId="77777777" w:rsidR="00E477C3" w:rsidRPr="00772676" w:rsidRDefault="00E477C3" w:rsidP="00E477C3">
      <w:pPr>
        <w:spacing w:line="360" w:lineRule="auto"/>
      </w:pPr>
      <w:r w:rsidRPr="00772676">
        <w:t xml:space="preserve">A "WhatsApp’" group can be created for the </w:t>
      </w:r>
      <w:proofErr w:type="spellStart"/>
      <w:r w:rsidRPr="00772676">
        <w:t>neighbourhood</w:t>
      </w:r>
      <w:proofErr w:type="spellEnd"/>
      <w:r w:rsidRPr="00772676">
        <w:t xml:space="preserve"> watch involving all Chief Security Officers of the six other hotels, which will be helpful for all the Chief Security Officers to be in communication with each other all the time - an infallible tool to keep Bel </w:t>
      </w:r>
      <w:proofErr w:type="spellStart"/>
      <w:r w:rsidRPr="00772676">
        <w:t>Ombre</w:t>
      </w:r>
      <w:proofErr w:type="spellEnd"/>
      <w:r w:rsidRPr="00772676">
        <w:t xml:space="preserve"> safer. To hold monthly policing committee along Police officers, NGO's, Chief Security Officers, Crime prevention officers  to discuss about the status of crime in Bel </w:t>
      </w:r>
      <w:proofErr w:type="spellStart"/>
      <w:r w:rsidRPr="00772676">
        <w:t>Ombre</w:t>
      </w:r>
      <w:proofErr w:type="spellEnd"/>
      <w:r w:rsidRPr="00772676">
        <w:t xml:space="preserve"> and how to keep the latter a safer area for the next  young generation.</w:t>
      </w:r>
    </w:p>
    <w:p w14:paraId="1E506E91" w14:textId="77777777" w:rsidR="00E477C3" w:rsidRPr="00772676" w:rsidRDefault="00E477C3" w:rsidP="00772676">
      <w:pPr>
        <w:tabs>
          <w:tab w:val="left" w:pos="720"/>
          <w:tab w:val="left" w:pos="1440"/>
          <w:tab w:val="left" w:pos="2160"/>
          <w:tab w:val="left" w:pos="2880"/>
          <w:tab w:val="left" w:pos="3600"/>
          <w:tab w:val="left" w:pos="4320"/>
          <w:tab w:val="left" w:pos="8314"/>
        </w:tabs>
        <w:spacing w:after="160" w:line="360" w:lineRule="auto"/>
        <w:rPr>
          <w:rFonts w:eastAsia="Calibri"/>
        </w:rPr>
      </w:pPr>
    </w:p>
    <w:p w14:paraId="1AD6DE44" w14:textId="77777777" w:rsidR="007724CF" w:rsidRPr="00772676" w:rsidRDefault="007724CF" w:rsidP="00772676">
      <w:pPr>
        <w:tabs>
          <w:tab w:val="left" w:pos="720"/>
          <w:tab w:val="left" w:pos="1440"/>
          <w:tab w:val="left" w:pos="2160"/>
          <w:tab w:val="left" w:pos="2880"/>
          <w:tab w:val="left" w:pos="3600"/>
          <w:tab w:val="left" w:pos="4320"/>
          <w:tab w:val="left" w:pos="8314"/>
        </w:tabs>
        <w:spacing w:after="160" w:line="360" w:lineRule="auto"/>
        <w:rPr>
          <w:rFonts w:eastAsia="Calibri"/>
          <w:b/>
        </w:rPr>
      </w:pPr>
    </w:p>
    <w:p w14:paraId="401995B8" w14:textId="77777777" w:rsidR="003861AF" w:rsidRPr="00772676" w:rsidRDefault="00E404CE" w:rsidP="00772676">
      <w:pPr>
        <w:tabs>
          <w:tab w:val="left" w:pos="720"/>
          <w:tab w:val="left" w:pos="1440"/>
          <w:tab w:val="left" w:pos="2160"/>
          <w:tab w:val="left" w:pos="2880"/>
          <w:tab w:val="left" w:pos="3600"/>
          <w:tab w:val="left" w:pos="4320"/>
          <w:tab w:val="left" w:pos="8314"/>
        </w:tabs>
        <w:spacing w:after="160" w:line="360" w:lineRule="auto"/>
        <w:rPr>
          <w:rFonts w:eastAsia="Calibri"/>
          <w:b/>
        </w:rPr>
      </w:pPr>
      <w:r w:rsidRPr="00772676">
        <w:rPr>
          <w:rFonts w:eastAsia="Calibri"/>
          <w:b/>
        </w:rPr>
        <w:tab/>
      </w:r>
    </w:p>
    <w:p w14:paraId="30918478" w14:textId="77777777" w:rsidR="0064524C" w:rsidRPr="00772676" w:rsidRDefault="003861AF" w:rsidP="00772676">
      <w:pPr>
        <w:spacing w:line="360" w:lineRule="auto"/>
        <w:jc w:val="left"/>
        <w:rPr>
          <w:rFonts w:eastAsia="Calibri"/>
          <w:b/>
        </w:rPr>
      </w:pPr>
      <w:r w:rsidRPr="00772676">
        <w:rPr>
          <w:rFonts w:eastAsia="Calibri"/>
          <w:b/>
        </w:rPr>
        <w:br w:type="page"/>
      </w:r>
    </w:p>
    <w:p w14:paraId="5993B427" w14:textId="77777777" w:rsidR="00B561C4" w:rsidRPr="005E47FC" w:rsidRDefault="005E47FC" w:rsidP="005E47FC">
      <w:pPr>
        <w:pStyle w:val="Heading2"/>
        <w:rPr>
          <w:rFonts w:ascii="Arial" w:hAnsi="Arial" w:cs="Arial"/>
          <w:sz w:val="22"/>
        </w:rPr>
      </w:pPr>
      <w:bookmarkStart w:id="19" w:name="_Toc7098507"/>
      <w:r w:rsidRPr="005E47FC">
        <w:rPr>
          <w:rFonts w:ascii="Arial" w:hAnsi="Arial" w:cs="Arial"/>
          <w:sz w:val="22"/>
        </w:rPr>
        <w:lastRenderedPageBreak/>
        <w:t>2.</w:t>
      </w:r>
      <w:r w:rsidR="00C805B8" w:rsidRPr="005E47FC">
        <w:rPr>
          <w:rFonts w:ascii="Arial" w:hAnsi="Arial" w:cs="Arial"/>
          <w:sz w:val="22"/>
        </w:rPr>
        <w:t>7</w:t>
      </w:r>
      <w:r w:rsidR="00B561C4" w:rsidRPr="005E47FC">
        <w:rPr>
          <w:rFonts w:ascii="Arial" w:hAnsi="Arial" w:cs="Arial"/>
          <w:sz w:val="22"/>
        </w:rPr>
        <w:t xml:space="preserve"> REFERENCES</w:t>
      </w:r>
      <w:bookmarkEnd w:id="19"/>
    </w:p>
    <w:p w14:paraId="12731DBA" w14:textId="77777777" w:rsidR="00B561C4" w:rsidRDefault="00B561C4" w:rsidP="00B561C4">
      <w:pPr>
        <w:rPr>
          <w:rFonts w:eastAsia="Calibri"/>
        </w:rPr>
      </w:pPr>
    </w:p>
    <w:p w14:paraId="65482F13" w14:textId="77777777" w:rsidR="00713203" w:rsidRPr="00B561C4" w:rsidRDefault="00713203" w:rsidP="00772676">
      <w:pPr>
        <w:spacing w:line="360" w:lineRule="auto"/>
        <w:rPr>
          <w:rFonts w:eastAsia="Calibri"/>
        </w:rPr>
      </w:pPr>
      <w:r w:rsidRPr="00B561C4">
        <w:rPr>
          <w:rFonts w:eastAsia="Calibri"/>
        </w:rPr>
        <w:t xml:space="preserve">Bennett, S.F. and </w:t>
      </w:r>
      <w:proofErr w:type="spellStart"/>
      <w:r w:rsidRPr="00B561C4">
        <w:rPr>
          <w:rFonts w:eastAsia="Calibri"/>
        </w:rPr>
        <w:t>Lavrakas</w:t>
      </w:r>
      <w:proofErr w:type="spellEnd"/>
      <w:r w:rsidRPr="00B561C4">
        <w:rPr>
          <w:rFonts w:eastAsia="Calibri"/>
        </w:rPr>
        <w:t xml:space="preserve">, P.J. 1989. </w:t>
      </w:r>
      <w:r w:rsidRPr="00B561C4">
        <w:rPr>
          <w:rFonts w:eastAsia="Calibri"/>
          <w:u w:val="single"/>
        </w:rPr>
        <w:t>Community-based crime prevention: an assessment of the Eisenhower Foundation’s Neighborhood Program.</w:t>
      </w:r>
      <w:r w:rsidRPr="00B561C4">
        <w:rPr>
          <w:rFonts w:eastAsia="Calibri"/>
        </w:rPr>
        <w:t xml:space="preserve"> Crime and Delinquency, 35, 3, pp.345-364</w:t>
      </w:r>
    </w:p>
    <w:p w14:paraId="1D42E92F" w14:textId="77777777" w:rsidR="00713203" w:rsidRPr="00B561C4" w:rsidRDefault="00713203" w:rsidP="00772676">
      <w:pPr>
        <w:spacing w:line="360" w:lineRule="auto"/>
        <w:rPr>
          <w:rFonts w:eastAsia="Calibri"/>
          <w:lang w:val="fr-FR"/>
        </w:rPr>
      </w:pPr>
      <w:proofErr w:type="spellStart"/>
      <w:r w:rsidRPr="00B561C4">
        <w:rPr>
          <w:rFonts w:eastAsia="Calibri"/>
        </w:rPr>
        <w:t>Cirel</w:t>
      </w:r>
      <w:proofErr w:type="spellEnd"/>
      <w:r w:rsidRPr="00B561C4">
        <w:rPr>
          <w:rFonts w:eastAsia="Calibri"/>
        </w:rPr>
        <w:t xml:space="preserve">, </w:t>
      </w:r>
      <w:proofErr w:type="spellStart"/>
      <w:r w:rsidRPr="00B561C4">
        <w:rPr>
          <w:rFonts w:eastAsia="Calibri"/>
        </w:rPr>
        <w:t>P.</w:t>
      </w:r>
      <w:proofErr w:type="gramStart"/>
      <w:r w:rsidRPr="00B561C4">
        <w:rPr>
          <w:rFonts w:eastAsia="Calibri"/>
        </w:rPr>
        <w:t>,Evans</w:t>
      </w:r>
      <w:proofErr w:type="spellEnd"/>
      <w:proofErr w:type="gramEnd"/>
      <w:r w:rsidRPr="00B561C4">
        <w:rPr>
          <w:rFonts w:eastAsia="Calibri"/>
        </w:rPr>
        <w:t xml:space="preserve">, P., </w:t>
      </w:r>
      <w:proofErr w:type="spellStart"/>
      <w:r w:rsidRPr="00B561C4">
        <w:rPr>
          <w:rFonts w:eastAsia="Calibri"/>
        </w:rPr>
        <w:t>McGillis</w:t>
      </w:r>
      <w:proofErr w:type="spellEnd"/>
      <w:r w:rsidRPr="00B561C4">
        <w:rPr>
          <w:rFonts w:eastAsia="Calibri"/>
        </w:rPr>
        <w:t xml:space="preserve">, D. &amp; Whitcomb, D.  (1977). </w:t>
      </w:r>
      <w:r w:rsidRPr="00B561C4">
        <w:rPr>
          <w:rFonts w:eastAsia="Calibri"/>
          <w:u w:val="single"/>
        </w:rPr>
        <w:t>Community Crime Prevention Program, Seattle: An Exemplary Project.</w:t>
      </w:r>
      <w:r w:rsidRPr="00B561C4">
        <w:rPr>
          <w:rFonts w:eastAsia="Calibri"/>
        </w:rPr>
        <w:t xml:space="preserve"> </w:t>
      </w:r>
      <w:r w:rsidRPr="00B561C4">
        <w:rPr>
          <w:rFonts w:eastAsia="Calibri"/>
          <w:lang w:val="fr-FR"/>
        </w:rPr>
        <w:t xml:space="preserve">Washington </w:t>
      </w:r>
      <w:proofErr w:type="spellStart"/>
      <w:r w:rsidRPr="00B561C4">
        <w:rPr>
          <w:rFonts w:eastAsia="Calibri"/>
          <w:lang w:val="fr-FR"/>
        </w:rPr>
        <w:t>D.C.Government</w:t>
      </w:r>
      <w:proofErr w:type="spellEnd"/>
      <w:r w:rsidRPr="00B561C4">
        <w:rPr>
          <w:rFonts w:eastAsia="Calibri"/>
          <w:lang w:val="fr-FR"/>
        </w:rPr>
        <w:t xml:space="preserve"> Printing Office.</w:t>
      </w:r>
    </w:p>
    <w:p w14:paraId="2AF87E87" w14:textId="77777777" w:rsidR="00713203" w:rsidRPr="00B561C4" w:rsidRDefault="00713203" w:rsidP="00772676">
      <w:pPr>
        <w:spacing w:line="360" w:lineRule="auto"/>
        <w:rPr>
          <w:rFonts w:eastAsia="Calibri"/>
          <w:lang w:val="fr-FR"/>
        </w:rPr>
      </w:pPr>
      <w:r w:rsidRPr="00B561C4">
        <w:rPr>
          <w:rFonts w:eastAsia="Calibri"/>
          <w:lang w:val="fr-FR"/>
        </w:rPr>
        <w:t xml:space="preserve">Le Mauricien (17.07.2017) </w:t>
      </w:r>
      <w:proofErr w:type="spellStart"/>
      <w:r w:rsidRPr="00B561C4">
        <w:rPr>
          <w:rFonts w:eastAsia="Calibri"/>
          <w:lang w:val="fr-FR"/>
        </w:rPr>
        <w:t>E</w:t>
      </w:r>
      <w:r w:rsidRPr="00B561C4">
        <w:rPr>
          <w:rFonts w:eastAsia="Calibri"/>
          <w:u w:val="single"/>
          <w:lang w:val="fr-FR"/>
        </w:rPr>
        <w:t>.neighbourhood.utiliser</w:t>
      </w:r>
      <w:proofErr w:type="spellEnd"/>
      <w:r w:rsidRPr="00B561C4">
        <w:rPr>
          <w:rFonts w:eastAsia="Calibri"/>
          <w:u w:val="single"/>
          <w:lang w:val="fr-FR"/>
        </w:rPr>
        <w:t xml:space="preserve"> les </w:t>
      </w:r>
      <w:proofErr w:type="spellStart"/>
      <w:r w:rsidRPr="00B561C4">
        <w:rPr>
          <w:rFonts w:eastAsia="Calibri"/>
          <w:u w:val="single"/>
          <w:lang w:val="fr-FR"/>
        </w:rPr>
        <w:t>Reseaux</w:t>
      </w:r>
      <w:proofErr w:type="spellEnd"/>
      <w:r w:rsidRPr="00B561C4">
        <w:rPr>
          <w:rFonts w:eastAsia="Calibri"/>
          <w:u w:val="single"/>
          <w:lang w:val="fr-FR"/>
        </w:rPr>
        <w:t xml:space="preserve"> </w:t>
      </w:r>
      <w:proofErr w:type="spellStart"/>
      <w:r w:rsidRPr="00B561C4">
        <w:rPr>
          <w:rFonts w:eastAsia="Calibri"/>
          <w:u w:val="single"/>
          <w:lang w:val="fr-FR"/>
        </w:rPr>
        <w:t>sociaux</w:t>
      </w:r>
      <w:proofErr w:type="gramStart"/>
      <w:r w:rsidRPr="00B561C4">
        <w:rPr>
          <w:rFonts w:eastAsia="Calibri"/>
          <w:u w:val="single"/>
          <w:lang w:val="fr-FR"/>
        </w:rPr>
        <w:t>,pour</w:t>
      </w:r>
      <w:proofErr w:type="spellEnd"/>
      <w:proofErr w:type="gramEnd"/>
      <w:r w:rsidRPr="00B561C4">
        <w:rPr>
          <w:rFonts w:eastAsia="Calibri"/>
          <w:u w:val="single"/>
          <w:lang w:val="fr-FR"/>
        </w:rPr>
        <w:t xml:space="preserve"> combattre la </w:t>
      </w:r>
      <w:proofErr w:type="spellStart"/>
      <w:r w:rsidRPr="00B561C4">
        <w:rPr>
          <w:rFonts w:eastAsia="Calibri"/>
          <w:u w:val="single"/>
          <w:lang w:val="fr-FR"/>
        </w:rPr>
        <w:t>criminalite</w:t>
      </w:r>
      <w:proofErr w:type="spellEnd"/>
      <w:r w:rsidRPr="00B561C4">
        <w:rPr>
          <w:rFonts w:eastAsia="Calibri"/>
          <w:u w:val="single"/>
          <w:lang w:val="fr-FR"/>
        </w:rPr>
        <w:t xml:space="preserve"> </w:t>
      </w:r>
      <w:r w:rsidRPr="00B561C4">
        <w:rPr>
          <w:rFonts w:eastAsia="Calibri"/>
          <w:lang w:val="fr-FR"/>
        </w:rPr>
        <w:t>.</w:t>
      </w:r>
      <w:proofErr w:type="spellStart"/>
      <w:r w:rsidRPr="00B561C4">
        <w:rPr>
          <w:rFonts w:eastAsia="Calibri"/>
          <w:lang w:val="fr-FR"/>
        </w:rPr>
        <w:t>available</w:t>
      </w:r>
      <w:proofErr w:type="spellEnd"/>
      <w:r w:rsidRPr="00B561C4">
        <w:rPr>
          <w:rFonts w:eastAsia="Calibri"/>
          <w:lang w:val="fr-FR"/>
        </w:rPr>
        <w:t xml:space="preserve"> on https:// </w:t>
      </w:r>
      <w:hyperlink r:id="rId13">
        <w:r w:rsidRPr="00B561C4">
          <w:rPr>
            <w:rStyle w:val="Hyperlink"/>
            <w:rFonts w:eastAsia="Calibri"/>
            <w:u w:val="none"/>
            <w:lang w:val="fr-FR"/>
          </w:rPr>
          <w:t>www.lemauricien.com/article/e-neighbourhood-utiliser-les-reseaux-sociaux-combattre-la-criminalite/</w:t>
        </w:r>
      </w:hyperlink>
    </w:p>
    <w:p w14:paraId="1A1ABB57" w14:textId="77777777" w:rsidR="00713203" w:rsidRPr="00B561C4" w:rsidRDefault="00713203" w:rsidP="00772676">
      <w:pPr>
        <w:spacing w:line="360" w:lineRule="auto"/>
        <w:rPr>
          <w:rFonts w:eastAsia="Calibri"/>
        </w:rPr>
      </w:pPr>
      <w:r w:rsidRPr="00B561C4">
        <w:rPr>
          <w:rFonts w:eastAsia="Calibri"/>
          <w:u w:val="single"/>
        </w:rPr>
        <w:t>Mauritius Tourism Promotion Authority site</w:t>
      </w:r>
      <w:r w:rsidRPr="00B561C4">
        <w:rPr>
          <w:rFonts w:eastAsia="Calibri"/>
        </w:rPr>
        <w:t xml:space="preserve"> (2019). </w:t>
      </w:r>
      <w:proofErr w:type="gramStart"/>
      <w:r w:rsidRPr="00B561C4">
        <w:rPr>
          <w:rFonts w:eastAsia="Calibri"/>
        </w:rPr>
        <w:t>About Mauritius.</w:t>
      </w:r>
      <w:proofErr w:type="gramEnd"/>
      <w:r w:rsidRPr="00B561C4">
        <w:rPr>
          <w:rFonts w:eastAsia="Calibri"/>
        </w:rPr>
        <w:t xml:space="preserve"> </w:t>
      </w:r>
      <w:proofErr w:type="gramStart"/>
      <w:r w:rsidRPr="00B561C4">
        <w:rPr>
          <w:rFonts w:eastAsia="Calibri"/>
          <w:lang w:val="en-GB"/>
        </w:rPr>
        <w:t>[On-line].</w:t>
      </w:r>
      <w:proofErr w:type="gramEnd"/>
      <w:r w:rsidRPr="00B561C4">
        <w:rPr>
          <w:rFonts w:eastAsia="Calibri"/>
          <w:lang w:val="en-GB"/>
        </w:rPr>
        <w:t xml:space="preserve"> Available from URL:</w:t>
      </w:r>
      <w:r w:rsidRPr="00B561C4">
        <w:rPr>
          <w:rFonts w:eastAsia="Calibri"/>
        </w:rPr>
        <w:t xml:space="preserve"> </w:t>
      </w:r>
      <w:hyperlink r:id="rId14">
        <w:r w:rsidRPr="00B561C4">
          <w:rPr>
            <w:rStyle w:val="Hyperlink"/>
            <w:rFonts w:eastAsia="Calibri"/>
            <w:u w:val="none"/>
          </w:rPr>
          <w:t>https://www.tourism-mauritius.mu/trade/en-uk/about-us</w:t>
        </w:r>
      </w:hyperlink>
      <w:r w:rsidRPr="00B561C4">
        <w:rPr>
          <w:rFonts w:eastAsia="Calibri"/>
        </w:rPr>
        <w:t>, [accessed 4 March 2019].</w:t>
      </w:r>
    </w:p>
    <w:p w14:paraId="0E91B839" w14:textId="77777777" w:rsidR="00833B6E" w:rsidRPr="00B561C4" w:rsidRDefault="00713203" w:rsidP="00772676">
      <w:pPr>
        <w:spacing w:line="360" w:lineRule="auto"/>
        <w:rPr>
          <w:rFonts w:eastAsia="Calibri"/>
        </w:rPr>
      </w:pPr>
      <w:proofErr w:type="gramStart"/>
      <w:r w:rsidRPr="00B561C4">
        <w:rPr>
          <w:rFonts w:eastAsia="Calibri"/>
        </w:rPr>
        <w:t>Purpura, P.P. (1991).</w:t>
      </w:r>
      <w:proofErr w:type="gramEnd"/>
      <w:r w:rsidRPr="00B561C4">
        <w:rPr>
          <w:rFonts w:eastAsia="Calibri"/>
        </w:rPr>
        <w:t xml:space="preserve"> Security and Loss Prevention: An Introduction. Boston, MA, Butterworth- </w:t>
      </w:r>
      <w:proofErr w:type="gramStart"/>
      <w:r w:rsidRPr="00B561C4">
        <w:rPr>
          <w:rFonts w:eastAsia="Calibri"/>
        </w:rPr>
        <w:t>Heinemann  World</w:t>
      </w:r>
      <w:proofErr w:type="gramEnd"/>
      <w:r w:rsidRPr="00B561C4">
        <w:rPr>
          <w:rFonts w:eastAsia="Calibri"/>
        </w:rPr>
        <w:t xml:space="preserve"> Travel &amp; Tourism Council site (2018).Travel &amp; Tourism Economic Impact. </w:t>
      </w:r>
      <w:proofErr w:type="gramStart"/>
      <w:r w:rsidRPr="00B561C4">
        <w:rPr>
          <w:rFonts w:eastAsia="Calibri"/>
        </w:rPr>
        <w:t>[On-line].</w:t>
      </w:r>
      <w:proofErr w:type="gramEnd"/>
      <w:r w:rsidRPr="00B561C4">
        <w:rPr>
          <w:rFonts w:eastAsia="Calibri"/>
        </w:rPr>
        <w:t xml:space="preserve"> Available from URL:  https:// </w:t>
      </w:r>
      <w:hyperlink r:id="rId15">
        <w:r w:rsidRPr="00B561C4">
          <w:rPr>
            <w:rStyle w:val="Hyperlink"/>
            <w:rFonts w:eastAsia="Calibri"/>
            <w:color w:val="auto"/>
            <w:u w:val="none"/>
          </w:rPr>
          <w:t>www.wtt.org/-/media/files/reports/economics-impact  research/countries-2018/Mauritius2018pdf</w:t>
        </w:r>
      </w:hyperlink>
      <w:r w:rsidRPr="00B561C4">
        <w:rPr>
          <w:rFonts w:eastAsia="Calibri"/>
        </w:rPr>
        <w:t xml:space="preserve">, [Accessed 4 March </w:t>
      </w:r>
      <w:r w:rsidR="00B561C4">
        <w:rPr>
          <w:rFonts w:eastAsia="Calibri"/>
        </w:rPr>
        <w:t>2019</w:t>
      </w:r>
    </w:p>
    <w:p w14:paraId="07551E5B" w14:textId="77777777" w:rsidR="0064524C" w:rsidRPr="001D4D4E" w:rsidRDefault="0064524C" w:rsidP="00772676">
      <w:pPr>
        <w:tabs>
          <w:tab w:val="left" w:pos="720"/>
          <w:tab w:val="left" w:pos="1440"/>
          <w:tab w:val="left" w:pos="2160"/>
          <w:tab w:val="left" w:pos="2880"/>
          <w:tab w:val="left" w:pos="3600"/>
          <w:tab w:val="left" w:pos="4320"/>
          <w:tab w:val="left" w:pos="8314"/>
        </w:tabs>
        <w:spacing w:after="160" w:line="360" w:lineRule="auto"/>
        <w:rPr>
          <w:rFonts w:eastAsia="Calibri"/>
          <w:b/>
          <w:u w:val="single"/>
        </w:rPr>
      </w:pPr>
    </w:p>
    <w:p w14:paraId="677A2CA6" w14:textId="77777777" w:rsidR="00833B6E" w:rsidRPr="00833B6E" w:rsidRDefault="00833B6E" w:rsidP="00772676">
      <w:pPr>
        <w:spacing w:line="360" w:lineRule="auto"/>
        <w:rPr>
          <w:rFonts w:eastAsia="Calibri"/>
          <w:u w:val="single"/>
        </w:rPr>
      </w:pPr>
    </w:p>
    <w:p w14:paraId="550FC0DC" w14:textId="77777777" w:rsidR="00833B6E" w:rsidRPr="00833B6E" w:rsidRDefault="00833B6E" w:rsidP="00772676">
      <w:pPr>
        <w:spacing w:line="360" w:lineRule="auto"/>
        <w:jc w:val="left"/>
        <w:rPr>
          <w:rFonts w:eastAsia="Calibri"/>
          <w:u w:val="single"/>
        </w:rPr>
      </w:pPr>
    </w:p>
    <w:p w14:paraId="5866889E" w14:textId="77777777" w:rsidR="00B36C70" w:rsidRDefault="00B36C70" w:rsidP="00772676">
      <w:pPr>
        <w:spacing w:line="360" w:lineRule="auto"/>
        <w:jc w:val="left"/>
        <w:rPr>
          <w:rFonts w:eastAsia="Calibri"/>
          <w:u w:val="single"/>
        </w:rPr>
      </w:pPr>
    </w:p>
    <w:p w14:paraId="70940749" w14:textId="77777777" w:rsidR="00B36C70" w:rsidRDefault="00B36C70" w:rsidP="00772676">
      <w:pPr>
        <w:spacing w:line="360" w:lineRule="auto"/>
        <w:jc w:val="left"/>
        <w:rPr>
          <w:rFonts w:eastAsia="Calibri"/>
          <w:u w:val="single"/>
        </w:rPr>
      </w:pPr>
    </w:p>
    <w:p w14:paraId="79E87F51" w14:textId="77777777" w:rsidR="00B36C70" w:rsidRDefault="00B36C70" w:rsidP="00BD3C40">
      <w:pPr>
        <w:jc w:val="left"/>
        <w:rPr>
          <w:rFonts w:eastAsia="Calibri"/>
          <w:u w:val="single"/>
        </w:rPr>
      </w:pPr>
    </w:p>
    <w:p w14:paraId="676933BE" w14:textId="77777777" w:rsidR="00B36C70" w:rsidRDefault="00B36C70" w:rsidP="00BD3C40">
      <w:pPr>
        <w:jc w:val="left"/>
        <w:rPr>
          <w:rFonts w:eastAsia="Calibri"/>
          <w:u w:val="single"/>
        </w:rPr>
      </w:pPr>
    </w:p>
    <w:p w14:paraId="49F300D3" w14:textId="77777777" w:rsidR="00B36C70" w:rsidRDefault="00B36C70" w:rsidP="00BD3C40">
      <w:pPr>
        <w:jc w:val="left"/>
        <w:rPr>
          <w:rFonts w:eastAsia="Calibri"/>
          <w:u w:val="single"/>
        </w:rPr>
      </w:pPr>
    </w:p>
    <w:p w14:paraId="0A7381B6" w14:textId="77777777" w:rsidR="00B36C70" w:rsidRDefault="00B36C70" w:rsidP="00BD3C40">
      <w:pPr>
        <w:jc w:val="left"/>
        <w:rPr>
          <w:rFonts w:eastAsia="Calibri"/>
          <w:u w:val="single"/>
        </w:rPr>
      </w:pPr>
    </w:p>
    <w:p w14:paraId="0C43DB8B" w14:textId="77777777" w:rsidR="00B36C70" w:rsidRDefault="00B36C70" w:rsidP="00BD3C40">
      <w:pPr>
        <w:jc w:val="left"/>
        <w:rPr>
          <w:rFonts w:eastAsia="Calibri"/>
          <w:u w:val="single"/>
        </w:rPr>
      </w:pPr>
    </w:p>
    <w:p w14:paraId="224A0E5B" w14:textId="77777777" w:rsidR="00B36C70" w:rsidRDefault="00B36C70" w:rsidP="00BD3C40">
      <w:pPr>
        <w:jc w:val="left"/>
        <w:rPr>
          <w:rFonts w:eastAsia="Calibri"/>
          <w:u w:val="single"/>
        </w:rPr>
      </w:pPr>
    </w:p>
    <w:p w14:paraId="0E158F01" w14:textId="77777777" w:rsidR="00607373" w:rsidRPr="0045672D" w:rsidRDefault="005E47FC" w:rsidP="00772676">
      <w:pPr>
        <w:pStyle w:val="Heading1"/>
        <w:tabs>
          <w:tab w:val="left" w:pos="561"/>
          <w:tab w:val="center" w:pos="4680"/>
        </w:tabs>
        <w:jc w:val="center"/>
        <w:rPr>
          <w:rFonts w:ascii="Arial" w:eastAsia="Calibri" w:hAnsi="Arial" w:cs="Arial"/>
          <w:sz w:val="22"/>
        </w:rPr>
      </w:pPr>
      <w:bookmarkStart w:id="20" w:name="_Toc7098508"/>
      <w:r>
        <w:rPr>
          <w:rFonts w:ascii="Arial" w:eastAsia="Calibri" w:hAnsi="Arial" w:cs="Arial"/>
          <w:sz w:val="22"/>
        </w:rPr>
        <w:lastRenderedPageBreak/>
        <w:t xml:space="preserve">SECTION </w:t>
      </w:r>
      <w:r w:rsidR="008E774A">
        <w:rPr>
          <w:rFonts w:ascii="Arial" w:eastAsia="Calibri" w:hAnsi="Arial" w:cs="Arial"/>
          <w:sz w:val="22"/>
        </w:rPr>
        <w:t>3</w:t>
      </w:r>
      <w:r w:rsidR="0045672D" w:rsidRPr="0045672D">
        <w:rPr>
          <w:rFonts w:ascii="Arial" w:eastAsia="Calibri" w:hAnsi="Arial" w:cs="Arial"/>
          <w:sz w:val="22"/>
        </w:rPr>
        <w:t>: APPENDICES</w:t>
      </w:r>
      <w:bookmarkEnd w:id="20"/>
    </w:p>
    <w:p w14:paraId="6C1BD9F3" w14:textId="77777777" w:rsidR="00D15D29" w:rsidRDefault="00BD3C40" w:rsidP="00D15D29">
      <w:pPr>
        <w:pStyle w:val="Heading2"/>
        <w:rPr>
          <w:rFonts w:ascii="Arial" w:hAnsi="Arial" w:cs="Arial"/>
          <w:color w:val="auto"/>
          <w:sz w:val="22"/>
          <w:szCs w:val="22"/>
        </w:rPr>
      </w:pPr>
      <w:bookmarkStart w:id="21" w:name="_Toc7098509"/>
      <w:r w:rsidRPr="00AB5613">
        <w:rPr>
          <w:rFonts w:ascii="Arial" w:eastAsia="Calibri" w:hAnsi="Arial" w:cs="Arial"/>
          <w:color w:val="auto"/>
          <w:sz w:val="22"/>
        </w:rPr>
        <w:t>A</w:t>
      </w:r>
      <w:r w:rsidRPr="00D15D29">
        <w:rPr>
          <w:rFonts w:ascii="Arial" w:eastAsia="Calibri" w:hAnsi="Arial" w:cs="Arial"/>
          <w:color w:val="auto"/>
          <w:sz w:val="22"/>
          <w:szCs w:val="22"/>
        </w:rPr>
        <w:t>ppendix</w:t>
      </w:r>
      <w:r w:rsidR="0045672D" w:rsidRPr="00D15D29">
        <w:rPr>
          <w:rFonts w:ascii="Arial" w:eastAsia="Calibri" w:hAnsi="Arial" w:cs="Arial"/>
          <w:color w:val="auto"/>
          <w:sz w:val="22"/>
          <w:szCs w:val="22"/>
        </w:rPr>
        <w:t xml:space="preserve"> 1:</w:t>
      </w:r>
      <w:r w:rsidR="00D15D29" w:rsidRPr="00D15D29">
        <w:rPr>
          <w:rFonts w:ascii="Arial" w:eastAsia="Calibri" w:hAnsi="Arial" w:cs="Arial"/>
          <w:color w:val="auto"/>
          <w:sz w:val="22"/>
          <w:szCs w:val="22"/>
        </w:rPr>
        <w:t xml:space="preserve"> </w:t>
      </w:r>
      <w:r w:rsidR="00781506" w:rsidRPr="00D15D29">
        <w:rPr>
          <w:rFonts w:ascii="Arial" w:hAnsi="Arial" w:cs="Arial"/>
          <w:color w:val="auto"/>
          <w:sz w:val="22"/>
          <w:szCs w:val="22"/>
        </w:rPr>
        <w:t xml:space="preserve">Survey question to the </w:t>
      </w:r>
      <w:r w:rsidR="00FC5577" w:rsidRPr="00D15D29">
        <w:rPr>
          <w:rFonts w:ascii="Arial" w:hAnsi="Arial" w:cs="Arial"/>
          <w:color w:val="auto"/>
          <w:sz w:val="22"/>
          <w:szCs w:val="22"/>
        </w:rPr>
        <w:t>30 team members i</w:t>
      </w:r>
      <w:r w:rsidRPr="00D15D29">
        <w:rPr>
          <w:rFonts w:ascii="Arial" w:hAnsi="Arial" w:cs="Arial"/>
          <w:color w:val="auto"/>
          <w:sz w:val="22"/>
          <w:szCs w:val="22"/>
        </w:rPr>
        <w:t>n Tamassa</w:t>
      </w:r>
      <w:bookmarkEnd w:id="21"/>
    </w:p>
    <w:p w14:paraId="03852F26" w14:textId="77777777" w:rsidR="00F02137" w:rsidRPr="00F02137" w:rsidRDefault="00F02137" w:rsidP="00F02137"/>
    <w:p w14:paraId="276E7FA0" w14:textId="77777777" w:rsidR="00781506" w:rsidRPr="00D15D29" w:rsidRDefault="00781506" w:rsidP="00F02137">
      <w:pPr>
        <w:rPr>
          <w:rFonts w:eastAsia="Calibri"/>
          <w:b/>
        </w:rPr>
      </w:pPr>
      <w:r w:rsidRPr="00781506">
        <w:rPr>
          <w:noProof/>
        </w:rPr>
        <w:drawing>
          <wp:inline distT="0" distB="0" distL="0" distR="0" wp14:anchorId="5775C7B7" wp14:editId="5C7BA852">
            <wp:extent cx="4323773" cy="6982691"/>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34358" cy="6999786"/>
                    </a:xfrm>
                    <a:prstGeom prst="rect">
                      <a:avLst/>
                    </a:prstGeom>
                    <a:noFill/>
                    <a:ln>
                      <a:noFill/>
                    </a:ln>
                  </pic:spPr>
                </pic:pic>
              </a:graphicData>
            </a:graphic>
          </wp:inline>
        </w:drawing>
      </w:r>
    </w:p>
    <w:p w14:paraId="5522E727" w14:textId="77777777" w:rsidR="00405F79" w:rsidRPr="00405F79" w:rsidRDefault="00405F79" w:rsidP="00405F79">
      <w:pPr>
        <w:spacing w:after="160" w:line="259" w:lineRule="auto"/>
        <w:ind w:left="720"/>
        <w:contextualSpacing/>
        <w:jc w:val="left"/>
        <w:rPr>
          <w:rFonts w:ascii="Calibri" w:eastAsia="Calibri" w:hAnsi="Calibri" w:cs="Calibri"/>
          <w:b/>
          <w:sz w:val="28"/>
          <w:szCs w:val="28"/>
        </w:rPr>
      </w:pPr>
    </w:p>
    <w:p w14:paraId="370AAEB1" w14:textId="77777777" w:rsidR="00BD3C40" w:rsidRPr="00D15D29" w:rsidRDefault="00BD3C40" w:rsidP="00AB5613">
      <w:pPr>
        <w:pStyle w:val="Heading2"/>
        <w:rPr>
          <w:rFonts w:ascii="Arial" w:hAnsi="Arial" w:cs="Arial"/>
          <w:color w:val="auto"/>
        </w:rPr>
      </w:pPr>
    </w:p>
    <w:p w14:paraId="2FDC88E1" w14:textId="77777777" w:rsidR="00FC5577" w:rsidRPr="00D15D29" w:rsidRDefault="00D15D29" w:rsidP="00D15D29">
      <w:pPr>
        <w:pStyle w:val="Heading2"/>
        <w:rPr>
          <w:rFonts w:ascii="Arial" w:hAnsi="Arial" w:cs="Arial"/>
          <w:color w:val="auto"/>
          <w:sz w:val="22"/>
          <w:szCs w:val="22"/>
        </w:rPr>
      </w:pPr>
      <w:bookmarkStart w:id="22" w:name="_Toc7098510"/>
      <w:r w:rsidRPr="00D15D29">
        <w:rPr>
          <w:rFonts w:ascii="Arial" w:hAnsi="Arial" w:cs="Arial"/>
          <w:color w:val="auto"/>
          <w:sz w:val="22"/>
          <w:szCs w:val="22"/>
        </w:rPr>
        <w:t xml:space="preserve">Appendix 2: </w:t>
      </w:r>
      <w:r w:rsidR="00FC5577" w:rsidRPr="00D15D29">
        <w:rPr>
          <w:rFonts w:ascii="Arial" w:hAnsi="Arial" w:cs="Arial"/>
          <w:color w:val="auto"/>
          <w:sz w:val="22"/>
          <w:szCs w:val="22"/>
        </w:rPr>
        <w:t>Open Question to Housekeeping and Front Office Team</w:t>
      </w:r>
      <w:bookmarkEnd w:id="22"/>
    </w:p>
    <w:p w14:paraId="3A7BEBA4" w14:textId="77777777" w:rsidR="00FC5577" w:rsidRPr="00AB5613" w:rsidRDefault="00FC5577" w:rsidP="00FC5577">
      <w:pPr>
        <w:spacing w:after="0" w:line="240" w:lineRule="auto"/>
        <w:rPr>
          <w:b/>
        </w:rPr>
      </w:pPr>
    </w:p>
    <w:p w14:paraId="3F0BCC7E" w14:textId="77777777" w:rsidR="00FC5577" w:rsidRPr="00AB5613" w:rsidRDefault="00FC5577" w:rsidP="00FC5577">
      <w:pPr>
        <w:jc w:val="left"/>
        <w:rPr>
          <w:b/>
        </w:rPr>
      </w:pPr>
    </w:p>
    <w:p w14:paraId="42B0D66A" w14:textId="77777777" w:rsidR="00FC5577" w:rsidRPr="00AB5613" w:rsidRDefault="003861AF" w:rsidP="00FC5577">
      <w:pPr>
        <w:ind w:left="810"/>
        <w:jc w:val="left"/>
        <w:rPr>
          <w:b/>
        </w:rPr>
      </w:pPr>
      <w:r w:rsidRPr="00AB5613">
        <w:rPr>
          <w:b/>
        </w:rPr>
        <w:t xml:space="preserve">1.  Do you believe that Bel </w:t>
      </w:r>
      <w:proofErr w:type="spellStart"/>
      <w:r w:rsidRPr="00AB5613">
        <w:rPr>
          <w:b/>
        </w:rPr>
        <w:t>O</w:t>
      </w:r>
      <w:r w:rsidR="00FC5577" w:rsidRPr="00AB5613">
        <w:rPr>
          <w:b/>
        </w:rPr>
        <w:t>mbre</w:t>
      </w:r>
      <w:proofErr w:type="spellEnd"/>
      <w:r w:rsidR="00FC5577" w:rsidRPr="00AB5613">
        <w:rPr>
          <w:b/>
        </w:rPr>
        <w:t xml:space="preserve"> is secured and a safe area to live? </w:t>
      </w:r>
    </w:p>
    <w:p w14:paraId="151E75C7" w14:textId="77777777" w:rsidR="00FC5577" w:rsidRPr="00AB5613" w:rsidRDefault="00FC5577" w:rsidP="00FC5577">
      <w:pPr>
        <w:jc w:val="left"/>
      </w:pPr>
      <w:r w:rsidRPr="00AB5613">
        <w:t xml:space="preserve">                          </w:t>
      </w:r>
      <w:r w:rsidRPr="00AB5613">
        <w:sym w:font="Wingdings" w:char="F06F"/>
      </w:r>
      <w:r w:rsidRPr="00AB5613">
        <w:t xml:space="preserve">   Yes </w:t>
      </w:r>
    </w:p>
    <w:p w14:paraId="4C9921E4" w14:textId="77777777" w:rsidR="00FC5577" w:rsidRPr="00AB5613" w:rsidRDefault="00FC5577" w:rsidP="00FC5577">
      <w:pPr>
        <w:jc w:val="left"/>
        <w:rPr>
          <w:b/>
        </w:rPr>
      </w:pPr>
      <w:r w:rsidRPr="00AB5613">
        <w:t xml:space="preserve">                          </w:t>
      </w:r>
      <w:r w:rsidRPr="00AB5613">
        <w:sym w:font="Wingdings" w:char="F06F"/>
      </w:r>
      <w:r w:rsidRPr="00AB5613">
        <w:t xml:space="preserve">  No</w:t>
      </w:r>
    </w:p>
    <w:p w14:paraId="29B6166D" w14:textId="77777777" w:rsidR="00FC5577" w:rsidRPr="00AB5613" w:rsidRDefault="00FC5577" w:rsidP="00FC5577">
      <w:pPr>
        <w:jc w:val="left"/>
        <w:rPr>
          <w:b/>
        </w:rPr>
      </w:pPr>
      <w:r w:rsidRPr="00AB5613">
        <w:rPr>
          <w:b/>
        </w:rPr>
        <w:t xml:space="preserve">                 If No,</w:t>
      </w:r>
      <w:r w:rsidRPr="00AB5613">
        <w:t xml:space="preserve"> </w:t>
      </w:r>
      <w:r w:rsidRPr="00AB5613">
        <w:rPr>
          <w:b/>
        </w:rPr>
        <w:t>why</w:t>
      </w:r>
      <w:r w:rsidRPr="00AB5613">
        <w:t>…………………………</w:t>
      </w:r>
    </w:p>
    <w:p w14:paraId="49870AF8" w14:textId="77777777" w:rsidR="00FC5577" w:rsidRPr="00AB5613" w:rsidRDefault="00FC5577" w:rsidP="00FC5577">
      <w:pPr>
        <w:tabs>
          <w:tab w:val="left" w:pos="5175"/>
        </w:tabs>
        <w:jc w:val="left"/>
      </w:pPr>
      <w:r w:rsidRPr="00AB5613">
        <w:t xml:space="preserve">                    </w:t>
      </w:r>
      <w:r w:rsidRPr="00AB5613">
        <w:sym w:font="Wingdings" w:char="F06F"/>
      </w:r>
      <w:r w:rsidRPr="00AB5613">
        <w:t xml:space="preserve">   Lack of safety </w:t>
      </w:r>
      <w:r w:rsidRPr="00AB5613">
        <w:tab/>
      </w:r>
    </w:p>
    <w:p w14:paraId="5CBCAED9" w14:textId="77777777" w:rsidR="00FC5577" w:rsidRPr="00AB5613" w:rsidRDefault="00FC5577" w:rsidP="00FC5577">
      <w:pPr>
        <w:jc w:val="left"/>
      </w:pPr>
      <w:r w:rsidRPr="00AB5613">
        <w:t xml:space="preserve">                     </w:t>
      </w:r>
      <w:r w:rsidRPr="00AB5613">
        <w:sym w:font="Wingdings" w:char="F06F"/>
      </w:r>
      <w:r w:rsidRPr="00AB5613">
        <w:t xml:space="preserve">    Lack of police patrol </w:t>
      </w:r>
    </w:p>
    <w:p w14:paraId="4D8CA41B" w14:textId="77777777" w:rsidR="00FC5577" w:rsidRPr="00AB5613" w:rsidRDefault="00FC5577" w:rsidP="00FC5577">
      <w:pPr>
        <w:jc w:val="left"/>
      </w:pPr>
      <w:r w:rsidRPr="00AB5613">
        <w:t xml:space="preserve">                     </w:t>
      </w:r>
      <w:r w:rsidRPr="00AB5613">
        <w:sym w:font="Wingdings" w:char="F06F"/>
      </w:r>
      <w:r w:rsidRPr="00AB5613">
        <w:t xml:space="preserve">    Illegal activities</w:t>
      </w:r>
    </w:p>
    <w:p w14:paraId="27808184" w14:textId="77777777" w:rsidR="00FC5577" w:rsidRPr="00AB5613" w:rsidRDefault="00FC5577" w:rsidP="00FC5577">
      <w:pPr>
        <w:jc w:val="left"/>
      </w:pPr>
      <w:r w:rsidRPr="00AB5613">
        <w:t xml:space="preserve">                            Any other …………………………</w:t>
      </w:r>
    </w:p>
    <w:p w14:paraId="07F57967" w14:textId="77777777" w:rsidR="00FC5577" w:rsidRPr="00AB5613" w:rsidRDefault="00FC5577" w:rsidP="00FC5577">
      <w:pPr>
        <w:jc w:val="left"/>
        <w:rPr>
          <w:b/>
        </w:rPr>
      </w:pPr>
      <w:r w:rsidRPr="00AB5613">
        <w:rPr>
          <w:b/>
        </w:rPr>
        <w:t xml:space="preserve">               2. Have you been victim of theft or any criminal activity in your locality</w:t>
      </w:r>
      <w:r w:rsidRPr="00AB5613">
        <w:t xml:space="preserve">? </w:t>
      </w:r>
    </w:p>
    <w:p w14:paraId="6F3F0CBA" w14:textId="77777777" w:rsidR="00FC5577" w:rsidRPr="00AB5613" w:rsidRDefault="00FC5577" w:rsidP="00FC5577">
      <w:pPr>
        <w:ind w:left="780"/>
        <w:jc w:val="left"/>
      </w:pPr>
      <w:r w:rsidRPr="00AB5613">
        <w:t xml:space="preserve">       </w:t>
      </w:r>
      <w:r w:rsidRPr="00AB5613">
        <w:sym w:font="Wingdings" w:char="F06F"/>
      </w:r>
      <w:r w:rsidRPr="00AB5613">
        <w:t xml:space="preserve">   Yes </w:t>
      </w:r>
    </w:p>
    <w:p w14:paraId="60D83122" w14:textId="77777777" w:rsidR="00FC5577" w:rsidRPr="00AB5613" w:rsidRDefault="00FC5577" w:rsidP="00FC5577">
      <w:pPr>
        <w:jc w:val="left"/>
      </w:pPr>
      <w:r w:rsidRPr="00AB5613">
        <w:t xml:space="preserve">                    </w:t>
      </w:r>
      <w:r w:rsidRPr="00AB5613">
        <w:sym w:font="Wingdings" w:char="F06F"/>
      </w:r>
      <w:r w:rsidRPr="00AB5613">
        <w:t xml:space="preserve">   No</w:t>
      </w:r>
    </w:p>
    <w:p w14:paraId="60E1BF0A" w14:textId="77777777" w:rsidR="00FC5577" w:rsidRPr="00AB5613" w:rsidRDefault="00FC5577" w:rsidP="00FC5577">
      <w:pPr>
        <w:jc w:val="left"/>
      </w:pPr>
      <w:r w:rsidRPr="00AB5613">
        <w:rPr>
          <w:color w:val="FF0000"/>
        </w:rPr>
        <w:t xml:space="preserve">               </w:t>
      </w:r>
      <w:r w:rsidRPr="00AB5613">
        <w:t xml:space="preserve">If Yes, briefly describe the incident (for example, I was a victim of bag snatching)   </w:t>
      </w:r>
    </w:p>
    <w:p w14:paraId="4F6ACCBB" w14:textId="77777777" w:rsidR="00FC5577" w:rsidRPr="00AB5613" w:rsidRDefault="00FC5577" w:rsidP="00FC5577">
      <w:pPr>
        <w:jc w:val="left"/>
      </w:pPr>
      <w:r w:rsidRPr="00AB5613">
        <w:t xml:space="preserve">               ……………………………………………………………………………………………</w:t>
      </w:r>
    </w:p>
    <w:p w14:paraId="4F3D0391" w14:textId="77777777" w:rsidR="00FC5577" w:rsidRPr="00AB5613" w:rsidRDefault="00FC5577" w:rsidP="00FC5577">
      <w:pPr>
        <w:numPr>
          <w:ilvl w:val="0"/>
          <w:numId w:val="8"/>
        </w:numPr>
        <w:contextualSpacing/>
        <w:jc w:val="left"/>
      </w:pPr>
      <w:r w:rsidRPr="00AB5613">
        <w:rPr>
          <w:b/>
        </w:rPr>
        <w:t xml:space="preserve">What do you understand by “crime”? </w:t>
      </w:r>
      <w:r w:rsidRPr="00AB5613">
        <w:t xml:space="preserve"> </w:t>
      </w:r>
    </w:p>
    <w:p w14:paraId="72BE9F26" w14:textId="77777777" w:rsidR="00FC5577" w:rsidRPr="00AB5613" w:rsidRDefault="00FC5577" w:rsidP="00FC5577">
      <w:pPr>
        <w:jc w:val="left"/>
      </w:pPr>
      <w:r w:rsidRPr="00AB5613">
        <w:t xml:space="preserve">                     </w:t>
      </w:r>
      <w:r w:rsidRPr="00AB5613">
        <w:sym w:font="Wingdings" w:char="F06F"/>
      </w:r>
      <w:r w:rsidRPr="00AB5613">
        <w:t xml:space="preserve">   Any unlawful act          </w:t>
      </w:r>
    </w:p>
    <w:p w14:paraId="15EC6DF7" w14:textId="77777777" w:rsidR="00FC5577" w:rsidRPr="00AB5613" w:rsidRDefault="00FC5577" w:rsidP="00FC5577">
      <w:pPr>
        <w:jc w:val="left"/>
      </w:pPr>
      <w:r w:rsidRPr="00AB5613">
        <w:t xml:space="preserve">                     </w:t>
      </w:r>
      <w:r w:rsidRPr="00AB5613">
        <w:sym w:font="Wingdings" w:char="F06F"/>
      </w:r>
      <w:r w:rsidRPr="00AB5613">
        <w:t xml:space="preserve">   Antisocial act </w:t>
      </w:r>
    </w:p>
    <w:p w14:paraId="2A436BA2" w14:textId="77777777" w:rsidR="00FC5577" w:rsidRPr="00AB5613" w:rsidRDefault="00FC5577" w:rsidP="00FC5577">
      <w:pPr>
        <w:jc w:val="left"/>
      </w:pPr>
      <w:r w:rsidRPr="00AB5613">
        <w:t xml:space="preserve">                    Any other definition …………………………</w:t>
      </w:r>
    </w:p>
    <w:p w14:paraId="7784E397" w14:textId="77777777" w:rsidR="00FC5577" w:rsidRPr="00AB5613" w:rsidRDefault="00FC5577" w:rsidP="00FC5577">
      <w:pPr>
        <w:jc w:val="left"/>
        <w:rPr>
          <w:b/>
        </w:rPr>
      </w:pPr>
      <w:r w:rsidRPr="00AB5613">
        <w:rPr>
          <w:b/>
        </w:rPr>
        <w:t xml:space="preserve">               4. What are the types of crime have you heard of recently in your locality?</w:t>
      </w:r>
    </w:p>
    <w:p w14:paraId="401C0B78" w14:textId="77777777" w:rsidR="00FC5577" w:rsidRPr="00AB5613" w:rsidRDefault="00FC5577" w:rsidP="00FC5577">
      <w:pPr>
        <w:jc w:val="left"/>
      </w:pPr>
      <w:r w:rsidRPr="00AB5613">
        <w:t xml:space="preserve">                  </w:t>
      </w:r>
      <w:r w:rsidRPr="00AB5613">
        <w:sym w:font="Wingdings" w:char="F06F"/>
      </w:r>
      <w:r w:rsidRPr="00AB5613">
        <w:t xml:space="preserve">  </w:t>
      </w:r>
      <w:proofErr w:type="gramStart"/>
      <w:r w:rsidRPr="00AB5613">
        <w:t>Larceny, (theft) on public beaches.</w:t>
      </w:r>
      <w:proofErr w:type="gramEnd"/>
    </w:p>
    <w:p w14:paraId="0EF0DEED" w14:textId="77777777" w:rsidR="00FC5577" w:rsidRPr="00AB5613" w:rsidRDefault="00FC5577" w:rsidP="00FC5577">
      <w:pPr>
        <w:jc w:val="left"/>
      </w:pPr>
      <w:r w:rsidRPr="00AB5613">
        <w:t xml:space="preserve">                  </w:t>
      </w:r>
      <w:r w:rsidRPr="00AB5613">
        <w:sym w:font="Wingdings" w:char="F06F"/>
      </w:r>
      <w:r w:rsidRPr="00AB5613">
        <w:t xml:space="preserve">  Violence; especially in remote areas</w:t>
      </w:r>
    </w:p>
    <w:p w14:paraId="49A4E5E4" w14:textId="77777777" w:rsidR="00FC5577" w:rsidRPr="00AB5613" w:rsidRDefault="00FC5577" w:rsidP="00FC5577">
      <w:pPr>
        <w:jc w:val="left"/>
      </w:pPr>
      <w:r w:rsidRPr="00AB5613">
        <w:t xml:space="preserve">                  </w:t>
      </w:r>
      <w:r w:rsidRPr="00AB5613">
        <w:sym w:font="Wingdings" w:char="F06F"/>
      </w:r>
      <w:r w:rsidRPr="00AB5613">
        <w:t xml:space="preserve">  Burglaries from hotels &amp; Villas</w:t>
      </w:r>
    </w:p>
    <w:p w14:paraId="561433B8" w14:textId="77777777" w:rsidR="00FC5577" w:rsidRPr="00AB5613" w:rsidRDefault="00FC5577" w:rsidP="00FC5577">
      <w:pPr>
        <w:jc w:val="left"/>
      </w:pPr>
      <w:r w:rsidRPr="00AB5613">
        <w:t xml:space="preserve">                  </w:t>
      </w:r>
      <w:r w:rsidRPr="00AB5613">
        <w:sym w:font="Wingdings" w:char="F06F"/>
      </w:r>
      <w:r w:rsidRPr="00AB5613">
        <w:t xml:space="preserve">  Harassment</w:t>
      </w:r>
    </w:p>
    <w:p w14:paraId="6010F627" w14:textId="77777777" w:rsidR="00FC5577" w:rsidRPr="00AB5613" w:rsidRDefault="00FC5577" w:rsidP="00FC5577">
      <w:pPr>
        <w:jc w:val="left"/>
      </w:pPr>
      <w:r w:rsidRPr="00AB5613">
        <w:t xml:space="preserve">                  </w:t>
      </w:r>
      <w:r w:rsidRPr="00AB5613">
        <w:sym w:font="Wingdings" w:char="F06F"/>
      </w:r>
      <w:r w:rsidRPr="00AB5613">
        <w:t xml:space="preserve">  Rape</w:t>
      </w:r>
    </w:p>
    <w:p w14:paraId="05C02DFB" w14:textId="77777777" w:rsidR="00FC5577" w:rsidRPr="00AB5613" w:rsidRDefault="00FC5577" w:rsidP="00FC5577">
      <w:pPr>
        <w:jc w:val="left"/>
      </w:pPr>
      <w:r w:rsidRPr="00AB5613">
        <w:t xml:space="preserve">                  </w:t>
      </w:r>
      <w:r w:rsidRPr="00AB5613">
        <w:sym w:font="Wingdings" w:char="F06F"/>
      </w:r>
      <w:r w:rsidRPr="00AB5613">
        <w:t xml:space="preserve"> Murder </w:t>
      </w:r>
    </w:p>
    <w:p w14:paraId="38B0BAAB" w14:textId="77777777" w:rsidR="00FC5577" w:rsidRPr="00AB5613" w:rsidRDefault="00FC5577" w:rsidP="00FC5577">
      <w:pPr>
        <w:jc w:val="left"/>
      </w:pPr>
      <w:r w:rsidRPr="00AB5613">
        <w:lastRenderedPageBreak/>
        <w:t xml:space="preserve">                Any other………………………………………………………………..</w:t>
      </w:r>
    </w:p>
    <w:p w14:paraId="6EF60CB5" w14:textId="77777777" w:rsidR="00FC5577" w:rsidRPr="00AB5613" w:rsidRDefault="00FC5577" w:rsidP="00FC5577">
      <w:pPr>
        <w:numPr>
          <w:ilvl w:val="0"/>
          <w:numId w:val="6"/>
        </w:numPr>
        <w:contextualSpacing/>
        <w:jc w:val="left"/>
      </w:pPr>
      <w:r w:rsidRPr="00AB5613">
        <w:rPr>
          <w:b/>
        </w:rPr>
        <w:t>Do you believe that the local police respond promptly to crimes?</w:t>
      </w:r>
    </w:p>
    <w:p w14:paraId="70526CBE" w14:textId="77777777" w:rsidR="00FC5577" w:rsidRPr="00AB5613" w:rsidRDefault="00FC5577" w:rsidP="00FC5577">
      <w:pPr>
        <w:ind w:left="780"/>
        <w:jc w:val="left"/>
      </w:pPr>
      <w:r w:rsidRPr="00AB5613">
        <w:t xml:space="preserve">            </w:t>
      </w:r>
      <w:r w:rsidRPr="00AB5613">
        <w:sym w:font="Wingdings" w:char="F06F"/>
      </w:r>
      <w:r w:rsidRPr="00AB5613">
        <w:t xml:space="preserve">    Yes </w:t>
      </w:r>
    </w:p>
    <w:p w14:paraId="2522B1EE" w14:textId="77777777" w:rsidR="00FC5577" w:rsidRPr="00AB5613" w:rsidRDefault="00FC5577" w:rsidP="00FC5577">
      <w:pPr>
        <w:jc w:val="left"/>
      </w:pPr>
      <w:r w:rsidRPr="00AB5613">
        <w:t xml:space="preserve">                      </w:t>
      </w:r>
      <w:r w:rsidRPr="00AB5613">
        <w:sym w:font="Wingdings" w:char="F06F"/>
      </w:r>
      <w:r w:rsidRPr="00AB5613">
        <w:t xml:space="preserve">  No</w:t>
      </w:r>
    </w:p>
    <w:p w14:paraId="3F10C982" w14:textId="77777777" w:rsidR="00FC5577" w:rsidRPr="00AB5613" w:rsidRDefault="00FC5577" w:rsidP="00FC5577">
      <w:pPr>
        <w:jc w:val="left"/>
        <w:rPr>
          <w:b/>
        </w:rPr>
      </w:pPr>
      <w:r w:rsidRPr="00AB5613">
        <w:rPr>
          <w:b/>
        </w:rPr>
        <w:t xml:space="preserve">                6. Are you satisfied with the service delivery by the local police?</w:t>
      </w:r>
    </w:p>
    <w:p w14:paraId="020F5619" w14:textId="77777777" w:rsidR="00FC5577" w:rsidRPr="00AB5613" w:rsidRDefault="00FC5577" w:rsidP="00FC5577">
      <w:pPr>
        <w:jc w:val="left"/>
      </w:pPr>
      <w:r w:rsidRPr="00AB5613">
        <w:t xml:space="preserve">                    </w:t>
      </w:r>
      <w:r w:rsidRPr="00AB5613">
        <w:sym w:font="Wingdings" w:char="F06F"/>
      </w:r>
      <w:r w:rsidRPr="00AB5613">
        <w:t xml:space="preserve">   Yes </w:t>
      </w:r>
    </w:p>
    <w:p w14:paraId="2166B6B4" w14:textId="77777777" w:rsidR="00FC5577" w:rsidRPr="00AB5613" w:rsidRDefault="00FC5577" w:rsidP="00FC5577">
      <w:pPr>
        <w:jc w:val="left"/>
      </w:pPr>
      <w:r w:rsidRPr="00AB5613">
        <w:t xml:space="preserve">                    </w:t>
      </w:r>
      <w:r w:rsidRPr="00AB5613">
        <w:sym w:font="Wingdings" w:char="F06F"/>
      </w:r>
      <w:r w:rsidRPr="00AB5613">
        <w:t xml:space="preserve">  No</w:t>
      </w:r>
    </w:p>
    <w:p w14:paraId="7C7BE504" w14:textId="77777777" w:rsidR="00FC5577" w:rsidRPr="00AB5613" w:rsidRDefault="00FC5577" w:rsidP="00FC5577">
      <w:pPr>
        <w:jc w:val="left"/>
      </w:pPr>
      <w:r w:rsidRPr="00AB5613">
        <w:t>.</w:t>
      </w:r>
      <w:r w:rsidRPr="00AB5613">
        <w:tab/>
        <w:t xml:space="preserve">    </w:t>
      </w:r>
      <w:r w:rsidRPr="00AB5613">
        <w:rPr>
          <w:b/>
        </w:rPr>
        <w:t>7.  How does crime affect your community?</w:t>
      </w:r>
    </w:p>
    <w:p w14:paraId="380DC230" w14:textId="77777777" w:rsidR="00FC5577" w:rsidRPr="00AB5613" w:rsidRDefault="00FC5577" w:rsidP="00FC5577">
      <w:pPr>
        <w:jc w:val="left"/>
      </w:pPr>
      <w:r w:rsidRPr="00AB5613">
        <w:t xml:space="preserve">                      </w:t>
      </w:r>
      <w:r w:rsidRPr="00AB5613">
        <w:sym w:font="Wingdings" w:char="F06F"/>
      </w:r>
      <w:r w:rsidRPr="00AB5613">
        <w:t xml:space="preserve">  Instills a climate of fear and insecurity </w:t>
      </w:r>
    </w:p>
    <w:p w14:paraId="02DF8F79" w14:textId="77777777" w:rsidR="00FC5577" w:rsidRPr="00AB5613" w:rsidRDefault="00FC5577" w:rsidP="00FC5577">
      <w:pPr>
        <w:jc w:val="left"/>
      </w:pPr>
      <w:r w:rsidRPr="00AB5613">
        <w:t xml:space="preserve">                      </w:t>
      </w:r>
      <w:r w:rsidRPr="00AB5613">
        <w:sym w:font="Wingdings" w:char="F06F"/>
      </w:r>
      <w:r w:rsidRPr="00AB5613">
        <w:t xml:space="preserve">  Interferes with the quality of life of citizen</w:t>
      </w:r>
    </w:p>
    <w:p w14:paraId="558FB4E0" w14:textId="77777777" w:rsidR="00FC5577" w:rsidRPr="00AB5613" w:rsidRDefault="00FC5577" w:rsidP="00FC5577">
      <w:pPr>
        <w:jc w:val="left"/>
      </w:pPr>
      <w:r w:rsidRPr="00AB5613">
        <w:t xml:space="preserve">                     Any other…………………………</w:t>
      </w:r>
    </w:p>
    <w:p w14:paraId="051ADDC2" w14:textId="77777777" w:rsidR="00FC5577" w:rsidRPr="00AB5613" w:rsidRDefault="00FC5577" w:rsidP="00FC5577">
      <w:pPr>
        <w:ind w:left="1530"/>
        <w:contextualSpacing/>
        <w:jc w:val="left"/>
      </w:pPr>
    </w:p>
    <w:p w14:paraId="72BA0090" w14:textId="77777777" w:rsidR="00FC5577" w:rsidRPr="00AB5613" w:rsidRDefault="00FC5577" w:rsidP="00FC5577">
      <w:pPr>
        <w:ind w:left="900"/>
        <w:jc w:val="left"/>
      </w:pPr>
      <w:r w:rsidRPr="00AB5613">
        <w:rPr>
          <w:b/>
        </w:rPr>
        <w:t>8. What do you think are the causes of crime?</w:t>
      </w:r>
    </w:p>
    <w:p w14:paraId="64B49124" w14:textId="77777777" w:rsidR="00FC5577" w:rsidRPr="00AB5613" w:rsidRDefault="00FC5577" w:rsidP="00FC5577">
      <w:pPr>
        <w:ind w:left="1140"/>
        <w:contextualSpacing/>
        <w:jc w:val="left"/>
      </w:pPr>
    </w:p>
    <w:p w14:paraId="7E310397" w14:textId="77777777" w:rsidR="00FC5577" w:rsidRPr="00AB5613" w:rsidRDefault="00FC5577" w:rsidP="00FC5577">
      <w:pPr>
        <w:ind w:left="1140"/>
        <w:contextualSpacing/>
        <w:jc w:val="left"/>
      </w:pPr>
      <w:r w:rsidRPr="00AB5613">
        <w:t xml:space="preserve"> </w:t>
      </w:r>
      <w:r w:rsidRPr="00AB5613">
        <w:sym w:font="Wingdings" w:char="F06F"/>
      </w:r>
      <w:r w:rsidRPr="00AB5613">
        <w:t xml:space="preserve">   Poverty                                           </w:t>
      </w:r>
      <w:r w:rsidRPr="00AB5613">
        <w:sym w:font="Wingdings" w:char="F06F"/>
      </w:r>
      <w:r w:rsidRPr="00AB5613">
        <w:t xml:space="preserve">   Rapid population growth </w:t>
      </w:r>
    </w:p>
    <w:p w14:paraId="3963BF2D" w14:textId="77777777" w:rsidR="00FC5577" w:rsidRPr="00AB5613" w:rsidRDefault="00FC5577" w:rsidP="00FC5577">
      <w:pPr>
        <w:ind w:left="1140"/>
        <w:contextualSpacing/>
        <w:jc w:val="left"/>
      </w:pPr>
    </w:p>
    <w:p w14:paraId="42A9FCFC" w14:textId="77777777" w:rsidR="00FC5577" w:rsidRPr="00AB5613" w:rsidRDefault="00FC5577" w:rsidP="00FC5577">
      <w:pPr>
        <w:ind w:left="1140"/>
        <w:contextualSpacing/>
        <w:jc w:val="left"/>
        <w:rPr>
          <w:color w:val="222222"/>
          <w:lang w:val="en"/>
        </w:rPr>
      </w:pPr>
      <w:r w:rsidRPr="00AB5613">
        <w:t xml:space="preserve"> </w:t>
      </w:r>
      <w:r w:rsidRPr="00AB5613">
        <w:sym w:font="Wingdings" w:char="F06F"/>
      </w:r>
      <w:r w:rsidR="003861AF" w:rsidRPr="00AB5613">
        <w:t xml:space="preserve">  Growing influence of drugs   </w:t>
      </w:r>
      <w:r w:rsidRPr="00AB5613">
        <w:t xml:space="preserve">         </w:t>
      </w:r>
      <w:r w:rsidRPr="00AB5613">
        <w:sym w:font="Wingdings" w:char="F06F"/>
      </w:r>
      <w:r w:rsidRPr="00AB5613">
        <w:t xml:space="preserve">   </w:t>
      </w:r>
      <w:r w:rsidRPr="00AB5613">
        <w:rPr>
          <w:color w:val="222222"/>
          <w:lang w:val="en"/>
        </w:rPr>
        <w:t xml:space="preserve">Unemployment                                       </w:t>
      </w:r>
    </w:p>
    <w:p w14:paraId="0E5B2F02" w14:textId="77777777" w:rsidR="00FC5577" w:rsidRPr="00AB5613" w:rsidRDefault="00FC5577" w:rsidP="00FC5577">
      <w:pPr>
        <w:jc w:val="left"/>
        <w:rPr>
          <w:color w:val="222222"/>
          <w:lang w:val="en"/>
        </w:rPr>
      </w:pPr>
      <w:r w:rsidRPr="00AB5613">
        <w:t xml:space="preserve">                        </w:t>
      </w:r>
      <w:r w:rsidRPr="00AB5613">
        <w:sym w:font="Wingdings" w:char="F06F"/>
      </w:r>
      <w:r w:rsidRPr="00AB5613">
        <w:t xml:space="preserve">   </w:t>
      </w:r>
      <w:r w:rsidRPr="00AB5613">
        <w:rPr>
          <w:color w:val="222222"/>
          <w:lang w:val="en"/>
        </w:rPr>
        <w:t xml:space="preserve">Vandalism                                       </w:t>
      </w:r>
      <w:r w:rsidRPr="00AB5613">
        <w:sym w:font="Wingdings" w:char="F06F"/>
      </w:r>
      <w:r w:rsidRPr="00AB5613">
        <w:t xml:space="preserve">  Growing influence of alcoholism</w:t>
      </w:r>
    </w:p>
    <w:p w14:paraId="5B2722F0" w14:textId="77777777" w:rsidR="00FC5577" w:rsidRPr="00AB5613" w:rsidRDefault="00FC5577" w:rsidP="00FC5577">
      <w:pPr>
        <w:jc w:val="left"/>
        <w:rPr>
          <w:color w:val="222222"/>
          <w:lang w:val="en"/>
        </w:rPr>
      </w:pPr>
      <w:r w:rsidRPr="00AB5613">
        <w:rPr>
          <w:color w:val="222222"/>
          <w:lang w:val="en"/>
        </w:rPr>
        <w:t xml:space="preserve">                    </w:t>
      </w:r>
      <w:r w:rsidRPr="00AB5613">
        <w:sym w:font="Wingdings" w:char="F06F"/>
      </w:r>
      <w:r w:rsidRPr="00AB5613">
        <w:t xml:space="preserve">   </w:t>
      </w:r>
      <w:r w:rsidRPr="00AB5613">
        <w:rPr>
          <w:color w:val="222222"/>
          <w:lang w:val="en"/>
        </w:rPr>
        <w:t xml:space="preserve">Assault (bullying)                            </w:t>
      </w:r>
      <w:r w:rsidRPr="00AB5613">
        <w:sym w:font="Wingdings" w:char="F06F"/>
      </w:r>
      <w:r w:rsidRPr="00AB5613">
        <w:t xml:space="preserve">  </w:t>
      </w:r>
      <w:r w:rsidRPr="00AB5613">
        <w:rPr>
          <w:color w:val="222222"/>
          <w:lang w:val="en"/>
        </w:rPr>
        <w:t xml:space="preserve"> telephone misuse    </w:t>
      </w:r>
    </w:p>
    <w:p w14:paraId="07742868" w14:textId="77777777" w:rsidR="00FC5577" w:rsidRPr="00AB5613" w:rsidRDefault="00FC5577" w:rsidP="00FC5577">
      <w:pPr>
        <w:jc w:val="left"/>
        <w:rPr>
          <w:color w:val="222222"/>
          <w:lang w:val="en"/>
        </w:rPr>
      </w:pPr>
      <w:r w:rsidRPr="00AB5613">
        <w:rPr>
          <w:color w:val="222222"/>
          <w:lang w:val="en"/>
        </w:rPr>
        <w:t xml:space="preserve">                    </w:t>
      </w:r>
      <w:r w:rsidRPr="00AB5613">
        <w:t>Any other…………………………</w:t>
      </w:r>
      <w:r w:rsidRPr="00AB5613">
        <w:rPr>
          <w:color w:val="222222"/>
          <w:lang w:val="en"/>
        </w:rPr>
        <w:t xml:space="preserve">                                                              </w:t>
      </w:r>
    </w:p>
    <w:p w14:paraId="0E3EE1BF" w14:textId="77777777" w:rsidR="00FC5577" w:rsidRPr="00AB5613" w:rsidRDefault="00FC5577" w:rsidP="00FC5577">
      <w:pPr>
        <w:ind w:left="1350"/>
        <w:contextualSpacing/>
        <w:jc w:val="left"/>
        <w:rPr>
          <w:b/>
          <w:color w:val="222222"/>
          <w:lang w:val="en"/>
        </w:rPr>
      </w:pPr>
    </w:p>
    <w:p w14:paraId="1D670633" w14:textId="77777777" w:rsidR="00FC5577" w:rsidRPr="00AB5613" w:rsidRDefault="00FC5577" w:rsidP="00FC5577">
      <w:pPr>
        <w:jc w:val="left"/>
        <w:rPr>
          <w:b/>
        </w:rPr>
      </w:pPr>
      <w:r w:rsidRPr="00AB5613">
        <w:rPr>
          <w:b/>
          <w:color w:val="222222"/>
          <w:lang w:val="en"/>
        </w:rPr>
        <w:t xml:space="preserve">                9. Do you know any unsafe place in your locality?</w:t>
      </w:r>
    </w:p>
    <w:p w14:paraId="146593A5" w14:textId="77777777" w:rsidR="00FC5577" w:rsidRPr="00AB5613" w:rsidRDefault="00FC5577" w:rsidP="00FC5577">
      <w:pPr>
        <w:jc w:val="left"/>
      </w:pPr>
      <w:r w:rsidRPr="00AB5613">
        <w:rPr>
          <w:b/>
          <w:color w:val="222222"/>
          <w:lang w:val="en"/>
        </w:rPr>
        <w:t xml:space="preserve">                   </w:t>
      </w:r>
      <w:r w:rsidRPr="00AB5613">
        <w:sym w:font="Wingdings" w:char="F06F"/>
      </w:r>
      <w:r w:rsidRPr="00AB5613">
        <w:t xml:space="preserve">   Yes </w:t>
      </w:r>
    </w:p>
    <w:p w14:paraId="17DDCE80" w14:textId="77777777" w:rsidR="00FC5577" w:rsidRPr="00AB5613" w:rsidRDefault="00FC5577" w:rsidP="00FC5577">
      <w:pPr>
        <w:ind w:left="1140"/>
        <w:contextualSpacing/>
        <w:jc w:val="left"/>
      </w:pPr>
      <w:r w:rsidRPr="00AB5613">
        <w:sym w:font="Wingdings" w:char="F06F"/>
      </w:r>
      <w:r w:rsidRPr="00AB5613">
        <w:t xml:space="preserve">   No</w:t>
      </w:r>
    </w:p>
    <w:p w14:paraId="3347C8C3" w14:textId="77777777" w:rsidR="00FC5577" w:rsidRPr="00AB5613" w:rsidRDefault="00FC5577" w:rsidP="00FC5577">
      <w:pPr>
        <w:ind w:left="1140"/>
        <w:contextualSpacing/>
        <w:jc w:val="left"/>
      </w:pPr>
    </w:p>
    <w:p w14:paraId="63EDA685" w14:textId="77777777" w:rsidR="00FC5577" w:rsidRPr="00AB5613" w:rsidRDefault="00FC5577" w:rsidP="00FC5577">
      <w:pPr>
        <w:ind w:left="1140"/>
        <w:contextualSpacing/>
        <w:jc w:val="left"/>
      </w:pPr>
      <w:r w:rsidRPr="00AB5613">
        <w:t>If yes, kindly share ……………………………………………………</w:t>
      </w:r>
    </w:p>
    <w:p w14:paraId="2F1A39AC" w14:textId="77777777" w:rsidR="00FC5577" w:rsidRPr="00AB5613" w:rsidRDefault="00FC5577" w:rsidP="00FC5577">
      <w:pPr>
        <w:ind w:left="1140"/>
        <w:contextualSpacing/>
        <w:jc w:val="left"/>
      </w:pPr>
    </w:p>
    <w:p w14:paraId="1C2350E8" w14:textId="77777777" w:rsidR="00FC5577" w:rsidRPr="00AB5613" w:rsidRDefault="00FC5577" w:rsidP="00FC5577">
      <w:pPr>
        <w:jc w:val="left"/>
      </w:pPr>
      <w:r w:rsidRPr="00AB5613">
        <w:rPr>
          <w:b/>
        </w:rPr>
        <w:t>.</w:t>
      </w:r>
      <w:r w:rsidR="00AB5613">
        <w:t xml:space="preserve">      </w:t>
      </w:r>
      <w:r w:rsidRPr="00AB5613">
        <w:t xml:space="preserve">         </w:t>
      </w:r>
      <w:r w:rsidRPr="00AB5613">
        <w:rPr>
          <w:b/>
        </w:rPr>
        <w:t>10.   Have you heard a</w:t>
      </w:r>
      <w:r w:rsidR="003861AF" w:rsidRPr="00AB5613">
        <w:rPr>
          <w:b/>
        </w:rPr>
        <w:t xml:space="preserve">bout Neighborhood Watch in Bel </w:t>
      </w:r>
      <w:proofErr w:type="spellStart"/>
      <w:r w:rsidR="003861AF" w:rsidRPr="00AB5613">
        <w:rPr>
          <w:b/>
        </w:rPr>
        <w:t>O</w:t>
      </w:r>
      <w:r w:rsidRPr="00AB5613">
        <w:rPr>
          <w:b/>
        </w:rPr>
        <w:t>mbre</w:t>
      </w:r>
      <w:proofErr w:type="spellEnd"/>
      <w:r w:rsidRPr="00AB5613">
        <w:rPr>
          <w:b/>
        </w:rPr>
        <w:t>?</w:t>
      </w:r>
    </w:p>
    <w:p w14:paraId="11E38A75" w14:textId="77777777" w:rsidR="00FC5577" w:rsidRPr="00AB5613" w:rsidRDefault="00FC5577" w:rsidP="00FC5577">
      <w:pPr>
        <w:ind w:left="1140"/>
        <w:contextualSpacing/>
        <w:jc w:val="left"/>
      </w:pPr>
    </w:p>
    <w:p w14:paraId="61436A7E" w14:textId="77777777" w:rsidR="00FC5577" w:rsidRPr="00AB5613" w:rsidRDefault="00FC5577" w:rsidP="00FC5577">
      <w:pPr>
        <w:ind w:left="1140"/>
        <w:contextualSpacing/>
        <w:jc w:val="left"/>
      </w:pPr>
      <w:r w:rsidRPr="00AB5613">
        <w:t xml:space="preserve">   </w:t>
      </w:r>
      <w:r w:rsidRPr="00AB5613">
        <w:sym w:font="Wingdings" w:char="F06F"/>
      </w:r>
      <w:r w:rsidRPr="00AB5613">
        <w:t xml:space="preserve">    Yes </w:t>
      </w:r>
    </w:p>
    <w:p w14:paraId="72594241" w14:textId="77777777" w:rsidR="00FC5577" w:rsidRPr="00AB5613" w:rsidRDefault="00FC5577" w:rsidP="00FC5577">
      <w:pPr>
        <w:ind w:left="1140"/>
        <w:contextualSpacing/>
        <w:jc w:val="left"/>
      </w:pPr>
      <w:r w:rsidRPr="00AB5613">
        <w:t xml:space="preserve">   </w:t>
      </w:r>
      <w:r w:rsidRPr="00AB5613">
        <w:sym w:font="Wingdings" w:char="F06F"/>
      </w:r>
      <w:r w:rsidRPr="00AB5613">
        <w:t xml:space="preserve">    No</w:t>
      </w:r>
    </w:p>
    <w:p w14:paraId="654FB9B0" w14:textId="77777777" w:rsidR="00FC5577" w:rsidRPr="00AB5613" w:rsidRDefault="00FC5577" w:rsidP="00FC5577">
      <w:pPr>
        <w:ind w:left="1350"/>
        <w:contextualSpacing/>
        <w:jc w:val="left"/>
        <w:rPr>
          <w:b/>
          <w:color w:val="222222"/>
        </w:rPr>
      </w:pPr>
    </w:p>
    <w:p w14:paraId="3E937B5D" w14:textId="77777777" w:rsidR="00FC5577" w:rsidRPr="00AB5613" w:rsidRDefault="00FC5577" w:rsidP="00FC5577">
      <w:pPr>
        <w:ind w:left="1140"/>
        <w:contextualSpacing/>
        <w:jc w:val="left"/>
      </w:pPr>
    </w:p>
    <w:p w14:paraId="3AF0843D" w14:textId="77777777" w:rsidR="00FC5577" w:rsidRPr="00AB5613" w:rsidRDefault="00FC5577" w:rsidP="00FC5577">
      <w:pPr>
        <w:jc w:val="left"/>
        <w:rPr>
          <w:b/>
        </w:rPr>
      </w:pPr>
      <w:r w:rsidRPr="00AB5613">
        <w:rPr>
          <w:b/>
        </w:rPr>
        <w:t xml:space="preserve">                 11.  How do you believe a Neighborhood watch could contribute in the locality?</w:t>
      </w:r>
    </w:p>
    <w:p w14:paraId="380DEFC1" w14:textId="77777777" w:rsidR="00FC5577" w:rsidRPr="00AB5613" w:rsidRDefault="00FC5577" w:rsidP="00FC5577">
      <w:pPr>
        <w:ind w:left="1215"/>
        <w:contextualSpacing/>
        <w:jc w:val="left"/>
      </w:pPr>
    </w:p>
    <w:p w14:paraId="09B37F8E" w14:textId="77777777" w:rsidR="00FC5577" w:rsidRPr="00AB5613" w:rsidRDefault="00FC5577" w:rsidP="00FC5577">
      <w:pPr>
        <w:ind w:left="1215"/>
        <w:contextualSpacing/>
        <w:jc w:val="left"/>
      </w:pPr>
      <w:r w:rsidRPr="00AB5613">
        <w:sym w:font="Wingdings" w:char="F06F"/>
      </w:r>
      <w:r w:rsidRPr="00AB5613">
        <w:t xml:space="preserve">  Encourage the relationship between the community and police.</w:t>
      </w:r>
    </w:p>
    <w:p w14:paraId="46312627" w14:textId="77777777" w:rsidR="00FC5577" w:rsidRPr="00AB5613" w:rsidRDefault="00FC5577" w:rsidP="00FC5577">
      <w:pPr>
        <w:jc w:val="left"/>
      </w:pPr>
      <w:r w:rsidRPr="00AB5613">
        <w:t xml:space="preserve">                    </w:t>
      </w:r>
      <w:r w:rsidRPr="00AB5613">
        <w:sym w:font="Wingdings" w:char="F06F"/>
      </w:r>
      <w:r w:rsidRPr="00AB5613">
        <w:t xml:space="preserve">   Help each other by sharing information.</w:t>
      </w:r>
    </w:p>
    <w:p w14:paraId="66918F84" w14:textId="77777777" w:rsidR="00FC5577" w:rsidRPr="00AB5613" w:rsidRDefault="00FC5577" w:rsidP="00FC5577">
      <w:pPr>
        <w:jc w:val="left"/>
      </w:pPr>
      <w:r w:rsidRPr="00AB5613">
        <w:rPr>
          <w:b/>
        </w:rPr>
        <w:t xml:space="preserve">                    </w:t>
      </w:r>
      <w:r w:rsidRPr="00AB5613">
        <w:sym w:font="Wingdings" w:char="F06F"/>
      </w:r>
      <w:r w:rsidRPr="00AB5613">
        <w:rPr>
          <w:b/>
        </w:rPr>
        <w:t xml:space="preserve">   </w:t>
      </w:r>
      <w:r w:rsidRPr="00AB5613">
        <w:t>Reduce the level of crime in the locality</w:t>
      </w:r>
    </w:p>
    <w:p w14:paraId="793BA3A0" w14:textId="77777777" w:rsidR="00FC5577" w:rsidRPr="00AB5613" w:rsidRDefault="00FC5577" w:rsidP="00FC5577">
      <w:pPr>
        <w:jc w:val="left"/>
      </w:pPr>
      <w:r w:rsidRPr="00AB5613">
        <w:t xml:space="preserve">                    </w:t>
      </w:r>
      <w:r w:rsidRPr="00AB5613">
        <w:sym w:font="Wingdings" w:char="F06F"/>
      </w:r>
      <w:r w:rsidRPr="00AB5613">
        <w:t xml:space="preserve">    Awareness on Preventive measures</w:t>
      </w:r>
    </w:p>
    <w:p w14:paraId="000127D1" w14:textId="77777777" w:rsidR="00FC5577" w:rsidRPr="00AB5613" w:rsidRDefault="00FC5577" w:rsidP="00FC5577">
      <w:pPr>
        <w:jc w:val="left"/>
      </w:pPr>
      <w:r w:rsidRPr="00AB5613">
        <w:t xml:space="preserve">                      Any other……………………………………………..</w:t>
      </w:r>
    </w:p>
    <w:p w14:paraId="4761259D" w14:textId="77777777" w:rsidR="00FC5577" w:rsidRPr="00AB5613" w:rsidRDefault="00FC5577" w:rsidP="00FC5577">
      <w:pPr>
        <w:jc w:val="left"/>
      </w:pPr>
      <w:r w:rsidRPr="00AB5613">
        <w:rPr>
          <w:b/>
        </w:rPr>
        <w:t xml:space="preserve">              </w:t>
      </w:r>
      <w:proofErr w:type="gramStart"/>
      <w:r w:rsidR="003861AF" w:rsidRPr="00AB5613">
        <w:rPr>
          <w:b/>
        </w:rPr>
        <w:t>12 .</w:t>
      </w:r>
      <w:proofErr w:type="gramEnd"/>
      <w:r w:rsidR="00AB5613">
        <w:rPr>
          <w:b/>
        </w:rPr>
        <w:t xml:space="preserve"> </w:t>
      </w:r>
      <w:r w:rsidRPr="00AB5613">
        <w:rPr>
          <w:b/>
        </w:rPr>
        <w:t xml:space="preserve">Are you prepared to assist the police and management of Tamassa by </w:t>
      </w:r>
      <w:r w:rsidR="00094AB1" w:rsidRPr="00AB5613">
        <w:rPr>
          <w:b/>
        </w:rPr>
        <w:t xml:space="preserve">           </w:t>
      </w:r>
      <w:r w:rsidRPr="00AB5613">
        <w:rPr>
          <w:b/>
        </w:rPr>
        <w:t>reporting any unlawful activities in your locality?</w:t>
      </w:r>
    </w:p>
    <w:p w14:paraId="74ECC3B6" w14:textId="77777777" w:rsidR="00FC5577" w:rsidRPr="00AB5613" w:rsidRDefault="00FC5577" w:rsidP="00FC5577">
      <w:pPr>
        <w:jc w:val="left"/>
      </w:pPr>
      <w:r w:rsidRPr="00AB5613">
        <w:rPr>
          <w:b/>
          <w:color w:val="222222"/>
          <w:lang w:val="en"/>
        </w:rPr>
        <w:t xml:space="preserve">                     </w:t>
      </w:r>
      <w:r w:rsidRPr="00AB5613">
        <w:sym w:font="Wingdings" w:char="F06F"/>
      </w:r>
      <w:r w:rsidRPr="00AB5613">
        <w:t xml:space="preserve">   Yes </w:t>
      </w:r>
    </w:p>
    <w:p w14:paraId="3A1D165A" w14:textId="77777777" w:rsidR="00FC5577" w:rsidRPr="00AB5613" w:rsidRDefault="00FC5577" w:rsidP="00FC5577">
      <w:pPr>
        <w:ind w:left="1140"/>
        <w:contextualSpacing/>
        <w:jc w:val="left"/>
      </w:pPr>
      <w:r w:rsidRPr="00AB5613">
        <w:t xml:space="preserve">   </w:t>
      </w:r>
      <w:r w:rsidRPr="00AB5613">
        <w:sym w:font="Wingdings" w:char="F06F"/>
      </w:r>
      <w:r w:rsidRPr="00AB5613">
        <w:t xml:space="preserve">   No</w:t>
      </w:r>
    </w:p>
    <w:p w14:paraId="08EF50A4" w14:textId="77777777" w:rsidR="00FC5577" w:rsidRPr="00AB5613" w:rsidRDefault="00FC5577" w:rsidP="00FC5577">
      <w:pPr>
        <w:ind w:left="1170"/>
        <w:contextualSpacing/>
        <w:jc w:val="left"/>
      </w:pPr>
    </w:p>
    <w:p w14:paraId="5FF5642A" w14:textId="77777777" w:rsidR="00FC5577" w:rsidRPr="00AB5613" w:rsidRDefault="00FC5577" w:rsidP="00FC5577">
      <w:pPr>
        <w:jc w:val="left"/>
        <w:rPr>
          <w:b/>
        </w:rPr>
      </w:pPr>
      <w:r w:rsidRPr="00AB5613">
        <w:rPr>
          <w:b/>
        </w:rPr>
        <w:t xml:space="preserve">            13.  How will you contribute to fight against crime?</w:t>
      </w:r>
    </w:p>
    <w:p w14:paraId="64108F20" w14:textId="77777777" w:rsidR="00FC5577" w:rsidRPr="00AB5613" w:rsidRDefault="00FC5577" w:rsidP="00FC5577">
      <w:pPr>
        <w:ind w:left="1140"/>
        <w:contextualSpacing/>
        <w:jc w:val="left"/>
      </w:pPr>
    </w:p>
    <w:p w14:paraId="6A4F9FBB" w14:textId="77777777" w:rsidR="00FC5577" w:rsidRPr="00AB5613" w:rsidRDefault="00FC5577" w:rsidP="00FC5577">
      <w:pPr>
        <w:ind w:left="1140"/>
        <w:contextualSpacing/>
        <w:jc w:val="left"/>
      </w:pPr>
      <w:r w:rsidRPr="00AB5613">
        <w:sym w:font="Wingdings" w:char="F06F"/>
      </w:r>
      <w:r w:rsidRPr="00AB5613">
        <w:t xml:space="preserve">   Informing of unusual activities              </w:t>
      </w:r>
      <w:r w:rsidRPr="00AB5613">
        <w:sym w:font="Wingdings" w:char="F06F"/>
      </w:r>
      <w:r w:rsidRPr="00AB5613">
        <w:t xml:space="preserve">  Identifying potential dangerous spots</w:t>
      </w:r>
    </w:p>
    <w:p w14:paraId="0BAFB25C" w14:textId="77777777" w:rsidR="00FC5577" w:rsidRPr="00AB5613" w:rsidRDefault="00FC5577" w:rsidP="00FC5577">
      <w:pPr>
        <w:jc w:val="left"/>
      </w:pPr>
      <w:r w:rsidRPr="00AB5613">
        <w:t xml:space="preserve">                   </w:t>
      </w:r>
      <w:r w:rsidRPr="00AB5613">
        <w:sym w:font="Wingdings" w:char="F06F"/>
      </w:r>
      <w:r w:rsidRPr="00AB5613">
        <w:t xml:space="preserve">  Calling the police on a Hot line             </w:t>
      </w:r>
      <w:r w:rsidRPr="00AB5613">
        <w:sym w:font="Wingdings" w:char="F06F"/>
      </w:r>
      <w:r w:rsidRPr="00AB5613">
        <w:t xml:space="preserve"> reporting illegal transaction</w:t>
      </w:r>
    </w:p>
    <w:p w14:paraId="6E5A3CB3" w14:textId="77777777" w:rsidR="00FC5577" w:rsidRPr="00AB5613" w:rsidRDefault="00FC5577" w:rsidP="00FC5577">
      <w:pPr>
        <w:jc w:val="left"/>
        <w:rPr>
          <w:color w:val="222222"/>
          <w:lang w:val="en"/>
        </w:rPr>
      </w:pPr>
      <w:r w:rsidRPr="00AB5613">
        <w:t xml:space="preserve">                 </w:t>
      </w:r>
      <w:r w:rsidRPr="00AB5613">
        <w:rPr>
          <w:color w:val="222222"/>
          <w:lang w:val="en"/>
        </w:rPr>
        <w:t xml:space="preserve">  </w:t>
      </w:r>
      <w:r w:rsidRPr="00AB5613">
        <w:t>Any other…………………………</w:t>
      </w:r>
      <w:r w:rsidRPr="00AB5613">
        <w:rPr>
          <w:color w:val="222222"/>
          <w:lang w:val="en"/>
        </w:rPr>
        <w:t xml:space="preserve">                                                              </w:t>
      </w:r>
    </w:p>
    <w:p w14:paraId="16D79198" w14:textId="77777777" w:rsidR="00FC5577" w:rsidRPr="00AB5613" w:rsidRDefault="00FC5577" w:rsidP="00FC5577">
      <w:pPr>
        <w:jc w:val="left"/>
      </w:pPr>
    </w:p>
    <w:p w14:paraId="66F943B7" w14:textId="77777777" w:rsidR="00FC5577" w:rsidRPr="00AB5613" w:rsidRDefault="00FC5577" w:rsidP="00FC5577">
      <w:pPr>
        <w:ind w:left="1140"/>
        <w:contextualSpacing/>
        <w:jc w:val="left"/>
      </w:pPr>
    </w:p>
    <w:p w14:paraId="03A7B8F9" w14:textId="77777777" w:rsidR="00FC5577" w:rsidRPr="00AB5613" w:rsidRDefault="00FC5577" w:rsidP="00FC5577">
      <w:pPr>
        <w:jc w:val="left"/>
      </w:pPr>
      <w:r w:rsidRPr="00AB5613">
        <w:t xml:space="preserve">                       Thanks you for sharing you opinions……………………………………………………</w:t>
      </w:r>
    </w:p>
    <w:p w14:paraId="546FD4BD" w14:textId="77777777" w:rsidR="00FC5577" w:rsidRPr="00AB5613" w:rsidRDefault="00FC5577" w:rsidP="00FC5577">
      <w:pPr>
        <w:jc w:val="left"/>
      </w:pPr>
    </w:p>
    <w:p w14:paraId="61413DE9" w14:textId="77777777" w:rsidR="003861AF" w:rsidRPr="00AB5613" w:rsidRDefault="003861AF" w:rsidP="00FC5577">
      <w:pPr>
        <w:jc w:val="left"/>
      </w:pPr>
    </w:p>
    <w:p w14:paraId="1EF0F906" w14:textId="77777777" w:rsidR="003861AF" w:rsidRPr="00AB5613" w:rsidRDefault="003861AF" w:rsidP="00FC5577">
      <w:pPr>
        <w:jc w:val="left"/>
      </w:pPr>
    </w:p>
    <w:p w14:paraId="1D8E2BCE" w14:textId="77777777" w:rsidR="003861AF" w:rsidRPr="00AB5613" w:rsidRDefault="003861AF" w:rsidP="00FC5577">
      <w:pPr>
        <w:jc w:val="left"/>
      </w:pPr>
    </w:p>
    <w:p w14:paraId="72334265" w14:textId="77777777" w:rsidR="003861AF" w:rsidRPr="00AB5613" w:rsidRDefault="003861AF" w:rsidP="00FC5577">
      <w:pPr>
        <w:jc w:val="left"/>
      </w:pPr>
    </w:p>
    <w:p w14:paraId="3386FE40" w14:textId="77777777" w:rsidR="003861AF" w:rsidRPr="00AB5613" w:rsidRDefault="003861AF" w:rsidP="00FC5577">
      <w:pPr>
        <w:jc w:val="left"/>
      </w:pPr>
    </w:p>
    <w:p w14:paraId="5CD4A3E8" w14:textId="77777777" w:rsidR="00FC5577" w:rsidRDefault="00FC5577" w:rsidP="00FC5577">
      <w:pPr>
        <w:jc w:val="left"/>
      </w:pPr>
    </w:p>
    <w:p w14:paraId="64A0E022" w14:textId="77777777" w:rsidR="00082589" w:rsidRDefault="00082589" w:rsidP="00FC5577">
      <w:pPr>
        <w:jc w:val="left"/>
      </w:pPr>
    </w:p>
    <w:p w14:paraId="0AC364ED" w14:textId="77777777" w:rsidR="00FC5577" w:rsidRPr="00AB5613" w:rsidRDefault="00FC5577" w:rsidP="00FC5577">
      <w:pPr>
        <w:tabs>
          <w:tab w:val="left" w:pos="5103"/>
        </w:tabs>
        <w:rPr>
          <w:b/>
          <w:bCs/>
        </w:rPr>
      </w:pPr>
    </w:p>
    <w:p w14:paraId="05039325" w14:textId="77777777" w:rsidR="00D91A9D" w:rsidRDefault="005E47FC" w:rsidP="005E47FC">
      <w:pPr>
        <w:pStyle w:val="Heading1"/>
        <w:jc w:val="center"/>
        <w:rPr>
          <w:rFonts w:ascii="Arial" w:hAnsi="Arial" w:cs="Arial"/>
          <w:sz w:val="22"/>
        </w:rPr>
      </w:pPr>
      <w:bookmarkStart w:id="23" w:name="_Toc7098511"/>
      <w:r w:rsidRPr="005E47FC">
        <w:rPr>
          <w:rFonts w:ascii="Arial" w:hAnsi="Arial" w:cs="Arial"/>
          <w:sz w:val="22"/>
        </w:rPr>
        <w:lastRenderedPageBreak/>
        <w:t xml:space="preserve">SECTION 4: </w:t>
      </w:r>
      <w:r w:rsidR="00D91A9D">
        <w:rPr>
          <w:rFonts w:ascii="Arial" w:hAnsi="Arial" w:cs="Arial"/>
          <w:sz w:val="22"/>
        </w:rPr>
        <w:t>APPROVED ETHICS FORM</w:t>
      </w:r>
      <w:bookmarkEnd w:id="23"/>
    </w:p>
    <w:p w14:paraId="7530AB02" w14:textId="77777777" w:rsidR="00D91A9D" w:rsidRPr="00D91A9D" w:rsidRDefault="00D91A9D" w:rsidP="00D91A9D"/>
    <w:p w14:paraId="671D713F" w14:textId="77777777" w:rsidR="00FC5577" w:rsidRPr="005E47FC" w:rsidRDefault="005E47FC" w:rsidP="00D91A9D">
      <w:r w:rsidRPr="005E47FC">
        <w:rPr>
          <w:lang w:val="en-GB"/>
        </w:rPr>
        <w:t>APPLICATION FOR ETHICAL APPROVAL</w:t>
      </w:r>
    </w:p>
    <w:p w14:paraId="6F8E7219" w14:textId="77777777" w:rsidR="00FC5577" w:rsidRPr="00AB5613" w:rsidRDefault="00FC5577" w:rsidP="00FC5577">
      <w:pPr>
        <w:tabs>
          <w:tab w:val="left" w:pos="5103"/>
        </w:tabs>
        <w:spacing w:after="0" w:line="240" w:lineRule="auto"/>
        <w:ind w:right="282"/>
        <w:jc w:val="center"/>
        <w:rPr>
          <w:rFonts w:eastAsia="Times New Roman"/>
          <w:b/>
          <w:bCs/>
          <w:lang w:val="en-GB"/>
        </w:rPr>
      </w:pPr>
    </w:p>
    <w:p w14:paraId="46BC1EB8" w14:textId="77777777" w:rsidR="00FC5577" w:rsidRPr="00AB5613" w:rsidRDefault="00FC5577" w:rsidP="00FC5577">
      <w:pPr>
        <w:tabs>
          <w:tab w:val="left" w:pos="5103"/>
        </w:tabs>
        <w:spacing w:after="0" w:line="240" w:lineRule="auto"/>
        <w:ind w:right="282"/>
        <w:rPr>
          <w:rFonts w:eastAsia="Times New Roman"/>
          <w:b/>
          <w:bCs/>
          <w:lang w:val="en-GB"/>
        </w:rPr>
      </w:pPr>
      <w:r w:rsidRPr="00AB5613">
        <w:rPr>
          <w:rFonts w:eastAsia="Times New Roman"/>
          <w:b/>
          <w:bCs/>
          <w:lang w:val="en-GB"/>
        </w:rPr>
        <w:t>In order for research to result in benefit and minimise risk of harm, it must be conducted ethically. A researcher may not be covered by the University’s insurance if ethical approval has not been obtained prior to commencement.</w:t>
      </w:r>
    </w:p>
    <w:p w14:paraId="39F35994" w14:textId="77777777" w:rsidR="00FC5577" w:rsidRPr="00AB5613" w:rsidRDefault="00FC5577" w:rsidP="00FC5577">
      <w:pPr>
        <w:tabs>
          <w:tab w:val="left" w:pos="5103"/>
        </w:tabs>
        <w:spacing w:after="0" w:line="240" w:lineRule="auto"/>
        <w:ind w:right="282"/>
        <w:jc w:val="center"/>
        <w:rPr>
          <w:rFonts w:eastAsia="Times New Roman"/>
          <w:b/>
          <w:bCs/>
          <w:lang w:val="en-GB"/>
        </w:rPr>
      </w:pPr>
    </w:p>
    <w:p w14:paraId="47C04959" w14:textId="77777777" w:rsidR="00FC5577" w:rsidRPr="00AB5613" w:rsidRDefault="00FC5577" w:rsidP="00FC5577">
      <w:pPr>
        <w:tabs>
          <w:tab w:val="left" w:pos="5103"/>
        </w:tabs>
        <w:spacing w:after="0" w:line="240" w:lineRule="auto"/>
        <w:ind w:right="282"/>
        <w:rPr>
          <w:rFonts w:eastAsia="Times New Roman"/>
          <w:lang w:val="en-GB"/>
        </w:rPr>
      </w:pPr>
      <w:r w:rsidRPr="00AB5613">
        <w:rPr>
          <w:rFonts w:eastAsia="Times New Roman"/>
          <w:lang w:val="en-GB"/>
        </w:rPr>
        <w:t xml:space="preserve">The University follows the OECD </w:t>
      </w:r>
      <w:proofErr w:type="spellStart"/>
      <w:r w:rsidRPr="00AB5613">
        <w:rPr>
          <w:rFonts w:eastAsia="Times New Roman"/>
          <w:lang w:val="en-GB"/>
        </w:rPr>
        <w:t>Frascati</w:t>
      </w:r>
      <w:proofErr w:type="spellEnd"/>
      <w:r w:rsidRPr="00AB5613">
        <w:rPr>
          <w:rFonts w:eastAsia="Times New Roman"/>
          <w:lang w:val="en-GB"/>
        </w:rPr>
        <w:t xml:space="preserve"> manual definition of </w:t>
      </w:r>
      <w:r w:rsidRPr="00AB5613">
        <w:rPr>
          <w:rFonts w:eastAsia="Times New Roman"/>
          <w:b/>
          <w:lang w:val="en-GB"/>
        </w:rPr>
        <w:t>research activity</w:t>
      </w:r>
      <w:r w:rsidRPr="00AB5613">
        <w:rPr>
          <w:rFonts w:eastAsia="Times New Roman"/>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CAB938" w14:textId="77777777" w:rsidR="00FC5577" w:rsidRPr="00AB5613" w:rsidRDefault="00FC5577" w:rsidP="00FC5577">
      <w:pPr>
        <w:tabs>
          <w:tab w:val="left" w:pos="5103"/>
        </w:tabs>
        <w:spacing w:after="0" w:line="240" w:lineRule="auto"/>
        <w:ind w:right="282"/>
        <w:rPr>
          <w:rFonts w:eastAsia="Times New Roman"/>
          <w:lang w:val="en-GB"/>
        </w:rPr>
      </w:pPr>
    </w:p>
    <w:p w14:paraId="1A3063AD" w14:textId="77777777" w:rsidR="00FC5577" w:rsidRPr="00AB5613" w:rsidRDefault="00FC5577" w:rsidP="00FC5577">
      <w:pPr>
        <w:tabs>
          <w:tab w:val="left" w:pos="5103"/>
        </w:tabs>
        <w:spacing w:after="0" w:line="240" w:lineRule="auto"/>
        <w:ind w:right="282"/>
        <w:rPr>
          <w:rFonts w:eastAsia="Times New Roman"/>
          <w:lang w:val="en-GB"/>
        </w:rPr>
      </w:pPr>
      <w:r w:rsidRPr="00AB5613">
        <w:rPr>
          <w:rFonts w:eastAsia="Times New Roman"/>
          <w:lang w:val="en-GB"/>
        </w:rPr>
        <w:t>The individual undertaking the research activity is known as the “principal researcher”.</w:t>
      </w:r>
    </w:p>
    <w:p w14:paraId="4D6C9E84" w14:textId="77777777" w:rsidR="00FC5577" w:rsidRPr="00AB5613" w:rsidRDefault="00FC5577" w:rsidP="00FC5577">
      <w:pPr>
        <w:tabs>
          <w:tab w:val="left" w:pos="5103"/>
        </w:tabs>
        <w:spacing w:after="0" w:line="240" w:lineRule="auto"/>
        <w:ind w:right="282"/>
        <w:rPr>
          <w:rFonts w:eastAsia="Times New Roman"/>
          <w:lang w:val="en-GB"/>
        </w:rPr>
      </w:pPr>
    </w:p>
    <w:p w14:paraId="5B0A1068" w14:textId="77777777" w:rsidR="00FC5577" w:rsidRPr="00AB5613" w:rsidRDefault="00FC5577" w:rsidP="00FC5577">
      <w:pPr>
        <w:tabs>
          <w:tab w:val="left" w:pos="5103"/>
        </w:tabs>
        <w:spacing w:after="0" w:line="240" w:lineRule="auto"/>
        <w:ind w:right="282"/>
        <w:rPr>
          <w:rFonts w:eastAsia="Times New Roman"/>
          <w:lang w:val="en-GB"/>
        </w:rPr>
      </w:pPr>
      <w:r w:rsidRPr="00AB5613">
        <w:rPr>
          <w:rFonts w:eastAsia="Times New Roman"/>
          <w:lang w:val="en-GB"/>
        </w:rPr>
        <w:t>Ethical approval is not required for routine audits, performance reviews, quality assurance studies, testing within normal educational requirements, and literary or artistic criticism.</w:t>
      </w:r>
    </w:p>
    <w:p w14:paraId="2C24598C" w14:textId="77777777" w:rsidR="00FC5577" w:rsidRPr="00AB5613" w:rsidRDefault="00FC5577" w:rsidP="00FC5577">
      <w:pPr>
        <w:tabs>
          <w:tab w:val="left" w:pos="5103"/>
        </w:tabs>
        <w:spacing w:after="0" w:line="240" w:lineRule="auto"/>
        <w:ind w:right="282"/>
        <w:rPr>
          <w:rFonts w:eastAsia="Times New Roman"/>
          <w:lang w:val="en-GB"/>
        </w:rPr>
      </w:pPr>
    </w:p>
    <w:p w14:paraId="098C1BB1" w14:textId="77777777" w:rsidR="00FC5577" w:rsidRPr="00AB5613" w:rsidRDefault="00FC5577" w:rsidP="00FC5577">
      <w:pPr>
        <w:tabs>
          <w:tab w:val="left" w:pos="5103"/>
        </w:tabs>
        <w:spacing w:after="0" w:line="240" w:lineRule="auto"/>
        <w:ind w:right="282"/>
        <w:rPr>
          <w:rFonts w:eastAsia="Times New Roman"/>
          <w:b/>
          <w:bCs/>
          <w:lang w:val="en-GB"/>
        </w:rPr>
      </w:pPr>
      <w:r w:rsidRPr="00AB5613">
        <w:rPr>
          <w:rFonts w:eastAsia="Times New Roman"/>
          <w:b/>
          <w:bCs/>
          <w:lang w:val="en-GB"/>
        </w:rPr>
        <w:t>Please read the notes for guidance before completing ALL sections of the form.</w:t>
      </w:r>
    </w:p>
    <w:p w14:paraId="5F0F01E2" w14:textId="77777777" w:rsidR="00FC5577" w:rsidRPr="00AB5613" w:rsidRDefault="00FC5577" w:rsidP="00FC5577">
      <w:pPr>
        <w:autoSpaceDE w:val="0"/>
        <w:autoSpaceDN w:val="0"/>
        <w:adjustRightInd w:val="0"/>
        <w:spacing w:after="0" w:line="240" w:lineRule="auto"/>
        <w:rPr>
          <w:rFonts w:eastAsia="Times New Roman"/>
          <w:lang w:val="en-GB"/>
        </w:rPr>
      </w:pPr>
    </w:p>
    <w:p w14:paraId="5DC817DC" w14:textId="77777777" w:rsidR="00FC5577" w:rsidRPr="00AB5613" w:rsidRDefault="00FC5577" w:rsidP="00FC5577">
      <w:pPr>
        <w:autoSpaceDE w:val="0"/>
        <w:autoSpaceDN w:val="0"/>
        <w:adjustRightInd w:val="0"/>
        <w:spacing w:after="0" w:line="240" w:lineRule="auto"/>
        <w:rPr>
          <w:rFonts w:eastAsia="Times New Roman"/>
          <w:lang w:val="en-GB"/>
        </w:rPr>
      </w:pPr>
      <w:r w:rsidRPr="00AB5613">
        <w:rPr>
          <w:rFonts w:eastAsia="Times New Roman"/>
          <w:b/>
          <w:lang w:val="en-GB"/>
        </w:rPr>
        <w:t>This form</w:t>
      </w:r>
      <w:r w:rsidRPr="00AB5613">
        <w:rPr>
          <w:rFonts w:eastAsia="Times New Roman"/>
          <w:lang w:val="en-GB"/>
        </w:rPr>
        <w:t xml:space="preserve"> </w:t>
      </w:r>
      <w:r w:rsidRPr="00AB5613">
        <w:rPr>
          <w:rFonts w:eastAsia="Times New Roman"/>
          <w:b/>
          <w:lang w:val="en-GB"/>
        </w:rPr>
        <w:t>must be completed and approved prior to undertaking any research activity.</w:t>
      </w:r>
      <w:r w:rsidRPr="00AB5613">
        <w:rPr>
          <w:rFonts w:eastAsia="Times New Roman"/>
          <w:lang w:val="en-GB"/>
        </w:rPr>
        <w:t xml:space="preserve"> Please see Checklist for details of process for different categories of application.  </w:t>
      </w:r>
    </w:p>
    <w:p w14:paraId="60484E2D" w14:textId="77777777" w:rsidR="00FC5577" w:rsidRPr="00AB5613" w:rsidRDefault="00FC5577" w:rsidP="00FC5577">
      <w:pPr>
        <w:autoSpaceDE w:val="0"/>
        <w:autoSpaceDN w:val="0"/>
        <w:adjustRightInd w:val="0"/>
        <w:spacing w:after="0" w:line="240" w:lineRule="auto"/>
        <w:rPr>
          <w:rFonts w:eastAsia="Times New Roman"/>
          <w:lang w:val="en-GB"/>
        </w:rPr>
      </w:pPr>
    </w:p>
    <w:p w14:paraId="50EC0CD5" w14:textId="77777777" w:rsidR="00FC5577" w:rsidRPr="00AB5613" w:rsidRDefault="00FC5577" w:rsidP="00FC5577">
      <w:pPr>
        <w:autoSpaceDE w:val="0"/>
        <w:autoSpaceDN w:val="0"/>
        <w:adjustRightInd w:val="0"/>
        <w:spacing w:after="0" w:line="240" w:lineRule="auto"/>
        <w:rPr>
          <w:rFonts w:eastAsia="Times New Roman"/>
          <w:lang w:val="en-GB"/>
        </w:rPr>
      </w:pPr>
    </w:p>
    <w:p w14:paraId="0AB52438" w14:textId="77777777" w:rsidR="00FC5577" w:rsidRPr="00AB5613" w:rsidRDefault="00FC5577" w:rsidP="00FC5577">
      <w:pPr>
        <w:autoSpaceDE w:val="0"/>
        <w:autoSpaceDN w:val="0"/>
        <w:adjustRightInd w:val="0"/>
        <w:spacing w:after="0" w:line="240" w:lineRule="auto"/>
        <w:rPr>
          <w:rFonts w:eastAsia="Times New Roman"/>
          <w:b/>
          <w:lang w:val="en-GB"/>
        </w:rPr>
      </w:pPr>
      <w:r w:rsidRPr="00AB5613">
        <w:rPr>
          <w:rFonts w:eastAsia="Times New Roman"/>
          <w:b/>
          <w:lang w:val="en-GB"/>
        </w:rPr>
        <w:t>SECTION A: About You (Principal Researcher)</w:t>
      </w:r>
    </w:p>
    <w:p w14:paraId="623B2DD7" w14:textId="77777777" w:rsidR="00FC5577" w:rsidRPr="00AB5613" w:rsidRDefault="00FC5577" w:rsidP="00FC5577">
      <w:pPr>
        <w:spacing w:after="0" w:line="240" w:lineRule="auto"/>
        <w:jc w:val="left"/>
        <w:rPr>
          <w:rFonts w:eastAsia="Times New Roman"/>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C5577" w:rsidRPr="00AB5613" w14:paraId="4AB39C2D" w14:textId="77777777" w:rsidTr="00D01331">
        <w:trPr>
          <w:trHeight w:val="439"/>
        </w:trPr>
        <w:tc>
          <w:tcPr>
            <w:tcW w:w="3510" w:type="dxa"/>
            <w:gridSpan w:val="3"/>
            <w:shd w:val="clear" w:color="auto" w:fill="F2F2F2" w:themeFill="background1" w:themeFillShade="F2"/>
          </w:tcPr>
          <w:p w14:paraId="135A8579"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Full Name:</w:t>
            </w:r>
          </w:p>
        </w:tc>
        <w:tc>
          <w:tcPr>
            <w:tcW w:w="6379" w:type="dxa"/>
            <w:gridSpan w:val="4"/>
          </w:tcPr>
          <w:p w14:paraId="12BF29CF"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Francisco Pirogue</w:t>
            </w:r>
          </w:p>
        </w:tc>
      </w:tr>
      <w:tr w:rsidR="00FC5577" w:rsidRPr="00AB5613" w14:paraId="7FD6CCE4" w14:textId="77777777" w:rsidTr="00D01331">
        <w:tc>
          <w:tcPr>
            <w:tcW w:w="9889" w:type="dxa"/>
            <w:gridSpan w:val="7"/>
          </w:tcPr>
          <w:p w14:paraId="677B4A1B"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Tick all boxes which apply:</w:t>
            </w:r>
          </w:p>
        </w:tc>
      </w:tr>
      <w:tr w:rsidR="00FC5577" w:rsidRPr="00AB5613" w14:paraId="1414E803" w14:textId="77777777" w:rsidTr="00D01331">
        <w:trPr>
          <w:trHeight w:val="472"/>
        </w:trPr>
        <w:tc>
          <w:tcPr>
            <w:tcW w:w="1951" w:type="dxa"/>
            <w:shd w:val="clear" w:color="auto" w:fill="F2F2F2" w:themeFill="background1" w:themeFillShade="F2"/>
            <w:vAlign w:val="center"/>
          </w:tcPr>
          <w:p w14:paraId="6E7F33EC" w14:textId="77777777" w:rsidR="00FC5577" w:rsidRPr="00AB5613" w:rsidRDefault="00FC5577" w:rsidP="00FC5577">
            <w:pPr>
              <w:spacing w:after="0" w:line="240" w:lineRule="auto"/>
              <w:jc w:val="center"/>
              <w:rPr>
                <w:rFonts w:eastAsia="Times New Roman"/>
                <w:lang w:val="en-GB"/>
              </w:rPr>
            </w:pPr>
            <w:r w:rsidRPr="00AB5613">
              <w:rPr>
                <w:rFonts w:eastAsia="Times New Roman"/>
                <w:lang w:val="en-GB"/>
              </w:rPr>
              <w:t>Member of staff:</w:t>
            </w:r>
          </w:p>
        </w:tc>
        <w:sdt>
          <w:sdtPr>
            <w:rPr>
              <w:rFonts w:eastAsia="Times New Roman"/>
              <w:lang w:val="en-GB"/>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20F7D08F" w14:textId="77777777" w:rsidR="00FC5577" w:rsidRPr="00AB5613" w:rsidRDefault="00FC5577" w:rsidP="00FC5577">
                <w:pPr>
                  <w:spacing w:after="0" w:line="240" w:lineRule="auto"/>
                  <w:jc w:val="center"/>
                  <w:rPr>
                    <w:rFonts w:eastAsia="Times New Roman"/>
                    <w:lang w:val="en-GB"/>
                  </w:rPr>
                </w:pPr>
                <w:r w:rsidRPr="00AB5613">
                  <w:rPr>
                    <w:rFonts w:ascii="MS Gothic" w:eastAsia="MS Gothic" w:hAnsi="MS Gothic" w:cs="MS Gothic" w:hint="eastAsia"/>
                    <w:lang w:val="en-GB"/>
                  </w:rPr>
                  <w:t>☐</w:t>
                </w:r>
              </w:p>
            </w:tc>
          </w:sdtContent>
        </w:sdt>
        <w:tc>
          <w:tcPr>
            <w:tcW w:w="1701" w:type="dxa"/>
            <w:gridSpan w:val="2"/>
            <w:shd w:val="clear" w:color="auto" w:fill="F2F2F2" w:themeFill="background1" w:themeFillShade="F2"/>
            <w:vAlign w:val="center"/>
          </w:tcPr>
          <w:p w14:paraId="5E08C01C" w14:textId="77777777" w:rsidR="00FC5577" w:rsidRPr="00AB5613" w:rsidRDefault="00FC5577" w:rsidP="00FC5577">
            <w:pPr>
              <w:spacing w:after="0" w:line="240" w:lineRule="auto"/>
              <w:jc w:val="center"/>
              <w:rPr>
                <w:rFonts w:eastAsia="Times New Roman"/>
                <w:lang w:val="en-GB"/>
              </w:rPr>
            </w:pPr>
            <w:r w:rsidRPr="00AB5613">
              <w:rPr>
                <w:rFonts w:eastAsia="Times New Roman"/>
                <w:lang w:val="en-GB"/>
              </w:rPr>
              <w:t>Student:</w:t>
            </w:r>
          </w:p>
        </w:tc>
        <w:sdt>
          <w:sdtPr>
            <w:rPr>
              <w:rFonts w:eastAsia="Times New Roman"/>
              <w:lang w:val="en-GB"/>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10BEDAED" w14:textId="77777777" w:rsidR="00FC5577" w:rsidRPr="00AB5613" w:rsidRDefault="00FC5577" w:rsidP="00FC5577">
                <w:pPr>
                  <w:spacing w:after="0" w:line="240" w:lineRule="auto"/>
                  <w:jc w:val="center"/>
                  <w:rPr>
                    <w:rFonts w:eastAsia="Times New Roman"/>
                    <w:lang w:val="en-GB"/>
                  </w:rPr>
                </w:pPr>
                <w:r w:rsidRPr="00AB5613">
                  <w:rPr>
                    <w:rFonts w:ascii="MS Gothic" w:eastAsia="MS Gothic" w:hAnsi="MS Gothic" w:cs="MS Gothic" w:hint="eastAsia"/>
                    <w:lang w:val="en-GB"/>
                  </w:rPr>
                  <w:t>☒</w:t>
                </w:r>
              </w:p>
            </w:tc>
          </w:sdtContent>
        </w:sdt>
        <w:tc>
          <w:tcPr>
            <w:tcW w:w="3119" w:type="dxa"/>
            <w:shd w:val="clear" w:color="auto" w:fill="F2F2F2" w:themeFill="background1" w:themeFillShade="F2"/>
            <w:vAlign w:val="center"/>
          </w:tcPr>
          <w:p w14:paraId="04E16708" w14:textId="77777777" w:rsidR="00FC5577" w:rsidRPr="00AB5613" w:rsidRDefault="00FC5577" w:rsidP="00FC5577">
            <w:pPr>
              <w:spacing w:after="0" w:line="240" w:lineRule="auto"/>
              <w:jc w:val="center"/>
              <w:rPr>
                <w:rFonts w:eastAsia="Times New Roman"/>
                <w:lang w:val="en-GB"/>
              </w:rPr>
            </w:pPr>
            <w:r w:rsidRPr="00AB5613">
              <w:rPr>
                <w:rFonts w:eastAsia="Times New Roman"/>
                <w:lang w:val="en-GB"/>
              </w:rPr>
              <w:t>Honorary research fellow:</w:t>
            </w:r>
          </w:p>
        </w:tc>
        <w:sdt>
          <w:sdtPr>
            <w:rPr>
              <w:rFonts w:eastAsia="Times New Roman"/>
              <w:lang w:val="en-GB"/>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3A4278" w14:textId="77777777" w:rsidR="00FC5577" w:rsidRPr="00AB5613" w:rsidRDefault="00FC5577" w:rsidP="00FC5577">
                <w:pPr>
                  <w:spacing w:after="0" w:line="240" w:lineRule="auto"/>
                  <w:jc w:val="center"/>
                  <w:rPr>
                    <w:rFonts w:eastAsia="Times New Roman"/>
                    <w:lang w:val="en-GB"/>
                  </w:rPr>
                </w:pPr>
                <w:r w:rsidRPr="00AB5613">
                  <w:rPr>
                    <w:rFonts w:ascii="MS Gothic" w:eastAsia="MS Gothic" w:hAnsi="MS Gothic" w:cs="MS Gothic" w:hint="eastAsia"/>
                    <w:lang w:val="en-GB"/>
                  </w:rPr>
                  <w:t>☐</w:t>
                </w:r>
              </w:p>
            </w:tc>
          </w:sdtContent>
        </w:sdt>
      </w:tr>
    </w:tbl>
    <w:p w14:paraId="01157C95" w14:textId="77777777" w:rsidR="00FC5577" w:rsidRPr="00AB5613" w:rsidRDefault="00FC5577" w:rsidP="00FC5577">
      <w:pPr>
        <w:spacing w:after="0" w:line="240" w:lineRule="auto"/>
        <w:jc w:val="left"/>
        <w:rPr>
          <w:rFonts w:eastAsia="Times New Roman"/>
          <w:bCs/>
          <w:iCs/>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C5577" w:rsidRPr="00AB5613" w14:paraId="703B4DD9" w14:textId="77777777" w:rsidTr="00D01331">
        <w:trPr>
          <w:cantSplit/>
          <w:trHeight w:val="334"/>
        </w:trPr>
        <w:tc>
          <w:tcPr>
            <w:tcW w:w="3510" w:type="dxa"/>
            <w:shd w:val="clear" w:color="auto" w:fill="F2F2F2" w:themeFill="background1" w:themeFillShade="F2"/>
          </w:tcPr>
          <w:p w14:paraId="30590A2A"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Faculty/School/Centre:</w:t>
            </w:r>
          </w:p>
        </w:tc>
        <w:tc>
          <w:tcPr>
            <w:tcW w:w="6379" w:type="dxa"/>
            <w:gridSpan w:val="3"/>
          </w:tcPr>
          <w:p w14:paraId="62E7C346"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WIWBL</w:t>
            </w:r>
          </w:p>
        </w:tc>
      </w:tr>
      <w:tr w:rsidR="00FC5577" w:rsidRPr="00AB5613" w14:paraId="07A90D1B" w14:textId="77777777" w:rsidTr="00D01331">
        <w:trPr>
          <w:cantSplit/>
          <w:trHeight w:val="340"/>
        </w:trPr>
        <w:tc>
          <w:tcPr>
            <w:tcW w:w="3510" w:type="dxa"/>
            <w:shd w:val="clear" w:color="auto" w:fill="F2F2F2" w:themeFill="background1" w:themeFillShade="F2"/>
          </w:tcPr>
          <w:p w14:paraId="2E267844"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Campus:</w:t>
            </w:r>
          </w:p>
        </w:tc>
        <w:tc>
          <w:tcPr>
            <w:tcW w:w="6379" w:type="dxa"/>
            <w:gridSpan w:val="3"/>
          </w:tcPr>
          <w:p w14:paraId="14E09B0D"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Carmarthen</w:t>
            </w:r>
          </w:p>
        </w:tc>
      </w:tr>
      <w:tr w:rsidR="00FC5577" w:rsidRPr="00AB5613" w14:paraId="152ACE48" w14:textId="77777777" w:rsidTr="00D01331">
        <w:trPr>
          <w:cantSplit/>
          <w:trHeight w:val="340"/>
        </w:trPr>
        <w:tc>
          <w:tcPr>
            <w:tcW w:w="3510" w:type="dxa"/>
            <w:shd w:val="clear" w:color="auto" w:fill="F2F2F2" w:themeFill="background1" w:themeFillShade="F2"/>
          </w:tcPr>
          <w:p w14:paraId="7B686DF1"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E-mail address:</w:t>
            </w:r>
          </w:p>
        </w:tc>
        <w:tc>
          <w:tcPr>
            <w:tcW w:w="6379" w:type="dxa"/>
            <w:gridSpan w:val="3"/>
          </w:tcPr>
          <w:p w14:paraId="704EAC09" w14:textId="77777777" w:rsidR="00FC5577" w:rsidRPr="00AB5613" w:rsidRDefault="00FC5577" w:rsidP="00FC5577">
            <w:pPr>
              <w:spacing w:after="0" w:line="240" w:lineRule="auto"/>
              <w:jc w:val="left"/>
              <w:rPr>
                <w:rFonts w:eastAsia="Times New Roman"/>
              </w:rPr>
            </w:pPr>
            <w:r w:rsidRPr="00AB5613">
              <w:rPr>
                <w:rFonts w:eastAsia="Times New Roman"/>
              </w:rPr>
              <w:t xml:space="preserve">Francisco.pirogue@tamassaresort.com </w:t>
            </w:r>
          </w:p>
        </w:tc>
      </w:tr>
      <w:tr w:rsidR="00FC5577" w:rsidRPr="00AB5613" w14:paraId="072D4564" w14:textId="77777777" w:rsidTr="00D01331">
        <w:trPr>
          <w:cantSplit/>
          <w:trHeight w:val="340"/>
        </w:trPr>
        <w:tc>
          <w:tcPr>
            <w:tcW w:w="3510" w:type="dxa"/>
            <w:shd w:val="clear" w:color="auto" w:fill="F2F2F2" w:themeFill="background1" w:themeFillShade="F2"/>
          </w:tcPr>
          <w:p w14:paraId="2638611F"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Contact Telephone Number:</w:t>
            </w:r>
          </w:p>
        </w:tc>
        <w:tc>
          <w:tcPr>
            <w:tcW w:w="6379" w:type="dxa"/>
            <w:gridSpan w:val="3"/>
          </w:tcPr>
          <w:p w14:paraId="5BF2A83E"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+23052577301</w:t>
            </w:r>
          </w:p>
        </w:tc>
      </w:tr>
      <w:tr w:rsidR="00FC5577" w:rsidRPr="00AB5613" w14:paraId="1C4E3261" w14:textId="77777777" w:rsidTr="00D01331">
        <w:tc>
          <w:tcPr>
            <w:tcW w:w="9889" w:type="dxa"/>
            <w:gridSpan w:val="4"/>
          </w:tcPr>
          <w:p w14:paraId="6ECBD242" w14:textId="77777777" w:rsidR="00FC5577" w:rsidRPr="00AB5613" w:rsidRDefault="00FC5577" w:rsidP="00FC5577">
            <w:pPr>
              <w:spacing w:after="0" w:line="240" w:lineRule="auto"/>
              <w:jc w:val="left"/>
              <w:rPr>
                <w:rFonts w:eastAsia="Times New Roman"/>
                <w:lang w:val="en-GB"/>
              </w:rPr>
            </w:pPr>
            <w:r w:rsidRPr="00AB5613">
              <w:rPr>
                <w:rFonts w:eastAsia="Times New Roman"/>
                <w:b/>
                <w:i/>
                <w:lang w:val="en-GB"/>
              </w:rPr>
              <w:t>For students:</w:t>
            </w:r>
          </w:p>
        </w:tc>
      </w:tr>
      <w:tr w:rsidR="00FC5577" w:rsidRPr="00AB5613" w14:paraId="4676CB80" w14:textId="77777777" w:rsidTr="00D01331">
        <w:trPr>
          <w:trHeight w:val="513"/>
        </w:trPr>
        <w:tc>
          <w:tcPr>
            <w:tcW w:w="3510" w:type="dxa"/>
            <w:shd w:val="clear" w:color="auto" w:fill="F2F2F2" w:themeFill="background1" w:themeFillShade="F2"/>
            <w:vAlign w:val="center"/>
          </w:tcPr>
          <w:p w14:paraId="7EEF6536"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Student Number:</w:t>
            </w:r>
          </w:p>
        </w:tc>
        <w:tc>
          <w:tcPr>
            <w:tcW w:w="3969" w:type="dxa"/>
            <w:vAlign w:val="center"/>
          </w:tcPr>
          <w:p w14:paraId="410ACEBD"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1715712</w:t>
            </w:r>
          </w:p>
        </w:tc>
        <w:tc>
          <w:tcPr>
            <w:tcW w:w="1701" w:type="dxa"/>
            <w:vAlign w:val="center"/>
          </w:tcPr>
          <w:p w14:paraId="56AA07E5" w14:textId="77777777" w:rsidR="00FC5577" w:rsidRPr="00AB5613" w:rsidRDefault="00FC5577" w:rsidP="00FC5577">
            <w:pPr>
              <w:spacing w:after="0" w:line="240" w:lineRule="auto"/>
              <w:jc w:val="center"/>
              <w:rPr>
                <w:rFonts w:eastAsia="Times New Roman"/>
                <w:lang w:val="en-GB"/>
              </w:rPr>
            </w:pPr>
            <w:r w:rsidRPr="00AB5613">
              <w:rPr>
                <w:rFonts w:eastAsia="Times New Roman"/>
                <w:lang w:val="en-GB"/>
              </w:rPr>
              <w:t>Undergraduate</w:t>
            </w:r>
          </w:p>
        </w:tc>
        <w:sdt>
          <w:sdtPr>
            <w:rPr>
              <w:rFonts w:eastAsia="Times New Roman"/>
              <w:lang w:val="en-GB"/>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FDB0DC" w14:textId="77777777" w:rsidR="00FC5577" w:rsidRPr="00AB5613" w:rsidRDefault="00FC5577" w:rsidP="00FC5577">
                <w:pPr>
                  <w:spacing w:after="0" w:line="240" w:lineRule="auto"/>
                  <w:jc w:val="center"/>
                  <w:rPr>
                    <w:rFonts w:eastAsia="Times New Roman"/>
                    <w:lang w:val="en-GB"/>
                  </w:rPr>
                </w:pPr>
                <w:r w:rsidRPr="00AB5613">
                  <w:rPr>
                    <w:rFonts w:ascii="MS Gothic" w:eastAsia="MS Gothic" w:hAnsi="MS Gothic" w:cs="MS Gothic" w:hint="eastAsia"/>
                    <w:lang w:val="en-GB"/>
                  </w:rPr>
                  <w:t>☒</w:t>
                </w:r>
              </w:p>
            </w:tc>
          </w:sdtContent>
        </w:sdt>
      </w:tr>
      <w:tr w:rsidR="00FC5577" w:rsidRPr="00AB5613" w14:paraId="4910845F" w14:textId="77777777" w:rsidTr="00D01331">
        <w:trPr>
          <w:trHeight w:val="549"/>
        </w:trPr>
        <w:tc>
          <w:tcPr>
            <w:tcW w:w="3510" w:type="dxa"/>
            <w:shd w:val="clear" w:color="auto" w:fill="F2F2F2" w:themeFill="background1" w:themeFillShade="F2"/>
            <w:vAlign w:val="center"/>
          </w:tcPr>
          <w:p w14:paraId="5669D6B3"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Programme of Study:</w:t>
            </w:r>
          </w:p>
        </w:tc>
        <w:tc>
          <w:tcPr>
            <w:tcW w:w="3969" w:type="dxa"/>
            <w:vAlign w:val="center"/>
          </w:tcPr>
          <w:p w14:paraId="355E6BC4"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Cert HE in professional Practice</w:t>
            </w:r>
          </w:p>
        </w:tc>
        <w:tc>
          <w:tcPr>
            <w:tcW w:w="1701" w:type="dxa"/>
            <w:vAlign w:val="center"/>
          </w:tcPr>
          <w:p w14:paraId="025916C6" w14:textId="77777777" w:rsidR="00FC5577" w:rsidRPr="00AB5613" w:rsidRDefault="00FC5577" w:rsidP="00FC5577">
            <w:pPr>
              <w:spacing w:after="0" w:line="240" w:lineRule="auto"/>
              <w:jc w:val="center"/>
              <w:rPr>
                <w:rFonts w:eastAsia="Times New Roman"/>
                <w:lang w:val="en-GB"/>
              </w:rPr>
            </w:pPr>
            <w:r w:rsidRPr="00AB5613">
              <w:rPr>
                <w:rFonts w:eastAsia="Times New Roman"/>
                <w:lang w:val="en-GB"/>
              </w:rPr>
              <w:t>Taught Postgraduate</w:t>
            </w:r>
          </w:p>
        </w:tc>
        <w:sdt>
          <w:sdtPr>
            <w:rPr>
              <w:rFonts w:eastAsia="Times New Roman"/>
              <w:lang w:val="en-GB"/>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CB51DE" w14:textId="77777777" w:rsidR="00FC5577" w:rsidRPr="00AB5613" w:rsidRDefault="00FC5577" w:rsidP="00FC5577">
                <w:pPr>
                  <w:spacing w:after="0" w:line="240" w:lineRule="auto"/>
                  <w:jc w:val="center"/>
                  <w:rPr>
                    <w:rFonts w:eastAsia="Times New Roman"/>
                    <w:lang w:val="en-GB"/>
                  </w:rPr>
                </w:pPr>
                <w:r w:rsidRPr="00AB5613">
                  <w:rPr>
                    <w:rFonts w:ascii="MS Gothic" w:eastAsia="MS Gothic" w:hAnsi="MS Gothic" w:cs="MS Gothic" w:hint="eastAsia"/>
                    <w:lang w:val="en-GB"/>
                  </w:rPr>
                  <w:t>☐</w:t>
                </w:r>
              </w:p>
            </w:tc>
          </w:sdtContent>
        </w:sdt>
      </w:tr>
      <w:tr w:rsidR="00FC5577" w:rsidRPr="00AB5613" w14:paraId="490255E6" w14:textId="77777777" w:rsidTr="00D01331">
        <w:trPr>
          <w:trHeight w:val="557"/>
        </w:trPr>
        <w:tc>
          <w:tcPr>
            <w:tcW w:w="3510" w:type="dxa"/>
            <w:shd w:val="clear" w:color="auto" w:fill="F2F2F2" w:themeFill="background1" w:themeFillShade="F2"/>
            <w:vAlign w:val="center"/>
          </w:tcPr>
          <w:p w14:paraId="19B30F60"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Director of Studies/Supervisor:</w:t>
            </w:r>
          </w:p>
        </w:tc>
        <w:tc>
          <w:tcPr>
            <w:tcW w:w="3969" w:type="dxa"/>
            <w:vAlign w:val="center"/>
          </w:tcPr>
          <w:p w14:paraId="056187B5"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Tessa </w:t>
            </w:r>
            <w:proofErr w:type="spellStart"/>
            <w:r w:rsidRPr="00AB5613">
              <w:rPr>
                <w:rFonts w:eastAsia="Times New Roman"/>
                <w:lang w:val="en-GB"/>
              </w:rPr>
              <w:t>Oosthuizen</w:t>
            </w:r>
            <w:proofErr w:type="spellEnd"/>
          </w:p>
        </w:tc>
        <w:tc>
          <w:tcPr>
            <w:tcW w:w="1701" w:type="dxa"/>
            <w:vAlign w:val="center"/>
          </w:tcPr>
          <w:p w14:paraId="099FD637" w14:textId="77777777" w:rsidR="00FC5577" w:rsidRPr="00AB5613" w:rsidRDefault="00FC5577" w:rsidP="00FC5577">
            <w:pPr>
              <w:spacing w:after="0" w:line="240" w:lineRule="auto"/>
              <w:jc w:val="center"/>
              <w:rPr>
                <w:rFonts w:eastAsia="Times New Roman"/>
                <w:lang w:val="en-GB"/>
              </w:rPr>
            </w:pPr>
            <w:r w:rsidRPr="00AB5613">
              <w:rPr>
                <w:rFonts w:eastAsia="Times New Roman"/>
                <w:lang w:val="en-GB"/>
              </w:rPr>
              <w:t>Research</w:t>
            </w:r>
          </w:p>
        </w:tc>
        <w:sdt>
          <w:sdtPr>
            <w:rPr>
              <w:rFonts w:eastAsia="Times New Roman"/>
              <w:lang w:val="en-GB"/>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E9BCF1" w14:textId="77777777" w:rsidR="00FC5577" w:rsidRPr="00AB5613" w:rsidRDefault="00FC5577" w:rsidP="00FC5577">
                <w:pPr>
                  <w:spacing w:after="0" w:line="240" w:lineRule="auto"/>
                  <w:jc w:val="center"/>
                  <w:rPr>
                    <w:rFonts w:eastAsia="Times New Roman"/>
                    <w:lang w:val="en-GB"/>
                  </w:rPr>
                </w:pPr>
                <w:r w:rsidRPr="00AB5613">
                  <w:rPr>
                    <w:rFonts w:ascii="MS Gothic" w:eastAsia="MS Gothic" w:hAnsi="MS Gothic" w:cs="MS Gothic" w:hint="eastAsia"/>
                    <w:lang w:val="en-GB"/>
                  </w:rPr>
                  <w:t>☐</w:t>
                </w:r>
              </w:p>
            </w:tc>
          </w:sdtContent>
        </w:sdt>
      </w:tr>
    </w:tbl>
    <w:p w14:paraId="79A6250E" w14:textId="77777777" w:rsidR="00FC5577" w:rsidRPr="00AB5613" w:rsidRDefault="00FC5577" w:rsidP="00FC5577">
      <w:pPr>
        <w:spacing w:after="0" w:line="240" w:lineRule="auto"/>
        <w:jc w:val="left"/>
        <w:rPr>
          <w:rFonts w:eastAsia="Times New Roman"/>
          <w:bCs/>
          <w:iCs/>
          <w:lang w:val="en-GB"/>
        </w:rPr>
      </w:pPr>
    </w:p>
    <w:p w14:paraId="75E87561" w14:textId="77777777" w:rsidR="00D15D29" w:rsidRDefault="00D15D29" w:rsidP="00FC5577">
      <w:pPr>
        <w:autoSpaceDE w:val="0"/>
        <w:autoSpaceDN w:val="0"/>
        <w:adjustRightInd w:val="0"/>
        <w:spacing w:after="0" w:line="240" w:lineRule="auto"/>
        <w:rPr>
          <w:rFonts w:eastAsia="Times New Roman"/>
          <w:b/>
          <w:lang w:val="en-GB"/>
        </w:rPr>
      </w:pPr>
    </w:p>
    <w:p w14:paraId="71EC0EA2" w14:textId="77777777" w:rsidR="00FC5577" w:rsidRPr="00AB5613" w:rsidRDefault="00FC5577" w:rsidP="00FC5577">
      <w:pPr>
        <w:autoSpaceDE w:val="0"/>
        <w:autoSpaceDN w:val="0"/>
        <w:adjustRightInd w:val="0"/>
        <w:spacing w:after="0" w:line="240" w:lineRule="auto"/>
        <w:rPr>
          <w:rFonts w:eastAsia="Times New Roman"/>
          <w:b/>
          <w:lang w:val="en-GB"/>
        </w:rPr>
      </w:pPr>
      <w:r w:rsidRPr="00AB5613">
        <w:rPr>
          <w:rFonts w:eastAsia="Times New Roman"/>
          <w:b/>
          <w:lang w:val="en-GB"/>
        </w:rPr>
        <w:lastRenderedPageBreak/>
        <w:t>SECTION B: Approval for Research Activity</w:t>
      </w:r>
    </w:p>
    <w:p w14:paraId="07FA5B8F" w14:textId="77777777" w:rsidR="00FC5577" w:rsidRPr="00AB5613" w:rsidRDefault="00FC5577" w:rsidP="00FC5577">
      <w:pPr>
        <w:autoSpaceDE w:val="0"/>
        <w:autoSpaceDN w:val="0"/>
        <w:adjustRightInd w:val="0"/>
        <w:spacing w:after="0" w:line="240" w:lineRule="auto"/>
        <w:rPr>
          <w:rFonts w:eastAsia="Times New Roman"/>
          <w:b/>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FC5577" w:rsidRPr="00AB5613" w14:paraId="270C5F40" w14:textId="77777777" w:rsidTr="00D01331">
        <w:tc>
          <w:tcPr>
            <w:tcW w:w="7508" w:type="dxa"/>
            <w:gridSpan w:val="2"/>
            <w:shd w:val="clear" w:color="auto" w:fill="F2F2F2" w:themeFill="background1" w:themeFillShade="F2"/>
            <w:vAlign w:val="center"/>
          </w:tcPr>
          <w:p w14:paraId="2A97366C" w14:textId="77777777" w:rsidR="00FC5577" w:rsidRPr="00AB5613" w:rsidRDefault="00FC5577" w:rsidP="00FC5577">
            <w:pPr>
              <w:autoSpaceDE w:val="0"/>
              <w:autoSpaceDN w:val="0"/>
              <w:adjustRightInd w:val="0"/>
              <w:jc w:val="left"/>
              <w:rPr>
                <w:sz w:val="22"/>
                <w:szCs w:val="22"/>
              </w:rPr>
            </w:pPr>
            <w:r w:rsidRPr="00AB5613">
              <w:rPr>
                <w:sz w:val="22"/>
                <w:szCs w:val="22"/>
              </w:rPr>
              <w:t>Has the research activity received approval in principle?</w:t>
            </w:r>
          </w:p>
          <w:p w14:paraId="060F8CED" w14:textId="77777777" w:rsidR="00FC5577" w:rsidRPr="00AB5613" w:rsidRDefault="00FC5577" w:rsidP="00FC5577">
            <w:pPr>
              <w:autoSpaceDE w:val="0"/>
              <w:autoSpaceDN w:val="0"/>
              <w:adjustRightInd w:val="0"/>
              <w:jc w:val="left"/>
              <w:rPr>
                <w:sz w:val="22"/>
                <w:szCs w:val="22"/>
              </w:rPr>
            </w:pPr>
            <w:r w:rsidRPr="00AB5613">
              <w:rPr>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1D9E22B6" w14:textId="77777777" w:rsidR="00FC5577" w:rsidRPr="00AB5613" w:rsidRDefault="00FC5577" w:rsidP="00FC5577">
            <w:pPr>
              <w:autoSpaceDE w:val="0"/>
              <w:autoSpaceDN w:val="0"/>
              <w:adjustRightInd w:val="0"/>
              <w:jc w:val="center"/>
              <w:rPr>
                <w:sz w:val="22"/>
                <w:szCs w:val="22"/>
              </w:rPr>
            </w:pPr>
            <w:r w:rsidRPr="00AB5613">
              <w:rPr>
                <w:sz w:val="22"/>
                <w:szCs w:val="22"/>
              </w:rPr>
              <w:t>YES</w:t>
            </w:r>
          </w:p>
        </w:tc>
        <w:sdt>
          <w:sdt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6A665F3" w14:textId="77777777" w:rsidR="00FC5577" w:rsidRPr="00AB5613" w:rsidRDefault="00FC5577" w:rsidP="00FC5577">
                <w:pPr>
                  <w:autoSpaceDE w:val="0"/>
                  <w:autoSpaceDN w:val="0"/>
                  <w:adjustRightInd w:val="0"/>
                  <w:jc w:val="center"/>
                  <w:rPr>
                    <w:sz w:val="22"/>
                    <w:szCs w:val="22"/>
                  </w:rPr>
                </w:pPr>
                <w:r w:rsidRPr="00AB5613">
                  <w:rPr>
                    <w:rFonts w:ascii="MS Gothic" w:eastAsia="MS Gothic" w:hAnsi="MS Gothic" w:cs="MS Gothic" w:hint="eastAsia"/>
                    <w:sz w:val="22"/>
                    <w:szCs w:val="22"/>
                  </w:rPr>
                  <w:t>☒</w:t>
                </w:r>
              </w:p>
            </w:tc>
          </w:sdtContent>
        </w:sdt>
        <w:tc>
          <w:tcPr>
            <w:tcW w:w="567" w:type="dxa"/>
            <w:shd w:val="clear" w:color="auto" w:fill="F2F2F2" w:themeFill="background1" w:themeFillShade="F2"/>
            <w:vAlign w:val="center"/>
          </w:tcPr>
          <w:p w14:paraId="48A20035" w14:textId="77777777" w:rsidR="00FC5577" w:rsidRPr="00AB5613" w:rsidRDefault="00FC5577" w:rsidP="00FC5577">
            <w:pPr>
              <w:autoSpaceDE w:val="0"/>
              <w:autoSpaceDN w:val="0"/>
              <w:adjustRightInd w:val="0"/>
              <w:jc w:val="center"/>
              <w:rPr>
                <w:sz w:val="22"/>
                <w:szCs w:val="22"/>
              </w:rPr>
            </w:pPr>
            <w:r w:rsidRPr="00AB5613">
              <w:rPr>
                <w:sz w:val="22"/>
                <w:szCs w:val="22"/>
              </w:rPr>
              <w:t>NO</w:t>
            </w:r>
          </w:p>
        </w:tc>
        <w:sdt>
          <w:sdt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9EEBE6F" w14:textId="77777777" w:rsidR="00FC5577" w:rsidRPr="00AB5613" w:rsidRDefault="00FC5577" w:rsidP="00FC5577">
                <w:pPr>
                  <w:autoSpaceDE w:val="0"/>
                  <w:autoSpaceDN w:val="0"/>
                  <w:adjustRightInd w:val="0"/>
                  <w:jc w:val="center"/>
                  <w:rPr>
                    <w:sz w:val="22"/>
                    <w:szCs w:val="22"/>
                  </w:rPr>
                </w:pPr>
                <w:r w:rsidRPr="00AB5613">
                  <w:rPr>
                    <w:rFonts w:ascii="MS Gothic" w:eastAsia="MS Gothic" w:hAnsi="MS Gothic" w:cs="MS Gothic" w:hint="eastAsia"/>
                    <w:sz w:val="22"/>
                    <w:szCs w:val="22"/>
                  </w:rPr>
                  <w:t>☐</w:t>
                </w:r>
              </w:p>
            </w:tc>
          </w:sdtContent>
        </w:sdt>
      </w:tr>
      <w:tr w:rsidR="00FC5577" w:rsidRPr="00AB5613" w14:paraId="1ED097EF" w14:textId="77777777" w:rsidTr="00D01331">
        <w:tc>
          <w:tcPr>
            <w:tcW w:w="8784" w:type="dxa"/>
            <w:gridSpan w:val="4"/>
          </w:tcPr>
          <w:p w14:paraId="20AED333" w14:textId="77777777" w:rsidR="00FC5577" w:rsidRPr="00AB5613" w:rsidRDefault="00FC5577" w:rsidP="00FC5577">
            <w:pPr>
              <w:autoSpaceDE w:val="0"/>
              <w:autoSpaceDN w:val="0"/>
              <w:adjustRightInd w:val="0"/>
              <w:jc w:val="right"/>
              <w:rPr>
                <w:b/>
                <w:bCs/>
                <w:sz w:val="22"/>
                <w:szCs w:val="22"/>
              </w:rPr>
            </w:pPr>
            <w:r w:rsidRPr="00AB5613">
              <w:rPr>
                <w:b/>
                <w:bCs/>
                <w:sz w:val="22"/>
                <w:szCs w:val="22"/>
              </w:rPr>
              <w:t xml:space="preserve">     </w:t>
            </w:r>
          </w:p>
        </w:tc>
        <w:tc>
          <w:tcPr>
            <w:tcW w:w="1134" w:type="dxa"/>
            <w:gridSpan w:val="2"/>
          </w:tcPr>
          <w:p w14:paraId="6DE900CD" w14:textId="77777777" w:rsidR="00FC5577" w:rsidRPr="00AB5613" w:rsidRDefault="00FC5577" w:rsidP="00FC5577">
            <w:pPr>
              <w:autoSpaceDE w:val="0"/>
              <w:autoSpaceDN w:val="0"/>
              <w:adjustRightInd w:val="0"/>
              <w:jc w:val="center"/>
              <w:rPr>
                <w:b/>
                <w:bCs/>
                <w:i/>
                <w:sz w:val="22"/>
                <w:szCs w:val="22"/>
              </w:rPr>
            </w:pPr>
            <w:r w:rsidRPr="00AB5613">
              <w:rPr>
                <w:b/>
                <w:bCs/>
                <w:i/>
                <w:sz w:val="22"/>
                <w:szCs w:val="22"/>
              </w:rPr>
              <w:t>Date</w:t>
            </w:r>
          </w:p>
        </w:tc>
      </w:tr>
      <w:tr w:rsidR="00FC5577" w:rsidRPr="00AB5613" w14:paraId="157D71CB" w14:textId="77777777" w:rsidTr="00D01331">
        <w:trPr>
          <w:trHeight w:val="437"/>
        </w:trPr>
        <w:tc>
          <w:tcPr>
            <w:tcW w:w="3693" w:type="dxa"/>
            <w:vMerge w:val="restart"/>
            <w:shd w:val="clear" w:color="auto" w:fill="F2F2F2" w:themeFill="background1" w:themeFillShade="F2"/>
          </w:tcPr>
          <w:p w14:paraId="43616F2F" w14:textId="77777777" w:rsidR="00FC5577" w:rsidRPr="00AB5613" w:rsidRDefault="00FC5577" w:rsidP="00FC5577">
            <w:pPr>
              <w:autoSpaceDE w:val="0"/>
              <w:autoSpaceDN w:val="0"/>
              <w:adjustRightInd w:val="0"/>
              <w:rPr>
                <w:sz w:val="22"/>
                <w:szCs w:val="22"/>
              </w:rPr>
            </w:pPr>
            <w:r w:rsidRPr="00AB5613">
              <w:rPr>
                <w:sz w:val="22"/>
                <w:szCs w:val="22"/>
              </w:rPr>
              <w:t>If Yes, please indicate source of approval (and date where known):</w:t>
            </w:r>
          </w:p>
        </w:tc>
        <w:tc>
          <w:tcPr>
            <w:tcW w:w="4524" w:type="dxa"/>
            <w:gridSpan w:val="2"/>
            <w:shd w:val="clear" w:color="auto" w:fill="F2F2F2" w:themeFill="background1" w:themeFillShade="F2"/>
            <w:vAlign w:val="center"/>
          </w:tcPr>
          <w:p w14:paraId="0BF3433B" w14:textId="77777777" w:rsidR="00FC5577" w:rsidRPr="00AB5613" w:rsidRDefault="00FC5577" w:rsidP="00FC5577">
            <w:pPr>
              <w:autoSpaceDE w:val="0"/>
              <w:autoSpaceDN w:val="0"/>
              <w:adjustRightInd w:val="0"/>
              <w:jc w:val="left"/>
              <w:rPr>
                <w:sz w:val="22"/>
                <w:szCs w:val="22"/>
              </w:rPr>
            </w:pPr>
            <w:r w:rsidRPr="00AB5613">
              <w:rPr>
                <w:sz w:val="22"/>
                <w:szCs w:val="22"/>
              </w:rPr>
              <w:t>Research Degrees Committee</w:t>
            </w:r>
          </w:p>
        </w:tc>
        <w:sdt>
          <w:sdtPr>
            <w:rPr>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E66EA28" w14:textId="77777777" w:rsidR="00FC5577" w:rsidRPr="00AB5613" w:rsidRDefault="00FC5577" w:rsidP="00FC5577">
                <w:pPr>
                  <w:autoSpaceDE w:val="0"/>
                  <w:autoSpaceDN w:val="0"/>
                  <w:adjustRightInd w:val="0"/>
                  <w:jc w:val="center"/>
                  <w:rPr>
                    <w:b/>
                    <w:bCs/>
                    <w:sz w:val="22"/>
                    <w:szCs w:val="22"/>
                  </w:rPr>
                </w:pPr>
                <w:r w:rsidRPr="00AB5613">
                  <w:rPr>
                    <w:rFonts w:ascii="MS Gothic" w:eastAsia="MS Gothic" w:hAnsi="MS Gothic" w:cs="MS Gothic" w:hint="eastAsia"/>
                    <w:b/>
                    <w:bCs/>
                    <w:sz w:val="22"/>
                    <w:szCs w:val="22"/>
                  </w:rPr>
                  <w:t>☐</w:t>
                </w:r>
              </w:p>
            </w:tc>
          </w:sdtContent>
        </w:sdt>
        <w:tc>
          <w:tcPr>
            <w:tcW w:w="1134" w:type="dxa"/>
            <w:gridSpan w:val="2"/>
            <w:vAlign w:val="center"/>
          </w:tcPr>
          <w:p w14:paraId="1D31AB18" w14:textId="77777777" w:rsidR="00FC5577" w:rsidRPr="00AB5613" w:rsidRDefault="00FC5577" w:rsidP="00FC5577">
            <w:pPr>
              <w:autoSpaceDE w:val="0"/>
              <w:autoSpaceDN w:val="0"/>
              <w:adjustRightInd w:val="0"/>
              <w:jc w:val="center"/>
              <w:rPr>
                <w:b/>
                <w:bCs/>
                <w:sz w:val="22"/>
                <w:szCs w:val="22"/>
              </w:rPr>
            </w:pPr>
          </w:p>
        </w:tc>
      </w:tr>
      <w:tr w:rsidR="00FC5577" w:rsidRPr="00AB5613" w14:paraId="4E53EA0F" w14:textId="77777777" w:rsidTr="00D01331">
        <w:trPr>
          <w:trHeight w:val="415"/>
        </w:trPr>
        <w:tc>
          <w:tcPr>
            <w:tcW w:w="3693" w:type="dxa"/>
            <w:vMerge/>
            <w:shd w:val="clear" w:color="auto" w:fill="F2F2F2" w:themeFill="background1" w:themeFillShade="F2"/>
          </w:tcPr>
          <w:p w14:paraId="08832375" w14:textId="77777777" w:rsidR="00FC5577" w:rsidRPr="00AB5613" w:rsidRDefault="00FC5577" w:rsidP="00FC5577">
            <w:pPr>
              <w:autoSpaceDE w:val="0"/>
              <w:autoSpaceDN w:val="0"/>
              <w:adjustRightInd w:val="0"/>
              <w:rPr>
                <w:sz w:val="22"/>
                <w:szCs w:val="22"/>
              </w:rPr>
            </w:pPr>
          </w:p>
        </w:tc>
        <w:tc>
          <w:tcPr>
            <w:tcW w:w="4524" w:type="dxa"/>
            <w:gridSpan w:val="2"/>
            <w:shd w:val="clear" w:color="auto" w:fill="F2F2F2" w:themeFill="background1" w:themeFillShade="F2"/>
            <w:vAlign w:val="center"/>
          </w:tcPr>
          <w:p w14:paraId="29F40783" w14:textId="77777777" w:rsidR="00FC5577" w:rsidRPr="00AB5613" w:rsidRDefault="00FC5577" w:rsidP="00FC5577">
            <w:pPr>
              <w:autoSpaceDE w:val="0"/>
              <w:autoSpaceDN w:val="0"/>
              <w:adjustRightInd w:val="0"/>
              <w:jc w:val="left"/>
              <w:rPr>
                <w:sz w:val="22"/>
                <w:szCs w:val="22"/>
              </w:rPr>
            </w:pPr>
            <w:r w:rsidRPr="00AB5613">
              <w:rPr>
                <w:sz w:val="22"/>
                <w:szCs w:val="22"/>
              </w:rPr>
              <w:t>Faculty Research Committee</w:t>
            </w:r>
          </w:p>
        </w:tc>
        <w:sdt>
          <w:sdtPr>
            <w:rPr>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1D0F56C" w14:textId="77777777" w:rsidR="00FC5577" w:rsidRPr="00AB5613" w:rsidRDefault="00FC5577" w:rsidP="00FC5577">
                <w:pPr>
                  <w:autoSpaceDE w:val="0"/>
                  <w:autoSpaceDN w:val="0"/>
                  <w:adjustRightInd w:val="0"/>
                  <w:jc w:val="center"/>
                  <w:rPr>
                    <w:b/>
                    <w:bCs/>
                    <w:sz w:val="22"/>
                    <w:szCs w:val="22"/>
                  </w:rPr>
                </w:pPr>
                <w:r w:rsidRPr="00AB5613">
                  <w:rPr>
                    <w:rFonts w:ascii="MS Gothic" w:eastAsia="MS Gothic" w:hAnsi="MS Gothic" w:cs="MS Gothic" w:hint="eastAsia"/>
                    <w:b/>
                    <w:bCs/>
                    <w:sz w:val="22"/>
                    <w:szCs w:val="22"/>
                  </w:rPr>
                  <w:t>☐</w:t>
                </w:r>
              </w:p>
            </w:tc>
          </w:sdtContent>
        </w:sdt>
        <w:tc>
          <w:tcPr>
            <w:tcW w:w="1134" w:type="dxa"/>
            <w:gridSpan w:val="2"/>
            <w:vAlign w:val="center"/>
          </w:tcPr>
          <w:p w14:paraId="1863F8FE" w14:textId="77777777" w:rsidR="00FC5577" w:rsidRPr="00AB5613" w:rsidRDefault="00FC5577" w:rsidP="00FC5577">
            <w:pPr>
              <w:autoSpaceDE w:val="0"/>
              <w:autoSpaceDN w:val="0"/>
              <w:adjustRightInd w:val="0"/>
              <w:jc w:val="center"/>
              <w:rPr>
                <w:b/>
                <w:bCs/>
                <w:sz w:val="22"/>
                <w:szCs w:val="22"/>
              </w:rPr>
            </w:pPr>
          </w:p>
        </w:tc>
      </w:tr>
      <w:tr w:rsidR="00FC5577" w:rsidRPr="00AB5613" w14:paraId="73D09B3C" w14:textId="77777777" w:rsidTr="00D01331">
        <w:tc>
          <w:tcPr>
            <w:tcW w:w="3693" w:type="dxa"/>
            <w:vMerge/>
            <w:shd w:val="clear" w:color="auto" w:fill="F2F2F2" w:themeFill="background1" w:themeFillShade="F2"/>
          </w:tcPr>
          <w:p w14:paraId="04472DB9" w14:textId="77777777" w:rsidR="00FC5577" w:rsidRPr="00AB5613" w:rsidRDefault="00FC5577" w:rsidP="00FC5577">
            <w:pPr>
              <w:autoSpaceDE w:val="0"/>
              <w:autoSpaceDN w:val="0"/>
              <w:adjustRightInd w:val="0"/>
              <w:rPr>
                <w:sz w:val="22"/>
                <w:szCs w:val="22"/>
              </w:rPr>
            </w:pPr>
          </w:p>
        </w:tc>
        <w:tc>
          <w:tcPr>
            <w:tcW w:w="4524" w:type="dxa"/>
            <w:gridSpan w:val="2"/>
            <w:shd w:val="clear" w:color="auto" w:fill="F2F2F2" w:themeFill="background1" w:themeFillShade="F2"/>
            <w:vAlign w:val="center"/>
          </w:tcPr>
          <w:p w14:paraId="39B1D7BE" w14:textId="77777777" w:rsidR="00FC5577" w:rsidRPr="00AB5613" w:rsidRDefault="00FC5577" w:rsidP="00FC5577">
            <w:pPr>
              <w:autoSpaceDE w:val="0"/>
              <w:autoSpaceDN w:val="0"/>
              <w:adjustRightInd w:val="0"/>
              <w:jc w:val="left"/>
              <w:rPr>
                <w:sz w:val="22"/>
                <w:szCs w:val="22"/>
              </w:rPr>
            </w:pPr>
            <w:r w:rsidRPr="00AB5613">
              <w:rPr>
                <w:sz w:val="22"/>
                <w:szCs w:val="22"/>
              </w:rPr>
              <w:t>Other (write in)</w:t>
            </w:r>
          </w:p>
          <w:p w14:paraId="76AE5D13" w14:textId="77777777" w:rsidR="00FC5577" w:rsidRPr="00AB5613" w:rsidRDefault="00FC5577" w:rsidP="00FC5577">
            <w:pPr>
              <w:autoSpaceDE w:val="0"/>
              <w:autoSpaceDN w:val="0"/>
              <w:adjustRightInd w:val="0"/>
              <w:jc w:val="left"/>
              <w:rPr>
                <w:sz w:val="22"/>
                <w:szCs w:val="22"/>
              </w:rPr>
            </w:pPr>
            <w:r w:rsidRPr="00AB5613">
              <w:rPr>
                <w:sz w:val="22"/>
                <w:szCs w:val="22"/>
              </w:rPr>
              <w:t>WIWBL Ethics Board Representative</w:t>
            </w:r>
          </w:p>
        </w:tc>
        <w:sdt>
          <w:sdtPr>
            <w:rPr>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A35A5EE" w14:textId="77777777" w:rsidR="00FC5577" w:rsidRPr="00AB5613" w:rsidRDefault="00FC5577" w:rsidP="00FC5577">
                <w:pPr>
                  <w:autoSpaceDE w:val="0"/>
                  <w:autoSpaceDN w:val="0"/>
                  <w:adjustRightInd w:val="0"/>
                  <w:jc w:val="center"/>
                  <w:rPr>
                    <w:b/>
                    <w:bCs/>
                    <w:sz w:val="22"/>
                    <w:szCs w:val="22"/>
                  </w:rPr>
                </w:pPr>
                <w:r w:rsidRPr="00AB5613">
                  <w:rPr>
                    <w:rFonts w:ascii="MS Gothic" w:eastAsia="MS Gothic" w:hAnsi="MS Gothic" w:cs="MS Gothic" w:hint="eastAsia"/>
                    <w:b/>
                    <w:bCs/>
                    <w:sz w:val="22"/>
                    <w:szCs w:val="22"/>
                  </w:rPr>
                  <w:t>☒</w:t>
                </w:r>
              </w:p>
            </w:tc>
          </w:sdtContent>
        </w:sdt>
        <w:tc>
          <w:tcPr>
            <w:tcW w:w="1134" w:type="dxa"/>
            <w:gridSpan w:val="2"/>
            <w:vAlign w:val="center"/>
          </w:tcPr>
          <w:p w14:paraId="172B510A" w14:textId="77777777" w:rsidR="00FC5577" w:rsidRPr="00AB5613" w:rsidRDefault="00FC5577" w:rsidP="00FC5577">
            <w:pPr>
              <w:autoSpaceDE w:val="0"/>
              <w:autoSpaceDN w:val="0"/>
              <w:adjustRightInd w:val="0"/>
              <w:jc w:val="center"/>
              <w:rPr>
                <w:b/>
                <w:bCs/>
                <w:sz w:val="22"/>
                <w:szCs w:val="22"/>
              </w:rPr>
            </w:pPr>
          </w:p>
        </w:tc>
      </w:tr>
    </w:tbl>
    <w:p w14:paraId="24E04C40" w14:textId="77777777" w:rsidR="00FC5577" w:rsidRPr="00AB5613" w:rsidRDefault="00FC5577" w:rsidP="00FC5577">
      <w:pPr>
        <w:spacing w:after="0" w:line="240" w:lineRule="auto"/>
        <w:jc w:val="left"/>
        <w:rPr>
          <w:rFonts w:eastAsia="Times New Roman"/>
          <w:bCs/>
          <w:iCs/>
          <w:lang w:val="en-GB"/>
        </w:rPr>
      </w:pPr>
      <w:r w:rsidRPr="00AB5613">
        <w:rPr>
          <w:rFonts w:eastAsia="Times New Roman"/>
          <w:bCs/>
          <w:iCs/>
          <w:lang w:val="en-GB"/>
        </w:rPr>
        <w:t xml:space="preserve">Approval in principle </w:t>
      </w:r>
      <w:r w:rsidRPr="00AB5613">
        <w:rPr>
          <w:rFonts w:eastAsia="Times New Roman"/>
          <w:b/>
          <w:bCs/>
          <w:iCs/>
          <w:lang w:val="en-GB"/>
        </w:rPr>
        <w:t>must</w:t>
      </w:r>
      <w:r w:rsidRPr="00AB5613">
        <w:rPr>
          <w:rFonts w:eastAsia="Times New Roman"/>
          <w:bCs/>
          <w:iCs/>
          <w:lang w:val="en-GB"/>
        </w:rPr>
        <w:t xml:space="preserve"> be obtained from the relevant source prior to seeking ethical approval.</w:t>
      </w:r>
    </w:p>
    <w:p w14:paraId="4BDA0C0A" w14:textId="77777777" w:rsidR="00FC5577" w:rsidRPr="00AB5613" w:rsidRDefault="00FC5577" w:rsidP="00FC5577">
      <w:pPr>
        <w:spacing w:after="0" w:line="240" w:lineRule="auto"/>
        <w:jc w:val="left"/>
        <w:rPr>
          <w:rFonts w:eastAsia="Times New Roman"/>
          <w:bCs/>
          <w:iCs/>
          <w:lang w:val="en-GB"/>
        </w:rPr>
      </w:pPr>
    </w:p>
    <w:p w14:paraId="070CBED7" w14:textId="77777777" w:rsidR="00FC5577" w:rsidRPr="00AB5613" w:rsidRDefault="00FC5577" w:rsidP="00FC5577">
      <w:pPr>
        <w:autoSpaceDE w:val="0"/>
        <w:autoSpaceDN w:val="0"/>
        <w:adjustRightInd w:val="0"/>
        <w:spacing w:after="0" w:line="240" w:lineRule="auto"/>
        <w:rPr>
          <w:rFonts w:eastAsia="Times New Roman"/>
          <w:b/>
          <w:lang w:val="en-GB"/>
        </w:rPr>
      </w:pPr>
      <w:r w:rsidRPr="00AB5613">
        <w:rPr>
          <w:rFonts w:eastAsia="Times New Roman"/>
          <w:b/>
          <w:lang w:val="en-GB"/>
        </w:rPr>
        <w:t>SECTION C:  External Ethical Guidance Materials</w:t>
      </w:r>
    </w:p>
    <w:p w14:paraId="0F020477" w14:textId="77777777" w:rsidR="00FC5577" w:rsidRPr="00AB5613" w:rsidRDefault="00FC5577" w:rsidP="00FC5577">
      <w:pPr>
        <w:autoSpaceDE w:val="0"/>
        <w:autoSpaceDN w:val="0"/>
        <w:adjustRightInd w:val="0"/>
        <w:spacing w:after="0" w:line="240" w:lineRule="auto"/>
        <w:rPr>
          <w:rFonts w:eastAsia="Times New Roman"/>
          <w:b/>
          <w:lang w:val="en-GB"/>
        </w:rPr>
      </w:pPr>
    </w:p>
    <w:tbl>
      <w:tblPr>
        <w:tblStyle w:val="TableGrid1"/>
        <w:tblW w:w="0" w:type="auto"/>
        <w:tblLook w:val="04A0" w:firstRow="1" w:lastRow="0" w:firstColumn="1" w:lastColumn="0" w:noHBand="0" w:noVBand="1"/>
      </w:tblPr>
      <w:tblGrid>
        <w:gridCol w:w="8734"/>
        <w:gridCol w:w="842"/>
      </w:tblGrid>
      <w:tr w:rsidR="00FC5577" w:rsidRPr="00AB5613" w14:paraId="4231784F" w14:textId="77777777" w:rsidTr="00D01331">
        <w:tc>
          <w:tcPr>
            <w:tcW w:w="9628" w:type="dxa"/>
            <w:gridSpan w:val="2"/>
            <w:shd w:val="clear" w:color="auto" w:fill="F2F2F2" w:themeFill="background1" w:themeFillShade="F2"/>
          </w:tcPr>
          <w:p w14:paraId="5B721236" w14:textId="77777777" w:rsidR="00FC5577" w:rsidRPr="00AB5613" w:rsidRDefault="00FC5577" w:rsidP="00FC5577">
            <w:pPr>
              <w:autoSpaceDE w:val="0"/>
              <w:autoSpaceDN w:val="0"/>
              <w:adjustRightInd w:val="0"/>
              <w:jc w:val="left"/>
              <w:rPr>
                <w:sz w:val="22"/>
                <w:szCs w:val="22"/>
              </w:rPr>
            </w:pPr>
            <w:r w:rsidRPr="00AB5613">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C5577" w:rsidRPr="00AB5613" w14:paraId="7C81E471" w14:textId="77777777" w:rsidTr="00D01331">
        <w:trPr>
          <w:trHeight w:val="144"/>
        </w:trPr>
        <w:tc>
          <w:tcPr>
            <w:tcW w:w="8784" w:type="dxa"/>
          </w:tcPr>
          <w:p w14:paraId="7EE14E9B" w14:textId="77777777" w:rsidR="00FC5577" w:rsidRPr="00AB5613" w:rsidRDefault="00FC5577" w:rsidP="00FC5577">
            <w:pPr>
              <w:autoSpaceDE w:val="0"/>
              <w:autoSpaceDN w:val="0"/>
              <w:adjustRightInd w:val="0"/>
              <w:jc w:val="left"/>
              <w:rPr>
                <w:bCs/>
                <w:sz w:val="22"/>
                <w:szCs w:val="22"/>
              </w:rPr>
            </w:pPr>
            <w:r w:rsidRPr="00AB5613">
              <w:rPr>
                <w:bCs/>
                <w:sz w:val="22"/>
                <w:szCs w:val="22"/>
              </w:rPr>
              <w:t>Lux Code  of Ethics</w:t>
            </w:r>
          </w:p>
        </w:tc>
        <w:sdt>
          <w:sdtPr>
            <w:rPr>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24917D55" w14:textId="77777777" w:rsidR="00FC5577" w:rsidRPr="00AB5613" w:rsidRDefault="00FC5577" w:rsidP="00FC5577">
                <w:pPr>
                  <w:autoSpaceDE w:val="0"/>
                  <w:autoSpaceDN w:val="0"/>
                  <w:adjustRightInd w:val="0"/>
                  <w:jc w:val="center"/>
                  <w:rPr>
                    <w:b/>
                    <w:bCs/>
                    <w:sz w:val="22"/>
                    <w:szCs w:val="22"/>
                  </w:rPr>
                </w:pPr>
                <w:r w:rsidRPr="00AB5613">
                  <w:rPr>
                    <w:rFonts w:ascii="MS Gothic" w:eastAsia="MS Gothic" w:hAnsi="MS Gothic" w:cs="MS Gothic" w:hint="eastAsia"/>
                    <w:b/>
                    <w:bCs/>
                    <w:sz w:val="22"/>
                    <w:szCs w:val="22"/>
                  </w:rPr>
                  <w:t>☒</w:t>
                </w:r>
              </w:p>
            </w:tc>
          </w:sdtContent>
        </w:sdt>
      </w:tr>
      <w:tr w:rsidR="00FC5577" w:rsidRPr="00AB5613" w14:paraId="08AAB022" w14:textId="77777777" w:rsidTr="00D01331">
        <w:trPr>
          <w:trHeight w:val="144"/>
        </w:trPr>
        <w:tc>
          <w:tcPr>
            <w:tcW w:w="8784" w:type="dxa"/>
          </w:tcPr>
          <w:p w14:paraId="1E25B698" w14:textId="77777777" w:rsidR="00FC5577" w:rsidRPr="00AB5613" w:rsidRDefault="00FC5577" w:rsidP="00FC5577">
            <w:pPr>
              <w:autoSpaceDE w:val="0"/>
              <w:autoSpaceDN w:val="0"/>
              <w:adjustRightInd w:val="0"/>
              <w:jc w:val="left"/>
              <w:rPr>
                <w:b/>
                <w:bCs/>
                <w:i/>
                <w:sz w:val="22"/>
                <w:szCs w:val="22"/>
              </w:rPr>
            </w:pPr>
          </w:p>
        </w:tc>
        <w:tc>
          <w:tcPr>
            <w:tcW w:w="844" w:type="dxa"/>
            <w:shd w:val="clear" w:color="auto" w:fill="BFBFBF" w:themeFill="background1" w:themeFillShade="BF"/>
          </w:tcPr>
          <w:sdt>
            <w:sdtPr>
              <w:rPr>
                <w:b/>
                <w:bCs/>
              </w:rPr>
              <w:id w:val="-2040961117"/>
              <w14:checkbox>
                <w14:checked w14:val="0"/>
                <w14:checkedState w14:val="2612" w14:font="MS Gothic"/>
                <w14:uncheckedState w14:val="2610" w14:font="MS Gothic"/>
              </w14:checkbox>
            </w:sdtPr>
            <w:sdtEndPr/>
            <w:sdtContent>
              <w:p w14:paraId="27DA9C4B" w14:textId="77777777" w:rsidR="00FC5577" w:rsidRPr="00AB5613" w:rsidRDefault="00FC5577" w:rsidP="00FC5577">
                <w:pPr>
                  <w:autoSpaceDE w:val="0"/>
                  <w:autoSpaceDN w:val="0"/>
                  <w:adjustRightInd w:val="0"/>
                  <w:jc w:val="center"/>
                  <w:rPr>
                    <w:b/>
                    <w:bCs/>
                    <w:i/>
                    <w:sz w:val="22"/>
                    <w:szCs w:val="22"/>
                  </w:rPr>
                </w:pPr>
                <w:r w:rsidRPr="00AB5613">
                  <w:rPr>
                    <w:rFonts w:ascii="MS Gothic" w:eastAsia="MS Gothic" w:hAnsi="MS Gothic" w:cs="MS Gothic" w:hint="eastAsia"/>
                    <w:b/>
                    <w:bCs/>
                    <w:sz w:val="22"/>
                    <w:szCs w:val="22"/>
                  </w:rPr>
                  <w:t>☐</w:t>
                </w:r>
              </w:p>
            </w:sdtContent>
          </w:sdt>
        </w:tc>
      </w:tr>
      <w:tr w:rsidR="00FC5577" w:rsidRPr="00AB5613" w14:paraId="7AA2F7BA" w14:textId="77777777" w:rsidTr="00D01331">
        <w:trPr>
          <w:trHeight w:val="144"/>
        </w:trPr>
        <w:tc>
          <w:tcPr>
            <w:tcW w:w="8784" w:type="dxa"/>
          </w:tcPr>
          <w:p w14:paraId="1733B563" w14:textId="77777777" w:rsidR="00FC5577" w:rsidRPr="00AB5613" w:rsidRDefault="00FC5577" w:rsidP="00FC5577">
            <w:pPr>
              <w:autoSpaceDE w:val="0"/>
              <w:autoSpaceDN w:val="0"/>
              <w:adjustRightInd w:val="0"/>
              <w:jc w:val="left"/>
              <w:rPr>
                <w:b/>
                <w:bCs/>
                <w:i/>
                <w:sz w:val="22"/>
                <w:szCs w:val="22"/>
              </w:rPr>
            </w:pPr>
          </w:p>
        </w:tc>
        <w:tc>
          <w:tcPr>
            <w:tcW w:w="844" w:type="dxa"/>
            <w:shd w:val="clear" w:color="auto" w:fill="BFBFBF" w:themeFill="background1" w:themeFillShade="BF"/>
          </w:tcPr>
          <w:sdt>
            <w:sdtPr>
              <w:rPr>
                <w:b/>
                <w:bCs/>
              </w:rPr>
              <w:id w:val="1178089498"/>
              <w14:checkbox>
                <w14:checked w14:val="0"/>
                <w14:checkedState w14:val="2612" w14:font="MS Gothic"/>
                <w14:uncheckedState w14:val="2610" w14:font="MS Gothic"/>
              </w14:checkbox>
            </w:sdtPr>
            <w:sdtEndPr/>
            <w:sdtContent>
              <w:p w14:paraId="35C250CF" w14:textId="77777777" w:rsidR="00FC5577" w:rsidRPr="00AB5613" w:rsidRDefault="00FC5577" w:rsidP="00FC5577">
                <w:pPr>
                  <w:autoSpaceDE w:val="0"/>
                  <w:autoSpaceDN w:val="0"/>
                  <w:adjustRightInd w:val="0"/>
                  <w:jc w:val="center"/>
                  <w:rPr>
                    <w:b/>
                    <w:bCs/>
                    <w:i/>
                    <w:sz w:val="22"/>
                    <w:szCs w:val="22"/>
                  </w:rPr>
                </w:pPr>
                <w:r w:rsidRPr="00AB5613">
                  <w:rPr>
                    <w:rFonts w:ascii="MS Gothic" w:eastAsia="MS Gothic" w:hAnsi="MS Gothic" w:cs="MS Gothic" w:hint="eastAsia"/>
                    <w:b/>
                    <w:bCs/>
                    <w:sz w:val="22"/>
                    <w:szCs w:val="22"/>
                  </w:rPr>
                  <w:t>☐</w:t>
                </w:r>
              </w:p>
            </w:sdtContent>
          </w:sdt>
        </w:tc>
      </w:tr>
    </w:tbl>
    <w:p w14:paraId="5906954D" w14:textId="77777777" w:rsidR="00FC5577" w:rsidRPr="00AB5613" w:rsidRDefault="00FC5577" w:rsidP="00FC5577">
      <w:pPr>
        <w:autoSpaceDE w:val="0"/>
        <w:autoSpaceDN w:val="0"/>
        <w:adjustRightInd w:val="0"/>
        <w:spacing w:after="0" w:line="240" w:lineRule="auto"/>
        <w:rPr>
          <w:rFonts w:eastAsia="Times New Roman"/>
          <w:b/>
          <w:lang w:val="en-GB"/>
        </w:rPr>
      </w:pPr>
    </w:p>
    <w:p w14:paraId="6C9A9931" w14:textId="77777777" w:rsidR="00FC5577" w:rsidRPr="00AB5613" w:rsidRDefault="00FC5577" w:rsidP="00FC5577">
      <w:pPr>
        <w:autoSpaceDE w:val="0"/>
        <w:autoSpaceDN w:val="0"/>
        <w:adjustRightInd w:val="0"/>
        <w:spacing w:after="0" w:line="240" w:lineRule="auto"/>
        <w:rPr>
          <w:rFonts w:eastAsia="Times New Roman"/>
          <w:b/>
          <w:lang w:val="en-GB"/>
        </w:rPr>
      </w:pPr>
    </w:p>
    <w:p w14:paraId="01F3CE10" w14:textId="77777777" w:rsidR="00FC5577" w:rsidRPr="00AB5613" w:rsidRDefault="00FC5577" w:rsidP="00FC5577">
      <w:pPr>
        <w:autoSpaceDE w:val="0"/>
        <w:autoSpaceDN w:val="0"/>
        <w:adjustRightInd w:val="0"/>
        <w:spacing w:after="0" w:line="240" w:lineRule="auto"/>
        <w:rPr>
          <w:rFonts w:eastAsia="Times New Roman"/>
          <w:b/>
          <w:lang w:val="en-GB"/>
        </w:rPr>
      </w:pPr>
      <w:r w:rsidRPr="00AB5613">
        <w:rPr>
          <w:rFonts w:eastAsia="Times New Roman"/>
          <w:b/>
          <w:lang w:val="en-GB"/>
        </w:rPr>
        <w:t>SECTION D: External Collaborative Research Activity</w:t>
      </w:r>
    </w:p>
    <w:p w14:paraId="0134E69A" w14:textId="77777777" w:rsidR="00FC5577" w:rsidRPr="00AB5613" w:rsidRDefault="00FC5577" w:rsidP="00FC5577">
      <w:pPr>
        <w:spacing w:after="0" w:line="240" w:lineRule="auto"/>
        <w:jc w:val="left"/>
        <w:rPr>
          <w:rFonts w:eastAsia="Times New Roman"/>
          <w:bCs/>
          <w:iCs/>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FC5577" w:rsidRPr="00AB5613" w14:paraId="61B64F2F" w14:textId="77777777" w:rsidTr="00D01331">
        <w:tc>
          <w:tcPr>
            <w:tcW w:w="6164" w:type="dxa"/>
            <w:gridSpan w:val="2"/>
            <w:shd w:val="clear" w:color="auto" w:fill="F2F2F2" w:themeFill="background1" w:themeFillShade="F2"/>
          </w:tcPr>
          <w:p w14:paraId="657F4A8F" w14:textId="77777777" w:rsidR="00FC5577" w:rsidRPr="00AB5613" w:rsidRDefault="00FC5577" w:rsidP="00FC5577">
            <w:pPr>
              <w:autoSpaceDE w:val="0"/>
              <w:autoSpaceDN w:val="0"/>
              <w:adjustRightInd w:val="0"/>
              <w:rPr>
                <w:sz w:val="22"/>
                <w:szCs w:val="22"/>
              </w:rPr>
            </w:pPr>
            <w:r w:rsidRPr="00AB5613">
              <w:rPr>
                <w:sz w:val="22"/>
                <w:szCs w:val="22"/>
              </w:rPr>
              <w:t>Does the research activity involve collaborators outside of the University?</w:t>
            </w:r>
          </w:p>
        </w:tc>
        <w:tc>
          <w:tcPr>
            <w:tcW w:w="981" w:type="dxa"/>
            <w:shd w:val="clear" w:color="auto" w:fill="F2F2F2" w:themeFill="background1" w:themeFillShade="F2"/>
            <w:vAlign w:val="center"/>
          </w:tcPr>
          <w:p w14:paraId="5F5C2BA7" w14:textId="77777777" w:rsidR="00FC5577" w:rsidRPr="00AB5613" w:rsidRDefault="00FC5577" w:rsidP="00FC5577">
            <w:pPr>
              <w:autoSpaceDE w:val="0"/>
              <w:autoSpaceDN w:val="0"/>
              <w:adjustRightInd w:val="0"/>
              <w:jc w:val="center"/>
              <w:rPr>
                <w:sz w:val="22"/>
                <w:szCs w:val="22"/>
              </w:rPr>
            </w:pPr>
            <w:r w:rsidRPr="00AB5613">
              <w:rPr>
                <w:sz w:val="22"/>
                <w:szCs w:val="22"/>
              </w:rPr>
              <w:t>YES</w:t>
            </w:r>
          </w:p>
        </w:tc>
        <w:tc>
          <w:tcPr>
            <w:tcW w:w="975" w:type="dxa"/>
            <w:shd w:val="clear" w:color="auto" w:fill="BFBFBF" w:themeFill="background1" w:themeFillShade="BF"/>
            <w:vAlign w:val="center"/>
          </w:tcPr>
          <w:sdt>
            <w:sdtPr>
              <w:rPr>
                <w:b/>
                <w:bCs/>
              </w:rPr>
              <w:id w:val="1804497617"/>
              <w14:checkbox>
                <w14:checked w14:val="0"/>
                <w14:checkedState w14:val="2612" w14:font="MS Gothic"/>
                <w14:uncheckedState w14:val="2610" w14:font="MS Gothic"/>
              </w14:checkbox>
            </w:sdtPr>
            <w:sdtEndPr/>
            <w:sdtContent>
              <w:p w14:paraId="6E039F59" w14:textId="77777777" w:rsidR="00FC5577" w:rsidRPr="00AB5613" w:rsidRDefault="00FC5577" w:rsidP="00FC5577">
                <w:pPr>
                  <w:autoSpaceDE w:val="0"/>
                  <w:autoSpaceDN w:val="0"/>
                  <w:adjustRightInd w:val="0"/>
                  <w:jc w:val="center"/>
                  <w:rPr>
                    <w:sz w:val="22"/>
                    <w:szCs w:val="22"/>
                  </w:rPr>
                </w:pPr>
                <w:r w:rsidRPr="00AB5613">
                  <w:rPr>
                    <w:rFonts w:ascii="MS Gothic" w:eastAsia="MS Gothic" w:hAnsi="MS Gothic" w:cs="MS Gothic" w:hint="eastAsia"/>
                    <w:b/>
                    <w:bCs/>
                    <w:sz w:val="22"/>
                    <w:szCs w:val="22"/>
                  </w:rPr>
                  <w:t>☐</w:t>
                </w:r>
              </w:p>
            </w:sdtContent>
          </w:sdt>
        </w:tc>
        <w:tc>
          <w:tcPr>
            <w:tcW w:w="703" w:type="dxa"/>
            <w:shd w:val="clear" w:color="auto" w:fill="F2F2F2" w:themeFill="background1" w:themeFillShade="F2"/>
            <w:vAlign w:val="center"/>
          </w:tcPr>
          <w:p w14:paraId="1C0518F0" w14:textId="77777777" w:rsidR="00FC5577" w:rsidRPr="00AB5613" w:rsidRDefault="00FC5577" w:rsidP="00FC5577">
            <w:pPr>
              <w:autoSpaceDE w:val="0"/>
              <w:autoSpaceDN w:val="0"/>
              <w:adjustRightInd w:val="0"/>
              <w:jc w:val="center"/>
              <w:rPr>
                <w:sz w:val="22"/>
                <w:szCs w:val="22"/>
              </w:rPr>
            </w:pPr>
            <w:r w:rsidRPr="00AB5613">
              <w:rPr>
                <w:sz w:val="22"/>
                <w:szCs w:val="22"/>
              </w:rPr>
              <w:t>NO</w:t>
            </w:r>
          </w:p>
        </w:tc>
        <w:tc>
          <w:tcPr>
            <w:tcW w:w="953" w:type="dxa"/>
            <w:shd w:val="clear" w:color="auto" w:fill="BFBFBF" w:themeFill="background1" w:themeFillShade="BF"/>
            <w:vAlign w:val="center"/>
          </w:tcPr>
          <w:sdt>
            <w:sdtPr>
              <w:rPr>
                <w:b/>
                <w:bCs/>
              </w:rPr>
              <w:id w:val="1016347612"/>
              <w14:checkbox>
                <w14:checked w14:val="1"/>
                <w14:checkedState w14:val="2612" w14:font="MS Gothic"/>
                <w14:uncheckedState w14:val="2610" w14:font="MS Gothic"/>
              </w14:checkbox>
            </w:sdtPr>
            <w:sdtEndPr/>
            <w:sdtContent>
              <w:p w14:paraId="0A9A6F8E" w14:textId="77777777" w:rsidR="00FC5577" w:rsidRPr="00AB5613" w:rsidRDefault="00FC5577" w:rsidP="00FC5577">
                <w:pPr>
                  <w:autoSpaceDE w:val="0"/>
                  <w:autoSpaceDN w:val="0"/>
                  <w:adjustRightInd w:val="0"/>
                  <w:jc w:val="center"/>
                  <w:rPr>
                    <w:sz w:val="22"/>
                    <w:szCs w:val="22"/>
                  </w:rPr>
                </w:pPr>
                <w:r w:rsidRPr="00AB5613">
                  <w:rPr>
                    <w:rFonts w:ascii="MS Gothic" w:eastAsia="MS Gothic" w:hAnsi="MS Gothic" w:cs="MS Gothic" w:hint="eastAsia"/>
                    <w:b/>
                    <w:bCs/>
                    <w:sz w:val="22"/>
                    <w:szCs w:val="22"/>
                  </w:rPr>
                  <w:t>☒</w:t>
                </w:r>
              </w:p>
            </w:sdtContent>
          </w:sdt>
        </w:tc>
      </w:tr>
      <w:tr w:rsidR="00FC5577" w:rsidRPr="00AB5613" w14:paraId="7461F4F4" w14:textId="77777777" w:rsidTr="00D01331">
        <w:tc>
          <w:tcPr>
            <w:tcW w:w="9776" w:type="dxa"/>
            <w:gridSpan w:val="6"/>
          </w:tcPr>
          <w:p w14:paraId="2A08AB8C" w14:textId="77777777" w:rsidR="00FC5577" w:rsidRPr="00AB5613" w:rsidRDefault="00FC5577" w:rsidP="00FC5577">
            <w:pPr>
              <w:autoSpaceDE w:val="0"/>
              <w:autoSpaceDN w:val="0"/>
              <w:adjustRightInd w:val="0"/>
              <w:jc w:val="left"/>
              <w:rPr>
                <w:sz w:val="22"/>
                <w:szCs w:val="22"/>
              </w:rPr>
            </w:pPr>
          </w:p>
          <w:p w14:paraId="29A9DBCC" w14:textId="77777777" w:rsidR="00FC5577" w:rsidRPr="00AB5613" w:rsidRDefault="00FC5577" w:rsidP="00FC5577">
            <w:pPr>
              <w:autoSpaceDE w:val="0"/>
              <w:autoSpaceDN w:val="0"/>
              <w:adjustRightInd w:val="0"/>
              <w:jc w:val="left"/>
              <w:rPr>
                <w:b/>
                <w:bCs/>
                <w:i/>
                <w:sz w:val="22"/>
                <w:szCs w:val="22"/>
              </w:rPr>
            </w:pPr>
            <w:r w:rsidRPr="00AB5613">
              <w:rPr>
                <w:sz w:val="22"/>
                <w:szCs w:val="22"/>
              </w:rPr>
              <w:t>If Yes, please provide the name of the external organisation and name and contact details for the main contact person:</w:t>
            </w:r>
          </w:p>
        </w:tc>
      </w:tr>
      <w:tr w:rsidR="00FC5577" w:rsidRPr="00AB5613" w14:paraId="5A9AA9F1" w14:textId="77777777" w:rsidTr="00D01331">
        <w:tc>
          <w:tcPr>
            <w:tcW w:w="3431" w:type="dxa"/>
            <w:shd w:val="clear" w:color="auto" w:fill="F2F2F2" w:themeFill="background1" w:themeFillShade="F2"/>
          </w:tcPr>
          <w:p w14:paraId="6CFF184B" w14:textId="77777777" w:rsidR="00FC5577" w:rsidRPr="00AB5613" w:rsidRDefault="00FC5577" w:rsidP="00FC5577">
            <w:pPr>
              <w:autoSpaceDE w:val="0"/>
              <w:autoSpaceDN w:val="0"/>
              <w:adjustRightInd w:val="0"/>
              <w:rPr>
                <w:sz w:val="22"/>
                <w:szCs w:val="22"/>
              </w:rPr>
            </w:pPr>
            <w:r w:rsidRPr="00AB5613">
              <w:rPr>
                <w:sz w:val="22"/>
                <w:szCs w:val="22"/>
              </w:rPr>
              <w:t>Institution</w:t>
            </w:r>
          </w:p>
        </w:tc>
        <w:tc>
          <w:tcPr>
            <w:tcW w:w="6345" w:type="dxa"/>
            <w:gridSpan w:val="5"/>
          </w:tcPr>
          <w:p w14:paraId="1153E591" w14:textId="77777777" w:rsidR="00FC5577" w:rsidRPr="00AB5613" w:rsidRDefault="00FC5577" w:rsidP="00FC5577">
            <w:pPr>
              <w:autoSpaceDE w:val="0"/>
              <w:autoSpaceDN w:val="0"/>
              <w:adjustRightInd w:val="0"/>
              <w:jc w:val="left"/>
              <w:rPr>
                <w:bCs/>
                <w:sz w:val="22"/>
                <w:szCs w:val="22"/>
              </w:rPr>
            </w:pPr>
          </w:p>
        </w:tc>
      </w:tr>
      <w:tr w:rsidR="00FC5577" w:rsidRPr="00AB5613" w14:paraId="439AECA3" w14:textId="77777777" w:rsidTr="00D01331">
        <w:tc>
          <w:tcPr>
            <w:tcW w:w="3431" w:type="dxa"/>
            <w:shd w:val="clear" w:color="auto" w:fill="F2F2F2" w:themeFill="background1" w:themeFillShade="F2"/>
          </w:tcPr>
          <w:p w14:paraId="7A765A37" w14:textId="77777777" w:rsidR="00FC5577" w:rsidRPr="00AB5613" w:rsidRDefault="00FC5577" w:rsidP="00FC5577">
            <w:pPr>
              <w:autoSpaceDE w:val="0"/>
              <w:autoSpaceDN w:val="0"/>
              <w:adjustRightInd w:val="0"/>
              <w:rPr>
                <w:sz w:val="22"/>
                <w:szCs w:val="22"/>
              </w:rPr>
            </w:pPr>
            <w:r w:rsidRPr="00AB5613">
              <w:rPr>
                <w:sz w:val="22"/>
                <w:szCs w:val="22"/>
              </w:rPr>
              <w:t>Contact person name</w:t>
            </w:r>
          </w:p>
        </w:tc>
        <w:tc>
          <w:tcPr>
            <w:tcW w:w="6345" w:type="dxa"/>
            <w:gridSpan w:val="5"/>
          </w:tcPr>
          <w:p w14:paraId="296FDDC1" w14:textId="77777777" w:rsidR="00FC5577" w:rsidRPr="00AB5613" w:rsidRDefault="00FC5577" w:rsidP="00FC5577">
            <w:pPr>
              <w:autoSpaceDE w:val="0"/>
              <w:autoSpaceDN w:val="0"/>
              <w:adjustRightInd w:val="0"/>
              <w:jc w:val="left"/>
              <w:rPr>
                <w:bCs/>
                <w:sz w:val="22"/>
                <w:szCs w:val="22"/>
              </w:rPr>
            </w:pPr>
          </w:p>
        </w:tc>
      </w:tr>
      <w:tr w:rsidR="00FC5577" w:rsidRPr="00AB5613" w14:paraId="2877A980" w14:textId="77777777" w:rsidTr="00D01331">
        <w:tc>
          <w:tcPr>
            <w:tcW w:w="3431" w:type="dxa"/>
            <w:shd w:val="clear" w:color="auto" w:fill="F2F2F2" w:themeFill="background1" w:themeFillShade="F2"/>
          </w:tcPr>
          <w:p w14:paraId="2974F38C" w14:textId="77777777" w:rsidR="00FC5577" w:rsidRPr="00AB5613" w:rsidRDefault="00FC5577" w:rsidP="00FC5577">
            <w:pPr>
              <w:autoSpaceDE w:val="0"/>
              <w:autoSpaceDN w:val="0"/>
              <w:adjustRightInd w:val="0"/>
              <w:rPr>
                <w:sz w:val="22"/>
                <w:szCs w:val="22"/>
              </w:rPr>
            </w:pPr>
            <w:r w:rsidRPr="00AB5613">
              <w:rPr>
                <w:sz w:val="22"/>
                <w:szCs w:val="22"/>
              </w:rPr>
              <w:t>Contact person e-mail address</w:t>
            </w:r>
          </w:p>
        </w:tc>
        <w:tc>
          <w:tcPr>
            <w:tcW w:w="6345" w:type="dxa"/>
            <w:gridSpan w:val="5"/>
          </w:tcPr>
          <w:p w14:paraId="06AFFC88" w14:textId="77777777" w:rsidR="00FC5577" w:rsidRPr="00AB5613" w:rsidRDefault="00FC5577" w:rsidP="00FC5577">
            <w:pPr>
              <w:autoSpaceDE w:val="0"/>
              <w:autoSpaceDN w:val="0"/>
              <w:adjustRightInd w:val="0"/>
              <w:jc w:val="left"/>
              <w:rPr>
                <w:bCs/>
                <w:sz w:val="22"/>
                <w:szCs w:val="22"/>
                <w:lang w:val="fr-FR"/>
              </w:rPr>
            </w:pPr>
          </w:p>
        </w:tc>
      </w:tr>
    </w:tbl>
    <w:p w14:paraId="11AE60E7" w14:textId="77777777" w:rsidR="00FC5577" w:rsidRPr="00AB5613" w:rsidRDefault="00FC5577" w:rsidP="00FC5577">
      <w:pPr>
        <w:spacing w:after="0" w:line="240" w:lineRule="auto"/>
        <w:jc w:val="left"/>
        <w:rPr>
          <w:rFonts w:eastAsia="Times New Roman"/>
          <w:bCs/>
          <w:iCs/>
          <w:lang w:val="fr-FR"/>
        </w:rPr>
      </w:pPr>
    </w:p>
    <w:p w14:paraId="69C849BE" w14:textId="77777777" w:rsidR="00FC5577" w:rsidRPr="00AB5613" w:rsidRDefault="00FC5577" w:rsidP="00FC5577">
      <w:pPr>
        <w:spacing w:after="0" w:line="240" w:lineRule="auto"/>
        <w:jc w:val="left"/>
        <w:rPr>
          <w:rFonts w:eastAsia="Times New Roman"/>
          <w:b/>
          <w:bCs/>
          <w:iCs/>
          <w:lang w:val="en-GB"/>
        </w:rPr>
      </w:pPr>
      <w:r w:rsidRPr="00AB5613">
        <w:rPr>
          <w:rFonts w:eastAsia="Times New Roman"/>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FC5577" w:rsidRPr="00AB5613" w14:paraId="12C8357A" w14:textId="77777777" w:rsidTr="00D01331">
        <w:trPr>
          <w:trHeight w:val="507"/>
        </w:trPr>
        <w:tc>
          <w:tcPr>
            <w:tcW w:w="6164" w:type="dxa"/>
            <w:shd w:val="clear" w:color="auto" w:fill="F2F2F2" w:themeFill="background1" w:themeFillShade="F2"/>
            <w:vAlign w:val="center"/>
          </w:tcPr>
          <w:p w14:paraId="43C1F755" w14:textId="77777777" w:rsidR="00FC5577" w:rsidRPr="00AB5613" w:rsidRDefault="00FC5577" w:rsidP="00FC5577">
            <w:pPr>
              <w:autoSpaceDE w:val="0"/>
              <w:autoSpaceDN w:val="0"/>
              <w:adjustRightInd w:val="0"/>
              <w:jc w:val="left"/>
              <w:rPr>
                <w:bCs/>
                <w:sz w:val="22"/>
                <w:szCs w:val="22"/>
              </w:rPr>
            </w:pPr>
            <w:r w:rsidRPr="00AB5613">
              <w:rPr>
                <w:bCs/>
                <w:sz w:val="22"/>
                <w:szCs w:val="22"/>
              </w:rPr>
              <w:t>Does this organisation have its own ethics approval system?</w:t>
            </w:r>
          </w:p>
        </w:tc>
        <w:tc>
          <w:tcPr>
            <w:tcW w:w="981" w:type="dxa"/>
            <w:shd w:val="clear" w:color="auto" w:fill="F2F2F2" w:themeFill="background1" w:themeFillShade="F2"/>
            <w:vAlign w:val="center"/>
          </w:tcPr>
          <w:p w14:paraId="033A54A5" w14:textId="77777777" w:rsidR="00FC5577" w:rsidRPr="00AB5613" w:rsidRDefault="00FC5577" w:rsidP="00FC5577">
            <w:pPr>
              <w:autoSpaceDE w:val="0"/>
              <w:autoSpaceDN w:val="0"/>
              <w:adjustRightInd w:val="0"/>
              <w:jc w:val="center"/>
              <w:rPr>
                <w:bCs/>
                <w:sz w:val="22"/>
                <w:szCs w:val="22"/>
              </w:rPr>
            </w:pPr>
            <w:r w:rsidRPr="00AB5613">
              <w:rPr>
                <w:bCs/>
                <w:sz w:val="22"/>
                <w:szCs w:val="22"/>
              </w:rPr>
              <w:t>YES</w:t>
            </w:r>
          </w:p>
        </w:tc>
        <w:tc>
          <w:tcPr>
            <w:tcW w:w="975" w:type="dxa"/>
            <w:shd w:val="clear" w:color="auto" w:fill="BFBFBF" w:themeFill="background1" w:themeFillShade="BF"/>
            <w:vAlign w:val="center"/>
          </w:tcPr>
          <w:sdt>
            <w:sdtPr>
              <w:rPr>
                <w:b/>
                <w:bCs/>
              </w:rPr>
              <w:id w:val="-1279024073"/>
              <w14:checkbox>
                <w14:checked w14:val="0"/>
                <w14:checkedState w14:val="2612" w14:font="MS Gothic"/>
                <w14:uncheckedState w14:val="2610" w14:font="MS Gothic"/>
              </w14:checkbox>
            </w:sdtPr>
            <w:sdtEndPr/>
            <w:sdtContent>
              <w:p w14:paraId="6FCDEC78" w14:textId="77777777" w:rsidR="00FC5577" w:rsidRPr="00AB5613" w:rsidRDefault="00FC5577" w:rsidP="00FC5577">
                <w:pPr>
                  <w:autoSpaceDE w:val="0"/>
                  <w:autoSpaceDN w:val="0"/>
                  <w:adjustRightInd w:val="0"/>
                  <w:jc w:val="center"/>
                  <w:rPr>
                    <w:bCs/>
                    <w:sz w:val="22"/>
                    <w:szCs w:val="22"/>
                  </w:rPr>
                </w:pPr>
                <w:r w:rsidRPr="00AB5613">
                  <w:rPr>
                    <w:rFonts w:ascii="MS Gothic" w:eastAsia="MS Gothic" w:hAnsi="MS Gothic" w:cs="MS Gothic" w:hint="eastAsia"/>
                    <w:b/>
                    <w:bCs/>
                    <w:sz w:val="22"/>
                    <w:szCs w:val="22"/>
                  </w:rPr>
                  <w:t>☐</w:t>
                </w:r>
              </w:p>
            </w:sdtContent>
          </w:sdt>
        </w:tc>
        <w:tc>
          <w:tcPr>
            <w:tcW w:w="806" w:type="dxa"/>
            <w:shd w:val="clear" w:color="auto" w:fill="F2F2F2" w:themeFill="background1" w:themeFillShade="F2"/>
            <w:vAlign w:val="center"/>
          </w:tcPr>
          <w:p w14:paraId="49F5B015" w14:textId="77777777" w:rsidR="00FC5577" w:rsidRPr="00AB5613" w:rsidRDefault="00FC5577" w:rsidP="00FC5577">
            <w:pPr>
              <w:autoSpaceDE w:val="0"/>
              <w:autoSpaceDN w:val="0"/>
              <w:adjustRightInd w:val="0"/>
              <w:jc w:val="center"/>
              <w:rPr>
                <w:bCs/>
                <w:sz w:val="22"/>
                <w:szCs w:val="22"/>
              </w:rPr>
            </w:pPr>
            <w:r w:rsidRPr="00AB5613">
              <w:rPr>
                <w:bCs/>
                <w:sz w:val="22"/>
                <w:szCs w:val="22"/>
              </w:rPr>
              <w:t>NO</w:t>
            </w:r>
          </w:p>
        </w:tc>
        <w:tc>
          <w:tcPr>
            <w:tcW w:w="850" w:type="dxa"/>
            <w:shd w:val="clear" w:color="auto" w:fill="BFBFBF" w:themeFill="background1" w:themeFillShade="BF"/>
            <w:vAlign w:val="center"/>
          </w:tcPr>
          <w:sdt>
            <w:sdtPr>
              <w:rPr>
                <w:b/>
                <w:bCs/>
              </w:rPr>
              <w:id w:val="-711570112"/>
              <w14:checkbox>
                <w14:checked w14:val="0"/>
                <w14:checkedState w14:val="2612" w14:font="MS Gothic"/>
                <w14:uncheckedState w14:val="2610" w14:font="MS Gothic"/>
              </w14:checkbox>
            </w:sdtPr>
            <w:sdtEndPr/>
            <w:sdtContent>
              <w:p w14:paraId="7170E32D" w14:textId="77777777" w:rsidR="00FC5577" w:rsidRPr="00AB5613" w:rsidRDefault="00FC5577" w:rsidP="00FC5577">
                <w:pPr>
                  <w:autoSpaceDE w:val="0"/>
                  <w:autoSpaceDN w:val="0"/>
                  <w:adjustRightInd w:val="0"/>
                  <w:jc w:val="center"/>
                  <w:rPr>
                    <w:bCs/>
                    <w:sz w:val="22"/>
                    <w:szCs w:val="22"/>
                  </w:rPr>
                </w:pPr>
                <w:r w:rsidRPr="00AB5613">
                  <w:rPr>
                    <w:rFonts w:ascii="MS Gothic" w:eastAsia="MS Gothic" w:hAnsi="MS Gothic" w:cs="MS Gothic" w:hint="eastAsia"/>
                    <w:b/>
                    <w:bCs/>
                    <w:sz w:val="22"/>
                    <w:szCs w:val="22"/>
                  </w:rPr>
                  <w:t>☐</w:t>
                </w:r>
              </w:p>
            </w:sdtContent>
          </w:sdt>
        </w:tc>
      </w:tr>
      <w:tr w:rsidR="00FC5577" w:rsidRPr="00AB5613" w14:paraId="2B82076F" w14:textId="77777777" w:rsidTr="00D01331">
        <w:tc>
          <w:tcPr>
            <w:tcW w:w="9776" w:type="dxa"/>
            <w:gridSpan w:val="5"/>
          </w:tcPr>
          <w:p w14:paraId="25B8542D" w14:textId="77777777" w:rsidR="00FC5577" w:rsidRPr="00AB5613" w:rsidRDefault="00FC5577" w:rsidP="00FC5577">
            <w:pPr>
              <w:autoSpaceDE w:val="0"/>
              <w:autoSpaceDN w:val="0"/>
              <w:adjustRightInd w:val="0"/>
              <w:jc w:val="left"/>
              <w:rPr>
                <w:b/>
                <w:bCs/>
                <w:sz w:val="22"/>
                <w:szCs w:val="22"/>
              </w:rPr>
            </w:pPr>
            <w:r w:rsidRPr="00AB5613">
              <w:rPr>
                <w:bCs/>
                <w:sz w:val="22"/>
                <w:szCs w:val="22"/>
              </w:rPr>
              <w:t>If Yes, please attach a copy of any final approval (or interim approval) from the organisation</w:t>
            </w:r>
          </w:p>
        </w:tc>
      </w:tr>
    </w:tbl>
    <w:p w14:paraId="3663F2EF" w14:textId="77777777" w:rsidR="00FC5577" w:rsidRPr="00AB5613" w:rsidRDefault="00FC5577" w:rsidP="00FC5577">
      <w:pPr>
        <w:spacing w:after="0" w:line="240" w:lineRule="auto"/>
        <w:jc w:val="left"/>
        <w:rPr>
          <w:rFonts w:eastAsia="Times New Roman"/>
          <w:bCs/>
          <w:iCs/>
          <w:lang w:val="en-GB"/>
        </w:rPr>
      </w:pPr>
    </w:p>
    <w:p w14:paraId="336B8AD9" w14:textId="77777777" w:rsidR="00FC5577" w:rsidRPr="00AB5613" w:rsidRDefault="00FC5577" w:rsidP="00FC5577">
      <w:pPr>
        <w:autoSpaceDE w:val="0"/>
        <w:autoSpaceDN w:val="0"/>
        <w:adjustRightInd w:val="0"/>
        <w:spacing w:after="0" w:line="240" w:lineRule="auto"/>
        <w:rPr>
          <w:rFonts w:eastAsia="Times New Roman"/>
          <w:b/>
          <w:lang w:val="en-GB"/>
        </w:rPr>
      </w:pPr>
    </w:p>
    <w:p w14:paraId="3FBA805F" w14:textId="77777777" w:rsidR="00FC5577" w:rsidRPr="00AB5613" w:rsidRDefault="00FC5577" w:rsidP="00FC5577">
      <w:pPr>
        <w:autoSpaceDE w:val="0"/>
        <w:autoSpaceDN w:val="0"/>
        <w:adjustRightInd w:val="0"/>
        <w:spacing w:after="0" w:line="240" w:lineRule="auto"/>
        <w:rPr>
          <w:rFonts w:eastAsia="Times New Roman"/>
          <w:b/>
          <w:lang w:val="en-GB"/>
        </w:rPr>
      </w:pPr>
      <w:r w:rsidRPr="00AB5613">
        <w:rPr>
          <w:rFonts w:eastAsia="Times New Roman"/>
          <w:b/>
          <w:lang w:val="en-GB"/>
        </w:rPr>
        <w:t>SECTION E: Details of Research Activity</w:t>
      </w:r>
    </w:p>
    <w:p w14:paraId="70DB98AC" w14:textId="77777777" w:rsidR="00FC5577" w:rsidRPr="00AB5613" w:rsidRDefault="00FC5577" w:rsidP="00FC5577">
      <w:pPr>
        <w:spacing w:after="0" w:line="240" w:lineRule="auto"/>
        <w:jc w:val="left"/>
        <w:rPr>
          <w:rFonts w:eastAsia="Times New Roman"/>
          <w:bCs/>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0"/>
        <w:gridCol w:w="2433"/>
        <w:gridCol w:w="2433"/>
        <w:gridCol w:w="2294"/>
      </w:tblGrid>
      <w:tr w:rsidR="00FC5577" w:rsidRPr="00AB5613" w14:paraId="225C1184" w14:textId="77777777" w:rsidTr="00D01331">
        <w:trPr>
          <w:trHeight w:val="454"/>
        </w:trPr>
        <w:tc>
          <w:tcPr>
            <w:tcW w:w="1286" w:type="pct"/>
            <w:shd w:val="clear" w:color="auto" w:fill="F2F2F2" w:themeFill="background1" w:themeFillShade="F2"/>
            <w:vAlign w:val="center"/>
          </w:tcPr>
          <w:p w14:paraId="337CE85C"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Indicative title:</w:t>
            </w:r>
          </w:p>
        </w:tc>
        <w:tc>
          <w:tcPr>
            <w:tcW w:w="3714" w:type="pct"/>
            <w:gridSpan w:val="3"/>
            <w:vAlign w:val="center"/>
          </w:tcPr>
          <w:p w14:paraId="59EADE39"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Bel </w:t>
            </w:r>
            <w:proofErr w:type="spellStart"/>
            <w:r w:rsidRPr="00AB5613">
              <w:rPr>
                <w:rFonts w:eastAsia="Times New Roman"/>
                <w:lang w:val="en-GB"/>
              </w:rPr>
              <w:t>Ombre</w:t>
            </w:r>
            <w:proofErr w:type="spellEnd"/>
            <w:r w:rsidRPr="00AB5613">
              <w:rPr>
                <w:rFonts w:eastAsia="Times New Roman"/>
                <w:lang w:val="en-GB"/>
              </w:rPr>
              <w:t xml:space="preserve"> Security Sensitization</w:t>
            </w:r>
          </w:p>
        </w:tc>
      </w:tr>
      <w:tr w:rsidR="00FC5577" w:rsidRPr="00AB5613" w14:paraId="48A1B6C9" w14:textId="77777777" w:rsidTr="00D01331">
        <w:trPr>
          <w:trHeight w:val="454"/>
        </w:trPr>
        <w:tc>
          <w:tcPr>
            <w:tcW w:w="1286" w:type="pct"/>
            <w:shd w:val="clear" w:color="auto" w:fill="F2F2F2" w:themeFill="background1" w:themeFillShade="F2"/>
            <w:vAlign w:val="center"/>
          </w:tcPr>
          <w:p w14:paraId="4118C281"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Proposed start date:</w:t>
            </w:r>
          </w:p>
        </w:tc>
        <w:tc>
          <w:tcPr>
            <w:tcW w:w="1262" w:type="pct"/>
            <w:vAlign w:val="center"/>
          </w:tcPr>
          <w:p w14:paraId="6DEAA8A0"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December  2018</w:t>
            </w:r>
          </w:p>
        </w:tc>
        <w:tc>
          <w:tcPr>
            <w:tcW w:w="1262" w:type="pct"/>
            <w:shd w:val="clear" w:color="auto" w:fill="F2F2F2" w:themeFill="background1" w:themeFillShade="F2"/>
            <w:vAlign w:val="center"/>
          </w:tcPr>
          <w:p w14:paraId="5E53F331"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Proposed end date:</w:t>
            </w:r>
          </w:p>
        </w:tc>
        <w:tc>
          <w:tcPr>
            <w:tcW w:w="1190" w:type="pct"/>
            <w:vAlign w:val="center"/>
          </w:tcPr>
          <w:p w14:paraId="55A57C63"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April 2019</w:t>
            </w:r>
          </w:p>
        </w:tc>
      </w:tr>
      <w:tr w:rsidR="00FC5577" w:rsidRPr="00AB5613" w14:paraId="31DFD930" w14:textId="77777777" w:rsidTr="00D01331">
        <w:trPr>
          <w:trHeight w:val="454"/>
        </w:trPr>
        <w:tc>
          <w:tcPr>
            <w:tcW w:w="5000" w:type="pct"/>
            <w:gridSpan w:val="4"/>
            <w:shd w:val="clear" w:color="auto" w:fill="F2F2F2" w:themeFill="background1" w:themeFillShade="F2"/>
            <w:vAlign w:val="center"/>
          </w:tcPr>
          <w:p w14:paraId="7EEE082B" w14:textId="77777777" w:rsidR="00FC5577" w:rsidRPr="00AB5613" w:rsidRDefault="00FC5577" w:rsidP="00FC5577">
            <w:pPr>
              <w:spacing w:before="120" w:after="0" w:line="240" w:lineRule="auto"/>
              <w:jc w:val="left"/>
              <w:rPr>
                <w:rFonts w:eastAsia="Times New Roman"/>
                <w:b/>
                <w:lang w:val="en-GB"/>
              </w:rPr>
            </w:pPr>
            <w:r w:rsidRPr="00AB5613">
              <w:rPr>
                <w:rFonts w:eastAsia="Times New Roman"/>
                <w:b/>
                <w:lang w:val="en-GB"/>
              </w:rPr>
              <w:lastRenderedPageBreak/>
              <w:t>Purpose of research activity (including aims and objectives)</w:t>
            </w:r>
          </w:p>
          <w:p w14:paraId="0CBC60F2"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C5577" w:rsidRPr="00AB5613" w14:paraId="4EDA32B2" w14:textId="77777777" w:rsidTr="00D01331">
        <w:trPr>
          <w:trHeight w:val="454"/>
        </w:trPr>
        <w:tc>
          <w:tcPr>
            <w:tcW w:w="5000" w:type="pct"/>
            <w:gridSpan w:val="4"/>
            <w:vAlign w:val="center"/>
          </w:tcPr>
          <w:p w14:paraId="739BE5E5" w14:textId="77777777" w:rsidR="00FC5577" w:rsidRPr="00AB5613" w:rsidRDefault="00FC5577" w:rsidP="00FC5577">
            <w:pPr>
              <w:spacing w:after="0" w:line="240" w:lineRule="auto"/>
              <w:rPr>
                <w:rFonts w:eastAsia="Times New Roman"/>
                <w:lang w:val="en-GB"/>
              </w:rPr>
            </w:pPr>
            <w:r w:rsidRPr="00AB5613">
              <w:rPr>
                <w:rFonts w:eastAsia="Times New Roman"/>
                <w:lang w:val="en-GB"/>
              </w:rPr>
              <w:t xml:space="preserve">As a chief Security officer, I am responsible to ensure both the security of our hotel’s guests and team members’ and at the same time ensuring that all premises’ assets are well secured. The management has to work constantly on preventive strategies in order to make the hotel’s guests’ feel comfortable and out of risk. It is my duty to ensure that our guests’ are safe not only on the hotel premises but in the local vicinity of our hotel, which is Bel </w:t>
            </w:r>
            <w:proofErr w:type="spellStart"/>
            <w:r w:rsidRPr="00AB5613">
              <w:rPr>
                <w:rFonts w:eastAsia="Times New Roman"/>
                <w:lang w:val="en-GB"/>
              </w:rPr>
              <w:t>Ombre</w:t>
            </w:r>
            <w:proofErr w:type="spellEnd"/>
            <w:r w:rsidRPr="00AB5613">
              <w:rPr>
                <w:rFonts w:eastAsia="Times New Roman"/>
                <w:lang w:val="en-GB"/>
              </w:rPr>
              <w:t>.</w:t>
            </w:r>
          </w:p>
          <w:p w14:paraId="3ECF6BC4" w14:textId="77777777" w:rsidR="00FC5577" w:rsidRPr="00AB5613" w:rsidRDefault="00FC5577" w:rsidP="00FC5577">
            <w:pPr>
              <w:spacing w:after="0" w:line="240" w:lineRule="auto"/>
              <w:rPr>
                <w:rFonts w:eastAsia="Times New Roman"/>
                <w:lang w:val="en-GB"/>
              </w:rPr>
            </w:pPr>
          </w:p>
          <w:p w14:paraId="3666157F" w14:textId="77777777" w:rsidR="00FC5577" w:rsidRPr="00AB5613" w:rsidRDefault="00FC5577" w:rsidP="00FC5577">
            <w:pPr>
              <w:spacing w:after="0" w:line="240" w:lineRule="auto"/>
              <w:rPr>
                <w:rFonts w:eastAsia="Times New Roman"/>
                <w:color w:val="000000" w:themeColor="text1"/>
                <w:lang w:val="en-GB"/>
              </w:rPr>
            </w:pPr>
            <w:r w:rsidRPr="00AB5613">
              <w:rPr>
                <w:rFonts w:eastAsia="Times New Roman"/>
                <w:lang w:val="en-GB"/>
              </w:rPr>
              <w:t xml:space="preserve">Crime in the community instils a climate of fear and insecurity, interferes with the quality of life of the tourists and citizens, cause serious impediment to harmonious development and is a threat to the safety, wellbeing and personal integrity of all. </w:t>
            </w:r>
            <w:r w:rsidRPr="00AB5613">
              <w:rPr>
                <w:rFonts w:eastAsia="Times New Roman"/>
                <w:color w:val="000000" w:themeColor="text1"/>
                <w:lang w:val="en-GB"/>
              </w:rPr>
              <w:t xml:space="preserve">The aim of this research is to evaluate security awareness and crime prevention among those team members at Tamassa resort living in the locality of Bel </w:t>
            </w:r>
            <w:proofErr w:type="spellStart"/>
            <w:r w:rsidRPr="00AB5613">
              <w:rPr>
                <w:rFonts w:eastAsia="Times New Roman"/>
                <w:color w:val="000000" w:themeColor="text1"/>
                <w:lang w:val="en-GB"/>
              </w:rPr>
              <w:t>Ombre</w:t>
            </w:r>
            <w:proofErr w:type="spellEnd"/>
            <w:r w:rsidRPr="00AB5613">
              <w:rPr>
                <w:rFonts w:eastAsia="Times New Roman"/>
                <w:color w:val="000000" w:themeColor="text1"/>
                <w:lang w:val="en-GB"/>
              </w:rPr>
              <w:t>. At the same time this research project will enhance security as neighbourhood resorts and companies will share sensitive information about recurrent criminal activity and black listed offenders.</w:t>
            </w:r>
          </w:p>
          <w:p w14:paraId="05537412" w14:textId="77777777" w:rsidR="00FC5577" w:rsidRPr="00AB5613" w:rsidRDefault="00FC5577" w:rsidP="00FC5577">
            <w:pPr>
              <w:spacing w:after="0" w:line="240" w:lineRule="auto"/>
              <w:jc w:val="left"/>
              <w:rPr>
                <w:rFonts w:eastAsia="Times New Roman"/>
                <w:lang w:val="en-GB"/>
              </w:rPr>
            </w:pPr>
          </w:p>
          <w:p w14:paraId="6D987C3A" w14:textId="77777777" w:rsidR="00FC5577" w:rsidRPr="00AB5613" w:rsidRDefault="00FC5577" w:rsidP="00FC5577">
            <w:pPr>
              <w:spacing w:after="0" w:line="240" w:lineRule="auto"/>
              <w:jc w:val="left"/>
              <w:rPr>
                <w:rFonts w:eastAsia="Times New Roman"/>
                <w:u w:val="single"/>
                <w:lang w:val="en-GB"/>
              </w:rPr>
            </w:pPr>
            <w:r w:rsidRPr="00AB5613">
              <w:rPr>
                <w:rFonts w:eastAsia="Times New Roman"/>
                <w:u w:val="single"/>
                <w:lang w:val="en-GB"/>
              </w:rPr>
              <w:t>Aims and Objectives</w:t>
            </w:r>
          </w:p>
          <w:p w14:paraId="0DE2A4ED"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The objectives of the research  will therefore be:</w:t>
            </w:r>
          </w:p>
          <w:p w14:paraId="4ADDC248" w14:textId="77777777" w:rsidR="00FC5577" w:rsidRPr="00AB5613" w:rsidRDefault="00FC5577" w:rsidP="00FC5577">
            <w:pPr>
              <w:numPr>
                <w:ilvl w:val="0"/>
                <w:numId w:val="9"/>
              </w:numPr>
              <w:spacing w:after="0" w:line="240" w:lineRule="auto"/>
              <w:contextualSpacing/>
              <w:jc w:val="left"/>
              <w:rPr>
                <w:rFonts w:eastAsia="Calibri"/>
                <w:lang w:val="en-GB"/>
              </w:rPr>
            </w:pPr>
            <w:r w:rsidRPr="00AB5613">
              <w:rPr>
                <w:rFonts w:eastAsia="Calibri"/>
                <w:lang w:val="en-GB"/>
              </w:rPr>
              <w:t>To investigate ways to enhance safety and security of  the tourism hospitality sector  as one of our main pillar of the Mauritian economy</w:t>
            </w:r>
          </w:p>
          <w:p w14:paraId="3873281D" w14:textId="77777777" w:rsidR="00FC5577" w:rsidRPr="00AB5613" w:rsidRDefault="00FC5577" w:rsidP="00FC5577">
            <w:pPr>
              <w:numPr>
                <w:ilvl w:val="0"/>
                <w:numId w:val="9"/>
              </w:numPr>
              <w:spacing w:after="0" w:line="240" w:lineRule="auto"/>
              <w:contextualSpacing/>
              <w:jc w:val="left"/>
              <w:rPr>
                <w:rFonts w:eastAsia="Calibri"/>
                <w:lang w:val="en-GB"/>
              </w:rPr>
            </w:pPr>
            <w:r w:rsidRPr="00AB5613">
              <w:rPr>
                <w:rFonts w:eastAsia="Calibri"/>
                <w:lang w:val="en-GB"/>
              </w:rPr>
              <w:t xml:space="preserve">To obtain statistical data on number of theft, physical assaults, rape, harassment in Bel </w:t>
            </w:r>
            <w:proofErr w:type="spellStart"/>
            <w:r w:rsidRPr="00AB5613">
              <w:rPr>
                <w:rFonts w:eastAsia="Calibri"/>
                <w:lang w:val="en-GB"/>
              </w:rPr>
              <w:t>Ombre</w:t>
            </w:r>
            <w:proofErr w:type="spellEnd"/>
            <w:r w:rsidRPr="00AB5613">
              <w:rPr>
                <w:rFonts w:eastAsia="Calibri"/>
                <w:lang w:val="en-GB"/>
              </w:rPr>
              <w:t>.</w:t>
            </w:r>
          </w:p>
          <w:p w14:paraId="34D69FDA" w14:textId="77777777" w:rsidR="00FC5577" w:rsidRPr="00AB5613" w:rsidRDefault="00FC5577" w:rsidP="00FC5577">
            <w:pPr>
              <w:numPr>
                <w:ilvl w:val="0"/>
                <w:numId w:val="9"/>
              </w:numPr>
              <w:spacing w:after="0" w:line="240" w:lineRule="auto"/>
              <w:contextualSpacing/>
              <w:jc w:val="left"/>
              <w:rPr>
                <w:rFonts w:eastAsia="Calibri"/>
                <w:lang w:val="en-GB"/>
              </w:rPr>
            </w:pPr>
            <w:r w:rsidRPr="00AB5613">
              <w:rPr>
                <w:rFonts w:eastAsia="Calibri"/>
                <w:lang w:val="en-GB"/>
              </w:rPr>
              <w:t>To evaluate sensitisation of our team members’, guests and citizens in regards to security</w:t>
            </w:r>
          </w:p>
          <w:p w14:paraId="28BF3454" w14:textId="77777777" w:rsidR="00FC5577" w:rsidRPr="00AB5613" w:rsidRDefault="00FC5577" w:rsidP="00FC5577">
            <w:pPr>
              <w:numPr>
                <w:ilvl w:val="0"/>
                <w:numId w:val="9"/>
              </w:numPr>
              <w:spacing w:after="0" w:line="240" w:lineRule="auto"/>
              <w:contextualSpacing/>
              <w:jc w:val="left"/>
              <w:rPr>
                <w:rFonts w:eastAsia="Calibri"/>
                <w:lang w:val="en-GB"/>
              </w:rPr>
            </w:pPr>
            <w:r w:rsidRPr="00AB5613">
              <w:rPr>
                <w:rFonts w:eastAsia="Calibri"/>
                <w:lang w:val="en-GB"/>
              </w:rPr>
              <w:t>To review other security preventive methodology apart from CCTV system, electric fence, watch dog, patrolling, panic button installation in order to improve our security system.</w:t>
            </w:r>
          </w:p>
          <w:p w14:paraId="4A4754F4" w14:textId="77777777" w:rsidR="00FC5577" w:rsidRPr="00AB5613" w:rsidRDefault="00FC5577" w:rsidP="00FC5577">
            <w:pPr>
              <w:numPr>
                <w:ilvl w:val="0"/>
                <w:numId w:val="9"/>
              </w:numPr>
              <w:spacing w:after="0" w:line="240" w:lineRule="auto"/>
              <w:contextualSpacing/>
              <w:jc w:val="left"/>
              <w:rPr>
                <w:rFonts w:eastAsia="Calibri"/>
                <w:lang w:val="en-GB"/>
              </w:rPr>
            </w:pPr>
            <w:r w:rsidRPr="00AB5613">
              <w:rPr>
                <w:rFonts w:eastAsia="Calibri"/>
                <w:lang w:val="en-GB"/>
              </w:rPr>
              <w:t>To identify ways to remedy the situation if there is a gap in security awareness and sensitisation on crime prevention and security management system.</w:t>
            </w:r>
          </w:p>
          <w:p w14:paraId="2D92F7B3" w14:textId="77777777" w:rsidR="00FC5577" w:rsidRPr="00AB5613" w:rsidRDefault="00FC5577" w:rsidP="00FC5577">
            <w:pPr>
              <w:spacing w:after="0" w:line="240" w:lineRule="auto"/>
              <w:jc w:val="left"/>
              <w:rPr>
                <w:rFonts w:eastAsia="Times New Roman"/>
                <w:lang w:val="en-GB"/>
              </w:rPr>
            </w:pPr>
          </w:p>
          <w:p w14:paraId="7A354672" w14:textId="77777777" w:rsidR="00FC5577" w:rsidRPr="00AB5613" w:rsidRDefault="00FC5577" w:rsidP="00FC5577">
            <w:pPr>
              <w:spacing w:after="0" w:line="240" w:lineRule="auto"/>
              <w:jc w:val="left"/>
              <w:rPr>
                <w:rFonts w:eastAsia="Times New Roman"/>
                <w:u w:val="single"/>
                <w:lang w:val="en-GB"/>
              </w:rPr>
            </w:pPr>
            <w:r w:rsidRPr="00AB5613">
              <w:rPr>
                <w:rFonts w:eastAsia="Times New Roman"/>
                <w:u w:val="single"/>
                <w:lang w:val="en-GB"/>
              </w:rPr>
              <w:t>Learning Outcomes</w:t>
            </w:r>
          </w:p>
          <w:p w14:paraId="68DC7AFF" w14:textId="77777777" w:rsidR="00FC5577" w:rsidRPr="00AB5613" w:rsidRDefault="00FC5577" w:rsidP="00FC5577">
            <w:pPr>
              <w:spacing w:after="0" w:line="240" w:lineRule="auto"/>
              <w:jc w:val="left"/>
              <w:rPr>
                <w:rFonts w:eastAsia="Times New Roman"/>
                <w:lang w:val="en-GB"/>
              </w:rPr>
            </w:pPr>
          </w:p>
          <w:p w14:paraId="6D6784F1" w14:textId="77777777" w:rsidR="00FC5577" w:rsidRPr="00AB5613" w:rsidRDefault="00FC5577" w:rsidP="00FC5577">
            <w:pPr>
              <w:numPr>
                <w:ilvl w:val="0"/>
                <w:numId w:val="10"/>
              </w:numPr>
              <w:spacing w:after="0" w:line="240" w:lineRule="auto"/>
              <w:contextualSpacing/>
              <w:jc w:val="left"/>
              <w:rPr>
                <w:rFonts w:eastAsia="Calibri"/>
                <w:lang w:val="en-GB"/>
              </w:rPr>
            </w:pPr>
            <w:r w:rsidRPr="00AB5613">
              <w:rPr>
                <w:rFonts w:eastAsia="Calibri"/>
                <w:lang w:val="en-GB"/>
              </w:rPr>
              <w:t xml:space="preserve">To acquire general knowledge and information on security status aspects in Bel </w:t>
            </w:r>
            <w:proofErr w:type="spellStart"/>
            <w:r w:rsidRPr="00AB5613">
              <w:rPr>
                <w:rFonts w:eastAsia="Calibri"/>
                <w:lang w:val="en-GB"/>
              </w:rPr>
              <w:t>Ombre</w:t>
            </w:r>
            <w:proofErr w:type="spellEnd"/>
            <w:r w:rsidRPr="00AB5613">
              <w:rPr>
                <w:rFonts w:eastAsia="Calibri"/>
                <w:lang w:val="en-GB"/>
              </w:rPr>
              <w:t xml:space="preserve"> vicinity.</w:t>
            </w:r>
          </w:p>
          <w:p w14:paraId="3763F881" w14:textId="77777777" w:rsidR="00FC5577" w:rsidRPr="00AB5613" w:rsidRDefault="00FC5577" w:rsidP="00FC5577">
            <w:pPr>
              <w:numPr>
                <w:ilvl w:val="0"/>
                <w:numId w:val="10"/>
              </w:numPr>
              <w:spacing w:after="0" w:line="240" w:lineRule="auto"/>
              <w:contextualSpacing/>
              <w:jc w:val="left"/>
              <w:rPr>
                <w:rFonts w:eastAsia="Calibri"/>
                <w:lang w:val="en-GB"/>
              </w:rPr>
            </w:pPr>
            <w:r w:rsidRPr="00AB5613">
              <w:rPr>
                <w:rFonts w:eastAsia="Calibri"/>
                <w:lang w:val="en-GB"/>
              </w:rPr>
              <w:t>To be updated of any events or abnormality in the neighbouring resort</w:t>
            </w:r>
          </w:p>
          <w:p w14:paraId="11413685" w14:textId="77777777" w:rsidR="00512B87" w:rsidRPr="00AB5613" w:rsidRDefault="00FC5577" w:rsidP="00512B87">
            <w:pPr>
              <w:numPr>
                <w:ilvl w:val="0"/>
                <w:numId w:val="10"/>
              </w:numPr>
              <w:spacing w:after="0" w:line="240" w:lineRule="auto"/>
              <w:contextualSpacing/>
              <w:jc w:val="left"/>
              <w:rPr>
                <w:rFonts w:eastAsia="Calibri"/>
                <w:lang w:val="en-GB"/>
              </w:rPr>
            </w:pPr>
            <w:r w:rsidRPr="00AB5613">
              <w:rPr>
                <w:rFonts w:eastAsia="Calibri"/>
                <w:lang w:val="en-GB"/>
              </w:rPr>
              <w:t xml:space="preserve">To </w:t>
            </w:r>
            <w:r w:rsidRPr="00AB5613">
              <w:rPr>
                <w:rFonts w:eastAsia="Calibri"/>
                <w:color w:val="000000" w:themeColor="text1"/>
                <w:lang w:val="en-GB"/>
              </w:rPr>
              <w:t xml:space="preserve">gain knowledge and methods </w:t>
            </w:r>
            <w:r w:rsidRPr="00AB5613">
              <w:rPr>
                <w:rFonts w:eastAsia="Calibri"/>
                <w:lang w:val="en-GB"/>
              </w:rPr>
              <w:t xml:space="preserve">on new security systems and awareness in the </w:t>
            </w:r>
            <w:r w:rsidR="00512B87" w:rsidRPr="00AB5613">
              <w:rPr>
                <w:rFonts w:eastAsia="Calibri"/>
                <w:lang w:val="en-GB"/>
              </w:rPr>
              <w:t>security f</w:t>
            </w:r>
          </w:p>
          <w:p w14:paraId="0DD55500" w14:textId="77777777" w:rsidR="00FC5577" w:rsidRPr="00AB5613" w:rsidRDefault="00FC5577" w:rsidP="00FC5577">
            <w:pPr>
              <w:spacing w:after="0" w:line="240" w:lineRule="auto"/>
              <w:jc w:val="left"/>
              <w:rPr>
                <w:rFonts w:eastAsia="Times New Roman"/>
                <w:u w:val="single"/>
                <w:lang w:val="en-GB"/>
              </w:rPr>
            </w:pPr>
            <w:r w:rsidRPr="00AB5613">
              <w:rPr>
                <w:rFonts w:eastAsia="Times New Roman"/>
                <w:u w:val="single"/>
                <w:lang w:val="en-GB"/>
              </w:rPr>
              <w:t>Previous Research</w:t>
            </w:r>
          </w:p>
          <w:p w14:paraId="4C2A9BD1" w14:textId="77777777" w:rsidR="00FC5577" w:rsidRPr="00AB5613" w:rsidRDefault="00FC5577" w:rsidP="00FC5577">
            <w:pPr>
              <w:spacing w:after="0" w:line="240" w:lineRule="auto"/>
              <w:jc w:val="left"/>
              <w:rPr>
                <w:rFonts w:eastAsia="Times New Roman"/>
                <w:lang w:val="en-GB"/>
              </w:rPr>
            </w:pPr>
          </w:p>
          <w:p w14:paraId="19A89152"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A neighbourhood watch, also called a crime watch or neighbourhood crime watch, and is an organized group of civilians devoted to crime and vandalism prevention within a neighbourhood. </w:t>
            </w:r>
          </w:p>
          <w:p w14:paraId="72DBBBF2" w14:textId="77777777" w:rsidR="00FC5577" w:rsidRPr="00AB5613" w:rsidRDefault="00FC5577" w:rsidP="00FC5577">
            <w:pPr>
              <w:spacing w:after="0" w:line="240" w:lineRule="auto"/>
              <w:jc w:val="left"/>
              <w:rPr>
                <w:rFonts w:eastAsia="Times New Roman"/>
                <w:lang w:val="en-GB"/>
              </w:rPr>
            </w:pPr>
          </w:p>
          <w:p w14:paraId="72C625DA"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The aim of a neighbourhood watch includes educating residents of a community on security and safety and achieving safe and secure neighbourhoods. However, when a criminal activity is suspected, members are encouraged to report to authorities, and not to intervene.</w:t>
            </w:r>
          </w:p>
          <w:p w14:paraId="36A70E9D" w14:textId="77777777" w:rsidR="00FC5577" w:rsidRPr="00AB5613" w:rsidRDefault="00FC5577" w:rsidP="00FC5577">
            <w:pPr>
              <w:spacing w:after="0" w:line="240" w:lineRule="auto"/>
              <w:jc w:val="left"/>
              <w:rPr>
                <w:rFonts w:eastAsia="Times New Roman"/>
                <w:b/>
                <w:lang w:val="en-GB"/>
              </w:rPr>
            </w:pPr>
          </w:p>
          <w:p w14:paraId="41E85E99"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Robertson, Campbell; Schwartz, John (March 22, 2012). "Trayvon Martin Death Spotlights Neighbourhood Watch Groups". The New York Times. </w:t>
            </w:r>
          </w:p>
          <w:p w14:paraId="0A81EAF4" w14:textId="77777777" w:rsidR="00FC5577" w:rsidRPr="00AB5613" w:rsidRDefault="00FC5577" w:rsidP="00FC5577">
            <w:pPr>
              <w:spacing w:after="0" w:line="240" w:lineRule="auto"/>
              <w:jc w:val="left"/>
              <w:rPr>
                <w:rFonts w:eastAsia="Times New Roman"/>
                <w:lang w:val="en-GB"/>
              </w:rPr>
            </w:pPr>
          </w:p>
          <w:p w14:paraId="351F3E2D"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lastRenderedPageBreak/>
              <w:t>Wilson, Michael (June 22, 2012). "Far From a Shooting in Florida, an Increase in Block Watchers". New York Times.</w:t>
            </w:r>
          </w:p>
          <w:p w14:paraId="0AA10C48" w14:textId="77777777" w:rsidR="00FC5577" w:rsidRPr="00AB5613" w:rsidRDefault="00FC5577" w:rsidP="00FC5577">
            <w:pPr>
              <w:spacing w:after="0" w:line="240" w:lineRule="auto"/>
              <w:jc w:val="left"/>
              <w:rPr>
                <w:rFonts w:eastAsia="Times New Roman"/>
                <w:lang w:val="en-GB"/>
              </w:rPr>
            </w:pPr>
          </w:p>
          <w:p w14:paraId="5F60E804"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Robles, Frances (March 17, 2012). "Shooter of Trayvon Martin a habitual caller to cops". The Miami Herald. Retrieved March 20, 2012.</w:t>
            </w:r>
          </w:p>
          <w:p w14:paraId="23B1D4B2" w14:textId="77777777" w:rsidR="00FC5577" w:rsidRPr="00AB5613" w:rsidRDefault="00FC5577" w:rsidP="00FC5577">
            <w:pPr>
              <w:spacing w:after="0" w:line="240" w:lineRule="auto"/>
              <w:jc w:val="left"/>
              <w:rPr>
                <w:rFonts w:eastAsia="Times New Roman"/>
                <w:lang w:val="en-GB"/>
              </w:rPr>
            </w:pPr>
          </w:p>
          <w:p w14:paraId="78397213" w14:textId="77777777" w:rsidR="00AB5613" w:rsidRPr="00AB5613" w:rsidRDefault="00AB5613" w:rsidP="00FC5577">
            <w:pPr>
              <w:spacing w:after="0" w:line="240" w:lineRule="auto"/>
              <w:jc w:val="left"/>
              <w:rPr>
                <w:rFonts w:eastAsia="Times New Roman"/>
                <w:lang w:val="en-GB"/>
              </w:rPr>
            </w:pPr>
          </w:p>
        </w:tc>
      </w:tr>
      <w:tr w:rsidR="00FC5577" w:rsidRPr="00AB5613" w14:paraId="25D606B9" w14:textId="77777777" w:rsidTr="00D01331">
        <w:trPr>
          <w:trHeight w:val="454"/>
        </w:trPr>
        <w:tc>
          <w:tcPr>
            <w:tcW w:w="5000" w:type="pct"/>
            <w:gridSpan w:val="4"/>
            <w:shd w:val="clear" w:color="auto" w:fill="F2F2F2" w:themeFill="background1" w:themeFillShade="F2"/>
            <w:vAlign w:val="center"/>
          </w:tcPr>
          <w:p w14:paraId="23D7B0CE" w14:textId="77777777" w:rsidR="00FC5577" w:rsidRPr="00AB5613" w:rsidRDefault="00FC5577" w:rsidP="00FC5577">
            <w:pPr>
              <w:spacing w:before="120" w:after="0" w:line="240" w:lineRule="auto"/>
              <w:jc w:val="left"/>
              <w:rPr>
                <w:rFonts w:eastAsia="Times New Roman"/>
                <w:b/>
                <w:lang w:val="en-GB"/>
              </w:rPr>
            </w:pPr>
            <w:r w:rsidRPr="00AB5613">
              <w:rPr>
                <w:rFonts w:eastAsia="Times New Roman"/>
                <w:b/>
                <w:lang w:val="en-GB"/>
              </w:rPr>
              <w:lastRenderedPageBreak/>
              <w:t>Proposed methods</w:t>
            </w:r>
          </w:p>
          <w:p w14:paraId="24A69605"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Provide a brief summary of all the methods that </w:t>
            </w:r>
            <w:r w:rsidRPr="00AB5613">
              <w:rPr>
                <w:rFonts w:eastAsia="Times New Roman"/>
                <w:b/>
                <w:lang w:val="en-GB"/>
              </w:rPr>
              <w:t>may</w:t>
            </w:r>
            <w:r w:rsidRPr="00AB5613">
              <w:rPr>
                <w:rFonts w:eastAsia="Times New Roman"/>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C5577" w:rsidRPr="00AB5613" w14:paraId="5A6A86E2" w14:textId="77777777" w:rsidTr="00D01331">
        <w:trPr>
          <w:trHeight w:val="4987"/>
        </w:trPr>
        <w:tc>
          <w:tcPr>
            <w:tcW w:w="5000" w:type="pct"/>
            <w:gridSpan w:val="4"/>
            <w:vAlign w:val="center"/>
          </w:tcPr>
          <w:p w14:paraId="1ECCB6EF" w14:textId="77777777" w:rsidR="00FC5577" w:rsidRPr="00AB5613" w:rsidRDefault="00FC5577" w:rsidP="00FC5577">
            <w:pPr>
              <w:spacing w:after="0" w:line="240" w:lineRule="auto"/>
              <w:rPr>
                <w:rFonts w:eastAsia="Times New Roman"/>
                <w:u w:val="single"/>
                <w:lang w:val="en-GB"/>
              </w:rPr>
            </w:pPr>
          </w:p>
          <w:p w14:paraId="2E92AC7E" w14:textId="77777777" w:rsidR="00FC5577" w:rsidRPr="00AB5613" w:rsidRDefault="00FC5577" w:rsidP="00FC5577">
            <w:pPr>
              <w:spacing w:after="0" w:line="240" w:lineRule="auto"/>
              <w:rPr>
                <w:rFonts w:eastAsia="Times New Roman"/>
                <w:u w:val="single"/>
                <w:lang w:val="en-GB"/>
              </w:rPr>
            </w:pPr>
            <w:r w:rsidRPr="00AB5613">
              <w:rPr>
                <w:rFonts w:eastAsia="Times New Roman"/>
                <w:u w:val="single"/>
                <w:lang w:val="en-GB"/>
              </w:rPr>
              <w:t>Methodological (position).</w:t>
            </w:r>
          </w:p>
          <w:p w14:paraId="4BF0240E" w14:textId="77777777" w:rsidR="00FC5577" w:rsidRPr="00AB5613" w:rsidRDefault="00FC5577" w:rsidP="00FC5577">
            <w:pPr>
              <w:spacing w:after="0" w:line="240" w:lineRule="auto"/>
              <w:rPr>
                <w:rFonts w:eastAsia="Times New Roman"/>
                <w:lang w:val="en-GB"/>
              </w:rPr>
            </w:pPr>
          </w:p>
          <w:p w14:paraId="56A41576" w14:textId="77777777" w:rsidR="00FC5577" w:rsidRPr="00AB5613" w:rsidRDefault="00FC5577" w:rsidP="00FC5577">
            <w:pPr>
              <w:spacing w:after="0" w:line="240" w:lineRule="auto"/>
              <w:rPr>
                <w:rFonts w:eastAsia="Times New Roman"/>
                <w:lang w:val="en-GB"/>
              </w:rPr>
            </w:pPr>
            <w:r w:rsidRPr="00AB5613">
              <w:rPr>
                <w:rFonts w:eastAsia="Times New Roman"/>
                <w:lang w:val="en-GB"/>
              </w:rPr>
              <w:t>The methodology used will be a blend mixed with quantitative aspects (survey) and qualitative aspects.(focus group interview)</w:t>
            </w:r>
          </w:p>
          <w:p w14:paraId="6FD82AAD" w14:textId="77777777" w:rsidR="00FC5577" w:rsidRPr="00AB5613" w:rsidRDefault="00FC5577" w:rsidP="00FC5577">
            <w:pPr>
              <w:spacing w:after="0" w:line="240" w:lineRule="auto"/>
              <w:rPr>
                <w:rFonts w:eastAsia="Times New Roman"/>
                <w:u w:val="single"/>
                <w:lang w:val="en-GB"/>
              </w:rPr>
            </w:pPr>
          </w:p>
          <w:p w14:paraId="52EA34BE" w14:textId="77777777" w:rsidR="00FC5577" w:rsidRPr="00AB5613" w:rsidRDefault="00FC5577" w:rsidP="00FC5577">
            <w:pPr>
              <w:spacing w:after="0" w:line="240" w:lineRule="auto"/>
              <w:jc w:val="left"/>
              <w:rPr>
                <w:rFonts w:eastAsia="Times New Roman"/>
                <w:lang w:val="en-GB"/>
              </w:rPr>
            </w:pPr>
            <w:r w:rsidRPr="00AB5613">
              <w:rPr>
                <w:rFonts w:eastAsia="Times New Roman"/>
                <w:u w:val="single"/>
                <w:lang w:val="en-GB"/>
              </w:rPr>
              <w:t>Surveys:</w:t>
            </w:r>
            <w:r w:rsidRPr="00AB5613">
              <w:rPr>
                <w:rFonts w:eastAsia="Times New Roman"/>
                <w:lang w:val="en-GB"/>
              </w:rPr>
              <w:t xml:space="preserve"> </w:t>
            </w:r>
          </w:p>
          <w:p w14:paraId="7DF64DA3" w14:textId="77777777" w:rsidR="00FC5577" w:rsidRPr="00AB5613" w:rsidRDefault="00FC5577" w:rsidP="00FC5577">
            <w:pPr>
              <w:spacing w:after="0" w:line="240" w:lineRule="auto"/>
              <w:jc w:val="left"/>
              <w:rPr>
                <w:rFonts w:eastAsia="Times New Roman"/>
                <w:color w:val="000000" w:themeColor="text1"/>
                <w:lang w:val="en-GB"/>
              </w:rPr>
            </w:pPr>
            <w:r w:rsidRPr="00AB5613">
              <w:rPr>
                <w:rFonts w:eastAsia="Times New Roman"/>
                <w:color w:val="000000" w:themeColor="text1"/>
                <w:lang w:val="en-GB"/>
              </w:rPr>
              <w:t xml:space="preserve">The participants will be 30 employees of Tamassa on a cluster sampling for those team members living in the locality of Bel </w:t>
            </w:r>
            <w:proofErr w:type="spellStart"/>
            <w:r w:rsidRPr="00AB5613">
              <w:rPr>
                <w:rFonts w:eastAsia="Times New Roman"/>
                <w:color w:val="000000" w:themeColor="text1"/>
                <w:lang w:val="en-GB"/>
              </w:rPr>
              <w:t>Ombre</w:t>
            </w:r>
            <w:proofErr w:type="spellEnd"/>
            <w:r w:rsidRPr="00AB5613">
              <w:rPr>
                <w:rFonts w:eastAsia="Times New Roman"/>
                <w:color w:val="000000" w:themeColor="text1"/>
                <w:lang w:val="en-GB"/>
              </w:rPr>
              <w:t xml:space="preserve">. The purpose of the survey is to gather data from our team members who live locally in order to understand their feeling, fears, thoughts, in regards to safety and security. Also to detect the areas at risk in Bel </w:t>
            </w:r>
            <w:proofErr w:type="spellStart"/>
            <w:r w:rsidRPr="00AB5613">
              <w:rPr>
                <w:rFonts w:eastAsia="Times New Roman"/>
                <w:color w:val="000000" w:themeColor="text1"/>
                <w:lang w:val="en-GB"/>
              </w:rPr>
              <w:t>Ombre</w:t>
            </w:r>
            <w:proofErr w:type="spellEnd"/>
            <w:r w:rsidRPr="00AB5613">
              <w:rPr>
                <w:rFonts w:eastAsia="Times New Roman"/>
                <w:color w:val="000000" w:themeColor="text1"/>
                <w:lang w:val="en-GB"/>
              </w:rPr>
              <w:t xml:space="preserve"> locality. Afterwards with his information the police of the locality come to us to fight for the same cause "the crime” to this locality to be safety place.</w:t>
            </w:r>
          </w:p>
          <w:p w14:paraId="6D0D66A4" w14:textId="77777777" w:rsidR="00FC5577" w:rsidRPr="00AB5613" w:rsidRDefault="00FC5577" w:rsidP="00FC5577">
            <w:pPr>
              <w:spacing w:after="0" w:line="240" w:lineRule="auto"/>
              <w:jc w:val="left"/>
              <w:rPr>
                <w:rFonts w:eastAsia="Times New Roman"/>
                <w:lang w:val="en-GB"/>
              </w:rPr>
            </w:pPr>
          </w:p>
          <w:p w14:paraId="3627884E" w14:textId="77777777" w:rsidR="00FC5577" w:rsidRPr="00AB5613" w:rsidRDefault="00FC5577" w:rsidP="00FC5577">
            <w:pPr>
              <w:spacing w:after="0" w:line="240" w:lineRule="auto"/>
              <w:jc w:val="left"/>
              <w:rPr>
                <w:rFonts w:eastAsia="Times New Roman"/>
                <w:u w:val="single"/>
                <w:lang w:val="en-GB"/>
              </w:rPr>
            </w:pPr>
            <w:r w:rsidRPr="00AB5613">
              <w:rPr>
                <w:rFonts w:eastAsia="Times New Roman"/>
                <w:u w:val="single"/>
                <w:lang w:val="en-GB"/>
              </w:rPr>
              <w:t>Focus group Interviews</w:t>
            </w:r>
          </w:p>
          <w:p w14:paraId="25A4F360"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 Will be conducted with all chief security officers in Bel </w:t>
            </w:r>
            <w:proofErr w:type="spellStart"/>
            <w:r w:rsidRPr="00AB5613">
              <w:rPr>
                <w:rFonts w:eastAsia="Times New Roman"/>
                <w:lang w:val="en-GB"/>
              </w:rPr>
              <w:t>Ombre</w:t>
            </w:r>
            <w:proofErr w:type="spellEnd"/>
            <w:r w:rsidRPr="00AB5613">
              <w:rPr>
                <w:rFonts w:eastAsia="Times New Roman"/>
                <w:lang w:val="en-GB"/>
              </w:rPr>
              <w:t xml:space="preserve"> vicinity and Police officers of same locality and Police du Tourist, Crime prevention officers. They will contribute to an open discussion for the research on security and preventive methodology. Interview questions  that will asked are as follows:</w:t>
            </w:r>
          </w:p>
          <w:p w14:paraId="441977F3" w14:textId="77777777" w:rsidR="00FC5577" w:rsidRPr="00AB5613" w:rsidRDefault="00FC5577" w:rsidP="00FC5577">
            <w:pPr>
              <w:spacing w:after="0" w:line="240" w:lineRule="auto"/>
              <w:jc w:val="left"/>
              <w:rPr>
                <w:rFonts w:eastAsia="Times New Roman"/>
                <w:lang w:val="en-GB"/>
              </w:rPr>
            </w:pPr>
          </w:p>
          <w:p w14:paraId="201B8975" w14:textId="77777777" w:rsidR="00FC5577" w:rsidRPr="00AB5613" w:rsidRDefault="00FC5577" w:rsidP="00FC5577">
            <w:pPr>
              <w:numPr>
                <w:ilvl w:val="0"/>
                <w:numId w:val="11"/>
              </w:numPr>
              <w:spacing w:after="0" w:line="240" w:lineRule="auto"/>
              <w:contextualSpacing/>
              <w:jc w:val="left"/>
              <w:rPr>
                <w:rFonts w:eastAsia="Calibri"/>
                <w:lang w:val="en-GB"/>
              </w:rPr>
            </w:pPr>
            <w:r w:rsidRPr="00AB5613">
              <w:rPr>
                <w:rFonts w:eastAsia="Calibri"/>
                <w:lang w:val="en-GB"/>
              </w:rPr>
              <w:t>How to better protect oneself and organise oneself to defend a single cause "crime”?</w:t>
            </w:r>
          </w:p>
          <w:p w14:paraId="5B7521B9" w14:textId="77777777" w:rsidR="00FC5577" w:rsidRPr="00AB5613" w:rsidRDefault="00FC5577" w:rsidP="00FC5577">
            <w:pPr>
              <w:numPr>
                <w:ilvl w:val="0"/>
                <w:numId w:val="11"/>
              </w:numPr>
              <w:spacing w:after="0" w:line="240" w:lineRule="auto"/>
              <w:contextualSpacing/>
              <w:jc w:val="left"/>
              <w:rPr>
                <w:rFonts w:eastAsia="Calibri"/>
                <w:lang w:val="en-GB"/>
              </w:rPr>
            </w:pPr>
            <w:r w:rsidRPr="00AB5613">
              <w:rPr>
                <w:rFonts w:eastAsia="Calibri"/>
                <w:lang w:val="en-GB"/>
              </w:rPr>
              <w:t>How to sensitise the employees about drugs and other criminal activity?</w:t>
            </w:r>
          </w:p>
          <w:p w14:paraId="379B9657" w14:textId="77777777" w:rsidR="00FC5577" w:rsidRPr="00AB5613" w:rsidRDefault="00FC5577" w:rsidP="00FC5577">
            <w:pPr>
              <w:numPr>
                <w:ilvl w:val="0"/>
                <w:numId w:val="11"/>
              </w:numPr>
              <w:spacing w:after="0" w:line="240" w:lineRule="auto"/>
              <w:contextualSpacing/>
              <w:jc w:val="left"/>
              <w:rPr>
                <w:rFonts w:eastAsia="Calibri"/>
                <w:lang w:val="en-GB"/>
              </w:rPr>
            </w:pPr>
            <w:r w:rsidRPr="00AB5613">
              <w:rPr>
                <w:rFonts w:eastAsia="Calibri"/>
                <w:lang w:val="en-GB"/>
              </w:rPr>
              <w:t xml:space="preserve">What are the dangerous places in Bel </w:t>
            </w:r>
            <w:proofErr w:type="spellStart"/>
            <w:r w:rsidRPr="00AB5613">
              <w:rPr>
                <w:rFonts w:eastAsia="Calibri"/>
                <w:lang w:val="en-GB"/>
              </w:rPr>
              <w:t>Ombre</w:t>
            </w:r>
            <w:proofErr w:type="spellEnd"/>
            <w:r w:rsidRPr="00AB5613">
              <w:rPr>
                <w:rFonts w:eastAsia="Calibri"/>
                <w:lang w:val="en-GB"/>
              </w:rPr>
              <w:t>?</w:t>
            </w:r>
          </w:p>
          <w:p w14:paraId="66E3632A" w14:textId="77777777" w:rsidR="00FC5577" w:rsidRPr="00AB5613" w:rsidRDefault="00FC5577" w:rsidP="00FC5577">
            <w:pPr>
              <w:numPr>
                <w:ilvl w:val="0"/>
                <w:numId w:val="11"/>
              </w:numPr>
              <w:spacing w:after="0" w:line="240" w:lineRule="auto"/>
              <w:contextualSpacing/>
              <w:jc w:val="left"/>
              <w:rPr>
                <w:rFonts w:eastAsia="Calibri"/>
                <w:lang w:val="en-GB"/>
              </w:rPr>
            </w:pPr>
            <w:r w:rsidRPr="00AB5613">
              <w:rPr>
                <w:rFonts w:eastAsia="Calibri"/>
                <w:lang w:val="en-GB"/>
              </w:rPr>
              <w:t>What are recurrent cases and happenings in the region?</w:t>
            </w:r>
          </w:p>
          <w:p w14:paraId="3C60411D" w14:textId="77777777" w:rsidR="00FC5577" w:rsidRPr="00AB5613" w:rsidRDefault="00FC5577" w:rsidP="00FC5577">
            <w:pPr>
              <w:spacing w:after="0" w:line="240" w:lineRule="auto"/>
              <w:jc w:val="left"/>
              <w:rPr>
                <w:rFonts w:eastAsia="Times New Roman"/>
                <w:lang w:val="en-GB"/>
              </w:rPr>
            </w:pPr>
          </w:p>
          <w:p w14:paraId="53AEBCDE"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 The focus group interview and the research project will help us to work together with the police, to identify number of offence, reduce crime rates among others. </w:t>
            </w:r>
          </w:p>
          <w:p w14:paraId="7190677D" w14:textId="77777777" w:rsidR="00FC5577" w:rsidRPr="00AB5613" w:rsidRDefault="00FC5577" w:rsidP="00FC5577">
            <w:pPr>
              <w:spacing w:after="0" w:line="240" w:lineRule="auto"/>
              <w:jc w:val="left"/>
              <w:rPr>
                <w:rFonts w:eastAsia="Times New Roman"/>
                <w:lang w:val="en-GB"/>
              </w:rPr>
            </w:pPr>
          </w:p>
          <w:p w14:paraId="4BDF1441" w14:textId="77777777" w:rsidR="00FC5577" w:rsidRPr="00AB5613" w:rsidRDefault="00FC5577" w:rsidP="00FC5577">
            <w:pPr>
              <w:spacing w:after="0" w:line="240" w:lineRule="auto"/>
              <w:jc w:val="left"/>
              <w:rPr>
                <w:rFonts w:eastAsia="Times New Roman"/>
                <w:u w:val="single"/>
                <w:lang w:val="en-GB"/>
              </w:rPr>
            </w:pPr>
          </w:p>
          <w:p w14:paraId="4818E68B" w14:textId="77777777" w:rsidR="00FC5577" w:rsidRPr="00AB5613" w:rsidRDefault="00FC5577" w:rsidP="00FC5577">
            <w:pPr>
              <w:spacing w:after="0" w:line="240" w:lineRule="auto"/>
              <w:jc w:val="left"/>
              <w:rPr>
                <w:rFonts w:eastAsia="Times New Roman"/>
                <w:u w:val="single"/>
                <w:lang w:val="en-GB"/>
              </w:rPr>
            </w:pPr>
            <w:r w:rsidRPr="00AB5613">
              <w:rPr>
                <w:rFonts w:eastAsia="Times New Roman"/>
                <w:lang w:val="en-GB"/>
              </w:rPr>
              <w:t xml:space="preserve"> </w:t>
            </w:r>
            <w:r w:rsidRPr="00AB5613">
              <w:rPr>
                <w:rFonts w:eastAsia="Times New Roman"/>
                <w:u w:val="single"/>
                <w:lang w:val="en-GB"/>
              </w:rPr>
              <w:t>Analysis:</w:t>
            </w:r>
          </w:p>
          <w:p w14:paraId="7E512FAB"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 xml:space="preserve">  </w:t>
            </w:r>
          </w:p>
          <w:p w14:paraId="0B9EB6C6" w14:textId="77777777" w:rsidR="00FC5577" w:rsidRPr="00AB5613" w:rsidRDefault="00FC5577" w:rsidP="00FC5577">
            <w:pPr>
              <w:spacing w:after="0" w:line="240" w:lineRule="auto"/>
              <w:jc w:val="left"/>
              <w:rPr>
                <w:rFonts w:eastAsia="Times New Roman"/>
                <w:lang w:val="en-GB"/>
              </w:rPr>
            </w:pPr>
            <w:r w:rsidRPr="00AB5613">
              <w:rPr>
                <w:rFonts w:eastAsia="Times New Roman"/>
                <w:lang w:val="en-GB"/>
              </w:rPr>
              <w:t>Analysis of this research aims to understand identified security problems and find ways to address the problems so that and the employees and guests can feel safer.</w:t>
            </w:r>
          </w:p>
          <w:p w14:paraId="62D682F3" w14:textId="77777777" w:rsidR="00FC5577" w:rsidRPr="00AB5613" w:rsidRDefault="00FC5577" w:rsidP="00FC5577">
            <w:pPr>
              <w:spacing w:after="0" w:line="240" w:lineRule="auto"/>
              <w:jc w:val="left"/>
              <w:rPr>
                <w:rFonts w:eastAsia="Times New Roman"/>
                <w:lang w:val="en-GB"/>
              </w:rPr>
            </w:pPr>
          </w:p>
        </w:tc>
      </w:tr>
    </w:tbl>
    <w:p w14:paraId="43C56770" w14:textId="77777777" w:rsidR="00FD012F" w:rsidRPr="00FD012F" w:rsidRDefault="00FD012F" w:rsidP="00FD012F"/>
    <w:sectPr w:rsidR="00FD012F" w:rsidRPr="00FD012F" w:rsidSect="00C34A95">
      <w:footerReference w:type="default" r:id="rId17"/>
      <w:pgSz w:w="12240" w:h="15840"/>
      <w:pgMar w:top="1440" w:right="1440" w:bottom="1440" w:left="1440" w:header="720" w:footer="720" w:gutter="0"/>
      <w:pgNumType w:start="0"/>
      <w:cols w:space="720"/>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1C22CB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E58C43" w14:textId="77777777" w:rsidR="00846B5A" w:rsidRDefault="00846B5A" w:rsidP="00405F79">
      <w:r>
        <w:separator/>
      </w:r>
    </w:p>
  </w:endnote>
  <w:endnote w:type="continuationSeparator" w:id="0">
    <w:p w14:paraId="277B33F2" w14:textId="77777777" w:rsidR="00846B5A" w:rsidRDefault="00846B5A" w:rsidP="00405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6460560"/>
      <w:docPartObj>
        <w:docPartGallery w:val="Page Numbers (Bottom of Page)"/>
        <w:docPartUnique/>
      </w:docPartObj>
    </w:sdtPr>
    <w:sdtEndPr>
      <w:rPr>
        <w:color w:val="808080" w:themeColor="background1" w:themeShade="80"/>
        <w:spacing w:val="60"/>
      </w:rPr>
    </w:sdtEndPr>
    <w:sdtContent>
      <w:p w14:paraId="68D0DDD5" w14:textId="700B4140" w:rsidR="00ED1A77" w:rsidRDefault="00ED1A77">
        <w:pPr>
          <w:pStyle w:val="Footer"/>
          <w:pBdr>
            <w:top w:val="single" w:sz="4" w:space="1" w:color="D9D9D9" w:themeColor="background1" w:themeShade="D9"/>
          </w:pBdr>
          <w:jc w:val="right"/>
        </w:pPr>
        <w:r>
          <w:fldChar w:fldCharType="begin"/>
        </w:r>
        <w:r>
          <w:instrText xml:space="preserve"> PAGE   \* MERGEFORMAT </w:instrText>
        </w:r>
        <w:r>
          <w:fldChar w:fldCharType="separate"/>
        </w:r>
        <w:r w:rsidR="00E477C3">
          <w:rPr>
            <w:noProof/>
          </w:rPr>
          <w:t>1</w:t>
        </w:r>
        <w:r>
          <w:rPr>
            <w:noProof/>
          </w:rPr>
          <w:fldChar w:fldCharType="end"/>
        </w:r>
        <w:r>
          <w:t xml:space="preserve"> | </w:t>
        </w:r>
        <w:r>
          <w:rPr>
            <w:color w:val="808080" w:themeColor="background1" w:themeShade="80"/>
            <w:spacing w:val="60"/>
          </w:rPr>
          <w:t>Page</w:t>
        </w:r>
      </w:p>
    </w:sdtContent>
  </w:sdt>
  <w:p w14:paraId="2FDB1AE2" w14:textId="77777777" w:rsidR="00ED1A77" w:rsidRDefault="00ED1A77" w:rsidP="00405F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E3F5EB" w14:textId="77777777" w:rsidR="00846B5A" w:rsidRDefault="00846B5A" w:rsidP="00405F79">
      <w:r>
        <w:separator/>
      </w:r>
    </w:p>
  </w:footnote>
  <w:footnote w:type="continuationSeparator" w:id="0">
    <w:p w14:paraId="4AB19889" w14:textId="77777777" w:rsidR="00846B5A" w:rsidRDefault="00846B5A" w:rsidP="00405F7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464CE"/>
    <w:multiLevelType w:val="hybridMultilevel"/>
    <w:tmpl w:val="695EB6A6"/>
    <w:lvl w:ilvl="0" w:tplc="949E1918">
      <w:start w:val="1"/>
      <w:numFmt w:val="bullet"/>
      <w:lvlText w:val=""/>
      <w:lvlJc w:val="left"/>
      <w:pPr>
        <w:ind w:left="643" w:hanging="360"/>
      </w:pPr>
      <w:rPr>
        <w:rFonts w:ascii="Symbol" w:hAnsi="Symbol" w:hint="default"/>
        <w:color w:val="auto"/>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1">
    <w:nsid w:val="06CD249C"/>
    <w:multiLevelType w:val="multilevel"/>
    <w:tmpl w:val="77B4A31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C4C6BA7"/>
    <w:multiLevelType w:val="hybridMultilevel"/>
    <w:tmpl w:val="B5C6E7EE"/>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3">
    <w:nsid w:val="107916BC"/>
    <w:multiLevelType w:val="hybridMultilevel"/>
    <w:tmpl w:val="D5384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282156"/>
    <w:multiLevelType w:val="hybridMultilevel"/>
    <w:tmpl w:val="3F529716"/>
    <w:lvl w:ilvl="0" w:tplc="4BBE151C">
      <w:start w:val="5"/>
      <w:numFmt w:val="decimal"/>
      <w:lvlText w:val="%1."/>
      <w:lvlJc w:val="left"/>
      <w:pPr>
        <w:ind w:left="1380" w:hanging="360"/>
      </w:pPr>
      <w:rPr>
        <w:rFonts w:hint="default"/>
        <w:b/>
      </w:rPr>
    </w:lvl>
    <w:lvl w:ilvl="1" w:tplc="04090019" w:tentative="1">
      <w:start w:val="1"/>
      <w:numFmt w:val="lowerLetter"/>
      <w:lvlText w:val="%2."/>
      <w:lvlJc w:val="left"/>
      <w:pPr>
        <w:ind w:left="2100" w:hanging="360"/>
      </w:pPr>
    </w:lvl>
    <w:lvl w:ilvl="2" w:tplc="0409001B" w:tentative="1">
      <w:start w:val="1"/>
      <w:numFmt w:val="lowerRoman"/>
      <w:lvlText w:val="%3."/>
      <w:lvlJc w:val="right"/>
      <w:pPr>
        <w:ind w:left="2820" w:hanging="180"/>
      </w:pPr>
    </w:lvl>
    <w:lvl w:ilvl="3" w:tplc="0409000F" w:tentative="1">
      <w:start w:val="1"/>
      <w:numFmt w:val="decimal"/>
      <w:lvlText w:val="%4."/>
      <w:lvlJc w:val="left"/>
      <w:pPr>
        <w:ind w:left="3540" w:hanging="360"/>
      </w:pPr>
    </w:lvl>
    <w:lvl w:ilvl="4" w:tplc="04090019" w:tentative="1">
      <w:start w:val="1"/>
      <w:numFmt w:val="lowerLetter"/>
      <w:lvlText w:val="%5."/>
      <w:lvlJc w:val="left"/>
      <w:pPr>
        <w:ind w:left="4260" w:hanging="360"/>
      </w:pPr>
    </w:lvl>
    <w:lvl w:ilvl="5" w:tplc="0409001B" w:tentative="1">
      <w:start w:val="1"/>
      <w:numFmt w:val="lowerRoman"/>
      <w:lvlText w:val="%6."/>
      <w:lvlJc w:val="right"/>
      <w:pPr>
        <w:ind w:left="4980" w:hanging="180"/>
      </w:pPr>
    </w:lvl>
    <w:lvl w:ilvl="6" w:tplc="0409000F" w:tentative="1">
      <w:start w:val="1"/>
      <w:numFmt w:val="decimal"/>
      <w:lvlText w:val="%7."/>
      <w:lvlJc w:val="left"/>
      <w:pPr>
        <w:ind w:left="5700" w:hanging="360"/>
      </w:pPr>
    </w:lvl>
    <w:lvl w:ilvl="7" w:tplc="04090019" w:tentative="1">
      <w:start w:val="1"/>
      <w:numFmt w:val="lowerLetter"/>
      <w:lvlText w:val="%8."/>
      <w:lvlJc w:val="left"/>
      <w:pPr>
        <w:ind w:left="6420" w:hanging="360"/>
      </w:pPr>
    </w:lvl>
    <w:lvl w:ilvl="8" w:tplc="0409001B" w:tentative="1">
      <w:start w:val="1"/>
      <w:numFmt w:val="lowerRoman"/>
      <w:lvlText w:val="%9."/>
      <w:lvlJc w:val="right"/>
      <w:pPr>
        <w:ind w:left="7140" w:hanging="180"/>
      </w:pPr>
    </w:lvl>
  </w:abstractNum>
  <w:abstractNum w:abstractNumId="5">
    <w:nsid w:val="1A4E47EB"/>
    <w:multiLevelType w:val="hybridMultilevel"/>
    <w:tmpl w:val="8DEE6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B2805E7"/>
    <w:multiLevelType w:val="hybridMultilevel"/>
    <w:tmpl w:val="EECCB81A"/>
    <w:lvl w:ilvl="0" w:tplc="93A80E10">
      <w:start w:val="3"/>
      <w:numFmt w:val="decimal"/>
      <w:lvlText w:val="%1."/>
      <w:lvlJc w:val="left"/>
      <w:pPr>
        <w:ind w:left="1215" w:hanging="360"/>
      </w:pPr>
      <w:rPr>
        <w:rFonts w:hint="default"/>
        <w:b/>
      </w:rPr>
    </w:lvl>
    <w:lvl w:ilvl="1" w:tplc="04090019" w:tentative="1">
      <w:start w:val="1"/>
      <w:numFmt w:val="lowerLetter"/>
      <w:lvlText w:val="%2."/>
      <w:lvlJc w:val="left"/>
      <w:pPr>
        <w:ind w:left="1935" w:hanging="360"/>
      </w:pPr>
    </w:lvl>
    <w:lvl w:ilvl="2" w:tplc="0409001B" w:tentative="1">
      <w:start w:val="1"/>
      <w:numFmt w:val="lowerRoman"/>
      <w:lvlText w:val="%3."/>
      <w:lvlJc w:val="right"/>
      <w:pPr>
        <w:ind w:left="2655" w:hanging="180"/>
      </w:pPr>
    </w:lvl>
    <w:lvl w:ilvl="3" w:tplc="0409000F" w:tentative="1">
      <w:start w:val="1"/>
      <w:numFmt w:val="decimal"/>
      <w:lvlText w:val="%4."/>
      <w:lvlJc w:val="left"/>
      <w:pPr>
        <w:ind w:left="3375" w:hanging="360"/>
      </w:pPr>
    </w:lvl>
    <w:lvl w:ilvl="4" w:tplc="04090019" w:tentative="1">
      <w:start w:val="1"/>
      <w:numFmt w:val="lowerLetter"/>
      <w:lvlText w:val="%5."/>
      <w:lvlJc w:val="left"/>
      <w:pPr>
        <w:ind w:left="4095" w:hanging="360"/>
      </w:pPr>
    </w:lvl>
    <w:lvl w:ilvl="5" w:tplc="0409001B" w:tentative="1">
      <w:start w:val="1"/>
      <w:numFmt w:val="lowerRoman"/>
      <w:lvlText w:val="%6."/>
      <w:lvlJc w:val="right"/>
      <w:pPr>
        <w:ind w:left="4815" w:hanging="180"/>
      </w:pPr>
    </w:lvl>
    <w:lvl w:ilvl="6" w:tplc="0409000F" w:tentative="1">
      <w:start w:val="1"/>
      <w:numFmt w:val="decimal"/>
      <w:lvlText w:val="%7."/>
      <w:lvlJc w:val="left"/>
      <w:pPr>
        <w:ind w:left="5535" w:hanging="360"/>
      </w:pPr>
    </w:lvl>
    <w:lvl w:ilvl="7" w:tplc="04090019" w:tentative="1">
      <w:start w:val="1"/>
      <w:numFmt w:val="lowerLetter"/>
      <w:lvlText w:val="%8."/>
      <w:lvlJc w:val="left"/>
      <w:pPr>
        <w:ind w:left="6255" w:hanging="360"/>
      </w:pPr>
    </w:lvl>
    <w:lvl w:ilvl="8" w:tplc="0409001B" w:tentative="1">
      <w:start w:val="1"/>
      <w:numFmt w:val="lowerRoman"/>
      <w:lvlText w:val="%9."/>
      <w:lvlJc w:val="right"/>
      <w:pPr>
        <w:ind w:left="6975" w:hanging="180"/>
      </w:pPr>
    </w:lvl>
  </w:abstractNum>
  <w:abstractNum w:abstractNumId="7">
    <w:nsid w:val="3A226856"/>
    <w:multiLevelType w:val="hybridMultilevel"/>
    <w:tmpl w:val="CA7A2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D48182F"/>
    <w:multiLevelType w:val="hybridMultilevel"/>
    <w:tmpl w:val="CC1A9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E150CCF"/>
    <w:multiLevelType w:val="hybridMultilevel"/>
    <w:tmpl w:val="E4DC89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B672E32"/>
    <w:multiLevelType w:val="multilevel"/>
    <w:tmpl w:val="EC3C68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6BDC25FE"/>
    <w:multiLevelType w:val="multilevel"/>
    <w:tmpl w:val="867478B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nsid w:val="73A67658"/>
    <w:multiLevelType w:val="hybridMultilevel"/>
    <w:tmpl w:val="D1D8F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7CF09CB"/>
    <w:multiLevelType w:val="multilevel"/>
    <w:tmpl w:val="BC0C8C82"/>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3"/>
  </w:num>
  <w:num w:numId="2">
    <w:abstractNumId w:val="11"/>
  </w:num>
  <w:num w:numId="3">
    <w:abstractNumId w:val="2"/>
  </w:num>
  <w:num w:numId="4">
    <w:abstractNumId w:val="0"/>
  </w:num>
  <w:num w:numId="5">
    <w:abstractNumId w:val="8"/>
  </w:num>
  <w:num w:numId="6">
    <w:abstractNumId w:val="4"/>
  </w:num>
  <w:num w:numId="7">
    <w:abstractNumId w:val="9"/>
  </w:num>
  <w:num w:numId="8">
    <w:abstractNumId w:val="6"/>
  </w:num>
  <w:num w:numId="9">
    <w:abstractNumId w:val="7"/>
  </w:num>
  <w:num w:numId="10">
    <w:abstractNumId w:val="12"/>
  </w:num>
  <w:num w:numId="11">
    <w:abstractNumId w:val="5"/>
  </w:num>
  <w:num w:numId="12">
    <w:abstractNumId w:val="3"/>
  </w:num>
  <w:num w:numId="13">
    <w:abstractNumId w:val="10"/>
  </w:num>
  <w:num w:numId="1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Vikash Somanah - LUX* Resorts">
    <w15:presenceInfo w15:providerId="AD" w15:userId="S-1-5-21-659983388-2714021019-1673044202-26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4A95"/>
    <w:rsid w:val="000170C5"/>
    <w:rsid w:val="000404D4"/>
    <w:rsid w:val="00045268"/>
    <w:rsid w:val="0004655D"/>
    <w:rsid w:val="0004797E"/>
    <w:rsid w:val="00065DBD"/>
    <w:rsid w:val="000809F2"/>
    <w:rsid w:val="00082589"/>
    <w:rsid w:val="00094AB1"/>
    <w:rsid w:val="000C132F"/>
    <w:rsid w:val="000D10EA"/>
    <w:rsid w:val="000D1DE8"/>
    <w:rsid w:val="000F1778"/>
    <w:rsid w:val="000F1F20"/>
    <w:rsid w:val="000F7FD7"/>
    <w:rsid w:val="0010082B"/>
    <w:rsid w:val="00106EC5"/>
    <w:rsid w:val="001307CD"/>
    <w:rsid w:val="001503B7"/>
    <w:rsid w:val="0015358D"/>
    <w:rsid w:val="001612AD"/>
    <w:rsid w:val="00174126"/>
    <w:rsid w:val="001840EF"/>
    <w:rsid w:val="001868F1"/>
    <w:rsid w:val="001D38EA"/>
    <w:rsid w:val="001D4D4E"/>
    <w:rsid w:val="001E4887"/>
    <w:rsid w:val="002040F9"/>
    <w:rsid w:val="00220D08"/>
    <w:rsid w:val="00220EA2"/>
    <w:rsid w:val="00221F80"/>
    <w:rsid w:val="002277A9"/>
    <w:rsid w:val="00250DA8"/>
    <w:rsid w:val="00255458"/>
    <w:rsid w:val="00284FA7"/>
    <w:rsid w:val="002C4CC6"/>
    <w:rsid w:val="002E0150"/>
    <w:rsid w:val="002E7B08"/>
    <w:rsid w:val="002F08BA"/>
    <w:rsid w:val="002F2C96"/>
    <w:rsid w:val="00301B81"/>
    <w:rsid w:val="003150AB"/>
    <w:rsid w:val="00326AFA"/>
    <w:rsid w:val="00344D4B"/>
    <w:rsid w:val="00367522"/>
    <w:rsid w:val="003716D0"/>
    <w:rsid w:val="00373A27"/>
    <w:rsid w:val="00376CD7"/>
    <w:rsid w:val="003861AF"/>
    <w:rsid w:val="003B700F"/>
    <w:rsid w:val="003C4BFD"/>
    <w:rsid w:val="003F197C"/>
    <w:rsid w:val="00405F79"/>
    <w:rsid w:val="00426171"/>
    <w:rsid w:val="00437F25"/>
    <w:rsid w:val="0045672D"/>
    <w:rsid w:val="0047127B"/>
    <w:rsid w:val="00481630"/>
    <w:rsid w:val="00492A4E"/>
    <w:rsid w:val="0049628E"/>
    <w:rsid w:val="004D4A03"/>
    <w:rsid w:val="004E6542"/>
    <w:rsid w:val="004F0712"/>
    <w:rsid w:val="004F3487"/>
    <w:rsid w:val="005105CA"/>
    <w:rsid w:val="00512B87"/>
    <w:rsid w:val="005133DC"/>
    <w:rsid w:val="00514F13"/>
    <w:rsid w:val="00515E05"/>
    <w:rsid w:val="00593D72"/>
    <w:rsid w:val="005B1BEF"/>
    <w:rsid w:val="005E47FC"/>
    <w:rsid w:val="00604293"/>
    <w:rsid w:val="00607373"/>
    <w:rsid w:val="006337C4"/>
    <w:rsid w:val="0064524C"/>
    <w:rsid w:val="0068614C"/>
    <w:rsid w:val="006A316E"/>
    <w:rsid w:val="006B514F"/>
    <w:rsid w:val="007052BC"/>
    <w:rsid w:val="00713203"/>
    <w:rsid w:val="007238C0"/>
    <w:rsid w:val="00732016"/>
    <w:rsid w:val="007536BA"/>
    <w:rsid w:val="00762649"/>
    <w:rsid w:val="007724CF"/>
    <w:rsid w:val="00772676"/>
    <w:rsid w:val="00781506"/>
    <w:rsid w:val="007A1354"/>
    <w:rsid w:val="007E76D1"/>
    <w:rsid w:val="007F030A"/>
    <w:rsid w:val="007F1735"/>
    <w:rsid w:val="007F682A"/>
    <w:rsid w:val="00821CE9"/>
    <w:rsid w:val="00826296"/>
    <w:rsid w:val="00833B6E"/>
    <w:rsid w:val="00846B5A"/>
    <w:rsid w:val="0085666E"/>
    <w:rsid w:val="00867A9A"/>
    <w:rsid w:val="00874B72"/>
    <w:rsid w:val="00884519"/>
    <w:rsid w:val="008A64B6"/>
    <w:rsid w:val="008C1668"/>
    <w:rsid w:val="008D0DD9"/>
    <w:rsid w:val="008E1AA8"/>
    <w:rsid w:val="008E774A"/>
    <w:rsid w:val="008F4820"/>
    <w:rsid w:val="009138DD"/>
    <w:rsid w:val="0096747C"/>
    <w:rsid w:val="009D5507"/>
    <w:rsid w:val="009E5B7D"/>
    <w:rsid w:val="009F34A4"/>
    <w:rsid w:val="00A07403"/>
    <w:rsid w:val="00A12D1A"/>
    <w:rsid w:val="00A316E3"/>
    <w:rsid w:val="00A333DE"/>
    <w:rsid w:val="00A36D3E"/>
    <w:rsid w:val="00A416C2"/>
    <w:rsid w:val="00A730AA"/>
    <w:rsid w:val="00AB1CA0"/>
    <w:rsid w:val="00AB5613"/>
    <w:rsid w:val="00AC4D91"/>
    <w:rsid w:val="00AF4E9F"/>
    <w:rsid w:val="00B07074"/>
    <w:rsid w:val="00B31D2E"/>
    <w:rsid w:val="00B36C70"/>
    <w:rsid w:val="00B453EC"/>
    <w:rsid w:val="00B561C4"/>
    <w:rsid w:val="00B761A0"/>
    <w:rsid w:val="00B8167E"/>
    <w:rsid w:val="00B870A3"/>
    <w:rsid w:val="00BC766A"/>
    <w:rsid w:val="00BD3C40"/>
    <w:rsid w:val="00BE1E6B"/>
    <w:rsid w:val="00C07222"/>
    <w:rsid w:val="00C20013"/>
    <w:rsid w:val="00C2366F"/>
    <w:rsid w:val="00C303D3"/>
    <w:rsid w:val="00C34A95"/>
    <w:rsid w:val="00C420B4"/>
    <w:rsid w:val="00C44084"/>
    <w:rsid w:val="00C57A3F"/>
    <w:rsid w:val="00C63EF5"/>
    <w:rsid w:val="00C63F06"/>
    <w:rsid w:val="00C6466A"/>
    <w:rsid w:val="00C805B8"/>
    <w:rsid w:val="00C80645"/>
    <w:rsid w:val="00C91365"/>
    <w:rsid w:val="00CB0E40"/>
    <w:rsid w:val="00CD6281"/>
    <w:rsid w:val="00CE4601"/>
    <w:rsid w:val="00D01331"/>
    <w:rsid w:val="00D15D29"/>
    <w:rsid w:val="00D21B14"/>
    <w:rsid w:val="00D33029"/>
    <w:rsid w:val="00D50B66"/>
    <w:rsid w:val="00D91A9D"/>
    <w:rsid w:val="00DA0A16"/>
    <w:rsid w:val="00DA47D4"/>
    <w:rsid w:val="00DB30AB"/>
    <w:rsid w:val="00DB3D50"/>
    <w:rsid w:val="00DC0840"/>
    <w:rsid w:val="00DF0B33"/>
    <w:rsid w:val="00E213C2"/>
    <w:rsid w:val="00E2149C"/>
    <w:rsid w:val="00E404CE"/>
    <w:rsid w:val="00E477C3"/>
    <w:rsid w:val="00E47DD7"/>
    <w:rsid w:val="00E65011"/>
    <w:rsid w:val="00E82333"/>
    <w:rsid w:val="00E9729B"/>
    <w:rsid w:val="00EA34B1"/>
    <w:rsid w:val="00EA5F99"/>
    <w:rsid w:val="00ED1A77"/>
    <w:rsid w:val="00EF1454"/>
    <w:rsid w:val="00EF6FFB"/>
    <w:rsid w:val="00F02137"/>
    <w:rsid w:val="00F17340"/>
    <w:rsid w:val="00F17EB3"/>
    <w:rsid w:val="00F24A1E"/>
    <w:rsid w:val="00F57B27"/>
    <w:rsid w:val="00F62DF6"/>
    <w:rsid w:val="00F74F9D"/>
    <w:rsid w:val="00F802EE"/>
    <w:rsid w:val="00F859A9"/>
    <w:rsid w:val="00F95893"/>
    <w:rsid w:val="00FC5577"/>
    <w:rsid w:val="00FD012F"/>
    <w:rsid w:val="00FD0FE5"/>
    <w:rsid w:val="00FD449B"/>
    <w:rsid w:val="00FE7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B5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524C"/>
    <w:pPr>
      <w:jc w:val="both"/>
    </w:pPr>
    <w:rPr>
      <w:rFonts w:ascii="Arial" w:hAnsi="Arial" w:cs="Arial"/>
    </w:rPr>
  </w:style>
  <w:style w:type="paragraph" w:styleId="Heading1">
    <w:name w:val="heading 1"/>
    <w:basedOn w:val="Normal"/>
    <w:next w:val="Normal"/>
    <w:link w:val="Heading1Char"/>
    <w:uiPriority w:val="9"/>
    <w:qFormat/>
    <w:rsid w:val="003C4B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460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E460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E460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CE4601"/>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4A9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34A95"/>
    <w:rPr>
      <w:rFonts w:eastAsiaTheme="minorEastAsia"/>
      <w:lang w:eastAsia="ja-JP"/>
    </w:rPr>
  </w:style>
  <w:style w:type="paragraph" w:styleId="BalloonText">
    <w:name w:val="Balloon Text"/>
    <w:basedOn w:val="Normal"/>
    <w:link w:val="BalloonTextChar"/>
    <w:uiPriority w:val="99"/>
    <w:semiHidden/>
    <w:unhideWhenUsed/>
    <w:rsid w:val="00C34A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A95"/>
    <w:rPr>
      <w:rFonts w:ascii="Tahoma" w:hAnsi="Tahoma" w:cs="Tahoma"/>
      <w:sz w:val="16"/>
      <w:szCs w:val="16"/>
    </w:rPr>
  </w:style>
  <w:style w:type="paragraph" w:styleId="ListParagraph">
    <w:name w:val="List Paragraph"/>
    <w:basedOn w:val="Normal"/>
    <w:uiPriority w:val="34"/>
    <w:qFormat/>
    <w:rsid w:val="00C34A95"/>
    <w:pPr>
      <w:ind w:left="720"/>
      <w:contextualSpacing/>
    </w:pPr>
  </w:style>
  <w:style w:type="paragraph" w:styleId="Header">
    <w:name w:val="header"/>
    <w:basedOn w:val="Normal"/>
    <w:link w:val="HeaderChar"/>
    <w:uiPriority w:val="99"/>
    <w:unhideWhenUsed/>
    <w:rsid w:val="00405F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F79"/>
  </w:style>
  <w:style w:type="paragraph" w:styleId="Footer">
    <w:name w:val="footer"/>
    <w:basedOn w:val="Normal"/>
    <w:link w:val="FooterChar"/>
    <w:uiPriority w:val="99"/>
    <w:unhideWhenUsed/>
    <w:rsid w:val="00405F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F79"/>
  </w:style>
  <w:style w:type="table" w:styleId="TableGrid">
    <w:name w:val="Table Grid"/>
    <w:basedOn w:val="TableNormal"/>
    <w:uiPriority w:val="59"/>
    <w:rsid w:val="00405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FC5577"/>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ac1">
    <w:name w:val="sac1"/>
    <w:basedOn w:val="DefaultParagraphFont"/>
    <w:rsid w:val="00C80645"/>
    <w:rPr>
      <w:color w:val="0970AC"/>
      <w:u w:val="single"/>
    </w:rPr>
  </w:style>
  <w:style w:type="character" w:customStyle="1" w:styleId="Heading1Char">
    <w:name w:val="Heading 1 Char"/>
    <w:basedOn w:val="DefaultParagraphFont"/>
    <w:link w:val="Heading1"/>
    <w:uiPriority w:val="9"/>
    <w:rsid w:val="003C4BF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833B6E"/>
    <w:rPr>
      <w:color w:val="0000FF" w:themeColor="hyperlink"/>
      <w:u w:val="single"/>
    </w:rPr>
  </w:style>
  <w:style w:type="character" w:customStyle="1" w:styleId="Heading2Char">
    <w:name w:val="Heading 2 Char"/>
    <w:basedOn w:val="DefaultParagraphFont"/>
    <w:link w:val="Heading2"/>
    <w:uiPriority w:val="9"/>
    <w:rsid w:val="00CE460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E460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E460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CE4601"/>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semiHidden/>
    <w:unhideWhenUsed/>
    <w:qFormat/>
    <w:rsid w:val="00CE4601"/>
    <w:pPr>
      <w:jc w:val="left"/>
      <w:outlineLvl w:val="9"/>
    </w:pPr>
    <w:rPr>
      <w:lang w:eastAsia="ja-JP"/>
    </w:rPr>
  </w:style>
  <w:style w:type="paragraph" w:styleId="TOC2">
    <w:name w:val="toc 2"/>
    <w:basedOn w:val="Normal"/>
    <w:next w:val="Normal"/>
    <w:autoRedefine/>
    <w:uiPriority w:val="39"/>
    <w:unhideWhenUsed/>
    <w:qFormat/>
    <w:rsid w:val="00CE4601"/>
    <w:pPr>
      <w:spacing w:after="100"/>
      <w:ind w:left="220"/>
      <w:jc w:val="left"/>
    </w:pPr>
    <w:rPr>
      <w:rFonts w:asciiTheme="minorHAnsi" w:eastAsiaTheme="minorEastAsia" w:hAnsiTheme="minorHAnsi" w:cstheme="minorBidi"/>
      <w:lang w:eastAsia="ja-JP"/>
    </w:rPr>
  </w:style>
  <w:style w:type="paragraph" w:styleId="TOC1">
    <w:name w:val="toc 1"/>
    <w:basedOn w:val="Normal"/>
    <w:next w:val="Normal"/>
    <w:autoRedefine/>
    <w:uiPriority w:val="39"/>
    <w:unhideWhenUsed/>
    <w:qFormat/>
    <w:rsid w:val="00CE4601"/>
    <w:pPr>
      <w:spacing w:after="100"/>
      <w:jc w:val="left"/>
    </w:pPr>
    <w:rPr>
      <w:rFonts w:asciiTheme="minorHAnsi" w:eastAsiaTheme="minorEastAsia" w:hAnsiTheme="minorHAnsi" w:cstheme="minorBidi"/>
      <w:lang w:eastAsia="ja-JP"/>
    </w:rPr>
  </w:style>
  <w:style w:type="paragraph" w:styleId="TOC3">
    <w:name w:val="toc 3"/>
    <w:basedOn w:val="Normal"/>
    <w:next w:val="Normal"/>
    <w:autoRedefine/>
    <w:uiPriority w:val="39"/>
    <w:unhideWhenUsed/>
    <w:qFormat/>
    <w:rsid w:val="00CE4601"/>
    <w:pPr>
      <w:spacing w:after="100"/>
      <w:ind w:left="440"/>
      <w:jc w:val="left"/>
    </w:pPr>
    <w:rPr>
      <w:rFonts w:asciiTheme="minorHAnsi" w:eastAsiaTheme="minorEastAsia" w:hAnsiTheme="minorHAnsi" w:cstheme="minorBidi"/>
      <w:lang w:eastAsia="ja-JP"/>
    </w:rPr>
  </w:style>
  <w:style w:type="table" w:styleId="MediumShading1-Accent1">
    <w:name w:val="Medium Shading 1 Accent 1"/>
    <w:basedOn w:val="TableNormal"/>
    <w:uiPriority w:val="63"/>
    <w:rsid w:val="0004655D"/>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styleId="CommentReference">
    <w:name w:val="annotation reference"/>
    <w:basedOn w:val="DefaultParagraphFont"/>
    <w:uiPriority w:val="99"/>
    <w:semiHidden/>
    <w:unhideWhenUsed/>
    <w:rsid w:val="00D50B66"/>
    <w:rPr>
      <w:sz w:val="16"/>
      <w:szCs w:val="16"/>
    </w:rPr>
  </w:style>
  <w:style w:type="paragraph" w:styleId="CommentText">
    <w:name w:val="annotation text"/>
    <w:basedOn w:val="Normal"/>
    <w:link w:val="CommentTextChar"/>
    <w:uiPriority w:val="99"/>
    <w:semiHidden/>
    <w:unhideWhenUsed/>
    <w:rsid w:val="00D50B66"/>
    <w:pPr>
      <w:spacing w:line="240" w:lineRule="auto"/>
    </w:pPr>
    <w:rPr>
      <w:sz w:val="20"/>
      <w:szCs w:val="20"/>
    </w:rPr>
  </w:style>
  <w:style w:type="character" w:customStyle="1" w:styleId="CommentTextChar">
    <w:name w:val="Comment Text Char"/>
    <w:basedOn w:val="DefaultParagraphFont"/>
    <w:link w:val="CommentText"/>
    <w:uiPriority w:val="99"/>
    <w:semiHidden/>
    <w:rsid w:val="00D50B66"/>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D50B66"/>
    <w:rPr>
      <w:b/>
      <w:bCs/>
    </w:rPr>
  </w:style>
  <w:style w:type="character" w:customStyle="1" w:styleId="CommentSubjectChar">
    <w:name w:val="Comment Subject Char"/>
    <w:basedOn w:val="CommentTextChar"/>
    <w:link w:val="CommentSubject"/>
    <w:uiPriority w:val="99"/>
    <w:semiHidden/>
    <w:rsid w:val="00D50B66"/>
    <w:rPr>
      <w:rFonts w:ascii="Arial" w:hAnsi="Arial" w:cs="Arial"/>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524C"/>
    <w:pPr>
      <w:jc w:val="both"/>
    </w:pPr>
    <w:rPr>
      <w:rFonts w:ascii="Arial" w:hAnsi="Arial" w:cs="Arial"/>
    </w:rPr>
  </w:style>
  <w:style w:type="paragraph" w:styleId="Heading1">
    <w:name w:val="heading 1"/>
    <w:basedOn w:val="Normal"/>
    <w:next w:val="Normal"/>
    <w:link w:val="Heading1Char"/>
    <w:uiPriority w:val="9"/>
    <w:qFormat/>
    <w:rsid w:val="003C4B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460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E460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E460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CE4601"/>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4A9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34A95"/>
    <w:rPr>
      <w:rFonts w:eastAsiaTheme="minorEastAsia"/>
      <w:lang w:eastAsia="ja-JP"/>
    </w:rPr>
  </w:style>
  <w:style w:type="paragraph" w:styleId="BalloonText">
    <w:name w:val="Balloon Text"/>
    <w:basedOn w:val="Normal"/>
    <w:link w:val="BalloonTextChar"/>
    <w:uiPriority w:val="99"/>
    <w:semiHidden/>
    <w:unhideWhenUsed/>
    <w:rsid w:val="00C34A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A95"/>
    <w:rPr>
      <w:rFonts w:ascii="Tahoma" w:hAnsi="Tahoma" w:cs="Tahoma"/>
      <w:sz w:val="16"/>
      <w:szCs w:val="16"/>
    </w:rPr>
  </w:style>
  <w:style w:type="paragraph" w:styleId="ListParagraph">
    <w:name w:val="List Paragraph"/>
    <w:basedOn w:val="Normal"/>
    <w:uiPriority w:val="34"/>
    <w:qFormat/>
    <w:rsid w:val="00C34A95"/>
    <w:pPr>
      <w:ind w:left="720"/>
      <w:contextualSpacing/>
    </w:pPr>
  </w:style>
  <w:style w:type="paragraph" w:styleId="Header">
    <w:name w:val="header"/>
    <w:basedOn w:val="Normal"/>
    <w:link w:val="HeaderChar"/>
    <w:uiPriority w:val="99"/>
    <w:unhideWhenUsed/>
    <w:rsid w:val="00405F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F79"/>
  </w:style>
  <w:style w:type="paragraph" w:styleId="Footer">
    <w:name w:val="footer"/>
    <w:basedOn w:val="Normal"/>
    <w:link w:val="FooterChar"/>
    <w:uiPriority w:val="99"/>
    <w:unhideWhenUsed/>
    <w:rsid w:val="00405F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F79"/>
  </w:style>
  <w:style w:type="table" w:styleId="TableGrid">
    <w:name w:val="Table Grid"/>
    <w:basedOn w:val="TableNormal"/>
    <w:uiPriority w:val="59"/>
    <w:rsid w:val="00405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FC5577"/>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ac1">
    <w:name w:val="sac1"/>
    <w:basedOn w:val="DefaultParagraphFont"/>
    <w:rsid w:val="00C80645"/>
    <w:rPr>
      <w:color w:val="0970AC"/>
      <w:u w:val="single"/>
    </w:rPr>
  </w:style>
  <w:style w:type="character" w:customStyle="1" w:styleId="Heading1Char">
    <w:name w:val="Heading 1 Char"/>
    <w:basedOn w:val="DefaultParagraphFont"/>
    <w:link w:val="Heading1"/>
    <w:uiPriority w:val="9"/>
    <w:rsid w:val="003C4BF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833B6E"/>
    <w:rPr>
      <w:color w:val="0000FF" w:themeColor="hyperlink"/>
      <w:u w:val="single"/>
    </w:rPr>
  </w:style>
  <w:style w:type="character" w:customStyle="1" w:styleId="Heading2Char">
    <w:name w:val="Heading 2 Char"/>
    <w:basedOn w:val="DefaultParagraphFont"/>
    <w:link w:val="Heading2"/>
    <w:uiPriority w:val="9"/>
    <w:rsid w:val="00CE460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E460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E460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CE4601"/>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semiHidden/>
    <w:unhideWhenUsed/>
    <w:qFormat/>
    <w:rsid w:val="00CE4601"/>
    <w:pPr>
      <w:jc w:val="left"/>
      <w:outlineLvl w:val="9"/>
    </w:pPr>
    <w:rPr>
      <w:lang w:eastAsia="ja-JP"/>
    </w:rPr>
  </w:style>
  <w:style w:type="paragraph" w:styleId="TOC2">
    <w:name w:val="toc 2"/>
    <w:basedOn w:val="Normal"/>
    <w:next w:val="Normal"/>
    <w:autoRedefine/>
    <w:uiPriority w:val="39"/>
    <w:unhideWhenUsed/>
    <w:qFormat/>
    <w:rsid w:val="00CE4601"/>
    <w:pPr>
      <w:spacing w:after="100"/>
      <w:ind w:left="220"/>
      <w:jc w:val="left"/>
    </w:pPr>
    <w:rPr>
      <w:rFonts w:asciiTheme="minorHAnsi" w:eastAsiaTheme="minorEastAsia" w:hAnsiTheme="minorHAnsi" w:cstheme="minorBidi"/>
      <w:lang w:eastAsia="ja-JP"/>
    </w:rPr>
  </w:style>
  <w:style w:type="paragraph" w:styleId="TOC1">
    <w:name w:val="toc 1"/>
    <w:basedOn w:val="Normal"/>
    <w:next w:val="Normal"/>
    <w:autoRedefine/>
    <w:uiPriority w:val="39"/>
    <w:unhideWhenUsed/>
    <w:qFormat/>
    <w:rsid w:val="00CE4601"/>
    <w:pPr>
      <w:spacing w:after="100"/>
      <w:jc w:val="left"/>
    </w:pPr>
    <w:rPr>
      <w:rFonts w:asciiTheme="minorHAnsi" w:eastAsiaTheme="minorEastAsia" w:hAnsiTheme="minorHAnsi" w:cstheme="minorBidi"/>
      <w:lang w:eastAsia="ja-JP"/>
    </w:rPr>
  </w:style>
  <w:style w:type="paragraph" w:styleId="TOC3">
    <w:name w:val="toc 3"/>
    <w:basedOn w:val="Normal"/>
    <w:next w:val="Normal"/>
    <w:autoRedefine/>
    <w:uiPriority w:val="39"/>
    <w:unhideWhenUsed/>
    <w:qFormat/>
    <w:rsid w:val="00CE4601"/>
    <w:pPr>
      <w:spacing w:after="100"/>
      <w:ind w:left="440"/>
      <w:jc w:val="left"/>
    </w:pPr>
    <w:rPr>
      <w:rFonts w:asciiTheme="minorHAnsi" w:eastAsiaTheme="minorEastAsia" w:hAnsiTheme="minorHAnsi" w:cstheme="minorBidi"/>
      <w:lang w:eastAsia="ja-JP"/>
    </w:rPr>
  </w:style>
  <w:style w:type="table" w:styleId="MediumShading1-Accent1">
    <w:name w:val="Medium Shading 1 Accent 1"/>
    <w:basedOn w:val="TableNormal"/>
    <w:uiPriority w:val="63"/>
    <w:rsid w:val="0004655D"/>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styleId="CommentReference">
    <w:name w:val="annotation reference"/>
    <w:basedOn w:val="DefaultParagraphFont"/>
    <w:uiPriority w:val="99"/>
    <w:semiHidden/>
    <w:unhideWhenUsed/>
    <w:rsid w:val="00D50B66"/>
    <w:rPr>
      <w:sz w:val="16"/>
      <w:szCs w:val="16"/>
    </w:rPr>
  </w:style>
  <w:style w:type="paragraph" w:styleId="CommentText">
    <w:name w:val="annotation text"/>
    <w:basedOn w:val="Normal"/>
    <w:link w:val="CommentTextChar"/>
    <w:uiPriority w:val="99"/>
    <w:semiHidden/>
    <w:unhideWhenUsed/>
    <w:rsid w:val="00D50B66"/>
    <w:pPr>
      <w:spacing w:line="240" w:lineRule="auto"/>
    </w:pPr>
    <w:rPr>
      <w:sz w:val="20"/>
      <w:szCs w:val="20"/>
    </w:rPr>
  </w:style>
  <w:style w:type="character" w:customStyle="1" w:styleId="CommentTextChar">
    <w:name w:val="Comment Text Char"/>
    <w:basedOn w:val="DefaultParagraphFont"/>
    <w:link w:val="CommentText"/>
    <w:uiPriority w:val="99"/>
    <w:semiHidden/>
    <w:rsid w:val="00D50B66"/>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D50B66"/>
    <w:rPr>
      <w:b/>
      <w:bCs/>
    </w:rPr>
  </w:style>
  <w:style w:type="character" w:customStyle="1" w:styleId="CommentSubjectChar">
    <w:name w:val="Comment Subject Char"/>
    <w:basedOn w:val="CommentTextChar"/>
    <w:link w:val="CommentSubject"/>
    <w:uiPriority w:val="99"/>
    <w:semiHidden/>
    <w:rsid w:val="00D50B66"/>
    <w:rPr>
      <w:rFonts w:ascii="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lemauricien.com/article/e-neighbourhood-utiliser-les-reseaux-sociaux-combattre-la-criminalite/" TargetMode="External"/><Relationship Id="rId18" Type="http://schemas.openxmlformats.org/officeDocument/2006/relationships/fontTable" Target="fontTable.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2.emf"/><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microsoft.com/office/2007/relationships/stylesWithEffects" Target="stylesWithEffects.xml"/><Relationship Id="rId15" Type="http://schemas.openxmlformats.org/officeDocument/2006/relationships/hyperlink" Target="http://www.wtt.org/-/media/files/reports/economics-impacts-research/countries-2018/Mauritius2018pdf" TargetMode="Externa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tourism-mauritius.mu/trade/en-uk/about-us"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30"/>
    </mc:Choice>
    <mc:Fallback>
      <c:style val="30"/>
    </mc:Fallback>
  </mc:AlternateContent>
  <c:chart>
    <c:autoTitleDeleted val="1"/>
    <c:plotArea>
      <c:layout>
        <c:manualLayout>
          <c:layoutTarget val="inner"/>
          <c:xMode val="edge"/>
          <c:yMode val="edge"/>
          <c:x val="8.9696951722842561E-2"/>
          <c:y val="0.16096877545479232"/>
          <c:w val="0.88268220709699419"/>
          <c:h val="0.64434862883518873"/>
        </c:manualLayout>
      </c:layout>
      <c:barChart>
        <c:barDir val="col"/>
        <c:grouping val="clustered"/>
        <c:varyColors val="0"/>
        <c:ser>
          <c:idx val="0"/>
          <c:order val="0"/>
          <c:tx>
            <c:strRef>
              <c:f>Sheet1!$B$1</c:f>
              <c:strCache>
                <c:ptCount val="1"/>
                <c:pt idx="0">
                  <c:v>Sales</c:v>
                </c:pt>
              </c:strCache>
            </c:strRef>
          </c:tx>
          <c:invertIfNegative val="0"/>
          <c:dPt>
            <c:idx val="0"/>
            <c:invertIfNegative val="0"/>
            <c:bubble3D val="0"/>
            <c:explosion val="18"/>
            <c:spPr>
              <a:solidFill>
                <a:schemeClr val="accent2">
                  <a:lumMod val="75000"/>
                </a:schemeClr>
              </a:solidFill>
            </c:spPr>
            <c:extLst xmlns:c16r2="http://schemas.microsoft.com/office/drawing/2015/06/chart">
              <c:ext xmlns:c16="http://schemas.microsoft.com/office/drawing/2014/chart" uri="{C3380CC4-5D6E-409C-BE32-E72D297353CC}">
                <c16:uniqueId val="{00000000-F3D6-4EF2-8C71-ECF269998FAB}"/>
              </c:ext>
            </c:extLst>
          </c:dPt>
          <c:dPt>
            <c:idx val="1"/>
            <c:invertIfNegative val="0"/>
            <c:bubble3D val="0"/>
            <c:spPr>
              <a:solidFill>
                <a:schemeClr val="accent5"/>
              </a:solidFill>
            </c:spPr>
            <c:extLst xmlns:c16r2="http://schemas.microsoft.com/office/drawing/2015/06/chart">
              <c:ext xmlns:c16="http://schemas.microsoft.com/office/drawing/2014/chart" uri="{C3380CC4-5D6E-409C-BE32-E72D297353CC}">
                <c16:uniqueId val="{00000003-F234-4E7F-871C-92C4FE20EF4F}"/>
              </c:ext>
            </c:extLst>
          </c:dPt>
          <c:dPt>
            <c:idx val="2"/>
            <c:invertIfNegative val="0"/>
            <c:bubble3D val="0"/>
            <c:spPr>
              <a:solidFill>
                <a:schemeClr val="accent2">
                  <a:lumMod val="60000"/>
                  <a:lumOff val="40000"/>
                </a:schemeClr>
              </a:solidFill>
            </c:spPr>
            <c:extLst xmlns:c16r2="http://schemas.microsoft.com/office/drawing/2015/06/chart">
              <c:ext xmlns:c16="http://schemas.microsoft.com/office/drawing/2014/chart" uri="{C3380CC4-5D6E-409C-BE32-E72D297353CC}">
                <c16:uniqueId val="{00000005-F234-4E7F-871C-92C4FE20EF4F}"/>
              </c:ext>
            </c:extLst>
          </c:dPt>
          <c:dPt>
            <c:idx val="3"/>
            <c:invertIfNegative val="0"/>
            <c:bubble3D val="0"/>
            <c:spPr>
              <a:solidFill>
                <a:schemeClr val="accent6"/>
              </a:solidFill>
            </c:spPr>
            <c:extLst xmlns:c16r2="http://schemas.microsoft.com/office/drawing/2015/06/chart">
              <c:ext xmlns:c16="http://schemas.microsoft.com/office/drawing/2014/chart" uri="{C3380CC4-5D6E-409C-BE32-E72D297353CC}">
                <c16:uniqueId val="{00000007-F234-4E7F-871C-92C4FE20EF4F}"/>
              </c:ext>
            </c:extLst>
          </c:dPt>
          <c:dPt>
            <c:idx val="4"/>
            <c:invertIfNegative val="0"/>
            <c:bubble3D val="0"/>
            <c:spPr>
              <a:solidFill>
                <a:schemeClr val="accent4">
                  <a:lumMod val="75000"/>
                </a:schemeClr>
              </a:solidFill>
            </c:spPr>
            <c:extLst xmlns:c16r2="http://schemas.microsoft.com/office/drawing/2015/06/chart">
              <c:ext xmlns:c16="http://schemas.microsoft.com/office/drawing/2014/chart" uri="{C3380CC4-5D6E-409C-BE32-E72D297353CC}">
                <c16:uniqueId val="{00000009-F234-4E7F-871C-92C4FE20EF4F}"/>
              </c:ext>
            </c:extLst>
          </c:dPt>
          <c:dLbls>
            <c:spPr>
              <a:noFill/>
              <a:ln>
                <a:noFill/>
              </a:ln>
              <a:effectLst/>
            </c:spPr>
            <c:txPr>
              <a:bodyPr/>
              <a:lstStyle/>
              <a:p>
                <a:pPr>
                  <a:defRPr sz="1100"/>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Sheet1!$A$2:$A$6</c:f>
              <c:strCache>
                <c:ptCount val="5"/>
                <c:pt idx="0">
                  <c:v>Yes</c:v>
                </c:pt>
                <c:pt idx="1">
                  <c:v>No</c:v>
                </c:pt>
                <c:pt idx="2">
                  <c:v>Lack of safety</c:v>
                </c:pt>
                <c:pt idx="3">
                  <c:v>Lack of police patrol</c:v>
                </c:pt>
                <c:pt idx="4">
                  <c:v>Illegal activities</c:v>
                </c:pt>
              </c:strCache>
            </c:strRef>
          </c:cat>
          <c:val>
            <c:numRef>
              <c:f>Sheet1!$B$2:$B$6</c:f>
              <c:numCache>
                <c:formatCode>0%</c:formatCode>
                <c:ptCount val="5"/>
                <c:pt idx="0">
                  <c:v>0.67</c:v>
                </c:pt>
                <c:pt idx="1">
                  <c:v>0.33</c:v>
                </c:pt>
                <c:pt idx="2">
                  <c:v>0.27</c:v>
                </c:pt>
                <c:pt idx="3">
                  <c:v>0.23</c:v>
                </c:pt>
                <c:pt idx="4">
                  <c:v>0.33</c:v>
                </c:pt>
              </c:numCache>
            </c:numRef>
          </c:val>
          <c:extLst xmlns:c16r2="http://schemas.microsoft.com/office/drawing/2015/06/chart">
            <c:ext xmlns:c16="http://schemas.microsoft.com/office/drawing/2014/chart" uri="{C3380CC4-5D6E-409C-BE32-E72D297353CC}">
              <c16:uniqueId val="{00000001-F3D6-4EF2-8C71-ECF269998FAB}"/>
            </c:ext>
          </c:extLst>
        </c:ser>
        <c:dLbls>
          <c:showLegendKey val="0"/>
          <c:showVal val="1"/>
          <c:showCatName val="0"/>
          <c:showSerName val="0"/>
          <c:showPercent val="0"/>
          <c:showBubbleSize val="0"/>
        </c:dLbls>
        <c:gapWidth val="75"/>
        <c:axId val="205757440"/>
        <c:axId val="208900096"/>
      </c:barChart>
      <c:catAx>
        <c:axId val="205757440"/>
        <c:scaling>
          <c:orientation val="minMax"/>
        </c:scaling>
        <c:delete val="0"/>
        <c:axPos val="b"/>
        <c:numFmt formatCode="General" sourceLinked="0"/>
        <c:majorTickMark val="none"/>
        <c:minorTickMark val="none"/>
        <c:tickLblPos val="nextTo"/>
        <c:txPr>
          <a:bodyPr/>
          <a:lstStyle/>
          <a:p>
            <a:pPr>
              <a:defRPr sz="1100"/>
            </a:pPr>
            <a:endParaRPr lang="en-US"/>
          </a:p>
        </c:txPr>
        <c:crossAx val="208900096"/>
        <c:crosses val="autoZero"/>
        <c:auto val="1"/>
        <c:lblAlgn val="ctr"/>
        <c:lblOffset val="100"/>
        <c:noMultiLvlLbl val="0"/>
      </c:catAx>
      <c:valAx>
        <c:axId val="208900096"/>
        <c:scaling>
          <c:orientation val="minMax"/>
        </c:scaling>
        <c:delete val="0"/>
        <c:axPos val="l"/>
        <c:numFmt formatCode="0%" sourceLinked="1"/>
        <c:majorTickMark val="none"/>
        <c:minorTickMark val="none"/>
        <c:tickLblPos val="nextTo"/>
        <c:txPr>
          <a:bodyPr/>
          <a:lstStyle/>
          <a:p>
            <a:pPr>
              <a:defRPr sz="1100"/>
            </a:pPr>
            <a:endParaRPr lang="en-US"/>
          </a:p>
        </c:txPr>
        <c:crossAx val="205757440"/>
        <c:crosses val="autoZero"/>
        <c:crossBetween val="between"/>
      </c:valAx>
      <c:spPr>
        <a:noFill/>
      </c:spPr>
    </c:plotArea>
    <c:legend>
      <c:legendPos val="t"/>
      <c:layout>
        <c:manualLayout>
          <c:xMode val="edge"/>
          <c:yMode val="edge"/>
          <c:x val="0.32551020408163267"/>
          <c:y val="1.9607843137254902E-2"/>
          <c:w val="0.62448979591836751"/>
          <c:h val="0.31502959188924912"/>
        </c:manualLayout>
      </c:layout>
      <c:overlay val="0"/>
      <c:txPr>
        <a:bodyPr/>
        <a:lstStyle/>
        <a:p>
          <a:pPr>
            <a:defRPr sz="1100"/>
          </a:pPr>
          <a:endParaRPr lang="en-US"/>
        </a:p>
      </c:txPr>
    </c:legend>
    <c:plotVisOnly val="1"/>
    <c:dispBlanksAs val="gap"/>
    <c:showDLblsOverMax val="0"/>
  </c:chart>
  <c:spPr>
    <a:noFill/>
  </c:spPr>
  <c:txPr>
    <a:bodyPr/>
    <a:lstStyle/>
    <a:p>
      <a:pPr>
        <a:defRPr sz="1800"/>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plotArea>
      <c:layout>
        <c:manualLayout>
          <c:layoutTarget val="inner"/>
          <c:xMode val="edge"/>
          <c:yMode val="edge"/>
          <c:x val="0"/>
          <c:y val="0.15464887722368037"/>
          <c:w val="1"/>
          <c:h val="0.70867833187518225"/>
        </c:manualLayout>
      </c:layout>
      <c:barChart>
        <c:barDir val="col"/>
        <c:grouping val="clustered"/>
        <c:varyColors val="0"/>
        <c:ser>
          <c:idx val="0"/>
          <c:order val="0"/>
          <c:tx>
            <c:strRef>
              <c:f>Sheet1!$B$1</c:f>
              <c:strCache>
                <c:ptCount val="1"/>
                <c:pt idx="0">
                  <c:v>Crime</c:v>
                </c:pt>
              </c:strCache>
            </c:strRef>
          </c:tx>
          <c:invertIfNegative val="0"/>
          <c:dLbls>
            <c:dLbl>
              <c:idx val="1"/>
              <c:tx>
                <c:rich>
                  <a:bodyPr/>
                  <a:lstStyle/>
                  <a:p>
                    <a:r>
                      <a:rPr lang="en-US" sz="1100" dirty="0"/>
                      <a:t>5,419</a:t>
                    </a:r>
                    <a:endParaRPr lang="en-US" sz="1600" dirty="0"/>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9B67-4C9A-945B-D8562FECECFA}"/>
                </c:ext>
              </c:extLst>
            </c:dLbl>
            <c:spPr>
              <a:noFill/>
              <a:ln>
                <a:noFill/>
              </a:ln>
              <a:effectLst/>
            </c:spPr>
            <c:txPr>
              <a:bodyPr/>
              <a:lstStyle/>
              <a:p>
                <a:pPr>
                  <a:defRPr sz="1100"/>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Sheet1!$A$2:$A$5</c:f>
              <c:strCache>
                <c:ptCount val="3"/>
                <c:pt idx="0">
                  <c:v>Jul 15 to Jun 16</c:v>
                </c:pt>
                <c:pt idx="1">
                  <c:v>Jul 16 to Jun 17</c:v>
                </c:pt>
                <c:pt idx="2">
                  <c:v>Jul 17 to Jun 18</c:v>
                </c:pt>
              </c:strCache>
            </c:strRef>
          </c:cat>
          <c:val>
            <c:numRef>
              <c:f>Sheet1!$B$2:$B$5</c:f>
              <c:numCache>
                <c:formatCode>#,##0</c:formatCode>
                <c:ptCount val="4"/>
                <c:pt idx="0">
                  <c:v>5375</c:v>
                </c:pt>
                <c:pt idx="1">
                  <c:v>5419</c:v>
                </c:pt>
                <c:pt idx="2">
                  <c:v>5455</c:v>
                </c:pt>
              </c:numCache>
            </c:numRef>
          </c:val>
          <c:extLst xmlns:c16r2="http://schemas.microsoft.com/office/drawing/2015/06/chart">
            <c:ext xmlns:c16="http://schemas.microsoft.com/office/drawing/2014/chart" uri="{C3380CC4-5D6E-409C-BE32-E72D297353CC}">
              <c16:uniqueId val="{00000001-9B67-4C9A-945B-D8562FECECFA}"/>
            </c:ext>
          </c:extLst>
        </c:ser>
        <c:ser>
          <c:idx val="1"/>
          <c:order val="1"/>
          <c:tx>
            <c:strRef>
              <c:f>Sheet1!$C$1</c:f>
              <c:strCache>
                <c:ptCount val="1"/>
                <c:pt idx="0">
                  <c:v>Misdemeanour</c:v>
                </c:pt>
              </c:strCache>
            </c:strRef>
          </c:tx>
          <c:invertIfNegative val="0"/>
          <c:dLbls>
            <c:dLbl>
              <c:idx val="0"/>
              <c:layout>
                <c:manualLayout>
                  <c:x val="-6.4465408805031446E-2"/>
                  <c:y val="0.12592592592592591"/>
                </c:manualLayout>
              </c:layout>
              <c:tx>
                <c:rich>
                  <a:bodyPr/>
                  <a:lstStyle/>
                  <a:p>
                    <a:r>
                      <a:rPr lang="en-US" sz="1100" dirty="0"/>
                      <a:t>36,410</a:t>
                    </a:r>
                    <a:endParaRPr lang="en-US" sz="1600" dirty="0"/>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2-9B67-4C9A-945B-D8562FECECFA}"/>
                </c:ext>
              </c:extLst>
            </c:dLbl>
            <c:dLbl>
              <c:idx val="1"/>
              <c:layout>
                <c:manualLayout>
                  <c:x val="-7.0754716981132074E-2"/>
                  <c:y val="0.15925925925925927"/>
                </c:manualLayout>
              </c:layout>
              <c:tx>
                <c:rich>
                  <a:bodyPr/>
                  <a:lstStyle/>
                  <a:p>
                    <a:r>
                      <a:rPr lang="en-US" sz="1100" dirty="0"/>
                      <a:t>37,078</a:t>
                    </a:r>
                    <a:endParaRPr lang="en-US" sz="1600" dirty="0"/>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3-9B67-4C9A-945B-D8562FECECFA}"/>
                </c:ext>
              </c:extLst>
            </c:dLbl>
            <c:dLbl>
              <c:idx val="2"/>
              <c:layout>
                <c:manualLayout>
                  <c:x val="-6.7610186698360816E-2"/>
                  <c:y val="0.14814814814814814"/>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4-9B67-4C9A-945B-D8562FECECFA}"/>
                </c:ext>
              </c:extLst>
            </c:dLbl>
            <c:spPr>
              <a:noFill/>
              <a:ln>
                <a:noFill/>
              </a:ln>
              <a:effectLst/>
            </c:spPr>
            <c:txPr>
              <a:bodyPr/>
              <a:lstStyle/>
              <a:p>
                <a:pPr>
                  <a:defRPr sz="1100"/>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Sheet1!$A$2:$A$5</c:f>
              <c:strCache>
                <c:ptCount val="3"/>
                <c:pt idx="0">
                  <c:v>Jul 15 to Jun 16</c:v>
                </c:pt>
                <c:pt idx="1">
                  <c:v>Jul 16 to Jun 17</c:v>
                </c:pt>
                <c:pt idx="2">
                  <c:v>Jul 17 to Jun 18</c:v>
                </c:pt>
              </c:strCache>
            </c:strRef>
          </c:cat>
          <c:val>
            <c:numRef>
              <c:f>Sheet1!$C$2:$C$5</c:f>
              <c:numCache>
                <c:formatCode>#,##0</c:formatCode>
                <c:ptCount val="4"/>
                <c:pt idx="0">
                  <c:v>36410</c:v>
                </c:pt>
                <c:pt idx="1">
                  <c:v>37078</c:v>
                </c:pt>
                <c:pt idx="2">
                  <c:v>35470</c:v>
                </c:pt>
              </c:numCache>
            </c:numRef>
          </c:val>
          <c:extLst xmlns:c16r2="http://schemas.microsoft.com/office/drawing/2015/06/chart">
            <c:ext xmlns:c16="http://schemas.microsoft.com/office/drawing/2014/chart" uri="{C3380CC4-5D6E-409C-BE32-E72D297353CC}">
              <c16:uniqueId val="{00000005-9B67-4C9A-945B-D8562FECECFA}"/>
            </c:ext>
          </c:extLst>
        </c:ser>
        <c:ser>
          <c:idx val="2"/>
          <c:order val="2"/>
          <c:tx>
            <c:strRef>
              <c:f>Sheet1!$D$1</c:f>
              <c:strCache>
                <c:ptCount val="1"/>
                <c:pt idx="0">
                  <c:v>Overall Offences</c:v>
                </c:pt>
              </c:strCache>
            </c:strRef>
          </c:tx>
          <c:invertIfNegative val="0"/>
          <c:dLbls>
            <c:dLbl>
              <c:idx val="0"/>
              <c:layout>
                <c:manualLayout>
                  <c:x val="0"/>
                  <c:y val="-3.787878787878788E-3"/>
                </c:manualLayout>
              </c:layout>
              <c:tx>
                <c:rich>
                  <a:bodyPr/>
                  <a:lstStyle/>
                  <a:p>
                    <a:r>
                      <a:rPr lang="en-US" sz="1000" dirty="0"/>
                      <a:t>41,785</a:t>
                    </a:r>
                    <a:endParaRPr lang="en-US" sz="1600" dirty="0"/>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9B67-4C9A-945B-D8562FECECFA}"/>
                </c:ext>
              </c:extLst>
            </c:dLbl>
            <c:dLbl>
              <c:idx val="1"/>
              <c:tx>
                <c:rich>
                  <a:bodyPr/>
                  <a:lstStyle/>
                  <a:p>
                    <a:r>
                      <a:rPr lang="en-US" sz="1000" dirty="0"/>
                      <a:t>42,495</a:t>
                    </a:r>
                    <a:endParaRPr lang="en-US" sz="1600" dirty="0"/>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9B67-4C9A-945B-D8562FECECFA}"/>
                </c:ext>
              </c:extLst>
            </c:dLbl>
            <c:dLbl>
              <c:idx val="2"/>
              <c:layout>
                <c:manualLayout>
                  <c:x val="3.1446540880503146E-3"/>
                  <c:y val="3.7037037037037377E-3"/>
                </c:manualLayout>
              </c:layout>
              <c:tx>
                <c:rich>
                  <a:bodyPr/>
                  <a:lstStyle/>
                  <a:p>
                    <a:r>
                      <a:rPr lang="en-US" sz="1000" dirty="0"/>
                      <a:t>40,925</a:t>
                    </a:r>
                    <a:endParaRPr lang="en-US" sz="1600" dirty="0"/>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8-9B67-4C9A-945B-D8562FECECFA}"/>
                </c:ext>
              </c:extLst>
            </c:dLbl>
            <c:spPr>
              <a:noFill/>
              <a:ln>
                <a:noFill/>
              </a:ln>
              <a:effectLst/>
            </c:spPr>
            <c:txPr>
              <a:bodyPr/>
              <a:lstStyle/>
              <a:p>
                <a:pPr>
                  <a:defRPr sz="1000"/>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Sheet1!$A$2:$A$5</c:f>
              <c:strCache>
                <c:ptCount val="3"/>
                <c:pt idx="0">
                  <c:v>Jul 15 to Jun 16</c:v>
                </c:pt>
                <c:pt idx="1">
                  <c:v>Jul 16 to Jun 17</c:v>
                </c:pt>
                <c:pt idx="2">
                  <c:v>Jul 17 to Jun 18</c:v>
                </c:pt>
              </c:strCache>
            </c:strRef>
          </c:cat>
          <c:val>
            <c:numRef>
              <c:f>Sheet1!$D$2:$D$5</c:f>
              <c:numCache>
                <c:formatCode>#,##0</c:formatCode>
                <c:ptCount val="4"/>
                <c:pt idx="0">
                  <c:v>41785</c:v>
                </c:pt>
                <c:pt idx="1">
                  <c:v>42495</c:v>
                </c:pt>
                <c:pt idx="2">
                  <c:v>40925</c:v>
                </c:pt>
              </c:numCache>
            </c:numRef>
          </c:val>
          <c:extLst xmlns:c16r2="http://schemas.microsoft.com/office/drawing/2015/06/chart">
            <c:ext xmlns:c16="http://schemas.microsoft.com/office/drawing/2014/chart" uri="{C3380CC4-5D6E-409C-BE32-E72D297353CC}">
              <c16:uniqueId val="{00000009-9B67-4C9A-945B-D8562FECECFA}"/>
            </c:ext>
          </c:extLst>
        </c:ser>
        <c:dLbls>
          <c:showLegendKey val="0"/>
          <c:showVal val="1"/>
          <c:showCatName val="0"/>
          <c:showSerName val="0"/>
          <c:showPercent val="0"/>
          <c:showBubbleSize val="0"/>
        </c:dLbls>
        <c:gapWidth val="150"/>
        <c:axId val="208804096"/>
        <c:axId val="208809984"/>
      </c:barChart>
      <c:catAx>
        <c:axId val="208804096"/>
        <c:scaling>
          <c:orientation val="minMax"/>
        </c:scaling>
        <c:delete val="0"/>
        <c:axPos val="b"/>
        <c:numFmt formatCode="General" sourceLinked="0"/>
        <c:majorTickMark val="none"/>
        <c:minorTickMark val="none"/>
        <c:tickLblPos val="nextTo"/>
        <c:txPr>
          <a:bodyPr/>
          <a:lstStyle/>
          <a:p>
            <a:pPr>
              <a:defRPr sz="1000"/>
            </a:pPr>
            <a:endParaRPr lang="en-US"/>
          </a:p>
        </c:txPr>
        <c:crossAx val="208809984"/>
        <c:crosses val="autoZero"/>
        <c:auto val="1"/>
        <c:lblAlgn val="ctr"/>
        <c:lblOffset val="100"/>
        <c:noMultiLvlLbl val="0"/>
      </c:catAx>
      <c:valAx>
        <c:axId val="208809984"/>
        <c:scaling>
          <c:orientation val="minMax"/>
        </c:scaling>
        <c:delete val="1"/>
        <c:axPos val="l"/>
        <c:numFmt formatCode="#,##0" sourceLinked="1"/>
        <c:majorTickMark val="none"/>
        <c:minorTickMark val="none"/>
        <c:tickLblPos val="nextTo"/>
        <c:crossAx val="208804096"/>
        <c:crosses val="autoZero"/>
        <c:crossBetween val="between"/>
      </c:valAx>
    </c:plotArea>
    <c:legend>
      <c:legendPos val="t"/>
      <c:layout>
        <c:manualLayout>
          <c:xMode val="edge"/>
          <c:yMode val="edge"/>
          <c:x val="0.20714331699103647"/>
          <c:y val="2.3574219889180518E-2"/>
          <c:w val="0.63288305353340268"/>
          <c:h val="0.13242665500145814"/>
        </c:manualLayout>
      </c:layout>
      <c:overlay val="0"/>
      <c:txPr>
        <a:bodyPr/>
        <a:lstStyle/>
        <a:p>
          <a:pPr>
            <a:defRPr sz="1100"/>
          </a:pPr>
          <a:endParaRPr lang="en-US"/>
        </a:p>
      </c:txPr>
    </c:legend>
    <c:plotVisOnly val="1"/>
    <c:dispBlanksAs val="gap"/>
    <c:showDLblsOverMax val="0"/>
  </c:chart>
  <c:txPr>
    <a:bodyPr/>
    <a:lstStyle/>
    <a:p>
      <a:pPr>
        <a:defRPr sz="1800"/>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0CB07F-A30E-45A7-B88A-13B09C802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5648</Words>
  <Characters>32198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Bel Ombre Security Sensitisation</vt:lpstr>
    </vt:vector>
  </TitlesOfParts>
  <Company>Naiade Resorts Ltd</Company>
  <LinksUpToDate>false</LinksUpToDate>
  <CharactersWithSpaces>37771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Bel Ombre Security Sensitisation</dc:title>
  <dc:subject>Francisco Pirogue Tamassa  Resort</dc:subject>
  <dc:creator>Student  number: 1715712</dc:creator>
  <cp:lastModifiedBy>vb</cp:lastModifiedBy>
  <cp:revision>2</cp:revision>
  <cp:lastPrinted>2019-04-20T07:12:00Z</cp:lastPrinted>
  <dcterms:created xsi:type="dcterms:W3CDTF">2019-04-30T08:31:00Z</dcterms:created>
  <dcterms:modified xsi:type="dcterms:W3CDTF">2019-04-30T08:31:00Z</dcterms:modified>
</cp:coreProperties>
</file>