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E2557" w14:textId="3AE9D873" w:rsidR="008F3D30" w:rsidRDefault="00AF03FB" w:rsidP="00AF03FB">
      <w:pPr>
        <w:pStyle w:val="Title"/>
        <w:jc w:val="both"/>
      </w:pPr>
      <w:r>
        <w:t>Student ID:1908807</w:t>
      </w:r>
    </w:p>
    <w:p w14:paraId="24A9EA5D" w14:textId="77777777" w:rsidR="00AF03FB" w:rsidRPr="00AF03FB" w:rsidRDefault="00AF03FB" w:rsidP="00AF03FB"/>
    <w:p w14:paraId="72EB4A40" w14:textId="77777777" w:rsidR="008F3D30" w:rsidRPr="00E671F0" w:rsidRDefault="008F3D30" w:rsidP="008F3D30">
      <w:pPr>
        <w:pStyle w:val="Title"/>
      </w:pPr>
    </w:p>
    <w:p w14:paraId="478C7CAD" w14:textId="77777777" w:rsidR="008F3D30" w:rsidRPr="00E671F0" w:rsidRDefault="008F3D30" w:rsidP="008F3D30">
      <w:pPr>
        <w:pStyle w:val="Title"/>
      </w:pPr>
    </w:p>
    <w:p w14:paraId="7397C366" w14:textId="77777777" w:rsidR="008F3D30" w:rsidRPr="00E671F0" w:rsidRDefault="008F3D30" w:rsidP="008F3D30">
      <w:pPr>
        <w:pStyle w:val="Title"/>
      </w:pPr>
    </w:p>
    <w:p w14:paraId="203015FE" w14:textId="77777777" w:rsidR="008F3D30" w:rsidRPr="00E671F0" w:rsidRDefault="008F3D30" w:rsidP="008F3D30">
      <w:pPr>
        <w:pStyle w:val="Title"/>
      </w:pPr>
    </w:p>
    <w:p w14:paraId="6FC88783" w14:textId="77777777" w:rsidR="008F3D30" w:rsidRPr="00E671F0" w:rsidRDefault="008F3D30" w:rsidP="008F3D30">
      <w:pPr>
        <w:pStyle w:val="Title"/>
      </w:pPr>
    </w:p>
    <w:p w14:paraId="7B03AF69" w14:textId="17D3E4EA" w:rsidR="008F3D30" w:rsidRPr="00E671F0" w:rsidRDefault="008F3D30" w:rsidP="008F3D30">
      <w:pPr>
        <w:pStyle w:val="Title"/>
      </w:pPr>
    </w:p>
    <w:p w14:paraId="576D550A" w14:textId="77777777" w:rsidR="008F3D30" w:rsidRPr="00E671F0" w:rsidRDefault="008F3D30" w:rsidP="008F3D30">
      <w:pPr>
        <w:pStyle w:val="Title"/>
      </w:pPr>
    </w:p>
    <w:p w14:paraId="18645141" w14:textId="77777777" w:rsidR="008F3D30" w:rsidRPr="00E671F0" w:rsidRDefault="008F3D30" w:rsidP="008F3D30">
      <w:pPr>
        <w:pStyle w:val="Title"/>
      </w:pPr>
    </w:p>
    <w:p w14:paraId="204E7AA9" w14:textId="1AEA233F" w:rsidR="0051378D" w:rsidRDefault="0081767B" w:rsidP="0081767B">
      <w:pPr>
        <w:pStyle w:val="Title"/>
        <w:jc w:val="both"/>
      </w:pPr>
      <w:r>
        <w:t xml:space="preserve">                                   </w:t>
      </w:r>
      <w:r w:rsidR="0040492F" w:rsidRPr="00E671F0">
        <w:t>Academic report</w:t>
      </w:r>
    </w:p>
    <w:p w14:paraId="7DC46694" w14:textId="5954EBFC" w:rsidR="0051378D" w:rsidRDefault="0051378D">
      <w:pPr>
        <w:rPr>
          <w:b/>
          <w:bCs/>
        </w:rPr>
      </w:pPr>
      <w:r>
        <w:rPr>
          <w:b/>
          <w:bCs/>
        </w:rPr>
        <w:br w:type="page"/>
      </w:r>
    </w:p>
    <w:p w14:paraId="72A03D04" w14:textId="77777777" w:rsidR="008F3D30" w:rsidRDefault="0051378D">
      <w:pPr>
        <w:rPr>
          <w:b/>
          <w:bCs/>
        </w:rPr>
      </w:pPr>
      <w:r w:rsidRPr="0051378D">
        <w:rPr>
          <w:b/>
          <w:bCs/>
        </w:rPr>
        <w:lastRenderedPageBreak/>
        <w:t>Executive summary</w:t>
      </w:r>
    </w:p>
    <w:p w14:paraId="0851A909" w14:textId="77777777" w:rsidR="0051378D" w:rsidRDefault="0051378D" w:rsidP="0051378D">
      <w:r w:rsidRPr="0051378D">
        <w:t xml:space="preserve">In this in-depth evaluation, several different aspects in the specific case of employability skills for Digital Marketing Manager have been analysed. Through this specific position, concentration has been paid to understand the specific type of abilities that are required for a manager such as this to perform well. In addition to this, the multiple benefit which exact abilities and skills it brings to the employers' organisation </w:t>
      </w:r>
      <w:proofErr w:type="gramStart"/>
      <w:r w:rsidRPr="0051378D">
        <w:t>as a whole has</w:t>
      </w:r>
      <w:proofErr w:type="gramEnd"/>
      <w:r w:rsidRPr="0051378D">
        <w:t xml:space="preserve"> been illustrated as well. Several different abilities such as time management, search engine optimisation, psychological analytical skills, and others have been illustrated. Focus has been given upon the importance of better performance.</w:t>
      </w:r>
    </w:p>
    <w:p w14:paraId="3FCE6502" w14:textId="77777777" w:rsidR="0051378D" w:rsidRPr="0051378D" w:rsidRDefault="0051378D" w:rsidP="0051378D">
      <w:r>
        <w:br w:type="page"/>
      </w:r>
    </w:p>
    <w:sdt>
      <w:sdtPr>
        <w:rPr>
          <w:rFonts w:ascii="Times New Roman" w:eastAsiaTheme="minorEastAsia" w:hAnsi="Times New Roman" w:cs="Times New Roman"/>
          <w:b w:val="0"/>
          <w:bCs w:val="0"/>
          <w:color w:val="auto"/>
          <w:sz w:val="24"/>
          <w:szCs w:val="24"/>
          <w:lang w:val="en-GB"/>
        </w:rPr>
        <w:id w:val="27533126"/>
        <w:docPartObj>
          <w:docPartGallery w:val="Table of Contents"/>
          <w:docPartUnique/>
        </w:docPartObj>
      </w:sdtPr>
      <w:sdtEndPr/>
      <w:sdtContent>
        <w:p w14:paraId="6C05D40B" w14:textId="77777777" w:rsidR="008F3D30" w:rsidRPr="00E671F0" w:rsidRDefault="008F3D30" w:rsidP="008F3D30">
          <w:pPr>
            <w:pStyle w:val="TOCHeading"/>
            <w:jc w:val="center"/>
            <w:rPr>
              <w:lang w:val="en-GB"/>
            </w:rPr>
          </w:pPr>
          <w:r w:rsidRPr="00E671F0">
            <w:rPr>
              <w:rFonts w:ascii="Times New Roman" w:hAnsi="Times New Roman" w:cs="Times New Roman"/>
              <w:color w:val="000000" w:themeColor="text1"/>
              <w:sz w:val="24"/>
              <w:szCs w:val="24"/>
              <w:lang w:val="en-GB"/>
            </w:rPr>
            <w:t>Table of Contents</w:t>
          </w:r>
        </w:p>
        <w:p w14:paraId="36A48D6D" w14:textId="77777777" w:rsidR="0062730E" w:rsidRDefault="00936125">
          <w:pPr>
            <w:pStyle w:val="TOC1"/>
            <w:tabs>
              <w:tab w:val="right" w:leader="dot" w:pos="9019"/>
            </w:tabs>
            <w:rPr>
              <w:rFonts w:asciiTheme="minorHAnsi" w:hAnsiTheme="minorHAnsi" w:cstheme="minorBidi"/>
              <w:noProof/>
              <w:sz w:val="22"/>
              <w:szCs w:val="22"/>
              <w:lang w:val="en-US"/>
            </w:rPr>
          </w:pPr>
          <w:r w:rsidRPr="00E671F0">
            <w:fldChar w:fldCharType="begin"/>
          </w:r>
          <w:r w:rsidR="008F3D30" w:rsidRPr="00E671F0">
            <w:instrText xml:space="preserve"> TOC \o "1-3" \h \z \u </w:instrText>
          </w:r>
          <w:r w:rsidRPr="00E671F0">
            <w:fldChar w:fldCharType="separate"/>
          </w:r>
          <w:hyperlink w:anchor="_Toc45382981" w:history="1">
            <w:r w:rsidR="0062730E" w:rsidRPr="00E90B6D">
              <w:rPr>
                <w:rStyle w:val="Hyperlink"/>
                <w:noProof/>
              </w:rPr>
              <w:t>1. Introduction</w:t>
            </w:r>
            <w:r w:rsidR="0062730E">
              <w:rPr>
                <w:noProof/>
                <w:webHidden/>
              </w:rPr>
              <w:tab/>
            </w:r>
            <w:r w:rsidR="0062730E">
              <w:rPr>
                <w:noProof/>
                <w:webHidden/>
              </w:rPr>
              <w:fldChar w:fldCharType="begin"/>
            </w:r>
            <w:r w:rsidR="0062730E">
              <w:rPr>
                <w:noProof/>
                <w:webHidden/>
              </w:rPr>
              <w:instrText xml:space="preserve"> PAGEREF _Toc45382981 \h </w:instrText>
            </w:r>
            <w:r w:rsidR="0062730E">
              <w:rPr>
                <w:noProof/>
                <w:webHidden/>
              </w:rPr>
            </w:r>
            <w:r w:rsidR="0062730E">
              <w:rPr>
                <w:noProof/>
                <w:webHidden/>
              </w:rPr>
              <w:fldChar w:fldCharType="separate"/>
            </w:r>
            <w:r w:rsidR="0062730E">
              <w:rPr>
                <w:noProof/>
                <w:webHidden/>
              </w:rPr>
              <w:t>3</w:t>
            </w:r>
            <w:r w:rsidR="0062730E">
              <w:rPr>
                <w:noProof/>
                <w:webHidden/>
              </w:rPr>
              <w:fldChar w:fldCharType="end"/>
            </w:r>
          </w:hyperlink>
        </w:p>
        <w:p w14:paraId="61D269EF" w14:textId="77777777" w:rsidR="0062730E" w:rsidRDefault="0054789A">
          <w:pPr>
            <w:pStyle w:val="TOC1"/>
            <w:tabs>
              <w:tab w:val="right" w:leader="dot" w:pos="9019"/>
            </w:tabs>
            <w:rPr>
              <w:rFonts w:asciiTheme="minorHAnsi" w:hAnsiTheme="minorHAnsi" w:cstheme="minorBidi"/>
              <w:noProof/>
              <w:sz w:val="22"/>
              <w:szCs w:val="22"/>
              <w:lang w:val="en-US"/>
            </w:rPr>
          </w:pPr>
          <w:hyperlink w:anchor="_Toc45382982" w:history="1">
            <w:r w:rsidR="0062730E" w:rsidRPr="00E90B6D">
              <w:rPr>
                <w:rStyle w:val="Hyperlink"/>
                <w:noProof/>
              </w:rPr>
              <w:t>2. Main Body</w:t>
            </w:r>
            <w:r w:rsidR="0062730E">
              <w:rPr>
                <w:noProof/>
                <w:webHidden/>
              </w:rPr>
              <w:tab/>
            </w:r>
            <w:r w:rsidR="0062730E">
              <w:rPr>
                <w:noProof/>
                <w:webHidden/>
              </w:rPr>
              <w:fldChar w:fldCharType="begin"/>
            </w:r>
            <w:r w:rsidR="0062730E">
              <w:rPr>
                <w:noProof/>
                <w:webHidden/>
              </w:rPr>
              <w:instrText xml:space="preserve"> PAGEREF _Toc45382982 \h </w:instrText>
            </w:r>
            <w:r w:rsidR="0062730E">
              <w:rPr>
                <w:noProof/>
                <w:webHidden/>
              </w:rPr>
            </w:r>
            <w:r w:rsidR="0062730E">
              <w:rPr>
                <w:noProof/>
                <w:webHidden/>
              </w:rPr>
              <w:fldChar w:fldCharType="separate"/>
            </w:r>
            <w:r w:rsidR="0062730E">
              <w:rPr>
                <w:noProof/>
                <w:webHidden/>
              </w:rPr>
              <w:t>4</w:t>
            </w:r>
            <w:r w:rsidR="0062730E">
              <w:rPr>
                <w:noProof/>
                <w:webHidden/>
              </w:rPr>
              <w:fldChar w:fldCharType="end"/>
            </w:r>
          </w:hyperlink>
        </w:p>
        <w:p w14:paraId="6036DFC5" w14:textId="77777777" w:rsidR="0062730E" w:rsidRDefault="0054789A">
          <w:pPr>
            <w:pStyle w:val="TOC2"/>
            <w:tabs>
              <w:tab w:val="right" w:leader="dot" w:pos="9019"/>
            </w:tabs>
            <w:rPr>
              <w:rFonts w:asciiTheme="minorHAnsi" w:hAnsiTheme="minorHAnsi" w:cstheme="minorBidi"/>
              <w:noProof/>
              <w:sz w:val="22"/>
              <w:szCs w:val="22"/>
              <w:lang w:val="en-US"/>
            </w:rPr>
          </w:pPr>
          <w:hyperlink w:anchor="_Toc45382983" w:history="1">
            <w:r w:rsidR="0062730E" w:rsidRPr="00E90B6D">
              <w:rPr>
                <w:rStyle w:val="Hyperlink"/>
                <w:noProof/>
              </w:rPr>
              <w:t>2.1 Benefits of employability skills</w:t>
            </w:r>
            <w:r w:rsidR="0062730E">
              <w:rPr>
                <w:noProof/>
                <w:webHidden/>
              </w:rPr>
              <w:tab/>
            </w:r>
            <w:r w:rsidR="0062730E">
              <w:rPr>
                <w:noProof/>
                <w:webHidden/>
              </w:rPr>
              <w:fldChar w:fldCharType="begin"/>
            </w:r>
            <w:r w:rsidR="0062730E">
              <w:rPr>
                <w:noProof/>
                <w:webHidden/>
              </w:rPr>
              <w:instrText xml:space="preserve"> PAGEREF _Toc45382983 \h </w:instrText>
            </w:r>
            <w:r w:rsidR="0062730E">
              <w:rPr>
                <w:noProof/>
                <w:webHidden/>
              </w:rPr>
            </w:r>
            <w:r w:rsidR="0062730E">
              <w:rPr>
                <w:noProof/>
                <w:webHidden/>
              </w:rPr>
              <w:fldChar w:fldCharType="separate"/>
            </w:r>
            <w:r w:rsidR="0062730E">
              <w:rPr>
                <w:noProof/>
                <w:webHidden/>
              </w:rPr>
              <w:t>4</w:t>
            </w:r>
            <w:r w:rsidR="0062730E">
              <w:rPr>
                <w:noProof/>
                <w:webHidden/>
              </w:rPr>
              <w:fldChar w:fldCharType="end"/>
            </w:r>
          </w:hyperlink>
        </w:p>
        <w:p w14:paraId="343382A0" w14:textId="77777777" w:rsidR="0062730E" w:rsidRDefault="0054789A">
          <w:pPr>
            <w:pStyle w:val="TOC2"/>
            <w:tabs>
              <w:tab w:val="right" w:leader="dot" w:pos="9019"/>
            </w:tabs>
            <w:rPr>
              <w:rFonts w:asciiTheme="minorHAnsi" w:hAnsiTheme="minorHAnsi" w:cstheme="minorBidi"/>
              <w:noProof/>
              <w:sz w:val="22"/>
              <w:szCs w:val="22"/>
              <w:lang w:val="en-US"/>
            </w:rPr>
          </w:pPr>
          <w:hyperlink w:anchor="_Toc45382984" w:history="1">
            <w:r w:rsidR="0062730E" w:rsidRPr="00E90B6D">
              <w:rPr>
                <w:rStyle w:val="Hyperlink"/>
                <w:noProof/>
              </w:rPr>
              <w:t>2.2 Specific Employability skills and their importance to the job role</w:t>
            </w:r>
            <w:r w:rsidR="0062730E">
              <w:rPr>
                <w:noProof/>
                <w:webHidden/>
              </w:rPr>
              <w:tab/>
            </w:r>
            <w:r w:rsidR="0062730E">
              <w:rPr>
                <w:noProof/>
                <w:webHidden/>
              </w:rPr>
              <w:fldChar w:fldCharType="begin"/>
            </w:r>
            <w:r w:rsidR="0062730E">
              <w:rPr>
                <w:noProof/>
                <w:webHidden/>
              </w:rPr>
              <w:instrText xml:space="preserve"> PAGEREF _Toc45382984 \h </w:instrText>
            </w:r>
            <w:r w:rsidR="0062730E">
              <w:rPr>
                <w:noProof/>
                <w:webHidden/>
              </w:rPr>
            </w:r>
            <w:r w:rsidR="0062730E">
              <w:rPr>
                <w:noProof/>
                <w:webHidden/>
              </w:rPr>
              <w:fldChar w:fldCharType="separate"/>
            </w:r>
            <w:r w:rsidR="0062730E">
              <w:rPr>
                <w:noProof/>
                <w:webHidden/>
              </w:rPr>
              <w:t>7</w:t>
            </w:r>
            <w:r w:rsidR="0062730E">
              <w:rPr>
                <w:noProof/>
                <w:webHidden/>
              </w:rPr>
              <w:fldChar w:fldCharType="end"/>
            </w:r>
          </w:hyperlink>
        </w:p>
        <w:p w14:paraId="372709D8" w14:textId="77777777" w:rsidR="0062730E" w:rsidRDefault="0054789A">
          <w:pPr>
            <w:pStyle w:val="TOC1"/>
            <w:tabs>
              <w:tab w:val="right" w:leader="dot" w:pos="9019"/>
            </w:tabs>
            <w:rPr>
              <w:rFonts w:asciiTheme="minorHAnsi" w:hAnsiTheme="minorHAnsi" w:cstheme="minorBidi"/>
              <w:noProof/>
              <w:sz w:val="22"/>
              <w:szCs w:val="22"/>
              <w:lang w:val="en-US"/>
            </w:rPr>
          </w:pPr>
          <w:hyperlink w:anchor="_Toc45382985" w:history="1">
            <w:r w:rsidR="0062730E" w:rsidRPr="00E90B6D">
              <w:rPr>
                <w:rStyle w:val="Hyperlink"/>
                <w:noProof/>
              </w:rPr>
              <w:t>3. Conclusion</w:t>
            </w:r>
            <w:r w:rsidR="0062730E">
              <w:rPr>
                <w:noProof/>
                <w:webHidden/>
              </w:rPr>
              <w:tab/>
            </w:r>
            <w:r w:rsidR="0062730E">
              <w:rPr>
                <w:noProof/>
                <w:webHidden/>
              </w:rPr>
              <w:fldChar w:fldCharType="begin"/>
            </w:r>
            <w:r w:rsidR="0062730E">
              <w:rPr>
                <w:noProof/>
                <w:webHidden/>
              </w:rPr>
              <w:instrText xml:space="preserve"> PAGEREF _Toc45382985 \h </w:instrText>
            </w:r>
            <w:r w:rsidR="0062730E">
              <w:rPr>
                <w:noProof/>
                <w:webHidden/>
              </w:rPr>
            </w:r>
            <w:r w:rsidR="0062730E">
              <w:rPr>
                <w:noProof/>
                <w:webHidden/>
              </w:rPr>
              <w:fldChar w:fldCharType="separate"/>
            </w:r>
            <w:r w:rsidR="0062730E">
              <w:rPr>
                <w:noProof/>
                <w:webHidden/>
              </w:rPr>
              <w:t>10</w:t>
            </w:r>
            <w:r w:rsidR="0062730E">
              <w:rPr>
                <w:noProof/>
                <w:webHidden/>
              </w:rPr>
              <w:fldChar w:fldCharType="end"/>
            </w:r>
          </w:hyperlink>
        </w:p>
        <w:p w14:paraId="6FB17583" w14:textId="77777777" w:rsidR="0062730E" w:rsidRDefault="0054789A">
          <w:pPr>
            <w:pStyle w:val="TOC1"/>
            <w:tabs>
              <w:tab w:val="right" w:leader="dot" w:pos="9019"/>
            </w:tabs>
            <w:rPr>
              <w:rFonts w:asciiTheme="minorHAnsi" w:hAnsiTheme="minorHAnsi" w:cstheme="minorBidi"/>
              <w:noProof/>
              <w:sz w:val="22"/>
              <w:szCs w:val="22"/>
              <w:lang w:val="en-US"/>
            </w:rPr>
          </w:pPr>
          <w:hyperlink w:anchor="_Toc45382986" w:history="1">
            <w:r w:rsidR="0062730E" w:rsidRPr="00E90B6D">
              <w:rPr>
                <w:rStyle w:val="Hyperlink"/>
                <w:noProof/>
              </w:rPr>
              <w:t>Reference List</w:t>
            </w:r>
            <w:r w:rsidR="0062730E">
              <w:rPr>
                <w:noProof/>
                <w:webHidden/>
              </w:rPr>
              <w:tab/>
            </w:r>
            <w:r w:rsidR="0062730E">
              <w:rPr>
                <w:noProof/>
                <w:webHidden/>
              </w:rPr>
              <w:fldChar w:fldCharType="begin"/>
            </w:r>
            <w:r w:rsidR="0062730E">
              <w:rPr>
                <w:noProof/>
                <w:webHidden/>
              </w:rPr>
              <w:instrText xml:space="preserve"> PAGEREF _Toc45382986 \h </w:instrText>
            </w:r>
            <w:r w:rsidR="0062730E">
              <w:rPr>
                <w:noProof/>
                <w:webHidden/>
              </w:rPr>
            </w:r>
            <w:r w:rsidR="0062730E">
              <w:rPr>
                <w:noProof/>
                <w:webHidden/>
              </w:rPr>
              <w:fldChar w:fldCharType="separate"/>
            </w:r>
            <w:r w:rsidR="0062730E">
              <w:rPr>
                <w:noProof/>
                <w:webHidden/>
              </w:rPr>
              <w:t>11</w:t>
            </w:r>
            <w:r w:rsidR="0062730E">
              <w:rPr>
                <w:noProof/>
                <w:webHidden/>
              </w:rPr>
              <w:fldChar w:fldCharType="end"/>
            </w:r>
          </w:hyperlink>
        </w:p>
        <w:p w14:paraId="05F61ED3" w14:textId="77777777" w:rsidR="008F3D30" w:rsidRPr="00E671F0" w:rsidRDefault="00936125">
          <w:r w:rsidRPr="00E671F0">
            <w:fldChar w:fldCharType="end"/>
          </w:r>
        </w:p>
      </w:sdtContent>
    </w:sdt>
    <w:p w14:paraId="4E093E6C" w14:textId="77777777" w:rsidR="008F3D30" w:rsidRPr="00E671F0" w:rsidRDefault="008F3D30">
      <w:pPr>
        <w:rPr>
          <w:b/>
        </w:rPr>
      </w:pPr>
      <w:r w:rsidRPr="00E671F0">
        <w:rPr>
          <w:b/>
        </w:rPr>
        <w:br w:type="page"/>
      </w:r>
    </w:p>
    <w:p w14:paraId="53AC90CC" w14:textId="77777777" w:rsidR="0040492F" w:rsidRPr="00E671F0" w:rsidRDefault="002E3B5B" w:rsidP="008F3D30">
      <w:pPr>
        <w:pStyle w:val="Heading1"/>
      </w:pPr>
      <w:bookmarkStart w:id="0" w:name="_Toc45382981"/>
      <w:r>
        <w:lastRenderedPageBreak/>
        <w:t xml:space="preserve">1. </w:t>
      </w:r>
      <w:r w:rsidR="009A1B1E" w:rsidRPr="00E671F0">
        <w:t>Introduction</w:t>
      </w:r>
      <w:bookmarkEnd w:id="0"/>
    </w:p>
    <w:p w14:paraId="1E3BBA9A" w14:textId="77777777" w:rsidR="0040492F" w:rsidRPr="00E671F0" w:rsidRDefault="00D95375" w:rsidP="0040492F">
      <w:r w:rsidRPr="00E671F0">
        <w:t xml:space="preserve">Employability Skills can be defined as </w:t>
      </w:r>
      <w:proofErr w:type="gramStart"/>
      <w:r w:rsidRPr="00E671F0">
        <w:t>a number of</w:t>
      </w:r>
      <w:proofErr w:type="gramEnd"/>
      <w:r w:rsidRPr="00E671F0">
        <w:t xml:space="preserve"> specific abilities that help an individual to be competent enough to achieve results for a given position in a specific organisation</w:t>
      </w:r>
      <w:r w:rsidR="0022730E">
        <w:t xml:space="preserve"> (</w:t>
      </w:r>
      <w:proofErr w:type="spellStart"/>
      <w:r w:rsidR="0022730E">
        <w:t>Trought</w:t>
      </w:r>
      <w:proofErr w:type="spellEnd"/>
      <w:r w:rsidR="0022730E">
        <w:t>, 2017)</w:t>
      </w:r>
      <w:r w:rsidRPr="00E671F0">
        <w:t>. In this assessment, a large array of benefits for employers and employees will be</w:t>
      </w:r>
      <w:r w:rsidR="00402612" w:rsidRPr="00E671F0">
        <w:t xml:space="preserve"> investigated in the</w:t>
      </w:r>
      <w:r w:rsidR="00BE24F1" w:rsidRPr="00E671F0">
        <w:t xml:space="preserve"> role of Digital Marketing Manager. This assessment can be broken down into three parts that </w:t>
      </w:r>
      <w:r w:rsidR="00F61BBB" w:rsidRPr="00E671F0">
        <w:t>include</w:t>
      </w:r>
      <w:r w:rsidR="00BE24F1" w:rsidRPr="00E671F0">
        <w:t xml:space="preserve"> highlighting the</w:t>
      </w:r>
      <w:r w:rsidR="002E1C5E" w:rsidRPr="00E671F0">
        <w:t xml:space="preserve"> benefits, application of, and skills that are needed for successful endeavours in the organisation. In this assessment, several different types of examples will be utilised </w:t>
      </w:r>
      <w:proofErr w:type="gramStart"/>
      <w:r w:rsidR="002E1C5E" w:rsidRPr="00E671F0">
        <w:t>in order to</w:t>
      </w:r>
      <w:proofErr w:type="gramEnd"/>
      <w:r w:rsidR="002E1C5E" w:rsidRPr="00E671F0">
        <w:t xml:space="preserve"> give a comprehensive understanding of what one can do better </w:t>
      </w:r>
      <w:r w:rsidR="00F61BBB" w:rsidRPr="00E671F0">
        <w:t>him</w:t>
      </w:r>
      <w:r w:rsidR="002E1C5E" w:rsidRPr="00E671F0">
        <w:t xml:space="preserve"> in a business.</w:t>
      </w:r>
      <w:r w:rsidR="0049726C" w:rsidRPr="00E671F0">
        <w:t xml:space="preserve"> Furthermore, the various abilities that </w:t>
      </w:r>
      <w:r w:rsidR="00700150" w:rsidRPr="00E671F0">
        <w:t>allow</w:t>
      </w:r>
      <w:r w:rsidR="0049726C" w:rsidRPr="00E671F0">
        <w:t xml:space="preserve"> digital marketers to be able to perform at an optimal level shall be illustrated here as well with importance on these abilities and </w:t>
      </w:r>
      <w:r w:rsidR="00F004ED" w:rsidRPr="00E671F0">
        <w:t>how they can benefit businesses</w:t>
      </w:r>
    </w:p>
    <w:p w14:paraId="74726D46" w14:textId="77777777" w:rsidR="002E02A9" w:rsidRPr="00E671F0" w:rsidRDefault="002E02A9" w:rsidP="0040492F">
      <w:pPr>
        <w:rPr>
          <w:b/>
        </w:rPr>
      </w:pPr>
    </w:p>
    <w:p w14:paraId="64D713A2" w14:textId="77777777" w:rsidR="002E02A9" w:rsidRPr="00E671F0" w:rsidRDefault="002E02A9">
      <w:pPr>
        <w:rPr>
          <w:b/>
        </w:rPr>
      </w:pPr>
      <w:r w:rsidRPr="00E671F0">
        <w:rPr>
          <w:b/>
        </w:rPr>
        <w:br w:type="page"/>
      </w:r>
    </w:p>
    <w:p w14:paraId="2A191BC6" w14:textId="77777777" w:rsidR="0040492F" w:rsidRDefault="002E3B5B" w:rsidP="008F3D30">
      <w:pPr>
        <w:pStyle w:val="Heading1"/>
      </w:pPr>
      <w:bookmarkStart w:id="1" w:name="_Toc45382982"/>
      <w:r>
        <w:lastRenderedPageBreak/>
        <w:t>2. Main Body</w:t>
      </w:r>
      <w:bookmarkEnd w:id="1"/>
    </w:p>
    <w:p w14:paraId="204B4051" w14:textId="77777777" w:rsidR="002E3B5B" w:rsidRPr="002E3B5B" w:rsidRDefault="002E3B5B" w:rsidP="002E3B5B">
      <w:pPr>
        <w:pStyle w:val="Heading2"/>
      </w:pPr>
      <w:bookmarkStart w:id="2" w:name="_Toc45382983"/>
      <w:r>
        <w:t>2.1 Benefits of employability skills</w:t>
      </w:r>
      <w:bookmarkEnd w:id="2"/>
    </w:p>
    <w:p w14:paraId="01EF1E8C" w14:textId="77777777" w:rsidR="00802F15" w:rsidRPr="00E671F0" w:rsidRDefault="00C25B18" w:rsidP="0040492F">
      <w:r w:rsidRPr="00E671F0">
        <w:t>Employability skills focuses upon development of abilities of employees which directly helps them in improving their career portfolio and helps in employer and have a much more capable subordinate who will be able to perform at a much more effective level</w:t>
      </w:r>
      <w:r w:rsidR="00C67F89">
        <w:t xml:space="preserve"> (</w:t>
      </w:r>
      <w:proofErr w:type="spellStart"/>
      <w:r w:rsidR="00C67F89">
        <w:t>Misra</w:t>
      </w:r>
      <w:proofErr w:type="spellEnd"/>
      <w:r w:rsidR="00C67F89">
        <w:t xml:space="preserve"> and Khurana, 2017)</w:t>
      </w:r>
      <w:r w:rsidRPr="00E671F0">
        <w:t xml:space="preserve">. This circular benefit groove helps each individual to obtain something from enhancing the business. </w:t>
      </w:r>
      <w:proofErr w:type="gramStart"/>
      <w:r w:rsidR="0071751B" w:rsidRPr="00E671F0">
        <w:t xml:space="preserve">A </w:t>
      </w:r>
      <w:r w:rsidR="00802F15" w:rsidRPr="00E671F0">
        <w:t>number of</w:t>
      </w:r>
      <w:proofErr w:type="gramEnd"/>
      <w:r w:rsidR="00802F15" w:rsidRPr="00E671F0">
        <w:t xml:space="preserve"> </w:t>
      </w:r>
      <w:r w:rsidRPr="00E671F0">
        <w:t xml:space="preserve">benefits </w:t>
      </w:r>
      <w:r w:rsidR="00F61BBB" w:rsidRPr="00E671F0">
        <w:t>are</w:t>
      </w:r>
      <w:r w:rsidR="00802F15" w:rsidRPr="00E671F0">
        <w:t xml:space="preserve"> present for employers as well as employees when it comes to employability skills:</w:t>
      </w:r>
    </w:p>
    <w:p w14:paraId="4D73A066" w14:textId="77777777" w:rsidR="00831C6E" w:rsidRPr="00E671F0" w:rsidRDefault="00831C6E" w:rsidP="00831C6E">
      <w:r w:rsidRPr="00E671F0">
        <w:rPr>
          <w:b/>
        </w:rPr>
        <w:t>Time management</w:t>
      </w:r>
      <w:r w:rsidRPr="00E671F0">
        <w:t>: Time Management can be defined as the ability of an individual to be productive at a single work, break down their tasks, and work effectively so that more effectiveness can be achieved. The benefit of time management is that the wastage of time being utilised is minimised and increases overall productivity rate and helps in elevating and individuals focus as well. However, time management requires planning and being flexible, which argued that individuals might not possess. In the specific case of the Digital Marketing Manager, time management plays a crucial role in creating advertisement campaigns</w:t>
      </w:r>
      <w:r w:rsidR="00D66468">
        <w:t xml:space="preserve"> (Tiago and </w:t>
      </w:r>
      <w:proofErr w:type="spellStart"/>
      <w:r w:rsidR="00D66468">
        <w:t>Veríssimo</w:t>
      </w:r>
      <w:proofErr w:type="spellEnd"/>
      <w:r w:rsidR="00D66468">
        <w:t>, 2014)</w:t>
      </w:r>
      <w:r w:rsidRPr="00E671F0">
        <w:t>.</w:t>
      </w:r>
    </w:p>
    <w:p w14:paraId="67DD4418" w14:textId="77777777" w:rsidR="00086529" w:rsidRPr="00627784" w:rsidRDefault="00086529" w:rsidP="00831C6E">
      <w:pPr>
        <w:rPr>
          <w:b/>
          <w:i/>
        </w:rPr>
      </w:pPr>
      <w:r w:rsidRPr="00627784">
        <w:rPr>
          <w:b/>
          <w:i/>
        </w:rPr>
        <w:t>Benefits for Employers</w:t>
      </w:r>
    </w:p>
    <w:p w14:paraId="2E8A31CC" w14:textId="77777777" w:rsidR="00EC4CAE" w:rsidRPr="00E671F0" w:rsidRDefault="00450D00" w:rsidP="00831C6E">
      <w:r w:rsidRPr="00E671F0">
        <w:t>Time management assists</w:t>
      </w:r>
      <w:r w:rsidR="002730FB" w:rsidRPr="00E671F0">
        <w:t xml:space="preserve"> employers to allocate work effectively and understand the margin of time it is required by individuals to complete a work effectively. With the assistance of time management, it is possible for there to be higher level of work efficiency present and production to increase that brings in more scope of supply chain could be enhanced</w:t>
      </w:r>
      <w:r w:rsidR="00C67F89">
        <w:t xml:space="preserve"> (</w:t>
      </w:r>
      <w:proofErr w:type="spellStart"/>
      <w:r w:rsidR="00C67F89">
        <w:t>Pârvu</w:t>
      </w:r>
      <w:proofErr w:type="spellEnd"/>
      <w:r w:rsidR="00C67F89">
        <w:t xml:space="preserve"> </w:t>
      </w:r>
      <w:r w:rsidR="00C67F89" w:rsidRPr="00C67F89">
        <w:rPr>
          <w:i/>
        </w:rPr>
        <w:t>et al.,</w:t>
      </w:r>
      <w:r w:rsidR="00C67F89">
        <w:t xml:space="preserve"> 2014)</w:t>
      </w:r>
      <w:r w:rsidR="002730FB" w:rsidRPr="00E671F0">
        <w:t>. This helps in making more sales and</w:t>
      </w:r>
      <w:r w:rsidR="00EC4CAE" w:rsidRPr="00E671F0">
        <w:t xml:space="preserve"> addressing the demand in the market more effectively. As a result, employers </w:t>
      </w:r>
      <w:proofErr w:type="gramStart"/>
      <w:r w:rsidR="00EC4CAE" w:rsidRPr="00E671F0">
        <w:t>are able to</w:t>
      </w:r>
      <w:proofErr w:type="gramEnd"/>
      <w:r w:rsidR="00EC4CAE" w:rsidRPr="00E671F0">
        <w:t xml:space="preserve"> expand into different countries and make use of more </w:t>
      </w:r>
      <w:r w:rsidR="00F004ED" w:rsidRPr="00E671F0">
        <w:t>employees’</w:t>
      </w:r>
      <w:r w:rsidR="00EC4CAE" w:rsidRPr="00E671F0">
        <w:t xml:space="preserve"> time management effectively.</w:t>
      </w:r>
    </w:p>
    <w:p w14:paraId="06A53A3A" w14:textId="77777777" w:rsidR="004A09BC" w:rsidRPr="00627784" w:rsidRDefault="00EC4CAE" w:rsidP="00831C6E">
      <w:pPr>
        <w:rPr>
          <w:b/>
          <w:i/>
        </w:rPr>
      </w:pPr>
      <w:r w:rsidRPr="00627784">
        <w:rPr>
          <w:b/>
          <w:i/>
        </w:rPr>
        <w:t>Benefits for Employees</w:t>
      </w:r>
    </w:p>
    <w:p w14:paraId="0BB771C1" w14:textId="77777777" w:rsidR="00EC4CAE" w:rsidRPr="00E671F0" w:rsidRDefault="00837AC0" w:rsidP="00831C6E">
      <w:r w:rsidRPr="00E671F0">
        <w:t xml:space="preserve">Time Management helps employees to feel more productive and they have more work so that they have more time to go home and spend their lives with their families. In addition to this, effective time management helps in employees feeling less unmotivated and aimless and assists in evaluation of different types of tools that empowers them to be more effective. Irrespective of the job positions that an individual is presented, time management helps them </w:t>
      </w:r>
      <w:r w:rsidRPr="00E671F0">
        <w:lastRenderedPageBreak/>
        <w:t>reach their goals effectively as</w:t>
      </w:r>
      <w:r w:rsidR="00A17346" w:rsidRPr="00E671F0">
        <w:t xml:space="preserve"> it can be used in outdoor and indoor job work</w:t>
      </w:r>
      <w:r w:rsidR="00D66468">
        <w:t xml:space="preserve"> (</w:t>
      </w:r>
      <w:proofErr w:type="spellStart"/>
      <w:r w:rsidR="00D66468">
        <w:t>Kioussis</w:t>
      </w:r>
      <w:proofErr w:type="spellEnd"/>
      <w:r w:rsidR="00D66468">
        <w:t>, 2018)</w:t>
      </w:r>
      <w:r w:rsidR="00A17346" w:rsidRPr="00E671F0">
        <w:t>.</w:t>
      </w:r>
    </w:p>
    <w:p w14:paraId="1793B2D0" w14:textId="77777777" w:rsidR="00831C6E" w:rsidRPr="00E671F0" w:rsidRDefault="00831C6E" w:rsidP="00831C6E">
      <w:r w:rsidRPr="00627784">
        <w:rPr>
          <w:b/>
        </w:rPr>
        <w:t>Emotional intelligence</w:t>
      </w:r>
      <w:r w:rsidR="005723A4" w:rsidRPr="00E671F0">
        <w:t>: Emotional intelligence can be illustrated as the capacity of an individual to control and express their own emotions effectively and maintaining relations with other individuals empathetically and judiciously.</w:t>
      </w:r>
      <w:r w:rsidR="00FE49D8" w:rsidRPr="00E671F0">
        <w:t xml:space="preserve"> It is important to have emotional intelligence as it allows employees to understand the position of employers, consumers, </w:t>
      </w:r>
      <w:proofErr w:type="gramStart"/>
      <w:r w:rsidR="00FE49D8" w:rsidRPr="00E671F0">
        <w:t>stakeholders</w:t>
      </w:r>
      <w:proofErr w:type="gramEnd"/>
      <w:r w:rsidR="00FE49D8" w:rsidRPr="00E671F0">
        <w:t xml:space="preserve"> and other colleagues in the business</w:t>
      </w:r>
      <w:r w:rsidR="00C67F89">
        <w:t xml:space="preserve"> (</w:t>
      </w:r>
      <w:proofErr w:type="spellStart"/>
      <w:r w:rsidR="00C67F89">
        <w:t>Messum</w:t>
      </w:r>
      <w:proofErr w:type="spellEnd"/>
      <w:r w:rsidR="00C67F89">
        <w:t xml:space="preserve"> </w:t>
      </w:r>
      <w:r w:rsidR="00C67F89" w:rsidRPr="00C67F89">
        <w:rPr>
          <w:i/>
        </w:rPr>
        <w:t>et al.,</w:t>
      </w:r>
      <w:r w:rsidR="00C67F89">
        <w:t xml:space="preserve"> 2015)</w:t>
      </w:r>
      <w:r w:rsidR="00FE49D8" w:rsidRPr="00E671F0">
        <w:t xml:space="preserve">. This not only helps in widening the perception of an individual but also creates the scope of there being higher collaboration. Improved level of emotional intelligence allows the scope of reduced level of anxiety and stress as a comprehensive understanding of the other party is adequately. </w:t>
      </w:r>
    </w:p>
    <w:p w14:paraId="183F83CC" w14:textId="77777777" w:rsidR="00FE49D8" w:rsidRPr="00E671F0" w:rsidRDefault="00627784" w:rsidP="00831C6E">
      <w:r w:rsidRPr="00627784">
        <w:rPr>
          <w:b/>
          <w:i/>
        </w:rPr>
        <w:t>Benefit for Employers</w:t>
      </w:r>
    </w:p>
    <w:p w14:paraId="57AFDF5B" w14:textId="77777777" w:rsidR="00D9056E" w:rsidRPr="00E671F0" w:rsidRDefault="00C05338" w:rsidP="00831C6E">
      <w:r w:rsidRPr="00E671F0">
        <w:t xml:space="preserve">Emotional intelligence allows the scope of employees being able to </w:t>
      </w:r>
      <w:r w:rsidR="002D5D0A" w:rsidRPr="00E671F0">
        <w:t xml:space="preserve">have a much </w:t>
      </w:r>
      <w:r w:rsidR="00F004ED" w:rsidRPr="00E671F0">
        <w:t>wider</w:t>
      </w:r>
      <w:r w:rsidR="002D5D0A" w:rsidRPr="00E671F0">
        <w:t xml:space="preserve"> comprehension of the </w:t>
      </w:r>
      <w:r w:rsidR="00F004ED" w:rsidRPr="00E671F0">
        <w:t>cast, which</w:t>
      </w:r>
      <w:r w:rsidR="002D5D0A" w:rsidRPr="00E671F0">
        <w:t xml:space="preserve"> are being allotted to them by neighbours. This will help in saving the time of management and will</w:t>
      </w:r>
      <w:r w:rsidR="00665B14" w:rsidRPr="00E671F0">
        <w:t xml:space="preserve"> initiate the work of pastoral process. Employers are directly benefited by</w:t>
      </w:r>
      <w:r w:rsidR="00D9056E" w:rsidRPr="00E671F0">
        <w:t xml:space="preserve"> emotional</w:t>
      </w:r>
      <w:r w:rsidR="00665B14" w:rsidRPr="00E671F0">
        <w:t xml:space="preserve"> intelligent since it helps in more people being reliant on one another’s for higher effectiveness.</w:t>
      </w:r>
      <w:r w:rsidR="00D9056E" w:rsidRPr="00E671F0">
        <w:t xml:space="preserve"> As a result, without the implementation of training and development, there is a chance of some level of skill growth being present within the organisation and productivity delights</w:t>
      </w:r>
      <w:r w:rsidR="00D66468">
        <w:t xml:space="preserve"> (Matt </w:t>
      </w:r>
      <w:r w:rsidR="00D66468" w:rsidRPr="00D66468">
        <w:rPr>
          <w:i/>
        </w:rPr>
        <w:t>et al.,</w:t>
      </w:r>
      <w:r w:rsidR="00D66468">
        <w:t xml:space="preserve"> 2015)</w:t>
      </w:r>
      <w:r w:rsidR="00D9056E" w:rsidRPr="00E671F0">
        <w:t>.</w:t>
      </w:r>
    </w:p>
    <w:p w14:paraId="11189362" w14:textId="77777777" w:rsidR="00FE49D8" w:rsidRPr="00E671F0" w:rsidRDefault="00627784" w:rsidP="00831C6E">
      <w:pPr>
        <w:rPr>
          <w:b/>
        </w:rPr>
      </w:pPr>
      <w:r w:rsidRPr="00627784">
        <w:rPr>
          <w:b/>
          <w:i/>
        </w:rPr>
        <w:t>Benefit for Employees</w:t>
      </w:r>
    </w:p>
    <w:p w14:paraId="76DACA99" w14:textId="77777777" w:rsidR="00D9056E" w:rsidRPr="00E671F0" w:rsidRDefault="00F004ED" w:rsidP="00831C6E">
      <w:r w:rsidRPr="00E671F0">
        <w:t>Employees</w:t>
      </w:r>
      <w:r w:rsidR="00282340" w:rsidRPr="00E671F0">
        <w:t xml:space="preserve"> </w:t>
      </w:r>
      <w:proofErr w:type="gramStart"/>
      <w:r w:rsidR="00282340" w:rsidRPr="00E671F0">
        <w:t>are able to</w:t>
      </w:r>
      <w:proofErr w:type="gramEnd"/>
      <w:r w:rsidR="00282340" w:rsidRPr="00E671F0">
        <w:t xml:space="preserve"> help increase their capabilities of understanding people at an individual and personal level as well with directly helps them to engage with their family members, friends, and other colleagues as well. This helps in widening the perception of individual so that they </w:t>
      </w:r>
      <w:proofErr w:type="gramStart"/>
      <w:r w:rsidR="00282340" w:rsidRPr="00E671F0">
        <w:t>are able to</w:t>
      </w:r>
      <w:proofErr w:type="gramEnd"/>
      <w:r w:rsidR="00282340" w:rsidRPr="00E671F0">
        <w:t xml:space="preserve"> think about other individuals and </w:t>
      </w:r>
      <w:r w:rsidRPr="00E671F0">
        <w:t>the way</w:t>
      </w:r>
      <w:r w:rsidR="00282340" w:rsidRPr="00E671F0">
        <w:t xml:space="preserve"> they might serve them effectively. Every product and service </w:t>
      </w:r>
      <w:proofErr w:type="gramStart"/>
      <w:r w:rsidR="00282340" w:rsidRPr="00E671F0">
        <w:t>is</w:t>
      </w:r>
      <w:proofErr w:type="gramEnd"/>
      <w:r w:rsidR="00282340" w:rsidRPr="00E671F0">
        <w:t xml:space="preserve"> based on the philosophy of being effective for consumers and providing buyers utility. Having adequate emotional intelligence allows the scope of employees being able to understand how they can on products. This is a desired make them more likely to achieve better payroll as</w:t>
      </w:r>
      <w:r w:rsidR="00ED7520" w:rsidRPr="00E671F0">
        <w:t xml:space="preserve"> the innovations they bring will help them to achieve newer rewards in the business</w:t>
      </w:r>
      <w:r w:rsidR="009C5FAD">
        <w:t xml:space="preserve"> (</w:t>
      </w:r>
      <w:proofErr w:type="spellStart"/>
      <w:r w:rsidR="009C5FAD">
        <w:t>Mithas</w:t>
      </w:r>
      <w:proofErr w:type="spellEnd"/>
      <w:r w:rsidR="009C5FAD">
        <w:t>, 2016)</w:t>
      </w:r>
      <w:r w:rsidR="00ED7520" w:rsidRPr="00E671F0">
        <w:t>.</w:t>
      </w:r>
    </w:p>
    <w:p w14:paraId="429B5208" w14:textId="77777777" w:rsidR="00E41608" w:rsidRPr="00E671F0" w:rsidRDefault="00D0155F" w:rsidP="00831C6E">
      <w:r w:rsidRPr="00E671F0">
        <w:rPr>
          <w:b/>
        </w:rPr>
        <w:t>Digital Competence</w:t>
      </w:r>
      <w:r w:rsidR="009D23C3" w:rsidRPr="00E671F0">
        <w:t>:</w:t>
      </w:r>
      <w:r w:rsidR="00CE093D" w:rsidRPr="00E671F0">
        <w:t xml:space="preserve"> </w:t>
      </w:r>
      <w:r w:rsidRPr="00E671F0">
        <w:t xml:space="preserve">Digital competence focuses upon having a comprehensive understanding about different types of platforms, tools, servers, that can be utilised in order to have a systematic understanding of the way in which online branding can perform for an </w:t>
      </w:r>
      <w:r w:rsidRPr="00E671F0">
        <w:lastRenderedPageBreak/>
        <w:t xml:space="preserve">organisation. </w:t>
      </w:r>
      <w:r w:rsidR="00923598" w:rsidRPr="00E671F0">
        <w:t xml:space="preserve">These platforms can include websites such as Facebook, Twitter, Instagram, </w:t>
      </w:r>
      <w:proofErr w:type="spellStart"/>
      <w:r w:rsidR="00923598" w:rsidRPr="00E671F0">
        <w:t>MySpace</w:t>
      </w:r>
      <w:proofErr w:type="spellEnd"/>
      <w:r w:rsidR="00923598" w:rsidRPr="00E671F0">
        <w:t>, Google plus, and others. In addition to this, different types of tools such as keyword research,</w:t>
      </w:r>
      <w:r w:rsidR="00986483" w:rsidRPr="00E671F0">
        <w:t xml:space="preserve"> search engine optimisation</w:t>
      </w:r>
      <w:r w:rsidR="00923598" w:rsidRPr="00E671F0">
        <w:t>,</w:t>
      </w:r>
      <w:r w:rsidR="001A3881" w:rsidRPr="00E671F0">
        <w:t xml:space="preserve"> and other applications are there that helps in improving the marketing content and reaching out to </w:t>
      </w:r>
      <w:r w:rsidR="006B79F7" w:rsidRPr="00E671F0">
        <w:t xml:space="preserve">local as well as international clients. This not only increases the probability of increasing the visibility of the building potential customers that are not existing buyers </w:t>
      </w:r>
      <w:r w:rsidR="001A3881" w:rsidRPr="00E671F0">
        <w:t>for</w:t>
      </w:r>
      <w:r w:rsidR="006B79F7" w:rsidRPr="00E671F0">
        <w:t xml:space="preserve"> the business </w:t>
      </w:r>
      <w:r w:rsidR="00DF7EF1" w:rsidRPr="00E671F0">
        <w:t xml:space="preserve">and </w:t>
      </w:r>
      <w:r w:rsidR="006B79F7" w:rsidRPr="00E671F0">
        <w:t>its products</w:t>
      </w:r>
      <w:r w:rsidR="001A3881" w:rsidRPr="00E671F0">
        <w:t xml:space="preserve"> and creating familiarity</w:t>
      </w:r>
      <w:r w:rsidR="007526F2" w:rsidRPr="00E671F0">
        <w:t>.</w:t>
      </w:r>
      <w:r w:rsidR="00986483" w:rsidRPr="00E671F0">
        <w:t xml:space="preserve"> </w:t>
      </w:r>
      <w:r w:rsidR="006838EA" w:rsidRPr="00E671F0">
        <w:t>Since</w:t>
      </w:r>
      <w:r w:rsidR="00986483" w:rsidRPr="00E671F0">
        <w:t xml:space="preserve"> the corona virus pandemic is still on around various places of the world, it is of extreme importance digital competence </w:t>
      </w:r>
      <w:r w:rsidR="00E41608" w:rsidRPr="00E671F0">
        <w:t xml:space="preserve">to be there </w:t>
      </w:r>
      <w:r w:rsidR="00986483" w:rsidRPr="00E671F0">
        <w:t>as it allows digital marketing managers will be in contact with consumers even without the operations of retail businesses still going on</w:t>
      </w:r>
      <w:r w:rsidR="00C67F89">
        <w:t xml:space="preserve"> (Barker, 2014)</w:t>
      </w:r>
      <w:r w:rsidR="00986483" w:rsidRPr="00E671F0">
        <w:t>.</w:t>
      </w:r>
    </w:p>
    <w:p w14:paraId="5BA6DFE3" w14:textId="77777777" w:rsidR="00E41608" w:rsidRPr="00E671F0" w:rsidRDefault="00627784" w:rsidP="00831C6E">
      <w:r w:rsidRPr="00627784">
        <w:rPr>
          <w:b/>
          <w:i/>
        </w:rPr>
        <w:t>Benefit for Employees</w:t>
      </w:r>
    </w:p>
    <w:p w14:paraId="2BE7DF48" w14:textId="77777777" w:rsidR="008222F2" w:rsidRPr="00E671F0" w:rsidRDefault="008222F2" w:rsidP="00831C6E">
      <w:r w:rsidRPr="00E671F0">
        <w:t xml:space="preserve">Digital </w:t>
      </w:r>
      <w:r w:rsidR="00A40A88" w:rsidRPr="00E671F0">
        <w:t>competence allows employees to be able to understand present-day Internet at a much more intellectual level through which they are not only able to perform work at a much more sophisticated level</w:t>
      </w:r>
      <w:r w:rsidR="009C5FAD">
        <w:t xml:space="preserve"> (</w:t>
      </w:r>
      <w:proofErr w:type="spellStart"/>
      <w:r w:rsidR="009C5FAD">
        <w:t>Rosén</w:t>
      </w:r>
      <w:proofErr w:type="spellEnd"/>
      <w:r w:rsidR="009C5FAD">
        <w:t>, 2014)</w:t>
      </w:r>
      <w:r w:rsidR="00A40A88" w:rsidRPr="00E671F0">
        <w:t>. It also enables them the scope of being saved from</w:t>
      </w:r>
      <w:r w:rsidRPr="00E671F0">
        <w:t xml:space="preserve"> online threats and creating a safe identity for themselves as well as the plan. The higher level of competency one employee possesses, the more chances there is that they will be at a lesser threat of facing different types of scams and schemes online and be able to utilise the platform at a better level.</w:t>
      </w:r>
    </w:p>
    <w:p w14:paraId="796DA27F" w14:textId="77777777" w:rsidR="0009408D" w:rsidRPr="00E671F0" w:rsidRDefault="00627784" w:rsidP="00831C6E">
      <w:pPr>
        <w:rPr>
          <w:b/>
        </w:rPr>
      </w:pPr>
      <w:r w:rsidRPr="00627784">
        <w:rPr>
          <w:b/>
          <w:i/>
        </w:rPr>
        <w:t>Benefit for Employers</w:t>
      </w:r>
    </w:p>
    <w:p w14:paraId="7DFFDE11" w14:textId="77777777" w:rsidR="00831C6E" w:rsidRPr="00E671F0" w:rsidRDefault="00696B50" w:rsidP="00831C6E">
      <w:r w:rsidRPr="00E671F0">
        <w:t xml:space="preserve">For </w:t>
      </w:r>
      <w:r w:rsidR="0009408D" w:rsidRPr="00E671F0">
        <w:t>the employers, many executive heads in several companies are still individuals that have been running businesses before the existence of Internet. In this scenario, they have much less an understanding of the digital world compares to newer generations. Owing to this, the new market segment that has been open online with the presence of e-commerce, Facebook, and other types of buying potential resources</w:t>
      </w:r>
      <w:r w:rsidR="00442567">
        <w:t xml:space="preserve"> (</w:t>
      </w:r>
      <w:proofErr w:type="spellStart"/>
      <w:r w:rsidR="00442567">
        <w:t>Misra</w:t>
      </w:r>
      <w:proofErr w:type="spellEnd"/>
      <w:r w:rsidR="00442567">
        <w:t xml:space="preserve"> and Khurana, 2017)</w:t>
      </w:r>
      <w:r w:rsidR="0009408D" w:rsidRPr="00E671F0">
        <w:t>. It is necessary for</w:t>
      </w:r>
      <w:r w:rsidRPr="00E671F0">
        <w:t xml:space="preserve"> employers to hire individuals that are capable in this field. It not only helps employers to create active and easy user interface </w:t>
      </w:r>
      <w:proofErr w:type="gramStart"/>
      <w:r w:rsidRPr="00E671F0">
        <w:t>websites</w:t>
      </w:r>
      <w:proofErr w:type="gramEnd"/>
      <w:r w:rsidRPr="00E671F0">
        <w:t xml:space="preserve"> but it also enhances the scope of reaching out to consumers at a white skills that helps in expanding the revenue margin at the great scale.</w:t>
      </w:r>
    </w:p>
    <w:p w14:paraId="5BF71CCC" w14:textId="77777777" w:rsidR="00A21B61" w:rsidRPr="00E671F0" w:rsidRDefault="00831C6E" w:rsidP="00831C6E">
      <w:r w:rsidRPr="00E671F0">
        <w:rPr>
          <w:b/>
        </w:rPr>
        <w:t>Resilience</w:t>
      </w:r>
      <w:r w:rsidR="009D23C3" w:rsidRPr="00E671F0">
        <w:t>:</w:t>
      </w:r>
      <w:r w:rsidR="00815105" w:rsidRPr="00E671F0">
        <w:t xml:space="preserve"> </w:t>
      </w:r>
      <w:r w:rsidR="00786258" w:rsidRPr="00E671F0">
        <w:t xml:space="preserve">Resilience </w:t>
      </w:r>
      <w:r w:rsidR="006B1304" w:rsidRPr="00E671F0">
        <w:t>can be illustrated as the capability to recover quickly from a situation and being tough and difficult times</w:t>
      </w:r>
      <w:r w:rsidR="00A33968">
        <w:t xml:space="preserve"> (Suleman, 2018)</w:t>
      </w:r>
      <w:r w:rsidR="006B1304" w:rsidRPr="00E671F0">
        <w:t>. It is the ability of an individual to be elastic in different situations and not lose their cool even when situations are crucial pressurising.</w:t>
      </w:r>
      <w:r w:rsidR="00786258" w:rsidRPr="00E671F0">
        <w:t xml:space="preserve">  Performing digital activities online has a certain amount of </w:t>
      </w:r>
      <w:r w:rsidR="00F004ED" w:rsidRPr="00E671F0">
        <w:t>resistance,</w:t>
      </w:r>
      <w:r w:rsidR="00786258" w:rsidRPr="00E671F0">
        <w:t xml:space="preserve"> as not all </w:t>
      </w:r>
      <w:r w:rsidR="00786258" w:rsidRPr="00E671F0">
        <w:lastRenderedPageBreak/>
        <w:t>consumers are responsive to every advertisement that is created. It is important therefore, for the Digital Marketing Manager to be able to keep pushing new form of marketing tactics into the market so that long-term growth can be obtained.</w:t>
      </w:r>
      <w:r w:rsidR="00A21B61" w:rsidRPr="00E671F0">
        <w:t xml:space="preserve"> This will not only assist the business to create a unique voice for itself, the manager will also have the scope of developing a thick skin which will enable him to face other problems in the business as well.</w:t>
      </w:r>
    </w:p>
    <w:p w14:paraId="3218AA3B" w14:textId="77777777" w:rsidR="00A21B61" w:rsidRPr="00E671F0" w:rsidRDefault="00627784" w:rsidP="00831C6E">
      <w:r w:rsidRPr="00627784">
        <w:rPr>
          <w:b/>
          <w:i/>
        </w:rPr>
        <w:t>Benefit for Employers</w:t>
      </w:r>
    </w:p>
    <w:p w14:paraId="77477764" w14:textId="77777777" w:rsidR="00B911A8" w:rsidRPr="00E671F0" w:rsidRDefault="008A3A56" w:rsidP="00831C6E">
      <w:r w:rsidRPr="00E671F0">
        <w:t xml:space="preserve">Adequate </w:t>
      </w:r>
      <w:r w:rsidR="00AA631D" w:rsidRPr="00E671F0">
        <w:t>resilience within digital marketing manager ensures the possibility that they will be able to assure that in the future the business will be able to perform better than other businesses. Unless resilience is present in these managers, it will not be possible for there to be</w:t>
      </w:r>
      <w:r w:rsidR="005844CE" w:rsidRPr="00E671F0">
        <w:t xml:space="preserve"> long-term sustenance as the online realm comprises of several different types of issues that increases the likelihood of there being</w:t>
      </w:r>
      <w:r w:rsidR="00B911A8" w:rsidRPr="00E671F0">
        <w:t xml:space="preserve"> changes in technology as taste and preferences are evolving and more ticketed websites and tools are being created as well</w:t>
      </w:r>
      <w:r w:rsidR="009C5FAD">
        <w:t xml:space="preserve"> (</w:t>
      </w:r>
      <w:proofErr w:type="spellStart"/>
      <w:r w:rsidR="009C5FAD">
        <w:t>Sulphey</w:t>
      </w:r>
      <w:proofErr w:type="spellEnd"/>
      <w:r w:rsidR="009C5FAD">
        <w:t>, 2015)</w:t>
      </w:r>
      <w:r w:rsidR="00B911A8" w:rsidRPr="00E671F0">
        <w:t>.</w:t>
      </w:r>
    </w:p>
    <w:p w14:paraId="0BBC2EFE" w14:textId="77777777" w:rsidR="00B911A8" w:rsidRPr="00E671F0" w:rsidRDefault="00627784" w:rsidP="00831C6E">
      <w:r w:rsidRPr="00627784">
        <w:rPr>
          <w:b/>
          <w:i/>
        </w:rPr>
        <w:t>Benefit for Employees</w:t>
      </w:r>
    </w:p>
    <w:p w14:paraId="4D637CE5" w14:textId="77777777" w:rsidR="00831C6E" w:rsidRPr="00E671F0" w:rsidRDefault="00FA3382" w:rsidP="00831C6E">
      <w:r w:rsidRPr="00E671F0">
        <w:t xml:space="preserve">For </w:t>
      </w:r>
      <w:r w:rsidR="00F564F6" w:rsidRPr="00E671F0">
        <w:t xml:space="preserve">employees, resilience is important as it allows them to perform </w:t>
      </w:r>
      <w:r w:rsidR="00F004ED" w:rsidRPr="00E671F0">
        <w:t>well</w:t>
      </w:r>
      <w:r w:rsidR="00F564F6" w:rsidRPr="00E671F0">
        <w:t xml:space="preserve"> in any job role as it helps in being a problem solver and assessing issues much more effectively.</w:t>
      </w:r>
      <w:r w:rsidR="005E7933" w:rsidRPr="00E671F0">
        <w:t xml:space="preserve"> In the case of online digital marketing, resilience and allows managers to not be discouraged by the pricing and packaging and strategies that are present in different websites. It helps employers to create a mental fortitude through which they </w:t>
      </w:r>
      <w:proofErr w:type="gramStart"/>
      <w:r w:rsidR="005E7933" w:rsidRPr="00E671F0">
        <w:t>are able to</w:t>
      </w:r>
      <w:proofErr w:type="gramEnd"/>
      <w:r w:rsidR="005E7933" w:rsidRPr="00E671F0">
        <w:t xml:space="preserve"> better increase the chances of emotional intelligence that helps in increased performance</w:t>
      </w:r>
      <w:r w:rsidR="009C5FAD">
        <w:t xml:space="preserve"> (Wolff and Booth, 2017)</w:t>
      </w:r>
      <w:r w:rsidR="005E7933" w:rsidRPr="00E671F0">
        <w:t>.</w:t>
      </w:r>
    </w:p>
    <w:p w14:paraId="7CBB46FD" w14:textId="77777777" w:rsidR="009A1B1E" w:rsidRPr="002E3B5B" w:rsidRDefault="002E3B5B" w:rsidP="002E3B5B">
      <w:pPr>
        <w:pStyle w:val="Heading2"/>
      </w:pPr>
      <w:bookmarkStart w:id="3" w:name="_Toc45382984"/>
      <w:r>
        <w:t xml:space="preserve">2.2 </w:t>
      </w:r>
      <w:r w:rsidR="0022730E">
        <w:t xml:space="preserve">Specific </w:t>
      </w:r>
      <w:r w:rsidRPr="002E3B5B">
        <w:t>Employability skills and their importance to the job role</w:t>
      </w:r>
      <w:bookmarkEnd w:id="3"/>
    </w:p>
    <w:p w14:paraId="379F4408" w14:textId="77777777" w:rsidR="00BF1844" w:rsidRPr="00E671F0" w:rsidRDefault="00BF1844" w:rsidP="00831C6E">
      <w:r w:rsidRPr="00E671F0">
        <w:t xml:space="preserve">For </w:t>
      </w:r>
      <w:r w:rsidR="00A77FF8" w:rsidRPr="00E671F0">
        <w:t xml:space="preserve">the role of the Digital Marketing </w:t>
      </w:r>
      <w:r w:rsidR="00F004ED" w:rsidRPr="00E671F0">
        <w:t>Manager,</w:t>
      </w:r>
      <w:r w:rsidR="00A77FF8" w:rsidRPr="00E671F0">
        <w:t xml:space="preserve"> </w:t>
      </w:r>
      <w:r w:rsidR="00F004ED" w:rsidRPr="00E671F0">
        <w:t>a few specific skills</w:t>
      </w:r>
      <w:r w:rsidRPr="00E671F0">
        <w:t xml:space="preserve"> are needed for this position to be effective within any organisation. These different types of skills can be enumerated here down below.</w:t>
      </w:r>
    </w:p>
    <w:p w14:paraId="7401C4F0" w14:textId="77777777" w:rsidR="00973863" w:rsidRPr="00E671F0" w:rsidRDefault="00AC53C4" w:rsidP="00831C6E">
      <w:r w:rsidRPr="00E671F0">
        <w:rPr>
          <w:b/>
        </w:rPr>
        <w:t>SEO and Psychological Analytical Skills</w:t>
      </w:r>
      <w:r w:rsidRPr="00E671F0">
        <w:t>: A Digital Marketing Manager must be able to</w:t>
      </w:r>
      <w:r w:rsidR="00C152BB" w:rsidRPr="00E671F0">
        <w:t xml:space="preserve"> analyse what consumers will be searching in various types of search engines </w:t>
      </w:r>
      <w:proofErr w:type="gramStart"/>
      <w:r w:rsidR="00C152BB" w:rsidRPr="00E671F0">
        <w:t>in order to</w:t>
      </w:r>
      <w:proofErr w:type="gramEnd"/>
      <w:r w:rsidR="00C152BB" w:rsidRPr="00E671F0">
        <w:t xml:space="preserve"> browse specific products and services</w:t>
      </w:r>
      <w:r w:rsidR="00442567">
        <w:t xml:space="preserve"> (</w:t>
      </w:r>
      <w:proofErr w:type="spellStart"/>
      <w:r w:rsidR="00442567">
        <w:t>Pârvu</w:t>
      </w:r>
      <w:proofErr w:type="spellEnd"/>
      <w:r w:rsidR="00442567">
        <w:t xml:space="preserve"> </w:t>
      </w:r>
      <w:r w:rsidR="00442567" w:rsidRPr="00442567">
        <w:rPr>
          <w:i/>
        </w:rPr>
        <w:t>et al.,</w:t>
      </w:r>
      <w:r w:rsidR="00442567">
        <w:t xml:space="preserve"> 2014)</w:t>
      </w:r>
      <w:r w:rsidR="00C152BB" w:rsidRPr="00E671F0">
        <w:t>. This will help him to create better advertisement keywords and configure the</w:t>
      </w:r>
      <w:r w:rsidR="00973863" w:rsidRPr="00E671F0">
        <w:t xml:space="preserve"> wording of specific website and articles </w:t>
      </w:r>
      <w:proofErr w:type="gramStart"/>
      <w:r w:rsidR="00973863" w:rsidRPr="00E671F0">
        <w:t>in order to</w:t>
      </w:r>
      <w:proofErr w:type="gramEnd"/>
      <w:r w:rsidR="00973863" w:rsidRPr="00E671F0">
        <w:t xml:space="preserve"> draw in more consumers and enhance the search engine optimisation of the business.</w:t>
      </w:r>
    </w:p>
    <w:p w14:paraId="02ED29D2" w14:textId="77777777" w:rsidR="00EC2561" w:rsidRPr="00E671F0" w:rsidRDefault="00973863" w:rsidP="00831C6E">
      <w:r w:rsidRPr="00E671F0">
        <w:t xml:space="preserve">It is important for digital marketing managers to be able to have a comprehensive understanding of psychological assessment methods and strategies through which website </w:t>
      </w:r>
      <w:r w:rsidRPr="00E671F0">
        <w:lastRenderedPageBreak/>
        <w:t>SCO can be enhanced.</w:t>
      </w:r>
      <w:r w:rsidR="006300FD" w:rsidRPr="00E671F0">
        <w:t xml:space="preserve"> Furthermore, this will help ensure employers that effective utilisation of products and </w:t>
      </w:r>
      <w:r w:rsidR="00F004ED" w:rsidRPr="00E671F0">
        <w:t>commodities are</w:t>
      </w:r>
      <w:r w:rsidR="006300FD" w:rsidRPr="00E671F0">
        <w:t xml:space="preserve"> being implemented online through which safeguarded and proved strategies being used </w:t>
      </w:r>
      <w:proofErr w:type="gramStart"/>
      <w:r w:rsidR="006300FD" w:rsidRPr="00E671F0">
        <w:t>in order to</w:t>
      </w:r>
      <w:proofErr w:type="gramEnd"/>
      <w:r w:rsidR="006300FD" w:rsidRPr="00E671F0">
        <w:t xml:space="preserve"> bring in consumers</w:t>
      </w:r>
      <w:r w:rsidR="009C5FAD">
        <w:t xml:space="preserve"> (Sisodia and Agarwal, 2017)</w:t>
      </w:r>
      <w:r w:rsidR="006300FD" w:rsidRPr="00E671F0">
        <w:t>.</w:t>
      </w:r>
    </w:p>
    <w:p w14:paraId="5F6A0FDD" w14:textId="77777777" w:rsidR="002578E3" w:rsidRPr="00E671F0" w:rsidRDefault="00385C00" w:rsidP="00831C6E">
      <w:r w:rsidRPr="00E671F0">
        <w:rPr>
          <w:b/>
        </w:rPr>
        <w:t xml:space="preserve">Active </w:t>
      </w:r>
      <w:r w:rsidR="00831C6E" w:rsidRPr="00E671F0">
        <w:rPr>
          <w:b/>
        </w:rPr>
        <w:t>Listening</w:t>
      </w:r>
      <w:r w:rsidRPr="00E671F0">
        <w:rPr>
          <w:b/>
        </w:rPr>
        <w:t xml:space="preserve"> skills</w:t>
      </w:r>
      <w:r w:rsidR="00831C6E" w:rsidRPr="00E671F0">
        <w:t xml:space="preserve">: Being able to </w:t>
      </w:r>
      <w:r w:rsidR="00F004ED" w:rsidRPr="00E671F0">
        <w:t>pay attention to</w:t>
      </w:r>
      <w:r w:rsidR="00831C6E" w:rsidRPr="00E671F0">
        <w:t xml:space="preserve"> the problems of consumers is an important aspect that employees must possess. Unless they </w:t>
      </w:r>
      <w:proofErr w:type="gramStart"/>
      <w:r w:rsidR="00831C6E" w:rsidRPr="00E671F0">
        <w:t>are able to</w:t>
      </w:r>
      <w:proofErr w:type="gramEnd"/>
      <w:r w:rsidR="00831C6E" w:rsidRPr="00E671F0">
        <w:t xml:space="preserve"> understand and assess the consumers are facing, it is not possible to sell products that will fulfil the employers’ want of achieving higher profits. Employers create extensive pressure on employees </w:t>
      </w:r>
      <w:proofErr w:type="gramStart"/>
      <w:r w:rsidR="00831C6E" w:rsidRPr="00E671F0">
        <w:t>in order to</w:t>
      </w:r>
      <w:proofErr w:type="gramEnd"/>
      <w:r w:rsidR="00831C6E" w:rsidRPr="00E671F0">
        <w:t xml:space="preserve"> perform better and capabilities the revenue of the business. </w:t>
      </w:r>
    </w:p>
    <w:p w14:paraId="02EF826F" w14:textId="77777777" w:rsidR="00831C6E" w:rsidRPr="00E671F0" w:rsidRDefault="00F2534D" w:rsidP="00831C6E">
      <w:r w:rsidRPr="00E671F0">
        <w:t xml:space="preserve">It is important because active </w:t>
      </w:r>
      <w:r w:rsidR="00831C6E" w:rsidRPr="00E671F0">
        <w:t xml:space="preserve">listening skills are an important part of the business as it in improving business differentiation. Employees are improved through this process as well since the personal skills are much more developed than other individuals in day-to-day lives are. </w:t>
      </w:r>
      <w:r w:rsidRPr="00E671F0">
        <w:t xml:space="preserve">It is important as it allows </w:t>
      </w:r>
      <w:r w:rsidR="00831C6E" w:rsidRPr="00E671F0">
        <w:t>Digital Marketing Manager</w:t>
      </w:r>
      <w:r w:rsidRPr="00E671F0">
        <w:t xml:space="preserve"> to possess </w:t>
      </w:r>
      <w:r w:rsidR="00831C6E" w:rsidRPr="00E671F0">
        <w:t>excellent listening skills since it helps them create campaigns that are specifically geared towards the needs and preferences of consumers</w:t>
      </w:r>
      <w:r w:rsidR="00810D86">
        <w:t xml:space="preserve"> (</w:t>
      </w:r>
      <w:proofErr w:type="spellStart"/>
      <w:r w:rsidR="00810D86">
        <w:t>Belwal</w:t>
      </w:r>
      <w:proofErr w:type="spellEnd"/>
      <w:r w:rsidR="00810D86">
        <w:t xml:space="preserve"> </w:t>
      </w:r>
      <w:r w:rsidR="00810D86" w:rsidRPr="00810D86">
        <w:rPr>
          <w:i/>
        </w:rPr>
        <w:t>et al.,</w:t>
      </w:r>
      <w:r w:rsidR="00810D86">
        <w:t xml:space="preserve"> 2017)</w:t>
      </w:r>
      <w:r w:rsidR="00831C6E" w:rsidRPr="00E671F0">
        <w:t>.</w:t>
      </w:r>
    </w:p>
    <w:p w14:paraId="396B8B15" w14:textId="77777777" w:rsidR="002578E3" w:rsidRPr="00E671F0" w:rsidRDefault="00385C00" w:rsidP="00831C6E">
      <w:r w:rsidRPr="00E671F0">
        <w:rPr>
          <w:b/>
        </w:rPr>
        <w:t xml:space="preserve">Effective </w:t>
      </w:r>
      <w:r w:rsidR="00831C6E" w:rsidRPr="00E671F0">
        <w:rPr>
          <w:b/>
        </w:rPr>
        <w:t>Communication Skills</w:t>
      </w:r>
      <w:r w:rsidR="00831C6E" w:rsidRPr="00E671F0">
        <w:t xml:space="preserve">: There are three communication skills in which an employee must be capable in which includes verbal, non-verbal, and written communication skills. In the specific case of a Digital Marketing Manager, these individuals are required to be highly skilled in written communication as well as verbal communication since they are responsible for creating video content, written posts, and others. </w:t>
      </w:r>
      <w:proofErr w:type="gramStart"/>
      <w:r w:rsidR="00831C6E" w:rsidRPr="00E671F0">
        <w:t>All of</w:t>
      </w:r>
      <w:proofErr w:type="gramEnd"/>
      <w:r w:rsidR="00831C6E" w:rsidRPr="00E671F0">
        <w:t xml:space="preserve"> these facets require a combination of communication abilities and the thought process to understand what would be effective. </w:t>
      </w:r>
    </w:p>
    <w:p w14:paraId="6DC3654B" w14:textId="77777777" w:rsidR="00831C6E" w:rsidRPr="00E671F0" w:rsidRDefault="002578E3" w:rsidP="00831C6E">
      <w:r w:rsidRPr="00E671F0">
        <w:t xml:space="preserve">This is </w:t>
      </w:r>
      <w:r w:rsidR="00F004ED" w:rsidRPr="00E671F0">
        <w:t>important,</w:t>
      </w:r>
      <w:r w:rsidRPr="00E671F0">
        <w:t xml:space="preserve"> as communication </w:t>
      </w:r>
      <w:r w:rsidR="00831C6E" w:rsidRPr="00E671F0">
        <w:t>not only helps employers to achieve a high level of reach into the market. It also increases the capability of the employee will be able to obtain more satisfaction from the work with the performing as business growth are more accountable</w:t>
      </w:r>
      <w:r w:rsidR="00810D86">
        <w:t xml:space="preserve"> (Mishra, 2016)</w:t>
      </w:r>
      <w:r w:rsidR="00831C6E" w:rsidRPr="00E671F0">
        <w:t>. Furthermore, when employees have excellent communication skills, they have the capability of educating consumers about the different products and features, which are being made available by the organisation. This helps in creating higher probability that there will be repeat consumers in the future and will buy more products from the employers of the business.</w:t>
      </w:r>
    </w:p>
    <w:p w14:paraId="7C11D5B8" w14:textId="77777777" w:rsidR="00831C6E" w:rsidRPr="00E671F0" w:rsidRDefault="00831C6E" w:rsidP="00831C6E">
      <w:r w:rsidRPr="00E671F0">
        <w:rPr>
          <w:b/>
        </w:rPr>
        <w:t>Numeracy Efficiency</w:t>
      </w:r>
      <w:r w:rsidRPr="00E671F0">
        <w:t xml:space="preserve">: Basic numeracy skills are required by the Digital Marketing </w:t>
      </w:r>
      <w:proofErr w:type="gramStart"/>
      <w:r w:rsidRPr="00E671F0">
        <w:t>Manager,</w:t>
      </w:r>
      <w:proofErr w:type="gramEnd"/>
      <w:r w:rsidRPr="00E671F0">
        <w:t xml:space="preserve"> this is because it helps in keeping track about the number of consumers that are alienating in </w:t>
      </w:r>
      <w:r w:rsidRPr="00E671F0">
        <w:lastRenderedPageBreak/>
        <w:t>various regions through the advertising endeavours. In addition to this, the type of prices which should be selected for paid advertisement is also an important decision that is required to be taken by the Digital Marketing Manager this is because some areas required paid marketing more than others in order to attract the number of consumers that are present that</w:t>
      </w:r>
      <w:r w:rsidR="00810D86">
        <w:t xml:space="preserve"> (Barker, 2014)</w:t>
      </w:r>
      <w:r w:rsidRPr="00E671F0">
        <w:t>. Owing to this, adequate knowledge about numeracy is important as it allows the business to stick to the budget that has been created by the executive heads of the company so that there is no overspending scope. This not only helps in minimising the reserves, which is being spent of the employer, employees, are also able to obtain a higher level of bonuses and benefits if the business is profiting effectively.</w:t>
      </w:r>
    </w:p>
    <w:p w14:paraId="5340EE33" w14:textId="77777777" w:rsidR="00A62E37" w:rsidRPr="00E671F0" w:rsidRDefault="00831C6E" w:rsidP="00831C6E">
      <w:pPr>
        <w:rPr>
          <w:b/>
        </w:rPr>
      </w:pPr>
      <w:r w:rsidRPr="00E671F0">
        <w:rPr>
          <w:b/>
        </w:rPr>
        <w:t>Team Working Ability</w:t>
      </w:r>
      <w:r w:rsidRPr="00E671F0">
        <w:t>: Team working effectively helps in changing the mindset of employees so that they are more focused towards the development of the entire organisation rather than just themselves. This helps in inculcating an environment where not only the employees are being benefited, the employers are also obtaining the benefit of shared knowledge and skills so that overall improvement is present.</w:t>
      </w:r>
    </w:p>
    <w:p w14:paraId="7CFF0C31" w14:textId="77777777" w:rsidR="00831C6E" w:rsidRPr="00E671F0" w:rsidRDefault="003B6953" w:rsidP="00831C6E">
      <w:r w:rsidRPr="00E671F0">
        <w:t xml:space="preserve">It is important for effective teamwork to be there </w:t>
      </w:r>
      <w:r w:rsidR="00831C6E" w:rsidRPr="00E671F0">
        <w:t xml:space="preserve">for Digital Marketing Manager </w:t>
      </w:r>
      <w:r w:rsidRPr="00E671F0">
        <w:t xml:space="preserve">as it helps to eliminate </w:t>
      </w:r>
      <w:r w:rsidR="00831C6E" w:rsidRPr="00E671F0">
        <w:t>conflict over online problems and focusing towards brainstorming amongst oneself so that higher level of innovation can be achieved. Teamwork ability can be enhanced by providing training and development programs to Digital Marketing Managers that will help them empathise with the problems of others as well as create an avenue through which they can learn something from other employees as well as shared the same</w:t>
      </w:r>
      <w:r w:rsidR="00442567">
        <w:t xml:space="preserve"> (</w:t>
      </w:r>
      <w:proofErr w:type="spellStart"/>
      <w:r w:rsidR="00442567">
        <w:t>Messum</w:t>
      </w:r>
      <w:proofErr w:type="spellEnd"/>
      <w:r w:rsidR="00442567">
        <w:t xml:space="preserve"> </w:t>
      </w:r>
      <w:r w:rsidR="00442567" w:rsidRPr="00442567">
        <w:rPr>
          <w:i/>
        </w:rPr>
        <w:t>et al.,</w:t>
      </w:r>
      <w:r w:rsidR="00442567">
        <w:t xml:space="preserve"> 2015)</w:t>
      </w:r>
      <w:r w:rsidR="00831C6E" w:rsidRPr="00E671F0">
        <w:t>. Employers are directly benefited by this through increased production rates and employees have the chance of creating long-term bonds that will be useful for them in their career in the future.</w:t>
      </w:r>
    </w:p>
    <w:p w14:paraId="5F83A2B1" w14:textId="77777777" w:rsidR="009A1B1E" w:rsidRPr="00E671F0" w:rsidRDefault="009A1B1E" w:rsidP="0040492F"/>
    <w:p w14:paraId="580559E9" w14:textId="77777777" w:rsidR="002E02A9" w:rsidRPr="00E671F0" w:rsidRDefault="002E02A9">
      <w:pPr>
        <w:rPr>
          <w:b/>
        </w:rPr>
      </w:pPr>
      <w:r w:rsidRPr="00E671F0">
        <w:rPr>
          <w:b/>
        </w:rPr>
        <w:br w:type="page"/>
      </w:r>
    </w:p>
    <w:p w14:paraId="605711EA" w14:textId="77777777" w:rsidR="009A1B1E" w:rsidRPr="00E671F0" w:rsidRDefault="002E3B5B" w:rsidP="008F3D30">
      <w:pPr>
        <w:pStyle w:val="Heading1"/>
      </w:pPr>
      <w:bookmarkStart w:id="4" w:name="_Toc45382985"/>
      <w:r>
        <w:lastRenderedPageBreak/>
        <w:t xml:space="preserve">3. </w:t>
      </w:r>
      <w:r w:rsidR="009A1B1E" w:rsidRPr="00E671F0">
        <w:t>Conclusion</w:t>
      </w:r>
      <w:bookmarkEnd w:id="4"/>
    </w:p>
    <w:p w14:paraId="075728C9" w14:textId="77777777" w:rsidR="009A1B1E" w:rsidRPr="00E671F0" w:rsidRDefault="00725AC9">
      <w:r w:rsidRPr="00E671F0">
        <w:t>In the above analysis, several different aspects have been analysed for the role of</w:t>
      </w:r>
      <w:r w:rsidR="00BD7C93" w:rsidRPr="00E671F0">
        <w:t xml:space="preserve"> Digital Marketing Manager has been selected. In this assessment, the different </w:t>
      </w:r>
      <w:r w:rsidR="00F004ED" w:rsidRPr="00E671F0">
        <w:t>types of benefits for employability skills for the online realm for employees as well as employers have</w:t>
      </w:r>
      <w:r w:rsidR="005561CC" w:rsidRPr="00E671F0">
        <w:t xml:space="preserve"> been illustrated. Focus has been given upon skills such as time management, resilience, and others. </w:t>
      </w:r>
      <w:r w:rsidR="00073D18" w:rsidRPr="00E671F0">
        <w:t xml:space="preserve">For </w:t>
      </w:r>
      <w:proofErr w:type="gramStart"/>
      <w:r w:rsidR="00073D18" w:rsidRPr="00E671F0">
        <w:t>all of</w:t>
      </w:r>
      <w:proofErr w:type="gramEnd"/>
      <w:r w:rsidR="00073D18" w:rsidRPr="00E671F0">
        <w:t xml:space="preserve"> these factors, the long-term benefits that can be present for the business as well as the career portfolio of individuals </w:t>
      </w:r>
      <w:r w:rsidR="00F004ED" w:rsidRPr="00E671F0">
        <w:t>have</w:t>
      </w:r>
      <w:r w:rsidR="00073D18" w:rsidRPr="00E671F0">
        <w:t xml:space="preserve"> been highlighted. In addition to this, the specific </w:t>
      </w:r>
      <w:r w:rsidR="00F004ED" w:rsidRPr="00E671F0">
        <w:t>abilities, which are required by the digital marketing manager</w:t>
      </w:r>
      <w:r w:rsidR="00073D18" w:rsidRPr="00E671F0">
        <w:t xml:space="preserve"> has been highlighted here as well. These include </w:t>
      </w:r>
      <w:r w:rsidR="00033F5D" w:rsidRPr="00E671F0">
        <w:t xml:space="preserve">SEO and psychological abilities along with having the skills to listen to the problems of consumers. </w:t>
      </w:r>
      <w:r w:rsidR="009A1B1E" w:rsidRPr="00E671F0">
        <w:br w:type="page"/>
      </w:r>
    </w:p>
    <w:p w14:paraId="35C45447" w14:textId="77777777" w:rsidR="009A1B1E" w:rsidRDefault="009A1B1E" w:rsidP="008F3D30">
      <w:pPr>
        <w:pStyle w:val="Heading1"/>
      </w:pPr>
      <w:bookmarkStart w:id="5" w:name="_Toc45382986"/>
      <w:r w:rsidRPr="00E671F0">
        <w:lastRenderedPageBreak/>
        <w:t>Reference List</w:t>
      </w:r>
      <w:bookmarkEnd w:id="5"/>
    </w:p>
    <w:p w14:paraId="47E1F68B" w14:textId="77777777" w:rsidR="0022730E" w:rsidRDefault="0022730E" w:rsidP="00A33968">
      <w:r>
        <w:t>Barker, B., 2014. Employability skills: Maintaining relevance in marketing education. The Marketing Review, 14(1), pp.29-48.</w:t>
      </w:r>
    </w:p>
    <w:p w14:paraId="42BC08AA" w14:textId="77777777" w:rsidR="0022730E" w:rsidRDefault="0022730E" w:rsidP="00A33968">
      <w:proofErr w:type="spellStart"/>
      <w:r>
        <w:t>Belwal</w:t>
      </w:r>
      <w:proofErr w:type="spellEnd"/>
      <w:r>
        <w:t xml:space="preserve">, R., </w:t>
      </w:r>
      <w:proofErr w:type="spellStart"/>
      <w:r>
        <w:t>Priyadarshi</w:t>
      </w:r>
      <w:proofErr w:type="spellEnd"/>
      <w:r>
        <w:t xml:space="preserve">, P. and Al </w:t>
      </w:r>
      <w:proofErr w:type="spellStart"/>
      <w:r>
        <w:t>Fazari</w:t>
      </w:r>
      <w:proofErr w:type="spellEnd"/>
      <w:r>
        <w:t>, M.H., 2017. Graduate attributes and employability skills. International Journal of Educational Management.</w:t>
      </w:r>
    </w:p>
    <w:p w14:paraId="42A53740" w14:textId="77777777" w:rsidR="0022730E" w:rsidRDefault="0022730E" w:rsidP="00A33968">
      <w:proofErr w:type="spellStart"/>
      <w:r>
        <w:t>Kioussis</w:t>
      </w:r>
      <w:proofErr w:type="spellEnd"/>
      <w:r>
        <w:t>, G.N., 2018. Can a manager dope? Match analysis in the digital age. International Review for the Sociology of Sport, 53(7), pp.824-836.</w:t>
      </w:r>
    </w:p>
    <w:p w14:paraId="574575C1" w14:textId="77777777" w:rsidR="0022730E" w:rsidRDefault="0022730E" w:rsidP="00A33968">
      <w:r>
        <w:t xml:space="preserve">Matt, C., Hess, T. and </w:t>
      </w:r>
      <w:proofErr w:type="spellStart"/>
      <w:r>
        <w:t>Benlian</w:t>
      </w:r>
      <w:proofErr w:type="spellEnd"/>
      <w:r>
        <w:t>, A., 2015. Digital transformation strategies. Business &amp; Information Systems Engineering, 57(5), pp.339-343.</w:t>
      </w:r>
    </w:p>
    <w:p w14:paraId="1EC34F59" w14:textId="77777777" w:rsidR="0022730E" w:rsidRDefault="0022730E" w:rsidP="00A33968">
      <w:proofErr w:type="spellStart"/>
      <w:r>
        <w:t>Messum</w:t>
      </w:r>
      <w:proofErr w:type="spellEnd"/>
      <w:r>
        <w:t xml:space="preserve">, D., Wilkes, L. and Jackson, D., 2015. What employability skills are required of new health </w:t>
      </w:r>
      <w:proofErr w:type="gramStart"/>
      <w:r>
        <w:t>managers?.</w:t>
      </w:r>
      <w:proofErr w:type="gramEnd"/>
      <w:r>
        <w:t xml:space="preserve"> Asia Pacific Journal of Health Management, 10(1).</w:t>
      </w:r>
    </w:p>
    <w:p w14:paraId="45C7C1D4" w14:textId="77777777" w:rsidR="0022730E" w:rsidRDefault="0022730E" w:rsidP="00A33968">
      <w:r>
        <w:t>Mishra, D.S., 2016. Engineering employability skills required by employers in India. International Research Journal of Engineering and Technology, 3(2), pp.961-964.</w:t>
      </w:r>
    </w:p>
    <w:p w14:paraId="1B63BA35" w14:textId="77777777" w:rsidR="0022730E" w:rsidRDefault="0022730E" w:rsidP="00A33968">
      <w:proofErr w:type="spellStart"/>
      <w:r>
        <w:t>Misra</w:t>
      </w:r>
      <w:proofErr w:type="spellEnd"/>
      <w:r>
        <w:t>, R.K. and Khurana, K., 2017. Employability skills among information technology professionals: A literature review. Procedia computer science, 122, pp.63-70.</w:t>
      </w:r>
    </w:p>
    <w:p w14:paraId="5BEB5513" w14:textId="77777777" w:rsidR="0022730E" w:rsidRDefault="0022730E" w:rsidP="00A33968">
      <w:proofErr w:type="spellStart"/>
      <w:r>
        <w:t>Mithas</w:t>
      </w:r>
      <w:proofErr w:type="spellEnd"/>
      <w:r>
        <w:t>, S., 2016. Digital Intelligence: What Every Smart Manager Must Have for Success in an Information Age. Penguin UK.</w:t>
      </w:r>
    </w:p>
    <w:p w14:paraId="6E2BA13A" w14:textId="77777777" w:rsidR="0022730E" w:rsidRDefault="0022730E" w:rsidP="00A33968">
      <w:proofErr w:type="spellStart"/>
      <w:r>
        <w:t>Pârvu</w:t>
      </w:r>
      <w:proofErr w:type="spellEnd"/>
      <w:r>
        <w:t xml:space="preserve">, I., </w:t>
      </w:r>
      <w:proofErr w:type="spellStart"/>
      <w:r>
        <w:t>Ipate</w:t>
      </w:r>
      <w:proofErr w:type="spellEnd"/>
      <w:r>
        <w:t xml:space="preserve">, D.M. and </w:t>
      </w:r>
      <w:proofErr w:type="spellStart"/>
      <w:r>
        <w:t>Mitran</w:t>
      </w:r>
      <w:proofErr w:type="spellEnd"/>
      <w:r>
        <w:t>, P.C., 2014. Identification of employability skills-starting point for the curriculum design process. Economics, Management and Financial Markets, 9(1), p.237.</w:t>
      </w:r>
    </w:p>
    <w:p w14:paraId="1AD51A6B" w14:textId="77777777" w:rsidR="0022730E" w:rsidRDefault="0022730E" w:rsidP="00A33968">
      <w:proofErr w:type="spellStart"/>
      <w:r>
        <w:t>Rosén</w:t>
      </w:r>
      <w:proofErr w:type="spellEnd"/>
      <w:r>
        <w:t xml:space="preserve">, M.E., 2014. From </w:t>
      </w:r>
      <w:proofErr w:type="gramStart"/>
      <w:r>
        <w:t>ad-man</w:t>
      </w:r>
      <w:proofErr w:type="gramEnd"/>
      <w:r>
        <w:t xml:space="preserve"> to digital manager. Journal of Communication Management.</w:t>
      </w:r>
    </w:p>
    <w:p w14:paraId="7C634785" w14:textId="77777777" w:rsidR="0022730E" w:rsidRDefault="0022730E" w:rsidP="00A33968">
      <w:r>
        <w:t>Sisodia, S. and Agarwal, N., 2017. Employability skills essential for healthcare industry. Procedia computer science, 122, pp.431-438.</w:t>
      </w:r>
    </w:p>
    <w:p w14:paraId="07BBB28E" w14:textId="77777777" w:rsidR="0022730E" w:rsidRDefault="0022730E" w:rsidP="00A33968">
      <w:r>
        <w:t>Suleman, F., 2018. The employability skills of higher education graduates: insights into conceptual frameworks and methodological options. Higher Education, 76(2), pp.263-278.</w:t>
      </w:r>
    </w:p>
    <w:p w14:paraId="46BDA12A" w14:textId="77777777" w:rsidR="0022730E" w:rsidRDefault="0022730E" w:rsidP="00A33968">
      <w:proofErr w:type="spellStart"/>
      <w:r>
        <w:t>Sulphey</w:t>
      </w:r>
      <w:proofErr w:type="spellEnd"/>
      <w:r>
        <w:t>, M.M., 2015. Patterns of employability skills among business students. IPE Journal of Management, 5(2), p.57.</w:t>
      </w:r>
    </w:p>
    <w:p w14:paraId="73DCAF35" w14:textId="77777777" w:rsidR="0022730E" w:rsidRPr="00BC519E" w:rsidRDefault="0022730E" w:rsidP="00A33968">
      <w:r>
        <w:lastRenderedPageBreak/>
        <w:t xml:space="preserve">Tiago, M.T.P.M.B. and </w:t>
      </w:r>
      <w:proofErr w:type="spellStart"/>
      <w:r>
        <w:t>Veríssimo</w:t>
      </w:r>
      <w:proofErr w:type="spellEnd"/>
      <w:r>
        <w:t xml:space="preserve">, J.M.C., 2014. Digital marketing and social media: Why </w:t>
      </w:r>
      <w:proofErr w:type="gramStart"/>
      <w:r>
        <w:t>bother?.</w:t>
      </w:r>
      <w:proofErr w:type="gramEnd"/>
      <w:r>
        <w:t xml:space="preserve"> Business horizons, 57(6), pp.703-708.</w:t>
      </w:r>
    </w:p>
    <w:p w14:paraId="743A741E" w14:textId="77777777" w:rsidR="0022730E" w:rsidRPr="00A33968" w:rsidRDefault="0022730E" w:rsidP="002E3B5B">
      <w:proofErr w:type="spellStart"/>
      <w:r w:rsidRPr="0022730E">
        <w:t>Trought</w:t>
      </w:r>
      <w:proofErr w:type="spellEnd"/>
      <w:r w:rsidRPr="0022730E">
        <w:t>, F., 2017. Brilliant employability skills: How to stand out from the crowd in the graduate job market. Pearson UK.</w:t>
      </w:r>
    </w:p>
    <w:p w14:paraId="0185AA73" w14:textId="77777777" w:rsidR="0022730E" w:rsidRDefault="0022730E" w:rsidP="002E3B5B">
      <w:r>
        <w:t>Wolff, R. and Booth, M., 2017. Bridging the gap: Creating a new approach for assuring 21st century employability skills. Change: The Magazine of Higher Learning, 49(6), pp.51-54</w:t>
      </w:r>
    </w:p>
    <w:sectPr w:rsidR="0022730E" w:rsidSect="00CC4928">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1DD22" w14:textId="77777777" w:rsidR="0054789A" w:rsidRDefault="0054789A" w:rsidP="00CC4928">
      <w:pPr>
        <w:spacing w:after="0" w:line="240" w:lineRule="auto"/>
      </w:pPr>
      <w:r>
        <w:separator/>
      </w:r>
    </w:p>
  </w:endnote>
  <w:endnote w:type="continuationSeparator" w:id="0">
    <w:p w14:paraId="36BB2576" w14:textId="77777777" w:rsidR="0054789A" w:rsidRDefault="0054789A" w:rsidP="00CC4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E0054" w14:textId="77777777" w:rsidR="00CC4928" w:rsidRDefault="00936125">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700150">
      <w:rPr>
        <w:rFonts w:eastAsia="Times New Roman"/>
        <w:color w:val="000000"/>
      </w:rPr>
      <w:instrText>PAGE</w:instrText>
    </w:r>
    <w:r>
      <w:rPr>
        <w:rFonts w:eastAsia="Times New Roman"/>
        <w:color w:val="000000"/>
      </w:rPr>
      <w:fldChar w:fldCharType="separate"/>
    </w:r>
    <w:r w:rsidR="0051378D">
      <w:rPr>
        <w:rFonts w:eastAsia="Times New Roman"/>
        <w:noProof/>
        <w:color w:val="000000"/>
      </w:rPr>
      <w:t>3</w:t>
    </w:r>
    <w:r>
      <w:rPr>
        <w:rFonts w:eastAsia="Times New Roman"/>
        <w:color w:val="000000"/>
      </w:rPr>
      <w:fldChar w:fldCharType="end"/>
    </w:r>
  </w:p>
  <w:p w14:paraId="173F6425" w14:textId="77777777" w:rsidR="00CC4928" w:rsidRDefault="00CC4928">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497F5" w14:textId="77777777" w:rsidR="0054789A" w:rsidRDefault="0054789A" w:rsidP="00CC4928">
      <w:pPr>
        <w:spacing w:after="0" w:line="240" w:lineRule="auto"/>
      </w:pPr>
      <w:r>
        <w:separator/>
      </w:r>
    </w:p>
  </w:footnote>
  <w:footnote w:type="continuationSeparator" w:id="0">
    <w:p w14:paraId="527CA8AD" w14:textId="77777777" w:rsidR="0054789A" w:rsidRDefault="0054789A" w:rsidP="00CC49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C4928"/>
    <w:rsid w:val="00031193"/>
    <w:rsid w:val="00033F5D"/>
    <w:rsid w:val="000529BE"/>
    <w:rsid w:val="000534D5"/>
    <w:rsid w:val="00073D18"/>
    <w:rsid w:val="00086529"/>
    <w:rsid w:val="0009408D"/>
    <w:rsid w:val="000E7D1F"/>
    <w:rsid w:val="000F2E92"/>
    <w:rsid w:val="001026EA"/>
    <w:rsid w:val="00116D3F"/>
    <w:rsid w:val="001A3881"/>
    <w:rsid w:val="001C71AE"/>
    <w:rsid w:val="0022730E"/>
    <w:rsid w:val="002578E3"/>
    <w:rsid w:val="002730FB"/>
    <w:rsid w:val="00282340"/>
    <w:rsid w:val="002A7B06"/>
    <w:rsid w:val="002D5D0A"/>
    <w:rsid w:val="002E02A9"/>
    <w:rsid w:val="002E1C5E"/>
    <w:rsid w:val="002E3B5B"/>
    <w:rsid w:val="002F4AC2"/>
    <w:rsid w:val="00385C00"/>
    <w:rsid w:val="00395861"/>
    <w:rsid w:val="003B6953"/>
    <w:rsid w:val="003E208C"/>
    <w:rsid w:val="003F54D6"/>
    <w:rsid w:val="00402612"/>
    <w:rsid w:val="0040492F"/>
    <w:rsid w:val="00442567"/>
    <w:rsid w:val="004461D6"/>
    <w:rsid w:val="00450D00"/>
    <w:rsid w:val="004622F9"/>
    <w:rsid w:val="0049726C"/>
    <w:rsid w:val="004A09BC"/>
    <w:rsid w:val="004A78DA"/>
    <w:rsid w:val="004C68DC"/>
    <w:rsid w:val="004F1E53"/>
    <w:rsid w:val="0051378D"/>
    <w:rsid w:val="0054559C"/>
    <w:rsid w:val="0054789A"/>
    <w:rsid w:val="005561CC"/>
    <w:rsid w:val="005619E2"/>
    <w:rsid w:val="005626B6"/>
    <w:rsid w:val="005723A4"/>
    <w:rsid w:val="00574645"/>
    <w:rsid w:val="005844CE"/>
    <w:rsid w:val="005B4A9C"/>
    <w:rsid w:val="005E0696"/>
    <w:rsid w:val="005E7933"/>
    <w:rsid w:val="0062730E"/>
    <w:rsid w:val="00627784"/>
    <w:rsid w:val="006300FD"/>
    <w:rsid w:val="0063562A"/>
    <w:rsid w:val="0064329C"/>
    <w:rsid w:val="00650269"/>
    <w:rsid w:val="00665B14"/>
    <w:rsid w:val="00673B46"/>
    <w:rsid w:val="006838EA"/>
    <w:rsid w:val="00696B50"/>
    <w:rsid w:val="006A33D3"/>
    <w:rsid w:val="006B1304"/>
    <w:rsid w:val="006B79F7"/>
    <w:rsid w:val="006D3D1D"/>
    <w:rsid w:val="006D46E1"/>
    <w:rsid w:val="006D7E83"/>
    <w:rsid w:val="006F723A"/>
    <w:rsid w:val="00700150"/>
    <w:rsid w:val="00714EEC"/>
    <w:rsid w:val="0071751B"/>
    <w:rsid w:val="00725AC9"/>
    <w:rsid w:val="00735C9D"/>
    <w:rsid w:val="007526F2"/>
    <w:rsid w:val="00780777"/>
    <w:rsid w:val="007856FD"/>
    <w:rsid w:val="00786258"/>
    <w:rsid w:val="00802F15"/>
    <w:rsid w:val="00804D11"/>
    <w:rsid w:val="00810D86"/>
    <w:rsid w:val="00815105"/>
    <w:rsid w:val="0081767B"/>
    <w:rsid w:val="008222F2"/>
    <w:rsid w:val="00831C6E"/>
    <w:rsid w:val="00832115"/>
    <w:rsid w:val="00837AC0"/>
    <w:rsid w:val="00882EEF"/>
    <w:rsid w:val="0089432E"/>
    <w:rsid w:val="008A3A56"/>
    <w:rsid w:val="008B6B3D"/>
    <w:rsid w:val="008F3D30"/>
    <w:rsid w:val="009179A6"/>
    <w:rsid w:val="00923598"/>
    <w:rsid w:val="00933B7E"/>
    <w:rsid w:val="00936125"/>
    <w:rsid w:val="0094182F"/>
    <w:rsid w:val="00946E05"/>
    <w:rsid w:val="0097188F"/>
    <w:rsid w:val="00973863"/>
    <w:rsid w:val="00986483"/>
    <w:rsid w:val="009A1B1E"/>
    <w:rsid w:val="009B58A5"/>
    <w:rsid w:val="009C5FAD"/>
    <w:rsid w:val="009D23C3"/>
    <w:rsid w:val="00A17346"/>
    <w:rsid w:val="00A21B61"/>
    <w:rsid w:val="00A33968"/>
    <w:rsid w:val="00A40A88"/>
    <w:rsid w:val="00A44915"/>
    <w:rsid w:val="00A61DF0"/>
    <w:rsid w:val="00A62E37"/>
    <w:rsid w:val="00A77FF8"/>
    <w:rsid w:val="00AA631D"/>
    <w:rsid w:val="00AC0558"/>
    <w:rsid w:val="00AC0828"/>
    <w:rsid w:val="00AC53C4"/>
    <w:rsid w:val="00AC5683"/>
    <w:rsid w:val="00AC7D2A"/>
    <w:rsid w:val="00AF03FB"/>
    <w:rsid w:val="00B75B36"/>
    <w:rsid w:val="00B80C19"/>
    <w:rsid w:val="00B911A8"/>
    <w:rsid w:val="00B91A46"/>
    <w:rsid w:val="00BC6ED9"/>
    <w:rsid w:val="00BD7C93"/>
    <w:rsid w:val="00BE24F1"/>
    <w:rsid w:val="00BF1844"/>
    <w:rsid w:val="00C05338"/>
    <w:rsid w:val="00C152BB"/>
    <w:rsid w:val="00C25B18"/>
    <w:rsid w:val="00C67F89"/>
    <w:rsid w:val="00C95E5A"/>
    <w:rsid w:val="00CC4928"/>
    <w:rsid w:val="00CE093D"/>
    <w:rsid w:val="00D0155F"/>
    <w:rsid w:val="00D11709"/>
    <w:rsid w:val="00D44E23"/>
    <w:rsid w:val="00D50761"/>
    <w:rsid w:val="00D66468"/>
    <w:rsid w:val="00D9056E"/>
    <w:rsid w:val="00D95375"/>
    <w:rsid w:val="00DF7EF1"/>
    <w:rsid w:val="00E21F6F"/>
    <w:rsid w:val="00E2504C"/>
    <w:rsid w:val="00E41482"/>
    <w:rsid w:val="00E41608"/>
    <w:rsid w:val="00E42FC1"/>
    <w:rsid w:val="00E54017"/>
    <w:rsid w:val="00E63118"/>
    <w:rsid w:val="00E671F0"/>
    <w:rsid w:val="00E916A6"/>
    <w:rsid w:val="00EC2561"/>
    <w:rsid w:val="00EC2B64"/>
    <w:rsid w:val="00EC4CAE"/>
    <w:rsid w:val="00ED7520"/>
    <w:rsid w:val="00F004ED"/>
    <w:rsid w:val="00F070ED"/>
    <w:rsid w:val="00F13BA6"/>
    <w:rsid w:val="00F2534D"/>
    <w:rsid w:val="00F564F6"/>
    <w:rsid w:val="00F5719A"/>
    <w:rsid w:val="00F61BBB"/>
    <w:rsid w:val="00F96A96"/>
    <w:rsid w:val="00F97AD8"/>
    <w:rsid w:val="00FA3382"/>
    <w:rsid w:val="00FC06E9"/>
    <w:rsid w:val="00FE49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04496"/>
  <w15:docId w15:val="{BFB9458C-6062-4E22-9CA1-F158C5A40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2E3B5B"/>
    <w:pPr>
      <w:keepNext/>
      <w:keepLines/>
      <w:spacing w:before="200"/>
      <w:outlineLvl w:val="1"/>
    </w:pPr>
    <w:rPr>
      <w:rFonts w:cstheme="majorBidi"/>
      <w:b/>
      <w:bCs/>
      <w:szCs w:val="26"/>
    </w:rPr>
  </w:style>
  <w:style w:type="paragraph" w:styleId="Heading3">
    <w:name w:val="heading 3"/>
    <w:basedOn w:val="Normal1"/>
    <w:next w:val="Normal1"/>
    <w:rsid w:val="00CC4928"/>
    <w:pPr>
      <w:keepNext/>
      <w:keepLines/>
      <w:spacing w:before="280" w:after="80"/>
      <w:outlineLvl w:val="2"/>
    </w:pPr>
    <w:rPr>
      <w:b/>
      <w:sz w:val="28"/>
      <w:szCs w:val="28"/>
    </w:rPr>
  </w:style>
  <w:style w:type="paragraph" w:styleId="Heading4">
    <w:name w:val="heading 4"/>
    <w:basedOn w:val="Normal1"/>
    <w:next w:val="Normal1"/>
    <w:rsid w:val="00CC4928"/>
    <w:pPr>
      <w:keepNext/>
      <w:keepLines/>
      <w:spacing w:before="240" w:after="40"/>
      <w:outlineLvl w:val="3"/>
    </w:pPr>
    <w:rPr>
      <w:b/>
    </w:rPr>
  </w:style>
  <w:style w:type="paragraph" w:styleId="Heading5">
    <w:name w:val="heading 5"/>
    <w:basedOn w:val="Normal1"/>
    <w:next w:val="Normal1"/>
    <w:rsid w:val="00CC4928"/>
    <w:pPr>
      <w:keepNext/>
      <w:keepLines/>
      <w:spacing w:before="220" w:after="40"/>
      <w:outlineLvl w:val="4"/>
    </w:pPr>
    <w:rPr>
      <w:b/>
      <w:sz w:val="22"/>
      <w:szCs w:val="22"/>
    </w:rPr>
  </w:style>
  <w:style w:type="paragraph" w:styleId="Heading6">
    <w:name w:val="heading 6"/>
    <w:basedOn w:val="Normal1"/>
    <w:next w:val="Normal1"/>
    <w:rsid w:val="00CC492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C4928"/>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2E3B5B"/>
    <w:rPr>
      <w:rFonts w:eastAsiaTheme="minorEastAsia" w:cstheme="majorBidi"/>
      <w:b/>
      <w:bCs/>
      <w:szCs w:val="26"/>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CC4928"/>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02F15"/>
    <w:pPr>
      <w:ind w:left="720"/>
      <w:contextualSpacing/>
    </w:pPr>
  </w:style>
  <w:style w:type="character" w:styleId="CommentReference">
    <w:name w:val="annotation reference"/>
    <w:basedOn w:val="DefaultParagraphFont"/>
    <w:uiPriority w:val="99"/>
    <w:semiHidden/>
    <w:unhideWhenUsed/>
    <w:rsid w:val="007856FD"/>
    <w:rPr>
      <w:sz w:val="16"/>
      <w:szCs w:val="16"/>
    </w:rPr>
  </w:style>
  <w:style w:type="paragraph" w:styleId="CommentText">
    <w:name w:val="annotation text"/>
    <w:basedOn w:val="Normal"/>
    <w:link w:val="CommentTextChar"/>
    <w:uiPriority w:val="99"/>
    <w:semiHidden/>
    <w:unhideWhenUsed/>
    <w:rsid w:val="007856FD"/>
    <w:pPr>
      <w:spacing w:line="240" w:lineRule="auto"/>
    </w:pPr>
    <w:rPr>
      <w:sz w:val="20"/>
      <w:szCs w:val="20"/>
    </w:rPr>
  </w:style>
  <w:style w:type="character" w:customStyle="1" w:styleId="CommentTextChar">
    <w:name w:val="Comment Text Char"/>
    <w:basedOn w:val="DefaultParagraphFont"/>
    <w:link w:val="CommentText"/>
    <w:uiPriority w:val="99"/>
    <w:semiHidden/>
    <w:rsid w:val="007856F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7856FD"/>
    <w:rPr>
      <w:b/>
      <w:bCs/>
    </w:rPr>
  </w:style>
  <w:style w:type="character" w:customStyle="1" w:styleId="CommentSubjectChar">
    <w:name w:val="Comment Subject Char"/>
    <w:basedOn w:val="CommentTextChar"/>
    <w:link w:val="CommentSubject"/>
    <w:uiPriority w:val="99"/>
    <w:semiHidden/>
    <w:rsid w:val="007856FD"/>
    <w:rPr>
      <w:rFonts w:eastAsiaTheme="minorEastAsia"/>
      <w:b/>
      <w:bCs/>
      <w:sz w:val="20"/>
      <w:szCs w:val="20"/>
    </w:rPr>
  </w:style>
  <w:style w:type="paragraph" w:styleId="BalloonText">
    <w:name w:val="Balloon Text"/>
    <w:basedOn w:val="Normal"/>
    <w:link w:val="BalloonTextChar"/>
    <w:uiPriority w:val="99"/>
    <w:semiHidden/>
    <w:unhideWhenUsed/>
    <w:rsid w:val="007856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6FD"/>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8F3D30"/>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F3D30"/>
    <w:pPr>
      <w:spacing w:after="100"/>
    </w:pPr>
  </w:style>
  <w:style w:type="character" w:styleId="Hyperlink">
    <w:name w:val="Hyperlink"/>
    <w:basedOn w:val="DefaultParagraphFont"/>
    <w:uiPriority w:val="99"/>
    <w:unhideWhenUsed/>
    <w:rsid w:val="008F3D30"/>
    <w:rPr>
      <w:color w:val="0000FF" w:themeColor="hyperlink"/>
      <w:u w:val="single"/>
    </w:rPr>
  </w:style>
  <w:style w:type="paragraph" w:styleId="TOC2">
    <w:name w:val="toc 2"/>
    <w:basedOn w:val="Normal"/>
    <w:next w:val="Normal"/>
    <w:autoRedefine/>
    <w:uiPriority w:val="39"/>
    <w:unhideWhenUsed/>
    <w:rsid w:val="002E3B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nJ70p9h+aIyII/lcAquaV0qSGg==">AMUW2mWe4zP6cUpoWuBZmhZz+ep9/TANWO3JDijyaXmAOj11oFKONgvwHnhwd10T9O4ziObcZ5ttXGY+7EMnxZp6f5AV2Ot133mrcerIibJUIz8ewNaA9QQ=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77B37E-A77F-4713-96AE-7F1F488B9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2960</Words>
  <Characters>16876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EIGHT</dc:creator>
  <cp:lastModifiedBy>Florentina Popescu</cp:lastModifiedBy>
  <cp:revision>2</cp:revision>
  <dcterms:created xsi:type="dcterms:W3CDTF">2020-07-12T21:45:00Z</dcterms:created>
  <dcterms:modified xsi:type="dcterms:W3CDTF">2020-07-12T21:45:00Z</dcterms:modified>
</cp:coreProperties>
</file>