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A6A23" w14:textId="77777777" w:rsidR="00CD222A" w:rsidRPr="00BF3DF3" w:rsidRDefault="00CD222A" w:rsidP="00DE7300">
      <w:pPr>
        <w:spacing w:line="360" w:lineRule="auto"/>
        <w:rPr>
          <w:rFonts w:ascii="Arial" w:hAnsi="Arial" w:cs="Arial"/>
          <w:b/>
        </w:rPr>
      </w:pPr>
      <w:r w:rsidRPr="00BF3DF3">
        <w:rPr>
          <w:rFonts w:ascii="Arial" w:hAnsi="Arial" w:cs="Arial"/>
          <w:b/>
        </w:rPr>
        <w:t>Programme: Certificate in Higher Education Business Skills for the Workplace</w:t>
      </w:r>
    </w:p>
    <w:p w14:paraId="17768427" w14:textId="77777777" w:rsidR="00CD222A" w:rsidRPr="00BF3DF3" w:rsidRDefault="00CD222A" w:rsidP="00DE7300">
      <w:pPr>
        <w:spacing w:line="360" w:lineRule="auto"/>
        <w:rPr>
          <w:rFonts w:ascii="Arial" w:hAnsi="Arial" w:cs="Arial"/>
          <w:b/>
        </w:rPr>
      </w:pPr>
      <w:r w:rsidRPr="00BF3DF3">
        <w:rPr>
          <w:rFonts w:ascii="Arial" w:hAnsi="Arial" w:cs="Arial"/>
          <w:b/>
        </w:rPr>
        <w:t>Assignment Title: Task 1: Individual Written Business Plan</w:t>
      </w:r>
    </w:p>
    <w:p w14:paraId="38B891ED" w14:textId="77777777" w:rsidR="00CD222A" w:rsidRPr="00BF3DF3" w:rsidRDefault="00CD222A" w:rsidP="00DE7300">
      <w:pPr>
        <w:spacing w:line="360" w:lineRule="auto"/>
        <w:rPr>
          <w:rFonts w:ascii="Arial" w:hAnsi="Arial" w:cs="Arial"/>
          <w:b/>
        </w:rPr>
      </w:pPr>
      <w:r w:rsidRPr="00BF3DF3">
        <w:rPr>
          <w:rFonts w:ascii="Arial" w:hAnsi="Arial" w:cs="Arial"/>
          <w:b/>
        </w:rPr>
        <w:t xml:space="preserve">Student name: </w:t>
      </w:r>
      <w:r w:rsidRPr="007D4A01">
        <w:rPr>
          <w:rFonts w:ascii="Arial" w:hAnsi="Arial" w:cs="Arial"/>
          <w:b/>
        </w:rPr>
        <w:t>Ivelin Rabadzhiyski</w:t>
      </w:r>
    </w:p>
    <w:p w14:paraId="1BC30F0F" w14:textId="77777777" w:rsidR="00CD222A" w:rsidRPr="00BF3DF3" w:rsidRDefault="00CD222A" w:rsidP="00DE7300">
      <w:pPr>
        <w:spacing w:line="360" w:lineRule="auto"/>
        <w:rPr>
          <w:rFonts w:ascii="Arial" w:hAnsi="Arial" w:cs="Arial"/>
          <w:b/>
        </w:rPr>
      </w:pPr>
      <w:r w:rsidRPr="00BF3DF3">
        <w:rPr>
          <w:rFonts w:ascii="Arial" w:hAnsi="Arial" w:cs="Arial"/>
          <w:b/>
        </w:rPr>
        <w:t>Student ID number: 242334</w:t>
      </w:r>
      <w:r w:rsidRPr="007D4A01">
        <w:rPr>
          <w:rFonts w:ascii="Arial" w:hAnsi="Arial" w:cs="Arial"/>
          <w:b/>
        </w:rPr>
        <w:t>0</w:t>
      </w:r>
    </w:p>
    <w:p w14:paraId="252583C0" w14:textId="77777777" w:rsidR="00CD222A" w:rsidRPr="00BF3DF3" w:rsidRDefault="00CD222A" w:rsidP="00DE7300">
      <w:pPr>
        <w:spacing w:line="360" w:lineRule="auto"/>
        <w:rPr>
          <w:rFonts w:ascii="Arial" w:hAnsi="Arial" w:cs="Arial"/>
          <w:b/>
        </w:rPr>
      </w:pPr>
      <w:r w:rsidRPr="00BF3DF3">
        <w:rPr>
          <w:rFonts w:ascii="Arial" w:hAnsi="Arial" w:cs="Arial"/>
          <w:b/>
        </w:rPr>
        <w:t>Module code: LCLM4006</w:t>
      </w:r>
    </w:p>
    <w:p w14:paraId="2B3C134D" w14:textId="77777777" w:rsidR="00CD222A" w:rsidRPr="007D4A01" w:rsidRDefault="00CD222A" w:rsidP="00DE7300">
      <w:pPr>
        <w:spacing w:line="360" w:lineRule="auto"/>
        <w:rPr>
          <w:rFonts w:ascii="Arial" w:hAnsi="Arial" w:cs="Arial"/>
          <w:b/>
        </w:rPr>
      </w:pPr>
      <w:r w:rsidRPr="007D4A01">
        <w:rPr>
          <w:rFonts w:ascii="Arial" w:hAnsi="Arial" w:cs="Arial"/>
          <w:b/>
        </w:rPr>
        <w:t xml:space="preserve">Lecturer: </w:t>
      </w:r>
      <w:proofErr w:type="spellStart"/>
      <w:r w:rsidRPr="007D4A01">
        <w:rPr>
          <w:rFonts w:ascii="Arial" w:hAnsi="Arial" w:cs="Arial"/>
          <w:b/>
        </w:rPr>
        <w:t>Fouziya</w:t>
      </w:r>
      <w:proofErr w:type="spellEnd"/>
      <w:r w:rsidRPr="007D4A01">
        <w:rPr>
          <w:rFonts w:ascii="Arial" w:hAnsi="Arial" w:cs="Arial"/>
          <w:b/>
        </w:rPr>
        <w:t xml:space="preserve"> </w:t>
      </w:r>
      <w:proofErr w:type="spellStart"/>
      <w:r w:rsidRPr="007D4A01">
        <w:rPr>
          <w:rFonts w:ascii="Arial" w:hAnsi="Arial" w:cs="Arial"/>
          <w:b/>
        </w:rPr>
        <w:t>Joureih</w:t>
      </w:r>
      <w:proofErr w:type="spellEnd"/>
    </w:p>
    <w:p w14:paraId="3ABD2D71" w14:textId="77777777" w:rsidR="00CD222A" w:rsidRPr="007D4A01" w:rsidRDefault="00CD222A" w:rsidP="00DE7300">
      <w:pPr>
        <w:spacing w:line="360" w:lineRule="auto"/>
        <w:rPr>
          <w:rFonts w:ascii="Arial" w:hAnsi="Arial" w:cs="Arial"/>
          <w:b/>
        </w:rPr>
      </w:pPr>
    </w:p>
    <w:p w14:paraId="068511EF" w14:textId="77777777" w:rsidR="00CD222A" w:rsidRPr="007D4A01" w:rsidRDefault="00CD222A" w:rsidP="00DE7300">
      <w:pPr>
        <w:spacing w:line="360" w:lineRule="auto"/>
        <w:rPr>
          <w:rFonts w:ascii="Arial" w:hAnsi="Arial" w:cs="Arial"/>
          <w:b/>
        </w:rPr>
      </w:pPr>
    </w:p>
    <w:p w14:paraId="3A0DB50C" w14:textId="77777777" w:rsidR="00CD222A" w:rsidRPr="007D4A01" w:rsidRDefault="00CD222A" w:rsidP="00DE7300">
      <w:pPr>
        <w:spacing w:line="360" w:lineRule="auto"/>
        <w:rPr>
          <w:rFonts w:ascii="Arial" w:hAnsi="Arial" w:cs="Arial"/>
          <w:b/>
        </w:rPr>
      </w:pPr>
    </w:p>
    <w:p w14:paraId="3AE7622E" w14:textId="77777777" w:rsidR="00CD222A" w:rsidRPr="007D4A01" w:rsidRDefault="00CD222A" w:rsidP="00DE7300">
      <w:pPr>
        <w:spacing w:line="360" w:lineRule="auto"/>
        <w:rPr>
          <w:rFonts w:ascii="Arial" w:hAnsi="Arial" w:cs="Arial"/>
          <w:b/>
        </w:rPr>
      </w:pPr>
    </w:p>
    <w:p w14:paraId="59AE49DD" w14:textId="77777777" w:rsidR="00CD222A" w:rsidRPr="007D4A01" w:rsidRDefault="00CD222A" w:rsidP="00DE7300">
      <w:pPr>
        <w:spacing w:line="360" w:lineRule="auto"/>
        <w:rPr>
          <w:rFonts w:ascii="Arial" w:hAnsi="Arial" w:cs="Arial"/>
          <w:b/>
        </w:rPr>
      </w:pPr>
    </w:p>
    <w:p w14:paraId="0E54843F" w14:textId="77777777" w:rsidR="00CD222A" w:rsidRPr="007D4A01" w:rsidRDefault="00CD222A" w:rsidP="00DE7300">
      <w:pPr>
        <w:spacing w:line="360" w:lineRule="auto"/>
        <w:rPr>
          <w:rFonts w:ascii="Arial" w:hAnsi="Arial" w:cs="Arial"/>
          <w:b/>
        </w:rPr>
      </w:pPr>
    </w:p>
    <w:p w14:paraId="5B621A02" w14:textId="77777777" w:rsidR="00CD222A" w:rsidRPr="007D4A01" w:rsidRDefault="00CD222A" w:rsidP="00DE7300">
      <w:pPr>
        <w:spacing w:line="360" w:lineRule="auto"/>
        <w:rPr>
          <w:rFonts w:ascii="Arial" w:hAnsi="Arial" w:cs="Arial"/>
          <w:b/>
        </w:rPr>
      </w:pPr>
    </w:p>
    <w:p w14:paraId="5D8CB69C" w14:textId="77777777" w:rsidR="00CD222A" w:rsidRPr="007D4A01" w:rsidRDefault="00CD222A" w:rsidP="00DE7300">
      <w:pPr>
        <w:spacing w:line="360" w:lineRule="auto"/>
        <w:rPr>
          <w:rFonts w:ascii="Arial" w:hAnsi="Arial" w:cs="Arial"/>
          <w:b/>
        </w:rPr>
      </w:pPr>
    </w:p>
    <w:p w14:paraId="7A46707C" w14:textId="77777777" w:rsidR="00CD222A" w:rsidRPr="007D4A01" w:rsidRDefault="00CD222A" w:rsidP="00DE7300">
      <w:pPr>
        <w:spacing w:line="360" w:lineRule="auto"/>
        <w:rPr>
          <w:rFonts w:ascii="Arial" w:hAnsi="Arial" w:cs="Arial"/>
          <w:b/>
        </w:rPr>
      </w:pPr>
    </w:p>
    <w:p w14:paraId="7B5641E0" w14:textId="77777777" w:rsidR="00CD222A" w:rsidRPr="007D4A01" w:rsidRDefault="00CD222A" w:rsidP="00DE7300">
      <w:pPr>
        <w:spacing w:line="360" w:lineRule="auto"/>
        <w:rPr>
          <w:rFonts w:ascii="Arial" w:hAnsi="Arial" w:cs="Arial"/>
          <w:b/>
        </w:rPr>
      </w:pPr>
    </w:p>
    <w:p w14:paraId="372A1FE4" w14:textId="77777777" w:rsidR="00CD222A" w:rsidRPr="007D4A01" w:rsidRDefault="00CD222A" w:rsidP="00DE7300">
      <w:pPr>
        <w:spacing w:line="360" w:lineRule="auto"/>
        <w:rPr>
          <w:rFonts w:ascii="Arial" w:hAnsi="Arial" w:cs="Arial"/>
          <w:b/>
        </w:rPr>
      </w:pPr>
    </w:p>
    <w:p w14:paraId="66164EDC" w14:textId="77777777" w:rsidR="00CD222A" w:rsidRPr="007D4A01" w:rsidRDefault="00CD222A" w:rsidP="00DE7300">
      <w:pPr>
        <w:spacing w:line="360" w:lineRule="auto"/>
        <w:rPr>
          <w:rFonts w:ascii="Arial" w:hAnsi="Arial" w:cs="Arial"/>
          <w:b/>
        </w:rPr>
      </w:pPr>
    </w:p>
    <w:p w14:paraId="00DC3062" w14:textId="77777777" w:rsidR="00CD222A" w:rsidRPr="007D4A01" w:rsidRDefault="00CD222A" w:rsidP="00DE7300">
      <w:pPr>
        <w:spacing w:line="360" w:lineRule="auto"/>
        <w:rPr>
          <w:rFonts w:ascii="Arial" w:hAnsi="Arial" w:cs="Arial"/>
          <w:b/>
        </w:rPr>
      </w:pPr>
    </w:p>
    <w:p w14:paraId="1A38C6A4" w14:textId="77777777" w:rsidR="00CD222A" w:rsidRPr="007D4A01" w:rsidRDefault="00CD222A" w:rsidP="00DE7300">
      <w:pPr>
        <w:spacing w:line="360" w:lineRule="auto"/>
        <w:rPr>
          <w:rFonts w:ascii="Arial" w:hAnsi="Arial" w:cs="Arial"/>
          <w:b/>
        </w:rPr>
      </w:pPr>
    </w:p>
    <w:p w14:paraId="0F294D69" w14:textId="77777777" w:rsidR="00CD222A" w:rsidRPr="007D4A01" w:rsidRDefault="00CD222A" w:rsidP="00DE7300">
      <w:pPr>
        <w:spacing w:line="360" w:lineRule="auto"/>
        <w:rPr>
          <w:rFonts w:ascii="Arial" w:hAnsi="Arial" w:cs="Arial"/>
          <w:b/>
        </w:rPr>
      </w:pPr>
    </w:p>
    <w:p w14:paraId="3E8B6D3B" w14:textId="77777777" w:rsidR="00CD222A" w:rsidRPr="007D4A01" w:rsidRDefault="00CD222A" w:rsidP="00DE7300">
      <w:pPr>
        <w:spacing w:line="360" w:lineRule="auto"/>
        <w:rPr>
          <w:rFonts w:ascii="Arial" w:hAnsi="Arial" w:cs="Arial"/>
          <w:b/>
        </w:rPr>
      </w:pPr>
    </w:p>
    <w:p w14:paraId="05EA357C" w14:textId="77777777" w:rsidR="00CD222A" w:rsidRPr="007D4A01" w:rsidRDefault="00CD222A" w:rsidP="00DE7300">
      <w:pPr>
        <w:spacing w:line="360" w:lineRule="auto"/>
        <w:rPr>
          <w:rFonts w:ascii="Arial" w:hAnsi="Arial" w:cs="Arial"/>
          <w:b/>
        </w:rPr>
      </w:pPr>
    </w:p>
    <w:p w14:paraId="051284F5" w14:textId="77777777" w:rsidR="00CD222A" w:rsidRPr="007D4A01" w:rsidRDefault="00CD222A" w:rsidP="00DE7300">
      <w:pPr>
        <w:spacing w:line="360" w:lineRule="auto"/>
        <w:rPr>
          <w:rFonts w:ascii="Arial" w:hAnsi="Arial" w:cs="Arial"/>
          <w:b/>
        </w:rPr>
      </w:pPr>
    </w:p>
    <w:p w14:paraId="3283533E" w14:textId="77777777" w:rsidR="00CD222A" w:rsidRPr="007D4A01" w:rsidRDefault="00CD222A" w:rsidP="00DE7300">
      <w:pPr>
        <w:spacing w:line="360" w:lineRule="auto"/>
        <w:rPr>
          <w:rFonts w:ascii="Arial" w:hAnsi="Arial" w:cs="Arial"/>
          <w:b/>
        </w:rPr>
      </w:pPr>
    </w:p>
    <w:p w14:paraId="731D39C0" w14:textId="77777777" w:rsidR="00CD222A" w:rsidRPr="007D4A01" w:rsidRDefault="00CD222A" w:rsidP="00DE7300">
      <w:pPr>
        <w:spacing w:line="360" w:lineRule="auto"/>
        <w:rPr>
          <w:rFonts w:ascii="Arial" w:hAnsi="Arial" w:cs="Arial"/>
          <w:b/>
        </w:rPr>
      </w:pPr>
    </w:p>
    <w:p w14:paraId="433D7ED9" w14:textId="77777777" w:rsidR="00CD222A" w:rsidRPr="007D4A01" w:rsidRDefault="00CD222A" w:rsidP="00DE7300">
      <w:pPr>
        <w:spacing w:line="360" w:lineRule="auto"/>
        <w:rPr>
          <w:rFonts w:ascii="Arial" w:hAnsi="Arial" w:cs="Arial"/>
          <w:b/>
        </w:rPr>
      </w:pPr>
    </w:p>
    <w:p w14:paraId="29382DAA" w14:textId="77777777" w:rsidR="00CD222A" w:rsidRPr="007D4A01" w:rsidRDefault="00CD222A" w:rsidP="00DE7300">
      <w:pPr>
        <w:spacing w:line="360" w:lineRule="auto"/>
        <w:rPr>
          <w:rFonts w:ascii="Arial" w:hAnsi="Arial" w:cs="Arial"/>
          <w:b/>
        </w:rPr>
      </w:pPr>
    </w:p>
    <w:p w14:paraId="6B3C9CA3" w14:textId="77777777" w:rsidR="00CD222A" w:rsidRPr="007D4A01" w:rsidRDefault="00CD222A" w:rsidP="00DE7300">
      <w:pPr>
        <w:spacing w:line="360" w:lineRule="auto"/>
        <w:rPr>
          <w:rFonts w:ascii="Arial" w:hAnsi="Arial" w:cs="Arial"/>
          <w:b/>
        </w:rPr>
      </w:pPr>
    </w:p>
    <w:p w14:paraId="0F51F6CE" w14:textId="11E59515" w:rsidR="00CD222A" w:rsidRPr="007D4A01" w:rsidRDefault="00AC7B05" w:rsidP="00DE7300">
      <w:pPr>
        <w:pStyle w:val="Heading1"/>
        <w:spacing w:line="360" w:lineRule="auto"/>
        <w:rPr>
          <w:rFonts w:ascii="Arial" w:hAnsi="Arial" w:cs="Arial"/>
        </w:rPr>
      </w:pPr>
      <w:bookmarkStart w:id="0" w:name="_Toc223287138"/>
      <w:r w:rsidRPr="007D4A01">
        <w:rPr>
          <w:rFonts w:ascii="Arial" w:hAnsi="Arial" w:cs="Arial"/>
        </w:rPr>
        <w:t>Executive Summary</w:t>
      </w:r>
      <w:bookmarkEnd w:id="0"/>
    </w:p>
    <w:p w14:paraId="052882FF" w14:textId="77777777" w:rsidR="00AC7B05" w:rsidRPr="007D4A01" w:rsidRDefault="00AC7B05" w:rsidP="00DE7300">
      <w:pPr>
        <w:spacing w:line="360" w:lineRule="auto"/>
        <w:rPr>
          <w:rFonts w:ascii="Arial" w:hAnsi="Arial" w:cs="Arial"/>
          <w:b/>
        </w:rPr>
      </w:pPr>
    </w:p>
    <w:p w14:paraId="5675EB5E" w14:textId="3E6A7A72" w:rsidR="00CD222A" w:rsidRPr="007D4A01" w:rsidRDefault="00A02777" w:rsidP="00DE7300">
      <w:pPr>
        <w:spacing w:line="360" w:lineRule="auto"/>
        <w:rPr>
          <w:rFonts w:ascii="Arial" w:hAnsi="Arial" w:cs="Arial"/>
          <w:bCs/>
        </w:rPr>
      </w:pPr>
      <w:r w:rsidRPr="007D4A01">
        <w:rPr>
          <w:rFonts w:ascii="Arial" w:hAnsi="Arial" w:cs="Arial"/>
          <w:bCs/>
        </w:rPr>
        <w:t xml:space="preserve">I would like to propose a business plan for a mobile car valeting and detailing company named Sleek Valeting based in Leicestershire. We will offer professional car cleaning services at customers’ homes, workplaces and local events or car meets. Water would be provided by the customer or if </w:t>
      </w:r>
      <w:r w:rsidR="00B81067">
        <w:rPr>
          <w:rFonts w:ascii="Arial" w:hAnsi="Arial" w:cs="Arial"/>
          <w:bCs/>
        </w:rPr>
        <w:t xml:space="preserve">located </w:t>
      </w:r>
      <w:r w:rsidRPr="007D4A01">
        <w:rPr>
          <w:rFonts w:ascii="Arial" w:hAnsi="Arial" w:cs="Arial"/>
          <w:bCs/>
        </w:rPr>
        <w:t>remote by a water tank installed in the company van.</w:t>
      </w:r>
    </w:p>
    <w:p w14:paraId="7B07F0D4" w14:textId="4A2A9CE7" w:rsidR="00DD3B5A" w:rsidRPr="007D4A01" w:rsidRDefault="00B81067" w:rsidP="00DE7300">
      <w:pPr>
        <w:spacing w:line="360" w:lineRule="auto"/>
        <w:rPr>
          <w:rFonts w:ascii="Arial" w:hAnsi="Arial" w:cs="Arial"/>
          <w:bCs/>
        </w:rPr>
      </w:pPr>
      <w:r>
        <w:rPr>
          <w:rFonts w:ascii="Arial" w:hAnsi="Arial" w:cs="Arial"/>
          <w:bCs/>
        </w:rPr>
        <w:t>T</w:t>
      </w:r>
      <w:r w:rsidR="00A02777" w:rsidRPr="007D4A01">
        <w:rPr>
          <w:rFonts w:ascii="Arial" w:hAnsi="Arial" w:cs="Arial"/>
          <w:bCs/>
        </w:rPr>
        <w:t>he UK has high amount of car ownership that creates a good demand for vehicle cleaning and maintenance</w:t>
      </w:r>
      <w:r w:rsidR="00A261C1">
        <w:rPr>
          <w:rFonts w:ascii="Arial" w:hAnsi="Arial" w:cs="Arial"/>
          <w:bCs/>
        </w:rPr>
        <w:t xml:space="preserve"> as well as detailing services.</w:t>
      </w:r>
      <w:r w:rsidR="00A02777" w:rsidRPr="007D4A01">
        <w:rPr>
          <w:rFonts w:ascii="Arial" w:hAnsi="Arial" w:cs="Arial"/>
          <w:bCs/>
        </w:rPr>
        <w:t xml:space="preserve"> Mobile valeting and </w:t>
      </w:r>
      <w:r w:rsidR="00A261C1" w:rsidRPr="007D4A01">
        <w:rPr>
          <w:rFonts w:ascii="Arial" w:hAnsi="Arial" w:cs="Arial"/>
          <w:bCs/>
        </w:rPr>
        <w:t>detailing</w:t>
      </w:r>
      <w:r w:rsidR="00A02777" w:rsidRPr="007D4A01">
        <w:rPr>
          <w:rFonts w:ascii="Arial" w:hAnsi="Arial" w:cs="Arial"/>
          <w:bCs/>
        </w:rPr>
        <w:t xml:space="preserve"> are now becoming even more popular as they are saving </w:t>
      </w:r>
      <w:r w:rsidR="00DD3B5A" w:rsidRPr="007D4A01">
        <w:rPr>
          <w:rFonts w:ascii="Arial" w:hAnsi="Arial" w:cs="Arial"/>
          <w:bCs/>
        </w:rPr>
        <w:t>time and are more convenient than regular car washes and have more options to take care of your vehicle. Sleek Valeting Ltd will be targeting professionals, businesses, busy families and car enthusiast who want high-quality finish for their vehicle</w:t>
      </w:r>
      <w:r>
        <w:rPr>
          <w:rFonts w:ascii="Arial" w:hAnsi="Arial" w:cs="Arial"/>
          <w:bCs/>
        </w:rPr>
        <w:t>, always leaving astonishing first impression and leaving promotion goods to each customer to generate revenue and to remind them to use the service again.</w:t>
      </w:r>
    </w:p>
    <w:p w14:paraId="3861FEE7" w14:textId="462E12A2" w:rsidR="00CD222A" w:rsidRPr="007D4A01" w:rsidRDefault="00DD3B5A" w:rsidP="00DE7300">
      <w:pPr>
        <w:spacing w:line="360" w:lineRule="auto"/>
        <w:rPr>
          <w:rFonts w:ascii="Arial" w:hAnsi="Arial" w:cs="Arial"/>
          <w:bCs/>
        </w:rPr>
      </w:pPr>
      <w:r w:rsidRPr="007D4A01">
        <w:rPr>
          <w:rFonts w:ascii="Arial" w:hAnsi="Arial" w:cs="Arial"/>
          <w:bCs/>
        </w:rPr>
        <w:t>The company will be registered in the companies house as an LTD to protect personal assets and boost reputation among future investors. Marketing</w:t>
      </w:r>
      <w:r w:rsidR="00A02777" w:rsidRPr="007D4A01">
        <w:rPr>
          <w:rFonts w:ascii="Arial" w:hAnsi="Arial" w:cs="Arial"/>
          <w:bCs/>
        </w:rPr>
        <w:t xml:space="preserve"> </w:t>
      </w:r>
      <w:r w:rsidRPr="007D4A01">
        <w:rPr>
          <w:rFonts w:ascii="Arial" w:hAnsi="Arial" w:cs="Arial"/>
          <w:bCs/>
        </w:rPr>
        <w:t>is planned to be concentrated around social media, google business, by showcasing services at car meets and shows, and by word of mouth.</w:t>
      </w:r>
    </w:p>
    <w:p w14:paraId="227CBFC8" w14:textId="7513C7C8" w:rsidR="00CD222A" w:rsidRPr="007D4A01" w:rsidRDefault="00DD3B5A" w:rsidP="00DE7300">
      <w:pPr>
        <w:spacing w:line="360" w:lineRule="auto"/>
        <w:rPr>
          <w:rFonts w:ascii="Arial" w:hAnsi="Arial" w:cs="Arial"/>
          <w:bCs/>
        </w:rPr>
      </w:pPr>
      <w:r w:rsidRPr="007D4A01">
        <w:rPr>
          <w:rFonts w:ascii="Arial" w:hAnsi="Arial" w:cs="Arial"/>
          <w:bCs/>
        </w:rPr>
        <w:t xml:space="preserve">The startup cost is estimated to be around £10,000 for equipment, van setup, business insurance and marketing. </w:t>
      </w:r>
      <w:r w:rsidR="000925BD" w:rsidRPr="007D4A01">
        <w:rPr>
          <w:rFonts w:ascii="Arial" w:hAnsi="Arial" w:cs="Arial"/>
          <w:bCs/>
        </w:rPr>
        <w:t>Depending on the season the business will start running, it is expected that the company will break even within 6 months.</w:t>
      </w:r>
    </w:p>
    <w:p w14:paraId="70738552" w14:textId="77777777" w:rsidR="00CD222A" w:rsidRPr="007D4A01" w:rsidRDefault="00CD222A" w:rsidP="00DE7300">
      <w:pPr>
        <w:spacing w:line="360" w:lineRule="auto"/>
        <w:rPr>
          <w:rFonts w:ascii="Arial" w:hAnsi="Arial" w:cs="Arial"/>
          <w:b/>
        </w:rPr>
      </w:pPr>
    </w:p>
    <w:p w14:paraId="1ACE9B25" w14:textId="77777777" w:rsidR="00CD222A" w:rsidRPr="007D4A01" w:rsidRDefault="00CD222A" w:rsidP="00DE7300">
      <w:pPr>
        <w:spacing w:line="360" w:lineRule="auto"/>
        <w:rPr>
          <w:rFonts w:ascii="Arial" w:hAnsi="Arial" w:cs="Arial"/>
          <w:b/>
        </w:rPr>
      </w:pPr>
    </w:p>
    <w:sdt>
      <w:sdtPr>
        <w:rPr>
          <w:rFonts w:ascii="Arial" w:hAnsi="Arial" w:cs="Arial"/>
        </w:rPr>
        <w:id w:val="868724473"/>
        <w:docPartObj>
          <w:docPartGallery w:val="Table of Contents"/>
          <w:docPartUnique/>
        </w:docPartObj>
      </w:sdtPr>
      <w:sdtEndPr>
        <w:rPr>
          <w:rFonts w:eastAsiaTheme="minorHAnsi"/>
          <w:b/>
          <w:bCs/>
          <w:noProof/>
          <w:color w:val="auto"/>
          <w:kern w:val="2"/>
          <w:sz w:val="24"/>
          <w:szCs w:val="24"/>
          <w:lang w:val="en-GB"/>
          <w14:ligatures w14:val="standardContextual"/>
        </w:rPr>
      </w:sdtEndPr>
      <w:sdtContent>
        <w:p w14:paraId="4CAB7036" w14:textId="77777777" w:rsidR="00CD222A" w:rsidRPr="007D4A01" w:rsidRDefault="00CD222A" w:rsidP="00DE7300">
          <w:pPr>
            <w:pStyle w:val="TOCHeading"/>
            <w:spacing w:line="360" w:lineRule="auto"/>
            <w:rPr>
              <w:rFonts w:ascii="Arial" w:hAnsi="Arial" w:cs="Arial"/>
            </w:rPr>
          </w:pPr>
          <w:r w:rsidRPr="007D4A01">
            <w:rPr>
              <w:rFonts w:ascii="Arial" w:hAnsi="Arial" w:cs="Arial"/>
            </w:rPr>
            <w:t>Contents</w:t>
          </w:r>
        </w:p>
        <w:p w14:paraId="75E24CE9" w14:textId="4E640CC6" w:rsidR="00651A42" w:rsidRDefault="00CD222A">
          <w:pPr>
            <w:pStyle w:val="TOC1"/>
            <w:tabs>
              <w:tab w:val="right" w:leader="dot" w:pos="9016"/>
            </w:tabs>
            <w:rPr>
              <w:rFonts w:eastAsiaTheme="minorEastAsia"/>
              <w:noProof/>
              <w:lang w:eastAsia="en-GB"/>
            </w:rPr>
          </w:pPr>
          <w:r w:rsidRPr="007D4A01">
            <w:rPr>
              <w:rFonts w:ascii="Arial" w:hAnsi="Arial" w:cs="Arial"/>
            </w:rPr>
            <w:fldChar w:fldCharType="begin"/>
          </w:r>
          <w:r w:rsidRPr="007D4A01">
            <w:rPr>
              <w:rFonts w:ascii="Arial" w:hAnsi="Arial" w:cs="Arial"/>
            </w:rPr>
            <w:instrText xml:space="preserve"> TOC \o "1-3" \h \z \u </w:instrText>
          </w:r>
          <w:r w:rsidRPr="007D4A01">
            <w:rPr>
              <w:rFonts w:ascii="Arial" w:hAnsi="Arial" w:cs="Arial"/>
            </w:rPr>
            <w:fldChar w:fldCharType="separate"/>
          </w:r>
          <w:hyperlink w:anchor="_Toc223287138" w:history="1">
            <w:r w:rsidR="00651A42" w:rsidRPr="00615EF3">
              <w:rPr>
                <w:rStyle w:val="Hyperlink"/>
                <w:rFonts w:ascii="Arial" w:hAnsi="Arial" w:cs="Arial"/>
                <w:noProof/>
              </w:rPr>
              <w:t>Executive Summary</w:t>
            </w:r>
            <w:r w:rsidR="00651A42">
              <w:rPr>
                <w:noProof/>
                <w:webHidden/>
              </w:rPr>
              <w:tab/>
            </w:r>
            <w:r w:rsidR="00651A42">
              <w:rPr>
                <w:noProof/>
                <w:webHidden/>
              </w:rPr>
              <w:fldChar w:fldCharType="begin"/>
            </w:r>
            <w:r w:rsidR="00651A42">
              <w:rPr>
                <w:noProof/>
                <w:webHidden/>
              </w:rPr>
              <w:instrText xml:space="preserve"> PAGEREF _Toc223287138 \h </w:instrText>
            </w:r>
            <w:r w:rsidR="00651A42">
              <w:rPr>
                <w:noProof/>
                <w:webHidden/>
              </w:rPr>
            </w:r>
            <w:r w:rsidR="00651A42">
              <w:rPr>
                <w:noProof/>
                <w:webHidden/>
              </w:rPr>
              <w:fldChar w:fldCharType="separate"/>
            </w:r>
            <w:r w:rsidR="00651A42">
              <w:rPr>
                <w:noProof/>
                <w:webHidden/>
              </w:rPr>
              <w:t>2</w:t>
            </w:r>
            <w:r w:rsidR="00651A42">
              <w:rPr>
                <w:noProof/>
                <w:webHidden/>
              </w:rPr>
              <w:fldChar w:fldCharType="end"/>
            </w:r>
          </w:hyperlink>
        </w:p>
        <w:p w14:paraId="05AD6F40" w14:textId="2836E38F" w:rsidR="00651A42" w:rsidRDefault="00651A42">
          <w:pPr>
            <w:pStyle w:val="TOC1"/>
            <w:tabs>
              <w:tab w:val="right" w:leader="dot" w:pos="9016"/>
            </w:tabs>
            <w:rPr>
              <w:rFonts w:eastAsiaTheme="minorEastAsia"/>
              <w:noProof/>
              <w:lang w:eastAsia="en-GB"/>
            </w:rPr>
          </w:pPr>
          <w:hyperlink w:anchor="_Toc223287139" w:history="1">
            <w:r w:rsidRPr="00615EF3">
              <w:rPr>
                <w:rStyle w:val="Hyperlink"/>
                <w:rFonts w:ascii="Arial" w:hAnsi="Arial" w:cs="Arial"/>
                <w:noProof/>
              </w:rPr>
              <w:t>Overview of the business idea</w:t>
            </w:r>
            <w:r>
              <w:rPr>
                <w:noProof/>
                <w:webHidden/>
              </w:rPr>
              <w:tab/>
            </w:r>
            <w:r>
              <w:rPr>
                <w:noProof/>
                <w:webHidden/>
              </w:rPr>
              <w:fldChar w:fldCharType="begin"/>
            </w:r>
            <w:r>
              <w:rPr>
                <w:noProof/>
                <w:webHidden/>
              </w:rPr>
              <w:instrText xml:space="preserve"> PAGEREF _Toc223287139 \h </w:instrText>
            </w:r>
            <w:r>
              <w:rPr>
                <w:noProof/>
                <w:webHidden/>
              </w:rPr>
            </w:r>
            <w:r>
              <w:rPr>
                <w:noProof/>
                <w:webHidden/>
              </w:rPr>
              <w:fldChar w:fldCharType="separate"/>
            </w:r>
            <w:r>
              <w:rPr>
                <w:noProof/>
                <w:webHidden/>
              </w:rPr>
              <w:t>4</w:t>
            </w:r>
            <w:r>
              <w:rPr>
                <w:noProof/>
                <w:webHidden/>
              </w:rPr>
              <w:fldChar w:fldCharType="end"/>
            </w:r>
          </w:hyperlink>
        </w:p>
        <w:p w14:paraId="69918D3D" w14:textId="7DDBD679" w:rsidR="00651A42" w:rsidRDefault="00651A42">
          <w:pPr>
            <w:pStyle w:val="TOC1"/>
            <w:tabs>
              <w:tab w:val="right" w:leader="dot" w:pos="9016"/>
            </w:tabs>
            <w:rPr>
              <w:rFonts w:eastAsiaTheme="minorEastAsia"/>
              <w:noProof/>
              <w:lang w:eastAsia="en-GB"/>
            </w:rPr>
          </w:pPr>
          <w:hyperlink w:anchor="_Toc223287140" w:history="1">
            <w:r w:rsidRPr="00615EF3">
              <w:rPr>
                <w:rStyle w:val="Hyperlink"/>
                <w:rFonts w:ascii="Arial" w:hAnsi="Arial" w:cs="Arial"/>
                <w:noProof/>
              </w:rPr>
              <w:t>Legal Structure and Management</w:t>
            </w:r>
            <w:r>
              <w:rPr>
                <w:noProof/>
                <w:webHidden/>
              </w:rPr>
              <w:tab/>
            </w:r>
            <w:r>
              <w:rPr>
                <w:noProof/>
                <w:webHidden/>
              </w:rPr>
              <w:fldChar w:fldCharType="begin"/>
            </w:r>
            <w:r>
              <w:rPr>
                <w:noProof/>
                <w:webHidden/>
              </w:rPr>
              <w:instrText xml:space="preserve"> PAGEREF _Toc223287140 \h </w:instrText>
            </w:r>
            <w:r>
              <w:rPr>
                <w:noProof/>
                <w:webHidden/>
              </w:rPr>
            </w:r>
            <w:r>
              <w:rPr>
                <w:noProof/>
                <w:webHidden/>
              </w:rPr>
              <w:fldChar w:fldCharType="separate"/>
            </w:r>
            <w:r>
              <w:rPr>
                <w:noProof/>
                <w:webHidden/>
              </w:rPr>
              <w:t>4</w:t>
            </w:r>
            <w:r>
              <w:rPr>
                <w:noProof/>
                <w:webHidden/>
              </w:rPr>
              <w:fldChar w:fldCharType="end"/>
            </w:r>
          </w:hyperlink>
        </w:p>
        <w:p w14:paraId="0FE456B2" w14:textId="5B35AB97" w:rsidR="00651A42" w:rsidRDefault="00651A42">
          <w:pPr>
            <w:pStyle w:val="TOC1"/>
            <w:tabs>
              <w:tab w:val="right" w:leader="dot" w:pos="9016"/>
            </w:tabs>
            <w:rPr>
              <w:rFonts w:eastAsiaTheme="minorEastAsia"/>
              <w:noProof/>
              <w:lang w:eastAsia="en-GB"/>
            </w:rPr>
          </w:pPr>
          <w:hyperlink w:anchor="_Toc223287141" w:history="1">
            <w:r w:rsidRPr="00615EF3">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_Toc223287141 \h </w:instrText>
            </w:r>
            <w:r>
              <w:rPr>
                <w:noProof/>
                <w:webHidden/>
              </w:rPr>
            </w:r>
            <w:r>
              <w:rPr>
                <w:noProof/>
                <w:webHidden/>
              </w:rPr>
              <w:fldChar w:fldCharType="separate"/>
            </w:r>
            <w:r>
              <w:rPr>
                <w:noProof/>
                <w:webHidden/>
              </w:rPr>
              <w:t>5</w:t>
            </w:r>
            <w:r>
              <w:rPr>
                <w:noProof/>
                <w:webHidden/>
              </w:rPr>
              <w:fldChar w:fldCharType="end"/>
            </w:r>
          </w:hyperlink>
        </w:p>
        <w:p w14:paraId="45DEB5F8" w14:textId="0FD62D51" w:rsidR="00651A42" w:rsidRDefault="00651A42">
          <w:pPr>
            <w:pStyle w:val="TOC1"/>
            <w:tabs>
              <w:tab w:val="right" w:leader="dot" w:pos="9016"/>
            </w:tabs>
            <w:rPr>
              <w:rFonts w:eastAsiaTheme="minorEastAsia"/>
              <w:noProof/>
              <w:lang w:eastAsia="en-GB"/>
            </w:rPr>
          </w:pPr>
          <w:hyperlink w:anchor="_Toc223287142" w:history="1">
            <w:r w:rsidRPr="00615EF3">
              <w:rPr>
                <w:rStyle w:val="Hyperlink"/>
                <w:rFonts w:ascii="Arial" w:hAnsi="Arial" w:cs="Arial"/>
                <w:noProof/>
              </w:rPr>
              <w:t>Competition</w:t>
            </w:r>
            <w:r>
              <w:rPr>
                <w:noProof/>
                <w:webHidden/>
              </w:rPr>
              <w:tab/>
            </w:r>
            <w:r>
              <w:rPr>
                <w:noProof/>
                <w:webHidden/>
              </w:rPr>
              <w:fldChar w:fldCharType="begin"/>
            </w:r>
            <w:r>
              <w:rPr>
                <w:noProof/>
                <w:webHidden/>
              </w:rPr>
              <w:instrText xml:space="preserve"> PAGEREF _Toc223287142 \h </w:instrText>
            </w:r>
            <w:r>
              <w:rPr>
                <w:noProof/>
                <w:webHidden/>
              </w:rPr>
            </w:r>
            <w:r>
              <w:rPr>
                <w:noProof/>
                <w:webHidden/>
              </w:rPr>
              <w:fldChar w:fldCharType="separate"/>
            </w:r>
            <w:r>
              <w:rPr>
                <w:noProof/>
                <w:webHidden/>
              </w:rPr>
              <w:t>5</w:t>
            </w:r>
            <w:r>
              <w:rPr>
                <w:noProof/>
                <w:webHidden/>
              </w:rPr>
              <w:fldChar w:fldCharType="end"/>
            </w:r>
          </w:hyperlink>
        </w:p>
        <w:p w14:paraId="0BF7B3A1" w14:textId="46B167B1" w:rsidR="00651A42" w:rsidRDefault="00651A42">
          <w:pPr>
            <w:pStyle w:val="TOC1"/>
            <w:tabs>
              <w:tab w:val="right" w:leader="dot" w:pos="9016"/>
            </w:tabs>
            <w:rPr>
              <w:rFonts w:eastAsiaTheme="minorEastAsia"/>
              <w:noProof/>
              <w:lang w:eastAsia="en-GB"/>
            </w:rPr>
          </w:pPr>
          <w:hyperlink w:anchor="_Toc223287143" w:history="1">
            <w:r w:rsidRPr="00615EF3">
              <w:rPr>
                <w:rStyle w:val="Hyperlink"/>
                <w:rFonts w:ascii="Arial" w:hAnsi="Arial" w:cs="Arial"/>
                <w:noProof/>
              </w:rPr>
              <w:t>Marketing Strategy</w:t>
            </w:r>
            <w:r>
              <w:rPr>
                <w:noProof/>
                <w:webHidden/>
              </w:rPr>
              <w:tab/>
            </w:r>
            <w:r>
              <w:rPr>
                <w:noProof/>
                <w:webHidden/>
              </w:rPr>
              <w:fldChar w:fldCharType="begin"/>
            </w:r>
            <w:r>
              <w:rPr>
                <w:noProof/>
                <w:webHidden/>
              </w:rPr>
              <w:instrText xml:space="preserve"> PAGEREF _Toc223287143 \h </w:instrText>
            </w:r>
            <w:r>
              <w:rPr>
                <w:noProof/>
                <w:webHidden/>
              </w:rPr>
            </w:r>
            <w:r>
              <w:rPr>
                <w:noProof/>
                <w:webHidden/>
              </w:rPr>
              <w:fldChar w:fldCharType="separate"/>
            </w:r>
            <w:r>
              <w:rPr>
                <w:noProof/>
                <w:webHidden/>
              </w:rPr>
              <w:t>6</w:t>
            </w:r>
            <w:r>
              <w:rPr>
                <w:noProof/>
                <w:webHidden/>
              </w:rPr>
              <w:fldChar w:fldCharType="end"/>
            </w:r>
          </w:hyperlink>
        </w:p>
        <w:p w14:paraId="38B2D45F" w14:textId="21E9CD4A" w:rsidR="00651A42" w:rsidRDefault="00651A42">
          <w:pPr>
            <w:pStyle w:val="TOC1"/>
            <w:tabs>
              <w:tab w:val="right" w:leader="dot" w:pos="9016"/>
            </w:tabs>
            <w:rPr>
              <w:rFonts w:eastAsiaTheme="minorEastAsia"/>
              <w:noProof/>
              <w:lang w:eastAsia="en-GB"/>
            </w:rPr>
          </w:pPr>
          <w:hyperlink w:anchor="_Toc223287144" w:history="1">
            <w:r w:rsidRPr="00615EF3">
              <w:rPr>
                <w:rStyle w:val="Hyperlink"/>
                <w:rFonts w:ascii="Arial" w:hAnsi="Arial" w:cs="Arial"/>
                <w:noProof/>
              </w:rPr>
              <w:t>Funding and Startup Costs</w:t>
            </w:r>
            <w:r>
              <w:rPr>
                <w:noProof/>
                <w:webHidden/>
              </w:rPr>
              <w:tab/>
            </w:r>
            <w:r>
              <w:rPr>
                <w:noProof/>
                <w:webHidden/>
              </w:rPr>
              <w:fldChar w:fldCharType="begin"/>
            </w:r>
            <w:r>
              <w:rPr>
                <w:noProof/>
                <w:webHidden/>
              </w:rPr>
              <w:instrText xml:space="preserve"> PAGEREF _Toc223287144 \h </w:instrText>
            </w:r>
            <w:r>
              <w:rPr>
                <w:noProof/>
                <w:webHidden/>
              </w:rPr>
            </w:r>
            <w:r>
              <w:rPr>
                <w:noProof/>
                <w:webHidden/>
              </w:rPr>
              <w:fldChar w:fldCharType="separate"/>
            </w:r>
            <w:r>
              <w:rPr>
                <w:noProof/>
                <w:webHidden/>
              </w:rPr>
              <w:t>6</w:t>
            </w:r>
            <w:r>
              <w:rPr>
                <w:noProof/>
                <w:webHidden/>
              </w:rPr>
              <w:fldChar w:fldCharType="end"/>
            </w:r>
          </w:hyperlink>
        </w:p>
        <w:p w14:paraId="3F8A12C9" w14:textId="2DBF4E67" w:rsidR="00651A42" w:rsidRDefault="00651A42">
          <w:pPr>
            <w:pStyle w:val="TOC1"/>
            <w:tabs>
              <w:tab w:val="right" w:leader="dot" w:pos="9016"/>
            </w:tabs>
            <w:rPr>
              <w:rFonts w:eastAsiaTheme="minorEastAsia"/>
              <w:noProof/>
              <w:lang w:eastAsia="en-GB"/>
            </w:rPr>
          </w:pPr>
          <w:hyperlink w:anchor="_Toc223287145" w:history="1">
            <w:r w:rsidRPr="00615EF3">
              <w:rPr>
                <w:rStyle w:val="Hyperlink"/>
                <w:rFonts w:ascii="Arial" w:hAnsi="Arial" w:cs="Arial"/>
                <w:noProof/>
              </w:rPr>
              <w:t>Revenue Forecast</w:t>
            </w:r>
            <w:r>
              <w:rPr>
                <w:noProof/>
                <w:webHidden/>
              </w:rPr>
              <w:tab/>
            </w:r>
            <w:r>
              <w:rPr>
                <w:noProof/>
                <w:webHidden/>
              </w:rPr>
              <w:fldChar w:fldCharType="begin"/>
            </w:r>
            <w:r>
              <w:rPr>
                <w:noProof/>
                <w:webHidden/>
              </w:rPr>
              <w:instrText xml:space="preserve"> PAGEREF _Toc223287145 \h </w:instrText>
            </w:r>
            <w:r>
              <w:rPr>
                <w:noProof/>
                <w:webHidden/>
              </w:rPr>
            </w:r>
            <w:r>
              <w:rPr>
                <w:noProof/>
                <w:webHidden/>
              </w:rPr>
              <w:fldChar w:fldCharType="separate"/>
            </w:r>
            <w:r>
              <w:rPr>
                <w:noProof/>
                <w:webHidden/>
              </w:rPr>
              <w:t>7</w:t>
            </w:r>
            <w:r>
              <w:rPr>
                <w:noProof/>
                <w:webHidden/>
              </w:rPr>
              <w:fldChar w:fldCharType="end"/>
            </w:r>
          </w:hyperlink>
        </w:p>
        <w:p w14:paraId="2EFF6D6E" w14:textId="7D31E45B" w:rsidR="00651A42" w:rsidRDefault="00651A42">
          <w:pPr>
            <w:pStyle w:val="TOC1"/>
            <w:tabs>
              <w:tab w:val="right" w:leader="dot" w:pos="9016"/>
            </w:tabs>
            <w:rPr>
              <w:rFonts w:eastAsiaTheme="minorEastAsia"/>
              <w:noProof/>
              <w:lang w:eastAsia="en-GB"/>
            </w:rPr>
          </w:pPr>
          <w:hyperlink w:anchor="_Toc223287146" w:history="1">
            <w:r w:rsidRPr="00615EF3">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_Toc223287146 \h </w:instrText>
            </w:r>
            <w:r>
              <w:rPr>
                <w:noProof/>
                <w:webHidden/>
              </w:rPr>
            </w:r>
            <w:r>
              <w:rPr>
                <w:noProof/>
                <w:webHidden/>
              </w:rPr>
              <w:fldChar w:fldCharType="separate"/>
            </w:r>
            <w:r>
              <w:rPr>
                <w:noProof/>
                <w:webHidden/>
              </w:rPr>
              <w:t>7</w:t>
            </w:r>
            <w:r>
              <w:rPr>
                <w:noProof/>
                <w:webHidden/>
              </w:rPr>
              <w:fldChar w:fldCharType="end"/>
            </w:r>
          </w:hyperlink>
        </w:p>
        <w:p w14:paraId="1815E895" w14:textId="272B036E" w:rsidR="00651A42" w:rsidRDefault="00651A42">
          <w:pPr>
            <w:pStyle w:val="TOC1"/>
            <w:tabs>
              <w:tab w:val="right" w:leader="dot" w:pos="9016"/>
            </w:tabs>
            <w:rPr>
              <w:rFonts w:eastAsiaTheme="minorEastAsia"/>
              <w:noProof/>
              <w:lang w:eastAsia="en-GB"/>
            </w:rPr>
          </w:pPr>
          <w:hyperlink w:anchor="_Toc223287147" w:history="1">
            <w:r w:rsidRPr="00615EF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_Toc223287147 \h </w:instrText>
            </w:r>
            <w:r>
              <w:rPr>
                <w:noProof/>
                <w:webHidden/>
              </w:rPr>
            </w:r>
            <w:r>
              <w:rPr>
                <w:noProof/>
                <w:webHidden/>
              </w:rPr>
              <w:fldChar w:fldCharType="separate"/>
            </w:r>
            <w:r>
              <w:rPr>
                <w:noProof/>
                <w:webHidden/>
              </w:rPr>
              <w:t>8</w:t>
            </w:r>
            <w:r>
              <w:rPr>
                <w:noProof/>
                <w:webHidden/>
              </w:rPr>
              <w:fldChar w:fldCharType="end"/>
            </w:r>
          </w:hyperlink>
        </w:p>
        <w:p w14:paraId="67FCB247" w14:textId="1B886AE2" w:rsidR="00CD222A" w:rsidRPr="007D4A01" w:rsidRDefault="00CD222A" w:rsidP="00DE7300">
          <w:pPr>
            <w:spacing w:line="360" w:lineRule="auto"/>
            <w:rPr>
              <w:rFonts w:ascii="Arial" w:hAnsi="Arial" w:cs="Arial"/>
            </w:rPr>
          </w:pPr>
          <w:r w:rsidRPr="007D4A01">
            <w:rPr>
              <w:rFonts w:ascii="Arial" w:hAnsi="Arial" w:cs="Arial"/>
              <w:b/>
              <w:bCs/>
              <w:noProof/>
            </w:rPr>
            <w:fldChar w:fldCharType="end"/>
          </w:r>
        </w:p>
      </w:sdtContent>
    </w:sdt>
    <w:p w14:paraId="64502A1A" w14:textId="77777777" w:rsidR="00CD222A" w:rsidRPr="007D4A01" w:rsidRDefault="00CD222A" w:rsidP="00DE7300">
      <w:pPr>
        <w:spacing w:line="360" w:lineRule="auto"/>
        <w:rPr>
          <w:rFonts w:ascii="Arial" w:hAnsi="Arial" w:cs="Arial"/>
          <w:b/>
        </w:rPr>
      </w:pPr>
      <w:r w:rsidRPr="007D4A01">
        <w:rPr>
          <w:rFonts w:ascii="Arial" w:hAnsi="Arial" w:cs="Arial"/>
          <w:b/>
        </w:rPr>
        <w:t xml:space="preserve"> </w:t>
      </w:r>
    </w:p>
    <w:p w14:paraId="726C1F41" w14:textId="77777777" w:rsidR="00CD222A" w:rsidRPr="007D4A01" w:rsidRDefault="00CD222A" w:rsidP="00DE7300">
      <w:pPr>
        <w:spacing w:line="360" w:lineRule="auto"/>
        <w:rPr>
          <w:rFonts w:ascii="Arial" w:hAnsi="Arial" w:cs="Arial"/>
          <w:b/>
        </w:rPr>
      </w:pPr>
    </w:p>
    <w:p w14:paraId="38F7EB76" w14:textId="77777777" w:rsidR="00CD222A" w:rsidRPr="007D4A01" w:rsidRDefault="00CD222A" w:rsidP="00DE7300">
      <w:pPr>
        <w:spacing w:line="360" w:lineRule="auto"/>
        <w:rPr>
          <w:rFonts w:ascii="Arial" w:hAnsi="Arial" w:cs="Arial"/>
          <w:b/>
        </w:rPr>
      </w:pPr>
    </w:p>
    <w:p w14:paraId="6C285638" w14:textId="77777777" w:rsidR="00565F5D" w:rsidRPr="007D4A01" w:rsidRDefault="00565F5D" w:rsidP="00DE7300">
      <w:pPr>
        <w:spacing w:line="360" w:lineRule="auto"/>
        <w:rPr>
          <w:rFonts w:ascii="Arial" w:hAnsi="Arial" w:cs="Arial"/>
          <w:b/>
        </w:rPr>
      </w:pPr>
    </w:p>
    <w:p w14:paraId="7928665D" w14:textId="77777777" w:rsidR="00565F5D" w:rsidRPr="007D4A01" w:rsidRDefault="00565F5D" w:rsidP="00DE7300">
      <w:pPr>
        <w:spacing w:line="360" w:lineRule="auto"/>
        <w:rPr>
          <w:rFonts w:ascii="Arial" w:hAnsi="Arial" w:cs="Arial"/>
          <w:b/>
        </w:rPr>
      </w:pPr>
    </w:p>
    <w:p w14:paraId="7F95DA96" w14:textId="77777777" w:rsidR="00565F5D" w:rsidRPr="007D4A01" w:rsidRDefault="00565F5D" w:rsidP="00DE7300">
      <w:pPr>
        <w:spacing w:line="360" w:lineRule="auto"/>
        <w:rPr>
          <w:rFonts w:ascii="Arial" w:hAnsi="Arial" w:cs="Arial"/>
          <w:b/>
        </w:rPr>
      </w:pPr>
    </w:p>
    <w:p w14:paraId="2CE9BB35" w14:textId="77777777" w:rsidR="00565F5D" w:rsidRPr="007D4A01" w:rsidRDefault="00565F5D" w:rsidP="00DE7300">
      <w:pPr>
        <w:spacing w:line="360" w:lineRule="auto"/>
        <w:rPr>
          <w:rFonts w:ascii="Arial" w:hAnsi="Arial" w:cs="Arial"/>
          <w:b/>
        </w:rPr>
      </w:pPr>
    </w:p>
    <w:p w14:paraId="5C9E3B8F" w14:textId="77777777" w:rsidR="00565F5D" w:rsidRPr="007D4A01" w:rsidRDefault="00565F5D" w:rsidP="00DE7300">
      <w:pPr>
        <w:spacing w:line="360" w:lineRule="auto"/>
        <w:rPr>
          <w:rFonts w:ascii="Arial" w:hAnsi="Arial" w:cs="Arial"/>
          <w:b/>
        </w:rPr>
      </w:pPr>
    </w:p>
    <w:p w14:paraId="1B3F1D34" w14:textId="77777777" w:rsidR="00565F5D" w:rsidRPr="007D4A01" w:rsidRDefault="00565F5D" w:rsidP="00DE7300">
      <w:pPr>
        <w:spacing w:line="360" w:lineRule="auto"/>
        <w:rPr>
          <w:rFonts w:ascii="Arial" w:hAnsi="Arial" w:cs="Arial"/>
          <w:b/>
        </w:rPr>
      </w:pPr>
    </w:p>
    <w:p w14:paraId="208FE0C6" w14:textId="77777777" w:rsidR="00565F5D" w:rsidRPr="007D4A01" w:rsidRDefault="00565F5D" w:rsidP="00DE7300">
      <w:pPr>
        <w:spacing w:line="360" w:lineRule="auto"/>
        <w:rPr>
          <w:rFonts w:ascii="Arial" w:hAnsi="Arial" w:cs="Arial"/>
          <w:b/>
        </w:rPr>
      </w:pPr>
    </w:p>
    <w:p w14:paraId="2F560EE8" w14:textId="77777777" w:rsidR="00565F5D" w:rsidRPr="007D4A01" w:rsidRDefault="00565F5D" w:rsidP="00DE7300">
      <w:pPr>
        <w:spacing w:line="360" w:lineRule="auto"/>
        <w:rPr>
          <w:rFonts w:ascii="Arial" w:hAnsi="Arial" w:cs="Arial"/>
          <w:b/>
        </w:rPr>
      </w:pPr>
    </w:p>
    <w:p w14:paraId="1A10E89C" w14:textId="77777777" w:rsidR="00CD222A" w:rsidRPr="007D4A01" w:rsidRDefault="00CD222A" w:rsidP="00DE7300">
      <w:pPr>
        <w:spacing w:line="360" w:lineRule="auto"/>
        <w:rPr>
          <w:rFonts w:ascii="Arial" w:hAnsi="Arial" w:cs="Arial"/>
          <w:b/>
        </w:rPr>
      </w:pPr>
    </w:p>
    <w:p w14:paraId="15B85AE0" w14:textId="77777777" w:rsidR="00CD222A" w:rsidRPr="007D4A01" w:rsidRDefault="00CD222A" w:rsidP="00DE7300">
      <w:pPr>
        <w:spacing w:line="360" w:lineRule="auto"/>
        <w:rPr>
          <w:rFonts w:ascii="Arial" w:hAnsi="Arial" w:cs="Arial"/>
          <w:b/>
        </w:rPr>
      </w:pPr>
    </w:p>
    <w:p w14:paraId="5C8311AC" w14:textId="77777777" w:rsidR="00CD222A" w:rsidRPr="007D4A01" w:rsidRDefault="00CD222A" w:rsidP="00DE7300">
      <w:pPr>
        <w:spacing w:line="360" w:lineRule="auto"/>
        <w:rPr>
          <w:rFonts w:ascii="Arial" w:hAnsi="Arial" w:cs="Arial"/>
          <w:b/>
        </w:rPr>
      </w:pPr>
    </w:p>
    <w:p w14:paraId="4323EC0E" w14:textId="372F78E9" w:rsidR="00CD222A" w:rsidRPr="007D4A01" w:rsidRDefault="000925BD" w:rsidP="00DE7300">
      <w:pPr>
        <w:pStyle w:val="Heading1"/>
        <w:spacing w:line="360" w:lineRule="auto"/>
        <w:rPr>
          <w:rFonts w:ascii="Arial" w:hAnsi="Arial" w:cs="Arial"/>
        </w:rPr>
      </w:pPr>
      <w:bookmarkStart w:id="1" w:name="_Toc223287139"/>
      <w:r w:rsidRPr="007D4A01">
        <w:rPr>
          <w:rFonts w:ascii="Arial" w:hAnsi="Arial" w:cs="Arial"/>
        </w:rPr>
        <w:lastRenderedPageBreak/>
        <w:t>Overview of the business idea</w:t>
      </w:r>
      <w:bookmarkEnd w:id="1"/>
    </w:p>
    <w:p w14:paraId="5423A5B5" w14:textId="7EEEA433" w:rsidR="00CD222A" w:rsidRPr="007D4A01" w:rsidRDefault="000925BD" w:rsidP="00DE7300">
      <w:pPr>
        <w:spacing w:line="360" w:lineRule="auto"/>
        <w:rPr>
          <w:rFonts w:ascii="Arial" w:hAnsi="Arial" w:cs="Arial"/>
          <w:bCs/>
        </w:rPr>
      </w:pPr>
      <w:r w:rsidRPr="007D4A01">
        <w:rPr>
          <w:rFonts w:ascii="Arial" w:hAnsi="Arial" w:cs="Arial"/>
          <w:bCs/>
        </w:rPr>
        <w:t>Sleek Valeting Ltd will provide a fully mobile car valeting and detailing services, so customers won’t have to travel or wait at a car wash because the services will be coming at their doorstep.</w:t>
      </w:r>
    </w:p>
    <w:p w14:paraId="37BAE0F0" w14:textId="0D575FF7" w:rsidR="000925BD" w:rsidRPr="007D4A01" w:rsidRDefault="00232378" w:rsidP="00DE7300">
      <w:pPr>
        <w:spacing w:line="360" w:lineRule="auto"/>
        <w:rPr>
          <w:rFonts w:ascii="Arial" w:hAnsi="Arial" w:cs="Arial"/>
          <w:bCs/>
        </w:rPr>
      </w:pPr>
      <w:r w:rsidRPr="007D4A01">
        <w:rPr>
          <w:rFonts w:ascii="Arial" w:hAnsi="Arial" w:cs="Arial"/>
          <w:bCs/>
        </w:rPr>
        <w:t xml:space="preserve">Some of the startup services planned to be provided will be but not limited to exterior wash with snow foam, interior cleaning and vacuuming, </w:t>
      </w:r>
      <w:r w:rsidR="001F231E" w:rsidRPr="007D4A01">
        <w:rPr>
          <w:rFonts w:ascii="Arial" w:hAnsi="Arial" w:cs="Arial"/>
          <w:bCs/>
        </w:rPr>
        <w:t xml:space="preserve">deep cleaning, </w:t>
      </w:r>
      <w:r w:rsidRPr="007D4A01">
        <w:rPr>
          <w:rFonts w:ascii="Arial" w:hAnsi="Arial" w:cs="Arial"/>
          <w:bCs/>
        </w:rPr>
        <w:t xml:space="preserve">full valeting packages, polishing, paint correction and </w:t>
      </w:r>
      <w:r w:rsidR="001F231E" w:rsidRPr="007D4A01">
        <w:rPr>
          <w:rFonts w:ascii="Arial" w:hAnsi="Arial" w:cs="Arial"/>
          <w:bCs/>
        </w:rPr>
        <w:t>ceramic coating. Engine bay cleaning would also be possible for customers who request more advanced detailing.</w:t>
      </w:r>
    </w:p>
    <w:p w14:paraId="37B1E472" w14:textId="23236E4C" w:rsidR="001F231E" w:rsidRPr="007D4A01" w:rsidRDefault="001F231E" w:rsidP="00DE7300">
      <w:pPr>
        <w:spacing w:line="360" w:lineRule="auto"/>
        <w:rPr>
          <w:rFonts w:ascii="Arial" w:hAnsi="Arial" w:cs="Arial"/>
          <w:bCs/>
        </w:rPr>
      </w:pPr>
      <w:r w:rsidRPr="007D4A01">
        <w:rPr>
          <w:rFonts w:ascii="Arial" w:hAnsi="Arial" w:cs="Arial"/>
          <w:bCs/>
        </w:rPr>
        <w:t>Water would be sourced from the customer’s outdoor tap or if not available our company vans would be equipped with water tank that could be used. The approach with two options for water source is a benefit as it would allow us to operate in all sorts of locations with or without water. The main target for marketing would be busy professionals with limited time available, multi-car families, car enthusiast that are attending shows or car meets, and businesses that have vehicle fleet.</w:t>
      </w:r>
    </w:p>
    <w:p w14:paraId="211A4BA5" w14:textId="72E9FDAC" w:rsidR="009E17C3" w:rsidRPr="007D4A01" w:rsidRDefault="001F231E" w:rsidP="00DE7300">
      <w:pPr>
        <w:spacing w:line="360" w:lineRule="auto"/>
        <w:rPr>
          <w:rFonts w:ascii="Arial" w:hAnsi="Arial" w:cs="Arial"/>
          <w:bCs/>
        </w:rPr>
      </w:pPr>
      <w:r w:rsidRPr="007D4A01">
        <w:rPr>
          <w:rFonts w:ascii="Arial" w:hAnsi="Arial" w:cs="Arial"/>
          <w:bCs/>
        </w:rPr>
        <w:t xml:space="preserve">The best-selling point for Sleek Valeting Ltd will be the convenience, the high-quality work which would be shown on all social media platforms, and through professional presentation and a mini gift at the end of each service provided. The company will be competing not only on price but also on quality and reliability. </w:t>
      </w:r>
      <w:r w:rsidR="009E17C3" w:rsidRPr="007D4A01">
        <w:rPr>
          <w:rFonts w:ascii="Arial" w:hAnsi="Arial" w:cs="Arial"/>
          <w:bCs/>
        </w:rPr>
        <w:t>When starting a new venture you need to stand-out when operating in competitive environments (Barringer and Ireland, 2019). Service-based businesses with low startup costs are often attractive entrepreneurial opportunities because they can be launched quickly and expanded gradually when the demand increases (Mariotti and Glackin, 2016).</w:t>
      </w:r>
    </w:p>
    <w:p w14:paraId="33C00835" w14:textId="29E3CC31" w:rsidR="009E17C3" w:rsidRPr="007D4A01" w:rsidRDefault="009E17C3" w:rsidP="00DE7300">
      <w:pPr>
        <w:pStyle w:val="Heading1"/>
        <w:spacing w:line="360" w:lineRule="auto"/>
        <w:rPr>
          <w:rFonts w:ascii="Arial" w:hAnsi="Arial" w:cs="Arial"/>
        </w:rPr>
      </w:pPr>
      <w:bookmarkStart w:id="2" w:name="_Toc223287140"/>
      <w:r w:rsidRPr="007D4A01">
        <w:rPr>
          <w:rFonts w:ascii="Arial" w:hAnsi="Arial" w:cs="Arial"/>
        </w:rPr>
        <w:t>Legal Structure and Management</w:t>
      </w:r>
      <w:bookmarkEnd w:id="2"/>
    </w:p>
    <w:p w14:paraId="4D1ED0BF" w14:textId="0664A592" w:rsidR="001F231E" w:rsidRPr="007D4A01" w:rsidRDefault="0087060F" w:rsidP="00DE7300">
      <w:pPr>
        <w:spacing w:line="360" w:lineRule="auto"/>
        <w:rPr>
          <w:rFonts w:ascii="Arial" w:hAnsi="Arial" w:cs="Arial"/>
          <w:bCs/>
        </w:rPr>
      </w:pPr>
      <w:r w:rsidRPr="007D4A01">
        <w:rPr>
          <w:rFonts w:ascii="Arial" w:hAnsi="Arial" w:cs="Arial"/>
          <w:bCs/>
        </w:rPr>
        <w:t>The company will be registered as LTD which means it will exist as a different legal entity from the owner, protecting the personal assets and boosting the reputation of the company with future investors. Limited companies are commonly recommended for businesses that intend to grow and require a professional image (Barrow, Barrow and Brown, 2021)</w:t>
      </w:r>
    </w:p>
    <w:p w14:paraId="09506A2B" w14:textId="1E80A8CA" w:rsidR="000844C7" w:rsidRPr="007D4A01" w:rsidRDefault="000844C7" w:rsidP="00DE7300">
      <w:pPr>
        <w:spacing w:line="360" w:lineRule="auto"/>
        <w:rPr>
          <w:rFonts w:ascii="Arial" w:hAnsi="Arial" w:cs="Arial"/>
          <w:bCs/>
        </w:rPr>
      </w:pPr>
      <w:r w:rsidRPr="007D4A01">
        <w:rPr>
          <w:rFonts w:ascii="Arial" w:hAnsi="Arial" w:cs="Arial"/>
          <w:bCs/>
        </w:rPr>
        <w:lastRenderedPageBreak/>
        <w:t>In the beginning the company will be managed by a single director who will also respond to all bookings and valeting services. All social media, finances and administration would be handled by the operations manager.</w:t>
      </w:r>
    </w:p>
    <w:p w14:paraId="529C8F87" w14:textId="7500DE99" w:rsidR="00C12B1B" w:rsidRPr="007D4A01" w:rsidRDefault="00C12B1B" w:rsidP="00DE7300">
      <w:pPr>
        <w:pStyle w:val="Heading1"/>
        <w:spacing w:line="360" w:lineRule="auto"/>
        <w:rPr>
          <w:rFonts w:ascii="Arial" w:hAnsi="Arial" w:cs="Arial"/>
        </w:rPr>
      </w:pPr>
      <w:bookmarkStart w:id="3" w:name="_Toc223287141"/>
      <w:r w:rsidRPr="007D4A01">
        <w:rPr>
          <w:rFonts w:ascii="Arial" w:hAnsi="Arial" w:cs="Arial"/>
        </w:rPr>
        <w:t>PESTEL Analysis</w:t>
      </w:r>
      <w:bookmarkEnd w:id="3"/>
    </w:p>
    <w:p w14:paraId="3219C43D" w14:textId="77777777" w:rsidR="00282A24" w:rsidRPr="007D4A01" w:rsidRDefault="00A43B92" w:rsidP="00DE7300">
      <w:pPr>
        <w:spacing w:line="360" w:lineRule="auto"/>
        <w:rPr>
          <w:rFonts w:ascii="Arial" w:hAnsi="Arial" w:cs="Arial"/>
        </w:rPr>
      </w:pPr>
      <w:r w:rsidRPr="007D4A01">
        <w:rPr>
          <w:rFonts w:ascii="Arial" w:hAnsi="Arial" w:cs="Arial"/>
        </w:rPr>
        <w:t>From political point of view the company needs to comply with regulation related to wated use and disposal of chemicals. Using controlled washing methods and suitable products the business can operate responsible and within legal guidelines. Economically low fixed prices make the business more resilient to financial fluctuations (Mariotti and Glackin, 2016) therefore even that car valeting is optional, still many vehicle owners continue to maintain their cars to protect their value which supports the demand even in periods of uncertainty.</w:t>
      </w:r>
      <w:r w:rsidR="00204DD4" w:rsidRPr="007D4A01">
        <w:rPr>
          <w:rFonts w:ascii="Arial" w:hAnsi="Arial" w:cs="Arial"/>
        </w:rPr>
        <w:t xml:space="preserve"> </w:t>
      </w:r>
    </w:p>
    <w:p w14:paraId="0D27BDB3" w14:textId="7027634F" w:rsidR="00A43B92" w:rsidRPr="007D4A01" w:rsidRDefault="00A43B92" w:rsidP="00DE7300">
      <w:pPr>
        <w:spacing w:line="360" w:lineRule="auto"/>
        <w:rPr>
          <w:rFonts w:ascii="Arial" w:hAnsi="Arial" w:cs="Arial"/>
        </w:rPr>
      </w:pPr>
      <w:r w:rsidRPr="007D4A01">
        <w:rPr>
          <w:rFonts w:ascii="Arial" w:hAnsi="Arial" w:cs="Arial"/>
        </w:rPr>
        <w:t>Social factors suggest that the business model would be supported as customers prefer time-saving services that also provide convenience. Also let’s not forget that car culture</w:t>
      </w:r>
      <w:r w:rsidR="00204DD4" w:rsidRPr="007D4A01">
        <w:rPr>
          <w:rFonts w:ascii="Arial" w:hAnsi="Arial" w:cs="Arial"/>
        </w:rPr>
        <w:t xml:space="preserve"> is still popular and enthusiasts prefer to invest more in quality detailing to maintain the looks of their cars. </w:t>
      </w:r>
    </w:p>
    <w:p w14:paraId="4473B85F" w14:textId="032403D9" w:rsidR="00204DD4" w:rsidRPr="007D4A01" w:rsidRDefault="00204DD4" w:rsidP="00DE7300">
      <w:pPr>
        <w:spacing w:line="360" w:lineRule="auto"/>
        <w:rPr>
          <w:rFonts w:ascii="Arial" w:hAnsi="Arial" w:cs="Arial"/>
        </w:rPr>
      </w:pPr>
      <w:r w:rsidRPr="007D4A01">
        <w:rPr>
          <w:rFonts w:ascii="Arial" w:hAnsi="Arial" w:cs="Arial"/>
        </w:rPr>
        <w:t>With the growth of social media, it is easier than ever to promote a business, to manage bookings or to accept digital payments which improves customer satisfaction, experience and professionalism (Barrow, Barrow and Brown, 2021)</w:t>
      </w:r>
    </w:p>
    <w:p w14:paraId="6D6A2190" w14:textId="41F0B202" w:rsidR="00204DD4" w:rsidRPr="007D4A01" w:rsidRDefault="00204DD4" w:rsidP="00DE7300">
      <w:pPr>
        <w:spacing w:line="360" w:lineRule="auto"/>
        <w:rPr>
          <w:rFonts w:ascii="Arial" w:hAnsi="Arial" w:cs="Arial"/>
        </w:rPr>
      </w:pPr>
      <w:r w:rsidRPr="007D4A01">
        <w:rPr>
          <w:rFonts w:ascii="Arial" w:hAnsi="Arial" w:cs="Arial"/>
        </w:rPr>
        <w:t>Environmental considerations would be responsible water usage and the selection of suitable non-hazardous cleaning products.</w:t>
      </w:r>
    </w:p>
    <w:p w14:paraId="49FE2617" w14:textId="6AFF9D36" w:rsidR="00282A24" w:rsidRPr="007D4A01" w:rsidRDefault="00282A24" w:rsidP="00DE7300">
      <w:pPr>
        <w:spacing w:line="360" w:lineRule="auto"/>
        <w:rPr>
          <w:rFonts w:ascii="Arial" w:hAnsi="Arial" w:cs="Arial"/>
        </w:rPr>
      </w:pPr>
      <w:r w:rsidRPr="007D4A01">
        <w:rPr>
          <w:rFonts w:ascii="Arial" w:hAnsi="Arial" w:cs="Arial"/>
        </w:rPr>
        <w:t>Legally, the business will have to be registered in the Companies House, obtain public liability insurance and comply with health and safety regulations. Understanding these legal requirements is important part of starting a new venture (Barringer and Ireland, 2019)</w:t>
      </w:r>
    </w:p>
    <w:p w14:paraId="211A97E0" w14:textId="5882AA65" w:rsidR="00282A24" w:rsidRPr="007D4A01" w:rsidRDefault="00282A24" w:rsidP="00DE7300">
      <w:pPr>
        <w:pStyle w:val="Heading1"/>
        <w:spacing w:line="360" w:lineRule="auto"/>
        <w:rPr>
          <w:rFonts w:ascii="Arial" w:hAnsi="Arial" w:cs="Arial"/>
        </w:rPr>
      </w:pPr>
      <w:bookmarkStart w:id="4" w:name="_Toc223287142"/>
      <w:r w:rsidRPr="007D4A01">
        <w:rPr>
          <w:rFonts w:ascii="Arial" w:hAnsi="Arial" w:cs="Arial"/>
        </w:rPr>
        <w:t>Competition</w:t>
      </w:r>
      <w:bookmarkEnd w:id="4"/>
    </w:p>
    <w:p w14:paraId="2138EDD3" w14:textId="6147BE6B" w:rsidR="00282A24" w:rsidRPr="007D4A01" w:rsidRDefault="00282A24" w:rsidP="00DE7300">
      <w:pPr>
        <w:spacing w:line="360" w:lineRule="auto"/>
        <w:rPr>
          <w:rFonts w:ascii="Arial" w:hAnsi="Arial" w:cs="Arial"/>
        </w:rPr>
      </w:pPr>
      <w:r w:rsidRPr="007D4A01">
        <w:rPr>
          <w:rFonts w:ascii="Arial" w:hAnsi="Arial" w:cs="Arial"/>
        </w:rPr>
        <w:t xml:space="preserve">The main competitors for Sleek Valeting Ltd would be other mobile valeting and detailing companies, hand car washes, automatic car wash facilities and pay per minute facilities for individual use. Many local companies focus on basic cleaning and compete primarily on price and </w:t>
      </w:r>
      <w:r w:rsidR="00DE7300" w:rsidRPr="007D4A01">
        <w:rPr>
          <w:rFonts w:ascii="Arial" w:hAnsi="Arial" w:cs="Arial"/>
        </w:rPr>
        <w:t xml:space="preserve">time spent on each car, rushing to accommodate </w:t>
      </w:r>
      <w:r w:rsidR="00DE7300" w:rsidRPr="007D4A01">
        <w:rPr>
          <w:rFonts w:ascii="Arial" w:hAnsi="Arial" w:cs="Arial"/>
        </w:rPr>
        <w:lastRenderedPageBreak/>
        <w:t xml:space="preserve">more cars and make bigger profit leaving out the quality work. They often also lack professional branding and have very limited online presence. The business aim will be to build well-known company for the quality of work, the services offered, the strong engagement with all kinds of car enthusiasts and potentially creating own brand of eco-friendly </w:t>
      </w:r>
      <w:r w:rsidR="00DE7300" w:rsidRPr="007D4A01">
        <w:rPr>
          <w:rFonts w:ascii="Arial" w:hAnsi="Arial" w:cs="Arial"/>
        </w:rPr>
        <w:t>washing</w:t>
      </w:r>
      <w:r w:rsidR="00DE7300" w:rsidRPr="007D4A01">
        <w:rPr>
          <w:rFonts w:ascii="Arial" w:hAnsi="Arial" w:cs="Arial"/>
        </w:rPr>
        <w:t xml:space="preserve"> chemicals advertised on social media and at events.</w:t>
      </w:r>
    </w:p>
    <w:p w14:paraId="16F617CB" w14:textId="47040B05" w:rsidR="00DE7300" w:rsidRPr="007D4A01" w:rsidRDefault="00DE7300" w:rsidP="00DE7300">
      <w:pPr>
        <w:pStyle w:val="Heading1"/>
        <w:spacing w:line="360" w:lineRule="auto"/>
        <w:rPr>
          <w:rFonts w:ascii="Arial" w:hAnsi="Arial" w:cs="Arial"/>
        </w:rPr>
      </w:pPr>
      <w:bookmarkStart w:id="5" w:name="_Toc223287143"/>
      <w:r w:rsidRPr="007D4A01">
        <w:rPr>
          <w:rFonts w:ascii="Arial" w:hAnsi="Arial" w:cs="Arial"/>
        </w:rPr>
        <w:t>Marketing Strategy</w:t>
      </w:r>
      <w:bookmarkEnd w:id="5"/>
    </w:p>
    <w:p w14:paraId="6890C5C2" w14:textId="09F93F3E" w:rsidR="00DE7300" w:rsidRPr="007D4A01" w:rsidRDefault="00893C78" w:rsidP="00DE7300">
      <w:pPr>
        <w:spacing w:line="360" w:lineRule="auto"/>
        <w:rPr>
          <w:rFonts w:ascii="Arial" w:hAnsi="Arial" w:cs="Arial"/>
        </w:rPr>
      </w:pPr>
      <w:r w:rsidRPr="007D4A01">
        <w:rPr>
          <w:rFonts w:ascii="Arial" w:hAnsi="Arial" w:cs="Arial"/>
        </w:rPr>
        <w:t>Marketing will heavily target car enthusiasts online, at local events, meets and car shows as they are the ones that are more likely to make regular investments in upkeeping their vehicles to a standard they are used to. Direct engagement with those communities allows them to build trust, brand recognition, demonstrate the quality of work in person and generate word-of-mouth advertisement which is key factor for growth in small businesses (</w:t>
      </w:r>
      <w:r w:rsidR="00892330">
        <w:rPr>
          <w:rFonts w:ascii="Arial" w:hAnsi="Arial" w:cs="Arial"/>
        </w:rPr>
        <w:t>Liu</w:t>
      </w:r>
      <w:r w:rsidRPr="007D4A01">
        <w:rPr>
          <w:rFonts w:ascii="Arial" w:hAnsi="Arial" w:cs="Arial"/>
        </w:rPr>
        <w:t>, 2023)</w:t>
      </w:r>
      <w:r w:rsidR="00565F5D" w:rsidRPr="007D4A01">
        <w:rPr>
          <w:rFonts w:ascii="Arial" w:hAnsi="Arial" w:cs="Arial"/>
        </w:rPr>
        <w:t>.</w:t>
      </w:r>
      <w:r w:rsidR="00A261C1">
        <w:rPr>
          <w:rFonts w:ascii="Arial" w:hAnsi="Arial" w:cs="Arial"/>
        </w:rPr>
        <w:t xml:space="preserve"> </w:t>
      </w:r>
      <w:r w:rsidR="00565F5D" w:rsidRPr="007D4A01">
        <w:rPr>
          <w:rFonts w:ascii="Arial" w:hAnsi="Arial" w:cs="Arial"/>
        </w:rPr>
        <w:t>Google business profile would improve the visibility of local search results, and a simple web site would show the customers the services offered and booking available slots.</w:t>
      </w:r>
      <w:r w:rsidR="00B81067">
        <w:rPr>
          <w:rFonts w:ascii="Arial" w:hAnsi="Arial" w:cs="Arial"/>
        </w:rPr>
        <w:t xml:space="preserve"> Lastly Sleek Valeting will invest in advertising goodies such as air fresheners</w:t>
      </w:r>
      <w:r w:rsidR="00A261C1">
        <w:rPr>
          <w:rFonts w:ascii="Arial" w:hAnsi="Arial" w:cs="Arial"/>
        </w:rPr>
        <w:t>, dashboard wipes and microfiber cloths with the brand of the company. Additionally, a loyalty card may be introduced so that every fifth car wash or service would have 30% off, this strategy has the potential to make a happy customer a returning customer.</w:t>
      </w:r>
    </w:p>
    <w:p w14:paraId="3806E9BC" w14:textId="007A6853" w:rsidR="00565F5D" w:rsidRPr="007D4A01" w:rsidRDefault="00565F5D" w:rsidP="00565F5D">
      <w:pPr>
        <w:pStyle w:val="Heading1"/>
        <w:rPr>
          <w:rFonts w:ascii="Arial" w:hAnsi="Arial" w:cs="Arial"/>
        </w:rPr>
      </w:pPr>
      <w:bookmarkStart w:id="6" w:name="_Toc223287144"/>
      <w:r w:rsidRPr="007D4A01">
        <w:rPr>
          <w:rFonts w:ascii="Arial" w:hAnsi="Arial" w:cs="Arial"/>
        </w:rPr>
        <w:t>Funding and Startup Costs</w:t>
      </w:r>
      <w:bookmarkEnd w:id="6"/>
    </w:p>
    <w:p w14:paraId="051C4099" w14:textId="6002A839" w:rsidR="00565F5D" w:rsidRPr="007D4A01" w:rsidRDefault="00565F5D" w:rsidP="00DE7300">
      <w:pPr>
        <w:spacing w:line="360" w:lineRule="auto"/>
        <w:rPr>
          <w:rFonts w:ascii="Arial" w:hAnsi="Arial" w:cs="Arial"/>
        </w:rPr>
      </w:pPr>
      <w:r w:rsidRPr="007D4A01">
        <w:rPr>
          <w:rFonts w:ascii="Arial" w:hAnsi="Arial" w:cs="Arial"/>
        </w:rPr>
        <w:t>Sleek Valeting Ltd would need maximum of £10,000 startup funding, which would primarily come from personal savings to avoid getting in debt during the early stages of the business. The main cost will include the purchase of the company van, the pressure washer</w:t>
      </w:r>
      <w:r w:rsidR="007F0583" w:rsidRPr="007D4A01">
        <w:rPr>
          <w:rFonts w:ascii="Arial" w:hAnsi="Arial" w:cs="Arial"/>
        </w:rPr>
        <w:t xml:space="preserve">, wet and dry vacuum, machine polisher, </w:t>
      </w:r>
      <w:r w:rsidR="007D4A01" w:rsidRPr="007D4A01">
        <w:rPr>
          <w:rFonts w:ascii="Arial" w:hAnsi="Arial" w:cs="Arial"/>
        </w:rPr>
        <w:t xml:space="preserve">generator, </w:t>
      </w:r>
      <w:r w:rsidR="007F0583" w:rsidRPr="007D4A01">
        <w:rPr>
          <w:rFonts w:ascii="Arial" w:hAnsi="Arial" w:cs="Arial"/>
        </w:rPr>
        <w:t>cleaning chemicals and microfiber cloths. Additional cost will be the installation of the water tank in the company van and some storage system, obtaining business insurance, the registration of the company and not the least the creation of the website and marketing.</w:t>
      </w:r>
      <w:r w:rsidR="00971691" w:rsidRPr="007D4A01">
        <w:rPr>
          <w:rFonts w:ascii="Arial" w:hAnsi="Arial" w:cs="Arial"/>
        </w:rPr>
        <w:t xml:space="preserve"> An emergency pot will be saved for emergencies.</w:t>
      </w:r>
    </w:p>
    <w:p w14:paraId="7B85E316" w14:textId="6D785FCC" w:rsidR="00971691" w:rsidRPr="007D4A01" w:rsidRDefault="00971691" w:rsidP="00971691">
      <w:pPr>
        <w:pStyle w:val="Heading1"/>
        <w:rPr>
          <w:rFonts w:ascii="Arial" w:hAnsi="Arial" w:cs="Arial"/>
        </w:rPr>
      </w:pPr>
      <w:bookmarkStart w:id="7" w:name="_Toc223287145"/>
      <w:r w:rsidRPr="007D4A01">
        <w:rPr>
          <w:rFonts w:ascii="Arial" w:hAnsi="Arial" w:cs="Arial"/>
        </w:rPr>
        <w:lastRenderedPageBreak/>
        <w:t>Revenue Forecast</w:t>
      </w:r>
      <w:bookmarkEnd w:id="7"/>
    </w:p>
    <w:p w14:paraId="207E5B02" w14:textId="4BC8BDE2" w:rsidR="00971691" w:rsidRPr="007D4A01" w:rsidRDefault="00971691" w:rsidP="00971691">
      <w:pPr>
        <w:rPr>
          <w:rFonts w:ascii="Arial" w:hAnsi="Arial" w:cs="Arial"/>
        </w:rPr>
      </w:pPr>
      <w:r w:rsidRPr="007D4A01">
        <w:rPr>
          <w:rFonts w:ascii="Arial" w:hAnsi="Arial" w:cs="Arial"/>
        </w:rPr>
        <w:t>The pricing would start from £30 for basic cleaning, full valets from £60 and premium detailing services would start from £150 depending on the condition of the car. If the business manages to get two full valets and one basic</w:t>
      </w:r>
      <w:r w:rsidR="007D4A01" w:rsidRPr="007D4A01">
        <w:rPr>
          <w:rFonts w:ascii="Arial" w:hAnsi="Arial" w:cs="Arial"/>
        </w:rPr>
        <w:t xml:space="preserve"> daily</w:t>
      </w:r>
      <w:r w:rsidRPr="007D4A01">
        <w:rPr>
          <w:rFonts w:ascii="Arial" w:hAnsi="Arial" w:cs="Arial"/>
        </w:rPr>
        <w:t xml:space="preserve">, it means that it would generate about £150 per </w:t>
      </w:r>
      <w:r w:rsidR="007D4A01" w:rsidRPr="007D4A01">
        <w:rPr>
          <w:rFonts w:ascii="Arial" w:hAnsi="Arial" w:cs="Arial"/>
        </w:rPr>
        <w:t>day and totalling it to about £3,000 per month. Additional premium detailing would significantly increase the revenue. It is expected that the company would break even from three to six months due to the low operational costs.</w:t>
      </w:r>
    </w:p>
    <w:p w14:paraId="20D7D678" w14:textId="6CAB9573" w:rsidR="007D4A01" w:rsidRPr="007D4A01" w:rsidRDefault="007D4A01" w:rsidP="007D4A01">
      <w:pPr>
        <w:pStyle w:val="Heading1"/>
        <w:rPr>
          <w:rFonts w:ascii="Arial" w:hAnsi="Arial" w:cs="Arial"/>
        </w:rPr>
      </w:pPr>
      <w:bookmarkStart w:id="8" w:name="_Toc223287146"/>
      <w:r w:rsidRPr="007D4A01">
        <w:rPr>
          <w:rFonts w:ascii="Arial" w:hAnsi="Arial" w:cs="Arial"/>
        </w:rPr>
        <w:t>Conclusion</w:t>
      </w:r>
      <w:bookmarkEnd w:id="8"/>
    </w:p>
    <w:p w14:paraId="1B446AF8" w14:textId="4DC6DDAA" w:rsidR="007D4A01" w:rsidRPr="007D4A01" w:rsidRDefault="007D4A01" w:rsidP="00971691">
      <w:pPr>
        <w:rPr>
          <w:rFonts w:ascii="Arial" w:hAnsi="Arial" w:cs="Arial"/>
        </w:rPr>
      </w:pPr>
      <w:r w:rsidRPr="007D4A01">
        <w:rPr>
          <w:rFonts w:ascii="Arial" w:hAnsi="Arial" w:cs="Arial"/>
        </w:rPr>
        <w:t xml:space="preserve">Sleek Valeting Ltd is a realistic and achievable business opportunity with strong growth potential. The idea to be mobile would keep the costs low while ensuring customers convenience and high-quality service. By combining social media marketing, attendance at car meets and focus on customer retention, Sleek Valeting Ltd can build a loyal long-lasting customer base and to be generating consistent income. With careful management and gradual </w:t>
      </w:r>
      <w:r w:rsidR="00B81067" w:rsidRPr="007D4A01">
        <w:rPr>
          <w:rFonts w:ascii="Arial" w:hAnsi="Arial" w:cs="Arial"/>
        </w:rPr>
        <w:t>expansion,</w:t>
      </w:r>
      <w:r w:rsidRPr="007D4A01">
        <w:rPr>
          <w:rFonts w:ascii="Arial" w:hAnsi="Arial" w:cs="Arial"/>
        </w:rPr>
        <w:t xml:space="preserve"> the business has promising potential to become profitable quickly over time. </w:t>
      </w:r>
    </w:p>
    <w:p w14:paraId="41E0651C" w14:textId="77777777" w:rsidR="007D4A01" w:rsidRPr="007D4A01" w:rsidRDefault="007D4A01" w:rsidP="00971691">
      <w:pPr>
        <w:rPr>
          <w:rFonts w:ascii="Arial" w:hAnsi="Arial" w:cs="Arial"/>
        </w:rPr>
      </w:pPr>
    </w:p>
    <w:p w14:paraId="388A3975" w14:textId="77777777" w:rsidR="007D4A01" w:rsidRPr="007D4A01" w:rsidRDefault="007D4A01" w:rsidP="00971691">
      <w:pPr>
        <w:rPr>
          <w:rFonts w:ascii="Arial" w:hAnsi="Arial" w:cs="Arial"/>
        </w:rPr>
      </w:pPr>
    </w:p>
    <w:p w14:paraId="7000747E" w14:textId="77777777" w:rsidR="007D4A01" w:rsidRPr="007D4A01" w:rsidRDefault="007D4A01" w:rsidP="00971691">
      <w:pPr>
        <w:rPr>
          <w:rFonts w:ascii="Arial" w:hAnsi="Arial" w:cs="Arial"/>
        </w:rPr>
      </w:pPr>
    </w:p>
    <w:p w14:paraId="7EB12D17" w14:textId="77777777" w:rsidR="007D4A01" w:rsidRPr="007D4A01" w:rsidRDefault="007D4A01" w:rsidP="00971691">
      <w:pPr>
        <w:rPr>
          <w:rFonts w:ascii="Arial" w:hAnsi="Arial" w:cs="Arial"/>
        </w:rPr>
      </w:pPr>
    </w:p>
    <w:p w14:paraId="3A7FA8BB" w14:textId="77777777" w:rsidR="007D4A01" w:rsidRPr="007D4A01" w:rsidRDefault="007D4A01" w:rsidP="00971691">
      <w:pPr>
        <w:rPr>
          <w:rFonts w:ascii="Arial" w:hAnsi="Arial" w:cs="Arial"/>
        </w:rPr>
      </w:pPr>
    </w:p>
    <w:p w14:paraId="0D38816F" w14:textId="77777777" w:rsidR="007D4A01" w:rsidRPr="007D4A01" w:rsidRDefault="007D4A01" w:rsidP="00971691">
      <w:pPr>
        <w:rPr>
          <w:rFonts w:ascii="Arial" w:hAnsi="Arial" w:cs="Arial"/>
        </w:rPr>
      </w:pPr>
    </w:p>
    <w:p w14:paraId="2A924B8A" w14:textId="77777777" w:rsidR="007D4A01" w:rsidRPr="007D4A01" w:rsidRDefault="007D4A01" w:rsidP="00971691">
      <w:pPr>
        <w:rPr>
          <w:rFonts w:ascii="Arial" w:hAnsi="Arial" w:cs="Arial"/>
        </w:rPr>
      </w:pPr>
    </w:p>
    <w:p w14:paraId="4F61C146" w14:textId="77777777" w:rsidR="007D4A01" w:rsidRPr="007D4A01" w:rsidRDefault="007D4A01" w:rsidP="00971691">
      <w:pPr>
        <w:rPr>
          <w:rFonts w:ascii="Arial" w:hAnsi="Arial" w:cs="Arial"/>
        </w:rPr>
      </w:pPr>
    </w:p>
    <w:p w14:paraId="669F9969" w14:textId="77777777" w:rsidR="007D4A01" w:rsidRPr="007D4A01" w:rsidRDefault="007D4A01" w:rsidP="00971691">
      <w:pPr>
        <w:rPr>
          <w:rFonts w:ascii="Arial" w:hAnsi="Arial" w:cs="Arial"/>
        </w:rPr>
      </w:pPr>
    </w:p>
    <w:p w14:paraId="43EDB514" w14:textId="77777777" w:rsidR="007D4A01" w:rsidRPr="007D4A01" w:rsidRDefault="007D4A01" w:rsidP="00971691">
      <w:pPr>
        <w:rPr>
          <w:rFonts w:ascii="Arial" w:hAnsi="Arial" w:cs="Arial"/>
        </w:rPr>
      </w:pPr>
    </w:p>
    <w:p w14:paraId="272AA80E" w14:textId="77777777" w:rsidR="007D4A01" w:rsidRPr="007D4A01" w:rsidRDefault="007D4A01" w:rsidP="00971691">
      <w:pPr>
        <w:rPr>
          <w:rFonts w:ascii="Arial" w:hAnsi="Arial" w:cs="Arial"/>
        </w:rPr>
      </w:pPr>
    </w:p>
    <w:p w14:paraId="3A9ACF9A" w14:textId="77777777" w:rsidR="007D4A01" w:rsidRPr="007D4A01" w:rsidRDefault="007D4A01" w:rsidP="00971691">
      <w:pPr>
        <w:rPr>
          <w:rFonts w:ascii="Arial" w:hAnsi="Arial" w:cs="Arial"/>
        </w:rPr>
      </w:pPr>
    </w:p>
    <w:p w14:paraId="0C32CBC8" w14:textId="77777777" w:rsidR="007D4A01" w:rsidRPr="007D4A01" w:rsidRDefault="007D4A01" w:rsidP="00971691">
      <w:pPr>
        <w:rPr>
          <w:rFonts w:ascii="Arial" w:hAnsi="Arial" w:cs="Arial"/>
        </w:rPr>
      </w:pPr>
    </w:p>
    <w:p w14:paraId="5750CF3B" w14:textId="77777777" w:rsidR="007D4A01" w:rsidRPr="007D4A01" w:rsidRDefault="007D4A01" w:rsidP="00971691">
      <w:pPr>
        <w:rPr>
          <w:rFonts w:ascii="Arial" w:hAnsi="Arial" w:cs="Arial"/>
        </w:rPr>
      </w:pPr>
    </w:p>
    <w:p w14:paraId="5358D988" w14:textId="77777777" w:rsidR="007D4A01" w:rsidRPr="007D4A01" w:rsidRDefault="007D4A01" w:rsidP="00971691">
      <w:pPr>
        <w:rPr>
          <w:rFonts w:ascii="Arial" w:hAnsi="Arial" w:cs="Arial"/>
        </w:rPr>
      </w:pPr>
    </w:p>
    <w:p w14:paraId="551B8FF9" w14:textId="77777777" w:rsidR="007D4A01" w:rsidRPr="007D4A01" w:rsidRDefault="007D4A01" w:rsidP="00971691">
      <w:pPr>
        <w:rPr>
          <w:rFonts w:ascii="Arial" w:hAnsi="Arial" w:cs="Arial"/>
        </w:rPr>
      </w:pPr>
    </w:p>
    <w:p w14:paraId="49D808E3" w14:textId="77777777" w:rsidR="007D4A01" w:rsidRPr="007D4A01" w:rsidRDefault="007D4A01" w:rsidP="00971691">
      <w:pPr>
        <w:rPr>
          <w:rFonts w:ascii="Arial" w:hAnsi="Arial" w:cs="Arial"/>
        </w:rPr>
      </w:pPr>
    </w:p>
    <w:p w14:paraId="5F6E7D75" w14:textId="77777777" w:rsidR="007D4A01" w:rsidRPr="007D4A01" w:rsidRDefault="007D4A01" w:rsidP="00971691">
      <w:pPr>
        <w:rPr>
          <w:rFonts w:ascii="Arial" w:hAnsi="Arial" w:cs="Arial"/>
        </w:rPr>
      </w:pPr>
    </w:p>
    <w:p w14:paraId="3BAA35C7" w14:textId="77777777" w:rsidR="007D4A01" w:rsidRPr="007D4A01" w:rsidRDefault="007D4A01" w:rsidP="00971691">
      <w:pPr>
        <w:rPr>
          <w:rFonts w:ascii="Arial" w:hAnsi="Arial" w:cs="Arial"/>
        </w:rPr>
      </w:pPr>
    </w:p>
    <w:p w14:paraId="5BAB455A" w14:textId="77777777" w:rsidR="007D4A01" w:rsidRPr="007D4A01" w:rsidRDefault="007D4A01" w:rsidP="00971691">
      <w:pPr>
        <w:rPr>
          <w:rFonts w:ascii="Arial" w:hAnsi="Arial" w:cs="Arial"/>
        </w:rPr>
      </w:pPr>
    </w:p>
    <w:p w14:paraId="0B37F695" w14:textId="77777777" w:rsidR="007D4A01" w:rsidRPr="007D4A01" w:rsidRDefault="007D4A01" w:rsidP="00971691">
      <w:pPr>
        <w:rPr>
          <w:rFonts w:ascii="Arial" w:hAnsi="Arial" w:cs="Arial"/>
        </w:rPr>
      </w:pPr>
    </w:p>
    <w:p w14:paraId="7A33B075" w14:textId="65B58872" w:rsidR="007D4A01" w:rsidRDefault="007D4A01" w:rsidP="007D4A01">
      <w:pPr>
        <w:pStyle w:val="Heading1"/>
        <w:rPr>
          <w:rFonts w:ascii="Arial" w:hAnsi="Arial" w:cs="Arial"/>
        </w:rPr>
      </w:pPr>
      <w:bookmarkStart w:id="9" w:name="_Toc223287147"/>
      <w:r w:rsidRPr="007D4A01">
        <w:rPr>
          <w:rFonts w:ascii="Arial" w:hAnsi="Arial" w:cs="Arial"/>
        </w:rPr>
        <w:t>References</w:t>
      </w:r>
      <w:bookmarkEnd w:id="9"/>
    </w:p>
    <w:p w14:paraId="76FA82CF" w14:textId="2FC9234A" w:rsidR="007D4A01" w:rsidRDefault="007D4A01" w:rsidP="007D4A01">
      <w:r>
        <w:t>Barrow, C., Barrow, P. and Brown, R</w:t>
      </w:r>
      <w:r w:rsidR="00892330">
        <w:t xml:space="preserve">. (2021) </w:t>
      </w:r>
      <w:r w:rsidR="00892330" w:rsidRPr="00892330">
        <w:rPr>
          <w:i/>
          <w:iCs/>
        </w:rPr>
        <w:t>The business plan workbook: A step-by-step guide to creating and developing a successful business.</w:t>
      </w:r>
      <w:r w:rsidR="00892330">
        <w:t xml:space="preserve"> 10</w:t>
      </w:r>
      <w:r w:rsidR="00892330" w:rsidRPr="00892330">
        <w:rPr>
          <w:vertAlign w:val="superscript"/>
        </w:rPr>
        <w:t>th</w:t>
      </w:r>
      <w:r w:rsidR="00892330">
        <w:t xml:space="preserve"> </w:t>
      </w:r>
      <w:proofErr w:type="spellStart"/>
      <w:r w:rsidR="00892330">
        <w:t>edn</w:t>
      </w:r>
      <w:proofErr w:type="spellEnd"/>
      <w:r w:rsidR="00892330">
        <w:t>. London: Kogan Page</w:t>
      </w:r>
    </w:p>
    <w:p w14:paraId="1DB79E7D" w14:textId="3AF485B0" w:rsidR="00892330" w:rsidRDefault="00892330" w:rsidP="007D4A01">
      <w:r>
        <w:t xml:space="preserve">Barringer, B.R. and Ireland, R.D. (2019) </w:t>
      </w:r>
      <w:r w:rsidRPr="00892330">
        <w:rPr>
          <w:i/>
          <w:iCs/>
        </w:rPr>
        <w:t>Entrepreneurship: Successfully launching new ventures.</w:t>
      </w:r>
      <w:r>
        <w:t xml:space="preserve"> 6</w:t>
      </w:r>
      <w:r w:rsidRPr="00892330">
        <w:rPr>
          <w:vertAlign w:val="superscript"/>
        </w:rPr>
        <w:t>th</w:t>
      </w:r>
      <w:r>
        <w:t xml:space="preserve"> </w:t>
      </w:r>
      <w:proofErr w:type="spellStart"/>
      <w:r>
        <w:t>edn</w:t>
      </w:r>
      <w:proofErr w:type="spellEnd"/>
      <w:r>
        <w:t>. Harlow: Pearson.</w:t>
      </w:r>
    </w:p>
    <w:p w14:paraId="56B76CB8" w14:textId="654CCF5E" w:rsidR="00892330" w:rsidRDefault="00892330" w:rsidP="007D4A01">
      <w:proofErr w:type="spellStart"/>
      <w:r>
        <w:t>Collavo</w:t>
      </w:r>
      <w:proofErr w:type="spellEnd"/>
      <w:r>
        <w:t>, T. (2023</w:t>
      </w:r>
      <w:r w:rsidRPr="00892330">
        <w:rPr>
          <w:i/>
          <w:iCs/>
        </w:rPr>
        <w:t>) Foundations of social entrepreneurship: Theory, practical tools and skill</w:t>
      </w:r>
      <w:r w:rsidRPr="00892330">
        <w:t>s.</w:t>
      </w:r>
      <w:r>
        <w:t xml:space="preserve"> Abingdon: Routledge.</w:t>
      </w:r>
    </w:p>
    <w:p w14:paraId="6E4BFACD" w14:textId="3C704AB9" w:rsidR="00892330" w:rsidRDefault="00892330" w:rsidP="007D4A01">
      <w:r>
        <w:t xml:space="preserve">Liu, O.Y. (2023) </w:t>
      </w:r>
      <w:r w:rsidRPr="00892330">
        <w:rPr>
          <w:i/>
          <w:iCs/>
        </w:rPr>
        <w:t>Start-Up Wolf: The Shenzhen Model of High-Tech Entrepreneurship.</w:t>
      </w:r>
      <w:r>
        <w:t xml:space="preserve">  Abingdon: Routledge</w:t>
      </w:r>
    </w:p>
    <w:p w14:paraId="2312B006" w14:textId="76F5C7F5" w:rsidR="00892330" w:rsidRPr="007D4A01" w:rsidRDefault="00892330" w:rsidP="007D4A01">
      <w:r>
        <w:t>Mariotti, S. and Glackin, C. (2016)</w:t>
      </w:r>
      <w:r w:rsidR="00B81067">
        <w:t xml:space="preserve"> </w:t>
      </w:r>
      <w:r w:rsidR="00B81067" w:rsidRPr="00B81067">
        <w:rPr>
          <w:i/>
          <w:iCs/>
        </w:rPr>
        <w:t>Entrepreneurship: Starting and operating a small business.</w:t>
      </w:r>
      <w:r w:rsidR="00B81067">
        <w:t xml:space="preserve"> 4</w:t>
      </w:r>
      <w:r w:rsidR="00B81067" w:rsidRPr="00B81067">
        <w:rPr>
          <w:vertAlign w:val="superscript"/>
        </w:rPr>
        <w:t>th</w:t>
      </w:r>
      <w:r w:rsidR="00B81067">
        <w:t xml:space="preserve"> global </w:t>
      </w:r>
      <w:proofErr w:type="spellStart"/>
      <w:r w:rsidR="00B81067">
        <w:t>edn</w:t>
      </w:r>
      <w:proofErr w:type="spellEnd"/>
      <w:r w:rsidR="00B81067">
        <w:t>. Boston: Pearson.</w:t>
      </w:r>
    </w:p>
    <w:sectPr w:rsidR="00892330" w:rsidRPr="007D4A01">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FF10EB" w14:textId="77777777" w:rsidR="00097BE7" w:rsidRDefault="00097BE7" w:rsidP="00CD222A">
      <w:pPr>
        <w:spacing w:after="0" w:line="240" w:lineRule="auto"/>
      </w:pPr>
      <w:r>
        <w:separator/>
      </w:r>
    </w:p>
  </w:endnote>
  <w:endnote w:type="continuationSeparator" w:id="0">
    <w:p w14:paraId="200B49FC" w14:textId="77777777" w:rsidR="00097BE7" w:rsidRDefault="00097BE7" w:rsidP="00CD2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5377224"/>
      <w:docPartObj>
        <w:docPartGallery w:val="Page Numbers (Bottom of Page)"/>
        <w:docPartUnique/>
      </w:docPartObj>
    </w:sdtPr>
    <w:sdtEndPr>
      <w:rPr>
        <w:noProof/>
      </w:rPr>
    </w:sdtEndPr>
    <w:sdtContent>
      <w:p w14:paraId="6C3D6B04" w14:textId="1B4FAA70" w:rsidR="00CD222A" w:rsidRDefault="00CD22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8EF4A4" w14:textId="77777777" w:rsidR="00CD222A" w:rsidRDefault="00CD22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CCDCA" w14:textId="77777777" w:rsidR="00097BE7" w:rsidRDefault="00097BE7" w:rsidP="00CD222A">
      <w:pPr>
        <w:spacing w:after="0" w:line="240" w:lineRule="auto"/>
      </w:pPr>
      <w:r>
        <w:separator/>
      </w:r>
    </w:p>
  </w:footnote>
  <w:footnote w:type="continuationSeparator" w:id="0">
    <w:p w14:paraId="25E2B051" w14:textId="77777777" w:rsidR="00097BE7" w:rsidRDefault="00097BE7" w:rsidP="00CD222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DF9"/>
    <w:rsid w:val="000844C7"/>
    <w:rsid w:val="000925BD"/>
    <w:rsid w:val="00097BE7"/>
    <w:rsid w:val="001F231E"/>
    <w:rsid w:val="00204DD4"/>
    <w:rsid w:val="00232378"/>
    <w:rsid w:val="00282A24"/>
    <w:rsid w:val="00565F5D"/>
    <w:rsid w:val="005900A7"/>
    <w:rsid w:val="00651A42"/>
    <w:rsid w:val="00681DF9"/>
    <w:rsid w:val="007D4A01"/>
    <w:rsid w:val="007F0583"/>
    <w:rsid w:val="0087060F"/>
    <w:rsid w:val="00892330"/>
    <w:rsid w:val="00893C78"/>
    <w:rsid w:val="008E4CF3"/>
    <w:rsid w:val="00971691"/>
    <w:rsid w:val="009E17C3"/>
    <w:rsid w:val="00A02777"/>
    <w:rsid w:val="00A261C1"/>
    <w:rsid w:val="00A43B92"/>
    <w:rsid w:val="00AC7B05"/>
    <w:rsid w:val="00B81067"/>
    <w:rsid w:val="00C12B1B"/>
    <w:rsid w:val="00CD222A"/>
    <w:rsid w:val="00DD3B5A"/>
    <w:rsid w:val="00DE7300"/>
    <w:rsid w:val="00ED3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12C1E"/>
  <w15:chartTrackingRefBased/>
  <w15:docId w15:val="{C6C08A45-BF5B-434C-9C3F-886F07A27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2A"/>
  </w:style>
  <w:style w:type="paragraph" w:styleId="Heading1">
    <w:name w:val="heading 1"/>
    <w:basedOn w:val="Normal"/>
    <w:next w:val="Normal"/>
    <w:link w:val="Heading1Char"/>
    <w:uiPriority w:val="9"/>
    <w:qFormat/>
    <w:rsid w:val="00681D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1D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1D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1D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1D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1D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D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D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D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D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1D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1D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1D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1D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1D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D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D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DF9"/>
    <w:rPr>
      <w:rFonts w:eastAsiaTheme="majorEastAsia" w:cstheme="majorBidi"/>
      <w:color w:val="272727" w:themeColor="text1" w:themeTint="D8"/>
    </w:rPr>
  </w:style>
  <w:style w:type="paragraph" w:styleId="Title">
    <w:name w:val="Title"/>
    <w:basedOn w:val="Normal"/>
    <w:next w:val="Normal"/>
    <w:link w:val="TitleChar"/>
    <w:uiPriority w:val="10"/>
    <w:qFormat/>
    <w:rsid w:val="00681D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D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D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1D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1DF9"/>
    <w:pPr>
      <w:spacing w:before="160"/>
      <w:jc w:val="center"/>
    </w:pPr>
    <w:rPr>
      <w:i/>
      <w:iCs/>
      <w:color w:val="404040" w:themeColor="text1" w:themeTint="BF"/>
    </w:rPr>
  </w:style>
  <w:style w:type="character" w:customStyle="1" w:styleId="QuoteChar">
    <w:name w:val="Quote Char"/>
    <w:basedOn w:val="DefaultParagraphFont"/>
    <w:link w:val="Quote"/>
    <w:uiPriority w:val="29"/>
    <w:rsid w:val="00681DF9"/>
    <w:rPr>
      <w:i/>
      <w:iCs/>
      <w:color w:val="404040" w:themeColor="text1" w:themeTint="BF"/>
    </w:rPr>
  </w:style>
  <w:style w:type="paragraph" w:styleId="ListParagraph">
    <w:name w:val="List Paragraph"/>
    <w:basedOn w:val="Normal"/>
    <w:uiPriority w:val="34"/>
    <w:qFormat/>
    <w:rsid w:val="00681DF9"/>
    <w:pPr>
      <w:ind w:left="720"/>
      <w:contextualSpacing/>
    </w:pPr>
  </w:style>
  <w:style w:type="character" w:styleId="IntenseEmphasis">
    <w:name w:val="Intense Emphasis"/>
    <w:basedOn w:val="DefaultParagraphFont"/>
    <w:uiPriority w:val="21"/>
    <w:qFormat/>
    <w:rsid w:val="00681DF9"/>
    <w:rPr>
      <w:i/>
      <w:iCs/>
      <w:color w:val="0F4761" w:themeColor="accent1" w:themeShade="BF"/>
    </w:rPr>
  </w:style>
  <w:style w:type="paragraph" w:styleId="IntenseQuote">
    <w:name w:val="Intense Quote"/>
    <w:basedOn w:val="Normal"/>
    <w:next w:val="Normal"/>
    <w:link w:val="IntenseQuoteChar"/>
    <w:uiPriority w:val="30"/>
    <w:qFormat/>
    <w:rsid w:val="00681D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1DF9"/>
    <w:rPr>
      <w:i/>
      <w:iCs/>
      <w:color w:val="0F4761" w:themeColor="accent1" w:themeShade="BF"/>
    </w:rPr>
  </w:style>
  <w:style w:type="character" w:styleId="IntenseReference">
    <w:name w:val="Intense Reference"/>
    <w:basedOn w:val="DefaultParagraphFont"/>
    <w:uiPriority w:val="32"/>
    <w:qFormat/>
    <w:rsid w:val="00681DF9"/>
    <w:rPr>
      <w:b/>
      <w:bCs/>
      <w:smallCaps/>
      <w:color w:val="0F4761" w:themeColor="accent1" w:themeShade="BF"/>
      <w:spacing w:val="5"/>
    </w:rPr>
  </w:style>
  <w:style w:type="paragraph" w:styleId="TOCHeading">
    <w:name w:val="TOC Heading"/>
    <w:basedOn w:val="Heading1"/>
    <w:next w:val="Normal"/>
    <w:uiPriority w:val="39"/>
    <w:unhideWhenUsed/>
    <w:qFormat/>
    <w:rsid w:val="00CD222A"/>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CD22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22A"/>
  </w:style>
  <w:style w:type="paragraph" w:styleId="Footer">
    <w:name w:val="footer"/>
    <w:basedOn w:val="Normal"/>
    <w:link w:val="FooterChar"/>
    <w:uiPriority w:val="99"/>
    <w:unhideWhenUsed/>
    <w:rsid w:val="00CD22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22A"/>
  </w:style>
  <w:style w:type="paragraph" w:styleId="TOC1">
    <w:name w:val="toc 1"/>
    <w:basedOn w:val="Normal"/>
    <w:next w:val="Normal"/>
    <w:autoRedefine/>
    <w:uiPriority w:val="39"/>
    <w:unhideWhenUsed/>
    <w:rsid w:val="000925BD"/>
    <w:pPr>
      <w:spacing w:after="100"/>
    </w:pPr>
  </w:style>
  <w:style w:type="character" w:styleId="Hyperlink">
    <w:name w:val="Hyperlink"/>
    <w:basedOn w:val="DefaultParagraphFont"/>
    <w:uiPriority w:val="99"/>
    <w:unhideWhenUsed/>
    <w:rsid w:val="000925B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1258</TotalTime>
  <Pages>8</Pages>
  <Words>1579</Words>
  <Characters>9004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Ivelin Rabadzhiyski</dc:creator>
  <cp:keywords/>
  <dc:description/>
  <cp:lastModifiedBy>Ivelin Rabadzhiyski</cp:lastModifiedBy>
  <cp:revision>5</cp:revision>
  <dcterms:created xsi:type="dcterms:W3CDTF">2026-02-28T21:55:00Z</dcterms:created>
  <dcterms:modified xsi:type="dcterms:W3CDTF">2026-03-01T19:53:00Z</dcterms:modified>
</cp:coreProperties>
</file>