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94088474"/>
        <w:docPartObj>
          <w:docPartGallery w:val="Cover Pages"/>
          <w:docPartUnique/>
        </w:docPartObj>
      </w:sdtPr>
      <w:sdtEndPr>
        <w:rPr>
          <w:rFonts w:ascii="Arial" w:hAnsi="Arial" w:cs="Arial"/>
          <w:b/>
          <w:bCs/>
          <w:sz w:val="24"/>
          <w:szCs w:val="24"/>
          <w:u w:val="single"/>
        </w:rPr>
      </w:sdtEndPr>
      <w:sdtContent>
        <w:p w14:paraId="368A5467" w14:textId="4191E99C" w:rsidR="00C51DCA" w:rsidRDefault="00C51DCA">
          <w:r>
            <w:rPr>
              <w:noProof/>
            </w:rPr>
            <mc:AlternateContent>
              <mc:Choice Requires="wps">
                <w:drawing>
                  <wp:anchor distT="0" distB="0" distL="114300" distR="114300" simplePos="0" relativeHeight="251684864" behindDoc="1" locked="0" layoutInCell="1" allowOverlap="1" wp14:anchorId="73D4BB92" wp14:editId="720AA822">
                    <wp:simplePos x="0" y="0"/>
                    <wp:positionH relativeFrom="page">
                      <wp:align>center</wp:align>
                    </wp:positionH>
                    <mc:AlternateContent>
                      <mc:Choice Requires="wp14">
                        <wp:positionV relativeFrom="page">
                          <wp14:pctPosVOffset>51000</wp14:pctPosVOffset>
                        </wp:positionV>
                      </mc:Choice>
                      <mc:Fallback>
                        <wp:positionV relativeFrom="page">
                          <wp:posOffset>5129530</wp:posOffset>
                        </wp:positionV>
                      </mc:Fallback>
                    </mc:AlternateContent>
                    <wp:extent cx="7034530" cy="3255264"/>
                    <wp:effectExtent l="0" t="0" r="6985" b="9525"/>
                    <wp:wrapNone/>
                    <wp:docPr id="1" name="Text Box 1" descr="Cover page content layout"/>
                    <wp:cNvGraphicFramePr/>
                    <a:graphic xmlns:a="http://schemas.openxmlformats.org/drawingml/2006/main">
                      <a:graphicData uri="http://schemas.microsoft.com/office/word/2010/wordprocessingShape">
                        <wps:wsp>
                          <wps:cNvSpPr txBox="1"/>
                          <wps:spPr>
                            <a:xfrm>
                              <a:off x="0" y="0"/>
                              <a:ext cx="7034530"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C51DCA" w14:paraId="741AA0AC" w14:textId="77777777">
                                  <w:trPr>
                                    <w:trHeight w:val="2376"/>
                                  </w:trPr>
                                  <w:tc>
                                    <w:tcPr>
                                      <w:tcW w:w="370" w:type="pct"/>
                                      <w:shd w:val="clear" w:color="auto" w:fill="4472C4" w:themeFill="accent1"/>
                                    </w:tcPr>
                                    <w:p w14:paraId="2E245FA3" w14:textId="77777777" w:rsidR="00C51DCA" w:rsidRDefault="00C51DCA"/>
                                  </w:tc>
                                  <w:sdt>
                                    <w:sdtPr>
                                      <w:rPr>
                                        <w:rFonts w:ascii="Arial" w:hAnsi="Arial" w:cs="Arial"/>
                                        <w:b/>
                                        <w:bCs/>
                                        <w:i/>
                                        <w:iCs/>
                                        <w:color w:val="FFFFFF" w:themeColor="background1"/>
                                        <w:sz w:val="36"/>
                                        <w:szCs w:val="36"/>
                                      </w:rPr>
                                      <w:alias w:val="Title"/>
                                      <w:tag w:val=""/>
                                      <w:id w:val="739824258"/>
                                      <w:placeholder>
                                        <w:docPart w:val="AE509B8008F742BB908FE86D42F822FF"/>
                                      </w:placeholder>
                                      <w:showingPlcHd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4475BE84" w14:textId="44372CF6" w:rsidR="00C51DCA" w:rsidRDefault="002D7593">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[Document title]</w:t>
                                          </w:r>
                                        </w:p>
                                      </w:tc>
                                    </w:sdtContent>
                                  </w:sdt>
                                </w:tr>
                                <w:tr w:rsidR="00C51DCA" w14:paraId="04CB372D" w14:textId="77777777">
                                  <w:trPr>
                                    <w:trHeight w:hRule="exact" w:val="648"/>
                                  </w:trPr>
                                  <w:tc>
                                    <w:tcPr>
                                      <w:tcW w:w="370" w:type="pct"/>
                                      <w:shd w:val="clear" w:color="auto" w:fill="4472C4" w:themeFill="accent1"/>
                                    </w:tcPr>
                                    <w:p w14:paraId="3C92D4B4" w14:textId="77777777" w:rsidR="00C51DCA" w:rsidRDefault="00C51DCA"/>
                                  </w:tc>
                                  <w:tc>
                                    <w:tcPr>
                                      <w:tcW w:w="4630" w:type="pct"/>
                                      <w:shd w:val="clear" w:color="auto" w:fill="404040" w:themeFill="text1" w:themeFillTint="BF"/>
                                      <w:vAlign w:val="bottom"/>
                                    </w:tcPr>
                                    <w:p w14:paraId="67F6DEB8" w14:textId="77777777" w:rsidR="00C51DCA" w:rsidRDefault="00C51DCA">
                                      <w:pPr>
                                        <w:ind w:left="360" w:right="360"/>
                                        <w:rPr>
                                          <w:color w:val="FFFFFF" w:themeColor="background1"/>
                                          <w:sz w:val="28"/>
                                          <w:szCs w:val="28"/>
                                        </w:rPr>
                                      </w:pPr>
                                    </w:p>
                                  </w:tc>
                                </w:tr>
                                <w:tr w:rsidR="00C51DCA" w14:paraId="4F0284D3" w14:textId="77777777">
                                  <w:tc>
                                    <w:tcPr>
                                      <w:tcW w:w="370" w:type="pct"/>
                                      <w:shd w:val="clear" w:color="auto" w:fill="4472C4" w:themeFill="accent1"/>
                                    </w:tcPr>
                                    <w:p w14:paraId="03107645" w14:textId="77777777" w:rsidR="00C51DCA" w:rsidRDefault="00C51DCA"/>
                                  </w:tc>
                                  <w:tc>
                                    <w:tcPr>
                                      <w:tcW w:w="4630" w:type="pct"/>
                                      <w:shd w:val="clear" w:color="auto" w:fill="404040" w:themeFill="text1" w:themeFillTint="BF"/>
                                      <w:vAlign w:val="bottom"/>
                                    </w:tcPr>
                                    <w:p w14:paraId="7952E9FF" w14:textId="77777777" w:rsidR="002D7593" w:rsidRDefault="00000000">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C5839EDCEFB14BC0B85767882E42F6A0"/>
                                          </w:placeholder>
                                          <w:dataBinding w:prefixMappings="xmlns:ns0='http://purl.org/dc/elements/1.1/' xmlns:ns1='http://schemas.openxmlformats.org/package/2006/metadata/core-properties' " w:xpath="/ns1:coreProperties[1]/ns0:creator[1]" w:storeItemID="{6C3C8BC8-F283-45AE-878A-BAB7291924A1}"/>
                                          <w:text/>
                                        </w:sdtPr>
                                        <w:sdtContent>
                                          <w:r w:rsidR="006038D6">
                                            <w:rPr>
                                              <w:color w:val="FFFFFF" w:themeColor="background1"/>
                                              <w:sz w:val="28"/>
                                              <w:szCs w:val="28"/>
                                            </w:rPr>
                                            <w:t>Khaleda Hayder</w:t>
                                          </w:r>
                                        </w:sdtContent>
                                      </w:sdt>
                                      <w:r w:rsidR="008A16DA">
                                        <w:rPr>
                                          <w:color w:val="FFFFFF" w:themeColor="background1"/>
                                          <w:sz w:val="28"/>
                                          <w:szCs w:val="28"/>
                                        </w:rPr>
                                        <w:t xml:space="preserve"> </w:t>
                                      </w:r>
                                    </w:p>
                                    <w:p w14:paraId="2995DC08" w14:textId="13C4A0A1" w:rsidR="00C51DCA" w:rsidRDefault="00511262">
                                      <w:pPr>
                                        <w:pStyle w:val="NoSpacing"/>
                                        <w:spacing w:line="288" w:lineRule="auto"/>
                                        <w:ind w:left="360" w:right="360"/>
                                        <w:rPr>
                                          <w:color w:val="FFFFFF" w:themeColor="background1"/>
                                          <w:sz w:val="28"/>
                                          <w:szCs w:val="28"/>
                                        </w:rPr>
                                      </w:pPr>
                                      <w:r>
                                        <w:rPr>
                                          <w:color w:val="FFFFFF" w:themeColor="background1"/>
                                          <w:sz w:val="28"/>
                                          <w:szCs w:val="28"/>
                                        </w:rPr>
                                        <w:t>Lisa Ma</w:t>
                                      </w:r>
                                      <w:r w:rsidR="002D5D79">
                                        <w:rPr>
                                          <w:color w:val="FFFFFF" w:themeColor="background1"/>
                                          <w:sz w:val="28"/>
                                          <w:szCs w:val="28"/>
                                        </w:rPr>
                                        <w:t>rie Bassler</w:t>
                                      </w:r>
                                    </w:p>
                                    <w:sdt>
                                      <w:sdtPr>
                                        <w:rPr>
                                          <w:color w:val="FFFFFF" w:themeColor="background1"/>
                                          <w:sz w:val="28"/>
                                          <w:szCs w:val="28"/>
                                        </w:rPr>
                                        <w:alias w:val="Course title"/>
                                        <w:tag w:val=""/>
                                        <w:id w:val="-15923909"/>
                                        <w:placeholder>
                                          <w:docPart w:val="B0C5A670436C4460805AE0963D6A6352"/>
                                        </w:placeholder>
                                        <w:showingPlcHdr/>
                                        <w:dataBinding w:prefixMappings="xmlns:ns0='http://purl.org/dc/elements/1.1/' xmlns:ns1='http://schemas.openxmlformats.org/package/2006/metadata/core-properties' " w:xpath="/ns1:coreProperties[1]/ns1:category[1]" w:storeItemID="{6C3C8BC8-F283-45AE-878A-BAB7291924A1}"/>
                                        <w:text/>
                                      </w:sdtPr>
                                      <w:sdtContent>
                                        <w:p w14:paraId="7526E3C4" w14:textId="0E2AFA75" w:rsidR="00C51DCA" w:rsidRDefault="002D7593">
                                          <w:pPr>
                                            <w:pStyle w:val="NoSpacing"/>
                                            <w:spacing w:line="288" w:lineRule="auto"/>
                                            <w:ind w:left="360" w:right="360"/>
                                            <w:rPr>
                                              <w:color w:val="FFFFFF" w:themeColor="background1"/>
                                              <w:sz w:val="28"/>
                                              <w:szCs w:val="28"/>
                                            </w:rPr>
                                          </w:pPr>
                                          <w:r>
                                            <w:rPr>
                                              <w:color w:val="FFFFFF" w:themeColor="background1"/>
                                              <w:sz w:val="28"/>
                                              <w:szCs w:val="28"/>
                                            </w:rPr>
                                            <w:t>[Course title]</w:t>
                                          </w:r>
                                        </w:p>
                                      </w:sdtContent>
                                    </w:sdt>
                                    <w:sdt>
                                      <w:sdtPr>
                                        <w:rPr>
                                          <w:color w:val="FFFFFF" w:themeColor="background1"/>
                                          <w:sz w:val="28"/>
                                          <w:szCs w:val="28"/>
                                        </w:rPr>
                                        <w:alias w:val="Date"/>
                                        <w:tag w:val=""/>
                                        <w:id w:val="748164578"/>
                                        <w:placeholder>
                                          <w:docPart w:val="19E01A8DD1F24280AFE356BEA44C41F3"/>
                                        </w:placeholde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Content>
                                        <w:p w14:paraId="6FFCC445" w14:textId="53B5A734" w:rsidR="00C51DCA" w:rsidRDefault="00477223" w:rsidP="00477223">
                                          <w:pPr>
                                            <w:pStyle w:val="NoSpacing"/>
                                            <w:spacing w:after="240" w:line="288" w:lineRule="auto"/>
                                            <w:ind w:right="360"/>
                                            <w:rPr>
                                              <w:color w:val="FFFFFF" w:themeColor="background1"/>
                                              <w:sz w:val="28"/>
                                              <w:szCs w:val="28"/>
                                            </w:rPr>
                                          </w:pPr>
                                          <w:r>
                                            <w:rPr>
                                              <w:color w:val="FFFFFF" w:themeColor="background1"/>
                                              <w:sz w:val="28"/>
                                              <w:szCs w:val="28"/>
                                            </w:rPr>
                                            <w:t xml:space="preserve">      Student ID:</w:t>
                                          </w:r>
                                          <w:r w:rsidR="00963A49">
                                            <w:rPr>
                                              <w:color w:val="FFFFFF" w:themeColor="background1"/>
                                              <w:sz w:val="28"/>
                                              <w:szCs w:val="28"/>
                                            </w:rPr>
                                            <w:t xml:space="preserve"> 2214476</w:t>
                                          </w:r>
                                        </w:p>
                                      </w:sdtContent>
                                    </w:sdt>
                                  </w:tc>
                                </w:tr>
                                <w:tr w:rsidR="00FA4A8A" w14:paraId="2093B9CB" w14:textId="77777777">
                                  <w:tc>
                                    <w:tcPr>
                                      <w:tcW w:w="370" w:type="pct"/>
                                      <w:shd w:val="clear" w:color="auto" w:fill="4472C4" w:themeFill="accent1"/>
                                    </w:tcPr>
                                    <w:p w14:paraId="7478FBD3" w14:textId="77777777" w:rsidR="00FA4A8A" w:rsidRDefault="00FA4A8A"/>
                                  </w:tc>
                                  <w:tc>
                                    <w:tcPr>
                                      <w:tcW w:w="4630" w:type="pct"/>
                                      <w:shd w:val="clear" w:color="auto" w:fill="404040" w:themeFill="text1" w:themeFillTint="BF"/>
                                      <w:vAlign w:val="bottom"/>
                                    </w:tcPr>
                                    <w:p w14:paraId="463D494F" w14:textId="694099DB" w:rsidR="00FA4A8A" w:rsidRDefault="00FA4A8A">
                                      <w:pPr>
                                        <w:pStyle w:val="NoSpacing"/>
                                        <w:spacing w:line="288" w:lineRule="auto"/>
                                        <w:ind w:left="360" w:right="360"/>
                                        <w:rPr>
                                          <w:color w:val="FFFFFF" w:themeColor="background1"/>
                                          <w:sz w:val="28"/>
                                          <w:szCs w:val="28"/>
                                        </w:rPr>
                                      </w:pPr>
                                      <w:r>
                                        <w:rPr>
                                          <w:color w:val="FFFFFF" w:themeColor="background1"/>
                                          <w:sz w:val="28"/>
                                          <w:szCs w:val="28"/>
                                        </w:rPr>
                                        <w:t>Module:</w:t>
                                      </w:r>
                                      <w:r w:rsidR="00407CE5">
                                        <w:rPr>
                                          <w:color w:val="FFFFFF" w:themeColor="background1"/>
                                          <w:sz w:val="28"/>
                                          <w:szCs w:val="28"/>
                                        </w:rPr>
                                        <w:t xml:space="preserve"> </w:t>
                                      </w:r>
                                      <w:r w:rsidR="007343AB">
                                        <w:rPr>
                                          <w:color w:val="FFFFFF" w:themeColor="background1"/>
                                          <w:sz w:val="28"/>
                                          <w:szCs w:val="28"/>
                                        </w:rPr>
                                        <w:t>Hospitality &amp; Guest Services BMIH4003</w:t>
                                      </w:r>
                                    </w:p>
                                    <w:p w14:paraId="6061BCC5" w14:textId="377073D3" w:rsidR="00FA4A8A" w:rsidRDefault="00FA4A8A">
                                      <w:pPr>
                                        <w:pStyle w:val="NoSpacing"/>
                                        <w:spacing w:line="288" w:lineRule="auto"/>
                                        <w:ind w:left="360" w:right="360"/>
                                        <w:rPr>
                                          <w:color w:val="FFFFFF" w:themeColor="background1"/>
                                          <w:sz w:val="28"/>
                                          <w:szCs w:val="28"/>
                                        </w:rPr>
                                      </w:pPr>
                                      <w:r>
                                        <w:rPr>
                                          <w:color w:val="FFFFFF" w:themeColor="background1"/>
                                          <w:sz w:val="28"/>
                                          <w:szCs w:val="28"/>
                                        </w:rPr>
                                        <w:t xml:space="preserve">Word Count: </w:t>
                                      </w:r>
                                      <w:r w:rsidR="00D662F2">
                                        <w:rPr>
                                          <w:color w:val="FFFFFF" w:themeColor="background1"/>
                                          <w:sz w:val="28"/>
                                          <w:szCs w:val="28"/>
                                        </w:rPr>
                                        <w:t>1688</w:t>
                                      </w:r>
                                    </w:p>
                                  </w:tc>
                                </w:tr>
                              </w:tbl>
                              <w:p w14:paraId="2EAE72F0" w14:textId="77777777" w:rsidR="00C51DCA" w:rsidRDefault="00C51DCA"/>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w14:anchorId="73D4BB92" id="_x0000_t202" coordsize="21600,21600" o:spt="202" path="m,l,21600r21600,l21600,xe">
                    <v:stroke joinstyle="miter"/>
                    <v:path gradientshapeok="t" o:connecttype="rect"/>
                  </v:shapetype>
                  <v:shape id="Text Box 1" o:spid="_x0000_s1026" type="#_x0000_t202" alt="Cover page content layout" style="position:absolute;margin-left:0;margin-top:0;width:553.9pt;height:256.3pt;z-index:-251631616;visibility:visible;mso-wrap-style:square;mso-width-percent:906;mso-height-percent:0;mso-top-percent:510;mso-wrap-distance-left:9pt;mso-wrap-distance-top:0;mso-wrap-distance-right:9pt;mso-wrap-distance-bottom:0;mso-position-horizontal:center;mso-position-horizontal-relative:page;mso-position-vertical-relative:page;mso-width-percent:906;mso-height-percent:0;mso-top-percent:51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" filled="f" stroked="f" strokeweight=".5pt">
                    <v:textbox style="mso-fit-shape-to-text:t" inset="0,0,0,0">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C51DCA" w14:paraId="741AA0AC" w14:textId="77777777">
                            <w:trPr>
                              <w:trHeight w:val="2376"/>
                            </w:trPr>
                            <w:tc>
                              <w:tcPr>
                                <w:tcW w:w="370" w:type="pct"/>
                                <w:shd w:val="clear" w:color="auto" w:fill="4472C4" w:themeFill="accent1"/>
                              </w:tcPr>
                              <w:p w14:paraId="2E245FA3" w14:textId="77777777" w:rsidR="00C51DCA" w:rsidRDefault="00C51DCA"/>
                            </w:tc>
                            <w:sdt>
                              <w:sdtPr>
                                <w:rPr>
                                  <w:rFonts w:ascii="Arial" w:hAnsi="Arial" w:cs="Arial"/>
                                  <w:b/>
                                  <w:bCs/>
                                  <w:i/>
                                  <w:iCs/>
                                  <w:color w:val="FFFFFF" w:themeColor="background1"/>
                                  <w:sz w:val="36"/>
                                  <w:szCs w:val="36"/>
                                </w:rPr>
                                <w:alias w:val="Title"/>
                                <w:tag w:val=""/>
                                <w:id w:val="739824258"/>
                                <w:placeholder>
                                  <w:docPart w:val="AE509B8008F742BB908FE86D42F822FF"/>
                                </w:placeholder>
                                <w:showingPlcHd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4475BE84" w14:textId="44372CF6" w:rsidR="00C51DCA" w:rsidRDefault="002D7593">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[Document title]</w:t>
                                    </w:r>
                                  </w:p>
                                </w:tc>
                              </w:sdtContent>
                            </w:sdt>
                          </w:tr>
                          <w:tr w:rsidR="00C51DCA" w14:paraId="04CB372D" w14:textId="77777777">
                            <w:trPr>
                              <w:trHeight w:hRule="exact" w:val="648"/>
                            </w:trPr>
                            <w:tc>
                              <w:tcPr>
                                <w:tcW w:w="370" w:type="pct"/>
                                <w:shd w:val="clear" w:color="auto" w:fill="4472C4" w:themeFill="accent1"/>
                              </w:tcPr>
                              <w:p w14:paraId="3C92D4B4" w14:textId="77777777" w:rsidR="00C51DCA" w:rsidRDefault="00C51DCA"/>
                            </w:tc>
                            <w:tc>
                              <w:tcPr>
                                <w:tcW w:w="4630" w:type="pct"/>
                                <w:shd w:val="clear" w:color="auto" w:fill="404040" w:themeFill="text1" w:themeFillTint="BF"/>
                                <w:vAlign w:val="bottom"/>
                              </w:tcPr>
                              <w:p w14:paraId="67F6DEB8" w14:textId="77777777" w:rsidR="00C51DCA" w:rsidRDefault="00C51DCA">
                                <w:pPr>
                                  <w:ind w:left="360" w:right="360"/>
                                  <w:rPr>
                                    <w:color w:val="FFFFFF" w:themeColor="background1"/>
                                    <w:sz w:val="28"/>
                                    <w:szCs w:val="28"/>
                                  </w:rPr>
                                </w:pPr>
                              </w:p>
                            </w:tc>
                          </w:tr>
                          <w:tr w:rsidR="00C51DCA" w14:paraId="4F0284D3" w14:textId="77777777">
                            <w:tc>
                              <w:tcPr>
                                <w:tcW w:w="370" w:type="pct"/>
                                <w:shd w:val="clear" w:color="auto" w:fill="4472C4" w:themeFill="accent1"/>
                              </w:tcPr>
                              <w:p w14:paraId="03107645" w14:textId="77777777" w:rsidR="00C51DCA" w:rsidRDefault="00C51DCA"/>
                            </w:tc>
                            <w:tc>
                              <w:tcPr>
                                <w:tcW w:w="4630" w:type="pct"/>
                                <w:shd w:val="clear" w:color="auto" w:fill="404040" w:themeFill="text1" w:themeFillTint="BF"/>
                                <w:vAlign w:val="bottom"/>
                              </w:tcPr>
                              <w:p w14:paraId="7952E9FF" w14:textId="77777777" w:rsidR="002D7593" w:rsidRDefault="00000000">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C5839EDCEFB14BC0B85767882E42F6A0"/>
                                    </w:placeholder>
                                    <w:dataBinding w:prefixMappings="xmlns:ns0='http://purl.org/dc/elements/1.1/' xmlns:ns1='http://schemas.openxmlformats.org/package/2006/metadata/core-properties' " w:xpath="/ns1:coreProperties[1]/ns0:creator[1]" w:storeItemID="{6C3C8BC8-F283-45AE-878A-BAB7291924A1}"/>
                                    <w:text/>
                                  </w:sdtPr>
                                  <w:sdtContent>
                                    <w:r w:rsidR="006038D6">
                                      <w:rPr>
                                        <w:color w:val="FFFFFF" w:themeColor="background1"/>
                                        <w:sz w:val="28"/>
                                        <w:szCs w:val="28"/>
                                      </w:rPr>
                                      <w:t>Khaleda Hayder</w:t>
                                    </w:r>
                                  </w:sdtContent>
                                </w:sdt>
                                <w:r w:rsidR="008A16DA">
                                  <w:rPr>
                                    <w:color w:val="FFFFFF" w:themeColor="background1"/>
                                    <w:sz w:val="28"/>
                                    <w:szCs w:val="28"/>
                                  </w:rPr>
                                  <w:t xml:space="preserve"> </w:t>
                                </w:r>
                              </w:p>
                              <w:p w14:paraId="2995DC08" w14:textId="13C4A0A1" w:rsidR="00C51DCA" w:rsidRDefault="00511262">
                                <w:pPr>
                                  <w:pStyle w:val="NoSpacing"/>
                                  <w:spacing w:line="288" w:lineRule="auto"/>
                                  <w:ind w:left="360" w:right="360"/>
                                  <w:rPr>
                                    <w:color w:val="FFFFFF" w:themeColor="background1"/>
                                    <w:sz w:val="28"/>
                                    <w:szCs w:val="28"/>
                                  </w:rPr>
                                </w:pPr>
                                <w:r>
                                  <w:rPr>
                                    <w:color w:val="FFFFFF" w:themeColor="background1"/>
                                    <w:sz w:val="28"/>
                                    <w:szCs w:val="28"/>
                                  </w:rPr>
                                  <w:t>Lisa Ma</w:t>
                                </w:r>
                                <w:r w:rsidR="002D5D79">
                                  <w:rPr>
                                    <w:color w:val="FFFFFF" w:themeColor="background1"/>
                                    <w:sz w:val="28"/>
                                    <w:szCs w:val="28"/>
                                  </w:rPr>
                                  <w:t>rie Bassler</w:t>
                                </w:r>
                              </w:p>
                              <w:sdt>
                                <w:sdtPr>
                                  <w:rPr>
                                    <w:color w:val="FFFFFF" w:themeColor="background1"/>
                                    <w:sz w:val="28"/>
                                    <w:szCs w:val="28"/>
                                  </w:rPr>
                                  <w:alias w:val="Course title"/>
                                  <w:tag w:val=""/>
                                  <w:id w:val="-15923909"/>
                                  <w:placeholder>
                                    <w:docPart w:val="B0C5A670436C4460805AE0963D6A6352"/>
                                  </w:placeholder>
                                  <w:showingPlcHdr/>
                                  <w:dataBinding w:prefixMappings="xmlns:ns0='http://purl.org/dc/elements/1.1/' xmlns:ns1='http://schemas.openxmlformats.org/package/2006/metadata/core-properties' " w:xpath="/ns1:coreProperties[1]/ns1:category[1]" w:storeItemID="{6C3C8BC8-F283-45AE-878A-BAB7291924A1}"/>
                                  <w:text/>
                                </w:sdtPr>
                                <w:sdtContent>
                                  <w:p w14:paraId="7526E3C4" w14:textId="0E2AFA75" w:rsidR="00C51DCA" w:rsidRDefault="002D7593">
                                    <w:pPr>
                                      <w:pStyle w:val="NoSpacing"/>
                                      <w:spacing w:line="288" w:lineRule="auto"/>
                                      <w:ind w:left="360" w:right="360"/>
                                      <w:rPr>
                                        <w:color w:val="FFFFFF" w:themeColor="background1"/>
                                        <w:sz w:val="28"/>
                                        <w:szCs w:val="28"/>
                                      </w:rPr>
                                    </w:pPr>
                                    <w:r>
                                      <w:rPr>
                                        <w:color w:val="FFFFFF" w:themeColor="background1"/>
                                        <w:sz w:val="28"/>
                                        <w:szCs w:val="28"/>
                                      </w:rPr>
                                      <w:t>[Course title]</w:t>
                                    </w:r>
                                  </w:p>
                                </w:sdtContent>
                              </w:sdt>
                              <w:sdt>
                                <w:sdtPr>
                                  <w:rPr>
                                    <w:color w:val="FFFFFF" w:themeColor="background1"/>
                                    <w:sz w:val="28"/>
                                    <w:szCs w:val="28"/>
                                  </w:rPr>
                                  <w:alias w:val="Date"/>
                                  <w:tag w:val=""/>
                                  <w:id w:val="748164578"/>
                                  <w:placeholder>
                                    <w:docPart w:val="19E01A8DD1F24280AFE356BEA44C41F3"/>
                                  </w:placeholde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Content>
                                  <w:p w14:paraId="6FFCC445" w14:textId="53B5A734" w:rsidR="00C51DCA" w:rsidRDefault="00477223" w:rsidP="00477223">
                                    <w:pPr>
                                      <w:pStyle w:val="NoSpacing"/>
                                      <w:spacing w:after="240" w:line="288" w:lineRule="auto"/>
                                      <w:ind w:right="360"/>
                                      <w:rPr>
                                        <w:color w:val="FFFFFF" w:themeColor="background1"/>
                                        <w:sz w:val="28"/>
                                        <w:szCs w:val="28"/>
                                      </w:rPr>
                                    </w:pPr>
                                    <w:r>
                                      <w:rPr>
                                        <w:color w:val="FFFFFF" w:themeColor="background1"/>
                                        <w:sz w:val="28"/>
                                        <w:szCs w:val="28"/>
                                      </w:rPr>
                                      <w:t xml:space="preserve">      Student ID:</w:t>
                                    </w:r>
                                    <w:r w:rsidR="00963A49">
                                      <w:rPr>
                                        <w:color w:val="FFFFFF" w:themeColor="background1"/>
                                        <w:sz w:val="28"/>
                                        <w:szCs w:val="28"/>
                                      </w:rPr>
                                      <w:t xml:space="preserve"> 2214476</w:t>
                                    </w:r>
                                  </w:p>
                                </w:sdtContent>
                              </w:sdt>
                            </w:tc>
                          </w:tr>
                          <w:tr w:rsidR="00FA4A8A" w14:paraId="2093B9CB" w14:textId="77777777">
                            <w:tc>
                              <w:tcPr>
                                <w:tcW w:w="370" w:type="pct"/>
                                <w:shd w:val="clear" w:color="auto" w:fill="4472C4" w:themeFill="accent1"/>
                              </w:tcPr>
                              <w:p w14:paraId="7478FBD3" w14:textId="77777777" w:rsidR="00FA4A8A" w:rsidRDefault="00FA4A8A"/>
                            </w:tc>
                            <w:tc>
                              <w:tcPr>
                                <w:tcW w:w="4630" w:type="pct"/>
                                <w:shd w:val="clear" w:color="auto" w:fill="404040" w:themeFill="text1" w:themeFillTint="BF"/>
                                <w:vAlign w:val="bottom"/>
                              </w:tcPr>
                              <w:p w14:paraId="463D494F" w14:textId="694099DB" w:rsidR="00FA4A8A" w:rsidRDefault="00FA4A8A">
                                <w:pPr>
                                  <w:pStyle w:val="NoSpacing"/>
                                  <w:spacing w:line="288" w:lineRule="auto"/>
                                  <w:ind w:left="360" w:right="360"/>
                                  <w:rPr>
                                    <w:color w:val="FFFFFF" w:themeColor="background1"/>
                                    <w:sz w:val="28"/>
                                    <w:szCs w:val="28"/>
                                  </w:rPr>
                                </w:pPr>
                                <w:r>
                                  <w:rPr>
                                    <w:color w:val="FFFFFF" w:themeColor="background1"/>
                                    <w:sz w:val="28"/>
                                    <w:szCs w:val="28"/>
                                  </w:rPr>
                                  <w:t>Module:</w:t>
                                </w:r>
                                <w:r w:rsidR="00407CE5">
                                  <w:rPr>
                                    <w:color w:val="FFFFFF" w:themeColor="background1"/>
                                    <w:sz w:val="28"/>
                                    <w:szCs w:val="28"/>
                                  </w:rPr>
                                  <w:t xml:space="preserve"> </w:t>
                                </w:r>
                                <w:r w:rsidR="007343AB">
                                  <w:rPr>
                                    <w:color w:val="FFFFFF" w:themeColor="background1"/>
                                    <w:sz w:val="28"/>
                                    <w:szCs w:val="28"/>
                                  </w:rPr>
                                  <w:t>Hospitality &amp; Guest Services BMIH4003</w:t>
                                </w:r>
                              </w:p>
                              <w:p w14:paraId="6061BCC5" w14:textId="377073D3" w:rsidR="00FA4A8A" w:rsidRDefault="00FA4A8A">
                                <w:pPr>
                                  <w:pStyle w:val="NoSpacing"/>
                                  <w:spacing w:line="288" w:lineRule="auto"/>
                                  <w:ind w:left="360" w:right="360"/>
                                  <w:rPr>
                                    <w:color w:val="FFFFFF" w:themeColor="background1"/>
                                    <w:sz w:val="28"/>
                                    <w:szCs w:val="28"/>
                                  </w:rPr>
                                </w:pPr>
                                <w:r>
                                  <w:rPr>
                                    <w:color w:val="FFFFFF" w:themeColor="background1"/>
                                    <w:sz w:val="28"/>
                                    <w:szCs w:val="28"/>
                                  </w:rPr>
                                  <w:t xml:space="preserve">Word Count: </w:t>
                                </w:r>
                                <w:r w:rsidR="00D662F2">
                                  <w:rPr>
                                    <w:color w:val="FFFFFF" w:themeColor="background1"/>
                                    <w:sz w:val="28"/>
                                    <w:szCs w:val="28"/>
                                  </w:rPr>
                                  <w:t>1688</w:t>
                                </w:r>
                              </w:p>
                            </w:tc>
                          </w:tr>
                        </w:tbl>
                        <w:p w14:paraId="2EAE72F0" w14:textId="77777777" w:rsidR="00C51DCA" w:rsidRDefault="00C51DCA"/>
                      </w:txbxContent>
                    </v:textbox>
                    <w10:wrap anchorx="page" anchory="page"/>
                  </v:shape>
                </w:pict>
              </mc:Fallback>
            </mc:AlternateContent>
          </w:r>
        </w:p>
        <w:p w14:paraId="0B3148D5" w14:textId="6A5B09C0" w:rsidR="00C51DCA" w:rsidRDefault="00C51DCA">
          <w:pPr>
            <w:rPr>
              <w:rFonts w:ascii="Arial" w:hAnsi="Arial" w:cs="Arial"/>
              <w:b/>
              <w:bCs/>
              <w:sz w:val="24"/>
              <w:szCs w:val="24"/>
              <w:u w:val="single"/>
            </w:rPr>
          </w:pPr>
          <w:r>
            <w:rPr>
              <w:rFonts w:ascii="Arial" w:hAnsi="Arial" w:cs="Arial"/>
              <w:b/>
              <w:bCs/>
              <w:sz w:val="24"/>
              <w:szCs w:val="24"/>
              <w:u w:val="single"/>
            </w:rPr>
            <w:br w:type="page"/>
          </w:r>
        </w:p>
      </w:sdtContent>
    </w:sdt>
    <w:p w14:paraId="02BCB440" w14:textId="77777777" w:rsidR="00E72345" w:rsidRDefault="00E72345" w:rsidP="00BE2A5C">
      <w:pPr>
        <w:spacing w:line="360" w:lineRule="auto"/>
        <w:jc w:val="center"/>
        <w:rPr>
          <w:rFonts w:ascii="Arial" w:hAnsi="Arial" w:cs="Arial"/>
          <w:b/>
          <w:bCs/>
          <w:sz w:val="24"/>
          <w:szCs w:val="24"/>
          <w:u w:val="single"/>
        </w:rPr>
      </w:pPr>
    </w:p>
    <w:p w14:paraId="42BAA571" w14:textId="77777777" w:rsidR="00583B3B" w:rsidRDefault="00583B3B" w:rsidP="00BE2A5C">
      <w:pPr>
        <w:spacing w:line="360" w:lineRule="auto"/>
        <w:jc w:val="center"/>
        <w:rPr>
          <w:rFonts w:ascii="Arial" w:hAnsi="Arial" w:cs="Arial"/>
          <w:b/>
          <w:bCs/>
          <w:sz w:val="24"/>
          <w:szCs w:val="24"/>
          <w:u w:val="single"/>
        </w:rPr>
      </w:pPr>
    </w:p>
    <w:p w14:paraId="2D1E4537" w14:textId="77777777" w:rsidR="00583B3B" w:rsidRDefault="00583B3B" w:rsidP="00BE2A5C">
      <w:pPr>
        <w:spacing w:line="360" w:lineRule="auto"/>
        <w:jc w:val="center"/>
        <w:rPr>
          <w:rFonts w:ascii="Arial" w:hAnsi="Arial" w:cs="Arial"/>
          <w:b/>
          <w:bCs/>
          <w:sz w:val="24"/>
          <w:szCs w:val="24"/>
          <w:u w:val="single"/>
        </w:rPr>
      </w:pPr>
    </w:p>
    <w:p w14:paraId="52B5C051" w14:textId="77777777" w:rsidR="00583B3B" w:rsidRDefault="00583B3B" w:rsidP="00BE2A5C">
      <w:pPr>
        <w:spacing w:line="360" w:lineRule="auto"/>
        <w:jc w:val="center"/>
        <w:rPr>
          <w:rFonts w:ascii="Arial" w:hAnsi="Arial" w:cs="Arial"/>
          <w:b/>
          <w:bCs/>
          <w:sz w:val="24"/>
          <w:szCs w:val="24"/>
          <w:u w:val="single"/>
        </w:rPr>
      </w:pPr>
    </w:p>
    <w:p w14:paraId="0519DDF0" w14:textId="7D522080" w:rsidR="00E72345" w:rsidRDefault="00C51DCA" w:rsidP="00BE2A5C">
      <w:pPr>
        <w:spacing w:line="360" w:lineRule="auto"/>
        <w:jc w:val="center"/>
        <w:rPr>
          <w:rFonts w:ascii="Arial" w:hAnsi="Arial" w:cs="Arial"/>
          <w:b/>
          <w:bCs/>
          <w:sz w:val="24"/>
          <w:szCs w:val="24"/>
          <w:u w:val="single"/>
        </w:rPr>
      </w:pPr>
      <w:r>
        <w:rPr>
          <w:rFonts w:ascii="Arial" w:hAnsi="Arial" w:cs="Arial"/>
          <w:b/>
          <w:bCs/>
          <w:sz w:val="24"/>
          <w:szCs w:val="24"/>
          <w:u w:val="single"/>
        </w:rPr>
        <w:t xml:space="preserve">Executive Summary </w:t>
      </w:r>
    </w:p>
    <w:p w14:paraId="0D38C6DA" w14:textId="77777777" w:rsidR="00C51DCA" w:rsidRDefault="00C51DCA" w:rsidP="00BE2A5C">
      <w:pPr>
        <w:spacing w:line="360" w:lineRule="auto"/>
        <w:jc w:val="center"/>
        <w:rPr>
          <w:rFonts w:ascii="Arial" w:hAnsi="Arial" w:cs="Arial"/>
          <w:b/>
          <w:bCs/>
          <w:sz w:val="24"/>
          <w:szCs w:val="24"/>
          <w:u w:val="single"/>
        </w:rPr>
      </w:pPr>
    </w:p>
    <w:p w14:paraId="30AFFC21" w14:textId="3E795B96" w:rsidR="00E72345" w:rsidRDefault="00C51DCA" w:rsidP="00BE2A5C">
      <w:pPr>
        <w:spacing w:line="360" w:lineRule="auto"/>
        <w:jc w:val="center"/>
        <w:rPr>
          <w:rFonts w:ascii="Arial" w:hAnsi="Arial" w:cs="Arial"/>
          <w:b/>
          <w:bCs/>
          <w:sz w:val="24"/>
          <w:szCs w:val="24"/>
          <w:u w:val="single"/>
        </w:rPr>
      </w:pPr>
      <w:r>
        <w:rPr>
          <w:rFonts w:ascii="Arial" w:hAnsi="Arial" w:cs="Arial"/>
          <w:b/>
          <w:bCs/>
          <w:noProof/>
          <w:sz w:val="24"/>
          <w:szCs w:val="24"/>
          <w:u w:val="single"/>
        </w:rPr>
        <mc:AlternateContent>
          <mc:Choice Requires="wps">
            <w:drawing>
              <wp:anchor distT="0" distB="0" distL="114300" distR="114300" simplePos="0" relativeHeight="251685888" behindDoc="0" locked="0" layoutInCell="1" allowOverlap="1" wp14:anchorId="50BB5325" wp14:editId="7C0CF7BE">
                <wp:simplePos x="0" y="0"/>
                <wp:positionH relativeFrom="column">
                  <wp:posOffset>352425</wp:posOffset>
                </wp:positionH>
                <wp:positionV relativeFrom="paragraph">
                  <wp:posOffset>22860</wp:posOffset>
                </wp:positionV>
                <wp:extent cx="5314950" cy="4105275"/>
                <wp:effectExtent l="38100" t="38100" r="114300" b="123825"/>
                <wp:wrapNone/>
                <wp:docPr id="2" name="Scroll: Vertical 2"/>
                <wp:cNvGraphicFramePr/>
                <a:graphic xmlns:a="http://schemas.openxmlformats.org/drawingml/2006/main">
                  <a:graphicData uri="http://schemas.microsoft.com/office/word/2010/wordprocessingShape">
                    <wps:wsp>
                      <wps:cNvSpPr/>
                      <wps:spPr>
                        <a:xfrm>
                          <a:off x="0" y="0"/>
                          <a:ext cx="5314950" cy="4105275"/>
                        </a:xfrm>
                        <a:prstGeom prst="verticalScroll">
                          <a:avLst/>
                        </a:prstGeom>
                        <a:noFill/>
                        <a:ln w="19050">
                          <a:solidFill>
                            <a:schemeClr val="accent3">
                              <a:lumMod val="50000"/>
                            </a:schemeClr>
                          </a:solidFill>
                        </a:ln>
                        <a:effectLst>
                          <a:outerShdw blurRad="50800" dist="38100" dir="2700000" algn="tl" rotWithShape="0">
                            <a:prstClr val="black">
                              <a:alpha val="40000"/>
                            </a:prstClr>
                          </a:outerShdw>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B8D3E46" id="_x0000_t97" coordsize="21600,21600" o:spt="97" adj="2700" path="m@5,qx@1@2l@1@0@2@0qx0@7@2,21600l@9,21600qx@10@7l@10@1@11@1qx21600@2@11,xem@5,nfqx@6@2@5@1@4@3@5@2l@6@2em@5@1nfl@10@1em@2,21600nfqx@1@7l@1@0em@2@0nfqx@3@8@2@7l@1@7e">
                <v:formulas>
                  <v:f eqn="sum height 0 #0"/>
                  <v:f eqn="val #0"/>
                  <v:f eqn="prod @1 1 2"/>
                  <v:f eqn="prod @1 3 4"/>
                  <v:f eqn="prod @1 5 4"/>
                  <v:f eqn="prod @1 3 2"/>
                  <v:f eqn="prod @1 2 1"/>
                  <v:f eqn="sum height 0 @2"/>
                  <v:f eqn="sum height 0 @3"/>
                  <v:f eqn="sum width 0 @5"/>
                  <v:f eqn="sum width 0 @1"/>
                  <v:f eqn="sum width 0 @2"/>
                  <v:f eqn="val height"/>
                  <v:f eqn="prod height 1 2"/>
                  <v:f eqn="prod width 1 2"/>
                </v:formulas>
                <v:path o:extrusionok="f" limo="10800,10800" o:connecttype="custom" o:connectlocs="@14,0;@1,@13;@14,@12;@10,@13" o:connectangles="270,180,90,0" textboxrect="@1,@1,@10,@7"/>
                <v:handles>
                  <v:h position="topLeft,#0" yrange="0,5400"/>
                </v:handles>
                <o:complex v:ext="view"/>
              </v:shapetype>
              <v:shape id="Scroll: Vertical 2" o:spid="_x0000_s1026" type="#_x0000_t97" style="position:absolute;margin-left:27.75pt;margin-top:1.8pt;width:418.5pt;height:323.2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" filled="f" strokecolor="#525252 [1606]" strokeweight="1.5pt">
                <v:stroke joinstyle="miter"/>
                <v:shadow on="t" color="black" opacity="26214f" origin="-.5,-.5" offset=".74836mm,.74836mm"/>
              </v:shape>
            </w:pict>
          </mc:Fallback>
        </mc:AlternateContent>
      </w:r>
    </w:p>
    <w:p w14:paraId="40404EB7" w14:textId="77777777" w:rsidR="00E72345" w:rsidRDefault="00E72345" w:rsidP="00BE2A5C">
      <w:pPr>
        <w:spacing w:line="360" w:lineRule="auto"/>
        <w:jc w:val="center"/>
        <w:rPr>
          <w:rFonts w:ascii="Arial" w:hAnsi="Arial" w:cs="Arial"/>
          <w:b/>
          <w:bCs/>
          <w:sz w:val="24"/>
          <w:szCs w:val="24"/>
          <w:u w:val="single"/>
        </w:rPr>
      </w:pPr>
    </w:p>
    <w:p w14:paraId="5524DAEC" w14:textId="6F3675FA" w:rsidR="00C51DCA" w:rsidRDefault="00C51DCA" w:rsidP="00C51DCA">
      <w:pPr>
        <w:spacing w:line="360" w:lineRule="auto"/>
        <w:jc w:val="center"/>
        <w:rPr>
          <w:rFonts w:ascii="Arial" w:hAnsi="Arial" w:cs="Arial"/>
          <w:sz w:val="24"/>
          <w:szCs w:val="24"/>
        </w:rPr>
      </w:pPr>
      <w:r w:rsidRPr="00C51DCA">
        <w:rPr>
          <w:rFonts w:ascii="Arial" w:hAnsi="Arial" w:cs="Arial"/>
          <w:sz w:val="24"/>
          <w:szCs w:val="24"/>
        </w:rPr>
        <w:t xml:space="preserve">The report </w:t>
      </w:r>
      <w:r>
        <w:rPr>
          <w:rFonts w:ascii="Arial" w:hAnsi="Arial" w:cs="Arial"/>
          <w:sz w:val="24"/>
          <w:szCs w:val="24"/>
        </w:rPr>
        <w:t xml:space="preserve">will show the importance of the ‘Hotel </w:t>
      </w:r>
    </w:p>
    <w:p w14:paraId="6297973E" w14:textId="69E55E3D" w:rsidR="00C51DCA" w:rsidRDefault="00C51DCA" w:rsidP="00C51DCA">
      <w:pPr>
        <w:spacing w:line="360" w:lineRule="auto"/>
        <w:jc w:val="center"/>
        <w:rPr>
          <w:rFonts w:ascii="Arial" w:hAnsi="Arial" w:cs="Arial"/>
          <w:sz w:val="24"/>
          <w:szCs w:val="24"/>
        </w:rPr>
      </w:pPr>
      <w:r>
        <w:rPr>
          <w:rFonts w:ascii="Arial" w:hAnsi="Arial" w:cs="Arial"/>
          <w:sz w:val="24"/>
          <w:szCs w:val="24"/>
        </w:rPr>
        <w:t xml:space="preserve">Standards, </w:t>
      </w:r>
      <w:r w:rsidR="00640481">
        <w:rPr>
          <w:rFonts w:ascii="Arial" w:hAnsi="Arial" w:cs="Arial"/>
          <w:sz w:val="24"/>
          <w:szCs w:val="24"/>
        </w:rPr>
        <w:t xml:space="preserve">the </w:t>
      </w:r>
      <w:r>
        <w:rPr>
          <w:rFonts w:ascii="Arial" w:hAnsi="Arial" w:cs="Arial"/>
          <w:sz w:val="24"/>
          <w:szCs w:val="24"/>
        </w:rPr>
        <w:t>importance of hotel management reputation,</w:t>
      </w:r>
    </w:p>
    <w:p w14:paraId="0213D24F" w14:textId="77777777" w:rsidR="00C51DCA" w:rsidRDefault="00C51DCA" w:rsidP="00C51DCA">
      <w:pPr>
        <w:spacing w:line="360" w:lineRule="auto"/>
        <w:jc w:val="center"/>
        <w:rPr>
          <w:rFonts w:ascii="Arial" w:hAnsi="Arial" w:cs="Arial"/>
          <w:sz w:val="24"/>
          <w:szCs w:val="24"/>
        </w:rPr>
      </w:pPr>
      <w:r>
        <w:rPr>
          <w:rFonts w:ascii="Arial" w:hAnsi="Arial" w:cs="Arial"/>
          <w:sz w:val="24"/>
          <w:szCs w:val="24"/>
        </w:rPr>
        <w:t xml:space="preserve">The impact of negative reviews, Customer loyalty, and </w:t>
      </w:r>
    </w:p>
    <w:p w14:paraId="37E243CD" w14:textId="1F5D2786" w:rsidR="00C51DCA" w:rsidRDefault="00C51DCA" w:rsidP="00C51DCA">
      <w:pPr>
        <w:spacing w:line="360" w:lineRule="auto"/>
        <w:jc w:val="center"/>
        <w:rPr>
          <w:rFonts w:ascii="Arial" w:hAnsi="Arial" w:cs="Arial"/>
          <w:sz w:val="24"/>
          <w:szCs w:val="24"/>
        </w:rPr>
      </w:pPr>
      <w:r>
        <w:rPr>
          <w:rFonts w:ascii="Arial" w:hAnsi="Arial" w:cs="Arial"/>
          <w:sz w:val="24"/>
          <w:szCs w:val="24"/>
        </w:rPr>
        <w:t xml:space="preserve">some recommendations to earn more revenue </w:t>
      </w:r>
      <w:r w:rsidR="006852A6">
        <w:rPr>
          <w:rFonts w:ascii="Arial" w:hAnsi="Arial" w:cs="Arial"/>
          <w:sz w:val="24"/>
          <w:szCs w:val="24"/>
        </w:rPr>
        <w:t>of the</w:t>
      </w:r>
    </w:p>
    <w:p w14:paraId="75B4ED5B" w14:textId="49A5D1E1" w:rsidR="006852A6" w:rsidRDefault="006852A6" w:rsidP="00C51DCA">
      <w:pPr>
        <w:spacing w:line="360" w:lineRule="auto"/>
        <w:jc w:val="center"/>
        <w:rPr>
          <w:rFonts w:ascii="Arial" w:hAnsi="Arial" w:cs="Arial"/>
          <w:sz w:val="24"/>
          <w:szCs w:val="24"/>
        </w:rPr>
      </w:pPr>
      <w:r>
        <w:rPr>
          <w:rFonts w:ascii="Arial" w:hAnsi="Arial" w:cs="Arial"/>
          <w:sz w:val="24"/>
          <w:szCs w:val="24"/>
        </w:rPr>
        <w:t>Hotel Business</w:t>
      </w:r>
    </w:p>
    <w:p w14:paraId="5B9D3379" w14:textId="4C667F43" w:rsidR="00C51DCA" w:rsidRDefault="00C51DCA" w:rsidP="00C51DCA">
      <w:pPr>
        <w:spacing w:line="360" w:lineRule="auto"/>
        <w:jc w:val="center"/>
        <w:rPr>
          <w:rFonts w:ascii="Arial" w:hAnsi="Arial" w:cs="Arial"/>
          <w:sz w:val="24"/>
          <w:szCs w:val="24"/>
        </w:rPr>
      </w:pPr>
    </w:p>
    <w:p w14:paraId="0E6BC768" w14:textId="180067B7" w:rsidR="00E72345" w:rsidRPr="00C51DCA" w:rsidRDefault="00C51DCA" w:rsidP="00C51DCA">
      <w:pPr>
        <w:spacing w:line="360" w:lineRule="auto"/>
        <w:jc w:val="center"/>
        <w:rPr>
          <w:rFonts w:ascii="Arial" w:hAnsi="Arial" w:cs="Arial"/>
          <w:sz w:val="24"/>
          <w:szCs w:val="24"/>
        </w:rPr>
      </w:pPr>
      <w:r>
        <w:rPr>
          <w:rFonts w:ascii="Arial" w:hAnsi="Arial" w:cs="Arial"/>
          <w:sz w:val="24"/>
          <w:szCs w:val="24"/>
        </w:rPr>
        <w:t xml:space="preserve"> </w:t>
      </w:r>
    </w:p>
    <w:p w14:paraId="07BFD6FE" w14:textId="77777777" w:rsidR="00E72345" w:rsidRDefault="00E72345" w:rsidP="00BE2A5C">
      <w:pPr>
        <w:spacing w:line="360" w:lineRule="auto"/>
        <w:jc w:val="center"/>
        <w:rPr>
          <w:rFonts w:ascii="Arial" w:hAnsi="Arial" w:cs="Arial"/>
          <w:b/>
          <w:bCs/>
          <w:sz w:val="24"/>
          <w:szCs w:val="24"/>
          <w:u w:val="single"/>
        </w:rPr>
      </w:pPr>
    </w:p>
    <w:p w14:paraId="674EA73B" w14:textId="77777777" w:rsidR="00E72345" w:rsidRDefault="00E72345" w:rsidP="00BE2A5C">
      <w:pPr>
        <w:spacing w:line="360" w:lineRule="auto"/>
        <w:jc w:val="center"/>
        <w:rPr>
          <w:rFonts w:ascii="Arial" w:hAnsi="Arial" w:cs="Arial"/>
          <w:b/>
          <w:bCs/>
          <w:sz w:val="24"/>
          <w:szCs w:val="24"/>
          <w:u w:val="single"/>
        </w:rPr>
      </w:pPr>
    </w:p>
    <w:p w14:paraId="7178B908" w14:textId="77777777" w:rsidR="00E72345" w:rsidRDefault="00E72345" w:rsidP="00BE2A5C">
      <w:pPr>
        <w:spacing w:line="360" w:lineRule="auto"/>
        <w:jc w:val="center"/>
        <w:rPr>
          <w:rFonts w:ascii="Arial" w:hAnsi="Arial" w:cs="Arial"/>
          <w:b/>
          <w:bCs/>
          <w:sz w:val="24"/>
          <w:szCs w:val="24"/>
          <w:u w:val="single"/>
        </w:rPr>
      </w:pPr>
    </w:p>
    <w:p w14:paraId="45F6BC49" w14:textId="77777777" w:rsidR="00E72345" w:rsidRDefault="00E72345" w:rsidP="00BE2A5C">
      <w:pPr>
        <w:spacing w:line="360" w:lineRule="auto"/>
        <w:jc w:val="center"/>
        <w:rPr>
          <w:rFonts w:ascii="Arial" w:hAnsi="Arial" w:cs="Arial"/>
          <w:b/>
          <w:bCs/>
          <w:sz w:val="24"/>
          <w:szCs w:val="24"/>
          <w:u w:val="single"/>
        </w:rPr>
      </w:pPr>
    </w:p>
    <w:p w14:paraId="583D6234" w14:textId="77777777" w:rsidR="00E72345" w:rsidRDefault="00E72345" w:rsidP="00BE2A5C">
      <w:pPr>
        <w:spacing w:line="360" w:lineRule="auto"/>
        <w:jc w:val="center"/>
        <w:rPr>
          <w:rFonts w:ascii="Arial" w:hAnsi="Arial" w:cs="Arial"/>
          <w:b/>
          <w:bCs/>
          <w:sz w:val="24"/>
          <w:szCs w:val="24"/>
          <w:u w:val="single"/>
        </w:rPr>
      </w:pPr>
    </w:p>
    <w:p w14:paraId="3966FF4A" w14:textId="77777777" w:rsidR="00E72345" w:rsidRDefault="00E72345" w:rsidP="00BE2A5C">
      <w:pPr>
        <w:spacing w:line="360" w:lineRule="auto"/>
        <w:jc w:val="center"/>
        <w:rPr>
          <w:rFonts w:ascii="Arial" w:hAnsi="Arial" w:cs="Arial"/>
          <w:b/>
          <w:bCs/>
          <w:sz w:val="24"/>
          <w:szCs w:val="24"/>
          <w:u w:val="single"/>
        </w:rPr>
      </w:pPr>
    </w:p>
    <w:p w14:paraId="5A127A9E" w14:textId="77777777" w:rsidR="00E72345" w:rsidRDefault="00E72345" w:rsidP="00BE2A5C">
      <w:pPr>
        <w:spacing w:line="360" w:lineRule="auto"/>
        <w:jc w:val="center"/>
        <w:rPr>
          <w:rFonts w:ascii="Arial" w:hAnsi="Arial" w:cs="Arial"/>
          <w:b/>
          <w:bCs/>
          <w:sz w:val="24"/>
          <w:szCs w:val="24"/>
          <w:u w:val="single"/>
        </w:rPr>
      </w:pPr>
    </w:p>
    <w:p w14:paraId="547741BC" w14:textId="77777777" w:rsidR="00640481" w:rsidRDefault="00640481" w:rsidP="00583B3B">
      <w:pPr>
        <w:spacing w:line="360" w:lineRule="auto"/>
        <w:jc w:val="center"/>
        <w:rPr>
          <w:rFonts w:ascii="Arial" w:hAnsi="Arial" w:cs="Arial"/>
          <w:b/>
          <w:bCs/>
          <w:sz w:val="24"/>
          <w:szCs w:val="24"/>
          <w:u w:val="single"/>
        </w:rPr>
      </w:pPr>
    </w:p>
    <w:p w14:paraId="4379C7CE" w14:textId="77777777" w:rsidR="00CB53C7" w:rsidRPr="00210B30" w:rsidRDefault="00CB53C7" w:rsidP="00CB53C7">
      <w:pPr>
        <w:spacing w:line="360" w:lineRule="auto"/>
        <w:jc w:val="center"/>
        <w:rPr>
          <w:rFonts w:ascii="Arial" w:hAnsi="Arial" w:cs="Arial"/>
          <w:b/>
          <w:bCs/>
          <w:sz w:val="28"/>
          <w:szCs w:val="28"/>
          <w:u w:val="single"/>
        </w:rPr>
      </w:pPr>
      <w:r w:rsidRPr="00210B30">
        <w:rPr>
          <w:rFonts w:ascii="Arial" w:hAnsi="Arial" w:cs="Arial"/>
          <w:b/>
          <w:bCs/>
          <w:sz w:val="28"/>
          <w:szCs w:val="28"/>
          <w:u w:val="single"/>
        </w:rPr>
        <w:lastRenderedPageBreak/>
        <w:t>Contents</w:t>
      </w:r>
    </w:p>
    <w:p w14:paraId="31F2FDE8" w14:textId="1AB1C5CA" w:rsidR="00CB53C7" w:rsidRDefault="00CB53C7" w:rsidP="00CB53C7">
      <w:pPr>
        <w:spacing w:line="360" w:lineRule="auto"/>
        <w:jc w:val="both"/>
        <w:rPr>
          <w:rFonts w:ascii="Arial" w:hAnsi="Arial" w:cs="Arial"/>
          <w:sz w:val="24"/>
          <w:szCs w:val="24"/>
        </w:rPr>
      </w:pPr>
      <w:r>
        <w:rPr>
          <w:rFonts w:ascii="Arial" w:hAnsi="Arial" w:cs="Arial"/>
          <w:sz w:val="24"/>
          <w:szCs w:val="24"/>
        </w:rPr>
        <w:t>Executive summery……………………………………………………………………………</w:t>
      </w:r>
      <w:r w:rsidR="00765CE3">
        <w:rPr>
          <w:rFonts w:ascii="Arial" w:hAnsi="Arial" w:cs="Arial"/>
          <w:sz w:val="24"/>
          <w:szCs w:val="24"/>
        </w:rPr>
        <w:t>.</w:t>
      </w:r>
      <w:r>
        <w:rPr>
          <w:rFonts w:ascii="Arial" w:hAnsi="Arial" w:cs="Arial"/>
          <w:sz w:val="24"/>
          <w:szCs w:val="24"/>
        </w:rPr>
        <w:t>1</w:t>
      </w:r>
    </w:p>
    <w:p w14:paraId="52037F7A" w14:textId="4E36784B" w:rsidR="00CB53C7" w:rsidRDefault="000A45E0" w:rsidP="00CB53C7">
      <w:pPr>
        <w:spacing w:line="360" w:lineRule="auto"/>
        <w:jc w:val="both"/>
        <w:rPr>
          <w:rFonts w:ascii="Arial" w:hAnsi="Arial" w:cs="Arial"/>
          <w:sz w:val="24"/>
          <w:szCs w:val="24"/>
        </w:rPr>
      </w:pPr>
      <w:r>
        <w:rPr>
          <w:rFonts w:ascii="Arial" w:hAnsi="Arial" w:cs="Arial"/>
          <w:sz w:val="24"/>
          <w:szCs w:val="24"/>
        </w:rPr>
        <w:t>overview</w:t>
      </w:r>
      <w:r w:rsidR="00CB53C7">
        <w:rPr>
          <w:rFonts w:ascii="Arial" w:hAnsi="Arial" w:cs="Arial"/>
          <w:sz w:val="24"/>
          <w:szCs w:val="24"/>
        </w:rPr>
        <w:t>…</w:t>
      </w:r>
      <w:r>
        <w:rPr>
          <w:rFonts w:ascii="Arial" w:hAnsi="Arial" w:cs="Arial"/>
          <w:sz w:val="24"/>
          <w:szCs w:val="24"/>
        </w:rPr>
        <w:t>………….</w:t>
      </w:r>
      <w:r w:rsidR="00CB53C7">
        <w:rPr>
          <w:rFonts w:ascii="Arial" w:hAnsi="Arial" w:cs="Arial"/>
          <w:sz w:val="24"/>
          <w:szCs w:val="24"/>
        </w:rPr>
        <w:t>…………………………………………………………………………</w:t>
      </w:r>
      <w:r w:rsidR="00765CE3">
        <w:rPr>
          <w:rFonts w:ascii="Arial" w:hAnsi="Arial" w:cs="Arial"/>
          <w:sz w:val="24"/>
          <w:szCs w:val="24"/>
        </w:rPr>
        <w:t>.</w:t>
      </w:r>
      <w:r w:rsidR="00CB53C7">
        <w:rPr>
          <w:rFonts w:ascii="Arial" w:hAnsi="Arial" w:cs="Arial"/>
          <w:sz w:val="24"/>
          <w:szCs w:val="24"/>
        </w:rPr>
        <w:t>..3</w:t>
      </w:r>
    </w:p>
    <w:p w14:paraId="6B3E4F1F" w14:textId="5C12899F" w:rsidR="00CB53C7" w:rsidRDefault="00CB53C7" w:rsidP="00CB53C7">
      <w:pPr>
        <w:spacing w:line="360" w:lineRule="auto"/>
        <w:jc w:val="both"/>
        <w:rPr>
          <w:rFonts w:ascii="Arial" w:hAnsi="Arial" w:cs="Arial"/>
          <w:sz w:val="24"/>
          <w:szCs w:val="24"/>
        </w:rPr>
      </w:pPr>
      <w:r w:rsidRPr="00210B30">
        <w:rPr>
          <w:rFonts w:ascii="Arial" w:hAnsi="Arial" w:cs="Arial"/>
          <w:sz w:val="24"/>
          <w:szCs w:val="24"/>
        </w:rPr>
        <w:t>Increasing brand credibility</w:t>
      </w:r>
      <w:r>
        <w:rPr>
          <w:rFonts w:ascii="Arial" w:hAnsi="Arial" w:cs="Arial"/>
          <w:sz w:val="24"/>
          <w:szCs w:val="24"/>
        </w:rPr>
        <w:t>…………………………………………………………………</w:t>
      </w:r>
      <w:r w:rsidR="00765CE3">
        <w:rPr>
          <w:rFonts w:ascii="Arial" w:hAnsi="Arial" w:cs="Arial"/>
          <w:sz w:val="24"/>
          <w:szCs w:val="24"/>
        </w:rPr>
        <w:t>.</w:t>
      </w:r>
      <w:r>
        <w:rPr>
          <w:rFonts w:ascii="Arial" w:hAnsi="Arial" w:cs="Arial"/>
          <w:sz w:val="24"/>
          <w:szCs w:val="24"/>
        </w:rPr>
        <w:t>…4</w:t>
      </w:r>
    </w:p>
    <w:p w14:paraId="506E565E" w14:textId="6347FF1B" w:rsidR="00CB53C7" w:rsidRPr="00210B30" w:rsidRDefault="00CB53C7" w:rsidP="00CB53C7">
      <w:pPr>
        <w:spacing w:line="360" w:lineRule="auto"/>
        <w:jc w:val="both"/>
        <w:rPr>
          <w:rFonts w:ascii="Arial" w:hAnsi="Arial" w:cs="Arial"/>
          <w:sz w:val="24"/>
          <w:szCs w:val="24"/>
        </w:rPr>
      </w:pPr>
      <w:r w:rsidRPr="00210B30">
        <w:rPr>
          <w:rFonts w:ascii="Arial" w:hAnsi="Arial" w:cs="Arial"/>
          <w:sz w:val="24"/>
          <w:szCs w:val="24"/>
        </w:rPr>
        <w:t>Hotel Management Reputation</w:t>
      </w:r>
      <w:r>
        <w:rPr>
          <w:rFonts w:ascii="Arial" w:hAnsi="Arial" w:cs="Arial"/>
          <w:sz w:val="24"/>
          <w:szCs w:val="24"/>
        </w:rPr>
        <w:t>……………………………………………………………</w:t>
      </w:r>
      <w:r w:rsidR="00765CE3">
        <w:rPr>
          <w:rFonts w:ascii="Arial" w:hAnsi="Arial" w:cs="Arial"/>
          <w:sz w:val="24"/>
          <w:szCs w:val="24"/>
        </w:rPr>
        <w:t>.</w:t>
      </w:r>
      <w:r>
        <w:rPr>
          <w:rFonts w:ascii="Arial" w:hAnsi="Arial" w:cs="Arial"/>
          <w:sz w:val="24"/>
          <w:szCs w:val="24"/>
        </w:rPr>
        <w:t>….4</w:t>
      </w:r>
    </w:p>
    <w:p w14:paraId="33F42299" w14:textId="133B4162" w:rsidR="00CB53C7" w:rsidRDefault="00CB53C7" w:rsidP="00CB53C7">
      <w:pPr>
        <w:spacing w:line="360" w:lineRule="auto"/>
        <w:jc w:val="both"/>
        <w:rPr>
          <w:rFonts w:ascii="Arial" w:hAnsi="Arial" w:cs="Arial"/>
          <w:sz w:val="24"/>
          <w:szCs w:val="24"/>
        </w:rPr>
      </w:pPr>
      <w:r w:rsidRPr="00210B30">
        <w:rPr>
          <w:rFonts w:ascii="Arial" w:hAnsi="Arial" w:cs="Arial"/>
          <w:sz w:val="24"/>
          <w:szCs w:val="24"/>
        </w:rPr>
        <w:t>Negative Reviews</w:t>
      </w:r>
      <w:r>
        <w:rPr>
          <w:rFonts w:ascii="Arial" w:hAnsi="Arial" w:cs="Arial"/>
          <w:sz w:val="24"/>
          <w:szCs w:val="24"/>
        </w:rPr>
        <w:t>…………………………………………………………………………</w:t>
      </w:r>
      <w:r w:rsidR="00765CE3">
        <w:rPr>
          <w:rFonts w:ascii="Arial" w:hAnsi="Arial" w:cs="Arial"/>
          <w:sz w:val="24"/>
          <w:szCs w:val="24"/>
        </w:rPr>
        <w:t>.</w:t>
      </w:r>
      <w:r>
        <w:rPr>
          <w:rFonts w:ascii="Arial" w:hAnsi="Arial" w:cs="Arial"/>
          <w:sz w:val="24"/>
          <w:szCs w:val="24"/>
        </w:rPr>
        <w:t>……</w:t>
      </w:r>
      <w:r w:rsidR="000A45E0">
        <w:rPr>
          <w:rFonts w:ascii="Arial" w:hAnsi="Arial" w:cs="Arial"/>
          <w:sz w:val="24"/>
          <w:szCs w:val="24"/>
        </w:rPr>
        <w:t>6</w:t>
      </w:r>
    </w:p>
    <w:p w14:paraId="37E0283E" w14:textId="0E5B9806" w:rsidR="00CB53C7" w:rsidRDefault="00CB53C7" w:rsidP="00CB53C7">
      <w:pPr>
        <w:spacing w:line="360" w:lineRule="auto"/>
        <w:jc w:val="both"/>
        <w:rPr>
          <w:rFonts w:ascii="Arial" w:hAnsi="Arial" w:cs="Arial"/>
          <w:sz w:val="24"/>
          <w:szCs w:val="24"/>
        </w:rPr>
      </w:pPr>
      <w:r w:rsidRPr="00210B30">
        <w:rPr>
          <w:rFonts w:ascii="Arial" w:hAnsi="Arial" w:cs="Arial"/>
          <w:sz w:val="24"/>
          <w:szCs w:val="24"/>
        </w:rPr>
        <w:t xml:space="preserve">Customers Loyalty </w:t>
      </w:r>
      <w:r>
        <w:rPr>
          <w:rFonts w:ascii="Arial" w:hAnsi="Arial" w:cs="Arial"/>
          <w:sz w:val="24"/>
          <w:szCs w:val="24"/>
        </w:rPr>
        <w:t>………………………………………………………………………</w:t>
      </w:r>
      <w:r w:rsidR="00765CE3">
        <w:rPr>
          <w:rFonts w:ascii="Arial" w:hAnsi="Arial" w:cs="Arial"/>
          <w:sz w:val="24"/>
          <w:szCs w:val="24"/>
        </w:rPr>
        <w:t>.</w:t>
      </w:r>
      <w:r>
        <w:rPr>
          <w:rFonts w:ascii="Arial" w:hAnsi="Arial" w:cs="Arial"/>
          <w:sz w:val="24"/>
          <w:szCs w:val="24"/>
        </w:rPr>
        <w:t>…</w:t>
      </w:r>
      <w:proofErr w:type="gramStart"/>
      <w:r>
        <w:rPr>
          <w:rFonts w:ascii="Arial" w:hAnsi="Arial" w:cs="Arial"/>
          <w:sz w:val="24"/>
          <w:szCs w:val="24"/>
        </w:rPr>
        <w:t>…..</w:t>
      </w:r>
      <w:proofErr w:type="gramEnd"/>
      <w:r w:rsidR="00765CE3">
        <w:rPr>
          <w:rFonts w:ascii="Arial" w:hAnsi="Arial" w:cs="Arial"/>
          <w:sz w:val="24"/>
          <w:szCs w:val="24"/>
        </w:rPr>
        <w:t>6</w:t>
      </w:r>
    </w:p>
    <w:p w14:paraId="3EF50277" w14:textId="3796584A" w:rsidR="00765CE3" w:rsidRDefault="00765CE3" w:rsidP="00CB53C7">
      <w:pPr>
        <w:spacing w:line="360" w:lineRule="auto"/>
        <w:jc w:val="both"/>
        <w:rPr>
          <w:rFonts w:ascii="Arial" w:hAnsi="Arial" w:cs="Arial"/>
          <w:sz w:val="24"/>
          <w:szCs w:val="24"/>
        </w:rPr>
      </w:pPr>
      <w:r>
        <w:rPr>
          <w:rFonts w:ascii="Arial" w:hAnsi="Arial" w:cs="Arial"/>
          <w:sz w:val="24"/>
          <w:szCs w:val="24"/>
        </w:rPr>
        <w:t>Loyalty Programs………………………………………………………………………………..7</w:t>
      </w:r>
    </w:p>
    <w:p w14:paraId="2D749224" w14:textId="6AE3C477" w:rsidR="00CB53C7" w:rsidRDefault="00CB53C7" w:rsidP="00CB53C7">
      <w:pPr>
        <w:spacing w:line="360" w:lineRule="auto"/>
        <w:jc w:val="both"/>
        <w:rPr>
          <w:rFonts w:ascii="Arial" w:hAnsi="Arial" w:cs="Arial"/>
          <w:sz w:val="24"/>
          <w:szCs w:val="24"/>
        </w:rPr>
      </w:pPr>
      <w:r w:rsidRPr="00287BE6">
        <w:rPr>
          <w:rFonts w:ascii="Arial" w:hAnsi="Arial" w:cs="Arial"/>
          <w:sz w:val="24"/>
          <w:szCs w:val="24"/>
        </w:rPr>
        <w:t>Obstacles</w:t>
      </w:r>
      <w:r>
        <w:rPr>
          <w:rFonts w:ascii="Arial" w:hAnsi="Arial" w:cs="Arial"/>
          <w:sz w:val="24"/>
          <w:szCs w:val="24"/>
        </w:rPr>
        <w:t>………………………………………………………………………………………</w:t>
      </w:r>
      <w:r w:rsidR="00765CE3">
        <w:rPr>
          <w:rFonts w:ascii="Arial" w:hAnsi="Arial" w:cs="Arial"/>
          <w:sz w:val="24"/>
          <w:szCs w:val="24"/>
        </w:rPr>
        <w:t>...8</w:t>
      </w:r>
    </w:p>
    <w:p w14:paraId="3C05FE4E" w14:textId="7ACCAEFA" w:rsidR="00765CE3" w:rsidRDefault="00765CE3" w:rsidP="00CB53C7">
      <w:pPr>
        <w:spacing w:line="360" w:lineRule="auto"/>
        <w:jc w:val="both"/>
        <w:rPr>
          <w:rFonts w:ascii="Arial" w:hAnsi="Arial" w:cs="Arial"/>
          <w:sz w:val="24"/>
          <w:szCs w:val="24"/>
        </w:rPr>
      </w:pPr>
      <w:r>
        <w:rPr>
          <w:rFonts w:ascii="Arial" w:hAnsi="Arial" w:cs="Arial"/>
          <w:sz w:val="24"/>
          <w:szCs w:val="24"/>
        </w:rPr>
        <w:t>Case Study……………………………………………………………………………………….8</w:t>
      </w:r>
    </w:p>
    <w:p w14:paraId="6C172AB8" w14:textId="0BA8BF0E" w:rsidR="00CB53C7" w:rsidRDefault="00CB53C7" w:rsidP="00CB53C7">
      <w:pPr>
        <w:spacing w:line="360" w:lineRule="auto"/>
        <w:jc w:val="both"/>
        <w:rPr>
          <w:rFonts w:ascii="Arial" w:hAnsi="Arial" w:cs="Arial"/>
          <w:sz w:val="24"/>
          <w:szCs w:val="24"/>
        </w:rPr>
      </w:pPr>
      <w:r>
        <w:rPr>
          <w:rFonts w:ascii="Arial" w:hAnsi="Arial" w:cs="Arial"/>
          <w:sz w:val="24"/>
          <w:szCs w:val="24"/>
        </w:rPr>
        <w:t>Conclusion………………………………………………………………………………………</w:t>
      </w:r>
      <w:r w:rsidR="00765CE3">
        <w:rPr>
          <w:rFonts w:ascii="Arial" w:hAnsi="Arial" w:cs="Arial"/>
          <w:sz w:val="24"/>
          <w:szCs w:val="24"/>
        </w:rPr>
        <w:t>.</w:t>
      </w:r>
      <w:r w:rsidR="000A45E0">
        <w:rPr>
          <w:rFonts w:ascii="Arial" w:hAnsi="Arial" w:cs="Arial"/>
          <w:sz w:val="24"/>
          <w:szCs w:val="24"/>
        </w:rPr>
        <w:t>8</w:t>
      </w:r>
    </w:p>
    <w:p w14:paraId="31227AE0" w14:textId="3F8926F8" w:rsidR="00765CE3" w:rsidRDefault="00765CE3" w:rsidP="00CB53C7">
      <w:pPr>
        <w:spacing w:line="360" w:lineRule="auto"/>
        <w:jc w:val="both"/>
        <w:rPr>
          <w:rFonts w:ascii="Arial" w:hAnsi="Arial" w:cs="Arial"/>
          <w:sz w:val="24"/>
          <w:szCs w:val="24"/>
        </w:rPr>
      </w:pPr>
      <w:r>
        <w:rPr>
          <w:rFonts w:ascii="Arial" w:hAnsi="Arial" w:cs="Arial"/>
          <w:sz w:val="24"/>
          <w:szCs w:val="24"/>
        </w:rPr>
        <w:t>Recommendation……………………………………………………………………………….9</w:t>
      </w:r>
    </w:p>
    <w:p w14:paraId="4FCEC529" w14:textId="7CAFA8BF" w:rsidR="00CB53C7" w:rsidRPr="00287BE6" w:rsidRDefault="00CB53C7" w:rsidP="00CB53C7">
      <w:pPr>
        <w:spacing w:line="360" w:lineRule="auto"/>
        <w:jc w:val="both"/>
        <w:rPr>
          <w:rFonts w:ascii="Arial" w:hAnsi="Arial" w:cs="Arial"/>
          <w:sz w:val="24"/>
          <w:szCs w:val="24"/>
        </w:rPr>
      </w:pPr>
      <w:r>
        <w:rPr>
          <w:rFonts w:ascii="Arial" w:hAnsi="Arial" w:cs="Arial"/>
          <w:sz w:val="24"/>
          <w:szCs w:val="24"/>
        </w:rPr>
        <w:t>References………………………………………………………………………………</w:t>
      </w:r>
      <w:r w:rsidR="00765CE3">
        <w:rPr>
          <w:rFonts w:ascii="Arial" w:hAnsi="Arial" w:cs="Arial"/>
          <w:sz w:val="24"/>
          <w:szCs w:val="24"/>
        </w:rPr>
        <w:t>...</w:t>
      </w:r>
      <w:r>
        <w:rPr>
          <w:rFonts w:ascii="Arial" w:hAnsi="Arial" w:cs="Arial"/>
          <w:sz w:val="24"/>
          <w:szCs w:val="24"/>
        </w:rPr>
        <w:t>…...</w:t>
      </w:r>
      <w:r w:rsidR="00765CE3">
        <w:rPr>
          <w:rFonts w:ascii="Arial" w:hAnsi="Arial" w:cs="Arial"/>
          <w:sz w:val="24"/>
          <w:szCs w:val="24"/>
        </w:rPr>
        <w:t>10</w:t>
      </w:r>
    </w:p>
    <w:p w14:paraId="4A6E9A86" w14:textId="77777777" w:rsidR="00CB53C7" w:rsidRPr="00210B30" w:rsidRDefault="00CB53C7" w:rsidP="00CB53C7">
      <w:pPr>
        <w:spacing w:line="360" w:lineRule="auto"/>
        <w:jc w:val="both"/>
        <w:rPr>
          <w:rFonts w:ascii="Arial" w:hAnsi="Arial" w:cs="Arial"/>
          <w:sz w:val="24"/>
          <w:szCs w:val="24"/>
        </w:rPr>
      </w:pPr>
    </w:p>
    <w:p w14:paraId="1C7F646C" w14:textId="77777777" w:rsidR="00CB53C7" w:rsidRDefault="00CB53C7" w:rsidP="00583B3B">
      <w:pPr>
        <w:spacing w:line="360" w:lineRule="auto"/>
        <w:jc w:val="center"/>
        <w:rPr>
          <w:rFonts w:ascii="Arial" w:hAnsi="Arial" w:cs="Arial"/>
          <w:b/>
          <w:bCs/>
          <w:sz w:val="24"/>
          <w:szCs w:val="24"/>
          <w:u w:val="single"/>
        </w:rPr>
      </w:pPr>
    </w:p>
    <w:p w14:paraId="47425355" w14:textId="77777777" w:rsidR="00CB53C7" w:rsidRDefault="00CB53C7" w:rsidP="00583B3B">
      <w:pPr>
        <w:spacing w:line="360" w:lineRule="auto"/>
        <w:jc w:val="center"/>
        <w:rPr>
          <w:rFonts w:ascii="Arial" w:hAnsi="Arial" w:cs="Arial"/>
          <w:b/>
          <w:bCs/>
          <w:sz w:val="24"/>
          <w:szCs w:val="24"/>
          <w:u w:val="single"/>
        </w:rPr>
      </w:pPr>
    </w:p>
    <w:p w14:paraId="16C47103" w14:textId="77777777" w:rsidR="00CB53C7" w:rsidRDefault="00CB53C7" w:rsidP="00583B3B">
      <w:pPr>
        <w:spacing w:line="360" w:lineRule="auto"/>
        <w:jc w:val="center"/>
        <w:rPr>
          <w:rFonts w:ascii="Arial" w:hAnsi="Arial" w:cs="Arial"/>
          <w:b/>
          <w:bCs/>
          <w:sz w:val="24"/>
          <w:szCs w:val="24"/>
          <w:u w:val="single"/>
        </w:rPr>
      </w:pPr>
    </w:p>
    <w:p w14:paraId="18933AB9" w14:textId="77777777" w:rsidR="00CB53C7" w:rsidRDefault="00CB53C7" w:rsidP="00583B3B">
      <w:pPr>
        <w:spacing w:line="360" w:lineRule="auto"/>
        <w:jc w:val="center"/>
        <w:rPr>
          <w:rFonts w:ascii="Arial" w:hAnsi="Arial" w:cs="Arial"/>
          <w:b/>
          <w:bCs/>
          <w:sz w:val="24"/>
          <w:szCs w:val="24"/>
          <w:u w:val="single"/>
        </w:rPr>
      </w:pPr>
    </w:p>
    <w:p w14:paraId="3CECA9E0" w14:textId="77777777" w:rsidR="00CB53C7" w:rsidRDefault="00CB53C7" w:rsidP="00583B3B">
      <w:pPr>
        <w:spacing w:line="360" w:lineRule="auto"/>
        <w:jc w:val="center"/>
        <w:rPr>
          <w:rFonts w:ascii="Arial" w:hAnsi="Arial" w:cs="Arial"/>
          <w:b/>
          <w:bCs/>
          <w:sz w:val="24"/>
          <w:szCs w:val="24"/>
          <w:u w:val="single"/>
        </w:rPr>
      </w:pPr>
    </w:p>
    <w:p w14:paraId="03A34894" w14:textId="77777777" w:rsidR="00CB53C7" w:rsidRDefault="00CB53C7" w:rsidP="00583B3B">
      <w:pPr>
        <w:spacing w:line="360" w:lineRule="auto"/>
        <w:jc w:val="center"/>
        <w:rPr>
          <w:rFonts w:ascii="Arial" w:hAnsi="Arial" w:cs="Arial"/>
          <w:b/>
          <w:bCs/>
          <w:sz w:val="24"/>
          <w:szCs w:val="24"/>
          <w:u w:val="single"/>
        </w:rPr>
      </w:pPr>
    </w:p>
    <w:p w14:paraId="45D0A6AF" w14:textId="77777777" w:rsidR="00CB53C7" w:rsidRDefault="00CB53C7" w:rsidP="00583B3B">
      <w:pPr>
        <w:spacing w:line="360" w:lineRule="auto"/>
        <w:jc w:val="center"/>
        <w:rPr>
          <w:rFonts w:ascii="Arial" w:hAnsi="Arial" w:cs="Arial"/>
          <w:b/>
          <w:bCs/>
          <w:sz w:val="24"/>
          <w:szCs w:val="24"/>
          <w:u w:val="single"/>
        </w:rPr>
      </w:pPr>
    </w:p>
    <w:p w14:paraId="30195CBA" w14:textId="77777777" w:rsidR="00CB53C7" w:rsidRDefault="00CB53C7" w:rsidP="00B572C7">
      <w:pPr>
        <w:spacing w:line="360" w:lineRule="auto"/>
        <w:rPr>
          <w:rFonts w:ascii="Arial" w:hAnsi="Arial" w:cs="Arial"/>
          <w:b/>
          <w:bCs/>
          <w:sz w:val="24"/>
          <w:szCs w:val="24"/>
          <w:u w:val="single"/>
        </w:rPr>
      </w:pPr>
    </w:p>
    <w:p w14:paraId="5962CF34" w14:textId="4702E3CA" w:rsidR="00BE2A5C" w:rsidRPr="005063CA" w:rsidRDefault="00CB53C7" w:rsidP="00583B3B">
      <w:pPr>
        <w:spacing w:line="360" w:lineRule="auto"/>
        <w:jc w:val="center"/>
        <w:rPr>
          <w:rFonts w:ascii="Arial" w:hAnsi="Arial" w:cs="Arial"/>
          <w:b/>
          <w:bCs/>
          <w:sz w:val="24"/>
          <w:szCs w:val="24"/>
          <w:u w:val="single"/>
        </w:rPr>
      </w:pPr>
      <w:r>
        <w:rPr>
          <w:rFonts w:ascii="Arial" w:hAnsi="Arial" w:cs="Arial"/>
          <w:b/>
          <w:bCs/>
          <w:sz w:val="24"/>
          <w:szCs w:val="24"/>
          <w:u w:val="single"/>
        </w:rPr>
        <w:lastRenderedPageBreak/>
        <w:t>“</w:t>
      </w:r>
      <w:r w:rsidR="00BE2A5C" w:rsidRPr="005063CA">
        <w:rPr>
          <w:rFonts w:ascii="Arial" w:hAnsi="Arial" w:cs="Arial"/>
          <w:b/>
          <w:bCs/>
          <w:sz w:val="24"/>
          <w:szCs w:val="24"/>
          <w:u w:val="single"/>
        </w:rPr>
        <w:t xml:space="preserve">Hotel standards, reputation management, building and retaining customer </w:t>
      </w:r>
      <w:r w:rsidR="00A23477" w:rsidRPr="005063CA">
        <w:rPr>
          <w:rFonts w:ascii="Arial" w:hAnsi="Arial" w:cs="Arial"/>
          <w:b/>
          <w:bCs/>
          <w:sz w:val="24"/>
          <w:szCs w:val="24"/>
          <w:u w:val="single"/>
        </w:rPr>
        <w:t>loyalty.</w:t>
      </w:r>
      <w:r>
        <w:rPr>
          <w:rFonts w:ascii="Arial" w:hAnsi="Arial" w:cs="Arial"/>
          <w:b/>
          <w:bCs/>
          <w:sz w:val="24"/>
          <w:szCs w:val="24"/>
          <w:u w:val="single"/>
        </w:rPr>
        <w:t>”</w:t>
      </w:r>
    </w:p>
    <w:p w14:paraId="37D7568B" w14:textId="1712C584" w:rsidR="000A45E0" w:rsidRPr="000A45E0" w:rsidRDefault="000A45E0" w:rsidP="00BE2A5C">
      <w:pPr>
        <w:spacing w:line="360" w:lineRule="auto"/>
        <w:jc w:val="both"/>
        <w:rPr>
          <w:rFonts w:ascii="Arial" w:hAnsi="Arial" w:cs="Arial"/>
          <w:b/>
          <w:bCs/>
          <w:sz w:val="24"/>
          <w:szCs w:val="24"/>
          <w:u w:val="single"/>
        </w:rPr>
      </w:pPr>
      <w:r w:rsidRPr="000A45E0">
        <w:rPr>
          <w:rFonts w:ascii="Arial" w:hAnsi="Arial" w:cs="Arial"/>
          <w:b/>
          <w:bCs/>
          <w:sz w:val="24"/>
          <w:szCs w:val="24"/>
          <w:u w:val="single"/>
        </w:rPr>
        <w:t>Overview</w:t>
      </w:r>
    </w:p>
    <w:p w14:paraId="5EB117C5" w14:textId="578581F4" w:rsidR="00163209" w:rsidRDefault="00163209" w:rsidP="00BE2A5C">
      <w:pPr>
        <w:spacing w:line="360" w:lineRule="auto"/>
        <w:jc w:val="both"/>
        <w:rPr>
          <w:rFonts w:ascii="Arial" w:hAnsi="Arial" w:cs="Arial"/>
          <w:sz w:val="24"/>
          <w:szCs w:val="24"/>
        </w:rPr>
      </w:pPr>
      <w:r w:rsidRPr="00163209">
        <w:rPr>
          <w:rFonts w:ascii="Arial" w:hAnsi="Arial" w:cs="Arial"/>
          <w:sz w:val="24"/>
          <w:szCs w:val="24"/>
        </w:rPr>
        <w:t>Standards ensure consistency in customer experiences. Each time a consumer visits, they are more likely to be loyal to and trust the company when they know what to expect.</w:t>
      </w:r>
      <w:r w:rsidR="001A0300" w:rsidRPr="001A0300">
        <w:t xml:space="preserve"> </w:t>
      </w:r>
      <w:r w:rsidR="001A0300" w:rsidRPr="001A0300">
        <w:rPr>
          <w:rFonts w:ascii="Arial" w:hAnsi="Arial" w:cs="Arial"/>
          <w:sz w:val="24"/>
          <w:szCs w:val="24"/>
        </w:rPr>
        <w:t>High standards must be upheld by all hospitality enterprises, including independent small restaurants and large chains with hundreds of sites</w:t>
      </w:r>
      <w:r w:rsidR="00465829">
        <w:rPr>
          <w:rFonts w:ascii="Arial" w:hAnsi="Arial" w:cs="Arial"/>
          <w:sz w:val="24"/>
          <w:szCs w:val="24"/>
        </w:rPr>
        <w:t xml:space="preserve"> (Radley, 2021)</w:t>
      </w:r>
      <w:r w:rsidR="001A0300" w:rsidRPr="001A0300">
        <w:rPr>
          <w:rFonts w:ascii="Arial" w:hAnsi="Arial" w:cs="Arial"/>
          <w:sz w:val="24"/>
          <w:szCs w:val="24"/>
        </w:rPr>
        <w:t>.</w:t>
      </w:r>
      <w:r w:rsidR="001A0300">
        <w:rPr>
          <w:rFonts w:ascii="Arial" w:hAnsi="Arial" w:cs="Arial"/>
          <w:sz w:val="24"/>
          <w:szCs w:val="24"/>
        </w:rPr>
        <w:t xml:space="preserve"> </w:t>
      </w:r>
      <w:r w:rsidR="00430640">
        <w:rPr>
          <w:rFonts w:ascii="Arial" w:hAnsi="Arial" w:cs="Arial"/>
          <w:sz w:val="24"/>
          <w:szCs w:val="24"/>
        </w:rPr>
        <w:t>H</w:t>
      </w:r>
      <w:r w:rsidR="00F3072E">
        <w:rPr>
          <w:rFonts w:ascii="Arial" w:hAnsi="Arial" w:cs="Arial"/>
          <w:sz w:val="24"/>
          <w:szCs w:val="24"/>
        </w:rPr>
        <w:t>otel</w:t>
      </w:r>
      <w:r w:rsidR="001A0300">
        <w:rPr>
          <w:rFonts w:ascii="Arial" w:hAnsi="Arial" w:cs="Arial"/>
          <w:sz w:val="24"/>
          <w:szCs w:val="24"/>
        </w:rPr>
        <w:t xml:space="preserve"> standards </w:t>
      </w:r>
      <w:r w:rsidR="00640481">
        <w:rPr>
          <w:rFonts w:ascii="Arial" w:hAnsi="Arial" w:cs="Arial"/>
          <w:sz w:val="24"/>
          <w:szCs w:val="24"/>
        </w:rPr>
        <w:t>are</w:t>
      </w:r>
      <w:r w:rsidR="001A0300">
        <w:rPr>
          <w:rFonts w:ascii="Arial" w:hAnsi="Arial" w:cs="Arial"/>
          <w:sz w:val="24"/>
          <w:szCs w:val="24"/>
        </w:rPr>
        <w:t xml:space="preserve"> important in the following ways:</w:t>
      </w:r>
    </w:p>
    <w:p w14:paraId="7642E1DB" w14:textId="633C00A2" w:rsidR="001A0300" w:rsidRDefault="001A0300" w:rsidP="00BE2A5C">
      <w:pPr>
        <w:spacing w:line="360" w:lineRule="auto"/>
        <w:jc w:val="both"/>
        <w:rPr>
          <w:rFonts w:ascii="Arial" w:hAnsi="Arial" w:cs="Arial"/>
          <w:sz w:val="24"/>
          <w:szCs w:val="24"/>
        </w:rPr>
      </w:pPr>
      <w:r w:rsidRPr="00F949AC">
        <w:rPr>
          <w:rFonts w:ascii="Arial" w:hAnsi="Arial" w:cs="Arial"/>
          <w:sz w:val="24"/>
          <w:szCs w:val="24"/>
        </w:rPr>
        <w:t>Boosts customer satisfaction:</w:t>
      </w:r>
      <w:r w:rsidR="00F949AC">
        <w:rPr>
          <w:rFonts w:ascii="Arial" w:hAnsi="Arial" w:cs="Arial"/>
          <w:sz w:val="24"/>
          <w:szCs w:val="24"/>
        </w:rPr>
        <w:t xml:space="preserve"> </w:t>
      </w:r>
      <w:r w:rsidR="00F3072E" w:rsidRPr="00F3072E">
        <w:rPr>
          <w:rFonts w:ascii="Arial" w:hAnsi="Arial" w:cs="Arial"/>
          <w:sz w:val="24"/>
          <w:szCs w:val="24"/>
        </w:rPr>
        <w:t>Consistency in client experiences is ensured through brand guidelines. Every time a visitor arrives, they are prepared.</w:t>
      </w:r>
    </w:p>
    <w:p w14:paraId="2E9C536A" w14:textId="34B5B978" w:rsidR="00F3072E" w:rsidRDefault="00F3072E" w:rsidP="00BE2A5C">
      <w:pPr>
        <w:spacing w:line="360" w:lineRule="auto"/>
        <w:jc w:val="both"/>
        <w:rPr>
          <w:rFonts w:ascii="Arial" w:hAnsi="Arial" w:cs="Arial"/>
          <w:sz w:val="24"/>
          <w:szCs w:val="24"/>
        </w:rPr>
      </w:pPr>
      <w:r w:rsidRPr="00F949AC">
        <w:rPr>
          <w:rFonts w:ascii="Arial" w:hAnsi="Arial" w:cs="Arial"/>
          <w:sz w:val="24"/>
          <w:szCs w:val="24"/>
        </w:rPr>
        <w:t>Improves team communication:</w:t>
      </w:r>
      <w:r w:rsidR="00F949AC">
        <w:rPr>
          <w:rFonts w:ascii="Arial" w:hAnsi="Arial" w:cs="Arial"/>
          <w:sz w:val="24"/>
          <w:szCs w:val="24"/>
        </w:rPr>
        <w:t xml:space="preserve"> </w:t>
      </w:r>
      <w:r w:rsidRPr="00F3072E">
        <w:rPr>
          <w:rFonts w:ascii="Arial" w:hAnsi="Arial" w:cs="Arial"/>
          <w:sz w:val="24"/>
          <w:szCs w:val="24"/>
        </w:rPr>
        <w:t>Teams are aware of their responsibilities and the conditions that must be met. If team members have access to the tools, they need to properly execute their jobs, the workday runs smoothly. They are more satisfied with their jobs since they have less stressful jobs.</w:t>
      </w:r>
    </w:p>
    <w:p w14:paraId="6C8D9AC8" w14:textId="1D37AA3B" w:rsidR="00F3072E" w:rsidRDefault="00F3072E" w:rsidP="00BE2A5C">
      <w:pPr>
        <w:spacing w:line="360" w:lineRule="auto"/>
        <w:jc w:val="both"/>
        <w:rPr>
          <w:rFonts w:ascii="Arial" w:hAnsi="Arial" w:cs="Arial"/>
          <w:sz w:val="24"/>
          <w:szCs w:val="24"/>
        </w:rPr>
      </w:pPr>
      <w:r w:rsidRPr="00F949AC">
        <w:rPr>
          <w:rFonts w:ascii="Arial" w:hAnsi="Arial" w:cs="Arial"/>
          <w:sz w:val="24"/>
          <w:szCs w:val="24"/>
        </w:rPr>
        <w:t>Helps achieve a hygiene grade of five:</w:t>
      </w:r>
      <w:r w:rsidR="00F949AC">
        <w:rPr>
          <w:rFonts w:ascii="Arial" w:hAnsi="Arial" w:cs="Arial"/>
          <w:sz w:val="24"/>
          <w:szCs w:val="24"/>
        </w:rPr>
        <w:t xml:space="preserve"> </w:t>
      </w:r>
      <w:r w:rsidRPr="00F3072E">
        <w:rPr>
          <w:rFonts w:ascii="Arial" w:hAnsi="Arial" w:cs="Arial"/>
          <w:sz w:val="24"/>
          <w:szCs w:val="24"/>
        </w:rPr>
        <w:t>Brand standards help teams by instructing them on how to carry out duties correctly, ensuring that team members do necessary inspections to a high degree.</w:t>
      </w:r>
    </w:p>
    <w:p w14:paraId="332EB16D" w14:textId="1B2F4195" w:rsidR="00580ED7" w:rsidRDefault="00BE2A5C" w:rsidP="00BE2A5C">
      <w:pPr>
        <w:spacing w:line="360" w:lineRule="auto"/>
        <w:jc w:val="both"/>
        <w:rPr>
          <w:rFonts w:ascii="Arial" w:hAnsi="Arial" w:cs="Arial"/>
          <w:sz w:val="24"/>
          <w:szCs w:val="24"/>
        </w:rPr>
      </w:pPr>
      <w:r w:rsidRPr="00BE2A5C">
        <w:rPr>
          <w:rFonts w:ascii="Arial" w:hAnsi="Arial" w:cs="Arial"/>
          <w:sz w:val="24"/>
          <w:szCs w:val="24"/>
        </w:rPr>
        <w:t xml:space="preserve">Brand consistency is the ongoing communication of a brand's message </w:t>
      </w:r>
      <w:r w:rsidR="00640481">
        <w:rPr>
          <w:rFonts w:ascii="Arial" w:hAnsi="Arial" w:cs="Arial"/>
          <w:sz w:val="24"/>
          <w:szCs w:val="24"/>
        </w:rPr>
        <w:t>following</w:t>
      </w:r>
      <w:r w:rsidRPr="00BE2A5C">
        <w:rPr>
          <w:rFonts w:ascii="Arial" w:hAnsi="Arial" w:cs="Arial"/>
          <w:sz w:val="24"/>
          <w:szCs w:val="24"/>
        </w:rPr>
        <w:t xml:space="preserve"> its identity, values, and strategy. </w:t>
      </w:r>
      <w:r w:rsidR="003F4CB4" w:rsidRPr="003F4CB4">
        <w:rPr>
          <w:rFonts w:ascii="Arial" w:hAnsi="Arial" w:cs="Arial"/>
          <w:sz w:val="24"/>
          <w:szCs w:val="24"/>
        </w:rPr>
        <w:t xml:space="preserve">Consistency can aid in the development of brand recognition by ensuring that your target audience consistently sees essential messages, </w:t>
      </w:r>
      <w:r w:rsidR="00B47B28">
        <w:rPr>
          <w:rFonts w:ascii="Arial" w:hAnsi="Arial" w:cs="Arial"/>
          <w:sz w:val="24"/>
          <w:szCs w:val="24"/>
        </w:rPr>
        <w:t xml:space="preserve">the </w:t>
      </w:r>
      <w:r w:rsidR="003F4CB4" w:rsidRPr="003F4CB4">
        <w:rPr>
          <w:rFonts w:ascii="Arial" w:hAnsi="Arial" w:cs="Arial"/>
          <w:sz w:val="24"/>
          <w:szCs w:val="24"/>
        </w:rPr>
        <w:t>initial stage, and other brand elements.</w:t>
      </w:r>
      <w:r w:rsidR="003F4CB4">
        <w:rPr>
          <w:rFonts w:ascii="Arial" w:hAnsi="Arial" w:cs="Arial"/>
          <w:sz w:val="24"/>
          <w:szCs w:val="24"/>
        </w:rPr>
        <w:t xml:space="preserve"> </w:t>
      </w:r>
      <w:r w:rsidR="00555A93" w:rsidRPr="00555A93">
        <w:rPr>
          <w:rFonts w:ascii="Arial" w:hAnsi="Arial" w:cs="Arial"/>
          <w:sz w:val="24"/>
          <w:szCs w:val="24"/>
        </w:rPr>
        <w:t xml:space="preserve">The art of maintaining brand consistency includes communicating consistently </w:t>
      </w:r>
      <w:r w:rsidR="00640481">
        <w:rPr>
          <w:rFonts w:ascii="Arial" w:hAnsi="Arial" w:cs="Arial"/>
          <w:sz w:val="24"/>
          <w:szCs w:val="24"/>
        </w:rPr>
        <w:t>following</w:t>
      </w:r>
      <w:r w:rsidR="00555A93" w:rsidRPr="00555A93">
        <w:rPr>
          <w:rFonts w:ascii="Arial" w:hAnsi="Arial" w:cs="Arial"/>
          <w:sz w:val="24"/>
          <w:szCs w:val="24"/>
        </w:rPr>
        <w:t xml:space="preserve"> your core brand concepts, using the same </w:t>
      </w:r>
      <w:r w:rsidR="00F3072E" w:rsidRPr="00555A93">
        <w:rPr>
          <w:rFonts w:ascii="Arial" w:hAnsi="Arial" w:cs="Arial"/>
          <w:sz w:val="24"/>
          <w:szCs w:val="24"/>
        </w:rPr>
        <w:t>color</w:t>
      </w:r>
      <w:r w:rsidR="00555A93" w:rsidRPr="00555A93">
        <w:rPr>
          <w:rFonts w:ascii="Arial" w:hAnsi="Arial" w:cs="Arial"/>
          <w:sz w:val="24"/>
          <w:szCs w:val="24"/>
        </w:rPr>
        <w:t xml:space="preserve"> palette throughout </w:t>
      </w:r>
      <w:r w:rsidR="006768D6" w:rsidRPr="00555A93">
        <w:rPr>
          <w:rFonts w:ascii="Arial" w:hAnsi="Arial" w:cs="Arial"/>
          <w:sz w:val="24"/>
          <w:szCs w:val="24"/>
        </w:rPr>
        <w:t>all</w:t>
      </w:r>
      <w:r w:rsidR="00555A93" w:rsidRPr="00555A93">
        <w:rPr>
          <w:rFonts w:ascii="Arial" w:hAnsi="Arial" w:cs="Arial"/>
          <w:sz w:val="24"/>
          <w:szCs w:val="24"/>
        </w:rPr>
        <w:t xml:space="preserve"> your visual brand assets, and displaying your logo consistently.</w:t>
      </w:r>
      <w:r w:rsidR="006768D6">
        <w:rPr>
          <w:rFonts w:ascii="Arial" w:hAnsi="Arial" w:cs="Arial"/>
          <w:sz w:val="24"/>
          <w:szCs w:val="24"/>
        </w:rPr>
        <w:t xml:space="preserve"> </w:t>
      </w:r>
      <w:r w:rsidR="006768D6" w:rsidRPr="006768D6">
        <w:rPr>
          <w:rFonts w:ascii="Arial" w:hAnsi="Arial" w:cs="Arial"/>
          <w:sz w:val="24"/>
          <w:szCs w:val="24"/>
        </w:rPr>
        <w:t xml:space="preserve">Maintaining brand consistency will ensure that your business is </w:t>
      </w:r>
      <w:r w:rsidR="003F4CB4" w:rsidRPr="006768D6">
        <w:rPr>
          <w:rFonts w:ascii="Arial" w:hAnsi="Arial" w:cs="Arial"/>
          <w:sz w:val="24"/>
          <w:szCs w:val="24"/>
        </w:rPr>
        <w:t>certainly</w:t>
      </w:r>
      <w:r w:rsidR="006768D6" w:rsidRPr="006768D6">
        <w:rPr>
          <w:rFonts w:ascii="Arial" w:hAnsi="Arial" w:cs="Arial"/>
          <w:sz w:val="24"/>
          <w:szCs w:val="24"/>
        </w:rPr>
        <w:t xml:space="preserve"> </w:t>
      </w:r>
      <w:r w:rsidR="003F4CB4" w:rsidRPr="006768D6">
        <w:rPr>
          <w:rFonts w:ascii="Arial" w:hAnsi="Arial" w:cs="Arial"/>
          <w:sz w:val="24"/>
          <w:szCs w:val="24"/>
        </w:rPr>
        <w:t>familiar</w:t>
      </w:r>
      <w:r w:rsidR="006768D6" w:rsidRPr="006768D6">
        <w:rPr>
          <w:rFonts w:ascii="Arial" w:hAnsi="Arial" w:cs="Arial"/>
          <w:sz w:val="24"/>
          <w:szCs w:val="24"/>
        </w:rPr>
        <w:t xml:space="preserve"> across all marketing channels and touchpoints.</w:t>
      </w:r>
      <w:r w:rsidR="006768D6">
        <w:rPr>
          <w:rFonts w:ascii="Arial" w:hAnsi="Arial" w:cs="Arial"/>
          <w:sz w:val="24"/>
          <w:szCs w:val="24"/>
        </w:rPr>
        <w:t xml:space="preserve"> </w:t>
      </w:r>
      <w:r w:rsidR="003F4CB4" w:rsidRPr="003F4CB4">
        <w:rPr>
          <w:rFonts w:ascii="Arial" w:hAnsi="Arial" w:cs="Arial"/>
          <w:sz w:val="24"/>
          <w:szCs w:val="24"/>
        </w:rPr>
        <w:t>Brand familiarity is the most evident advantage of brand consistency.</w:t>
      </w:r>
      <w:r w:rsidR="006768D6" w:rsidRPr="006768D6">
        <w:rPr>
          <w:rFonts w:ascii="Arial" w:hAnsi="Arial" w:cs="Arial"/>
          <w:sz w:val="24"/>
          <w:szCs w:val="24"/>
        </w:rPr>
        <w:t xml:space="preserve"> To stand out to its target market, every organization should take immediate action.</w:t>
      </w:r>
    </w:p>
    <w:p w14:paraId="7007AF72" w14:textId="4AC39687" w:rsidR="00F3072E" w:rsidRDefault="00F3072E" w:rsidP="00BE2A5C">
      <w:pPr>
        <w:spacing w:line="360" w:lineRule="auto"/>
        <w:jc w:val="both"/>
        <w:rPr>
          <w:rFonts w:ascii="Arial" w:hAnsi="Arial" w:cs="Arial"/>
          <w:sz w:val="24"/>
          <w:szCs w:val="24"/>
        </w:rPr>
      </w:pPr>
    </w:p>
    <w:p w14:paraId="4C728B04" w14:textId="37066EAA" w:rsidR="006768D6" w:rsidRDefault="00C24F4D" w:rsidP="00BE2A5C">
      <w:pPr>
        <w:spacing w:line="360" w:lineRule="auto"/>
        <w:jc w:val="both"/>
        <w:rPr>
          <w:rFonts w:ascii="Arial" w:hAnsi="Arial" w:cs="Arial"/>
          <w:sz w:val="24"/>
          <w:szCs w:val="24"/>
        </w:rPr>
      </w:pPr>
      <w:r>
        <w:rPr>
          <w:rFonts w:ascii="Arial" w:hAnsi="Arial" w:cs="Arial"/>
          <w:noProof/>
          <w:sz w:val="24"/>
          <w:szCs w:val="24"/>
        </w:rPr>
        <w:lastRenderedPageBreak/>
        <mc:AlternateContent>
          <mc:Choice Requires="wps">
            <w:drawing>
              <wp:anchor distT="0" distB="0" distL="114300" distR="114300" simplePos="0" relativeHeight="251682816" behindDoc="0" locked="0" layoutInCell="1" allowOverlap="1" wp14:anchorId="50C721FA" wp14:editId="589AD5BC">
                <wp:simplePos x="0" y="0"/>
                <wp:positionH relativeFrom="column">
                  <wp:posOffset>3381375</wp:posOffset>
                </wp:positionH>
                <wp:positionV relativeFrom="paragraph">
                  <wp:posOffset>1085850</wp:posOffset>
                </wp:positionV>
                <wp:extent cx="400050" cy="333375"/>
                <wp:effectExtent l="57150" t="76200" r="95250" b="85725"/>
                <wp:wrapNone/>
                <wp:docPr id="19" name="Straight Arrow Connector 19"/>
                <wp:cNvGraphicFramePr/>
                <a:graphic xmlns:a="http://schemas.openxmlformats.org/drawingml/2006/main">
                  <a:graphicData uri="http://schemas.microsoft.com/office/word/2010/wordprocessingShape">
                    <wps:wsp>
                      <wps:cNvCnPr/>
                      <wps:spPr>
                        <a:xfrm flipH="1">
                          <a:off x="0" y="0"/>
                          <a:ext cx="400050" cy="333375"/>
                        </a:xfrm>
                        <a:prstGeom prst="straightConnector1">
                          <a:avLst/>
                        </a:prstGeom>
                        <a:ln w="19050">
                          <a:tailEnd type="triangle"/>
                        </a:ln>
                        <a:effectLst>
                          <a:glow rad="63500">
                            <a:schemeClr val="accent1">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269EF01C" id="_x0000_t32" coordsize="21600,21600" o:spt="32" o:oned="t" path="m,l21600,21600e" filled="f">
                <v:path arrowok="t" fillok="f" o:connecttype="none"/>
                <o:lock v:ext="edit" shapetype="t"/>
              </v:shapetype>
              <v:shape id="Straight Arrow Connector 19" o:spid="_x0000_s1026" type="#_x0000_t32" style="position:absolute;margin-left:266.25pt;margin-top:85.5pt;width:31.5pt;height:26.25pt;flip:x;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" strokecolor="#4472c4 [3204]" strokeweight="1.5pt">
                <v:stroke endarrow="block" joinstyle="miter"/>
              </v:shape>
            </w:pict>
          </mc:Fallback>
        </mc:AlternateContent>
      </w:r>
      <w:r w:rsidR="00B9615A">
        <w:rPr>
          <w:rFonts w:ascii="Arial" w:hAnsi="Arial" w:cs="Arial"/>
          <w:noProof/>
          <w:sz w:val="24"/>
          <w:szCs w:val="24"/>
        </w:rPr>
        <mc:AlternateContent>
          <mc:Choice Requires="wps">
            <w:drawing>
              <wp:anchor distT="0" distB="0" distL="114300" distR="114300" simplePos="0" relativeHeight="251680768" behindDoc="0" locked="0" layoutInCell="1" allowOverlap="1" wp14:anchorId="6E7E7DBE" wp14:editId="14EB56A2">
                <wp:simplePos x="0" y="0"/>
                <wp:positionH relativeFrom="column">
                  <wp:posOffset>1962150</wp:posOffset>
                </wp:positionH>
                <wp:positionV relativeFrom="paragraph">
                  <wp:posOffset>2466975</wp:posOffset>
                </wp:positionV>
                <wp:extent cx="333375" cy="266700"/>
                <wp:effectExtent l="76200" t="57150" r="85725" b="95250"/>
                <wp:wrapNone/>
                <wp:docPr id="16" name="Straight Arrow Connector 16"/>
                <wp:cNvGraphicFramePr/>
                <a:graphic xmlns:a="http://schemas.openxmlformats.org/drawingml/2006/main">
                  <a:graphicData uri="http://schemas.microsoft.com/office/word/2010/wordprocessingShape">
                    <wps:wsp>
                      <wps:cNvCnPr/>
                      <wps:spPr>
                        <a:xfrm flipV="1">
                          <a:off x="0" y="0"/>
                          <a:ext cx="333375" cy="266700"/>
                        </a:xfrm>
                        <a:prstGeom prst="straightConnector1">
                          <a:avLst/>
                        </a:prstGeom>
                        <a:ln w="19050">
                          <a:tailEnd type="triangle"/>
                        </a:ln>
                        <a:effectLst>
                          <a:glow rad="63500">
                            <a:schemeClr val="accent1">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BB1B5AC" id="Straight Arrow Connector 16" o:spid="_x0000_s1026" type="#_x0000_t32" style="position:absolute;margin-left:154.5pt;margin-top:194.25pt;width:26.25pt;height:21pt;flip:y;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" strokecolor="#4472c4 [3204]" strokeweight="1.5pt">
                <v:stroke endarrow="block" joinstyle="miter"/>
              </v:shape>
            </w:pict>
          </mc:Fallback>
        </mc:AlternateContent>
      </w:r>
      <w:r w:rsidR="001B310C">
        <w:rPr>
          <w:rFonts w:ascii="Arial" w:hAnsi="Arial" w:cs="Arial"/>
          <w:noProof/>
          <w:sz w:val="24"/>
          <w:szCs w:val="24"/>
        </w:rPr>
        <mc:AlternateContent>
          <mc:Choice Requires="wps">
            <w:drawing>
              <wp:anchor distT="0" distB="0" distL="114300" distR="114300" simplePos="0" relativeHeight="251679744" behindDoc="0" locked="0" layoutInCell="1" allowOverlap="1" wp14:anchorId="38DC506E" wp14:editId="761E284B">
                <wp:simplePos x="0" y="0"/>
                <wp:positionH relativeFrom="column">
                  <wp:posOffset>1800225</wp:posOffset>
                </wp:positionH>
                <wp:positionV relativeFrom="paragraph">
                  <wp:posOffset>1085850</wp:posOffset>
                </wp:positionV>
                <wp:extent cx="390525" cy="285750"/>
                <wp:effectExtent l="57150" t="57150" r="85725" b="76200"/>
                <wp:wrapNone/>
                <wp:docPr id="14" name="Straight Arrow Connector 14"/>
                <wp:cNvGraphicFramePr/>
                <a:graphic xmlns:a="http://schemas.openxmlformats.org/drawingml/2006/main">
                  <a:graphicData uri="http://schemas.microsoft.com/office/word/2010/wordprocessingShape">
                    <wps:wsp>
                      <wps:cNvCnPr/>
                      <wps:spPr>
                        <a:xfrm>
                          <a:off x="0" y="0"/>
                          <a:ext cx="390525" cy="285750"/>
                        </a:xfrm>
                        <a:prstGeom prst="straightConnector1">
                          <a:avLst/>
                        </a:prstGeom>
                        <a:ln w="19050">
                          <a:tailEnd type="triangle"/>
                        </a:ln>
                        <a:effectLst>
                          <a:glow rad="63500">
                            <a:schemeClr val="accent1">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2919FEB" id="Straight Arrow Connector 14" o:spid="_x0000_s1026" type="#_x0000_t32" style="position:absolute;margin-left:141.75pt;margin-top:85.5pt;width:30.75pt;height:22.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" strokecolor="#4472c4 [3204]" strokeweight="1.5pt">
                <v:stroke endarrow="block" joinstyle="miter"/>
              </v:shape>
            </w:pict>
          </mc:Fallback>
        </mc:AlternateContent>
      </w:r>
      <w:r w:rsidR="00BC0BDC" w:rsidRPr="00C4296E">
        <w:rPr>
          <w:rFonts w:ascii="Arial" w:hAnsi="Arial" w:cs="Arial"/>
          <w:noProof/>
          <w:sz w:val="24"/>
          <w:szCs w:val="24"/>
        </w:rPr>
        <mc:AlternateContent>
          <mc:Choice Requires="wps">
            <w:drawing>
              <wp:anchor distT="45720" distB="45720" distL="114300" distR="114300" simplePos="0" relativeHeight="251661312" behindDoc="0" locked="0" layoutInCell="1" allowOverlap="1" wp14:anchorId="17254E35" wp14:editId="3CC3FDE3">
                <wp:simplePos x="0" y="0"/>
                <wp:positionH relativeFrom="column">
                  <wp:posOffset>2409825</wp:posOffset>
                </wp:positionH>
                <wp:positionV relativeFrom="paragraph">
                  <wp:posOffset>1638300</wp:posOffset>
                </wp:positionV>
                <wp:extent cx="857250" cy="29527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57250" cy="295275"/>
                        </a:xfrm>
                        <a:prstGeom prst="rect">
                          <a:avLst/>
                        </a:prstGeom>
                        <a:solidFill>
                          <a:srgbClr val="FFFFFF"/>
                        </a:solidFill>
                        <a:ln w="9525">
                          <a:solidFill>
                            <a:srgbClr val="000000"/>
                          </a:solidFill>
                          <a:miter lim="800000"/>
                          <a:headEnd/>
                          <a:tailEnd/>
                        </a:ln>
                      </wps:spPr>
                      <wps:txbx>
                        <w:txbxContent>
                          <w:p w14:paraId="3AED02ED" w14:textId="735AAB3A" w:rsidR="00C4296E" w:rsidRPr="00C4296E" w:rsidRDefault="00C4296E" w:rsidP="00BC0BDC">
                            <w:pPr>
                              <w:rPr>
                                <w:rFonts w:ascii="Arial" w:hAnsi="Arial" w:cs="Arial"/>
                                <w:b/>
                                <w:bCs/>
                                <w:sz w:val="24"/>
                                <w:szCs w:val="24"/>
                              </w:rPr>
                            </w:pPr>
                            <w:r w:rsidRPr="00C4296E">
                              <w:rPr>
                                <w:rFonts w:ascii="Arial" w:hAnsi="Arial" w:cs="Arial"/>
                                <w:b/>
                                <w:bCs/>
                                <w:sz w:val="24"/>
                                <w:szCs w:val="24"/>
                              </w:rPr>
                              <w:t>BRAND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254E35" id="Text Box 2" o:spid="_x0000_s1027" type="#_x0000_t202" style="position:absolute;left:0;text-align:left;margin-left:189.75pt;margin-top:129pt;width:67.5pt;height:23.2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">
                <v:textbox>
                  <w:txbxContent>
                    <w:p w14:paraId="3AED02ED" w14:textId="735AAB3A" w:rsidR="00C4296E" w:rsidRPr="00C4296E" w:rsidRDefault="00C4296E" w:rsidP="00BC0BDC">
                      <w:pPr>
                        <w:rPr>
                          <w:rFonts w:ascii="Arial" w:hAnsi="Arial" w:cs="Arial"/>
                          <w:b/>
                          <w:bCs/>
                          <w:sz w:val="24"/>
                          <w:szCs w:val="24"/>
                        </w:rPr>
                      </w:pPr>
                      <w:r w:rsidRPr="00C4296E">
                        <w:rPr>
                          <w:rFonts w:ascii="Arial" w:hAnsi="Arial" w:cs="Arial"/>
                          <w:b/>
                          <w:bCs/>
                          <w:sz w:val="24"/>
                          <w:szCs w:val="24"/>
                        </w:rPr>
                        <w:t>BRAND</w:t>
                      </w:r>
                    </w:p>
                  </w:txbxContent>
                </v:textbox>
                <w10:wrap type="square"/>
              </v:shape>
            </w:pict>
          </mc:Fallback>
        </mc:AlternateContent>
      </w:r>
      <w:r w:rsidR="00BC0BDC" w:rsidRPr="00C4296E">
        <w:rPr>
          <w:rFonts w:ascii="Arial" w:hAnsi="Arial" w:cs="Arial"/>
          <w:noProof/>
          <w:sz w:val="24"/>
          <w:szCs w:val="24"/>
        </w:rPr>
        <mc:AlternateContent>
          <mc:Choice Requires="wps">
            <w:drawing>
              <wp:anchor distT="45720" distB="45720" distL="114300" distR="114300" simplePos="0" relativeHeight="251678720" behindDoc="0" locked="0" layoutInCell="1" allowOverlap="1" wp14:anchorId="40D1DF84" wp14:editId="18DF41F9">
                <wp:simplePos x="0" y="0"/>
                <wp:positionH relativeFrom="column">
                  <wp:posOffset>3962400</wp:posOffset>
                </wp:positionH>
                <wp:positionV relativeFrom="paragraph">
                  <wp:posOffset>2931795</wp:posOffset>
                </wp:positionV>
                <wp:extent cx="981075" cy="323850"/>
                <wp:effectExtent l="0" t="0" r="28575" b="1905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a:off x="0" y="0"/>
                          <a:ext cx="981075" cy="323850"/>
                        </a:xfrm>
                        <a:prstGeom prst="rect">
                          <a:avLst/>
                        </a:prstGeom>
                        <a:solidFill>
                          <a:srgbClr val="FFFFFF"/>
                        </a:solidFill>
                        <a:ln w="9525">
                          <a:solidFill>
                            <a:srgbClr val="000000"/>
                          </a:solidFill>
                          <a:miter lim="800000"/>
                          <a:headEnd/>
                          <a:tailEnd/>
                        </a:ln>
                      </wps:spPr>
                      <wps:txbx>
                        <w:txbxContent>
                          <w:p w14:paraId="6AAC2968" w14:textId="45E89254" w:rsidR="00BC0BDC" w:rsidRPr="00C4296E" w:rsidRDefault="00BC0BDC" w:rsidP="00BC0BDC">
                            <w:pPr>
                              <w:jc w:val="center"/>
                              <w:rPr>
                                <w:rFonts w:ascii="Arial" w:hAnsi="Arial" w:cs="Arial"/>
                                <w:b/>
                                <w:bCs/>
                              </w:rPr>
                            </w:pPr>
                            <w:r>
                              <w:rPr>
                                <w:rFonts w:ascii="Arial" w:hAnsi="Arial" w:cs="Arial"/>
                                <w:b/>
                                <w:bCs/>
                              </w:rPr>
                              <w:t>Attribute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D1DF84" id="_x0000_s1028" type="#_x0000_t202" style="position:absolute;left:0;text-align:left;margin-left:312pt;margin-top:230.85pt;width:77.25pt;height:25.5pt;flip:x;z-index:2516787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">
                <v:textbox>
                  <w:txbxContent>
                    <w:p w14:paraId="6AAC2968" w14:textId="45E89254" w:rsidR="00BC0BDC" w:rsidRPr="00C4296E" w:rsidRDefault="00BC0BDC" w:rsidP="00BC0BDC">
                      <w:pPr>
                        <w:jc w:val="center"/>
                        <w:rPr>
                          <w:rFonts w:ascii="Arial" w:hAnsi="Arial" w:cs="Arial"/>
                          <w:b/>
                          <w:bCs/>
                        </w:rPr>
                      </w:pPr>
                      <w:r>
                        <w:rPr>
                          <w:rFonts w:ascii="Arial" w:hAnsi="Arial" w:cs="Arial"/>
                          <w:b/>
                          <w:bCs/>
                        </w:rPr>
                        <w:t>Attribute</w:t>
                      </w:r>
                    </w:p>
                  </w:txbxContent>
                </v:textbox>
                <w10:wrap type="square"/>
              </v:shape>
            </w:pict>
          </mc:Fallback>
        </mc:AlternateContent>
      </w:r>
      <w:r w:rsidR="00C4296E" w:rsidRPr="00C4296E">
        <w:rPr>
          <w:rFonts w:ascii="Arial" w:hAnsi="Arial" w:cs="Arial"/>
          <w:noProof/>
          <w:sz w:val="24"/>
          <w:szCs w:val="24"/>
        </w:rPr>
        <mc:AlternateContent>
          <mc:Choice Requires="wps">
            <w:drawing>
              <wp:anchor distT="45720" distB="45720" distL="114300" distR="114300" simplePos="0" relativeHeight="251676672" behindDoc="0" locked="0" layoutInCell="1" allowOverlap="1" wp14:anchorId="7742A0BD" wp14:editId="79438967">
                <wp:simplePos x="0" y="0"/>
                <wp:positionH relativeFrom="column">
                  <wp:posOffset>819150</wp:posOffset>
                </wp:positionH>
                <wp:positionV relativeFrom="paragraph">
                  <wp:posOffset>2933700</wp:posOffset>
                </wp:positionV>
                <wp:extent cx="981075" cy="323850"/>
                <wp:effectExtent l="0" t="0" r="28575" b="1905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a:off x="0" y="0"/>
                          <a:ext cx="981075" cy="323850"/>
                        </a:xfrm>
                        <a:prstGeom prst="rect">
                          <a:avLst/>
                        </a:prstGeom>
                        <a:solidFill>
                          <a:srgbClr val="FFFFFF"/>
                        </a:solidFill>
                        <a:ln w="9525">
                          <a:solidFill>
                            <a:srgbClr val="000000"/>
                          </a:solidFill>
                          <a:miter lim="800000"/>
                          <a:headEnd/>
                          <a:tailEnd/>
                        </a:ln>
                      </wps:spPr>
                      <wps:txbx>
                        <w:txbxContent>
                          <w:p w14:paraId="67B2B1FF" w14:textId="0D2C91FE" w:rsidR="00C4296E" w:rsidRPr="00C4296E" w:rsidRDefault="00C4296E" w:rsidP="00BC0BDC">
                            <w:pPr>
                              <w:jc w:val="center"/>
                              <w:rPr>
                                <w:rFonts w:ascii="Arial" w:hAnsi="Arial" w:cs="Arial"/>
                                <w:b/>
                                <w:bCs/>
                              </w:rPr>
                            </w:pPr>
                            <w:r>
                              <w:rPr>
                                <w:rFonts w:ascii="Arial" w:hAnsi="Arial" w:cs="Arial"/>
                                <w:b/>
                                <w:bCs/>
                              </w:rPr>
                              <w:t>Placement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42A0BD" id="_x0000_s1029" type="#_x0000_t202" style="position:absolute;left:0;text-align:left;margin-left:64.5pt;margin-top:231pt;width:77.25pt;height:25.5pt;flip:x;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">
                <v:textbox>
                  <w:txbxContent>
                    <w:p w14:paraId="67B2B1FF" w14:textId="0D2C91FE" w:rsidR="00C4296E" w:rsidRPr="00C4296E" w:rsidRDefault="00C4296E" w:rsidP="00BC0BDC">
                      <w:pPr>
                        <w:jc w:val="center"/>
                        <w:rPr>
                          <w:rFonts w:ascii="Arial" w:hAnsi="Arial" w:cs="Arial"/>
                          <w:b/>
                          <w:bCs/>
                        </w:rPr>
                      </w:pPr>
                      <w:r>
                        <w:rPr>
                          <w:rFonts w:ascii="Arial" w:hAnsi="Arial" w:cs="Arial"/>
                          <w:b/>
                          <w:bCs/>
                        </w:rPr>
                        <w:t>Placement</w:t>
                      </w:r>
                    </w:p>
                  </w:txbxContent>
                </v:textbox>
                <w10:wrap type="square"/>
              </v:shape>
            </w:pict>
          </mc:Fallback>
        </mc:AlternateContent>
      </w:r>
      <w:r w:rsidR="00C4296E" w:rsidRPr="00C4296E">
        <w:rPr>
          <w:rFonts w:ascii="Arial" w:hAnsi="Arial" w:cs="Arial"/>
          <w:noProof/>
          <w:sz w:val="24"/>
          <w:szCs w:val="24"/>
        </w:rPr>
        <mc:AlternateContent>
          <mc:Choice Requires="wps">
            <w:drawing>
              <wp:anchor distT="45720" distB="45720" distL="114300" distR="114300" simplePos="0" relativeHeight="251674624" behindDoc="0" locked="0" layoutInCell="1" allowOverlap="1" wp14:anchorId="1E33CD2F" wp14:editId="384BA20B">
                <wp:simplePos x="0" y="0"/>
                <wp:positionH relativeFrom="column">
                  <wp:posOffset>3885565</wp:posOffset>
                </wp:positionH>
                <wp:positionV relativeFrom="paragraph">
                  <wp:posOffset>561975</wp:posOffset>
                </wp:positionV>
                <wp:extent cx="1123950" cy="323850"/>
                <wp:effectExtent l="0" t="0" r="19050" b="1905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a:off x="0" y="0"/>
                          <a:ext cx="1123950" cy="323850"/>
                        </a:xfrm>
                        <a:prstGeom prst="rect">
                          <a:avLst/>
                        </a:prstGeom>
                        <a:solidFill>
                          <a:srgbClr val="FFFFFF"/>
                        </a:solidFill>
                        <a:ln w="9525">
                          <a:solidFill>
                            <a:srgbClr val="000000"/>
                          </a:solidFill>
                          <a:miter lim="800000"/>
                          <a:headEnd/>
                          <a:tailEnd/>
                        </a:ln>
                      </wps:spPr>
                      <wps:txbx>
                        <w:txbxContent>
                          <w:p w14:paraId="31AC1423" w14:textId="1CD2E4D1" w:rsidR="00C4296E" w:rsidRPr="00C4296E" w:rsidRDefault="00C4296E" w:rsidP="00BC0BDC">
                            <w:pPr>
                              <w:jc w:val="center"/>
                              <w:rPr>
                                <w:rFonts w:ascii="Arial" w:hAnsi="Arial" w:cs="Arial"/>
                                <w:b/>
                                <w:bCs/>
                              </w:rPr>
                            </w:pPr>
                            <w:r>
                              <w:rPr>
                                <w:rFonts w:ascii="Arial" w:hAnsi="Arial" w:cs="Arial"/>
                                <w:b/>
                                <w:bCs/>
                              </w:rPr>
                              <w:t>Quintessence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33CD2F" id="_x0000_s1030" type="#_x0000_t202" style="position:absolute;left:0;text-align:left;margin-left:305.95pt;margin-top:44.25pt;width:88.5pt;height:25.5pt;flip:x;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">
                <v:textbox>
                  <w:txbxContent>
                    <w:p w14:paraId="31AC1423" w14:textId="1CD2E4D1" w:rsidR="00C4296E" w:rsidRPr="00C4296E" w:rsidRDefault="00C4296E" w:rsidP="00BC0BDC">
                      <w:pPr>
                        <w:jc w:val="center"/>
                        <w:rPr>
                          <w:rFonts w:ascii="Arial" w:hAnsi="Arial" w:cs="Arial"/>
                          <w:b/>
                          <w:bCs/>
                        </w:rPr>
                      </w:pPr>
                      <w:r>
                        <w:rPr>
                          <w:rFonts w:ascii="Arial" w:hAnsi="Arial" w:cs="Arial"/>
                          <w:b/>
                          <w:bCs/>
                        </w:rPr>
                        <w:t>Quintessence</w:t>
                      </w:r>
                    </w:p>
                  </w:txbxContent>
                </v:textbox>
                <w10:wrap type="square"/>
              </v:shape>
            </w:pict>
          </mc:Fallback>
        </mc:AlternateContent>
      </w:r>
      <w:r w:rsidR="00C4296E" w:rsidRPr="00C4296E">
        <w:rPr>
          <w:rFonts w:ascii="Arial" w:hAnsi="Arial" w:cs="Arial"/>
          <w:noProof/>
          <w:sz w:val="24"/>
          <w:szCs w:val="24"/>
        </w:rPr>
        <mc:AlternateContent>
          <mc:Choice Requires="wps">
            <w:drawing>
              <wp:anchor distT="45720" distB="45720" distL="114300" distR="114300" simplePos="0" relativeHeight="251663360" behindDoc="0" locked="0" layoutInCell="1" allowOverlap="1" wp14:anchorId="7363E085" wp14:editId="61D74734">
                <wp:simplePos x="0" y="0"/>
                <wp:positionH relativeFrom="column">
                  <wp:posOffset>818515</wp:posOffset>
                </wp:positionH>
                <wp:positionV relativeFrom="paragraph">
                  <wp:posOffset>533400</wp:posOffset>
                </wp:positionV>
                <wp:extent cx="828675" cy="323850"/>
                <wp:effectExtent l="0" t="0" r="28575"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a:off x="0" y="0"/>
                          <a:ext cx="828675" cy="323850"/>
                        </a:xfrm>
                        <a:prstGeom prst="rect">
                          <a:avLst/>
                        </a:prstGeom>
                        <a:solidFill>
                          <a:srgbClr val="FFFFFF"/>
                        </a:solidFill>
                        <a:ln w="9525">
                          <a:solidFill>
                            <a:srgbClr val="000000"/>
                          </a:solidFill>
                          <a:miter lim="800000"/>
                          <a:headEnd/>
                          <a:tailEnd/>
                        </a:ln>
                      </wps:spPr>
                      <wps:txbx>
                        <w:txbxContent>
                          <w:p w14:paraId="11F24704" w14:textId="4FBA23A4" w:rsidR="00C4296E" w:rsidRPr="00C4296E" w:rsidRDefault="00C4296E" w:rsidP="00BC0BDC">
                            <w:pPr>
                              <w:jc w:val="center"/>
                              <w:rPr>
                                <w:rFonts w:ascii="Arial" w:hAnsi="Arial" w:cs="Arial"/>
                                <w:b/>
                                <w:bCs/>
                              </w:rPr>
                            </w:pPr>
                            <w:r w:rsidRPr="00C4296E">
                              <w:rPr>
                                <w:rFonts w:ascii="Arial" w:hAnsi="Arial" w:cs="Arial"/>
                                <w:b/>
                                <w:bCs/>
                              </w:rPr>
                              <w:t>Identify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63E085" id="_x0000_s1031" type="#_x0000_t202" style="position:absolute;left:0;text-align:left;margin-left:64.45pt;margin-top:42pt;width:65.25pt;height:25.5pt;flip:x;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">
                <v:textbox>
                  <w:txbxContent>
                    <w:p w14:paraId="11F24704" w14:textId="4FBA23A4" w:rsidR="00C4296E" w:rsidRPr="00C4296E" w:rsidRDefault="00C4296E" w:rsidP="00BC0BDC">
                      <w:pPr>
                        <w:jc w:val="center"/>
                        <w:rPr>
                          <w:rFonts w:ascii="Arial" w:hAnsi="Arial" w:cs="Arial"/>
                          <w:b/>
                          <w:bCs/>
                        </w:rPr>
                      </w:pPr>
                      <w:r w:rsidRPr="00C4296E">
                        <w:rPr>
                          <w:rFonts w:ascii="Arial" w:hAnsi="Arial" w:cs="Arial"/>
                          <w:b/>
                          <w:bCs/>
                        </w:rPr>
                        <w:t>Identify</w:t>
                      </w:r>
                    </w:p>
                  </w:txbxContent>
                </v:textbox>
                <w10:wrap type="square"/>
              </v:shape>
            </w:pict>
          </mc:Fallback>
        </mc:AlternateContent>
      </w:r>
      <w:r w:rsidR="00C4296E">
        <w:rPr>
          <w:rFonts w:ascii="Arial" w:hAnsi="Arial" w:cs="Arial"/>
          <w:noProof/>
          <w:sz w:val="24"/>
          <w:szCs w:val="24"/>
        </w:rPr>
        <mc:AlternateContent>
          <mc:Choice Requires="wps">
            <w:drawing>
              <wp:anchor distT="0" distB="0" distL="114300" distR="114300" simplePos="0" relativeHeight="251668480" behindDoc="0" locked="0" layoutInCell="1" allowOverlap="1" wp14:anchorId="0869CAD7" wp14:editId="0D934239">
                <wp:simplePos x="0" y="0"/>
                <wp:positionH relativeFrom="column">
                  <wp:posOffset>3629025</wp:posOffset>
                </wp:positionH>
                <wp:positionV relativeFrom="paragraph">
                  <wp:posOffset>76200</wp:posOffset>
                </wp:positionV>
                <wp:extent cx="1543050" cy="1171575"/>
                <wp:effectExtent l="114300" t="114300" r="114300" b="142875"/>
                <wp:wrapNone/>
                <wp:docPr id="6" name="Hexagon 6"/>
                <wp:cNvGraphicFramePr/>
                <a:graphic xmlns:a="http://schemas.openxmlformats.org/drawingml/2006/main">
                  <a:graphicData uri="http://schemas.microsoft.com/office/word/2010/wordprocessingShape">
                    <wps:wsp>
                      <wps:cNvSpPr/>
                      <wps:spPr>
                        <a:xfrm>
                          <a:off x="0" y="0"/>
                          <a:ext cx="1543050" cy="1171575"/>
                        </a:xfrm>
                        <a:prstGeom prst="hexagon">
                          <a:avLst/>
                        </a:prstGeom>
                        <a:noFill/>
                        <a:ln w="19050"/>
                        <a:effectLst>
                          <a:glow rad="101600">
                            <a:schemeClr val="accent5">
                              <a:satMod val="175000"/>
                              <a:alpha val="40000"/>
                            </a:schemeClr>
                          </a:glow>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731AD295" id="_x0000_t9" coordsize="21600,21600" o:spt="9" adj="5400" path="m@0,l,10800@0,21600@1,21600,21600,10800@1,xe">
                <v:stroke joinstyle="miter"/>
                <v:formulas>
                  <v:f eqn="val #0"/>
                  <v:f eqn="sum width 0 #0"/>
                  <v:f eqn="sum height 0 #0"/>
                  <v:f eqn="prod @0 2929 10000"/>
                  <v:f eqn="sum width 0 @3"/>
                  <v:f eqn="sum height 0 @3"/>
                </v:formulas>
                <v:path gradientshapeok="t" o:connecttype="rect" textboxrect="1800,1800,19800,19800;3600,3600,18000,18000;6300,6300,15300,15300"/>
                <v:handles>
                  <v:h position="#0,topLeft" xrange="0,10800"/>
                </v:handles>
              </v:shapetype>
              <v:shape id="Hexagon 6" o:spid="_x0000_s1026" type="#_x0000_t9" style="position:absolute;margin-left:285.75pt;margin-top:6pt;width:121.5pt;height:92.25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" adj="4100" filled="f" strokecolor="#1f3763 [1604]" strokeweight="1.5pt"/>
            </w:pict>
          </mc:Fallback>
        </mc:AlternateContent>
      </w:r>
      <w:r w:rsidR="00C4296E">
        <w:rPr>
          <w:rFonts w:ascii="Arial" w:hAnsi="Arial" w:cs="Arial"/>
          <w:noProof/>
          <w:sz w:val="24"/>
          <w:szCs w:val="24"/>
        </w:rPr>
        <mc:AlternateContent>
          <mc:Choice Requires="wps">
            <w:drawing>
              <wp:anchor distT="0" distB="0" distL="114300" distR="114300" simplePos="0" relativeHeight="251666432" behindDoc="0" locked="0" layoutInCell="1" allowOverlap="1" wp14:anchorId="416ECDE5" wp14:editId="2BD57914">
                <wp:simplePos x="0" y="0"/>
                <wp:positionH relativeFrom="column">
                  <wp:posOffset>419100</wp:posOffset>
                </wp:positionH>
                <wp:positionV relativeFrom="paragraph">
                  <wp:posOffset>114300</wp:posOffset>
                </wp:positionV>
                <wp:extent cx="1543050" cy="1171575"/>
                <wp:effectExtent l="114300" t="114300" r="114300" b="142875"/>
                <wp:wrapNone/>
                <wp:docPr id="5" name="Hexagon 5"/>
                <wp:cNvGraphicFramePr/>
                <a:graphic xmlns:a="http://schemas.openxmlformats.org/drawingml/2006/main">
                  <a:graphicData uri="http://schemas.microsoft.com/office/word/2010/wordprocessingShape">
                    <wps:wsp>
                      <wps:cNvSpPr/>
                      <wps:spPr>
                        <a:xfrm>
                          <a:off x="0" y="0"/>
                          <a:ext cx="1543050" cy="1171575"/>
                        </a:xfrm>
                        <a:prstGeom prst="hexagon">
                          <a:avLst/>
                        </a:prstGeom>
                        <a:noFill/>
                        <a:ln w="19050"/>
                        <a:effectLst>
                          <a:glow rad="101600">
                            <a:schemeClr val="accent5">
                              <a:satMod val="175000"/>
                              <a:alpha val="40000"/>
                            </a:schemeClr>
                          </a:glow>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762C4701" id="_x0000_t9" coordsize="21600,21600" o:spt="9" adj="5400" path="m@0,l,10800@0,21600@1,21600,21600,10800@1,xe">
                <v:stroke joinstyle="miter"/>
                <v:formulas>
                  <v:f eqn="val #0"/>
                  <v:f eqn="sum width 0 #0"/>
                  <v:f eqn="sum height 0 #0"/>
                  <v:f eqn="prod @0 2929 10000"/>
                  <v:f eqn="sum width 0 @3"/>
                  <v:f eqn="sum height 0 @3"/>
                </v:formulas>
                <v:path gradientshapeok="t" o:connecttype="rect" textboxrect="1800,1800,19800,19800;3600,3600,18000,18000;6300,6300,15300,15300"/>
                <v:handles>
                  <v:h position="#0,topLeft" xrange="0,10800"/>
                </v:handles>
              </v:shapetype>
              <v:shape id="Hexagon 5" o:spid="_x0000_s1026" type="#_x0000_t9" style="position:absolute;margin-left:33pt;margin-top:9pt;width:121.5pt;height:92.25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" adj="4100" filled="f" strokecolor="#1f3763 [1604]" strokeweight="1.5pt"/>
            </w:pict>
          </mc:Fallback>
        </mc:AlternateContent>
      </w:r>
      <w:r w:rsidR="00C4296E">
        <w:rPr>
          <w:rFonts w:ascii="Arial" w:hAnsi="Arial" w:cs="Arial"/>
          <w:noProof/>
          <w:sz w:val="24"/>
          <w:szCs w:val="24"/>
        </w:rPr>
        <mc:AlternateContent>
          <mc:Choice Requires="wps">
            <w:drawing>
              <wp:anchor distT="0" distB="0" distL="114300" distR="114300" simplePos="0" relativeHeight="251672576" behindDoc="0" locked="0" layoutInCell="1" allowOverlap="1" wp14:anchorId="6B4EF9B7" wp14:editId="25D25C2B">
                <wp:simplePos x="0" y="0"/>
                <wp:positionH relativeFrom="column">
                  <wp:posOffset>590550</wp:posOffset>
                </wp:positionH>
                <wp:positionV relativeFrom="paragraph">
                  <wp:posOffset>2466975</wp:posOffset>
                </wp:positionV>
                <wp:extent cx="1447800" cy="1171575"/>
                <wp:effectExtent l="114300" t="114300" r="114300" b="142875"/>
                <wp:wrapNone/>
                <wp:docPr id="8" name="Hexagon 8"/>
                <wp:cNvGraphicFramePr/>
                <a:graphic xmlns:a="http://schemas.openxmlformats.org/drawingml/2006/main">
                  <a:graphicData uri="http://schemas.microsoft.com/office/word/2010/wordprocessingShape">
                    <wps:wsp>
                      <wps:cNvSpPr/>
                      <wps:spPr>
                        <a:xfrm>
                          <a:off x="0" y="0"/>
                          <a:ext cx="1447800" cy="1171575"/>
                        </a:xfrm>
                        <a:prstGeom prst="hexagon">
                          <a:avLst/>
                        </a:prstGeom>
                        <a:noFill/>
                        <a:ln w="19050"/>
                        <a:effectLst>
                          <a:glow rad="101600">
                            <a:schemeClr val="accent5">
                              <a:satMod val="175000"/>
                              <a:alpha val="40000"/>
                            </a:schemeClr>
                          </a:glow>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0F80026A" id="Hexagon 8" o:spid="_x0000_s1026" type="#_x0000_t9" style="position:absolute;margin-left:46.5pt;margin-top:194.25pt;width:114pt;height:92.25pt;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" adj="4370" filled="f" strokecolor="#1f3763 [1604]" strokeweight="1.5pt"/>
            </w:pict>
          </mc:Fallback>
        </mc:AlternateContent>
      </w:r>
      <w:r w:rsidR="00C4296E">
        <w:rPr>
          <w:rFonts w:ascii="Arial" w:hAnsi="Arial" w:cs="Arial"/>
          <w:noProof/>
          <w:sz w:val="24"/>
          <w:szCs w:val="24"/>
        </w:rPr>
        <mc:AlternateContent>
          <mc:Choice Requires="wps">
            <w:drawing>
              <wp:anchor distT="0" distB="0" distL="114300" distR="114300" simplePos="0" relativeHeight="251670528" behindDoc="0" locked="0" layoutInCell="1" allowOverlap="1" wp14:anchorId="768BA540" wp14:editId="00EE5901">
                <wp:simplePos x="0" y="0"/>
                <wp:positionH relativeFrom="column">
                  <wp:posOffset>3676650</wp:posOffset>
                </wp:positionH>
                <wp:positionV relativeFrom="paragraph">
                  <wp:posOffset>2466975</wp:posOffset>
                </wp:positionV>
                <wp:extent cx="1543050" cy="1171575"/>
                <wp:effectExtent l="114300" t="114300" r="114300" b="142875"/>
                <wp:wrapNone/>
                <wp:docPr id="7" name="Hexagon 7"/>
                <wp:cNvGraphicFramePr/>
                <a:graphic xmlns:a="http://schemas.openxmlformats.org/drawingml/2006/main">
                  <a:graphicData uri="http://schemas.microsoft.com/office/word/2010/wordprocessingShape">
                    <wps:wsp>
                      <wps:cNvSpPr/>
                      <wps:spPr>
                        <a:xfrm>
                          <a:off x="0" y="0"/>
                          <a:ext cx="1543050" cy="1171575"/>
                        </a:xfrm>
                        <a:prstGeom prst="hexagon">
                          <a:avLst/>
                        </a:prstGeom>
                        <a:noFill/>
                        <a:ln w="19050"/>
                        <a:effectLst>
                          <a:glow rad="101600">
                            <a:schemeClr val="accent5">
                              <a:satMod val="175000"/>
                              <a:alpha val="40000"/>
                            </a:schemeClr>
                          </a:glow>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0BD82008" id="Hexagon 7" o:spid="_x0000_s1026" type="#_x0000_t9" style="position:absolute;margin-left:289.5pt;margin-top:194.25pt;width:121.5pt;height:92.25pt;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" adj="4100" filled="f" strokecolor="#1f3763 [1604]" strokeweight="1.5pt"/>
            </w:pict>
          </mc:Fallback>
        </mc:AlternateContent>
      </w:r>
      <w:r w:rsidR="00C4296E">
        <w:rPr>
          <w:rFonts w:ascii="Arial" w:hAnsi="Arial" w:cs="Arial"/>
          <w:noProof/>
          <w:sz w:val="24"/>
          <w:szCs w:val="24"/>
        </w:rPr>
        <mc:AlternateContent>
          <mc:Choice Requires="wps">
            <w:drawing>
              <wp:anchor distT="0" distB="0" distL="114300" distR="114300" simplePos="0" relativeHeight="251664384" behindDoc="0" locked="0" layoutInCell="1" allowOverlap="1" wp14:anchorId="1906CFBC" wp14:editId="3AF892EF">
                <wp:simplePos x="0" y="0"/>
                <wp:positionH relativeFrom="column">
                  <wp:posOffset>2038350</wp:posOffset>
                </wp:positionH>
                <wp:positionV relativeFrom="paragraph">
                  <wp:posOffset>1247775</wp:posOffset>
                </wp:positionV>
                <wp:extent cx="1543050" cy="1171575"/>
                <wp:effectExtent l="114300" t="114300" r="114300" b="142875"/>
                <wp:wrapNone/>
                <wp:docPr id="4" name="Hexagon 4"/>
                <wp:cNvGraphicFramePr/>
                <a:graphic xmlns:a="http://schemas.openxmlformats.org/drawingml/2006/main">
                  <a:graphicData uri="http://schemas.microsoft.com/office/word/2010/wordprocessingShape">
                    <wps:wsp>
                      <wps:cNvSpPr/>
                      <wps:spPr>
                        <a:xfrm>
                          <a:off x="0" y="0"/>
                          <a:ext cx="1543050" cy="1171575"/>
                        </a:xfrm>
                        <a:prstGeom prst="hexagon">
                          <a:avLst/>
                        </a:prstGeom>
                        <a:noFill/>
                        <a:ln w="19050"/>
                        <a:effectLst>
                          <a:glow rad="101600">
                            <a:schemeClr val="accent5">
                              <a:satMod val="175000"/>
                              <a:alpha val="40000"/>
                            </a:schemeClr>
                          </a:glow>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55BEDECA" id="Hexagon 4" o:spid="_x0000_s1026" type="#_x0000_t9" style="position:absolute;margin-left:160.5pt;margin-top:98.25pt;width:121.5pt;height:92.25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" adj="4100" filled="f" strokecolor="#1f3763 [1604]" strokeweight="1.5pt"/>
            </w:pict>
          </mc:Fallback>
        </mc:AlternateContent>
      </w:r>
    </w:p>
    <w:p w14:paraId="24EB69D7" w14:textId="76482F99" w:rsidR="00044018" w:rsidRPr="00044018" w:rsidRDefault="00044018" w:rsidP="00044018">
      <w:pPr>
        <w:rPr>
          <w:rFonts w:ascii="Arial" w:hAnsi="Arial" w:cs="Arial"/>
          <w:sz w:val="24"/>
          <w:szCs w:val="24"/>
        </w:rPr>
      </w:pPr>
    </w:p>
    <w:p w14:paraId="4A570042" w14:textId="06B1D19A" w:rsidR="00044018" w:rsidRPr="00044018" w:rsidRDefault="00044018" w:rsidP="00044018">
      <w:pPr>
        <w:rPr>
          <w:rFonts w:ascii="Arial" w:hAnsi="Arial" w:cs="Arial"/>
          <w:sz w:val="24"/>
          <w:szCs w:val="24"/>
        </w:rPr>
      </w:pPr>
    </w:p>
    <w:p w14:paraId="6EC2AA74" w14:textId="3D12161B" w:rsidR="00044018" w:rsidRPr="00044018" w:rsidRDefault="00044018" w:rsidP="00044018">
      <w:pPr>
        <w:rPr>
          <w:rFonts w:ascii="Arial" w:hAnsi="Arial" w:cs="Arial"/>
          <w:sz w:val="24"/>
          <w:szCs w:val="24"/>
        </w:rPr>
      </w:pPr>
    </w:p>
    <w:p w14:paraId="79E6EE49" w14:textId="2B50569D" w:rsidR="00044018" w:rsidRPr="00044018" w:rsidRDefault="00044018" w:rsidP="00044018">
      <w:pPr>
        <w:rPr>
          <w:rFonts w:ascii="Arial" w:hAnsi="Arial" w:cs="Arial"/>
          <w:sz w:val="24"/>
          <w:szCs w:val="24"/>
        </w:rPr>
      </w:pPr>
    </w:p>
    <w:p w14:paraId="441794AF" w14:textId="57AFDAA2" w:rsidR="00044018" w:rsidRPr="00044018" w:rsidRDefault="00044018" w:rsidP="00044018">
      <w:pPr>
        <w:rPr>
          <w:rFonts w:ascii="Arial" w:hAnsi="Arial" w:cs="Arial"/>
          <w:sz w:val="24"/>
          <w:szCs w:val="24"/>
        </w:rPr>
      </w:pPr>
    </w:p>
    <w:p w14:paraId="1063699F" w14:textId="50D7BA66" w:rsidR="00044018" w:rsidRPr="00044018" w:rsidRDefault="00044018" w:rsidP="00044018">
      <w:pPr>
        <w:rPr>
          <w:rFonts w:ascii="Arial" w:hAnsi="Arial" w:cs="Arial"/>
          <w:sz w:val="24"/>
          <w:szCs w:val="24"/>
        </w:rPr>
      </w:pPr>
    </w:p>
    <w:p w14:paraId="7F16B963" w14:textId="25D2FF1B" w:rsidR="00044018" w:rsidRPr="00044018" w:rsidRDefault="00044018" w:rsidP="00044018">
      <w:pPr>
        <w:rPr>
          <w:rFonts w:ascii="Arial" w:hAnsi="Arial" w:cs="Arial"/>
          <w:sz w:val="24"/>
          <w:szCs w:val="24"/>
        </w:rPr>
      </w:pPr>
    </w:p>
    <w:p w14:paraId="2A917744" w14:textId="4914FDBF" w:rsidR="00044018" w:rsidRPr="00044018" w:rsidRDefault="00097A4F" w:rsidP="00044018">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81792" behindDoc="0" locked="0" layoutInCell="1" allowOverlap="1" wp14:anchorId="30E6F289" wp14:editId="6DAE06BC">
                <wp:simplePos x="0" y="0"/>
                <wp:positionH relativeFrom="column">
                  <wp:posOffset>3362325</wp:posOffset>
                </wp:positionH>
                <wp:positionV relativeFrom="paragraph">
                  <wp:posOffset>67310</wp:posOffset>
                </wp:positionV>
                <wp:extent cx="400050" cy="314325"/>
                <wp:effectExtent l="57150" t="57150" r="95250" b="85725"/>
                <wp:wrapNone/>
                <wp:docPr id="17" name="Straight Arrow Connector 17"/>
                <wp:cNvGraphicFramePr/>
                <a:graphic xmlns:a="http://schemas.openxmlformats.org/drawingml/2006/main">
                  <a:graphicData uri="http://schemas.microsoft.com/office/word/2010/wordprocessingShape">
                    <wps:wsp>
                      <wps:cNvCnPr/>
                      <wps:spPr>
                        <a:xfrm flipH="1" flipV="1">
                          <a:off x="0" y="0"/>
                          <a:ext cx="400050" cy="314325"/>
                        </a:xfrm>
                        <a:prstGeom prst="straightConnector1">
                          <a:avLst/>
                        </a:prstGeom>
                        <a:ln w="19050">
                          <a:tailEnd type="triangle"/>
                        </a:ln>
                        <a:effectLst>
                          <a:glow rad="63500">
                            <a:schemeClr val="accent1">
                              <a:satMod val="175000"/>
                              <a:alpha val="40000"/>
                            </a:schemeClr>
                          </a:glow>
                        </a:effectLst>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CC2A57E" id="Straight Arrow Connector 17" o:spid="_x0000_s1026" type="#_x0000_t32" style="position:absolute;margin-left:264.75pt;margin-top:5.3pt;width:31.5pt;height:24.75pt;flip:x y;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" strokecolor="#4472c4 [3204]" strokeweight="1.5pt">
                <v:stroke endarrow="block" joinstyle="miter"/>
              </v:shape>
            </w:pict>
          </mc:Fallback>
        </mc:AlternateContent>
      </w:r>
    </w:p>
    <w:p w14:paraId="76056E93" w14:textId="496FE7CD" w:rsidR="00044018" w:rsidRPr="00044018" w:rsidRDefault="00044018" w:rsidP="00044018">
      <w:pPr>
        <w:rPr>
          <w:rFonts w:ascii="Arial" w:hAnsi="Arial" w:cs="Arial"/>
          <w:sz w:val="24"/>
          <w:szCs w:val="24"/>
        </w:rPr>
      </w:pPr>
    </w:p>
    <w:p w14:paraId="651C7A9D" w14:textId="4D43A464" w:rsidR="00044018" w:rsidRPr="00044018" w:rsidRDefault="00044018" w:rsidP="00044018">
      <w:pPr>
        <w:rPr>
          <w:rFonts w:ascii="Arial" w:hAnsi="Arial" w:cs="Arial"/>
          <w:sz w:val="24"/>
          <w:szCs w:val="24"/>
        </w:rPr>
      </w:pPr>
    </w:p>
    <w:p w14:paraId="4E801C9F" w14:textId="23D6E6DD" w:rsidR="00044018" w:rsidRPr="00044018" w:rsidRDefault="00044018" w:rsidP="00044018">
      <w:pPr>
        <w:rPr>
          <w:rFonts w:ascii="Arial" w:hAnsi="Arial" w:cs="Arial"/>
          <w:sz w:val="24"/>
          <w:szCs w:val="24"/>
        </w:rPr>
      </w:pPr>
    </w:p>
    <w:p w14:paraId="066383BB" w14:textId="32C14F70" w:rsidR="00044018" w:rsidRPr="00044018" w:rsidRDefault="00044018" w:rsidP="00044018">
      <w:pPr>
        <w:rPr>
          <w:rFonts w:ascii="Arial" w:hAnsi="Arial" w:cs="Arial"/>
          <w:sz w:val="24"/>
          <w:szCs w:val="24"/>
        </w:rPr>
      </w:pPr>
    </w:p>
    <w:p w14:paraId="3D113F80" w14:textId="59BDD3BC" w:rsidR="00044018" w:rsidRPr="00044018" w:rsidRDefault="00044018" w:rsidP="00044018">
      <w:pPr>
        <w:rPr>
          <w:rFonts w:ascii="Arial" w:hAnsi="Arial" w:cs="Arial"/>
          <w:sz w:val="24"/>
          <w:szCs w:val="24"/>
        </w:rPr>
      </w:pPr>
    </w:p>
    <w:p w14:paraId="6270C303" w14:textId="0308C8B2" w:rsidR="00044018" w:rsidRDefault="00F949AC" w:rsidP="00044018">
      <w:pPr>
        <w:rPr>
          <w:rFonts w:ascii="Arial" w:hAnsi="Arial" w:cs="Arial"/>
          <w:sz w:val="24"/>
          <w:szCs w:val="24"/>
        </w:rPr>
      </w:pPr>
      <w:r>
        <w:rPr>
          <w:rFonts w:ascii="Arial" w:hAnsi="Arial" w:cs="Arial"/>
          <w:sz w:val="24"/>
          <w:szCs w:val="24"/>
        </w:rPr>
        <w:t>Source: (Radley, 2021)</w:t>
      </w:r>
      <w:r w:rsidRPr="001A0300">
        <w:rPr>
          <w:rFonts w:ascii="Arial" w:hAnsi="Arial" w:cs="Arial"/>
          <w:sz w:val="24"/>
          <w:szCs w:val="24"/>
        </w:rPr>
        <w:t>.</w:t>
      </w:r>
    </w:p>
    <w:p w14:paraId="2CFE44E5" w14:textId="4A6B4A5F" w:rsidR="006359A5" w:rsidRDefault="00114CA8" w:rsidP="00114CA8">
      <w:pPr>
        <w:spacing w:line="360" w:lineRule="auto"/>
        <w:jc w:val="both"/>
        <w:rPr>
          <w:rFonts w:ascii="Arial" w:hAnsi="Arial" w:cs="Arial"/>
          <w:sz w:val="24"/>
          <w:szCs w:val="24"/>
        </w:rPr>
      </w:pPr>
      <w:r w:rsidRPr="00114CA8">
        <w:rPr>
          <w:rFonts w:ascii="Arial" w:hAnsi="Arial" w:cs="Arial"/>
          <w:sz w:val="24"/>
          <w:szCs w:val="24"/>
        </w:rPr>
        <w:t xml:space="preserve">One widely used example is the well-known beverage corporation Coca-Cola, which has a sizable global fan base. No one needs to worry </w:t>
      </w:r>
      <w:r w:rsidR="00640481">
        <w:rPr>
          <w:rFonts w:ascii="Arial" w:hAnsi="Arial" w:cs="Arial"/>
          <w:sz w:val="24"/>
          <w:szCs w:val="24"/>
        </w:rPr>
        <w:t xml:space="preserve">about </w:t>
      </w:r>
      <w:r w:rsidR="003F4CB4" w:rsidRPr="003F4CB4">
        <w:rPr>
          <w:rFonts w:ascii="Arial" w:hAnsi="Arial" w:cs="Arial"/>
          <w:color w:val="FFFFFF" w:themeColor="background1"/>
          <w:sz w:val="16"/>
          <w:szCs w:val="16"/>
        </w:rPr>
        <w:t>“</w:t>
      </w:r>
      <w:r w:rsidRPr="00114CA8">
        <w:rPr>
          <w:rFonts w:ascii="Arial" w:hAnsi="Arial" w:cs="Arial"/>
          <w:sz w:val="24"/>
          <w:szCs w:val="24"/>
        </w:rPr>
        <w:t>what a bottle of Coca-Cola would taste</w:t>
      </w:r>
      <w:r w:rsidR="003F4CB4" w:rsidRPr="003F4CB4">
        <w:rPr>
          <w:rFonts w:ascii="Arial" w:hAnsi="Arial" w:cs="Arial"/>
          <w:color w:val="FFFFFF" w:themeColor="background1"/>
          <w:sz w:val="16"/>
          <w:szCs w:val="16"/>
        </w:rPr>
        <w:t>”</w:t>
      </w:r>
      <w:r w:rsidRPr="00114CA8">
        <w:rPr>
          <w:rFonts w:ascii="Arial" w:hAnsi="Arial" w:cs="Arial"/>
          <w:sz w:val="24"/>
          <w:szCs w:val="24"/>
        </w:rPr>
        <w:t xml:space="preserve"> like because of its dependably high quality. Remember that maintaining brand consistency has an impact on both the user experience and the graphics.</w:t>
      </w:r>
      <w:r w:rsidR="00F949AC">
        <w:rPr>
          <w:rFonts w:ascii="Arial" w:hAnsi="Arial" w:cs="Arial"/>
          <w:sz w:val="24"/>
          <w:szCs w:val="24"/>
        </w:rPr>
        <w:t xml:space="preserve"> </w:t>
      </w:r>
      <w:r w:rsidR="006359A5" w:rsidRPr="006359A5">
        <w:rPr>
          <w:rFonts w:ascii="Arial" w:hAnsi="Arial" w:cs="Arial"/>
          <w:sz w:val="24"/>
          <w:szCs w:val="24"/>
        </w:rPr>
        <w:t>The connection between standards and a brand is intricately linked to the reputation of your hotel chain, regardless of where a specific hotel property of your chain is located.</w:t>
      </w:r>
      <w:r w:rsidR="006359A5">
        <w:rPr>
          <w:rFonts w:ascii="Arial" w:hAnsi="Arial" w:cs="Arial"/>
          <w:sz w:val="24"/>
          <w:szCs w:val="24"/>
        </w:rPr>
        <w:t xml:space="preserve"> So different hotels </w:t>
      </w:r>
      <w:r w:rsidR="00210C11">
        <w:rPr>
          <w:rFonts w:ascii="Arial" w:hAnsi="Arial" w:cs="Arial"/>
          <w:sz w:val="24"/>
          <w:szCs w:val="24"/>
        </w:rPr>
        <w:t>are in</w:t>
      </w:r>
      <w:r w:rsidR="006359A5">
        <w:rPr>
          <w:rFonts w:ascii="Arial" w:hAnsi="Arial" w:cs="Arial"/>
          <w:sz w:val="24"/>
          <w:szCs w:val="24"/>
        </w:rPr>
        <w:t xml:space="preserve"> different places the hotel</w:t>
      </w:r>
      <w:r w:rsidR="00640481">
        <w:rPr>
          <w:rFonts w:ascii="Arial" w:hAnsi="Arial" w:cs="Arial"/>
          <w:sz w:val="24"/>
          <w:szCs w:val="24"/>
        </w:rPr>
        <w:t>'</w:t>
      </w:r>
      <w:r w:rsidR="006359A5">
        <w:rPr>
          <w:rFonts w:ascii="Arial" w:hAnsi="Arial" w:cs="Arial"/>
          <w:sz w:val="24"/>
          <w:szCs w:val="24"/>
        </w:rPr>
        <w:t xml:space="preserve">s reputation is </w:t>
      </w:r>
      <w:r w:rsidR="00097A4F">
        <w:rPr>
          <w:rFonts w:ascii="Arial" w:hAnsi="Arial" w:cs="Arial"/>
          <w:sz w:val="24"/>
          <w:szCs w:val="24"/>
        </w:rPr>
        <w:t>different,</w:t>
      </w:r>
      <w:r w:rsidR="006359A5">
        <w:rPr>
          <w:rFonts w:ascii="Arial" w:hAnsi="Arial" w:cs="Arial"/>
          <w:sz w:val="24"/>
          <w:szCs w:val="24"/>
        </w:rPr>
        <w:t xml:space="preserve"> so the standards of the hotel are different. </w:t>
      </w:r>
    </w:p>
    <w:p w14:paraId="53CA00F2" w14:textId="74D62D77" w:rsidR="00210C11" w:rsidRPr="00A23477" w:rsidRDefault="00210C11" w:rsidP="00114CA8">
      <w:pPr>
        <w:spacing w:line="360" w:lineRule="auto"/>
        <w:jc w:val="both"/>
        <w:rPr>
          <w:rFonts w:ascii="Arial" w:hAnsi="Arial" w:cs="Arial"/>
          <w:b/>
          <w:bCs/>
          <w:sz w:val="24"/>
          <w:szCs w:val="24"/>
          <w:u w:val="single"/>
        </w:rPr>
      </w:pPr>
      <w:r w:rsidRPr="00A23477">
        <w:rPr>
          <w:rFonts w:ascii="Arial" w:hAnsi="Arial" w:cs="Arial"/>
          <w:b/>
          <w:bCs/>
          <w:sz w:val="24"/>
          <w:szCs w:val="24"/>
          <w:u w:val="single"/>
        </w:rPr>
        <w:t xml:space="preserve">Hotel Manage </w:t>
      </w:r>
      <w:r w:rsidR="0032650F" w:rsidRPr="00A23477">
        <w:rPr>
          <w:rFonts w:ascii="Arial" w:hAnsi="Arial" w:cs="Arial"/>
          <w:b/>
          <w:bCs/>
          <w:sz w:val="24"/>
          <w:szCs w:val="24"/>
          <w:u w:val="single"/>
        </w:rPr>
        <w:t>their Reputation:</w:t>
      </w:r>
    </w:p>
    <w:p w14:paraId="2C0E17E2" w14:textId="17E8C8F3" w:rsidR="00F679B7" w:rsidRPr="00F679B7" w:rsidRDefault="00640481" w:rsidP="00114CA8">
      <w:pPr>
        <w:spacing w:line="360" w:lineRule="auto"/>
        <w:jc w:val="both"/>
        <w:rPr>
          <w:rFonts w:ascii="Arial" w:hAnsi="Arial" w:cs="Arial"/>
          <w:sz w:val="24"/>
          <w:szCs w:val="24"/>
        </w:rPr>
      </w:pPr>
      <w:r>
        <w:rPr>
          <w:rFonts w:ascii="Arial" w:hAnsi="Arial" w:cs="Arial"/>
          <w:sz w:val="24"/>
          <w:szCs w:val="24"/>
        </w:rPr>
        <w:t>E</w:t>
      </w:r>
      <w:r w:rsidR="00F679B7" w:rsidRPr="00F679B7">
        <w:rPr>
          <w:rFonts w:ascii="Arial" w:hAnsi="Arial" w:cs="Arial"/>
          <w:sz w:val="24"/>
          <w:szCs w:val="24"/>
        </w:rPr>
        <w:t>nhanc</w:t>
      </w:r>
      <w:r>
        <w:rPr>
          <w:rFonts w:ascii="Arial" w:hAnsi="Arial" w:cs="Arial"/>
          <w:sz w:val="24"/>
          <w:szCs w:val="24"/>
        </w:rPr>
        <w:t>ing</w:t>
      </w:r>
      <w:r w:rsidR="00F679B7" w:rsidRPr="00F679B7">
        <w:rPr>
          <w:rFonts w:ascii="Arial" w:hAnsi="Arial" w:cs="Arial"/>
          <w:sz w:val="24"/>
          <w:szCs w:val="24"/>
        </w:rPr>
        <w:t xml:space="preserve"> the reputation of the hotels is very necessary so by using </w:t>
      </w:r>
      <w:r>
        <w:rPr>
          <w:rFonts w:ascii="Arial" w:hAnsi="Arial" w:cs="Arial"/>
          <w:sz w:val="24"/>
          <w:szCs w:val="24"/>
        </w:rPr>
        <w:t xml:space="preserve">the </w:t>
      </w:r>
      <w:r w:rsidR="00F679B7" w:rsidRPr="00F679B7">
        <w:rPr>
          <w:rFonts w:ascii="Arial" w:hAnsi="Arial" w:cs="Arial"/>
          <w:sz w:val="24"/>
          <w:szCs w:val="24"/>
        </w:rPr>
        <w:t>following points the hotel manage</w:t>
      </w:r>
      <w:r>
        <w:rPr>
          <w:rFonts w:ascii="Arial" w:hAnsi="Arial" w:cs="Arial"/>
          <w:sz w:val="24"/>
          <w:szCs w:val="24"/>
        </w:rPr>
        <w:t>s</w:t>
      </w:r>
      <w:r w:rsidR="00F679B7" w:rsidRPr="00F679B7">
        <w:rPr>
          <w:rFonts w:ascii="Arial" w:hAnsi="Arial" w:cs="Arial"/>
          <w:sz w:val="24"/>
          <w:szCs w:val="24"/>
        </w:rPr>
        <w:t xml:space="preserve"> </w:t>
      </w:r>
      <w:r>
        <w:rPr>
          <w:rFonts w:ascii="Arial" w:hAnsi="Arial" w:cs="Arial"/>
          <w:sz w:val="24"/>
          <w:szCs w:val="24"/>
        </w:rPr>
        <w:t>its</w:t>
      </w:r>
      <w:r w:rsidR="00F679B7" w:rsidRPr="00F679B7">
        <w:rPr>
          <w:rFonts w:ascii="Arial" w:hAnsi="Arial" w:cs="Arial"/>
          <w:sz w:val="24"/>
          <w:szCs w:val="24"/>
        </w:rPr>
        <w:t xml:space="preserve"> reputation effectively</w:t>
      </w:r>
      <w:r w:rsidR="007738D9">
        <w:rPr>
          <w:rFonts w:ascii="Arial" w:hAnsi="Arial" w:cs="Arial"/>
          <w:sz w:val="24"/>
          <w:szCs w:val="24"/>
        </w:rPr>
        <w:t xml:space="preserve"> (Huynh, 2020)</w:t>
      </w:r>
      <w:r w:rsidR="00F679B7" w:rsidRPr="00F679B7">
        <w:rPr>
          <w:rFonts w:ascii="Arial" w:hAnsi="Arial" w:cs="Arial"/>
          <w:sz w:val="24"/>
          <w:szCs w:val="24"/>
        </w:rPr>
        <w:t>.</w:t>
      </w:r>
    </w:p>
    <w:p w14:paraId="6E0EB124" w14:textId="3252C2F6" w:rsidR="00097A4F" w:rsidRPr="00A23477" w:rsidRDefault="00210C11" w:rsidP="00114CA8">
      <w:pPr>
        <w:spacing w:line="360" w:lineRule="auto"/>
        <w:jc w:val="both"/>
        <w:rPr>
          <w:rFonts w:ascii="Arial" w:hAnsi="Arial" w:cs="Arial"/>
          <w:b/>
          <w:bCs/>
          <w:sz w:val="24"/>
          <w:szCs w:val="24"/>
          <w:u w:val="single"/>
        </w:rPr>
      </w:pPr>
      <w:r w:rsidRPr="00A23477">
        <w:rPr>
          <w:rFonts w:ascii="Arial" w:hAnsi="Arial" w:cs="Arial"/>
          <w:b/>
          <w:bCs/>
          <w:sz w:val="24"/>
          <w:szCs w:val="24"/>
          <w:u w:val="single"/>
        </w:rPr>
        <w:t>Respond to all customer reviews, not just TripAdvisor ones:</w:t>
      </w:r>
    </w:p>
    <w:p w14:paraId="5318C350" w14:textId="0DD709F5" w:rsidR="00210C11" w:rsidRPr="00210C11" w:rsidRDefault="00210C11" w:rsidP="00210C11">
      <w:pPr>
        <w:spacing w:line="360" w:lineRule="auto"/>
        <w:jc w:val="both"/>
        <w:rPr>
          <w:rFonts w:ascii="Arial" w:hAnsi="Arial" w:cs="Arial"/>
          <w:sz w:val="24"/>
          <w:szCs w:val="24"/>
        </w:rPr>
      </w:pPr>
      <w:r w:rsidRPr="00210C11">
        <w:rPr>
          <w:rFonts w:ascii="Arial" w:hAnsi="Arial" w:cs="Arial"/>
          <w:sz w:val="24"/>
          <w:szCs w:val="24"/>
        </w:rPr>
        <w:lastRenderedPageBreak/>
        <w:t xml:space="preserve">Even though TripAdvisor is undoubtedly the most well-known website for hotel reviews globally, </w:t>
      </w:r>
      <w:r w:rsidR="00640481">
        <w:rPr>
          <w:rFonts w:ascii="Arial" w:hAnsi="Arial" w:cs="Arial"/>
          <w:sz w:val="24"/>
          <w:szCs w:val="24"/>
        </w:rPr>
        <w:t>other websites</w:t>
      </w:r>
      <w:r w:rsidRPr="00210C11">
        <w:rPr>
          <w:rFonts w:ascii="Arial" w:hAnsi="Arial" w:cs="Arial"/>
          <w:sz w:val="24"/>
          <w:szCs w:val="24"/>
        </w:rPr>
        <w:t xml:space="preserve"> also feature reviews of your hotels. In addition to this website, users can also publish reviews on Google and the review sections of OTAs like </w:t>
      </w:r>
      <w:r w:rsidR="00E17FBD">
        <w:rPr>
          <w:rFonts w:ascii="Arial" w:hAnsi="Arial" w:cs="Arial"/>
          <w:sz w:val="24"/>
          <w:szCs w:val="24"/>
        </w:rPr>
        <w:t>“</w:t>
      </w:r>
      <w:r w:rsidRPr="00210C11">
        <w:rPr>
          <w:rFonts w:ascii="Arial" w:hAnsi="Arial" w:cs="Arial"/>
          <w:sz w:val="24"/>
          <w:szCs w:val="24"/>
        </w:rPr>
        <w:t>Booking.com, Airbnb, Expedia,</w:t>
      </w:r>
      <w:r w:rsidR="00E17FBD">
        <w:rPr>
          <w:rFonts w:ascii="Arial" w:hAnsi="Arial" w:cs="Arial"/>
          <w:sz w:val="24"/>
          <w:szCs w:val="24"/>
        </w:rPr>
        <w:t>”</w:t>
      </w:r>
      <w:r w:rsidRPr="00210C11">
        <w:rPr>
          <w:rFonts w:ascii="Arial" w:hAnsi="Arial" w:cs="Arial"/>
          <w:sz w:val="24"/>
          <w:szCs w:val="24"/>
        </w:rPr>
        <w:t xml:space="preserve"> and others. Make sure to accumulate </w:t>
      </w:r>
      <w:r w:rsidR="00640481">
        <w:rPr>
          <w:rFonts w:ascii="Arial" w:hAnsi="Arial" w:cs="Arial"/>
          <w:sz w:val="24"/>
          <w:szCs w:val="24"/>
        </w:rPr>
        <w:t xml:space="preserve">the </w:t>
      </w:r>
      <w:r w:rsidRPr="00210C11">
        <w:rPr>
          <w:rFonts w:ascii="Arial" w:hAnsi="Arial" w:cs="Arial"/>
          <w:sz w:val="24"/>
          <w:szCs w:val="24"/>
        </w:rPr>
        <w:t>most internet reviews from visitors to your area and reply to them.</w:t>
      </w:r>
      <w:r w:rsidR="0032650F">
        <w:rPr>
          <w:rFonts w:ascii="Arial" w:hAnsi="Arial" w:cs="Arial"/>
          <w:sz w:val="24"/>
          <w:szCs w:val="24"/>
        </w:rPr>
        <w:t xml:space="preserve"> </w:t>
      </w:r>
      <w:r w:rsidRPr="00210C11">
        <w:rPr>
          <w:rFonts w:ascii="Arial" w:hAnsi="Arial" w:cs="Arial"/>
          <w:sz w:val="24"/>
          <w:szCs w:val="24"/>
        </w:rPr>
        <w:t>The greatest way to enhance your review management strategy is to</w:t>
      </w:r>
      <w:r w:rsidR="0032650F">
        <w:rPr>
          <w:rFonts w:ascii="Arial" w:hAnsi="Arial" w:cs="Arial"/>
          <w:sz w:val="24"/>
          <w:szCs w:val="24"/>
        </w:rPr>
        <w:t>:</w:t>
      </w:r>
    </w:p>
    <w:p w14:paraId="292468C7" w14:textId="7BB18BB4" w:rsidR="00210C11" w:rsidRPr="000A45E0" w:rsidRDefault="00210C11" w:rsidP="000A45E0">
      <w:pPr>
        <w:pStyle w:val="ListParagraph"/>
        <w:numPr>
          <w:ilvl w:val="0"/>
          <w:numId w:val="3"/>
        </w:numPr>
        <w:spacing w:line="360" w:lineRule="auto"/>
        <w:jc w:val="both"/>
        <w:rPr>
          <w:rFonts w:ascii="Arial" w:hAnsi="Arial" w:cs="Arial"/>
          <w:sz w:val="24"/>
          <w:szCs w:val="24"/>
        </w:rPr>
      </w:pPr>
      <w:r w:rsidRPr="000A45E0">
        <w:rPr>
          <w:rFonts w:ascii="Arial" w:hAnsi="Arial" w:cs="Arial"/>
          <w:sz w:val="24"/>
          <w:szCs w:val="24"/>
        </w:rPr>
        <w:t>keeping an eye on at least five of the websites that receive the most bookings.</w:t>
      </w:r>
    </w:p>
    <w:p w14:paraId="12F42AFF" w14:textId="37A1148E" w:rsidR="00210C11" w:rsidRPr="000A45E0" w:rsidRDefault="00210C11" w:rsidP="000A45E0">
      <w:pPr>
        <w:pStyle w:val="ListParagraph"/>
        <w:numPr>
          <w:ilvl w:val="0"/>
          <w:numId w:val="3"/>
        </w:numPr>
        <w:spacing w:line="360" w:lineRule="auto"/>
        <w:jc w:val="both"/>
        <w:rPr>
          <w:rFonts w:ascii="Arial" w:hAnsi="Arial" w:cs="Arial"/>
          <w:sz w:val="24"/>
          <w:szCs w:val="24"/>
        </w:rPr>
      </w:pPr>
      <w:r w:rsidRPr="000A45E0">
        <w:rPr>
          <w:rFonts w:ascii="Arial" w:hAnsi="Arial" w:cs="Arial"/>
          <w:sz w:val="24"/>
          <w:szCs w:val="24"/>
        </w:rPr>
        <w:t>addressing any unfavorable comments received across all channels.</w:t>
      </w:r>
    </w:p>
    <w:p w14:paraId="31DA03DA" w14:textId="0653A297" w:rsidR="00210C11" w:rsidRPr="000A45E0" w:rsidRDefault="00210C11" w:rsidP="000A45E0">
      <w:pPr>
        <w:pStyle w:val="ListParagraph"/>
        <w:numPr>
          <w:ilvl w:val="0"/>
          <w:numId w:val="3"/>
        </w:numPr>
        <w:spacing w:line="360" w:lineRule="auto"/>
        <w:jc w:val="both"/>
        <w:rPr>
          <w:rFonts w:ascii="Arial" w:hAnsi="Arial" w:cs="Arial"/>
          <w:sz w:val="24"/>
          <w:szCs w:val="24"/>
        </w:rPr>
      </w:pPr>
      <w:r w:rsidRPr="000A45E0">
        <w:rPr>
          <w:rFonts w:ascii="Arial" w:hAnsi="Arial" w:cs="Arial"/>
          <w:sz w:val="24"/>
          <w:szCs w:val="24"/>
        </w:rPr>
        <w:t>Choose a few areas where you want to concentrate your efforts on building an outstanding reputation for your hotel reviews.</w:t>
      </w:r>
    </w:p>
    <w:p w14:paraId="3FCF2D90" w14:textId="2ADEEA44" w:rsidR="006359A5" w:rsidRPr="00A23477" w:rsidRDefault="007B0F99" w:rsidP="00114CA8">
      <w:pPr>
        <w:spacing w:line="360" w:lineRule="auto"/>
        <w:jc w:val="both"/>
        <w:rPr>
          <w:rFonts w:ascii="Arial" w:hAnsi="Arial" w:cs="Arial"/>
          <w:b/>
          <w:bCs/>
          <w:sz w:val="24"/>
          <w:szCs w:val="24"/>
          <w:u w:val="single"/>
        </w:rPr>
      </w:pPr>
      <w:r w:rsidRPr="00A23477">
        <w:rPr>
          <w:rFonts w:ascii="Arial" w:hAnsi="Arial" w:cs="Arial"/>
          <w:b/>
          <w:bCs/>
          <w:sz w:val="24"/>
          <w:szCs w:val="24"/>
          <w:u w:val="single"/>
        </w:rPr>
        <w:t>More swiftly managing hotel reviews:</w:t>
      </w:r>
    </w:p>
    <w:p w14:paraId="44CE0905" w14:textId="467ABF6B" w:rsidR="007B0F99" w:rsidRDefault="007B0F99" w:rsidP="00114CA8">
      <w:pPr>
        <w:spacing w:line="360" w:lineRule="auto"/>
        <w:jc w:val="both"/>
        <w:rPr>
          <w:rFonts w:ascii="Arial" w:hAnsi="Arial" w:cs="Arial"/>
          <w:sz w:val="24"/>
          <w:szCs w:val="24"/>
        </w:rPr>
      </w:pPr>
      <w:r w:rsidRPr="007B0F99">
        <w:rPr>
          <w:rFonts w:ascii="Arial" w:hAnsi="Arial" w:cs="Arial"/>
          <w:sz w:val="24"/>
          <w:szCs w:val="24"/>
        </w:rPr>
        <w:t>Every extra second could be detrimental to your company, especially if the evaluations are negative, therefore the process needs to be over as soon as possible. It's crucial to reply to adverse online comments in under a day. By doing this, you can prevent losing potential clients who might have left the listing for your house after reading the evaluations. According to studies, 90% of customers concur that a professional response to a bad review changes how they regard your company. As a result, be sure to respond right away whenever you hear any unfavorable remarks.</w:t>
      </w:r>
    </w:p>
    <w:p w14:paraId="6E0E5212" w14:textId="48B136D3" w:rsidR="007B0F99" w:rsidRPr="00A23477" w:rsidRDefault="00D16304" w:rsidP="00114CA8">
      <w:pPr>
        <w:spacing w:line="360" w:lineRule="auto"/>
        <w:jc w:val="both"/>
        <w:rPr>
          <w:rFonts w:ascii="Arial" w:hAnsi="Arial" w:cs="Arial"/>
          <w:b/>
          <w:bCs/>
          <w:sz w:val="24"/>
          <w:szCs w:val="24"/>
          <w:u w:val="single"/>
        </w:rPr>
      </w:pPr>
      <w:r w:rsidRPr="00A23477">
        <w:rPr>
          <w:rFonts w:ascii="Arial" w:hAnsi="Arial" w:cs="Arial"/>
          <w:b/>
          <w:bCs/>
          <w:sz w:val="24"/>
          <w:szCs w:val="24"/>
          <w:u w:val="single"/>
        </w:rPr>
        <w:t xml:space="preserve">Adjust your remarks to the </w:t>
      </w:r>
      <w:r w:rsidR="00A23477" w:rsidRPr="00A23477">
        <w:rPr>
          <w:rFonts w:ascii="Arial" w:hAnsi="Arial" w:cs="Arial"/>
          <w:b/>
          <w:bCs/>
          <w:sz w:val="24"/>
          <w:szCs w:val="24"/>
          <w:u w:val="single"/>
        </w:rPr>
        <w:t>reviewer’s</w:t>
      </w:r>
      <w:r w:rsidRPr="00A23477">
        <w:rPr>
          <w:rFonts w:ascii="Arial" w:hAnsi="Arial" w:cs="Arial"/>
          <w:b/>
          <w:bCs/>
          <w:sz w:val="24"/>
          <w:szCs w:val="24"/>
          <w:u w:val="single"/>
        </w:rPr>
        <w:t xml:space="preserve"> concerns:</w:t>
      </w:r>
    </w:p>
    <w:p w14:paraId="1F05D82F" w14:textId="31A17C6D" w:rsidR="00D16304" w:rsidRDefault="00D16304" w:rsidP="00114CA8">
      <w:pPr>
        <w:spacing w:line="360" w:lineRule="auto"/>
        <w:jc w:val="both"/>
        <w:rPr>
          <w:rFonts w:ascii="Arial" w:hAnsi="Arial" w:cs="Arial"/>
          <w:sz w:val="24"/>
          <w:szCs w:val="24"/>
        </w:rPr>
      </w:pPr>
      <w:r w:rsidRPr="00D16304">
        <w:rPr>
          <w:rFonts w:ascii="Arial" w:hAnsi="Arial" w:cs="Arial"/>
          <w:sz w:val="24"/>
          <w:szCs w:val="24"/>
        </w:rPr>
        <w:t xml:space="preserve">When they are respected and remembered, people are happy. As a result, always mention their username or name when replying to </w:t>
      </w:r>
      <w:r w:rsidR="00640481" w:rsidRPr="00D16304">
        <w:rPr>
          <w:rFonts w:ascii="Arial" w:hAnsi="Arial" w:cs="Arial"/>
          <w:sz w:val="24"/>
          <w:szCs w:val="24"/>
        </w:rPr>
        <w:t>them</w:t>
      </w:r>
      <w:r w:rsidR="00B47B28">
        <w:rPr>
          <w:rFonts w:ascii="Arial" w:hAnsi="Arial" w:cs="Arial"/>
          <w:sz w:val="24"/>
          <w:szCs w:val="24"/>
        </w:rPr>
        <w:t>,</w:t>
      </w:r>
      <w:r w:rsidR="00640481">
        <w:rPr>
          <w:rFonts w:ascii="Arial" w:hAnsi="Arial" w:cs="Arial"/>
          <w:sz w:val="24"/>
          <w:szCs w:val="24"/>
        </w:rPr>
        <w:t xml:space="preserve"> and</w:t>
      </w:r>
      <w:r w:rsidRPr="00D16304">
        <w:rPr>
          <w:rFonts w:ascii="Arial" w:hAnsi="Arial" w:cs="Arial"/>
          <w:sz w:val="24"/>
          <w:szCs w:val="24"/>
        </w:rPr>
        <w:t xml:space="preserve"> be careful to be explicit about what they said. This shows them that you respect and care about what they have to say. You need to be certain that your response to them is customized for them and meets their demands</w:t>
      </w:r>
      <w:r w:rsidR="00524967">
        <w:rPr>
          <w:rFonts w:ascii="Arial" w:hAnsi="Arial" w:cs="Arial"/>
          <w:sz w:val="24"/>
          <w:szCs w:val="24"/>
        </w:rPr>
        <w:t xml:space="preserve"> (Tas, 2021)</w:t>
      </w:r>
      <w:r w:rsidRPr="00D16304">
        <w:rPr>
          <w:rFonts w:ascii="Arial" w:hAnsi="Arial" w:cs="Arial"/>
          <w:sz w:val="24"/>
          <w:szCs w:val="24"/>
        </w:rPr>
        <w:t>.</w:t>
      </w:r>
    </w:p>
    <w:p w14:paraId="7ECC5E7F" w14:textId="622454AD" w:rsidR="00D16304" w:rsidRPr="00A23477" w:rsidRDefault="00D16304" w:rsidP="00114CA8">
      <w:pPr>
        <w:spacing w:line="360" w:lineRule="auto"/>
        <w:jc w:val="both"/>
        <w:rPr>
          <w:rFonts w:ascii="Arial" w:hAnsi="Arial" w:cs="Arial"/>
          <w:b/>
          <w:bCs/>
          <w:sz w:val="24"/>
          <w:szCs w:val="24"/>
          <w:u w:val="single"/>
        </w:rPr>
      </w:pPr>
      <w:r w:rsidRPr="00A23477">
        <w:rPr>
          <w:rFonts w:ascii="Arial" w:hAnsi="Arial" w:cs="Arial"/>
          <w:b/>
          <w:bCs/>
          <w:sz w:val="24"/>
          <w:szCs w:val="24"/>
          <w:u w:val="single"/>
        </w:rPr>
        <w:t>Customers ought to be encouraged to leave evaluations:</w:t>
      </w:r>
    </w:p>
    <w:p w14:paraId="26D16942" w14:textId="5933B8BA" w:rsidR="00D16304" w:rsidRDefault="00D16304" w:rsidP="00114CA8">
      <w:pPr>
        <w:spacing w:line="360" w:lineRule="auto"/>
        <w:jc w:val="both"/>
        <w:rPr>
          <w:rFonts w:ascii="Arial" w:hAnsi="Arial" w:cs="Arial"/>
          <w:sz w:val="24"/>
          <w:szCs w:val="24"/>
        </w:rPr>
      </w:pPr>
      <w:r w:rsidRPr="00D16304">
        <w:rPr>
          <w:rFonts w:ascii="Arial" w:hAnsi="Arial" w:cs="Arial"/>
          <w:sz w:val="24"/>
          <w:szCs w:val="24"/>
        </w:rPr>
        <w:t>Customers frequently forget to post reviews after their visits, therefore it's time to ask them directly. Asking for reviews of your visitors' stays via email or by setting up a specific section on your website are two ways to get feedback from them</w:t>
      </w:r>
      <w:r w:rsidR="00263D09">
        <w:rPr>
          <w:rFonts w:ascii="Arial" w:hAnsi="Arial" w:cs="Arial"/>
          <w:sz w:val="24"/>
          <w:szCs w:val="24"/>
        </w:rPr>
        <w:t xml:space="preserve"> (</w:t>
      </w:r>
      <w:r w:rsidR="00263D09" w:rsidRPr="00122842">
        <w:rPr>
          <w:rFonts w:ascii="Arial" w:hAnsi="Arial" w:cs="Arial"/>
          <w:sz w:val="24"/>
          <w:szCs w:val="24"/>
        </w:rPr>
        <w:t>Jeong</w:t>
      </w:r>
      <w:r w:rsidR="00263D09">
        <w:rPr>
          <w:rFonts w:ascii="Arial" w:hAnsi="Arial" w:cs="Arial"/>
          <w:sz w:val="24"/>
          <w:szCs w:val="24"/>
        </w:rPr>
        <w:t xml:space="preserve"> et al. 2011)</w:t>
      </w:r>
      <w:r w:rsidRPr="00D16304">
        <w:rPr>
          <w:rFonts w:ascii="Arial" w:hAnsi="Arial" w:cs="Arial"/>
          <w:sz w:val="24"/>
          <w:szCs w:val="24"/>
        </w:rPr>
        <w:t xml:space="preserve">. </w:t>
      </w:r>
      <w:r w:rsidRPr="00D16304">
        <w:rPr>
          <w:rFonts w:ascii="Arial" w:hAnsi="Arial" w:cs="Arial"/>
          <w:sz w:val="24"/>
          <w:szCs w:val="24"/>
        </w:rPr>
        <w:lastRenderedPageBreak/>
        <w:t>Another approach to get evaluations more promptly, personally, and directly is to request them at the time of sale</w:t>
      </w:r>
      <w:r w:rsidR="00CD0A4B">
        <w:rPr>
          <w:rFonts w:ascii="Arial" w:hAnsi="Arial" w:cs="Arial"/>
          <w:sz w:val="24"/>
          <w:szCs w:val="24"/>
        </w:rPr>
        <w:t xml:space="preserve"> (</w:t>
      </w:r>
      <w:r w:rsidR="00CD0A4B" w:rsidRPr="00CD0A4B">
        <w:rPr>
          <w:rFonts w:ascii="Arial" w:hAnsi="Arial" w:cs="Arial"/>
          <w:sz w:val="24"/>
          <w:szCs w:val="24"/>
        </w:rPr>
        <w:t>Lee</w:t>
      </w:r>
      <w:r w:rsidR="00CD0A4B">
        <w:rPr>
          <w:rFonts w:ascii="Arial" w:hAnsi="Arial" w:cs="Arial"/>
          <w:sz w:val="24"/>
          <w:szCs w:val="24"/>
        </w:rPr>
        <w:t xml:space="preserve"> and</w:t>
      </w:r>
      <w:r w:rsidR="00CD0A4B" w:rsidRPr="00CD0A4B">
        <w:rPr>
          <w:rFonts w:ascii="Arial" w:hAnsi="Arial" w:cs="Arial"/>
          <w:sz w:val="24"/>
          <w:szCs w:val="24"/>
        </w:rPr>
        <w:t xml:space="preserve"> Youn</w:t>
      </w:r>
      <w:r w:rsidR="00CD0A4B">
        <w:rPr>
          <w:rFonts w:ascii="Arial" w:hAnsi="Arial" w:cs="Arial"/>
          <w:sz w:val="24"/>
          <w:szCs w:val="24"/>
        </w:rPr>
        <w:t>, 2011)</w:t>
      </w:r>
      <w:r w:rsidRPr="00D16304">
        <w:rPr>
          <w:rFonts w:ascii="Arial" w:hAnsi="Arial" w:cs="Arial"/>
          <w:sz w:val="24"/>
          <w:szCs w:val="24"/>
        </w:rPr>
        <w:t xml:space="preserve">. For instance, you might provide a consumer </w:t>
      </w:r>
      <w:r w:rsidR="00640481">
        <w:rPr>
          <w:rFonts w:ascii="Arial" w:hAnsi="Arial" w:cs="Arial"/>
          <w:sz w:val="24"/>
          <w:szCs w:val="24"/>
        </w:rPr>
        <w:t xml:space="preserve">with </w:t>
      </w:r>
      <w:r w:rsidRPr="00D16304">
        <w:rPr>
          <w:rFonts w:ascii="Arial" w:hAnsi="Arial" w:cs="Arial"/>
          <w:sz w:val="24"/>
          <w:szCs w:val="24"/>
        </w:rPr>
        <w:t>a device</w:t>
      </w:r>
      <w:r>
        <w:rPr>
          <w:rFonts w:ascii="Arial" w:hAnsi="Arial" w:cs="Arial"/>
          <w:sz w:val="24"/>
          <w:szCs w:val="24"/>
        </w:rPr>
        <w:t xml:space="preserve"> </w:t>
      </w:r>
      <w:r w:rsidRPr="00D16304">
        <w:rPr>
          <w:rFonts w:ascii="Arial" w:hAnsi="Arial" w:cs="Arial"/>
          <w:sz w:val="24"/>
          <w:szCs w:val="24"/>
        </w:rPr>
        <w:t>like an iPad or tablet</w:t>
      </w:r>
      <w:r>
        <w:rPr>
          <w:rFonts w:ascii="Arial" w:hAnsi="Arial" w:cs="Arial"/>
          <w:sz w:val="24"/>
          <w:szCs w:val="24"/>
        </w:rPr>
        <w:t xml:space="preserve"> </w:t>
      </w:r>
      <w:r w:rsidRPr="00D16304">
        <w:rPr>
          <w:rFonts w:ascii="Arial" w:hAnsi="Arial" w:cs="Arial"/>
          <w:sz w:val="24"/>
          <w:szCs w:val="24"/>
        </w:rPr>
        <w:t>to complete a brief form when they pay for their purchase or near the end of their visit.</w:t>
      </w:r>
      <w:r>
        <w:rPr>
          <w:rFonts w:ascii="Arial" w:hAnsi="Arial" w:cs="Arial"/>
          <w:sz w:val="24"/>
          <w:szCs w:val="24"/>
        </w:rPr>
        <w:t xml:space="preserve"> </w:t>
      </w:r>
      <w:r w:rsidRPr="00D16304">
        <w:rPr>
          <w:rFonts w:ascii="Arial" w:hAnsi="Arial" w:cs="Arial"/>
          <w:sz w:val="24"/>
          <w:szCs w:val="24"/>
        </w:rPr>
        <w:t>Any feedback users offer via the form may later, at their discretion, be made public as an online review.</w:t>
      </w:r>
    </w:p>
    <w:p w14:paraId="425DA3A8" w14:textId="10EEE447" w:rsidR="00C75E71" w:rsidRPr="00A23477" w:rsidRDefault="00C75E71" w:rsidP="00C75E71">
      <w:pPr>
        <w:spacing w:line="360" w:lineRule="auto"/>
        <w:jc w:val="both"/>
        <w:rPr>
          <w:rFonts w:ascii="Arial" w:hAnsi="Arial" w:cs="Arial"/>
          <w:b/>
          <w:bCs/>
          <w:sz w:val="24"/>
          <w:szCs w:val="24"/>
          <w:u w:val="single"/>
        </w:rPr>
      </w:pPr>
      <w:r w:rsidRPr="00A23477">
        <w:rPr>
          <w:rFonts w:ascii="Arial" w:hAnsi="Arial" w:cs="Arial"/>
          <w:b/>
          <w:bCs/>
          <w:sz w:val="24"/>
          <w:szCs w:val="24"/>
          <w:u w:val="single"/>
        </w:rPr>
        <w:t>Utilize Online Reputation Management tools</w:t>
      </w:r>
      <w:r w:rsidR="002318E8">
        <w:rPr>
          <w:rFonts w:ascii="Arial" w:hAnsi="Arial" w:cs="Arial"/>
          <w:b/>
          <w:bCs/>
          <w:sz w:val="24"/>
          <w:szCs w:val="24"/>
          <w:u w:val="single"/>
        </w:rPr>
        <w:t xml:space="preserve"> and </w:t>
      </w:r>
      <w:r w:rsidR="002318E8" w:rsidRPr="00A23477">
        <w:rPr>
          <w:rFonts w:ascii="Arial" w:hAnsi="Arial" w:cs="Arial"/>
          <w:b/>
          <w:bCs/>
          <w:sz w:val="24"/>
          <w:szCs w:val="24"/>
          <w:u w:val="single"/>
        </w:rPr>
        <w:t>Negative customer reviews</w:t>
      </w:r>
      <w:r w:rsidRPr="00A23477">
        <w:rPr>
          <w:rFonts w:ascii="Arial" w:hAnsi="Arial" w:cs="Arial"/>
          <w:b/>
          <w:bCs/>
          <w:sz w:val="24"/>
          <w:szCs w:val="24"/>
          <w:u w:val="single"/>
        </w:rPr>
        <w:t>:</w:t>
      </w:r>
    </w:p>
    <w:p w14:paraId="7193B460" w14:textId="3170B1BC" w:rsidR="000305FB" w:rsidRDefault="00C75E71" w:rsidP="002F1658">
      <w:pPr>
        <w:spacing w:line="360" w:lineRule="auto"/>
        <w:jc w:val="both"/>
        <w:rPr>
          <w:rFonts w:ascii="Arial" w:hAnsi="Arial" w:cs="Arial"/>
          <w:sz w:val="24"/>
          <w:szCs w:val="24"/>
        </w:rPr>
      </w:pPr>
      <w:r w:rsidRPr="00C75E71">
        <w:rPr>
          <w:rFonts w:ascii="Arial" w:hAnsi="Arial" w:cs="Arial"/>
          <w:sz w:val="24"/>
          <w:szCs w:val="24"/>
        </w:rPr>
        <w:t xml:space="preserve">This is the best choice for managing your online reputation </w:t>
      </w:r>
      <w:r w:rsidR="00640481">
        <w:rPr>
          <w:rFonts w:ascii="Arial" w:hAnsi="Arial" w:cs="Arial"/>
          <w:sz w:val="24"/>
          <w:szCs w:val="24"/>
        </w:rPr>
        <w:t>straightforwardly</w:t>
      </w:r>
      <w:r w:rsidRPr="00C75E71">
        <w:rPr>
          <w:rFonts w:ascii="Arial" w:hAnsi="Arial" w:cs="Arial"/>
          <w:sz w:val="24"/>
          <w:szCs w:val="24"/>
        </w:rPr>
        <w:t xml:space="preserve">. This system supports all necessary steps </w:t>
      </w:r>
      <w:r w:rsidR="00E17FBD" w:rsidRPr="00E17FBD">
        <w:rPr>
          <w:rFonts w:ascii="Arial" w:hAnsi="Arial" w:cs="Arial"/>
          <w:color w:val="FFFFFF" w:themeColor="background1"/>
          <w:sz w:val="16"/>
          <w:szCs w:val="16"/>
        </w:rPr>
        <w:t>“</w:t>
      </w:r>
      <w:r w:rsidRPr="00C75E71">
        <w:rPr>
          <w:rFonts w:ascii="Arial" w:hAnsi="Arial" w:cs="Arial"/>
          <w:sz w:val="24"/>
          <w:szCs w:val="24"/>
        </w:rPr>
        <w:t>for an effective reputation management approach. From monitoring all reviews and replying to them to enticing users to submit reviews on other platforms, the program will handle it all and save you a ton of time</w:t>
      </w:r>
      <w:r w:rsidR="00B64400">
        <w:rPr>
          <w:rFonts w:ascii="Arial" w:hAnsi="Arial" w:cs="Arial"/>
          <w:sz w:val="24"/>
          <w:szCs w:val="24"/>
        </w:rPr>
        <w:t xml:space="preserve"> (Kim et al. 2015)</w:t>
      </w:r>
      <w:r w:rsidR="009A4D5B">
        <w:rPr>
          <w:rFonts w:ascii="Arial" w:hAnsi="Arial" w:cs="Arial"/>
          <w:sz w:val="24"/>
          <w:szCs w:val="24"/>
        </w:rPr>
        <w:t>.</w:t>
      </w:r>
      <w:r w:rsidR="009A4D5B" w:rsidRPr="009A4D5B">
        <w:rPr>
          <w:rFonts w:ascii="Arial" w:hAnsi="Arial" w:cs="Arial"/>
          <w:sz w:val="24"/>
          <w:szCs w:val="24"/>
        </w:rPr>
        <w:t xml:space="preserve"> </w:t>
      </w:r>
      <w:r w:rsidRPr="00C75E71">
        <w:rPr>
          <w:rFonts w:ascii="Arial" w:hAnsi="Arial" w:cs="Arial"/>
          <w:sz w:val="24"/>
          <w:szCs w:val="24"/>
        </w:rPr>
        <w:t>Hotels and other businesses must recognize that their online reputation is a vital asset that cannot be ignored. Hotel Link offers Reputation Management Solutions to help hoteliers promote the efficacy of their</w:t>
      </w:r>
      <w:r w:rsidR="00E17FBD" w:rsidRPr="00E17FBD">
        <w:rPr>
          <w:rFonts w:ascii="Arial" w:hAnsi="Arial" w:cs="Arial"/>
          <w:color w:val="FFFFFF" w:themeColor="background1"/>
          <w:sz w:val="16"/>
          <w:szCs w:val="16"/>
        </w:rPr>
        <w:t>”</w:t>
      </w:r>
      <w:r w:rsidRPr="00C75E71">
        <w:rPr>
          <w:rFonts w:ascii="Arial" w:hAnsi="Arial" w:cs="Arial"/>
          <w:sz w:val="24"/>
          <w:szCs w:val="24"/>
        </w:rPr>
        <w:t xml:space="preserve"> ORM.</w:t>
      </w:r>
      <w:r w:rsidR="002318E8">
        <w:rPr>
          <w:rFonts w:ascii="Arial" w:hAnsi="Arial" w:cs="Arial"/>
          <w:sz w:val="24"/>
          <w:szCs w:val="24"/>
        </w:rPr>
        <w:t xml:space="preserve"> </w:t>
      </w:r>
      <w:r w:rsidR="002F1658" w:rsidRPr="002F1658">
        <w:rPr>
          <w:rFonts w:ascii="Arial" w:hAnsi="Arial" w:cs="Arial"/>
          <w:sz w:val="24"/>
          <w:szCs w:val="24"/>
        </w:rPr>
        <w:t>Unfavorabl</w:t>
      </w:r>
      <w:r w:rsidR="005B7F46">
        <w:rPr>
          <w:rFonts w:ascii="Arial" w:hAnsi="Arial" w:cs="Arial"/>
          <w:sz w:val="24"/>
          <w:szCs w:val="24"/>
        </w:rPr>
        <w:t xml:space="preserve">e </w:t>
      </w:r>
      <w:r w:rsidR="002F1658" w:rsidRPr="002F1658">
        <w:rPr>
          <w:rFonts w:ascii="Arial" w:hAnsi="Arial" w:cs="Arial"/>
          <w:sz w:val="24"/>
          <w:szCs w:val="24"/>
        </w:rPr>
        <w:t xml:space="preserve">customer </w:t>
      </w:r>
      <w:r w:rsidR="002F1658">
        <w:rPr>
          <w:rFonts w:ascii="Arial" w:hAnsi="Arial" w:cs="Arial"/>
          <w:sz w:val="24"/>
          <w:szCs w:val="24"/>
        </w:rPr>
        <w:t>reviews</w:t>
      </w:r>
      <w:r w:rsidR="002F1658" w:rsidRPr="002F1658">
        <w:rPr>
          <w:rFonts w:ascii="Arial" w:hAnsi="Arial" w:cs="Arial"/>
          <w:sz w:val="24"/>
          <w:szCs w:val="24"/>
        </w:rPr>
        <w:t xml:space="preserve"> </w:t>
      </w:r>
      <w:r w:rsidR="00F51A9C" w:rsidRPr="00F51A9C">
        <w:rPr>
          <w:rFonts w:ascii="Arial" w:hAnsi="Arial" w:cs="Arial"/>
          <w:sz w:val="24"/>
          <w:szCs w:val="24"/>
        </w:rPr>
        <w:t>may significantly damage the reputation of your brand and lessen your dependability.</w:t>
      </w:r>
      <w:r w:rsidR="00F51A9C">
        <w:rPr>
          <w:rFonts w:ascii="Arial" w:hAnsi="Arial" w:cs="Arial"/>
          <w:sz w:val="24"/>
          <w:szCs w:val="24"/>
        </w:rPr>
        <w:t xml:space="preserve"> </w:t>
      </w:r>
      <w:r w:rsidR="002F1658" w:rsidRPr="002F1658">
        <w:rPr>
          <w:rFonts w:ascii="Arial" w:hAnsi="Arial" w:cs="Arial"/>
          <w:sz w:val="24"/>
          <w:szCs w:val="24"/>
        </w:rPr>
        <w:t>Online reservations for hotels and restaurants are declining or increasing, which reduces revenue</w:t>
      </w:r>
      <w:r w:rsidR="00200B88">
        <w:rPr>
          <w:rFonts w:ascii="Arial" w:hAnsi="Arial" w:cs="Arial"/>
          <w:sz w:val="24"/>
          <w:szCs w:val="24"/>
        </w:rPr>
        <w:t xml:space="preserve"> (</w:t>
      </w:r>
      <w:r w:rsidR="00200B88" w:rsidRPr="00200B88">
        <w:rPr>
          <w:rFonts w:ascii="Arial" w:hAnsi="Arial" w:cs="Arial"/>
          <w:sz w:val="24"/>
          <w:szCs w:val="24"/>
        </w:rPr>
        <w:t>Black</w:t>
      </w:r>
      <w:r w:rsidR="00200B88">
        <w:rPr>
          <w:rFonts w:ascii="Arial" w:hAnsi="Arial" w:cs="Arial"/>
          <w:sz w:val="24"/>
          <w:szCs w:val="24"/>
        </w:rPr>
        <w:t xml:space="preserve"> et al. 2009)</w:t>
      </w:r>
      <w:r w:rsidR="002F1658" w:rsidRPr="002F1658">
        <w:rPr>
          <w:rFonts w:ascii="Arial" w:hAnsi="Arial" w:cs="Arial"/>
          <w:sz w:val="24"/>
          <w:szCs w:val="24"/>
        </w:rPr>
        <w:t>.</w:t>
      </w:r>
      <w:r w:rsidR="005B7F46">
        <w:rPr>
          <w:rFonts w:ascii="Arial" w:hAnsi="Arial" w:cs="Arial"/>
          <w:sz w:val="24"/>
          <w:szCs w:val="24"/>
        </w:rPr>
        <w:t xml:space="preserve"> </w:t>
      </w:r>
      <w:r w:rsidR="002F1658" w:rsidRPr="002F1658">
        <w:rPr>
          <w:rFonts w:ascii="Arial" w:hAnsi="Arial" w:cs="Arial"/>
          <w:sz w:val="24"/>
          <w:szCs w:val="24"/>
        </w:rPr>
        <w:t>Take the instance where a customer complained that your waiters didn't treat them well</w:t>
      </w:r>
      <w:r w:rsidR="00122842">
        <w:rPr>
          <w:rFonts w:ascii="Arial" w:hAnsi="Arial" w:cs="Arial"/>
          <w:sz w:val="24"/>
          <w:szCs w:val="24"/>
        </w:rPr>
        <w:t xml:space="preserve"> (Au et al. 2014)</w:t>
      </w:r>
      <w:r w:rsidR="002F1658" w:rsidRPr="002F1658">
        <w:rPr>
          <w:rFonts w:ascii="Arial" w:hAnsi="Arial" w:cs="Arial"/>
          <w:sz w:val="24"/>
          <w:szCs w:val="24"/>
        </w:rPr>
        <w:t>. Even though there may have only been one error or miscommunication, potential consumers may automatically think that you provide a terrible customer experience in your restaurant.</w:t>
      </w:r>
    </w:p>
    <w:p w14:paraId="2F405E76" w14:textId="5374AEEE" w:rsidR="000D2CD3" w:rsidRPr="00A23477" w:rsidRDefault="000D2CD3" w:rsidP="002F1658">
      <w:pPr>
        <w:spacing w:line="360" w:lineRule="auto"/>
        <w:jc w:val="both"/>
        <w:rPr>
          <w:rFonts w:ascii="Arial" w:hAnsi="Arial" w:cs="Arial"/>
          <w:b/>
          <w:bCs/>
          <w:sz w:val="24"/>
          <w:szCs w:val="24"/>
          <w:u w:val="single"/>
        </w:rPr>
      </w:pPr>
      <w:r w:rsidRPr="00A23477">
        <w:rPr>
          <w:rFonts w:ascii="Arial" w:hAnsi="Arial" w:cs="Arial"/>
          <w:b/>
          <w:bCs/>
          <w:sz w:val="24"/>
          <w:szCs w:val="24"/>
          <w:u w:val="single"/>
        </w:rPr>
        <w:t>Customers loyalty</w:t>
      </w:r>
    </w:p>
    <w:p w14:paraId="055DCB09" w14:textId="5252EBD7" w:rsidR="005B7F46" w:rsidRDefault="00264AD9" w:rsidP="002F1658">
      <w:pPr>
        <w:spacing w:line="360" w:lineRule="auto"/>
        <w:jc w:val="both"/>
        <w:rPr>
          <w:rFonts w:ascii="Arial" w:hAnsi="Arial" w:cs="Arial"/>
          <w:sz w:val="24"/>
          <w:szCs w:val="24"/>
        </w:rPr>
      </w:pPr>
      <w:r w:rsidRPr="00264AD9">
        <w:rPr>
          <w:rFonts w:ascii="Arial" w:hAnsi="Arial" w:cs="Arial"/>
          <w:sz w:val="24"/>
          <w:szCs w:val="24"/>
        </w:rPr>
        <w:t xml:space="preserve">Customer loyalty </w:t>
      </w:r>
      <w:r w:rsidR="006457A6">
        <w:rPr>
          <w:rFonts w:ascii="Arial" w:hAnsi="Arial" w:cs="Arial"/>
          <w:sz w:val="24"/>
          <w:szCs w:val="24"/>
        </w:rPr>
        <w:t xml:space="preserve">plays a significant role in </w:t>
      </w:r>
      <w:r w:rsidR="00640481">
        <w:rPr>
          <w:rFonts w:ascii="Arial" w:hAnsi="Arial" w:cs="Arial"/>
          <w:sz w:val="24"/>
          <w:szCs w:val="24"/>
        </w:rPr>
        <w:t xml:space="preserve">the </w:t>
      </w:r>
      <w:r w:rsidR="006457A6">
        <w:rPr>
          <w:rFonts w:ascii="Arial" w:hAnsi="Arial" w:cs="Arial"/>
          <w:sz w:val="24"/>
          <w:szCs w:val="24"/>
        </w:rPr>
        <w:t>hotel business</w:t>
      </w:r>
      <w:r w:rsidR="002D5162">
        <w:rPr>
          <w:rFonts w:ascii="Arial" w:hAnsi="Arial" w:cs="Arial"/>
          <w:sz w:val="24"/>
          <w:szCs w:val="24"/>
        </w:rPr>
        <w:t xml:space="preserve"> (</w:t>
      </w:r>
      <w:r w:rsidR="002D5162" w:rsidRPr="002D5162">
        <w:rPr>
          <w:rFonts w:ascii="Arial" w:hAnsi="Arial" w:cs="Arial"/>
          <w:sz w:val="24"/>
          <w:szCs w:val="24"/>
        </w:rPr>
        <w:t>Gruen</w:t>
      </w:r>
      <w:r w:rsidR="002D5162">
        <w:rPr>
          <w:rFonts w:ascii="Arial" w:hAnsi="Arial" w:cs="Arial"/>
          <w:sz w:val="24"/>
          <w:szCs w:val="24"/>
        </w:rPr>
        <w:t xml:space="preserve"> et al. 2006)</w:t>
      </w:r>
      <w:r w:rsidR="00323F93">
        <w:rPr>
          <w:rFonts w:ascii="Arial" w:hAnsi="Arial" w:cs="Arial"/>
          <w:sz w:val="24"/>
          <w:szCs w:val="24"/>
        </w:rPr>
        <w:t>.</w:t>
      </w:r>
      <w:r w:rsidR="00323F93" w:rsidRPr="00323F93">
        <w:t xml:space="preserve"> </w:t>
      </w:r>
      <w:r w:rsidR="00323F93" w:rsidRPr="00323F93">
        <w:rPr>
          <w:rFonts w:ascii="Arial" w:hAnsi="Arial" w:cs="Arial"/>
          <w:sz w:val="24"/>
          <w:szCs w:val="24"/>
        </w:rPr>
        <w:t xml:space="preserve">A brand will win a customer's loyalty if they constantly have a favorable experience with it as opposed to the </w:t>
      </w:r>
      <w:r w:rsidR="009A4D5B" w:rsidRPr="00323F93">
        <w:rPr>
          <w:rFonts w:ascii="Arial" w:hAnsi="Arial" w:cs="Arial"/>
          <w:sz w:val="24"/>
          <w:szCs w:val="24"/>
        </w:rPr>
        <w:t>rivals</w:t>
      </w:r>
      <w:r w:rsidR="002318E8">
        <w:rPr>
          <w:rFonts w:ascii="Arial" w:hAnsi="Arial" w:cs="Arial"/>
          <w:sz w:val="24"/>
          <w:szCs w:val="24"/>
        </w:rPr>
        <w:t>.</w:t>
      </w:r>
      <w:r w:rsidR="009A4D5B">
        <w:rPr>
          <w:rFonts w:ascii="Arial" w:hAnsi="Arial" w:cs="Arial"/>
          <w:sz w:val="24"/>
          <w:szCs w:val="24"/>
        </w:rPr>
        <w:t xml:space="preserve"> </w:t>
      </w:r>
      <w:r w:rsidR="00323F93" w:rsidRPr="00323F93">
        <w:rPr>
          <w:rFonts w:ascii="Arial" w:hAnsi="Arial" w:cs="Arial"/>
          <w:sz w:val="24"/>
          <w:szCs w:val="24"/>
        </w:rPr>
        <w:t>Because of the emotional connection</w:t>
      </w:r>
      <w:r w:rsidR="00640481">
        <w:rPr>
          <w:rFonts w:ascii="Arial" w:hAnsi="Arial" w:cs="Arial"/>
          <w:sz w:val="24"/>
          <w:szCs w:val="24"/>
        </w:rPr>
        <w:t>,</w:t>
      </w:r>
      <w:r w:rsidR="00323F93" w:rsidRPr="00323F93">
        <w:rPr>
          <w:rFonts w:ascii="Arial" w:hAnsi="Arial" w:cs="Arial"/>
          <w:sz w:val="24"/>
          <w:szCs w:val="24"/>
        </w:rPr>
        <w:t xml:space="preserve"> they form with a brand, devoted customers frequently stick with it</w:t>
      </w:r>
      <w:r w:rsidR="009A4D5B">
        <w:rPr>
          <w:rFonts w:ascii="Arial" w:hAnsi="Arial" w:cs="Arial"/>
          <w:sz w:val="24"/>
          <w:szCs w:val="24"/>
        </w:rPr>
        <w:t xml:space="preserve"> (Arranz, 2021)</w:t>
      </w:r>
      <w:r w:rsidR="00323F93" w:rsidRPr="00323F93">
        <w:rPr>
          <w:rFonts w:ascii="Arial" w:hAnsi="Arial" w:cs="Arial"/>
          <w:sz w:val="24"/>
          <w:szCs w:val="24"/>
        </w:rPr>
        <w:t>. These clients typically buy goods and services with high</w:t>
      </w:r>
      <w:r w:rsidR="00640481">
        <w:rPr>
          <w:rFonts w:ascii="Arial" w:hAnsi="Arial" w:cs="Arial"/>
          <w:sz w:val="24"/>
          <w:szCs w:val="24"/>
        </w:rPr>
        <w:t>-</w:t>
      </w:r>
      <w:r w:rsidR="00323F93" w:rsidRPr="00323F93">
        <w:rPr>
          <w:rFonts w:ascii="Arial" w:hAnsi="Arial" w:cs="Arial"/>
          <w:sz w:val="24"/>
          <w:szCs w:val="24"/>
        </w:rPr>
        <w:t>profit margins.</w:t>
      </w:r>
      <w:r w:rsidR="006457A6">
        <w:rPr>
          <w:rFonts w:ascii="Arial" w:hAnsi="Arial" w:cs="Arial"/>
          <w:sz w:val="24"/>
          <w:szCs w:val="24"/>
        </w:rPr>
        <w:t xml:space="preserve"> there are the subsequent ways to build and retain customers loyalty:</w:t>
      </w:r>
    </w:p>
    <w:p w14:paraId="7BFAD1B1" w14:textId="56B96BB5" w:rsidR="006457A6" w:rsidRPr="00A23477" w:rsidRDefault="006457A6" w:rsidP="002F1658">
      <w:pPr>
        <w:spacing w:line="360" w:lineRule="auto"/>
        <w:jc w:val="both"/>
        <w:rPr>
          <w:rFonts w:ascii="Arial" w:hAnsi="Arial" w:cs="Arial"/>
          <w:b/>
          <w:bCs/>
          <w:sz w:val="24"/>
          <w:szCs w:val="24"/>
          <w:u w:val="single"/>
        </w:rPr>
      </w:pPr>
      <w:r w:rsidRPr="00A23477">
        <w:rPr>
          <w:rFonts w:ascii="Arial" w:hAnsi="Arial" w:cs="Arial"/>
          <w:b/>
          <w:bCs/>
          <w:sz w:val="24"/>
          <w:szCs w:val="24"/>
          <w:u w:val="single"/>
        </w:rPr>
        <w:t xml:space="preserve">Create </w:t>
      </w:r>
      <w:r w:rsidR="00640481" w:rsidRPr="00A23477">
        <w:rPr>
          <w:rFonts w:ascii="Arial" w:hAnsi="Arial" w:cs="Arial"/>
          <w:b/>
          <w:bCs/>
          <w:sz w:val="24"/>
          <w:szCs w:val="24"/>
          <w:u w:val="single"/>
        </w:rPr>
        <w:t xml:space="preserve">a </w:t>
      </w:r>
      <w:r w:rsidRPr="00A23477">
        <w:rPr>
          <w:rFonts w:ascii="Arial" w:hAnsi="Arial" w:cs="Arial"/>
          <w:b/>
          <w:bCs/>
          <w:sz w:val="24"/>
          <w:szCs w:val="24"/>
          <w:u w:val="single"/>
        </w:rPr>
        <w:t>Positive First Impression</w:t>
      </w:r>
    </w:p>
    <w:p w14:paraId="4EA8F726" w14:textId="70710272" w:rsidR="006457A6" w:rsidRDefault="006457A6" w:rsidP="002F1658">
      <w:pPr>
        <w:spacing w:line="360" w:lineRule="auto"/>
        <w:jc w:val="both"/>
        <w:rPr>
          <w:rFonts w:ascii="Arial" w:hAnsi="Arial" w:cs="Arial"/>
          <w:sz w:val="24"/>
          <w:szCs w:val="24"/>
        </w:rPr>
      </w:pPr>
      <w:r w:rsidRPr="006457A6">
        <w:rPr>
          <w:rFonts w:ascii="Arial" w:hAnsi="Arial" w:cs="Arial"/>
          <w:sz w:val="24"/>
          <w:szCs w:val="24"/>
        </w:rPr>
        <w:t xml:space="preserve">First impressions do matter, as the saying goes. Even before your guests arrive for their stay with you, be aware of their requirements and expectations. Because it establishes </w:t>
      </w:r>
      <w:r w:rsidRPr="006457A6">
        <w:rPr>
          <w:rFonts w:ascii="Arial" w:hAnsi="Arial" w:cs="Arial"/>
          <w:sz w:val="24"/>
          <w:szCs w:val="24"/>
        </w:rPr>
        <w:lastRenderedPageBreak/>
        <w:t xml:space="preserve">the tone </w:t>
      </w:r>
      <w:r w:rsidR="00640481">
        <w:rPr>
          <w:rFonts w:ascii="Arial" w:hAnsi="Arial" w:cs="Arial"/>
          <w:sz w:val="24"/>
          <w:szCs w:val="24"/>
        </w:rPr>
        <w:t>of</w:t>
      </w:r>
      <w:r w:rsidRPr="006457A6">
        <w:rPr>
          <w:rFonts w:ascii="Arial" w:hAnsi="Arial" w:cs="Arial"/>
          <w:sz w:val="24"/>
          <w:szCs w:val="24"/>
        </w:rPr>
        <w:t xml:space="preserve"> your facility </w:t>
      </w:r>
      <w:r w:rsidR="00640481">
        <w:rPr>
          <w:rFonts w:ascii="Arial" w:hAnsi="Arial" w:cs="Arial"/>
          <w:sz w:val="24"/>
          <w:szCs w:val="24"/>
        </w:rPr>
        <w:t xml:space="preserve">and </w:t>
      </w:r>
      <w:r w:rsidRPr="006457A6">
        <w:rPr>
          <w:rFonts w:ascii="Arial" w:hAnsi="Arial" w:cs="Arial"/>
          <w:sz w:val="24"/>
          <w:szCs w:val="24"/>
        </w:rPr>
        <w:t>make</w:t>
      </w:r>
      <w:r w:rsidR="00640481">
        <w:rPr>
          <w:rFonts w:ascii="Arial" w:hAnsi="Arial" w:cs="Arial"/>
          <w:sz w:val="24"/>
          <w:szCs w:val="24"/>
        </w:rPr>
        <w:t>s</w:t>
      </w:r>
      <w:r w:rsidRPr="006457A6">
        <w:rPr>
          <w:rFonts w:ascii="Arial" w:hAnsi="Arial" w:cs="Arial"/>
          <w:sz w:val="24"/>
          <w:szCs w:val="24"/>
        </w:rPr>
        <w:t xml:space="preserve"> it straightforward for new visitors to check in</w:t>
      </w:r>
      <w:r w:rsidR="002751C1">
        <w:rPr>
          <w:rFonts w:ascii="Arial" w:hAnsi="Arial" w:cs="Arial"/>
          <w:sz w:val="24"/>
          <w:szCs w:val="24"/>
        </w:rPr>
        <w:t xml:space="preserve"> (Bhatnagar, 2017</w:t>
      </w:r>
      <w:r w:rsidR="002751C1" w:rsidRPr="000C2BCB">
        <w:rPr>
          <w:rFonts w:ascii="Arial" w:hAnsi="Arial" w:cs="Arial"/>
          <w:sz w:val="24"/>
          <w:szCs w:val="24"/>
        </w:rPr>
        <w:t>)</w:t>
      </w:r>
      <w:r w:rsidRPr="006457A6">
        <w:rPr>
          <w:rFonts w:ascii="Arial" w:hAnsi="Arial" w:cs="Arial"/>
          <w:sz w:val="24"/>
          <w:szCs w:val="24"/>
        </w:rPr>
        <w:t>.</w:t>
      </w:r>
    </w:p>
    <w:p w14:paraId="3CE2FE66" w14:textId="29FFB62D" w:rsidR="006457A6" w:rsidRPr="0016020E" w:rsidRDefault="006457A6" w:rsidP="002F1658">
      <w:pPr>
        <w:spacing w:line="360" w:lineRule="auto"/>
        <w:jc w:val="both"/>
        <w:rPr>
          <w:rFonts w:ascii="Arial" w:hAnsi="Arial" w:cs="Arial"/>
          <w:b/>
          <w:bCs/>
          <w:sz w:val="24"/>
          <w:szCs w:val="24"/>
          <w:u w:val="single"/>
        </w:rPr>
      </w:pPr>
      <w:r w:rsidRPr="0016020E">
        <w:rPr>
          <w:rFonts w:ascii="Arial" w:hAnsi="Arial" w:cs="Arial"/>
          <w:b/>
          <w:bCs/>
          <w:sz w:val="24"/>
          <w:szCs w:val="24"/>
          <w:u w:val="single"/>
        </w:rPr>
        <w:t>Offer rewards:</w:t>
      </w:r>
    </w:p>
    <w:p w14:paraId="51FCAD45" w14:textId="1B74E875" w:rsidR="006457A6" w:rsidRPr="006457A6" w:rsidRDefault="006457A6" w:rsidP="002F1658">
      <w:pPr>
        <w:spacing w:line="360" w:lineRule="auto"/>
        <w:jc w:val="both"/>
        <w:rPr>
          <w:rFonts w:ascii="Arial" w:hAnsi="Arial" w:cs="Arial"/>
          <w:sz w:val="24"/>
          <w:szCs w:val="24"/>
        </w:rPr>
      </w:pPr>
      <w:r w:rsidRPr="006457A6">
        <w:rPr>
          <w:rFonts w:ascii="Arial" w:hAnsi="Arial" w:cs="Arial"/>
          <w:sz w:val="24"/>
          <w:szCs w:val="24"/>
        </w:rPr>
        <w:t>In the hotel sector, rewards are essential for satisfying customer expectations. Build a foundation of incredible incentives to turn new visitors into devoted patrons. Consider more than just bringing food and drinks as a welcome! Before asking yourself, "What will be essential to the guest?" make sure to carefully consider your audience</w:t>
      </w:r>
      <w:r w:rsidR="00E13D4F">
        <w:rPr>
          <w:rFonts w:ascii="Arial" w:hAnsi="Arial" w:cs="Arial"/>
          <w:sz w:val="24"/>
          <w:szCs w:val="24"/>
        </w:rPr>
        <w:t xml:space="preserve"> (Rodriguez et al 2018)</w:t>
      </w:r>
      <w:r w:rsidRPr="006457A6">
        <w:rPr>
          <w:rFonts w:ascii="Arial" w:hAnsi="Arial" w:cs="Arial"/>
          <w:sz w:val="24"/>
          <w:szCs w:val="24"/>
        </w:rPr>
        <w:t>.</w:t>
      </w:r>
    </w:p>
    <w:p w14:paraId="0D4B6606" w14:textId="08EE850B" w:rsidR="006457A6" w:rsidRPr="0016020E" w:rsidRDefault="00323F93" w:rsidP="002F1658">
      <w:pPr>
        <w:spacing w:line="360" w:lineRule="auto"/>
        <w:jc w:val="both"/>
        <w:rPr>
          <w:rFonts w:ascii="Arial" w:hAnsi="Arial" w:cs="Arial"/>
          <w:b/>
          <w:bCs/>
          <w:sz w:val="24"/>
          <w:szCs w:val="24"/>
          <w:u w:val="single"/>
        </w:rPr>
      </w:pPr>
      <w:r w:rsidRPr="0016020E">
        <w:rPr>
          <w:rFonts w:ascii="Arial" w:hAnsi="Arial" w:cs="Arial"/>
          <w:b/>
          <w:bCs/>
          <w:sz w:val="24"/>
          <w:szCs w:val="24"/>
          <w:u w:val="single"/>
        </w:rPr>
        <w:t>Design practical hotel loyalty programs</w:t>
      </w:r>
    </w:p>
    <w:p w14:paraId="11ADC884" w14:textId="5B1FE08A" w:rsidR="000822EC" w:rsidRDefault="009C038B" w:rsidP="002F1658">
      <w:pPr>
        <w:spacing w:line="360" w:lineRule="auto"/>
        <w:jc w:val="both"/>
        <w:rPr>
          <w:rFonts w:ascii="Arial" w:hAnsi="Arial" w:cs="Arial"/>
          <w:sz w:val="24"/>
          <w:szCs w:val="24"/>
        </w:rPr>
      </w:pPr>
      <w:r w:rsidRPr="009C038B">
        <w:rPr>
          <w:rFonts w:ascii="Arial" w:hAnsi="Arial" w:cs="Arial"/>
          <w:sz w:val="24"/>
          <w:szCs w:val="24"/>
        </w:rPr>
        <w:t>You can predict your long-term customer loyalty by being aware of the many guest-satisfaction tactics used by the hotel industry. In this scenario, hotel loyalty cards are crucial to client loyalty programs.</w:t>
      </w:r>
      <w:r w:rsidR="002318E8">
        <w:rPr>
          <w:rFonts w:ascii="Arial" w:hAnsi="Arial" w:cs="Arial"/>
          <w:sz w:val="24"/>
          <w:szCs w:val="24"/>
        </w:rPr>
        <w:t xml:space="preserve"> </w:t>
      </w:r>
      <w:r w:rsidR="000822EC">
        <w:rPr>
          <w:rFonts w:ascii="Arial" w:hAnsi="Arial" w:cs="Arial"/>
          <w:sz w:val="24"/>
          <w:szCs w:val="24"/>
        </w:rPr>
        <w:t>Through these ways</w:t>
      </w:r>
      <w:r w:rsidR="00640481">
        <w:rPr>
          <w:rFonts w:ascii="Arial" w:hAnsi="Arial" w:cs="Arial"/>
          <w:sz w:val="24"/>
          <w:szCs w:val="24"/>
        </w:rPr>
        <w:t>,</w:t>
      </w:r>
      <w:r w:rsidR="000822EC">
        <w:rPr>
          <w:rFonts w:ascii="Arial" w:hAnsi="Arial" w:cs="Arial"/>
          <w:sz w:val="24"/>
          <w:szCs w:val="24"/>
        </w:rPr>
        <w:t xml:space="preserve"> </w:t>
      </w:r>
      <w:r w:rsidR="00640481">
        <w:rPr>
          <w:rFonts w:ascii="Arial" w:hAnsi="Arial" w:cs="Arial"/>
          <w:sz w:val="24"/>
          <w:szCs w:val="24"/>
        </w:rPr>
        <w:t xml:space="preserve">the </w:t>
      </w:r>
      <w:r w:rsidR="000822EC">
        <w:rPr>
          <w:rFonts w:ascii="Arial" w:hAnsi="Arial" w:cs="Arial"/>
          <w:sz w:val="24"/>
          <w:szCs w:val="24"/>
        </w:rPr>
        <w:t>hotel build</w:t>
      </w:r>
      <w:r w:rsidR="00640481">
        <w:rPr>
          <w:rFonts w:ascii="Arial" w:hAnsi="Arial" w:cs="Arial"/>
          <w:sz w:val="24"/>
          <w:szCs w:val="24"/>
        </w:rPr>
        <w:t>s</w:t>
      </w:r>
      <w:r w:rsidR="000822EC">
        <w:rPr>
          <w:rFonts w:ascii="Arial" w:hAnsi="Arial" w:cs="Arial"/>
          <w:sz w:val="24"/>
          <w:szCs w:val="24"/>
        </w:rPr>
        <w:t xml:space="preserve"> and retain</w:t>
      </w:r>
      <w:r w:rsidR="00640481">
        <w:rPr>
          <w:rFonts w:ascii="Arial" w:hAnsi="Arial" w:cs="Arial"/>
          <w:sz w:val="24"/>
          <w:szCs w:val="24"/>
        </w:rPr>
        <w:t>s</w:t>
      </w:r>
      <w:r w:rsidR="000822EC">
        <w:rPr>
          <w:rFonts w:ascii="Arial" w:hAnsi="Arial" w:cs="Arial"/>
          <w:sz w:val="24"/>
          <w:szCs w:val="24"/>
        </w:rPr>
        <w:t xml:space="preserve"> customer loyalty.</w:t>
      </w:r>
    </w:p>
    <w:p w14:paraId="1CA9C987" w14:textId="38A508A6" w:rsidR="000B79B7" w:rsidRPr="0016020E" w:rsidRDefault="000B79B7" w:rsidP="002F1658">
      <w:pPr>
        <w:spacing w:line="360" w:lineRule="auto"/>
        <w:jc w:val="both"/>
        <w:rPr>
          <w:rFonts w:ascii="Arial" w:hAnsi="Arial" w:cs="Arial"/>
          <w:b/>
          <w:bCs/>
          <w:sz w:val="24"/>
          <w:szCs w:val="24"/>
          <w:u w:val="single"/>
        </w:rPr>
      </w:pPr>
      <w:r w:rsidRPr="0016020E">
        <w:rPr>
          <w:rFonts w:ascii="Arial" w:hAnsi="Arial" w:cs="Arial"/>
          <w:b/>
          <w:bCs/>
          <w:sz w:val="24"/>
          <w:szCs w:val="24"/>
          <w:u w:val="single"/>
        </w:rPr>
        <w:t>Recommendation for Hotel business</w:t>
      </w:r>
    </w:p>
    <w:p w14:paraId="04395284" w14:textId="2724477E" w:rsidR="000822EC" w:rsidRDefault="00721784" w:rsidP="002F1658">
      <w:pPr>
        <w:spacing w:line="360" w:lineRule="auto"/>
        <w:jc w:val="both"/>
        <w:rPr>
          <w:rFonts w:ascii="Arial" w:hAnsi="Arial" w:cs="Arial"/>
          <w:sz w:val="24"/>
          <w:szCs w:val="24"/>
        </w:rPr>
      </w:pPr>
      <w:r w:rsidRPr="00721784">
        <w:rPr>
          <w:rFonts w:ascii="Arial" w:hAnsi="Arial" w:cs="Arial"/>
          <w:sz w:val="24"/>
          <w:szCs w:val="24"/>
        </w:rPr>
        <w:t>For survival, a hotel business needs a consistent stream of revenue.</w:t>
      </w:r>
      <w:r>
        <w:rPr>
          <w:rFonts w:ascii="Arial" w:hAnsi="Arial" w:cs="Arial"/>
          <w:sz w:val="24"/>
          <w:szCs w:val="24"/>
        </w:rPr>
        <w:t xml:space="preserve"> To improve this stream of revenue and hotel popularity I have some important recommendations.</w:t>
      </w:r>
    </w:p>
    <w:p w14:paraId="4EE37CF3" w14:textId="56D0443D" w:rsidR="00721784" w:rsidRPr="0016020E" w:rsidRDefault="001C0746" w:rsidP="002F1658">
      <w:pPr>
        <w:spacing w:line="360" w:lineRule="auto"/>
        <w:jc w:val="both"/>
        <w:rPr>
          <w:rFonts w:ascii="Arial" w:hAnsi="Arial" w:cs="Arial"/>
          <w:b/>
          <w:bCs/>
          <w:sz w:val="24"/>
          <w:szCs w:val="24"/>
          <w:u w:val="single"/>
        </w:rPr>
      </w:pPr>
      <w:r w:rsidRPr="0016020E">
        <w:rPr>
          <w:rFonts w:ascii="Arial" w:hAnsi="Arial" w:cs="Arial"/>
          <w:b/>
          <w:bCs/>
          <w:sz w:val="24"/>
          <w:szCs w:val="24"/>
          <w:u w:val="single"/>
        </w:rPr>
        <w:t>Training Programs</w:t>
      </w:r>
    </w:p>
    <w:p w14:paraId="02EC5235" w14:textId="131ED57E" w:rsidR="001C0746" w:rsidRDefault="001C0746" w:rsidP="002F1658">
      <w:pPr>
        <w:spacing w:line="360" w:lineRule="auto"/>
        <w:jc w:val="both"/>
        <w:rPr>
          <w:rFonts w:ascii="Arial" w:hAnsi="Arial" w:cs="Arial"/>
          <w:sz w:val="24"/>
          <w:szCs w:val="24"/>
        </w:rPr>
      </w:pPr>
      <w:r w:rsidRPr="001C0746">
        <w:rPr>
          <w:rFonts w:ascii="Arial" w:hAnsi="Arial" w:cs="Arial"/>
          <w:sz w:val="24"/>
          <w:szCs w:val="24"/>
        </w:rPr>
        <w:t xml:space="preserve">The primary responsibility of the hotel industry is to provide services to guests. To deliver the desired level of service, which affects customer satisfaction, you must train the workforce. By funding training, you may provide your staff </w:t>
      </w:r>
      <w:r w:rsidR="00640481">
        <w:rPr>
          <w:rFonts w:ascii="Arial" w:hAnsi="Arial" w:cs="Arial"/>
          <w:sz w:val="24"/>
          <w:szCs w:val="24"/>
        </w:rPr>
        <w:t xml:space="preserve">with </w:t>
      </w:r>
      <w:r w:rsidRPr="001C0746">
        <w:rPr>
          <w:rFonts w:ascii="Arial" w:hAnsi="Arial" w:cs="Arial"/>
          <w:sz w:val="24"/>
          <w:szCs w:val="24"/>
        </w:rPr>
        <w:t>the abilities needed to handle customer care. Using the RSA refresher program, you train your staff members on customer acquisition and retention techniques.</w:t>
      </w:r>
      <w:r>
        <w:rPr>
          <w:rFonts w:ascii="Arial" w:hAnsi="Arial" w:cs="Arial"/>
          <w:sz w:val="24"/>
          <w:szCs w:val="24"/>
        </w:rPr>
        <w:t xml:space="preserve"> Through the training program</w:t>
      </w:r>
      <w:r w:rsidR="00640481">
        <w:rPr>
          <w:rFonts w:ascii="Arial" w:hAnsi="Arial" w:cs="Arial"/>
          <w:sz w:val="24"/>
          <w:szCs w:val="24"/>
        </w:rPr>
        <w:t>,</w:t>
      </w:r>
      <w:r>
        <w:rPr>
          <w:rFonts w:ascii="Arial" w:hAnsi="Arial" w:cs="Arial"/>
          <w:sz w:val="24"/>
          <w:szCs w:val="24"/>
        </w:rPr>
        <w:t xml:space="preserve"> the hotel business can work on market trend</w:t>
      </w:r>
      <w:r w:rsidR="00640481">
        <w:rPr>
          <w:rFonts w:ascii="Arial" w:hAnsi="Arial" w:cs="Arial"/>
          <w:sz w:val="24"/>
          <w:szCs w:val="24"/>
        </w:rPr>
        <w:t>s</w:t>
      </w:r>
      <w:r>
        <w:rPr>
          <w:rFonts w:ascii="Arial" w:hAnsi="Arial" w:cs="Arial"/>
          <w:sz w:val="24"/>
          <w:szCs w:val="24"/>
        </w:rPr>
        <w:t>.</w:t>
      </w:r>
    </w:p>
    <w:p w14:paraId="7477B370" w14:textId="76B8393D" w:rsidR="001C0746" w:rsidRPr="0016020E" w:rsidRDefault="004058C5" w:rsidP="002F1658">
      <w:pPr>
        <w:spacing w:line="360" w:lineRule="auto"/>
        <w:jc w:val="both"/>
        <w:rPr>
          <w:rFonts w:ascii="Arial" w:hAnsi="Arial" w:cs="Arial"/>
          <w:b/>
          <w:bCs/>
          <w:sz w:val="24"/>
          <w:szCs w:val="24"/>
          <w:u w:val="single"/>
        </w:rPr>
      </w:pPr>
      <w:r w:rsidRPr="0016020E">
        <w:rPr>
          <w:rFonts w:ascii="Arial" w:hAnsi="Arial" w:cs="Arial"/>
          <w:b/>
          <w:bCs/>
          <w:sz w:val="24"/>
          <w:szCs w:val="24"/>
          <w:u w:val="single"/>
        </w:rPr>
        <w:t>Honor your clients:</w:t>
      </w:r>
    </w:p>
    <w:p w14:paraId="6693763A" w14:textId="30BBD9DB" w:rsidR="004058C5" w:rsidRDefault="004058C5" w:rsidP="002F1658">
      <w:pPr>
        <w:spacing w:line="360" w:lineRule="auto"/>
        <w:jc w:val="both"/>
        <w:rPr>
          <w:rFonts w:ascii="Arial" w:hAnsi="Arial" w:cs="Arial"/>
          <w:sz w:val="24"/>
          <w:szCs w:val="24"/>
        </w:rPr>
      </w:pPr>
      <w:r w:rsidRPr="004058C5">
        <w:rPr>
          <w:rFonts w:ascii="Arial" w:hAnsi="Arial" w:cs="Arial"/>
          <w:sz w:val="24"/>
          <w:szCs w:val="24"/>
        </w:rPr>
        <w:t xml:space="preserve">Customers like companies who have specialized knowledge to provide. </w:t>
      </w:r>
      <w:r w:rsidR="003D6A14" w:rsidRPr="003D6A14">
        <w:rPr>
          <w:rFonts w:ascii="Arial" w:hAnsi="Arial" w:cs="Arial"/>
          <w:sz w:val="24"/>
          <w:szCs w:val="24"/>
        </w:rPr>
        <w:t xml:space="preserve">If a hotel delivers </w:t>
      </w:r>
      <w:r w:rsidR="006774EC" w:rsidRPr="003D6A14">
        <w:rPr>
          <w:rFonts w:ascii="Arial" w:hAnsi="Arial" w:cs="Arial"/>
          <w:sz w:val="24"/>
          <w:szCs w:val="24"/>
        </w:rPr>
        <w:t>customized</w:t>
      </w:r>
      <w:r w:rsidR="003D6A14" w:rsidRPr="003D6A14">
        <w:rPr>
          <w:rFonts w:ascii="Arial" w:hAnsi="Arial" w:cs="Arial"/>
          <w:sz w:val="24"/>
          <w:szCs w:val="24"/>
        </w:rPr>
        <w:t xml:space="preserve"> services, guests are more inclined to return. They will also advertise the property. As a result, you must find a point of differentiation that will enable you to provide </w:t>
      </w:r>
      <w:r w:rsidR="003D6A14" w:rsidRPr="003D6A14">
        <w:rPr>
          <w:rFonts w:ascii="Arial" w:hAnsi="Arial" w:cs="Arial"/>
          <w:sz w:val="24"/>
          <w:szCs w:val="24"/>
        </w:rPr>
        <w:lastRenderedPageBreak/>
        <w:t xml:space="preserve">consumers </w:t>
      </w:r>
      <w:r w:rsidR="00B47B28">
        <w:rPr>
          <w:rFonts w:ascii="Arial" w:hAnsi="Arial" w:cs="Arial"/>
          <w:sz w:val="24"/>
          <w:szCs w:val="24"/>
        </w:rPr>
        <w:t xml:space="preserve">with </w:t>
      </w:r>
      <w:r w:rsidR="003D6A14" w:rsidRPr="003D6A14">
        <w:rPr>
          <w:rFonts w:ascii="Arial" w:hAnsi="Arial" w:cs="Arial"/>
          <w:sz w:val="24"/>
          <w:szCs w:val="24"/>
        </w:rPr>
        <w:t>a distinctive service.</w:t>
      </w:r>
      <w:r>
        <w:rPr>
          <w:rFonts w:ascii="Arial" w:hAnsi="Arial" w:cs="Arial"/>
          <w:sz w:val="24"/>
          <w:szCs w:val="24"/>
        </w:rPr>
        <w:t xml:space="preserve"> When </w:t>
      </w:r>
      <w:r w:rsidR="00640481">
        <w:rPr>
          <w:rFonts w:ascii="Arial" w:hAnsi="Arial" w:cs="Arial"/>
          <w:sz w:val="24"/>
          <w:szCs w:val="24"/>
        </w:rPr>
        <w:t xml:space="preserve">the </w:t>
      </w:r>
      <w:r>
        <w:rPr>
          <w:rFonts w:ascii="Arial" w:hAnsi="Arial" w:cs="Arial"/>
          <w:sz w:val="24"/>
          <w:szCs w:val="24"/>
        </w:rPr>
        <w:t>hotel business gave honor</w:t>
      </w:r>
      <w:r w:rsidR="00640481">
        <w:rPr>
          <w:rFonts w:ascii="Arial" w:hAnsi="Arial" w:cs="Arial"/>
          <w:sz w:val="24"/>
          <w:szCs w:val="24"/>
        </w:rPr>
        <w:t>ed</w:t>
      </w:r>
      <w:r>
        <w:rPr>
          <w:rFonts w:ascii="Arial" w:hAnsi="Arial" w:cs="Arial"/>
          <w:sz w:val="24"/>
          <w:szCs w:val="24"/>
        </w:rPr>
        <w:t xml:space="preserve"> </w:t>
      </w:r>
      <w:r w:rsidR="00640481">
        <w:rPr>
          <w:rFonts w:ascii="Arial" w:hAnsi="Arial" w:cs="Arial"/>
          <w:sz w:val="24"/>
          <w:szCs w:val="24"/>
        </w:rPr>
        <w:t>it</w:t>
      </w:r>
      <w:r>
        <w:rPr>
          <w:rFonts w:ascii="Arial" w:hAnsi="Arial" w:cs="Arial"/>
          <w:sz w:val="24"/>
          <w:szCs w:val="24"/>
        </w:rPr>
        <w:t>s clients then they give more suggestions about the improvement of the business.</w:t>
      </w:r>
    </w:p>
    <w:p w14:paraId="61AE3B56" w14:textId="536C24F6" w:rsidR="003974B3" w:rsidRPr="0016020E" w:rsidRDefault="003974B3" w:rsidP="002F1658">
      <w:pPr>
        <w:spacing w:line="360" w:lineRule="auto"/>
        <w:jc w:val="both"/>
        <w:rPr>
          <w:rFonts w:ascii="Arial" w:hAnsi="Arial" w:cs="Arial"/>
          <w:b/>
          <w:bCs/>
          <w:sz w:val="24"/>
          <w:szCs w:val="24"/>
          <w:u w:val="single"/>
        </w:rPr>
      </w:pPr>
      <w:r w:rsidRPr="0016020E">
        <w:rPr>
          <w:rFonts w:ascii="Arial" w:hAnsi="Arial" w:cs="Arial"/>
          <w:b/>
          <w:bCs/>
          <w:sz w:val="24"/>
          <w:szCs w:val="24"/>
          <w:u w:val="single"/>
        </w:rPr>
        <w:t>Obstacles</w:t>
      </w:r>
    </w:p>
    <w:p w14:paraId="76D2D133" w14:textId="0F2EA2DF" w:rsidR="003974B3" w:rsidRDefault="003974B3" w:rsidP="002F1658">
      <w:pPr>
        <w:spacing w:line="360" w:lineRule="auto"/>
        <w:jc w:val="both"/>
        <w:rPr>
          <w:rFonts w:ascii="Arial" w:hAnsi="Arial" w:cs="Arial"/>
          <w:sz w:val="24"/>
          <w:szCs w:val="24"/>
        </w:rPr>
      </w:pPr>
      <w:r w:rsidRPr="003974B3">
        <w:rPr>
          <w:rFonts w:ascii="Arial" w:hAnsi="Arial" w:cs="Arial"/>
          <w:sz w:val="24"/>
          <w:szCs w:val="24"/>
        </w:rPr>
        <w:t xml:space="preserve">No of their size, </w:t>
      </w:r>
      <w:r>
        <w:rPr>
          <w:rFonts w:ascii="Arial" w:hAnsi="Arial" w:cs="Arial"/>
          <w:sz w:val="24"/>
          <w:szCs w:val="24"/>
        </w:rPr>
        <w:t>the hotel</w:t>
      </w:r>
      <w:r w:rsidRPr="003974B3">
        <w:rPr>
          <w:rFonts w:ascii="Arial" w:hAnsi="Arial" w:cs="Arial"/>
          <w:sz w:val="24"/>
          <w:szCs w:val="24"/>
        </w:rPr>
        <w:t xml:space="preserve"> businesses struggle with </w:t>
      </w:r>
      <w:r>
        <w:rPr>
          <w:rFonts w:ascii="Arial" w:hAnsi="Arial" w:cs="Arial"/>
          <w:sz w:val="24"/>
          <w:szCs w:val="24"/>
        </w:rPr>
        <w:t>many</w:t>
      </w:r>
      <w:r w:rsidRPr="003974B3">
        <w:rPr>
          <w:rFonts w:ascii="Arial" w:hAnsi="Arial" w:cs="Arial"/>
          <w:sz w:val="24"/>
          <w:szCs w:val="24"/>
        </w:rPr>
        <w:t xml:space="preserve"> problems. A few of them include</w:t>
      </w:r>
      <w:r>
        <w:rPr>
          <w:rFonts w:ascii="Arial" w:hAnsi="Arial" w:cs="Arial"/>
          <w:sz w:val="24"/>
          <w:szCs w:val="24"/>
        </w:rPr>
        <w:t xml:space="preserve"> they cannot provide the proper training programs to their workers so they cannot know how to manage the business and the other one is related to </w:t>
      </w:r>
      <w:r w:rsidR="00640481">
        <w:rPr>
          <w:rFonts w:ascii="Arial" w:hAnsi="Arial" w:cs="Arial"/>
          <w:sz w:val="24"/>
          <w:szCs w:val="24"/>
        </w:rPr>
        <w:t xml:space="preserve">the </w:t>
      </w:r>
      <w:r>
        <w:rPr>
          <w:rFonts w:ascii="Arial" w:hAnsi="Arial" w:cs="Arial"/>
          <w:sz w:val="24"/>
          <w:szCs w:val="24"/>
        </w:rPr>
        <w:t>first one th</w:t>
      </w:r>
      <w:r w:rsidR="00640481">
        <w:rPr>
          <w:rFonts w:ascii="Arial" w:hAnsi="Arial" w:cs="Arial"/>
          <w:sz w:val="24"/>
          <w:szCs w:val="24"/>
        </w:rPr>
        <w:t>at</w:t>
      </w:r>
      <w:r>
        <w:rPr>
          <w:rFonts w:ascii="Arial" w:hAnsi="Arial" w:cs="Arial"/>
          <w:sz w:val="24"/>
          <w:szCs w:val="24"/>
        </w:rPr>
        <w:t xml:space="preserve"> if the hotel management cannot provide the proper training </w:t>
      </w:r>
      <w:r w:rsidR="00E66645">
        <w:rPr>
          <w:rFonts w:ascii="Arial" w:hAnsi="Arial" w:cs="Arial"/>
          <w:sz w:val="24"/>
          <w:szCs w:val="24"/>
        </w:rPr>
        <w:t>programs, then the hotel staff did not know how to give honor to their customers</w:t>
      </w:r>
      <w:r w:rsidRPr="003974B3">
        <w:rPr>
          <w:rFonts w:ascii="Arial" w:hAnsi="Arial" w:cs="Arial"/>
          <w:sz w:val="24"/>
          <w:szCs w:val="24"/>
        </w:rPr>
        <w:t>.</w:t>
      </w:r>
      <w:r w:rsidR="00E66645">
        <w:rPr>
          <w:rFonts w:ascii="Arial" w:hAnsi="Arial" w:cs="Arial"/>
          <w:sz w:val="24"/>
          <w:szCs w:val="24"/>
        </w:rPr>
        <w:t xml:space="preserve"> These are two important obstacles </w:t>
      </w:r>
      <w:r w:rsidR="00640481">
        <w:rPr>
          <w:rFonts w:ascii="Arial" w:hAnsi="Arial" w:cs="Arial"/>
          <w:sz w:val="24"/>
          <w:szCs w:val="24"/>
        </w:rPr>
        <w:t xml:space="preserve">that </w:t>
      </w:r>
      <w:r w:rsidR="00E66645">
        <w:rPr>
          <w:rFonts w:ascii="Arial" w:hAnsi="Arial" w:cs="Arial"/>
          <w:sz w:val="24"/>
          <w:szCs w:val="24"/>
        </w:rPr>
        <w:t>face every hotel business.</w:t>
      </w:r>
    </w:p>
    <w:p w14:paraId="0B2B1111" w14:textId="1CAFAE52" w:rsidR="00B47B28" w:rsidRPr="00B47B28" w:rsidRDefault="00B47B28" w:rsidP="002F1658">
      <w:pPr>
        <w:spacing w:line="360" w:lineRule="auto"/>
        <w:jc w:val="both"/>
        <w:rPr>
          <w:rFonts w:ascii="Arial" w:hAnsi="Arial" w:cs="Arial"/>
          <w:b/>
          <w:bCs/>
          <w:sz w:val="24"/>
          <w:szCs w:val="24"/>
          <w:u w:val="single"/>
        </w:rPr>
      </w:pPr>
      <w:r w:rsidRPr="00B47B28">
        <w:rPr>
          <w:rFonts w:ascii="Arial" w:hAnsi="Arial" w:cs="Arial"/>
          <w:b/>
          <w:bCs/>
          <w:sz w:val="24"/>
          <w:szCs w:val="24"/>
          <w:u w:val="single"/>
        </w:rPr>
        <w:t>Case Study</w:t>
      </w:r>
    </w:p>
    <w:p w14:paraId="1ABF3CC9" w14:textId="542F2C1B" w:rsidR="00B47B28" w:rsidRPr="003974B3" w:rsidRDefault="00B47B28" w:rsidP="002F1658">
      <w:pPr>
        <w:spacing w:line="360" w:lineRule="auto"/>
        <w:jc w:val="both"/>
        <w:rPr>
          <w:rFonts w:ascii="Arial" w:hAnsi="Arial" w:cs="Arial"/>
          <w:sz w:val="24"/>
          <w:szCs w:val="24"/>
        </w:rPr>
      </w:pPr>
      <w:r>
        <w:rPr>
          <w:rFonts w:ascii="Arial" w:hAnsi="Arial" w:cs="Arial"/>
          <w:sz w:val="24"/>
          <w:szCs w:val="24"/>
        </w:rPr>
        <w:t xml:space="preserve">In the case study, the report focuses on the United Kingdom's top hotel brands and how they get more revenue. ‘Grantley Hall’ is the famous hotel they considered the main requirement of the people. They also provide online services to people. They give training programs to their workers, so workers communicate with their customers professionally and also gave honors to their customers. So that’s why they earn more revenue and are included in the top list of United Kingdom hotels. </w:t>
      </w:r>
    </w:p>
    <w:p w14:paraId="19ABDE8E" w14:textId="57DD590D" w:rsidR="004058C5" w:rsidRPr="0016020E" w:rsidRDefault="004025D3" w:rsidP="002F1658">
      <w:pPr>
        <w:spacing w:line="360" w:lineRule="auto"/>
        <w:jc w:val="both"/>
        <w:rPr>
          <w:rFonts w:ascii="Arial" w:hAnsi="Arial" w:cs="Arial"/>
          <w:b/>
          <w:bCs/>
          <w:sz w:val="24"/>
          <w:szCs w:val="24"/>
          <w:u w:val="single"/>
        </w:rPr>
      </w:pPr>
      <w:r w:rsidRPr="0016020E">
        <w:rPr>
          <w:rFonts w:ascii="Arial" w:hAnsi="Arial" w:cs="Arial"/>
          <w:b/>
          <w:bCs/>
          <w:sz w:val="24"/>
          <w:szCs w:val="24"/>
          <w:u w:val="single"/>
        </w:rPr>
        <w:t>Conclusion</w:t>
      </w:r>
    </w:p>
    <w:p w14:paraId="0CD11F2C" w14:textId="65DC5755" w:rsidR="00383AC8" w:rsidRDefault="00695FE2" w:rsidP="00383AC8">
      <w:pPr>
        <w:spacing w:line="360" w:lineRule="auto"/>
        <w:jc w:val="both"/>
        <w:rPr>
          <w:rFonts w:ascii="Arial" w:hAnsi="Arial" w:cs="Arial"/>
          <w:sz w:val="24"/>
          <w:szCs w:val="24"/>
        </w:rPr>
      </w:pPr>
      <w:r>
        <w:rPr>
          <w:rFonts w:ascii="Arial" w:hAnsi="Arial" w:cs="Arial"/>
          <w:sz w:val="24"/>
          <w:szCs w:val="24"/>
        </w:rPr>
        <w:t>In conclusion, t</w:t>
      </w:r>
      <w:r w:rsidR="00430640">
        <w:rPr>
          <w:rFonts w:ascii="Arial" w:hAnsi="Arial" w:cs="Arial"/>
          <w:sz w:val="24"/>
          <w:szCs w:val="24"/>
        </w:rPr>
        <w:t xml:space="preserve">o get maximum profit and popularity </w:t>
      </w:r>
      <w:r w:rsidR="00640481">
        <w:rPr>
          <w:rFonts w:ascii="Arial" w:hAnsi="Arial" w:cs="Arial"/>
          <w:sz w:val="24"/>
          <w:szCs w:val="24"/>
        </w:rPr>
        <w:t>in</w:t>
      </w:r>
      <w:r w:rsidR="00430640">
        <w:rPr>
          <w:rFonts w:ascii="Arial" w:hAnsi="Arial" w:cs="Arial"/>
          <w:sz w:val="24"/>
          <w:szCs w:val="24"/>
        </w:rPr>
        <w:t xml:space="preserve"> the Hotel business the hotel standard, hotel management reputation, </w:t>
      </w:r>
      <w:r w:rsidR="00640481">
        <w:rPr>
          <w:rFonts w:ascii="Arial" w:hAnsi="Arial" w:cs="Arial"/>
          <w:sz w:val="24"/>
          <w:szCs w:val="24"/>
        </w:rPr>
        <w:t xml:space="preserve">and </w:t>
      </w:r>
      <w:r w:rsidR="00430640">
        <w:rPr>
          <w:rFonts w:ascii="Arial" w:hAnsi="Arial" w:cs="Arial"/>
          <w:sz w:val="24"/>
          <w:szCs w:val="24"/>
        </w:rPr>
        <w:t>customer loyalty play a significant role.</w:t>
      </w:r>
      <w:r>
        <w:rPr>
          <w:rFonts w:ascii="Arial" w:hAnsi="Arial" w:cs="Arial"/>
          <w:sz w:val="24"/>
          <w:szCs w:val="24"/>
        </w:rPr>
        <w:t xml:space="preserve"> When the hotel businesses focus on all these the hotel standard, hotel management reputation, </w:t>
      </w:r>
      <w:r w:rsidR="00640481">
        <w:rPr>
          <w:rFonts w:ascii="Arial" w:hAnsi="Arial" w:cs="Arial"/>
          <w:sz w:val="24"/>
          <w:szCs w:val="24"/>
        </w:rPr>
        <w:t xml:space="preserve">and </w:t>
      </w:r>
      <w:r>
        <w:rPr>
          <w:rFonts w:ascii="Arial" w:hAnsi="Arial" w:cs="Arial"/>
          <w:sz w:val="24"/>
          <w:szCs w:val="24"/>
        </w:rPr>
        <w:t xml:space="preserve">customer loyalty, avoid or overcome negative reviews then they can get a high revenue and more people know their business. </w:t>
      </w:r>
    </w:p>
    <w:p w14:paraId="3659D205" w14:textId="77777777" w:rsidR="00765CE3" w:rsidRDefault="00765CE3" w:rsidP="00383AC8">
      <w:pPr>
        <w:spacing w:line="360" w:lineRule="auto"/>
        <w:jc w:val="both"/>
        <w:rPr>
          <w:rFonts w:ascii="Arial" w:hAnsi="Arial" w:cs="Arial"/>
          <w:b/>
          <w:bCs/>
          <w:sz w:val="24"/>
          <w:szCs w:val="24"/>
          <w:u w:val="single"/>
        </w:rPr>
      </w:pPr>
    </w:p>
    <w:p w14:paraId="1E9BB2DC" w14:textId="77777777" w:rsidR="00765CE3" w:rsidRDefault="00765CE3" w:rsidP="00383AC8">
      <w:pPr>
        <w:spacing w:line="360" w:lineRule="auto"/>
        <w:jc w:val="both"/>
        <w:rPr>
          <w:rFonts w:ascii="Arial" w:hAnsi="Arial" w:cs="Arial"/>
          <w:b/>
          <w:bCs/>
          <w:sz w:val="24"/>
          <w:szCs w:val="24"/>
          <w:u w:val="single"/>
        </w:rPr>
      </w:pPr>
    </w:p>
    <w:p w14:paraId="0E55D258" w14:textId="77777777" w:rsidR="00765CE3" w:rsidRDefault="00765CE3" w:rsidP="00383AC8">
      <w:pPr>
        <w:spacing w:line="360" w:lineRule="auto"/>
        <w:jc w:val="both"/>
        <w:rPr>
          <w:rFonts w:ascii="Arial" w:hAnsi="Arial" w:cs="Arial"/>
          <w:b/>
          <w:bCs/>
          <w:sz w:val="24"/>
          <w:szCs w:val="24"/>
          <w:u w:val="single"/>
        </w:rPr>
      </w:pPr>
    </w:p>
    <w:p w14:paraId="00A2F9F7" w14:textId="56296D60" w:rsidR="00583B3B" w:rsidRPr="00F949AC" w:rsidRDefault="00F949AC" w:rsidP="00383AC8">
      <w:pPr>
        <w:spacing w:line="360" w:lineRule="auto"/>
        <w:jc w:val="both"/>
        <w:rPr>
          <w:rFonts w:ascii="Arial" w:hAnsi="Arial" w:cs="Arial"/>
          <w:b/>
          <w:bCs/>
          <w:sz w:val="24"/>
          <w:szCs w:val="24"/>
          <w:u w:val="single"/>
        </w:rPr>
      </w:pPr>
      <w:r w:rsidRPr="00F949AC">
        <w:rPr>
          <w:rFonts w:ascii="Arial" w:hAnsi="Arial" w:cs="Arial"/>
          <w:b/>
          <w:bCs/>
          <w:sz w:val="24"/>
          <w:szCs w:val="24"/>
          <w:u w:val="single"/>
        </w:rPr>
        <w:t>Recommendation</w:t>
      </w:r>
    </w:p>
    <w:p w14:paraId="7526A030" w14:textId="525D0A33" w:rsidR="00F949AC" w:rsidRDefault="00F949AC" w:rsidP="00F949AC">
      <w:pPr>
        <w:spacing w:line="360" w:lineRule="auto"/>
        <w:jc w:val="both"/>
        <w:rPr>
          <w:rFonts w:ascii="Arial" w:hAnsi="Arial" w:cs="Arial"/>
          <w:sz w:val="24"/>
          <w:szCs w:val="24"/>
        </w:rPr>
      </w:pPr>
      <w:r>
        <w:rPr>
          <w:rFonts w:ascii="Arial" w:hAnsi="Arial" w:cs="Arial"/>
          <w:sz w:val="24"/>
          <w:szCs w:val="24"/>
        </w:rPr>
        <w:lastRenderedPageBreak/>
        <w:t>To chase the market trends hotel businesses must improve their training programs and must honor their clients. When the hotel business gave honors its clients then they give more suggestions about the improvement of the business.</w:t>
      </w:r>
    </w:p>
    <w:p w14:paraId="6AA21264" w14:textId="77777777" w:rsidR="00F949AC" w:rsidRDefault="00F949AC" w:rsidP="00383AC8">
      <w:pPr>
        <w:spacing w:line="360" w:lineRule="auto"/>
        <w:jc w:val="both"/>
        <w:rPr>
          <w:rFonts w:ascii="Arial" w:hAnsi="Arial" w:cs="Arial"/>
          <w:sz w:val="24"/>
          <w:szCs w:val="24"/>
        </w:rPr>
      </w:pPr>
    </w:p>
    <w:p w14:paraId="5F5F9814" w14:textId="77777777" w:rsidR="00765CE3" w:rsidRDefault="00765CE3" w:rsidP="00E00A66">
      <w:pPr>
        <w:spacing w:line="360" w:lineRule="auto"/>
        <w:jc w:val="both"/>
        <w:rPr>
          <w:rFonts w:ascii="Arial" w:hAnsi="Arial" w:cs="Arial"/>
          <w:b/>
          <w:bCs/>
          <w:sz w:val="24"/>
          <w:szCs w:val="24"/>
          <w:u w:val="single"/>
        </w:rPr>
      </w:pPr>
    </w:p>
    <w:p w14:paraId="28AADAD5" w14:textId="77777777" w:rsidR="00765CE3" w:rsidRDefault="00765CE3" w:rsidP="00E00A66">
      <w:pPr>
        <w:spacing w:line="360" w:lineRule="auto"/>
        <w:jc w:val="both"/>
        <w:rPr>
          <w:rFonts w:ascii="Arial" w:hAnsi="Arial" w:cs="Arial"/>
          <w:b/>
          <w:bCs/>
          <w:sz w:val="24"/>
          <w:szCs w:val="24"/>
          <w:u w:val="single"/>
        </w:rPr>
      </w:pPr>
    </w:p>
    <w:p w14:paraId="56A27188" w14:textId="77777777" w:rsidR="00765CE3" w:rsidRDefault="00765CE3" w:rsidP="00E00A66">
      <w:pPr>
        <w:spacing w:line="360" w:lineRule="auto"/>
        <w:jc w:val="both"/>
        <w:rPr>
          <w:rFonts w:ascii="Arial" w:hAnsi="Arial" w:cs="Arial"/>
          <w:b/>
          <w:bCs/>
          <w:sz w:val="24"/>
          <w:szCs w:val="24"/>
          <w:u w:val="single"/>
        </w:rPr>
      </w:pPr>
    </w:p>
    <w:p w14:paraId="29498EE2" w14:textId="77777777" w:rsidR="00765CE3" w:rsidRDefault="00765CE3" w:rsidP="00E00A66">
      <w:pPr>
        <w:spacing w:line="360" w:lineRule="auto"/>
        <w:jc w:val="both"/>
        <w:rPr>
          <w:rFonts w:ascii="Arial" w:hAnsi="Arial" w:cs="Arial"/>
          <w:b/>
          <w:bCs/>
          <w:sz w:val="24"/>
          <w:szCs w:val="24"/>
          <w:u w:val="single"/>
        </w:rPr>
      </w:pPr>
    </w:p>
    <w:p w14:paraId="14E9E83A" w14:textId="77777777" w:rsidR="00765CE3" w:rsidRDefault="00765CE3" w:rsidP="00E00A66">
      <w:pPr>
        <w:spacing w:line="360" w:lineRule="auto"/>
        <w:jc w:val="both"/>
        <w:rPr>
          <w:rFonts w:ascii="Arial" w:hAnsi="Arial" w:cs="Arial"/>
          <w:b/>
          <w:bCs/>
          <w:sz w:val="24"/>
          <w:szCs w:val="24"/>
          <w:u w:val="single"/>
        </w:rPr>
      </w:pPr>
    </w:p>
    <w:p w14:paraId="529D094E" w14:textId="77777777" w:rsidR="00765CE3" w:rsidRDefault="00765CE3" w:rsidP="00E00A66">
      <w:pPr>
        <w:spacing w:line="360" w:lineRule="auto"/>
        <w:jc w:val="both"/>
        <w:rPr>
          <w:rFonts w:ascii="Arial" w:hAnsi="Arial" w:cs="Arial"/>
          <w:b/>
          <w:bCs/>
          <w:sz w:val="24"/>
          <w:szCs w:val="24"/>
          <w:u w:val="single"/>
        </w:rPr>
      </w:pPr>
    </w:p>
    <w:p w14:paraId="1F0E191F" w14:textId="77777777" w:rsidR="00765CE3" w:rsidRDefault="00765CE3" w:rsidP="00E00A66">
      <w:pPr>
        <w:spacing w:line="360" w:lineRule="auto"/>
        <w:jc w:val="both"/>
        <w:rPr>
          <w:rFonts w:ascii="Arial" w:hAnsi="Arial" w:cs="Arial"/>
          <w:b/>
          <w:bCs/>
          <w:sz w:val="24"/>
          <w:szCs w:val="24"/>
          <w:u w:val="single"/>
        </w:rPr>
      </w:pPr>
    </w:p>
    <w:p w14:paraId="7620B0EA" w14:textId="77777777" w:rsidR="00765CE3" w:rsidRDefault="00765CE3" w:rsidP="00E00A66">
      <w:pPr>
        <w:spacing w:line="360" w:lineRule="auto"/>
        <w:jc w:val="both"/>
        <w:rPr>
          <w:rFonts w:ascii="Arial" w:hAnsi="Arial" w:cs="Arial"/>
          <w:b/>
          <w:bCs/>
          <w:sz w:val="24"/>
          <w:szCs w:val="24"/>
          <w:u w:val="single"/>
        </w:rPr>
      </w:pPr>
    </w:p>
    <w:p w14:paraId="4DD3DB93" w14:textId="77777777" w:rsidR="00765CE3" w:rsidRDefault="00765CE3" w:rsidP="00E00A66">
      <w:pPr>
        <w:spacing w:line="360" w:lineRule="auto"/>
        <w:jc w:val="both"/>
        <w:rPr>
          <w:rFonts w:ascii="Arial" w:hAnsi="Arial" w:cs="Arial"/>
          <w:b/>
          <w:bCs/>
          <w:sz w:val="24"/>
          <w:szCs w:val="24"/>
          <w:u w:val="single"/>
        </w:rPr>
      </w:pPr>
    </w:p>
    <w:p w14:paraId="0BF47A4C" w14:textId="77777777" w:rsidR="00765CE3" w:rsidRDefault="00765CE3" w:rsidP="00E00A66">
      <w:pPr>
        <w:spacing w:line="360" w:lineRule="auto"/>
        <w:jc w:val="both"/>
        <w:rPr>
          <w:rFonts w:ascii="Arial" w:hAnsi="Arial" w:cs="Arial"/>
          <w:b/>
          <w:bCs/>
          <w:sz w:val="24"/>
          <w:szCs w:val="24"/>
          <w:u w:val="single"/>
        </w:rPr>
      </w:pPr>
    </w:p>
    <w:p w14:paraId="6B82B6B5" w14:textId="77777777" w:rsidR="00765CE3" w:rsidRDefault="00765CE3" w:rsidP="00E00A66">
      <w:pPr>
        <w:spacing w:line="360" w:lineRule="auto"/>
        <w:jc w:val="both"/>
        <w:rPr>
          <w:rFonts w:ascii="Arial" w:hAnsi="Arial" w:cs="Arial"/>
          <w:b/>
          <w:bCs/>
          <w:sz w:val="24"/>
          <w:szCs w:val="24"/>
          <w:u w:val="single"/>
        </w:rPr>
      </w:pPr>
    </w:p>
    <w:p w14:paraId="1F49E9C1" w14:textId="77777777" w:rsidR="00765CE3" w:rsidRDefault="00765CE3" w:rsidP="00E00A66">
      <w:pPr>
        <w:spacing w:line="360" w:lineRule="auto"/>
        <w:jc w:val="both"/>
        <w:rPr>
          <w:rFonts w:ascii="Arial" w:hAnsi="Arial" w:cs="Arial"/>
          <w:b/>
          <w:bCs/>
          <w:sz w:val="24"/>
          <w:szCs w:val="24"/>
          <w:u w:val="single"/>
        </w:rPr>
      </w:pPr>
    </w:p>
    <w:p w14:paraId="2133B7A8" w14:textId="77777777" w:rsidR="00765CE3" w:rsidRDefault="00765CE3" w:rsidP="00E00A66">
      <w:pPr>
        <w:spacing w:line="360" w:lineRule="auto"/>
        <w:jc w:val="both"/>
        <w:rPr>
          <w:rFonts w:ascii="Arial" w:hAnsi="Arial" w:cs="Arial"/>
          <w:b/>
          <w:bCs/>
          <w:sz w:val="24"/>
          <w:szCs w:val="24"/>
          <w:u w:val="single"/>
        </w:rPr>
      </w:pPr>
    </w:p>
    <w:p w14:paraId="638171BC" w14:textId="77777777" w:rsidR="00765CE3" w:rsidRDefault="00765CE3" w:rsidP="00E00A66">
      <w:pPr>
        <w:spacing w:line="360" w:lineRule="auto"/>
        <w:jc w:val="both"/>
        <w:rPr>
          <w:rFonts w:ascii="Arial" w:hAnsi="Arial" w:cs="Arial"/>
          <w:b/>
          <w:bCs/>
          <w:sz w:val="24"/>
          <w:szCs w:val="24"/>
          <w:u w:val="single"/>
        </w:rPr>
      </w:pPr>
    </w:p>
    <w:p w14:paraId="157DB73E" w14:textId="77777777" w:rsidR="00765CE3" w:rsidRDefault="00765CE3" w:rsidP="00E00A66">
      <w:pPr>
        <w:spacing w:line="360" w:lineRule="auto"/>
        <w:jc w:val="both"/>
        <w:rPr>
          <w:rFonts w:ascii="Arial" w:hAnsi="Arial" w:cs="Arial"/>
          <w:b/>
          <w:bCs/>
          <w:sz w:val="24"/>
          <w:szCs w:val="24"/>
          <w:u w:val="single"/>
        </w:rPr>
      </w:pPr>
    </w:p>
    <w:p w14:paraId="72A41798" w14:textId="77777777" w:rsidR="00765CE3" w:rsidRDefault="00765CE3" w:rsidP="00E00A66">
      <w:pPr>
        <w:spacing w:line="360" w:lineRule="auto"/>
        <w:jc w:val="both"/>
        <w:rPr>
          <w:rFonts w:ascii="Arial" w:hAnsi="Arial" w:cs="Arial"/>
          <w:b/>
          <w:bCs/>
          <w:sz w:val="24"/>
          <w:szCs w:val="24"/>
          <w:u w:val="single"/>
        </w:rPr>
      </w:pPr>
    </w:p>
    <w:p w14:paraId="16D0A27C" w14:textId="77777777" w:rsidR="00765CE3" w:rsidRDefault="00765CE3" w:rsidP="00E00A66">
      <w:pPr>
        <w:spacing w:line="360" w:lineRule="auto"/>
        <w:jc w:val="both"/>
        <w:rPr>
          <w:rFonts w:ascii="Arial" w:hAnsi="Arial" w:cs="Arial"/>
          <w:b/>
          <w:bCs/>
          <w:sz w:val="24"/>
          <w:szCs w:val="24"/>
          <w:u w:val="single"/>
        </w:rPr>
      </w:pPr>
    </w:p>
    <w:p w14:paraId="6BE485D6" w14:textId="77777777" w:rsidR="00765CE3" w:rsidRDefault="00765CE3" w:rsidP="00E00A66">
      <w:pPr>
        <w:spacing w:line="360" w:lineRule="auto"/>
        <w:jc w:val="both"/>
        <w:rPr>
          <w:rFonts w:ascii="Arial" w:hAnsi="Arial" w:cs="Arial"/>
          <w:b/>
          <w:bCs/>
          <w:sz w:val="24"/>
          <w:szCs w:val="24"/>
          <w:u w:val="single"/>
        </w:rPr>
      </w:pPr>
    </w:p>
    <w:p w14:paraId="07EF0BC7" w14:textId="77777777" w:rsidR="00765CE3" w:rsidRDefault="00765CE3" w:rsidP="00E00A66">
      <w:pPr>
        <w:spacing w:line="360" w:lineRule="auto"/>
        <w:jc w:val="both"/>
        <w:rPr>
          <w:rFonts w:ascii="Arial" w:hAnsi="Arial" w:cs="Arial"/>
          <w:b/>
          <w:bCs/>
          <w:sz w:val="24"/>
          <w:szCs w:val="24"/>
          <w:u w:val="single"/>
        </w:rPr>
      </w:pPr>
    </w:p>
    <w:p w14:paraId="19EB3178" w14:textId="1B723885" w:rsidR="00E00A66" w:rsidRPr="0016020E" w:rsidRDefault="00583B3B" w:rsidP="00E00A66">
      <w:pPr>
        <w:spacing w:line="360" w:lineRule="auto"/>
        <w:jc w:val="both"/>
        <w:rPr>
          <w:rFonts w:ascii="Arial" w:hAnsi="Arial" w:cs="Arial"/>
          <w:b/>
          <w:bCs/>
          <w:sz w:val="24"/>
          <w:szCs w:val="24"/>
          <w:u w:val="single"/>
        </w:rPr>
      </w:pPr>
      <w:r w:rsidRPr="0016020E">
        <w:rPr>
          <w:rFonts w:ascii="Arial" w:hAnsi="Arial" w:cs="Arial"/>
          <w:b/>
          <w:bCs/>
          <w:sz w:val="24"/>
          <w:szCs w:val="24"/>
          <w:u w:val="single"/>
        </w:rPr>
        <w:lastRenderedPageBreak/>
        <w:t>References</w:t>
      </w:r>
    </w:p>
    <w:p w14:paraId="3F1223FC" w14:textId="77777777" w:rsidR="006F55F4" w:rsidRPr="00B731F8" w:rsidRDefault="006F55F4" w:rsidP="006F55F4">
      <w:pPr>
        <w:pStyle w:val="ListParagraph"/>
        <w:numPr>
          <w:ilvl w:val="0"/>
          <w:numId w:val="2"/>
        </w:numPr>
        <w:spacing w:line="360" w:lineRule="auto"/>
        <w:jc w:val="both"/>
        <w:rPr>
          <w:rFonts w:ascii="Arial" w:hAnsi="Arial" w:cs="Arial"/>
          <w:sz w:val="24"/>
          <w:szCs w:val="24"/>
        </w:rPr>
      </w:pPr>
      <w:r w:rsidRPr="00B731F8">
        <w:rPr>
          <w:rFonts w:ascii="Arial" w:hAnsi="Arial" w:cs="Arial"/>
          <w:sz w:val="24"/>
          <w:szCs w:val="24"/>
        </w:rPr>
        <w:t xml:space="preserve">Arranz, A. (2021). </w:t>
      </w:r>
      <w:r w:rsidRPr="009E60AA">
        <w:rPr>
          <w:rFonts w:ascii="Arial" w:hAnsi="Arial" w:cs="Arial"/>
          <w:i/>
          <w:iCs/>
          <w:color w:val="000000"/>
          <w:spacing w:val="4"/>
          <w:sz w:val="24"/>
          <w:szCs w:val="24"/>
        </w:rPr>
        <w:t>Effective strategies to set up the best hotel loyalty programs.</w:t>
      </w:r>
      <w:r w:rsidRPr="00B731F8">
        <w:rPr>
          <w:rFonts w:ascii="Arial" w:hAnsi="Arial" w:cs="Arial"/>
          <w:color w:val="000000"/>
          <w:spacing w:val="4"/>
          <w:sz w:val="24"/>
          <w:szCs w:val="24"/>
        </w:rPr>
        <w:t xml:space="preserve"> </w:t>
      </w:r>
      <w:r w:rsidRPr="00B731F8">
        <w:rPr>
          <w:rFonts w:ascii="Arial" w:hAnsi="Arial" w:cs="Arial"/>
          <w:sz w:val="24"/>
          <w:szCs w:val="24"/>
        </w:rPr>
        <w:t xml:space="preserve">Available at </w:t>
      </w:r>
      <w:hyperlink r:id="rId9" w:history="1">
        <w:r w:rsidRPr="00B731F8">
          <w:rPr>
            <w:rStyle w:val="Hyperlink"/>
            <w:rFonts w:ascii="Arial" w:hAnsi="Arial" w:cs="Arial"/>
            <w:sz w:val="24"/>
            <w:szCs w:val="24"/>
          </w:rPr>
          <w:t>https://www.mews.com/en/blog/hotel-loyalty-programs</w:t>
        </w:r>
      </w:hyperlink>
      <w:r w:rsidRPr="00B731F8">
        <w:rPr>
          <w:rFonts w:ascii="Arial" w:hAnsi="Arial" w:cs="Arial"/>
          <w:sz w:val="24"/>
          <w:szCs w:val="24"/>
        </w:rPr>
        <w:t>. (Accessed at 09:02: 2023).</w:t>
      </w:r>
    </w:p>
    <w:p w14:paraId="35FB6180" w14:textId="77777777" w:rsidR="006F55F4" w:rsidRPr="00B731F8" w:rsidRDefault="006F55F4" w:rsidP="006F55F4">
      <w:pPr>
        <w:pStyle w:val="ListParagraph"/>
        <w:numPr>
          <w:ilvl w:val="0"/>
          <w:numId w:val="2"/>
        </w:numPr>
        <w:spacing w:line="360" w:lineRule="auto"/>
        <w:jc w:val="both"/>
        <w:rPr>
          <w:rFonts w:ascii="Arial" w:hAnsi="Arial" w:cs="Arial"/>
          <w:i/>
          <w:iCs/>
          <w:sz w:val="24"/>
          <w:szCs w:val="24"/>
        </w:rPr>
      </w:pPr>
      <w:proofErr w:type="spellStart"/>
      <w:r w:rsidRPr="00B731F8">
        <w:rPr>
          <w:rFonts w:ascii="Arial" w:hAnsi="Arial" w:cs="Arial"/>
          <w:sz w:val="24"/>
          <w:szCs w:val="24"/>
        </w:rPr>
        <w:t>Ajanvonic</w:t>
      </w:r>
      <w:proofErr w:type="spellEnd"/>
      <w:r w:rsidRPr="00B731F8">
        <w:rPr>
          <w:rFonts w:ascii="Arial" w:hAnsi="Arial" w:cs="Arial"/>
          <w:sz w:val="24"/>
          <w:szCs w:val="24"/>
        </w:rPr>
        <w:t xml:space="preserve">, E., and Cizel, B. (2015). </w:t>
      </w:r>
      <w:r w:rsidRPr="009E60AA">
        <w:rPr>
          <w:rFonts w:ascii="Arial" w:hAnsi="Arial" w:cs="Arial"/>
          <w:i/>
          <w:iCs/>
          <w:sz w:val="24"/>
          <w:szCs w:val="24"/>
        </w:rPr>
        <w:t>what makes a successful hotel reputation management strategy: qualitative research on TripAdvisor hotel reviews.</w:t>
      </w:r>
      <w:r w:rsidRPr="00B731F8">
        <w:rPr>
          <w:rFonts w:ascii="Arial" w:hAnsi="Arial" w:cs="Arial"/>
          <w:sz w:val="24"/>
          <w:szCs w:val="24"/>
        </w:rPr>
        <w:t xml:space="preserve"> </w:t>
      </w:r>
      <w:r w:rsidRPr="009E60AA">
        <w:rPr>
          <w:rFonts w:ascii="Arial" w:hAnsi="Arial" w:cs="Arial"/>
          <w:sz w:val="24"/>
          <w:szCs w:val="24"/>
        </w:rPr>
        <w:t>Destination competition</w:t>
      </w:r>
      <w:r w:rsidRPr="00B731F8">
        <w:rPr>
          <w:rFonts w:ascii="Arial" w:hAnsi="Arial" w:cs="Arial"/>
          <w:i/>
          <w:iCs/>
          <w:sz w:val="24"/>
          <w:szCs w:val="24"/>
        </w:rPr>
        <w:t xml:space="preserve">. </w:t>
      </w:r>
      <w:r w:rsidRPr="00B731F8">
        <w:rPr>
          <w:rFonts w:ascii="Arial" w:hAnsi="Arial" w:cs="Arial"/>
          <w:sz w:val="24"/>
          <w:szCs w:val="24"/>
        </w:rPr>
        <w:t>P. 182-186.</w:t>
      </w:r>
    </w:p>
    <w:p w14:paraId="07D83502" w14:textId="68C7979B" w:rsidR="006F55F4" w:rsidRPr="00B731F8" w:rsidRDefault="006F55F4" w:rsidP="006F55F4">
      <w:pPr>
        <w:pStyle w:val="ListParagraph"/>
        <w:numPr>
          <w:ilvl w:val="0"/>
          <w:numId w:val="2"/>
        </w:numPr>
        <w:spacing w:line="360" w:lineRule="auto"/>
        <w:jc w:val="both"/>
        <w:rPr>
          <w:rFonts w:ascii="Arial" w:hAnsi="Arial" w:cs="Arial"/>
          <w:sz w:val="24"/>
          <w:szCs w:val="24"/>
        </w:rPr>
      </w:pPr>
      <w:r w:rsidRPr="00B731F8">
        <w:rPr>
          <w:rFonts w:ascii="Arial" w:hAnsi="Arial" w:cs="Arial"/>
          <w:sz w:val="24"/>
          <w:szCs w:val="24"/>
        </w:rPr>
        <w:t xml:space="preserve">Au, N., </w:t>
      </w:r>
      <w:proofErr w:type="spellStart"/>
      <w:r w:rsidRPr="00B731F8">
        <w:rPr>
          <w:rFonts w:ascii="Arial" w:hAnsi="Arial" w:cs="Arial"/>
          <w:sz w:val="24"/>
          <w:szCs w:val="24"/>
        </w:rPr>
        <w:t>Buhalis</w:t>
      </w:r>
      <w:proofErr w:type="spellEnd"/>
      <w:r w:rsidRPr="00B731F8">
        <w:rPr>
          <w:rFonts w:ascii="Arial" w:hAnsi="Arial" w:cs="Arial"/>
          <w:sz w:val="24"/>
          <w:szCs w:val="24"/>
        </w:rPr>
        <w:t>, D., &amp; Law, R. (2014</w:t>
      </w:r>
      <w:r w:rsidRPr="009E60AA">
        <w:rPr>
          <w:rFonts w:ascii="Arial" w:hAnsi="Arial" w:cs="Arial"/>
          <w:i/>
          <w:iCs/>
          <w:sz w:val="24"/>
          <w:szCs w:val="24"/>
        </w:rPr>
        <w:t>). Online Complaining Behavior in Mainland China Hotels: The Perception of Chinese and Non-Chinese Customers</w:t>
      </w:r>
      <w:r w:rsidR="009E60AA">
        <w:rPr>
          <w:rFonts w:ascii="Arial" w:hAnsi="Arial" w:cs="Arial"/>
          <w:i/>
          <w:iCs/>
          <w:sz w:val="24"/>
          <w:szCs w:val="24"/>
        </w:rPr>
        <w:t>.</w:t>
      </w:r>
      <w:r w:rsidRPr="00B731F8">
        <w:rPr>
          <w:rFonts w:ascii="Arial" w:hAnsi="Arial" w:cs="Arial"/>
          <w:sz w:val="24"/>
          <w:szCs w:val="24"/>
        </w:rPr>
        <w:t xml:space="preserve"> International Journal of Hospitality &amp; Tourism Administration, 15 (3), 248-274. </w:t>
      </w:r>
    </w:p>
    <w:p w14:paraId="0C764879" w14:textId="1B254D2B" w:rsidR="006F55F4" w:rsidRPr="00B731F8" w:rsidRDefault="006F55F4" w:rsidP="006F55F4">
      <w:pPr>
        <w:pStyle w:val="ListParagraph"/>
        <w:numPr>
          <w:ilvl w:val="0"/>
          <w:numId w:val="2"/>
        </w:numPr>
        <w:spacing w:line="360" w:lineRule="auto"/>
        <w:jc w:val="both"/>
        <w:rPr>
          <w:rFonts w:ascii="Arial" w:hAnsi="Arial" w:cs="Arial"/>
          <w:sz w:val="24"/>
          <w:szCs w:val="24"/>
        </w:rPr>
      </w:pPr>
      <w:r w:rsidRPr="00B731F8">
        <w:rPr>
          <w:rFonts w:ascii="Arial" w:hAnsi="Arial" w:cs="Arial"/>
          <w:sz w:val="24"/>
          <w:szCs w:val="24"/>
        </w:rPr>
        <w:t xml:space="preserve">Bhatnagar, P. (2017). </w:t>
      </w:r>
      <w:r w:rsidR="009E60AA">
        <w:rPr>
          <w:rFonts w:ascii="Arial" w:hAnsi="Arial" w:cs="Arial"/>
          <w:i/>
          <w:iCs/>
          <w:color w:val="000000"/>
          <w:sz w:val="24"/>
          <w:szCs w:val="24"/>
        </w:rPr>
        <w:t>T</w:t>
      </w:r>
      <w:r w:rsidRPr="009E60AA">
        <w:rPr>
          <w:rFonts w:ascii="Arial" w:hAnsi="Arial" w:cs="Arial"/>
          <w:i/>
          <w:iCs/>
          <w:color w:val="000000"/>
          <w:sz w:val="24"/>
          <w:szCs w:val="24"/>
        </w:rPr>
        <w:t>ips for hotels to increase guest loyalty.</w:t>
      </w:r>
      <w:r w:rsidRPr="00B731F8">
        <w:rPr>
          <w:rFonts w:ascii="Arial" w:hAnsi="Arial" w:cs="Arial"/>
          <w:color w:val="000000"/>
          <w:sz w:val="24"/>
          <w:szCs w:val="24"/>
        </w:rPr>
        <w:t xml:space="preserve"> </w:t>
      </w:r>
      <w:r w:rsidRPr="00B731F8">
        <w:rPr>
          <w:rFonts w:ascii="Arial" w:hAnsi="Arial" w:cs="Arial"/>
          <w:sz w:val="24"/>
          <w:szCs w:val="24"/>
        </w:rPr>
        <w:t xml:space="preserve">Available at </w:t>
      </w:r>
      <w:hyperlink r:id="rId10" w:history="1">
        <w:r w:rsidRPr="00B731F8">
          <w:rPr>
            <w:rStyle w:val="Hyperlink"/>
            <w:rFonts w:ascii="Arial" w:hAnsi="Arial" w:cs="Arial"/>
            <w:sz w:val="24"/>
            <w:szCs w:val="24"/>
          </w:rPr>
          <w:t>https://www.hotelogix.com/blog/2017/11/15/8-ways-build-customer-loyalty-hotel-owners/</w:t>
        </w:r>
      </w:hyperlink>
      <w:r w:rsidRPr="00B731F8">
        <w:rPr>
          <w:rFonts w:ascii="Arial" w:hAnsi="Arial" w:cs="Arial"/>
          <w:sz w:val="24"/>
          <w:szCs w:val="24"/>
        </w:rPr>
        <w:t xml:space="preserve">. </w:t>
      </w:r>
      <w:bookmarkStart w:id="0" w:name="_Hlk127027765"/>
      <w:r w:rsidRPr="00B731F8">
        <w:rPr>
          <w:rFonts w:ascii="Arial" w:hAnsi="Arial" w:cs="Arial"/>
          <w:sz w:val="24"/>
          <w:szCs w:val="24"/>
        </w:rPr>
        <w:t xml:space="preserve">(Accessed at 09:02: 2023). </w:t>
      </w:r>
      <w:bookmarkEnd w:id="0"/>
    </w:p>
    <w:p w14:paraId="30C70D05" w14:textId="77777777" w:rsidR="006F55F4" w:rsidRPr="00B731F8" w:rsidRDefault="006F55F4" w:rsidP="006F55F4">
      <w:pPr>
        <w:pStyle w:val="ListParagraph"/>
        <w:numPr>
          <w:ilvl w:val="0"/>
          <w:numId w:val="2"/>
        </w:numPr>
        <w:spacing w:line="360" w:lineRule="auto"/>
        <w:jc w:val="both"/>
        <w:rPr>
          <w:rFonts w:ascii="Arial" w:hAnsi="Arial" w:cs="Arial"/>
          <w:sz w:val="24"/>
          <w:szCs w:val="24"/>
        </w:rPr>
      </w:pPr>
      <w:r w:rsidRPr="00B731F8">
        <w:rPr>
          <w:rFonts w:ascii="Arial" w:hAnsi="Arial" w:cs="Arial"/>
          <w:sz w:val="24"/>
          <w:szCs w:val="24"/>
        </w:rPr>
        <w:t xml:space="preserve">Black, H.G., &amp; Kelley, S.W. (2009). </w:t>
      </w:r>
      <w:r w:rsidRPr="009E60AA">
        <w:rPr>
          <w:rFonts w:ascii="Arial" w:hAnsi="Arial" w:cs="Arial"/>
          <w:i/>
          <w:iCs/>
          <w:sz w:val="24"/>
          <w:szCs w:val="24"/>
        </w:rPr>
        <w:t>A storytelling perspective on online customer reviews reporting service failure and recovery.</w:t>
      </w:r>
      <w:r w:rsidRPr="00B731F8">
        <w:rPr>
          <w:rFonts w:ascii="Arial" w:hAnsi="Arial" w:cs="Arial"/>
          <w:sz w:val="24"/>
          <w:szCs w:val="24"/>
        </w:rPr>
        <w:t xml:space="preserve"> </w:t>
      </w:r>
      <w:r w:rsidRPr="009E60AA">
        <w:rPr>
          <w:rFonts w:ascii="Arial" w:hAnsi="Arial" w:cs="Arial"/>
          <w:sz w:val="24"/>
          <w:szCs w:val="24"/>
        </w:rPr>
        <w:t>Journal of Travel and Tourism Marketing</w:t>
      </w:r>
      <w:r w:rsidRPr="00B731F8">
        <w:rPr>
          <w:rFonts w:ascii="Arial" w:hAnsi="Arial" w:cs="Arial"/>
          <w:sz w:val="24"/>
          <w:szCs w:val="24"/>
        </w:rPr>
        <w:t>, 26 (1), 169-179.</w:t>
      </w:r>
    </w:p>
    <w:p w14:paraId="5F4B4218" w14:textId="77777777" w:rsidR="006F55F4" w:rsidRPr="00B731F8" w:rsidRDefault="006F55F4" w:rsidP="006F55F4">
      <w:pPr>
        <w:pStyle w:val="ListParagraph"/>
        <w:numPr>
          <w:ilvl w:val="0"/>
          <w:numId w:val="2"/>
        </w:numPr>
        <w:spacing w:line="360" w:lineRule="auto"/>
        <w:jc w:val="both"/>
        <w:rPr>
          <w:rFonts w:ascii="Arial" w:hAnsi="Arial" w:cs="Arial"/>
          <w:sz w:val="24"/>
          <w:szCs w:val="24"/>
        </w:rPr>
      </w:pPr>
      <w:proofErr w:type="spellStart"/>
      <w:r w:rsidRPr="00B731F8">
        <w:rPr>
          <w:rFonts w:ascii="Arial" w:hAnsi="Arial" w:cs="Arial"/>
          <w:sz w:val="24"/>
          <w:szCs w:val="24"/>
        </w:rPr>
        <w:t>Dijkmans</w:t>
      </w:r>
      <w:proofErr w:type="spellEnd"/>
      <w:r w:rsidRPr="00B731F8">
        <w:rPr>
          <w:rFonts w:ascii="Arial" w:hAnsi="Arial" w:cs="Arial"/>
          <w:sz w:val="24"/>
          <w:szCs w:val="24"/>
        </w:rPr>
        <w:t xml:space="preserve">, C., Kerkhof, P., &amp; </w:t>
      </w:r>
      <w:proofErr w:type="spellStart"/>
      <w:r w:rsidRPr="00B731F8">
        <w:rPr>
          <w:rFonts w:ascii="Arial" w:hAnsi="Arial" w:cs="Arial"/>
          <w:sz w:val="24"/>
          <w:szCs w:val="24"/>
        </w:rPr>
        <w:t>Beukeboom</w:t>
      </w:r>
      <w:proofErr w:type="spellEnd"/>
      <w:r w:rsidRPr="00B731F8">
        <w:rPr>
          <w:rFonts w:ascii="Arial" w:hAnsi="Arial" w:cs="Arial"/>
          <w:sz w:val="24"/>
          <w:szCs w:val="24"/>
        </w:rPr>
        <w:t xml:space="preserve">, C. J. (2015). </w:t>
      </w:r>
      <w:r w:rsidRPr="009E60AA">
        <w:rPr>
          <w:rFonts w:ascii="Arial" w:hAnsi="Arial" w:cs="Arial"/>
          <w:i/>
          <w:iCs/>
          <w:sz w:val="24"/>
          <w:szCs w:val="24"/>
        </w:rPr>
        <w:t xml:space="preserve">A stage to engage: Social media use and corporate reputation. </w:t>
      </w:r>
      <w:r w:rsidRPr="00B731F8">
        <w:rPr>
          <w:rFonts w:ascii="Arial" w:hAnsi="Arial" w:cs="Arial"/>
          <w:sz w:val="24"/>
          <w:szCs w:val="24"/>
        </w:rPr>
        <w:t>Tourism Management, 47(0), 58–67.</w:t>
      </w:r>
    </w:p>
    <w:p w14:paraId="65338548" w14:textId="31FD8A3A" w:rsidR="006F55F4" w:rsidRPr="00B731F8" w:rsidRDefault="006F55F4" w:rsidP="006F55F4">
      <w:pPr>
        <w:pStyle w:val="ListParagraph"/>
        <w:numPr>
          <w:ilvl w:val="0"/>
          <w:numId w:val="2"/>
        </w:numPr>
        <w:spacing w:line="360" w:lineRule="auto"/>
        <w:jc w:val="both"/>
        <w:rPr>
          <w:rFonts w:ascii="Arial" w:hAnsi="Arial" w:cs="Arial"/>
          <w:sz w:val="24"/>
          <w:szCs w:val="24"/>
        </w:rPr>
      </w:pPr>
      <w:r w:rsidRPr="00B731F8">
        <w:rPr>
          <w:rFonts w:ascii="Arial" w:hAnsi="Arial" w:cs="Arial"/>
          <w:sz w:val="24"/>
          <w:szCs w:val="24"/>
        </w:rPr>
        <w:t xml:space="preserve">Dishman, </w:t>
      </w:r>
      <w:r w:rsidRPr="00B731F8">
        <w:rPr>
          <w:rFonts w:ascii="Arial" w:hAnsi="Arial" w:cs="Arial"/>
          <w:sz w:val="24"/>
          <w:szCs w:val="24"/>
        </w:rPr>
        <w:tab/>
        <w:t>M. (2018), “</w:t>
      </w:r>
      <w:r w:rsidRPr="009E60AA">
        <w:rPr>
          <w:rFonts w:ascii="Arial" w:hAnsi="Arial" w:cs="Arial"/>
          <w:i/>
          <w:iCs/>
          <w:sz w:val="24"/>
          <w:szCs w:val="24"/>
        </w:rPr>
        <w:t>Customer loyalty programs</w:t>
      </w:r>
      <w:r w:rsidRPr="00B731F8">
        <w:rPr>
          <w:rFonts w:ascii="Arial" w:hAnsi="Arial" w:cs="Arial"/>
          <w:sz w:val="24"/>
          <w:szCs w:val="24"/>
        </w:rPr>
        <w:t xml:space="preserve">”, in Nash, E.L. (Ed.), </w:t>
      </w:r>
      <w:r w:rsidRPr="009E60AA">
        <w:rPr>
          <w:rFonts w:ascii="Arial" w:hAnsi="Arial" w:cs="Arial"/>
          <w:sz w:val="24"/>
          <w:szCs w:val="24"/>
        </w:rPr>
        <w:t>The Direct Marketing Handbook, McGraw-Hill, New York</w:t>
      </w:r>
      <w:r w:rsidR="009E60AA">
        <w:rPr>
          <w:rFonts w:ascii="Arial" w:hAnsi="Arial" w:cs="Arial"/>
          <w:sz w:val="24"/>
          <w:szCs w:val="24"/>
        </w:rPr>
        <w:t xml:space="preserve">. </w:t>
      </w:r>
      <w:r w:rsidRPr="00B731F8">
        <w:rPr>
          <w:rFonts w:ascii="Arial" w:hAnsi="Arial" w:cs="Arial"/>
          <w:sz w:val="24"/>
          <w:szCs w:val="24"/>
        </w:rPr>
        <w:t>pp. 781-99.</w:t>
      </w:r>
    </w:p>
    <w:p w14:paraId="048D10F3" w14:textId="77777777" w:rsidR="006F55F4" w:rsidRPr="00B731F8" w:rsidRDefault="006F55F4" w:rsidP="006F55F4">
      <w:pPr>
        <w:pStyle w:val="ListParagraph"/>
        <w:numPr>
          <w:ilvl w:val="0"/>
          <w:numId w:val="2"/>
        </w:numPr>
        <w:spacing w:line="360" w:lineRule="auto"/>
        <w:jc w:val="both"/>
        <w:rPr>
          <w:rFonts w:ascii="Arial" w:hAnsi="Arial" w:cs="Arial"/>
          <w:sz w:val="24"/>
          <w:szCs w:val="24"/>
        </w:rPr>
      </w:pPr>
      <w:r w:rsidRPr="00B731F8">
        <w:rPr>
          <w:rFonts w:ascii="Arial" w:hAnsi="Arial" w:cs="Arial"/>
          <w:sz w:val="24"/>
          <w:szCs w:val="24"/>
        </w:rPr>
        <w:t xml:space="preserve">Gruen, T.W., </w:t>
      </w:r>
      <w:proofErr w:type="spellStart"/>
      <w:r w:rsidRPr="00B731F8">
        <w:rPr>
          <w:rFonts w:ascii="Arial" w:hAnsi="Arial" w:cs="Arial"/>
          <w:sz w:val="24"/>
          <w:szCs w:val="24"/>
        </w:rPr>
        <w:t>Osmonbekov</w:t>
      </w:r>
      <w:proofErr w:type="spellEnd"/>
      <w:r w:rsidRPr="00B731F8">
        <w:rPr>
          <w:rFonts w:ascii="Arial" w:hAnsi="Arial" w:cs="Arial"/>
          <w:sz w:val="24"/>
          <w:szCs w:val="24"/>
        </w:rPr>
        <w:t xml:space="preserve">, T. &amp; Czaplewski, A.J., (2006). </w:t>
      </w:r>
      <w:proofErr w:type="spellStart"/>
      <w:r w:rsidRPr="00B731F8">
        <w:rPr>
          <w:rFonts w:ascii="Arial" w:hAnsi="Arial" w:cs="Arial"/>
          <w:sz w:val="24"/>
          <w:szCs w:val="24"/>
        </w:rPr>
        <w:t>eWOM</w:t>
      </w:r>
      <w:proofErr w:type="spellEnd"/>
      <w:r w:rsidRPr="00B731F8">
        <w:rPr>
          <w:rFonts w:ascii="Arial" w:hAnsi="Arial" w:cs="Arial"/>
          <w:sz w:val="24"/>
          <w:szCs w:val="24"/>
        </w:rPr>
        <w:t xml:space="preserve">: </w:t>
      </w:r>
      <w:r w:rsidRPr="009E60AA">
        <w:rPr>
          <w:rFonts w:ascii="Arial" w:hAnsi="Arial" w:cs="Arial"/>
          <w:i/>
          <w:iCs/>
          <w:sz w:val="24"/>
          <w:szCs w:val="24"/>
        </w:rPr>
        <w:t>The impact of customer-to-customer online know-how exchange on customer value and loyalty</w:t>
      </w:r>
      <w:r w:rsidRPr="00B731F8">
        <w:rPr>
          <w:rFonts w:ascii="Arial" w:hAnsi="Arial" w:cs="Arial"/>
          <w:sz w:val="24"/>
          <w:szCs w:val="24"/>
        </w:rPr>
        <w:t>. Journal of Business Research, 59(4), 449–456.</w:t>
      </w:r>
    </w:p>
    <w:p w14:paraId="32CFDC12" w14:textId="77777777" w:rsidR="006F55F4" w:rsidRPr="00B731F8" w:rsidRDefault="006F55F4" w:rsidP="006F55F4">
      <w:pPr>
        <w:pStyle w:val="ListParagraph"/>
        <w:numPr>
          <w:ilvl w:val="0"/>
          <w:numId w:val="2"/>
        </w:numPr>
        <w:spacing w:line="360" w:lineRule="auto"/>
        <w:jc w:val="both"/>
        <w:rPr>
          <w:rFonts w:ascii="Arial" w:hAnsi="Arial" w:cs="Arial"/>
          <w:sz w:val="24"/>
          <w:szCs w:val="24"/>
        </w:rPr>
      </w:pPr>
      <w:r w:rsidRPr="00B731F8">
        <w:rPr>
          <w:rFonts w:ascii="Arial" w:hAnsi="Arial" w:cs="Arial"/>
          <w:sz w:val="24"/>
          <w:szCs w:val="24"/>
        </w:rPr>
        <w:t xml:space="preserve">Huynh, T. (2020). </w:t>
      </w:r>
      <w:r w:rsidRPr="009E60AA">
        <w:rPr>
          <w:rFonts w:ascii="Arial" w:hAnsi="Arial" w:cs="Arial"/>
          <w:i/>
          <w:iCs/>
          <w:sz w:val="24"/>
          <w:szCs w:val="24"/>
        </w:rPr>
        <w:t>5 tips for effective management reputation.</w:t>
      </w:r>
      <w:r w:rsidRPr="00B731F8">
        <w:rPr>
          <w:rFonts w:ascii="Arial" w:hAnsi="Arial" w:cs="Arial"/>
          <w:sz w:val="24"/>
          <w:szCs w:val="24"/>
        </w:rPr>
        <w:t xml:space="preserve"> Available at </w:t>
      </w:r>
      <w:r w:rsidRPr="00B731F8">
        <w:fldChar w:fldCharType="begin"/>
      </w:r>
      <w:r w:rsidRPr="00B731F8">
        <w:rPr>
          <w:rFonts w:ascii="Arial" w:hAnsi="Arial" w:cs="Arial"/>
          <w:sz w:val="24"/>
          <w:szCs w:val="24"/>
        </w:rPr>
        <w:instrText>"https://www.hotellinksolutions.com/5-tips-for-hotels-reputation-management/"</w:instrText>
      </w:r>
      <w:r w:rsidRPr="00B731F8">
        <w:fldChar w:fldCharType="separate"/>
      </w:r>
      <w:r w:rsidRPr="00B731F8">
        <w:rPr>
          <w:rStyle w:val="Hyperlink"/>
          <w:rFonts w:ascii="Arial" w:hAnsi="Arial" w:cs="Arial"/>
          <w:sz w:val="24"/>
          <w:szCs w:val="24"/>
        </w:rPr>
        <w:t>https://www.hotellinksolutions.com/5-tips-for-hotels-reputation-management/</w:t>
      </w:r>
      <w:r w:rsidRPr="00B731F8">
        <w:rPr>
          <w:rStyle w:val="Hyperlink"/>
          <w:rFonts w:ascii="Arial" w:hAnsi="Arial" w:cs="Arial"/>
          <w:sz w:val="24"/>
          <w:szCs w:val="24"/>
        </w:rPr>
        <w:fldChar w:fldCharType="end"/>
      </w:r>
      <w:r w:rsidRPr="00B731F8">
        <w:rPr>
          <w:rFonts w:ascii="Arial" w:hAnsi="Arial" w:cs="Arial"/>
          <w:sz w:val="24"/>
          <w:szCs w:val="24"/>
        </w:rPr>
        <w:t>. (Accessed at 10:02:2023).</w:t>
      </w:r>
    </w:p>
    <w:p w14:paraId="6B3A754E" w14:textId="77777777" w:rsidR="006F55F4" w:rsidRPr="00B731F8" w:rsidRDefault="006F55F4" w:rsidP="006F55F4">
      <w:pPr>
        <w:pStyle w:val="ListParagraph"/>
        <w:numPr>
          <w:ilvl w:val="0"/>
          <w:numId w:val="2"/>
        </w:numPr>
        <w:spacing w:line="360" w:lineRule="auto"/>
        <w:jc w:val="both"/>
        <w:rPr>
          <w:rFonts w:ascii="Arial" w:hAnsi="Arial" w:cs="Arial"/>
          <w:sz w:val="24"/>
          <w:szCs w:val="24"/>
        </w:rPr>
      </w:pPr>
      <w:r w:rsidRPr="00B731F8">
        <w:rPr>
          <w:rFonts w:ascii="Arial" w:hAnsi="Arial" w:cs="Arial"/>
          <w:sz w:val="24"/>
          <w:szCs w:val="24"/>
        </w:rPr>
        <w:t xml:space="preserve">Kim, W.G., Lim, H., &amp; Brymer, R.A. (2015). </w:t>
      </w:r>
      <w:r w:rsidRPr="009E60AA">
        <w:rPr>
          <w:rFonts w:ascii="Arial" w:hAnsi="Arial" w:cs="Arial"/>
          <w:i/>
          <w:iCs/>
          <w:sz w:val="24"/>
          <w:szCs w:val="24"/>
        </w:rPr>
        <w:t>The effectiveness of managing social media on hotel performance</w:t>
      </w:r>
      <w:r w:rsidRPr="00B731F8">
        <w:rPr>
          <w:rFonts w:ascii="Arial" w:hAnsi="Arial" w:cs="Arial"/>
          <w:sz w:val="24"/>
          <w:szCs w:val="24"/>
        </w:rPr>
        <w:t xml:space="preserve">. </w:t>
      </w:r>
      <w:r w:rsidRPr="009E60AA">
        <w:rPr>
          <w:rFonts w:ascii="Arial" w:hAnsi="Arial" w:cs="Arial"/>
          <w:sz w:val="24"/>
          <w:szCs w:val="24"/>
        </w:rPr>
        <w:t>International Journal of Hospitality Management</w:t>
      </w:r>
      <w:r w:rsidRPr="00B731F8">
        <w:rPr>
          <w:rFonts w:ascii="Arial" w:hAnsi="Arial" w:cs="Arial"/>
          <w:sz w:val="24"/>
          <w:szCs w:val="24"/>
        </w:rPr>
        <w:t>, 44, 165-171.</w:t>
      </w:r>
    </w:p>
    <w:p w14:paraId="3CB31837" w14:textId="77777777" w:rsidR="006F55F4" w:rsidRPr="00B731F8" w:rsidRDefault="006F55F4" w:rsidP="006F55F4">
      <w:pPr>
        <w:pStyle w:val="ListParagraph"/>
        <w:numPr>
          <w:ilvl w:val="0"/>
          <w:numId w:val="2"/>
        </w:numPr>
        <w:spacing w:line="360" w:lineRule="auto"/>
        <w:jc w:val="both"/>
        <w:rPr>
          <w:rFonts w:ascii="Arial" w:hAnsi="Arial" w:cs="Arial"/>
          <w:sz w:val="24"/>
          <w:szCs w:val="24"/>
        </w:rPr>
      </w:pPr>
      <w:r w:rsidRPr="00B731F8">
        <w:rPr>
          <w:rFonts w:ascii="Arial" w:hAnsi="Arial" w:cs="Arial"/>
          <w:sz w:val="24"/>
          <w:szCs w:val="24"/>
        </w:rPr>
        <w:lastRenderedPageBreak/>
        <w:t xml:space="preserve">Lee, M., &amp; Youn, S. (2009). </w:t>
      </w:r>
      <w:r w:rsidRPr="009E60AA">
        <w:rPr>
          <w:rFonts w:ascii="Arial" w:hAnsi="Arial" w:cs="Arial"/>
          <w:i/>
          <w:iCs/>
          <w:sz w:val="24"/>
          <w:szCs w:val="24"/>
        </w:rPr>
        <w:t>Electronic word of mouth (</w:t>
      </w:r>
      <w:proofErr w:type="spellStart"/>
      <w:r w:rsidRPr="009E60AA">
        <w:rPr>
          <w:rFonts w:ascii="Arial" w:hAnsi="Arial" w:cs="Arial"/>
          <w:i/>
          <w:iCs/>
          <w:sz w:val="24"/>
          <w:szCs w:val="24"/>
        </w:rPr>
        <w:t>eWOM</w:t>
      </w:r>
      <w:proofErr w:type="spellEnd"/>
      <w:r w:rsidRPr="009E60AA">
        <w:rPr>
          <w:rFonts w:ascii="Arial" w:hAnsi="Arial" w:cs="Arial"/>
          <w:i/>
          <w:iCs/>
          <w:sz w:val="24"/>
          <w:szCs w:val="24"/>
        </w:rPr>
        <w:t xml:space="preserve">): How </w:t>
      </w:r>
      <w:proofErr w:type="spellStart"/>
      <w:r w:rsidRPr="009E60AA">
        <w:rPr>
          <w:rFonts w:ascii="Arial" w:hAnsi="Arial" w:cs="Arial"/>
          <w:i/>
          <w:iCs/>
          <w:sz w:val="24"/>
          <w:szCs w:val="24"/>
        </w:rPr>
        <w:t>eWOM</w:t>
      </w:r>
      <w:proofErr w:type="spellEnd"/>
      <w:r w:rsidRPr="009E60AA">
        <w:rPr>
          <w:rFonts w:ascii="Arial" w:hAnsi="Arial" w:cs="Arial"/>
          <w:i/>
          <w:iCs/>
          <w:sz w:val="24"/>
          <w:szCs w:val="24"/>
        </w:rPr>
        <w:t xml:space="preserve"> platforms influence consumer product judgment</w:t>
      </w:r>
      <w:r w:rsidRPr="00B731F8">
        <w:rPr>
          <w:rFonts w:ascii="Arial" w:hAnsi="Arial" w:cs="Arial"/>
          <w:sz w:val="24"/>
          <w:szCs w:val="24"/>
        </w:rPr>
        <w:t>. International Journal of Advertising, 28(3), 473.</w:t>
      </w:r>
    </w:p>
    <w:p w14:paraId="3DB4B898" w14:textId="77777777" w:rsidR="006F55F4" w:rsidRPr="009E60AA" w:rsidRDefault="006F55F4" w:rsidP="006F55F4">
      <w:pPr>
        <w:pStyle w:val="ListParagraph"/>
        <w:numPr>
          <w:ilvl w:val="0"/>
          <w:numId w:val="2"/>
        </w:numPr>
        <w:spacing w:line="360" w:lineRule="auto"/>
        <w:jc w:val="both"/>
        <w:rPr>
          <w:rFonts w:ascii="Arial" w:hAnsi="Arial" w:cs="Arial"/>
          <w:i/>
          <w:iCs/>
          <w:sz w:val="24"/>
          <w:szCs w:val="24"/>
        </w:rPr>
      </w:pPr>
      <w:r w:rsidRPr="009E60AA">
        <w:rPr>
          <w:rFonts w:ascii="Arial" w:hAnsi="Arial" w:cs="Arial"/>
          <w:sz w:val="24"/>
          <w:szCs w:val="24"/>
        </w:rPr>
        <w:t xml:space="preserve">Jeong, E., &amp; Jang, S. (Shawn). (2011). </w:t>
      </w:r>
      <w:r w:rsidRPr="009E60AA">
        <w:rPr>
          <w:rFonts w:ascii="Arial" w:hAnsi="Arial" w:cs="Arial"/>
          <w:i/>
          <w:iCs/>
          <w:sz w:val="24"/>
          <w:szCs w:val="24"/>
        </w:rPr>
        <w:t>Restaurant experiences trigger positive electronic word-of-mouth (</w:t>
      </w:r>
      <w:proofErr w:type="spellStart"/>
      <w:r w:rsidRPr="009E60AA">
        <w:rPr>
          <w:rFonts w:ascii="Arial" w:hAnsi="Arial" w:cs="Arial"/>
          <w:i/>
          <w:iCs/>
          <w:sz w:val="24"/>
          <w:szCs w:val="24"/>
        </w:rPr>
        <w:t>eWOM</w:t>
      </w:r>
      <w:proofErr w:type="spellEnd"/>
      <w:r w:rsidRPr="009E60AA">
        <w:rPr>
          <w:rFonts w:ascii="Arial" w:hAnsi="Arial" w:cs="Arial"/>
          <w:i/>
          <w:iCs/>
          <w:sz w:val="24"/>
          <w:szCs w:val="24"/>
        </w:rPr>
        <w:t>) motivations.</w:t>
      </w:r>
      <w:r w:rsidRPr="009E60AA">
        <w:rPr>
          <w:rFonts w:ascii="Arial" w:hAnsi="Arial" w:cs="Arial"/>
          <w:sz w:val="24"/>
          <w:szCs w:val="24"/>
        </w:rPr>
        <w:t xml:space="preserve"> International Journal of Hospitality Management, 30(2), 356–366.</w:t>
      </w:r>
    </w:p>
    <w:p w14:paraId="591A650D" w14:textId="77777777" w:rsidR="006F55F4" w:rsidRPr="009E60AA" w:rsidRDefault="006F55F4" w:rsidP="006F55F4">
      <w:pPr>
        <w:pStyle w:val="ListParagraph"/>
        <w:numPr>
          <w:ilvl w:val="0"/>
          <w:numId w:val="2"/>
        </w:numPr>
        <w:spacing w:line="360" w:lineRule="auto"/>
        <w:jc w:val="both"/>
        <w:rPr>
          <w:rFonts w:ascii="Arial" w:hAnsi="Arial" w:cs="Arial"/>
          <w:sz w:val="24"/>
          <w:szCs w:val="24"/>
        </w:rPr>
      </w:pPr>
      <w:r w:rsidRPr="009E60AA">
        <w:rPr>
          <w:rFonts w:ascii="Arial" w:hAnsi="Arial" w:cs="Arial"/>
          <w:sz w:val="24"/>
          <w:szCs w:val="24"/>
        </w:rPr>
        <w:t xml:space="preserve">Radley, M. (2021). </w:t>
      </w:r>
      <w:r w:rsidRPr="009E60AA">
        <w:rPr>
          <w:rFonts w:ascii="Arial" w:hAnsi="Arial" w:cs="Arial"/>
          <w:i/>
          <w:iCs/>
          <w:sz w:val="24"/>
          <w:szCs w:val="24"/>
        </w:rPr>
        <w:t>How to maintain brand standards in hospitality</w:t>
      </w:r>
      <w:r w:rsidRPr="009E60AA">
        <w:rPr>
          <w:rFonts w:ascii="Arial" w:hAnsi="Arial" w:cs="Arial"/>
          <w:sz w:val="24"/>
          <w:szCs w:val="24"/>
        </w:rPr>
        <w:t>. Available at https://trailapp.com/blog/brand-standards-in-hospitality#:~:text=Brand%20standards%20ensure%20a%20consistent,chains%20with%20hundreds%20of%20sites. (Accessed at 10:02: 2023)</w:t>
      </w:r>
    </w:p>
    <w:p w14:paraId="64A388A6" w14:textId="77777777" w:rsidR="006F55F4" w:rsidRPr="009E60AA" w:rsidRDefault="006F55F4" w:rsidP="006F55F4">
      <w:pPr>
        <w:pStyle w:val="ListParagraph"/>
        <w:numPr>
          <w:ilvl w:val="0"/>
          <w:numId w:val="2"/>
        </w:numPr>
        <w:spacing w:line="360" w:lineRule="auto"/>
        <w:jc w:val="both"/>
        <w:rPr>
          <w:rFonts w:ascii="Arial" w:hAnsi="Arial" w:cs="Arial"/>
          <w:color w:val="0D0D0D" w:themeColor="text1" w:themeTint="F2"/>
          <w:sz w:val="24"/>
          <w:szCs w:val="24"/>
        </w:rPr>
      </w:pPr>
      <w:r w:rsidRPr="009E60AA">
        <w:rPr>
          <w:rFonts w:ascii="Arial" w:hAnsi="Arial" w:cs="Arial"/>
          <w:sz w:val="24"/>
          <w:szCs w:val="24"/>
        </w:rPr>
        <w:t xml:space="preserve">Rodriguez, R, M., Samper, C, R., </w:t>
      </w:r>
      <w:proofErr w:type="spellStart"/>
      <w:r w:rsidRPr="009E60AA">
        <w:rPr>
          <w:rFonts w:ascii="Arial" w:hAnsi="Arial" w:cs="Arial"/>
          <w:sz w:val="24"/>
          <w:szCs w:val="24"/>
        </w:rPr>
        <w:t>Koseoglu</w:t>
      </w:r>
      <w:proofErr w:type="spellEnd"/>
      <w:r w:rsidRPr="009E60AA">
        <w:rPr>
          <w:rFonts w:ascii="Arial" w:hAnsi="Arial" w:cs="Arial"/>
          <w:sz w:val="24"/>
          <w:szCs w:val="24"/>
        </w:rPr>
        <w:t xml:space="preserve">, A, M., and </w:t>
      </w:r>
      <w:proofErr w:type="spellStart"/>
      <w:r w:rsidRPr="009E60AA">
        <w:rPr>
          <w:rFonts w:ascii="Arial" w:hAnsi="Arial" w:cs="Arial"/>
          <w:sz w:val="24"/>
          <w:szCs w:val="24"/>
        </w:rPr>
        <w:t>Okumus</w:t>
      </w:r>
      <w:proofErr w:type="spellEnd"/>
      <w:r w:rsidRPr="009E60AA">
        <w:rPr>
          <w:rFonts w:ascii="Arial" w:hAnsi="Arial" w:cs="Arial"/>
          <w:sz w:val="24"/>
          <w:szCs w:val="24"/>
        </w:rPr>
        <w:t xml:space="preserve">, F. (2018). </w:t>
      </w:r>
      <w:r w:rsidRPr="009E60AA">
        <w:rPr>
          <w:rFonts w:ascii="Arial" w:hAnsi="Arial" w:cs="Arial"/>
          <w:i/>
          <w:iCs/>
          <w:color w:val="0D0D0D" w:themeColor="text1" w:themeTint="F2"/>
          <w:sz w:val="24"/>
          <w:szCs w:val="24"/>
        </w:rPr>
        <w:t>Hotels’ corporate social responsibility practices,</w:t>
      </w:r>
      <w:r w:rsidRPr="009E60AA">
        <w:rPr>
          <w:rFonts w:ascii="Arial" w:hAnsi="Arial" w:cs="Arial"/>
          <w:b/>
          <w:bCs/>
          <w:i/>
          <w:iCs/>
          <w:color w:val="0D0D0D" w:themeColor="text1" w:themeTint="F2"/>
          <w:sz w:val="24"/>
          <w:szCs w:val="24"/>
        </w:rPr>
        <w:t xml:space="preserve"> </w:t>
      </w:r>
      <w:r w:rsidRPr="009E60AA">
        <w:rPr>
          <w:rFonts w:ascii="Arial" w:hAnsi="Arial" w:cs="Arial"/>
          <w:i/>
          <w:iCs/>
          <w:color w:val="0D0D0D" w:themeColor="text1" w:themeTint="F2"/>
          <w:sz w:val="24"/>
          <w:szCs w:val="24"/>
        </w:rPr>
        <w:t>organizational culture, firm reputation, and performance.</w:t>
      </w:r>
      <w:r w:rsidRPr="009E60AA">
        <w:rPr>
          <w:rFonts w:ascii="Arial" w:hAnsi="Arial" w:cs="Arial"/>
          <w:color w:val="0D0D0D" w:themeColor="text1" w:themeTint="F2"/>
          <w:sz w:val="24"/>
          <w:szCs w:val="24"/>
        </w:rPr>
        <w:t xml:space="preserve"> Journal of Sustainable Tourism. P. 398-419.  </w:t>
      </w:r>
    </w:p>
    <w:p w14:paraId="70BE3BD7" w14:textId="77777777" w:rsidR="006F55F4" w:rsidRPr="009E60AA" w:rsidRDefault="006F55F4" w:rsidP="006F55F4">
      <w:pPr>
        <w:pStyle w:val="ListParagraph"/>
        <w:numPr>
          <w:ilvl w:val="0"/>
          <w:numId w:val="2"/>
        </w:numPr>
        <w:spacing w:line="360" w:lineRule="auto"/>
        <w:jc w:val="both"/>
        <w:rPr>
          <w:rFonts w:ascii="Arial" w:hAnsi="Arial" w:cs="Arial"/>
          <w:sz w:val="24"/>
          <w:szCs w:val="24"/>
        </w:rPr>
      </w:pPr>
      <w:r w:rsidRPr="009E60AA">
        <w:rPr>
          <w:rFonts w:ascii="Arial" w:hAnsi="Arial" w:cs="Arial"/>
          <w:sz w:val="24"/>
          <w:szCs w:val="24"/>
        </w:rPr>
        <w:t xml:space="preserve">Tas, G. (2021). </w:t>
      </w:r>
      <w:r w:rsidRPr="009E60AA">
        <w:rPr>
          <w:rFonts w:ascii="Arial" w:hAnsi="Arial" w:cs="Arial"/>
          <w:i/>
          <w:iCs/>
          <w:sz w:val="24"/>
          <w:szCs w:val="24"/>
        </w:rPr>
        <w:t>The impact of online reviews on the hospitality industry.</w:t>
      </w:r>
      <w:r w:rsidRPr="009E60AA">
        <w:rPr>
          <w:rFonts w:ascii="Arial" w:hAnsi="Arial" w:cs="Arial"/>
          <w:sz w:val="24"/>
          <w:szCs w:val="24"/>
        </w:rPr>
        <w:t xml:space="preserve"> Available at </w:t>
      </w:r>
      <w:hyperlink r:id="rId11" w:anchor=":~:text=Negative%20customer%20reviews%20can%20affect,negative%20reviews%2C%20thus%20decreasing%20revenue" w:history="1">
        <w:r w:rsidRPr="009E60AA">
          <w:rPr>
            <w:rStyle w:val="Hyperlink"/>
            <w:rFonts w:ascii="Arial" w:hAnsi="Arial" w:cs="Arial"/>
            <w:sz w:val="24"/>
            <w:szCs w:val="24"/>
          </w:rPr>
          <w:t>https://www.gourmetmarketing.net/blog/the-impact-of-online-reviews-on-the-hospitality-industry#:~:text=Negative%20customer%20reviews%20can%20affect,negative%20reviews%2C%20thus%20decreasing%20revenue</w:t>
        </w:r>
      </w:hyperlink>
      <w:r w:rsidRPr="009E60AA">
        <w:rPr>
          <w:rFonts w:ascii="Arial" w:hAnsi="Arial" w:cs="Arial"/>
          <w:sz w:val="24"/>
          <w:szCs w:val="24"/>
        </w:rPr>
        <w:t>. (Accessed at 10:02: 2023)</w:t>
      </w:r>
    </w:p>
    <w:p w14:paraId="58F8CA0A" w14:textId="659D4A53" w:rsidR="006D19B7" w:rsidRPr="009E60AA" w:rsidRDefault="006D19B7" w:rsidP="00654F41">
      <w:pPr>
        <w:spacing w:line="360" w:lineRule="auto"/>
        <w:jc w:val="both"/>
        <w:rPr>
          <w:rFonts w:ascii="Arial" w:hAnsi="Arial" w:cs="Arial"/>
          <w:b/>
          <w:bCs/>
          <w:sz w:val="24"/>
          <w:szCs w:val="24"/>
        </w:rPr>
      </w:pPr>
    </w:p>
    <w:sectPr w:rsidR="006D19B7" w:rsidRPr="009E60AA" w:rsidSect="000A45E0">
      <w:footerReference w:type="default" r:id="rId12"/>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8175A0" w14:textId="77777777" w:rsidR="007F2178" w:rsidRDefault="007F2178" w:rsidP="00583B3B">
      <w:pPr>
        <w:spacing w:after="0" w:line="240" w:lineRule="auto"/>
      </w:pPr>
      <w:r>
        <w:separator/>
      </w:r>
    </w:p>
  </w:endnote>
  <w:endnote w:type="continuationSeparator" w:id="0">
    <w:p w14:paraId="5BD897A6" w14:textId="77777777" w:rsidR="007F2178" w:rsidRDefault="007F2178" w:rsidP="00583B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8409944"/>
      <w:docPartObj>
        <w:docPartGallery w:val="Page Numbers (Bottom of Page)"/>
        <w:docPartUnique/>
      </w:docPartObj>
    </w:sdtPr>
    <w:sdtEndPr>
      <w:rPr>
        <w:noProof/>
      </w:rPr>
    </w:sdtEndPr>
    <w:sdtContent>
      <w:p w14:paraId="07D13D48" w14:textId="1E21B3A8" w:rsidR="000A45E0" w:rsidRDefault="000A45E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7943FD9" w14:textId="77777777" w:rsidR="000A45E0" w:rsidRDefault="000A45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9E5417" w14:textId="77777777" w:rsidR="007F2178" w:rsidRDefault="007F2178" w:rsidP="00583B3B">
      <w:pPr>
        <w:spacing w:after="0" w:line="240" w:lineRule="auto"/>
      </w:pPr>
      <w:r>
        <w:separator/>
      </w:r>
    </w:p>
  </w:footnote>
  <w:footnote w:type="continuationSeparator" w:id="0">
    <w:p w14:paraId="5D90E2E2" w14:textId="77777777" w:rsidR="007F2178" w:rsidRDefault="007F2178" w:rsidP="00583B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909F1"/>
    <w:multiLevelType w:val="hybridMultilevel"/>
    <w:tmpl w:val="01A448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7372A46"/>
    <w:multiLevelType w:val="hybridMultilevel"/>
    <w:tmpl w:val="0A18B9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BF50E44"/>
    <w:multiLevelType w:val="hybridMultilevel"/>
    <w:tmpl w:val="0514169E"/>
    <w:lvl w:ilvl="0" w:tplc="04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276521393">
    <w:abstractNumId w:val="0"/>
  </w:num>
  <w:num w:numId="2" w16cid:durableId="114254444">
    <w:abstractNumId w:val="2"/>
  </w:num>
  <w:num w:numId="3" w16cid:durableId="13469044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AxMjUxMzc1MDMxMjRW0lEKTi0uzszPAykwNKoFAIrAtu0tAAAA"/>
  </w:docVars>
  <w:rsids>
    <w:rsidRoot w:val="00580ED7"/>
    <w:rsid w:val="000232E6"/>
    <w:rsid w:val="000305FB"/>
    <w:rsid w:val="00044018"/>
    <w:rsid w:val="000757F1"/>
    <w:rsid w:val="000822EC"/>
    <w:rsid w:val="00097A4F"/>
    <w:rsid w:val="000A45E0"/>
    <w:rsid w:val="000B79B7"/>
    <w:rsid w:val="000C2BCB"/>
    <w:rsid w:val="000D2CD3"/>
    <w:rsid w:val="00111831"/>
    <w:rsid w:val="00114CA8"/>
    <w:rsid w:val="00122842"/>
    <w:rsid w:val="0016020E"/>
    <w:rsid w:val="00162C4B"/>
    <w:rsid w:val="00163209"/>
    <w:rsid w:val="001646AD"/>
    <w:rsid w:val="00186723"/>
    <w:rsid w:val="001A0300"/>
    <w:rsid w:val="001B310C"/>
    <w:rsid w:val="001B4E2B"/>
    <w:rsid w:val="001C0746"/>
    <w:rsid w:val="001C08A9"/>
    <w:rsid w:val="00200B88"/>
    <w:rsid w:val="00210C11"/>
    <w:rsid w:val="002318E8"/>
    <w:rsid w:val="00263D09"/>
    <w:rsid w:val="00264AD9"/>
    <w:rsid w:val="002751C1"/>
    <w:rsid w:val="002A1E0E"/>
    <w:rsid w:val="002D5162"/>
    <w:rsid w:val="002D5D79"/>
    <w:rsid w:val="002D7593"/>
    <w:rsid w:val="002E2A92"/>
    <w:rsid w:val="002F1658"/>
    <w:rsid w:val="00301A46"/>
    <w:rsid w:val="00323F93"/>
    <w:rsid w:val="0032650F"/>
    <w:rsid w:val="00383AC8"/>
    <w:rsid w:val="003974B3"/>
    <w:rsid w:val="003D6A14"/>
    <w:rsid w:val="003E206D"/>
    <w:rsid w:val="003F4CB4"/>
    <w:rsid w:val="004025D3"/>
    <w:rsid w:val="004058C5"/>
    <w:rsid w:val="00407CE5"/>
    <w:rsid w:val="00422F4E"/>
    <w:rsid w:val="00430640"/>
    <w:rsid w:val="00465829"/>
    <w:rsid w:val="00467AF1"/>
    <w:rsid w:val="00477223"/>
    <w:rsid w:val="00511262"/>
    <w:rsid w:val="00524967"/>
    <w:rsid w:val="00546E43"/>
    <w:rsid w:val="00555A93"/>
    <w:rsid w:val="00580ED7"/>
    <w:rsid w:val="00583B3B"/>
    <w:rsid w:val="005B38F6"/>
    <w:rsid w:val="005B7F46"/>
    <w:rsid w:val="005C6445"/>
    <w:rsid w:val="005E65A2"/>
    <w:rsid w:val="006038D6"/>
    <w:rsid w:val="00633488"/>
    <w:rsid w:val="006359A5"/>
    <w:rsid w:val="00640481"/>
    <w:rsid w:val="006457A6"/>
    <w:rsid w:val="00654F41"/>
    <w:rsid w:val="006768D6"/>
    <w:rsid w:val="006774EC"/>
    <w:rsid w:val="006852A6"/>
    <w:rsid w:val="00695FE2"/>
    <w:rsid w:val="006B43F2"/>
    <w:rsid w:val="006D19B7"/>
    <w:rsid w:val="006F55F4"/>
    <w:rsid w:val="00721784"/>
    <w:rsid w:val="007343AB"/>
    <w:rsid w:val="00765CE3"/>
    <w:rsid w:val="007738D9"/>
    <w:rsid w:val="007B0F99"/>
    <w:rsid w:val="007F2178"/>
    <w:rsid w:val="00812472"/>
    <w:rsid w:val="00842276"/>
    <w:rsid w:val="00880057"/>
    <w:rsid w:val="008A16DA"/>
    <w:rsid w:val="0093270D"/>
    <w:rsid w:val="00963A49"/>
    <w:rsid w:val="009A4D5B"/>
    <w:rsid w:val="009C038B"/>
    <w:rsid w:val="009E18FC"/>
    <w:rsid w:val="009E60AA"/>
    <w:rsid w:val="00A23477"/>
    <w:rsid w:val="00AE0ED3"/>
    <w:rsid w:val="00B20EE1"/>
    <w:rsid w:val="00B40F20"/>
    <w:rsid w:val="00B47B28"/>
    <w:rsid w:val="00B572C7"/>
    <w:rsid w:val="00B64400"/>
    <w:rsid w:val="00B9615A"/>
    <w:rsid w:val="00B965D2"/>
    <w:rsid w:val="00B9677B"/>
    <w:rsid w:val="00BB234F"/>
    <w:rsid w:val="00BC0BDC"/>
    <w:rsid w:val="00BD5D93"/>
    <w:rsid w:val="00BE2A5C"/>
    <w:rsid w:val="00BE6228"/>
    <w:rsid w:val="00C24F4D"/>
    <w:rsid w:val="00C4296E"/>
    <w:rsid w:val="00C51DCA"/>
    <w:rsid w:val="00C75E71"/>
    <w:rsid w:val="00CB53C7"/>
    <w:rsid w:val="00CD0A4B"/>
    <w:rsid w:val="00CD5103"/>
    <w:rsid w:val="00D16304"/>
    <w:rsid w:val="00D662F2"/>
    <w:rsid w:val="00D73141"/>
    <w:rsid w:val="00D97BDD"/>
    <w:rsid w:val="00DE42F2"/>
    <w:rsid w:val="00E00A66"/>
    <w:rsid w:val="00E04728"/>
    <w:rsid w:val="00E13D4F"/>
    <w:rsid w:val="00E15687"/>
    <w:rsid w:val="00E16E58"/>
    <w:rsid w:val="00E17FBD"/>
    <w:rsid w:val="00E66645"/>
    <w:rsid w:val="00E72345"/>
    <w:rsid w:val="00ED4003"/>
    <w:rsid w:val="00ED6F20"/>
    <w:rsid w:val="00F3072E"/>
    <w:rsid w:val="00F51A9C"/>
    <w:rsid w:val="00F679B7"/>
    <w:rsid w:val="00F949AC"/>
    <w:rsid w:val="00FA42E9"/>
    <w:rsid w:val="00FA4A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D9A86F"/>
  <w15:chartTrackingRefBased/>
  <w15:docId w15:val="{FBC8FF18-6C46-4C22-8AC4-BC9BDCDAB6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2A5C"/>
  </w:style>
  <w:style w:type="paragraph" w:styleId="Heading1">
    <w:name w:val="heading 1"/>
    <w:basedOn w:val="Normal"/>
    <w:link w:val="Heading1Char"/>
    <w:uiPriority w:val="9"/>
    <w:qFormat/>
    <w:rsid w:val="00E00A66"/>
    <w:pPr>
      <w:spacing w:before="100" w:beforeAutospacing="1" w:after="100" w:afterAutospacing="1" w:line="240" w:lineRule="auto"/>
      <w:outlineLvl w:val="0"/>
    </w:pPr>
    <w:rPr>
      <w:rFonts w:ascii="Times New Roman" w:eastAsia="Times New Roman" w:hAnsi="Times New Roman" w:cs="Times New Roman"/>
      <w:b/>
      <w:bCs/>
      <w:kern w:val="36"/>
      <w:sz w:val="48"/>
      <w:szCs w:val="4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C51DCA"/>
    <w:pPr>
      <w:spacing w:after="0" w:line="240" w:lineRule="auto"/>
    </w:pPr>
    <w:rPr>
      <w:color w:val="44546A" w:themeColor="text2"/>
      <w:kern w:val="0"/>
      <w:sz w:val="20"/>
      <w:szCs w:val="20"/>
      <w14:ligatures w14:val="none"/>
    </w:rPr>
  </w:style>
  <w:style w:type="paragraph" w:styleId="Header">
    <w:name w:val="header"/>
    <w:basedOn w:val="Normal"/>
    <w:link w:val="HeaderChar"/>
    <w:uiPriority w:val="99"/>
    <w:unhideWhenUsed/>
    <w:rsid w:val="00583B3B"/>
    <w:pPr>
      <w:tabs>
        <w:tab w:val="center" w:pos="4680"/>
        <w:tab w:val="right" w:pos="9360"/>
      </w:tabs>
      <w:spacing w:after="0" w:line="240" w:lineRule="auto"/>
    </w:pPr>
  </w:style>
  <w:style w:type="character" w:customStyle="1" w:styleId="HeaderChar">
    <w:name w:val="Header Char"/>
    <w:basedOn w:val="DefaultParagraphFont"/>
    <w:link w:val="Header"/>
    <w:uiPriority w:val="99"/>
    <w:rsid w:val="00583B3B"/>
  </w:style>
  <w:style w:type="paragraph" w:styleId="Footer">
    <w:name w:val="footer"/>
    <w:basedOn w:val="Normal"/>
    <w:link w:val="FooterChar"/>
    <w:uiPriority w:val="99"/>
    <w:unhideWhenUsed/>
    <w:rsid w:val="00583B3B"/>
    <w:pPr>
      <w:tabs>
        <w:tab w:val="center" w:pos="4680"/>
        <w:tab w:val="right" w:pos="9360"/>
      </w:tabs>
      <w:spacing w:after="0" w:line="240" w:lineRule="auto"/>
    </w:pPr>
  </w:style>
  <w:style w:type="character" w:customStyle="1" w:styleId="FooterChar">
    <w:name w:val="Footer Char"/>
    <w:basedOn w:val="DefaultParagraphFont"/>
    <w:link w:val="Footer"/>
    <w:uiPriority w:val="99"/>
    <w:rsid w:val="00583B3B"/>
  </w:style>
  <w:style w:type="character" w:styleId="Hyperlink">
    <w:name w:val="Hyperlink"/>
    <w:basedOn w:val="DefaultParagraphFont"/>
    <w:uiPriority w:val="99"/>
    <w:unhideWhenUsed/>
    <w:rsid w:val="007738D9"/>
    <w:rPr>
      <w:color w:val="0563C1" w:themeColor="hyperlink"/>
      <w:u w:val="single"/>
    </w:rPr>
  </w:style>
  <w:style w:type="character" w:styleId="UnresolvedMention">
    <w:name w:val="Unresolved Mention"/>
    <w:basedOn w:val="DefaultParagraphFont"/>
    <w:uiPriority w:val="99"/>
    <w:semiHidden/>
    <w:unhideWhenUsed/>
    <w:rsid w:val="007738D9"/>
    <w:rPr>
      <w:color w:val="605E5C"/>
      <w:shd w:val="clear" w:color="auto" w:fill="E1DFDD"/>
    </w:rPr>
  </w:style>
  <w:style w:type="character" w:customStyle="1" w:styleId="Heading1Char">
    <w:name w:val="Heading 1 Char"/>
    <w:basedOn w:val="DefaultParagraphFont"/>
    <w:link w:val="Heading1"/>
    <w:uiPriority w:val="9"/>
    <w:rsid w:val="00E00A66"/>
    <w:rPr>
      <w:rFonts w:ascii="Times New Roman" w:eastAsia="Times New Roman" w:hAnsi="Times New Roman" w:cs="Times New Roman"/>
      <w:b/>
      <w:bCs/>
      <w:kern w:val="36"/>
      <w:sz w:val="48"/>
      <w:szCs w:val="48"/>
      <w14:ligatures w14:val="none"/>
    </w:rPr>
  </w:style>
  <w:style w:type="character" w:customStyle="1" w:styleId="hscoswrapper">
    <w:name w:val="hs_cos_wrapper"/>
    <w:basedOn w:val="DefaultParagraphFont"/>
    <w:rsid w:val="00E00A66"/>
  </w:style>
  <w:style w:type="paragraph" w:styleId="ListParagraph">
    <w:name w:val="List Paragraph"/>
    <w:basedOn w:val="Normal"/>
    <w:uiPriority w:val="34"/>
    <w:qFormat/>
    <w:rsid w:val="00E0472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5839805">
      <w:bodyDiv w:val="1"/>
      <w:marLeft w:val="0"/>
      <w:marRight w:val="0"/>
      <w:marTop w:val="0"/>
      <w:marBottom w:val="0"/>
      <w:divBdr>
        <w:top w:val="none" w:sz="0" w:space="0" w:color="auto"/>
        <w:left w:val="none" w:sz="0" w:space="0" w:color="auto"/>
        <w:bottom w:val="none" w:sz="0" w:space="0" w:color="auto"/>
        <w:right w:val="none" w:sz="0" w:space="0" w:color="auto"/>
      </w:divBdr>
    </w:div>
    <w:div w:id="7597885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ourmetmarketing.net/blog/the-impact-of-online-reviews-on-the-hospitality-industry"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www.hotelogix.com/blog/2017/11/15/8-ways-build-customer-loyalty-hotel-owners/" TargetMode="External"/><Relationship Id="rId4" Type="http://schemas.openxmlformats.org/officeDocument/2006/relationships/styles" Target="styles.xml"/><Relationship Id="rId9" Type="http://schemas.openxmlformats.org/officeDocument/2006/relationships/hyperlink" Target="https://www.mews.com/en/blog/hotel-loyalty-programs" TargetMode="Externa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E509B8008F742BB908FE86D42F822FF"/>
        <w:category>
          <w:name w:val="General"/>
          <w:gallery w:val="placeholder"/>
        </w:category>
        <w:types>
          <w:type w:val="bbPlcHdr"/>
        </w:types>
        <w:behaviors>
          <w:behavior w:val="content"/>
        </w:behaviors>
        <w:guid w:val="{A12A3545-9584-48CD-899D-28A5750BADED}"/>
      </w:docPartPr>
      <w:docPartBody>
        <w:p w:rsidR="009664DE" w:rsidRDefault="00152E89" w:rsidP="00152E89">
          <w:pPr>
            <w:pStyle w:val="AE509B8008F742BB908FE86D42F822FF"/>
          </w:pPr>
          <w:r>
            <w:rPr>
              <w:rFonts w:asciiTheme="majorHAnsi" w:hAnsiTheme="majorHAnsi"/>
              <w:color w:val="FFFFFF" w:themeColor="background1"/>
              <w:sz w:val="96"/>
              <w:szCs w:val="96"/>
            </w:rPr>
            <w:t>[Document title]</w:t>
          </w:r>
        </w:p>
      </w:docPartBody>
    </w:docPart>
    <w:docPart>
      <w:docPartPr>
        <w:name w:val="C5839EDCEFB14BC0B85767882E42F6A0"/>
        <w:category>
          <w:name w:val="General"/>
          <w:gallery w:val="placeholder"/>
        </w:category>
        <w:types>
          <w:type w:val="bbPlcHdr"/>
        </w:types>
        <w:behaviors>
          <w:behavior w:val="content"/>
        </w:behaviors>
        <w:guid w:val="{CCBD195A-085C-4B00-B5AA-4856236ED022}"/>
      </w:docPartPr>
      <w:docPartBody>
        <w:p w:rsidR="009664DE" w:rsidRDefault="00152E89" w:rsidP="00152E89">
          <w:pPr>
            <w:pStyle w:val="C5839EDCEFB14BC0B85767882E42F6A0"/>
          </w:pPr>
          <w:r>
            <w:rPr>
              <w:color w:val="FFFFFF" w:themeColor="background1"/>
              <w:sz w:val="28"/>
              <w:szCs w:val="28"/>
            </w:rPr>
            <w:t>[Author name]</w:t>
          </w:r>
        </w:p>
      </w:docPartBody>
    </w:docPart>
    <w:docPart>
      <w:docPartPr>
        <w:name w:val="B0C5A670436C4460805AE0963D6A6352"/>
        <w:category>
          <w:name w:val="General"/>
          <w:gallery w:val="placeholder"/>
        </w:category>
        <w:types>
          <w:type w:val="bbPlcHdr"/>
        </w:types>
        <w:behaviors>
          <w:behavior w:val="content"/>
        </w:behaviors>
        <w:guid w:val="{0FBF888A-4D23-45BD-B55E-254C0C6C4361}"/>
      </w:docPartPr>
      <w:docPartBody>
        <w:p w:rsidR="009664DE" w:rsidRDefault="00152E89" w:rsidP="00152E89">
          <w:pPr>
            <w:pStyle w:val="B0C5A670436C4460805AE0963D6A6352"/>
          </w:pPr>
          <w:r>
            <w:rPr>
              <w:color w:val="FFFFFF" w:themeColor="background1"/>
              <w:sz w:val="28"/>
              <w:szCs w:val="28"/>
            </w:rPr>
            <w:t>[Course title]</w:t>
          </w:r>
        </w:p>
      </w:docPartBody>
    </w:docPart>
    <w:docPart>
      <w:docPartPr>
        <w:name w:val="19E01A8DD1F24280AFE356BEA44C41F3"/>
        <w:category>
          <w:name w:val="General"/>
          <w:gallery w:val="placeholder"/>
        </w:category>
        <w:types>
          <w:type w:val="bbPlcHdr"/>
        </w:types>
        <w:behaviors>
          <w:behavior w:val="content"/>
        </w:behaviors>
        <w:guid w:val="{DAFF66E1-4680-43A0-BEED-2B02F63F875E}"/>
      </w:docPartPr>
      <w:docPartBody>
        <w:p w:rsidR="009664DE" w:rsidRDefault="00152E89" w:rsidP="00152E89">
          <w:pPr>
            <w:pStyle w:val="19E01A8DD1F24280AFE356BEA44C41F3"/>
          </w:pPr>
          <w:r>
            <w:rPr>
              <w:color w:val="FFFFFF" w:themeColor="background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2E89"/>
    <w:rsid w:val="00091B30"/>
    <w:rsid w:val="00152E89"/>
    <w:rsid w:val="00167ECD"/>
    <w:rsid w:val="0030617D"/>
    <w:rsid w:val="003B3415"/>
    <w:rsid w:val="00447C69"/>
    <w:rsid w:val="00523FAF"/>
    <w:rsid w:val="005D5FBF"/>
    <w:rsid w:val="00642A45"/>
    <w:rsid w:val="00684A4E"/>
    <w:rsid w:val="00814EE0"/>
    <w:rsid w:val="008A5A7B"/>
    <w:rsid w:val="009664DE"/>
    <w:rsid w:val="00A44CCE"/>
    <w:rsid w:val="00D82BE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E509B8008F742BB908FE86D42F822FF">
    <w:name w:val="AE509B8008F742BB908FE86D42F822FF"/>
    <w:rsid w:val="00152E89"/>
  </w:style>
  <w:style w:type="paragraph" w:customStyle="1" w:styleId="C5839EDCEFB14BC0B85767882E42F6A0">
    <w:name w:val="C5839EDCEFB14BC0B85767882E42F6A0"/>
    <w:rsid w:val="00152E89"/>
  </w:style>
  <w:style w:type="paragraph" w:customStyle="1" w:styleId="B0C5A670436C4460805AE0963D6A6352">
    <w:name w:val="B0C5A670436C4460805AE0963D6A6352"/>
    <w:rsid w:val="00152E89"/>
  </w:style>
  <w:style w:type="paragraph" w:customStyle="1" w:styleId="19E01A8DD1F24280AFE356BEA44C41F3">
    <w:name w:val="19E01A8DD1F24280AFE356BEA44C41F3"/>
    <w:rsid w:val="00152E8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Student ID: 2214476</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DC48472-E933-43FC-8F1A-E500D6908E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12</Pages>
  <Words>2252</Words>
  <Characters>12842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Report: ‘Hotel standards, reputation management, building and retaining customer loyalty’</vt:lpstr>
    </vt:vector>
  </TitlesOfParts>
  <Company/>
  <LinksUpToDate>false</LinksUpToDate>
  <CharactersWithSpaces>15064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dc:creator>Khaleda Hayder</dc:creator>
  <cp:keywords/>
  <dc:description/>
  <cp:lastModifiedBy>khaleda hayder</cp:lastModifiedBy>
  <cp:revision>3</cp:revision>
  <dcterms:created xsi:type="dcterms:W3CDTF">2023-02-21T23:30:00Z</dcterms:created>
  <dcterms:modified xsi:type="dcterms:W3CDTF">2023-02-23T20:58:00Z</dcterms:modified>
</cp:coreProperties>
</file>