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82031309"/>
        <w:docPartObj>
          <w:docPartGallery w:val="Cover Pages"/>
          <w:docPartUnique/>
        </w:docPartObj>
      </w:sdtPr>
      <w:sdtContent>
        <w:p w14:paraId="493C7814" w14:textId="7D80946D" w:rsidR="00093204" w:rsidRDefault="00093204">
          <w:r>
            <w:rPr>
              <w:noProof/>
            </w:rPr>
            <mc:AlternateContent>
              <mc:Choice Requires="wpg">
                <w:drawing>
                  <wp:anchor distT="0" distB="0" distL="114300" distR="114300" simplePos="0" relativeHeight="251662336" behindDoc="0" locked="0" layoutInCell="1" allowOverlap="1" wp14:anchorId="2FD76BB6" wp14:editId="764BF3CA">
                    <wp:simplePos x="0" y="0"/>
                    <wp:positionH relativeFrom="page">
                      <wp:align>center</wp:align>
                    </wp:positionH>
                    <mc:AlternateContent>
                      <mc:Choice Requires="wp14">
                        <wp:positionV relativeFrom="page">
                          <wp14:pctPosVOffset>2300</wp14:pctPosVOffset>
                        </wp:positionV>
                      </mc:Choice>
                      <mc:Fallback>
                        <wp:positionV relativeFrom="page">
                          <wp:posOffset>173355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C00C76E"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2"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AD481F2" wp14:editId="2589FA9B">
                    <wp:simplePos x="0" y="0"/>
                    <wp:positionH relativeFrom="page">
                      <wp:align>center</wp:align>
                    </wp:positionH>
                    <mc:AlternateContent>
                      <mc:Choice Requires="wp14">
                        <wp:positionV relativeFrom="page">
                          <wp14:pctPosVOffset>81800</wp14:pctPosVOffset>
                        </wp:positionV>
                      </mc:Choice>
                      <mc:Fallback>
                        <wp:positionV relativeFrom="page">
                          <wp:posOffset>6184265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C902084" w14:textId="6792B1AA" w:rsidR="00093204" w:rsidRDefault="00093204">
                                    <w:pPr>
                                      <w:pStyle w:val="NoSpacing"/>
                                      <w:jc w:val="right"/>
                                      <w:rPr>
                                        <w:color w:val="595959" w:themeColor="text1" w:themeTint="A6"/>
                                        <w:sz w:val="28"/>
                                        <w:szCs w:val="28"/>
                                      </w:rPr>
                                    </w:pPr>
                                    <w:r>
                                      <w:rPr>
                                        <w:color w:val="595959" w:themeColor="text1" w:themeTint="A6"/>
                                        <w:sz w:val="28"/>
                                        <w:szCs w:val="28"/>
                                      </w:rPr>
                                      <w:t>Name</w:t>
                                    </w:r>
                                    <w:r w:rsidR="00D35328">
                                      <w:rPr>
                                        <w:color w:val="595959" w:themeColor="text1" w:themeTint="A6"/>
                                        <w:sz w:val="28"/>
                                        <w:szCs w:val="28"/>
                                      </w:rPr>
                                      <w:t xml:space="preserve"> : </w:t>
                                    </w:r>
                                    <w:proofErr w:type="spellStart"/>
                                    <w:r w:rsidR="00D35328">
                                      <w:rPr>
                                        <w:color w:val="595959" w:themeColor="text1" w:themeTint="A6"/>
                                        <w:sz w:val="28"/>
                                        <w:szCs w:val="28"/>
                                      </w:rPr>
                                      <w:t>Syeda</w:t>
                                    </w:r>
                                    <w:proofErr w:type="spellEnd"/>
                                    <w:r w:rsidR="00D35328">
                                      <w:rPr>
                                        <w:color w:val="595959" w:themeColor="text1" w:themeTint="A6"/>
                                        <w:sz w:val="28"/>
                                        <w:szCs w:val="28"/>
                                      </w:rPr>
                                      <w:t xml:space="preserve"> Aysha </w:t>
                                    </w:r>
                                    <w:proofErr w:type="spellStart"/>
                                    <w:r w:rsidR="00D35328">
                                      <w:rPr>
                                        <w:color w:val="595959" w:themeColor="text1" w:themeTint="A6"/>
                                        <w:sz w:val="28"/>
                                        <w:szCs w:val="28"/>
                                      </w:rPr>
                                      <w:t>Siddika</w:t>
                                    </w:r>
                                    <w:proofErr w:type="spellEnd"/>
                                  </w:p>
                                </w:sdtContent>
                              </w:sdt>
                              <w:p w14:paraId="5B326617" w14:textId="05E4C5F5" w:rsidR="00D35328" w:rsidRDefault="00000000" w:rsidP="00D35328">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093204">
                                      <w:rPr>
                                        <w:color w:val="595959" w:themeColor="text1" w:themeTint="A6"/>
                                        <w:sz w:val="18"/>
                                        <w:szCs w:val="18"/>
                                      </w:rPr>
                                      <w:t>Student number</w:t>
                                    </w:r>
                                  </w:sdtContent>
                                </w:sdt>
                                <w:r w:rsidR="00D35328">
                                  <w:rPr>
                                    <w:color w:val="595959" w:themeColor="text1" w:themeTint="A6"/>
                                    <w:sz w:val="18"/>
                                    <w:szCs w:val="18"/>
                                  </w:rPr>
                                  <w:t>: 2213918</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AD481F2"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C902084" w14:textId="6792B1AA" w:rsidR="00093204" w:rsidRDefault="00093204">
                              <w:pPr>
                                <w:pStyle w:val="NoSpacing"/>
                                <w:jc w:val="right"/>
                                <w:rPr>
                                  <w:color w:val="595959" w:themeColor="text1" w:themeTint="A6"/>
                                  <w:sz w:val="28"/>
                                  <w:szCs w:val="28"/>
                                </w:rPr>
                              </w:pPr>
                              <w:r>
                                <w:rPr>
                                  <w:color w:val="595959" w:themeColor="text1" w:themeTint="A6"/>
                                  <w:sz w:val="28"/>
                                  <w:szCs w:val="28"/>
                                </w:rPr>
                                <w:t>Name</w:t>
                              </w:r>
                              <w:r w:rsidR="00D35328">
                                <w:rPr>
                                  <w:color w:val="595959" w:themeColor="text1" w:themeTint="A6"/>
                                  <w:sz w:val="28"/>
                                  <w:szCs w:val="28"/>
                                </w:rPr>
                                <w:t xml:space="preserve"> : </w:t>
                              </w:r>
                              <w:proofErr w:type="spellStart"/>
                              <w:r w:rsidR="00D35328">
                                <w:rPr>
                                  <w:color w:val="595959" w:themeColor="text1" w:themeTint="A6"/>
                                  <w:sz w:val="28"/>
                                  <w:szCs w:val="28"/>
                                </w:rPr>
                                <w:t>Syeda</w:t>
                              </w:r>
                              <w:proofErr w:type="spellEnd"/>
                              <w:r w:rsidR="00D35328">
                                <w:rPr>
                                  <w:color w:val="595959" w:themeColor="text1" w:themeTint="A6"/>
                                  <w:sz w:val="28"/>
                                  <w:szCs w:val="28"/>
                                </w:rPr>
                                <w:t xml:space="preserve"> Aysha </w:t>
                              </w:r>
                              <w:proofErr w:type="spellStart"/>
                              <w:r w:rsidR="00D35328">
                                <w:rPr>
                                  <w:color w:val="595959" w:themeColor="text1" w:themeTint="A6"/>
                                  <w:sz w:val="28"/>
                                  <w:szCs w:val="28"/>
                                </w:rPr>
                                <w:t>Siddika</w:t>
                              </w:r>
                              <w:proofErr w:type="spellEnd"/>
                            </w:p>
                          </w:sdtContent>
                        </w:sdt>
                        <w:p w14:paraId="5B326617" w14:textId="05E4C5F5" w:rsidR="00D35328" w:rsidRDefault="00000000" w:rsidP="00D35328">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093204">
                                <w:rPr>
                                  <w:color w:val="595959" w:themeColor="text1" w:themeTint="A6"/>
                                  <w:sz w:val="18"/>
                                  <w:szCs w:val="18"/>
                                </w:rPr>
                                <w:t>Student number</w:t>
                              </w:r>
                            </w:sdtContent>
                          </w:sdt>
                          <w:r w:rsidR="00D35328">
                            <w:rPr>
                              <w:color w:val="595959" w:themeColor="text1" w:themeTint="A6"/>
                              <w:sz w:val="18"/>
                              <w:szCs w:val="18"/>
                            </w:rPr>
                            <w:t>: 2213918</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04048F8" wp14:editId="48CB263D">
                    <wp:simplePos x="0" y="0"/>
                    <wp:positionH relativeFrom="page">
                      <wp:align>center</wp:align>
                    </wp:positionH>
                    <mc:AlternateContent>
                      <mc:Choice Requires="wp14">
                        <wp:positionV relativeFrom="page">
                          <wp14:pctPosVOffset>30000</wp14:pctPosVOffset>
                        </wp:positionV>
                      </mc:Choice>
                      <mc:Fallback>
                        <wp:positionV relativeFrom="page">
                          <wp:posOffset>2267585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61BC49" w14:textId="325CEFD2" w:rsidR="00093204"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93204">
                                      <w:rPr>
                                        <w:caps/>
                                        <w:color w:val="4472C4" w:themeColor="accent1"/>
                                        <w:sz w:val="64"/>
                                        <w:szCs w:val="64"/>
                                      </w:rPr>
                                      <w:t>E-portfolio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080F8EA" w14:textId="727BEC5D" w:rsidR="00093204" w:rsidRDefault="00093204">
                                    <w:pPr>
                                      <w:jc w:val="right"/>
                                      <w:rPr>
                                        <w:smallCaps/>
                                        <w:color w:val="404040" w:themeColor="text1" w:themeTint="BF"/>
                                        <w:sz w:val="36"/>
                                        <w:szCs w:val="36"/>
                                      </w:rPr>
                                    </w:pPr>
                                    <w:r>
                                      <w:rPr>
                                        <w:color w:val="404040" w:themeColor="text1" w:themeTint="BF"/>
                                        <w:sz w:val="36"/>
                                        <w:szCs w:val="36"/>
                                      </w:rPr>
                                      <w:t>Learning in the Digital Era – BMPL4007/BMPS4009</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04048F8"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1061BC49" w14:textId="325CEFD2" w:rsidR="00093204"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93204">
                                <w:rPr>
                                  <w:caps/>
                                  <w:color w:val="4472C4" w:themeColor="accent1"/>
                                  <w:sz w:val="64"/>
                                  <w:szCs w:val="64"/>
                                </w:rPr>
                                <w:t>E-portfolio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080F8EA" w14:textId="727BEC5D" w:rsidR="00093204" w:rsidRDefault="00093204">
                              <w:pPr>
                                <w:jc w:val="right"/>
                                <w:rPr>
                                  <w:smallCaps/>
                                  <w:color w:val="404040" w:themeColor="text1" w:themeTint="BF"/>
                                  <w:sz w:val="36"/>
                                  <w:szCs w:val="36"/>
                                </w:rPr>
                              </w:pPr>
                              <w:r>
                                <w:rPr>
                                  <w:color w:val="404040" w:themeColor="text1" w:themeTint="BF"/>
                                  <w:sz w:val="36"/>
                                  <w:szCs w:val="36"/>
                                </w:rPr>
                                <w:t>Learning in the Digital Era – BMPL4007/BMPS4009</w:t>
                              </w:r>
                            </w:p>
                          </w:sdtContent>
                        </w:sdt>
                      </w:txbxContent>
                    </v:textbox>
                    <w10:wrap type="square" anchorx="page" anchory="page"/>
                  </v:shape>
                </w:pict>
              </mc:Fallback>
            </mc:AlternateContent>
          </w:r>
        </w:p>
        <w:p w14:paraId="4B08C5BB" w14:textId="51A04FDE" w:rsidR="00093204" w:rsidRDefault="00093204">
          <w:r>
            <w:br w:type="page"/>
          </w:r>
        </w:p>
      </w:sdtContent>
    </w:sdt>
    <w:sdt>
      <w:sdtPr>
        <w:rPr>
          <w:rFonts w:asciiTheme="minorHAnsi" w:eastAsiaTheme="minorEastAsia" w:hAnsiTheme="minorHAnsi" w:cstheme="minorBidi"/>
          <w:color w:val="auto"/>
          <w:sz w:val="22"/>
          <w:szCs w:val="22"/>
          <w:lang w:val="en-GB" w:eastAsia="zh-CN"/>
        </w:rPr>
        <w:id w:val="-1833979918"/>
        <w:docPartObj>
          <w:docPartGallery w:val="Table of Contents"/>
          <w:docPartUnique/>
        </w:docPartObj>
      </w:sdtPr>
      <w:sdtEndPr>
        <w:rPr>
          <w:b/>
          <w:bCs/>
          <w:noProof/>
        </w:rPr>
      </w:sdtEndPr>
      <w:sdtContent>
        <w:p w14:paraId="7F973C51" w14:textId="4C856F2E" w:rsidR="00FA6250" w:rsidRDefault="00FA6250">
          <w:pPr>
            <w:pStyle w:val="TOCHeading"/>
          </w:pPr>
          <w:r>
            <w:t>Table of Contents</w:t>
          </w:r>
        </w:p>
        <w:p w14:paraId="360706FD" w14:textId="77777777" w:rsidR="00FA6250" w:rsidRPr="00FA6250" w:rsidRDefault="00FA6250" w:rsidP="00FA6250">
          <w:pPr>
            <w:rPr>
              <w:lang w:val="en-US" w:eastAsia="en-US"/>
            </w:rPr>
          </w:pPr>
        </w:p>
        <w:p w14:paraId="41EE5547" w14:textId="49DCB354" w:rsidR="00FA6250" w:rsidRDefault="00FA6250">
          <w:pPr>
            <w:pStyle w:val="TOC1"/>
            <w:tabs>
              <w:tab w:val="right" w:leader="dot" w:pos="9016"/>
            </w:tabs>
            <w:rPr>
              <w:noProof/>
            </w:rPr>
          </w:pPr>
          <w:r>
            <w:fldChar w:fldCharType="begin"/>
          </w:r>
          <w:r>
            <w:instrText xml:space="preserve"> TOC \o "1-3" \h \z \u </w:instrText>
          </w:r>
          <w:r>
            <w:fldChar w:fldCharType="separate"/>
          </w:r>
          <w:hyperlink w:anchor="_Toc114220764" w:history="1">
            <w:r w:rsidRPr="00C14DDE">
              <w:rPr>
                <w:rStyle w:val="Hyperlink"/>
                <w:noProof/>
              </w:rPr>
              <w:t xml:space="preserve">Task 1 – </w:t>
            </w:r>
            <w:r w:rsidR="00216AE8">
              <w:rPr>
                <w:rStyle w:val="Hyperlink"/>
                <w:noProof/>
              </w:rPr>
              <w:t>W</w:t>
            </w:r>
            <w:r w:rsidRPr="00C14DDE">
              <w:rPr>
                <w:rStyle w:val="Hyperlink"/>
                <w:noProof/>
              </w:rPr>
              <w:t>ritten summary</w:t>
            </w:r>
            <w:r>
              <w:rPr>
                <w:noProof/>
                <w:webHidden/>
              </w:rPr>
              <w:tab/>
            </w:r>
            <w:r>
              <w:rPr>
                <w:noProof/>
                <w:webHidden/>
              </w:rPr>
              <w:fldChar w:fldCharType="begin"/>
            </w:r>
            <w:r>
              <w:rPr>
                <w:noProof/>
                <w:webHidden/>
              </w:rPr>
              <w:instrText xml:space="preserve"> PAGEREF _Toc114220764 \h </w:instrText>
            </w:r>
            <w:r>
              <w:rPr>
                <w:noProof/>
                <w:webHidden/>
              </w:rPr>
            </w:r>
            <w:r>
              <w:rPr>
                <w:noProof/>
                <w:webHidden/>
              </w:rPr>
              <w:fldChar w:fldCharType="separate"/>
            </w:r>
            <w:r>
              <w:rPr>
                <w:noProof/>
                <w:webHidden/>
              </w:rPr>
              <w:t>2</w:t>
            </w:r>
            <w:r>
              <w:rPr>
                <w:noProof/>
                <w:webHidden/>
              </w:rPr>
              <w:fldChar w:fldCharType="end"/>
            </w:r>
          </w:hyperlink>
        </w:p>
        <w:p w14:paraId="6F4A5257" w14:textId="36D4BF4F" w:rsidR="00FA6250" w:rsidRDefault="00000000">
          <w:pPr>
            <w:pStyle w:val="TOC1"/>
            <w:tabs>
              <w:tab w:val="right" w:leader="dot" w:pos="9016"/>
            </w:tabs>
            <w:rPr>
              <w:noProof/>
            </w:rPr>
          </w:pPr>
          <w:hyperlink w:anchor="_Toc114220765" w:history="1">
            <w:r w:rsidR="00FA6250" w:rsidRPr="00C14DDE">
              <w:rPr>
                <w:rStyle w:val="Hyperlink"/>
                <w:noProof/>
              </w:rPr>
              <w:t xml:space="preserve">Task 2 – </w:t>
            </w:r>
            <w:r w:rsidR="00216AE8">
              <w:rPr>
                <w:rStyle w:val="Hyperlink"/>
                <w:noProof/>
              </w:rPr>
              <w:t>M</w:t>
            </w:r>
            <w:r w:rsidR="00FA6250" w:rsidRPr="00C14DDE">
              <w:rPr>
                <w:rStyle w:val="Hyperlink"/>
                <w:noProof/>
              </w:rPr>
              <w:t>ind map</w:t>
            </w:r>
            <w:r w:rsidR="00FA6250">
              <w:rPr>
                <w:noProof/>
                <w:webHidden/>
              </w:rPr>
              <w:tab/>
            </w:r>
            <w:r w:rsidR="00FA6250">
              <w:rPr>
                <w:noProof/>
                <w:webHidden/>
              </w:rPr>
              <w:fldChar w:fldCharType="begin"/>
            </w:r>
            <w:r w:rsidR="00FA6250">
              <w:rPr>
                <w:noProof/>
                <w:webHidden/>
              </w:rPr>
              <w:instrText xml:space="preserve"> PAGEREF _Toc114220765 \h </w:instrText>
            </w:r>
            <w:r w:rsidR="00FA6250">
              <w:rPr>
                <w:noProof/>
                <w:webHidden/>
              </w:rPr>
            </w:r>
            <w:r w:rsidR="00FA6250">
              <w:rPr>
                <w:noProof/>
                <w:webHidden/>
              </w:rPr>
              <w:fldChar w:fldCharType="separate"/>
            </w:r>
            <w:r w:rsidR="00FA6250">
              <w:rPr>
                <w:noProof/>
                <w:webHidden/>
              </w:rPr>
              <w:t>3</w:t>
            </w:r>
            <w:r w:rsidR="00FA6250">
              <w:rPr>
                <w:noProof/>
                <w:webHidden/>
              </w:rPr>
              <w:fldChar w:fldCharType="end"/>
            </w:r>
          </w:hyperlink>
        </w:p>
        <w:p w14:paraId="1145D3BC" w14:textId="38837221" w:rsidR="00FA6250" w:rsidRDefault="00000000">
          <w:pPr>
            <w:pStyle w:val="TOC1"/>
            <w:tabs>
              <w:tab w:val="right" w:leader="dot" w:pos="9016"/>
            </w:tabs>
            <w:rPr>
              <w:noProof/>
            </w:rPr>
          </w:pPr>
          <w:hyperlink w:anchor="_Toc114220766" w:history="1">
            <w:r w:rsidR="00FA6250" w:rsidRPr="00C14DDE">
              <w:rPr>
                <w:rStyle w:val="Hyperlink"/>
                <w:noProof/>
              </w:rPr>
              <w:t xml:space="preserve">Task 3 – </w:t>
            </w:r>
            <w:r w:rsidR="00216AE8">
              <w:rPr>
                <w:rStyle w:val="Hyperlink"/>
                <w:noProof/>
              </w:rPr>
              <w:t>P</w:t>
            </w:r>
            <w:r w:rsidR="00FA6250" w:rsidRPr="00C14DDE">
              <w:rPr>
                <w:rStyle w:val="Hyperlink"/>
                <w:noProof/>
              </w:rPr>
              <w:t>resentation</w:t>
            </w:r>
            <w:r w:rsidR="00FA6250">
              <w:rPr>
                <w:noProof/>
                <w:webHidden/>
              </w:rPr>
              <w:tab/>
            </w:r>
            <w:r w:rsidR="00FA6250">
              <w:rPr>
                <w:noProof/>
                <w:webHidden/>
              </w:rPr>
              <w:fldChar w:fldCharType="begin"/>
            </w:r>
            <w:r w:rsidR="00FA6250">
              <w:rPr>
                <w:noProof/>
                <w:webHidden/>
              </w:rPr>
              <w:instrText xml:space="preserve"> PAGEREF _Toc114220766 \h </w:instrText>
            </w:r>
            <w:r w:rsidR="00FA6250">
              <w:rPr>
                <w:noProof/>
                <w:webHidden/>
              </w:rPr>
            </w:r>
            <w:r w:rsidR="00FA6250">
              <w:rPr>
                <w:noProof/>
                <w:webHidden/>
              </w:rPr>
              <w:fldChar w:fldCharType="separate"/>
            </w:r>
            <w:r w:rsidR="00FA6250">
              <w:rPr>
                <w:noProof/>
                <w:webHidden/>
              </w:rPr>
              <w:t>4</w:t>
            </w:r>
            <w:r w:rsidR="00FA6250">
              <w:rPr>
                <w:noProof/>
                <w:webHidden/>
              </w:rPr>
              <w:fldChar w:fldCharType="end"/>
            </w:r>
          </w:hyperlink>
        </w:p>
        <w:p w14:paraId="3ED89E27" w14:textId="0CFE795F" w:rsidR="00FA6250" w:rsidRDefault="00000000">
          <w:pPr>
            <w:pStyle w:val="TOC1"/>
            <w:tabs>
              <w:tab w:val="right" w:leader="dot" w:pos="9016"/>
            </w:tabs>
            <w:rPr>
              <w:noProof/>
            </w:rPr>
          </w:pPr>
          <w:hyperlink w:anchor="_Toc114220767" w:history="1">
            <w:r w:rsidR="00FA6250" w:rsidRPr="00C14DDE">
              <w:rPr>
                <w:rStyle w:val="Hyperlink"/>
                <w:noProof/>
              </w:rPr>
              <w:t xml:space="preserve">Task 4 – </w:t>
            </w:r>
            <w:r w:rsidR="00216AE8">
              <w:rPr>
                <w:rStyle w:val="Hyperlink"/>
                <w:noProof/>
              </w:rPr>
              <w:t>R</w:t>
            </w:r>
            <w:r w:rsidR="00FA6250" w:rsidRPr="00C14DDE">
              <w:rPr>
                <w:rStyle w:val="Hyperlink"/>
                <w:noProof/>
              </w:rPr>
              <w:t>eflection</w:t>
            </w:r>
            <w:r w:rsidR="00FA6250">
              <w:rPr>
                <w:noProof/>
                <w:webHidden/>
              </w:rPr>
              <w:tab/>
            </w:r>
            <w:r w:rsidR="00FA6250">
              <w:rPr>
                <w:noProof/>
                <w:webHidden/>
              </w:rPr>
              <w:fldChar w:fldCharType="begin"/>
            </w:r>
            <w:r w:rsidR="00FA6250">
              <w:rPr>
                <w:noProof/>
                <w:webHidden/>
              </w:rPr>
              <w:instrText xml:space="preserve"> PAGEREF _Toc114220767 \h </w:instrText>
            </w:r>
            <w:r w:rsidR="00FA6250">
              <w:rPr>
                <w:noProof/>
                <w:webHidden/>
              </w:rPr>
            </w:r>
            <w:r w:rsidR="00FA6250">
              <w:rPr>
                <w:noProof/>
                <w:webHidden/>
              </w:rPr>
              <w:fldChar w:fldCharType="separate"/>
            </w:r>
            <w:r w:rsidR="00FA6250">
              <w:rPr>
                <w:noProof/>
                <w:webHidden/>
              </w:rPr>
              <w:t>5</w:t>
            </w:r>
            <w:r w:rsidR="00FA6250">
              <w:rPr>
                <w:noProof/>
                <w:webHidden/>
              </w:rPr>
              <w:fldChar w:fldCharType="end"/>
            </w:r>
          </w:hyperlink>
        </w:p>
        <w:p w14:paraId="17380341" w14:textId="57769CA9" w:rsidR="00FA6250" w:rsidRDefault="00000000">
          <w:pPr>
            <w:pStyle w:val="TOC1"/>
            <w:tabs>
              <w:tab w:val="right" w:leader="dot" w:pos="9016"/>
            </w:tabs>
            <w:rPr>
              <w:noProof/>
            </w:rPr>
          </w:pPr>
          <w:hyperlink w:anchor="_Toc114220768" w:history="1">
            <w:r w:rsidR="00FA6250" w:rsidRPr="00C14DDE">
              <w:rPr>
                <w:rStyle w:val="Hyperlink"/>
                <w:noProof/>
              </w:rPr>
              <w:t>Reference list</w:t>
            </w:r>
            <w:r w:rsidR="00FA6250">
              <w:rPr>
                <w:noProof/>
                <w:webHidden/>
              </w:rPr>
              <w:tab/>
            </w:r>
            <w:r w:rsidR="00FA6250">
              <w:rPr>
                <w:noProof/>
                <w:webHidden/>
              </w:rPr>
              <w:fldChar w:fldCharType="begin"/>
            </w:r>
            <w:r w:rsidR="00FA6250">
              <w:rPr>
                <w:noProof/>
                <w:webHidden/>
              </w:rPr>
              <w:instrText xml:space="preserve"> PAGEREF _Toc114220768 \h </w:instrText>
            </w:r>
            <w:r w:rsidR="00FA6250">
              <w:rPr>
                <w:noProof/>
                <w:webHidden/>
              </w:rPr>
            </w:r>
            <w:r w:rsidR="00FA6250">
              <w:rPr>
                <w:noProof/>
                <w:webHidden/>
              </w:rPr>
              <w:fldChar w:fldCharType="separate"/>
            </w:r>
            <w:r w:rsidR="00FA6250">
              <w:rPr>
                <w:noProof/>
                <w:webHidden/>
              </w:rPr>
              <w:t>6</w:t>
            </w:r>
            <w:r w:rsidR="00FA6250">
              <w:rPr>
                <w:noProof/>
                <w:webHidden/>
              </w:rPr>
              <w:fldChar w:fldCharType="end"/>
            </w:r>
          </w:hyperlink>
        </w:p>
        <w:p w14:paraId="67F1FD56" w14:textId="5AE19A38" w:rsidR="00FA6250" w:rsidRDefault="00FA6250">
          <w:r>
            <w:rPr>
              <w:b/>
              <w:bCs/>
              <w:noProof/>
            </w:rPr>
            <w:fldChar w:fldCharType="end"/>
          </w:r>
        </w:p>
      </w:sdtContent>
    </w:sdt>
    <w:p w14:paraId="65782D1E" w14:textId="18632E9A" w:rsidR="000F56B2" w:rsidRDefault="000F56B2"/>
    <w:p w14:paraId="2FFF8B0F" w14:textId="286C13B1" w:rsidR="00FA6250" w:rsidRDefault="00FA6250"/>
    <w:p w14:paraId="553C24E6" w14:textId="7F605CD9" w:rsidR="00FA6250" w:rsidRDefault="00FA6250"/>
    <w:p w14:paraId="2ED6F41C" w14:textId="075F92A5" w:rsidR="00FA6250" w:rsidRDefault="00FA6250"/>
    <w:p w14:paraId="78896774" w14:textId="4A52D117" w:rsidR="00FA6250" w:rsidRDefault="00FA6250"/>
    <w:p w14:paraId="662C343F" w14:textId="48DD4D5F" w:rsidR="00FA6250" w:rsidRDefault="00FA6250"/>
    <w:p w14:paraId="6CEE1258" w14:textId="0442BC33" w:rsidR="00FA6250" w:rsidRDefault="00FA6250"/>
    <w:p w14:paraId="0F3A9851" w14:textId="55F22035" w:rsidR="00FA6250" w:rsidRDefault="00FA6250"/>
    <w:p w14:paraId="44CA87B7" w14:textId="28C557FD" w:rsidR="00FA6250" w:rsidRDefault="00FA6250"/>
    <w:p w14:paraId="35CD5CF4" w14:textId="2273C087" w:rsidR="00FA6250" w:rsidRDefault="00FA6250"/>
    <w:p w14:paraId="4DADC43F" w14:textId="1E4E907C" w:rsidR="00FA6250" w:rsidRDefault="00FA6250"/>
    <w:p w14:paraId="4709B898" w14:textId="5AFB6700" w:rsidR="00FA6250" w:rsidRDefault="00FA6250"/>
    <w:p w14:paraId="79AB4549" w14:textId="3A8DFD01" w:rsidR="00FA6250" w:rsidRDefault="00FA6250"/>
    <w:p w14:paraId="742FD006" w14:textId="694C6D04" w:rsidR="00FA6250" w:rsidRDefault="00FA6250"/>
    <w:p w14:paraId="33FF0F97" w14:textId="5B05E53A" w:rsidR="00FA6250" w:rsidRDefault="00FA6250"/>
    <w:p w14:paraId="0C37C5F4" w14:textId="52B1D9FC" w:rsidR="00FA6250" w:rsidRDefault="00FA6250"/>
    <w:p w14:paraId="0C04892B" w14:textId="250EEA53" w:rsidR="00FA6250" w:rsidRDefault="00FA6250"/>
    <w:p w14:paraId="4840325E" w14:textId="61D90D2C" w:rsidR="00FA6250" w:rsidRDefault="00FA6250"/>
    <w:p w14:paraId="5EDB46B2" w14:textId="1D340238" w:rsidR="00FA6250" w:rsidRDefault="00FA6250"/>
    <w:p w14:paraId="6F45D2DE" w14:textId="64B77526" w:rsidR="00FA6250" w:rsidRDefault="00FA6250"/>
    <w:p w14:paraId="6D161F39" w14:textId="04B8C78B" w:rsidR="00FA6250" w:rsidRDefault="00FA6250"/>
    <w:p w14:paraId="3FCBE076" w14:textId="0B6ED4DB" w:rsidR="00FA6250" w:rsidRDefault="00FA6250"/>
    <w:p w14:paraId="35E87BB3" w14:textId="32DE46F6" w:rsidR="00FA6250" w:rsidRDefault="00FA6250"/>
    <w:p w14:paraId="14552968" w14:textId="22222CB0" w:rsidR="00FA6250" w:rsidRDefault="00FA6250"/>
    <w:p w14:paraId="2CAD5D3B" w14:textId="4FCDD61B" w:rsidR="00FA6250" w:rsidRDefault="00FA6250" w:rsidP="00FA6250">
      <w:pPr>
        <w:pStyle w:val="Heading1"/>
      </w:pPr>
      <w:bookmarkStart w:id="0" w:name="_Toc114220764"/>
      <w:r>
        <w:t xml:space="preserve">Task 1 – </w:t>
      </w:r>
      <w:r w:rsidR="00216AE8">
        <w:t>W</w:t>
      </w:r>
      <w:r>
        <w:t>ritten summary</w:t>
      </w:r>
      <w:bookmarkEnd w:id="0"/>
    </w:p>
    <w:p w14:paraId="63F3C276" w14:textId="77777777" w:rsidR="001811EF" w:rsidRDefault="001811EF" w:rsidP="001811EF">
      <w:pPr>
        <w:rPr>
          <w:lang w:eastAsia="en-US"/>
        </w:rPr>
      </w:pPr>
    </w:p>
    <w:p w14:paraId="2CD30281" w14:textId="77777777" w:rsidR="001811EF" w:rsidRDefault="001811EF" w:rsidP="001811EF">
      <w:pPr>
        <w:rPr>
          <w:lang w:eastAsia="en-US"/>
        </w:rPr>
      </w:pPr>
    </w:p>
    <w:p w14:paraId="32634F21" w14:textId="77777777" w:rsidR="001811EF" w:rsidRDefault="001811EF" w:rsidP="001811EF">
      <w:pPr>
        <w:rPr>
          <w:lang w:eastAsia="en-US"/>
        </w:rPr>
      </w:pPr>
    </w:p>
    <w:p w14:paraId="63096B1D" w14:textId="77777777" w:rsidR="001811EF" w:rsidRDefault="001811EF" w:rsidP="001811EF">
      <w:pPr>
        <w:rPr>
          <w:lang w:eastAsia="en-US"/>
        </w:rPr>
      </w:pPr>
    </w:p>
    <w:p w14:paraId="0C57DCF3" w14:textId="77777777" w:rsidR="001811EF" w:rsidRDefault="001811EF" w:rsidP="001811EF">
      <w:pPr>
        <w:rPr>
          <w:lang w:eastAsia="en-US"/>
        </w:rPr>
      </w:pPr>
    </w:p>
    <w:p w14:paraId="7C1B1BBA" w14:textId="77777777" w:rsidR="001811EF" w:rsidRDefault="001811EF" w:rsidP="001811EF">
      <w:pPr>
        <w:rPr>
          <w:lang w:eastAsia="en-US"/>
        </w:rPr>
      </w:pPr>
    </w:p>
    <w:p w14:paraId="20B9D1AF" w14:textId="77777777" w:rsidR="001811EF" w:rsidRDefault="001811EF" w:rsidP="001811EF">
      <w:pPr>
        <w:rPr>
          <w:lang w:eastAsia="en-US"/>
        </w:rPr>
      </w:pPr>
    </w:p>
    <w:p w14:paraId="101A1052" w14:textId="77777777" w:rsidR="001811EF" w:rsidRPr="001811EF" w:rsidRDefault="001811EF" w:rsidP="001811EF">
      <w:pPr>
        <w:rPr>
          <w:lang w:eastAsia="en-US"/>
        </w:rPr>
      </w:pPr>
    </w:p>
    <w:p w14:paraId="730DBC92" w14:textId="77777777" w:rsidR="00A97AC8" w:rsidRDefault="00A97AC8" w:rsidP="00A97AC8">
      <w:pPr>
        <w:pStyle w:val="paragraph"/>
        <w:spacing w:before="0" w:beforeAutospacing="0" w:after="0" w:afterAutospacing="0"/>
        <w:ind w:left="720"/>
        <w:jc w:val="center"/>
        <w:textAlignment w:val="baseline"/>
        <w:rPr>
          <w:rStyle w:val="eop"/>
          <w:rFonts w:ascii="Calibri" w:hAnsi="Calibri" w:cs="Calibri"/>
          <w:sz w:val="36"/>
          <w:szCs w:val="36"/>
        </w:rPr>
      </w:pPr>
      <w:r>
        <w:rPr>
          <w:rStyle w:val="normaltextrun"/>
          <w:rFonts w:ascii="Calibri" w:hAnsi="Calibri" w:cs="Calibri"/>
          <w:b/>
          <w:bCs/>
          <w:sz w:val="36"/>
          <w:szCs w:val="36"/>
          <w:u w:val="single"/>
        </w:rPr>
        <w:lastRenderedPageBreak/>
        <w:t>Preparing for higher education</w:t>
      </w:r>
      <w:r>
        <w:rPr>
          <w:rStyle w:val="eop"/>
          <w:rFonts w:ascii="Calibri" w:hAnsi="Calibri" w:cs="Calibri"/>
          <w:sz w:val="36"/>
          <w:szCs w:val="36"/>
        </w:rPr>
        <w:t> </w:t>
      </w:r>
    </w:p>
    <w:p w14:paraId="7AA65F61" w14:textId="77777777" w:rsidR="001811EF" w:rsidRDefault="001811EF" w:rsidP="00A97AC8">
      <w:pPr>
        <w:pStyle w:val="paragraph"/>
        <w:spacing w:before="0" w:beforeAutospacing="0" w:after="0" w:afterAutospacing="0"/>
        <w:ind w:left="720"/>
        <w:jc w:val="center"/>
        <w:textAlignment w:val="baseline"/>
        <w:rPr>
          <w:rFonts w:ascii="Segoe UI" w:hAnsi="Segoe UI" w:cs="Segoe UI"/>
          <w:sz w:val="18"/>
          <w:szCs w:val="18"/>
        </w:rPr>
      </w:pPr>
    </w:p>
    <w:p w14:paraId="71081E54" w14:textId="74EEF2A7" w:rsidR="00A97AC8" w:rsidRDefault="00A97AC8" w:rsidP="00A97AC8">
      <w:pPr>
        <w:pStyle w:val="paragraph"/>
        <w:spacing w:before="0" w:beforeAutospacing="0" w:after="0" w:afterAutospacing="0"/>
        <w:ind w:left="720"/>
        <w:jc w:val="center"/>
        <w:textAlignment w:val="baseline"/>
        <w:rPr>
          <w:rFonts w:ascii="Segoe UI" w:hAnsi="Segoe UI" w:cs="Segoe UI"/>
          <w:sz w:val="18"/>
          <w:szCs w:val="18"/>
        </w:rPr>
      </w:pPr>
      <w:r>
        <w:rPr>
          <w:rFonts w:asciiTheme="minorHAnsi" w:eastAsiaTheme="minorEastAsia" w:hAnsiTheme="minorHAnsi" w:cstheme="minorBidi"/>
          <w:noProof/>
          <w:sz w:val="22"/>
          <w:szCs w:val="22"/>
          <w:lang w:eastAsia="en-US"/>
        </w:rPr>
        <w:drawing>
          <wp:inline distT="0" distB="0" distL="0" distR="0" wp14:anchorId="5B1295E8" wp14:editId="66981F20">
            <wp:extent cx="5731510" cy="3842385"/>
            <wp:effectExtent l="0" t="0" r="2540" b="5715"/>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3842385"/>
                    </a:xfrm>
                    <a:prstGeom prst="rect">
                      <a:avLst/>
                    </a:prstGeom>
                    <a:noFill/>
                    <a:ln>
                      <a:noFill/>
                    </a:ln>
                  </pic:spPr>
                </pic:pic>
              </a:graphicData>
            </a:graphic>
          </wp:inline>
        </w:drawing>
      </w:r>
      <w:r>
        <w:rPr>
          <w:rStyle w:val="eop"/>
          <w:rFonts w:ascii="Calibri" w:hAnsi="Calibri" w:cs="Calibri"/>
          <w:sz w:val="22"/>
          <w:szCs w:val="22"/>
        </w:rPr>
        <w:t> </w:t>
      </w:r>
    </w:p>
    <w:p w14:paraId="5F806EEE" w14:textId="77777777" w:rsidR="00A97AC8" w:rsidRDefault="00A97AC8" w:rsidP="00A97AC8">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sz w:val="36"/>
          <w:szCs w:val="36"/>
        </w:rPr>
        <w:t>Introduction</w:t>
      </w:r>
      <w:r>
        <w:rPr>
          <w:rStyle w:val="eop"/>
          <w:rFonts w:ascii="Calibri" w:hAnsi="Calibri" w:cs="Calibri"/>
          <w:sz w:val="36"/>
          <w:szCs w:val="36"/>
        </w:rPr>
        <w:t> </w:t>
      </w:r>
    </w:p>
    <w:p w14:paraId="5D2C8863" w14:textId="77777777" w:rsidR="00A97AC8" w:rsidRDefault="00A97AC8" w:rsidP="00A97AC8">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36"/>
          <w:szCs w:val="36"/>
        </w:rPr>
        <w:t> </w:t>
      </w:r>
    </w:p>
    <w:p w14:paraId="10791556" w14:textId="77777777" w:rsidR="00A97AC8" w:rsidRDefault="00A97AC8" w:rsidP="00A97AC8">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8"/>
          <w:szCs w:val="28"/>
        </w:rPr>
        <w:t xml:space="preserve">Preparing for higher education you need to plan your study environment, </w:t>
      </w:r>
      <w:r>
        <w:rPr>
          <w:rStyle w:val="normaltextrun"/>
          <w:rFonts w:ascii="Calibri" w:hAnsi="Calibri" w:cs="Calibri"/>
          <w:b/>
          <w:bCs/>
          <w:i/>
          <w:iCs/>
          <w:sz w:val="28"/>
          <w:szCs w:val="28"/>
        </w:rPr>
        <w:t xml:space="preserve">Commissioned by Wallace (How principles affect students and schools) J.A Grissom, A.J Egalite, C.A Lindsay (February 2021) </w:t>
      </w:r>
      <w:r>
        <w:rPr>
          <w:rStyle w:val="normaltextrun"/>
          <w:rFonts w:ascii="Calibri" w:hAnsi="Calibri" w:cs="Calibri"/>
          <w:sz w:val="28"/>
          <w:szCs w:val="28"/>
        </w:rPr>
        <w:t>Explains different aspects of learning education. </w:t>
      </w:r>
      <w:r>
        <w:rPr>
          <w:rStyle w:val="eop"/>
          <w:rFonts w:ascii="Calibri" w:hAnsi="Calibri" w:cs="Calibri"/>
          <w:sz w:val="28"/>
          <w:szCs w:val="28"/>
        </w:rPr>
        <w:t> </w:t>
      </w:r>
    </w:p>
    <w:p w14:paraId="10342FC7" w14:textId="77777777" w:rsidR="00A97AC8" w:rsidRDefault="00A97AC8" w:rsidP="00A97AC8">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8"/>
          <w:szCs w:val="28"/>
        </w:rPr>
        <w:lastRenderedPageBreak/>
        <w:t xml:space="preserve">In higher education you need to produce authentic work an example for this is the book (Creating Authentic Organizations, Bringing meaning and engagement back to work) this book can be bought on Amazon by </w:t>
      </w:r>
      <w:proofErr w:type="spellStart"/>
      <w:r>
        <w:rPr>
          <w:rStyle w:val="normaltextrun"/>
          <w:rFonts w:ascii="Calibri" w:hAnsi="Calibri" w:cs="Calibri"/>
          <w:b/>
          <w:bCs/>
          <w:i/>
          <w:iCs/>
          <w:sz w:val="28"/>
          <w:szCs w:val="28"/>
        </w:rPr>
        <w:t>R.Ryde</w:t>
      </w:r>
      <w:proofErr w:type="spellEnd"/>
      <w:r>
        <w:rPr>
          <w:rStyle w:val="normaltextrun"/>
          <w:rFonts w:ascii="Calibri" w:hAnsi="Calibri" w:cs="Calibri"/>
          <w:b/>
          <w:bCs/>
          <w:i/>
          <w:iCs/>
          <w:sz w:val="28"/>
          <w:szCs w:val="28"/>
        </w:rPr>
        <w:t xml:space="preserve"> and </w:t>
      </w:r>
      <w:proofErr w:type="spellStart"/>
      <w:r>
        <w:rPr>
          <w:rStyle w:val="normaltextrun"/>
          <w:rFonts w:ascii="Calibri" w:hAnsi="Calibri" w:cs="Calibri"/>
          <w:b/>
          <w:bCs/>
          <w:i/>
          <w:iCs/>
          <w:sz w:val="28"/>
          <w:szCs w:val="28"/>
        </w:rPr>
        <w:t>L.Sofianos</w:t>
      </w:r>
      <w:proofErr w:type="spellEnd"/>
      <w:r>
        <w:rPr>
          <w:rStyle w:val="normaltextrun"/>
          <w:rFonts w:ascii="Calibri" w:hAnsi="Calibri" w:cs="Calibri"/>
          <w:b/>
          <w:bCs/>
          <w:i/>
          <w:iCs/>
          <w:sz w:val="28"/>
          <w:szCs w:val="28"/>
        </w:rPr>
        <w:t xml:space="preserve"> it is sent from Kogan Page, 2</w:t>
      </w:r>
      <w:r>
        <w:rPr>
          <w:rStyle w:val="normaltextrun"/>
          <w:rFonts w:ascii="Calibri" w:hAnsi="Calibri" w:cs="Calibri"/>
          <w:b/>
          <w:bCs/>
          <w:i/>
          <w:iCs/>
          <w:sz w:val="22"/>
          <w:szCs w:val="22"/>
          <w:vertAlign w:val="superscript"/>
        </w:rPr>
        <w:t>nd</w:t>
      </w:r>
      <w:r>
        <w:rPr>
          <w:rStyle w:val="normaltextrun"/>
          <w:rFonts w:ascii="Calibri" w:hAnsi="Calibri" w:cs="Calibri"/>
          <w:b/>
          <w:bCs/>
          <w:i/>
          <w:iCs/>
          <w:sz w:val="28"/>
          <w:szCs w:val="28"/>
        </w:rPr>
        <w:t xml:space="preserve"> floor 45 Gee Street  London. </w:t>
      </w:r>
      <w:hyperlink r:id="rId14" w:tgtFrame="_blank" w:history="1">
        <w:r>
          <w:rPr>
            <w:rStyle w:val="normaltextrun"/>
            <w:rFonts w:ascii="Calibri" w:hAnsi="Calibri" w:cs="Calibri"/>
            <w:b/>
            <w:bCs/>
            <w:i/>
            <w:iCs/>
            <w:color w:val="0563C1"/>
            <w:sz w:val="28"/>
            <w:szCs w:val="28"/>
            <w:u w:val="single"/>
          </w:rPr>
          <w:t>www.koganpage.com</w:t>
        </w:r>
      </w:hyperlink>
      <w:r>
        <w:rPr>
          <w:rStyle w:val="normaltextrun"/>
          <w:rFonts w:ascii="Calibri" w:hAnsi="Calibri" w:cs="Calibri"/>
          <w:b/>
          <w:bCs/>
          <w:i/>
          <w:iCs/>
          <w:sz w:val="28"/>
          <w:szCs w:val="28"/>
        </w:rPr>
        <w:t>,</w:t>
      </w:r>
      <w:r>
        <w:rPr>
          <w:rStyle w:val="normaltextrun"/>
          <w:rFonts w:ascii="Calibri" w:hAnsi="Calibri" w:cs="Calibri"/>
          <w:sz w:val="28"/>
          <w:szCs w:val="28"/>
        </w:rPr>
        <w:t xml:space="preserve"> this book explains how to create authentic work by authors which have explained in different ways which I give credit to them for making this easier for students who are preparing for higher education and can understand in sections what is required.</w:t>
      </w:r>
      <w:r>
        <w:rPr>
          <w:rStyle w:val="eop"/>
          <w:rFonts w:ascii="Calibri" w:hAnsi="Calibri" w:cs="Calibri"/>
          <w:sz w:val="28"/>
          <w:szCs w:val="28"/>
        </w:rPr>
        <w:t> </w:t>
      </w:r>
    </w:p>
    <w:p w14:paraId="3D19AD3A" w14:textId="77777777" w:rsidR="00A97AC8" w:rsidRDefault="00A97AC8" w:rsidP="00A97AC8">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8"/>
          <w:szCs w:val="28"/>
        </w:rPr>
        <w:t> </w:t>
      </w:r>
    </w:p>
    <w:p w14:paraId="1D174BEF" w14:textId="77777777" w:rsidR="00A97AC8" w:rsidRDefault="00A97AC8" w:rsidP="00A97AC8">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8"/>
          <w:szCs w:val="28"/>
        </w:rPr>
        <w:t>Producing work in higher education can also prepare you to be ready for work,</w:t>
      </w:r>
      <w:r>
        <w:rPr>
          <w:rStyle w:val="normaltextrun"/>
          <w:rFonts w:ascii="Calibri" w:hAnsi="Calibri" w:cs="Calibri"/>
          <w:b/>
          <w:bCs/>
          <w:i/>
          <w:iCs/>
          <w:sz w:val="28"/>
          <w:szCs w:val="28"/>
        </w:rPr>
        <w:t xml:space="preserve"> </w:t>
      </w:r>
      <w:proofErr w:type="spellStart"/>
      <w:r>
        <w:rPr>
          <w:rStyle w:val="normaltextrun"/>
          <w:rFonts w:ascii="Calibri" w:hAnsi="Calibri" w:cs="Calibri"/>
          <w:b/>
          <w:bCs/>
          <w:i/>
          <w:iCs/>
          <w:sz w:val="28"/>
          <w:szCs w:val="28"/>
        </w:rPr>
        <w:t>A.Watson</w:t>
      </w:r>
      <w:proofErr w:type="spellEnd"/>
      <w:r>
        <w:rPr>
          <w:rStyle w:val="normaltextrun"/>
          <w:rFonts w:ascii="Calibri" w:hAnsi="Calibri" w:cs="Calibri"/>
          <w:b/>
          <w:bCs/>
          <w:i/>
          <w:iCs/>
          <w:sz w:val="28"/>
          <w:szCs w:val="28"/>
        </w:rPr>
        <w:t xml:space="preserve"> (Arden University) </w:t>
      </w:r>
      <w:hyperlink r:id="rId15" w:tgtFrame="_blank" w:history="1">
        <w:r>
          <w:rPr>
            <w:rStyle w:val="normaltextrun"/>
            <w:rFonts w:ascii="Calibri" w:hAnsi="Calibri" w:cs="Calibri"/>
            <w:b/>
            <w:bCs/>
            <w:i/>
            <w:iCs/>
            <w:color w:val="0563C1"/>
            <w:sz w:val="28"/>
            <w:szCs w:val="28"/>
            <w:u w:val="single"/>
          </w:rPr>
          <w:t>https://arden.ac.uk/</w:t>
        </w:r>
      </w:hyperlink>
      <w:r>
        <w:rPr>
          <w:rStyle w:val="normaltextrun"/>
          <w:rFonts w:ascii="Calibri" w:hAnsi="Calibri" w:cs="Calibri"/>
          <w:b/>
          <w:bCs/>
          <w:i/>
          <w:iCs/>
          <w:sz w:val="28"/>
          <w:szCs w:val="28"/>
        </w:rPr>
        <w:t xml:space="preserve"> </w:t>
      </w:r>
      <w:r>
        <w:rPr>
          <w:rStyle w:val="normaltextrun"/>
          <w:rFonts w:ascii="Calibri" w:hAnsi="Calibri" w:cs="Calibri"/>
          <w:sz w:val="28"/>
          <w:szCs w:val="28"/>
        </w:rPr>
        <w:t>Alison Watson shares her views on how higher education sector is helping to prepare students to be work – ready, there is great pressure on both organisations and higher education institutions to develop skilled workers.  This will help students how to prepare themselves for studying and how to organise work.</w:t>
      </w:r>
      <w:r>
        <w:rPr>
          <w:rStyle w:val="eop"/>
          <w:rFonts w:ascii="Calibri" w:hAnsi="Calibri" w:cs="Calibri"/>
          <w:sz w:val="28"/>
          <w:szCs w:val="28"/>
        </w:rPr>
        <w:t> </w:t>
      </w:r>
    </w:p>
    <w:p w14:paraId="21C8DCB4" w14:textId="77777777" w:rsidR="00A97AC8" w:rsidRDefault="00A97AC8" w:rsidP="00A97AC8">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36"/>
          <w:szCs w:val="36"/>
        </w:rPr>
        <w:t> </w:t>
      </w:r>
    </w:p>
    <w:p w14:paraId="31C7A6CE" w14:textId="77777777" w:rsidR="00A97AC8" w:rsidRDefault="00A97AC8" w:rsidP="00A97AC8">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8"/>
          <w:szCs w:val="28"/>
        </w:rPr>
        <w:t xml:space="preserve">While preparing for work you need to plan things </w:t>
      </w:r>
      <w:proofErr w:type="spellStart"/>
      <w:r>
        <w:rPr>
          <w:rStyle w:val="normaltextrun"/>
          <w:rFonts w:ascii="Calibri" w:hAnsi="Calibri" w:cs="Calibri"/>
          <w:sz w:val="28"/>
          <w:szCs w:val="28"/>
        </w:rPr>
        <w:t>before hand</w:t>
      </w:r>
      <w:proofErr w:type="spellEnd"/>
      <w:r>
        <w:rPr>
          <w:rStyle w:val="normaltextrun"/>
          <w:rFonts w:ascii="Calibri" w:hAnsi="Calibri" w:cs="Calibri"/>
          <w:sz w:val="28"/>
          <w:szCs w:val="28"/>
        </w:rPr>
        <w:t xml:space="preserve"> such as your time and place, it is important to plan ahead as this will stop you from failing to do your work on time. Also giving </w:t>
      </w:r>
      <w:proofErr w:type="spellStart"/>
      <w:r>
        <w:rPr>
          <w:rStyle w:val="normaltextrun"/>
          <w:rFonts w:ascii="Calibri" w:hAnsi="Calibri" w:cs="Calibri"/>
          <w:sz w:val="28"/>
          <w:szCs w:val="28"/>
        </w:rPr>
        <w:t>your self</w:t>
      </w:r>
      <w:proofErr w:type="spellEnd"/>
      <w:r>
        <w:rPr>
          <w:rStyle w:val="normaltextrun"/>
          <w:rFonts w:ascii="Calibri" w:hAnsi="Calibri" w:cs="Calibri"/>
          <w:sz w:val="28"/>
          <w:szCs w:val="28"/>
        </w:rPr>
        <w:t xml:space="preserve"> break is very important as this break could help your health and you can do your </w:t>
      </w:r>
      <w:proofErr w:type="spellStart"/>
      <w:r>
        <w:rPr>
          <w:rStyle w:val="normaltextrun"/>
          <w:rFonts w:ascii="Calibri" w:hAnsi="Calibri" w:cs="Calibri"/>
          <w:sz w:val="28"/>
          <w:szCs w:val="28"/>
        </w:rPr>
        <w:t>studys</w:t>
      </w:r>
      <w:proofErr w:type="spellEnd"/>
      <w:r>
        <w:rPr>
          <w:rStyle w:val="normaltextrun"/>
          <w:rFonts w:ascii="Calibri" w:hAnsi="Calibri" w:cs="Calibri"/>
          <w:sz w:val="28"/>
          <w:szCs w:val="28"/>
        </w:rPr>
        <w:t xml:space="preserve"> in great manner. </w:t>
      </w:r>
      <w:r>
        <w:rPr>
          <w:rStyle w:val="eop"/>
          <w:rFonts w:ascii="Calibri" w:hAnsi="Calibri" w:cs="Calibri"/>
          <w:sz w:val="28"/>
          <w:szCs w:val="28"/>
        </w:rPr>
        <w:t> </w:t>
      </w:r>
    </w:p>
    <w:p w14:paraId="5356F644" w14:textId="77777777" w:rsidR="00A97AC8" w:rsidRDefault="00A97AC8" w:rsidP="00A97AC8">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36"/>
          <w:szCs w:val="36"/>
        </w:rPr>
        <w:t> </w:t>
      </w:r>
    </w:p>
    <w:p w14:paraId="4B36D0C3" w14:textId="10F3B87C" w:rsidR="00FA6250" w:rsidRDefault="00FA6250" w:rsidP="00FA6250">
      <w:pPr>
        <w:rPr>
          <w:lang w:eastAsia="en-US"/>
        </w:rPr>
      </w:pPr>
    </w:p>
    <w:p w14:paraId="70F9393F" w14:textId="24161BAD" w:rsidR="00FA6250" w:rsidRDefault="00FA6250" w:rsidP="00FA6250">
      <w:pPr>
        <w:rPr>
          <w:lang w:eastAsia="en-US"/>
        </w:rPr>
      </w:pPr>
    </w:p>
    <w:p w14:paraId="7F308400" w14:textId="0344F122" w:rsidR="00FA6250" w:rsidRDefault="00FA6250" w:rsidP="00FA6250">
      <w:pPr>
        <w:rPr>
          <w:lang w:eastAsia="en-US"/>
        </w:rPr>
      </w:pPr>
    </w:p>
    <w:p w14:paraId="06E36605" w14:textId="5CCD77ED" w:rsidR="00FA6250" w:rsidRDefault="00FA6250" w:rsidP="00FA6250">
      <w:pPr>
        <w:rPr>
          <w:lang w:eastAsia="en-US"/>
        </w:rPr>
      </w:pPr>
    </w:p>
    <w:p w14:paraId="517EB314" w14:textId="04A8D7B7" w:rsidR="00FA6250" w:rsidRDefault="00FA6250" w:rsidP="00FA6250">
      <w:pPr>
        <w:rPr>
          <w:lang w:eastAsia="en-US"/>
        </w:rPr>
      </w:pPr>
    </w:p>
    <w:p w14:paraId="5C684BF7" w14:textId="28371D52" w:rsidR="00FA6250" w:rsidRDefault="00FA6250" w:rsidP="00FA6250">
      <w:pPr>
        <w:rPr>
          <w:lang w:eastAsia="en-US"/>
        </w:rPr>
      </w:pPr>
    </w:p>
    <w:p w14:paraId="656C9D6A" w14:textId="12DFE86B" w:rsidR="00FA6250" w:rsidRDefault="00FA6250" w:rsidP="00FA6250">
      <w:pPr>
        <w:rPr>
          <w:lang w:eastAsia="en-US"/>
        </w:rPr>
      </w:pPr>
    </w:p>
    <w:p w14:paraId="32E3FC7B" w14:textId="6F59C995" w:rsidR="00FA6250" w:rsidRDefault="00FA6250" w:rsidP="00FA6250">
      <w:pPr>
        <w:rPr>
          <w:lang w:eastAsia="en-US"/>
        </w:rPr>
      </w:pPr>
    </w:p>
    <w:p w14:paraId="62973D3B" w14:textId="5F14F40C" w:rsidR="00FA6250" w:rsidRDefault="00FA6250" w:rsidP="00FA6250">
      <w:pPr>
        <w:rPr>
          <w:lang w:eastAsia="en-US"/>
        </w:rPr>
      </w:pPr>
    </w:p>
    <w:p w14:paraId="41E3549D" w14:textId="4931E639" w:rsidR="00FA6250" w:rsidRDefault="00FA6250" w:rsidP="00FA6250">
      <w:pPr>
        <w:rPr>
          <w:lang w:eastAsia="en-US"/>
        </w:rPr>
      </w:pPr>
    </w:p>
    <w:p w14:paraId="1A59F4B9" w14:textId="080E12C9" w:rsidR="00FA6250" w:rsidRDefault="00FA6250" w:rsidP="00FA6250">
      <w:pPr>
        <w:rPr>
          <w:lang w:eastAsia="en-US"/>
        </w:rPr>
      </w:pPr>
    </w:p>
    <w:p w14:paraId="1EF357A1" w14:textId="78756E36" w:rsidR="00FA6250" w:rsidRDefault="00FA6250" w:rsidP="00FA6250">
      <w:pPr>
        <w:rPr>
          <w:lang w:eastAsia="en-US"/>
        </w:rPr>
      </w:pPr>
    </w:p>
    <w:p w14:paraId="4C120CB2" w14:textId="6B7DE4E6" w:rsidR="00FA6250" w:rsidRDefault="00FA6250" w:rsidP="00FA6250">
      <w:pPr>
        <w:rPr>
          <w:lang w:eastAsia="en-US"/>
        </w:rPr>
      </w:pPr>
    </w:p>
    <w:p w14:paraId="57C33C65" w14:textId="77F0DDCF" w:rsidR="00FA6250" w:rsidRDefault="00FA6250" w:rsidP="00FA6250">
      <w:pPr>
        <w:rPr>
          <w:lang w:eastAsia="en-US"/>
        </w:rPr>
      </w:pPr>
    </w:p>
    <w:p w14:paraId="6E7A3659" w14:textId="6183E0C0" w:rsidR="00FA6250" w:rsidRDefault="00FA6250" w:rsidP="00FA6250">
      <w:pPr>
        <w:rPr>
          <w:lang w:eastAsia="en-US"/>
        </w:rPr>
      </w:pPr>
    </w:p>
    <w:p w14:paraId="1B521FA9" w14:textId="38955E2D" w:rsidR="00FA6250" w:rsidRDefault="00FA6250" w:rsidP="00FA6250">
      <w:pPr>
        <w:rPr>
          <w:lang w:eastAsia="en-US"/>
        </w:rPr>
      </w:pPr>
    </w:p>
    <w:p w14:paraId="554ABEA3" w14:textId="2F804856" w:rsidR="00FA6250" w:rsidRDefault="00FA6250" w:rsidP="00FA6250">
      <w:pPr>
        <w:rPr>
          <w:lang w:eastAsia="en-US"/>
        </w:rPr>
      </w:pPr>
    </w:p>
    <w:p w14:paraId="6763CBE7" w14:textId="7A9253C0" w:rsidR="00FA6250" w:rsidRDefault="00FA6250" w:rsidP="00FA6250">
      <w:pPr>
        <w:rPr>
          <w:lang w:eastAsia="en-US"/>
        </w:rPr>
      </w:pPr>
    </w:p>
    <w:p w14:paraId="5AA3F019" w14:textId="5E3ED8F4" w:rsidR="00FA6250" w:rsidRDefault="00FA6250" w:rsidP="00FA6250">
      <w:pPr>
        <w:rPr>
          <w:lang w:eastAsia="en-US"/>
        </w:rPr>
      </w:pPr>
    </w:p>
    <w:p w14:paraId="2C15FBBB" w14:textId="62670EC5" w:rsidR="00FA6250" w:rsidRDefault="00FA6250" w:rsidP="00FA6250">
      <w:pPr>
        <w:rPr>
          <w:lang w:eastAsia="en-US"/>
        </w:rPr>
      </w:pPr>
    </w:p>
    <w:p w14:paraId="26AE939A" w14:textId="12615456" w:rsidR="00FA6250" w:rsidRDefault="00FA6250" w:rsidP="00FA6250">
      <w:pPr>
        <w:rPr>
          <w:lang w:eastAsia="en-US"/>
        </w:rPr>
      </w:pPr>
    </w:p>
    <w:p w14:paraId="3AED3578" w14:textId="39290859" w:rsidR="00FA6250" w:rsidRDefault="00FA6250" w:rsidP="00FA6250">
      <w:pPr>
        <w:rPr>
          <w:lang w:eastAsia="en-US"/>
        </w:rPr>
      </w:pPr>
    </w:p>
    <w:p w14:paraId="76320A4E" w14:textId="78C25994" w:rsidR="00FA6250" w:rsidRDefault="00FA6250" w:rsidP="00FA6250">
      <w:pPr>
        <w:rPr>
          <w:lang w:eastAsia="en-US"/>
        </w:rPr>
      </w:pPr>
    </w:p>
    <w:p w14:paraId="52F37DB9" w14:textId="622AFEE4" w:rsidR="00FA6250" w:rsidRDefault="00FA6250" w:rsidP="00FA6250">
      <w:pPr>
        <w:rPr>
          <w:lang w:eastAsia="en-US"/>
        </w:rPr>
      </w:pPr>
    </w:p>
    <w:p w14:paraId="2681651E" w14:textId="4D110624" w:rsidR="00FA6250" w:rsidRDefault="00FA6250" w:rsidP="00FA6250">
      <w:pPr>
        <w:rPr>
          <w:lang w:eastAsia="en-US"/>
        </w:rPr>
      </w:pPr>
    </w:p>
    <w:p w14:paraId="21256F8B" w14:textId="3434E084" w:rsidR="00FA6250" w:rsidRDefault="00FA6250" w:rsidP="00FA6250">
      <w:pPr>
        <w:rPr>
          <w:lang w:eastAsia="en-US"/>
        </w:rPr>
      </w:pPr>
    </w:p>
    <w:p w14:paraId="6B960A8E" w14:textId="761FEB49" w:rsidR="00FA6250" w:rsidRDefault="00FA6250" w:rsidP="00FA6250">
      <w:pPr>
        <w:rPr>
          <w:lang w:eastAsia="en-US"/>
        </w:rPr>
      </w:pPr>
    </w:p>
    <w:p w14:paraId="4192398B" w14:textId="21B6643D" w:rsidR="00FA6250" w:rsidRDefault="00FA6250" w:rsidP="00FA6250">
      <w:pPr>
        <w:rPr>
          <w:lang w:eastAsia="en-US"/>
        </w:rPr>
      </w:pPr>
    </w:p>
    <w:p w14:paraId="6D302A5C" w14:textId="6BD60015" w:rsidR="00FA6250" w:rsidRDefault="00FA6250" w:rsidP="00FA6250">
      <w:pPr>
        <w:rPr>
          <w:lang w:eastAsia="en-US"/>
        </w:rPr>
      </w:pPr>
    </w:p>
    <w:p w14:paraId="0BCE1ECB" w14:textId="7D7FFA47" w:rsidR="00FA6250" w:rsidRDefault="00FA6250" w:rsidP="00FA6250">
      <w:pPr>
        <w:rPr>
          <w:lang w:eastAsia="en-US"/>
        </w:rPr>
      </w:pPr>
    </w:p>
    <w:p w14:paraId="0E0CA7CC" w14:textId="77777777" w:rsidR="001811EF" w:rsidRDefault="001811EF" w:rsidP="00FA6250">
      <w:pPr>
        <w:pStyle w:val="Heading1"/>
      </w:pPr>
      <w:bookmarkStart w:id="1" w:name="_Toc114220765"/>
    </w:p>
    <w:p w14:paraId="5D6AA6A3" w14:textId="77777777" w:rsidR="001811EF" w:rsidRDefault="001811EF" w:rsidP="00FA6250">
      <w:pPr>
        <w:pStyle w:val="Heading1"/>
      </w:pPr>
    </w:p>
    <w:p w14:paraId="7364BE1A" w14:textId="77777777" w:rsidR="001811EF" w:rsidRDefault="001811EF" w:rsidP="00FA6250">
      <w:pPr>
        <w:pStyle w:val="Heading1"/>
      </w:pPr>
    </w:p>
    <w:p w14:paraId="2F0AAC9A" w14:textId="77777777" w:rsidR="001811EF" w:rsidRDefault="001811EF" w:rsidP="00FA6250">
      <w:pPr>
        <w:pStyle w:val="Heading1"/>
      </w:pPr>
    </w:p>
    <w:p w14:paraId="6E6D3097" w14:textId="77777777" w:rsidR="001811EF" w:rsidRDefault="001811EF" w:rsidP="00FA6250">
      <w:pPr>
        <w:pStyle w:val="Heading1"/>
      </w:pPr>
    </w:p>
    <w:p w14:paraId="5D3A2A6D" w14:textId="77777777" w:rsidR="001811EF" w:rsidRDefault="001811EF" w:rsidP="00FA6250">
      <w:pPr>
        <w:pStyle w:val="Heading1"/>
      </w:pPr>
    </w:p>
    <w:p w14:paraId="42DA6D4F" w14:textId="77777777" w:rsidR="001811EF" w:rsidRDefault="001811EF" w:rsidP="00FA6250">
      <w:pPr>
        <w:pStyle w:val="Heading1"/>
      </w:pPr>
    </w:p>
    <w:p w14:paraId="0F652C09" w14:textId="77777777" w:rsidR="001811EF" w:rsidRDefault="001811EF" w:rsidP="00FA6250">
      <w:pPr>
        <w:pStyle w:val="Heading1"/>
      </w:pPr>
    </w:p>
    <w:p w14:paraId="31B18043" w14:textId="3B6E3E9F" w:rsidR="00FA6250" w:rsidRDefault="00FA6250" w:rsidP="00FA6250">
      <w:pPr>
        <w:pStyle w:val="Heading1"/>
      </w:pPr>
      <w:r>
        <w:t xml:space="preserve">Task 2 – </w:t>
      </w:r>
      <w:r w:rsidR="00216AE8">
        <w:t>M</w:t>
      </w:r>
      <w:r>
        <w:t>ind map</w:t>
      </w:r>
      <w:bookmarkEnd w:id="1"/>
    </w:p>
    <w:p w14:paraId="6DB346C5" w14:textId="2EAE0262" w:rsidR="00A97AC8" w:rsidRDefault="00A97AC8" w:rsidP="00A97AC8">
      <w:r>
        <w:t> </w:t>
      </w:r>
      <w:r>
        <w:rPr>
          <w:noProof/>
          <w:lang w:eastAsia="en-US"/>
        </w:rPr>
        <w:drawing>
          <wp:inline distT="0" distB="0" distL="0" distR="0" wp14:anchorId="4C57698D" wp14:editId="2BF34515">
            <wp:extent cx="1402080" cy="944880"/>
            <wp:effectExtent l="0" t="0" r="7620" b="7620"/>
            <wp:docPr id="11" name="Picture 11" descr="A pair of glasses on top of an open book&#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air of glasses on top of an open book&#10;&#10;Description automatically generated with medium confidenc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402080" cy="944880"/>
                    </a:xfrm>
                    <a:prstGeom prst="rect">
                      <a:avLst/>
                    </a:prstGeom>
                    <a:noFill/>
                    <a:ln>
                      <a:noFill/>
                    </a:ln>
                  </pic:spPr>
                </pic:pic>
              </a:graphicData>
            </a:graphic>
          </wp:inline>
        </w:drawing>
      </w:r>
      <w:r>
        <w:rPr>
          <w:noProof/>
          <w:lang w:eastAsia="en-US"/>
        </w:rPr>
        <w:drawing>
          <wp:inline distT="0" distB="0" distL="0" distR="0" wp14:anchorId="50791439" wp14:editId="61DD151D">
            <wp:extent cx="1249680" cy="838200"/>
            <wp:effectExtent l="0" t="0" r="7620" b="0"/>
            <wp:docPr id="10" name="Picture 10" descr="A picture containing pencil, writing implement, stationa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pencil, writing implement, stationary&#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249680" cy="838200"/>
                    </a:xfrm>
                    <a:prstGeom prst="rect">
                      <a:avLst/>
                    </a:prstGeom>
                    <a:noFill/>
                    <a:ln>
                      <a:noFill/>
                    </a:ln>
                  </pic:spPr>
                </pic:pic>
              </a:graphicData>
            </a:graphic>
          </wp:inline>
        </w:drawing>
      </w:r>
      <w:r>
        <w:rPr>
          <w:noProof/>
          <w:lang w:eastAsia="en-US"/>
        </w:rPr>
        <w:drawing>
          <wp:inline distT="0" distB="0" distL="0" distR="0" wp14:anchorId="5009ABEB" wp14:editId="4E7EB115">
            <wp:extent cx="1760220" cy="1181100"/>
            <wp:effectExtent l="0" t="0" r="0" b="0"/>
            <wp:docPr id="9" name="Picture 9" descr="A group of people in whit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group of people in white&#10;&#10;Description automatically generated with low confidenc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760220" cy="1181100"/>
                    </a:xfrm>
                    <a:prstGeom prst="rect">
                      <a:avLst/>
                    </a:prstGeom>
                    <a:noFill/>
                    <a:ln>
                      <a:noFill/>
                    </a:ln>
                  </pic:spPr>
                </pic:pic>
              </a:graphicData>
            </a:graphic>
          </wp:inline>
        </w:drawing>
      </w:r>
      <w:r>
        <w:rPr>
          <w:noProof/>
          <w:lang w:eastAsia="en-US"/>
        </w:rPr>
        <w:drawing>
          <wp:inline distT="0" distB="0" distL="0" distR="0" wp14:anchorId="1E152EB7" wp14:editId="32EE78E4">
            <wp:extent cx="1097280" cy="601980"/>
            <wp:effectExtent l="0" t="0" r="7620" b="76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097280" cy="601980"/>
                    </a:xfrm>
                    <a:prstGeom prst="rect">
                      <a:avLst/>
                    </a:prstGeom>
                    <a:noFill/>
                    <a:ln>
                      <a:noFill/>
                    </a:ln>
                  </pic:spPr>
                </pic:pic>
              </a:graphicData>
            </a:graphic>
          </wp:inline>
        </w:drawing>
      </w:r>
      <w:r>
        <w:rPr>
          <w:noProof/>
          <w:lang w:eastAsia="en-US"/>
        </w:rPr>
        <w:drawing>
          <wp:inline distT="0" distB="0" distL="0" distR="0" wp14:anchorId="2DADDBE1" wp14:editId="02657D12">
            <wp:extent cx="1280160" cy="769620"/>
            <wp:effectExtent l="0" t="0" r="0" b="0"/>
            <wp:docPr id="7" name="Picture 7" descr="A statue on top of a building&#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tatue on top of a building&#10;&#10;Description automatically generated with medium confidence"/>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280160" cy="769620"/>
                    </a:xfrm>
                    <a:prstGeom prst="rect">
                      <a:avLst/>
                    </a:prstGeom>
                    <a:noFill/>
                    <a:ln>
                      <a:noFill/>
                    </a:ln>
                  </pic:spPr>
                </pic:pic>
              </a:graphicData>
            </a:graphic>
          </wp:inline>
        </w:drawing>
      </w:r>
      <w:r>
        <w:rPr>
          <w:noProof/>
          <w:lang w:eastAsia="en-US"/>
        </w:rPr>
        <w:drawing>
          <wp:inline distT="0" distB="0" distL="0" distR="0" wp14:anchorId="01D8FF77" wp14:editId="34FC9EA9">
            <wp:extent cx="1173480" cy="617220"/>
            <wp:effectExtent l="0" t="0" r="762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173480" cy="617220"/>
                    </a:xfrm>
                    <a:prstGeom prst="rect">
                      <a:avLst/>
                    </a:prstGeom>
                    <a:noFill/>
                    <a:ln>
                      <a:noFill/>
                    </a:ln>
                  </pic:spPr>
                </pic:pic>
              </a:graphicData>
            </a:graphic>
          </wp:inline>
        </w:drawing>
      </w:r>
      <w:r>
        <w:rPr>
          <w:noProof/>
          <w:lang w:eastAsia="en-US"/>
        </w:rPr>
        <w:drawing>
          <wp:inline distT="0" distB="0" distL="0" distR="0" wp14:anchorId="7CCD1899" wp14:editId="2730FEFF">
            <wp:extent cx="1051560" cy="1059180"/>
            <wp:effectExtent l="0" t="0" r="0" b="7620"/>
            <wp:docPr id="5" name="Picture 5" descr="A red and white megaphon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red and white megaphone&#10;&#10;Description automatically generated with low confidence"/>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051560" cy="1059180"/>
                    </a:xfrm>
                    <a:prstGeom prst="rect">
                      <a:avLst/>
                    </a:prstGeom>
                    <a:noFill/>
                    <a:ln>
                      <a:noFill/>
                    </a:ln>
                  </pic:spPr>
                </pic:pic>
              </a:graphicData>
            </a:graphic>
          </wp:inline>
        </w:drawing>
      </w:r>
      <w:r>
        <w:rPr>
          <w:noProof/>
          <w:lang w:eastAsia="en-US"/>
        </w:rPr>
        <w:drawing>
          <wp:inline distT="0" distB="0" distL="0" distR="0" wp14:anchorId="63359168" wp14:editId="0B884C31">
            <wp:extent cx="678180" cy="518160"/>
            <wp:effectExtent l="0" t="0" r="7620" b="0"/>
            <wp:docPr id="4" name="Picture 4" descr="A blurry image of a perso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blurry image of a person&#10;&#10;Description automatically generated with low confidence"/>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78180" cy="518160"/>
                    </a:xfrm>
                    <a:prstGeom prst="rect">
                      <a:avLst/>
                    </a:prstGeom>
                    <a:noFill/>
                    <a:ln>
                      <a:noFill/>
                    </a:ln>
                  </pic:spPr>
                </pic:pic>
              </a:graphicData>
            </a:graphic>
          </wp:inline>
        </w:drawing>
      </w:r>
      <w:r>
        <w:rPr>
          <w:noProof/>
          <w:lang w:eastAsia="en-US"/>
        </w:rPr>
        <w:drawing>
          <wp:inline distT="0" distB="0" distL="0" distR="0" wp14:anchorId="19181BE0" wp14:editId="18A607EE">
            <wp:extent cx="1203960" cy="822960"/>
            <wp:effectExtent l="0" t="0" r="0" b="0"/>
            <wp:docPr id="3" name="Picture 3" descr="A close-up of some pill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close-up of some pills&#10;&#10;Description automatically generated with medium confidence"/>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1203960" cy="822960"/>
                    </a:xfrm>
                    <a:prstGeom prst="rect">
                      <a:avLst/>
                    </a:prstGeom>
                    <a:noFill/>
                    <a:ln>
                      <a:noFill/>
                    </a:ln>
                  </pic:spPr>
                </pic:pic>
              </a:graphicData>
            </a:graphic>
          </wp:inline>
        </w:drawing>
      </w:r>
      <w:r>
        <w:rPr>
          <w:noProof/>
          <w:lang w:eastAsia="en-US"/>
        </w:rPr>
        <w:drawing>
          <wp:inline distT="0" distB="0" distL="0" distR="0" wp14:anchorId="4CF212BA" wp14:editId="5C42A12E">
            <wp:extent cx="982980" cy="685800"/>
            <wp:effectExtent l="0" t="0" r="7620" b="0"/>
            <wp:docPr id="2" name="Picture 2" descr="A picture containing ligh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light&#10;&#10;Description automatically generated"/>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982980" cy="685800"/>
                    </a:xfrm>
                    <a:prstGeom prst="rect">
                      <a:avLst/>
                    </a:prstGeom>
                    <a:noFill/>
                    <a:ln>
                      <a:noFill/>
                    </a:ln>
                  </pic:spPr>
                </pic:pic>
              </a:graphicData>
            </a:graphic>
          </wp:inline>
        </w:drawing>
      </w:r>
    </w:p>
    <w:p w14:paraId="110D6CE9" w14:textId="03E97E17" w:rsidR="001C310D" w:rsidRPr="00A97AC8" w:rsidRDefault="00944616" w:rsidP="00A97AC8">
      <w:pPr>
        <w:rPr>
          <w:lang w:eastAsia="en-US"/>
        </w:rPr>
      </w:pPr>
      <w:r>
        <w:rPr>
          <w:noProof/>
          <w:lang w:eastAsia="en-US"/>
        </w:rPr>
        <w:lastRenderedPageBreak/>
        <w:drawing>
          <wp:inline distT="0" distB="0" distL="0" distR="0" wp14:anchorId="2F96E564" wp14:editId="4D4E8337">
            <wp:extent cx="8671560" cy="5731510"/>
            <wp:effectExtent l="0" t="0" r="0" b="2540"/>
            <wp:docPr id="12" name="Picture 12"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graphical user interface&#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8671560" cy="5731510"/>
                    </a:xfrm>
                    <a:prstGeom prst="rect">
                      <a:avLst/>
                    </a:prstGeom>
                  </pic:spPr>
                </pic:pic>
              </a:graphicData>
            </a:graphic>
          </wp:inline>
        </w:drawing>
      </w:r>
    </w:p>
    <w:p w14:paraId="657D5EA9" w14:textId="15A55A21" w:rsidR="00FA6250" w:rsidRDefault="00FA6250" w:rsidP="00FA6250">
      <w:pPr>
        <w:rPr>
          <w:lang w:eastAsia="en-US"/>
        </w:rPr>
      </w:pPr>
    </w:p>
    <w:p w14:paraId="037F6A93" w14:textId="4A2840ED" w:rsidR="00FA6250" w:rsidRDefault="00FA6250" w:rsidP="00FA6250">
      <w:pPr>
        <w:rPr>
          <w:lang w:eastAsia="en-US"/>
        </w:rPr>
      </w:pPr>
    </w:p>
    <w:p w14:paraId="054F8E6E" w14:textId="5817CCA1" w:rsidR="00FA6250" w:rsidRDefault="00FA6250" w:rsidP="00FA6250">
      <w:pPr>
        <w:rPr>
          <w:lang w:eastAsia="en-US"/>
        </w:rPr>
      </w:pPr>
    </w:p>
    <w:p w14:paraId="24121EF2" w14:textId="6639F750" w:rsidR="00FA6250" w:rsidRDefault="00FA6250" w:rsidP="00FA6250">
      <w:pPr>
        <w:rPr>
          <w:lang w:eastAsia="en-US"/>
        </w:rPr>
      </w:pPr>
    </w:p>
    <w:p w14:paraId="58D1AA41" w14:textId="7E7D528E" w:rsidR="00FA6250" w:rsidRDefault="00FA6250" w:rsidP="00FA6250">
      <w:pPr>
        <w:rPr>
          <w:lang w:eastAsia="en-US"/>
        </w:rPr>
      </w:pPr>
    </w:p>
    <w:p w14:paraId="28D514B6" w14:textId="11885F2A" w:rsidR="00FA6250" w:rsidRDefault="00FA6250" w:rsidP="00FA6250">
      <w:pPr>
        <w:rPr>
          <w:lang w:eastAsia="en-US"/>
        </w:rPr>
      </w:pPr>
    </w:p>
    <w:p w14:paraId="37B787F4" w14:textId="16E7703D" w:rsidR="00FA6250" w:rsidRDefault="00FA6250" w:rsidP="00FA6250">
      <w:pPr>
        <w:rPr>
          <w:lang w:eastAsia="en-US"/>
        </w:rPr>
      </w:pPr>
    </w:p>
    <w:p w14:paraId="47C98A68" w14:textId="19CFA51B" w:rsidR="00FA6250" w:rsidRDefault="00FA6250" w:rsidP="00FA6250">
      <w:pPr>
        <w:rPr>
          <w:lang w:eastAsia="en-US"/>
        </w:rPr>
      </w:pPr>
    </w:p>
    <w:p w14:paraId="4DFDB0CF" w14:textId="1874D14A" w:rsidR="00FA6250" w:rsidRDefault="00FA6250" w:rsidP="00FA6250">
      <w:pPr>
        <w:rPr>
          <w:lang w:eastAsia="en-US"/>
        </w:rPr>
      </w:pPr>
    </w:p>
    <w:p w14:paraId="548DC06D" w14:textId="5D1BE672" w:rsidR="00FA6250" w:rsidRDefault="00FA6250" w:rsidP="00FA6250">
      <w:pPr>
        <w:rPr>
          <w:lang w:eastAsia="en-US"/>
        </w:rPr>
      </w:pPr>
    </w:p>
    <w:p w14:paraId="0852D076" w14:textId="64A5D0AE" w:rsidR="00FA6250" w:rsidRDefault="00FA6250" w:rsidP="00FA6250">
      <w:pPr>
        <w:rPr>
          <w:lang w:eastAsia="en-US"/>
        </w:rPr>
      </w:pPr>
    </w:p>
    <w:p w14:paraId="523F82EB" w14:textId="698E57CC" w:rsidR="00FA6250" w:rsidRDefault="00FA6250" w:rsidP="00FA6250">
      <w:pPr>
        <w:rPr>
          <w:lang w:eastAsia="en-US"/>
        </w:rPr>
      </w:pPr>
    </w:p>
    <w:p w14:paraId="14CB1291" w14:textId="4D93F5E7" w:rsidR="00FA6250" w:rsidRDefault="00FA6250" w:rsidP="00FA6250">
      <w:pPr>
        <w:rPr>
          <w:lang w:eastAsia="en-US"/>
        </w:rPr>
      </w:pPr>
    </w:p>
    <w:p w14:paraId="404D85B8" w14:textId="790FC5C6" w:rsidR="00FA6250" w:rsidRDefault="00FA6250" w:rsidP="00FA6250">
      <w:pPr>
        <w:rPr>
          <w:lang w:eastAsia="en-US"/>
        </w:rPr>
      </w:pPr>
    </w:p>
    <w:p w14:paraId="6D232647" w14:textId="78805A9D" w:rsidR="00FA6250" w:rsidRDefault="00FA6250" w:rsidP="00FA6250">
      <w:pPr>
        <w:rPr>
          <w:lang w:eastAsia="en-US"/>
        </w:rPr>
      </w:pPr>
    </w:p>
    <w:p w14:paraId="6F213DBB" w14:textId="734F1E00" w:rsidR="00FA6250" w:rsidRDefault="00FA6250" w:rsidP="00FA6250">
      <w:pPr>
        <w:rPr>
          <w:lang w:eastAsia="en-US"/>
        </w:rPr>
      </w:pPr>
    </w:p>
    <w:p w14:paraId="5C333827" w14:textId="33FE17B8" w:rsidR="00FA6250" w:rsidRDefault="00FA6250" w:rsidP="00FA6250">
      <w:pPr>
        <w:rPr>
          <w:lang w:eastAsia="en-US"/>
        </w:rPr>
      </w:pPr>
    </w:p>
    <w:p w14:paraId="35E0C8BC" w14:textId="0B819470" w:rsidR="00FA6250" w:rsidRDefault="00FA6250" w:rsidP="00FA6250">
      <w:pPr>
        <w:rPr>
          <w:lang w:eastAsia="en-US"/>
        </w:rPr>
      </w:pPr>
    </w:p>
    <w:p w14:paraId="052852C0" w14:textId="76FB3CDB" w:rsidR="00FA6250" w:rsidRDefault="00FA6250" w:rsidP="00FA6250">
      <w:pPr>
        <w:rPr>
          <w:lang w:eastAsia="en-US"/>
        </w:rPr>
      </w:pPr>
    </w:p>
    <w:p w14:paraId="1F5A84BD" w14:textId="6EA2FEC7" w:rsidR="00FA6250" w:rsidRDefault="00FA6250" w:rsidP="00FA6250">
      <w:pPr>
        <w:rPr>
          <w:lang w:eastAsia="en-US"/>
        </w:rPr>
      </w:pPr>
    </w:p>
    <w:p w14:paraId="7E151A5D" w14:textId="0AA16E94" w:rsidR="00FA6250" w:rsidRDefault="00FA6250" w:rsidP="00FA6250">
      <w:pPr>
        <w:rPr>
          <w:lang w:eastAsia="en-US"/>
        </w:rPr>
      </w:pPr>
    </w:p>
    <w:p w14:paraId="6E1BE2ED" w14:textId="3EDDA305" w:rsidR="00FA6250" w:rsidRDefault="00FA6250" w:rsidP="00FA6250">
      <w:pPr>
        <w:rPr>
          <w:lang w:eastAsia="en-US"/>
        </w:rPr>
      </w:pPr>
    </w:p>
    <w:p w14:paraId="57C3D9A5" w14:textId="0F817F30" w:rsidR="00FA6250" w:rsidRDefault="00FA6250" w:rsidP="00FA6250">
      <w:pPr>
        <w:rPr>
          <w:lang w:eastAsia="en-US"/>
        </w:rPr>
      </w:pPr>
    </w:p>
    <w:p w14:paraId="75F90BA8" w14:textId="6E412736" w:rsidR="00FA6250" w:rsidRDefault="00FA6250" w:rsidP="00FA6250">
      <w:pPr>
        <w:rPr>
          <w:lang w:eastAsia="en-US"/>
        </w:rPr>
      </w:pPr>
    </w:p>
    <w:p w14:paraId="548A3422" w14:textId="54FEDD62" w:rsidR="00FA6250" w:rsidRDefault="00FA6250" w:rsidP="00FA6250">
      <w:pPr>
        <w:rPr>
          <w:lang w:eastAsia="en-US"/>
        </w:rPr>
      </w:pPr>
    </w:p>
    <w:p w14:paraId="507FDB0F" w14:textId="54039BD9" w:rsidR="00FA6250" w:rsidRDefault="00FA6250" w:rsidP="00FA6250">
      <w:pPr>
        <w:rPr>
          <w:lang w:eastAsia="en-US"/>
        </w:rPr>
      </w:pPr>
    </w:p>
    <w:p w14:paraId="297EC606" w14:textId="7F7FA71F" w:rsidR="00FA6250" w:rsidRDefault="00FA6250" w:rsidP="00FA6250">
      <w:pPr>
        <w:rPr>
          <w:lang w:eastAsia="en-US"/>
        </w:rPr>
      </w:pPr>
    </w:p>
    <w:p w14:paraId="5F3B5362" w14:textId="01FAD203" w:rsidR="00FA6250" w:rsidRDefault="00FA6250" w:rsidP="00FA6250">
      <w:pPr>
        <w:rPr>
          <w:lang w:eastAsia="en-US"/>
        </w:rPr>
      </w:pPr>
    </w:p>
    <w:p w14:paraId="0E5776CA" w14:textId="4C74D19E" w:rsidR="00FA6250" w:rsidRDefault="00FA6250" w:rsidP="00FA6250">
      <w:pPr>
        <w:rPr>
          <w:lang w:eastAsia="en-US"/>
        </w:rPr>
      </w:pPr>
    </w:p>
    <w:p w14:paraId="4D734B28" w14:textId="335B3BCC" w:rsidR="00FA6250" w:rsidRDefault="00FA6250" w:rsidP="00FA6250">
      <w:pPr>
        <w:pStyle w:val="Heading1"/>
      </w:pPr>
      <w:bookmarkStart w:id="2" w:name="_Toc114220766"/>
      <w:r>
        <w:t xml:space="preserve">Task 3 – </w:t>
      </w:r>
      <w:r w:rsidR="00216AE8">
        <w:t>P</w:t>
      </w:r>
      <w:r>
        <w:t>resentation</w:t>
      </w:r>
      <w:bookmarkEnd w:id="2"/>
    </w:p>
    <w:p w14:paraId="1DB05871" w14:textId="0DF3AB74" w:rsidR="00FA6250" w:rsidRDefault="00FA6250" w:rsidP="00FA6250">
      <w:pPr>
        <w:rPr>
          <w:lang w:eastAsia="en-US"/>
        </w:rPr>
      </w:pPr>
      <w:r>
        <w:rPr>
          <w:lang w:eastAsia="en-US"/>
        </w:rPr>
        <w:t>Please follow this link to view my presentation:</w:t>
      </w:r>
    </w:p>
    <w:p w14:paraId="58052FD2" w14:textId="5A086B59" w:rsidR="00FA6250" w:rsidRDefault="00FA6250" w:rsidP="00FA6250">
      <w:pPr>
        <w:rPr>
          <w:lang w:eastAsia="en-US"/>
        </w:rPr>
      </w:pPr>
    </w:p>
    <w:p w14:paraId="100B09EE" w14:textId="1288A5B6" w:rsidR="00FA6250" w:rsidRDefault="00FA6250" w:rsidP="00FA6250">
      <w:pPr>
        <w:rPr>
          <w:lang w:eastAsia="en-US"/>
        </w:rPr>
      </w:pPr>
    </w:p>
    <w:p w14:paraId="3B5C2232" w14:textId="77777777" w:rsidR="00AC5E5C" w:rsidRDefault="00AC5E5C" w:rsidP="00AC5E5C">
      <w:pPr>
        <w:pStyle w:val="paragraph"/>
        <w:spacing w:before="0" w:beforeAutospacing="0" w:after="0" w:afterAutospacing="0"/>
        <w:ind w:left="720"/>
        <w:textAlignment w:val="baseline"/>
        <w:rPr>
          <w:rStyle w:val="eop"/>
          <w:rFonts w:ascii="Calibri" w:hAnsi="Calibri" w:cs="Calibri"/>
          <w:sz w:val="36"/>
          <w:szCs w:val="36"/>
        </w:rPr>
      </w:pPr>
      <w:r>
        <w:rPr>
          <w:rStyle w:val="normaltextrun"/>
          <w:rFonts w:ascii="Calibri" w:hAnsi="Calibri" w:cs="Calibri"/>
          <w:b/>
          <w:bCs/>
          <w:sz w:val="36"/>
          <w:szCs w:val="36"/>
        </w:rPr>
        <w:t>Becoming team Player</w:t>
      </w:r>
      <w:r>
        <w:rPr>
          <w:rStyle w:val="eop"/>
          <w:rFonts w:ascii="Calibri" w:hAnsi="Calibri" w:cs="Calibri"/>
          <w:sz w:val="36"/>
          <w:szCs w:val="36"/>
        </w:rPr>
        <w:t> </w:t>
      </w:r>
    </w:p>
    <w:p w14:paraId="3DC27143" w14:textId="77777777" w:rsidR="00DA018A" w:rsidRDefault="00DA018A" w:rsidP="00AC5E5C">
      <w:pPr>
        <w:pStyle w:val="paragraph"/>
        <w:spacing w:before="0" w:beforeAutospacing="0" w:after="0" w:afterAutospacing="0"/>
        <w:ind w:left="720"/>
        <w:textAlignment w:val="baseline"/>
        <w:rPr>
          <w:rFonts w:ascii="Segoe UI" w:hAnsi="Segoe UI" w:cs="Segoe UI"/>
          <w:sz w:val="18"/>
          <w:szCs w:val="18"/>
        </w:rPr>
      </w:pPr>
    </w:p>
    <w:p w14:paraId="5898AD0F" w14:textId="77777777" w:rsidR="00AC5E5C" w:rsidRDefault="00AC5E5C" w:rsidP="00AC5E5C">
      <w:pPr>
        <w:pStyle w:val="paragraph"/>
        <w:spacing w:before="0" w:beforeAutospacing="0" w:after="0" w:afterAutospacing="0"/>
        <w:textAlignment w:val="baseline"/>
        <w:rPr>
          <w:rFonts w:ascii="Segoe UI" w:hAnsi="Segoe UI" w:cs="Segoe UI"/>
          <w:sz w:val="18"/>
          <w:szCs w:val="18"/>
        </w:rPr>
      </w:pPr>
      <w:hyperlink r:id="rId27" w:tgtFrame="_blank" w:history="1">
        <w:r>
          <w:rPr>
            <w:rStyle w:val="normaltextrun"/>
            <w:rFonts w:ascii="Calibri" w:hAnsi="Calibri" w:cs="Calibri"/>
            <w:color w:val="0563C1"/>
            <w:sz w:val="22"/>
            <w:szCs w:val="22"/>
            <w:u w:val="single"/>
          </w:rPr>
          <w:t>https://youtu.be/Ax0Y_ApNLMU</w:t>
        </w:r>
      </w:hyperlink>
      <w:r>
        <w:rPr>
          <w:rStyle w:val="normaltextrun"/>
          <w:rFonts w:ascii="Calibri" w:hAnsi="Calibri" w:cs="Calibri"/>
          <w:sz w:val="22"/>
          <w:szCs w:val="22"/>
        </w:rPr>
        <w:t> </w:t>
      </w:r>
      <w:r>
        <w:rPr>
          <w:rStyle w:val="eop"/>
          <w:rFonts w:ascii="Calibri" w:hAnsi="Calibri" w:cs="Calibri"/>
          <w:sz w:val="22"/>
          <w:szCs w:val="22"/>
        </w:rPr>
        <w:t> </w:t>
      </w:r>
    </w:p>
    <w:p w14:paraId="1F49FE14" w14:textId="74A4F943" w:rsidR="00FA6250" w:rsidRDefault="00FA6250" w:rsidP="00FA6250">
      <w:pPr>
        <w:rPr>
          <w:lang w:eastAsia="en-US"/>
        </w:rPr>
      </w:pPr>
    </w:p>
    <w:p w14:paraId="77FB81C9" w14:textId="06AF055E" w:rsidR="00FA6250" w:rsidRDefault="00FA6250" w:rsidP="00FA6250">
      <w:pPr>
        <w:rPr>
          <w:lang w:eastAsia="en-US"/>
        </w:rPr>
      </w:pPr>
    </w:p>
    <w:p w14:paraId="036D98AE" w14:textId="1E870129" w:rsidR="00FA6250" w:rsidRDefault="00FA6250" w:rsidP="00FA6250">
      <w:pPr>
        <w:rPr>
          <w:lang w:eastAsia="en-US"/>
        </w:rPr>
      </w:pPr>
    </w:p>
    <w:p w14:paraId="3C445358" w14:textId="243E1B75" w:rsidR="00FA6250" w:rsidRDefault="00FA6250" w:rsidP="00FA6250">
      <w:pPr>
        <w:rPr>
          <w:lang w:eastAsia="en-US"/>
        </w:rPr>
      </w:pPr>
    </w:p>
    <w:p w14:paraId="7DB00BBA" w14:textId="65BECF8F" w:rsidR="00FA6250" w:rsidRDefault="00FA6250" w:rsidP="00FA6250">
      <w:pPr>
        <w:rPr>
          <w:lang w:eastAsia="en-US"/>
        </w:rPr>
      </w:pPr>
    </w:p>
    <w:p w14:paraId="642D9DDA" w14:textId="450DAC88" w:rsidR="00FA6250" w:rsidRDefault="00FA6250" w:rsidP="00FA6250">
      <w:pPr>
        <w:rPr>
          <w:lang w:eastAsia="en-US"/>
        </w:rPr>
      </w:pPr>
    </w:p>
    <w:p w14:paraId="38A0AC4E" w14:textId="06FF1072" w:rsidR="00FA6250" w:rsidRDefault="00FA6250" w:rsidP="00FA6250">
      <w:pPr>
        <w:rPr>
          <w:lang w:eastAsia="en-US"/>
        </w:rPr>
      </w:pPr>
    </w:p>
    <w:p w14:paraId="02268C4E" w14:textId="1BE14A3B" w:rsidR="00FA6250" w:rsidRDefault="00FA6250" w:rsidP="00FA6250">
      <w:pPr>
        <w:rPr>
          <w:lang w:eastAsia="en-US"/>
        </w:rPr>
      </w:pPr>
    </w:p>
    <w:p w14:paraId="2CE96E43" w14:textId="1237CCFF" w:rsidR="00FA6250" w:rsidRDefault="00FA6250" w:rsidP="00FA6250">
      <w:pPr>
        <w:rPr>
          <w:lang w:eastAsia="en-US"/>
        </w:rPr>
      </w:pPr>
    </w:p>
    <w:p w14:paraId="01BFFF26" w14:textId="3DAC043C" w:rsidR="00FA6250" w:rsidRDefault="00FA6250" w:rsidP="00FA6250">
      <w:pPr>
        <w:rPr>
          <w:lang w:eastAsia="en-US"/>
        </w:rPr>
      </w:pPr>
    </w:p>
    <w:p w14:paraId="0B2B4AD1" w14:textId="16E1F651" w:rsidR="00FA6250" w:rsidRDefault="00FA6250" w:rsidP="00FA6250">
      <w:pPr>
        <w:rPr>
          <w:lang w:eastAsia="en-US"/>
        </w:rPr>
      </w:pPr>
    </w:p>
    <w:p w14:paraId="75B3325A" w14:textId="769F97FC" w:rsidR="00FA6250" w:rsidRDefault="00FA6250" w:rsidP="00FA6250">
      <w:pPr>
        <w:rPr>
          <w:lang w:eastAsia="en-US"/>
        </w:rPr>
      </w:pPr>
    </w:p>
    <w:p w14:paraId="639690F6" w14:textId="2244154B" w:rsidR="00FA6250" w:rsidRDefault="00FA6250" w:rsidP="00FA6250">
      <w:pPr>
        <w:rPr>
          <w:lang w:eastAsia="en-US"/>
        </w:rPr>
      </w:pPr>
    </w:p>
    <w:p w14:paraId="28F1B59D" w14:textId="5BD119EE" w:rsidR="00FA6250" w:rsidRDefault="00FA6250" w:rsidP="00FA6250">
      <w:pPr>
        <w:rPr>
          <w:lang w:eastAsia="en-US"/>
        </w:rPr>
      </w:pPr>
    </w:p>
    <w:p w14:paraId="7FDCADC0" w14:textId="5002AD56" w:rsidR="00FA6250" w:rsidRDefault="00FA6250" w:rsidP="00FA6250">
      <w:pPr>
        <w:rPr>
          <w:lang w:eastAsia="en-US"/>
        </w:rPr>
      </w:pPr>
    </w:p>
    <w:p w14:paraId="11C0AF8F" w14:textId="281BC955" w:rsidR="00FA6250" w:rsidRDefault="00FA6250" w:rsidP="00FA6250">
      <w:pPr>
        <w:rPr>
          <w:lang w:eastAsia="en-US"/>
        </w:rPr>
      </w:pPr>
    </w:p>
    <w:p w14:paraId="4D078730" w14:textId="34DA16F4" w:rsidR="00FA6250" w:rsidRDefault="00FA6250" w:rsidP="00FA6250">
      <w:pPr>
        <w:rPr>
          <w:lang w:eastAsia="en-US"/>
        </w:rPr>
      </w:pPr>
    </w:p>
    <w:p w14:paraId="2DAF524D" w14:textId="39F52EA3" w:rsidR="00FA6250" w:rsidRDefault="00FA6250" w:rsidP="00FA6250">
      <w:pPr>
        <w:rPr>
          <w:lang w:eastAsia="en-US"/>
        </w:rPr>
      </w:pPr>
    </w:p>
    <w:p w14:paraId="0E0AF4D1" w14:textId="555EA1FC" w:rsidR="00FA6250" w:rsidRDefault="00FA6250" w:rsidP="00FA6250">
      <w:pPr>
        <w:rPr>
          <w:lang w:eastAsia="en-US"/>
        </w:rPr>
      </w:pPr>
    </w:p>
    <w:p w14:paraId="2A7912E5" w14:textId="01D6A693" w:rsidR="00FA6250" w:rsidRDefault="00FA6250" w:rsidP="00FA6250">
      <w:pPr>
        <w:rPr>
          <w:lang w:eastAsia="en-US"/>
        </w:rPr>
      </w:pPr>
    </w:p>
    <w:p w14:paraId="22C0FE8A" w14:textId="60F1C342" w:rsidR="00FA6250" w:rsidRDefault="00FA6250" w:rsidP="00FA6250">
      <w:pPr>
        <w:rPr>
          <w:lang w:eastAsia="en-US"/>
        </w:rPr>
      </w:pPr>
    </w:p>
    <w:p w14:paraId="35DCA4A0" w14:textId="6CA46C4F" w:rsidR="00FA6250" w:rsidRDefault="00FA6250" w:rsidP="00FA6250">
      <w:pPr>
        <w:rPr>
          <w:lang w:eastAsia="en-US"/>
        </w:rPr>
      </w:pPr>
    </w:p>
    <w:p w14:paraId="7ADBF8E6" w14:textId="63E88677" w:rsidR="00FA6250" w:rsidRDefault="00FA6250" w:rsidP="00FA6250">
      <w:pPr>
        <w:rPr>
          <w:lang w:eastAsia="en-US"/>
        </w:rPr>
      </w:pPr>
    </w:p>
    <w:p w14:paraId="6A7B6742" w14:textId="1B353BA0" w:rsidR="00FA6250" w:rsidRDefault="00FA6250" w:rsidP="00FA6250">
      <w:pPr>
        <w:rPr>
          <w:lang w:eastAsia="en-US"/>
        </w:rPr>
      </w:pPr>
    </w:p>
    <w:p w14:paraId="643D2B23" w14:textId="19ACB888" w:rsidR="00FA6250" w:rsidRDefault="00FA6250" w:rsidP="00FA6250">
      <w:pPr>
        <w:rPr>
          <w:lang w:eastAsia="en-US"/>
        </w:rPr>
      </w:pPr>
    </w:p>
    <w:p w14:paraId="122FF294" w14:textId="5479E1F2" w:rsidR="00FA6250" w:rsidRDefault="00FA6250" w:rsidP="00FA6250">
      <w:pPr>
        <w:rPr>
          <w:lang w:eastAsia="en-US"/>
        </w:rPr>
      </w:pPr>
    </w:p>
    <w:p w14:paraId="62DDD402" w14:textId="731B3B6C" w:rsidR="00FA6250" w:rsidRDefault="00FA6250" w:rsidP="00FA6250">
      <w:pPr>
        <w:rPr>
          <w:lang w:eastAsia="en-US"/>
        </w:rPr>
      </w:pPr>
    </w:p>
    <w:p w14:paraId="168EB601" w14:textId="1CE71B03" w:rsidR="00FA6250" w:rsidRDefault="00FA6250" w:rsidP="00FA6250">
      <w:pPr>
        <w:pStyle w:val="Heading1"/>
      </w:pPr>
      <w:bookmarkStart w:id="3" w:name="_Toc114220767"/>
      <w:r>
        <w:t xml:space="preserve">Task 4 – </w:t>
      </w:r>
      <w:r w:rsidR="00216AE8">
        <w:t>R</w:t>
      </w:r>
      <w:r>
        <w:t>eflection</w:t>
      </w:r>
      <w:bookmarkEnd w:id="3"/>
    </w:p>
    <w:p w14:paraId="6770584D" w14:textId="476458B3" w:rsidR="00FA6250" w:rsidRDefault="00196C73" w:rsidP="00FA6250">
      <w:pPr>
        <w:rPr>
          <w:lang w:eastAsia="en-US"/>
        </w:rPr>
      </w:pPr>
      <w:r>
        <w:rPr>
          <w:lang w:eastAsia="en-US"/>
        </w:rPr>
        <w:t xml:space="preserve">I decided to join university so I could increase my chances of </w:t>
      </w:r>
      <w:r w:rsidR="00F322D0">
        <w:rPr>
          <w:lang w:eastAsia="en-US"/>
        </w:rPr>
        <w:t xml:space="preserve">future career, during my time studying </w:t>
      </w:r>
      <w:r w:rsidR="000D3617">
        <w:rPr>
          <w:lang w:eastAsia="en-US"/>
        </w:rPr>
        <w:t>I met some new people I was doing my course with we would work together</w:t>
      </w:r>
      <w:r w:rsidR="003E5B79">
        <w:rPr>
          <w:lang w:eastAsia="en-US"/>
        </w:rPr>
        <w:t xml:space="preserve">. </w:t>
      </w:r>
      <w:r w:rsidR="00AA3B90">
        <w:rPr>
          <w:lang w:eastAsia="en-US"/>
        </w:rPr>
        <w:t xml:space="preserve">I learnt how to look for sources </w:t>
      </w:r>
      <w:r w:rsidR="00815C48">
        <w:rPr>
          <w:lang w:eastAsia="en-US"/>
        </w:rPr>
        <w:t xml:space="preserve">and research online. </w:t>
      </w:r>
      <w:r w:rsidR="00B437D4">
        <w:rPr>
          <w:lang w:eastAsia="en-US"/>
        </w:rPr>
        <w:t>At first I was nervous as to who I was going to study with and how will I do my assignments</w:t>
      </w:r>
      <w:r w:rsidR="00780CA0">
        <w:rPr>
          <w:lang w:eastAsia="en-US"/>
        </w:rPr>
        <w:t xml:space="preserve"> but with the help of my tutor and fellow students this made things easier. </w:t>
      </w:r>
      <w:r w:rsidR="007001D7">
        <w:rPr>
          <w:lang w:eastAsia="en-US"/>
        </w:rPr>
        <w:t xml:space="preserve">I have learnt how to use different types of Microsoft offices </w:t>
      </w:r>
      <w:r w:rsidR="008D1D57">
        <w:rPr>
          <w:lang w:eastAsia="en-US"/>
        </w:rPr>
        <w:t xml:space="preserve">to do my work. </w:t>
      </w:r>
    </w:p>
    <w:p w14:paraId="7A58008B" w14:textId="0AC686A6" w:rsidR="0071002E" w:rsidRDefault="0071002E" w:rsidP="00FA6250">
      <w:pPr>
        <w:rPr>
          <w:lang w:eastAsia="en-US"/>
        </w:rPr>
      </w:pPr>
      <w:r>
        <w:rPr>
          <w:lang w:eastAsia="en-US"/>
        </w:rPr>
        <w:t xml:space="preserve">I struggled how to do my assignments </w:t>
      </w:r>
      <w:r w:rsidR="00992D7F">
        <w:rPr>
          <w:lang w:eastAsia="en-US"/>
        </w:rPr>
        <w:t xml:space="preserve">as this is the first time I was doing one, but my tutors were very helpful and explained to me how this was to be done. </w:t>
      </w:r>
      <w:r w:rsidR="0092137B">
        <w:rPr>
          <w:lang w:eastAsia="en-US"/>
        </w:rPr>
        <w:t xml:space="preserve">I had a lot of questions as I was unable to understand some tools I have never used online before. </w:t>
      </w:r>
      <w:proofErr w:type="spellStart"/>
      <w:r w:rsidR="005E5783" w:rsidRPr="003767EE">
        <w:rPr>
          <w:b/>
          <w:bCs/>
          <w:i/>
          <w:iCs/>
          <w:lang w:eastAsia="en-US"/>
        </w:rPr>
        <w:t>Borton</w:t>
      </w:r>
      <w:r w:rsidR="003767EE" w:rsidRPr="003767EE">
        <w:rPr>
          <w:b/>
          <w:bCs/>
          <w:i/>
          <w:iCs/>
          <w:lang w:eastAsia="en-US"/>
        </w:rPr>
        <w:t>’</w:t>
      </w:r>
      <w:r w:rsidR="005E5783" w:rsidRPr="003767EE">
        <w:rPr>
          <w:b/>
          <w:bCs/>
          <w:i/>
          <w:iCs/>
          <w:lang w:eastAsia="en-US"/>
        </w:rPr>
        <w:t>s</w:t>
      </w:r>
      <w:proofErr w:type="spellEnd"/>
      <w:r w:rsidR="005E5783" w:rsidRPr="003767EE">
        <w:rPr>
          <w:b/>
          <w:bCs/>
          <w:i/>
          <w:iCs/>
          <w:lang w:eastAsia="en-US"/>
        </w:rPr>
        <w:t xml:space="preserve"> reflective tool </w:t>
      </w:r>
      <w:r w:rsidR="003767EE" w:rsidRPr="003767EE">
        <w:rPr>
          <w:b/>
          <w:bCs/>
          <w:i/>
          <w:iCs/>
          <w:lang w:eastAsia="en-US"/>
        </w:rPr>
        <w:t>(</w:t>
      </w:r>
      <w:proofErr w:type="spellStart"/>
      <w:r w:rsidR="003767EE" w:rsidRPr="003767EE">
        <w:rPr>
          <w:b/>
          <w:bCs/>
          <w:i/>
          <w:iCs/>
          <w:lang w:eastAsia="en-US"/>
        </w:rPr>
        <w:t>Borton’s</w:t>
      </w:r>
      <w:proofErr w:type="spellEnd"/>
      <w:r w:rsidR="003767EE" w:rsidRPr="003767EE">
        <w:rPr>
          <w:b/>
          <w:bCs/>
          <w:i/>
          <w:iCs/>
          <w:lang w:eastAsia="en-US"/>
        </w:rPr>
        <w:t xml:space="preserve"> 1970 cue questions) </w:t>
      </w:r>
      <w:r w:rsidR="003767EE" w:rsidRPr="003767EE">
        <w:rPr>
          <w:lang w:eastAsia="en-US"/>
        </w:rPr>
        <w:t>he</w:t>
      </w:r>
      <w:r w:rsidR="003767EE">
        <w:rPr>
          <w:lang w:eastAsia="en-US"/>
        </w:rPr>
        <w:t xml:space="preserve">lped me </w:t>
      </w:r>
      <w:r w:rsidR="00CA4835">
        <w:rPr>
          <w:lang w:eastAsia="en-US"/>
        </w:rPr>
        <w:t xml:space="preserve">understand how to explain myself for the assignment. </w:t>
      </w:r>
    </w:p>
    <w:p w14:paraId="4F5644D1" w14:textId="79086FEC" w:rsidR="00B305A2" w:rsidRDefault="006263E0" w:rsidP="00FA6250">
      <w:pPr>
        <w:rPr>
          <w:lang w:eastAsia="en-US"/>
        </w:rPr>
      </w:pPr>
      <w:r>
        <w:rPr>
          <w:lang w:eastAsia="en-US"/>
        </w:rPr>
        <w:t xml:space="preserve">However now I have more of a understanding how to an assignment with the help of online tools </w:t>
      </w:r>
      <w:r w:rsidR="00F56850">
        <w:rPr>
          <w:lang w:eastAsia="en-US"/>
        </w:rPr>
        <w:t xml:space="preserve">and </w:t>
      </w:r>
      <w:r w:rsidR="00DD73CC">
        <w:rPr>
          <w:lang w:eastAsia="en-US"/>
        </w:rPr>
        <w:t xml:space="preserve">each week I would understand each </w:t>
      </w:r>
      <w:r w:rsidR="004E7216">
        <w:rPr>
          <w:lang w:eastAsia="en-US"/>
        </w:rPr>
        <w:t xml:space="preserve">part of the assignment and take notes so I could look back and put into my assignment. </w:t>
      </w:r>
    </w:p>
    <w:p w14:paraId="3CEECFD4" w14:textId="7486884F" w:rsidR="004E7216" w:rsidRPr="00C279F4" w:rsidRDefault="004E7216" w:rsidP="00FA6250">
      <w:pPr>
        <w:rPr>
          <w:lang w:eastAsia="en-US"/>
        </w:rPr>
      </w:pPr>
      <w:r>
        <w:rPr>
          <w:lang w:eastAsia="en-US"/>
        </w:rPr>
        <w:t xml:space="preserve">Assignment means you need to take time out </w:t>
      </w:r>
      <w:r w:rsidR="00161A16">
        <w:rPr>
          <w:lang w:eastAsia="en-US"/>
        </w:rPr>
        <w:t xml:space="preserve">in a quite place to concentrate </w:t>
      </w:r>
      <w:r w:rsidR="006B2564">
        <w:rPr>
          <w:lang w:eastAsia="en-US"/>
        </w:rPr>
        <w:t xml:space="preserve">such as doing the mind map and video </w:t>
      </w:r>
      <w:r w:rsidR="000D60E3">
        <w:rPr>
          <w:lang w:eastAsia="en-US"/>
        </w:rPr>
        <w:t xml:space="preserve">presentation, </w:t>
      </w:r>
      <w:r w:rsidR="002063A9">
        <w:rPr>
          <w:lang w:eastAsia="en-US"/>
        </w:rPr>
        <w:t xml:space="preserve">which I have now also </w:t>
      </w:r>
      <w:r w:rsidR="00573F01">
        <w:rPr>
          <w:lang w:eastAsia="en-US"/>
        </w:rPr>
        <w:t xml:space="preserve">got the grasp off. </w:t>
      </w:r>
      <w:r w:rsidR="001848A5">
        <w:rPr>
          <w:lang w:eastAsia="en-US"/>
        </w:rPr>
        <w:t xml:space="preserve">A lot of </w:t>
      </w:r>
      <w:r w:rsidR="00C279F4">
        <w:rPr>
          <w:lang w:eastAsia="en-US"/>
        </w:rPr>
        <w:t xml:space="preserve">information I got was from </w:t>
      </w:r>
      <w:hyperlink r:id="rId28" w:history="1">
        <w:r w:rsidR="00C279F4" w:rsidRPr="003F4943">
          <w:rPr>
            <w:rStyle w:val="Hyperlink"/>
            <w:b/>
            <w:bCs/>
            <w:i/>
            <w:iCs/>
            <w:lang w:eastAsia="en-US"/>
          </w:rPr>
          <w:t>www.google.com</w:t>
        </w:r>
      </w:hyperlink>
      <w:r w:rsidR="00C279F4">
        <w:rPr>
          <w:b/>
          <w:bCs/>
          <w:i/>
          <w:iCs/>
          <w:lang w:eastAsia="en-US"/>
        </w:rPr>
        <w:t xml:space="preserve"> </w:t>
      </w:r>
      <w:r w:rsidR="00C279F4" w:rsidRPr="00C279F4">
        <w:rPr>
          <w:lang w:eastAsia="en-US"/>
        </w:rPr>
        <w:t>wh</w:t>
      </w:r>
      <w:r w:rsidR="00C279F4">
        <w:rPr>
          <w:lang w:eastAsia="en-US"/>
        </w:rPr>
        <w:t>ich helped me a lot completed my assignment</w:t>
      </w:r>
      <w:r w:rsidR="00C66413">
        <w:rPr>
          <w:lang w:eastAsia="en-US"/>
        </w:rPr>
        <w:t xml:space="preserve">. I am hoping my assignment is all good as this is the first time I have done one. </w:t>
      </w:r>
    </w:p>
    <w:p w14:paraId="303D96F6" w14:textId="45D519A2" w:rsidR="00FA6250" w:rsidRDefault="00FA6250" w:rsidP="00FA6250">
      <w:pPr>
        <w:rPr>
          <w:lang w:eastAsia="en-US"/>
        </w:rPr>
      </w:pPr>
    </w:p>
    <w:p w14:paraId="1B453385" w14:textId="48D63CB9" w:rsidR="00FA6250" w:rsidRDefault="00FA6250" w:rsidP="00FA6250">
      <w:pPr>
        <w:rPr>
          <w:lang w:eastAsia="en-US"/>
        </w:rPr>
      </w:pPr>
    </w:p>
    <w:p w14:paraId="5DE46304" w14:textId="1DB77A2E" w:rsidR="00FA6250" w:rsidRDefault="00FA6250" w:rsidP="00FA6250">
      <w:pPr>
        <w:rPr>
          <w:lang w:eastAsia="en-US"/>
        </w:rPr>
      </w:pPr>
    </w:p>
    <w:p w14:paraId="22D6F581" w14:textId="2B951195" w:rsidR="00FA6250" w:rsidRDefault="00FA6250" w:rsidP="00FA6250">
      <w:pPr>
        <w:rPr>
          <w:lang w:eastAsia="en-US"/>
        </w:rPr>
      </w:pPr>
    </w:p>
    <w:p w14:paraId="10D0520E" w14:textId="22E89D28" w:rsidR="00FA6250" w:rsidRDefault="00FA6250" w:rsidP="00FA6250">
      <w:pPr>
        <w:rPr>
          <w:lang w:eastAsia="en-US"/>
        </w:rPr>
      </w:pPr>
    </w:p>
    <w:p w14:paraId="50E1D89A" w14:textId="033F7A52" w:rsidR="00FA6250" w:rsidRDefault="00FA6250" w:rsidP="00FA6250">
      <w:pPr>
        <w:rPr>
          <w:lang w:eastAsia="en-US"/>
        </w:rPr>
      </w:pPr>
    </w:p>
    <w:p w14:paraId="35443E42" w14:textId="161532BD" w:rsidR="00FA6250" w:rsidRDefault="00FA6250" w:rsidP="00FA6250">
      <w:pPr>
        <w:rPr>
          <w:lang w:eastAsia="en-US"/>
        </w:rPr>
      </w:pPr>
    </w:p>
    <w:p w14:paraId="46482F16" w14:textId="5A434232" w:rsidR="00FA6250" w:rsidRDefault="00FA6250" w:rsidP="00FA6250">
      <w:pPr>
        <w:rPr>
          <w:lang w:eastAsia="en-US"/>
        </w:rPr>
      </w:pPr>
    </w:p>
    <w:p w14:paraId="614F64E2" w14:textId="3DDE2172" w:rsidR="00FA6250" w:rsidRDefault="00FA6250" w:rsidP="00FA6250">
      <w:pPr>
        <w:rPr>
          <w:lang w:eastAsia="en-US"/>
        </w:rPr>
      </w:pPr>
    </w:p>
    <w:p w14:paraId="0DB5E91C" w14:textId="16BC90B8" w:rsidR="00FA6250" w:rsidRDefault="00FA6250" w:rsidP="00FA6250">
      <w:pPr>
        <w:rPr>
          <w:lang w:eastAsia="en-US"/>
        </w:rPr>
      </w:pPr>
    </w:p>
    <w:p w14:paraId="5B08A980" w14:textId="765B785A" w:rsidR="00FA6250" w:rsidRDefault="00FA6250" w:rsidP="00FA6250">
      <w:pPr>
        <w:rPr>
          <w:lang w:eastAsia="en-US"/>
        </w:rPr>
      </w:pPr>
    </w:p>
    <w:p w14:paraId="2E250145" w14:textId="5CAE6F2F" w:rsidR="00FA6250" w:rsidRDefault="00FA6250" w:rsidP="00FA6250">
      <w:pPr>
        <w:rPr>
          <w:lang w:eastAsia="en-US"/>
        </w:rPr>
      </w:pPr>
    </w:p>
    <w:p w14:paraId="2AEC43FA" w14:textId="44F8A8DC" w:rsidR="00FA6250" w:rsidRDefault="00FA6250" w:rsidP="00FA6250">
      <w:pPr>
        <w:rPr>
          <w:lang w:eastAsia="en-US"/>
        </w:rPr>
      </w:pPr>
    </w:p>
    <w:p w14:paraId="1272CE00" w14:textId="595593D1" w:rsidR="00FA6250" w:rsidRDefault="00FA6250" w:rsidP="00FA6250">
      <w:pPr>
        <w:rPr>
          <w:lang w:eastAsia="en-US"/>
        </w:rPr>
      </w:pPr>
    </w:p>
    <w:p w14:paraId="43148D25" w14:textId="0677A494" w:rsidR="00FA6250" w:rsidRDefault="00FA6250" w:rsidP="00FA6250">
      <w:pPr>
        <w:rPr>
          <w:lang w:eastAsia="en-US"/>
        </w:rPr>
      </w:pPr>
    </w:p>
    <w:p w14:paraId="36F176F7" w14:textId="686DBA38" w:rsidR="00FA6250" w:rsidRDefault="00FA6250" w:rsidP="00FA6250">
      <w:pPr>
        <w:rPr>
          <w:lang w:eastAsia="en-US"/>
        </w:rPr>
      </w:pPr>
    </w:p>
    <w:p w14:paraId="548DE40A" w14:textId="62722A79" w:rsidR="00FA6250" w:rsidRDefault="00FA6250" w:rsidP="00FA6250">
      <w:pPr>
        <w:rPr>
          <w:lang w:eastAsia="en-US"/>
        </w:rPr>
      </w:pPr>
    </w:p>
    <w:p w14:paraId="50D451CD" w14:textId="7C530A3F" w:rsidR="00FA6250" w:rsidRDefault="00FA6250" w:rsidP="00FA6250">
      <w:pPr>
        <w:rPr>
          <w:lang w:eastAsia="en-US"/>
        </w:rPr>
      </w:pPr>
    </w:p>
    <w:p w14:paraId="18BD1EDB" w14:textId="2A5576BA" w:rsidR="00FA6250" w:rsidRDefault="00FA6250" w:rsidP="00FA6250">
      <w:pPr>
        <w:rPr>
          <w:lang w:eastAsia="en-US"/>
        </w:rPr>
      </w:pPr>
    </w:p>
    <w:p w14:paraId="2BB875C5" w14:textId="5E8AC2E2" w:rsidR="00FA6250" w:rsidRDefault="00FA6250" w:rsidP="00FA6250">
      <w:pPr>
        <w:rPr>
          <w:lang w:eastAsia="en-US"/>
        </w:rPr>
      </w:pPr>
    </w:p>
    <w:p w14:paraId="0C633A69" w14:textId="55C48D9C" w:rsidR="00FA6250" w:rsidRDefault="00FA6250" w:rsidP="00FA6250">
      <w:pPr>
        <w:rPr>
          <w:lang w:eastAsia="en-US"/>
        </w:rPr>
      </w:pPr>
    </w:p>
    <w:p w14:paraId="70796DBD" w14:textId="7D73E437" w:rsidR="00FA6250" w:rsidRDefault="00FA6250" w:rsidP="00FA6250">
      <w:pPr>
        <w:rPr>
          <w:lang w:eastAsia="en-US"/>
        </w:rPr>
      </w:pPr>
    </w:p>
    <w:p w14:paraId="62071C39" w14:textId="45D2957E" w:rsidR="00FA6250" w:rsidRDefault="00FA6250" w:rsidP="00FA6250">
      <w:pPr>
        <w:rPr>
          <w:lang w:eastAsia="en-US"/>
        </w:rPr>
      </w:pPr>
    </w:p>
    <w:p w14:paraId="3ABDD3FF" w14:textId="1F7AB395" w:rsidR="00FA6250" w:rsidRDefault="00FA6250" w:rsidP="00FA6250">
      <w:pPr>
        <w:rPr>
          <w:lang w:eastAsia="en-US"/>
        </w:rPr>
      </w:pPr>
    </w:p>
    <w:p w14:paraId="41481BB8" w14:textId="065C2B5A" w:rsidR="00FA6250" w:rsidRDefault="00FA6250" w:rsidP="00FA6250">
      <w:pPr>
        <w:rPr>
          <w:lang w:eastAsia="en-US"/>
        </w:rPr>
      </w:pPr>
    </w:p>
    <w:p w14:paraId="18F7D671" w14:textId="76EA701C" w:rsidR="00FA6250" w:rsidRDefault="00FA6250" w:rsidP="00FA6250">
      <w:pPr>
        <w:rPr>
          <w:lang w:eastAsia="en-US"/>
        </w:rPr>
      </w:pPr>
    </w:p>
    <w:p w14:paraId="1ADBD1D1" w14:textId="7E0D0B46" w:rsidR="00FA6250" w:rsidRDefault="00FA6250" w:rsidP="00FA6250">
      <w:pPr>
        <w:rPr>
          <w:lang w:eastAsia="en-US"/>
        </w:rPr>
      </w:pPr>
    </w:p>
    <w:p w14:paraId="55768027" w14:textId="3E1F3E98" w:rsidR="00FA6250" w:rsidRDefault="00FA6250" w:rsidP="00FA6250">
      <w:pPr>
        <w:rPr>
          <w:lang w:eastAsia="en-US"/>
        </w:rPr>
      </w:pPr>
    </w:p>
    <w:p w14:paraId="4FB132AC" w14:textId="5BF1C813" w:rsidR="00FA6250" w:rsidRDefault="00FA6250" w:rsidP="00FA6250">
      <w:pPr>
        <w:rPr>
          <w:lang w:eastAsia="en-US"/>
        </w:rPr>
      </w:pPr>
    </w:p>
    <w:p w14:paraId="659567B4" w14:textId="3AF6EC09" w:rsidR="00FA6250" w:rsidRDefault="00FA6250" w:rsidP="00FA6250">
      <w:pPr>
        <w:pStyle w:val="Heading1"/>
      </w:pPr>
      <w:bookmarkStart w:id="4" w:name="_Toc114220768"/>
      <w:r>
        <w:t>Reference list</w:t>
      </w:r>
      <w:bookmarkEnd w:id="4"/>
    </w:p>
    <w:p w14:paraId="2DC9E825" w14:textId="77777777" w:rsidR="00FA6250" w:rsidRPr="00FA6250" w:rsidRDefault="00FA6250" w:rsidP="00FA6250">
      <w:pPr>
        <w:rPr>
          <w:lang w:eastAsia="en-US"/>
        </w:rPr>
      </w:pPr>
    </w:p>
    <w:p w14:paraId="05A3080A" w14:textId="77777777" w:rsidR="00FA6250" w:rsidRPr="00FA6250" w:rsidRDefault="00FA6250" w:rsidP="00FA6250">
      <w:pPr>
        <w:rPr>
          <w:lang w:eastAsia="en-US"/>
        </w:rPr>
      </w:pPr>
    </w:p>
    <w:sectPr w:rsidR="00FA6250" w:rsidRPr="00FA6250" w:rsidSect="00A97AC8">
      <w:footerReference w:type="default" r:id="rId29"/>
      <w:pgSz w:w="16838" w:h="11906" w:orient="landscape"/>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1C9B70" w14:textId="77777777" w:rsidR="003C01E0" w:rsidRDefault="003C01E0" w:rsidP="00FA6250">
      <w:pPr>
        <w:spacing w:after="0" w:line="240" w:lineRule="auto"/>
      </w:pPr>
      <w:r>
        <w:separator/>
      </w:r>
    </w:p>
  </w:endnote>
  <w:endnote w:type="continuationSeparator" w:id="0">
    <w:p w14:paraId="3F7F5D98" w14:textId="77777777" w:rsidR="003C01E0" w:rsidRDefault="003C01E0" w:rsidP="00FA62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1787117"/>
      <w:docPartObj>
        <w:docPartGallery w:val="Page Numbers (Bottom of Page)"/>
        <w:docPartUnique/>
      </w:docPartObj>
    </w:sdtPr>
    <w:sdtEndPr>
      <w:rPr>
        <w:noProof/>
      </w:rPr>
    </w:sdtEndPr>
    <w:sdtContent>
      <w:p w14:paraId="0DC25AFC" w14:textId="6CBB1E75" w:rsidR="00FA6250" w:rsidRDefault="00FA62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9EC8324" w14:textId="77777777" w:rsidR="00FA6250" w:rsidRDefault="00FA62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580FAB" w14:textId="77777777" w:rsidR="003C01E0" w:rsidRDefault="003C01E0" w:rsidP="00FA6250">
      <w:pPr>
        <w:spacing w:after="0" w:line="240" w:lineRule="auto"/>
      </w:pPr>
      <w:r>
        <w:separator/>
      </w:r>
    </w:p>
  </w:footnote>
  <w:footnote w:type="continuationSeparator" w:id="0">
    <w:p w14:paraId="57B7B4CB" w14:textId="77777777" w:rsidR="003C01E0" w:rsidRDefault="003C01E0" w:rsidP="00FA625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3204"/>
    <w:rsid w:val="000070B1"/>
    <w:rsid w:val="00093204"/>
    <w:rsid w:val="000D3617"/>
    <w:rsid w:val="000D60E3"/>
    <w:rsid w:val="000F56B2"/>
    <w:rsid w:val="00161A16"/>
    <w:rsid w:val="001811EF"/>
    <w:rsid w:val="001848A5"/>
    <w:rsid w:val="00196C73"/>
    <w:rsid w:val="001C310D"/>
    <w:rsid w:val="002063A9"/>
    <w:rsid w:val="00216AE8"/>
    <w:rsid w:val="0034580C"/>
    <w:rsid w:val="003767EE"/>
    <w:rsid w:val="003C01E0"/>
    <w:rsid w:val="003E5B79"/>
    <w:rsid w:val="00406958"/>
    <w:rsid w:val="004E7216"/>
    <w:rsid w:val="00573F01"/>
    <w:rsid w:val="005D60E8"/>
    <w:rsid w:val="005E5783"/>
    <w:rsid w:val="006263E0"/>
    <w:rsid w:val="006B2564"/>
    <w:rsid w:val="007001D7"/>
    <w:rsid w:val="0071002E"/>
    <w:rsid w:val="00780CA0"/>
    <w:rsid w:val="00815C48"/>
    <w:rsid w:val="008D1D57"/>
    <w:rsid w:val="0092137B"/>
    <w:rsid w:val="00944616"/>
    <w:rsid w:val="00985EF5"/>
    <w:rsid w:val="00992D7F"/>
    <w:rsid w:val="009953E3"/>
    <w:rsid w:val="00A20199"/>
    <w:rsid w:val="00A74883"/>
    <w:rsid w:val="00A97AC8"/>
    <w:rsid w:val="00AA3B90"/>
    <w:rsid w:val="00AC5E5C"/>
    <w:rsid w:val="00B305A2"/>
    <w:rsid w:val="00B3384B"/>
    <w:rsid w:val="00B437D4"/>
    <w:rsid w:val="00C279F4"/>
    <w:rsid w:val="00C66413"/>
    <w:rsid w:val="00CA4835"/>
    <w:rsid w:val="00D35328"/>
    <w:rsid w:val="00D572D9"/>
    <w:rsid w:val="00DA018A"/>
    <w:rsid w:val="00DD73CC"/>
    <w:rsid w:val="00F322D0"/>
    <w:rsid w:val="00F56850"/>
    <w:rsid w:val="00FA6250"/>
    <w:rsid w:val="00FE1DF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79A1B4"/>
  <w15:chartTrackingRefBased/>
  <w15:docId w15:val="{9F1517AB-2074-44E7-9255-AE411B5BB9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6958"/>
    <w:pPr>
      <w:keepNext/>
      <w:keepLines/>
      <w:spacing w:before="120" w:after="120"/>
      <w:outlineLvl w:val="0"/>
    </w:pPr>
    <w:rPr>
      <w:rFonts w:asciiTheme="majorHAnsi" w:eastAsiaTheme="majorEastAsia" w:hAnsiTheme="majorHAnsi" w:cstheme="majorBidi"/>
      <w:color w:val="2F5496" w:themeColor="accent1" w:themeShade="BF"/>
      <w:sz w:val="32"/>
      <w:szCs w:val="3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6958"/>
    <w:rPr>
      <w:rFonts w:asciiTheme="majorHAnsi" w:eastAsiaTheme="majorEastAsia" w:hAnsiTheme="majorHAnsi" w:cstheme="majorBidi"/>
      <w:color w:val="2F5496" w:themeColor="accent1" w:themeShade="BF"/>
      <w:sz w:val="32"/>
      <w:szCs w:val="32"/>
      <w:lang w:eastAsia="en-US"/>
    </w:rPr>
  </w:style>
  <w:style w:type="paragraph" w:styleId="NoSpacing">
    <w:name w:val="No Spacing"/>
    <w:link w:val="NoSpacingChar"/>
    <w:uiPriority w:val="1"/>
    <w:qFormat/>
    <w:rsid w:val="00093204"/>
    <w:pPr>
      <w:spacing w:after="0" w:line="240" w:lineRule="auto"/>
    </w:pPr>
    <w:rPr>
      <w:lang w:val="en-US" w:eastAsia="en-US"/>
    </w:rPr>
  </w:style>
  <w:style w:type="character" w:customStyle="1" w:styleId="NoSpacingChar">
    <w:name w:val="No Spacing Char"/>
    <w:basedOn w:val="DefaultParagraphFont"/>
    <w:link w:val="NoSpacing"/>
    <w:uiPriority w:val="1"/>
    <w:rsid w:val="00093204"/>
    <w:rPr>
      <w:lang w:val="en-US" w:eastAsia="en-US"/>
    </w:rPr>
  </w:style>
  <w:style w:type="paragraph" w:styleId="TOCHeading">
    <w:name w:val="TOC Heading"/>
    <w:basedOn w:val="Heading1"/>
    <w:next w:val="Normal"/>
    <w:uiPriority w:val="39"/>
    <w:unhideWhenUsed/>
    <w:qFormat/>
    <w:rsid w:val="00FA6250"/>
    <w:pPr>
      <w:spacing w:before="240" w:after="0"/>
      <w:outlineLvl w:val="9"/>
    </w:pPr>
    <w:rPr>
      <w:lang w:val="en-US"/>
    </w:rPr>
  </w:style>
  <w:style w:type="paragraph" w:styleId="Header">
    <w:name w:val="header"/>
    <w:basedOn w:val="Normal"/>
    <w:link w:val="HeaderChar"/>
    <w:uiPriority w:val="99"/>
    <w:unhideWhenUsed/>
    <w:rsid w:val="00FA62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6250"/>
  </w:style>
  <w:style w:type="paragraph" w:styleId="Footer">
    <w:name w:val="footer"/>
    <w:basedOn w:val="Normal"/>
    <w:link w:val="FooterChar"/>
    <w:uiPriority w:val="99"/>
    <w:unhideWhenUsed/>
    <w:rsid w:val="00FA62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6250"/>
  </w:style>
  <w:style w:type="paragraph" w:styleId="TOC1">
    <w:name w:val="toc 1"/>
    <w:basedOn w:val="Normal"/>
    <w:next w:val="Normal"/>
    <w:autoRedefine/>
    <w:uiPriority w:val="39"/>
    <w:unhideWhenUsed/>
    <w:rsid w:val="00FA6250"/>
    <w:pPr>
      <w:spacing w:after="100"/>
    </w:pPr>
  </w:style>
  <w:style w:type="character" w:styleId="Hyperlink">
    <w:name w:val="Hyperlink"/>
    <w:basedOn w:val="DefaultParagraphFont"/>
    <w:uiPriority w:val="99"/>
    <w:unhideWhenUsed/>
    <w:rsid w:val="00FA6250"/>
    <w:rPr>
      <w:color w:val="0563C1" w:themeColor="hyperlink"/>
      <w:u w:val="single"/>
    </w:rPr>
  </w:style>
  <w:style w:type="paragraph" w:customStyle="1" w:styleId="paragraph">
    <w:name w:val="paragraph"/>
    <w:basedOn w:val="Normal"/>
    <w:rsid w:val="00A97AC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A97AC8"/>
  </w:style>
  <w:style w:type="character" w:customStyle="1" w:styleId="eop">
    <w:name w:val="eop"/>
    <w:basedOn w:val="DefaultParagraphFont"/>
    <w:rsid w:val="00A97AC8"/>
  </w:style>
  <w:style w:type="character" w:styleId="UnresolvedMention">
    <w:name w:val="Unresolved Mention"/>
    <w:basedOn w:val="DefaultParagraphFont"/>
    <w:uiPriority w:val="99"/>
    <w:semiHidden/>
    <w:unhideWhenUsed/>
    <w:rsid w:val="00C279F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6183133">
      <w:bodyDiv w:val="1"/>
      <w:marLeft w:val="0"/>
      <w:marRight w:val="0"/>
      <w:marTop w:val="0"/>
      <w:marBottom w:val="0"/>
      <w:divBdr>
        <w:top w:val="none" w:sz="0" w:space="0" w:color="auto"/>
        <w:left w:val="none" w:sz="0" w:space="0" w:color="auto"/>
        <w:bottom w:val="none" w:sz="0" w:space="0" w:color="auto"/>
        <w:right w:val="none" w:sz="0" w:space="0" w:color="auto"/>
      </w:divBdr>
      <w:divsChild>
        <w:div w:id="292100479">
          <w:marLeft w:val="0"/>
          <w:marRight w:val="0"/>
          <w:marTop w:val="0"/>
          <w:marBottom w:val="0"/>
          <w:divBdr>
            <w:top w:val="none" w:sz="0" w:space="0" w:color="auto"/>
            <w:left w:val="none" w:sz="0" w:space="0" w:color="auto"/>
            <w:bottom w:val="none" w:sz="0" w:space="0" w:color="auto"/>
            <w:right w:val="none" w:sz="0" w:space="0" w:color="auto"/>
          </w:divBdr>
        </w:div>
        <w:div w:id="888569639">
          <w:marLeft w:val="0"/>
          <w:marRight w:val="0"/>
          <w:marTop w:val="0"/>
          <w:marBottom w:val="0"/>
          <w:divBdr>
            <w:top w:val="none" w:sz="0" w:space="0" w:color="auto"/>
            <w:left w:val="none" w:sz="0" w:space="0" w:color="auto"/>
            <w:bottom w:val="none" w:sz="0" w:space="0" w:color="auto"/>
            <w:right w:val="none" w:sz="0" w:space="0" w:color="auto"/>
          </w:divBdr>
        </w:div>
      </w:divsChild>
    </w:div>
    <w:div w:id="603422243">
      <w:bodyDiv w:val="1"/>
      <w:marLeft w:val="0"/>
      <w:marRight w:val="0"/>
      <w:marTop w:val="0"/>
      <w:marBottom w:val="0"/>
      <w:divBdr>
        <w:top w:val="none" w:sz="0" w:space="0" w:color="auto"/>
        <w:left w:val="none" w:sz="0" w:space="0" w:color="auto"/>
        <w:bottom w:val="none" w:sz="0" w:space="0" w:color="auto"/>
        <w:right w:val="none" w:sz="0" w:space="0" w:color="auto"/>
      </w:divBdr>
      <w:divsChild>
        <w:div w:id="180627708">
          <w:marLeft w:val="0"/>
          <w:marRight w:val="0"/>
          <w:marTop w:val="0"/>
          <w:marBottom w:val="0"/>
          <w:divBdr>
            <w:top w:val="none" w:sz="0" w:space="0" w:color="auto"/>
            <w:left w:val="none" w:sz="0" w:space="0" w:color="auto"/>
            <w:bottom w:val="none" w:sz="0" w:space="0" w:color="auto"/>
            <w:right w:val="none" w:sz="0" w:space="0" w:color="auto"/>
          </w:divBdr>
        </w:div>
        <w:div w:id="1865554567">
          <w:marLeft w:val="0"/>
          <w:marRight w:val="0"/>
          <w:marTop w:val="0"/>
          <w:marBottom w:val="0"/>
          <w:divBdr>
            <w:top w:val="none" w:sz="0" w:space="0" w:color="auto"/>
            <w:left w:val="none" w:sz="0" w:space="0" w:color="auto"/>
            <w:bottom w:val="none" w:sz="0" w:space="0" w:color="auto"/>
            <w:right w:val="none" w:sz="0" w:space="0" w:color="auto"/>
          </w:divBdr>
        </w:div>
        <w:div w:id="719481889">
          <w:marLeft w:val="0"/>
          <w:marRight w:val="0"/>
          <w:marTop w:val="0"/>
          <w:marBottom w:val="0"/>
          <w:divBdr>
            <w:top w:val="none" w:sz="0" w:space="0" w:color="auto"/>
            <w:left w:val="none" w:sz="0" w:space="0" w:color="auto"/>
            <w:bottom w:val="none" w:sz="0" w:space="0" w:color="auto"/>
            <w:right w:val="none" w:sz="0" w:space="0" w:color="auto"/>
          </w:divBdr>
        </w:div>
        <w:div w:id="1645155444">
          <w:marLeft w:val="0"/>
          <w:marRight w:val="0"/>
          <w:marTop w:val="0"/>
          <w:marBottom w:val="0"/>
          <w:divBdr>
            <w:top w:val="none" w:sz="0" w:space="0" w:color="auto"/>
            <w:left w:val="none" w:sz="0" w:space="0" w:color="auto"/>
            <w:bottom w:val="none" w:sz="0" w:space="0" w:color="auto"/>
            <w:right w:val="none" w:sz="0" w:space="0" w:color="auto"/>
          </w:divBdr>
        </w:div>
        <w:div w:id="563180804">
          <w:marLeft w:val="0"/>
          <w:marRight w:val="0"/>
          <w:marTop w:val="0"/>
          <w:marBottom w:val="0"/>
          <w:divBdr>
            <w:top w:val="none" w:sz="0" w:space="0" w:color="auto"/>
            <w:left w:val="none" w:sz="0" w:space="0" w:color="auto"/>
            <w:bottom w:val="none" w:sz="0" w:space="0" w:color="auto"/>
            <w:right w:val="none" w:sz="0" w:space="0" w:color="auto"/>
          </w:divBdr>
        </w:div>
        <w:div w:id="1446660003">
          <w:marLeft w:val="0"/>
          <w:marRight w:val="0"/>
          <w:marTop w:val="0"/>
          <w:marBottom w:val="0"/>
          <w:divBdr>
            <w:top w:val="none" w:sz="0" w:space="0" w:color="auto"/>
            <w:left w:val="none" w:sz="0" w:space="0" w:color="auto"/>
            <w:bottom w:val="none" w:sz="0" w:space="0" w:color="auto"/>
            <w:right w:val="none" w:sz="0" w:space="0" w:color="auto"/>
          </w:divBdr>
        </w:div>
        <w:div w:id="1433865303">
          <w:marLeft w:val="0"/>
          <w:marRight w:val="0"/>
          <w:marTop w:val="0"/>
          <w:marBottom w:val="0"/>
          <w:divBdr>
            <w:top w:val="none" w:sz="0" w:space="0" w:color="auto"/>
            <w:left w:val="none" w:sz="0" w:space="0" w:color="auto"/>
            <w:bottom w:val="none" w:sz="0" w:space="0" w:color="auto"/>
            <w:right w:val="none" w:sz="0" w:space="0" w:color="auto"/>
          </w:divBdr>
        </w:div>
        <w:div w:id="2058967136">
          <w:marLeft w:val="0"/>
          <w:marRight w:val="0"/>
          <w:marTop w:val="0"/>
          <w:marBottom w:val="0"/>
          <w:divBdr>
            <w:top w:val="none" w:sz="0" w:space="0" w:color="auto"/>
            <w:left w:val="none" w:sz="0" w:space="0" w:color="auto"/>
            <w:bottom w:val="none" w:sz="0" w:space="0" w:color="auto"/>
            <w:right w:val="none" w:sz="0" w:space="0" w:color="auto"/>
          </w:divBdr>
        </w:div>
        <w:div w:id="165560166">
          <w:marLeft w:val="0"/>
          <w:marRight w:val="0"/>
          <w:marTop w:val="0"/>
          <w:marBottom w:val="0"/>
          <w:divBdr>
            <w:top w:val="none" w:sz="0" w:space="0" w:color="auto"/>
            <w:left w:val="none" w:sz="0" w:space="0" w:color="auto"/>
            <w:bottom w:val="none" w:sz="0" w:space="0" w:color="auto"/>
            <w:right w:val="none" w:sz="0" w:space="0" w:color="auto"/>
          </w:divBdr>
        </w:div>
        <w:div w:id="1325233667">
          <w:marLeft w:val="0"/>
          <w:marRight w:val="0"/>
          <w:marTop w:val="0"/>
          <w:marBottom w:val="0"/>
          <w:divBdr>
            <w:top w:val="none" w:sz="0" w:space="0" w:color="auto"/>
            <w:left w:val="none" w:sz="0" w:space="0" w:color="auto"/>
            <w:bottom w:val="none" w:sz="0" w:space="0" w:color="auto"/>
            <w:right w:val="none" w:sz="0" w:space="0" w:color="auto"/>
          </w:divBdr>
        </w:div>
        <w:div w:id="187041119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image" Target="media/image6.jpeg"/><Relationship Id="rId26" Type="http://schemas.openxmlformats.org/officeDocument/2006/relationships/image" Target="media/image14.jpeg"/><Relationship Id="rId3" Type="http://schemas.openxmlformats.org/officeDocument/2006/relationships/customXml" Target="../customXml/item3.xml"/><Relationship Id="rId21" Type="http://schemas.openxmlformats.org/officeDocument/2006/relationships/image" Target="media/image9.jpe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5.jpeg"/><Relationship Id="rId25" Type="http://schemas.openxmlformats.org/officeDocument/2006/relationships/image" Target="media/image13.jpeg"/><Relationship Id="rId2" Type="http://schemas.openxmlformats.org/officeDocument/2006/relationships/customXml" Target="../customXml/item2.xml"/><Relationship Id="rId16" Type="http://schemas.openxmlformats.org/officeDocument/2006/relationships/image" Target="media/image4.jpeg"/><Relationship Id="rId20" Type="http://schemas.openxmlformats.org/officeDocument/2006/relationships/image" Target="media/image8.jpe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2.jpeg"/><Relationship Id="rId5" Type="http://schemas.openxmlformats.org/officeDocument/2006/relationships/customXml" Target="../customXml/item5.xml"/><Relationship Id="rId15" Type="http://schemas.openxmlformats.org/officeDocument/2006/relationships/hyperlink" Target="https://arden.ac.uk/" TargetMode="External"/><Relationship Id="rId23" Type="http://schemas.openxmlformats.org/officeDocument/2006/relationships/image" Target="media/image11.jpeg"/><Relationship Id="rId28" Type="http://schemas.openxmlformats.org/officeDocument/2006/relationships/hyperlink" Target="http://www.google.com" TargetMode="External"/><Relationship Id="rId10" Type="http://schemas.openxmlformats.org/officeDocument/2006/relationships/endnotes" Target="endnotes.xml"/><Relationship Id="rId19" Type="http://schemas.openxmlformats.org/officeDocument/2006/relationships/image" Target="media/image7.jpeg"/><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koganpage.com/" TargetMode="External"/><Relationship Id="rId22" Type="http://schemas.openxmlformats.org/officeDocument/2006/relationships/image" Target="media/image10.jpeg"/><Relationship Id="rId27" Type="http://schemas.openxmlformats.org/officeDocument/2006/relationships/hyperlink" Target="https://youtu.be/Ax0Y_ApNLMU"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Student number</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8" ma:contentTypeDescription="Create a new document." ma:contentTypeScope="" ma:versionID="5815bc4b0ca6573cefcb2786a7de1d6a">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315dbacffe635cf8ff733fed30cf1ddb"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2ECD4D9-D820-4F22-A720-340B8970B794}">
  <ds:schemaRefs>
    <ds:schemaRef ds:uri="http://schemas.openxmlformats.org/officeDocument/2006/bibliography"/>
  </ds:schemaRefs>
</ds:datastoreItem>
</file>

<file path=customXml/itemProps3.xml><?xml version="1.0" encoding="utf-8"?>
<ds:datastoreItem xmlns:ds="http://schemas.openxmlformats.org/officeDocument/2006/customXml" ds:itemID="{FB86F3A6-1E7D-4B8D-A689-A65B8193AA3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8358934-8663-4941-BA07-A30E955E4943}">
  <ds:schemaRefs>
    <ds:schemaRef ds:uri="http://schemas.microsoft.com/sharepoint/v3/contenttype/forms"/>
  </ds:schemaRefs>
</ds:datastoreItem>
</file>

<file path=customXml/itemProps5.xml><?xml version="1.0" encoding="utf-8"?>
<ds:datastoreItem xmlns:ds="http://schemas.openxmlformats.org/officeDocument/2006/customXml" ds:itemID="{10F4BCE4-FA67-4CFA-92D2-51FCC6717EC5}">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47</TotalTime>
  <Pages>15</Pages>
  <Words>608</Words>
  <Characters>3469</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E-portfolio report</dc:title>
  <dc:subject>Learning in the Digital Era – BMPL4007/BMPS4009</dc:subject>
  <dc:creator>Name : Syeda Aysha Siddika</dc:creator>
  <cp:keywords/>
  <dc:description/>
  <cp:lastModifiedBy>ayshasiddika1097@gmail.com</cp:lastModifiedBy>
  <cp:revision>35</cp:revision>
  <dcterms:created xsi:type="dcterms:W3CDTF">2022-11-07T09:43:00Z</dcterms:created>
  <dcterms:modified xsi:type="dcterms:W3CDTF">2022-11-07T10:34:00Z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