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AE231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E5CDD9" wp14:editId="6616B74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503398">
        <w:rPr>
          <w:rFonts w:ascii="Arial" w:hAnsi="Arial" w:cs="Arial"/>
          <w:b/>
          <w:sz w:val="28"/>
          <w:szCs w:val="28"/>
        </w:rPr>
        <w:t>GA</w:t>
      </w:r>
      <w:r w:rsidR="00503398">
        <w:rPr>
          <w:rFonts w:ascii="Arial" w:hAnsi="Arial" w:cs="Arial"/>
          <w:b/>
          <w:sz w:val="28"/>
          <w:szCs w:val="28"/>
        </w:rPr>
        <w:t>01</w:t>
      </w:r>
    </w:p>
    <w:p w14:paraId="01850B7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2F791A" w14:textId="77777777" w:rsidTr="00A406E5">
        <w:tc>
          <w:tcPr>
            <w:tcW w:w="9922" w:type="dxa"/>
            <w:shd w:val="clear" w:color="auto" w:fill="C0C0C0"/>
          </w:tcPr>
          <w:p w14:paraId="6814989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D45DD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FC5C77" w14:textId="77777777" w:rsidTr="25D32143">
        <w:tc>
          <w:tcPr>
            <w:tcW w:w="2093" w:type="dxa"/>
          </w:tcPr>
          <w:p w14:paraId="6C495F6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DD8B2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F2FE22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B04F373" w14:textId="77777777" w:rsidR="003B3F9D" w:rsidRPr="00A406E5" w:rsidRDefault="003B3F9D" w:rsidP="001E57C1">
            <w:pPr>
              <w:spacing w:before="120" w:after="120"/>
              <w:jc w:val="both"/>
              <w:rPr>
                <w:rFonts w:ascii="Arial" w:hAnsi="Arial" w:cs="Arial"/>
                <w:b/>
                <w:sz w:val="22"/>
                <w:szCs w:val="22"/>
              </w:rPr>
            </w:pPr>
          </w:p>
        </w:tc>
      </w:tr>
      <w:tr w:rsidR="00DB116D" w:rsidRPr="00A406E5" w14:paraId="3E17DA48" w14:textId="77777777" w:rsidTr="25D32143">
        <w:tc>
          <w:tcPr>
            <w:tcW w:w="2093" w:type="dxa"/>
          </w:tcPr>
          <w:p w14:paraId="57742B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AF1726" w14:textId="77777777" w:rsidR="00DB116D" w:rsidRPr="00A406E5" w:rsidRDefault="0081788B" w:rsidP="00E51AAC">
            <w:pPr>
              <w:spacing w:before="120" w:after="120"/>
              <w:jc w:val="both"/>
              <w:rPr>
                <w:rFonts w:ascii="Arial" w:hAnsi="Arial" w:cs="Arial"/>
                <w:b/>
                <w:sz w:val="22"/>
                <w:szCs w:val="22"/>
              </w:rPr>
            </w:pPr>
            <w:r>
              <w:rPr>
                <w:rFonts w:ascii="Arial" w:hAnsi="Arial" w:cs="Arial"/>
                <w:b/>
                <w:sz w:val="22"/>
                <w:szCs w:val="22"/>
              </w:rPr>
              <w:t>Certificate of Higher Education in Care</w:t>
            </w:r>
          </w:p>
        </w:tc>
      </w:tr>
      <w:tr w:rsidR="008F1308" w:rsidRPr="00A406E5" w14:paraId="6EA4F35D" w14:textId="77777777" w:rsidTr="25D32143">
        <w:tc>
          <w:tcPr>
            <w:tcW w:w="2093" w:type="dxa"/>
          </w:tcPr>
          <w:p w14:paraId="341DCEF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6993576" w14:textId="07065591" w:rsidR="008F1308" w:rsidRPr="00A406E5" w:rsidRDefault="007970FF" w:rsidP="00E51AAC">
            <w:pPr>
              <w:spacing w:before="120" w:after="120"/>
              <w:jc w:val="both"/>
              <w:rPr>
                <w:rFonts w:ascii="Arial" w:hAnsi="Arial" w:cs="Arial"/>
                <w:b/>
                <w:sz w:val="22"/>
                <w:szCs w:val="22"/>
              </w:rPr>
            </w:pPr>
            <w:r>
              <w:rPr>
                <w:rFonts w:ascii="Arial" w:hAnsi="Arial" w:cs="Arial"/>
                <w:b/>
                <w:sz w:val="22"/>
                <w:szCs w:val="22"/>
              </w:rPr>
              <w:t>Problem Solving in Health &amp; Care</w:t>
            </w:r>
          </w:p>
        </w:tc>
      </w:tr>
      <w:tr w:rsidR="00B84B5B" w:rsidRPr="00A406E5" w14:paraId="26181520" w14:textId="77777777" w:rsidTr="25D32143">
        <w:tc>
          <w:tcPr>
            <w:tcW w:w="2093" w:type="dxa"/>
          </w:tcPr>
          <w:p w14:paraId="49192E9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1D6824" w14:textId="617CB97E" w:rsidR="00B84B5B" w:rsidRPr="00A406E5" w:rsidRDefault="0081788B" w:rsidP="00152E9D">
            <w:pPr>
              <w:spacing w:before="120" w:after="120"/>
              <w:jc w:val="both"/>
              <w:rPr>
                <w:rFonts w:ascii="Arial" w:hAnsi="Arial" w:cs="Arial"/>
                <w:b/>
                <w:sz w:val="22"/>
                <w:szCs w:val="22"/>
              </w:rPr>
            </w:pPr>
            <w:r>
              <w:rPr>
                <w:rFonts w:ascii="Arial" w:hAnsi="Arial" w:cs="Arial"/>
                <w:b/>
                <w:sz w:val="22"/>
                <w:szCs w:val="22"/>
              </w:rPr>
              <w:t>BMHP40</w:t>
            </w:r>
            <w:r w:rsidR="007970FF">
              <w:rPr>
                <w:rFonts w:ascii="Arial" w:hAnsi="Arial" w:cs="Arial"/>
                <w:b/>
                <w:sz w:val="22"/>
                <w:szCs w:val="22"/>
              </w:rPr>
              <w:t>29</w:t>
            </w:r>
          </w:p>
        </w:tc>
        <w:tc>
          <w:tcPr>
            <w:tcW w:w="2268" w:type="dxa"/>
            <w:shd w:val="clear" w:color="auto" w:fill="D9D9D9" w:themeFill="background1" w:themeFillShade="D9"/>
          </w:tcPr>
          <w:p w14:paraId="11310EA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0B49B9" w14:textId="1D7BF96E" w:rsidR="00B84B5B" w:rsidRPr="00A406E5" w:rsidRDefault="0075495C" w:rsidP="00E51AAC">
            <w:pPr>
              <w:spacing w:before="120" w:after="120"/>
              <w:jc w:val="both"/>
              <w:rPr>
                <w:rFonts w:ascii="Arial" w:hAnsi="Arial" w:cs="Arial"/>
                <w:b/>
                <w:sz w:val="22"/>
                <w:szCs w:val="22"/>
              </w:rPr>
            </w:pPr>
            <w:r>
              <w:rPr>
                <w:rFonts w:ascii="Arial" w:hAnsi="Arial" w:cs="Arial"/>
                <w:b/>
                <w:sz w:val="22"/>
                <w:szCs w:val="22"/>
              </w:rPr>
              <w:t>10</w:t>
            </w:r>
            <w:r w:rsidR="0081788B">
              <w:rPr>
                <w:rFonts w:ascii="Arial" w:hAnsi="Arial" w:cs="Arial"/>
                <w:b/>
                <w:sz w:val="22"/>
                <w:szCs w:val="22"/>
              </w:rPr>
              <w:t>0%</w:t>
            </w:r>
          </w:p>
        </w:tc>
      </w:tr>
      <w:tr w:rsidR="00DB116D" w:rsidRPr="00A406E5" w14:paraId="2FE6D6C4" w14:textId="77777777" w:rsidTr="25D32143">
        <w:tc>
          <w:tcPr>
            <w:tcW w:w="2093" w:type="dxa"/>
          </w:tcPr>
          <w:p w14:paraId="04EF3B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8BA288F" w14:textId="4D04A839" w:rsidR="00DB116D" w:rsidRPr="00A406E5" w:rsidRDefault="22FDF16E" w:rsidP="486625CB">
            <w:pPr>
              <w:spacing w:before="120" w:after="120"/>
              <w:jc w:val="both"/>
              <w:rPr>
                <w:rFonts w:ascii="Arial" w:hAnsi="Arial" w:cs="Arial"/>
                <w:b/>
                <w:bCs/>
                <w:sz w:val="22"/>
                <w:szCs w:val="22"/>
              </w:rPr>
            </w:pPr>
            <w:r w:rsidRPr="25D32143">
              <w:rPr>
                <w:rFonts w:ascii="Arial" w:hAnsi="Arial" w:cs="Arial"/>
                <w:b/>
                <w:bCs/>
                <w:sz w:val="22"/>
                <w:szCs w:val="22"/>
              </w:rPr>
              <w:t>Simona Ferraraccio</w:t>
            </w:r>
          </w:p>
        </w:tc>
        <w:tc>
          <w:tcPr>
            <w:tcW w:w="2268" w:type="dxa"/>
            <w:shd w:val="clear" w:color="auto" w:fill="D9D9D9" w:themeFill="background1" w:themeFillShade="D9"/>
          </w:tcPr>
          <w:p w14:paraId="48B2DB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ABF51B" w14:textId="125B29ED" w:rsidR="00DB116D" w:rsidRPr="00A406E5" w:rsidRDefault="5BD98B84" w:rsidP="25D32143">
            <w:pPr>
              <w:spacing w:before="120" w:after="160" w:line="278" w:lineRule="auto"/>
              <w:jc w:val="center"/>
              <w:rPr>
                <w:rFonts w:ascii="Arial" w:eastAsia="Arial" w:hAnsi="Arial" w:cs="Arial"/>
                <w:sz w:val="22"/>
                <w:szCs w:val="22"/>
              </w:rPr>
            </w:pPr>
            <w:r w:rsidRPr="25D32143">
              <w:rPr>
                <w:rFonts w:ascii="Aptos" w:eastAsia="Aptos" w:hAnsi="Aptos" w:cs="Aptos"/>
                <w:color w:val="000000" w:themeColor="text1"/>
                <w:sz w:val="24"/>
                <w:szCs w:val="24"/>
              </w:rPr>
              <w:t>Jonathan Wyatt</w:t>
            </w:r>
          </w:p>
        </w:tc>
      </w:tr>
      <w:tr w:rsidR="00DB116D" w:rsidRPr="00A406E5" w14:paraId="3DA5FC85" w14:textId="77777777" w:rsidTr="25D32143">
        <w:tc>
          <w:tcPr>
            <w:tcW w:w="2093" w:type="dxa"/>
          </w:tcPr>
          <w:p w14:paraId="45C9DB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E09A7F" w14:textId="6D8FE8A3" w:rsidR="00F169AD" w:rsidRDefault="00F169AD" w:rsidP="00F169AD">
            <w:pPr>
              <w:spacing w:before="120" w:after="120"/>
              <w:rPr>
                <w:rFonts w:ascii="Arial" w:hAnsi="Arial" w:cs="Arial"/>
                <w:b/>
                <w:sz w:val="22"/>
                <w:szCs w:val="22"/>
              </w:rPr>
            </w:pPr>
            <w:r>
              <w:rPr>
                <w:rFonts w:ascii="Arial" w:hAnsi="Arial" w:cs="Arial"/>
                <w:b/>
                <w:sz w:val="22"/>
                <w:szCs w:val="22"/>
              </w:rPr>
              <w:t xml:space="preserve">Assignment </w:t>
            </w:r>
            <w:r w:rsidR="00697CCE">
              <w:rPr>
                <w:rFonts w:ascii="Arial" w:hAnsi="Arial" w:cs="Arial"/>
                <w:b/>
                <w:sz w:val="22"/>
                <w:szCs w:val="22"/>
              </w:rPr>
              <w:t>1 of 1 -</w:t>
            </w:r>
          </w:p>
          <w:p w14:paraId="6BF28263" w14:textId="174DADF2" w:rsidR="00DB116D" w:rsidRPr="00A406E5" w:rsidRDefault="0051014A" w:rsidP="00F169AD">
            <w:pPr>
              <w:spacing w:before="120" w:after="120"/>
              <w:rPr>
                <w:rFonts w:ascii="Arial" w:hAnsi="Arial" w:cs="Arial"/>
                <w:b/>
                <w:sz w:val="22"/>
                <w:szCs w:val="22"/>
              </w:rPr>
            </w:pPr>
            <w:r>
              <w:rPr>
                <w:rFonts w:ascii="Arial" w:hAnsi="Arial" w:cs="Arial"/>
                <w:b/>
                <w:sz w:val="22"/>
                <w:szCs w:val="22"/>
              </w:rPr>
              <w:t>Report</w:t>
            </w:r>
          </w:p>
        </w:tc>
        <w:tc>
          <w:tcPr>
            <w:tcW w:w="2268" w:type="dxa"/>
          </w:tcPr>
          <w:p w14:paraId="518101D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310BFE" w14:textId="0C9CF381" w:rsidR="00DB116D" w:rsidRPr="00A406E5" w:rsidRDefault="00B514B3"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5551C1C5" w14:textId="77777777" w:rsidTr="25D32143">
        <w:tc>
          <w:tcPr>
            <w:tcW w:w="2093" w:type="dxa"/>
          </w:tcPr>
          <w:p w14:paraId="23D54DB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6A0162D" w14:textId="77777777" w:rsidR="00B84B5B" w:rsidRDefault="00844CBF" w:rsidP="486625CB">
            <w:pPr>
              <w:spacing w:before="120" w:after="120"/>
              <w:jc w:val="both"/>
              <w:rPr>
                <w:rFonts w:ascii="Arial" w:hAnsi="Arial" w:cs="Arial"/>
                <w:b/>
                <w:bCs/>
                <w:sz w:val="22"/>
                <w:szCs w:val="22"/>
              </w:rPr>
            </w:pPr>
            <w:r>
              <w:rPr>
                <w:rFonts w:ascii="Arial" w:hAnsi="Arial" w:cs="Arial"/>
                <w:b/>
                <w:bCs/>
                <w:sz w:val="22"/>
                <w:szCs w:val="22"/>
              </w:rPr>
              <w:t>8</w:t>
            </w:r>
            <w:r w:rsidRPr="00844CBF">
              <w:rPr>
                <w:rFonts w:ascii="Arial" w:hAnsi="Arial" w:cs="Arial"/>
                <w:b/>
                <w:bCs/>
                <w:sz w:val="22"/>
                <w:szCs w:val="22"/>
                <w:vertAlign w:val="superscript"/>
              </w:rPr>
              <w:t>th</w:t>
            </w:r>
            <w:r>
              <w:rPr>
                <w:rFonts w:ascii="Arial" w:hAnsi="Arial" w:cs="Arial"/>
                <w:b/>
                <w:bCs/>
                <w:sz w:val="22"/>
                <w:szCs w:val="22"/>
              </w:rPr>
              <w:t xml:space="preserve"> May</w:t>
            </w:r>
          </w:p>
          <w:p w14:paraId="49131F53" w14:textId="14C4F182" w:rsidR="00844CBF" w:rsidRPr="00A406E5" w:rsidRDefault="00844CBF" w:rsidP="486625CB">
            <w:pPr>
              <w:spacing w:before="120" w:after="120"/>
              <w:jc w:val="both"/>
              <w:rPr>
                <w:rFonts w:ascii="Arial" w:hAnsi="Arial" w:cs="Arial"/>
                <w:b/>
                <w:bCs/>
                <w:sz w:val="22"/>
                <w:szCs w:val="22"/>
              </w:rPr>
            </w:pPr>
            <w:r>
              <w:rPr>
                <w:rFonts w:ascii="Arial" w:hAnsi="Arial" w:cs="Arial"/>
                <w:b/>
                <w:bCs/>
                <w:sz w:val="22"/>
                <w:szCs w:val="22"/>
              </w:rPr>
              <w:t>Draft – 23</w:t>
            </w:r>
            <w:r w:rsidRPr="00844CBF">
              <w:rPr>
                <w:rFonts w:ascii="Arial" w:hAnsi="Arial" w:cs="Arial"/>
                <w:b/>
                <w:bCs/>
                <w:sz w:val="22"/>
                <w:szCs w:val="22"/>
                <w:vertAlign w:val="superscript"/>
              </w:rPr>
              <w:t>rd</w:t>
            </w:r>
            <w:r>
              <w:rPr>
                <w:rFonts w:ascii="Arial" w:hAnsi="Arial" w:cs="Arial"/>
                <w:b/>
                <w:bCs/>
                <w:sz w:val="22"/>
                <w:szCs w:val="22"/>
              </w:rPr>
              <w:t xml:space="preserve"> April</w:t>
            </w:r>
          </w:p>
        </w:tc>
        <w:tc>
          <w:tcPr>
            <w:tcW w:w="2268" w:type="dxa"/>
          </w:tcPr>
          <w:p w14:paraId="7DA595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6C2EF1" w14:textId="62DFB5A5" w:rsidR="00B84B5B" w:rsidRPr="00A406E5" w:rsidRDefault="00052568" w:rsidP="00D25B85">
            <w:pPr>
              <w:spacing w:before="120" w:after="120"/>
              <w:rPr>
                <w:rFonts w:ascii="Arial" w:hAnsi="Arial" w:cs="Arial"/>
                <w:b/>
                <w:sz w:val="22"/>
                <w:szCs w:val="22"/>
              </w:rPr>
            </w:pPr>
            <w:r>
              <w:rPr>
                <w:rFonts w:ascii="Arial" w:hAnsi="Arial" w:cs="Arial"/>
                <w:b/>
                <w:sz w:val="22"/>
                <w:szCs w:val="22"/>
              </w:rPr>
              <w:t>20 working days from submission</w:t>
            </w:r>
            <w:r w:rsidR="00D25B85">
              <w:rPr>
                <w:rFonts w:ascii="Arial" w:hAnsi="Arial" w:cs="Arial"/>
                <w:b/>
                <w:sz w:val="22"/>
                <w:szCs w:val="22"/>
              </w:rPr>
              <w:t xml:space="preserve"> </w:t>
            </w:r>
          </w:p>
        </w:tc>
      </w:tr>
      <w:tr w:rsidR="00152E9D" w:rsidRPr="00A406E5" w14:paraId="7FEE0122" w14:textId="77777777" w:rsidTr="25D32143">
        <w:tc>
          <w:tcPr>
            <w:tcW w:w="2093" w:type="dxa"/>
          </w:tcPr>
          <w:p w14:paraId="3C8383D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C6506A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BCF5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2AED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3BD0CFA" w14:textId="77777777" w:rsidTr="25D32143">
        <w:tc>
          <w:tcPr>
            <w:tcW w:w="2093" w:type="dxa"/>
          </w:tcPr>
          <w:p w14:paraId="68AE612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4D2BD83" w14:textId="27E03BB7" w:rsidR="00A406E5" w:rsidRPr="00A406E5" w:rsidRDefault="00A406E5" w:rsidP="00A406E5">
            <w:pPr>
              <w:spacing w:before="120" w:after="120"/>
              <w:jc w:val="both"/>
              <w:rPr>
                <w:rFonts w:ascii="Arial" w:hAnsi="Arial" w:cs="Arial"/>
                <w:sz w:val="22"/>
                <w:szCs w:val="22"/>
              </w:rPr>
            </w:pPr>
            <w:r w:rsidRPr="486625CB">
              <w:rPr>
                <w:rFonts w:ascii="Arial" w:hAnsi="Arial" w:cs="Arial"/>
                <w:sz w:val="22"/>
                <w:szCs w:val="22"/>
              </w:rPr>
              <w:t xml:space="preserve">Academic honesty is required. In the main body of your </w:t>
            </w:r>
            <w:r w:rsidR="63023CF5" w:rsidRPr="486625CB">
              <w:rPr>
                <w:rFonts w:ascii="Arial" w:hAnsi="Arial" w:cs="Arial"/>
                <w:sz w:val="22"/>
                <w:szCs w:val="22"/>
              </w:rPr>
              <w:t>submission,</w:t>
            </w:r>
            <w:r w:rsidRPr="486625CB">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486625CB">
              <w:rPr>
                <w:rFonts w:ascii="Arial" w:hAnsi="Arial" w:cs="Arial"/>
                <w:sz w:val="22"/>
                <w:szCs w:val="22"/>
              </w:rPr>
              <w:t xml:space="preserve">used, </w:t>
            </w:r>
            <w:r w:rsidRPr="486625CB">
              <w:rPr>
                <w:rFonts w:ascii="Arial" w:hAnsi="Arial" w:cs="Arial"/>
                <w:sz w:val="22"/>
                <w:szCs w:val="22"/>
              </w:rPr>
              <w:t xml:space="preserve">cited or quoted in order to complete this assessment.  </w:t>
            </w:r>
          </w:p>
        </w:tc>
      </w:tr>
    </w:tbl>
    <w:p w14:paraId="26A7AA1D" w14:textId="77777777" w:rsidR="0028204E" w:rsidRPr="00A406E5" w:rsidRDefault="0028204E" w:rsidP="00DB116D">
      <w:pPr>
        <w:rPr>
          <w:rFonts w:ascii="Arial" w:hAnsi="Arial" w:cs="Arial"/>
          <w:sz w:val="32"/>
        </w:rPr>
      </w:pPr>
    </w:p>
    <w:p w14:paraId="0935E578" w14:textId="77777777" w:rsidR="00152E9D" w:rsidRPr="00A406E5" w:rsidRDefault="00152E9D" w:rsidP="00DB116D">
      <w:pPr>
        <w:rPr>
          <w:rFonts w:ascii="Arial" w:hAnsi="Arial" w:cs="Arial"/>
          <w:sz w:val="32"/>
        </w:rPr>
      </w:pPr>
    </w:p>
    <w:p w14:paraId="73B0D248" w14:textId="77777777" w:rsidR="00152E9D" w:rsidRPr="00A406E5" w:rsidRDefault="00152E9D" w:rsidP="00DB116D">
      <w:pPr>
        <w:rPr>
          <w:rFonts w:ascii="Arial" w:hAnsi="Arial" w:cs="Arial"/>
          <w:sz w:val="32"/>
        </w:rPr>
      </w:pPr>
    </w:p>
    <w:p w14:paraId="617FFC01" w14:textId="77777777" w:rsidR="00152E9D" w:rsidRPr="00A406E5" w:rsidRDefault="00152E9D" w:rsidP="00DB116D">
      <w:pPr>
        <w:rPr>
          <w:rFonts w:ascii="Arial" w:hAnsi="Arial" w:cs="Arial"/>
          <w:sz w:val="32"/>
        </w:rPr>
      </w:pPr>
    </w:p>
    <w:p w14:paraId="05F3A947" w14:textId="77777777" w:rsidR="00152E9D" w:rsidRPr="00A406E5" w:rsidRDefault="00152E9D" w:rsidP="00DB116D">
      <w:pPr>
        <w:rPr>
          <w:rFonts w:ascii="Arial" w:hAnsi="Arial" w:cs="Arial"/>
          <w:sz w:val="32"/>
        </w:rPr>
      </w:pPr>
    </w:p>
    <w:p w14:paraId="6FB1C662" w14:textId="77777777" w:rsidR="00152E9D" w:rsidRPr="00A406E5" w:rsidRDefault="00152E9D" w:rsidP="00DB116D">
      <w:pPr>
        <w:rPr>
          <w:rFonts w:ascii="Arial" w:hAnsi="Arial" w:cs="Arial"/>
          <w:sz w:val="32"/>
        </w:rPr>
      </w:pPr>
    </w:p>
    <w:p w14:paraId="12148348" w14:textId="77777777" w:rsidR="00A406E5" w:rsidRDefault="00A406E5">
      <w:pPr>
        <w:rPr>
          <w:rFonts w:ascii="Arial" w:hAnsi="Arial" w:cs="Arial"/>
          <w:sz w:val="32"/>
        </w:rPr>
      </w:pPr>
      <w:r>
        <w:rPr>
          <w:rFonts w:ascii="Arial" w:hAnsi="Arial" w:cs="Arial"/>
          <w:sz w:val="32"/>
        </w:rPr>
        <w:br w:type="page"/>
      </w:r>
    </w:p>
    <w:p w14:paraId="37FD275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498574" w14:textId="77777777" w:rsidTr="25D32143">
        <w:tc>
          <w:tcPr>
            <w:tcW w:w="9747" w:type="dxa"/>
          </w:tcPr>
          <w:p w14:paraId="05DBFC3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66C2B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E3FDB6A" w14:textId="77777777" w:rsidTr="25D32143">
        <w:tc>
          <w:tcPr>
            <w:tcW w:w="9747" w:type="dxa"/>
          </w:tcPr>
          <w:p w14:paraId="3791A735" w14:textId="77777777" w:rsidR="00C01A3F" w:rsidRPr="00A406E5" w:rsidRDefault="00C01A3F" w:rsidP="25D32143">
            <w:pPr>
              <w:rPr>
                <w:rFonts w:ascii="Arial" w:hAnsi="Arial" w:cs="Arial"/>
                <w:sz w:val="24"/>
                <w:szCs w:val="24"/>
              </w:rPr>
            </w:pPr>
          </w:p>
          <w:p w14:paraId="69C85DAA" w14:textId="77777777" w:rsidR="0081788B" w:rsidRDefault="0081788B" w:rsidP="25D32143">
            <w:pPr>
              <w:jc w:val="both"/>
              <w:rPr>
                <w:rFonts w:cs="Arial"/>
                <w:sz w:val="24"/>
                <w:szCs w:val="24"/>
              </w:rPr>
            </w:pPr>
            <w:r w:rsidRPr="25D32143">
              <w:rPr>
                <w:rFonts w:cs="Arial"/>
                <w:sz w:val="24"/>
                <w:szCs w:val="24"/>
              </w:rPr>
              <w:t>Upon the successful completion of this module, the student should be able to demonstrate the ability to:</w:t>
            </w:r>
          </w:p>
          <w:p w14:paraId="3F2D8244" w14:textId="77777777" w:rsidR="00872E62" w:rsidRPr="0081788B" w:rsidRDefault="00872E62" w:rsidP="25D32143">
            <w:pPr>
              <w:jc w:val="both"/>
              <w:rPr>
                <w:sz w:val="24"/>
                <w:szCs w:val="24"/>
              </w:rPr>
            </w:pPr>
          </w:p>
          <w:p w14:paraId="46BE328D" w14:textId="77777777" w:rsidR="0081788B" w:rsidRPr="0081788B" w:rsidRDefault="0081788B" w:rsidP="25D32143">
            <w:pPr>
              <w:numPr>
                <w:ilvl w:val="0"/>
                <w:numId w:val="18"/>
              </w:numPr>
              <w:spacing w:line="276" w:lineRule="auto"/>
              <w:ind w:left="567"/>
              <w:contextualSpacing/>
              <w:jc w:val="both"/>
              <w:rPr>
                <w:rFonts w:cs="Arial"/>
                <w:sz w:val="24"/>
                <w:szCs w:val="24"/>
              </w:rPr>
            </w:pPr>
            <w:r w:rsidRPr="25D32143">
              <w:rPr>
                <w:rFonts w:cs="Arial"/>
                <w:sz w:val="24"/>
                <w:szCs w:val="24"/>
              </w:rPr>
              <w:t>Identify and give evidence of a current issue or problem relating to health and social care and their own desired employability route</w:t>
            </w:r>
          </w:p>
          <w:p w14:paraId="31DD1072" w14:textId="2B064A15" w:rsidR="00C01A3F" w:rsidRPr="00A406E5" w:rsidRDefault="0081788B" w:rsidP="25D32143">
            <w:pPr>
              <w:numPr>
                <w:ilvl w:val="0"/>
                <w:numId w:val="18"/>
              </w:numPr>
              <w:spacing w:line="276" w:lineRule="auto"/>
              <w:ind w:left="567"/>
              <w:contextualSpacing/>
              <w:jc w:val="both"/>
              <w:rPr>
                <w:rFonts w:cs="Arial"/>
                <w:sz w:val="24"/>
                <w:szCs w:val="24"/>
              </w:rPr>
            </w:pPr>
            <w:r w:rsidRPr="25D32143">
              <w:rPr>
                <w:rFonts w:cs="Arial"/>
                <w:sz w:val="24"/>
                <w:szCs w:val="24"/>
              </w:rPr>
              <w:t xml:space="preserve">Investigate the background, depth and implications of the issue as well as </w:t>
            </w:r>
            <w:r w:rsidR="3D071E7F" w:rsidRPr="25D32143">
              <w:rPr>
                <w:rFonts w:cs="Arial"/>
                <w:sz w:val="24"/>
                <w:szCs w:val="24"/>
              </w:rPr>
              <w:t>proposed</w:t>
            </w:r>
            <w:r w:rsidRPr="25D32143">
              <w:rPr>
                <w:rFonts w:cs="Arial"/>
                <w:sz w:val="24"/>
                <w:szCs w:val="24"/>
              </w:rPr>
              <w:t xml:space="preserve"> solutions and recommendations for improvement within the health and social care sector</w:t>
            </w:r>
          </w:p>
          <w:p w14:paraId="08CCA76E" w14:textId="77777777" w:rsidR="00C01A3F" w:rsidRPr="00A406E5" w:rsidRDefault="00C01A3F" w:rsidP="004D5E9B">
            <w:pPr>
              <w:rPr>
                <w:rFonts w:ascii="Arial" w:hAnsi="Arial" w:cs="Arial"/>
                <w:sz w:val="22"/>
                <w:szCs w:val="22"/>
              </w:rPr>
            </w:pPr>
          </w:p>
        </w:tc>
      </w:tr>
    </w:tbl>
    <w:p w14:paraId="62D12AAD" w14:textId="77777777" w:rsidR="00C01A3F" w:rsidRPr="00A406E5" w:rsidRDefault="00C01A3F" w:rsidP="25D32143">
      <w:pPr>
        <w:rPr>
          <w:rFonts w:ascii="Arial" w:hAnsi="Arial" w:cs="Arial"/>
          <w:b/>
          <w:bCs/>
        </w:rPr>
      </w:pPr>
    </w:p>
    <w:p w14:paraId="041FC750" w14:textId="5A7DD39F" w:rsidR="25D32143" w:rsidRDefault="25D32143" w:rsidP="25D32143">
      <w:pPr>
        <w:rPr>
          <w:rFonts w:ascii="Arial" w:hAnsi="Arial" w:cs="Arial"/>
          <w:b/>
          <w:bCs/>
        </w:rPr>
      </w:pPr>
    </w:p>
    <w:p w14:paraId="00957948" w14:textId="57E31E90" w:rsidR="25D32143" w:rsidRDefault="25D32143" w:rsidP="25D32143">
      <w:pPr>
        <w:pStyle w:val="Heading2"/>
        <w:ind w:left="567" w:firstLine="142"/>
        <w:rPr>
          <w:rFonts w:ascii="Arial" w:eastAsia="Arial" w:hAnsi="Arial" w:cs="Arial"/>
          <w:bCs/>
          <w:color w:val="000000" w:themeColor="text1"/>
          <w:sz w:val="22"/>
          <w:szCs w:val="22"/>
        </w:rPr>
      </w:pPr>
    </w:p>
    <w:p w14:paraId="5607211C" w14:textId="7D18AE1D" w:rsidR="3EBE34C6" w:rsidRDefault="3EBE34C6" w:rsidP="25D32143">
      <w:pPr>
        <w:pStyle w:val="Heading2"/>
        <w:ind w:left="567" w:firstLine="142"/>
        <w:rPr>
          <w:rFonts w:ascii="Arial" w:eastAsia="Arial" w:hAnsi="Arial" w:cs="Arial"/>
          <w:bCs/>
          <w:color w:val="000000" w:themeColor="text1"/>
          <w:sz w:val="22"/>
          <w:szCs w:val="22"/>
        </w:rPr>
      </w:pPr>
      <w:r w:rsidRPr="25D32143">
        <w:rPr>
          <w:rFonts w:ascii="Arial" w:eastAsia="Arial" w:hAnsi="Arial" w:cs="Arial"/>
          <w:bCs/>
          <w:color w:val="000000" w:themeColor="text1"/>
          <w:sz w:val="22"/>
          <w:szCs w:val="22"/>
        </w:rPr>
        <w:t>Use of Generative AI in Assessment</w:t>
      </w:r>
    </w:p>
    <w:p w14:paraId="49B41949" w14:textId="300575AE" w:rsidR="25D32143" w:rsidRDefault="25D32143" w:rsidP="25D32143">
      <w:pPr>
        <w:rPr>
          <w:color w:val="000000" w:themeColor="text1"/>
        </w:rPr>
      </w:pPr>
    </w:p>
    <w:p w14:paraId="3019356C" w14:textId="785E4D61" w:rsidR="25D32143" w:rsidRDefault="25D32143" w:rsidP="25D32143">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25D32143" w14:paraId="0A983540" w14:textId="77777777" w:rsidTr="25D32143">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54855F2B" w14:textId="69EF0EB6"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4D8A90B8" w14:textId="3A466E99"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4455B0D9" w14:textId="08AD7D16" w:rsidR="25D32143" w:rsidRDefault="25D32143" w:rsidP="25D32143">
            <w:pPr>
              <w:rPr>
                <w:rFonts w:ascii="Arial" w:eastAsia="Arial" w:hAnsi="Arial" w:cs="Arial"/>
                <w:sz w:val="22"/>
                <w:szCs w:val="22"/>
              </w:rPr>
            </w:pPr>
          </w:p>
          <w:p w14:paraId="3C60D7C4" w14:textId="280A234E" w:rsidR="25D32143" w:rsidRDefault="25D32143" w:rsidP="25D32143">
            <w:pPr>
              <w:rPr>
                <w:rFonts w:ascii="Arial" w:eastAsia="Arial" w:hAnsi="Arial" w:cs="Arial"/>
                <w:sz w:val="22"/>
                <w:szCs w:val="22"/>
              </w:rPr>
            </w:pPr>
            <w:r w:rsidRPr="25D32143">
              <w:rPr>
                <w:rFonts w:ascii="Arial" w:eastAsia="Arial" w:hAnsi="Arial" w:cs="Arial"/>
                <w:sz w:val="22"/>
                <w:szCs w:val="22"/>
              </w:rPr>
              <w:t xml:space="preserve">No </w:t>
            </w:r>
          </w:p>
        </w:tc>
      </w:tr>
      <w:tr w:rsidR="25D32143" w14:paraId="076A35EC" w14:textId="77777777" w:rsidTr="25D32143">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93FCB18" w14:textId="4F138346"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ED46BE6" w14:textId="3E6C8E10"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43DEA04" w14:textId="7E439CC7" w:rsidR="25D32143" w:rsidRDefault="25D32143" w:rsidP="25D32143">
            <w:pPr>
              <w:rPr>
                <w:rFonts w:ascii="Arial" w:eastAsia="Arial" w:hAnsi="Arial" w:cs="Arial"/>
                <w:sz w:val="22"/>
                <w:szCs w:val="22"/>
                <w:lang w:val="en-US"/>
              </w:rPr>
            </w:pPr>
          </w:p>
          <w:p w14:paraId="739F8B70" w14:textId="3A99AB97" w:rsidR="25D32143" w:rsidRDefault="25D32143" w:rsidP="25D32143">
            <w:pPr>
              <w:rPr>
                <w:rFonts w:ascii="Arial" w:eastAsia="Arial" w:hAnsi="Arial" w:cs="Arial"/>
                <w:sz w:val="22"/>
                <w:szCs w:val="22"/>
              </w:rPr>
            </w:pPr>
            <w:r w:rsidRPr="25D32143">
              <w:rPr>
                <w:rFonts w:ascii="Arial" w:eastAsia="Arial" w:hAnsi="Arial" w:cs="Arial"/>
                <w:sz w:val="22"/>
                <w:szCs w:val="22"/>
              </w:rPr>
              <w:t>Yes</w:t>
            </w:r>
          </w:p>
        </w:tc>
      </w:tr>
      <w:tr w:rsidR="25D32143" w14:paraId="21AC4E59" w14:textId="77777777" w:rsidTr="25D32143">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1CF023B" w14:textId="67DA2EB0"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DB2BC1A" w14:textId="7EC99B76"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0A81994" w14:textId="0985ADE5" w:rsidR="25D32143" w:rsidRDefault="25D32143" w:rsidP="25D32143">
            <w:pPr>
              <w:rPr>
                <w:rFonts w:ascii="Arial" w:eastAsia="Arial" w:hAnsi="Arial" w:cs="Arial"/>
                <w:sz w:val="22"/>
                <w:szCs w:val="22"/>
              </w:rPr>
            </w:pPr>
          </w:p>
          <w:p w14:paraId="68E5BC38" w14:textId="34F9447D" w:rsidR="25D32143" w:rsidRDefault="25D32143" w:rsidP="25D32143">
            <w:pPr>
              <w:rPr>
                <w:rFonts w:ascii="Arial" w:eastAsia="Arial" w:hAnsi="Arial" w:cs="Arial"/>
                <w:sz w:val="22"/>
                <w:szCs w:val="22"/>
              </w:rPr>
            </w:pPr>
            <w:r w:rsidRPr="25D32143">
              <w:rPr>
                <w:rFonts w:ascii="Arial" w:eastAsia="Arial" w:hAnsi="Arial" w:cs="Arial"/>
                <w:sz w:val="22"/>
                <w:szCs w:val="22"/>
              </w:rPr>
              <w:t xml:space="preserve">No </w:t>
            </w:r>
          </w:p>
        </w:tc>
      </w:tr>
      <w:tr w:rsidR="25D32143" w14:paraId="685ECB9D" w14:textId="77777777" w:rsidTr="25D32143">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8124698" w14:textId="2AF7B504"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C7EEA99" w14:textId="60EE5296"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F9BB3A2" w14:textId="00B34CF0" w:rsidR="25D32143" w:rsidRDefault="25D32143" w:rsidP="25D32143">
            <w:pPr>
              <w:rPr>
                <w:rFonts w:ascii="Arial" w:eastAsia="Arial" w:hAnsi="Arial" w:cs="Arial"/>
                <w:sz w:val="22"/>
                <w:szCs w:val="22"/>
              </w:rPr>
            </w:pPr>
          </w:p>
          <w:p w14:paraId="5EBECD88" w14:textId="3B9130CE" w:rsidR="25D32143" w:rsidRDefault="25D32143" w:rsidP="25D32143">
            <w:pPr>
              <w:rPr>
                <w:rFonts w:ascii="Arial" w:eastAsia="Arial" w:hAnsi="Arial" w:cs="Arial"/>
                <w:sz w:val="22"/>
                <w:szCs w:val="22"/>
              </w:rPr>
            </w:pPr>
            <w:r w:rsidRPr="25D32143">
              <w:rPr>
                <w:rFonts w:ascii="Arial" w:eastAsia="Arial" w:hAnsi="Arial" w:cs="Arial"/>
                <w:sz w:val="22"/>
                <w:szCs w:val="22"/>
              </w:rPr>
              <w:t>No</w:t>
            </w:r>
          </w:p>
          <w:p w14:paraId="7F4EEFEA" w14:textId="09E6745B" w:rsidR="25D32143" w:rsidRDefault="25D32143" w:rsidP="25D32143">
            <w:pPr>
              <w:rPr>
                <w:rFonts w:ascii="Arial" w:eastAsia="Arial" w:hAnsi="Arial" w:cs="Arial"/>
                <w:sz w:val="22"/>
                <w:szCs w:val="22"/>
                <w:lang w:val="en-US"/>
              </w:rPr>
            </w:pPr>
          </w:p>
        </w:tc>
      </w:tr>
      <w:tr w:rsidR="25D32143" w14:paraId="22B5DAD7" w14:textId="77777777" w:rsidTr="25D32143">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AC272CE" w14:textId="3C9800C4"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FC47FFC" w14:textId="00F289F8"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75559B1" w14:textId="1FFB0D3D" w:rsidR="25D32143" w:rsidRDefault="25D32143" w:rsidP="25D32143">
            <w:pPr>
              <w:rPr>
                <w:rFonts w:ascii="Arial" w:eastAsia="Arial" w:hAnsi="Arial" w:cs="Arial"/>
                <w:sz w:val="22"/>
                <w:szCs w:val="22"/>
                <w:lang w:val="en-US"/>
              </w:rPr>
            </w:pPr>
          </w:p>
          <w:p w14:paraId="68CF0597" w14:textId="53692265" w:rsidR="25D32143" w:rsidRDefault="25D32143" w:rsidP="25D32143">
            <w:pPr>
              <w:rPr>
                <w:rFonts w:ascii="Arial" w:eastAsia="Arial" w:hAnsi="Arial" w:cs="Arial"/>
                <w:sz w:val="22"/>
                <w:szCs w:val="22"/>
              </w:rPr>
            </w:pPr>
            <w:r w:rsidRPr="25D32143">
              <w:rPr>
                <w:rFonts w:ascii="Arial" w:eastAsia="Arial" w:hAnsi="Arial" w:cs="Arial"/>
                <w:sz w:val="22"/>
                <w:szCs w:val="22"/>
              </w:rPr>
              <w:t>Yes</w:t>
            </w:r>
          </w:p>
          <w:p w14:paraId="4F38E115" w14:textId="59B3D130" w:rsidR="25D32143" w:rsidRDefault="25D32143" w:rsidP="25D32143">
            <w:pPr>
              <w:rPr>
                <w:rFonts w:ascii="Arial" w:eastAsia="Arial" w:hAnsi="Arial" w:cs="Arial"/>
                <w:sz w:val="22"/>
                <w:szCs w:val="22"/>
              </w:rPr>
            </w:pPr>
          </w:p>
        </w:tc>
      </w:tr>
      <w:tr w:rsidR="25D32143" w14:paraId="773B1A7B" w14:textId="77777777" w:rsidTr="25D32143">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B501F04" w14:textId="3FE52551"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752B8B8" w14:textId="1E268FC8"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5D677F9" w14:textId="1955E925" w:rsidR="25D32143" w:rsidRDefault="25D32143" w:rsidP="25D32143">
            <w:pPr>
              <w:rPr>
                <w:rFonts w:ascii="Arial" w:eastAsia="Arial" w:hAnsi="Arial" w:cs="Arial"/>
                <w:sz w:val="22"/>
                <w:szCs w:val="22"/>
              </w:rPr>
            </w:pPr>
          </w:p>
          <w:p w14:paraId="24A70038" w14:textId="523EFDF7" w:rsidR="25D32143" w:rsidRDefault="25D32143" w:rsidP="25D32143">
            <w:pPr>
              <w:rPr>
                <w:rFonts w:ascii="Arial" w:eastAsia="Arial" w:hAnsi="Arial" w:cs="Arial"/>
                <w:sz w:val="22"/>
                <w:szCs w:val="22"/>
              </w:rPr>
            </w:pPr>
            <w:r w:rsidRPr="25D32143">
              <w:rPr>
                <w:rFonts w:ascii="Arial" w:eastAsia="Arial" w:hAnsi="Arial" w:cs="Arial"/>
                <w:sz w:val="22"/>
                <w:szCs w:val="22"/>
              </w:rPr>
              <w:t xml:space="preserve">No </w:t>
            </w:r>
          </w:p>
          <w:p w14:paraId="443DCE3D" w14:textId="23BBBDEF" w:rsidR="25D32143" w:rsidRDefault="25D32143" w:rsidP="25D32143">
            <w:pPr>
              <w:rPr>
                <w:rFonts w:ascii="Arial" w:eastAsia="Arial" w:hAnsi="Arial" w:cs="Arial"/>
                <w:sz w:val="22"/>
                <w:szCs w:val="22"/>
                <w:lang w:val="en-US"/>
              </w:rPr>
            </w:pPr>
          </w:p>
        </w:tc>
      </w:tr>
      <w:tr w:rsidR="25D32143" w14:paraId="65E2C161" w14:textId="77777777" w:rsidTr="25D32143">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6903B90E" w14:textId="03E40BB8"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456392DC" w14:textId="498629DD" w:rsidR="25D32143" w:rsidRDefault="25D32143" w:rsidP="25D32143">
            <w:pPr>
              <w:spacing w:line="259" w:lineRule="auto"/>
              <w:rPr>
                <w:rFonts w:ascii="Arial" w:eastAsia="Arial" w:hAnsi="Arial" w:cs="Arial"/>
                <w:sz w:val="22"/>
                <w:szCs w:val="22"/>
              </w:rPr>
            </w:pPr>
            <w:r w:rsidRPr="25D32143">
              <w:rPr>
                <w:rFonts w:ascii="Arial" w:eastAsia="Arial" w:hAnsi="Arial" w:cs="Arial"/>
                <w:sz w:val="22"/>
                <w:szCs w:val="22"/>
              </w:rPr>
              <w:t>For this assessment, you are not allowed to use any</w:t>
            </w:r>
          </w:p>
          <w:p w14:paraId="7A0D0064" w14:textId="16C92F8E" w:rsidR="25D32143" w:rsidRDefault="25D32143" w:rsidP="25D32143">
            <w:pPr>
              <w:spacing w:line="259" w:lineRule="auto"/>
              <w:rPr>
                <w:rFonts w:ascii="Arial" w:eastAsia="Arial" w:hAnsi="Arial" w:cs="Arial"/>
                <w:sz w:val="22"/>
                <w:szCs w:val="22"/>
                <w:lang w:val="en-US"/>
              </w:rPr>
            </w:pPr>
            <w:r w:rsidRPr="25D32143">
              <w:rPr>
                <w:rFonts w:ascii="Arial" w:eastAsia="Arial" w:hAnsi="Arial" w:cs="Arial"/>
                <w:sz w:val="22"/>
                <w:szCs w:val="22"/>
              </w:rPr>
              <w:t xml:space="preserve">type of Generative AI support. This includes research </w:t>
            </w:r>
          </w:p>
          <w:p w14:paraId="61D3D987" w14:textId="56AAC94A" w:rsidR="25D32143" w:rsidRDefault="25D32143" w:rsidP="25D32143">
            <w:pPr>
              <w:spacing w:line="259" w:lineRule="auto"/>
              <w:rPr>
                <w:rFonts w:ascii="Arial" w:eastAsia="Arial" w:hAnsi="Arial" w:cs="Arial"/>
                <w:sz w:val="22"/>
                <w:szCs w:val="22"/>
                <w:lang w:val="en-US"/>
              </w:rPr>
            </w:pPr>
            <w:r w:rsidRPr="25D32143">
              <w:rPr>
                <w:rFonts w:ascii="Arial" w:eastAsia="Arial" w:hAnsi="Arial" w:cs="Arial"/>
                <w:sz w:val="22"/>
                <w:szCs w:val="22"/>
              </w:rPr>
              <w:t xml:space="preserve">support, structure support, writing/proofreading </w:t>
            </w:r>
          </w:p>
          <w:p w14:paraId="2ADF6141" w14:textId="00ED809F" w:rsidR="25D32143" w:rsidRDefault="25D32143" w:rsidP="25D32143">
            <w:pPr>
              <w:spacing w:line="259" w:lineRule="auto"/>
              <w:rPr>
                <w:rFonts w:ascii="Arial" w:eastAsia="Arial" w:hAnsi="Arial" w:cs="Arial"/>
                <w:sz w:val="22"/>
                <w:szCs w:val="22"/>
                <w:lang w:val="en-US"/>
              </w:rPr>
            </w:pPr>
            <w:r w:rsidRPr="25D32143">
              <w:rPr>
                <w:rFonts w:ascii="Arial" w:eastAsia="Arial" w:hAnsi="Arial" w:cs="Arial"/>
                <w:sz w:val="22"/>
                <w:szCs w:val="22"/>
              </w:rPr>
              <w:t>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2803A23B" w14:textId="2544003F" w:rsidR="25D32143" w:rsidRDefault="25D32143" w:rsidP="25D32143">
            <w:pPr>
              <w:rPr>
                <w:rFonts w:ascii="Arial" w:eastAsia="Arial" w:hAnsi="Arial" w:cs="Arial"/>
                <w:sz w:val="22"/>
                <w:szCs w:val="22"/>
              </w:rPr>
            </w:pPr>
          </w:p>
          <w:p w14:paraId="1B6A32ED" w14:textId="1153B2BC" w:rsidR="25D32143" w:rsidRDefault="25D32143" w:rsidP="25D32143">
            <w:pPr>
              <w:rPr>
                <w:rFonts w:ascii="Arial" w:eastAsia="Arial" w:hAnsi="Arial" w:cs="Arial"/>
                <w:sz w:val="22"/>
                <w:szCs w:val="22"/>
              </w:rPr>
            </w:pPr>
          </w:p>
          <w:p w14:paraId="6F295AEE" w14:textId="1FE78810" w:rsidR="25D32143" w:rsidRDefault="25D32143" w:rsidP="25D32143">
            <w:pPr>
              <w:rPr>
                <w:rFonts w:ascii="Arial" w:eastAsia="Arial" w:hAnsi="Arial" w:cs="Arial"/>
                <w:sz w:val="22"/>
                <w:szCs w:val="22"/>
              </w:rPr>
            </w:pPr>
            <w:r w:rsidRPr="25D32143">
              <w:rPr>
                <w:rFonts w:ascii="Arial" w:eastAsia="Arial" w:hAnsi="Arial" w:cs="Arial"/>
                <w:sz w:val="22"/>
                <w:szCs w:val="22"/>
              </w:rPr>
              <w:t>No</w:t>
            </w:r>
          </w:p>
        </w:tc>
      </w:tr>
    </w:tbl>
    <w:p w14:paraId="3D41C0DE" w14:textId="287FAFC7" w:rsidR="25D32143" w:rsidRDefault="25D32143" w:rsidP="25D32143">
      <w:pPr>
        <w:jc w:val="both"/>
        <w:rPr>
          <w:rFonts w:ascii="Arial" w:eastAsia="Arial" w:hAnsi="Arial" w:cs="Arial"/>
          <w:color w:val="000000" w:themeColor="text1"/>
          <w:sz w:val="22"/>
          <w:szCs w:val="22"/>
          <w:lang w:val="en-US"/>
        </w:rPr>
      </w:pPr>
    </w:p>
    <w:p w14:paraId="0CB6B4B2" w14:textId="18811FE6" w:rsidR="25D32143" w:rsidRDefault="25D32143" w:rsidP="25D32143">
      <w:pPr>
        <w:rPr>
          <w:rFonts w:ascii="Arial" w:hAnsi="Arial" w:cs="Arial"/>
          <w:b/>
          <w:bCs/>
        </w:rPr>
      </w:pPr>
    </w:p>
    <w:p w14:paraId="0D5F1F65" w14:textId="77777777" w:rsidR="00C01A3F" w:rsidRPr="00A406E5" w:rsidRDefault="00C01A3F" w:rsidP="00BA1176">
      <w:pPr>
        <w:rPr>
          <w:rFonts w:ascii="Arial" w:hAnsi="Arial" w:cs="Arial"/>
          <w:b/>
        </w:rPr>
      </w:pPr>
    </w:p>
    <w:p w14:paraId="0ED49192" w14:textId="569B3C07" w:rsidR="5A49206A" w:rsidRDefault="5A49206A">
      <w:r>
        <w:br w:type="page"/>
      </w:r>
    </w:p>
    <w:p w14:paraId="154412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34D47A" w14:textId="77777777" w:rsidTr="00A406E5">
        <w:tc>
          <w:tcPr>
            <w:tcW w:w="9781" w:type="dxa"/>
            <w:shd w:val="clear" w:color="auto" w:fill="C0C0C0"/>
          </w:tcPr>
          <w:p w14:paraId="6F83A3E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C81F45" w14:textId="77777777" w:rsidR="00EE6F25" w:rsidRPr="00A406E5" w:rsidRDefault="00EE6F25" w:rsidP="5A49206A">
      <w:pPr>
        <w:jc w:val="both"/>
        <w:rPr>
          <w:rFonts w:ascii="Arial" w:eastAsia="Arial" w:hAnsi="Arial" w:cs="Arial"/>
          <w:sz w:val="24"/>
          <w:szCs w:val="24"/>
        </w:rPr>
      </w:pPr>
    </w:p>
    <w:p w14:paraId="528A136D" w14:textId="6E72B824" w:rsidR="00380A77" w:rsidRDefault="3A55A68C" w:rsidP="537D5C92">
      <w:pPr>
        <w:spacing w:before="200" w:line="276" w:lineRule="auto"/>
        <w:rPr>
          <w:rFonts w:ascii="Arial" w:eastAsia="Arial" w:hAnsi="Arial" w:cs="Arial"/>
          <w:color w:val="000000" w:themeColor="text1"/>
          <w:sz w:val="24"/>
          <w:szCs w:val="24"/>
          <w:lang w:eastAsia="zh-CN"/>
        </w:rPr>
      </w:pPr>
      <w:r w:rsidRPr="537D5C92">
        <w:rPr>
          <w:rFonts w:ascii="Arial" w:eastAsia="Arial" w:hAnsi="Arial" w:cs="Arial"/>
          <w:b/>
          <w:bCs/>
          <w:color w:val="000000"/>
          <w:kern w:val="24"/>
          <w:sz w:val="24"/>
          <w:szCs w:val="24"/>
          <w:lang w:eastAsia="zh-CN"/>
        </w:rPr>
        <w:t>Task:</w:t>
      </w:r>
      <w:r w:rsidRPr="5A49206A">
        <w:rPr>
          <w:rFonts w:ascii="Arial" w:eastAsia="Arial" w:hAnsi="Arial" w:cs="Arial"/>
          <w:color w:val="000000"/>
          <w:kern w:val="24"/>
          <w:sz w:val="24"/>
          <w:szCs w:val="24"/>
          <w:lang w:eastAsia="zh-CN"/>
        </w:rPr>
        <w:t xml:space="preserve"> </w:t>
      </w:r>
      <w:r w:rsidR="00697CCE" w:rsidRPr="5A49206A">
        <w:rPr>
          <w:rFonts w:ascii="Arial" w:eastAsia="Arial" w:hAnsi="Arial" w:cs="Arial"/>
          <w:color w:val="000000"/>
          <w:kern w:val="24"/>
          <w:sz w:val="24"/>
          <w:szCs w:val="24"/>
          <w:lang w:eastAsia="zh-CN"/>
        </w:rPr>
        <w:t>Students must write</w:t>
      </w:r>
      <w:r w:rsidR="00380A77" w:rsidRPr="5A49206A">
        <w:rPr>
          <w:rFonts w:ascii="Arial" w:eastAsia="Arial" w:hAnsi="Arial" w:cs="Arial"/>
          <w:color w:val="000000"/>
          <w:kern w:val="24"/>
          <w:sz w:val="24"/>
          <w:szCs w:val="24"/>
          <w:lang w:eastAsia="zh-CN"/>
        </w:rPr>
        <w:t xml:space="preserve"> a </w:t>
      </w:r>
      <w:r w:rsidR="00872E62" w:rsidRPr="5A49206A">
        <w:rPr>
          <w:rFonts w:ascii="Arial" w:eastAsia="Arial" w:hAnsi="Arial" w:cs="Arial"/>
          <w:b/>
          <w:bCs/>
          <w:color w:val="000000"/>
          <w:kern w:val="24"/>
          <w:sz w:val="24"/>
          <w:szCs w:val="24"/>
          <w:lang w:eastAsia="zh-CN"/>
        </w:rPr>
        <w:t>3,000-word</w:t>
      </w:r>
      <w:r w:rsidR="00380A77" w:rsidRPr="5A49206A">
        <w:rPr>
          <w:rFonts w:ascii="Arial" w:eastAsia="Arial" w:hAnsi="Arial" w:cs="Arial"/>
          <w:b/>
          <w:bCs/>
          <w:color w:val="000000"/>
          <w:kern w:val="24"/>
          <w:sz w:val="24"/>
          <w:szCs w:val="24"/>
          <w:lang w:eastAsia="zh-CN"/>
        </w:rPr>
        <w:t xml:space="preserve"> report</w:t>
      </w:r>
      <w:r w:rsidR="00380A77" w:rsidRPr="5A49206A">
        <w:rPr>
          <w:rFonts w:ascii="Arial" w:eastAsia="Arial" w:hAnsi="Arial" w:cs="Arial"/>
          <w:color w:val="000000"/>
          <w:kern w:val="24"/>
          <w:sz w:val="24"/>
          <w:szCs w:val="24"/>
          <w:lang w:eastAsia="zh-CN"/>
        </w:rPr>
        <w:t xml:space="preserve"> on a</w:t>
      </w:r>
      <w:r w:rsidR="394063A4" w:rsidRPr="5A49206A">
        <w:rPr>
          <w:rFonts w:ascii="Arial" w:eastAsia="Arial" w:hAnsi="Arial" w:cs="Arial"/>
          <w:color w:val="000000"/>
          <w:kern w:val="24"/>
          <w:sz w:val="24"/>
          <w:szCs w:val="24"/>
          <w:lang w:eastAsia="zh-CN"/>
        </w:rPr>
        <w:t xml:space="preserve"> current </w:t>
      </w:r>
      <w:r w:rsidR="00380A77" w:rsidRPr="5A49206A">
        <w:rPr>
          <w:rFonts w:ascii="Arial" w:eastAsia="Arial" w:hAnsi="Arial" w:cs="Arial"/>
          <w:color w:val="000000"/>
          <w:kern w:val="24"/>
          <w:sz w:val="24"/>
          <w:szCs w:val="24"/>
          <w:lang w:eastAsia="zh-CN"/>
        </w:rPr>
        <w:t xml:space="preserve">issue </w:t>
      </w:r>
      <w:r w:rsidR="192A0B87" w:rsidRPr="5A49206A">
        <w:rPr>
          <w:rFonts w:ascii="Arial" w:eastAsia="Arial" w:hAnsi="Arial" w:cs="Arial"/>
          <w:color w:val="000000"/>
          <w:kern w:val="24"/>
          <w:sz w:val="24"/>
          <w:szCs w:val="24"/>
          <w:lang w:eastAsia="zh-CN"/>
        </w:rPr>
        <w:t>affecting</w:t>
      </w:r>
      <w:r w:rsidR="00380A77" w:rsidRPr="5A49206A">
        <w:rPr>
          <w:rFonts w:ascii="Arial" w:eastAsia="Arial" w:hAnsi="Arial" w:cs="Arial"/>
          <w:color w:val="000000"/>
          <w:kern w:val="24"/>
          <w:sz w:val="24"/>
          <w:szCs w:val="24"/>
          <w:lang w:eastAsia="zh-CN"/>
        </w:rPr>
        <w:t xml:space="preserve"> </w:t>
      </w:r>
      <w:r w:rsidR="00380A77" w:rsidRPr="5A49206A">
        <w:rPr>
          <w:rFonts w:ascii="Arial" w:eastAsia="Arial" w:hAnsi="Arial" w:cs="Arial"/>
          <w:b/>
          <w:bCs/>
          <w:color w:val="000000"/>
          <w:kern w:val="24"/>
          <w:sz w:val="24"/>
          <w:szCs w:val="24"/>
          <w:lang w:eastAsia="zh-CN"/>
        </w:rPr>
        <w:t>Health and Care</w:t>
      </w:r>
      <w:r w:rsidR="62D978AA" w:rsidRPr="5A49206A">
        <w:rPr>
          <w:rFonts w:ascii="Arial" w:eastAsia="Arial" w:hAnsi="Arial" w:cs="Arial"/>
          <w:color w:val="000000"/>
          <w:kern w:val="24"/>
          <w:sz w:val="24"/>
          <w:szCs w:val="24"/>
          <w:lang w:eastAsia="zh-CN"/>
        </w:rPr>
        <w:t xml:space="preserve"> services in the UK</w:t>
      </w:r>
      <w:r w:rsidR="04BCABBE" w:rsidRPr="5A49206A">
        <w:rPr>
          <w:rFonts w:ascii="Arial" w:eastAsia="Arial" w:hAnsi="Arial" w:cs="Arial"/>
          <w:color w:val="000000"/>
          <w:kern w:val="24"/>
          <w:sz w:val="24"/>
          <w:szCs w:val="24"/>
          <w:lang w:eastAsia="zh-CN"/>
        </w:rPr>
        <w:t xml:space="preserve"> since 2015</w:t>
      </w:r>
      <w:r w:rsidR="62D978AA" w:rsidRPr="5A49206A">
        <w:rPr>
          <w:rFonts w:ascii="Arial" w:eastAsia="Arial" w:hAnsi="Arial" w:cs="Arial"/>
          <w:color w:val="000000"/>
          <w:kern w:val="24"/>
          <w:sz w:val="24"/>
          <w:szCs w:val="24"/>
          <w:lang w:eastAsia="zh-CN"/>
        </w:rPr>
        <w:t xml:space="preserve">. </w:t>
      </w:r>
    </w:p>
    <w:p w14:paraId="01D9015F" w14:textId="7DE9A86F" w:rsidR="00380A77" w:rsidRDefault="7A3F5278" w:rsidP="5A49206A">
      <w:pPr>
        <w:spacing w:before="200" w:line="276" w:lineRule="auto"/>
        <w:rPr>
          <w:rFonts w:ascii="Arial" w:eastAsia="Arial" w:hAnsi="Arial" w:cs="Arial"/>
          <w:color w:val="000000" w:themeColor="text1"/>
          <w:sz w:val="24"/>
          <w:szCs w:val="24"/>
          <w:lang w:eastAsia="zh-CN"/>
        </w:rPr>
      </w:pPr>
      <w:r w:rsidRPr="6F1B4993">
        <w:rPr>
          <w:rFonts w:ascii="Arial" w:eastAsia="Arial" w:hAnsi="Arial" w:cs="Arial"/>
          <w:color w:val="000000" w:themeColor="text1"/>
          <w:sz w:val="24"/>
          <w:szCs w:val="24"/>
          <w:lang w:eastAsia="zh-CN"/>
        </w:rPr>
        <w:t xml:space="preserve">Select </w:t>
      </w:r>
      <w:r w:rsidRPr="6F1B4993">
        <w:rPr>
          <w:rFonts w:ascii="Arial" w:eastAsia="Arial" w:hAnsi="Arial" w:cs="Arial"/>
          <w:b/>
          <w:bCs/>
          <w:color w:val="000000" w:themeColor="text1"/>
          <w:sz w:val="24"/>
          <w:szCs w:val="24"/>
          <w:lang w:eastAsia="zh-CN"/>
        </w:rPr>
        <w:t xml:space="preserve">one </w:t>
      </w:r>
      <w:r w:rsidRPr="6F1B4993">
        <w:rPr>
          <w:rFonts w:ascii="Arial" w:eastAsia="Arial" w:hAnsi="Arial" w:cs="Arial"/>
          <w:color w:val="000000" w:themeColor="text1"/>
          <w:sz w:val="24"/>
          <w:szCs w:val="24"/>
          <w:lang w:eastAsia="zh-CN"/>
        </w:rPr>
        <w:t>specific issue that has featured in health and care news. Possible topics include, but are not limited to:</w:t>
      </w:r>
    </w:p>
    <w:p w14:paraId="090292C0" w14:textId="77777777" w:rsidR="00872E62" w:rsidRPr="00380A77" w:rsidRDefault="00872E62" w:rsidP="5A49206A">
      <w:pPr>
        <w:spacing w:before="200" w:line="276" w:lineRule="auto"/>
        <w:rPr>
          <w:rFonts w:ascii="Arial" w:eastAsia="Arial" w:hAnsi="Arial" w:cs="Arial"/>
          <w:sz w:val="24"/>
          <w:szCs w:val="24"/>
          <w:lang w:eastAsia="zh-CN"/>
        </w:rPr>
      </w:pPr>
    </w:p>
    <w:p w14:paraId="5AEF0599" w14:textId="618107B2" w:rsidR="00380A77" w:rsidRPr="00380A77" w:rsidRDefault="00380A77" w:rsidP="5A49206A">
      <w:pPr>
        <w:numPr>
          <w:ilvl w:val="0"/>
          <w:numId w:val="19"/>
        </w:numPr>
        <w:spacing w:line="276" w:lineRule="auto"/>
        <w:ind w:left="1080"/>
        <w:contextualSpacing/>
        <w:rPr>
          <w:rFonts w:ascii="Arial" w:eastAsia="Arial" w:hAnsi="Arial" w:cs="Arial"/>
          <w:sz w:val="24"/>
          <w:szCs w:val="24"/>
          <w:lang w:eastAsia="zh-CN"/>
        </w:rPr>
      </w:pPr>
      <w:r w:rsidRPr="5A49206A">
        <w:rPr>
          <w:rFonts w:ascii="Arial" w:eastAsia="Arial" w:hAnsi="Arial" w:cs="Arial"/>
          <w:color w:val="000000"/>
          <w:kern w:val="24"/>
          <w:sz w:val="24"/>
          <w:szCs w:val="24"/>
          <w:lang w:eastAsia="zh-CN"/>
        </w:rPr>
        <w:t>Access to Healthcare</w:t>
      </w:r>
      <w:r w:rsidR="29E65975" w:rsidRPr="5A49206A">
        <w:rPr>
          <w:rFonts w:ascii="Arial" w:eastAsia="Arial" w:hAnsi="Arial" w:cs="Arial"/>
          <w:color w:val="000000"/>
          <w:kern w:val="24"/>
          <w:sz w:val="24"/>
          <w:szCs w:val="24"/>
          <w:lang w:eastAsia="zh-CN"/>
        </w:rPr>
        <w:t xml:space="preserve"> services</w:t>
      </w:r>
    </w:p>
    <w:p w14:paraId="1EB6B7D2" w14:textId="77777777" w:rsidR="00380A77" w:rsidRPr="00380A77" w:rsidRDefault="00380A77" w:rsidP="5A49206A">
      <w:pPr>
        <w:numPr>
          <w:ilvl w:val="0"/>
          <w:numId w:val="19"/>
        </w:numPr>
        <w:spacing w:line="276" w:lineRule="auto"/>
        <w:ind w:left="1080"/>
        <w:contextualSpacing/>
        <w:rPr>
          <w:rFonts w:ascii="Arial" w:eastAsia="Arial" w:hAnsi="Arial" w:cs="Arial"/>
          <w:sz w:val="24"/>
          <w:szCs w:val="24"/>
          <w:lang w:eastAsia="zh-CN"/>
        </w:rPr>
      </w:pPr>
      <w:r w:rsidRPr="5A49206A">
        <w:rPr>
          <w:rFonts w:ascii="Arial" w:eastAsia="Arial" w:hAnsi="Arial" w:cs="Arial"/>
          <w:color w:val="000000"/>
          <w:kern w:val="24"/>
          <w:sz w:val="24"/>
          <w:szCs w:val="24"/>
          <w:lang w:eastAsia="zh-CN"/>
        </w:rPr>
        <w:t>Shortage of Doctors, Nurses and overall staff.</w:t>
      </w:r>
    </w:p>
    <w:p w14:paraId="62B6A2B8" w14:textId="7742A1E2" w:rsidR="00380A77" w:rsidRPr="00380A77" w:rsidRDefault="00380A77" w:rsidP="5A49206A">
      <w:pPr>
        <w:numPr>
          <w:ilvl w:val="0"/>
          <w:numId w:val="19"/>
        </w:numPr>
        <w:spacing w:line="276" w:lineRule="auto"/>
        <w:ind w:left="1080"/>
        <w:contextualSpacing/>
        <w:rPr>
          <w:rFonts w:ascii="Arial" w:eastAsia="Arial" w:hAnsi="Arial" w:cs="Arial"/>
          <w:color w:val="000000" w:themeColor="text1"/>
          <w:sz w:val="24"/>
          <w:szCs w:val="24"/>
          <w:lang w:eastAsia="zh-CN"/>
        </w:rPr>
      </w:pPr>
      <w:r w:rsidRPr="5A49206A">
        <w:rPr>
          <w:rFonts w:ascii="Arial" w:eastAsia="Arial" w:hAnsi="Arial" w:cs="Arial"/>
          <w:color w:val="000000"/>
          <w:kern w:val="24"/>
          <w:sz w:val="24"/>
          <w:szCs w:val="24"/>
          <w:lang w:eastAsia="zh-CN"/>
        </w:rPr>
        <w:t>Bed blocking</w:t>
      </w:r>
      <w:r w:rsidR="1B8004B6" w:rsidRPr="5A49206A">
        <w:rPr>
          <w:rFonts w:ascii="Arial" w:eastAsia="Arial" w:hAnsi="Arial" w:cs="Arial"/>
          <w:color w:val="000000"/>
          <w:kern w:val="24"/>
          <w:sz w:val="24"/>
          <w:szCs w:val="24"/>
          <w:lang w:eastAsia="zh-CN"/>
        </w:rPr>
        <w:t xml:space="preserve"> and discharge delays</w:t>
      </w:r>
    </w:p>
    <w:p w14:paraId="138D45DD" w14:textId="42E1D1D5" w:rsidR="00380A77" w:rsidRPr="00380A77" w:rsidRDefault="1B8004B6" w:rsidP="5A49206A">
      <w:pPr>
        <w:numPr>
          <w:ilvl w:val="0"/>
          <w:numId w:val="19"/>
        </w:numPr>
        <w:spacing w:line="276" w:lineRule="auto"/>
        <w:ind w:left="1080"/>
        <w:contextualSpacing/>
        <w:rPr>
          <w:rFonts w:ascii="Arial" w:eastAsia="Arial" w:hAnsi="Arial" w:cs="Arial"/>
          <w:color w:val="000000" w:themeColor="text1"/>
          <w:sz w:val="24"/>
          <w:szCs w:val="24"/>
          <w:lang w:eastAsia="zh-CN"/>
        </w:rPr>
      </w:pPr>
      <w:r w:rsidRPr="5A49206A">
        <w:rPr>
          <w:rFonts w:ascii="Arial" w:eastAsia="Arial" w:hAnsi="Arial" w:cs="Arial"/>
          <w:color w:val="000000"/>
          <w:kern w:val="24"/>
          <w:sz w:val="24"/>
          <w:szCs w:val="24"/>
          <w:lang w:eastAsia="zh-CN"/>
        </w:rPr>
        <w:t>Long w</w:t>
      </w:r>
      <w:r w:rsidR="00380A77" w:rsidRPr="5A49206A">
        <w:rPr>
          <w:rFonts w:ascii="Arial" w:eastAsia="Arial" w:hAnsi="Arial" w:cs="Arial"/>
          <w:color w:val="000000"/>
          <w:kern w:val="24"/>
          <w:sz w:val="24"/>
          <w:szCs w:val="24"/>
          <w:lang w:eastAsia="zh-CN"/>
        </w:rPr>
        <w:t>aiting times</w:t>
      </w:r>
      <w:r w:rsidR="7EF186A5" w:rsidRPr="5A49206A">
        <w:rPr>
          <w:rFonts w:ascii="Arial" w:eastAsia="Arial" w:hAnsi="Arial" w:cs="Arial"/>
          <w:color w:val="000000"/>
          <w:kern w:val="24"/>
          <w:sz w:val="24"/>
          <w:szCs w:val="24"/>
          <w:lang w:eastAsia="zh-CN"/>
        </w:rPr>
        <w:t xml:space="preserve"> for treatment or appointments </w:t>
      </w:r>
    </w:p>
    <w:p w14:paraId="2DBDDAAC" w14:textId="2190E142" w:rsidR="00380A77" w:rsidRPr="00380A77" w:rsidRDefault="00380A77" w:rsidP="5A49206A">
      <w:pPr>
        <w:numPr>
          <w:ilvl w:val="0"/>
          <w:numId w:val="19"/>
        </w:numPr>
        <w:spacing w:line="276" w:lineRule="auto"/>
        <w:ind w:left="1080"/>
        <w:contextualSpacing/>
        <w:rPr>
          <w:rFonts w:ascii="Arial" w:eastAsia="Arial" w:hAnsi="Arial" w:cs="Arial"/>
          <w:color w:val="000000" w:themeColor="text1"/>
          <w:sz w:val="24"/>
          <w:szCs w:val="24"/>
          <w:lang w:eastAsia="zh-CN"/>
        </w:rPr>
      </w:pPr>
      <w:r w:rsidRPr="5A49206A">
        <w:rPr>
          <w:rFonts w:ascii="Arial" w:eastAsia="Arial" w:hAnsi="Arial" w:cs="Arial"/>
          <w:color w:val="000000"/>
          <w:kern w:val="24"/>
          <w:sz w:val="24"/>
          <w:szCs w:val="24"/>
          <w:lang w:eastAsia="zh-CN"/>
        </w:rPr>
        <w:t>Ambulance Services</w:t>
      </w:r>
      <w:r w:rsidR="71C9078B" w:rsidRPr="5A49206A">
        <w:rPr>
          <w:rFonts w:ascii="Arial" w:eastAsia="Arial" w:hAnsi="Arial" w:cs="Arial"/>
          <w:color w:val="000000"/>
          <w:kern w:val="24"/>
          <w:sz w:val="24"/>
          <w:szCs w:val="24"/>
          <w:lang w:eastAsia="zh-CN"/>
        </w:rPr>
        <w:t xml:space="preserve"> response time and service pressures</w:t>
      </w:r>
    </w:p>
    <w:p w14:paraId="677AB27A" w14:textId="6C15C5D8" w:rsidR="00380A77" w:rsidRPr="00380A77" w:rsidRDefault="00380A77" w:rsidP="5A49206A">
      <w:pPr>
        <w:numPr>
          <w:ilvl w:val="0"/>
          <w:numId w:val="19"/>
        </w:numPr>
        <w:spacing w:line="276" w:lineRule="auto"/>
        <w:ind w:left="1080"/>
        <w:contextualSpacing/>
        <w:rPr>
          <w:rFonts w:ascii="Arial" w:eastAsia="Arial" w:hAnsi="Arial" w:cs="Arial"/>
          <w:color w:val="000000" w:themeColor="text1"/>
          <w:sz w:val="24"/>
          <w:szCs w:val="24"/>
          <w:lang w:eastAsia="zh-CN"/>
        </w:rPr>
      </w:pPr>
      <w:r w:rsidRPr="5A49206A">
        <w:rPr>
          <w:rFonts w:ascii="Arial" w:eastAsia="Arial" w:hAnsi="Arial" w:cs="Arial"/>
          <w:color w:val="000000"/>
          <w:kern w:val="24"/>
          <w:sz w:val="24"/>
          <w:szCs w:val="24"/>
          <w:lang w:eastAsia="zh-CN"/>
        </w:rPr>
        <w:t>Strikes –</w:t>
      </w:r>
      <w:r w:rsidR="68CF7CC2" w:rsidRPr="5A49206A">
        <w:rPr>
          <w:rFonts w:ascii="Arial" w:eastAsia="Arial" w:hAnsi="Arial" w:cs="Arial"/>
          <w:color w:val="000000"/>
          <w:kern w:val="24"/>
          <w:sz w:val="24"/>
          <w:szCs w:val="24"/>
          <w:lang w:eastAsia="zh-CN"/>
        </w:rPr>
        <w:t xml:space="preserve"> </w:t>
      </w:r>
      <w:r w:rsidRPr="5A49206A">
        <w:rPr>
          <w:rFonts w:ascii="Arial" w:eastAsia="Arial" w:hAnsi="Arial" w:cs="Arial"/>
          <w:color w:val="000000"/>
          <w:kern w:val="24"/>
          <w:sz w:val="24"/>
          <w:szCs w:val="24"/>
          <w:lang w:eastAsia="zh-CN"/>
        </w:rPr>
        <w:t>Funding</w:t>
      </w:r>
      <w:r w:rsidR="1AB3ABFF" w:rsidRPr="5A49206A">
        <w:rPr>
          <w:rFonts w:ascii="Arial" w:eastAsia="Arial" w:hAnsi="Arial" w:cs="Arial"/>
          <w:color w:val="000000"/>
          <w:kern w:val="24"/>
          <w:sz w:val="24"/>
          <w:szCs w:val="24"/>
          <w:lang w:eastAsia="zh-CN"/>
        </w:rPr>
        <w:t xml:space="preserve"> concerns </w:t>
      </w:r>
    </w:p>
    <w:p w14:paraId="691DE2C9" w14:textId="6F5B15C4" w:rsidR="00380A77" w:rsidRPr="00872E62" w:rsidRDefault="1AB3ABFF" w:rsidP="5A49206A">
      <w:pPr>
        <w:numPr>
          <w:ilvl w:val="0"/>
          <w:numId w:val="19"/>
        </w:numPr>
        <w:spacing w:line="276" w:lineRule="auto"/>
        <w:ind w:left="1080"/>
        <w:contextualSpacing/>
        <w:rPr>
          <w:rFonts w:ascii="Arial" w:eastAsia="Arial" w:hAnsi="Arial" w:cs="Arial"/>
          <w:color w:val="000000" w:themeColor="text1"/>
          <w:sz w:val="24"/>
          <w:szCs w:val="24"/>
          <w:lang w:eastAsia="zh-CN"/>
        </w:rPr>
      </w:pPr>
      <w:r w:rsidRPr="5A49206A">
        <w:rPr>
          <w:rFonts w:ascii="Arial" w:eastAsia="Arial" w:hAnsi="Arial" w:cs="Arial"/>
          <w:color w:val="000000"/>
          <w:kern w:val="24"/>
          <w:sz w:val="24"/>
          <w:szCs w:val="24"/>
          <w:lang w:eastAsia="zh-CN"/>
        </w:rPr>
        <w:t>The role of d</w:t>
      </w:r>
      <w:r w:rsidR="00380A77" w:rsidRPr="5A49206A">
        <w:rPr>
          <w:rFonts w:ascii="Arial" w:eastAsia="Arial" w:hAnsi="Arial" w:cs="Arial"/>
          <w:color w:val="000000"/>
          <w:kern w:val="24"/>
          <w:sz w:val="24"/>
          <w:szCs w:val="24"/>
          <w:lang w:eastAsia="zh-CN"/>
        </w:rPr>
        <w:t>igital services</w:t>
      </w:r>
      <w:r w:rsidR="5C86E12B" w:rsidRPr="5A49206A">
        <w:rPr>
          <w:rFonts w:ascii="Arial" w:eastAsia="Arial" w:hAnsi="Arial" w:cs="Arial"/>
          <w:color w:val="000000"/>
          <w:kern w:val="24"/>
          <w:sz w:val="24"/>
          <w:szCs w:val="24"/>
          <w:lang w:eastAsia="zh-CN"/>
        </w:rPr>
        <w:t xml:space="preserve"> in health care</w:t>
      </w:r>
    </w:p>
    <w:p w14:paraId="5F31904D" w14:textId="77777777" w:rsidR="00872E62" w:rsidRPr="00380A77" w:rsidRDefault="00872E62" w:rsidP="5A49206A">
      <w:pPr>
        <w:spacing w:line="276" w:lineRule="auto"/>
        <w:ind w:left="1080"/>
        <w:contextualSpacing/>
        <w:rPr>
          <w:rFonts w:ascii="Arial" w:eastAsia="Arial" w:hAnsi="Arial" w:cs="Arial"/>
          <w:sz w:val="24"/>
          <w:szCs w:val="24"/>
          <w:lang w:eastAsia="zh-CN"/>
        </w:rPr>
      </w:pPr>
    </w:p>
    <w:p w14:paraId="3FB9704C" w14:textId="5F6E9A20" w:rsidR="00380A77" w:rsidRPr="00380A77" w:rsidRDefault="5C86E12B" w:rsidP="5A49206A">
      <w:pPr>
        <w:spacing w:before="200" w:line="276" w:lineRule="auto"/>
        <w:rPr>
          <w:rFonts w:ascii="Arial" w:eastAsia="Arial" w:hAnsi="Arial" w:cs="Arial"/>
          <w:color w:val="000000" w:themeColor="text1"/>
          <w:sz w:val="24"/>
          <w:szCs w:val="24"/>
          <w:lang w:eastAsia="zh-CN"/>
        </w:rPr>
      </w:pPr>
      <w:r w:rsidRPr="5A49206A">
        <w:rPr>
          <w:rFonts w:ascii="Arial" w:eastAsia="Arial" w:hAnsi="Arial" w:cs="Arial"/>
          <w:color w:val="000000"/>
          <w:kern w:val="24"/>
          <w:sz w:val="24"/>
          <w:szCs w:val="24"/>
          <w:lang w:eastAsia="zh-CN"/>
        </w:rPr>
        <w:t>The report must:</w:t>
      </w:r>
    </w:p>
    <w:p w14:paraId="422423BA" w14:textId="269AA298" w:rsidR="00380A77" w:rsidRPr="00380A77" w:rsidRDefault="5C86E12B" w:rsidP="5A49206A">
      <w:pPr>
        <w:pStyle w:val="ListParagraph"/>
        <w:numPr>
          <w:ilvl w:val="0"/>
          <w:numId w:val="1"/>
        </w:numPr>
        <w:spacing w:before="200" w:line="276" w:lineRule="auto"/>
        <w:rPr>
          <w:rFonts w:ascii="Arial" w:eastAsia="Arial" w:hAnsi="Arial" w:cs="Arial"/>
          <w:color w:val="000000" w:themeColor="text1"/>
          <w:sz w:val="24"/>
          <w:szCs w:val="24"/>
          <w:lang w:eastAsia="zh-CN"/>
        </w:rPr>
      </w:pPr>
      <w:r w:rsidRPr="5A49206A">
        <w:rPr>
          <w:rFonts w:ascii="Arial" w:eastAsia="Arial" w:hAnsi="Arial" w:cs="Arial"/>
          <w:color w:val="000000" w:themeColor="text1"/>
          <w:sz w:val="24"/>
          <w:szCs w:val="24"/>
          <w:lang w:eastAsia="zh-CN"/>
        </w:rPr>
        <w:t>Investigate the background of the chosen issue</w:t>
      </w:r>
      <w:r w:rsidR="7CBF62B4" w:rsidRPr="5A49206A">
        <w:rPr>
          <w:rFonts w:ascii="Arial" w:eastAsia="Arial" w:hAnsi="Arial" w:cs="Arial"/>
          <w:color w:val="000000" w:themeColor="text1"/>
          <w:sz w:val="24"/>
          <w:szCs w:val="24"/>
          <w:lang w:eastAsia="zh-CN"/>
        </w:rPr>
        <w:t xml:space="preserve">, </w:t>
      </w:r>
      <w:r w:rsidR="17E56583" w:rsidRPr="5A49206A">
        <w:rPr>
          <w:rFonts w:ascii="Arial" w:eastAsia="Arial" w:hAnsi="Arial" w:cs="Arial"/>
          <w:color w:val="000000" w:themeColor="text1"/>
          <w:sz w:val="24"/>
          <w:szCs w:val="24"/>
          <w:lang w:eastAsia="zh-CN"/>
        </w:rPr>
        <w:t>clearly</w:t>
      </w:r>
      <w:r w:rsidR="7CBF62B4" w:rsidRPr="5A49206A">
        <w:rPr>
          <w:rFonts w:ascii="Arial" w:eastAsia="Arial" w:hAnsi="Arial" w:cs="Arial"/>
          <w:color w:val="000000" w:themeColor="text1"/>
          <w:sz w:val="24"/>
          <w:szCs w:val="24"/>
          <w:lang w:eastAsia="zh-CN"/>
        </w:rPr>
        <w:t xml:space="preserve"> addressing the Who, What, Where, When, and How.</w:t>
      </w:r>
    </w:p>
    <w:p w14:paraId="6224A9DB" w14:textId="2D062A48" w:rsidR="00380A77" w:rsidRPr="00380A77" w:rsidRDefault="7CBF62B4" w:rsidP="5A49206A">
      <w:pPr>
        <w:pStyle w:val="ListParagraph"/>
        <w:numPr>
          <w:ilvl w:val="0"/>
          <w:numId w:val="1"/>
        </w:numPr>
        <w:spacing w:before="200" w:line="276" w:lineRule="auto"/>
        <w:rPr>
          <w:rFonts w:ascii="Arial" w:eastAsia="Arial" w:hAnsi="Arial" w:cs="Arial"/>
          <w:color w:val="000000" w:themeColor="text1"/>
          <w:sz w:val="24"/>
          <w:szCs w:val="24"/>
          <w:lang w:eastAsia="zh-CN"/>
        </w:rPr>
      </w:pPr>
      <w:r w:rsidRPr="5A49206A">
        <w:rPr>
          <w:rFonts w:ascii="Arial" w:eastAsia="Arial" w:hAnsi="Arial" w:cs="Arial"/>
          <w:color w:val="000000" w:themeColor="text1"/>
          <w:sz w:val="24"/>
          <w:szCs w:val="24"/>
          <w:lang w:eastAsia="zh-CN"/>
        </w:rPr>
        <w:t xml:space="preserve">Analyse the implications of the chosen issue </w:t>
      </w:r>
      <w:r w:rsidR="5C86E12B" w:rsidRPr="5A49206A">
        <w:rPr>
          <w:rFonts w:ascii="Arial" w:eastAsia="Arial" w:hAnsi="Arial" w:cs="Arial"/>
          <w:color w:val="000000" w:themeColor="text1"/>
          <w:sz w:val="24"/>
          <w:szCs w:val="24"/>
          <w:lang w:eastAsia="zh-CN"/>
        </w:rPr>
        <w:t>for both service providers (like NHS organisations, care homes, staff) and service users (like patients, carers, the public).</w:t>
      </w:r>
    </w:p>
    <w:p w14:paraId="2B1D94E1" w14:textId="26E34AA0" w:rsidR="00380A77" w:rsidRPr="00380A77" w:rsidRDefault="5F8F9978" w:rsidP="5A49206A">
      <w:pPr>
        <w:pStyle w:val="ListParagraph"/>
        <w:numPr>
          <w:ilvl w:val="0"/>
          <w:numId w:val="1"/>
        </w:numPr>
        <w:spacing w:before="200" w:line="276" w:lineRule="auto"/>
        <w:rPr>
          <w:rFonts w:ascii="Arial" w:eastAsia="Arial" w:hAnsi="Arial" w:cs="Arial"/>
          <w:color w:val="000000" w:themeColor="text1"/>
          <w:sz w:val="24"/>
          <w:szCs w:val="24"/>
          <w:lang w:eastAsia="zh-CN"/>
        </w:rPr>
      </w:pPr>
      <w:r w:rsidRPr="5A49206A">
        <w:rPr>
          <w:rFonts w:ascii="Arial" w:eastAsia="Arial" w:hAnsi="Arial" w:cs="Arial"/>
          <w:color w:val="000000" w:themeColor="text1"/>
          <w:sz w:val="24"/>
          <w:szCs w:val="24"/>
          <w:lang w:eastAsia="zh-CN"/>
        </w:rPr>
        <w:t>Provide a clear rationale for why this issue is important, highlighting key concerns and areas for improvement</w:t>
      </w:r>
      <w:r w:rsidR="70FF9579" w:rsidRPr="5A49206A">
        <w:rPr>
          <w:rFonts w:ascii="Arial" w:eastAsia="Arial" w:hAnsi="Arial" w:cs="Arial"/>
          <w:color w:val="000000" w:themeColor="text1"/>
          <w:sz w:val="24"/>
          <w:szCs w:val="24"/>
          <w:lang w:eastAsia="zh-CN"/>
        </w:rPr>
        <w:t>.</w:t>
      </w:r>
    </w:p>
    <w:p w14:paraId="38808081" w14:textId="5415C597" w:rsidR="00380A77" w:rsidRPr="00380A77" w:rsidRDefault="70FF9579" w:rsidP="5A49206A">
      <w:pPr>
        <w:pStyle w:val="ListParagraph"/>
        <w:numPr>
          <w:ilvl w:val="0"/>
          <w:numId w:val="1"/>
        </w:numPr>
        <w:spacing w:before="200" w:line="276" w:lineRule="auto"/>
        <w:rPr>
          <w:rFonts w:ascii="Arial" w:eastAsia="Arial" w:hAnsi="Arial" w:cs="Arial"/>
          <w:color w:val="000000" w:themeColor="text1"/>
          <w:sz w:val="24"/>
          <w:szCs w:val="24"/>
          <w:lang w:eastAsia="zh-CN"/>
        </w:rPr>
      </w:pPr>
      <w:r w:rsidRPr="537D5C92">
        <w:rPr>
          <w:rFonts w:ascii="Arial" w:eastAsia="Arial" w:hAnsi="Arial" w:cs="Arial"/>
          <w:color w:val="000000" w:themeColor="text1"/>
          <w:sz w:val="24"/>
          <w:szCs w:val="24"/>
          <w:lang w:eastAsia="zh-CN"/>
        </w:rPr>
        <w:t xml:space="preserve">Include relevant statistics and data, </w:t>
      </w:r>
      <w:r w:rsidR="3515E14F" w:rsidRPr="537D5C92">
        <w:rPr>
          <w:rFonts w:ascii="Arial" w:eastAsia="Arial" w:hAnsi="Arial" w:cs="Arial"/>
          <w:color w:val="000000" w:themeColor="text1"/>
          <w:sz w:val="24"/>
          <w:szCs w:val="24"/>
          <w:lang w:eastAsia="zh-CN"/>
        </w:rPr>
        <w:t xml:space="preserve">supported by </w:t>
      </w:r>
      <w:r w:rsidRPr="537D5C92">
        <w:rPr>
          <w:rFonts w:ascii="Arial" w:eastAsia="Arial" w:hAnsi="Arial" w:cs="Arial"/>
          <w:color w:val="000000" w:themeColor="text1"/>
          <w:sz w:val="24"/>
          <w:szCs w:val="24"/>
          <w:lang w:eastAsia="zh-CN"/>
        </w:rPr>
        <w:t>critical evaluation of what the</w:t>
      </w:r>
      <w:r w:rsidR="5490B122" w:rsidRPr="537D5C92">
        <w:rPr>
          <w:rFonts w:ascii="Arial" w:eastAsia="Arial" w:hAnsi="Arial" w:cs="Arial"/>
          <w:color w:val="000000" w:themeColor="text1"/>
          <w:sz w:val="24"/>
          <w:szCs w:val="24"/>
          <w:lang w:eastAsia="zh-CN"/>
        </w:rPr>
        <w:t xml:space="preserve"> data </w:t>
      </w:r>
      <w:r w:rsidRPr="537D5C92">
        <w:rPr>
          <w:rFonts w:ascii="Arial" w:eastAsia="Arial" w:hAnsi="Arial" w:cs="Arial"/>
          <w:color w:val="000000" w:themeColor="text1"/>
          <w:sz w:val="24"/>
          <w:szCs w:val="24"/>
          <w:lang w:eastAsia="zh-CN"/>
        </w:rPr>
        <w:t>show</w:t>
      </w:r>
      <w:r w:rsidR="4E77C15E" w:rsidRPr="537D5C92">
        <w:rPr>
          <w:rFonts w:ascii="Arial" w:eastAsia="Arial" w:hAnsi="Arial" w:cs="Arial"/>
          <w:color w:val="000000" w:themeColor="text1"/>
          <w:sz w:val="24"/>
          <w:szCs w:val="24"/>
          <w:lang w:eastAsia="zh-CN"/>
        </w:rPr>
        <w:t>s</w:t>
      </w:r>
      <w:r w:rsidRPr="537D5C92">
        <w:rPr>
          <w:rFonts w:ascii="Arial" w:eastAsia="Arial" w:hAnsi="Arial" w:cs="Arial"/>
          <w:color w:val="000000" w:themeColor="text1"/>
          <w:sz w:val="24"/>
          <w:szCs w:val="24"/>
          <w:lang w:eastAsia="zh-CN"/>
        </w:rPr>
        <w:t xml:space="preserve">. </w:t>
      </w:r>
    </w:p>
    <w:p w14:paraId="0FD4BE0E" w14:textId="6E451A87" w:rsidR="00380A77" w:rsidRPr="00380A77" w:rsidRDefault="70FF9579" w:rsidP="5A49206A">
      <w:pPr>
        <w:pStyle w:val="ListParagraph"/>
        <w:numPr>
          <w:ilvl w:val="0"/>
          <w:numId w:val="1"/>
        </w:numPr>
        <w:spacing w:before="200" w:line="276" w:lineRule="auto"/>
        <w:rPr>
          <w:rFonts w:ascii="Arial" w:eastAsia="Arial" w:hAnsi="Arial" w:cs="Arial"/>
          <w:color w:val="000000" w:themeColor="text1"/>
          <w:sz w:val="24"/>
          <w:szCs w:val="24"/>
          <w:lang w:eastAsia="zh-CN"/>
        </w:rPr>
      </w:pPr>
      <w:r w:rsidRPr="5A49206A">
        <w:rPr>
          <w:rFonts w:ascii="Arial" w:eastAsia="Arial" w:hAnsi="Arial" w:cs="Arial"/>
          <w:color w:val="000000" w:themeColor="text1"/>
          <w:sz w:val="24"/>
          <w:szCs w:val="24"/>
          <w:lang w:eastAsia="zh-CN"/>
        </w:rPr>
        <w:t xml:space="preserve">Make connections to relevant legislation, policies, or frameworks that influence how this issue is managed. </w:t>
      </w:r>
    </w:p>
    <w:p w14:paraId="60BF66BA" w14:textId="206634D8" w:rsidR="00380A77" w:rsidRPr="00380A77" w:rsidRDefault="70FF9579" w:rsidP="5A49206A">
      <w:pPr>
        <w:pStyle w:val="ListParagraph"/>
        <w:numPr>
          <w:ilvl w:val="0"/>
          <w:numId w:val="1"/>
        </w:numPr>
        <w:spacing w:before="200" w:line="276" w:lineRule="auto"/>
        <w:rPr>
          <w:rFonts w:ascii="Arial" w:eastAsia="Arial" w:hAnsi="Arial" w:cs="Arial"/>
          <w:color w:val="000000" w:themeColor="text1"/>
          <w:sz w:val="24"/>
          <w:szCs w:val="24"/>
          <w:lang w:eastAsia="zh-CN"/>
        </w:rPr>
      </w:pPr>
      <w:r w:rsidRPr="6F1B4993">
        <w:rPr>
          <w:rFonts w:ascii="Arial" w:eastAsia="Arial" w:hAnsi="Arial" w:cs="Arial"/>
          <w:color w:val="000000" w:themeColor="text1"/>
          <w:sz w:val="24"/>
          <w:szCs w:val="24"/>
          <w:lang w:eastAsia="zh-CN"/>
        </w:rPr>
        <w:t xml:space="preserve">Offer practical recommendations for how services could respond to or improve the situation. </w:t>
      </w:r>
    </w:p>
    <w:p w14:paraId="04328104" w14:textId="1348F82E" w:rsidR="00872E62" w:rsidRDefault="00872E62" w:rsidP="5A49206A">
      <w:pPr>
        <w:spacing w:before="200" w:line="276" w:lineRule="auto"/>
        <w:rPr>
          <w:rFonts w:ascii="Arial" w:eastAsia="Arial" w:hAnsi="Arial" w:cs="Arial"/>
          <w:b/>
          <w:bCs/>
          <w:color w:val="000000"/>
          <w:kern w:val="24"/>
          <w:sz w:val="24"/>
          <w:szCs w:val="24"/>
          <w:lang w:eastAsia="zh-CN"/>
        </w:rPr>
      </w:pPr>
    </w:p>
    <w:p w14:paraId="4D71A321" w14:textId="77777777" w:rsidR="002771AA" w:rsidRDefault="002771AA" w:rsidP="5A49206A">
      <w:pPr>
        <w:pStyle w:val="NormalWeb"/>
        <w:spacing w:before="0" w:after="0"/>
        <w:rPr>
          <w:rFonts w:ascii="Arial" w:eastAsia="Arial" w:hAnsi="Arial" w:cs="Arial"/>
          <w:b/>
          <w:bCs/>
          <w:szCs w:val="24"/>
        </w:rPr>
      </w:pPr>
    </w:p>
    <w:p w14:paraId="64BA17AB" w14:textId="77777777" w:rsidR="00152E9D" w:rsidRPr="00725726" w:rsidRDefault="00152E9D" w:rsidP="5A49206A">
      <w:pPr>
        <w:ind w:left="720"/>
        <w:rPr>
          <w:rFonts w:ascii="Arial" w:eastAsia="Arial" w:hAnsi="Arial" w:cs="Arial"/>
          <w:sz w:val="24"/>
          <w:szCs w:val="24"/>
        </w:rPr>
      </w:pPr>
    </w:p>
    <w:p w14:paraId="522AF33B" w14:textId="77777777" w:rsidR="00152E9D" w:rsidRPr="00A406E5" w:rsidRDefault="00152E9D" w:rsidP="00A67FB1">
      <w:pPr>
        <w:ind w:left="720"/>
        <w:rPr>
          <w:rFonts w:ascii="Arial" w:hAnsi="Arial" w:cs="Arial"/>
          <w:sz w:val="24"/>
          <w:szCs w:val="24"/>
        </w:rPr>
      </w:pPr>
    </w:p>
    <w:p w14:paraId="776B10DB" w14:textId="5D9D03B8" w:rsidR="00152E9D" w:rsidRPr="00A406E5" w:rsidRDefault="00152E9D" w:rsidP="5A49206A">
      <w:pPr>
        <w:ind w:left="720"/>
        <w:rPr>
          <w:rFonts w:ascii="Arial" w:hAnsi="Arial" w:cs="Arial"/>
          <w:sz w:val="24"/>
          <w:szCs w:val="24"/>
        </w:rPr>
      </w:pPr>
    </w:p>
    <w:p w14:paraId="61729C37" w14:textId="77777777" w:rsidR="00152E9D" w:rsidRPr="00A406E5" w:rsidRDefault="00152E9D" w:rsidP="00A67FB1">
      <w:pPr>
        <w:ind w:left="720"/>
        <w:rPr>
          <w:rFonts w:ascii="Arial" w:hAnsi="Arial" w:cs="Arial"/>
          <w:sz w:val="24"/>
          <w:szCs w:val="24"/>
        </w:rPr>
      </w:pPr>
    </w:p>
    <w:p w14:paraId="3DBAF74C" w14:textId="05AA02D0" w:rsidR="00152E9D" w:rsidRPr="00A406E5" w:rsidRDefault="00152E9D" w:rsidP="5A49206A">
      <w:pPr>
        <w:ind w:left="720"/>
        <w:rPr>
          <w:rFonts w:ascii="Arial" w:hAnsi="Arial" w:cs="Arial"/>
          <w:sz w:val="24"/>
          <w:szCs w:val="24"/>
        </w:rPr>
      </w:pPr>
    </w:p>
    <w:p w14:paraId="48ADE2CB" w14:textId="77777777" w:rsidR="00152E9D" w:rsidRPr="00A406E5" w:rsidRDefault="00152E9D" w:rsidP="00A67FB1">
      <w:pPr>
        <w:ind w:left="720"/>
        <w:rPr>
          <w:rFonts w:ascii="Arial" w:hAnsi="Arial" w:cs="Arial"/>
          <w:sz w:val="24"/>
          <w:szCs w:val="24"/>
        </w:rPr>
      </w:pPr>
    </w:p>
    <w:p w14:paraId="3C19C19F" w14:textId="77777777" w:rsidR="004D5E9B" w:rsidRDefault="004D5E9B" w:rsidP="00D22D9C">
      <w:pPr>
        <w:jc w:val="both"/>
        <w:rPr>
          <w:rFonts w:ascii="Arial" w:hAnsi="Arial" w:cs="Arial"/>
          <w:sz w:val="22"/>
          <w:szCs w:val="22"/>
        </w:rPr>
      </w:pPr>
    </w:p>
    <w:p w14:paraId="4325CBCD" w14:textId="77777777" w:rsidR="004D5E9B" w:rsidRDefault="004D5E9B" w:rsidP="00D22D9C">
      <w:pPr>
        <w:jc w:val="both"/>
        <w:rPr>
          <w:rFonts w:ascii="Arial" w:hAnsi="Arial" w:cs="Arial"/>
          <w:sz w:val="22"/>
          <w:szCs w:val="22"/>
        </w:rPr>
      </w:pPr>
    </w:p>
    <w:p w14:paraId="1C08458D" w14:textId="77777777" w:rsidR="004D5E9B" w:rsidRDefault="004D5E9B" w:rsidP="00D22D9C">
      <w:pPr>
        <w:jc w:val="both"/>
        <w:rPr>
          <w:rFonts w:ascii="Arial" w:hAnsi="Arial" w:cs="Arial"/>
          <w:sz w:val="22"/>
          <w:szCs w:val="22"/>
        </w:rPr>
      </w:pPr>
    </w:p>
    <w:p w14:paraId="0460F00B" w14:textId="77777777" w:rsidR="00A85BFE" w:rsidRDefault="004D5E9B" w:rsidP="00D22D9C">
      <w:pPr>
        <w:jc w:val="both"/>
        <w:rPr>
          <w:rFonts w:ascii="Arial" w:hAnsi="Arial" w:cs="Arial"/>
          <w:sz w:val="22"/>
          <w:szCs w:val="22"/>
        </w:rPr>
      </w:pPr>
      <w:r>
        <w:rPr>
          <w:rFonts w:ascii="Arial" w:hAnsi="Arial" w:cs="Arial"/>
          <w:sz w:val="22"/>
          <w:szCs w:val="22"/>
        </w:rPr>
        <w:br/>
      </w:r>
    </w:p>
    <w:p w14:paraId="15E583DB" w14:textId="77777777" w:rsidR="00A85BFE" w:rsidRDefault="00A85BFE">
      <w:pPr>
        <w:rPr>
          <w:rFonts w:ascii="Arial" w:hAnsi="Arial" w:cs="Arial"/>
          <w:sz w:val="22"/>
          <w:szCs w:val="22"/>
        </w:rPr>
      </w:pPr>
      <w:r>
        <w:rPr>
          <w:rFonts w:ascii="Arial" w:hAnsi="Arial" w:cs="Arial"/>
          <w:sz w:val="22"/>
          <w:szCs w:val="22"/>
        </w:rPr>
        <w:br w:type="page"/>
      </w:r>
    </w:p>
    <w:p w14:paraId="2100225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6EF3C2" w14:textId="77777777" w:rsidTr="00C8667A">
        <w:trPr>
          <w:trHeight w:val="414"/>
        </w:trPr>
        <w:tc>
          <w:tcPr>
            <w:tcW w:w="10670" w:type="dxa"/>
            <w:shd w:val="clear" w:color="auto" w:fill="D9D9D9"/>
          </w:tcPr>
          <w:p w14:paraId="1D31CC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D8A20CF" w14:textId="77777777" w:rsidR="00D22D9C" w:rsidRPr="00A406E5" w:rsidRDefault="00D22D9C" w:rsidP="00D22D9C">
      <w:pPr>
        <w:jc w:val="both"/>
        <w:rPr>
          <w:rFonts w:ascii="Arial" w:hAnsi="Arial" w:cs="Arial"/>
          <w:sz w:val="22"/>
          <w:szCs w:val="22"/>
        </w:rPr>
      </w:pPr>
    </w:p>
    <w:p w14:paraId="27197C0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B8797B" w14:textId="77777777" w:rsidR="004D5E9B" w:rsidRDefault="004D5E9B" w:rsidP="00D22D9C">
      <w:pPr>
        <w:jc w:val="both"/>
        <w:rPr>
          <w:rFonts w:ascii="Arial" w:hAnsi="Arial" w:cs="Arial"/>
          <w:b/>
          <w:sz w:val="22"/>
          <w:szCs w:val="22"/>
        </w:rPr>
      </w:pPr>
    </w:p>
    <w:p w14:paraId="1B19221A"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3DFE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60651B" w14:textId="77777777" w:rsidR="00C01A3F" w:rsidRPr="00A406E5" w:rsidRDefault="00C01A3F" w:rsidP="00D22D9C">
      <w:pPr>
        <w:jc w:val="both"/>
        <w:rPr>
          <w:rFonts w:ascii="Arial" w:hAnsi="Arial" w:cs="Arial"/>
          <w:sz w:val="22"/>
          <w:szCs w:val="22"/>
        </w:rPr>
      </w:pPr>
    </w:p>
    <w:p w14:paraId="5C137501" w14:textId="20714FE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2386">
        <w:rPr>
          <w:rFonts w:ascii="Arial" w:hAnsi="Arial" w:cs="Arial"/>
          <w:sz w:val="22"/>
          <w:szCs w:val="22"/>
        </w:rPr>
        <w:t xml:space="preserve">Students must use </w:t>
      </w:r>
      <w:r w:rsidR="00177B82">
        <w:rPr>
          <w:rFonts w:ascii="Arial" w:hAnsi="Arial" w:cs="Arial"/>
          <w:sz w:val="22"/>
          <w:szCs w:val="22"/>
        </w:rPr>
        <w:t>3</w:t>
      </w:r>
      <w:r w:rsidR="00542386">
        <w:rPr>
          <w:rFonts w:ascii="Arial" w:hAnsi="Arial" w:cs="Arial"/>
          <w:sz w:val="22"/>
          <w:szCs w:val="22"/>
        </w:rPr>
        <w:t xml:space="preserve">0 or more reputable resources to create their </w:t>
      </w:r>
      <w:r w:rsidR="00177B82">
        <w:rPr>
          <w:rFonts w:ascii="Arial" w:hAnsi="Arial" w:cs="Arial"/>
          <w:sz w:val="22"/>
          <w:szCs w:val="22"/>
        </w:rPr>
        <w:t>report</w:t>
      </w:r>
      <w:r w:rsidR="00542386">
        <w:rPr>
          <w:rFonts w:ascii="Arial" w:hAnsi="Arial" w:cs="Arial"/>
          <w:sz w:val="22"/>
          <w:szCs w:val="22"/>
        </w:rPr>
        <w:t>. Students must avoid the use of websites or electronic sources unless they are from a gove</w:t>
      </w:r>
      <w:r w:rsidR="00E70565">
        <w:rPr>
          <w:rFonts w:ascii="Arial" w:hAnsi="Arial" w:cs="Arial"/>
          <w:sz w:val="22"/>
          <w:szCs w:val="22"/>
        </w:rPr>
        <w:t>rnment body such as the NHS or Department of H</w:t>
      </w:r>
      <w:r w:rsidR="00542386">
        <w:rPr>
          <w:rFonts w:ascii="Arial" w:hAnsi="Arial" w:cs="Arial"/>
          <w:sz w:val="22"/>
          <w:szCs w:val="22"/>
        </w:rPr>
        <w:t>ealth</w:t>
      </w:r>
      <w:r w:rsidR="00177B82">
        <w:rPr>
          <w:rFonts w:ascii="Arial" w:hAnsi="Arial" w:cs="Arial"/>
          <w:sz w:val="22"/>
          <w:szCs w:val="22"/>
        </w:rPr>
        <w:t>.</w:t>
      </w:r>
      <w:r w:rsidR="00542386">
        <w:rPr>
          <w:rFonts w:ascii="Arial" w:hAnsi="Arial" w:cs="Arial"/>
          <w:sz w:val="22"/>
          <w:szCs w:val="22"/>
        </w:rPr>
        <w:t xml:space="preserve"> Students are also encouraged</w:t>
      </w:r>
      <w:r w:rsidR="00E70565">
        <w:rPr>
          <w:rFonts w:ascii="Arial" w:hAnsi="Arial" w:cs="Arial"/>
          <w:sz w:val="22"/>
          <w:szCs w:val="22"/>
        </w:rPr>
        <w:t xml:space="preserve"> to make use journal articles t</w:t>
      </w:r>
      <w:r w:rsidR="00542386">
        <w:rPr>
          <w:rFonts w:ascii="Arial" w:hAnsi="Arial" w:cs="Arial"/>
          <w:sz w:val="22"/>
          <w:szCs w:val="22"/>
        </w:rPr>
        <w:t>o make their research more credible. Students much reference their work using the Harvard referencing system.</w:t>
      </w:r>
    </w:p>
    <w:p w14:paraId="717C8A0B" w14:textId="77777777" w:rsidR="00C01A3F" w:rsidRPr="00A406E5" w:rsidRDefault="00C01A3F" w:rsidP="00D22D9C">
      <w:pPr>
        <w:jc w:val="both"/>
        <w:rPr>
          <w:rFonts w:ascii="Arial" w:hAnsi="Arial" w:cs="Arial"/>
          <w:sz w:val="22"/>
          <w:szCs w:val="22"/>
        </w:rPr>
      </w:pPr>
    </w:p>
    <w:p w14:paraId="51C8AA4D" w14:textId="77777777" w:rsidR="00D22D9C" w:rsidRPr="00A406E5" w:rsidRDefault="00D22D9C" w:rsidP="00D22D9C">
      <w:pPr>
        <w:jc w:val="both"/>
        <w:rPr>
          <w:rFonts w:ascii="Arial" w:hAnsi="Arial" w:cs="Arial"/>
          <w:sz w:val="22"/>
          <w:szCs w:val="22"/>
        </w:rPr>
      </w:pPr>
    </w:p>
    <w:p w14:paraId="1A3A31CE"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95598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D98FBB2" w14:textId="77777777" w:rsidR="00C01A3F" w:rsidRPr="00A406E5" w:rsidRDefault="00C01A3F" w:rsidP="00C01A3F">
      <w:pPr>
        <w:jc w:val="both"/>
        <w:rPr>
          <w:rFonts w:ascii="Arial" w:hAnsi="Arial" w:cs="Arial"/>
          <w:b/>
          <w:i/>
          <w:sz w:val="22"/>
          <w:szCs w:val="22"/>
        </w:rPr>
      </w:pPr>
    </w:p>
    <w:p w14:paraId="40FC991B" w14:textId="77777777" w:rsidR="00C01A3F" w:rsidRPr="00D15151"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2386" w:rsidRPr="00D15151">
        <w:rPr>
          <w:rFonts w:ascii="Arial" w:hAnsi="Arial" w:cs="Arial"/>
          <w:sz w:val="22"/>
          <w:szCs w:val="22"/>
        </w:rPr>
        <w:t>students must have a thorough understanding</w:t>
      </w:r>
      <w:r w:rsidR="00D15151">
        <w:rPr>
          <w:rFonts w:ascii="Arial" w:hAnsi="Arial" w:cs="Arial"/>
          <w:sz w:val="22"/>
          <w:szCs w:val="22"/>
        </w:rPr>
        <w:t xml:space="preserve"> of their selected issue. This means that students must display an understanding of the implications surrounding this issue. Students should consider legislation and the effect that this can have on service users and service providers.</w:t>
      </w:r>
    </w:p>
    <w:p w14:paraId="358A788D" w14:textId="77777777" w:rsidR="00D22D9C" w:rsidRPr="00A406E5" w:rsidRDefault="00D22D9C" w:rsidP="00D22D9C">
      <w:pPr>
        <w:jc w:val="both"/>
        <w:rPr>
          <w:rFonts w:ascii="Arial" w:hAnsi="Arial" w:cs="Arial"/>
          <w:sz w:val="22"/>
          <w:szCs w:val="22"/>
        </w:rPr>
      </w:pPr>
    </w:p>
    <w:p w14:paraId="1C3F879A" w14:textId="77777777" w:rsidR="00D22D9C" w:rsidRPr="00A406E5" w:rsidRDefault="00D22D9C" w:rsidP="00D22D9C">
      <w:pPr>
        <w:jc w:val="both"/>
        <w:rPr>
          <w:rFonts w:ascii="Arial" w:hAnsi="Arial" w:cs="Arial"/>
          <w:b/>
          <w:sz w:val="22"/>
          <w:szCs w:val="22"/>
        </w:rPr>
      </w:pPr>
    </w:p>
    <w:p w14:paraId="4C41D245"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142C8B2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BE3ABE5" w14:textId="77777777" w:rsidR="00D22D9C" w:rsidRPr="00A406E5" w:rsidRDefault="00D22D9C" w:rsidP="00D22D9C">
      <w:pPr>
        <w:jc w:val="both"/>
        <w:rPr>
          <w:rFonts w:ascii="Arial" w:hAnsi="Arial" w:cs="Arial"/>
          <w:sz w:val="22"/>
          <w:szCs w:val="22"/>
        </w:rPr>
      </w:pPr>
    </w:p>
    <w:p w14:paraId="3846174E" w14:textId="77777777" w:rsidR="00C01A3F" w:rsidRPr="00BB1EA1"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EA1" w:rsidRPr="00BB1EA1">
        <w:rPr>
          <w:rFonts w:ascii="Arial" w:hAnsi="Arial" w:cs="Arial"/>
          <w:sz w:val="22"/>
          <w:szCs w:val="22"/>
        </w:rPr>
        <w:t xml:space="preserve">Students to evaluate </w:t>
      </w:r>
      <w:r w:rsidR="00BB1EA1">
        <w:rPr>
          <w:rFonts w:ascii="Arial" w:hAnsi="Arial" w:cs="Arial"/>
          <w:sz w:val="22"/>
          <w:szCs w:val="22"/>
        </w:rPr>
        <w:t>the implications of the issue and compare and contrast information researched.</w:t>
      </w:r>
    </w:p>
    <w:p w14:paraId="73F8DE21" w14:textId="77777777" w:rsidR="00C01A3F" w:rsidRPr="00BB1EA1" w:rsidRDefault="00C01A3F" w:rsidP="00D22D9C">
      <w:pPr>
        <w:jc w:val="both"/>
        <w:rPr>
          <w:rFonts w:ascii="Arial" w:hAnsi="Arial" w:cs="Arial"/>
          <w:sz w:val="22"/>
          <w:szCs w:val="22"/>
        </w:rPr>
      </w:pPr>
    </w:p>
    <w:p w14:paraId="2D6E8D2D" w14:textId="77777777" w:rsidR="00D22D9C" w:rsidRPr="00A406E5" w:rsidRDefault="00D22D9C" w:rsidP="00D22D9C">
      <w:pPr>
        <w:jc w:val="both"/>
        <w:rPr>
          <w:rFonts w:ascii="Arial" w:hAnsi="Arial" w:cs="Arial"/>
          <w:b/>
          <w:sz w:val="22"/>
          <w:szCs w:val="22"/>
        </w:rPr>
      </w:pPr>
    </w:p>
    <w:p w14:paraId="052AD47D"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266A6B" w14:textId="37513925" w:rsidR="00D22D9C" w:rsidRPr="00A406E5" w:rsidRDefault="00F311D9" w:rsidP="00F311D9">
      <w:pPr>
        <w:jc w:val="both"/>
        <w:rPr>
          <w:rFonts w:ascii="Arial" w:hAnsi="Arial" w:cs="Arial"/>
          <w:sz w:val="22"/>
          <w:szCs w:val="22"/>
        </w:rPr>
      </w:pPr>
      <w:r w:rsidRPr="486625CB">
        <w:rPr>
          <w:rFonts w:ascii="Arial" w:hAnsi="Arial" w:cs="Arial"/>
          <w:sz w:val="22"/>
          <w:szCs w:val="22"/>
        </w:rPr>
        <w:t>At level 4</w:t>
      </w:r>
      <w:r w:rsidR="00C073F1" w:rsidRPr="486625CB">
        <w:rPr>
          <w:rFonts w:ascii="Arial" w:hAnsi="Arial" w:cs="Arial"/>
          <w:sz w:val="22"/>
          <w:szCs w:val="22"/>
        </w:rPr>
        <w:t xml:space="preserve">, you should be able to </w:t>
      </w:r>
      <w:r w:rsidR="00451810" w:rsidRPr="486625CB">
        <w:rPr>
          <w:rFonts w:ascii="Arial" w:hAnsi="Arial" w:cs="Arial"/>
          <w:sz w:val="22"/>
          <w:szCs w:val="22"/>
        </w:rPr>
        <w:t xml:space="preserve">apply </w:t>
      </w:r>
      <w:r w:rsidRPr="486625CB">
        <w:rPr>
          <w:rFonts w:ascii="Arial" w:hAnsi="Arial" w:cs="Arial"/>
          <w:sz w:val="22"/>
          <w:szCs w:val="22"/>
        </w:rPr>
        <w:t xml:space="preserve">the basic </w:t>
      </w:r>
      <w:r w:rsidR="00451810" w:rsidRPr="486625CB">
        <w:rPr>
          <w:rFonts w:ascii="Arial" w:hAnsi="Arial" w:cs="Arial"/>
          <w:sz w:val="22"/>
          <w:szCs w:val="22"/>
        </w:rPr>
        <w:t xml:space="preserve">underlying concepts and principles </w:t>
      </w:r>
      <w:r w:rsidRPr="486625CB">
        <w:rPr>
          <w:rFonts w:ascii="Arial" w:hAnsi="Arial" w:cs="Arial"/>
          <w:sz w:val="22"/>
          <w:szCs w:val="22"/>
        </w:rPr>
        <w:t xml:space="preserve">to evaluate and interpret these within the context of </w:t>
      </w:r>
      <w:r w:rsidR="00A423D0" w:rsidRPr="486625CB">
        <w:rPr>
          <w:rFonts w:ascii="Arial" w:hAnsi="Arial" w:cs="Arial"/>
          <w:sz w:val="22"/>
          <w:szCs w:val="22"/>
        </w:rPr>
        <w:t>your</w:t>
      </w:r>
      <w:r w:rsidRPr="486625CB">
        <w:rPr>
          <w:rFonts w:ascii="Arial" w:hAnsi="Arial" w:cs="Arial"/>
          <w:sz w:val="22"/>
          <w:szCs w:val="22"/>
        </w:rPr>
        <w:t xml:space="preserve"> area of</w:t>
      </w:r>
      <w:r w:rsidR="00A423D0" w:rsidRPr="486625CB">
        <w:rPr>
          <w:rFonts w:ascii="Arial" w:hAnsi="Arial" w:cs="Arial"/>
          <w:sz w:val="22"/>
          <w:szCs w:val="22"/>
        </w:rPr>
        <w:t xml:space="preserve"> </w:t>
      </w:r>
      <w:r w:rsidRPr="486625CB">
        <w:rPr>
          <w:rFonts w:ascii="Arial" w:hAnsi="Arial" w:cs="Arial"/>
          <w:sz w:val="22"/>
          <w:szCs w:val="22"/>
        </w:rPr>
        <w:t>study</w:t>
      </w:r>
      <w:r w:rsidR="00C073F1" w:rsidRPr="486625CB">
        <w:rPr>
          <w:rFonts w:ascii="Arial" w:hAnsi="Arial" w:cs="Arial"/>
          <w:sz w:val="22"/>
          <w:szCs w:val="22"/>
        </w:rPr>
        <w:t xml:space="preserve">. </w:t>
      </w:r>
      <w:r w:rsidR="00D22D9C" w:rsidRPr="486625CB">
        <w:rPr>
          <w:rFonts w:ascii="Arial" w:hAnsi="Arial" w:cs="Arial"/>
          <w:sz w:val="22"/>
          <w:szCs w:val="22"/>
        </w:rPr>
        <w:t xml:space="preserve">You should be able to demonstrate how the subject-related </w:t>
      </w:r>
      <w:r w:rsidR="00D22D9C" w:rsidRPr="486625CB">
        <w:rPr>
          <w:rFonts w:ascii="Arial" w:hAnsi="Arial" w:cs="Arial"/>
          <w:sz w:val="22"/>
          <w:szCs w:val="22"/>
        </w:rPr>
        <w:lastRenderedPageBreak/>
        <w:t xml:space="preserve">concepts and ideas relate to real world situations </w:t>
      </w:r>
      <w:r w:rsidR="00C073F1" w:rsidRPr="486625CB">
        <w:rPr>
          <w:rFonts w:ascii="Arial" w:hAnsi="Arial" w:cs="Arial"/>
          <w:sz w:val="22"/>
          <w:szCs w:val="22"/>
        </w:rPr>
        <w:t>and/</w:t>
      </w:r>
      <w:r w:rsidR="00D22D9C" w:rsidRPr="486625CB">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486625CB">
        <w:rPr>
          <w:rFonts w:ascii="Arial" w:hAnsi="Arial" w:cs="Arial"/>
          <w:sz w:val="22"/>
          <w:szCs w:val="22"/>
        </w:rPr>
        <w:t>or to create artefacts</w:t>
      </w:r>
      <w:r w:rsidR="00D22D9C" w:rsidRPr="486625CB">
        <w:rPr>
          <w:rFonts w:ascii="Arial" w:hAnsi="Arial" w:cs="Arial"/>
          <w:sz w:val="22"/>
          <w:szCs w:val="22"/>
        </w:rPr>
        <w:t xml:space="preserve">.  This is likely to involve, for instance, the use of </w:t>
      </w:r>
      <w:r w:rsidR="02F49FFD" w:rsidRPr="486625CB">
        <w:rPr>
          <w:rFonts w:ascii="Arial" w:hAnsi="Arial" w:cs="Arial"/>
          <w:sz w:val="22"/>
          <w:szCs w:val="22"/>
        </w:rPr>
        <w:t>real-world</w:t>
      </w:r>
      <w:r w:rsidR="00D22D9C" w:rsidRPr="486625CB">
        <w:rPr>
          <w:rFonts w:ascii="Arial" w:hAnsi="Arial" w:cs="Arial"/>
          <w:sz w:val="22"/>
          <w:szCs w:val="22"/>
        </w:rPr>
        <w:t xml:space="preserve"> </w:t>
      </w:r>
      <w:r w:rsidR="00C073F1" w:rsidRPr="486625CB">
        <w:rPr>
          <w:rFonts w:ascii="Arial" w:hAnsi="Arial" w:cs="Arial"/>
          <w:sz w:val="22"/>
          <w:szCs w:val="22"/>
        </w:rPr>
        <w:t xml:space="preserve">artefacts, </w:t>
      </w:r>
      <w:r w:rsidR="00D22D9C" w:rsidRPr="486625CB">
        <w:rPr>
          <w:rFonts w:ascii="Arial" w:hAnsi="Arial" w:cs="Arial"/>
          <w:sz w:val="22"/>
          <w:szCs w:val="22"/>
        </w:rPr>
        <w:t xml:space="preserve">examples and cases, the application of a model within an organisation and/or benchmarking one </w:t>
      </w:r>
      <w:r w:rsidR="00C073F1" w:rsidRPr="486625CB">
        <w:rPr>
          <w:rFonts w:ascii="Arial" w:hAnsi="Arial" w:cs="Arial"/>
          <w:sz w:val="22"/>
          <w:szCs w:val="22"/>
        </w:rPr>
        <w:t xml:space="preserve">theory or </w:t>
      </w:r>
      <w:r w:rsidR="00D22D9C" w:rsidRPr="486625CB">
        <w:rPr>
          <w:rFonts w:ascii="Arial" w:hAnsi="Arial" w:cs="Arial"/>
          <w:sz w:val="22"/>
          <w:szCs w:val="22"/>
        </w:rPr>
        <w:t xml:space="preserve">organisation against others based on stated criteria.  </w:t>
      </w:r>
    </w:p>
    <w:p w14:paraId="77CD6EBF" w14:textId="77777777" w:rsidR="00D22D9C" w:rsidRPr="00A406E5" w:rsidRDefault="00D22D9C" w:rsidP="00D22D9C">
      <w:pPr>
        <w:jc w:val="both"/>
        <w:rPr>
          <w:rFonts w:ascii="Arial" w:hAnsi="Arial" w:cs="Arial"/>
          <w:sz w:val="22"/>
          <w:szCs w:val="22"/>
        </w:rPr>
      </w:pPr>
    </w:p>
    <w:p w14:paraId="1F1E9A76" w14:textId="77777777" w:rsidR="00C01A3F" w:rsidRPr="00CC46E9"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EA1" w:rsidRPr="00CC46E9">
        <w:rPr>
          <w:rFonts w:ascii="Arial" w:hAnsi="Arial" w:cs="Arial"/>
          <w:sz w:val="22"/>
          <w:szCs w:val="22"/>
        </w:rPr>
        <w:t xml:space="preserve">Students must ensure </w:t>
      </w:r>
      <w:r w:rsidR="00CC46E9" w:rsidRPr="00CC46E9">
        <w:rPr>
          <w:rFonts w:ascii="Arial" w:hAnsi="Arial" w:cs="Arial"/>
          <w:sz w:val="22"/>
          <w:szCs w:val="22"/>
        </w:rPr>
        <w:t>any recommendations that they make are realistic and in line with any issues presently facing the health and social care.</w:t>
      </w:r>
    </w:p>
    <w:p w14:paraId="74186B1E" w14:textId="77777777" w:rsidR="00C01A3F" w:rsidRPr="00A406E5" w:rsidRDefault="00C01A3F" w:rsidP="00D22D9C">
      <w:pPr>
        <w:jc w:val="both"/>
        <w:rPr>
          <w:rFonts w:ascii="Arial" w:hAnsi="Arial" w:cs="Arial"/>
          <w:sz w:val="22"/>
          <w:szCs w:val="22"/>
        </w:rPr>
      </w:pPr>
    </w:p>
    <w:p w14:paraId="67D25E53" w14:textId="77777777" w:rsidR="008566E5" w:rsidRPr="00A406E5" w:rsidRDefault="008566E5" w:rsidP="00D22D9C">
      <w:pPr>
        <w:jc w:val="both"/>
        <w:rPr>
          <w:rFonts w:ascii="Arial" w:hAnsi="Arial" w:cs="Arial"/>
          <w:sz w:val="22"/>
          <w:szCs w:val="22"/>
        </w:rPr>
      </w:pPr>
    </w:p>
    <w:p w14:paraId="0C797CE2"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B89EB4" w14:textId="0CD4D35B" w:rsidR="00995D51" w:rsidRPr="00A406E5" w:rsidRDefault="00D22D9C" w:rsidP="00A423D0">
      <w:pPr>
        <w:jc w:val="both"/>
        <w:rPr>
          <w:rFonts w:ascii="Arial" w:hAnsi="Arial" w:cs="Arial"/>
          <w:sz w:val="22"/>
          <w:szCs w:val="22"/>
        </w:rPr>
      </w:pPr>
      <w:r w:rsidRPr="486625CB">
        <w:rPr>
          <w:rFonts w:ascii="Arial" w:hAnsi="Arial" w:cs="Arial"/>
          <w:sz w:val="22"/>
          <w:szCs w:val="22"/>
        </w:rPr>
        <w:t xml:space="preserve">Your work must provide evidence of the </w:t>
      </w:r>
      <w:r w:rsidR="009315A0" w:rsidRPr="486625CB">
        <w:rPr>
          <w:rFonts w:ascii="Arial" w:hAnsi="Arial" w:cs="Arial"/>
          <w:sz w:val="22"/>
          <w:szCs w:val="22"/>
        </w:rPr>
        <w:t xml:space="preserve">qualities and transferable skills necessary for employment requiring the exercise of </w:t>
      </w:r>
      <w:r w:rsidR="00A423D0" w:rsidRPr="486625CB">
        <w:rPr>
          <w:rFonts w:ascii="Arial" w:hAnsi="Arial" w:cs="Arial"/>
          <w:sz w:val="22"/>
          <w:szCs w:val="22"/>
        </w:rPr>
        <w:t xml:space="preserve">some </w:t>
      </w:r>
      <w:r w:rsidR="009315A0" w:rsidRPr="486625CB">
        <w:rPr>
          <w:rFonts w:ascii="Arial" w:hAnsi="Arial" w:cs="Arial"/>
          <w:sz w:val="22"/>
          <w:szCs w:val="22"/>
        </w:rPr>
        <w:t>personal responsibility</w:t>
      </w:r>
      <w:r w:rsidRPr="486625CB">
        <w:rPr>
          <w:rFonts w:ascii="Arial" w:hAnsi="Arial" w:cs="Arial"/>
          <w:sz w:val="22"/>
          <w:szCs w:val="22"/>
        </w:rPr>
        <w:t xml:space="preserve">.  This includes </w:t>
      </w:r>
      <w:r w:rsidR="4E44389E" w:rsidRPr="486625CB">
        <w:rPr>
          <w:rFonts w:ascii="Arial" w:hAnsi="Arial" w:cs="Arial"/>
          <w:sz w:val="22"/>
          <w:szCs w:val="22"/>
        </w:rPr>
        <w:t>demonstrating</w:t>
      </w:r>
      <w:r w:rsidRPr="486625CB">
        <w:rPr>
          <w:rFonts w:ascii="Arial" w:hAnsi="Arial" w:cs="Arial"/>
          <w:sz w:val="22"/>
          <w:szCs w:val="22"/>
        </w:rPr>
        <w:t xml:space="preserve"> </w:t>
      </w:r>
      <w:r w:rsidR="00A423D0" w:rsidRPr="486625CB">
        <w:rPr>
          <w:rFonts w:ascii="Arial" w:hAnsi="Arial" w:cs="Arial"/>
          <w:sz w:val="22"/>
          <w:szCs w:val="22"/>
        </w:rPr>
        <w:t xml:space="preserve">that you can communicate the results of your study/work accurately and reliably, and with structured and coherent arguments; </w:t>
      </w:r>
      <w:r w:rsidR="00995D51" w:rsidRPr="486625CB">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64AD267F" w14:textId="77777777" w:rsidR="00995D51" w:rsidRDefault="00995D51" w:rsidP="00D22D9C">
      <w:pPr>
        <w:jc w:val="both"/>
        <w:rPr>
          <w:rFonts w:ascii="Arial" w:hAnsi="Arial" w:cs="Arial"/>
          <w:sz w:val="22"/>
          <w:szCs w:val="22"/>
        </w:rPr>
      </w:pPr>
    </w:p>
    <w:p w14:paraId="61AABE6F" w14:textId="77777777" w:rsidR="00D22D9C" w:rsidRPr="00A406E5" w:rsidRDefault="00D22D9C" w:rsidP="00D22D9C">
      <w:pPr>
        <w:jc w:val="both"/>
        <w:rPr>
          <w:rFonts w:ascii="Arial" w:hAnsi="Arial" w:cs="Arial"/>
          <w:sz w:val="22"/>
          <w:szCs w:val="22"/>
        </w:rPr>
      </w:pPr>
    </w:p>
    <w:p w14:paraId="6E58A2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601F0F" w14:textId="77777777" w:rsidR="00C01A3F" w:rsidRPr="00A406E5" w:rsidRDefault="00C01A3F" w:rsidP="00D22D9C">
      <w:pPr>
        <w:jc w:val="both"/>
        <w:rPr>
          <w:rFonts w:ascii="Arial" w:hAnsi="Arial" w:cs="Arial"/>
          <w:sz w:val="22"/>
          <w:szCs w:val="22"/>
        </w:rPr>
      </w:pPr>
    </w:p>
    <w:p w14:paraId="579472C4" w14:textId="20348732" w:rsidR="00FB3B4E" w:rsidRPr="00A406E5" w:rsidRDefault="00E70565" w:rsidP="00D22D9C">
      <w:pPr>
        <w:jc w:val="both"/>
        <w:rPr>
          <w:rFonts w:ascii="Arial" w:hAnsi="Arial" w:cs="Arial"/>
          <w:sz w:val="22"/>
          <w:szCs w:val="22"/>
        </w:rPr>
      </w:pPr>
      <w:r>
        <w:rPr>
          <w:rFonts w:ascii="Arial" w:hAnsi="Arial" w:cs="Arial"/>
          <w:sz w:val="22"/>
          <w:szCs w:val="22"/>
        </w:rPr>
        <w:t xml:space="preserve">The </w:t>
      </w:r>
      <w:r w:rsidR="00177B82">
        <w:rPr>
          <w:rFonts w:ascii="Arial" w:hAnsi="Arial" w:cs="Arial"/>
          <w:sz w:val="22"/>
          <w:szCs w:val="22"/>
        </w:rPr>
        <w:t>report</w:t>
      </w:r>
      <w:r w:rsidR="00CC46E9">
        <w:rPr>
          <w:rFonts w:ascii="Arial" w:hAnsi="Arial" w:cs="Arial"/>
          <w:sz w:val="22"/>
          <w:szCs w:val="22"/>
        </w:rPr>
        <w:t xml:space="preserve"> should be well structured, clearly readable with appropriate academic language used.</w:t>
      </w:r>
      <w:r w:rsidR="00872E62">
        <w:rPr>
          <w:rFonts w:ascii="Arial" w:hAnsi="Arial" w:cs="Arial"/>
          <w:sz w:val="22"/>
          <w:szCs w:val="22"/>
        </w:rPr>
        <w:t xml:space="preserve"> Lines should be 1.5 spaced with a written font of a clear format. Punctuation and grammar must enable the work to flow</w:t>
      </w:r>
    </w:p>
    <w:p w14:paraId="7503ADC1" w14:textId="77777777" w:rsidR="00D22D9C" w:rsidRPr="00A406E5" w:rsidRDefault="00D22D9C" w:rsidP="00D22D9C">
      <w:pPr>
        <w:jc w:val="both"/>
        <w:rPr>
          <w:rFonts w:ascii="Arial" w:hAnsi="Arial" w:cs="Arial"/>
          <w:sz w:val="22"/>
          <w:szCs w:val="22"/>
        </w:rPr>
      </w:pPr>
    </w:p>
    <w:p w14:paraId="292DBC2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98D5F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E48F56" w14:textId="77777777" w:rsidTr="00152E9D">
        <w:trPr>
          <w:jc w:val="center"/>
        </w:trPr>
        <w:tc>
          <w:tcPr>
            <w:tcW w:w="10670" w:type="dxa"/>
            <w:shd w:val="clear" w:color="auto" w:fill="BFBFBF"/>
          </w:tcPr>
          <w:p w14:paraId="3454AFA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5BAA02" w14:textId="77777777" w:rsidR="00152E9D" w:rsidRPr="00A406E5" w:rsidRDefault="00152E9D" w:rsidP="00152E9D">
      <w:pPr>
        <w:rPr>
          <w:rFonts w:ascii="Arial" w:hAnsi="Arial" w:cs="Arial"/>
        </w:rPr>
      </w:pPr>
    </w:p>
    <w:p w14:paraId="4D9611C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34CD4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1B493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D2F7D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89C7D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C4893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D155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C266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C4E5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79CBA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2D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93B459" w14:textId="77777777" w:rsidR="00152E9D" w:rsidRPr="00A406E5" w:rsidRDefault="005A35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A741A" w14:textId="77777777" w:rsidR="00152E9D" w:rsidRPr="00A406E5" w:rsidRDefault="00152E9D" w:rsidP="00152E9D">
            <w:pPr>
              <w:jc w:val="center"/>
              <w:rPr>
                <w:rFonts w:ascii="Arial" w:hAnsi="Arial" w:cs="Arial"/>
                <w:sz w:val="32"/>
              </w:rPr>
            </w:pPr>
          </w:p>
        </w:tc>
      </w:tr>
      <w:tr w:rsidR="00152E9D" w:rsidRPr="00A406E5" w14:paraId="09D706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925637" w14:textId="77777777" w:rsidR="00152E9D" w:rsidRPr="00A406E5" w:rsidRDefault="00152E9D" w:rsidP="00152E9D">
            <w:pPr>
              <w:spacing w:after="120"/>
              <w:rPr>
                <w:rFonts w:ascii="Arial" w:hAnsi="Arial" w:cs="Arial"/>
                <w:sz w:val="14"/>
                <w:szCs w:val="14"/>
              </w:rPr>
            </w:pPr>
          </w:p>
          <w:p w14:paraId="150269AE" w14:textId="77777777" w:rsidR="00152E9D" w:rsidRPr="00A406E5" w:rsidRDefault="00152E9D" w:rsidP="00152E9D">
            <w:pPr>
              <w:spacing w:after="120"/>
              <w:rPr>
                <w:rFonts w:ascii="Arial" w:hAnsi="Arial" w:cs="Arial"/>
                <w:sz w:val="14"/>
                <w:szCs w:val="14"/>
              </w:rPr>
            </w:pPr>
          </w:p>
          <w:p w14:paraId="189CE8B1" w14:textId="77777777" w:rsidR="00152E9D" w:rsidRPr="00A406E5" w:rsidRDefault="00152E9D" w:rsidP="00152E9D">
            <w:pPr>
              <w:spacing w:after="120"/>
              <w:rPr>
                <w:rFonts w:ascii="Arial" w:hAnsi="Arial" w:cs="Arial"/>
                <w:sz w:val="14"/>
                <w:szCs w:val="14"/>
              </w:rPr>
            </w:pPr>
          </w:p>
          <w:p w14:paraId="569795C8" w14:textId="77777777" w:rsidR="00152E9D" w:rsidRPr="00A406E5" w:rsidRDefault="00152E9D" w:rsidP="00152E9D">
            <w:pPr>
              <w:spacing w:after="120"/>
              <w:rPr>
                <w:rFonts w:ascii="Arial" w:hAnsi="Arial" w:cs="Arial"/>
                <w:sz w:val="14"/>
                <w:szCs w:val="14"/>
              </w:rPr>
            </w:pPr>
          </w:p>
          <w:p w14:paraId="1059FE70" w14:textId="77777777" w:rsidR="00152E9D" w:rsidRPr="00A406E5" w:rsidRDefault="00152E9D" w:rsidP="00152E9D">
            <w:pPr>
              <w:spacing w:after="120"/>
              <w:rPr>
                <w:rFonts w:ascii="Arial" w:hAnsi="Arial" w:cs="Arial"/>
                <w:sz w:val="14"/>
                <w:szCs w:val="14"/>
              </w:rPr>
            </w:pPr>
          </w:p>
          <w:p w14:paraId="6782C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2E2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CF2AE" w14:textId="77777777" w:rsidR="00152E9D" w:rsidRPr="00A406E5" w:rsidRDefault="00152E9D" w:rsidP="00152E9D">
            <w:pPr>
              <w:jc w:val="center"/>
              <w:rPr>
                <w:rFonts w:ascii="Arial" w:hAnsi="Arial" w:cs="Arial"/>
                <w:sz w:val="32"/>
              </w:rPr>
            </w:pPr>
          </w:p>
        </w:tc>
      </w:tr>
      <w:tr w:rsidR="00152E9D" w:rsidRPr="00A406E5" w14:paraId="0C7E6DFC" w14:textId="77777777" w:rsidTr="00A85BFE">
        <w:trPr>
          <w:trHeight w:val="451"/>
        </w:trPr>
        <w:tc>
          <w:tcPr>
            <w:tcW w:w="4169" w:type="pct"/>
            <w:vMerge/>
            <w:tcBorders>
              <w:left w:val="single" w:sz="4" w:space="0" w:color="auto"/>
              <w:bottom w:val="single" w:sz="4" w:space="0" w:color="auto"/>
              <w:right w:val="single" w:sz="4" w:space="0" w:color="auto"/>
            </w:tcBorders>
          </w:tcPr>
          <w:p w14:paraId="1917CD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4676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2C607D" w14:textId="77777777" w:rsidR="00152E9D" w:rsidRPr="00A406E5" w:rsidRDefault="00152E9D" w:rsidP="00152E9D">
            <w:pPr>
              <w:jc w:val="center"/>
              <w:rPr>
                <w:rFonts w:ascii="Arial" w:hAnsi="Arial" w:cs="Arial"/>
                <w:sz w:val="32"/>
              </w:rPr>
            </w:pPr>
          </w:p>
        </w:tc>
      </w:tr>
      <w:tr w:rsidR="00152E9D" w:rsidRPr="00A406E5" w14:paraId="4F4D07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4E16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C0BC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5222F" w14:textId="77777777" w:rsidR="00152E9D" w:rsidRPr="00A406E5" w:rsidRDefault="005A35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CD2D3A" w14:textId="77777777" w:rsidR="00152E9D" w:rsidRPr="00A406E5" w:rsidRDefault="00152E9D" w:rsidP="00152E9D">
            <w:pPr>
              <w:jc w:val="center"/>
              <w:rPr>
                <w:rFonts w:ascii="Arial" w:hAnsi="Arial" w:cs="Arial"/>
                <w:sz w:val="32"/>
              </w:rPr>
            </w:pPr>
          </w:p>
        </w:tc>
      </w:tr>
      <w:tr w:rsidR="00152E9D" w:rsidRPr="00A406E5" w14:paraId="52E0D4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1A168D" w14:textId="77777777" w:rsidR="00152E9D" w:rsidRPr="00A406E5" w:rsidRDefault="00152E9D" w:rsidP="00152E9D">
            <w:pPr>
              <w:spacing w:after="120"/>
              <w:rPr>
                <w:rFonts w:ascii="Arial" w:hAnsi="Arial" w:cs="Arial"/>
                <w:sz w:val="14"/>
                <w:szCs w:val="14"/>
              </w:rPr>
            </w:pPr>
          </w:p>
          <w:p w14:paraId="58E0160F" w14:textId="77777777" w:rsidR="00152E9D" w:rsidRPr="00A406E5" w:rsidRDefault="00152E9D" w:rsidP="00152E9D">
            <w:pPr>
              <w:spacing w:after="120"/>
              <w:rPr>
                <w:rFonts w:ascii="Arial" w:hAnsi="Arial" w:cs="Arial"/>
                <w:sz w:val="14"/>
                <w:szCs w:val="14"/>
              </w:rPr>
            </w:pPr>
          </w:p>
          <w:p w14:paraId="27BB1A70" w14:textId="77777777" w:rsidR="00152E9D" w:rsidRPr="00A406E5" w:rsidRDefault="00152E9D" w:rsidP="00152E9D">
            <w:pPr>
              <w:spacing w:after="120"/>
              <w:rPr>
                <w:rFonts w:ascii="Arial" w:hAnsi="Arial" w:cs="Arial"/>
                <w:sz w:val="14"/>
                <w:szCs w:val="14"/>
              </w:rPr>
            </w:pPr>
          </w:p>
          <w:p w14:paraId="4FF1FE1F" w14:textId="77777777" w:rsidR="00152E9D" w:rsidRPr="00A406E5" w:rsidRDefault="00152E9D" w:rsidP="00152E9D">
            <w:pPr>
              <w:spacing w:after="120"/>
              <w:rPr>
                <w:rFonts w:ascii="Arial" w:hAnsi="Arial" w:cs="Arial"/>
                <w:sz w:val="14"/>
                <w:szCs w:val="14"/>
              </w:rPr>
            </w:pPr>
          </w:p>
          <w:p w14:paraId="11AED763" w14:textId="77777777" w:rsidR="00152E9D" w:rsidRPr="00A406E5" w:rsidRDefault="00152E9D" w:rsidP="00152E9D">
            <w:pPr>
              <w:spacing w:after="120"/>
              <w:rPr>
                <w:rFonts w:ascii="Arial" w:hAnsi="Arial" w:cs="Arial"/>
                <w:sz w:val="14"/>
                <w:szCs w:val="14"/>
              </w:rPr>
            </w:pPr>
          </w:p>
          <w:p w14:paraId="7B89A8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146D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BDD6A9" w14:textId="77777777" w:rsidR="00152E9D" w:rsidRPr="00A406E5" w:rsidRDefault="00152E9D" w:rsidP="00152E9D">
            <w:pPr>
              <w:jc w:val="center"/>
              <w:rPr>
                <w:rFonts w:ascii="Arial" w:hAnsi="Arial" w:cs="Arial"/>
                <w:sz w:val="32"/>
              </w:rPr>
            </w:pPr>
          </w:p>
        </w:tc>
      </w:tr>
      <w:tr w:rsidR="00152E9D" w:rsidRPr="00A406E5" w14:paraId="36DECAB9" w14:textId="77777777" w:rsidTr="00A85BFE">
        <w:trPr>
          <w:trHeight w:val="451"/>
        </w:trPr>
        <w:tc>
          <w:tcPr>
            <w:tcW w:w="4169" w:type="pct"/>
            <w:vMerge/>
            <w:tcBorders>
              <w:left w:val="single" w:sz="4" w:space="0" w:color="auto"/>
              <w:bottom w:val="single" w:sz="4" w:space="0" w:color="auto"/>
              <w:right w:val="single" w:sz="4" w:space="0" w:color="auto"/>
            </w:tcBorders>
          </w:tcPr>
          <w:p w14:paraId="165495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E547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F7575A" w14:textId="77777777" w:rsidR="00152E9D" w:rsidRPr="00A406E5" w:rsidRDefault="00152E9D" w:rsidP="00152E9D">
            <w:pPr>
              <w:jc w:val="center"/>
              <w:rPr>
                <w:rFonts w:ascii="Arial" w:hAnsi="Arial" w:cs="Arial"/>
                <w:sz w:val="32"/>
              </w:rPr>
            </w:pPr>
          </w:p>
        </w:tc>
      </w:tr>
      <w:tr w:rsidR="00152E9D" w:rsidRPr="00A406E5" w14:paraId="5854CB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13E9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EF1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BBB23E" w14:textId="77777777" w:rsidR="00152E9D" w:rsidRPr="00A406E5" w:rsidRDefault="005A35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1D569" w14:textId="77777777" w:rsidR="00152E9D" w:rsidRPr="00A406E5" w:rsidRDefault="00152E9D" w:rsidP="00152E9D">
            <w:pPr>
              <w:jc w:val="center"/>
              <w:rPr>
                <w:rFonts w:ascii="Arial" w:hAnsi="Arial" w:cs="Arial"/>
                <w:sz w:val="32"/>
              </w:rPr>
            </w:pPr>
          </w:p>
        </w:tc>
      </w:tr>
      <w:tr w:rsidR="00152E9D" w:rsidRPr="00A406E5" w14:paraId="56EC27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081E9E" w14:textId="77777777" w:rsidR="00152E9D" w:rsidRPr="00A406E5" w:rsidRDefault="00152E9D" w:rsidP="00152E9D">
            <w:pPr>
              <w:spacing w:after="120"/>
              <w:rPr>
                <w:rFonts w:ascii="Arial" w:hAnsi="Arial" w:cs="Arial"/>
                <w:sz w:val="14"/>
                <w:szCs w:val="14"/>
              </w:rPr>
            </w:pPr>
          </w:p>
          <w:p w14:paraId="7A8B5E79" w14:textId="77777777" w:rsidR="00152E9D" w:rsidRPr="00A406E5" w:rsidRDefault="00152E9D" w:rsidP="00152E9D">
            <w:pPr>
              <w:spacing w:after="120"/>
              <w:rPr>
                <w:rFonts w:ascii="Arial" w:hAnsi="Arial" w:cs="Arial"/>
                <w:sz w:val="14"/>
                <w:szCs w:val="14"/>
              </w:rPr>
            </w:pPr>
          </w:p>
          <w:p w14:paraId="4FB4484F" w14:textId="77777777" w:rsidR="00152E9D" w:rsidRPr="00A406E5" w:rsidRDefault="00152E9D" w:rsidP="00152E9D">
            <w:pPr>
              <w:spacing w:after="120"/>
              <w:rPr>
                <w:rFonts w:ascii="Arial" w:hAnsi="Arial" w:cs="Arial"/>
                <w:sz w:val="14"/>
                <w:szCs w:val="14"/>
              </w:rPr>
            </w:pPr>
          </w:p>
          <w:p w14:paraId="5246DE62" w14:textId="77777777" w:rsidR="00152E9D" w:rsidRPr="00A406E5" w:rsidRDefault="00152E9D" w:rsidP="00152E9D">
            <w:pPr>
              <w:spacing w:after="120"/>
              <w:rPr>
                <w:rFonts w:ascii="Arial" w:hAnsi="Arial" w:cs="Arial"/>
                <w:sz w:val="14"/>
                <w:szCs w:val="14"/>
              </w:rPr>
            </w:pPr>
          </w:p>
          <w:p w14:paraId="03CE2DB9" w14:textId="77777777" w:rsidR="00152E9D" w:rsidRPr="00A406E5" w:rsidRDefault="00152E9D" w:rsidP="00152E9D">
            <w:pPr>
              <w:spacing w:after="120"/>
              <w:rPr>
                <w:rFonts w:ascii="Arial" w:hAnsi="Arial" w:cs="Arial"/>
                <w:sz w:val="14"/>
                <w:szCs w:val="14"/>
              </w:rPr>
            </w:pPr>
          </w:p>
          <w:p w14:paraId="17BCB6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B9B6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8C3C25" w14:textId="77777777" w:rsidR="00152E9D" w:rsidRPr="00A406E5" w:rsidRDefault="00152E9D" w:rsidP="00152E9D">
            <w:pPr>
              <w:jc w:val="center"/>
              <w:rPr>
                <w:rFonts w:ascii="Arial" w:hAnsi="Arial" w:cs="Arial"/>
                <w:sz w:val="32"/>
              </w:rPr>
            </w:pPr>
          </w:p>
        </w:tc>
      </w:tr>
      <w:tr w:rsidR="00152E9D" w:rsidRPr="00A406E5" w14:paraId="47AE4D24" w14:textId="77777777" w:rsidTr="00A85BFE">
        <w:trPr>
          <w:trHeight w:val="451"/>
        </w:trPr>
        <w:tc>
          <w:tcPr>
            <w:tcW w:w="4169" w:type="pct"/>
            <w:vMerge/>
            <w:tcBorders>
              <w:left w:val="single" w:sz="4" w:space="0" w:color="auto"/>
              <w:bottom w:val="single" w:sz="4" w:space="0" w:color="auto"/>
              <w:right w:val="single" w:sz="4" w:space="0" w:color="auto"/>
            </w:tcBorders>
          </w:tcPr>
          <w:p w14:paraId="3CB2D9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5936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56771" w14:textId="77777777" w:rsidR="00152E9D" w:rsidRPr="00A406E5" w:rsidRDefault="00152E9D" w:rsidP="00152E9D">
            <w:pPr>
              <w:jc w:val="center"/>
              <w:rPr>
                <w:rFonts w:ascii="Arial" w:hAnsi="Arial" w:cs="Arial"/>
                <w:sz w:val="32"/>
              </w:rPr>
            </w:pPr>
          </w:p>
        </w:tc>
      </w:tr>
      <w:tr w:rsidR="00152E9D" w:rsidRPr="00A406E5" w14:paraId="1F5382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237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80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7FF363" w14:textId="77777777" w:rsidR="00152E9D" w:rsidRPr="00A406E5" w:rsidRDefault="005A35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A8EB31" w14:textId="77777777" w:rsidR="00152E9D" w:rsidRPr="00A406E5" w:rsidRDefault="00152E9D" w:rsidP="00152E9D">
            <w:pPr>
              <w:jc w:val="center"/>
              <w:rPr>
                <w:rFonts w:ascii="Arial" w:hAnsi="Arial" w:cs="Arial"/>
                <w:sz w:val="32"/>
              </w:rPr>
            </w:pPr>
          </w:p>
        </w:tc>
      </w:tr>
      <w:tr w:rsidR="00152E9D" w:rsidRPr="00A406E5" w14:paraId="786F2B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C44D90" w14:textId="77777777" w:rsidR="00152E9D" w:rsidRPr="00A406E5" w:rsidRDefault="00152E9D" w:rsidP="00152E9D">
            <w:pPr>
              <w:spacing w:after="120"/>
              <w:rPr>
                <w:rFonts w:ascii="Arial" w:hAnsi="Arial" w:cs="Arial"/>
                <w:sz w:val="14"/>
                <w:szCs w:val="14"/>
              </w:rPr>
            </w:pPr>
          </w:p>
          <w:p w14:paraId="42E06E32" w14:textId="77777777" w:rsidR="00152E9D" w:rsidRPr="00A406E5" w:rsidRDefault="00152E9D" w:rsidP="00152E9D">
            <w:pPr>
              <w:spacing w:after="120"/>
              <w:rPr>
                <w:rFonts w:ascii="Arial" w:hAnsi="Arial" w:cs="Arial"/>
                <w:sz w:val="14"/>
                <w:szCs w:val="14"/>
              </w:rPr>
            </w:pPr>
          </w:p>
          <w:p w14:paraId="36F048AF" w14:textId="77777777" w:rsidR="00152E9D" w:rsidRPr="00A406E5" w:rsidRDefault="00152E9D" w:rsidP="00152E9D">
            <w:pPr>
              <w:spacing w:after="120"/>
              <w:rPr>
                <w:rFonts w:ascii="Arial" w:hAnsi="Arial" w:cs="Arial"/>
                <w:sz w:val="14"/>
                <w:szCs w:val="14"/>
              </w:rPr>
            </w:pPr>
          </w:p>
          <w:p w14:paraId="3B213738" w14:textId="77777777" w:rsidR="00152E9D" w:rsidRPr="00A406E5" w:rsidRDefault="00152E9D" w:rsidP="00152E9D">
            <w:pPr>
              <w:spacing w:after="120"/>
              <w:rPr>
                <w:rFonts w:ascii="Arial" w:hAnsi="Arial" w:cs="Arial"/>
                <w:sz w:val="14"/>
                <w:szCs w:val="14"/>
              </w:rPr>
            </w:pPr>
          </w:p>
          <w:p w14:paraId="04502A6D" w14:textId="77777777" w:rsidR="00152E9D" w:rsidRPr="00A406E5" w:rsidRDefault="00152E9D" w:rsidP="00152E9D">
            <w:pPr>
              <w:spacing w:after="120"/>
              <w:rPr>
                <w:rFonts w:ascii="Arial" w:hAnsi="Arial" w:cs="Arial"/>
                <w:sz w:val="14"/>
                <w:szCs w:val="14"/>
              </w:rPr>
            </w:pPr>
          </w:p>
          <w:p w14:paraId="12784B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EAA9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6E5992" w14:textId="77777777" w:rsidR="00152E9D" w:rsidRPr="00A406E5" w:rsidRDefault="00152E9D" w:rsidP="00152E9D">
            <w:pPr>
              <w:jc w:val="center"/>
              <w:rPr>
                <w:rFonts w:ascii="Arial" w:hAnsi="Arial" w:cs="Arial"/>
                <w:sz w:val="32"/>
              </w:rPr>
            </w:pPr>
          </w:p>
        </w:tc>
      </w:tr>
      <w:tr w:rsidR="00152E9D" w:rsidRPr="00A406E5" w14:paraId="15DEF6B4" w14:textId="77777777" w:rsidTr="00A85BFE">
        <w:trPr>
          <w:trHeight w:val="450"/>
        </w:trPr>
        <w:tc>
          <w:tcPr>
            <w:tcW w:w="4169" w:type="pct"/>
            <w:vMerge/>
            <w:tcBorders>
              <w:left w:val="single" w:sz="4" w:space="0" w:color="auto"/>
              <w:bottom w:val="single" w:sz="4" w:space="0" w:color="auto"/>
              <w:right w:val="single" w:sz="4" w:space="0" w:color="auto"/>
            </w:tcBorders>
          </w:tcPr>
          <w:p w14:paraId="5BDFEC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1EF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9D2D48" w14:textId="77777777" w:rsidR="00152E9D" w:rsidRPr="00A406E5" w:rsidRDefault="00152E9D" w:rsidP="00152E9D">
            <w:pPr>
              <w:jc w:val="center"/>
              <w:rPr>
                <w:rFonts w:ascii="Arial" w:hAnsi="Arial" w:cs="Arial"/>
                <w:sz w:val="32"/>
              </w:rPr>
            </w:pPr>
          </w:p>
        </w:tc>
      </w:tr>
      <w:tr w:rsidR="00152E9D" w:rsidRPr="00A406E5" w14:paraId="515B7C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AB1F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D7B5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2138C" w14:textId="77777777" w:rsidR="00152E9D" w:rsidRPr="00A406E5" w:rsidRDefault="005A35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C4C8E4" w14:textId="77777777" w:rsidR="00152E9D" w:rsidRPr="00A406E5" w:rsidRDefault="00152E9D" w:rsidP="00152E9D">
            <w:pPr>
              <w:jc w:val="center"/>
              <w:rPr>
                <w:rFonts w:ascii="Arial" w:hAnsi="Arial" w:cs="Arial"/>
                <w:sz w:val="32"/>
              </w:rPr>
            </w:pPr>
          </w:p>
        </w:tc>
      </w:tr>
      <w:tr w:rsidR="00152E9D" w:rsidRPr="00A406E5" w14:paraId="433CD4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D4E02D" w14:textId="77777777" w:rsidR="00152E9D" w:rsidRPr="00A406E5" w:rsidRDefault="00152E9D" w:rsidP="00152E9D">
            <w:pPr>
              <w:spacing w:after="120"/>
              <w:rPr>
                <w:rFonts w:ascii="Arial" w:hAnsi="Arial" w:cs="Arial"/>
                <w:sz w:val="14"/>
                <w:szCs w:val="14"/>
              </w:rPr>
            </w:pPr>
          </w:p>
          <w:p w14:paraId="2AA8E1C9" w14:textId="77777777" w:rsidR="00152E9D" w:rsidRPr="00A406E5" w:rsidRDefault="00152E9D" w:rsidP="00152E9D">
            <w:pPr>
              <w:spacing w:after="120"/>
              <w:rPr>
                <w:rFonts w:ascii="Arial" w:hAnsi="Arial" w:cs="Arial"/>
                <w:sz w:val="14"/>
                <w:szCs w:val="14"/>
              </w:rPr>
            </w:pPr>
          </w:p>
          <w:p w14:paraId="2BEAA1C8" w14:textId="77777777" w:rsidR="00152E9D" w:rsidRPr="00A406E5" w:rsidRDefault="00152E9D" w:rsidP="00152E9D">
            <w:pPr>
              <w:spacing w:after="120"/>
              <w:rPr>
                <w:rFonts w:ascii="Arial" w:hAnsi="Arial" w:cs="Arial"/>
                <w:sz w:val="14"/>
                <w:szCs w:val="14"/>
              </w:rPr>
            </w:pPr>
          </w:p>
          <w:p w14:paraId="634D2D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CDE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46B28E" w14:textId="77777777" w:rsidR="00152E9D" w:rsidRPr="00A406E5" w:rsidRDefault="00152E9D" w:rsidP="00152E9D">
            <w:pPr>
              <w:jc w:val="center"/>
              <w:rPr>
                <w:rFonts w:ascii="Arial" w:hAnsi="Arial" w:cs="Arial"/>
                <w:sz w:val="32"/>
              </w:rPr>
            </w:pPr>
          </w:p>
        </w:tc>
      </w:tr>
      <w:tr w:rsidR="00152E9D" w:rsidRPr="00A406E5" w14:paraId="725431F6" w14:textId="77777777" w:rsidTr="00A85BFE">
        <w:trPr>
          <w:trHeight w:val="450"/>
        </w:trPr>
        <w:tc>
          <w:tcPr>
            <w:tcW w:w="4169" w:type="pct"/>
            <w:vMerge/>
            <w:tcBorders>
              <w:left w:val="single" w:sz="4" w:space="0" w:color="auto"/>
              <w:bottom w:val="single" w:sz="4" w:space="0" w:color="auto"/>
              <w:right w:val="single" w:sz="4" w:space="0" w:color="auto"/>
            </w:tcBorders>
          </w:tcPr>
          <w:p w14:paraId="0FADD6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14615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E6F50F" w14:textId="77777777" w:rsidR="00152E9D" w:rsidRPr="00A406E5" w:rsidRDefault="00152E9D" w:rsidP="00152E9D">
            <w:pPr>
              <w:jc w:val="center"/>
              <w:rPr>
                <w:rFonts w:ascii="Arial" w:hAnsi="Arial" w:cs="Arial"/>
                <w:sz w:val="32"/>
              </w:rPr>
            </w:pPr>
          </w:p>
        </w:tc>
      </w:tr>
    </w:tbl>
    <w:p w14:paraId="230DB1C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FA6186" w14:textId="77777777" w:rsidTr="00152E9D">
        <w:trPr>
          <w:cantSplit/>
        </w:trPr>
        <w:tc>
          <w:tcPr>
            <w:tcW w:w="6062" w:type="dxa"/>
            <w:vMerge w:val="restart"/>
            <w:shd w:val="pct15" w:color="auto" w:fill="auto"/>
            <w:vAlign w:val="center"/>
          </w:tcPr>
          <w:p w14:paraId="5F69685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D5D8E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EE1D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A0E167" w14:textId="77777777" w:rsidTr="00152E9D">
        <w:trPr>
          <w:cantSplit/>
        </w:trPr>
        <w:tc>
          <w:tcPr>
            <w:tcW w:w="6062" w:type="dxa"/>
            <w:vMerge/>
            <w:vAlign w:val="bottom"/>
          </w:tcPr>
          <w:p w14:paraId="087C048F" w14:textId="77777777" w:rsidR="00152E9D" w:rsidRPr="00A406E5" w:rsidRDefault="00152E9D" w:rsidP="00152E9D">
            <w:pPr>
              <w:rPr>
                <w:rFonts w:ascii="Arial" w:hAnsi="Arial" w:cs="Arial"/>
              </w:rPr>
            </w:pPr>
          </w:p>
        </w:tc>
        <w:tc>
          <w:tcPr>
            <w:tcW w:w="2903" w:type="dxa"/>
            <w:vAlign w:val="bottom"/>
          </w:tcPr>
          <w:p w14:paraId="18C7A2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A7D228" w14:textId="77777777" w:rsidR="00152E9D" w:rsidRPr="00A406E5" w:rsidRDefault="00152E9D" w:rsidP="00152E9D">
            <w:pPr>
              <w:jc w:val="center"/>
              <w:rPr>
                <w:rFonts w:ascii="Arial" w:hAnsi="Arial" w:cs="Arial"/>
                <w:sz w:val="12"/>
                <w:szCs w:val="12"/>
              </w:rPr>
            </w:pPr>
          </w:p>
        </w:tc>
        <w:tc>
          <w:tcPr>
            <w:tcW w:w="1060" w:type="dxa"/>
            <w:vMerge/>
            <w:vAlign w:val="bottom"/>
          </w:tcPr>
          <w:p w14:paraId="6A3613C2" w14:textId="77777777" w:rsidR="00152E9D" w:rsidRPr="00A406E5" w:rsidRDefault="00152E9D" w:rsidP="00152E9D">
            <w:pPr>
              <w:ind w:leftChars="71" w:left="142"/>
              <w:rPr>
                <w:rFonts w:ascii="Arial" w:hAnsi="Arial" w:cs="Arial"/>
              </w:rPr>
            </w:pPr>
          </w:p>
        </w:tc>
      </w:tr>
      <w:tr w:rsidR="00152E9D" w:rsidRPr="00A406E5" w14:paraId="5596357A" w14:textId="77777777" w:rsidTr="00152E9D">
        <w:trPr>
          <w:cantSplit/>
        </w:trPr>
        <w:tc>
          <w:tcPr>
            <w:tcW w:w="6062" w:type="dxa"/>
            <w:vMerge/>
            <w:vAlign w:val="bottom"/>
          </w:tcPr>
          <w:p w14:paraId="31F403C9" w14:textId="77777777" w:rsidR="00152E9D" w:rsidRPr="00A406E5" w:rsidRDefault="00152E9D" w:rsidP="00152E9D">
            <w:pPr>
              <w:rPr>
                <w:rFonts w:ascii="Arial" w:hAnsi="Arial" w:cs="Arial"/>
              </w:rPr>
            </w:pPr>
          </w:p>
        </w:tc>
        <w:tc>
          <w:tcPr>
            <w:tcW w:w="2903" w:type="dxa"/>
            <w:vAlign w:val="bottom"/>
          </w:tcPr>
          <w:p w14:paraId="794207E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368A4D" w14:textId="77777777" w:rsidR="00152E9D" w:rsidRPr="00A406E5" w:rsidRDefault="00152E9D" w:rsidP="00152E9D">
            <w:pPr>
              <w:jc w:val="center"/>
              <w:rPr>
                <w:rFonts w:ascii="Arial" w:hAnsi="Arial" w:cs="Arial"/>
                <w:sz w:val="12"/>
                <w:szCs w:val="12"/>
              </w:rPr>
            </w:pPr>
          </w:p>
        </w:tc>
        <w:tc>
          <w:tcPr>
            <w:tcW w:w="1060" w:type="dxa"/>
            <w:vMerge/>
            <w:vAlign w:val="bottom"/>
          </w:tcPr>
          <w:p w14:paraId="48649433" w14:textId="77777777" w:rsidR="00152E9D" w:rsidRPr="00A406E5" w:rsidRDefault="00152E9D" w:rsidP="00152E9D">
            <w:pPr>
              <w:ind w:firstLineChars="141" w:firstLine="282"/>
              <w:rPr>
                <w:rFonts w:ascii="Arial" w:hAnsi="Arial" w:cs="Arial"/>
              </w:rPr>
            </w:pPr>
          </w:p>
        </w:tc>
      </w:tr>
    </w:tbl>
    <w:p w14:paraId="7E8E7810" w14:textId="77777777" w:rsidR="00152E9D" w:rsidRDefault="00152E9D" w:rsidP="00152E9D">
      <w:pPr>
        <w:rPr>
          <w:rFonts w:ascii="Arial" w:hAnsi="Arial" w:cs="Arial"/>
        </w:rPr>
      </w:pPr>
    </w:p>
    <w:p w14:paraId="3AA0E97C" w14:textId="77777777" w:rsidR="00C073F1" w:rsidRDefault="00C073F1" w:rsidP="00152E9D">
      <w:pPr>
        <w:rPr>
          <w:rFonts w:ascii="Arial" w:hAnsi="Arial" w:cs="Arial"/>
        </w:rPr>
      </w:pPr>
    </w:p>
    <w:p w14:paraId="4A2A14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667BD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833AF38" w14:textId="77777777" w:rsidTr="007D5DE2">
        <w:tc>
          <w:tcPr>
            <w:tcW w:w="13858" w:type="dxa"/>
            <w:shd w:val="clear" w:color="auto" w:fill="8DB3E2" w:themeFill="text2" w:themeFillTint="66"/>
          </w:tcPr>
          <w:p w14:paraId="12D749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D5EAF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DD4C829" w14:textId="77777777" w:rsidTr="007D5DE2">
        <w:tc>
          <w:tcPr>
            <w:tcW w:w="13948" w:type="dxa"/>
            <w:shd w:val="clear" w:color="auto" w:fill="8DB3E2" w:themeFill="text2" w:themeFillTint="66"/>
          </w:tcPr>
          <w:p w14:paraId="26A39D4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48F6601" w14:textId="77777777" w:rsidTr="0093002B">
        <w:tc>
          <w:tcPr>
            <w:tcW w:w="13948" w:type="dxa"/>
            <w:shd w:val="clear" w:color="auto" w:fill="DAEEF3" w:themeFill="accent5" w:themeFillTint="33"/>
          </w:tcPr>
          <w:p w14:paraId="170FCF4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C49095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E7595B6" w14:textId="77777777" w:rsidTr="486625CB">
        <w:trPr>
          <w:tblHeader/>
        </w:trPr>
        <w:tc>
          <w:tcPr>
            <w:tcW w:w="1735" w:type="dxa"/>
            <w:shd w:val="clear" w:color="auto" w:fill="8DB3E2" w:themeFill="text2" w:themeFillTint="66"/>
          </w:tcPr>
          <w:p w14:paraId="38F7DAF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9834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52EC5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E5924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CD4E3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3EE1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6557B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8763A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AA6392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5EBE0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51A973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8290F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A51C81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8F59A7" w14:textId="77777777" w:rsidTr="486625CB">
        <w:trPr>
          <w:tblHeader/>
        </w:trPr>
        <w:tc>
          <w:tcPr>
            <w:tcW w:w="1735" w:type="dxa"/>
            <w:shd w:val="clear" w:color="auto" w:fill="8DB3E2" w:themeFill="text2" w:themeFillTint="66"/>
          </w:tcPr>
          <w:p w14:paraId="6FFD371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03659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01DD4D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37A4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F6B0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3E9249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2D0A8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4F9787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181FEA6" w14:textId="77777777" w:rsidTr="486625CB">
        <w:tc>
          <w:tcPr>
            <w:tcW w:w="1735" w:type="dxa"/>
            <w:shd w:val="clear" w:color="auto" w:fill="8DB3E2" w:themeFill="text2" w:themeFillTint="66"/>
          </w:tcPr>
          <w:p w14:paraId="636F2F2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B7038E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43613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F635E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7EC97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3BF4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CF14E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6124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C4182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DE7AD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1B3D4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0ACF5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C0407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75567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96A1B81" w14:textId="77777777" w:rsidTr="486625CB">
        <w:tc>
          <w:tcPr>
            <w:tcW w:w="1735" w:type="dxa"/>
            <w:shd w:val="clear" w:color="auto" w:fill="8DB3E2" w:themeFill="text2" w:themeFillTint="66"/>
          </w:tcPr>
          <w:p w14:paraId="6312F8C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9DFA9C9"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48171A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4F1707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D73DDB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0EA66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A138CB9"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0A68F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E019C17" w14:textId="77777777" w:rsidTr="486625CB">
        <w:tc>
          <w:tcPr>
            <w:tcW w:w="1735" w:type="dxa"/>
            <w:shd w:val="clear" w:color="auto" w:fill="8DB3E2" w:themeFill="text2" w:themeFillTint="66"/>
          </w:tcPr>
          <w:p w14:paraId="76AE182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E1666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522A6AE" w14:textId="77777777" w:rsidR="007D5DE2" w:rsidRDefault="007D5DE2" w:rsidP="0093002B">
            <w:pPr>
              <w:spacing w:before="34" w:line="239" w:lineRule="auto"/>
              <w:ind w:left="108" w:right="-54"/>
              <w:rPr>
                <w:rFonts w:ascii="Arial" w:eastAsia="Arial" w:hAnsi="Arial" w:cs="Arial"/>
                <w:bCs/>
                <w:sz w:val="18"/>
                <w:szCs w:val="18"/>
              </w:rPr>
            </w:pPr>
          </w:p>
          <w:p w14:paraId="2D61479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8033DC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6696D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DB4DCB8" w14:textId="77777777" w:rsidR="007D5DE2" w:rsidRDefault="007D5DE2" w:rsidP="0093002B">
            <w:pPr>
              <w:rPr>
                <w:rFonts w:ascii="Arial" w:hAnsi="Arial" w:cs="Arial"/>
              </w:rPr>
            </w:pPr>
            <w:r w:rsidRPr="00FF3C22">
              <w:rPr>
                <w:rFonts w:ascii="Arial" w:hAnsi="Arial" w:cs="Arial"/>
              </w:rPr>
              <w:t>evidence to back up views.</w:t>
            </w:r>
          </w:p>
          <w:p w14:paraId="3E843E02" w14:textId="77777777" w:rsidR="007D5DE2" w:rsidRPr="00B669B1" w:rsidRDefault="007D5DE2" w:rsidP="0093002B">
            <w:pPr>
              <w:rPr>
                <w:rFonts w:ascii="Arial" w:hAnsi="Arial" w:cs="Arial"/>
              </w:rPr>
            </w:pPr>
          </w:p>
        </w:tc>
        <w:tc>
          <w:tcPr>
            <w:tcW w:w="1736" w:type="dxa"/>
          </w:tcPr>
          <w:p w14:paraId="724BB14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CDD20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2926E9" w14:textId="0AE8665B" w:rsidR="007D5DE2" w:rsidRDefault="007D5DE2" w:rsidP="0093002B">
            <w:pPr>
              <w:rPr>
                <w:rFonts w:ascii="Arial" w:hAnsi="Arial" w:cs="Arial"/>
              </w:rPr>
            </w:pPr>
            <w:r w:rsidRPr="486625CB">
              <w:rPr>
                <w:rFonts w:ascii="Arial" w:hAnsi="Arial" w:cs="Arial"/>
              </w:rPr>
              <w:t xml:space="preserve">Can interpret qualitative and quantitative data but with some errors. Some evidence to support emerging arguments and judgements but these may be underdeveloped or with a little inconsistency / </w:t>
            </w:r>
            <w:r w:rsidR="3F5D1501" w:rsidRPr="486625CB">
              <w:rPr>
                <w:rFonts w:ascii="Arial" w:hAnsi="Arial" w:cs="Arial"/>
              </w:rPr>
              <w:t>misinterpretation</w:t>
            </w:r>
            <w:r w:rsidRPr="486625CB">
              <w:rPr>
                <w:rFonts w:ascii="Arial" w:hAnsi="Arial" w:cs="Arial"/>
              </w:rPr>
              <w:t>.</w:t>
            </w:r>
          </w:p>
          <w:p w14:paraId="07C67F15" w14:textId="77777777" w:rsidR="007D5DE2" w:rsidRPr="00B669B1" w:rsidRDefault="007D5DE2" w:rsidP="0093002B">
            <w:pPr>
              <w:rPr>
                <w:rFonts w:ascii="Arial" w:hAnsi="Arial" w:cs="Arial"/>
              </w:rPr>
            </w:pPr>
          </w:p>
        </w:tc>
        <w:tc>
          <w:tcPr>
            <w:tcW w:w="1736" w:type="dxa"/>
          </w:tcPr>
          <w:p w14:paraId="6505F23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29FA8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57DD3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727E55C" w14:textId="1813FFD4" w:rsidR="007D5DE2" w:rsidRPr="00B669B1" w:rsidRDefault="007D5DE2" w:rsidP="0093002B">
            <w:pPr>
              <w:rPr>
                <w:rFonts w:ascii="Arial" w:hAnsi="Arial" w:cs="Arial"/>
              </w:rPr>
            </w:pPr>
            <w:r w:rsidRPr="486625CB">
              <w:rPr>
                <w:rFonts w:ascii="Arial" w:hAnsi="Arial" w:cs="Arial"/>
              </w:rPr>
              <w:t xml:space="preserve">Sound evaluation of the underlying concepts and principles. </w:t>
            </w:r>
            <w:r w:rsidRPr="486625CB">
              <w:rPr>
                <w:rFonts w:ascii="Arial" w:hAnsi="Arial" w:cs="Arial"/>
                <w:lang w:val="it-IT"/>
              </w:rPr>
              <w:t xml:space="preserve">Can </w:t>
            </w:r>
            <w:r w:rsidR="480F45B8" w:rsidRPr="486625CB">
              <w:rPr>
                <w:rFonts w:ascii="Arial" w:hAnsi="Arial" w:cs="Arial"/>
                <w:lang w:val="it-IT"/>
              </w:rPr>
              <w:t>interprete</w:t>
            </w:r>
            <w:r w:rsidRPr="486625CB">
              <w:rPr>
                <w:rFonts w:ascii="Arial" w:hAnsi="Arial" w:cs="Arial"/>
                <w:lang w:val="it-IT"/>
              </w:rPr>
              <w:t xml:space="preserve"> qualitative and quantitative data </w:t>
            </w:r>
            <w:proofErr w:type="spellStart"/>
            <w:r w:rsidRPr="486625CB">
              <w:rPr>
                <w:rFonts w:ascii="Arial" w:hAnsi="Arial" w:cs="Arial"/>
                <w:lang w:val="it-IT"/>
              </w:rPr>
              <w:t>accurately</w:t>
            </w:r>
            <w:proofErr w:type="spellEnd"/>
            <w:r w:rsidRPr="486625CB">
              <w:rPr>
                <w:rFonts w:ascii="Arial" w:hAnsi="Arial" w:cs="Arial"/>
                <w:lang w:val="it-IT"/>
              </w:rPr>
              <w:t xml:space="preserve">. </w:t>
            </w:r>
            <w:r w:rsidRPr="486625CB">
              <w:rPr>
                <w:rFonts w:ascii="Arial" w:hAnsi="Arial" w:cs="Arial"/>
              </w:rPr>
              <w:t xml:space="preserve">Ability to devise arguments using evidence to make mostly appropriate and valid judgements. </w:t>
            </w:r>
          </w:p>
          <w:p w14:paraId="3096F109" w14:textId="77777777" w:rsidR="007D5DE2" w:rsidRPr="00B669B1" w:rsidRDefault="007D5DE2" w:rsidP="0093002B">
            <w:pPr>
              <w:rPr>
                <w:rFonts w:ascii="Arial" w:hAnsi="Arial" w:cs="Arial"/>
              </w:rPr>
            </w:pPr>
          </w:p>
        </w:tc>
        <w:tc>
          <w:tcPr>
            <w:tcW w:w="1736" w:type="dxa"/>
          </w:tcPr>
          <w:p w14:paraId="29A9AE5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D92827E" w14:textId="0E2E57E6" w:rsidR="007D5DE2" w:rsidRPr="00B669B1" w:rsidRDefault="007D5DE2" w:rsidP="0093002B">
            <w:pPr>
              <w:rPr>
                <w:rFonts w:ascii="Arial" w:hAnsi="Arial" w:cs="Arial"/>
              </w:rPr>
            </w:pPr>
            <w:r w:rsidRPr="486625CB">
              <w:rPr>
                <w:rFonts w:ascii="Arial" w:hAnsi="Arial" w:cs="Arial"/>
              </w:rPr>
              <w:t xml:space="preserve">Exceptional evaluation of the underlying concepts and </w:t>
            </w:r>
            <w:r w:rsidR="5EA8A562" w:rsidRPr="486625CB">
              <w:rPr>
                <w:rFonts w:ascii="Arial" w:hAnsi="Arial" w:cs="Arial"/>
              </w:rPr>
              <w:t>principles-based</w:t>
            </w:r>
            <w:r w:rsidRPr="486625CB">
              <w:rPr>
                <w:rFonts w:ascii="Arial" w:hAnsi="Arial" w:cs="Arial"/>
              </w:rPr>
              <w:t xml:space="preserve"> evidence. Outstanding interpretation of qualitative and quantitative data.</w:t>
            </w:r>
          </w:p>
          <w:p w14:paraId="28A506C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195293" w14:textId="77777777" w:rsidTr="486625CB">
        <w:tc>
          <w:tcPr>
            <w:tcW w:w="1735" w:type="dxa"/>
            <w:shd w:val="clear" w:color="auto" w:fill="8DB3E2" w:themeFill="text2" w:themeFillTint="66"/>
          </w:tcPr>
          <w:p w14:paraId="7ECE071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0F36E1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5D3A67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3A55CC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9E5E1D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315C5E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551B3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0D02A6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9AB6DCB" w14:textId="77777777" w:rsidR="007D5DE2" w:rsidRPr="00B669B1" w:rsidRDefault="007D5DE2" w:rsidP="0093002B">
            <w:pPr>
              <w:rPr>
                <w:rFonts w:ascii="Arial" w:hAnsi="Arial" w:cs="Arial"/>
              </w:rPr>
            </w:pPr>
          </w:p>
          <w:p w14:paraId="009FD4A0" w14:textId="77777777" w:rsidR="007D5DE2" w:rsidRPr="00B669B1" w:rsidRDefault="007D5DE2" w:rsidP="0093002B">
            <w:pPr>
              <w:rPr>
                <w:rFonts w:ascii="Arial" w:hAnsi="Arial" w:cs="Arial"/>
              </w:rPr>
            </w:pPr>
          </w:p>
        </w:tc>
        <w:tc>
          <w:tcPr>
            <w:tcW w:w="1736" w:type="dxa"/>
          </w:tcPr>
          <w:p w14:paraId="0EACA35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0040B32"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62E25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350B93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ADEE98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4B1E77B"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80A060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969BD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43E5DB7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420C22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7C4A01D"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D3F6BD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F89429A" w14:textId="77777777" w:rsidTr="486625CB">
        <w:tc>
          <w:tcPr>
            <w:tcW w:w="1735" w:type="dxa"/>
            <w:shd w:val="clear" w:color="auto" w:fill="8DB3E2" w:themeFill="text2" w:themeFillTint="66"/>
          </w:tcPr>
          <w:p w14:paraId="6781BD1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3F5C7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4CC18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4D0FDF6" w14:textId="77777777" w:rsidR="007D5DE2" w:rsidRPr="00ED3ABD" w:rsidRDefault="007D5DE2" w:rsidP="0093002B">
            <w:pPr>
              <w:rPr>
                <w:rFonts w:ascii="Arial" w:hAnsi="Arial" w:cs="Arial"/>
              </w:rPr>
            </w:pPr>
          </w:p>
          <w:p w14:paraId="50AB985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00108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78608F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12DF5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B0F173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CFAC0E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C6ED4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899FB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C066E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E3778D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123A54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FCD00A9" w14:textId="77777777" w:rsidR="007D5DE2" w:rsidRDefault="007D5DE2" w:rsidP="007D5DE2"/>
    <w:p w14:paraId="669F30C1" w14:textId="77777777" w:rsidR="007D5DE2" w:rsidRDefault="007D5DE2">
      <w:pPr>
        <w:pStyle w:val="NormalWeb"/>
        <w:rPr>
          <w:rFonts w:ascii="Arial" w:hAnsi="Arial" w:cs="Arial"/>
          <w:color w:val="303B44"/>
          <w:sz w:val="22"/>
          <w:szCs w:val="22"/>
        </w:rPr>
      </w:pPr>
    </w:p>
    <w:p w14:paraId="041E426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BA40D" w14:textId="77777777" w:rsidR="006616FF" w:rsidRDefault="006616FF">
      <w:r>
        <w:separator/>
      </w:r>
    </w:p>
  </w:endnote>
  <w:endnote w:type="continuationSeparator" w:id="0">
    <w:p w14:paraId="45DBDA1B" w14:textId="77777777" w:rsidR="006616FF" w:rsidRDefault="006616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6F8DA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056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0565">
      <w:rPr>
        <w:b/>
        <w:noProof/>
      </w:rPr>
      <w:t>10</w:t>
    </w:r>
    <w:r w:rsidR="0017512A">
      <w:rPr>
        <w:b/>
        <w:sz w:val="24"/>
        <w:szCs w:val="24"/>
      </w:rPr>
      <w:fldChar w:fldCharType="end"/>
    </w:r>
  </w:p>
  <w:p w14:paraId="0E9A14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A6A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484C9" w14:textId="77777777" w:rsidR="006616FF" w:rsidRDefault="006616FF">
      <w:r>
        <w:separator/>
      </w:r>
    </w:p>
  </w:footnote>
  <w:footnote w:type="continuationSeparator" w:id="0">
    <w:p w14:paraId="1FE865BB" w14:textId="77777777" w:rsidR="006616FF" w:rsidRDefault="006616FF">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ZZ5TdXwzlMuuW4" int2:id="memqQjk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4BE61B"/>
    <w:multiLevelType w:val="hybridMultilevel"/>
    <w:tmpl w:val="C0EEE1B0"/>
    <w:lvl w:ilvl="0" w:tplc="C5BEAA6A">
      <w:start w:val="1"/>
      <w:numFmt w:val="bullet"/>
      <w:lvlText w:val=""/>
      <w:lvlJc w:val="left"/>
      <w:pPr>
        <w:ind w:left="720" w:hanging="360"/>
      </w:pPr>
      <w:rPr>
        <w:rFonts w:ascii="Symbol" w:hAnsi="Symbol" w:hint="default"/>
      </w:rPr>
    </w:lvl>
    <w:lvl w:ilvl="1" w:tplc="29E6C582">
      <w:start w:val="1"/>
      <w:numFmt w:val="bullet"/>
      <w:lvlText w:val="o"/>
      <w:lvlJc w:val="left"/>
      <w:pPr>
        <w:ind w:left="1440" w:hanging="360"/>
      </w:pPr>
      <w:rPr>
        <w:rFonts w:ascii="Courier New" w:hAnsi="Courier New" w:hint="default"/>
      </w:rPr>
    </w:lvl>
    <w:lvl w:ilvl="2" w:tplc="8C8A1B84">
      <w:start w:val="1"/>
      <w:numFmt w:val="bullet"/>
      <w:lvlText w:val=""/>
      <w:lvlJc w:val="left"/>
      <w:pPr>
        <w:ind w:left="2160" w:hanging="360"/>
      </w:pPr>
      <w:rPr>
        <w:rFonts w:ascii="Wingdings" w:hAnsi="Wingdings" w:hint="default"/>
      </w:rPr>
    </w:lvl>
    <w:lvl w:ilvl="3" w:tplc="0322819C">
      <w:start w:val="1"/>
      <w:numFmt w:val="bullet"/>
      <w:lvlText w:val=""/>
      <w:lvlJc w:val="left"/>
      <w:pPr>
        <w:ind w:left="2880" w:hanging="360"/>
      </w:pPr>
      <w:rPr>
        <w:rFonts w:ascii="Symbol" w:hAnsi="Symbol" w:hint="default"/>
      </w:rPr>
    </w:lvl>
    <w:lvl w:ilvl="4" w:tplc="AE72D282">
      <w:start w:val="1"/>
      <w:numFmt w:val="bullet"/>
      <w:lvlText w:val="o"/>
      <w:lvlJc w:val="left"/>
      <w:pPr>
        <w:ind w:left="3600" w:hanging="360"/>
      </w:pPr>
      <w:rPr>
        <w:rFonts w:ascii="Courier New" w:hAnsi="Courier New" w:hint="default"/>
      </w:rPr>
    </w:lvl>
    <w:lvl w:ilvl="5" w:tplc="6D50F4D6">
      <w:start w:val="1"/>
      <w:numFmt w:val="bullet"/>
      <w:lvlText w:val=""/>
      <w:lvlJc w:val="left"/>
      <w:pPr>
        <w:ind w:left="4320" w:hanging="360"/>
      </w:pPr>
      <w:rPr>
        <w:rFonts w:ascii="Wingdings" w:hAnsi="Wingdings" w:hint="default"/>
      </w:rPr>
    </w:lvl>
    <w:lvl w:ilvl="6" w:tplc="594081DC">
      <w:start w:val="1"/>
      <w:numFmt w:val="bullet"/>
      <w:lvlText w:val=""/>
      <w:lvlJc w:val="left"/>
      <w:pPr>
        <w:ind w:left="5040" w:hanging="360"/>
      </w:pPr>
      <w:rPr>
        <w:rFonts w:ascii="Symbol" w:hAnsi="Symbol" w:hint="default"/>
      </w:rPr>
    </w:lvl>
    <w:lvl w:ilvl="7" w:tplc="74987D02">
      <w:start w:val="1"/>
      <w:numFmt w:val="bullet"/>
      <w:lvlText w:val="o"/>
      <w:lvlJc w:val="left"/>
      <w:pPr>
        <w:ind w:left="5760" w:hanging="360"/>
      </w:pPr>
      <w:rPr>
        <w:rFonts w:ascii="Courier New" w:hAnsi="Courier New" w:hint="default"/>
      </w:rPr>
    </w:lvl>
    <w:lvl w:ilvl="8" w:tplc="3C6C5922">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900393"/>
    <w:multiLevelType w:val="hybridMultilevel"/>
    <w:tmpl w:val="C0ECB8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A33122"/>
    <w:multiLevelType w:val="hybridMultilevel"/>
    <w:tmpl w:val="20BAD93A"/>
    <w:lvl w:ilvl="0" w:tplc="14185FF0">
      <w:start w:val="1"/>
      <w:numFmt w:val="bullet"/>
      <w:lvlText w:val="•"/>
      <w:lvlJc w:val="left"/>
      <w:pPr>
        <w:tabs>
          <w:tab w:val="num" w:pos="720"/>
        </w:tabs>
        <w:ind w:left="720" w:hanging="360"/>
      </w:pPr>
      <w:rPr>
        <w:rFonts w:ascii="Arial" w:hAnsi="Arial" w:hint="default"/>
      </w:rPr>
    </w:lvl>
    <w:lvl w:ilvl="1" w:tplc="FF1201D8" w:tentative="1">
      <w:start w:val="1"/>
      <w:numFmt w:val="bullet"/>
      <w:lvlText w:val="•"/>
      <w:lvlJc w:val="left"/>
      <w:pPr>
        <w:tabs>
          <w:tab w:val="num" w:pos="1440"/>
        </w:tabs>
        <w:ind w:left="1440" w:hanging="360"/>
      </w:pPr>
      <w:rPr>
        <w:rFonts w:ascii="Arial" w:hAnsi="Arial" w:hint="default"/>
      </w:rPr>
    </w:lvl>
    <w:lvl w:ilvl="2" w:tplc="22D250F8" w:tentative="1">
      <w:start w:val="1"/>
      <w:numFmt w:val="bullet"/>
      <w:lvlText w:val="•"/>
      <w:lvlJc w:val="left"/>
      <w:pPr>
        <w:tabs>
          <w:tab w:val="num" w:pos="2160"/>
        </w:tabs>
        <w:ind w:left="2160" w:hanging="360"/>
      </w:pPr>
      <w:rPr>
        <w:rFonts w:ascii="Arial" w:hAnsi="Arial" w:hint="default"/>
      </w:rPr>
    </w:lvl>
    <w:lvl w:ilvl="3" w:tplc="9AD2F30A" w:tentative="1">
      <w:start w:val="1"/>
      <w:numFmt w:val="bullet"/>
      <w:lvlText w:val="•"/>
      <w:lvlJc w:val="left"/>
      <w:pPr>
        <w:tabs>
          <w:tab w:val="num" w:pos="2880"/>
        </w:tabs>
        <w:ind w:left="2880" w:hanging="360"/>
      </w:pPr>
      <w:rPr>
        <w:rFonts w:ascii="Arial" w:hAnsi="Arial" w:hint="default"/>
      </w:rPr>
    </w:lvl>
    <w:lvl w:ilvl="4" w:tplc="4C2E1386" w:tentative="1">
      <w:start w:val="1"/>
      <w:numFmt w:val="bullet"/>
      <w:lvlText w:val="•"/>
      <w:lvlJc w:val="left"/>
      <w:pPr>
        <w:tabs>
          <w:tab w:val="num" w:pos="3600"/>
        </w:tabs>
        <w:ind w:left="3600" w:hanging="360"/>
      </w:pPr>
      <w:rPr>
        <w:rFonts w:ascii="Arial" w:hAnsi="Arial" w:hint="default"/>
      </w:rPr>
    </w:lvl>
    <w:lvl w:ilvl="5" w:tplc="7EFC31EE" w:tentative="1">
      <w:start w:val="1"/>
      <w:numFmt w:val="bullet"/>
      <w:lvlText w:val="•"/>
      <w:lvlJc w:val="left"/>
      <w:pPr>
        <w:tabs>
          <w:tab w:val="num" w:pos="4320"/>
        </w:tabs>
        <w:ind w:left="4320" w:hanging="360"/>
      </w:pPr>
      <w:rPr>
        <w:rFonts w:ascii="Arial" w:hAnsi="Arial" w:hint="default"/>
      </w:rPr>
    </w:lvl>
    <w:lvl w:ilvl="6" w:tplc="CAD00484" w:tentative="1">
      <w:start w:val="1"/>
      <w:numFmt w:val="bullet"/>
      <w:lvlText w:val="•"/>
      <w:lvlJc w:val="left"/>
      <w:pPr>
        <w:tabs>
          <w:tab w:val="num" w:pos="5040"/>
        </w:tabs>
        <w:ind w:left="5040" w:hanging="360"/>
      </w:pPr>
      <w:rPr>
        <w:rFonts w:ascii="Arial" w:hAnsi="Arial" w:hint="default"/>
      </w:rPr>
    </w:lvl>
    <w:lvl w:ilvl="7" w:tplc="90EE77FE" w:tentative="1">
      <w:start w:val="1"/>
      <w:numFmt w:val="bullet"/>
      <w:lvlText w:val="•"/>
      <w:lvlJc w:val="left"/>
      <w:pPr>
        <w:tabs>
          <w:tab w:val="num" w:pos="5760"/>
        </w:tabs>
        <w:ind w:left="5760" w:hanging="360"/>
      </w:pPr>
      <w:rPr>
        <w:rFonts w:ascii="Arial" w:hAnsi="Arial" w:hint="default"/>
      </w:rPr>
    </w:lvl>
    <w:lvl w:ilvl="8" w:tplc="CDE449A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15996322">
    <w:abstractNumId w:val="6"/>
  </w:num>
  <w:num w:numId="2" w16cid:durableId="1760176028">
    <w:abstractNumId w:val="1"/>
  </w:num>
  <w:num w:numId="3" w16cid:durableId="779375308">
    <w:abstractNumId w:val="10"/>
  </w:num>
  <w:num w:numId="4" w16cid:durableId="1436511151">
    <w:abstractNumId w:val="18"/>
  </w:num>
  <w:num w:numId="5" w16cid:durableId="530995536">
    <w:abstractNumId w:val="13"/>
  </w:num>
  <w:num w:numId="6" w16cid:durableId="1776974935">
    <w:abstractNumId w:val="8"/>
  </w:num>
  <w:num w:numId="7" w16cid:durableId="1636717908">
    <w:abstractNumId w:val="17"/>
  </w:num>
  <w:num w:numId="8" w16cid:durableId="687214734">
    <w:abstractNumId w:val="2"/>
  </w:num>
  <w:num w:numId="9" w16cid:durableId="1798720540">
    <w:abstractNumId w:val="15"/>
  </w:num>
  <w:num w:numId="10" w16cid:durableId="2031639470">
    <w:abstractNumId w:val="11"/>
  </w:num>
  <w:num w:numId="11" w16cid:durableId="1152137140">
    <w:abstractNumId w:val="4"/>
  </w:num>
  <w:num w:numId="12" w16cid:durableId="1726370683">
    <w:abstractNumId w:val="5"/>
  </w:num>
  <w:num w:numId="13" w16cid:durableId="1984507199">
    <w:abstractNumId w:val="9"/>
  </w:num>
  <w:num w:numId="14" w16cid:durableId="841627239">
    <w:abstractNumId w:val="14"/>
  </w:num>
  <w:num w:numId="15" w16cid:durableId="1656177908">
    <w:abstractNumId w:val="3"/>
  </w:num>
  <w:num w:numId="16" w16cid:durableId="1202984249">
    <w:abstractNumId w:val="0"/>
  </w:num>
  <w:num w:numId="17" w16cid:durableId="1243443023">
    <w:abstractNumId w:val="7"/>
  </w:num>
  <w:num w:numId="18" w16cid:durableId="2037272733">
    <w:abstractNumId w:val="12"/>
  </w:num>
  <w:num w:numId="19" w16cid:durableId="11715281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568"/>
    <w:rsid w:val="000822E5"/>
    <w:rsid w:val="000951CD"/>
    <w:rsid w:val="000971FC"/>
    <w:rsid w:val="000A2A3A"/>
    <w:rsid w:val="000A492A"/>
    <w:rsid w:val="000D2F80"/>
    <w:rsid w:val="000E413A"/>
    <w:rsid w:val="000F5AA3"/>
    <w:rsid w:val="00100396"/>
    <w:rsid w:val="0010071E"/>
    <w:rsid w:val="00100B5C"/>
    <w:rsid w:val="001106E9"/>
    <w:rsid w:val="00122BB7"/>
    <w:rsid w:val="00124CA5"/>
    <w:rsid w:val="00134F77"/>
    <w:rsid w:val="001363A5"/>
    <w:rsid w:val="00152E9D"/>
    <w:rsid w:val="00154009"/>
    <w:rsid w:val="00154487"/>
    <w:rsid w:val="0017512A"/>
    <w:rsid w:val="00177B82"/>
    <w:rsid w:val="0019023B"/>
    <w:rsid w:val="00196958"/>
    <w:rsid w:val="001A1C64"/>
    <w:rsid w:val="001A1E39"/>
    <w:rsid w:val="001A24F3"/>
    <w:rsid w:val="001B405C"/>
    <w:rsid w:val="001B5F45"/>
    <w:rsid w:val="001C11AB"/>
    <w:rsid w:val="001E1050"/>
    <w:rsid w:val="001E1E1F"/>
    <w:rsid w:val="001E2007"/>
    <w:rsid w:val="001E57C1"/>
    <w:rsid w:val="001F07EF"/>
    <w:rsid w:val="001F50B6"/>
    <w:rsid w:val="001F6D7A"/>
    <w:rsid w:val="00224849"/>
    <w:rsid w:val="0022746E"/>
    <w:rsid w:val="00235F71"/>
    <w:rsid w:val="002444CA"/>
    <w:rsid w:val="00260DE6"/>
    <w:rsid w:val="00273FEE"/>
    <w:rsid w:val="002771AA"/>
    <w:rsid w:val="00277C09"/>
    <w:rsid w:val="0028204E"/>
    <w:rsid w:val="0028591B"/>
    <w:rsid w:val="002878BF"/>
    <w:rsid w:val="00291841"/>
    <w:rsid w:val="002A704F"/>
    <w:rsid w:val="002C449B"/>
    <w:rsid w:val="002C6040"/>
    <w:rsid w:val="002D5B3F"/>
    <w:rsid w:val="002E272E"/>
    <w:rsid w:val="002F5778"/>
    <w:rsid w:val="002F7E39"/>
    <w:rsid w:val="003223E0"/>
    <w:rsid w:val="00352C4A"/>
    <w:rsid w:val="00362560"/>
    <w:rsid w:val="003732FD"/>
    <w:rsid w:val="003753B2"/>
    <w:rsid w:val="00376559"/>
    <w:rsid w:val="00380A77"/>
    <w:rsid w:val="00382BAA"/>
    <w:rsid w:val="00384D73"/>
    <w:rsid w:val="00390AF6"/>
    <w:rsid w:val="00393EB6"/>
    <w:rsid w:val="003A3CE5"/>
    <w:rsid w:val="003B366F"/>
    <w:rsid w:val="003B3F9D"/>
    <w:rsid w:val="003B6C95"/>
    <w:rsid w:val="003E5751"/>
    <w:rsid w:val="004046A9"/>
    <w:rsid w:val="00404C50"/>
    <w:rsid w:val="00423934"/>
    <w:rsid w:val="00426244"/>
    <w:rsid w:val="00451810"/>
    <w:rsid w:val="0046015F"/>
    <w:rsid w:val="00470A38"/>
    <w:rsid w:val="00477880"/>
    <w:rsid w:val="004874DE"/>
    <w:rsid w:val="004B5334"/>
    <w:rsid w:val="004B6C14"/>
    <w:rsid w:val="004C2CD1"/>
    <w:rsid w:val="004D5E2A"/>
    <w:rsid w:val="004D5E9B"/>
    <w:rsid w:val="004D63D9"/>
    <w:rsid w:val="004E6585"/>
    <w:rsid w:val="004F0178"/>
    <w:rsid w:val="004F38B4"/>
    <w:rsid w:val="0050249F"/>
    <w:rsid w:val="00503398"/>
    <w:rsid w:val="0051014A"/>
    <w:rsid w:val="005131A2"/>
    <w:rsid w:val="00513A98"/>
    <w:rsid w:val="00524566"/>
    <w:rsid w:val="00527E60"/>
    <w:rsid w:val="00530BEF"/>
    <w:rsid w:val="00542386"/>
    <w:rsid w:val="00552351"/>
    <w:rsid w:val="00561F00"/>
    <w:rsid w:val="00562C4E"/>
    <w:rsid w:val="00562DEC"/>
    <w:rsid w:val="00576AB4"/>
    <w:rsid w:val="00577917"/>
    <w:rsid w:val="0058048A"/>
    <w:rsid w:val="00590667"/>
    <w:rsid w:val="005969E2"/>
    <w:rsid w:val="005A1689"/>
    <w:rsid w:val="005A35AD"/>
    <w:rsid w:val="005B61CD"/>
    <w:rsid w:val="005D1D58"/>
    <w:rsid w:val="005D432C"/>
    <w:rsid w:val="005E285E"/>
    <w:rsid w:val="005E72F8"/>
    <w:rsid w:val="005F0579"/>
    <w:rsid w:val="005F3A53"/>
    <w:rsid w:val="006005E9"/>
    <w:rsid w:val="006062A3"/>
    <w:rsid w:val="00610E08"/>
    <w:rsid w:val="006140BF"/>
    <w:rsid w:val="006161BE"/>
    <w:rsid w:val="00620787"/>
    <w:rsid w:val="00632434"/>
    <w:rsid w:val="0063478F"/>
    <w:rsid w:val="00644256"/>
    <w:rsid w:val="006616FF"/>
    <w:rsid w:val="00661D6F"/>
    <w:rsid w:val="006628E9"/>
    <w:rsid w:val="00664251"/>
    <w:rsid w:val="0066725E"/>
    <w:rsid w:val="006716C7"/>
    <w:rsid w:val="00681208"/>
    <w:rsid w:val="00681FA9"/>
    <w:rsid w:val="00691EA9"/>
    <w:rsid w:val="006934D4"/>
    <w:rsid w:val="00697CCE"/>
    <w:rsid w:val="006A3767"/>
    <w:rsid w:val="006A6DC3"/>
    <w:rsid w:val="006B6BF5"/>
    <w:rsid w:val="006D49ED"/>
    <w:rsid w:val="006D55CE"/>
    <w:rsid w:val="006D637A"/>
    <w:rsid w:val="006D6F24"/>
    <w:rsid w:val="006F0F95"/>
    <w:rsid w:val="006F45BF"/>
    <w:rsid w:val="006F60E0"/>
    <w:rsid w:val="00702F71"/>
    <w:rsid w:val="00725726"/>
    <w:rsid w:val="007366DF"/>
    <w:rsid w:val="0075495C"/>
    <w:rsid w:val="00757839"/>
    <w:rsid w:val="00770C81"/>
    <w:rsid w:val="00791024"/>
    <w:rsid w:val="00793F0A"/>
    <w:rsid w:val="007970FF"/>
    <w:rsid w:val="007A2657"/>
    <w:rsid w:val="007C682C"/>
    <w:rsid w:val="007D2385"/>
    <w:rsid w:val="007D5DE2"/>
    <w:rsid w:val="007F214F"/>
    <w:rsid w:val="00800069"/>
    <w:rsid w:val="008042F0"/>
    <w:rsid w:val="008131F2"/>
    <w:rsid w:val="0081788B"/>
    <w:rsid w:val="008310A0"/>
    <w:rsid w:val="00835D29"/>
    <w:rsid w:val="00842E7F"/>
    <w:rsid w:val="00844CBF"/>
    <w:rsid w:val="00852933"/>
    <w:rsid w:val="008566E5"/>
    <w:rsid w:val="008566FE"/>
    <w:rsid w:val="00860EE2"/>
    <w:rsid w:val="00865B46"/>
    <w:rsid w:val="00872E6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18B1"/>
    <w:rsid w:val="009D3EA4"/>
    <w:rsid w:val="009D649C"/>
    <w:rsid w:val="009E4BC1"/>
    <w:rsid w:val="009F5CB2"/>
    <w:rsid w:val="00A03BB8"/>
    <w:rsid w:val="00A16E98"/>
    <w:rsid w:val="00A232BF"/>
    <w:rsid w:val="00A3505D"/>
    <w:rsid w:val="00A4036F"/>
    <w:rsid w:val="00A406E5"/>
    <w:rsid w:val="00A423D0"/>
    <w:rsid w:val="00A4641C"/>
    <w:rsid w:val="00A55876"/>
    <w:rsid w:val="00A633BA"/>
    <w:rsid w:val="00A67FB1"/>
    <w:rsid w:val="00A852A8"/>
    <w:rsid w:val="00A85BFE"/>
    <w:rsid w:val="00AA405C"/>
    <w:rsid w:val="00AA5972"/>
    <w:rsid w:val="00AB6FE7"/>
    <w:rsid w:val="00AB7AD7"/>
    <w:rsid w:val="00AD1418"/>
    <w:rsid w:val="00AD2430"/>
    <w:rsid w:val="00AE41A6"/>
    <w:rsid w:val="00AF0E34"/>
    <w:rsid w:val="00AF271D"/>
    <w:rsid w:val="00AF56C2"/>
    <w:rsid w:val="00B004E6"/>
    <w:rsid w:val="00B0744D"/>
    <w:rsid w:val="00B50EA8"/>
    <w:rsid w:val="00B514B3"/>
    <w:rsid w:val="00B64082"/>
    <w:rsid w:val="00B72325"/>
    <w:rsid w:val="00B75D5F"/>
    <w:rsid w:val="00B81AD3"/>
    <w:rsid w:val="00B829D8"/>
    <w:rsid w:val="00B84B5B"/>
    <w:rsid w:val="00B86446"/>
    <w:rsid w:val="00BA1176"/>
    <w:rsid w:val="00BB1EA1"/>
    <w:rsid w:val="00BE0B01"/>
    <w:rsid w:val="00BE79C7"/>
    <w:rsid w:val="00BF17C5"/>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C46E9"/>
    <w:rsid w:val="00CE4035"/>
    <w:rsid w:val="00CE65AB"/>
    <w:rsid w:val="00CF4266"/>
    <w:rsid w:val="00D15151"/>
    <w:rsid w:val="00D22D9C"/>
    <w:rsid w:val="00D241F1"/>
    <w:rsid w:val="00D25B85"/>
    <w:rsid w:val="00D275CB"/>
    <w:rsid w:val="00D30DFA"/>
    <w:rsid w:val="00D463A5"/>
    <w:rsid w:val="00D4710D"/>
    <w:rsid w:val="00D47D25"/>
    <w:rsid w:val="00D62ACD"/>
    <w:rsid w:val="00DA36EE"/>
    <w:rsid w:val="00DB116D"/>
    <w:rsid w:val="00DD17CC"/>
    <w:rsid w:val="00DE0018"/>
    <w:rsid w:val="00DE217A"/>
    <w:rsid w:val="00DF321B"/>
    <w:rsid w:val="00E230E0"/>
    <w:rsid w:val="00E27F15"/>
    <w:rsid w:val="00E51055"/>
    <w:rsid w:val="00E51AAC"/>
    <w:rsid w:val="00E66CC0"/>
    <w:rsid w:val="00E70565"/>
    <w:rsid w:val="00E728A9"/>
    <w:rsid w:val="00E807D9"/>
    <w:rsid w:val="00EA0F4E"/>
    <w:rsid w:val="00EA295B"/>
    <w:rsid w:val="00EA3B9B"/>
    <w:rsid w:val="00EA6801"/>
    <w:rsid w:val="00EB4F96"/>
    <w:rsid w:val="00ED5D40"/>
    <w:rsid w:val="00ED7072"/>
    <w:rsid w:val="00EE3132"/>
    <w:rsid w:val="00EE3D9D"/>
    <w:rsid w:val="00EE6F25"/>
    <w:rsid w:val="00F02126"/>
    <w:rsid w:val="00F03D85"/>
    <w:rsid w:val="00F07C8C"/>
    <w:rsid w:val="00F169AD"/>
    <w:rsid w:val="00F249F1"/>
    <w:rsid w:val="00F25B9D"/>
    <w:rsid w:val="00F2664E"/>
    <w:rsid w:val="00F31163"/>
    <w:rsid w:val="00F311D9"/>
    <w:rsid w:val="00F31C04"/>
    <w:rsid w:val="00F442A7"/>
    <w:rsid w:val="00F57A89"/>
    <w:rsid w:val="00F61A20"/>
    <w:rsid w:val="00F63DD9"/>
    <w:rsid w:val="00F67644"/>
    <w:rsid w:val="00F8381F"/>
    <w:rsid w:val="00F847F3"/>
    <w:rsid w:val="00F862A6"/>
    <w:rsid w:val="00FA04CD"/>
    <w:rsid w:val="00FA25F5"/>
    <w:rsid w:val="00FA2810"/>
    <w:rsid w:val="00FA68F8"/>
    <w:rsid w:val="00FB1DC0"/>
    <w:rsid w:val="00FB3B4E"/>
    <w:rsid w:val="00FB4521"/>
    <w:rsid w:val="00FB4F84"/>
    <w:rsid w:val="00FB5CF8"/>
    <w:rsid w:val="00FE070C"/>
    <w:rsid w:val="00FF273B"/>
    <w:rsid w:val="00FF564C"/>
    <w:rsid w:val="02F49FFD"/>
    <w:rsid w:val="04BCABBE"/>
    <w:rsid w:val="05C19E13"/>
    <w:rsid w:val="06298CC8"/>
    <w:rsid w:val="0633C065"/>
    <w:rsid w:val="0FC0A6A6"/>
    <w:rsid w:val="1090FBC0"/>
    <w:rsid w:val="11C180C3"/>
    <w:rsid w:val="17E56583"/>
    <w:rsid w:val="17F2DEE9"/>
    <w:rsid w:val="192A0B87"/>
    <w:rsid w:val="1AB3ABFF"/>
    <w:rsid w:val="1B8004B6"/>
    <w:rsid w:val="2227918B"/>
    <w:rsid w:val="22FDF16E"/>
    <w:rsid w:val="23113926"/>
    <w:rsid w:val="24F852D0"/>
    <w:rsid w:val="253F60F5"/>
    <w:rsid w:val="25D32143"/>
    <w:rsid w:val="2895B337"/>
    <w:rsid w:val="294E6609"/>
    <w:rsid w:val="29E65975"/>
    <w:rsid w:val="3515E14F"/>
    <w:rsid w:val="35BF7827"/>
    <w:rsid w:val="36071116"/>
    <w:rsid w:val="394063A4"/>
    <w:rsid w:val="39A5432C"/>
    <w:rsid w:val="3A55A68C"/>
    <w:rsid w:val="3D071E7F"/>
    <w:rsid w:val="3EBE34C6"/>
    <w:rsid w:val="3EE55BD6"/>
    <w:rsid w:val="3EF27B30"/>
    <w:rsid w:val="3F5D1501"/>
    <w:rsid w:val="43845C0D"/>
    <w:rsid w:val="480F45B8"/>
    <w:rsid w:val="486625CB"/>
    <w:rsid w:val="4DA9DA1B"/>
    <w:rsid w:val="4E44389E"/>
    <w:rsid w:val="4E77C15E"/>
    <w:rsid w:val="51174CF4"/>
    <w:rsid w:val="537D5C92"/>
    <w:rsid w:val="547EC154"/>
    <w:rsid w:val="5490B122"/>
    <w:rsid w:val="5524AF46"/>
    <w:rsid w:val="56123F32"/>
    <w:rsid w:val="5A49206A"/>
    <w:rsid w:val="5A4B14B0"/>
    <w:rsid w:val="5BD98B84"/>
    <w:rsid w:val="5C86E12B"/>
    <w:rsid w:val="5EA8A562"/>
    <w:rsid w:val="5F8F9978"/>
    <w:rsid w:val="62551F78"/>
    <w:rsid w:val="628147B4"/>
    <w:rsid w:val="62D978AA"/>
    <w:rsid w:val="63023CF5"/>
    <w:rsid w:val="63D8F4E7"/>
    <w:rsid w:val="6512A189"/>
    <w:rsid w:val="68CF7CC2"/>
    <w:rsid w:val="6931B9A2"/>
    <w:rsid w:val="6C50EC67"/>
    <w:rsid w:val="6D0B154B"/>
    <w:rsid w:val="6D89F20F"/>
    <w:rsid w:val="6F1B4993"/>
    <w:rsid w:val="708B7116"/>
    <w:rsid w:val="70FF9579"/>
    <w:rsid w:val="71C9078B"/>
    <w:rsid w:val="7A3F5278"/>
    <w:rsid w:val="7C708239"/>
    <w:rsid w:val="7CBF62B4"/>
    <w:rsid w:val="7EF186A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AAE1B6"/>
  <w15:docId w15:val="{7210B595-9A1D-4AB1-807F-EED7C30D0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189528">
      <w:bodyDiv w:val="1"/>
      <w:marLeft w:val="0"/>
      <w:marRight w:val="0"/>
      <w:marTop w:val="0"/>
      <w:marBottom w:val="0"/>
      <w:divBdr>
        <w:top w:val="none" w:sz="0" w:space="0" w:color="auto"/>
        <w:left w:val="none" w:sz="0" w:space="0" w:color="auto"/>
        <w:bottom w:val="none" w:sz="0" w:space="0" w:color="auto"/>
        <w:right w:val="none" w:sz="0" w:space="0" w:color="auto"/>
      </w:divBdr>
      <w:divsChild>
        <w:div w:id="989019297">
          <w:marLeft w:val="360"/>
          <w:marRight w:val="0"/>
          <w:marTop w:val="200"/>
          <w:marBottom w:val="0"/>
          <w:divBdr>
            <w:top w:val="none" w:sz="0" w:space="0" w:color="auto"/>
            <w:left w:val="none" w:sz="0" w:space="0" w:color="auto"/>
            <w:bottom w:val="none" w:sz="0" w:space="0" w:color="auto"/>
            <w:right w:val="none" w:sz="0" w:space="0" w:color="auto"/>
          </w:divBdr>
        </w:div>
        <w:div w:id="1160198332">
          <w:marLeft w:val="360"/>
          <w:marRight w:val="0"/>
          <w:marTop w:val="200"/>
          <w:marBottom w:val="0"/>
          <w:divBdr>
            <w:top w:val="none" w:sz="0" w:space="0" w:color="auto"/>
            <w:left w:val="none" w:sz="0" w:space="0" w:color="auto"/>
            <w:bottom w:val="none" w:sz="0" w:space="0" w:color="auto"/>
            <w:right w:val="none" w:sz="0" w:space="0" w:color="auto"/>
          </w:divBdr>
        </w:div>
        <w:div w:id="1358576661">
          <w:marLeft w:val="360"/>
          <w:marRight w:val="0"/>
          <w:marTop w:val="200"/>
          <w:marBottom w:val="0"/>
          <w:divBdr>
            <w:top w:val="none" w:sz="0" w:space="0" w:color="auto"/>
            <w:left w:val="none" w:sz="0" w:space="0" w:color="auto"/>
            <w:bottom w:val="none" w:sz="0" w:space="0" w:color="auto"/>
            <w:right w:val="none" w:sz="0" w:space="0" w:color="auto"/>
          </w:divBdr>
        </w:div>
        <w:div w:id="92089472">
          <w:marLeft w:val="360"/>
          <w:marRight w:val="0"/>
          <w:marTop w:val="200"/>
          <w:marBottom w:val="0"/>
          <w:divBdr>
            <w:top w:val="none" w:sz="0" w:space="0" w:color="auto"/>
            <w:left w:val="none" w:sz="0" w:space="0" w:color="auto"/>
            <w:bottom w:val="none" w:sz="0" w:space="0" w:color="auto"/>
            <w:right w:val="none" w:sz="0" w:space="0" w:color="auto"/>
          </w:divBdr>
        </w:div>
        <w:div w:id="816075245">
          <w:marLeft w:val="360"/>
          <w:marRight w:val="0"/>
          <w:marTop w:val="200"/>
          <w:marBottom w:val="0"/>
          <w:divBdr>
            <w:top w:val="none" w:sz="0" w:space="0" w:color="auto"/>
            <w:left w:val="none" w:sz="0" w:space="0" w:color="auto"/>
            <w:bottom w:val="none" w:sz="0" w:space="0" w:color="auto"/>
            <w:right w:val="none" w:sz="0" w:space="0" w:color="auto"/>
          </w:divBdr>
        </w:div>
        <w:div w:id="1340306337">
          <w:marLeft w:val="360"/>
          <w:marRight w:val="0"/>
          <w:marTop w:val="200"/>
          <w:marBottom w:val="0"/>
          <w:divBdr>
            <w:top w:val="none" w:sz="0" w:space="0" w:color="auto"/>
            <w:left w:val="none" w:sz="0" w:space="0" w:color="auto"/>
            <w:bottom w:val="none" w:sz="0" w:space="0" w:color="auto"/>
            <w:right w:val="none" w:sz="0" w:space="0" w:color="auto"/>
          </w:divBdr>
        </w:div>
        <w:div w:id="881211120">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dfb0aa35e21f06ab5f31a933538846ec">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839c13078ac6961db1fb0ee193cac1e"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FBEF33E-0487-463C-8D77-B73C4285397D}">
  <ds:schemaRefs>
    <ds:schemaRef ds:uri="http://schemas.microsoft.com/sharepoint/v3/contenttype/forms"/>
  </ds:schemaRefs>
</ds:datastoreItem>
</file>

<file path=customXml/itemProps2.xml><?xml version="1.0" encoding="utf-8"?>
<ds:datastoreItem xmlns:ds="http://schemas.openxmlformats.org/officeDocument/2006/customXml" ds:itemID="{639C6ADD-77C3-48B4-95E2-559975C814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57B173-79A0-4362-947B-5C2FA15E7F8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3216</Words>
  <Characters>18333</Characters>
  <Application>Microsoft Office Word</Application>
  <DocSecurity>0</DocSecurity>
  <Lines>152</Lines>
  <Paragraphs>43</Paragraphs>
  <ScaleCrop>false</ScaleCrop>
  <Company>S.I.H.E.</Company>
  <LinksUpToDate>false</LinksUpToDate>
  <CharactersWithSpaces>21506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Simona Ferraraccio</cp:lastModifiedBy>
  <cp:revision>2</cp:revision>
  <cp:lastPrinted>2014-10-10T07:42:00Z</cp:lastPrinted>
  <dcterms:created xsi:type="dcterms:W3CDTF">2026-01-06T13:01:00Z</dcterms:created>
  <dcterms:modified xsi:type="dcterms:W3CDTF">2026-01-06T13:01:00Z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