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778798831"/>
        <w:docPartObj>
          <w:docPartGallery w:val="Cover Pages"/>
          <w:docPartUnique/>
        </w:docPartObj>
      </w:sdtPr>
      <w:sdtEndPr/>
      <w:sdtContent>
        <w:p w:rsidR="00C3508C" w:rsidRDefault="00C3508C" w14:paraId="59E8BA58" w14:textId="39C229CE">
          <w:r>
            <w:rPr>
              <w:noProof/>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xmlns:wpg="http://schemas.microsoft.com/office/word/2010/wordprocessingGroup">
                          <wpg:cNvGrpSpPr/>
                          <wpg:grpSpPr>
                            <a:xfrm>
                              <a:off x="0" y="0"/>
                              <a:ext cx="6864824" cy="9123528"/>
                              <a:chOff x="0" y="0"/>
                              <a:chExt cx="6864824" cy="9123528"/>
                            </a:xfrm>
                          </wpg:grpSpPr>
                          <wps:wsp xmlns:wps="http://schemas.microsoft.com/office/word/2010/wordprocessingShape">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xmlns:w14="http://schemas.microsoft.com/office/word/2010/wordml" w:rsidR="00F811B6" w:rsidP="00F811B6" w:rsidRDefault="00F811B6" w14:paraId="3929E0D1" w14:textId="1D9143A7">
                                  <w:pPr>
                                    <w:pStyle w:val="NoSpacing"/>
                                    <w:spacing w:before="120"/>
                                    <w:jc w:val="center"/>
                                  </w:pPr>
                                </w:p>
                                <w:p xmlns:w14="http://schemas.microsoft.com/office/word/2010/wordml" w:rsidR="00C3508C" w:rsidRDefault="00C72FDF" w14:paraId="16A27570" w14:textId="26F6748E">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xmlns:wps="http://schemas.microsoft.com/office/word/2010/wordprocessingShape">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xmlns:w14="http://schemas.microsoft.com/office/word/2010/wordml" w:rsidR="00C3508C" w:rsidRDefault="00C3508C" w14:paraId="71801669"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a14="http://schemas.microsoft.com/office/drawing/2010/main" xmlns:pic="http://schemas.openxmlformats.org/drawingml/2006/picture" xmlns:a="http://schemas.openxmlformats.org/drawingml/2006/main">
                <w:pict xmlns:w14="http://schemas.microsoft.com/office/word/2010/wordml" xmlns:w="http://schemas.openxmlformats.org/wordprocessingml/2006/main" w14:anchorId="4D2974C2">
                  <v:group xmlns:o="urn:schemas-microsoft-com:office:office" xmlns:v="urn:schemas-microsoft-com:vml"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5041BA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style="position:absolute;width:68580;height:13716;visibility:visible;mso-wrap-style:square;v-text-anchor:middle" o:spid="_x0000_s1027"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v:fill opacity="32896f"/>
                    </v:rect>
                    <v:rect id="Rectangle 195" style="position:absolute;top:40943;width:68580;height:50292;visibility:visible;mso-wrap-style:square;v-text-anchor:bottom" o:spid="_x0000_s1028"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v:fill opacity="32896f"/>
                      <v:textbox inset="36pt,57.6pt,36pt,36pt">
                        <w:txbxContent>
                          <w:p w:rsidR="00F811B6" w:rsidP="00F811B6" w:rsidRDefault="00F811B6" w14:paraId="672A6659" w14:textId="1D9143A7">
                            <w:pPr>
                              <w:pStyle w:val="NoSpacing"/>
                              <w:spacing w:before="120"/>
                              <w:jc w:val="center"/>
                            </w:pPr>
                          </w:p>
                          <w:p w:rsidR="00C3508C" w:rsidRDefault="00000000" w14:paraId="207CCF61" w14:textId="26F6748E">
                            <w:pPr>
                              <w:pStyle w:val="NoSpacing"/>
                              <w:spacing w:before="120"/>
                              <w:jc w:val="center"/>
                              <w:rPr>
                                <w:color w:val="FFFFFF" w:themeColor="background1"/>
                              </w:rPr>
                            </w:pPr>
                            <w:sdt>
                              <w:sdtPr>
                                <w:id w:val="1472745249"/>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51263149"/>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C3508C" w:rsidRDefault="00C3508C" w14:paraId="6B00D73C"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v:textbox>
                    </v:shape>
                    <w10:wrap xmlns:w10="urn:schemas-microsoft-com:office:word" anchorx="page" anchory="page"/>
                  </v:group>
                </w:pict>
              </mc:Fallback>
            </mc:AlternateContent>
          </w:r>
        </w:p>
        <w:p w:rsidR="00C3508C" w:rsidRDefault="00C3508C" w14:paraId="1A909ED4" w14:textId="72CFC808">
          <w:r>
            <w:br w:type="page"/>
          </w:r>
        </w:p>
      </w:sdtContent>
    </w:sdt>
    <w:sdt>
      <w:sdtPr>
        <w:id w:val="-1504198684"/>
        <w:docPartObj>
          <w:docPartGallery w:val="Table of Contents"/>
          <w:docPartUnique/>
        </w:docPartObj>
        <w:rPr>
          <w:rFonts w:ascii="Calibri" w:hAnsi="Calibri" w:eastAsia="等线" w:cs="Arial" w:asciiTheme="minorAscii" w:hAnsiTheme="minorAscii" w:eastAsiaTheme="minorEastAsia" w:cstheme="minorBidi"/>
          <w:color w:val="auto"/>
          <w:kern w:val="2"/>
          <w:sz w:val="22"/>
          <w:szCs w:val="22"/>
          <w:lang w:val="en-GB"/>
          <w14:ligatures w14:val="standardContextual"/>
        </w:rPr>
      </w:sdtPr>
      <w:sdtEndPr>
        <w:rPr>
          <w:rFonts w:ascii="Calibri" w:hAnsi="Calibri" w:eastAsia="等线" w:cs="Arial" w:asciiTheme="minorAscii" w:hAnsiTheme="minorAscii" w:eastAsiaTheme="minorEastAsia" w:cstheme="minorBidi"/>
          <w:b w:val="1"/>
          <w:bCs w:val="1"/>
          <w:noProof/>
          <w:color w:val="auto"/>
          <w:sz w:val="22"/>
          <w:szCs w:val="22"/>
          <w:lang w:val="en-GB"/>
        </w:rPr>
      </w:sdtEndPr>
      <w:sdtContent>
        <w:p w:rsidRPr="00C3508C" w:rsidR="00C3508C" w:rsidRDefault="00C3508C" w14:paraId="09F5460B" w14:textId="3967837D">
          <w:pPr>
            <w:pStyle w:val="TOCHeading"/>
            <w:rPr>
              <w:rFonts w:ascii="Arial" w:hAnsi="Arial" w:cs="Arial"/>
            </w:rPr>
          </w:pPr>
          <w:r w:rsidRPr="3E1D7337" w:rsidR="00C3508C">
            <w:rPr>
              <w:rFonts w:ascii="Arial" w:hAnsi="Arial" w:cs="Arial"/>
            </w:rPr>
            <w:t>Contents</w:t>
          </w:r>
        </w:p>
        <w:p w:rsidRPr="00C3508C" w:rsidR="00C3508C" w:rsidRDefault="00C3508C" w14:paraId="5ED924E0" w14:textId="5013D6C7">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history="1" w:anchor="_Toc161332004">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4B688309" w14:textId="05221FA7">
          <w:pPr>
            <w:pStyle w:val="TOC1"/>
            <w:tabs>
              <w:tab w:val="right" w:leader="dot" w:pos="9016"/>
            </w:tabs>
            <w:rPr>
              <w:rFonts w:ascii="Arial" w:hAnsi="Arial" w:cs="Arial"/>
              <w:noProof/>
              <w:sz w:val="24"/>
              <w:szCs w:val="24"/>
            </w:rPr>
          </w:pPr>
          <w:hyperlink w:history="1" w:anchor="_Toc161332005">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377CC10" w14:textId="16280B0B">
          <w:pPr>
            <w:pStyle w:val="TOC1"/>
            <w:tabs>
              <w:tab w:val="right" w:leader="dot" w:pos="9016"/>
            </w:tabs>
            <w:rPr>
              <w:rFonts w:ascii="Arial" w:hAnsi="Arial" w:cs="Arial"/>
              <w:noProof/>
              <w:sz w:val="24"/>
              <w:szCs w:val="24"/>
            </w:rPr>
          </w:pPr>
          <w:hyperlink w:history="1" w:anchor="_Toc161332006">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25DC227C" w14:textId="4F96AB76">
          <w:pPr>
            <w:pStyle w:val="TOC1"/>
            <w:tabs>
              <w:tab w:val="right" w:leader="dot" w:pos="9016"/>
            </w:tabs>
            <w:rPr>
              <w:rFonts w:ascii="Arial" w:hAnsi="Arial" w:cs="Arial"/>
              <w:noProof/>
              <w:sz w:val="24"/>
              <w:szCs w:val="24"/>
            </w:rPr>
          </w:pPr>
          <w:hyperlink w:history="1" w:anchor="_Toc161332007">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923AA05" w14:textId="46C392D5">
          <w:pPr>
            <w:pStyle w:val="TOC1"/>
            <w:tabs>
              <w:tab w:val="right" w:leader="dot" w:pos="9016"/>
            </w:tabs>
            <w:rPr>
              <w:rFonts w:ascii="Arial" w:hAnsi="Arial" w:cs="Arial"/>
              <w:noProof/>
              <w:sz w:val="24"/>
              <w:szCs w:val="24"/>
            </w:rPr>
          </w:pPr>
          <w:hyperlink w:history="1" w:anchor="_Toc161332008">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383E336B" w14:textId="0BE01205">
          <w:pPr>
            <w:pStyle w:val="TOC1"/>
            <w:tabs>
              <w:tab w:val="right" w:leader="dot" w:pos="9016"/>
            </w:tabs>
            <w:rPr>
              <w:rFonts w:ascii="Arial" w:hAnsi="Arial" w:cs="Arial"/>
              <w:noProof/>
              <w:sz w:val="24"/>
              <w:szCs w:val="24"/>
            </w:rPr>
          </w:pPr>
          <w:hyperlink w:history="1" w:anchor="_Toc161332009">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45477327" w14:textId="3C8F9CC5">
          <w:pPr>
            <w:pStyle w:val="TOC1"/>
            <w:tabs>
              <w:tab w:val="right" w:leader="dot" w:pos="9016"/>
            </w:tabs>
            <w:rPr>
              <w:noProof/>
            </w:rPr>
          </w:pPr>
          <w:hyperlink w:history="1" w:anchor="_Toc161332010">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218CD6D6" w14:textId="6C7E03DF">
          <w:r>
            <w:rPr>
              <w:b/>
              <w:bCs/>
              <w:noProof/>
            </w:rPr>
            <w:fldChar w:fldCharType="end"/>
          </w:r>
        </w:p>
      </w:sdtContent>
    </w:sdt>
    <w:p w:rsidR="00C3508C" w:rsidRDefault="00C3508C" w14:paraId="005FF101" w14:textId="77777777">
      <w:pPr>
        <w:rPr>
          <w:rFonts w:ascii="Arial" w:hAnsi="Arial" w:eastAsiaTheme="majorEastAsia" w:cstheme="majorBidi"/>
          <w:color w:val="2F5496" w:themeColor="accent1" w:themeShade="BF"/>
          <w:sz w:val="32"/>
          <w:szCs w:val="32"/>
        </w:rPr>
      </w:pPr>
      <w:r>
        <w:br w:type="page"/>
      </w:r>
    </w:p>
    <w:p w:rsidR="00C3508C" w:rsidP="00C3508C" w:rsidRDefault="00C3508C" w14:paraId="724336C8" w14:textId="5A68779D">
      <w:pPr>
        <w:pStyle w:val="Heading1"/>
      </w:pPr>
      <w:bookmarkStart w:name="_Toc161332004" w:id="0"/>
      <w:r>
        <w:t>Task 1: Mind Map of Ideas</w:t>
      </w:r>
      <w:bookmarkEnd w:id="0"/>
      <w:r>
        <w:t xml:space="preserve"> </w:t>
      </w:r>
    </w:p>
    <w:p w:rsidR="00B92A19" w:rsidP="00B92A19" w:rsidRDefault="00B92A19" w14:paraId="340B2CF3" w14:textId="77777777"/>
    <w:p w:rsidR="00B92A19" w:rsidP="00B92A19" w:rsidRDefault="00B92A19" w14:paraId="3CA10CF3" w14:textId="77777777"/>
    <w:p w:rsidR="00B92A19" w:rsidP="00B92A19" w:rsidRDefault="00B92A19" w14:paraId="5454AF80" w14:textId="77777777"/>
    <w:p w:rsidR="00B92A19" w:rsidP="00B92A19" w:rsidRDefault="00B92A19" w14:paraId="5D445692" w14:textId="77777777"/>
    <w:p w:rsidR="00B92A19" w:rsidP="00B92A19" w:rsidRDefault="00B92A19" w14:paraId="01D9B468" w14:textId="0B64601C">
      <w:r w:rsidR="5A6C1E74">
        <w:drawing>
          <wp:inline wp14:editId="396584F8" wp14:anchorId="1BBD0E5E">
            <wp:extent cx="6826499" cy="5186348"/>
            <wp:effectExtent l="0" t="0" r="0" b="0"/>
            <wp:docPr id="1741597708" name="" title=""/>
            <wp:cNvGraphicFramePr>
              <a:graphicFrameLocks noChangeAspect="1"/>
            </wp:cNvGraphicFramePr>
            <a:graphic>
              <a:graphicData uri="http://schemas.openxmlformats.org/drawingml/2006/picture">
                <pic:pic>
                  <pic:nvPicPr>
                    <pic:cNvPr id="0" name=""/>
                    <pic:cNvPicPr/>
                  </pic:nvPicPr>
                  <pic:blipFill>
                    <a:blip r:embed="Rae2ab85a95cb4d23">
                      <a:extLst>
                        <a:ext xmlns:a="http://schemas.openxmlformats.org/drawingml/2006/main" uri="{28A0092B-C50C-407E-A947-70E740481C1C}">
                          <a14:useLocalDpi val="0"/>
                        </a:ext>
                      </a:extLst>
                    </a:blip>
                    <a:stretch>
                      <a:fillRect/>
                    </a:stretch>
                  </pic:blipFill>
                  <pic:spPr>
                    <a:xfrm>
                      <a:off x="0" y="0"/>
                      <a:ext cx="6826499" cy="5186348"/>
                    </a:xfrm>
                    <a:prstGeom prst="rect">
                      <a:avLst/>
                    </a:prstGeom>
                  </pic:spPr>
                </pic:pic>
              </a:graphicData>
            </a:graphic>
          </wp:inline>
        </w:drawing>
      </w:r>
    </w:p>
    <w:p w:rsidR="00B92A19" w:rsidP="00B92A19" w:rsidRDefault="00B92A19" w14:paraId="620803CA" w14:textId="77777777"/>
    <w:p w:rsidR="00B92A19" w:rsidP="00B92A19" w:rsidRDefault="00B92A19" w14:paraId="559146E4" w14:textId="77777777"/>
    <w:p w:rsidR="00B92A19" w:rsidP="00B92A19" w:rsidRDefault="00B92A19" w14:paraId="29ECEDE7" w14:textId="77777777"/>
    <w:p w:rsidR="00B92A19" w:rsidP="00B92A19" w:rsidRDefault="00B92A19" w14:paraId="1566C2C0" w14:textId="77777777"/>
    <w:p w:rsidR="00B92A19" w:rsidP="00B92A19" w:rsidRDefault="00B92A19" w14:paraId="6B73F447" w14:textId="77777777"/>
    <w:p w:rsidR="00B92A19" w:rsidP="00B92A19" w:rsidRDefault="00B92A19" w14:paraId="16F986F5" w14:textId="77777777"/>
    <w:p w:rsidR="00B92A19" w:rsidP="00B92A19" w:rsidRDefault="00B92A19" w14:paraId="142C81B3" w14:textId="77777777"/>
    <w:p w:rsidR="00B92A19" w:rsidP="00B92A19" w:rsidRDefault="00B92A19" w14:paraId="154B8E30" w14:textId="77777777"/>
    <w:p w:rsidR="00B92A19" w:rsidP="00B92A19" w:rsidRDefault="00B92A19" w14:paraId="182C9963" w14:textId="77777777"/>
    <w:p w:rsidR="00B92A19" w:rsidP="00B92A19" w:rsidRDefault="00B92A19" w14:paraId="106B66C2" w14:textId="77777777"/>
    <w:p w:rsidR="00B92A19" w:rsidP="00B92A19" w:rsidRDefault="00B92A19" w14:paraId="1FAE5F68" w14:textId="77777777"/>
    <w:p w:rsidR="00B92A19" w:rsidP="00B92A19" w:rsidRDefault="00B92A19" w14:paraId="1F3BF0BD" w14:textId="77777777"/>
    <w:p w:rsidR="00B92A19" w:rsidP="00B92A19" w:rsidRDefault="00B92A19" w14:paraId="11DFAC32" w14:textId="77777777"/>
    <w:p w:rsidR="00B92A19" w:rsidP="00B92A19" w:rsidRDefault="00B92A19" w14:paraId="51A37881" w14:textId="77777777"/>
    <w:p w:rsidR="00B92A19" w:rsidP="00B92A19" w:rsidRDefault="00B92A19" w14:paraId="2143F4E3" w14:textId="77777777"/>
    <w:p w:rsidR="00B92A19" w:rsidP="00B92A19" w:rsidRDefault="00B92A19" w14:paraId="38F6830F" w14:textId="77777777"/>
    <w:p w:rsidR="00B92A19" w:rsidP="00B92A19" w:rsidRDefault="00B92A19" w14:paraId="3AEC9FA6" w14:textId="77777777"/>
    <w:p w:rsidR="00B92A19" w:rsidP="00B92A19" w:rsidRDefault="00B92A19" w14:paraId="20855418" w14:textId="77777777"/>
    <w:p w:rsidR="00B92A19" w:rsidP="00B92A19" w:rsidRDefault="00B92A19" w14:paraId="7A14B70E" w14:textId="77777777"/>
    <w:p w:rsidR="00B92A19" w:rsidP="00B92A19" w:rsidRDefault="00B92A19" w14:paraId="77B96022" w14:textId="77777777"/>
    <w:p w:rsidR="00B92A19" w:rsidRDefault="00B92A19" w14:paraId="46468161" w14:textId="77777777">
      <w:pPr>
        <w:rPr>
          <w:rFonts w:ascii="Arial" w:hAnsi="Arial" w:eastAsiaTheme="majorEastAsia" w:cstheme="majorBidi"/>
          <w:color w:val="2F5496" w:themeColor="accent1" w:themeShade="BF"/>
          <w:sz w:val="32"/>
          <w:szCs w:val="32"/>
        </w:rPr>
      </w:pPr>
      <w:bookmarkStart w:name="_Toc161332005" w:id="1"/>
      <w:r>
        <w:br w:type="page"/>
      </w:r>
    </w:p>
    <w:p w:rsidR="00C3508C" w:rsidP="00C3508C" w:rsidRDefault="00C3508C" w14:paraId="7F5E2A25" w14:textId="4514B3E7">
      <w:pPr>
        <w:pStyle w:val="Heading1"/>
      </w:pPr>
      <w:r>
        <w:t>Task 2: Research Proposal</w:t>
      </w:r>
      <w:bookmarkEnd w:id="1"/>
      <w:r>
        <w:t xml:space="preserve">  </w:t>
      </w:r>
    </w:p>
    <w:p w:rsidRPr="00B61956" w:rsidR="00B3336E" w:rsidP="00D977FF" w:rsidRDefault="00B3336E" w14:paraId="309306C5" w14:textId="77777777">
      <w:pPr>
        <w:rPr>
          <w:rFonts w:cstheme="minorHAnsi"/>
        </w:rPr>
      </w:pPr>
      <w:bookmarkStart w:name="_Toc303070346" w:id="2"/>
    </w:p>
    <w:p w:rsidRPr="00B61956" w:rsidR="00B3336E" w:rsidP="00D012E7" w:rsidRDefault="00B3336E" w14:paraId="13777D13" w14:textId="7777777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rsidR="00B3336E" w:rsidP="00D977FF" w:rsidRDefault="00B3336E" w14:paraId="6A05FCA5" w14:textId="77777777">
      <w:pPr>
        <w:jc w:val="center"/>
        <w:rPr>
          <w:rFonts w:cstheme="minorHAnsi"/>
        </w:rPr>
      </w:pPr>
    </w:p>
    <w:tbl>
      <w:tblPr>
        <w:tblStyle w:val="TableGrid"/>
        <w:tblW w:w="0" w:type="auto"/>
        <w:tblLook w:val="04A0" w:firstRow="1" w:lastRow="0" w:firstColumn="1" w:lastColumn="0" w:noHBand="0" w:noVBand="1"/>
      </w:tblPr>
      <w:tblGrid>
        <w:gridCol w:w="9350"/>
      </w:tblGrid>
      <w:tr w:rsidR="00B3336E" w:rsidTr="00B5610A" w14:paraId="40332E07" w14:textId="77777777">
        <w:tc>
          <w:tcPr>
            <w:tcW w:w="9350" w:type="dxa"/>
            <w:shd w:val="clear" w:color="auto" w:fill="E7E6E6" w:themeFill="background2"/>
          </w:tcPr>
          <w:p w:rsidRPr="00946F49" w:rsidR="00B3336E" w:rsidP="00D977FF" w:rsidRDefault="00B3336E" w14:paraId="02BA2F5F" w14:textId="77777777">
            <w:pPr>
              <w:jc w:val="center"/>
              <w:rPr>
                <w:rFonts w:cs="Arial"/>
                <w:b/>
                <w:szCs w:val="24"/>
              </w:rPr>
            </w:pPr>
          </w:p>
          <w:p w:rsidRPr="00946F49" w:rsidR="00B3336E" w:rsidP="00D977FF" w:rsidRDefault="00B3336E" w14:paraId="3BB7F26E" w14:textId="77777777">
            <w:pPr>
              <w:jc w:val="center"/>
              <w:rPr>
                <w:rFonts w:cs="Arial"/>
                <w:b/>
                <w:szCs w:val="24"/>
              </w:rPr>
            </w:pPr>
            <w:r w:rsidRPr="00946F49">
              <w:rPr>
                <w:rFonts w:cs="Arial"/>
                <w:b/>
                <w:szCs w:val="24"/>
              </w:rPr>
              <w:t>UNDERGRADUATE DISSERTATION</w:t>
            </w:r>
          </w:p>
          <w:p w:rsidRPr="00946F49" w:rsidR="00B3336E" w:rsidP="00D977FF" w:rsidRDefault="00B3336E" w14:paraId="1ADC322B" w14:textId="77777777">
            <w:pPr>
              <w:jc w:val="center"/>
              <w:rPr>
                <w:rFonts w:cs="Arial"/>
                <w:b/>
                <w:bCs/>
                <w:szCs w:val="24"/>
              </w:rPr>
            </w:pPr>
            <w:r w:rsidRPr="00946F49">
              <w:rPr>
                <w:rFonts w:cs="Arial"/>
                <w:b/>
                <w:bCs/>
                <w:szCs w:val="24"/>
              </w:rPr>
              <w:t>RESEARCH PROPOSAL FORM</w:t>
            </w:r>
          </w:p>
          <w:p w:rsidR="00B3336E" w:rsidP="00D977FF" w:rsidRDefault="00B3336E" w14:paraId="0C7D5BB0" w14:textId="77777777">
            <w:pPr>
              <w:jc w:val="center"/>
              <w:rPr>
                <w:rFonts w:asciiTheme="minorHAnsi" w:hAnsiTheme="minorHAnsi" w:cstheme="minorHAnsi"/>
                <w:sz w:val="22"/>
                <w:szCs w:val="22"/>
              </w:rPr>
            </w:pPr>
          </w:p>
        </w:tc>
      </w:tr>
    </w:tbl>
    <w:p w:rsidRPr="00B61956" w:rsidR="00B3336E" w:rsidP="00B3336E" w:rsidRDefault="00B3336E" w14:paraId="021AF128" w14:textId="709F5524">
      <w:pPr>
        <w:ind w:right="-199"/>
        <w:rPr>
          <w:rFonts w:cstheme="minorHAnsi"/>
        </w:rPr>
      </w:pPr>
      <w:r w:rsidRPr="00B61956">
        <w:rPr>
          <w:rFonts w:cstheme="minorHAnsi"/>
          <w:b/>
          <w:bCs/>
        </w:rPr>
        <w:t xml:space="preserve"> </w:t>
      </w:r>
    </w:p>
    <w:tbl>
      <w:tblPr>
        <w:tblW w:w="10141" w:type="dxa"/>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6973"/>
        <w:gridCol w:w="3168"/>
      </w:tblGrid>
      <w:tr w:rsidRPr="00B61956" w:rsidR="00B3336E" w:rsidTr="3E1D7337" w14:paraId="5EDC54D5" w14:textId="77777777">
        <w:trPr>
          <w:trHeight w:val="518"/>
        </w:trPr>
        <w:tc>
          <w:tcPr>
            <w:tcW w:w="6973" w:type="dxa"/>
            <w:tcMar>
              <w:top w:w="0" w:type="dxa"/>
              <w:left w:w="108" w:type="dxa"/>
              <w:bottom w:w="0" w:type="dxa"/>
              <w:right w:w="108" w:type="dxa"/>
            </w:tcMar>
          </w:tcPr>
          <w:p w:rsidR="00B3336E" w:rsidP="00D977FF" w:rsidRDefault="00B3336E" w14:paraId="5EA24719" w14:textId="1BAAF4EA">
            <w:pPr>
              <w:pStyle w:val="BodyText"/>
              <w:jc w:val="both"/>
              <w:rPr>
                <w:rFonts w:cs="Arial"/>
                <w:b/>
                <w:bCs/>
                <w:sz w:val="22"/>
                <w:szCs w:val="22"/>
              </w:rPr>
            </w:pPr>
            <w:r w:rsidRPr="2F6F2C8C">
              <w:rPr>
                <w:rFonts w:cs="Arial"/>
                <w:b/>
                <w:bCs/>
                <w:sz w:val="22"/>
                <w:szCs w:val="22"/>
              </w:rPr>
              <w:t xml:space="preserve">NAME: </w:t>
            </w:r>
            <w:r w:rsidRPr="2F6F2C8C" w:rsidR="59A6607A">
              <w:rPr>
                <w:rFonts w:cs="Arial"/>
                <w:b/>
                <w:bCs/>
                <w:sz w:val="22"/>
                <w:szCs w:val="22"/>
              </w:rPr>
              <w:t>Ethan Howells</w:t>
            </w:r>
          </w:p>
          <w:p w:rsidRPr="00D012E7" w:rsidR="00B3336E" w:rsidP="00D977FF" w:rsidRDefault="00B3336E" w14:paraId="128E7370" w14:textId="77777777">
            <w:pPr>
              <w:pStyle w:val="BodyText"/>
              <w:jc w:val="both"/>
              <w:rPr>
                <w:rFonts w:cs="Arial"/>
                <w:b/>
                <w:bCs/>
                <w:sz w:val="22"/>
                <w:szCs w:val="22"/>
              </w:rPr>
            </w:pPr>
          </w:p>
        </w:tc>
        <w:tc>
          <w:tcPr>
            <w:tcW w:w="3167" w:type="dxa"/>
            <w:tcMar/>
          </w:tcPr>
          <w:p w:rsidRPr="00946F49" w:rsidR="00B3336E" w:rsidP="00D977FF" w:rsidRDefault="00B3336E" w14:paraId="7DEF42A3" w14:textId="1AFF416B">
            <w:pPr>
              <w:jc w:val="both"/>
              <w:rPr>
                <w:rFonts w:cs="Arial"/>
              </w:rPr>
            </w:pPr>
            <w:r w:rsidRPr="2F6F2C8C">
              <w:rPr>
                <w:b/>
                <w:bCs/>
              </w:rPr>
              <w:t xml:space="preserve"> </w:t>
            </w:r>
            <w:r w:rsidRPr="2F6F2C8C">
              <w:rPr>
                <w:rFonts w:cs="Arial"/>
                <w:b/>
                <w:bCs/>
              </w:rPr>
              <w:t xml:space="preserve">ID No.: </w:t>
            </w:r>
            <w:r w:rsidRPr="2F6F2C8C" w:rsidR="5B9FAA9D">
              <w:rPr>
                <w:rFonts w:cs="Arial"/>
                <w:b/>
                <w:bCs/>
              </w:rPr>
              <w:t>2308529</w:t>
            </w:r>
          </w:p>
        </w:tc>
      </w:tr>
      <w:tr w:rsidRPr="00B61956" w:rsidR="00B3336E" w:rsidTr="3E1D7337" w14:paraId="7C89982F" w14:textId="77777777">
        <w:trPr>
          <w:trHeight w:val="2288"/>
        </w:trPr>
        <w:tc>
          <w:tcPr>
            <w:tcW w:w="10141" w:type="dxa"/>
            <w:gridSpan w:val="2"/>
            <w:shd w:val="clear" w:color="auto" w:fill="FFFFFF" w:themeFill="background1"/>
            <w:tcMar>
              <w:top w:w="0" w:type="dxa"/>
              <w:left w:w="108" w:type="dxa"/>
              <w:bottom w:w="0" w:type="dxa"/>
              <w:right w:w="108" w:type="dxa"/>
            </w:tcMar>
          </w:tcPr>
          <w:p w:rsidRPr="00D012E7" w:rsidR="00B3336E" w:rsidP="3E1D7337" w:rsidRDefault="00B3336E" w14:paraId="45AF65B1" w14:textId="0F7637B2">
            <w:pPr>
              <w:jc w:val="both"/>
              <w:rPr>
                <w:rFonts w:cs="Arial"/>
                <w:b w:val="1"/>
                <w:bCs w:val="1"/>
              </w:rPr>
            </w:pPr>
            <w:r w:rsidRPr="3E1D7337" w:rsidR="00B3336E">
              <w:rPr>
                <w:rFonts w:cs="Arial"/>
                <w:b w:val="1"/>
                <w:bCs w:val="1"/>
              </w:rPr>
              <w:t>DRAFT RESEARCH TITLE</w:t>
            </w:r>
            <w:r w:rsidRPr="3E1D7337" w:rsidR="00B3336E">
              <w:rPr>
                <w:rFonts w:cs="Arial"/>
                <w:b w:val="1"/>
                <w:bCs w:val="1"/>
              </w:rPr>
              <w:t xml:space="preserve"> </w:t>
            </w:r>
            <w:r w:rsidRPr="3E1D7337" w:rsidR="00B3336E">
              <w:rPr>
                <w:rFonts w:cs="Arial"/>
                <w:b w:val="1"/>
                <w:bCs w:val="1"/>
              </w:rPr>
              <w:t>QUESTION:</w:t>
            </w:r>
            <w:r w:rsidRPr="3E1D7337" w:rsidR="6E0B6FD7">
              <w:rPr>
                <w:rFonts w:cs="Arial"/>
                <w:b w:val="1"/>
                <w:bCs w:val="1"/>
              </w:rPr>
              <w:t xml:space="preserve"> </w:t>
            </w:r>
            <w:r w:rsidRPr="3E1D7337" w:rsidR="14B1FDC4">
              <w:rPr>
                <w:rFonts w:cs="Arial"/>
                <w:b w:val="1"/>
                <w:bCs w:val="1"/>
              </w:rPr>
              <w:t>W</w:t>
            </w:r>
            <w:r w:rsidRPr="3E1D7337" w:rsidR="2DF825F5">
              <w:rPr>
                <w:rFonts w:cs="Arial"/>
                <w:b w:val="1"/>
                <w:bCs w:val="1"/>
              </w:rPr>
              <w:t>hat is the</w:t>
            </w:r>
            <w:r w:rsidRPr="3E1D7337" w:rsidR="6E0B6FD7">
              <w:rPr>
                <w:rFonts w:cs="Arial"/>
                <w:b w:val="1"/>
                <w:bCs w:val="1"/>
              </w:rPr>
              <w:t xml:space="preserve"> Public Perception </w:t>
            </w:r>
            <w:r w:rsidRPr="3E1D7337" w:rsidR="7A61D06D">
              <w:rPr>
                <w:rFonts w:cs="Arial"/>
                <w:b w:val="1"/>
                <w:bCs w:val="1"/>
              </w:rPr>
              <w:t>of modern slavery in England and Wales?</w:t>
            </w:r>
          </w:p>
          <w:p w:rsidRPr="00B3336E" w:rsidR="00B3336E" w:rsidP="2F6F2C8C" w:rsidRDefault="00B3336E" w14:paraId="3C605BDB" w14:textId="1598A44F">
            <w:pPr>
              <w:jc w:val="both"/>
              <w:rPr>
                <w:rFonts w:cs="Arial"/>
                <w:i/>
                <w:iCs/>
                <w:highlight w:val="yellow"/>
              </w:rPr>
            </w:pPr>
            <w:r w:rsidRPr="2F6F2C8C">
              <w:rPr>
                <w:rFonts w:cs="Arial"/>
                <w:i/>
                <w:iCs/>
              </w:rPr>
              <w:t xml:space="preserve">Why this topic? </w:t>
            </w:r>
          </w:p>
          <w:p w:rsidRPr="00B3336E" w:rsidR="00B3336E" w:rsidP="2F6F2C8C" w:rsidRDefault="659D9FD8" w14:paraId="3988F28C" w14:textId="657F6E7A">
            <w:pPr>
              <w:spacing w:before="240" w:after="240"/>
              <w:jc w:val="both"/>
            </w:pPr>
            <w:r w:rsidRPr="2F6F2C8C">
              <w:rPr>
                <w:rFonts w:ascii="Calibri" w:hAnsi="Calibri" w:eastAsia="Calibri" w:cs="Calibri"/>
              </w:rPr>
              <w:t>Modern slavery is a global crime that affects millions, yet public understanding remains limited due to persistent myths. Despite extensive research, many still associate it only with historical slavery or distant countries, overlooking its presence in modern society. This topic is important to bridge the gap between research and public awareness, challenge misconceptions, and highlight the hidden realities of forced labour, human trafficking, and exploitation. Raising awareness is crucial for prevention, stronger policies, and better support for survivors. Understanding modern slavery is key to eradicating this ongoing human rights crisis.</w:t>
            </w:r>
          </w:p>
          <w:p w:rsidRPr="00B3336E" w:rsidR="00B3336E" w:rsidP="2F6F2C8C" w:rsidRDefault="00B3336E" w14:paraId="74DD09DE" w14:textId="779E2128">
            <w:pPr>
              <w:jc w:val="both"/>
              <w:rPr>
                <w:rFonts w:cs="Arial"/>
                <w:i/>
                <w:iCs/>
                <w:highlight w:val="yellow"/>
              </w:rPr>
            </w:pPr>
            <w:r w:rsidRPr="2F6F2C8C">
              <w:rPr>
                <w:rFonts w:cs="Arial"/>
                <w:i/>
                <w:iCs/>
              </w:rPr>
              <w:t xml:space="preserve"> Why is it worthy of consideration for an undergraduate dissertation? </w:t>
            </w:r>
          </w:p>
          <w:p w:rsidRPr="00D012E7" w:rsidR="00B3336E" w:rsidP="00D977FF" w:rsidRDefault="6485B3E5" w14:paraId="5ED0904B" w14:textId="4CCB520D">
            <w:pPr>
              <w:tabs>
                <w:tab w:val="left" w:pos="1860"/>
              </w:tabs>
              <w:jc w:val="both"/>
              <w:rPr>
                <w:rFonts w:cs="Arial"/>
                <w:highlight w:val="yellow"/>
              </w:rPr>
            </w:pPr>
            <w:r w:rsidRPr="2F6F2C8C">
              <w:rPr>
                <w:rFonts w:ascii="Calibri" w:hAnsi="Calibri" w:eastAsia="Calibri" w:cs="Calibri"/>
              </w:rPr>
              <w:t>Modern slavery is a good topic for an undergraduate dissertation since it is a relevant and significant issue that has significant social, legal, and economic aspects. Public misunderstandings remain in spite of an extensive amount of research, highlighting the need for more investigation and education. Studying modern slavery allows comprehensive analysis using principles from law, criminology, human rights, and sociology. It also offers chances for case studies, ethical considerations, and evaluation of the effectiveness of existing policies.</w:t>
            </w:r>
          </w:p>
          <w:p w:rsidRPr="00D012E7" w:rsidR="00B3336E" w:rsidP="00D977FF" w:rsidRDefault="00B3336E" w14:paraId="023C76D3" w14:textId="77777777">
            <w:pPr>
              <w:tabs>
                <w:tab w:val="left" w:pos="1860"/>
              </w:tabs>
              <w:jc w:val="both"/>
              <w:rPr>
                <w:rFonts w:cs="Arial"/>
                <w:highlight w:val="yellow"/>
              </w:rPr>
            </w:pPr>
          </w:p>
          <w:p w:rsidRPr="00D012E7" w:rsidR="00B3336E" w:rsidP="00D977FF" w:rsidRDefault="00B3336E" w14:paraId="64A72D81" w14:textId="77777777">
            <w:pPr>
              <w:tabs>
                <w:tab w:val="left" w:pos="1860"/>
              </w:tabs>
              <w:jc w:val="both"/>
              <w:rPr>
                <w:rFonts w:cs="Arial"/>
              </w:rPr>
            </w:pPr>
          </w:p>
        </w:tc>
      </w:tr>
      <w:tr w:rsidRPr="00B61956" w:rsidR="00B3336E" w:rsidTr="3E1D7337" w14:paraId="46BEDC8C" w14:textId="77777777">
        <w:trPr>
          <w:trHeight w:val="2426"/>
        </w:trPr>
        <w:tc>
          <w:tcPr>
            <w:tcW w:w="10141" w:type="dxa"/>
            <w:gridSpan w:val="2"/>
            <w:tcMar>
              <w:top w:w="0" w:type="dxa"/>
              <w:left w:w="108" w:type="dxa"/>
              <w:bottom w:w="0" w:type="dxa"/>
              <w:right w:w="108" w:type="dxa"/>
            </w:tcMar>
          </w:tcPr>
          <w:p w:rsidRPr="00D012E7" w:rsidR="00B3336E" w:rsidP="00D977FF" w:rsidRDefault="00B3336E" w14:paraId="45A0509D" w14:textId="77777777">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rsidRPr="00B3336E" w:rsidR="00B3336E" w:rsidP="00D012E7" w:rsidRDefault="00B3336E" w14:paraId="32417585" w14:textId="73B03554">
            <w:pPr>
              <w:rPr>
                <w:rFonts w:cs="Arial"/>
                <w:i/>
                <w:iCs/>
              </w:rPr>
            </w:pPr>
            <w:r w:rsidRPr="2F6F2C8C">
              <w:rPr>
                <w:rFonts w:cs="Arial"/>
                <w:i/>
                <w:iCs/>
              </w:rPr>
              <w:t xml:space="preserve">Here, you are required to clarify the information you want to collect on your research topic in the form of two, three or four key objectives: </w:t>
            </w:r>
          </w:p>
          <w:p w:rsidRPr="00D012E7" w:rsidR="00B3336E" w:rsidP="2F6F2C8C" w:rsidRDefault="54650234" w14:paraId="4022B37A" w14:textId="760B68B0">
            <w:pPr>
              <w:rPr>
                <w:rFonts w:ascii="Calibri" w:hAnsi="Calibri" w:eastAsia="Calibri" w:cs="Calibri"/>
                <w:color w:val="000000" w:themeColor="text1"/>
              </w:rPr>
            </w:pPr>
            <w:r w:rsidRPr="2F6F2C8C">
              <w:rPr>
                <w:rFonts w:ascii="Calibri" w:hAnsi="Calibri" w:eastAsia="Calibri" w:cs="Calibri"/>
                <w:i/>
                <w:iCs/>
                <w:color w:val="000000" w:themeColor="text1"/>
              </w:rPr>
              <w:t>Aim: To explore the impact of existing myths on public perception of modern slavery in England and Wales</w:t>
            </w:r>
          </w:p>
          <w:p w:rsidRPr="00D012E7" w:rsidR="00B3336E" w:rsidP="2F6F2C8C" w:rsidRDefault="00B3336E" w14:paraId="05386720" w14:textId="1071E24E">
            <w:pPr>
              <w:rPr>
                <w:rFonts w:ascii="Calibri" w:hAnsi="Calibri" w:eastAsia="Calibri" w:cs="Calibri"/>
                <w:color w:val="000000" w:themeColor="text1"/>
              </w:rPr>
            </w:pPr>
          </w:p>
          <w:p w:rsidRPr="00D012E7" w:rsidR="00B3336E" w:rsidP="2F6F2C8C" w:rsidRDefault="54650234" w14:paraId="55FE6D9D" w14:textId="7498F94D">
            <w:pPr>
              <w:rPr>
                <w:rFonts w:ascii="Calibri" w:hAnsi="Calibri" w:eastAsia="Calibri" w:cs="Calibri"/>
                <w:color w:val="000000" w:themeColor="text1"/>
              </w:rPr>
            </w:pPr>
            <w:r w:rsidRPr="2F6F2C8C">
              <w:rPr>
                <w:rFonts w:ascii="Calibri" w:hAnsi="Calibri" w:eastAsia="Calibri" w:cs="Calibri"/>
                <w:i/>
                <w:iCs/>
                <w:color w:val="000000" w:themeColor="text1"/>
              </w:rPr>
              <w:t>Objective 1: Identify common myths surrounding modern slavery in the Uk and consider the accuracy of such myths</w:t>
            </w:r>
          </w:p>
          <w:p w:rsidRPr="00D012E7" w:rsidR="00B3336E" w:rsidP="2F6F2C8C" w:rsidRDefault="54650234" w14:paraId="453CBB2B" w14:textId="62D1989C">
            <w:pPr>
              <w:rPr>
                <w:rFonts w:ascii="Calibri" w:hAnsi="Calibri" w:eastAsia="Calibri" w:cs="Calibri"/>
                <w:color w:val="000000" w:themeColor="text1"/>
              </w:rPr>
            </w:pPr>
            <w:r w:rsidRPr="2F6F2C8C">
              <w:rPr>
                <w:rFonts w:ascii="Calibri" w:hAnsi="Calibri" w:eastAsia="Calibri" w:cs="Calibri"/>
                <w:i/>
                <w:iCs/>
                <w:color w:val="000000" w:themeColor="text1"/>
              </w:rPr>
              <w:t>Objective 2: Evaluate public perception on the common myths surrounding modern slavery in England and Wales and the impact of such myths</w:t>
            </w:r>
          </w:p>
          <w:p w:rsidRPr="00D012E7" w:rsidR="00B3336E" w:rsidP="2F6F2C8C" w:rsidRDefault="54650234" w14:paraId="367B5D01" w14:textId="10C77FCA">
            <w:pPr>
              <w:rPr>
                <w:rFonts w:ascii="Calibri" w:hAnsi="Calibri" w:eastAsia="Calibri" w:cs="Calibri"/>
                <w:color w:val="000000" w:themeColor="text1"/>
              </w:rPr>
            </w:pPr>
            <w:r w:rsidRPr="2F6F2C8C">
              <w:rPr>
                <w:rFonts w:ascii="Calibri" w:hAnsi="Calibri" w:eastAsia="Calibri" w:cs="Calibri"/>
                <w:i/>
                <w:iCs/>
                <w:color w:val="000000" w:themeColor="text1"/>
              </w:rPr>
              <w:t>Objective 3:Consider the importance of addressing inaccurate beliefs relating to modern slavery and propose recommendation from improving public awareness of modern slavery in England and Wales</w:t>
            </w:r>
          </w:p>
          <w:p w:rsidRPr="00D012E7" w:rsidR="00B3336E" w:rsidP="00D977FF" w:rsidRDefault="00B3336E" w14:paraId="14464B08" w14:textId="6F14CF27">
            <w:pPr>
              <w:jc w:val="both"/>
              <w:rPr>
                <w:rFonts w:cs="Arial"/>
              </w:rPr>
            </w:pPr>
          </w:p>
          <w:p w:rsidRPr="00D012E7" w:rsidR="00B3336E" w:rsidP="00D977FF" w:rsidRDefault="00B3336E" w14:paraId="67B931F8" w14:textId="77777777">
            <w:pPr>
              <w:jc w:val="both"/>
              <w:rPr>
                <w:rFonts w:cs="Arial"/>
              </w:rPr>
            </w:pPr>
          </w:p>
        </w:tc>
      </w:tr>
      <w:tr w:rsidRPr="00B61956" w:rsidR="00B3336E" w:rsidTr="3E1D7337" w14:paraId="04CF68C5" w14:textId="77777777">
        <w:trPr>
          <w:trHeight w:val="2716"/>
        </w:trPr>
        <w:tc>
          <w:tcPr>
            <w:tcW w:w="10141" w:type="dxa"/>
            <w:gridSpan w:val="2"/>
            <w:tcMar>
              <w:top w:w="0" w:type="dxa"/>
              <w:left w:w="108" w:type="dxa"/>
              <w:bottom w:w="0" w:type="dxa"/>
              <w:right w:w="108" w:type="dxa"/>
            </w:tcMar>
          </w:tcPr>
          <w:p w:rsidRPr="00D012E7" w:rsidR="00B3336E" w:rsidP="00D012E7" w:rsidRDefault="00B3336E" w14:paraId="231FBE74" w14:textId="77777777">
            <w:pPr>
              <w:rPr>
                <w:rFonts w:cs="Arial"/>
                <w:b/>
                <w:bCs/>
              </w:rPr>
            </w:pPr>
            <w:r w:rsidRPr="2F6F2C8C">
              <w:rPr>
                <w:rFonts w:cs="Arial"/>
                <w:b/>
                <w:bCs/>
              </w:rPr>
              <w:t>THEORETICAL CONTEXT:</w:t>
            </w:r>
          </w:p>
          <w:p w:rsidRPr="00D012E7" w:rsidR="00B3336E" w:rsidP="2F6F2C8C" w:rsidRDefault="7D068389" w14:paraId="6763F708" w14:textId="4B13034F">
            <w:pPr>
              <w:spacing w:before="240" w:after="240"/>
              <w:jc w:val="both"/>
              <w:rPr>
                <w:rFonts w:eastAsiaTheme="minorEastAsia"/>
                <w:color w:val="000000" w:themeColor="text1"/>
                <w:sz w:val="20"/>
                <w:szCs w:val="20"/>
                <w:lang w:val="en-US"/>
              </w:rPr>
            </w:pPr>
            <w:r w:rsidRPr="2F6F2C8C">
              <w:rPr>
                <w:rFonts w:eastAsiaTheme="minorEastAsia"/>
                <w:color w:val="000000" w:themeColor="text1"/>
                <w:sz w:val="20"/>
                <w:szCs w:val="20"/>
              </w:rPr>
              <w:t>During the 1990s, slavery was officially banned worldwid</w:t>
            </w:r>
            <w:r w:rsidRPr="2F6F2C8C" w:rsidR="2E51FC9C">
              <w:rPr>
                <w:rFonts w:eastAsiaTheme="minorEastAsia"/>
                <w:color w:val="000000" w:themeColor="text1"/>
                <w:sz w:val="20"/>
                <w:szCs w:val="20"/>
              </w:rPr>
              <w:t xml:space="preserve">e </w:t>
            </w:r>
            <w:r w:rsidRPr="2F6F2C8C">
              <w:rPr>
                <w:rFonts w:eastAsiaTheme="minorEastAsia"/>
                <w:color w:val="000000" w:themeColor="text1"/>
                <w:sz w:val="20"/>
                <w:szCs w:val="20"/>
              </w:rPr>
              <w:t xml:space="preserve">however, despite this prohibition, various forms of modern slavery persist today. </w:t>
            </w:r>
            <w:r w:rsidRPr="2F6F2C8C" w:rsidR="3AA7D331">
              <w:rPr>
                <w:rFonts w:eastAsiaTheme="minorEastAsia"/>
                <w:color w:val="000000" w:themeColor="text1"/>
                <w:sz w:val="20"/>
                <w:szCs w:val="20"/>
              </w:rPr>
              <w:t>Modern</w:t>
            </w:r>
            <w:r w:rsidRPr="2F6F2C8C">
              <w:rPr>
                <w:rFonts w:eastAsiaTheme="minorEastAsia"/>
                <w:color w:val="000000" w:themeColor="text1"/>
                <w:sz w:val="20"/>
                <w:szCs w:val="20"/>
              </w:rPr>
              <w:t xml:space="preserve"> slavery manifests in numerous ways, including human trafficking, enforced prostitution, child labour, and domestic servitude within private households Mende</w:t>
            </w:r>
            <w:r w:rsidRPr="2F6F2C8C" w:rsidR="5C0072B8">
              <w:rPr>
                <w:rFonts w:eastAsiaTheme="minorEastAsia"/>
                <w:color w:val="000000" w:themeColor="text1"/>
                <w:sz w:val="20"/>
                <w:szCs w:val="20"/>
              </w:rPr>
              <w:t xml:space="preserve"> (</w:t>
            </w:r>
            <w:r w:rsidRPr="2F6F2C8C">
              <w:rPr>
                <w:rFonts w:eastAsiaTheme="minorEastAsia"/>
                <w:color w:val="000000" w:themeColor="text1"/>
                <w:sz w:val="20"/>
                <w:szCs w:val="20"/>
              </w:rPr>
              <w:t>2019). These exploitative practices continue to affect individuals globally, highlighting the need for stronger legal frameworks and enforcement measures to combat modern slavery effectively.</w:t>
            </w:r>
          </w:p>
          <w:p w:rsidRPr="00D012E7" w:rsidR="00B3336E" w:rsidP="3E1D7337" w:rsidRDefault="7D068389" w14:paraId="56B980FD" w14:textId="2DFCF084">
            <w:pPr>
              <w:spacing w:before="240" w:after="240"/>
              <w:jc w:val="both"/>
              <w:rPr>
                <w:rFonts w:eastAsia="等线" w:eastAsiaTheme="minorEastAsia"/>
                <w:color w:val="000000" w:themeColor="text1"/>
                <w:sz w:val="20"/>
                <w:szCs w:val="20"/>
                <w:lang w:val="en-US"/>
              </w:rPr>
            </w:pPr>
            <w:r w:rsidRPr="3E1D7337" w:rsidR="7D068389">
              <w:rPr>
                <w:rFonts w:eastAsia="等线" w:eastAsiaTheme="minorEastAsia"/>
                <w:color w:val="000000" w:themeColor="text1" w:themeTint="FF" w:themeShade="FF"/>
                <w:sz w:val="20"/>
                <w:szCs w:val="20"/>
              </w:rPr>
              <w:t>In the UK, the</w:t>
            </w:r>
            <w:r w:rsidRPr="3E1D7337" w:rsidR="7D068389">
              <w:rPr>
                <w:rFonts w:eastAsia="等线" w:eastAsiaTheme="minorEastAsia"/>
                <w:b w:val="0"/>
                <w:bCs w:val="0"/>
                <w:color w:val="000000" w:themeColor="text1" w:themeTint="FF" w:themeShade="FF"/>
                <w:sz w:val="20"/>
                <w:szCs w:val="20"/>
              </w:rPr>
              <w:t xml:space="preserve"> </w:t>
            </w:r>
            <w:r w:rsidRPr="3E1D7337" w:rsidR="7D068389">
              <w:rPr>
                <w:rFonts w:eastAsia="等线" w:eastAsiaTheme="minorEastAsia"/>
                <w:b w:val="0"/>
                <w:bCs w:val="0"/>
                <w:color w:val="000000" w:themeColor="text1" w:themeTint="FF" w:themeShade="FF"/>
                <w:sz w:val="20"/>
                <w:szCs w:val="20"/>
              </w:rPr>
              <w:t>National Referral Mechanism (NRM)</w:t>
            </w:r>
            <w:r w:rsidRPr="3E1D7337" w:rsidR="7D068389">
              <w:rPr>
                <w:rFonts w:eastAsia="等线" w:eastAsiaTheme="minorEastAsia"/>
                <w:color w:val="000000" w:themeColor="text1" w:themeTint="FF" w:themeShade="FF"/>
                <w:sz w:val="20"/>
                <w:szCs w:val="20"/>
              </w:rPr>
              <w:t xml:space="preserve"> serves as a crucial framework designed to identify potential victims of modern slavery and ensure they receive the necessary support. The number of referrals to the NRM saw its highest proportion in the first quarter of 2023, which is likely a result of the high number of small boat arrivals in 2022 and the increased vulnerability of irregular migrants to exploitation. While many assume that modern slavery primarily affects foreign nationals, UK citizens remain the most commonly identified victims, followed by individuals from Albania, Vietnam, India, and Romania National Crime Agency</w:t>
            </w:r>
            <w:r w:rsidRPr="3E1D7337" w:rsidR="5A99D3A8">
              <w:rPr>
                <w:rFonts w:eastAsia="等线" w:eastAsiaTheme="minorEastAsia"/>
                <w:color w:val="000000" w:themeColor="text1" w:themeTint="FF" w:themeShade="FF"/>
                <w:sz w:val="20"/>
                <w:szCs w:val="20"/>
              </w:rPr>
              <w:t xml:space="preserve"> (</w:t>
            </w:r>
            <w:r w:rsidRPr="3E1D7337" w:rsidR="7D068389">
              <w:rPr>
                <w:rFonts w:eastAsia="等线" w:eastAsiaTheme="minorEastAsia"/>
                <w:color w:val="000000" w:themeColor="text1" w:themeTint="FF" w:themeShade="FF"/>
                <w:sz w:val="20"/>
                <w:szCs w:val="20"/>
              </w:rPr>
              <w:t>2024). These statistics illustrate the ongoing prevalence of modern slavery within the UK, affecting both domestic and migrant populations.</w:t>
            </w:r>
          </w:p>
          <w:p w:rsidRPr="00D012E7" w:rsidR="00B3336E" w:rsidP="2F6F2C8C" w:rsidRDefault="7D068389" w14:paraId="717B6F49" w14:textId="66B3488A">
            <w:pPr>
              <w:spacing w:before="240" w:after="240"/>
              <w:jc w:val="both"/>
              <w:rPr>
                <w:rFonts w:eastAsiaTheme="minorEastAsia"/>
                <w:color w:val="000000" w:themeColor="text1"/>
                <w:sz w:val="20"/>
                <w:szCs w:val="20"/>
                <w:lang w:val="en-US"/>
              </w:rPr>
            </w:pPr>
            <w:r w:rsidRPr="2F6F2C8C">
              <w:rPr>
                <w:rFonts w:eastAsiaTheme="minorEastAsia"/>
                <w:color w:val="000000" w:themeColor="text1"/>
                <w:sz w:val="20"/>
                <w:szCs w:val="20"/>
              </w:rPr>
              <w:t xml:space="preserve">To strengthen the fight against modern slavery, the UK has recently introduced a penal law that consolidates existing legal provisions to better address these crimes, which have often been inadequately prosecuted. However, for this legislation to be truly effective, both law enforcement officers and the general public must be capable of recognising the established patterns of modern slavery. Police officers play a crucial role in identifying cases where the </w:t>
            </w:r>
            <w:r w:rsidRPr="2F6F2C8C">
              <w:rPr>
                <w:rFonts w:eastAsiaTheme="minorEastAsia"/>
                <w:b/>
                <w:bCs/>
                <w:color w:val="000000" w:themeColor="text1"/>
                <w:sz w:val="20"/>
                <w:szCs w:val="20"/>
              </w:rPr>
              <w:t>Modern Slavery Act</w:t>
            </w:r>
            <w:r w:rsidRPr="2F6F2C8C">
              <w:rPr>
                <w:rFonts w:eastAsiaTheme="minorEastAsia"/>
                <w:color w:val="000000" w:themeColor="text1"/>
                <w:sz w:val="20"/>
                <w:szCs w:val="20"/>
              </w:rPr>
              <w:t xml:space="preserve"> applies, ensuring that victims receive appropriate assistance and that perpetrators face justice. Yet, law enforcement also depends significantly on public awareness and vigilance, as members of the public can report suspicious cases that might otherwise go unnoticed. The more informed citizens are about modern slavery, the more likely they are to assist in bringing such crimes to light. This raises an important question regarding the law’s implementation: are the necessary conditions in place for its success, and what factors contribute to public and police recognition of modern slavery? Addressing these concerns is essential to ensuring that modern slavery legislation is enforced effectively and that victims receive the justice and support they deserve Machura et al</w:t>
            </w:r>
            <w:r w:rsidRPr="2F6F2C8C" w:rsidR="4224AD69">
              <w:rPr>
                <w:rFonts w:eastAsiaTheme="minorEastAsia"/>
                <w:color w:val="000000" w:themeColor="text1"/>
                <w:sz w:val="20"/>
                <w:szCs w:val="20"/>
              </w:rPr>
              <w:t xml:space="preserve"> (</w:t>
            </w:r>
            <w:r w:rsidRPr="2F6F2C8C">
              <w:rPr>
                <w:rFonts w:eastAsiaTheme="minorEastAsia"/>
                <w:color w:val="000000" w:themeColor="text1"/>
                <w:sz w:val="20"/>
                <w:szCs w:val="20"/>
              </w:rPr>
              <w:t>2018).</w:t>
            </w:r>
          </w:p>
          <w:p w:rsidRPr="00D012E7" w:rsidR="00B3336E" w:rsidP="2F6F2C8C" w:rsidRDefault="2DF4D4C5" w14:paraId="22CF35C2" w14:textId="18042557">
            <w:pPr>
              <w:spacing w:before="240" w:after="240"/>
              <w:jc w:val="both"/>
              <w:rPr>
                <w:rFonts w:eastAsiaTheme="minorEastAsia"/>
                <w:sz w:val="20"/>
                <w:szCs w:val="20"/>
              </w:rPr>
            </w:pPr>
            <w:r w:rsidRPr="2F6F2C8C">
              <w:rPr>
                <w:rFonts w:eastAsiaTheme="minorEastAsia"/>
                <w:sz w:val="20"/>
                <w:szCs w:val="20"/>
              </w:rPr>
              <w:t>There are numerous myths surrounding modern slavery that are widely believed by the general public, despite being inaccurate. One of the most common misconceptions is the belief that slavery is a thing of the past, existing only in historical contexts rather than as an ongoing issue in contemporary society. Many people assume that forced labour is confined to developing countries, failing to recognise that it occurs in developed nations, including the UK, where individuals are exploited in industries such as agriculture, construction, domestic work, and hospitality. Another prevalent myth is that sex trafficking accounts for the majority of forced labour cases. While sex trafficking is a serious and significant issue, forced labour encompasses a much broader range of exploitative practices, affecting millions of people worldwide in various sectors. These misconceptions persist largely due to a lack of public knowledge and awareness about modern slavery. The media often portrays human trafficking and forced labour in a sensationalised manner, focusing primarily on dramatic cases of sex trafficking while overlooking the more widespread, yet less publicised, forms of labour exploitation International Labour Organization (2015)</w:t>
            </w:r>
            <w:r w:rsidRPr="2F6F2C8C" w:rsidR="03F6AE1E">
              <w:rPr>
                <w:rFonts w:eastAsiaTheme="minorEastAsia"/>
                <w:sz w:val="20"/>
                <w:szCs w:val="20"/>
              </w:rPr>
              <w:t>.</w:t>
            </w:r>
          </w:p>
          <w:p w:rsidRPr="00D012E7" w:rsidR="00B3336E" w:rsidP="2F6F2C8C" w:rsidRDefault="36A21B05" w14:paraId="3056BD45" w14:textId="39C48C3A">
            <w:pPr>
              <w:spacing w:before="240" w:after="240"/>
              <w:jc w:val="both"/>
              <w:rPr>
                <w:rFonts w:eastAsiaTheme="minorEastAsia"/>
                <w:sz w:val="20"/>
                <w:szCs w:val="20"/>
              </w:rPr>
            </w:pPr>
            <w:r w:rsidRPr="2F6F2C8C">
              <w:rPr>
                <w:rFonts w:eastAsiaTheme="minorEastAsia"/>
                <w:sz w:val="20"/>
                <w:szCs w:val="20"/>
              </w:rPr>
              <w:t>So, how is modern slavery being tackled? Clark, J. B. et al. (2018) state that various stakeholders, including governments, international organisations, NGOs, and businesses, are engaged in efforts to combat this pervasive issue. This response outlines the key strategies and frameworks currently in place to address modern slavery.</w:t>
            </w:r>
          </w:p>
          <w:p w:rsidRPr="00D012E7" w:rsidR="00B3336E" w:rsidP="2F6F2C8C" w:rsidRDefault="36A21B05" w14:paraId="0F6D1497" w14:textId="25C76F33">
            <w:pPr>
              <w:spacing w:before="240" w:after="240"/>
              <w:jc w:val="both"/>
              <w:rPr>
                <w:rFonts w:eastAsiaTheme="minorEastAsia"/>
                <w:sz w:val="20"/>
                <w:szCs w:val="20"/>
              </w:rPr>
            </w:pPr>
            <w:r w:rsidRPr="2F6F2C8C">
              <w:rPr>
                <w:rFonts w:eastAsiaTheme="minorEastAsia"/>
                <w:sz w:val="20"/>
                <w:szCs w:val="20"/>
              </w:rPr>
              <w:t xml:space="preserve">International legal frameworks play a crucial role in combating modern slavery. The United Nations and the International Labour Organization (ILO) have established conventions that set standards for the protection of human rights and the prohibition of trafficking and forced labour. The </w:t>
            </w:r>
            <w:r w:rsidRPr="2F6F2C8C">
              <w:rPr>
                <w:rFonts w:eastAsiaTheme="minorEastAsia"/>
                <w:i/>
                <w:iCs/>
                <w:sz w:val="20"/>
                <w:szCs w:val="20"/>
              </w:rPr>
              <w:t>Trafficking in Persons Protocol</w:t>
            </w:r>
            <w:r w:rsidRPr="2F6F2C8C">
              <w:rPr>
                <w:rFonts w:eastAsiaTheme="minorEastAsia"/>
                <w:sz w:val="20"/>
                <w:szCs w:val="20"/>
              </w:rPr>
              <w:t>, for instance, aims to prevent trafficking, protect victims, and promote cooperation among nations.</w:t>
            </w:r>
          </w:p>
          <w:p w:rsidRPr="00D012E7" w:rsidR="00B3336E" w:rsidP="2F6F2C8C" w:rsidRDefault="36A21B05" w14:paraId="1C03ABA8" w14:textId="3E373B63">
            <w:pPr>
              <w:spacing w:before="240" w:after="240"/>
              <w:jc w:val="both"/>
              <w:rPr>
                <w:rFonts w:eastAsiaTheme="minorEastAsia"/>
                <w:sz w:val="20"/>
                <w:szCs w:val="20"/>
              </w:rPr>
            </w:pPr>
            <w:r w:rsidRPr="2F6F2C8C">
              <w:rPr>
                <w:rFonts w:eastAsiaTheme="minorEastAsia"/>
                <w:sz w:val="20"/>
                <w:szCs w:val="20"/>
              </w:rPr>
              <w:t>Tiano, S. et al. (2016) state that another essential approach is community engagement, which is vital for effective prevention and intervention strategies. Campaigns raising awareness about the impacts of human trafficking on local communities have been proposed, drawing parallels with successful public health initiatives. Local organisations often play a critical role in identifying victims and providing support, highlighting the need for grassroots involvement in anti-trafficking efforts. These are just some of the approaches being used to fight against this ongoing global issue.</w:t>
            </w:r>
          </w:p>
          <w:p w:rsidRPr="00D012E7" w:rsidR="00B3336E" w:rsidP="2F6F2C8C" w:rsidRDefault="00B3336E" w14:paraId="335397B3" w14:textId="753B8410">
            <w:pPr>
              <w:spacing w:before="240" w:after="240"/>
              <w:jc w:val="both"/>
              <w:rPr>
                <w:rFonts w:eastAsiaTheme="minorEastAsia"/>
                <w:sz w:val="20"/>
                <w:szCs w:val="20"/>
              </w:rPr>
            </w:pPr>
          </w:p>
          <w:p w:rsidRPr="00D012E7" w:rsidR="00B3336E" w:rsidP="00D977FF" w:rsidRDefault="00B3336E" w14:paraId="28EF7104" w14:textId="77777777">
            <w:pPr>
              <w:jc w:val="both"/>
              <w:rPr>
                <w:rFonts w:cs="Arial"/>
              </w:rPr>
            </w:pPr>
          </w:p>
        </w:tc>
      </w:tr>
      <w:tr w:rsidRPr="00B61956" w:rsidR="00B3336E" w:rsidTr="3E1D7337" w14:paraId="2438BDD1" w14:textId="77777777">
        <w:trPr>
          <w:trHeight w:val="1831"/>
        </w:trPr>
        <w:tc>
          <w:tcPr>
            <w:tcW w:w="10141" w:type="dxa"/>
            <w:gridSpan w:val="2"/>
            <w:tcMar>
              <w:top w:w="0" w:type="dxa"/>
              <w:left w:w="108" w:type="dxa"/>
              <w:bottom w:w="0" w:type="dxa"/>
              <w:right w:w="108" w:type="dxa"/>
            </w:tcMar>
          </w:tcPr>
          <w:p w:rsidRPr="00B5610A" w:rsidR="00B3336E" w:rsidP="00B5610A" w:rsidRDefault="00B3336E" w14:paraId="23F2F787" w14:textId="77777777">
            <w:pPr>
              <w:rPr>
                <w:rFonts w:cs="Arial"/>
                <w:b/>
                <w:bCs/>
              </w:rPr>
            </w:pPr>
            <w:r w:rsidRPr="00B5610A">
              <w:rPr>
                <w:rFonts w:cs="Arial"/>
                <w:b/>
                <w:bCs/>
              </w:rPr>
              <w:t xml:space="preserve">SUMMARY OF RESEARCH –SURVEY METHOD: </w:t>
            </w:r>
          </w:p>
          <w:p w:rsidRPr="00B3336E" w:rsidR="00B3336E" w:rsidP="00B5610A" w:rsidRDefault="00B3336E" w14:paraId="3B0EC518" w14:textId="77777777">
            <w:pPr>
              <w:rPr>
                <w:rFonts w:cs="Arial"/>
                <w:i/>
                <w:iCs/>
              </w:rPr>
            </w:pPr>
            <w:r w:rsidRPr="00B3336E">
              <w:rPr>
                <w:rFonts w:cs="Arial"/>
                <w:i/>
                <w:iCs/>
              </w:rPr>
              <w:t>Summary of qualitative or quantitative methods, and survey techniques being considered.</w:t>
            </w:r>
          </w:p>
          <w:p w:rsidRPr="00B5610A" w:rsidR="00B3336E" w:rsidP="00B5610A" w:rsidRDefault="00B3336E" w14:paraId="40ABF566" w14:textId="77777777">
            <w:pPr>
              <w:rPr>
                <w:rFonts w:cs="Arial"/>
              </w:rPr>
            </w:pPr>
            <w:r w:rsidRPr="00B5610A">
              <w:rPr>
                <w:rFonts w:cs="Arial"/>
              </w:rPr>
              <w:t xml:space="preserve"> </w:t>
            </w:r>
          </w:p>
          <w:p w:rsidRPr="00B61956" w:rsidR="00B3336E" w:rsidP="00D977FF" w:rsidRDefault="00B3336E" w14:paraId="1FF20F11" w14:textId="77777777">
            <w:pPr>
              <w:jc w:val="both"/>
              <w:rPr>
                <w:rFonts w:cstheme="minorHAnsi"/>
              </w:rPr>
            </w:pPr>
          </w:p>
        </w:tc>
      </w:tr>
      <w:tr w:rsidRPr="00B61956" w:rsidR="00B3336E" w:rsidTr="3E1D7337" w14:paraId="0112EEAD" w14:textId="77777777">
        <w:trPr>
          <w:trHeight w:val="465"/>
        </w:trPr>
        <w:tc>
          <w:tcPr>
            <w:tcW w:w="10141" w:type="dxa"/>
            <w:gridSpan w:val="2"/>
            <w:tcMar>
              <w:top w:w="0" w:type="dxa"/>
              <w:left w:w="108" w:type="dxa"/>
              <w:bottom w:w="0" w:type="dxa"/>
              <w:right w:w="108" w:type="dxa"/>
            </w:tcMar>
          </w:tcPr>
          <w:p w:rsidR="00B3336E" w:rsidP="00B5610A" w:rsidRDefault="00B3336E" w14:paraId="2FD6CF12" w14:textId="77777777">
            <w:pPr>
              <w:rPr>
                <w:rFonts w:cstheme="minorHAnsi"/>
              </w:rPr>
            </w:pPr>
            <w:r w:rsidRPr="00B5610A">
              <w:rPr>
                <w:rFonts w:cs="Arial"/>
                <w:b/>
                <w:bCs/>
              </w:rPr>
              <w:t>SUMMARY OF SAMPLING FRAMEWORK:</w:t>
            </w:r>
            <w:r w:rsidRPr="00B5610A">
              <w:rPr>
                <w:rFonts w:cstheme="minorHAnsi"/>
              </w:rPr>
              <w:t xml:space="preserve"> </w:t>
            </w:r>
          </w:p>
          <w:p w:rsidRPr="00B3336E" w:rsidR="00B3336E" w:rsidP="00B5610A" w:rsidRDefault="00B3336E" w14:paraId="5ED2BEB4" w14:textId="77777777">
            <w:pPr>
              <w:rPr>
                <w:rFonts w:cstheme="minorHAnsi"/>
                <w:i/>
                <w:iCs/>
              </w:rPr>
            </w:pPr>
            <w:r w:rsidRPr="00B3336E">
              <w:rPr>
                <w:rFonts w:cs="Arial"/>
                <w:i/>
                <w:iCs/>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Pr="00B61956" w:rsidR="00B3336E" w:rsidP="00D977FF" w:rsidRDefault="00B3336E" w14:paraId="55EADF13" w14:textId="77777777">
            <w:pPr>
              <w:jc w:val="both"/>
              <w:rPr>
                <w:rFonts w:cstheme="minorHAnsi"/>
              </w:rPr>
            </w:pPr>
          </w:p>
          <w:p w:rsidRPr="00B61956" w:rsidR="00B3336E" w:rsidP="00D977FF" w:rsidRDefault="00B3336E" w14:paraId="2E7CB405" w14:textId="77777777">
            <w:pPr>
              <w:jc w:val="both"/>
              <w:rPr>
                <w:rFonts w:cstheme="minorHAnsi"/>
              </w:rPr>
            </w:pPr>
          </w:p>
        </w:tc>
      </w:tr>
      <w:tr w:rsidRPr="00B61956" w:rsidR="00B3336E" w:rsidTr="3E1D7337" w14:paraId="36992D85" w14:textId="77777777">
        <w:trPr>
          <w:trHeight w:val="1831"/>
        </w:trPr>
        <w:tc>
          <w:tcPr>
            <w:tcW w:w="10141" w:type="dxa"/>
            <w:gridSpan w:val="2"/>
            <w:tcMar>
              <w:top w:w="0" w:type="dxa"/>
              <w:left w:w="108" w:type="dxa"/>
              <w:bottom w:w="0" w:type="dxa"/>
              <w:right w:w="108" w:type="dxa"/>
            </w:tcMar>
          </w:tcPr>
          <w:p w:rsidRPr="00B5610A" w:rsidR="00B3336E" w:rsidP="00D977FF" w:rsidRDefault="00B3336E" w14:paraId="4E5B0191" w14:textId="77777777">
            <w:pPr>
              <w:jc w:val="both"/>
              <w:rPr>
                <w:rFonts w:cs="Arial"/>
                <w:b/>
                <w:bCs/>
              </w:rPr>
            </w:pPr>
            <w:r w:rsidRPr="3E1D7337" w:rsidR="00B3336E">
              <w:rPr>
                <w:rFonts w:cs="Arial"/>
                <w:b w:val="1"/>
                <w:bCs w:val="1"/>
              </w:rPr>
              <w:t>INITIAL REFERENCE LIST:</w:t>
            </w:r>
          </w:p>
          <w:p w:rsidRPr="00B61956" w:rsidR="00B3336E" w:rsidP="3E1D7337" w:rsidRDefault="00B3336E" w14:paraId="64746158" w14:textId="6BA239BB">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Borjas, G. et al.</w:t>
            </w:r>
            <w:r w:rsidRPr="3E1D7337" w:rsidR="27089181">
              <w:rPr>
                <w:rFonts w:ascii="Calibri" w:hAnsi="Calibri" w:eastAsia="Calibri" w:cs="Calibri"/>
                <w:noProof w:val="0"/>
                <w:sz w:val="22"/>
                <w:szCs w:val="22"/>
                <w:lang w:val="en-GB"/>
              </w:rPr>
              <w:t xml:space="preserve"> (2005) </w:t>
            </w:r>
            <w:r w:rsidRPr="3E1D7337" w:rsidR="27089181">
              <w:rPr>
                <w:rFonts w:ascii="Calibri" w:hAnsi="Calibri" w:eastAsia="Calibri" w:cs="Calibri"/>
                <w:i w:val="1"/>
                <w:iCs w:val="1"/>
                <w:noProof w:val="0"/>
                <w:sz w:val="22"/>
                <w:szCs w:val="22"/>
                <w:lang w:val="en-GB"/>
              </w:rPr>
              <w:t>Poverty, International Migration and Asylum</w:t>
            </w:r>
            <w:r w:rsidRPr="3E1D7337" w:rsidR="27089181">
              <w:rPr>
                <w:rFonts w:ascii="Calibri" w:hAnsi="Calibri" w:eastAsia="Calibri" w:cs="Calibri"/>
                <w:noProof w:val="0"/>
                <w:sz w:val="22"/>
                <w:szCs w:val="22"/>
                <w:lang w:val="en-GB"/>
              </w:rPr>
              <w:t xml:space="preserve">. [edition unavailable]. Palgrave Macmillan. Available at: </w:t>
            </w:r>
            <w:hyperlink r:id="Rf3a9daf5f7354e0a">
              <w:r w:rsidRPr="3E1D7337" w:rsidR="27089181">
                <w:rPr>
                  <w:rStyle w:val="Hyperlink"/>
                  <w:rFonts w:ascii="Calibri" w:hAnsi="Calibri" w:eastAsia="Calibri" w:cs="Calibri"/>
                  <w:noProof w:val="0"/>
                  <w:sz w:val="22"/>
                  <w:szCs w:val="22"/>
                  <w:lang w:val="en-GB"/>
                </w:rPr>
                <w:t>https://www.perlego.com/book/3500315</w:t>
              </w:r>
            </w:hyperlink>
            <w:r w:rsidRPr="3E1D7337" w:rsidR="27089181">
              <w:rPr>
                <w:rFonts w:ascii="Calibri" w:hAnsi="Calibri" w:eastAsia="Calibri" w:cs="Calibri"/>
                <w:noProof w:val="0"/>
                <w:sz w:val="22"/>
                <w:szCs w:val="22"/>
                <w:lang w:val="en-GB"/>
              </w:rPr>
              <w:t xml:space="preserve"> (Accessed: 10 February 2025).</w:t>
            </w:r>
          </w:p>
          <w:p w:rsidRPr="00B61956" w:rsidR="00B3336E" w:rsidP="3E1D7337" w:rsidRDefault="00B3336E" w14:paraId="6CF8BAFC" w14:textId="23077801">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Clark, J. B. et al.</w:t>
            </w:r>
            <w:r w:rsidRPr="3E1D7337" w:rsidR="27089181">
              <w:rPr>
                <w:rFonts w:ascii="Calibri" w:hAnsi="Calibri" w:eastAsia="Calibri" w:cs="Calibri"/>
                <w:noProof w:val="0"/>
                <w:sz w:val="22"/>
                <w:szCs w:val="22"/>
                <w:lang w:val="en-GB"/>
              </w:rPr>
              <w:t xml:space="preserve"> (2018) </w:t>
            </w:r>
            <w:r w:rsidRPr="3E1D7337" w:rsidR="27089181">
              <w:rPr>
                <w:rFonts w:ascii="Calibri" w:hAnsi="Calibri" w:eastAsia="Calibri" w:cs="Calibri"/>
                <w:i w:val="1"/>
                <w:iCs w:val="1"/>
                <w:noProof w:val="0"/>
                <w:sz w:val="22"/>
                <w:szCs w:val="22"/>
                <w:lang w:val="en-GB"/>
              </w:rPr>
              <w:t>The SAGE Handbook of Human Trafficking and Modern Day Slavery</w:t>
            </w:r>
            <w:r w:rsidRPr="3E1D7337" w:rsidR="27089181">
              <w:rPr>
                <w:rFonts w:ascii="Calibri" w:hAnsi="Calibri" w:eastAsia="Calibri" w:cs="Calibri"/>
                <w:noProof w:val="0"/>
                <w:sz w:val="22"/>
                <w:szCs w:val="22"/>
                <w:lang w:val="en-GB"/>
              </w:rPr>
              <w:t xml:space="preserve">. 1st edn. SAGE Publications Ltd. Available at: </w:t>
            </w:r>
            <w:hyperlink r:id="R106494231f844362">
              <w:r w:rsidRPr="3E1D7337" w:rsidR="27089181">
                <w:rPr>
                  <w:rStyle w:val="Hyperlink"/>
                  <w:rFonts w:ascii="Calibri" w:hAnsi="Calibri" w:eastAsia="Calibri" w:cs="Calibri"/>
                  <w:noProof w:val="0"/>
                  <w:sz w:val="22"/>
                  <w:szCs w:val="22"/>
                  <w:lang w:val="en-GB"/>
                </w:rPr>
                <w:t>https://www.perlego.com/book/2801005</w:t>
              </w:r>
            </w:hyperlink>
            <w:r w:rsidRPr="3E1D7337" w:rsidR="27089181">
              <w:rPr>
                <w:rFonts w:ascii="Calibri" w:hAnsi="Calibri" w:eastAsia="Calibri" w:cs="Calibri"/>
                <w:noProof w:val="0"/>
                <w:sz w:val="22"/>
                <w:szCs w:val="22"/>
                <w:lang w:val="en-GB"/>
              </w:rPr>
              <w:t xml:space="preserve"> (Accessed: 16 February 2025).</w:t>
            </w:r>
          </w:p>
          <w:p w:rsidRPr="00B61956" w:rsidR="00B3336E" w:rsidP="3E1D7337" w:rsidRDefault="00B3336E" w14:paraId="79B52419" w14:textId="64950B0E">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Coverdale, J. et al.</w:t>
            </w:r>
            <w:r w:rsidRPr="3E1D7337" w:rsidR="27089181">
              <w:rPr>
                <w:rFonts w:ascii="Calibri" w:hAnsi="Calibri" w:eastAsia="Calibri" w:cs="Calibri"/>
                <w:noProof w:val="0"/>
                <w:sz w:val="22"/>
                <w:szCs w:val="22"/>
                <w:lang w:val="en-GB"/>
              </w:rPr>
              <w:t xml:space="preserve"> (2020) </w:t>
            </w:r>
            <w:r w:rsidRPr="3E1D7337" w:rsidR="27089181">
              <w:rPr>
                <w:rFonts w:ascii="Calibri" w:hAnsi="Calibri" w:eastAsia="Calibri" w:cs="Calibri"/>
                <w:i w:val="1"/>
                <w:iCs w:val="1"/>
                <w:noProof w:val="0"/>
                <w:sz w:val="22"/>
                <w:szCs w:val="22"/>
                <w:lang w:val="en-GB"/>
              </w:rPr>
              <w:t>Human Trafficking</w:t>
            </w:r>
            <w:r w:rsidRPr="3E1D7337" w:rsidR="27089181">
              <w:rPr>
                <w:rFonts w:ascii="Calibri" w:hAnsi="Calibri" w:eastAsia="Calibri" w:cs="Calibri"/>
                <w:noProof w:val="0"/>
                <w:sz w:val="22"/>
                <w:szCs w:val="22"/>
                <w:lang w:val="en-GB"/>
              </w:rPr>
              <w:t xml:space="preserve">. [edition unavailable]. American Psychiatric Association Publishing. Available at: </w:t>
            </w:r>
            <w:hyperlink r:id="R2620db8b09004013">
              <w:r w:rsidRPr="3E1D7337" w:rsidR="27089181">
                <w:rPr>
                  <w:rStyle w:val="Hyperlink"/>
                  <w:rFonts w:ascii="Calibri" w:hAnsi="Calibri" w:eastAsia="Calibri" w:cs="Calibri"/>
                  <w:noProof w:val="0"/>
                  <w:sz w:val="22"/>
                  <w:szCs w:val="22"/>
                  <w:lang w:val="en-GB"/>
                </w:rPr>
                <w:t>https://www.perlego.com/book/4276158</w:t>
              </w:r>
            </w:hyperlink>
            <w:r w:rsidRPr="3E1D7337" w:rsidR="27089181">
              <w:rPr>
                <w:rFonts w:ascii="Calibri" w:hAnsi="Calibri" w:eastAsia="Calibri" w:cs="Calibri"/>
                <w:noProof w:val="0"/>
                <w:sz w:val="22"/>
                <w:szCs w:val="22"/>
                <w:lang w:val="en-GB"/>
              </w:rPr>
              <w:t xml:space="preserve"> (Accessed: 10 February 2025).</w:t>
            </w:r>
          </w:p>
          <w:p w:rsidRPr="00B61956" w:rsidR="00B3336E" w:rsidP="3E1D7337" w:rsidRDefault="00B3336E" w14:paraId="63B1F037" w14:textId="0E37E13D">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Jansson, D. B.</w:t>
            </w:r>
            <w:r w:rsidRPr="3E1D7337" w:rsidR="27089181">
              <w:rPr>
                <w:rFonts w:ascii="Calibri" w:hAnsi="Calibri" w:eastAsia="Calibri" w:cs="Calibri"/>
                <w:noProof w:val="0"/>
                <w:sz w:val="22"/>
                <w:szCs w:val="22"/>
                <w:lang w:val="en-GB"/>
              </w:rPr>
              <w:t xml:space="preserve"> (2014) </w:t>
            </w:r>
            <w:r w:rsidRPr="3E1D7337" w:rsidR="27089181">
              <w:rPr>
                <w:rFonts w:ascii="Calibri" w:hAnsi="Calibri" w:eastAsia="Calibri" w:cs="Calibri"/>
                <w:i w:val="1"/>
                <w:iCs w:val="1"/>
                <w:noProof w:val="0"/>
                <w:sz w:val="22"/>
                <w:szCs w:val="22"/>
                <w:lang w:val="en-GB"/>
              </w:rPr>
              <w:t>Modern Slavery: A Comparative Study of the Definition of Trafficking in Persons</w:t>
            </w:r>
            <w:r w:rsidRPr="3E1D7337" w:rsidR="27089181">
              <w:rPr>
                <w:rFonts w:ascii="Calibri" w:hAnsi="Calibri" w:eastAsia="Calibri" w:cs="Calibri"/>
                <w:noProof w:val="0"/>
                <w:sz w:val="22"/>
                <w:szCs w:val="22"/>
                <w:lang w:val="en-GB"/>
              </w:rPr>
              <w:t xml:space="preserve">. [edition unavailable]. Brill. Available at: </w:t>
            </w:r>
            <w:hyperlink r:id="R79261e2b85a54c35">
              <w:r w:rsidRPr="3E1D7337" w:rsidR="27089181">
                <w:rPr>
                  <w:rStyle w:val="Hyperlink"/>
                  <w:rFonts w:ascii="Calibri" w:hAnsi="Calibri" w:eastAsia="Calibri" w:cs="Calibri"/>
                  <w:noProof w:val="0"/>
                  <w:sz w:val="22"/>
                  <w:szCs w:val="22"/>
                  <w:lang w:val="en-GB"/>
                </w:rPr>
                <w:t>https://www.perlego.com/book/2329248</w:t>
              </w:r>
            </w:hyperlink>
            <w:r w:rsidRPr="3E1D7337" w:rsidR="27089181">
              <w:rPr>
                <w:rFonts w:ascii="Calibri" w:hAnsi="Calibri" w:eastAsia="Calibri" w:cs="Calibri"/>
                <w:noProof w:val="0"/>
                <w:sz w:val="22"/>
                <w:szCs w:val="22"/>
                <w:lang w:val="en-GB"/>
              </w:rPr>
              <w:t xml:space="preserve"> (Accessed: 10 February 2025).</w:t>
            </w:r>
          </w:p>
          <w:p w:rsidRPr="00B61956" w:rsidR="00B3336E" w:rsidP="3E1D7337" w:rsidRDefault="00B3336E" w14:paraId="243EC8D2" w14:textId="24A2F409">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Machura, S. et al.</w:t>
            </w:r>
            <w:r w:rsidRPr="3E1D7337" w:rsidR="27089181">
              <w:rPr>
                <w:rFonts w:ascii="Calibri" w:hAnsi="Calibri" w:eastAsia="Calibri" w:cs="Calibri"/>
                <w:noProof w:val="0"/>
                <w:sz w:val="22"/>
                <w:szCs w:val="22"/>
                <w:lang w:val="en-GB"/>
              </w:rPr>
              <w:t xml:space="preserve"> (2018) ‘Recognizing Modern Slavery’, </w:t>
            </w:r>
            <w:r w:rsidRPr="3E1D7337" w:rsidR="27089181">
              <w:rPr>
                <w:rFonts w:ascii="Calibri" w:hAnsi="Calibri" w:eastAsia="Calibri" w:cs="Calibri"/>
                <w:i w:val="1"/>
                <w:iCs w:val="1"/>
                <w:noProof w:val="0"/>
                <w:sz w:val="22"/>
                <w:szCs w:val="22"/>
                <w:lang w:val="en-GB"/>
              </w:rPr>
              <w:t>Journal of Human Trafficking</w:t>
            </w:r>
            <w:r w:rsidRPr="3E1D7337" w:rsidR="27089181">
              <w:rPr>
                <w:rFonts w:ascii="Calibri" w:hAnsi="Calibri" w:eastAsia="Calibri" w:cs="Calibri"/>
                <w:noProof w:val="0"/>
                <w:sz w:val="22"/>
                <w:szCs w:val="22"/>
                <w:lang w:val="en-GB"/>
              </w:rPr>
              <w:t>, 5(3), pp. 201–219. doi: 10.1080/23322705.2018.1471863.</w:t>
            </w:r>
          </w:p>
          <w:p w:rsidRPr="00B61956" w:rsidR="00B3336E" w:rsidP="3E1D7337" w:rsidRDefault="00B3336E" w14:paraId="040214BA" w14:textId="5381D12A">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Mende, J.</w:t>
            </w:r>
            <w:r w:rsidRPr="3E1D7337" w:rsidR="27089181">
              <w:rPr>
                <w:rFonts w:ascii="Calibri" w:hAnsi="Calibri" w:eastAsia="Calibri" w:cs="Calibri"/>
                <w:noProof w:val="0"/>
                <w:sz w:val="22"/>
                <w:szCs w:val="22"/>
                <w:lang w:val="en-GB"/>
              </w:rPr>
              <w:t xml:space="preserve"> (2019) ‘The Concept of Modern Slavery: Definition, Critique, and the Human Rights Frame’, </w:t>
            </w:r>
            <w:r w:rsidRPr="3E1D7337" w:rsidR="27089181">
              <w:rPr>
                <w:rFonts w:ascii="Calibri" w:hAnsi="Calibri" w:eastAsia="Calibri" w:cs="Calibri"/>
                <w:i w:val="1"/>
                <w:iCs w:val="1"/>
                <w:noProof w:val="0"/>
                <w:sz w:val="22"/>
                <w:szCs w:val="22"/>
                <w:lang w:val="en-GB"/>
              </w:rPr>
              <w:t>Human Rights Review</w:t>
            </w:r>
            <w:r w:rsidRPr="3E1D7337" w:rsidR="27089181">
              <w:rPr>
                <w:rFonts w:ascii="Calibri" w:hAnsi="Calibri" w:eastAsia="Calibri" w:cs="Calibri"/>
                <w:noProof w:val="0"/>
                <w:sz w:val="22"/>
                <w:szCs w:val="22"/>
                <w:lang w:val="en-GB"/>
              </w:rPr>
              <w:t xml:space="preserve">, 20, pp. 229–248. doi: </w:t>
            </w:r>
            <w:hyperlink r:id="R457e39bf233646f5">
              <w:r w:rsidRPr="3E1D7337" w:rsidR="27089181">
                <w:rPr>
                  <w:rStyle w:val="Hyperlink"/>
                  <w:rFonts w:ascii="Calibri" w:hAnsi="Calibri" w:eastAsia="Calibri" w:cs="Calibri"/>
                  <w:noProof w:val="0"/>
                  <w:sz w:val="22"/>
                  <w:szCs w:val="22"/>
                  <w:lang w:val="en-GB"/>
                </w:rPr>
                <w:t>10.1007/s12142-018-0538-y</w:t>
              </w:r>
            </w:hyperlink>
            <w:r w:rsidRPr="3E1D7337" w:rsidR="27089181">
              <w:rPr>
                <w:rFonts w:ascii="Calibri" w:hAnsi="Calibri" w:eastAsia="Calibri" w:cs="Calibri"/>
                <w:noProof w:val="0"/>
                <w:sz w:val="22"/>
                <w:szCs w:val="22"/>
                <w:lang w:val="en-GB"/>
              </w:rPr>
              <w:t>.</w:t>
            </w:r>
          </w:p>
          <w:p w:rsidRPr="00B61956" w:rsidR="00B3336E" w:rsidP="3E1D7337" w:rsidRDefault="00B3336E" w14:paraId="590BD535" w14:textId="7BB1A54E">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Modern slavery: Myths &amp; facts</w:t>
            </w:r>
            <w:r w:rsidRPr="3E1D7337" w:rsidR="27089181">
              <w:rPr>
                <w:rFonts w:ascii="Calibri" w:hAnsi="Calibri" w:eastAsia="Calibri" w:cs="Calibri"/>
                <w:noProof w:val="0"/>
                <w:sz w:val="22"/>
                <w:szCs w:val="22"/>
                <w:lang w:val="en-GB"/>
              </w:rPr>
              <w:t xml:space="preserve"> (2015) </w:t>
            </w:r>
            <w:r w:rsidRPr="3E1D7337" w:rsidR="27089181">
              <w:rPr>
                <w:rFonts w:ascii="Calibri" w:hAnsi="Calibri" w:eastAsia="Calibri" w:cs="Calibri"/>
                <w:i w:val="1"/>
                <w:iCs w:val="1"/>
                <w:noProof w:val="0"/>
                <w:sz w:val="22"/>
                <w:szCs w:val="22"/>
                <w:lang w:val="en-GB"/>
              </w:rPr>
              <w:t>International Labour Organization</w:t>
            </w:r>
            <w:r w:rsidRPr="3E1D7337" w:rsidR="27089181">
              <w:rPr>
                <w:rFonts w:ascii="Calibri" w:hAnsi="Calibri" w:eastAsia="Calibri" w:cs="Calibri"/>
                <w:noProof w:val="0"/>
                <w:sz w:val="22"/>
                <w:szCs w:val="22"/>
                <w:lang w:val="en-GB"/>
              </w:rPr>
              <w:t xml:space="preserve">. Available at: </w:t>
            </w:r>
            <w:hyperlink r:id="R7755186d086e479d">
              <w:r w:rsidRPr="3E1D7337" w:rsidR="27089181">
                <w:rPr>
                  <w:rStyle w:val="Hyperlink"/>
                  <w:rFonts w:ascii="Calibri" w:hAnsi="Calibri" w:eastAsia="Calibri" w:cs="Calibri"/>
                  <w:noProof w:val="0"/>
                  <w:sz w:val="22"/>
                  <w:szCs w:val="22"/>
                  <w:lang w:val="en-GB"/>
                </w:rPr>
                <w:t>https://www.ilo.org/resource/modern-slavery-myths-facts</w:t>
              </w:r>
            </w:hyperlink>
            <w:r w:rsidRPr="3E1D7337" w:rsidR="27089181">
              <w:rPr>
                <w:rFonts w:ascii="Calibri" w:hAnsi="Calibri" w:eastAsia="Calibri" w:cs="Calibri"/>
                <w:noProof w:val="0"/>
                <w:sz w:val="22"/>
                <w:szCs w:val="22"/>
                <w:lang w:val="en-GB"/>
              </w:rPr>
              <w:t xml:space="preserve"> (Accessed: 16 February 2025).</w:t>
            </w:r>
          </w:p>
          <w:p w:rsidRPr="00B61956" w:rsidR="00B3336E" w:rsidP="3E1D7337" w:rsidRDefault="00B3336E" w14:paraId="3AD78E15" w14:textId="1939CE21">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Palmiotto, M.</w:t>
            </w:r>
            <w:r w:rsidRPr="3E1D7337" w:rsidR="27089181">
              <w:rPr>
                <w:rFonts w:ascii="Calibri" w:hAnsi="Calibri" w:eastAsia="Calibri" w:cs="Calibri"/>
                <w:noProof w:val="0"/>
                <w:sz w:val="22"/>
                <w:szCs w:val="22"/>
                <w:lang w:val="en-GB"/>
              </w:rPr>
              <w:t xml:space="preserve"> (2014) </w:t>
            </w:r>
            <w:r w:rsidRPr="3E1D7337" w:rsidR="27089181">
              <w:rPr>
                <w:rFonts w:ascii="Calibri" w:hAnsi="Calibri" w:eastAsia="Calibri" w:cs="Calibri"/>
                <w:i w:val="1"/>
                <w:iCs w:val="1"/>
                <w:noProof w:val="0"/>
                <w:sz w:val="22"/>
                <w:szCs w:val="22"/>
                <w:lang w:val="en-GB"/>
              </w:rPr>
              <w:t>Combating Human Trafficking</w:t>
            </w:r>
            <w:r w:rsidRPr="3E1D7337" w:rsidR="27089181">
              <w:rPr>
                <w:rFonts w:ascii="Calibri" w:hAnsi="Calibri" w:eastAsia="Calibri" w:cs="Calibri"/>
                <w:noProof w:val="0"/>
                <w:sz w:val="22"/>
                <w:szCs w:val="22"/>
                <w:lang w:val="en-GB"/>
              </w:rPr>
              <w:t xml:space="preserve">. 1st edn. Routledge. Available at: </w:t>
            </w:r>
            <w:hyperlink r:id="Rc60ed0779f5c41bf">
              <w:r w:rsidRPr="3E1D7337" w:rsidR="27089181">
                <w:rPr>
                  <w:rStyle w:val="Hyperlink"/>
                  <w:rFonts w:ascii="Calibri" w:hAnsi="Calibri" w:eastAsia="Calibri" w:cs="Calibri"/>
                  <w:noProof w:val="0"/>
                  <w:sz w:val="22"/>
                  <w:szCs w:val="22"/>
                  <w:lang w:val="en-GB"/>
                </w:rPr>
                <w:t>https://www.perlego.com/book/1522052</w:t>
              </w:r>
            </w:hyperlink>
            <w:r w:rsidRPr="3E1D7337" w:rsidR="27089181">
              <w:rPr>
                <w:rFonts w:ascii="Calibri" w:hAnsi="Calibri" w:eastAsia="Calibri" w:cs="Calibri"/>
                <w:noProof w:val="0"/>
                <w:sz w:val="22"/>
                <w:szCs w:val="22"/>
                <w:lang w:val="en-GB"/>
              </w:rPr>
              <w:t xml:space="preserve"> (Accessed: 10 February 2025).</w:t>
            </w:r>
          </w:p>
          <w:p w:rsidRPr="00B61956" w:rsidR="00B3336E" w:rsidP="3E1D7337" w:rsidRDefault="00B3336E" w14:paraId="0B4E2AFF" w14:textId="1BC68FEA">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Purkayastha, B. and Yousaf, F. N.</w:t>
            </w:r>
            <w:r w:rsidRPr="3E1D7337" w:rsidR="27089181">
              <w:rPr>
                <w:rFonts w:ascii="Calibri" w:hAnsi="Calibri" w:eastAsia="Calibri" w:cs="Calibri"/>
                <w:noProof w:val="0"/>
                <w:sz w:val="22"/>
                <w:szCs w:val="22"/>
                <w:lang w:val="en-GB"/>
              </w:rPr>
              <w:t xml:space="preserve"> (2018) </w:t>
            </w:r>
            <w:r w:rsidRPr="3E1D7337" w:rsidR="27089181">
              <w:rPr>
                <w:rFonts w:ascii="Calibri" w:hAnsi="Calibri" w:eastAsia="Calibri" w:cs="Calibri"/>
                <w:i w:val="1"/>
                <w:iCs w:val="1"/>
                <w:noProof w:val="0"/>
                <w:sz w:val="22"/>
                <w:szCs w:val="22"/>
                <w:lang w:val="en-GB"/>
              </w:rPr>
              <w:t>Human Trafficking</w:t>
            </w:r>
            <w:r w:rsidRPr="3E1D7337" w:rsidR="27089181">
              <w:rPr>
                <w:rFonts w:ascii="Calibri" w:hAnsi="Calibri" w:eastAsia="Calibri" w:cs="Calibri"/>
                <w:noProof w:val="0"/>
                <w:sz w:val="22"/>
                <w:szCs w:val="22"/>
                <w:lang w:val="en-GB"/>
              </w:rPr>
              <w:t xml:space="preserve">. 1st edn. Polity. Available at: </w:t>
            </w:r>
            <w:hyperlink r:id="R9910163ffc5d402f">
              <w:r w:rsidRPr="3E1D7337" w:rsidR="27089181">
                <w:rPr>
                  <w:rStyle w:val="Hyperlink"/>
                  <w:rFonts w:ascii="Calibri" w:hAnsi="Calibri" w:eastAsia="Calibri" w:cs="Calibri"/>
                  <w:noProof w:val="0"/>
                  <w:sz w:val="22"/>
                  <w:szCs w:val="22"/>
                  <w:lang w:val="en-GB"/>
                </w:rPr>
                <w:t>https://www.perlego.com/book/1536393</w:t>
              </w:r>
            </w:hyperlink>
            <w:r w:rsidRPr="3E1D7337" w:rsidR="27089181">
              <w:rPr>
                <w:rFonts w:ascii="Calibri" w:hAnsi="Calibri" w:eastAsia="Calibri" w:cs="Calibri"/>
                <w:noProof w:val="0"/>
                <w:sz w:val="22"/>
                <w:szCs w:val="22"/>
                <w:lang w:val="en-GB"/>
              </w:rPr>
              <w:t xml:space="preserve"> (Accessed: 10 February 2025).</w:t>
            </w:r>
          </w:p>
          <w:p w:rsidRPr="00B61956" w:rsidR="00B3336E" w:rsidP="3E1D7337" w:rsidRDefault="00B3336E" w14:paraId="0484ACD4" w14:textId="576EEB09">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Shanmugaesan, S.</w:t>
            </w:r>
            <w:r w:rsidRPr="3E1D7337" w:rsidR="27089181">
              <w:rPr>
                <w:rFonts w:ascii="Calibri" w:hAnsi="Calibri" w:eastAsia="Calibri" w:cs="Calibri"/>
                <w:noProof w:val="0"/>
                <w:sz w:val="22"/>
                <w:szCs w:val="22"/>
                <w:lang w:val="en-GB"/>
              </w:rPr>
              <w:t xml:space="preserve"> (2024) </w:t>
            </w:r>
            <w:r w:rsidRPr="3E1D7337" w:rsidR="27089181">
              <w:rPr>
                <w:rFonts w:ascii="Calibri" w:hAnsi="Calibri" w:eastAsia="Calibri" w:cs="Calibri"/>
                <w:i w:val="1"/>
                <w:iCs w:val="1"/>
                <w:noProof w:val="0"/>
                <w:sz w:val="22"/>
                <w:szCs w:val="22"/>
                <w:lang w:val="en-GB"/>
              </w:rPr>
              <w:t>Modern Slavery and Human Trafficking - National Crime Agency</w:t>
            </w:r>
            <w:r w:rsidRPr="3E1D7337" w:rsidR="27089181">
              <w:rPr>
                <w:rFonts w:ascii="Calibri" w:hAnsi="Calibri" w:eastAsia="Calibri" w:cs="Calibri"/>
                <w:noProof w:val="0"/>
                <w:sz w:val="22"/>
                <w:szCs w:val="22"/>
                <w:lang w:val="en-GB"/>
              </w:rPr>
              <w:t xml:space="preserve">. [online] </w:t>
            </w:r>
            <w:r w:rsidRPr="3E1D7337" w:rsidR="27089181">
              <w:rPr>
                <w:rFonts w:ascii="Calibri" w:hAnsi="Calibri" w:eastAsia="Calibri" w:cs="Calibri"/>
                <w:i w:val="1"/>
                <w:iCs w:val="1"/>
                <w:noProof w:val="0"/>
                <w:sz w:val="22"/>
                <w:szCs w:val="22"/>
                <w:lang w:val="en-GB"/>
              </w:rPr>
              <w:t>Nationalcrimeagency.gov.uk</w:t>
            </w:r>
            <w:r w:rsidRPr="3E1D7337" w:rsidR="27089181">
              <w:rPr>
                <w:rFonts w:ascii="Calibri" w:hAnsi="Calibri" w:eastAsia="Calibri" w:cs="Calibri"/>
                <w:noProof w:val="0"/>
                <w:sz w:val="22"/>
                <w:szCs w:val="22"/>
                <w:lang w:val="en-GB"/>
              </w:rPr>
              <w:t xml:space="preserve">. Available at: </w:t>
            </w:r>
            <w:hyperlink r:id="R4e91414fc7744185">
              <w:r w:rsidRPr="3E1D7337" w:rsidR="27089181">
                <w:rPr>
                  <w:rStyle w:val="Hyperlink"/>
                  <w:rFonts w:ascii="Calibri" w:hAnsi="Calibri" w:eastAsia="Calibri" w:cs="Calibri"/>
                  <w:noProof w:val="0"/>
                  <w:sz w:val="22"/>
                  <w:szCs w:val="22"/>
                  <w:lang w:val="en-GB"/>
                </w:rPr>
                <w:t>https://www.nationalcrimeagency.gov.uk/threats/nsa-modern-slavery-and-human-trafficking-2024</w:t>
              </w:r>
            </w:hyperlink>
            <w:r w:rsidRPr="3E1D7337" w:rsidR="27089181">
              <w:rPr>
                <w:rFonts w:ascii="Calibri" w:hAnsi="Calibri" w:eastAsia="Calibri" w:cs="Calibri"/>
                <w:noProof w:val="0"/>
                <w:sz w:val="22"/>
                <w:szCs w:val="22"/>
                <w:lang w:val="en-GB"/>
              </w:rPr>
              <w:t>.</w:t>
            </w:r>
          </w:p>
          <w:p w:rsidRPr="00B61956" w:rsidR="00B3336E" w:rsidP="3E1D7337" w:rsidRDefault="00B3336E" w14:paraId="7F397BDE" w14:textId="78FAD539">
            <w:pPr>
              <w:spacing w:before="240" w:beforeAutospacing="off" w:after="240" w:afterAutospacing="off"/>
              <w:jc w:val="both"/>
            </w:pPr>
            <w:r w:rsidRPr="3E1D7337" w:rsidR="27089181">
              <w:rPr>
                <w:rFonts w:ascii="Calibri" w:hAnsi="Calibri" w:eastAsia="Calibri" w:cs="Calibri"/>
                <w:b w:val="1"/>
                <w:bCs w:val="1"/>
                <w:noProof w:val="0"/>
                <w:sz w:val="22"/>
                <w:szCs w:val="22"/>
                <w:lang w:val="en-GB"/>
              </w:rPr>
              <w:t>Tiano, S. and Murphy-Aguilar, M.</w:t>
            </w:r>
            <w:r w:rsidRPr="3E1D7337" w:rsidR="27089181">
              <w:rPr>
                <w:rFonts w:ascii="Calibri" w:hAnsi="Calibri" w:eastAsia="Calibri" w:cs="Calibri"/>
                <w:noProof w:val="0"/>
                <w:sz w:val="22"/>
                <w:szCs w:val="22"/>
                <w:lang w:val="en-GB"/>
              </w:rPr>
              <w:t xml:space="preserve"> (2016) </w:t>
            </w:r>
            <w:r w:rsidRPr="3E1D7337" w:rsidR="27089181">
              <w:rPr>
                <w:rFonts w:ascii="Calibri" w:hAnsi="Calibri" w:eastAsia="Calibri" w:cs="Calibri"/>
                <w:i w:val="1"/>
                <w:iCs w:val="1"/>
                <w:noProof w:val="0"/>
                <w:sz w:val="22"/>
                <w:szCs w:val="22"/>
                <w:lang w:val="en-GB"/>
              </w:rPr>
              <w:t>Borderline Slavery</w:t>
            </w:r>
            <w:r w:rsidRPr="3E1D7337" w:rsidR="27089181">
              <w:rPr>
                <w:rFonts w:ascii="Calibri" w:hAnsi="Calibri" w:eastAsia="Calibri" w:cs="Calibri"/>
                <w:noProof w:val="0"/>
                <w:sz w:val="22"/>
                <w:szCs w:val="22"/>
                <w:lang w:val="en-GB"/>
              </w:rPr>
              <w:t xml:space="preserve">. 1st edn. Routledge. Available at: </w:t>
            </w:r>
            <w:hyperlink r:id="Re7bb9a03a92d42c9">
              <w:r w:rsidRPr="3E1D7337" w:rsidR="27089181">
                <w:rPr>
                  <w:rStyle w:val="Hyperlink"/>
                  <w:rFonts w:ascii="Calibri" w:hAnsi="Calibri" w:eastAsia="Calibri" w:cs="Calibri"/>
                  <w:noProof w:val="0"/>
                  <w:sz w:val="22"/>
                  <w:szCs w:val="22"/>
                  <w:lang w:val="en-GB"/>
                </w:rPr>
                <w:t>https://www.perlego.com/book/1632320</w:t>
              </w:r>
            </w:hyperlink>
            <w:r w:rsidRPr="3E1D7337" w:rsidR="27089181">
              <w:rPr>
                <w:rFonts w:ascii="Calibri" w:hAnsi="Calibri" w:eastAsia="Calibri" w:cs="Calibri"/>
                <w:noProof w:val="0"/>
                <w:sz w:val="22"/>
                <w:szCs w:val="22"/>
                <w:lang w:val="en-GB"/>
              </w:rPr>
              <w:t xml:space="preserve"> (Accessed: 16 February 2025).</w:t>
            </w:r>
          </w:p>
          <w:p w:rsidRPr="00B61956" w:rsidR="00B3336E" w:rsidP="3E1D7337" w:rsidRDefault="00B3336E" w14:paraId="0F90D2CC" w14:textId="4B109B2B">
            <w:pPr>
              <w:jc w:val="both"/>
              <w:rPr>
                <w:rFonts w:cs="Calibri" w:cstheme="minorAscii"/>
                <w:i w:val="1"/>
                <w:iCs w:val="1"/>
              </w:rPr>
            </w:pPr>
          </w:p>
          <w:p w:rsidRPr="00B61956" w:rsidR="00B3336E" w:rsidP="00D977FF" w:rsidRDefault="00B3336E" w14:paraId="41F38745" w14:textId="77777777">
            <w:pPr>
              <w:jc w:val="both"/>
              <w:rPr>
                <w:rFonts w:cstheme="minorHAnsi"/>
              </w:rPr>
            </w:pPr>
          </w:p>
        </w:tc>
      </w:tr>
    </w:tbl>
    <w:p w:rsidRPr="00B61956" w:rsidR="00B3336E" w:rsidP="00946F49" w:rsidRDefault="00B3336E" w14:paraId="2D741DC9" w14:textId="77777777">
      <w:pPr>
        <w:jc w:val="both"/>
        <w:rPr>
          <w:rFonts w:cstheme="minorHAnsi"/>
          <w:b/>
          <w:bCs/>
        </w:rPr>
      </w:pPr>
    </w:p>
    <w:p w:rsidRPr="00B3336E" w:rsidR="00B3336E" w:rsidP="00B3336E" w:rsidRDefault="00B3336E" w14:paraId="3D983452" w14:textId="77777777"/>
    <w:p w:rsidR="00B92A19" w:rsidP="00B92A19" w:rsidRDefault="00B92A19" w14:paraId="2995B173" w14:textId="77777777"/>
    <w:p w:rsidR="00B92A19" w:rsidP="00B92A19" w:rsidRDefault="00B92A19" w14:paraId="24CCBFED" w14:textId="77777777"/>
    <w:p w:rsidR="00B92A19" w:rsidP="00B92A19" w:rsidRDefault="00B92A19" w14:paraId="0CA51903" w14:textId="77777777"/>
    <w:p w:rsidR="00B92A19" w:rsidP="00B92A19" w:rsidRDefault="00B92A19" w14:paraId="52CF2AA9" w14:textId="77777777"/>
    <w:p w:rsidR="00B92A19" w:rsidP="00B92A19" w:rsidRDefault="00B92A19" w14:paraId="49E2F9AD" w14:textId="77777777"/>
    <w:p w:rsidR="00B92A19" w:rsidP="00B92A19" w:rsidRDefault="00B92A19" w14:paraId="2CE17FA7" w14:textId="77777777"/>
    <w:p w:rsidR="00B92A19" w:rsidP="00B92A19" w:rsidRDefault="00B92A19" w14:paraId="403248BA" w14:textId="77777777"/>
    <w:p w:rsidR="00B92A19" w:rsidP="00B92A19" w:rsidRDefault="00B92A19" w14:paraId="1257BDCB" w14:textId="77777777"/>
    <w:p w:rsidR="00B92A19" w:rsidP="00B92A19" w:rsidRDefault="00B92A19" w14:paraId="315CBDB1" w14:textId="77777777"/>
    <w:p w:rsidR="00B92A19" w:rsidP="00B92A19" w:rsidRDefault="00B92A19" w14:paraId="26388226" w14:textId="77777777"/>
    <w:p w:rsidR="00B92A19" w:rsidP="00B92A19" w:rsidRDefault="00B92A19" w14:paraId="281DA339" w14:textId="77777777"/>
    <w:p w:rsidR="00B92A19" w:rsidP="00B92A19" w:rsidRDefault="00B92A19" w14:paraId="55BC2D96" w14:textId="77777777"/>
    <w:p w:rsidR="00B92A19" w:rsidP="00B92A19" w:rsidRDefault="00B92A19" w14:paraId="602E7E3B" w14:textId="77777777"/>
    <w:p w:rsidR="00B92A19" w:rsidP="00B92A19" w:rsidRDefault="00B92A19" w14:paraId="0B87C599" w14:textId="77777777"/>
    <w:p w:rsidR="00B92A19" w:rsidP="00B92A19" w:rsidRDefault="00B92A19" w14:paraId="1DA4C0FC" w14:textId="77777777"/>
    <w:p w:rsidR="00B92A19" w:rsidP="00B92A19" w:rsidRDefault="00B92A19" w14:paraId="5D5C63C8" w14:textId="77777777"/>
    <w:p w:rsidR="00B92A19" w:rsidP="00B92A19" w:rsidRDefault="00B92A19" w14:paraId="77A84B53" w14:textId="77777777"/>
    <w:p w:rsidR="00B92A19" w:rsidP="00B92A19" w:rsidRDefault="00B92A19" w14:paraId="318C6077" w14:textId="77777777"/>
    <w:p w:rsidR="00B92A19" w:rsidP="00B92A19" w:rsidRDefault="00B92A19" w14:paraId="03081917" w14:textId="77777777"/>
    <w:p w:rsidR="00B92A19" w:rsidP="00B92A19" w:rsidRDefault="00B92A19" w14:paraId="728E9916" w14:textId="77777777"/>
    <w:p w:rsidR="00B92A19" w:rsidP="00B92A19" w:rsidRDefault="00B92A19" w14:paraId="71845C67" w14:textId="77777777"/>
    <w:p w:rsidR="00B92A19" w:rsidP="00B92A19" w:rsidRDefault="00B92A19" w14:paraId="4E4FBAFA" w14:textId="77777777"/>
    <w:p w:rsidR="00B92A19" w:rsidP="00B92A19" w:rsidRDefault="00B92A19" w14:paraId="787B977A" w14:textId="77777777"/>
    <w:p w:rsidR="00B92A19" w:rsidP="00B92A19" w:rsidRDefault="00B92A19" w14:paraId="592C9583" w14:textId="77777777"/>
    <w:p w:rsidR="00C3508C" w:rsidP="00C3508C" w:rsidRDefault="00C3508C" w14:paraId="4DD0C55B" w14:textId="5F7CC065">
      <w:pPr>
        <w:pStyle w:val="Heading1"/>
      </w:pPr>
      <w:bookmarkStart w:name="_Toc161332006" w:id="3"/>
      <w:r>
        <w:t>Task 3: Ethics Form</w:t>
      </w:r>
      <w:bookmarkEnd w:id="3"/>
      <w:r>
        <w:t xml:space="preserve"> </w:t>
      </w:r>
    </w:p>
    <w:p w:rsidR="00B92A19" w:rsidP="00B92A19" w:rsidRDefault="00B92A19" w14:paraId="67E6159A" w14:textId="77777777"/>
    <w:p w:rsidRPr="00A42F82" w:rsidR="00B92A19" w:rsidP="00A91894" w:rsidRDefault="00B92A19" w14:paraId="279E7DAD"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Pr="00A42F82" w:rsidR="00B92A19" w:rsidTr="00B92A19" w14:paraId="1ECF5C3C" w14:textId="77777777">
        <w:tc>
          <w:tcPr>
            <w:tcW w:w="10435" w:type="dxa"/>
          </w:tcPr>
          <w:p w:rsidRPr="006E7B19" w:rsidR="00B92A19" w:rsidP="00B92A19" w:rsidRDefault="00B92A19" w14:paraId="5CE356EA"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B92A19" w:rsidP="00B92A19" w:rsidRDefault="00B92A19" w14:paraId="188A2C25"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B92A19" w:rsidP="00B92A19" w:rsidRDefault="00B92A19" w14:paraId="07CC58D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B92A19" w:rsidP="00B92A19" w:rsidRDefault="00B92A19" w14:paraId="4578077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9">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B92A19" w:rsidP="00B92A19" w:rsidRDefault="00B92A19" w14:paraId="28C258C3"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B92A19" w:rsidP="00B92A19" w:rsidRDefault="00B92A19" w14:paraId="42D3FB1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B92A19" w:rsidP="00B92A19" w:rsidRDefault="00B92A19" w14:paraId="5954A1C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B92A19" w:rsidTr="00B92A19" w14:paraId="2EBF531D" w14:textId="77777777">
        <w:tc>
          <w:tcPr>
            <w:tcW w:w="10435" w:type="dxa"/>
          </w:tcPr>
          <w:p w:rsidRPr="00A42F82" w:rsidR="00B92A19" w:rsidP="00B92A19" w:rsidRDefault="00B92A19" w14:paraId="141236D3" w14:textId="77777777">
            <w:pPr>
              <w:rPr>
                <w:rFonts w:ascii="Arial" w:hAnsi="Arial" w:cs="Arial"/>
                <w:b/>
                <w:sz w:val="22"/>
                <w:szCs w:val="22"/>
              </w:rPr>
            </w:pPr>
            <w:r w:rsidRPr="00A42F82">
              <w:rPr>
                <w:rFonts w:ascii="Arial" w:hAnsi="Arial" w:cs="Arial"/>
                <w:b/>
                <w:sz w:val="22"/>
                <w:szCs w:val="22"/>
              </w:rPr>
              <w:t>RESEARCH STAFF ONLY</w:t>
            </w:r>
          </w:p>
          <w:p w:rsidRPr="00A42F82" w:rsidR="00B92A19" w:rsidP="00B92A19" w:rsidRDefault="00B92A19" w14:paraId="19CE0C0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0">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92A19" w:rsidP="00B92A19" w:rsidRDefault="00B92A19" w14:paraId="10AF438E" w14:textId="77777777">
            <w:pPr>
              <w:rPr>
                <w:rFonts w:ascii="Arial" w:hAnsi="Arial" w:cs="Arial"/>
                <w:sz w:val="22"/>
                <w:szCs w:val="22"/>
              </w:rPr>
            </w:pPr>
          </w:p>
        </w:tc>
      </w:tr>
      <w:tr w:rsidRPr="00A42F82" w:rsidR="00B92A19" w:rsidTr="00B92A19" w14:paraId="5B6B95E7" w14:textId="77777777">
        <w:tc>
          <w:tcPr>
            <w:tcW w:w="10435" w:type="dxa"/>
          </w:tcPr>
          <w:p w:rsidRPr="00A42F82" w:rsidR="00B92A19" w:rsidP="00B92A19" w:rsidRDefault="00B92A19" w14:paraId="7CE43FAC"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Pr="00A42F82" w:rsidR="00B92A19" w:rsidP="00A91894" w:rsidRDefault="00B92A19" w14:paraId="06481F0E" w14:textId="77777777">
      <w:pPr>
        <w:tabs>
          <w:tab w:val="left" w:pos="5103"/>
        </w:tabs>
        <w:jc w:val="center"/>
        <w:rPr>
          <w:rFonts w:ascii="Arial" w:hAnsi="Arial" w:cs="Arial"/>
          <w:b/>
          <w:bCs/>
        </w:rPr>
      </w:pPr>
    </w:p>
    <w:p w:rsidRPr="00A42F82" w:rsidR="00B92A19" w:rsidP="00A91894" w:rsidRDefault="00B92A19" w14:paraId="5E1EFD83" w14:textId="77777777">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Pr="00A42F82" w:rsidR="00B92A19" w:rsidP="00A91894" w:rsidRDefault="00B92A19" w14:paraId="65F06E64" w14:textId="77777777">
      <w:pPr>
        <w:tabs>
          <w:tab w:val="left" w:pos="5103"/>
        </w:tabs>
        <w:jc w:val="center"/>
        <w:rPr>
          <w:rFonts w:ascii="Arial" w:hAnsi="Arial" w:cs="Arial"/>
          <w:b/>
          <w:bCs/>
          <w:sz w:val="16"/>
          <w:szCs w:val="16"/>
        </w:rPr>
      </w:pPr>
    </w:p>
    <w:p w:rsidRPr="00A42F82" w:rsidR="00B92A19" w:rsidP="00A91894" w:rsidRDefault="00B92A19" w14:paraId="53C7F06E" w14:textId="77777777">
      <w:pPr>
        <w:tabs>
          <w:tab w:val="left" w:pos="5103"/>
        </w:tabs>
        <w:jc w:val="both"/>
        <w:rPr>
          <w:rFonts w:ascii="Arial" w:hAnsi="Arial" w:cs="Arial"/>
        </w:rPr>
      </w:pPr>
      <w:r w:rsidRPr="3E1D7337" w:rsidR="00B92A19">
        <w:rPr>
          <w:rFonts w:ascii="Arial" w:hAnsi="Arial" w:cs="Arial"/>
        </w:rPr>
        <w:t xml:space="preserve">The University follows the OECD Frascati manual definition of </w:t>
      </w:r>
      <w:r w:rsidRPr="3E1D7337" w:rsidR="00B92A19">
        <w:rPr>
          <w:rFonts w:ascii="Arial" w:hAnsi="Arial" w:cs="Arial"/>
          <w:b w:val="1"/>
          <w:bCs w:val="1"/>
        </w:rPr>
        <w:t>research activity</w:t>
      </w:r>
      <w:r w:rsidRPr="3E1D7337" w:rsidR="00B92A19">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B92A19" w:rsidP="00A91894" w:rsidRDefault="00B92A19" w14:paraId="385FA0B3" w14:textId="77777777">
      <w:pPr>
        <w:tabs>
          <w:tab w:val="left" w:pos="5103"/>
        </w:tabs>
        <w:jc w:val="both"/>
        <w:rPr>
          <w:rFonts w:ascii="Arial" w:hAnsi="Arial" w:cs="Arial"/>
        </w:rPr>
      </w:pPr>
    </w:p>
    <w:p w:rsidRPr="00A42F82" w:rsidR="00B92A19" w:rsidP="00A91894" w:rsidRDefault="00B92A19" w14:paraId="47A4CCB7" w14:textId="77777777">
      <w:pPr>
        <w:tabs>
          <w:tab w:val="left" w:pos="5103"/>
        </w:tabs>
        <w:jc w:val="both"/>
        <w:rPr>
          <w:rFonts w:ascii="Arial" w:hAnsi="Arial" w:cs="Arial"/>
        </w:rPr>
      </w:pPr>
      <w:r w:rsidRPr="3E1D7337" w:rsidR="00B92A19">
        <w:rPr>
          <w:rFonts w:ascii="Arial" w:hAnsi="Arial" w:cs="Arial"/>
        </w:rPr>
        <w:t>The individual undertaking the research activity is known as the “principal researcher”.</w:t>
      </w:r>
    </w:p>
    <w:p w:rsidRPr="00A42F82" w:rsidR="00B92A19" w:rsidP="00A91894" w:rsidRDefault="00B92A19" w14:paraId="184E7295" w14:textId="77777777">
      <w:pPr>
        <w:tabs>
          <w:tab w:val="left" w:pos="5103"/>
        </w:tabs>
        <w:jc w:val="both"/>
        <w:rPr>
          <w:rFonts w:ascii="Arial" w:hAnsi="Arial" w:cs="Arial"/>
        </w:rPr>
      </w:pPr>
    </w:p>
    <w:p w:rsidRPr="00A42F82" w:rsidR="00B92A19" w:rsidP="00A91894" w:rsidRDefault="00B92A19" w14:paraId="148E7966" w14:textId="77777777">
      <w:pPr>
        <w:tabs>
          <w:tab w:val="left" w:pos="5103"/>
        </w:tabs>
        <w:jc w:val="both"/>
        <w:rPr>
          <w:rFonts w:ascii="Arial" w:hAnsi="Arial" w:cs="Arial"/>
        </w:rPr>
      </w:pPr>
      <w:r w:rsidRPr="3E1D7337" w:rsidR="00B92A19">
        <w:rPr>
          <w:rFonts w:ascii="Arial" w:hAnsi="Arial" w:cs="Arial"/>
        </w:rPr>
        <w:t>Ethical approval is not required for routine audits, performance reviews, quality assurance studies, testing within normal educational requirements, and literary or artistic criticism.</w:t>
      </w:r>
    </w:p>
    <w:p w:rsidRPr="00A42F82" w:rsidR="00B92A19" w:rsidP="00A91894" w:rsidRDefault="00B92A19" w14:paraId="38D40B88" w14:textId="77777777">
      <w:pPr>
        <w:tabs>
          <w:tab w:val="left" w:pos="5103"/>
        </w:tabs>
        <w:jc w:val="both"/>
        <w:rPr>
          <w:rFonts w:ascii="Arial" w:hAnsi="Arial" w:cs="Arial"/>
        </w:rPr>
      </w:pPr>
    </w:p>
    <w:p w:rsidRPr="00A42F82" w:rsidR="00B92A19" w:rsidP="00A91894" w:rsidRDefault="00B92A19" w14:paraId="39CB3334" w14:textId="7777777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Pr="00A42F82" w:rsidR="00B92A19" w:rsidP="00A91894" w:rsidRDefault="00B92A19" w14:paraId="437820B7" w14:textId="77777777">
      <w:pPr>
        <w:autoSpaceDE w:val="0"/>
        <w:autoSpaceDN w:val="0"/>
        <w:adjustRightInd w:val="0"/>
        <w:jc w:val="both"/>
        <w:rPr>
          <w:rFonts w:ascii="Arial" w:hAnsi="Arial" w:cs="Arial"/>
        </w:rPr>
      </w:pPr>
    </w:p>
    <w:p w:rsidR="00B92A19" w:rsidP="00A91894" w:rsidRDefault="00B92A19" w14:paraId="728BE99D" w14:textId="77777777">
      <w:pPr>
        <w:autoSpaceDE w:val="0"/>
        <w:autoSpaceDN w:val="0"/>
        <w:adjustRightInd w:val="0"/>
        <w:jc w:val="both"/>
        <w:rPr>
          <w:rFonts w:ascii="Arial" w:hAnsi="Arial" w:cs="Arial"/>
        </w:rPr>
      </w:pPr>
      <w:r w:rsidRPr="3E1D7337" w:rsidR="00B92A19">
        <w:rPr>
          <w:rFonts w:ascii="Arial" w:hAnsi="Arial" w:cs="Arial"/>
          <w:b w:val="1"/>
          <w:bCs w:val="1"/>
        </w:rPr>
        <w:t>This form</w:t>
      </w:r>
      <w:r w:rsidRPr="3E1D7337" w:rsidR="00B92A19">
        <w:rPr>
          <w:rFonts w:ascii="Arial" w:hAnsi="Arial" w:cs="Arial"/>
          <w:color w:val="auto"/>
        </w:rPr>
        <w:t xml:space="preserve"> </w:t>
      </w:r>
      <w:r w:rsidRPr="3E1D7337" w:rsidR="00B92A19">
        <w:rPr>
          <w:rFonts w:ascii="Arial" w:hAnsi="Arial" w:cs="Arial"/>
          <w:b w:val="1"/>
          <w:bCs w:val="1"/>
        </w:rPr>
        <w:t>must be completed and approved prior to undertaking any research activity.</w:t>
      </w:r>
      <w:r w:rsidRPr="3E1D7337" w:rsidR="00B92A19">
        <w:rPr>
          <w:rFonts w:ascii="Arial" w:hAnsi="Arial" w:cs="Arial"/>
        </w:rPr>
        <w:t xml:space="preserve"> Please see Checklist for details of process for different categories of application.  </w:t>
      </w:r>
    </w:p>
    <w:p w:rsidR="00B92A19" w:rsidP="00A91894" w:rsidRDefault="00B92A19" w14:paraId="44EC1E74" w14:textId="77777777">
      <w:pPr>
        <w:autoSpaceDE w:val="0"/>
        <w:autoSpaceDN w:val="0"/>
        <w:adjustRightInd w:val="0"/>
        <w:jc w:val="both"/>
        <w:rPr>
          <w:rFonts w:ascii="Arial" w:hAnsi="Arial" w:cs="Arial"/>
        </w:rPr>
      </w:pPr>
    </w:p>
    <w:p w:rsidR="00B92A19" w:rsidP="00A91894" w:rsidRDefault="00B92A19" w14:paraId="440365A6" w14:textId="77777777">
      <w:pPr>
        <w:autoSpaceDE w:val="0"/>
        <w:autoSpaceDN w:val="0"/>
        <w:adjustRightInd w:val="0"/>
        <w:jc w:val="both"/>
        <w:rPr>
          <w:rFonts w:ascii="Arial" w:hAnsi="Arial" w:cs="Arial"/>
        </w:rPr>
      </w:pPr>
    </w:p>
    <w:p w:rsidR="00B92A19" w:rsidP="00A91894" w:rsidRDefault="00B92A19" w14:paraId="53A7073C" w14:textId="77777777">
      <w:pPr>
        <w:autoSpaceDE w:val="0"/>
        <w:autoSpaceDN w:val="0"/>
        <w:adjustRightInd w:val="0"/>
        <w:jc w:val="both"/>
        <w:rPr>
          <w:rFonts w:ascii="Arial" w:hAnsi="Arial" w:cs="Arial"/>
        </w:rPr>
      </w:pPr>
    </w:p>
    <w:p w:rsidR="00B92A19" w:rsidP="00A91894" w:rsidRDefault="00B92A19" w14:paraId="689B49E2" w14:textId="77777777">
      <w:pPr>
        <w:autoSpaceDE w:val="0"/>
        <w:autoSpaceDN w:val="0"/>
        <w:adjustRightInd w:val="0"/>
        <w:jc w:val="both"/>
        <w:rPr>
          <w:rFonts w:ascii="Arial" w:hAnsi="Arial" w:cs="Arial"/>
        </w:rPr>
      </w:pPr>
    </w:p>
    <w:p w:rsidRPr="00A42F82" w:rsidR="00B92A19" w:rsidP="00A91894" w:rsidRDefault="00B92A19" w14:paraId="2B2CD84E" w14:textId="77777777">
      <w:pPr>
        <w:autoSpaceDE w:val="0"/>
        <w:autoSpaceDN w:val="0"/>
        <w:adjustRightInd w:val="0"/>
        <w:jc w:val="both"/>
        <w:rPr>
          <w:rFonts w:ascii="Arial" w:hAnsi="Arial" w:cs="Arial"/>
        </w:rPr>
      </w:pPr>
    </w:p>
    <w:p w:rsidRPr="00A42F82" w:rsidR="00B92A19" w:rsidP="00A91894" w:rsidRDefault="00B92A19" w14:paraId="7C8E23C4" w14:textId="77777777">
      <w:pPr>
        <w:autoSpaceDE w:val="0"/>
        <w:autoSpaceDN w:val="0"/>
        <w:adjustRightInd w:val="0"/>
        <w:jc w:val="both"/>
        <w:rPr>
          <w:rFonts w:ascii="Arial" w:hAnsi="Arial" w:cs="Arial"/>
        </w:rPr>
      </w:pPr>
    </w:p>
    <w:p w:rsidRPr="00A42F82" w:rsidR="00B92A19" w:rsidP="00A91894" w:rsidRDefault="00B92A19" w14:paraId="73FF2098" w14:textId="7777777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B92A19" w:rsidTr="3E1D7337" w14:paraId="2D9E95E2" w14:textId="77777777">
        <w:trPr>
          <w:trHeight w:val="439"/>
        </w:trPr>
        <w:tc>
          <w:tcPr>
            <w:tcW w:w="559" w:type="dxa"/>
            <w:shd w:val="clear" w:color="auto" w:fill="F2F2F2" w:themeFill="background1" w:themeFillShade="F2"/>
            <w:tcMar/>
            <w:vAlign w:val="center"/>
          </w:tcPr>
          <w:p w:rsidRPr="00A42F82" w:rsidR="00B92A19" w:rsidP="00A91894" w:rsidRDefault="00B92A19" w14:paraId="1D9253F1" w14:textId="77777777">
            <w:pPr>
              <w:rPr>
                <w:rFonts w:ascii="Arial" w:hAnsi="Arial" w:cs="Arial"/>
              </w:rPr>
            </w:pPr>
            <w:r w:rsidRPr="3E1D7337" w:rsidR="00B92A19">
              <w:rPr>
                <w:rFonts w:ascii="Arial" w:hAnsi="Arial" w:cs="Arial"/>
              </w:rPr>
              <w:t>1</w:t>
            </w:r>
          </w:p>
        </w:tc>
        <w:tc>
          <w:tcPr>
            <w:tcW w:w="3253" w:type="dxa"/>
            <w:gridSpan w:val="2"/>
            <w:shd w:val="clear" w:color="auto" w:fill="F2F2F2" w:themeFill="background1" w:themeFillShade="F2"/>
            <w:tcMar/>
            <w:vAlign w:val="center"/>
          </w:tcPr>
          <w:p w:rsidRPr="00A42F82" w:rsidR="00B92A19" w:rsidP="00A91894" w:rsidRDefault="00B92A19" w14:paraId="11AB0D9C" w14:textId="77777777">
            <w:pPr>
              <w:rPr>
                <w:rFonts w:ascii="Arial" w:hAnsi="Arial" w:cs="Arial"/>
              </w:rPr>
            </w:pPr>
            <w:r w:rsidRPr="3E1D7337" w:rsidR="00B92A19">
              <w:rPr>
                <w:rFonts w:ascii="Arial" w:hAnsi="Arial" w:cs="Arial"/>
              </w:rPr>
              <w:t>Full Name:</w:t>
            </w:r>
          </w:p>
        </w:tc>
        <w:tc>
          <w:tcPr>
            <w:tcW w:w="6636" w:type="dxa"/>
            <w:gridSpan w:val="4"/>
            <w:tcMar/>
            <w:vAlign w:val="center"/>
          </w:tcPr>
          <w:p w:rsidRPr="00A42F82" w:rsidR="00B92A19" w:rsidP="3E1D7337" w:rsidRDefault="00B92A19" w14:paraId="6A35D0F7" w14:textId="1F0A0BDC">
            <w:pPr>
              <w:rPr>
                <w:rFonts w:ascii="Arial" w:hAnsi="Arial" w:cs="Arial"/>
                <w:color w:val="auto"/>
              </w:rPr>
            </w:pPr>
            <w:r w:rsidRPr="3E1D7337" w:rsidR="0FD70613">
              <w:rPr>
                <w:rFonts w:ascii="Arial" w:hAnsi="Arial" w:cs="Arial"/>
                <w:color w:val="auto"/>
              </w:rPr>
              <w:t>Ethan Luke Howells</w:t>
            </w:r>
          </w:p>
        </w:tc>
      </w:tr>
      <w:tr w:rsidRPr="00A42F82" w:rsidR="00B92A19" w:rsidTr="3E1D7337" w14:paraId="6C49416A" w14:textId="77777777">
        <w:trPr>
          <w:trHeight w:val="472"/>
        </w:trPr>
        <w:tc>
          <w:tcPr>
            <w:tcW w:w="559" w:type="dxa"/>
            <w:shd w:val="clear" w:color="auto" w:fill="BFBFBF" w:themeFill="background1" w:themeFillShade="BF"/>
            <w:tcMar/>
            <w:vAlign w:val="center"/>
          </w:tcPr>
          <w:p w:rsidRPr="00A42F82" w:rsidR="00B92A19" w:rsidP="00A91894" w:rsidRDefault="00B92A19" w14:paraId="37E8C622" w14:textId="77777777">
            <w:pPr>
              <w:rPr>
                <w:rFonts w:ascii="Arial" w:hAnsi="Arial" w:cs="Arial"/>
              </w:rPr>
            </w:pPr>
            <w:r w:rsidRPr="3E1D7337" w:rsidR="00B92A19">
              <w:rPr>
                <w:rFonts w:ascii="Arial" w:hAnsi="Arial" w:cs="Arial"/>
              </w:rPr>
              <w:t>2</w:t>
            </w:r>
          </w:p>
        </w:tc>
        <w:tc>
          <w:tcPr>
            <w:tcW w:w="3253" w:type="dxa"/>
            <w:gridSpan w:val="2"/>
            <w:shd w:val="clear" w:color="auto" w:fill="BFBFBF" w:themeFill="background1" w:themeFillShade="BF"/>
            <w:tcMar/>
            <w:vAlign w:val="center"/>
          </w:tcPr>
          <w:p w:rsidRPr="00A42F82" w:rsidR="00B92A19" w:rsidP="00A91894" w:rsidRDefault="00B92A19" w14:paraId="7805E7AE" w14:textId="77777777">
            <w:pPr>
              <w:rPr>
                <w:rFonts w:ascii="Arial" w:hAnsi="Arial" w:cs="Arial"/>
              </w:rPr>
            </w:pPr>
            <w:r w:rsidRPr="3E1D7337" w:rsidR="00B92A19">
              <w:rPr>
                <w:rFonts w:ascii="Arial" w:hAnsi="Arial" w:cs="Arial"/>
              </w:rPr>
              <w:t>Tick all boxes that apply:</w:t>
            </w:r>
          </w:p>
        </w:tc>
        <w:tc>
          <w:tcPr>
            <w:tcW w:w="2551" w:type="dxa"/>
            <w:shd w:val="clear" w:color="auto" w:fill="F2F2F2" w:themeFill="background1" w:themeFillShade="F2"/>
            <w:tcMar/>
            <w:vAlign w:val="center"/>
          </w:tcPr>
          <w:p w:rsidRPr="00A42F82" w:rsidR="00B92A19" w:rsidP="00A91894" w:rsidRDefault="00B92A19" w14:paraId="1595FC8B" w14:textId="77777777">
            <w:pPr>
              <w:rPr>
                <w:rFonts w:ascii="Arial" w:hAnsi="Arial" w:cs="Arial"/>
              </w:rPr>
            </w:pPr>
            <w:r w:rsidRPr="3E1D7337" w:rsidR="00B92A19">
              <w:rPr>
                <w:rFonts w:ascii="Arial" w:hAnsi="Arial" w:cs="Arial"/>
              </w:rPr>
              <w:t>Member of staff:</w:t>
            </w:r>
          </w:p>
        </w:tc>
        <w:tc>
          <w:tcPr>
            <w:tcW w:w="709" w:type="dxa"/>
            <w:shd w:val="clear" w:color="auto" w:fill="BFBFBF" w:themeFill="background1" w:themeFillShade="BF"/>
            <w:tcMar/>
            <w:vAlign w:val="center"/>
          </w:tcPr>
          <w:p w:rsidRPr="00A42F82" w:rsidR="00B92A19" w:rsidP="00A91894" w:rsidRDefault="00B92A19" w14:paraId="36061D90" w14:textId="77777777">
            <w:pPr>
              <w:jc w:val="center"/>
              <w:rPr>
                <w:rFonts w:ascii="Arial" w:hAnsi="Arial" w:cs="Arial"/>
              </w:rPr>
            </w:pPr>
            <w:r w:rsidRPr="3E1D7337" w:rsidR="00B92A19">
              <w:rPr>
                <w:rFonts w:ascii="Segoe UI Symbol" w:hAnsi="Segoe UI Symbol" w:eastAsia="MS Gothic" w:cs="Segoe UI Symbol"/>
              </w:rPr>
              <w:t>☐</w:t>
            </w:r>
          </w:p>
        </w:tc>
        <w:tc>
          <w:tcPr>
            <w:tcW w:w="2526" w:type="dxa"/>
            <w:shd w:val="clear" w:color="auto" w:fill="F2F2F2" w:themeFill="background1" w:themeFillShade="F2"/>
            <w:tcMar/>
            <w:vAlign w:val="center"/>
          </w:tcPr>
          <w:p w:rsidRPr="00A42F82" w:rsidR="00B92A19" w:rsidP="00A91894" w:rsidRDefault="00B92A19" w14:paraId="23A8F894" w14:textId="77777777">
            <w:pPr>
              <w:rPr>
                <w:rFonts w:ascii="Arial" w:hAnsi="Arial" w:cs="Arial"/>
              </w:rPr>
            </w:pPr>
            <w:r w:rsidRPr="3E1D7337" w:rsidR="00B92A19">
              <w:rPr>
                <w:rFonts w:ascii="Arial" w:hAnsi="Arial" w:cs="Arial"/>
              </w:rPr>
              <w:t>Honorary research fellow:</w:t>
            </w:r>
          </w:p>
        </w:tc>
        <w:tc>
          <w:tcPr>
            <w:tcW w:w="850" w:type="dxa"/>
            <w:shd w:val="clear" w:color="auto" w:fill="BFBFBF" w:themeFill="background1" w:themeFillShade="BF"/>
            <w:tcMar/>
            <w:vAlign w:val="center"/>
          </w:tcPr>
          <w:p w:rsidRPr="00A42F82" w:rsidR="00B92A19" w:rsidP="00A91894" w:rsidRDefault="00B92A19" w14:paraId="24550262" w14:textId="77777777">
            <w:pPr>
              <w:jc w:val="center"/>
              <w:rPr>
                <w:rFonts w:ascii="Arial" w:hAnsi="Arial" w:cs="Arial"/>
              </w:rPr>
            </w:pPr>
            <w:r w:rsidRPr="3E1D7337" w:rsidR="00B92A19">
              <w:rPr>
                <w:rFonts w:ascii="Segoe UI Symbol" w:hAnsi="Segoe UI Symbol" w:eastAsia="MS Gothic" w:cs="Segoe UI Symbol"/>
              </w:rPr>
              <w:t>☐</w:t>
            </w:r>
          </w:p>
        </w:tc>
      </w:tr>
      <w:tr w:rsidRPr="00A42F82" w:rsidR="00B92A19" w:rsidTr="3E1D7337" w14:paraId="63970A1A" w14:textId="77777777">
        <w:trPr>
          <w:trHeight w:val="472"/>
        </w:trPr>
        <w:tc>
          <w:tcPr>
            <w:tcW w:w="559" w:type="dxa"/>
            <w:shd w:val="clear" w:color="auto" w:fill="F2F2F2" w:themeFill="background1" w:themeFillShade="F2"/>
            <w:tcMar/>
            <w:vAlign w:val="center"/>
          </w:tcPr>
          <w:p w:rsidRPr="00A42F82" w:rsidR="00B92A19" w:rsidP="00A91894" w:rsidRDefault="00B92A19" w14:paraId="515F7B37" w14:textId="77777777">
            <w:pPr>
              <w:rPr>
                <w:rFonts w:ascii="Arial" w:hAnsi="Arial" w:cs="Arial"/>
              </w:rPr>
            </w:pPr>
          </w:p>
        </w:tc>
        <w:tc>
          <w:tcPr>
            <w:tcW w:w="2544" w:type="dxa"/>
            <w:shd w:val="clear" w:color="auto" w:fill="F2F2F2" w:themeFill="background1" w:themeFillShade="F2"/>
            <w:tcMar/>
            <w:vAlign w:val="center"/>
          </w:tcPr>
          <w:p w:rsidRPr="00A42F82" w:rsidR="00B92A19" w:rsidP="00A91894" w:rsidRDefault="00B92A19" w14:paraId="5706C29F" w14:textId="77777777">
            <w:pPr>
              <w:rPr>
                <w:rFonts w:ascii="Arial" w:hAnsi="Arial" w:cs="Arial"/>
              </w:rPr>
            </w:pPr>
            <w:r w:rsidRPr="3E1D7337" w:rsidR="00B92A19">
              <w:rPr>
                <w:rFonts w:ascii="Arial" w:hAnsi="Arial" w:cs="Arial"/>
              </w:rPr>
              <w:t>Undergraduate Student</w:t>
            </w:r>
          </w:p>
        </w:tc>
        <w:sdt>
          <w:sdtPr>
            <w:id w:val="-947236441"/>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tc>
              <w:tcPr>
                <w:tcW w:w="709" w:type="dxa"/>
                <w:tcMar/>
                <w:vAlign w:val="center"/>
              </w:tcPr>
              <w:p w:rsidRPr="00A42F82" w:rsidR="00B92A19" w:rsidP="3E1D7337" w:rsidRDefault="00B92A19" w14:paraId="39653F34" w14:textId="734FE165">
                <w:pPr>
                  <w:jc w:val="center"/>
                  <w:rPr>
                    <w:rFonts w:ascii="Arial" w:hAnsi="Arial" w:cs="Arial"/>
                    <w:color w:val="auto"/>
                  </w:rPr>
                </w:pPr>
                <w:r w:rsidRPr="3E1D7337" w:rsidR="48B543BB">
                  <w:rPr>
                    <w:rFonts w:ascii="MS Gothic" w:hAnsi="MS Gothic" w:eastAsia="MS Gothic" w:cs="MS Gothic"/>
                    <w:color w:val="auto"/>
                  </w:rPr>
                  <w:t>☒</w:t>
                </w:r>
              </w:p>
            </w:tc>
          </w:sdtContent>
        </w:sdt>
        <w:tc>
          <w:tcPr>
            <w:tcW w:w="2551" w:type="dxa"/>
            <w:shd w:val="clear" w:color="auto" w:fill="F2F2F2" w:themeFill="background1" w:themeFillShade="F2"/>
            <w:tcMar/>
            <w:vAlign w:val="center"/>
          </w:tcPr>
          <w:p w:rsidRPr="00A42F82" w:rsidR="00B92A19" w:rsidP="00A91894" w:rsidRDefault="00B92A19" w14:paraId="7C3687E0" w14:textId="77777777">
            <w:pPr>
              <w:rPr>
                <w:rFonts w:ascii="Arial" w:hAnsi="Arial" w:cs="Arial"/>
              </w:rPr>
            </w:pPr>
            <w:r w:rsidRPr="3E1D7337" w:rsidR="00B92A19">
              <w:rPr>
                <w:rFonts w:ascii="Arial" w:hAnsi="Arial" w:cs="Arial"/>
              </w:rPr>
              <w:t>Taught Postgraduate Student</w:t>
            </w:r>
          </w:p>
        </w:tc>
        <w:sdt>
          <w:sdtPr>
            <w:id w:val="-195494321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tc>
              <w:tcPr>
                <w:tcW w:w="709" w:type="dxa"/>
                <w:shd w:val="clear" w:color="auto" w:fill="BFBFBF" w:themeFill="background1" w:themeFillShade="BF"/>
                <w:tcMar/>
                <w:vAlign w:val="center"/>
              </w:tcPr>
              <w:p w:rsidRPr="00A42F82" w:rsidR="00B92A19" w:rsidP="00A91894" w:rsidRDefault="00B92A19" w14:paraId="5307A259" w14:textId="77777777">
                <w:pPr>
                  <w:jc w:val="center"/>
                  <w:rPr>
                    <w:rFonts w:ascii="Arial" w:hAnsi="Arial" w:cs="Arial"/>
                  </w:rPr>
                </w:pPr>
                <w:r w:rsidRPr="3E1D7337" w:rsidR="00B92A19">
                  <w:rPr>
                    <w:rFonts w:ascii="Segoe UI Symbol" w:hAnsi="Segoe UI Symbol" w:eastAsia="MS Gothic" w:cs="Segoe UI Symbol"/>
                  </w:rPr>
                  <w:t>☐</w:t>
                </w:r>
              </w:p>
            </w:tc>
          </w:sdtContent>
        </w:sdt>
        <w:tc>
          <w:tcPr>
            <w:tcW w:w="2526" w:type="dxa"/>
            <w:shd w:val="clear" w:color="auto" w:fill="F2F2F2" w:themeFill="background1" w:themeFillShade="F2"/>
            <w:tcMar/>
            <w:vAlign w:val="center"/>
          </w:tcPr>
          <w:p w:rsidRPr="00A42F82" w:rsidR="00B92A19" w:rsidP="00A91894" w:rsidRDefault="00B92A19" w14:paraId="66EC017A" w14:textId="77777777">
            <w:pPr>
              <w:rPr>
                <w:rFonts w:ascii="Arial" w:hAnsi="Arial" w:cs="Arial"/>
              </w:rPr>
            </w:pPr>
            <w:r w:rsidRPr="3E1D7337" w:rsidR="00B92A19">
              <w:rPr>
                <w:rFonts w:ascii="Arial" w:hAnsi="Arial" w:cs="Arial"/>
              </w:rPr>
              <w:t>Postgraduate Research Student</w:t>
            </w:r>
          </w:p>
        </w:tc>
        <w:sdt>
          <w:sdtPr>
            <w:id w:val="-7188770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tc>
              <w:tcPr>
                <w:tcW w:w="850" w:type="dxa"/>
                <w:shd w:val="clear" w:color="auto" w:fill="BFBFBF" w:themeFill="background1" w:themeFillShade="BF"/>
                <w:tcMar/>
                <w:vAlign w:val="center"/>
              </w:tcPr>
              <w:p w:rsidRPr="00A42F82" w:rsidR="00B92A19" w:rsidP="00A91894" w:rsidRDefault="00B92A19" w14:paraId="07019AA9" w14:textId="77777777">
                <w:pPr>
                  <w:jc w:val="center"/>
                  <w:rPr>
                    <w:rFonts w:ascii="Arial" w:hAnsi="Arial" w:cs="Arial"/>
                  </w:rPr>
                </w:pPr>
                <w:r w:rsidRPr="3E1D7337" w:rsidR="00B92A19">
                  <w:rPr>
                    <w:rFonts w:ascii="Segoe UI Symbol" w:hAnsi="Segoe UI Symbol" w:eastAsia="MS Gothic" w:cs="Segoe UI Symbol"/>
                  </w:rPr>
                  <w:t>☐</w:t>
                </w:r>
              </w:p>
            </w:tc>
          </w:sdtContent>
        </w:sdt>
      </w:tr>
    </w:tbl>
    <w:p w:rsidRPr="00A42F82" w:rsidR="00B92A19" w:rsidP="00A91894" w:rsidRDefault="00B92A19" w14:paraId="346B76F1"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B92A19" w:rsidTr="3E1D7337" w14:paraId="2446298D" w14:textId="77777777">
        <w:trPr>
          <w:cantSplit/>
          <w:trHeight w:val="1080"/>
        </w:trPr>
        <w:tc>
          <w:tcPr>
            <w:tcW w:w="559" w:type="dxa"/>
            <w:shd w:val="clear" w:color="auto" w:fill="F2F2F2" w:themeFill="background1" w:themeFillShade="F2"/>
            <w:tcMar/>
            <w:vAlign w:val="center"/>
          </w:tcPr>
          <w:p w:rsidRPr="00A42F82" w:rsidR="00B92A19" w:rsidP="00A91894" w:rsidRDefault="00B92A19" w14:paraId="19BEB9D2" w14:textId="77777777">
            <w:pPr>
              <w:rPr>
                <w:rFonts w:ascii="Arial" w:hAnsi="Arial" w:cs="Arial"/>
              </w:rPr>
            </w:pPr>
            <w:r w:rsidRPr="3E1D7337" w:rsidR="00B92A19">
              <w:rPr>
                <w:rFonts w:ascii="Arial" w:hAnsi="Arial" w:cs="Arial"/>
              </w:rPr>
              <w:t>3</w:t>
            </w:r>
          </w:p>
        </w:tc>
        <w:tc>
          <w:tcPr>
            <w:tcW w:w="3253" w:type="dxa"/>
            <w:shd w:val="clear" w:color="auto" w:fill="F2F2F2" w:themeFill="background1" w:themeFillShade="F2"/>
            <w:tcMar/>
            <w:vAlign w:val="center"/>
          </w:tcPr>
          <w:p w:rsidRPr="00A42F82" w:rsidR="00B92A19" w:rsidP="00A91894" w:rsidRDefault="00B92A19" w14:paraId="44EB5E98" w14:textId="77777777">
            <w:pPr>
              <w:rPr>
                <w:rFonts w:ascii="Arial" w:hAnsi="Arial" w:cs="Arial"/>
              </w:rPr>
            </w:pPr>
            <w:r w:rsidRPr="3E1D7337" w:rsidR="00B92A19">
              <w:rPr>
                <w:rFonts w:ascii="Arial" w:hAnsi="Arial" w:cs="Arial"/>
              </w:rPr>
              <w:t>Institute/Academic Discipline/Centre:</w:t>
            </w:r>
          </w:p>
        </w:tc>
        <w:tc>
          <w:tcPr>
            <w:tcW w:w="6636" w:type="dxa"/>
            <w:tcMar/>
            <w:vAlign w:val="center"/>
          </w:tcPr>
          <w:p w:rsidRPr="00A42F82" w:rsidR="00B92A19" w:rsidP="3E1D7337" w:rsidRDefault="00B92A19" w14:paraId="41563BEF" w14:textId="0DA485B2">
            <w:pPr>
              <w:rPr>
                <w:rFonts w:ascii="Arial" w:hAnsi="Arial" w:cs="Arial"/>
                <w:color w:val="auto"/>
              </w:rPr>
            </w:pPr>
            <w:r w:rsidRPr="3E1D7337" w:rsidR="27BBC62D">
              <w:rPr>
                <w:rFonts w:ascii="Arial" w:hAnsi="Arial" w:cs="Arial"/>
                <w:color w:val="auto"/>
              </w:rPr>
              <w:t>Blue Light Academy</w:t>
            </w:r>
          </w:p>
        </w:tc>
      </w:tr>
      <w:tr w:rsidRPr="00A42F82" w:rsidR="00B92A19" w:rsidTr="3E1D7337" w14:paraId="7D55F78D"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32B4C504" w14:textId="77777777">
            <w:pPr>
              <w:rPr>
                <w:rFonts w:ascii="Arial" w:hAnsi="Arial" w:cs="Arial"/>
              </w:rPr>
            </w:pPr>
            <w:r w:rsidRPr="3E1D7337" w:rsidR="00B92A19">
              <w:rPr>
                <w:rFonts w:ascii="Arial" w:hAnsi="Arial" w:cs="Arial"/>
              </w:rPr>
              <w:t>4</w:t>
            </w:r>
          </w:p>
        </w:tc>
        <w:tc>
          <w:tcPr>
            <w:tcW w:w="3253" w:type="dxa"/>
            <w:shd w:val="clear" w:color="auto" w:fill="F2F2F2" w:themeFill="background1" w:themeFillShade="F2"/>
            <w:tcMar/>
            <w:vAlign w:val="center"/>
          </w:tcPr>
          <w:p w:rsidRPr="00A42F82" w:rsidR="00B92A19" w:rsidP="00A91894" w:rsidRDefault="00B92A19" w14:paraId="5BF6E62B" w14:textId="77777777">
            <w:pPr>
              <w:rPr>
                <w:rFonts w:ascii="Arial" w:hAnsi="Arial" w:cs="Arial"/>
              </w:rPr>
            </w:pPr>
            <w:r w:rsidRPr="3E1D7337" w:rsidR="00B92A19">
              <w:rPr>
                <w:rFonts w:ascii="Arial" w:hAnsi="Arial" w:cs="Arial"/>
              </w:rPr>
              <w:t>Campus:</w:t>
            </w:r>
          </w:p>
        </w:tc>
        <w:tc>
          <w:tcPr>
            <w:tcW w:w="6636" w:type="dxa"/>
            <w:tcMar/>
            <w:vAlign w:val="center"/>
          </w:tcPr>
          <w:p w:rsidRPr="00A42F82" w:rsidR="00B92A19" w:rsidP="3E1D7337" w:rsidRDefault="00B92A19" w14:paraId="29E8F6E9" w14:textId="77812695">
            <w:pPr>
              <w:rPr>
                <w:rFonts w:ascii="Arial" w:hAnsi="Arial" w:cs="Arial"/>
                <w:color w:val="auto"/>
              </w:rPr>
            </w:pPr>
            <w:r w:rsidRPr="3E1D7337" w:rsidR="47621C9F">
              <w:rPr>
                <w:rFonts w:ascii="Arial" w:hAnsi="Arial" w:cs="Arial"/>
                <w:color w:val="auto"/>
              </w:rPr>
              <w:t>Business campus</w:t>
            </w:r>
          </w:p>
          <w:p w:rsidRPr="00A42F82" w:rsidR="00B92A19" w:rsidP="00A91894" w:rsidRDefault="00B92A19" w14:paraId="695502B6" w14:textId="77777777">
            <w:pPr>
              <w:rPr>
                <w:rFonts w:ascii="Arial" w:hAnsi="Arial" w:cs="Arial"/>
              </w:rPr>
            </w:pPr>
          </w:p>
        </w:tc>
      </w:tr>
      <w:tr w:rsidRPr="00A42F82" w:rsidR="00B92A19" w:rsidTr="3E1D7337" w14:paraId="04823512"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6606CA97" w14:textId="77777777">
            <w:pPr>
              <w:rPr>
                <w:rFonts w:ascii="Arial" w:hAnsi="Arial" w:cs="Arial"/>
              </w:rPr>
            </w:pPr>
            <w:r w:rsidRPr="3E1D7337" w:rsidR="00B92A19">
              <w:rPr>
                <w:rFonts w:ascii="Arial" w:hAnsi="Arial" w:cs="Arial"/>
              </w:rPr>
              <w:t>5</w:t>
            </w:r>
          </w:p>
        </w:tc>
        <w:tc>
          <w:tcPr>
            <w:tcW w:w="3253" w:type="dxa"/>
            <w:shd w:val="clear" w:color="auto" w:fill="F2F2F2" w:themeFill="background1" w:themeFillShade="F2"/>
            <w:tcMar/>
            <w:vAlign w:val="center"/>
          </w:tcPr>
          <w:p w:rsidRPr="00A42F82" w:rsidR="00B92A19" w:rsidP="00A91894" w:rsidRDefault="00B92A19" w14:paraId="2D96F220" w14:textId="77777777">
            <w:pPr>
              <w:rPr>
                <w:rFonts w:ascii="Arial" w:hAnsi="Arial" w:cs="Arial"/>
              </w:rPr>
            </w:pPr>
            <w:r w:rsidRPr="3E1D7337" w:rsidR="00B92A19">
              <w:rPr>
                <w:rFonts w:ascii="Arial" w:hAnsi="Arial" w:cs="Arial"/>
              </w:rPr>
              <w:t>E-mail address:</w:t>
            </w:r>
          </w:p>
        </w:tc>
        <w:tc>
          <w:tcPr>
            <w:tcW w:w="6636" w:type="dxa"/>
            <w:tcMar/>
            <w:vAlign w:val="center"/>
          </w:tcPr>
          <w:p w:rsidRPr="00A42F82" w:rsidR="00B92A19" w:rsidP="3E1D7337" w:rsidRDefault="00B92A19" w14:paraId="57AF8B5C" w14:textId="28961710">
            <w:pPr>
              <w:pStyle w:val="Normal"/>
              <w:rPr>
                <w:rFonts w:ascii="Arial" w:hAnsi="Arial" w:cs="Arial"/>
                <w:color w:val="auto"/>
              </w:rPr>
            </w:pPr>
            <w:r w:rsidRPr="3E1D7337" w:rsidR="15B477A9">
              <w:rPr>
                <w:rFonts w:ascii="Arial" w:hAnsi="Arial" w:cs="Arial"/>
                <w:color w:val="auto"/>
              </w:rPr>
              <w:t>2308529@Student.Uwtsd.ac.uk</w:t>
            </w:r>
          </w:p>
        </w:tc>
      </w:tr>
      <w:tr w:rsidRPr="00A42F82" w:rsidR="00B92A19" w:rsidTr="3E1D7337" w14:paraId="63CF5A6B"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123AB58E" w14:textId="77777777">
            <w:pPr>
              <w:rPr>
                <w:rFonts w:ascii="Arial" w:hAnsi="Arial" w:cs="Arial"/>
              </w:rPr>
            </w:pPr>
            <w:r w:rsidRPr="3E1D7337" w:rsidR="00B92A19">
              <w:rPr>
                <w:rFonts w:ascii="Arial" w:hAnsi="Arial" w:cs="Arial"/>
              </w:rPr>
              <w:t>6</w:t>
            </w:r>
          </w:p>
        </w:tc>
        <w:tc>
          <w:tcPr>
            <w:tcW w:w="3253" w:type="dxa"/>
            <w:shd w:val="clear" w:color="auto" w:fill="F2F2F2" w:themeFill="background1" w:themeFillShade="F2"/>
            <w:tcMar/>
            <w:vAlign w:val="center"/>
          </w:tcPr>
          <w:p w:rsidRPr="00A42F82" w:rsidR="00B92A19" w:rsidP="00A91894" w:rsidRDefault="00B92A19" w14:paraId="7153BD08" w14:textId="77777777">
            <w:pPr>
              <w:rPr>
                <w:rFonts w:ascii="Arial" w:hAnsi="Arial" w:cs="Arial"/>
              </w:rPr>
            </w:pPr>
            <w:r w:rsidRPr="3E1D7337" w:rsidR="00B92A19">
              <w:rPr>
                <w:rFonts w:ascii="Arial" w:hAnsi="Arial" w:cs="Arial"/>
              </w:rPr>
              <w:t>Contact Telephone Number:</w:t>
            </w:r>
          </w:p>
        </w:tc>
        <w:tc>
          <w:tcPr>
            <w:tcW w:w="6636" w:type="dxa"/>
            <w:tcMar/>
            <w:vAlign w:val="center"/>
          </w:tcPr>
          <w:p w:rsidRPr="00A42F82" w:rsidR="00B92A19" w:rsidP="3E1D7337" w:rsidRDefault="00B92A19" w14:paraId="3487E1CE" w14:textId="58931552">
            <w:pPr>
              <w:rPr>
                <w:rFonts w:ascii="Arial" w:hAnsi="Arial" w:cs="Arial"/>
                <w:color w:val="auto"/>
              </w:rPr>
            </w:pPr>
            <w:r w:rsidRPr="3E1D7337" w:rsidR="3FA95768">
              <w:rPr>
                <w:rFonts w:ascii="Arial" w:hAnsi="Arial" w:cs="Arial"/>
                <w:color w:val="auto"/>
              </w:rPr>
              <w:t>07378494497</w:t>
            </w:r>
          </w:p>
          <w:p w:rsidRPr="00A42F82" w:rsidR="00B92A19" w:rsidP="00A91894" w:rsidRDefault="00B92A19" w14:paraId="5BEE6617" w14:textId="77777777">
            <w:pPr>
              <w:rPr>
                <w:rFonts w:ascii="Arial" w:hAnsi="Arial" w:cs="Arial"/>
              </w:rPr>
            </w:pPr>
          </w:p>
        </w:tc>
      </w:tr>
      <w:tr w:rsidRPr="00A42F82" w:rsidR="00B92A19" w:rsidTr="3E1D7337" w14:paraId="00CBFF30" w14:textId="77777777">
        <w:tc>
          <w:tcPr>
            <w:tcW w:w="559" w:type="dxa"/>
            <w:shd w:val="clear" w:color="auto" w:fill="BFBFBF" w:themeFill="background1" w:themeFillShade="BF"/>
            <w:tcMar/>
            <w:vAlign w:val="center"/>
          </w:tcPr>
          <w:p w:rsidRPr="00A42F82" w:rsidR="00B92A19" w:rsidP="00A91894" w:rsidRDefault="00B92A19" w14:paraId="24CCA173" w14:textId="77777777">
            <w:pPr>
              <w:rPr>
                <w:rFonts w:ascii="Arial" w:hAnsi="Arial" w:cs="Arial"/>
                <w:b/>
                <w:i/>
              </w:rPr>
            </w:pPr>
          </w:p>
        </w:tc>
        <w:tc>
          <w:tcPr>
            <w:tcW w:w="9889" w:type="dxa"/>
            <w:gridSpan w:val="2"/>
            <w:shd w:val="clear" w:color="auto" w:fill="BFBFBF" w:themeFill="background1" w:themeFillShade="BF"/>
            <w:tcMar/>
            <w:vAlign w:val="center"/>
          </w:tcPr>
          <w:p w:rsidRPr="00A42F82" w:rsidR="00B92A19" w:rsidP="00A91894" w:rsidRDefault="00B92A19" w14:paraId="595A85CD" w14:textId="77777777">
            <w:pPr>
              <w:rPr>
                <w:rFonts w:ascii="Arial" w:hAnsi="Arial" w:cs="Arial"/>
              </w:rPr>
            </w:pPr>
            <w:r w:rsidRPr="3E1D7337" w:rsidR="00B92A19">
              <w:rPr>
                <w:rFonts w:ascii="Arial" w:hAnsi="Arial" w:cs="Arial"/>
                <w:b w:val="1"/>
                <w:bCs w:val="1"/>
                <w:i w:val="1"/>
                <w:iCs w:val="1"/>
              </w:rPr>
              <w:t>For students:</w:t>
            </w:r>
          </w:p>
        </w:tc>
      </w:tr>
      <w:tr w:rsidRPr="00A42F82" w:rsidR="00B92A19" w:rsidTr="3E1D7337" w14:paraId="04B04464" w14:textId="77777777">
        <w:trPr>
          <w:trHeight w:val="513"/>
        </w:trPr>
        <w:tc>
          <w:tcPr>
            <w:tcW w:w="559" w:type="dxa"/>
            <w:shd w:val="clear" w:color="auto" w:fill="F2F2F2" w:themeFill="background1" w:themeFillShade="F2"/>
            <w:tcMar/>
            <w:vAlign w:val="center"/>
          </w:tcPr>
          <w:p w:rsidRPr="00A42F82" w:rsidR="00B92A19" w:rsidP="00A91894" w:rsidRDefault="00B92A19" w14:paraId="2D0995A0" w14:textId="77777777">
            <w:pPr>
              <w:rPr>
                <w:rFonts w:ascii="Arial" w:hAnsi="Arial" w:cs="Arial"/>
              </w:rPr>
            </w:pPr>
            <w:r w:rsidRPr="3E1D7337" w:rsidR="00B92A19">
              <w:rPr>
                <w:rFonts w:ascii="Arial" w:hAnsi="Arial" w:cs="Arial"/>
              </w:rPr>
              <w:t>7</w:t>
            </w:r>
          </w:p>
        </w:tc>
        <w:tc>
          <w:tcPr>
            <w:tcW w:w="3253" w:type="dxa"/>
            <w:shd w:val="clear" w:color="auto" w:fill="F2F2F2" w:themeFill="background1" w:themeFillShade="F2"/>
            <w:tcMar/>
            <w:vAlign w:val="center"/>
          </w:tcPr>
          <w:p w:rsidRPr="00A42F82" w:rsidR="00B92A19" w:rsidP="00A91894" w:rsidRDefault="00B92A19" w14:paraId="63BDF603" w14:textId="77777777">
            <w:pPr>
              <w:rPr>
                <w:rFonts w:ascii="Arial" w:hAnsi="Arial" w:cs="Arial"/>
              </w:rPr>
            </w:pPr>
            <w:r w:rsidRPr="3E1D7337" w:rsidR="00B92A19">
              <w:rPr>
                <w:rFonts w:ascii="Arial" w:hAnsi="Arial" w:cs="Arial"/>
              </w:rPr>
              <w:t>Student Number:</w:t>
            </w:r>
          </w:p>
        </w:tc>
        <w:tc>
          <w:tcPr>
            <w:tcW w:w="6636" w:type="dxa"/>
            <w:tcMar/>
            <w:vAlign w:val="center"/>
          </w:tcPr>
          <w:p w:rsidRPr="00A42F82" w:rsidR="00B92A19" w:rsidP="3E1D7337" w:rsidRDefault="00B92A19" w14:paraId="0993C319" w14:textId="55102F78">
            <w:pPr>
              <w:rPr>
                <w:rFonts w:ascii="Arial" w:hAnsi="Arial" w:cs="Arial"/>
                <w:color w:val="auto"/>
              </w:rPr>
            </w:pPr>
            <w:r w:rsidRPr="3E1D7337" w:rsidR="4FDFB6A4">
              <w:rPr>
                <w:rFonts w:ascii="Arial" w:hAnsi="Arial" w:cs="Arial"/>
                <w:color w:val="auto"/>
              </w:rPr>
              <w:t>2308529</w:t>
            </w:r>
          </w:p>
        </w:tc>
      </w:tr>
      <w:tr w:rsidRPr="00A42F82" w:rsidR="00B92A19" w:rsidTr="3E1D7337" w14:paraId="79DED8FB" w14:textId="77777777">
        <w:trPr>
          <w:trHeight w:val="549"/>
        </w:trPr>
        <w:tc>
          <w:tcPr>
            <w:tcW w:w="559" w:type="dxa"/>
            <w:shd w:val="clear" w:color="auto" w:fill="F2F2F2" w:themeFill="background1" w:themeFillShade="F2"/>
            <w:tcMar/>
            <w:vAlign w:val="center"/>
          </w:tcPr>
          <w:p w:rsidRPr="00A42F82" w:rsidR="00B92A19" w:rsidP="00A91894" w:rsidRDefault="00B92A19" w14:paraId="793C6D8B" w14:textId="77777777">
            <w:pPr>
              <w:rPr>
                <w:rFonts w:ascii="Arial" w:hAnsi="Arial" w:cs="Arial"/>
              </w:rPr>
            </w:pPr>
            <w:r w:rsidRPr="3E1D7337" w:rsidR="00B92A19">
              <w:rPr>
                <w:rFonts w:ascii="Arial" w:hAnsi="Arial" w:cs="Arial"/>
              </w:rPr>
              <w:t>8</w:t>
            </w:r>
          </w:p>
        </w:tc>
        <w:tc>
          <w:tcPr>
            <w:tcW w:w="3253" w:type="dxa"/>
            <w:shd w:val="clear" w:color="auto" w:fill="F2F2F2" w:themeFill="background1" w:themeFillShade="F2"/>
            <w:tcMar/>
            <w:vAlign w:val="center"/>
          </w:tcPr>
          <w:p w:rsidRPr="00A42F82" w:rsidR="00B92A19" w:rsidP="00A91894" w:rsidRDefault="00B92A19" w14:paraId="1E4356B3" w14:textId="77777777">
            <w:pPr>
              <w:rPr>
                <w:rFonts w:ascii="Arial" w:hAnsi="Arial" w:cs="Arial"/>
              </w:rPr>
            </w:pPr>
            <w:r w:rsidRPr="3E1D7337" w:rsidR="00B92A19">
              <w:rPr>
                <w:rFonts w:ascii="Arial" w:hAnsi="Arial" w:cs="Arial"/>
              </w:rPr>
              <w:t>Programme of Study:</w:t>
            </w:r>
          </w:p>
        </w:tc>
        <w:tc>
          <w:tcPr>
            <w:tcW w:w="6636" w:type="dxa"/>
            <w:tcMar/>
            <w:vAlign w:val="center"/>
          </w:tcPr>
          <w:p w:rsidRPr="00A42F82" w:rsidR="00B92A19" w:rsidP="3E1D7337" w:rsidRDefault="00B92A19" w14:paraId="1861C568" w14:textId="3618716E">
            <w:pPr>
              <w:rPr>
                <w:rFonts w:ascii="Arial" w:hAnsi="Arial" w:cs="Arial"/>
                <w:color w:val="auto"/>
              </w:rPr>
            </w:pPr>
            <w:r w:rsidRPr="3E1D7337" w:rsidR="13CDB846">
              <w:rPr>
                <w:rFonts w:ascii="Arial" w:hAnsi="Arial" w:cs="Arial"/>
                <w:color w:val="auto"/>
              </w:rPr>
              <w:t>Criminology &amp; Policing</w:t>
            </w:r>
          </w:p>
        </w:tc>
      </w:tr>
      <w:tr w:rsidRPr="00A42F82" w:rsidR="00B92A19" w:rsidTr="3E1D7337" w14:paraId="5FF00911" w14:textId="77777777">
        <w:trPr>
          <w:trHeight w:val="557"/>
        </w:trPr>
        <w:tc>
          <w:tcPr>
            <w:tcW w:w="559" w:type="dxa"/>
            <w:shd w:val="clear" w:color="auto" w:fill="F2F2F2" w:themeFill="background1" w:themeFillShade="F2"/>
            <w:tcMar/>
            <w:vAlign w:val="center"/>
          </w:tcPr>
          <w:p w:rsidRPr="00A42F82" w:rsidR="00B92A19" w:rsidP="00A91894" w:rsidRDefault="00B92A19" w14:paraId="753709D8" w14:textId="77777777">
            <w:pPr>
              <w:rPr>
                <w:rFonts w:ascii="Arial" w:hAnsi="Arial" w:cs="Arial"/>
              </w:rPr>
            </w:pPr>
            <w:r w:rsidRPr="3E1D7337" w:rsidR="00B92A19">
              <w:rPr>
                <w:rFonts w:ascii="Arial" w:hAnsi="Arial" w:cs="Arial"/>
              </w:rPr>
              <w:t>9</w:t>
            </w:r>
          </w:p>
        </w:tc>
        <w:tc>
          <w:tcPr>
            <w:tcW w:w="3253" w:type="dxa"/>
            <w:shd w:val="clear" w:color="auto" w:fill="F2F2F2" w:themeFill="background1" w:themeFillShade="F2"/>
            <w:tcMar/>
            <w:vAlign w:val="center"/>
          </w:tcPr>
          <w:p w:rsidRPr="00A42F82" w:rsidR="00B92A19" w:rsidP="00A91894" w:rsidRDefault="00B92A19" w14:paraId="5B819CA0" w14:textId="77777777">
            <w:pPr>
              <w:rPr>
                <w:rFonts w:ascii="Arial" w:hAnsi="Arial" w:cs="Arial"/>
              </w:rPr>
            </w:pPr>
            <w:r w:rsidRPr="3E1D7337" w:rsidR="00B92A19">
              <w:rPr>
                <w:rFonts w:ascii="Arial" w:hAnsi="Arial" w:cs="Arial"/>
              </w:rPr>
              <w:t>Director of Studies/Supervisor:</w:t>
            </w:r>
          </w:p>
        </w:tc>
        <w:tc>
          <w:tcPr>
            <w:tcW w:w="6636" w:type="dxa"/>
            <w:tcMar/>
            <w:vAlign w:val="center"/>
          </w:tcPr>
          <w:p w:rsidRPr="00A42F82" w:rsidR="00B92A19" w:rsidP="3E1D7337" w:rsidRDefault="00B92A19" w14:paraId="16629B64" w14:textId="0339459D">
            <w:pPr>
              <w:rPr>
                <w:rFonts w:ascii="Arial" w:hAnsi="Arial" w:cs="Arial"/>
                <w:color w:val="auto"/>
              </w:rPr>
            </w:pPr>
            <w:r w:rsidRPr="3E1D7337" w:rsidR="457CF0C0">
              <w:rPr>
                <w:rFonts w:ascii="Arial" w:hAnsi="Arial" w:cs="Arial"/>
                <w:color w:val="auto"/>
              </w:rPr>
              <w:t>Laura Knight</w:t>
            </w:r>
          </w:p>
        </w:tc>
      </w:tr>
    </w:tbl>
    <w:p w:rsidRPr="00A42F82" w:rsidR="00B92A19" w:rsidP="00A91894" w:rsidRDefault="00B92A19" w14:paraId="1698C4CB" w14:textId="77777777">
      <w:pPr>
        <w:rPr>
          <w:rFonts w:ascii="Arial" w:hAnsi="Arial" w:cs="Arial"/>
          <w:bCs/>
          <w:iCs/>
        </w:rPr>
      </w:pPr>
    </w:p>
    <w:p w:rsidRPr="00A42F82" w:rsidR="00B92A19" w:rsidP="00A91894" w:rsidRDefault="00B92A19" w14:paraId="7DC25DA2" w14:textId="77777777">
      <w:pPr>
        <w:autoSpaceDE w:val="0"/>
        <w:autoSpaceDN w:val="0"/>
        <w:adjustRightInd w:val="0"/>
        <w:jc w:val="both"/>
        <w:rPr>
          <w:rFonts w:ascii="Arial" w:hAnsi="Arial" w:cs="Arial"/>
          <w:b/>
        </w:rPr>
      </w:pPr>
    </w:p>
    <w:p w:rsidRPr="00A42F82" w:rsidR="00B92A19" w:rsidP="00A91894" w:rsidRDefault="00B92A19" w14:paraId="248F1168" w14:textId="77777777">
      <w:pPr>
        <w:rPr>
          <w:rFonts w:ascii="Arial" w:hAnsi="Arial" w:cs="Arial"/>
          <w:b/>
        </w:rPr>
      </w:pPr>
    </w:p>
    <w:p w:rsidRPr="00A42F82" w:rsidR="00B92A19" w:rsidP="00A91894" w:rsidRDefault="00B92A19" w14:paraId="1F9B7882" w14:textId="7777777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B92A19" w:rsidTr="3E1D7337" w14:paraId="706CC1DD" w14:textId="77777777">
        <w:tc>
          <w:tcPr>
            <w:tcW w:w="562" w:type="dxa"/>
            <w:shd w:val="clear" w:color="auto" w:fill="F2F2F2" w:themeFill="background1" w:themeFillShade="F2"/>
            <w:tcMar/>
          </w:tcPr>
          <w:p w:rsidRPr="00A42F82" w:rsidR="00B92A19" w:rsidP="00A91894" w:rsidRDefault="00B92A19" w14:paraId="2A6ACFC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B92A19" w:rsidP="00A91894" w:rsidRDefault="00B92A19" w14:paraId="5EB1896A" w14:textId="7777777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B92A19" w:rsidP="00A91894" w:rsidRDefault="00B92A19" w14:paraId="5BF180F9"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B92A19" w:rsidP="00A91894" w:rsidRDefault="00B92A19" w14:paraId="5AEDA5A6"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tc>
              <w:tcPr>
                <w:tcW w:w="850" w:type="dxa"/>
                <w:shd w:val="clear" w:color="auto" w:fill="BFBFBF" w:themeFill="background1" w:themeFillShade="BF"/>
                <w:tcMar/>
                <w:vAlign w:val="center"/>
              </w:tcPr>
              <w:p w:rsidRPr="00A42F82" w:rsidR="00B92A19" w:rsidP="00A91894" w:rsidRDefault="00B92A19" w14:paraId="69F8BF4C"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tcMar/>
            <w:vAlign w:val="center"/>
          </w:tcPr>
          <w:p w:rsidRPr="00A42F82" w:rsidR="00B92A19" w:rsidP="00A91894" w:rsidRDefault="00B92A19" w14:paraId="06CFB954"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tc>
              <w:tcPr>
                <w:tcW w:w="851" w:type="dxa"/>
                <w:shd w:val="clear" w:color="auto" w:fill="BFBFBF" w:themeFill="background1" w:themeFillShade="BF"/>
                <w:tcMar/>
                <w:vAlign w:val="center"/>
              </w:tcPr>
              <w:p w:rsidRPr="00A42F82" w:rsidR="00B92A19" w:rsidP="00A91894" w:rsidRDefault="00B92A19" w14:paraId="6A058283"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B92A19" w:rsidTr="3E1D7337" w14:paraId="271F56C2" w14:textId="77777777">
        <w:tc>
          <w:tcPr>
            <w:tcW w:w="562" w:type="dxa"/>
            <w:shd w:val="clear" w:color="auto" w:fill="F2F2F2" w:themeFill="background1" w:themeFillShade="F2"/>
            <w:tcMar/>
          </w:tcPr>
          <w:p w:rsidRPr="00A42F82" w:rsidR="00B92A19" w:rsidP="00A91894" w:rsidRDefault="00B92A19" w14:paraId="1756392B"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B92A19" w:rsidP="00A91894" w:rsidRDefault="00B92A19" w14:paraId="61DBE017"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B92A19" w:rsidP="00A91894" w:rsidRDefault="00B92A19" w14:paraId="4B30B868"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B92A19" w:rsidTr="3E1D7337" w14:paraId="7359262C" w14:textId="77777777">
        <w:trPr>
          <w:trHeight w:val="437"/>
        </w:trPr>
        <w:tc>
          <w:tcPr>
            <w:tcW w:w="562" w:type="dxa"/>
            <w:vMerge w:val="restart"/>
            <w:shd w:val="clear" w:color="auto" w:fill="F2F2F2" w:themeFill="background1" w:themeFillShade="F2"/>
            <w:tcMar/>
          </w:tcPr>
          <w:p w:rsidRPr="00A42F82" w:rsidR="00B92A19" w:rsidP="00A91894" w:rsidRDefault="00B92A19" w14:paraId="7850164E" w14:textId="7777777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B92A19" w:rsidP="00A91894" w:rsidRDefault="00B92A19" w14:paraId="3374B9A1" w14:textId="77777777">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B92A19" w:rsidP="00A91894" w:rsidRDefault="00B92A19" w14:paraId="200222BE"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id w:val="70660679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tc>
              <w:tcPr>
                <w:tcW w:w="850" w:type="dxa"/>
                <w:shd w:val="clear" w:color="auto" w:fill="BFBFBF" w:themeFill="background1" w:themeFillShade="BF"/>
                <w:tcMar/>
                <w:vAlign w:val="center"/>
              </w:tcPr>
              <w:p w:rsidRPr="00A42F82" w:rsidR="00B92A19" w:rsidP="00A91894" w:rsidRDefault="00B92A19" w14:paraId="0CFB90EB" w14:textId="6E351D9B">
                <w:pPr>
                  <w:autoSpaceDE w:val="0"/>
                  <w:autoSpaceDN w:val="0"/>
                  <w:adjustRightInd w:val="0"/>
                  <w:jc w:val="center"/>
                  <w:rPr>
                    <w:rFonts w:ascii="Arial" w:hAnsi="Arial" w:cs="Arial"/>
                    <w:sz w:val="22"/>
                    <w:szCs w:val="22"/>
                  </w:rPr>
                </w:pPr>
                <w:r w:rsidRPr="3E1D7337" w:rsidR="0E8E69E8">
                  <w:rPr>
                    <w:rFonts w:ascii="MS Gothic" w:hAnsi="MS Gothic" w:eastAsia="MS Gothic" w:cs="MS Gothic"/>
                    <w:sz w:val="22"/>
                    <w:szCs w:val="22"/>
                  </w:rPr>
                  <w:t>☐</w:t>
                </w:r>
              </w:p>
            </w:tc>
          </w:sdtContent>
        </w:sdt>
        <w:tc>
          <w:tcPr>
            <w:tcW w:w="1843" w:type="dxa"/>
            <w:gridSpan w:val="2"/>
            <w:tcMar/>
            <w:vAlign w:val="center"/>
          </w:tcPr>
          <w:p w:rsidRPr="00A42F82" w:rsidR="00B92A19" w:rsidP="00A91894" w:rsidRDefault="00B92A19" w14:paraId="29F33C32" w14:textId="77777777">
            <w:pPr>
              <w:autoSpaceDE w:val="0"/>
              <w:autoSpaceDN w:val="0"/>
              <w:adjustRightInd w:val="0"/>
              <w:jc w:val="center"/>
              <w:rPr>
                <w:rFonts w:ascii="Arial" w:hAnsi="Arial" w:cs="Arial"/>
                <w:b/>
                <w:bCs/>
                <w:sz w:val="22"/>
                <w:szCs w:val="22"/>
              </w:rPr>
            </w:pPr>
          </w:p>
        </w:tc>
      </w:tr>
      <w:tr w:rsidRPr="00A42F82" w:rsidR="00B92A19" w:rsidTr="3E1D7337" w14:paraId="5547F831" w14:textId="77777777">
        <w:trPr>
          <w:trHeight w:val="415"/>
        </w:trPr>
        <w:tc>
          <w:tcPr>
            <w:tcW w:w="562" w:type="dxa"/>
            <w:vMerge/>
            <w:tcMar/>
          </w:tcPr>
          <w:p w:rsidRPr="00A42F82" w:rsidR="00B92A19" w:rsidP="00A91894" w:rsidRDefault="00B92A19" w14:paraId="3E1A6849" w14:textId="77777777">
            <w:pPr>
              <w:autoSpaceDE w:val="0"/>
              <w:autoSpaceDN w:val="0"/>
              <w:adjustRightInd w:val="0"/>
              <w:jc w:val="both"/>
              <w:rPr>
                <w:rFonts w:ascii="Arial" w:hAnsi="Arial" w:cs="Arial"/>
                <w:sz w:val="22"/>
                <w:szCs w:val="22"/>
              </w:rPr>
            </w:pPr>
          </w:p>
        </w:tc>
        <w:tc>
          <w:tcPr>
            <w:tcW w:w="3693" w:type="dxa"/>
            <w:vMerge/>
            <w:tcMar/>
          </w:tcPr>
          <w:p w:rsidRPr="00A42F82" w:rsidR="00B92A19" w:rsidP="00A91894" w:rsidRDefault="00B92A19" w14:paraId="161F8D9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B92A19" w:rsidP="00A91894" w:rsidRDefault="00B92A19" w14:paraId="5386AD5F"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id w:val="1394927872"/>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tc>
              <w:tcPr>
                <w:tcW w:w="850" w:type="dxa"/>
                <w:shd w:val="clear" w:color="auto" w:fill="BFBFBF" w:themeFill="background1" w:themeFillShade="BF"/>
                <w:tcMar/>
                <w:vAlign w:val="center"/>
              </w:tcPr>
              <w:p w:rsidRPr="00A42F82" w:rsidR="00B92A19" w:rsidP="00A91894" w:rsidRDefault="00B92A19" w14:paraId="70B5EA1A" w14:textId="4C8D4681">
                <w:pPr>
                  <w:autoSpaceDE w:val="0"/>
                  <w:autoSpaceDN w:val="0"/>
                  <w:adjustRightInd w:val="0"/>
                  <w:jc w:val="center"/>
                  <w:rPr>
                    <w:rFonts w:ascii="Arial" w:hAnsi="Arial" w:cs="Arial"/>
                    <w:sz w:val="22"/>
                    <w:szCs w:val="22"/>
                  </w:rPr>
                </w:pPr>
                <w:r w:rsidRPr="3E1D7337" w:rsidR="0E8E69E8">
                  <w:rPr>
                    <w:rFonts w:ascii="MS Gothic" w:hAnsi="MS Gothic" w:eastAsia="MS Gothic" w:cs="MS Gothic"/>
                    <w:sz w:val="22"/>
                    <w:szCs w:val="22"/>
                  </w:rPr>
                  <w:t>☐</w:t>
                </w:r>
              </w:p>
            </w:tc>
          </w:sdtContent>
        </w:sdt>
        <w:tc>
          <w:tcPr>
            <w:tcW w:w="1843" w:type="dxa"/>
            <w:gridSpan w:val="2"/>
            <w:tcMar/>
            <w:vAlign w:val="center"/>
          </w:tcPr>
          <w:p w:rsidRPr="00A42F82" w:rsidR="00B92A19" w:rsidP="00A91894" w:rsidRDefault="00B92A19" w14:paraId="0DE2EA6C" w14:textId="77777777">
            <w:pPr>
              <w:autoSpaceDE w:val="0"/>
              <w:autoSpaceDN w:val="0"/>
              <w:adjustRightInd w:val="0"/>
              <w:jc w:val="center"/>
              <w:rPr>
                <w:rFonts w:ascii="Arial" w:hAnsi="Arial" w:cs="Arial"/>
                <w:b/>
                <w:bCs/>
                <w:sz w:val="22"/>
                <w:szCs w:val="22"/>
              </w:rPr>
            </w:pPr>
          </w:p>
        </w:tc>
      </w:tr>
      <w:tr w:rsidRPr="00A42F82" w:rsidR="00B92A19" w:rsidTr="3E1D7337" w14:paraId="4555BA58" w14:textId="77777777">
        <w:tc>
          <w:tcPr>
            <w:tcW w:w="562" w:type="dxa"/>
            <w:vMerge/>
            <w:tcMar/>
          </w:tcPr>
          <w:p w:rsidRPr="00A42F82" w:rsidR="00B92A19" w:rsidP="00A91894" w:rsidRDefault="00B92A19" w14:paraId="45094A2A" w14:textId="77777777">
            <w:pPr>
              <w:autoSpaceDE w:val="0"/>
              <w:autoSpaceDN w:val="0"/>
              <w:adjustRightInd w:val="0"/>
              <w:jc w:val="both"/>
              <w:rPr>
                <w:rFonts w:ascii="Arial" w:hAnsi="Arial" w:cs="Arial"/>
                <w:sz w:val="22"/>
                <w:szCs w:val="22"/>
              </w:rPr>
            </w:pPr>
          </w:p>
        </w:tc>
        <w:tc>
          <w:tcPr>
            <w:tcW w:w="3693" w:type="dxa"/>
            <w:vMerge/>
            <w:tcMar/>
          </w:tcPr>
          <w:p w:rsidRPr="00A42F82" w:rsidR="00B92A19" w:rsidP="00A91894" w:rsidRDefault="00B92A19" w14:paraId="106F0959"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B92A19" w:rsidP="00A91894" w:rsidRDefault="00B92A19" w14:paraId="0EC657E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B92A19" w:rsidP="00A91894" w:rsidRDefault="00B92A19" w14:paraId="6A25FD38" w14:textId="77777777">
            <w:pPr>
              <w:autoSpaceDE w:val="0"/>
              <w:autoSpaceDN w:val="0"/>
              <w:adjustRightInd w:val="0"/>
              <w:rPr>
                <w:rFonts w:ascii="Arial" w:hAnsi="Arial" w:cs="Arial"/>
                <w:sz w:val="22"/>
                <w:szCs w:val="22"/>
              </w:rPr>
            </w:pPr>
          </w:p>
        </w:tc>
        <w:sdt>
          <w:sdtPr>
            <w:id w:val="-1664075246"/>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tc>
              <w:tcPr>
                <w:tcW w:w="850" w:type="dxa"/>
                <w:shd w:val="clear" w:color="auto" w:fill="BFBFBF" w:themeFill="background1" w:themeFillShade="BF"/>
                <w:tcMar/>
                <w:vAlign w:val="center"/>
              </w:tcPr>
              <w:p w:rsidRPr="00A42F82" w:rsidR="00B92A19" w:rsidP="00A91894" w:rsidRDefault="00B92A19" w14:paraId="4E704D2C" w14:textId="4028153D">
                <w:pPr>
                  <w:autoSpaceDE w:val="0"/>
                  <w:autoSpaceDN w:val="0"/>
                  <w:adjustRightInd w:val="0"/>
                  <w:jc w:val="center"/>
                  <w:rPr>
                    <w:rFonts w:ascii="Arial" w:hAnsi="Arial" w:cs="Arial"/>
                    <w:sz w:val="22"/>
                    <w:szCs w:val="22"/>
                  </w:rPr>
                </w:pPr>
                <w:r w:rsidRPr="3E1D7337" w:rsidR="0D731524">
                  <w:rPr>
                    <w:rFonts w:ascii="MS Gothic" w:hAnsi="MS Gothic" w:eastAsia="MS Gothic" w:cs="MS Gothic"/>
                    <w:sz w:val="22"/>
                    <w:szCs w:val="22"/>
                  </w:rPr>
                  <w:t>☐</w:t>
                </w:r>
              </w:p>
            </w:tc>
          </w:sdtContent>
        </w:sdt>
        <w:tc>
          <w:tcPr>
            <w:tcW w:w="1843" w:type="dxa"/>
            <w:gridSpan w:val="2"/>
            <w:tcMar/>
            <w:vAlign w:val="center"/>
          </w:tcPr>
          <w:p w:rsidRPr="00A42F82" w:rsidR="00B92A19" w:rsidP="00A91894" w:rsidRDefault="00B92A19" w14:paraId="454D662E"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04DA8E53" w14:textId="77777777">
      <w:pPr>
        <w:autoSpaceDE w:val="0"/>
        <w:autoSpaceDN w:val="0"/>
        <w:adjustRightInd w:val="0"/>
        <w:spacing w:after="240"/>
        <w:jc w:val="both"/>
        <w:rPr>
          <w:rFonts w:ascii="Arial" w:hAnsi="Arial" w:cs="Arial"/>
          <w:bCs/>
          <w:iCs/>
        </w:rPr>
      </w:pPr>
    </w:p>
    <w:p w:rsidRPr="00A42F82" w:rsidR="00B92A19" w:rsidP="00A91894" w:rsidRDefault="00B92A19" w14:paraId="4F92BD26" w14:textId="7777777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A42F82" w:rsidR="00B92A19" w:rsidTr="3E1D7337" w14:paraId="2BC65D47" w14:textId="77777777">
        <w:tc>
          <w:tcPr>
            <w:tcW w:w="562" w:type="dxa"/>
            <w:shd w:val="clear" w:color="auto" w:fill="F2F2F2" w:themeFill="background1" w:themeFillShade="F2"/>
            <w:tcMar/>
          </w:tcPr>
          <w:p w:rsidRPr="00A42F82" w:rsidR="00B92A19" w:rsidP="00A91894" w:rsidRDefault="00B92A19" w14:paraId="4B6F4115"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B92A19" w:rsidP="00A91894" w:rsidRDefault="00B92A19" w14:paraId="06209A26" w14:textId="77777777">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A42F82" w:rsidR="00B92A19" w:rsidTr="3E1D7337" w14:paraId="09A5B5DF" w14:textId="77777777">
        <w:trPr>
          <w:trHeight w:val="355"/>
        </w:trPr>
        <w:tc>
          <w:tcPr>
            <w:tcW w:w="562" w:type="dxa"/>
            <w:tcMar/>
            <w:vAlign w:val="center"/>
          </w:tcPr>
          <w:p w:rsidRPr="00A42F82" w:rsidR="00B92A19" w:rsidP="00A91894" w:rsidRDefault="00B92A19" w14:paraId="73F52C7B"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B92A19" w:rsidP="00A91894" w:rsidRDefault="00B92A19" w14:paraId="1FB853A9" w14:textId="77777777">
            <w:pPr>
              <w:autoSpaceDE w:val="0"/>
              <w:autoSpaceDN w:val="0"/>
              <w:adjustRightInd w:val="0"/>
              <w:rPr>
                <w:rFonts w:ascii="Arial" w:hAnsi="Arial" w:cs="Arial"/>
                <w:b/>
                <w:bCs/>
                <w:sz w:val="22"/>
                <w:szCs w:val="22"/>
              </w:rPr>
            </w:pPr>
            <w:hyperlink w:history="1" r:id="rId11">
              <w:r w:rsidRPr="00A42F82">
                <w:rPr>
                  <w:rStyle w:val="Hyperlink"/>
                  <w:rFonts w:ascii="Arial" w:hAnsi="Arial" w:cs="Arial"/>
                  <w:b/>
                  <w:bCs/>
                  <w:sz w:val="22"/>
                  <w:szCs w:val="22"/>
                </w:rPr>
                <w:t>UWTSD Research Ethics &amp; Integrity Code of Practice</w:t>
              </w:r>
            </w:hyperlink>
          </w:p>
        </w:tc>
        <w:sdt>
          <w:sdtPr>
            <w:id w:val="1578479508"/>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tc>
              <w:tcPr>
                <w:tcW w:w="1134" w:type="dxa"/>
                <w:shd w:val="clear" w:color="auto" w:fill="BFBFBF" w:themeFill="background1" w:themeFillShade="BF"/>
                <w:tcMar/>
                <w:vAlign w:val="center"/>
              </w:tcPr>
              <w:p w:rsidRPr="00A42F82" w:rsidR="00B92A19" w:rsidP="00A91894" w:rsidRDefault="00B92A19" w14:paraId="7D6E404D" w14:textId="5C5F7495">
                <w:pPr>
                  <w:autoSpaceDE w:val="0"/>
                  <w:autoSpaceDN w:val="0"/>
                  <w:adjustRightInd w:val="0"/>
                  <w:jc w:val="center"/>
                  <w:rPr>
                    <w:rFonts w:ascii="Arial" w:hAnsi="Arial" w:cs="Arial"/>
                    <w:sz w:val="22"/>
                    <w:szCs w:val="22"/>
                  </w:rPr>
                </w:pPr>
                <w:r w:rsidRPr="3E1D7337" w:rsidR="5C8B1660">
                  <w:rPr>
                    <w:rFonts w:ascii="MS Gothic" w:hAnsi="MS Gothic" w:eastAsia="MS Gothic" w:cs="MS Gothic"/>
                    <w:sz w:val="22"/>
                    <w:szCs w:val="22"/>
                  </w:rPr>
                  <w:t>☒</w:t>
                </w:r>
              </w:p>
            </w:tc>
          </w:sdtContent>
        </w:sdt>
      </w:tr>
      <w:tr w:rsidRPr="00A42F82" w:rsidR="00B92A19" w:rsidTr="3E1D7337" w14:paraId="44E27B70" w14:textId="77777777">
        <w:trPr>
          <w:trHeight w:val="417"/>
        </w:trPr>
        <w:tc>
          <w:tcPr>
            <w:tcW w:w="562" w:type="dxa"/>
            <w:tcMar/>
            <w:vAlign w:val="center"/>
          </w:tcPr>
          <w:p w:rsidRPr="00A42F82" w:rsidR="00B92A19" w:rsidP="00A91894" w:rsidRDefault="00B92A19" w14:paraId="353EF511"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B92A19" w:rsidP="00A91894" w:rsidRDefault="00B92A19" w14:paraId="4B4C6AD6"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id w:val="-2040961117"/>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3E1D7337" w:rsidRDefault="00B92A19" w14:paraId="4DAB6F87" w14:textId="0667307E">
                <w:pPr>
                  <w:autoSpaceDE w:val="0"/>
                  <w:autoSpaceDN w:val="0"/>
                  <w:adjustRightInd w:val="0"/>
                  <w:jc w:val="center"/>
                  <w:rPr>
                    <w:rFonts w:ascii="Arial" w:hAnsi="Arial" w:cs="Arial"/>
                    <w:i w:val="1"/>
                    <w:iCs w:val="1"/>
                    <w:sz w:val="22"/>
                    <w:szCs w:val="22"/>
                  </w:rPr>
                </w:pPr>
                <w:r w:rsidRPr="3E1D7337" w:rsidR="08B3AB46">
                  <w:rPr>
                    <w:rFonts w:ascii="MS Gothic" w:hAnsi="MS Gothic" w:eastAsia="MS Gothic" w:cs="MS Gothic"/>
                    <w:sz w:val="22"/>
                    <w:szCs w:val="22"/>
                  </w:rPr>
                  <w:t>☒</w:t>
                </w:r>
              </w:p>
            </w:sdtContent>
          </w:sdt>
        </w:tc>
      </w:tr>
      <w:tr w:rsidRPr="00A42F82" w:rsidR="00B92A19" w:rsidTr="3E1D7337" w14:paraId="54329F96" w14:textId="77777777">
        <w:trPr>
          <w:trHeight w:val="409"/>
        </w:trPr>
        <w:tc>
          <w:tcPr>
            <w:tcW w:w="562" w:type="dxa"/>
            <w:tcMar/>
            <w:vAlign w:val="center"/>
          </w:tcPr>
          <w:p w:rsidRPr="00A42F82" w:rsidR="00B92A19" w:rsidP="00A91894" w:rsidRDefault="00B92A19" w14:paraId="3FA65905"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B92A19" w:rsidP="00A91894" w:rsidRDefault="00B92A19" w14:paraId="6BB1ECC8" w14:textId="77777777">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id w:val="-2087453121"/>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3E1D7337" w:rsidRDefault="00B92A19" w14:paraId="23D597F0" w14:textId="07DE8243">
                <w:pPr>
                  <w:autoSpaceDE w:val="0"/>
                  <w:autoSpaceDN w:val="0"/>
                  <w:adjustRightInd w:val="0"/>
                  <w:jc w:val="center"/>
                  <w:rPr>
                    <w:rFonts w:ascii="Arial" w:hAnsi="Arial" w:cs="Arial"/>
                    <w:i w:val="1"/>
                    <w:iCs w:val="1"/>
                    <w:sz w:val="22"/>
                    <w:szCs w:val="22"/>
                  </w:rPr>
                </w:pPr>
                <w:r w:rsidRPr="3E1D7337" w:rsidR="1A70EAEC">
                  <w:rPr>
                    <w:rFonts w:ascii="MS Gothic" w:hAnsi="MS Gothic" w:eastAsia="MS Gothic" w:cs="MS Gothic"/>
                    <w:sz w:val="22"/>
                    <w:szCs w:val="22"/>
                  </w:rPr>
                  <w:t>☒</w:t>
                </w:r>
              </w:p>
            </w:sdtContent>
          </w:sdt>
        </w:tc>
      </w:tr>
    </w:tbl>
    <w:p w:rsidRPr="00A42F82" w:rsidR="00B92A19" w:rsidP="00A91894" w:rsidRDefault="00B92A19" w14:paraId="35212FAF" w14:textId="77777777">
      <w:pPr>
        <w:autoSpaceDE w:val="0"/>
        <w:autoSpaceDN w:val="0"/>
        <w:adjustRightInd w:val="0"/>
        <w:spacing w:after="240"/>
        <w:jc w:val="both"/>
        <w:rPr>
          <w:rFonts w:ascii="Arial" w:hAnsi="Arial" w:cs="Arial"/>
          <w:b/>
        </w:rPr>
      </w:pPr>
    </w:p>
    <w:p w:rsidRPr="00A42F82" w:rsidR="00B92A19" w:rsidP="00A91894" w:rsidRDefault="00B92A19" w14:paraId="552F1F85" w14:textId="77777777">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Pr="00A42F82" w:rsidR="00B92A19" w:rsidP="00A91894" w:rsidRDefault="00B92A19" w14:paraId="0BD90E15" w14:textId="77777777">
      <w:pPr>
        <w:autoSpaceDE w:val="0"/>
        <w:autoSpaceDN w:val="0"/>
        <w:adjustRightInd w:val="0"/>
        <w:spacing w:after="240"/>
        <w:jc w:val="both"/>
        <w:rPr>
          <w:rFonts w:ascii="Arial" w:hAnsi="Arial" w:cs="Arial"/>
        </w:rPr>
      </w:pPr>
      <w:r w:rsidRPr="3E1D7337" w:rsidR="00B92A19">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B92A19" w:rsidTr="002132F9" w14:paraId="7E40DA62" w14:textId="77777777">
        <w:trPr>
          <w:trHeight w:val="227"/>
        </w:trPr>
        <w:tc>
          <w:tcPr>
            <w:tcW w:w="562" w:type="dxa"/>
            <w:shd w:val="clear" w:color="auto" w:fill="F2F2F2" w:themeFill="background1" w:themeFillShade="F2"/>
          </w:tcPr>
          <w:p w:rsidRPr="00A42F82" w:rsidR="00B92A19" w:rsidP="00A91894" w:rsidRDefault="00B92A19" w14:paraId="20FDEA29"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B92A19" w:rsidP="00A91894" w:rsidRDefault="00B92A19" w14:paraId="480CF904" w14:textId="7777777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B92A19" w:rsidP="00A91894" w:rsidRDefault="00B92A19" w14:paraId="34B9EB4A" w14:textId="77777777">
            <w:pPr>
              <w:autoSpaceDE w:val="0"/>
              <w:autoSpaceDN w:val="0"/>
              <w:adjustRightInd w:val="0"/>
              <w:rPr>
                <w:rFonts w:ascii="Arial" w:hAnsi="Arial" w:cs="Arial"/>
                <w:bCs/>
                <w:sz w:val="22"/>
                <w:szCs w:val="22"/>
              </w:rPr>
            </w:pPr>
          </w:p>
          <w:p w:rsidRPr="00A42F82" w:rsidR="00B92A19" w:rsidP="00A91894" w:rsidRDefault="00B92A19" w14:paraId="5B8451BE" w14:textId="77777777">
            <w:pPr>
              <w:autoSpaceDE w:val="0"/>
              <w:autoSpaceDN w:val="0"/>
              <w:adjustRightInd w:val="0"/>
              <w:rPr>
                <w:rFonts w:ascii="Arial" w:hAnsi="Arial" w:cs="Arial"/>
                <w:bCs/>
                <w:sz w:val="22"/>
                <w:szCs w:val="22"/>
              </w:rPr>
            </w:pPr>
          </w:p>
        </w:tc>
      </w:tr>
      <w:tr w:rsidRPr="00A42F82" w:rsidR="00B92A19" w:rsidTr="002132F9" w14:paraId="6ED2658E" w14:textId="77777777">
        <w:trPr>
          <w:trHeight w:val="227"/>
        </w:trPr>
        <w:tc>
          <w:tcPr>
            <w:tcW w:w="562" w:type="dxa"/>
            <w:shd w:val="clear" w:color="auto" w:fill="F2F2F2" w:themeFill="background1" w:themeFillShade="F2"/>
          </w:tcPr>
          <w:p w:rsidRPr="00A42F82" w:rsidR="00B92A19" w:rsidP="00A91894" w:rsidRDefault="00B92A19" w14:paraId="1906E52E"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B92A19" w:rsidP="00A91894" w:rsidRDefault="00B92A19" w14:paraId="3892C7B0"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B92A19" w:rsidP="00A91894" w:rsidRDefault="00B92A19" w14:paraId="72038AB1" w14:textId="77777777">
            <w:pPr>
              <w:autoSpaceDE w:val="0"/>
              <w:autoSpaceDN w:val="0"/>
              <w:adjustRightInd w:val="0"/>
              <w:rPr>
                <w:rFonts w:ascii="Arial" w:hAnsi="Arial" w:cs="Arial"/>
                <w:bCs/>
                <w:sz w:val="22"/>
                <w:szCs w:val="22"/>
              </w:rPr>
            </w:pPr>
          </w:p>
          <w:p w:rsidRPr="00A42F82" w:rsidR="00B92A19" w:rsidP="00A91894" w:rsidRDefault="00B92A19" w14:paraId="0CECADC0" w14:textId="77777777">
            <w:pPr>
              <w:autoSpaceDE w:val="0"/>
              <w:autoSpaceDN w:val="0"/>
              <w:adjustRightInd w:val="0"/>
              <w:rPr>
                <w:rFonts w:ascii="Arial" w:hAnsi="Arial" w:cs="Arial"/>
                <w:bCs/>
                <w:sz w:val="22"/>
                <w:szCs w:val="22"/>
              </w:rPr>
            </w:pPr>
          </w:p>
        </w:tc>
      </w:tr>
      <w:tr w:rsidRPr="00A42F82" w:rsidR="00B92A19" w:rsidTr="002132F9" w14:paraId="7EF01A8F" w14:textId="77777777">
        <w:trPr>
          <w:trHeight w:val="227"/>
        </w:trPr>
        <w:tc>
          <w:tcPr>
            <w:tcW w:w="562" w:type="dxa"/>
            <w:shd w:val="clear" w:color="auto" w:fill="F2F2F2" w:themeFill="background1" w:themeFillShade="F2"/>
          </w:tcPr>
          <w:p w:rsidRPr="00A42F82" w:rsidR="00B92A19" w:rsidP="00A91894" w:rsidRDefault="00B92A19" w14:paraId="188EEB61"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B92A19" w:rsidP="00A91894" w:rsidRDefault="00B92A19" w14:paraId="3DE8A634"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B92A19" w:rsidP="00A91894" w:rsidRDefault="00B92A19" w14:paraId="213CFB0D" w14:textId="77777777">
            <w:pPr>
              <w:autoSpaceDE w:val="0"/>
              <w:autoSpaceDN w:val="0"/>
              <w:adjustRightInd w:val="0"/>
              <w:jc w:val="both"/>
              <w:rPr>
                <w:rFonts w:ascii="Arial" w:hAnsi="Arial" w:cs="Arial"/>
                <w:sz w:val="22"/>
                <w:szCs w:val="22"/>
              </w:rPr>
            </w:pPr>
          </w:p>
        </w:tc>
        <w:tc>
          <w:tcPr>
            <w:tcW w:w="6095" w:type="dxa"/>
            <w:gridSpan w:val="6"/>
          </w:tcPr>
          <w:p w:rsidRPr="00A42F82" w:rsidR="00B92A19" w:rsidP="00A91894" w:rsidRDefault="00B92A19" w14:paraId="3B77D340" w14:textId="77777777">
            <w:pPr>
              <w:autoSpaceDE w:val="0"/>
              <w:autoSpaceDN w:val="0"/>
              <w:adjustRightInd w:val="0"/>
              <w:rPr>
                <w:rFonts w:ascii="Arial" w:hAnsi="Arial" w:cs="Arial"/>
                <w:bCs/>
                <w:sz w:val="22"/>
                <w:szCs w:val="22"/>
              </w:rPr>
            </w:pPr>
          </w:p>
        </w:tc>
      </w:tr>
      <w:tr w:rsidRPr="00A42F82" w:rsidR="00B92A19" w:rsidTr="002132F9" w14:paraId="0AFCCDAA" w14:textId="77777777">
        <w:tc>
          <w:tcPr>
            <w:tcW w:w="562" w:type="dxa"/>
            <w:shd w:val="clear" w:color="auto" w:fill="F2F2F2" w:themeFill="background1" w:themeFillShade="F2"/>
          </w:tcPr>
          <w:p w:rsidRPr="00A42F82" w:rsidR="00B92A19" w:rsidP="00A91894" w:rsidRDefault="00B92A19" w14:paraId="5C37D7C2"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B92A19" w:rsidP="00A91894" w:rsidRDefault="00B92A19" w14:paraId="655D1866" w14:textId="7777777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B92A19" w:rsidP="00A91894" w:rsidRDefault="00B92A19" w14:paraId="3F7DE29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72FDF" w14:paraId="5B6B678B" w14:textId="77777777">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4270166A"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rsidRPr="00A42F82" w:rsidR="00B92A19" w:rsidP="00A91894" w:rsidRDefault="00B92A19" w14:paraId="6118AEF5"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749B9D20" w14:textId="77777777">
        <w:tc>
          <w:tcPr>
            <w:tcW w:w="562" w:type="dxa"/>
            <w:shd w:val="clear" w:color="auto" w:fill="F2F2F2" w:themeFill="background1" w:themeFillShade="F2"/>
          </w:tcPr>
          <w:p w:rsidRPr="00A42F82" w:rsidR="00B92A19" w:rsidP="00A91894" w:rsidRDefault="00B92A19" w14:paraId="1F6AB260"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B92A19" w:rsidP="00A91894" w:rsidRDefault="00B92A19" w14:paraId="5B49C884" w14:textId="7777777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B92A19" w:rsidP="00A91894" w:rsidRDefault="00B92A19" w14:paraId="389E604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72FDF" w14:paraId="2EE01B9F" w14:textId="77777777">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6690737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rsidRPr="00A42F82" w:rsidR="00B92A19" w:rsidP="00A91894" w:rsidRDefault="00B92A19" w14:paraId="4EAA4165"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6D4DA98F" w14:textId="77777777">
        <w:trPr>
          <w:trHeight w:val="386"/>
        </w:trPr>
        <w:tc>
          <w:tcPr>
            <w:tcW w:w="562" w:type="dxa"/>
            <w:shd w:val="clear" w:color="auto" w:fill="F2F2F2" w:themeFill="background1" w:themeFillShade="F2"/>
          </w:tcPr>
          <w:p w:rsidRPr="00A42F82" w:rsidR="00B92A19" w:rsidP="00A91894" w:rsidRDefault="00B92A19" w14:paraId="10E7C1E0"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B92A19" w:rsidP="00A91894" w:rsidRDefault="00B92A19" w14:paraId="26055B8F" w14:textId="7777777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B92A19" w:rsidP="00A91894" w:rsidRDefault="00B92A19" w14:paraId="369644BB"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B92A19" w:rsidP="00A91894" w:rsidRDefault="00B92A19" w14:paraId="3DD79439"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rsidRPr="00A42F82" w:rsidR="00B92A19" w:rsidP="00A91894" w:rsidRDefault="00B92A19" w14:paraId="125E23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40913CAE"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rsidRPr="00A42F82" w:rsidR="00B92A19" w:rsidP="00A91894" w:rsidRDefault="00B92A19" w14:paraId="1ED1AFB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60647077" w14:textId="77777777">
        <w:trPr>
          <w:trHeight w:val="386"/>
        </w:trPr>
        <w:tc>
          <w:tcPr>
            <w:tcW w:w="562" w:type="dxa"/>
            <w:shd w:val="clear" w:color="auto" w:fill="F2F2F2" w:themeFill="background1" w:themeFillShade="F2"/>
          </w:tcPr>
          <w:p w:rsidRPr="00A42F82" w:rsidR="00B92A19" w:rsidP="00A91894" w:rsidRDefault="00B92A19" w14:paraId="576EBCBF"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B92A19" w:rsidP="00A91894" w:rsidRDefault="00B92A19" w14:paraId="4E4BD782" w14:textId="77777777">
            <w:pPr>
              <w:autoSpaceDE w:val="0"/>
              <w:autoSpaceDN w:val="0"/>
              <w:adjustRightInd w:val="0"/>
              <w:rPr>
                <w:rFonts w:ascii="Arial" w:hAnsi="Arial" w:cs="Arial"/>
                <w:sz w:val="22"/>
                <w:szCs w:val="22"/>
              </w:rPr>
            </w:pPr>
          </w:p>
        </w:tc>
        <w:tc>
          <w:tcPr>
            <w:tcW w:w="2409" w:type="dxa"/>
          </w:tcPr>
          <w:p w:rsidRPr="00A42F82" w:rsidR="00B92A19" w:rsidP="00A91894" w:rsidRDefault="00B92A19" w14:paraId="4E977430"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B92A19" w:rsidP="00A91894" w:rsidRDefault="00B92A19" w14:paraId="235126BD"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rsidRPr="00A42F82" w:rsidR="00B92A19" w:rsidP="00A91894" w:rsidRDefault="00B92A19" w14:paraId="7B47D7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0E17EF16"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rsidRPr="00A42F82" w:rsidR="00B92A19" w:rsidP="00A91894" w:rsidRDefault="00B92A19" w14:paraId="473BE8F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24AAAF23" w14:textId="77777777">
        <w:tc>
          <w:tcPr>
            <w:tcW w:w="562" w:type="dxa"/>
            <w:shd w:val="clear" w:color="auto" w:fill="F2F2F2" w:themeFill="background1" w:themeFillShade="F2"/>
          </w:tcPr>
          <w:p w:rsidRPr="00A42F82" w:rsidR="00B92A19" w:rsidP="00A91894" w:rsidRDefault="00B92A19" w14:paraId="083B7C4C"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B92A19" w:rsidP="00A91894" w:rsidRDefault="00B92A19" w14:paraId="6D1C14C5" w14:textId="77777777">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B92A19" w:rsidP="00A91894" w:rsidRDefault="00B92A19" w14:paraId="6955CD5D"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B92A19" w:rsidP="00A91894" w:rsidRDefault="00B92A19" w14:paraId="1BB4561C"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72FDF" w14:paraId="7058242B" w14:textId="77777777">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00708813"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rsidRPr="00A42F82" w:rsidR="00B92A19" w:rsidP="00A91894" w:rsidRDefault="00B92A19" w14:paraId="7820FD84"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0011248E" w14:textId="77777777">
        <w:tc>
          <w:tcPr>
            <w:tcW w:w="562" w:type="dxa"/>
            <w:shd w:val="clear" w:color="auto" w:fill="F2F2F2" w:themeFill="background1" w:themeFillShade="F2"/>
          </w:tcPr>
          <w:p w:rsidRPr="00A42F82" w:rsidR="00B92A19" w:rsidP="00A91894" w:rsidRDefault="00B92A19" w14:paraId="430D8C3C"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B92A19" w:rsidP="00A91894" w:rsidRDefault="00B92A19" w14:paraId="79C9AE50" w14:textId="7777777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B92A19" w:rsidP="00A91894" w:rsidRDefault="00B92A19" w14:paraId="49312F12"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B92A19" w:rsidDel="008461DD" w:rsidP="00A91894" w:rsidRDefault="00B92A19" w14:paraId="7EE790B0"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B92A19" w:rsidP="00A91894" w:rsidRDefault="00B92A19" w14:paraId="14A6B74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72FDF" w14:paraId="5AD13A9D" w14:textId="77777777">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27C2787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rsidRPr="00A42F82" w:rsidR="00B92A19" w:rsidP="00A91894" w:rsidRDefault="00B92A19" w14:paraId="6A95635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B92A19" w:rsidP="00A91894" w:rsidRDefault="00B92A19" w14:paraId="2CB3F92F" w14:textId="77777777">
      <w:pPr>
        <w:rPr>
          <w:rFonts w:ascii="Arial" w:hAnsi="Arial" w:cs="Arial"/>
          <w:bCs/>
          <w:iCs/>
          <w:sz w:val="16"/>
          <w:szCs w:val="16"/>
        </w:rPr>
      </w:pPr>
    </w:p>
    <w:p w:rsidRPr="00A42F82" w:rsidR="00B92A19" w:rsidP="00A91894" w:rsidRDefault="00B92A19" w14:paraId="0F6B5041" w14:textId="77777777">
      <w:pPr>
        <w:rPr>
          <w:rFonts w:ascii="Arial" w:hAnsi="Arial" w:cs="Arial"/>
          <w:b/>
          <w:bCs/>
          <w:iCs/>
        </w:rPr>
      </w:pPr>
    </w:p>
    <w:p w:rsidRPr="00A42F82" w:rsidR="00B92A19" w:rsidP="00A91894" w:rsidRDefault="00B92A19" w14:paraId="22F27600" w14:textId="7777777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B92A19" w:rsidTr="00913567" w14:paraId="631AE4AC" w14:textId="77777777">
        <w:trPr>
          <w:trHeight w:val="507"/>
        </w:trPr>
        <w:tc>
          <w:tcPr>
            <w:tcW w:w="567" w:type="dxa"/>
            <w:shd w:val="clear" w:color="auto" w:fill="F2F2F2" w:themeFill="background1" w:themeFillShade="F2"/>
            <w:vAlign w:val="center"/>
          </w:tcPr>
          <w:p w:rsidRPr="00A42F82" w:rsidR="00B92A19" w:rsidP="00A91894" w:rsidRDefault="00B92A19" w14:paraId="4AA5B42B" w14:textId="777777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rsidRPr="00A42F82" w:rsidR="00B92A19" w:rsidP="00A91894" w:rsidRDefault="00B92A19" w14:paraId="51FDAB1D" w14:textId="777777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B92A19" w:rsidP="00A91894" w:rsidRDefault="00B92A19" w14:paraId="0B9A5B0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rsidRPr="00A42F82" w:rsidR="00B92A19" w:rsidP="00A91894" w:rsidRDefault="00B92A19" w14:paraId="3BA370D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B92A19" w:rsidP="00A91894" w:rsidRDefault="00B92A19" w14:paraId="082DAD2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rsidRPr="00A42F82" w:rsidR="00B92A19" w:rsidP="00A91894" w:rsidRDefault="00B92A19" w14:paraId="5B583CA1"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B92A19" w:rsidTr="002132F9" w14:paraId="71ADF9BF" w14:textId="77777777">
        <w:tc>
          <w:tcPr>
            <w:tcW w:w="567" w:type="dxa"/>
          </w:tcPr>
          <w:p w:rsidRPr="00A42F82" w:rsidR="00B92A19" w:rsidP="00A91894" w:rsidRDefault="00B92A19" w14:paraId="19C381D0" w14:textId="77777777">
            <w:pPr>
              <w:autoSpaceDE w:val="0"/>
              <w:autoSpaceDN w:val="0"/>
              <w:adjustRightInd w:val="0"/>
              <w:rPr>
                <w:rFonts w:ascii="Arial" w:hAnsi="Arial" w:cs="Arial"/>
                <w:bCs/>
                <w:sz w:val="22"/>
                <w:szCs w:val="22"/>
              </w:rPr>
            </w:pPr>
          </w:p>
        </w:tc>
        <w:tc>
          <w:tcPr>
            <w:tcW w:w="9923" w:type="dxa"/>
            <w:gridSpan w:val="5"/>
          </w:tcPr>
          <w:p w:rsidRPr="00A42F82" w:rsidR="00B92A19" w:rsidP="00A91894" w:rsidRDefault="00B92A19" w14:paraId="7C57CE8B" w14:textId="77777777">
            <w:pPr>
              <w:autoSpaceDE w:val="0"/>
              <w:autoSpaceDN w:val="0"/>
              <w:adjustRightInd w:val="0"/>
              <w:rPr>
                <w:rFonts w:ascii="Arial" w:hAnsi="Arial" w:cs="Arial"/>
                <w:bCs/>
                <w:sz w:val="22"/>
                <w:szCs w:val="22"/>
              </w:rPr>
            </w:pPr>
          </w:p>
          <w:p w:rsidRPr="00A42F82" w:rsidR="00B92A19" w:rsidP="00A91894" w:rsidRDefault="00B92A19" w14:paraId="4F9B9D5C" w14:textId="77777777">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rsidRPr="00A42F82" w:rsidR="00B92A19" w:rsidP="00A91894" w:rsidRDefault="00B92A19" w14:paraId="1FF0BDCC" w14:textId="77777777">
            <w:pPr>
              <w:autoSpaceDE w:val="0"/>
              <w:autoSpaceDN w:val="0"/>
              <w:adjustRightInd w:val="0"/>
              <w:rPr>
                <w:rFonts w:ascii="Arial" w:hAnsi="Arial" w:cs="Arial"/>
                <w:b/>
                <w:bCs/>
                <w:sz w:val="22"/>
                <w:szCs w:val="22"/>
              </w:rPr>
            </w:pPr>
          </w:p>
        </w:tc>
      </w:tr>
    </w:tbl>
    <w:p w:rsidRPr="00A42F82" w:rsidR="00B92A19" w:rsidP="00A91894" w:rsidRDefault="00B92A19" w14:paraId="3A530EE5" w14:textId="77777777">
      <w:pPr>
        <w:autoSpaceDE w:val="0"/>
        <w:autoSpaceDN w:val="0"/>
        <w:adjustRightInd w:val="0"/>
        <w:spacing w:after="240"/>
        <w:jc w:val="both"/>
        <w:rPr>
          <w:rFonts w:ascii="Arial" w:hAnsi="Arial" w:cs="Arial"/>
          <w:b/>
        </w:rPr>
      </w:pPr>
    </w:p>
    <w:p w:rsidRPr="00A42F82" w:rsidR="00B92A19" w:rsidP="00A91894" w:rsidRDefault="00B92A19" w14:paraId="1F6F406F" w14:textId="7777777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Pr="00A42F82" w:rsidR="00B92A19" w:rsidTr="3E1D7337" w14:paraId="3D4BE34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A07A29E" w14:textId="77777777">
            <w:pPr>
              <w:rPr>
                <w:rFonts w:ascii="Arial" w:hAnsi="Arial" w:cs="Arial"/>
              </w:rPr>
            </w:pPr>
            <w:r w:rsidRPr="3E1D7337" w:rsidR="00B92A19">
              <w:rPr>
                <w:rFonts w:ascii="Arial" w:hAnsi="Arial" w:cs="Arial"/>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1F63507" w14:textId="77777777">
            <w:pPr>
              <w:rPr>
                <w:rFonts w:ascii="Arial" w:hAnsi="Arial" w:cs="Arial"/>
              </w:rPr>
            </w:pPr>
            <w:r w:rsidRPr="3E1D7337" w:rsidR="00B92A19">
              <w:rPr>
                <w:rFonts w:ascii="Arial" w:hAnsi="Arial" w:cs="Arial"/>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D5D3F22" w14:textId="59348DB5">
            <w:pPr/>
            <w:r w:rsidRPr="3E1D7337" w:rsidR="6E4BAD2A">
              <w:rPr>
                <w:rFonts w:ascii="Arial" w:hAnsi="Arial" w:eastAsia="Arial" w:cs="Arial"/>
                <w:noProof w:val="0"/>
                <w:sz w:val="22"/>
                <w:szCs w:val="22"/>
                <w:lang w:val="en-GB"/>
              </w:rPr>
              <w:t>Myths and Modern Slavery: Public Perception in England and Wales</w:t>
            </w:r>
          </w:p>
        </w:tc>
      </w:tr>
      <w:tr w:rsidRPr="00A42F82" w:rsidR="00B92A19" w:rsidTr="3E1D7337" w14:paraId="7724C711"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35AF229" w14:textId="77777777">
            <w:pPr>
              <w:rPr>
                <w:rFonts w:ascii="Arial" w:hAnsi="Arial" w:cs="Arial"/>
              </w:rPr>
            </w:pPr>
            <w:r w:rsidRPr="3E1D7337" w:rsidR="00B92A19">
              <w:rPr>
                <w:rFonts w:ascii="Arial" w:hAnsi="Arial" w:cs="Arial"/>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308E0CA" w14:textId="77777777">
            <w:pPr>
              <w:rPr>
                <w:rFonts w:ascii="Arial" w:hAnsi="Arial" w:cs="Arial"/>
              </w:rPr>
            </w:pPr>
            <w:r w:rsidRPr="3E1D7337" w:rsidR="00B92A19">
              <w:rPr>
                <w:rFonts w:ascii="Arial" w:hAnsi="Arial" w:cs="Arial"/>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B92A19" w:rsidP="3E1D7337" w:rsidRDefault="00B92A19" w14:paraId="36A493AE" w14:textId="25C68DA7">
            <w:pPr>
              <w:rPr>
                <w:rFonts w:ascii="Arial" w:hAnsi="Arial" w:cs="Arial"/>
                <w:color w:val="auto"/>
              </w:rPr>
            </w:pPr>
            <w:r w:rsidRPr="3E1D7337" w:rsidR="5AAE1E49">
              <w:rPr>
                <w:rFonts w:ascii="Arial" w:hAnsi="Arial" w:cs="Arial"/>
                <w:color w:val="auto"/>
              </w:rPr>
              <w:t>October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2C23C12" w14:textId="77777777">
            <w:pPr>
              <w:rPr>
                <w:rFonts w:ascii="Arial" w:hAnsi="Arial" w:cs="Arial"/>
              </w:rPr>
            </w:pPr>
            <w:r w:rsidRPr="3E1D7337" w:rsidR="00B92A19">
              <w:rPr>
                <w:rFonts w:ascii="Arial" w:hAnsi="Arial" w:cs="Arial"/>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B92A19" w:rsidP="3E1D7337" w:rsidRDefault="00B92A19" w14:paraId="508771C7" w14:textId="5FF65A8B">
            <w:pPr>
              <w:rPr>
                <w:rFonts w:ascii="Arial" w:hAnsi="Arial" w:cs="Arial"/>
                <w:color w:val="auto"/>
              </w:rPr>
            </w:pPr>
            <w:r w:rsidRPr="3E1D7337" w:rsidR="67EC5082">
              <w:rPr>
                <w:rFonts w:ascii="Arial" w:hAnsi="Arial" w:cs="Arial"/>
                <w:color w:val="auto"/>
              </w:rPr>
              <w:t>May 2026</w:t>
            </w:r>
          </w:p>
        </w:tc>
      </w:tr>
      <w:tr w:rsidRPr="00A42F82" w:rsidR="00B92A19" w:rsidTr="3E1D7337" w14:paraId="3C362437" w14:textId="77777777">
        <w:trPr>
          <w:trHeight w:val="454"/>
        </w:trPr>
        <w:tc>
          <w:tcPr>
            <w:tcW w:w="297" w:type="pct"/>
            <w:tcBorders>
              <w:top w:val="single" w:color="auto" w:sz="4" w:space="0"/>
            </w:tcBorders>
            <w:shd w:val="clear" w:color="auto" w:fill="F2F2F2" w:themeFill="background1" w:themeFillShade="F2"/>
            <w:tcMar/>
            <w:vAlign w:val="center"/>
          </w:tcPr>
          <w:p w:rsidRPr="00A42F82" w:rsidR="00B92A19" w:rsidP="00A91894" w:rsidRDefault="00B92A19" w14:paraId="58F5C6F8" w14:textId="77777777">
            <w:pPr>
              <w:spacing w:before="120" w:after="120"/>
              <w:rPr>
                <w:rFonts w:ascii="Arial" w:hAnsi="Arial" w:cs="Arial"/>
              </w:rPr>
            </w:pPr>
          </w:p>
        </w:tc>
        <w:tc>
          <w:tcPr>
            <w:tcW w:w="4703" w:type="pct"/>
            <w:gridSpan w:val="4"/>
            <w:tcBorders>
              <w:top w:val="single" w:color="auto" w:sz="4" w:space="0"/>
            </w:tcBorders>
            <w:shd w:val="clear" w:color="auto" w:fill="F2F2F2" w:themeFill="background1" w:themeFillShade="F2"/>
            <w:tcMar/>
            <w:vAlign w:val="center"/>
          </w:tcPr>
          <w:p w:rsidRPr="00A42F82" w:rsidR="00B92A19" w:rsidP="00A91894" w:rsidRDefault="00B92A19" w14:paraId="67DEF23B" w14:textId="77777777">
            <w:pPr>
              <w:spacing w:before="120" w:after="120"/>
              <w:rPr>
                <w:rFonts w:ascii="Arial" w:hAnsi="Arial" w:cs="Arial"/>
                <w:b/>
              </w:rPr>
            </w:pPr>
            <w:r w:rsidRPr="00A42F82">
              <w:rPr>
                <w:rFonts w:ascii="Arial" w:hAnsi="Arial" w:cs="Arial"/>
                <w:b/>
              </w:rPr>
              <w:t>Introduction to the Research (maximum 300 words per section)</w:t>
            </w:r>
          </w:p>
          <w:p w:rsidRPr="00A42F82" w:rsidR="00B92A19" w:rsidP="00A91894" w:rsidRDefault="00B92A19" w14:paraId="6EFFAEFA" w14:textId="7777777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Pr="00A42F82" w:rsidR="00B92A19" w:rsidP="00B92A19" w:rsidRDefault="00B92A19" w14:paraId="61E89C16" w14:textId="77777777">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rsidRPr="00A42F82" w:rsidR="00B92A19" w:rsidP="00B92A19" w:rsidRDefault="00B92A19" w14:paraId="33B8EE28" w14:textId="77777777">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rsidRPr="00A42F82" w:rsidR="00B92A19" w:rsidP="00B92A19" w:rsidRDefault="00B92A19" w14:paraId="5895392A" w14:textId="77777777">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rsidRPr="00A42F82" w:rsidR="00B92A19" w:rsidP="00B92A19" w:rsidRDefault="00B92A19" w14:paraId="6FBEE8C8" w14:textId="77777777">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rsidRPr="00A42F82" w:rsidR="00B92A19" w:rsidP="00A91894" w:rsidRDefault="00B92A19" w14:paraId="09F52969" w14:textId="77777777">
            <w:pPr>
              <w:spacing w:after="120"/>
              <w:rPr>
                <w:rFonts w:ascii="Arial" w:hAnsi="Arial" w:cs="Arial"/>
              </w:rPr>
            </w:pPr>
            <w:r w:rsidRPr="3E1D7337" w:rsidR="00B92A19">
              <w:rPr>
                <w:rFonts w:ascii="Arial" w:hAnsi="Arial" w:cs="Arial"/>
              </w:rPr>
              <w:t xml:space="preserve">Demonstrate, briefly, how </w:t>
            </w:r>
            <w:r w:rsidRPr="3E1D7337" w:rsidR="00B92A19">
              <w:rPr>
                <w:rFonts w:ascii="Arial" w:hAnsi="Arial" w:cs="Arial"/>
                <w:b w:val="1"/>
                <w:bCs w:val="1"/>
                <w:u w:val="single"/>
              </w:rPr>
              <w:t>Existing Research</w:t>
            </w:r>
            <w:r w:rsidRPr="3E1D7337" w:rsidR="00B92A19">
              <w:rPr>
                <w:rFonts w:ascii="Arial" w:hAnsi="Arial" w:cs="Arial"/>
              </w:rPr>
              <w:t xml:space="preserve"> has informed the proposed activity and explain</w:t>
            </w:r>
          </w:p>
          <w:p w:rsidRPr="00A42F82" w:rsidR="00B92A19" w:rsidP="00B92A19" w:rsidRDefault="00B92A19" w14:paraId="1D42523A" w14:textId="77777777">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B92A19" w:rsidP="00B92A19" w:rsidRDefault="00B92A19" w14:paraId="14592D93" w14:textId="77777777">
            <w:pPr>
              <w:pStyle w:val="ListParagraph"/>
              <w:numPr>
                <w:ilvl w:val="0"/>
                <w:numId w:val="27"/>
              </w:numPr>
              <w:ind w:left="0"/>
              <w:contextualSpacing w:val="0"/>
              <w:rPr>
                <w:rFonts w:ascii="Arial" w:hAnsi="Arial" w:cs="Arial"/>
              </w:rPr>
            </w:pPr>
            <w:r w:rsidRPr="3E1D7337" w:rsidR="00B92A19">
              <w:rPr>
                <w:rFonts w:ascii="Arial" w:hAnsi="Arial" w:cs="Arial"/>
                <w:i w:val="1"/>
                <w:iCs w:val="1"/>
              </w:rPr>
              <w:t xml:space="preserve">How it addresses an area of importance. </w:t>
            </w:r>
          </w:p>
        </w:tc>
      </w:tr>
      <w:tr w:rsidRPr="00A42F82" w:rsidR="00B92A19" w:rsidDel="002A152D" w:rsidTr="3E1D7337" w14:paraId="61836644" w14:textId="77777777">
        <w:trPr>
          <w:trHeight w:val="454"/>
        </w:trPr>
        <w:tc>
          <w:tcPr>
            <w:tcW w:w="297" w:type="pct"/>
            <w:tcMar/>
            <w:vAlign w:val="center"/>
          </w:tcPr>
          <w:p w:rsidRPr="00A42F82" w:rsidR="00B92A19" w:rsidP="00A91894" w:rsidRDefault="00B92A19" w14:paraId="04181439" w14:textId="77777777">
            <w:pPr>
              <w:autoSpaceDE w:val="0"/>
              <w:autoSpaceDN w:val="0"/>
              <w:adjustRightInd w:val="0"/>
              <w:rPr>
                <w:rFonts w:ascii="Arial" w:hAnsi="Arial" w:cs="Arial"/>
              </w:rPr>
            </w:pPr>
            <w:r w:rsidRPr="3E1D7337" w:rsidR="00B92A19">
              <w:rPr>
                <w:rFonts w:ascii="Arial" w:hAnsi="Arial" w:cs="Arial"/>
              </w:rPr>
              <w:t>3</w:t>
            </w:r>
          </w:p>
        </w:tc>
        <w:tc>
          <w:tcPr>
            <w:tcW w:w="4703" w:type="pct"/>
            <w:gridSpan w:val="4"/>
            <w:tcMar/>
            <w:vAlign w:val="center"/>
          </w:tcPr>
          <w:p w:rsidRPr="00A42F82" w:rsidR="00B92A19" w:rsidP="00A91894" w:rsidRDefault="00B92A19" w14:paraId="2ACC71B3" w14:textId="77777777">
            <w:pPr>
              <w:autoSpaceDE w:val="0"/>
              <w:autoSpaceDN w:val="0"/>
              <w:adjustRightInd w:val="0"/>
              <w:rPr>
                <w:rFonts w:ascii="Arial" w:hAnsi="Arial" w:cs="Arial"/>
                <w:b/>
                <w:bCs/>
              </w:rPr>
            </w:pPr>
            <w:r w:rsidRPr="3E1D7337" w:rsidR="00B92A19">
              <w:rPr>
                <w:rFonts w:ascii="Arial" w:hAnsi="Arial" w:cs="Arial"/>
                <w:b w:val="1"/>
                <w:bCs w:val="1"/>
              </w:rPr>
              <w:t>Purpose of Research Activity</w:t>
            </w:r>
          </w:p>
          <w:p w:rsidRPr="00A42F82" w:rsidR="00B92A19" w:rsidP="3E1D7337" w:rsidRDefault="00B92A19" w14:paraId="07B80BD3" w14:textId="53F923B8">
            <w:pPr>
              <w:spacing w:before="240" w:after="240"/>
              <w:jc w:val="both"/>
              <w:rPr>
                <w:rFonts w:ascii="Calibri" w:hAnsi="Calibri" w:eastAsia="Calibri" w:cs="Calibri"/>
              </w:rPr>
            </w:pPr>
            <w:r w:rsidRPr="3E1D7337" w:rsidR="429AD61C">
              <w:rPr>
                <w:rFonts w:ascii="Calibri" w:hAnsi="Calibri" w:eastAsia="Calibri" w:cs="Calibri"/>
              </w:rPr>
              <w:t xml:space="preserve">Modern slavery is a global crime that affects millions, yet public understanding </w:t>
            </w:r>
            <w:r w:rsidRPr="3E1D7337" w:rsidR="429AD61C">
              <w:rPr>
                <w:rFonts w:ascii="Calibri" w:hAnsi="Calibri" w:eastAsia="Calibri" w:cs="Calibri"/>
              </w:rPr>
              <w:t>remains</w:t>
            </w:r>
            <w:r w:rsidRPr="3E1D7337" w:rsidR="429AD61C">
              <w:rPr>
                <w:rFonts w:ascii="Calibri" w:hAnsi="Calibri" w:eastAsia="Calibri" w:cs="Calibri"/>
              </w:rPr>
              <w:t xml:space="preserve"> limited due to persistent myths. Despite extensive research, many still associate it only with historical slavery or distant countries, overlooking its presence in modern society. This topic is important to bridge the gap between research and public awareness, challenge misconceptions, and highlight the hidden realities of forced labour, human trafficking, and exploitation. Raising awareness is crucial for prevention, stronger policies, and better support for survivors. Understanding modern slavery is key to eradicating this ongoing human rights crisis and through this research activity it allows to get </w:t>
            </w:r>
            <w:proofErr w:type="gramStart"/>
            <w:r w:rsidRPr="3E1D7337" w:rsidR="429AD61C">
              <w:rPr>
                <w:rFonts w:ascii="Calibri" w:hAnsi="Calibri" w:eastAsia="Calibri" w:cs="Calibri"/>
              </w:rPr>
              <w:t>a</w:t>
            </w:r>
            <w:proofErr w:type="gramEnd"/>
            <w:r w:rsidRPr="3E1D7337" w:rsidR="429AD61C">
              <w:rPr>
                <w:rFonts w:ascii="Calibri" w:hAnsi="Calibri" w:eastAsia="Calibri" w:cs="Calibri"/>
              </w:rPr>
              <w:t xml:space="preserve"> understanding of the current </w:t>
            </w:r>
            <w:r w:rsidRPr="3E1D7337" w:rsidR="3B7FB0B8">
              <w:rPr>
                <w:rFonts w:ascii="Calibri" w:hAnsi="Calibri" w:eastAsia="Calibri" w:cs="Calibri"/>
              </w:rPr>
              <w:t>awareness</w:t>
            </w:r>
            <w:r w:rsidRPr="3E1D7337" w:rsidR="429AD61C">
              <w:rPr>
                <w:rFonts w:ascii="Calibri" w:hAnsi="Calibri" w:eastAsia="Calibri" w:cs="Calibri"/>
              </w:rPr>
              <w:t xml:space="preserve"> and ed</w:t>
            </w:r>
            <w:r w:rsidRPr="3E1D7337" w:rsidR="76FBEF8D">
              <w:rPr>
                <w:rFonts w:ascii="Calibri" w:hAnsi="Calibri" w:eastAsia="Calibri" w:cs="Calibri"/>
              </w:rPr>
              <w:t>ucation on the topic</w:t>
            </w:r>
            <w:r w:rsidRPr="3E1D7337" w:rsidR="566F0B94">
              <w:rPr>
                <w:rFonts w:ascii="Calibri" w:hAnsi="Calibri" w:eastAsia="Calibri" w:cs="Calibri"/>
              </w:rPr>
              <w:t>.</w:t>
            </w:r>
          </w:p>
          <w:p w:rsidRPr="00A42F82" w:rsidR="00B92A19" w:rsidP="3E1D7337" w:rsidRDefault="00B92A19" w14:paraId="0032B334" w14:textId="20696C59">
            <w:pPr>
              <w:rPr>
                <w:rFonts w:ascii="Arial" w:hAnsi="Arial" w:cs="Arial"/>
                <w:color w:val="auto"/>
              </w:rPr>
            </w:pPr>
          </w:p>
          <w:p w:rsidRPr="00A42F82" w:rsidR="00B92A19" w:rsidP="00A91894" w:rsidRDefault="00B92A19" w14:paraId="341176D5" w14:textId="77777777">
            <w:pPr>
              <w:rPr>
                <w:rFonts w:ascii="Arial" w:hAnsi="Arial" w:cs="Arial"/>
              </w:rPr>
            </w:pPr>
          </w:p>
          <w:p w:rsidRPr="00A42F82" w:rsidR="00B92A19" w:rsidP="00A91894" w:rsidRDefault="00B92A19" w14:paraId="1D0891EA" w14:textId="77777777">
            <w:pPr>
              <w:rPr>
                <w:rFonts w:ascii="Arial" w:hAnsi="Arial" w:cs="Arial"/>
              </w:rPr>
            </w:pPr>
          </w:p>
          <w:p w:rsidRPr="00A42F82" w:rsidR="00B92A19" w:rsidDel="00425DA7" w:rsidP="00A91894" w:rsidRDefault="00B92A19" w14:paraId="6CD27946" w14:textId="77777777">
            <w:pPr>
              <w:rPr>
                <w:rFonts w:ascii="Arial" w:hAnsi="Arial" w:cs="Arial"/>
              </w:rPr>
            </w:pPr>
            <w:r w:rsidRPr="3E1D7337" w:rsidR="00B92A19">
              <w:rPr>
                <w:rFonts w:ascii="Arial" w:hAnsi="Arial" w:cs="Arial"/>
                <w:color w:val="808080" w:themeColor="background1" w:themeTint="FF" w:themeShade="80"/>
                <w:sz w:val="18"/>
                <w:szCs w:val="18"/>
              </w:rPr>
              <w:t>(this box should expand as you type)</w:t>
            </w:r>
          </w:p>
        </w:tc>
      </w:tr>
      <w:tr w:rsidRPr="00A42F82" w:rsidR="00B92A19" w:rsidDel="002A152D" w:rsidTr="3E1D7337" w14:paraId="42279EB1" w14:textId="77777777">
        <w:trPr>
          <w:trHeight w:val="454"/>
        </w:trPr>
        <w:tc>
          <w:tcPr>
            <w:tcW w:w="297" w:type="pct"/>
            <w:tcMar/>
            <w:vAlign w:val="center"/>
          </w:tcPr>
          <w:p w:rsidRPr="00A42F82" w:rsidR="00B92A19" w:rsidP="00A91894" w:rsidRDefault="00B92A19" w14:paraId="08F73804" w14:textId="77777777">
            <w:pPr>
              <w:autoSpaceDE w:val="0"/>
              <w:autoSpaceDN w:val="0"/>
              <w:adjustRightInd w:val="0"/>
              <w:rPr>
                <w:rFonts w:ascii="Arial" w:hAnsi="Arial" w:cs="Arial"/>
              </w:rPr>
            </w:pPr>
            <w:r w:rsidRPr="3E1D7337" w:rsidR="00B92A19">
              <w:rPr>
                <w:rFonts w:ascii="Arial" w:hAnsi="Arial" w:cs="Arial"/>
              </w:rPr>
              <w:t>4</w:t>
            </w:r>
          </w:p>
        </w:tc>
        <w:tc>
          <w:tcPr>
            <w:tcW w:w="4703" w:type="pct"/>
            <w:gridSpan w:val="4"/>
            <w:tcMar/>
            <w:vAlign w:val="center"/>
          </w:tcPr>
          <w:p w:rsidRPr="00A42F82" w:rsidR="00B92A19" w:rsidP="00A91894" w:rsidRDefault="00B92A19" w14:paraId="0F2CA7DB" w14:textId="77777777">
            <w:pPr>
              <w:autoSpaceDE w:val="0"/>
              <w:autoSpaceDN w:val="0"/>
              <w:adjustRightInd w:val="0"/>
              <w:rPr>
                <w:rFonts w:ascii="Arial" w:hAnsi="Arial" w:cs="Arial"/>
                <w:b/>
                <w:bCs/>
              </w:rPr>
            </w:pPr>
            <w:r w:rsidRPr="3E1D7337" w:rsidR="00B92A19">
              <w:rPr>
                <w:rFonts w:ascii="Arial" w:hAnsi="Arial" w:cs="Arial"/>
                <w:b w:val="1"/>
                <w:bCs w:val="1"/>
              </w:rPr>
              <w:t>Research Question</w:t>
            </w:r>
          </w:p>
          <w:p w:rsidRPr="00A42F82" w:rsidR="00B92A19" w:rsidP="3E1D7337" w:rsidRDefault="00B92A19" w14:paraId="3F302B17" w14:textId="505E1B52">
            <w:pPr>
              <w:rPr>
                <w:rFonts w:cs="Arial"/>
                <w:b w:val="1"/>
                <w:bCs w:val="1"/>
              </w:rPr>
            </w:pPr>
            <w:r w:rsidRPr="3E1D7337" w:rsidR="2A3E5458">
              <w:rPr>
                <w:rFonts w:cs="Arial"/>
                <w:b w:val="1"/>
                <w:bCs w:val="1"/>
              </w:rPr>
              <w:t>What is the Public Perception of modern slavery in England and Wales?</w:t>
            </w:r>
          </w:p>
          <w:p w:rsidRPr="00A42F82" w:rsidR="00B92A19" w:rsidP="00A91894" w:rsidRDefault="00B92A19" w14:paraId="35F1E37A" w14:textId="77777777">
            <w:pPr>
              <w:rPr>
                <w:rFonts w:ascii="Arial" w:hAnsi="Arial" w:cs="Arial"/>
              </w:rPr>
            </w:pPr>
          </w:p>
          <w:p w:rsidRPr="00A42F82" w:rsidR="00B92A19" w:rsidP="00A91894" w:rsidRDefault="00B92A19" w14:paraId="1BB09C29" w14:textId="77777777">
            <w:pPr>
              <w:rPr>
                <w:rFonts w:ascii="Arial" w:hAnsi="Arial" w:cs="Arial"/>
              </w:rPr>
            </w:pPr>
          </w:p>
          <w:p w:rsidRPr="00A42F82" w:rsidR="00B92A19" w:rsidP="00A91894" w:rsidRDefault="00B92A19" w14:paraId="61638664" w14:textId="77777777">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Pr="00A42F82" w:rsidR="00B92A19" w:rsidTr="3E1D7337" w14:paraId="4096E129" w14:textId="77777777">
        <w:trPr>
          <w:trHeight w:val="454"/>
        </w:trPr>
        <w:tc>
          <w:tcPr>
            <w:tcW w:w="297" w:type="pct"/>
            <w:tcMar/>
            <w:vAlign w:val="center"/>
          </w:tcPr>
          <w:p w:rsidRPr="00A42F82" w:rsidR="00B92A19" w:rsidP="00A91894" w:rsidRDefault="00B92A19" w14:paraId="04FFC984" w14:textId="77777777">
            <w:pPr>
              <w:autoSpaceDE w:val="0"/>
              <w:autoSpaceDN w:val="0"/>
              <w:adjustRightInd w:val="0"/>
              <w:rPr>
                <w:rFonts w:ascii="Arial" w:hAnsi="Arial" w:cs="Arial"/>
              </w:rPr>
            </w:pPr>
            <w:r w:rsidRPr="3E1D7337" w:rsidR="00B92A19">
              <w:rPr>
                <w:rFonts w:ascii="Arial" w:hAnsi="Arial" w:cs="Arial"/>
              </w:rPr>
              <w:t>5</w:t>
            </w:r>
          </w:p>
        </w:tc>
        <w:tc>
          <w:tcPr>
            <w:tcW w:w="4703" w:type="pct"/>
            <w:gridSpan w:val="4"/>
            <w:tcMar/>
            <w:vAlign w:val="center"/>
          </w:tcPr>
          <w:p w:rsidRPr="00A42F82" w:rsidR="00B92A19" w:rsidP="00A91894" w:rsidRDefault="00B92A19" w14:paraId="63E27EEE" w14:textId="77777777">
            <w:pPr>
              <w:autoSpaceDE w:val="0"/>
              <w:autoSpaceDN w:val="0"/>
              <w:adjustRightInd w:val="0"/>
              <w:rPr>
                <w:rFonts w:ascii="Arial" w:hAnsi="Arial" w:cs="Arial"/>
                <w:b/>
                <w:bCs/>
              </w:rPr>
            </w:pPr>
            <w:r w:rsidRPr="3E1D7337" w:rsidR="00B92A19">
              <w:rPr>
                <w:rFonts w:ascii="Arial" w:hAnsi="Arial" w:cs="Arial"/>
                <w:b w:val="1"/>
                <w:bCs w:val="1"/>
              </w:rPr>
              <w:t>Aims of Research Activity</w:t>
            </w:r>
          </w:p>
          <w:p w:rsidRPr="00A42F82" w:rsidR="00B92A19" w:rsidP="3E1D7337" w:rsidRDefault="00B92A19" w14:paraId="1E8BF025" w14:textId="760B68B0">
            <w:pPr>
              <w:rPr>
                <w:rFonts w:ascii="Calibri" w:hAnsi="Calibri" w:eastAsia="Calibri" w:cs="Calibri"/>
                <w:color w:val="000000" w:themeColor="text1" w:themeTint="FF" w:themeShade="FF"/>
              </w:rPr>
            </w:pPr>
            <w:r w:rsidRPr="3E1D7337" w:rsidR="617751E6">
              <w:rPr>
                <w:rFonts w:ascii="Calibri" w:hAnsi="Calibri" w:eastAsia="Calibri" w:cs="Calibri"/>
                <w:i w:val="1"/>
                <w:iCs w:val="1"/>
                <w:color w:val="000000" w:themeColor="text1" w:themeTint="FF" w:themeShade="FF"/>
              </w:rPr>
              <w:t>Aim: To explore the impact of existing myths on public perception of modern slavery in England and Wales</w:t>
            </w:r>
          </w:p>
          <w:p w:rsidRPr="00A42F82" w:rsidR="00B92A19" w:rsidP="3E1D7337" w:rsidRDefault="00B92A19" w14:paraId="032C5039" w14:textId="5979873F">
            <w:pPr>
              <w:rPr>
                <w:rFonts w:ascii="Arial" w:hAnsi="Arial" w:cs="Arial"/>
                <w:color w:val="auto"/>
              </w:rPr>
            </w:pPr>
          </w:p>
          <w:p w:rsidRPr="00A42F82" w:rsidR="00B92A19" w:rsidP="00A91894" w:rsidRDefault="00B92A19" w14:paraId="560E536D" w14:textId="77777777">
            <w:pPr>
              <w:rPr>
                <w:rFonts w:ascii="Arial" w:hAnsi="Arial" w:cs="Arial"/>
              </w:rPr>
            </w:pPr>
          </w:p>
          <w:p w:rsidRPr="00A42F82" w:rsidR="00B92A19" w:rsidP="00A91894" w:rsidRDefault="00B92A19" w14:paraId="7EA369B1" w14:textId="77777777">
            <w:pPr>
              <w:rPr>
                <w:rFonts w:ascii="Arial" w:hAnsi="Arial" w:cs="Arial"/>
              </w:rPr>
            </w:pPr>
          </w:p>
          <w:p w:rsidRPr="00A42F82" w:rsidR="00B92A19" w:rsidP="00A91894" w:rsidRDefault="00B92A19" w14:paraId="5E1AAE20" w14:textId="77777777">
            <w:pPr>
              <w:rPr>
                <w:rFonts w:ascii="Arial" w:hAnsi="Arial" w:cs="Arial"/>
              </w:rPr>
            </w:pPr>
            <w:r w:rsidRPr="3E1D7337" w:rsidR="00B92A19">
              <w:rPr>
                <w:rFonts w:ascii="Arial" w:hAnsi="Arial" w:cs="Arial"/>
                <w:color w:val="808080" w:themeColor="background1" w:themeTint="FF" w:themeShade="80"/>
                <w:sz w:val="18"/>
                <w:szCs w:val="18"/>
              </w:rPr>
              <w:t>(this box should expand as you type)</w:t>
            </w:r>
          </w:p>
        </w:tc>
      </w:tr>
      <w:tr w:rsidRPr="00A42F82" w:rsidR="00B92A19" w:rsidTr="3E1D7337" w14:paraId="4DD214B1" w14:textId="77777777">
        <w:trPr>
          <w:trHeight w:val="454"/>
        </w:trPr>
        <w:tc>
          <w:tcPr>
            <w:tcW w:w="297" w:type="pct"/>
            <w:tcMar/>
            <w:vAlign w:val="center"/>
          </w:tcPr>
          <w:p w:rsidRPr="00A42F82" w:rsidR="00B92A19" w:rsidP="00A91894" w:rsidRDefault="00B92A19" w14:paraId="7748AC12" w14:textId="77777777">
            <w:pPr>
              <w:autoSpaceDE w:val="0"/>
              <w:autoSpaceDN w:val="0"/>
              <w:adjustRightInd w:val="0"/>
              <w:rPr>
                <w:rFonts w:ascii="Arial" w:hAnsi="Arial" w:cs="Arial"/>
              </w:rPr>
            </w:pPr>
            <w:r w:rsidRPr="3E1D7337" w:rsidR="00B92A19">
              <w:rPr>
                <w:rFonts w:ascii="Arial" w:hAnsi="Arial" w:cs="Arial"/>
              </w:rPr>
              <w:t>6</w:t>
            </w:r>
          </w:p>
        </w:tc>
        <w:tc>
          <w:tcPr>
            <w:tcW w:w="4703" w:type="pct"/>
            <w:gridSpan w:val="4"/>
            <w:tcMar/>
            <w:vAlign w:val="center"/>
          </w:tcPr>
          <w:p w:rsidRPr="00A42F82" w:rsidR="00B92A19" w:rsidP="3E1D7337" w:rsidRDefault="00B92A19" w14:paraId="66514C68" w14:textId="7E2B2D36">
            <w:pPr>
              <w:rPr>
                <w:rFonts w:ascii="Arial" w:hAnsi="Arial" w:cs="Arial"/>
                <w:b w:val="1"/>
                <w:bCs w:val="1"/>
              </w:rPr>
            </w:pPr>
            <w:r w:rsidRPr="3E1D7337" w:rsidR="00B92A19">
              <w:rPr>
                <w:rFonts w:ascii="Arial" w:hAnsi="Arial" w:cs="Arial"/>
                <w:b w:val="1"/>
                <w:bCs w:val="1"/>
              </w:rPr>
              <w:t>Objectives of Research Activity</w:t>
            </w:r>
          </w:p>
          <w:p w:rsidR="37A679C7" w:rsidP="3E1D7337" w:rsidRDefault="37A679C7" w14:paraId="62F3B09C" w14:textId="7498F94D">
            <w:pPr>
              <w:rPr>
                <w:rFonts w:ascii="Calibri" w:hAnsi="Calibri" w:eastAsia="Calibri" w:cs="Calibri"/>
                <w:color w:val="000000" w:themeColor="text1" w:themeTint="FF" w:themeShade="FF"/>
              </w:rPr>
            </w:pPr>
            <w:r w:rsidRPr="3E1D7337" w:rsidR="37A679C7">
              <w:rPr>
                <w:rFonts w:ascii="Calibri" w:hAnsi="Calibri" w:eastAsia="Calibri" w:cs="Calibri"/>
                <w:i w:val="1"/>
                <w:iCs w:val="1"/>
                <w:color w:val="000000" w:themeColor="text1" w:themeTint="FF" w:themeShade="FF"/>
              </w:rPr>
              <w:t>Objective 1: Identify common myths surrounding modern slavery in the Uk and consider the accuracy of such myths</w:t>
            </w:r>
          </w:p>
          <w:p w:rsidR="37A679C7" w:rsidP="3E1D7337" w:rsidRDefault="37A679C7" w14:paraId="1993525D" w14:textId="62D1989C">
            <w:pPr>
              <w:rPr>
                <w:rFonts w:ascii="Calibri" w:hAnsi="Calibri" w:eastAsia="Calibri" w:cs="Calibri"/>
                <w:color w:val="000000" w:themeColor="text1" w:themeTint="FF" w:themeShade="FF"/>
              </w:rPr>
            </w:pPr>
            <w:r w:rsidRPr="3E1D7337" w:rsidR="37A679C7">
              <w:rPr>
                <w:rFonts w:ascii="Calibri" w:hAnsi="Calibri" w:eastAsia="Calibri" w:cs="Calibri"/>
                <w:i w:val="1"/>
                <w:iCs w:val="1"/>
                <w:color w:val="000000" w:themeColor="text1" w:themeTint="FF" w:themeShade="FF"/>
              </w:rPr>
              <w:t>Objective 2: Evaluate public perception on the common myths surrounding modern slavery in England and Wales and the impact of such myths</w:t>
            </w:r>
          </w:p>
          <w:p w:rsidR="37A679C7" w:rsidP="3E1D7337" w:rsidRDefault="37A679C7" w14:paraId="7AC13B7B" w14:textId="10C77FCA">
            <w:pPr>
              <w:rPr>
                <w:rFonts w:ascii="Calibri" w:hAnsi="Calibri" w:eastAsia="Calibri" w:cs="Calibri"/>
                <w:color w:val="000000" w:themeColor="text1" w:themeTint="FF" w:themeShade="FF"/>
              </w:rPr>
            </w:pPr>
            <w:r w:rsidRPr="3E1D7337" w:rsidR="37A679C7">
              <w:rPr>
                <w:rFonts w:ascii="Calibri" w:hAnsi="Calibri" w:eastAsia="Calibri" w:cs="Calibri"/>
                <w:i w:val="1"/>
                <w:iCs w:val="1"/>
                <w:color w:val="000000" w:themeColor="text1" w:themeTint="FF" w:themeShade="FF"/>
              </w:rPr>
              <w:t>Objective 3:Consider the importance of addressing inaccurate beliefs relating to modern slavery and propose recommendation from improving public awareness of modern slavery in England and Wales</w:t>
            </w:r>
          </w:p>
          <w:p w:rsidR="3E1D7337" w:rsidP="3E1D7337" w:rsidRDefault="3E1D7337" w14:paraId="0650F028" w14:textId="382FBCE1">
            <w:pPr>
              <w:rPr>
                <w:rFonts w:ascii="Arial" w:hAnsi="Arial" w:cs="Arial"/>
                <w:b w:val="1"/>
                <w:bCs w:val="1"/>
              </w:rPr>
            </w:pPr>
          </w:p>
          <w:p w:rsidRPr="00A42F82" w:rsidR="00B92A19" w:rsidP="00A91894" w:rsidRDefault="00B92A19" w14:paraId="57ED2BC3" w14:textId="77777777">
            <w:pPr>
              <w:rPr>
                <w:rFonts w:ascii="Arial" w:hAnsi="Arial" w:cs="Arial"/>
              </w:rPr>
            </w:pPr>
          </w:p>
          <w:p w:rsidRPr="00A42F82" w:rsidR="00B92A19" w:rsidP="00A91894" w:rsidRDefault="00B92A19" w14:paraId="40B4CCF4" w14:textId="77777777">
            <w:pPr>
              <w:rPr>
                <w:rFonts w:ascii="Arial" w:hAnsi="Arial" w:cs="Arial"/>
              </w:rPr>
            </w:pPr>
          </w:p>
          <w:p w:rsidRPr="00A42F82" w:rsidR="00B92A19" w:rsidP="00A91894" w:rsidRDefault="00B92A19" w14:paraId="732782CE" w14:textId="77777777">
            <w:pPr>
              <w:rPr>
                <w:rFonts w:ascii="Arial" w:hAnsi="Arial" w:cs="Arial"/>
              </w:rPr>
            </w:pPr>
            <w:r w:rsidRPr="3E1D7337" w:rsidR="00B92A19">
              <w:rPr>
                <w:rFonts w:ascii="Arial" w:hAnsi="Arial" w:cs="Arial"/>
                <w:color w:val="808080" w:themeColor="background1" w:themeTint="FF" w:themeShade="80"/>
                <w:sz w:val="18"/>
                <w:szCs w:val="18"/>
              </w:rPr>
              <w:t>(this box should expand as you type)</w:t>
            </w:r>
          </w:p>
        </w:tc>
      </w:tr>
      <w:tr w:rsidRPr="00A42F82" w:rsidR="00B92A19" w:rsidTr="3E1D7337" w14:paraId="4A094ABD" w14:textId="77777777">
        <w:trPr>
          <w:trHeight w:val="454"/>
        </w:trPr>
        <w:tc>
          <w:tcPr>
            <w:tcW w:w="297" w:type="pct"/>
            <w:shd w:val="clear" w:color="auto" w:fill="F2F2F2" w:themeFill="background1" w:themeFillShade="F2"/>
            <w:tcMar/>
            <w:vAlign w:val="center"/>
          </w:tcPr>
          <w:p w:rsidRPr="00A42F82" w:rsidR="00B92A19" w:rsidP="00A91894" w:rsidRDefault="00B92A19" w14:paraId="0F70ADE2" w14:textId="77777777">
            <w:pPr>
              <w:spacing w:before="120" w:after="120"/>
              <w:rPr>
                <w:rFonts w:ascii="Arial" w:hAnsi="Arial" w:cs="Arial"/>
              </w:rPr>
            </w:pPr>
          </w:p>
        </w:tc>
        <w:tc>
          <w:tcPr>
            <w:tcW w:w="4703" w:type="pct"/>
            <w:gridSpan w:val="4"/>
            <w:shd w:val="clear" w:color="auto" w:fill="F2F2F2" w:themeFill="background1" w:themeFillShade="F2"/>
            <w:tcMar/>
            <w:vAlign w:val="center"/>
          </w:tcPr>
          <w:p w:rsidRPr="00A42F82" w:rsidR="00B92A19" w:rsidP="00A91894" w:rsidRDefault="00B92A19" w14:paraId="70CB79EF" w14:textId="77777777">
            <w:pPr>
              <w:spacing w:before="120" w:after="120"/>
              <w:rPr>
                <w:rFonts w:ascii="Arial" w:hAnsi="Arial" w:cs="Arial"/>
                <w:b/>
              </w:rPr>
            </w:pPr>
            <w:r w:rsidRPr="00A42F82">
              <w:rPr>
                <w:rFonts w:ascii="Arial" w:hAnsi="Arial" w:cs="Arial"/>
                <w:b/>
              </w:rPr>
              <w:t>Proposed methods (maximum 600 words)</w:t>
            </w:r>
          </w:p>
          <w:p w:rsidRPr="00A42F82" w:rsidR="00B92A19" w:rsidP="00A91894" w:rsidRDefault="00B92A19" w14:paraId="4911C6ED" w14:textId="77777777">
            <w:pPr>
              <w:rPr>
                <w:rFonts w:ascii="Arial" w:hAnsi="Arial" w:cs="Arial"/>
              </w:rPr>
            </w:pPr>
            <w:r w:rsidRPr="3E1D7337" w:rsidR="00B92A19">
              <w:rPr>
                <w:rFonts w:ascii="Arial" w:hAnsi="Arial" w:cs="Arial"/>
              </w:rPr>
              <w:t xml:space="preserve">Provide a brief summary of all the methods that </w:t>
            </w:r>
            <w:r w:rsidRPr="3E1D7337" w:rsidR="00B92A19">
              <w:rPr>
                <w:rFonts w:ascii="Arial" w:hAnsi="Arial" w:cs="Arial"/>
                <w:b w:val="1"/>
                <w:bCs w:val="1"/>
              </w:rPr>
              <w:t>may</w:t>
            </w:r>
            <w:r w:rsidRPr="3E1D7337" w:rsidR="00B92A19">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Pr="00A42F82" w:rsidR="00B92A19" w:rsidTr="3E1D7337" w14:paraId="76D27035" w14:textId="77777777">
        <w:trPr>
          <w:trHeight w:val="454"/>
        </w:trPr>
        <w:tc>
          <w:tcPr>
            <w:tcW w:w="297" w:type="pct"/>
            <w:tcMar/>
            <w:vAlign w:val="center"/>
          </w:tcPr>
          <w:p w:rsidRPr="00A42F82" w:rsidR="00B92A19" w:rsidP="00A91894" w:rsidRDefault="00B92A19" w14:paraId="618509ED" w14:textId="77777777">
            <w:pPr>
              <w:rPr>
                <w:rFonts w:ascii="Arial" w:hAnsi="Arial" w:cs="Arial"/>
              </w:rPr>
            </w:pPr>
            <w:r w:rsidRPr="3E1D7337" w:rsidR="00B92A19">
              <w:rPr>
                <w:rFonts w:ascii="Arial" w:hAnsi="Arial" w:cs="Arial"/>
              </w:rPr>
              <w:t>7</w:t>
            </w:r>
          </w:p>
        </w:tc>
        <w:tc>
          <w:tcPr>
            <w:tcW w:w="4703" w:type="pct"/>
            <w:gridSpan w:val="4"/>
            <w:tcMar/>
            <w:vAlign w:val="center"/>
          </w:tcPr>
          <w:p w:rsidRPr="00A42F82" w:rsidR="00B92A19" w:rsidP="00A91894" w:rsidRDefault="00B92A19" w14:paraId="2DBA340B" w14:textId="6FF442C8">
            <w:pPr/>
            <w:r w:rsidRPr="3E1D7337" w:rsidR="79CC9E28">
              <w:rPr>
                <w:rFonts w:ascii="Arial" w:hAnsi="Arial" w:eastAsia="Arial" w:cs="Arial"/>
                <w:noProof w:val="0"/>
                <w:sz w:val="22"/>
                <w:szCs w:val="22"/>
                <w:lang w:val="en-GB"/>
              </w:rPr>
              <w:t xml:space="preserve">During this research activity, I will be conducting interviews with members of the general public to gather insights into their knowledge, perceptions, and beliefs regarding modern slavery. By engaging with a diverse range of individuals, I aim to understand the level of awareness surrounding this issue, as well as any misconceptions or gaps in understanding that may exist. This process will provide me with valuable qualitative data, which will be essential for </w:t>
            </w:r>
            <w:r w:rsidRPr="3E1D7337" w:rsidR="79CC9E28">
              <w:rPr>
                <w:rFonts w:ascii="Arial" w:hAnsi="Arial" w:eastAsia="Arial" w:cs="Arial"/>
                <w:noProof w:val="0"/>
                <w:sz w:val="22"/>
                <w:szCs w:val="22"/>
                <w:lang w:val="en-GB"/>
              </w:rPr>
              <w:t>analysing</w:t>
            </w:r>
            <w:r w:rsidRPr="3E1D7337" w:rsidR="79CC9E28">
              <w:rPr>
                <w:rFonts w:ascii="Arial" w:hAnsi="Arial" w:eastAsia="Arial" w:cs="Arial"/>
                <w:noProof w:val="0"/>
                <w:sz w:val="22"/>
                <w:szCs w:val="22"/>
                <w:lang w:val="en-GB"/>
              </w:rPr>
              <w:t xml:space="preserve"> public opinion and informing the conclusions of my project. Through these interviews, I hope to gain a deeper perspective on how modern slavery is perceived in society today.</w:t>
            </w:r>
          </w:p>
          <w:p w:rsidRPr="00A42F82" w:rsidR="00B92A19" w:rsidP="00A91894" w:rsidRDefault="00B92A19" w14:paraId="5B6B67BB" w14:textId="77777777">
            <w:pPr>
              <w:rPr>
                <w:rFonts w:ascii="Arial" w:hAnsi="Arial" w:cs="Arial"/>
              </w:rPr>
            </w:pPr>
          </w:p>
          <w:p w:rsidRPr="00A42F82" w:rsidR="00B92A19" w:rsidP="00A91894" w:rsidRDefault="00B92A19" w14:paraId="427753B0"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3E1D7337" w14:paraId="40D2C72E" w14:textId="77777777">
        <w:trPr>
          <w:trHeight w:val="454"/>
        </w:trPr>
        <w:tc>
          <w:tcPr>
            <w:tcW w:w="297" w:type="pct"/>
            <w:shd w:val="clear" w:color="auto" w:fill="F2F2F2" w:themeFill="background1" w:themeFillShade="F2"/>
            <w:tcMar/>
            <w:vAlign w:val="center"/>
          </w:tcPr>
          <w:p w:rsidRPr="00A42F82" w:rsidR="00B92A19" w:rsidP="00A91894" w:rsidRDefault="00B92A19" w14:paraId="0227A954" w14:textId="77777777">
            <w:pPr>
              <w:spacing w:before="120"/>
              <w:rPr>
                <w:rFonts w:ascii="Arial" w:hAnsi="Arial" w:cs="Arial"/>
                <w:bCs/>
              </w:rPr>
            </w:pPr>
            <w:r w:rsidRPr="3E1D7337">
              <w:rPr>
                <w:rFonts w:ascii="Arial" w:hAnsi="Arial" w:cs="Arial"/>
                <w:color w:val="auto"/>
              </w:rPr>
              <w:br w:type="page"/>
            </w:r>
          </w:p>
        </w:tc>
        <w:tc>
          <w:tcPr>
            <w:tcW w:w="4703" w:type="pct"/>
            <w:gridSpan w:val="4"/>
            <w:shd w:val="clear" w:color="auto" w:fill="F2F2F2" w:themeFill="background1" w:themeFillShade="F2"/>
            <w:tcMar/>
            <w:vAlign w:val="center"/>
          </w:tcPr>
          <w:p w:rsidRPr="00A42F82" w:rsidR="00B92A19" w:rsidP="00A91894" w:rsidRDefault="00B92A19" w14:paraId="4697A999" w14:textId="77777777">
            <w:pPr>
              <w:spacing w:before="120"/>
              <w:rPr>
                <w:rFonts w:ascii="Arial" w:hAnsi="Arial" w:cs="Arial"/>
                <w:b/>
              </w:rPr>
            </w:pPr>
            <w:r w:rsidRPr="00A42F82">
              <w:rPr>
                <w:rFonts w:ascii="Arial" w:hAnsi="Arial" w:cs="Arial"/>
                <w:b/>
              </w:rPr>
              <w:t>Location of research activity</w:t>
            </w:r>
          </w:p>
          <w:p w:rsidRPr="00A42F82" w:rsidR="00B92A19" w:rsidP="00A91894" w:rsidRDefault="00B92A19" w14:paraId="43522142" w14:textId="77777777">
            <w:pPr>
              <w:rPr>
                <w:rFonts w:ascii="Arial" w:hAnsi="Arial" w:cs="Arial"/>
              </w:rPr>
            </w:pPr>
            <w:r w:rsidRPr="3E1D7337" w:rsidR="00B92A19">
              <w:rPr>
                <w:rFonts w:ascii="Arial" w:hAnsi="Arial" w:cs="Arial"/>
              </w:rPr>
              <w:t>Identify all locations where research activity will take place.</w:t>
            </w:r>
          </w:p>
        </w:tc>
      </w:tr>
      <w:tr w:rsidRPr="00A42F82" w:rsidR="00B92A19" w:rsidTr="3E1D7337" w14:paraId="332857D7" w14:textId="77777777">
        <w:trPr>
          <w:trHeight w:val="454"/>
        </w:trPr>
        <w:tc>
          <w:tcPr>
            <w:tcW w:w="297" w:type="pct"/>
            <w:tcMar/>
            <w:vAlign w:val="center"/>
          </w:tcPr>
          <w:p w:rsidRPr="00A42F82" w:rsidR="00B92A19" w:rsidP="00A91894" w:rsidRDefault="00B92A19" w14:paraId="71300042" w14:textId="77777777">
            <w:pPr>
              <w:rPr>
                <w:rFonts w:ascii="Arial" w:hAnsi="Arial" w:cs="Arial"/>
                <w:bCs/>
              </w:rPr>
            </w:pPr>
            <w:r w:rsidRPr="3E1D7337" w:rsidR="00B92A19">
              <w:rPr>
                <w:rFonts w:ascii="Arial" w:hAnsi="Arial" w:cs="Arial"/>
              </w:rPr>
              <w:t>8</w:t>
            </w:r>
          </w:p>
        </w:tc>
        <w:tc>
          <w:tcPr>
            <w:tcW w:w="4703" w:type="pct"/>
            <w:gridSpan w:val="4"/>
            <w:tcMar/>
            <w:vAlign w:val="center"/>
          </w:tcPr>
          <w:p w:rsidRPr="00A42F82" w:rsidR="00B92A19" w:rsidP="3E1D7337" w:rsidRDefault="00B92A19" w14:paraId="22B0DB4A" w14:textId="333BAD95">
            <w:pPr>
              <w:rPr>
                <w:rFonts w:ascii="Arial" w:hAnsi="Arial" w:cs="Arial"/>
                <w:color w:val="auto"/>
              </w:rPr>
            </w:pPr>
            <w:r w:rsidRPr="3E1D7337" w:rsidR="503837F1">
              <w:rPr>
                <w:rFonts w:ascii="Arial" w:hAnsi="Arial" w:cs="Arial"/>
                <w:color w:val="auto"/>
              </w:rPr>
              <w:t>The research activity will be conducted in Swansea.</w:t>
            </w:r>
          </w:p>
          <w:p w:rsidRPr="00A42F82" w:rsidR="00B92A19" w:rsidP="00A91894" w:rsidRDefault="00B92A19" w14:paraId="75D979F3"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3E1D7337" w14:paraId="36CB3FAF" w14:textId="77777777">
        <w:trPr>
          <w:trHeight w:val="454"/>
        </w:trPr>
        <w:tc>
          <w:tcPr>
            <w:tcW w:w="297" w:type="pct"/>
            <w:shd w:val="clear" w:color="auto" w:fill="F2F2F2" w:themeFill="background1" w:themeFillShade="F2"/>
            <w:tcMar/>
            <w:vAlign w:val="center"/>
          </w:tcPr>
          <w:p w:rsidRPr="00A42F82" w:rsidR="00B92A19" w:rsidP="00A91894" w:rsidRDefault="00B92A19" w14:paraId="2DBE909F" w14:textId="77777777">
            <w:pPr>
              <w:spacing w:before="120"/>
              <w:rPr>
                <w:rFonts w:ascii="Arial" w:hAnsi="Arial" w:cs="Arial"/>
                <w:bCs/>
              </w:rPr>
            </w:pPr>
          </w:p>
        </w:tc>
        <w:tc>
          <w:tcPr>
            <w:tcW w:w="4703" w:type="pct"/>
            <w:gridSpan w:val="4"/>
            <w:shd w:val="clear" w:color="auto" w:fill="F2F2F2" w:themeFill="background1" w:themeFillShade="F2"/>
            <w:tcMar/>
            <w:vAlign w:val="center"/>
          </w:tcPr>
          <w:p w:rsidRPr="00A42F82" w:rsidR="00B92A19" w:rsidP="00A91894" w:rsidRDefault="00B92A19" w14:paraId="02BF027A" w14:textId="77777777">
            <w:pPr>
              <w:spacing w:before="120"/>
              <w:rPr>
                <w:rFonts w:ascii="Arial" w:hAnsi="Arial" w:cs="Arial"/>
                <w:b/>
              </w:rPr>
            </w:pPr>
            <w:r w:rsidRPr="00A42F82">
              <w:rPr>
                <w:rFonts w:ascii="Arial" w:hAnsi="Arial" w:cs="Arial"/>
                <w:b/>
              </w:rPr>
              <w:t>Research activity outside of the UK</w:t>
            </w:r>
          </w:p>
          <w:p w:rsidRPr="00A42F82" w:rsidR="00B92A19" w:rsidP="00A91894" w:rsidRDefault="00B92A19" w14:paraId="74CEA635" w14:textId="77777777">
            <w:pPr>
              <w:autoSpaceDE w:val="0"/>
              <w:autoSpaceDN w:val="0"/>
              <w:adjustRightInd w:val="0"/>
              <w:rPr>
                <w:rFonts w:ascii="Arial" w:hAnsi="Arial" w:cs="Arial"/>
              </w:rPr>
            </w:pPr>
            <w:r w:rsidRPr="3E1D7337" w:rsidR="00B92A19">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Pr="00A42F82" w:rsidR="00B92A19" w:rsidTr="3E1D7337" w14:paraId="694B0A51" w14:textId="77777777">
        <w:trPr>
          <w:trHeight w:val="454"/>
        </w:trPr>
        <w:tc>
          <w:tcPr>
            <w:tcW w:w="297" w:type="pct"/>
            <w:tcMar/>
            <w:vAlign w:val="center"/>
          </w:tcPr>
          <w:p w:rsidRPr="00A42F82" w:rsidR="00B92A19" w:rsidP="00A91894" w:rsidRDefault="00B92A19" w14:paraId="2E56F3DE" w14:textId="77777777">
            <w:pPr>
              <w:rPr>
                <w:rFonts w:ascii="Arial" w:hAnsi="Arial" w:cs="Arial"/>
                <w:bCs/>
              </w:rPr>
            </w:pPr>
            <w:r w:rsidRPr="3E1D7337" w:rsidR="00B92A19">
              <w:rPr>
                <w:rFonts w:ascii="Arial" w:hAnsi="Arial" w:cs="Arial"/>
              </w:rPr>
              <w:t>9</w:t>
            </w:r>
          </w:p>
        </w:tc>
        <w:tc>
          <w:tcPr>
            <w:tcW w:w="4703" w:type="pct"/>
            <w:gridSpan w:val="4"/>
            <w:tcMar/>
            <w:vAlign w:val="center"/>
          </w:tcPr>
          <w:p w:rsidRPr="00A42F82" w:rsidR="00B92A19" w:rsidP="00A91894" w:rsidRDefault="00B92A19" w14:paraId="58D65693" w14:textId="77777777">
            <w:pPr>
              <w:rPr>
                <w:rFonts w:ascii="Arial" w:hAnsi="Arial" w:cs="Arial"/>
              </w:rPr>
            </w:pPr>
          </w:p>
          <w:p w:rsidRPr="00A42F82" w:rsidR="00B92A19" w:rsidP="00A91894" w:rsidRDefault="00B92A19" w14:paraId="31C437D2" w14:textId="77777777">
            <w:pPr>
              <w:rPr>
                <w:rFonts w:ascii="Arial" w:hAnsi="Arial" w:cs="Arial"/>
              </w:rPr>
            </w:pPr>
          </w:p>
          <w:p w:rsidRPr="00A42F82" w:rsidR="00B92A19" w:rsidP="00A91894" w:rsidRDefault="00B92A19" w14:paraId="4F9E34C7" w14:textId="77777777">
            <w:pPr>
              <w:rPr>
                <w:rFonts w:ascii="Arial" w:hAnsi="Arial" w:cs="Arial"/>
              </w:rPr>
            </w:pPr>
          </w:p>
          <w:p w:rsidRPr="00A42F82" w:rsidR="00B92A19" w:rsidP="00A91894" w:rsidRDefault="00B92A19" w14:paraId="035B86B2" w14:textId="77777777">
            <w:pPr>
              <w:rPr>
                <w:rFonts w:ascii="Arial" w:hAnsi="Arial" w:cs="Arial"/>
                <w:b/>
                <w:i/>
              </w:rPr>
            </w:pPr>
            <w:r w:rsidRPr="00A42F82">
              <w:rPr>
                <w:rFonts w:ascii="Arial" w:hAnsi="Arial" w:cs="Arial"/>
                <w:i/>
                <w:color w:val="808080"/>
                <w:sz w:val="18"/>
                <w:szCs w:val="18"/>
              </w:rPr>
              <w:t>(this box should expand as you type)</w:t>
            </w:r>
          </w:p>
        </w:tc>
      </w:tr>
    </w:tbl>
    <w:p w:rsidRPr="00A42F82" w:rsidR="00B92A19" w:rsidP="00A91894" w:rsidRDefault="00B92A19" w14:paraId="7ED7B35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B92A19" w:rsidTr="3E1D7337" w14:paraId="1597AE06" w14:textId="77777777">
        <w:trPr>
          <w:trHeight w:val="383"/>
        </w:trPr>
        <w:tc>
          <w:tcPr>
            <w:tcW w:w="567" w:type="dxa"/>
            <w:vMerge w:val="restart"/>
            <w:shd w:val="clear" w:color="auto" w:fill="F2F2F2" w:themeFill="background1" w:themeFillShade="F2"/>
            <w:tcMar/>
            <w:vAlign w:val="center"/>
          </w:tcPr>
          <w:p w:rsidRPr="00A42F82" w:rsidR="00B92A19" w:rsidP="00A91894" w:rsidRDefault="00B92A19" w14:paraId="340822B7"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tcMar/>
            <w:vAlign w:val="center"/>
          </w:tcPr>
          <w:p w:rsidRPr="00A42F82" w:rsidR="00B92A19" w:rsidP="00A91894" w:rsidRDefault="00B92A19" w14:paraId="3728A81D"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rsidRPr="00A42F82" w:rsidR="00B92A19" w:rsidP="00A91894" w:rsidRDefault="00B92A19" w14:paraId="2DC62E03"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B92A19" w:rsidP="00A91894" w:rsidRDefault="00B92A19" w14:paraId="26DFFBE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3E1D7337" w:rsidRDefault="00B92A19" w14:paraId="79CF0249" w14:textId="4C3D0171">
                <w:pPr>
                  <w:autoSpaceDE w:val="0"/>
                  <w:autoSpaceDN w:val="0"/>
                  <w:adjustRightInd w:val="0"/>
                  <w:jc w:val="center"/>
                  <w:rPr>
                    <w:rFonts w:ascii="Arial" w:hAnsi="Arial" w:cs="Arial"/>
                    <w:sz w:val="22"/>
                    <w:szCs w:val="22"/>
                  </w:rPr>
                </w:pPr>
                <w:r w:rsidRPr="3E1D7337" w:rsidR="00D9CC28">
                  <w:rPr>
                    <w:rFonts w:ascii="MS Gothic" w:hAnsi="MS Gothic" w:eastAsia="MS Gothic" w:cs="MS Gothic"/>
                    <w:sz w:val="22"/>
                    <w:szCs w:val="22"/>
                  </w:rPr>
                  <w:t>☒</w:t>
                </w:r>
              </w:p>
            </w:sdtContent>
          </w:sdt>
        </w:tc>
      </w:tr>
      <w:tr w:rsidRPr="00A42F82" w:rsidR="00B92A19" w:rsidTr="3E1D7337" w14:paraId="13A40950" w14:textId="77777777">
        <w:trPr>
          <w:trHeight w:val="218"/>
        </w:trPr>
        <w:tc>
          <w:tcPr>
            <w:tcW w:w="567" w:type="dxa"/>
            <w:vMerge/>
            <w:tcMar/>
            <w:vAlign w:val="center"/>
          </w:tcPr>
          <w:p w:rsidRPr="00A42F82" w:rsidR="00B92A19" w:rsidP="00A91894" w:rsidRDefault="00B92A19" w14:paraId="76FBC743" w14:textId="77777777">
            <w:pPr>
              <w:autoSpaceDE w:val="0"/>
              <w:autoSpaceDN w:val="0"/>
              <w:adjustRightInd w:val="0"/>
              <w:rPr>
                <w:rFonts w:ascii="Arial" w:hAnsi="Arial" w:cs="Arial"/>
                <w:bCs/>
                <w:sz w:val="22"/>
                <w:szCs w:val="22"/>
              </w:rPr>
            </w:pPr>
          </w:p>
        </w:tc>
        <w:tc>
          <w:tcPr>
            <w:tcW w:w="7371" w:type="dxa"/>
            <w:vMerge/>
            <w:tcMar/>
          </w:tcPr>
          <w:p w:rsidRPr="00A42F82" w:rsidR="00B92A19" w:rsidP="00A91894" w:rsidRDefault="00B92A19" w14:paraId="34184030"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B92A19" w:rsidP="00A91894" w:rsidRDefault="00B92A19" w14:paraId="21634C2E"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B92A19" w:rsidP="00A91894" w:rsidRDefault="00C72FDF" w14:paraId="796E32E9" w14:textId="77777777">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bCs/>
                    <w:sz w:val="22"/>
                    <w:szCs w:val="22"/>
                  </w:rPr>
                  <w:t>☐</w:t>
                </w:r>
              </w:sdtContent>
            </w:sdt>
          </w:p>
        </w:tc>
      </w:tr>
      <w:tr w:rsidRPr="00A42F82" w:rsidR="00B92A19" w:rsidTr="3E1D7337" w14:paraId="19FB9435" w14:textId="77777777">
        <w:tc>
          <w:tcPr>
            <w:tcW w:w="567" w:type="dxa"/>
            <w:shd w:val="clear" w:color="auto" w:fill="FFFFFF" w:themeFill="background1"/>
            <w:tcMar/>
            <w:vAlign w:val="center"/>
          </w:tcPr>
          <w:p w:rsidRPr="00A42F82" w:rsidR="00B92A19" w:rsidP="00A91894" w:rsidRDefault="00B92A19" w14:paraId="1705EE7F"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Mar/>
          </w:tcPr>
          <w:p w:rsidRPr="00A42F82" w:rsidR="00B92A19" w:rsidP="00A91894" w:rsidRDefault="00B92A19" w14:paraId="599B4CF6" w14:textId="77777777">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Pr="00A42F82" w:rsidR="00B92A19" w:rsidP="00A91894" w:rsidRDefault="00B92A19" w14:paraId="35E45681" w14:textId="77777777">
            <w:pPr>
              <w:rPr>
                <w:rFonts w:ascii="Arial" w:hAnsi="Arial" w:cs="Arial"/>
                <w:sz w:val="22"/>
                <w:szCs w:val="22"/>
              </w:rPr>
            </w:pPr>
          </w:p>
          <w:p w:rsidRPr="00A42F82" w:rsidR="00B92A19" w:rsidP="00A91894" w:rsidRDefault="00B92A19" w14:paraId="13D7643D" w14:textId="77777777">
            <w:pPr>
              <w:rPr>
                <w:rFonts w:ascii="Arial" w:hAnsi="Arial" w:cs="Arial"/>
                <w:sz w:val="22"/>
                <w:szCs w:val="22"/>
              </w:rPr>
            </w:pPr>
          </w:p>
          <w:p w:rsidRPr="00A42F82" w:rsidR="00B92A19" w:rsidP="00A91894" w:rsidRDefault="00B92A19" w14:paraId="492D35AD" w14:textId="77777777">
            <w:pPr>
              <w:rPr>
                <w:rFonts w:ascii="Arial" w:hAnsi="Arial" w:cs="Arial"/>
                <w:sz w:val="22"/>
                <w:szCs w:val="22"/>
              </w:rPr>
            </w:pPr>
          </w:p>
          <w:p w:rsidRPr="00A42F82" w:rsidR="00B92A19" w:rsidP="00A91894" w:rsidRDefault="00B92A19" w14:paraId="66710C8E"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B92A19" w:rsidP="00A91894" w:rsidRDefault="00B92A19" w14:paraId="637168F4" w14:textId="7777777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3E1D7337" w14:paraId="34F7A5B3" w14:textId="77777777">
        <w:tc>
          <w:tcPr>
            <w:tcW w:w="562" w:type="dxa"/>
            <w:shd w:val="clear" w:color="auto" w:fill="F2F2F2" w:themeFill="background1" w:themeFillShade="F2"/>
            <w:tcMar/>
            <w:vAlign w:val="center"/>
          </w:tcPr>
          <w:p w:rsidRPr="00A42F82" w:rsidR="00B92A19" w:rsidP="00A91894" w:rsidRDefault="00B92A19" w14:paraId="10D43F38"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398A145F"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Mar/>
          </w:tcPr>
          <w:p w:rsidRPr="00A42F82" w:rsidR="00B92A19" w:rsidP="00A91894" w:rsidRDefault="00B92A19" w14:paraId="013C4FDD" w14:textId="77777777">
            <w:pPr>
              <w:autoSpaceDE w:val="0"/>
              <w:autoSpaceDN w:val="0"/>
              <w:adjustRightInd w:val="0"/>
              <w:jc w:val="center"/>
              <w:rPr>
                <w:rFonts w:ascii="Arial" w:hAnsi="Arial" w:cs="Arial"/>
                <w:b/>
                <w:bCs/>
                <w:sz w:val="22"/>
                <w:szCs w:val="22"/>
              </w:rPr>
            </w:pPr>
          </w:p>
          <w:p w:rsidRPr="00A42F82" w:rsidR="00B92A19" w:rsidP="00A91894" w:rsidRDefault="00B92A19" w14:paraId="01D0927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399006D9" w14:textId="77777777">
            <w:pPr>
              <w:autoSpaceDE w:val="0"/>
              <w:autoSpaceDN w:val="0"/>
              <w:adjustRightInd w:val="0"/>
              <w:jc w:val="center"/>
              <w:rPr>
                <w:rFonts w:ascii="Arial" w:hAnsi="Arial" w:cs="Arial"/>
                <w:b/>
                <w:bCs/>
                <w:sz w:val="22"/>
                <w:szCs w:val="22"/>
              </w:rPr>
            </w:pPr>
          </w:p>
          <w:p w:rsidRPr="00A42F82" w:rsidR="00B92A19" w:rsidP="00A91894" w:rsidRDefault="00B92A19" w14:paraId="65637E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3E1D7337" w14:paraId="4FE82CF3" w14:textId="77777777">
        <w:trPr>
          <w:trHeight w:val="439"/>
        </w:trPr>
        <w:tc>
          <w:tcPr>
            <w:tcW w:w="562" w:type="dxa"/>
            <w:shd w:val="clear" w:color="auto" w:fill="F2F2F2" w:themeFill="background1" w:themeFillShade="F2"/>
            <w:tcMar/>
            <w:vAlign w:val="center"/>
          </w:tcPr>
          <w:p w:rsidRPr="00A42F82" w:rsidR="00B92A19" w:rsidP="00A91894" w:rsidRDefault="00B92A19" w14:paraId="1B9C9148" w14:textId="777777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B92A19" w:rsidP="00A91894" w:rsidRDefault="00B92A19" w14:paraId="607E350C" w14:textId="777777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id w:val="-63209739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4C5E8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708457993"/>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7771EE0" w14:textId="202120DB">
                <w:pPr>
                  <w:autoSpaceDE w:val="0"/>
                  <w:autoSpaceDN w:val="0"/>
                  <w:adjustRightInd w:val="0"/>
                  <w:jc w:val="center"/>
                  <w:rPr>
                    <w:rFonts w:ascii="Arial" w:hAnsi="Arial" w:cs="Arial"/>
                    <w:sz w:val="22"/>
                    <w:szCs w:val="22"/>
                  </w:rPr>
                </w:pPr>
                <w:r w:rsidRPr="3E1D7337" w:rsidR="1F1988E6">
                  <w:rPr>
                    <w:rFonts w:ascii="MS Gothic" w:hAnsi="MS Gothic" w:eastAsia="MS Gothic" w:cs="MS Gothic"/>
                    <w:sz w:val="22"/>
                    <w:szCs w:val="22"/>
                  </w:rPr>
                  <w:t>☒</w:t>
                </w:r>
              </w:p>
            </w:sdtContent>
          </w:sdt>
        </w:tc>
      </w:tr>
      <w:tr w:rsidRPr="00A42F82" w:rsidR="00B92A19" w:rsidTr="3E1D7337" w14:paraId="3C1F0A35" w14:textId="77777777">
        <w:trPr>
          <w:trHeight w:val="403"/>
        </w:trPr>
        <w:tc>
          <w:tcPr>
            <w:tcW w:w="562" w:type="dxa"/>
            <w:shd w:val="clear" w:color="auto" w:fill="F2F2F2" w:themeFill="background1" w:themeFillShade="F2"/>
            <w:tcMar/>
            <w:vAlign w:val="center"/>
          </w:tcPr>
          <w:p w:rsidRPr="00A42F82" w:rsidR="00B92A19" w:rsidP="00A91894" w:rsidRDefault="00B92A19" w14:paraId="19113B40"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B92A19" w:rsidP="00A91894" w:rsidRDefault="00B92A19" w14:paraId="451AB8FA" w14:textId="777777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id w:val="1480881551"/>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D3727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456593832"/>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7F48F02" w14:textId="449D35BC">
                <w:pPr>
                  <w:autoSpaceDE w:val="0"/>
                  <w:autoSpaceDN w:val="0"/>
                  <w:adjustRightInd w:val="0"/>
                  <w:jc w:val="center"/>
                  <w:rPr>
                    <w:rFonts w:ascii="Arial" w:hAnsi="Arial" w:cs="Arial"/>
                    <w:sz w:val="22"/>
                    <w:szCs w:val="22"/>
                  </w:rPr>
                </w:pPr>
                <w:r w:rsidRPr="3E1D7337" w:rsidR="4024241F">
                  <w:rPr>
                    <w:rFonts w:ascii="MS Gothic" w:hAnsi="MS Gothic" w:eastAsia="MS Gothic" w:cs="MS Gothic"/>
                    <w:sz w:val="22"/>
                    <w:szCs w:val="22"/>
                  </w:rPr>
                  <w:t>☒</w:t>
                </w:r>
              </w:p>
            </w:sdtContent>
          </w:sdt>
        </w:tc>
      </w:tr>
      <w:tr w:rsidRPr="00A42F82" w:rsidR="00B92A19" w:rsidTr="3E1D7337" w14:paraId="1497886D" w14:textId="77777777">
        <w:trPr>
          <w:trHeight w:val="439"/>
        </w:trPr>
        <w:tc>
          <w:tcPr>
            <w:tcW w:w="562" w:type="dxa"/>
            <w:shd w:val="clear" w:color="auto" w:fill="F2F2F2" w:themeFill="background1" w:themeFillShade="F2"/>
            <w:tcMar/>
            <w:vAlign w:val="center"/>
          </w:tcPr>
          <w:p w:rsidRPr="00A42F82" w:rsidR="00B92A19" w:rsidP="00A91894" w:rsidRDefault="00B92A19" w14:paraId="0DD75BDD"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B92A19" w:rsidP="00A91894" w:rsidRDefault="00B92A19" w14:paraId="19EBE123" w14:textId="777777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id w:val="940100198"/>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928C9DE" w14:textId="570B4D6E">
                <w:pPr>
                  <w:autoSpaceDE w:val="0"/>
                  <w:autoSpaceDN w:val="0"/>
                  <w:adjustRightInd w:val="0"/>
                  <w:jc w:val="center"/>
                  <w:rPr>
                    <w:rFonts w:ascii="Arial" w:hAnsi="Arial" w:cs="Arial"/>
                    <w:sz w:val="22"/>
                    <w:szCs w:val="22"/>
                  </w:rPr>
                </w:pPr>
                <w:r w:rsidRPr="3E1D7337" w:rsidR="6E72D991">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id w:val="186722509"/>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CD50E6E" w14:textId="541BD14A">
                <w:pPr>
                  <w:autoSpaceDE w:val="0"/>
                  <w:autoSpaceDN w:val="0"/>
                  <w:adjustRightInd w:val="0"/>
                  <w:jc w:val="center"/>
                  <w:rPr>
                    <w:rFonts w:ascii="Arial" w:hAnsi="Arial" w:cs="Arial"/>
                    <w:sz w:val="22"/>
                    <w:szCs w:val="22"/>
                  </w:rPr>
                </w:pPr>
                <w:r w:rsidRPr="3E1D7337" w:rsidR="6E72D991">
                  <w:rPr>
                    <w:rFonts w:ascii="MS Gothic" w:hAnsi="MS Gothic" w:eastAsia="MS Gothic" w:cs="MS Gothic"/>
                    <w:sz w:val="22"/>
                    <w:szCs w:val="22"/>
                  </w:rPr>
                  <w:t>☐</w:t>
                </w:r>
              </w:p>
            </w:sdtContent>
          </w:sdt>
        </w:tc>
      </w:tr>
      <w:tr w:rsidRPr="00A42F82" w:rsidR="00B92A19" w:rsidTr="3E1D7337" w14:paraId="0243FB6C" w14:textId="77777777">
        <w:trPr>
          <w:trHeight w:val="403"/>
        </w:trPr>
        <w:tc>
          <w:tcPr>
            <w:tcW w:w="562" w:type="dxa"/>
            <w:shd w:val="clear" w:color="auto" w:fill="F2F2F2" w:themeFill="background1" w:themeFillShade="F2"/>
            <w:tcMar/>
            <w:vAlign w:val="center"/>
          </w:tcPr>
          <w:p w:rsidRPr="00A42F82" w:rsidR="00B92A19" w:rsidP="00A91894" w:rsidRDefault="00B92A19" w14:paraId="145977D2"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B92A19" w:rsidP="00A91894" w:rsidRDefault="00B92A19" w14:paraId="47566BEF" w14:textId="777777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id w:val="-1932964474"/>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97795F3" w14:textId="65CC5833">
                <w:pPr>
                  <w:autoSpaceDE w:val="0"/>
                  <w:autoSpaceDN w:val="0"/>
                  <w:adjustRightInd w:val="0"/>
                  <w:jc w:val="center"/>
                  <w:rPr>
                    <w:rFonts w:ascii="Arial" w:hAnsi="Arial" w:cs="Arial"/>
                    <w:sz w:val="22"/>
                    <w:szCs w:val="22"/>
                  </w:rPr>
                </w:pPr>
                <w:r w:rsidRPr="3E1D7337" w:rsidR="0AC8287C">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id w:val="1580253283"/>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BC07B38" w14:textId="3C022292">
                <w:pPr>
                  <w:autoSpaceDE w:val="0"/>
                  <w:autoSpaceDN w:val="0"/>
                  <w:adjustRightInd w:val="0"/>
                  <w:jc w:val="center"/>
                  <w:rPr>
                    <w:rFonts w:ascii="Arial" w:hAnsi="Arial" w:cs="Arial"/>
                    <w:sz w:val="22"/>
                    <w:szCs w:val="22"/>
                  </w:rPr>
                </w:pPr>
                <w:r w:rsidRPr="3E1D7337" w:rsidR="0AC8287C">
                  <w:rPr>
                    <w:rFonts w:ascii="MS Gothic" w:hAnsi="MS Gothic" w:eastAsia="MS Gothic" w:cs="MS Gothic"/>
                    <w:sz w:val="22"/>
                    <w:szCs w:val="22"/>
                  </w:rPr>
                  <w:t>☐</w:t>
                </w:r>
              </w:p>
            </w:sdtContent>
          </w:sdt>
        </w:tc>
      </w:tr>
      <w:tr w:rsidRPr="00A42F82" w:rsidR="00B92A19" w:rsidTr="3E1D7337" w14:paraId="69EEB0DB" w14:textId="77777777">
        <w:trPr>
          <w:trHeight w:val="403"/>
        </w:trPr>
        <w:tc>
          <w:tcPr>
            <w:tcW w:w="562" w:type="dxa"/>
            <w:shd w:val="clear" w:color="auto" w:fill="F2F2F2" w:themeFill="background1" w:themeFillShade="F2"/>
            <w:tcMar/>
            <w:vAlign w:val="center"/>
          </w:tcPr>
          <w:p w:rsidRPr="00A42F82" w:rsidR="00B92A19" w:rsidP="00A91894" w:rsidRDefault="00B92A19" w14:paraId="05111D2E"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B92A19" w:rsidP="00A91894" w:rsidRDefault="00B92A19" w14:paraId="7C991100" w14:textId="777777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id w:val="68085425"/>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72E330A" w14:textId="328D505D">
                <w:pPr>
                  <w:autoSpaceDE w:val="0"/>
                  <w:autoSpaceDN w:val="0"/>
                  <w:adjustRightInd w:val="0"/>
                  <w:jc w:val="center"/>
                  <w:rPr>
                    <w:rFonts w:ascii="Arial" w:hAnsi="Arial" w:cs="Arial"/>
                    <w:sz w:val="22"/>
                    <w:szCs w:val="22"/>
                  </w:rPr>
                </w:pPr>
                <w:r w:rsidRPr="3E1D7337" w:rsidR="2E29CDA0">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id w:val="-1960721522"/>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268CF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61018119" w14:textId="77777777">
        <w:trPr>
          <w:trHeight w:val="439"/>
        </w:trPr>
        <w:tc>
          <w:tcPr>
            <w:tcW w:w="562" w:type="dxa"/>
            <w:shd w:val="clear" w:color="auto" w:fill="F2F2F2" w:themeFill="background1" w:themeFillShade="F2"/>
            <w:tcMar/>
            <w:vAlign w:val="center"/>
          </w:tcPr>
          <w:p w:rsidRPr="00A42F82" w:rsidR="00B92A19" w:rsidP="00A91894" w:rsidRDefault="00B92A19" w14:paraId="0503A597"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B92A19" w:rsidP="00A91894" w:rsidRDefault="00B92A19" w14:paraId="77F45823" w14:textId="777777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id w:val="-1823267970"/>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3E61F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412095767"/>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E43903E" w14:textId="2D4C6FF8">
                <w:pPr>
                  <w:autoSpaceDE w:val="0"/>
                  <w:autoSpaceDN w:val="0"/>
                  <w:adjustRightInd w:val="0"/>
                  <w:jc w:val="center"/>
                  <w:rPr>
                    <w:rFonts w:ascii="Arial" w:hAnsi="Arial" w:cs="Arial"/>
                    <w:sz w:val="22"/>
                    <w:szCs w:val="22"/>
                  </w:rPr>
                </w:pPr>
                <w:r w:rsidRPr="3E1D7337" w:rsidR="190B0C77">
                  <w:rPr>
                    <w:rFonts w:ascii="MS Gothic" w:hAnsi="MS Gothic" w:eastAsia="MS Gothic" w:cs="MS Gothic"/>
                    <w:sz w:val="22"/>
                    <w:szCs w:val="22"/>
                  </w:rPr>
                  <w:t>☒</w:t>
                </w:r>
              </w:p>
            </w:sdtContent>
          </w:sdt>
        </w:tc>
      </w:tr>
      <w:tr w:rsidRPr="00A42F82" w:rsidR="00B92A19" w:rsidTr="3E1D7337" w14:paraId="054D28F1" w14:textId="77777777">
        <w:trPr>
          <w:trHeight w:val="403"/>
        </w:trPr>
        <w:tc>
          <w:tcPr>
            <w:tcW w:w="562" w:type="dxa"/>
            <w:shd w:val="clear" w:color="auto" w:fill="F2F2F2" w:themeFill="background1" w:themeFillShade="F2"/>
            <w:tcMar/>
            <w:vAlign w:val="center"/>
          </w:tcPr>
          <w:p w:rsidRPr="00A42F82" w:rsidR="00B92A19" w:rsidP="00A91894" w:rsidRDefault="00B92A19" w14:paraId="11C28F7A"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B92A19" w:rsidP="00A91894" w:rsidRDefault="00B92A19" w14:paraId="7006E44E" w14:textId="777777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id w:val="1462462810"/>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3716B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53513755"/>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144BE81" w14:textId="67523500">
                <w:pPr>
                  <w:autoSpaceDE w:val="0"/>
                  <w:autoSpaceDN w:val="0"/>
                  <w:adjustRightInd w:val="0"/>
                  <w:jc w:val="center"/>
                  <w:rPr>
                    <w:rFonts w:ascii="Arial" w:hAnsi="Arial" w:cs="Arial"/>
                    <w:sz w:val="22"/>
                    <w:szCs w:val="22"/>
                  </w:rPr>
                </w:pPr>
                <w:r w:rsidRPr="3E1D7337" w:rsidR="0F77E6E5">
                  <w:rPr>
                    <w:rFonts w:ascii="MS Gothic" w:hAnsi="MS Gothic" w:eastAsia="MS Gothic" w:cs="MS Gothic"/>
                    <w:sz w:val="22"/>
                    <w:szCs w:val="22"/>
                  </w:rPr>
                  <w:t>☒</w:t>
                </w:r>
              </w:p>
            </w:sdtContent>
          </w:sdt>
        </w:tc>
      </w:tr>
      <w:tr w:rsidRPr="00A42F82" w:rsidR="00B92A19" w:rsidTr="3E1D7337" w14:paraId="1C6AB349" w14:textId="77777777">
        <w:trPr>
          <w:trHeight w:val="403"/>
        </w:trPr>
        <w:tc>
          <w:tcPr>
            <w:tcW w:w="562" w:type="dxa"/>
            <w:shd w:val="clear" w:color="auto" w:fill="F2F2F2" w:themeFill="background1" w:themeFillShade="F2"/>
            <w:tcMar/>
            <w:vAlign w:val="center"/>
          </w:tcPr>
          <w:p w:rsidRPr="00A42F82" w:rsidR="00B92A19" w:rsidP="00A91894" w:rsidRDefault="00B92A19" w14:paraId="7C28635D"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B92A19" w:rsidP="00A91894" w:rsidRDefault="00B92A19" w14:paraId="3478E15E" w14:textId="777777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B92A19" w:rsidTr="3E1D7337" w14:paraId="7D0B89EC" w14:textId="77777777">
        <w:trPr>
          <w:trHeight w:val="403"/>
        </w:trPr>
        <w:tc>
          <w:tcPr>
            <w:tcW w:w="562" w:type="dxa"/>
            <w:tcMar/>
            <w:vAlign w:val="center"/>
          </w:tcPr>
          <w:p w:rsidRPr="00A42F82" w:rsidR="00B92A19" w:rsidP="00A91894" w:rsidRDefault="00B92A19" w14:paraId="446CACB8"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B92A19" w:rsidP="3E1D7337" w:rsidRDefault="00B92A19" w14:paraId="6CA289F0" w14:textId="7BDAF3F0">
            <w:pPr>
              <w:autoSpaceDE w:val="0"/>
              <w:autoSpaceDN w:val="0"/>
              <w:adjustRightInd w:val="0"/>
              <w:spacing w:before="240" w:beforeAutospacing="off" w:after="240" w:afterAutospacing="off"/>
              <w:rPr>
                <w:rFonts w:ascii="Calibri" w:hAnsi="Calibri" w:eastAsia="Calibri" w:cs="Calibri" w:asciiTheme="minorAscii" w:hAnsiTheme="minorAscii" w:eastAsiaTheme="minorAscii" w:cstheme="minorAscii"/>
                <w:noProof w:val="0"/>
                <w:sz w:val="20"/>
                <w:szCs w:val="20"/>
                <w:lang w:val="en-GB"/>
              </w:rPr>
            </w:pPr>
            <w:r w:rsidRPr="3E1D7337" w:rsidR="308FF8E1">
              <w:rPr>
                <w:rFonts w:ascii="Calibri" w:hAnsi="Calibri" w:eastAsia="Calibri" w:cs="Calibri" w:asciiTheme="minorAscii" w:hAnsiTheme="minorAscii" w:eastAsiaTheme="minorAscii" w:cstheme="minorAscii"/>
                <w:noProof w:val="0"/>
                <w:sz w:val="20"/>
                <w:szCs w:val="20"/>
                <w:lang w:val="en-GB"/>
              </w:rPr>
              <w:t xml:space="preserve">Raising awareness about modern slavery plays a crucial role in fostering a more </w:t>
            </w:r>
            <w:r w:rsidRPr="3E1D7337" w:rsidR="308FF8E1">
              <w:rPr>
                <w:rFonts w:ascii="Calibri" w:hAnsi="Calibri" w:eastAsia="Calibri" w:cs="Calibri" w:asciiTheme="minorAscii" w:hAnsiTheme="minorAscii" w:eastAsiaTheme="minorAscii" w:cstheme="minorAscii"/>
                <w:noProof w:val="0"/>
                <w:sz w:val="20"/>
                <w:szCs w:val="20"/>
                <w:lang w:val="en-GB"/>
              </w:rPr>
              <w:t>cohesive, healthier</w:t>
            </w:r>
            <w:r w:rsidRPr="3E1D7337" w:rsidR="308FF8E1">
              <w:rPr>
                <w:rFonts w:ascii="Calibri" w:hAnsi="Calibri" w:eastAsia="Calibri" w:cs="Calibri" w:asciiTheme="minorAscii" w:hAnsiTheme="minorAscii" w:eastAsiaTheme="minorAscii" w:cstheme="minorAscii"/>
                <w:noProof w:val="0"/>
                <w:sz w:val="20"/>
                <w:szCs w:val="20"/>
                <w:lang w:val="en-GB"/>
              </w:rPr>
              <w:t xml:space="preserve"> and </w:t>
            </w:r>
            <w:r w:rsidRPr="3E1D7337" w:rsidR="1037C0BC">
              <w:rPr>
                <w:rFonts w:ascii="Calibri" w:hAnsi="Calibri" w:eastAsia="Calibri" w:cs="Calibri" w:asciiTheme="minorAscii" w:hAnsiTheme="minorAscii" w:eastAsiaTheme="minorAscii" w:cstheme="minorAscii"/>
                <w:noProof w:val="0"/>
                <w:sz w:val="20"/>
                <w:szCs w:val="20"/>
                <w:lang w:val="en-GB"/>
              </w:rPr>
              <w:t>resilient</w:t>
            </w:r>
            <w:r w:rsidRPr="3E1D7337" w:rsidR="308FF8E1">
              <w:rPr>
                <w:rFonts w:ascii="Calibri" w:hAnsi="Calibri" w:eastAsia="Calibri" w:cs="Calibri" w:asciiTheme="minorAscii" w:hAnsiTheme="minorAscii" w:eastAsiaTheme="minorAscii" w:cstheme="minorAscii"/>
                <w:noProof w:val="0"/>
                <w:sz w:val="20"/>
                <w:szCs w:val="20"/>
                <w:lang w:val="en-GB"/>
              </w:rPr>
              <w:t xml:space="preserve"> Wales. By educating people about the realities of modern slavery, individuals will be better equipped to identify the signs, report suspicious activities, and take action to prevent such crimes from occurring. Increased awareness not only empowers communities to protect vulnerable individuals but also strengthens societal efforts to eradicate modern slavery altogether. When people understand the severity and impact of this issue, they can work together more effectively to create a safer, more just Wales where exploitation and abuse are actively challenged and stopped.</w:t>
            </w:r>
          </w:p>
          <w:p w:rsidRPr="00A42F82" w:rsidR="00B92A19" w:rsidP="00A91894" w:rsidRDefault="00B92A19" w14:paraId="15ABDB5F" w14:textId="5986781E">
            <w:pPr>
              <w:autoSpaceDE w:val="0"/>
              <w:autoSpaceDN w:val="0"/>
              <w:adjustRightInd w:val="0"/>
              <w:rPr>
                <w:rFonts w:ascii="Arial" w:hAnsi="Arial" w:cs="Arial"/>
                <w:b w:val="1"/>
                <w:bCs w:val="1"/>
                <w:sz w:val="22"/>
                <w:szCs w:val="22"/>
              </w:rPr>
            </w:pPr>
            <w:r w:rsidRPr="3E1D7337" w:rsidR="00B92A19">
              <w:rPr>
                <w:rFonts w:ascii="Arial" w:hAnsi="Arial" w:cs="Arial"/>
                <w:color w:val="808080" w:themeColor="background1" w:themeTint="FF" w:themeShade="80"/>
                <w:sz w:val="18"/>
                <w:szCs w:val="18"/>
              </w:rPr>
              <w:t>(this box should expand as you type)</w:t>
            </w:r>
          </w:p>
        </w:tc>
      </w:tr>
    </w:tbl>
    <w:p w:rsidRPr="00A42F82" w:rsidR="00B92A19" w:rsidP="00A91894" w:rsidRDefault="00B92A19" w14:paraId="3EB72EB3" w14:textId="77777777">
      <w:pPr>
        <w:autoSpaceDE w:val="0"/>
        <w:autoSpaceDN w:val="0"/>
        <w:adjustRightInd w:val="0"/>
        <w:spacing w:after="240"/>
        <w:jc w:val="both"/>
        <w:rPr>
          <w:rFonts w:ascii="Arial" w:hAnsi="Arial" w:cs="Arial"/>
          <w:b/>
        </w:rPr>
      </w:pPr>
    </w:p>
    <w:p w:rsidRPr="00A42F82" w:rsidR="00B92A19" w:rsidP="00A91894" w:rsidRDefault="00B92A19" w14:paraId="14876E8F" w14:textId="7777777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B92A19" w:rsidTr="3E1D7337" w14:paraId="7A8249EE" w14:textId="77777777">
        <w:trPr>
          <w:trHeight w:val="558"/>
        </w:trPr>
        <w:tc>
          <w:tcPr>
            <w:tcW w:w="562" w:type="dxa"/>
            <w:shd w:val="clear" w:color="auto" w:fill="F2F2F2" w:themeFill="background1" w:themeFillShade="F2"/>
            <w:tcMar/>
            <w:vAlign w:val="center"/>
          </w:tcPr>
          <w:p w:rsidRPr="00A42F82" w:rsidR="00B92A19" w:rsidP="00A91894" w:rsidRDefault="00B92A19" w14:paraId="2AA91C26" w14:textId="77777777">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B92A19" w:rsidP="00A91894" w:rsidRDefault="00B92A19" w14:paraId="34A99A1F" w14:textId="777777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B92A19" w:rsidP="00A91894" w:rsidRDefault="00B92A19" w14:paraId="698A799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B92A19" w:rsidP="00A91894" w:rsidRDefault="00B92A19" w14:paraId="0066958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3E1D7337" w14:paraId="7EECAFDF" w14:textId="77777777">
        <w:trPr>
          <w:trHeight w:val="439"/>
        </w:trPr>
        <w:tc>
          <w:tcPr>
            <w:tcW w:w="562" w:type="dxa"/>
            <w:shd w:val="clear" w:color="auto" w:fill="F2F2F2" w:themeFill="background1" w:themeFillShade="F2"/>
            <w:tcMar/>
            <w:vAlign w:val="center"/>
          </w:tcPr>
          <w:p w:rsidRPr="00A42F82" w:rsidR="00B92A19" w:rsidP="00A91894" w:rsidRDefault="00B92A19" w14:paraId="735B280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B92A19" w:rsidP="00A91894" w:rsidRDefault="00B92A19" w14:paraId="0B1B3A16" w14:textId="777777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id w:val="1843739070"/>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E90119F" w14:textId="2B2C1D84">
                <w:pPr>
                  <w:autoSpaceDE w:val="0"/>
                  <w:autoSpaceDN w:val="0"/>
                  <w:adjustRightInd w:val="0"/>
                  <w:jc w:val="center"/>
                  <w:rPr>
                    <w:rFonts w:ascii="Arial" w:hAnsi="Arial" w:cs="Arial"/>
                    <w:sz w:val="22"/>
                    <w:szCs w:val="22"/>
                  </w:rPr>
                </w:pPr>
                <w:r w:rsidRPr="3E1D7337" w:rsidR="67B7EDA8">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id w:val="-474143939"/>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800BA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31DD9E81" w14:textId="77777777">
        <w:trPr>
          <w:trHeight w:val="439"/>
        </w:trPr>
        <w:tc>
          <w:tcPr>
            <w:tcW w:w="562" w:type="dxa"/>
            <w:shd w:val="clear" w:color="auto" w:fill="F2F2F2" w:themeFill="background1" w:themeFillShade="F2"/>
            <w:tcMar/>
            <w:vAlign w:val="center"/>
          </w:tcPr>
          <w:p w:rsidRPr="00A42F82" w:rsidR="00B92A19" w:rsidP="00A91894" w:rsidRDefault="00B92A19" w14:paraId="5923F359"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B92A19" w:rsidP="00A91894" w:rsidRDefault="00B92A19" w14:paraId="533B888E" w14:textId="777777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id w:val="-80076548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DF286A7" w14:textId="7843025D">
                <w:pPr>
                  <w:autoSpaceDE w:val="0"/>
                  <w:autoSpaceDN w:val="0"/>
                  <w:adjustRightInd w:val="0"/>
                  <w:jc w:val="center"/>
                  <w:rPr>
                    <w:rFonts w:ascii="Arial" w:hAnsi="Arial" w:cs="Arial"/>
                    <w:sz w:val="22"/>
                    <w:szCs w:val="22"/>
                  </w:rPr>
                </w:pPr>
                <w:r w:rsidRPr="3E1D7337" w:rsidR="0BFF7EB0">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id w:val="749926786"/>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C24910E" w14:textId="0BA3637B">
                <w:pPr>
                  <w:autoSpaceDE w:val="0"/>
                  <w:autoSpaceDN w:val="0"/>
                  <w:adjustRightInd w:val="0"/>
                  <w:jc w:val="center"/>
                  <w:rPr>
                    <w:rFonts w:ascii="Arial" w:hAnsi="Arial" w:cs="Arial"/>
                    <w:sz w:val="22"/>
                    <w:szCs w:val="22"/>
                  </w:rPr>
                </w:pPr>
                <w:r w:rsidRPr="3E1D7337" w:rsidR="0BFF7EB0">
                  <w:rPr>
                    <w:rFonts w:ascii="MS Gothic" w:hAnsi="MS Gothic" w:eastAsia="MS Gothic" w:cs="MS Gothic"/>
                    <w:sz w:val="22"/>
                    <w:szCs w:val="22"/>
                  </w:rPr>
                  <w:t>☒</w:t>
                </w:r>
              </w:p>
            </w:sdtContent>
          </w:sdt>
        </w:tc>
      </w:tr>
      <w:tr w:rsidRPr="00A42F82" w:rsidR="00B92A19" w:rsidTr="3E1D7337" w14:paraId="497A1831" w14:textId="77777777">
        <w:trPr>
          <w:trHeight w:val="439"/>
        </w:trPr>
        <w:tc>
          <w:tcPr>
            <w:tcW w:w="562" w:type="dxa"/>
            <w:shd w:val="clear" w:color="auto" w:fill="F2F2F2" w:themeFill="background1" w:themeFillShade="F2"/>
            <w:tcMar/>
            <w:vAlign w:val="center"/>
          </w:tcPr>
          <w:p w:rsidRPr="00A42F82" w:rsidR="00B92A19" w:rsidP="00A91894" w:rsidRDefault="00B92A19" w14:paraId="1E167B3B"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B92A19" w:rsidP="00A91894" w:rsidRDefault="00B92A19" w14:paraId="5F823B08" w14:textId="777777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id w:val="-507049709"/>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21F8F6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238368725"/>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FCC3E2D" w14:textId="26CAAD94">
                <w:pPr>
                  <w:autoSpaceDE w:val="0"/>
                  <w:autoSpaceDN w:val="0"/>
                  <w:adjustRightInd w:val="0"/>
                  <w:jc w:val="center"/>
                  <w:rPr>
                    <w:rFonts w:ascii="Arial" w:hAnsi="Arial" w:cs="Arial"/>
                    <w:sz w:val="22"/>
                    <w:szCs w:val="22"/>
                  </w:rPr>
                </w:pPr>
                <w:r w:rsidRPr="3E1D7337" w:rsidR="27FF9CDA">
                  <w:rPr>
                    <w:rFonts w:ascii="MS Gothic" w:hAnsi="MS Gothic" w:eastAsia="MS Gothic" w:cs="MS Gothic"/>
                    <w:sz w:val="22"/>
                    <w:szCs w:val="22"/>
                  </w:rPr>
                  <w:t>☒</w:t>
                </w:r>
              </w:p>
            </w:sdtContent>
          </w:sdt>
        </w:tc>
      </w:tr>
      <w:tr w:rsidRPr="00A42F82" w:rsidR="00B92A19" w:rsidTr="3E1D7337" w14:paraId="1486A8D2" w14:textId="77777777">
        <w:trPr>
          <w:trHeight w:val="403"/>
        </w:trPr>
        <w:tc>
          <w:tcPr>
            <w:tcW w:w="562" w:type="dxa"/>
            <w:shd w:val="clear" w:color="auto" w:fill="F2F2F2" w:themeFill="background1" w:themeFillShade="F2"/>
            <w:tcMar/>
            <w:vAlign w:val="center"/>
          </w:tcPr>
          <w:p w:rsidRPr="00A42F82" w:rsidR="00B92A19" w:rsidP="00A91894" w:rsidRDefault="00B92A19" w14:paraId="6BFEF374"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B92A19" w:rsidP="00A91894" w:rsidRDefault="00B92A19" w14:paraId="2ECE994F"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tcMar/>
            <w:vAlign w:val="center"/>
          </w:tcPr>
          <w:sdt>
            <w:sdtPr>
              <w:id w:val="319468663"/>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6DC426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900483589"/>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AEBD63D" w14:textId="4605BEB7">
                <w:pPr>
                  <w:autoSpaceDE w:val="0"/>
                  <w:autoSpaceDN w:val="0"/>
                  <w:adjustRightInd w:val="0"/>
                  <w:jc w:val="center"/>
                  <w:rPr>
                    <w:rFonts w:ascii="Arial" w:hAnsi="Arial" w:cs="Arial"/>
                    <w:sz w:val="22"/>
                    <w:szCs w:val="22"/>
                  </w:rPr>
                </w:pPr>
                <w:r w:rsidRPr="3E1D7337" w:rsidR="1D4E5B67">
                  <w:rPr>
                    <w:rFonts w:ascii="MS Gothic" w:hAnsi="MS Gothic" w:eastAsia="MS Gothic" w:cs="MS Gothic"/>
                    <w:sz w:val="22"/>
                    <w:szCs w:val="22"/>
                  </w:rPr>
                  <w:t>☒</w:t>
                </w:r>
              </w:p>
            </w:sdtContent>
          </w:sdt>
        </w:tc>
      </w:tr>
      <w:tr w:rsidRPr="00A42F82" w:rsidR="00B92A19" w:rsidTr="3E1D7337" w14:paraId="31E518F5" w14:textId="77777777">
        <w:trPr>
          <w:trHeight w:val="403"/>
        </w:trPr>
        <w:tc>
          <w:tcPr>
            <w:tcW w:w="562" w:type="dxa"/>
            <w:shd w:val="clear" w:color="auto" w:fill="F2F2F2" w:themeFill="background1" w:themeFillShade="F2"/>
            <w:tcMar/>
            <w:vAlign w:val="center"/>
          </w:tcPr>
          <w:p w:rsidRPr="00A42F82" w:rsidR="00B92A19" w:rsidP="00A91894" w:rsidRDefault="00B92A19" w14:paraId="0D073EC8"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B92A19" w:rsidP="00A91894" w:rsidRDefault="00B92A19" w14:paraId="6A0044DD" w14:textId="7777777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id w:val="-494723296"/>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75EB3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672298898"/>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7206C3B" w14:textId="3140279F">
                <w:pPr>
                  <w:autoSpaceDE w:val="0"/>
                  <w:autoSpaceDN w:val="0"/>
                  <w:adjustRightInd w:val="0"/>
                  <w:jc w:val="center"/>
                  <w:rPr>
                    <w:rFonts w:ascii="Arial" w:hAnsi="Arial" w:cs="Arial"/>
                    <w:sz w:val="22"/>
                    <w:szCs w:val="22"/>
                  </w:rPr>
                </w:pPr>
                <w:r w:rsidRPr="3E1D7337" w:rsidR="08D602BB">
                  <w:rPr>
                    <w:rFonts w:ascii="MS Gothic" w:hAnsi="MS Gothic" w:eastAsia="MS Gothic" w:cs="MS Gothic"/>
                    <w:sz w:val="22"/>
                    <w:szCs w:val="22"/>
                  </w:rPr>
                  <w:t>☒</w:t>
                </w:r>
              </w:p>
            </w:sdtContent>
          </w:sdt>
        </w:tc>
      </w:tr>
      <w:tr w:rsidRPr="00A42F82" w:rsidR="00B92A19" w:rsidTr="3E1D7337" w14:paraId="26431401" w14:textId="77777777">
        <w:trPr>
          <w:trHeight w:val="403"/>
        </w:trPr>
        <w:tc>
          <w:tcPr>
            <w:tcW w:w="562" w:type="dxa"/>
            <w:shd w:val="clear" w:color="auto" w:fill="F2F2F2" w:themeFill="background1" w:themeFillShade="F2"/>
            <w:tcMar/>
            <w:vAlign w:val="center"/>
          </w:tcPr>
          <w:p w:rsidRPr="00A42F82" w:rsidR="00B92A19" w:rsidP="00A91894" w:rsidRDefault="00B92A19" w14:paraId="3CFB3CDB"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B92A19" w:rsidP="00A91894" w:rsidRDefault="00B92A19" w14:paraId="0D5A6CD6" w14:textId="7777777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id w:val="282394886"/>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10E07F6" w14:textId="1F1421A4">
                <w:pPr>
                  <w:autoSpaceDE w:val="0"/>
                  <w:autoSpaceDN w:val="0"/>
                  <w:adjustRightInd w:val="0"/>
                  <w:jc w:val="center"/>
                  <w:rPr>
                    <w:rFonts w:ascii="Arial" w:hAnsi="Arial" w:cs="Arial"/>
                    <w:sz w:val="22"/>
                    <w:szCs w:val="22"/>
                  </w:rPr>
                </w:pPr>
                <w:r w:rsidRPr="3E1D7337" w:rsidR="2D05616E">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id w:val="-1338917432"/>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2544760" w14:textId="01081E46">
                <w:pPr>
                  <w:autoSpaceDE w:val="0"/>
                  <w:autoSpaceDN w:val="0"/>
                  <w:adjustRightInd w:val="0"/>
                  <w:jc w:val="center"/>
                  <w:rPr>
                    <w:rFonts w:ascii="Arial" w:hAnsi="Arial" w:cs="Arial"/>
                    <w:sz w:val="22"/>
                    <w:szCs w:val="22"/>
                  </w:rPr>
                </w:pPr>
                <w:r w:rsidRPr="3E1D7337" w:rsidR="2D05616E">
                  <w:rPr>
                    <w:rFonts w:ascii="MS Gothic" w:hAnsi="MS Gothic" w:eastAsia="MS Gothic" w:cs="MS Gothic"/>
                    <w:sz w:val="22"/>
                    <w:szCs w:val="22"/>
                  </w:rPr>
                  <w:t>☐</w:t>
                </w:r>
              </w:p>
            </w:sdtContent>
          </w:sdt>
        </w:tc>
      </w:tr>
      <w:tr w:rsidRPr="00A42F82" w:rsidR="00B92A19" w:rsidTr="3E1D7337" w14:paraId="7D270560" w14:textId="77777777">
        <w:trPr>
          <w:trHeight w:val="439"/>
        </w:trPr>
        <w:tc>
          <w:tcPr>
            <w:tcW w:w="562" w:type="dxa"/>
            <w:shd w:val="clear" w:color="auto" w:fill="F2F2F2" w:themeFill="background1" w:themeFillShade="F2"/>
            <w:tcMar/>
            <w:vAlign w:val="center"/>
          </w:tcPr>
          <w:p w:rsidRPr="00A42F82" w:rsidR="00B92A19" w:rsidP="00A91894" w:rsidRDefault="00B92A19" w14:paraId="76633404"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B92A19" w:rsidP="00A91894" w:rsidRDefault="00B92A19" w14:paraId="56CF6C7F"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id w:val="-1942599491"/>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E8225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626286741"/>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1E44490" w14:textId="26C884E3">
                <w:pPr>
                  <w:autoSpaceDE w:val="0"/>
                  <w:autoSpaceDN w:val="0"/>
                  <w:adjustRightInd w:val="0"/>
                  <w:jc w:val="center"/>
                  <w:rPr>
                    <w:rFonts w:ascii="Arial" w:hAnsi="Arial" w:cs="Arial"/>
                    <w:sz w:val="22"/>
                    <w:szCs w:val="22"/>
                  </w:rPr>
                </w:pPr>
                <w:r w:rsidRPr="3E1D7337" w:rsidR="2855B8A1">
                  <w:rPr>
                    <w:rFonts w:ascii="MS Gothic" w:hAnsi="MS Gothic" w:eastAsia="MS Gothic" w:cs="MS Gothic"/>
                    <w:sz w:val="22"/>
                    <w:szCs w:val="22"/>
                  </w:rPr>
                  <w:t>☒</w:t>
                </w:r>
              </w:p>
            </w:sdtContent>
          </w:sdt>
        </w:tc>
      </w:tr>
      <w:tr w:rsidRPr="00A42F82" w:rsidR="00B92A19" w:rsidTr="3E1D7337" w14:paraId="02617B72" w14:textId="77777777">
        <w:trPr>
          <w:trHeight w:val="403"/>
        </w:trPr>
        <w:tc>
          <w:tcPr>
            <w:tcW w:w="562" w:type="dxa"/>
            <w:shd w:val="clear" w:color="auto" w:fill="F2F2F2" w:themeFill="background1" w:themeFillShade="F2"/>
            <w:tcMar/>
            <w:vAlign w:val="center"/>
          </w:tcPr>
          <w:p w:rsidRPr="00A42F82" w:rsidR="00B92A19" w:rsidP="00A91894" w:rsidRDefault="00B92A19" w14:paraId="5D063580"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B92A19" w:rsidP="00A91894" w:rsidRDefault="00B92A19" w14:paraId="523F52A1"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id w:val="-387187341"/>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251D0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580675213"/>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7AEA79F" w14:textId="40E86936">
                <w:pPr>
                  <w:autoSpaceDE w:val="0"/>
                  <w:autoSpaceDN w:val="0"/>
                  <w:adjustRightInd w:val="0"/>
                  <w:jc w:val="center"/>
                  <w:rPr>
                    <w:rFonts w:ascii="Arial" w:hAnsi="Arial" w:cs="Arial"/>
                    <w:sz w:val="22"/>
                    <w:szCs w:val="22"/>
                  </w:rPr>
                </w:pPr>
                <w:r w:rsidRPr="3E1D7337" w:rsidR="72EE3308">
                  <w:rPr>
                    <w:rFonts w:ascii="MS Gothic" w:hAnsi="MS Gothic" w:eastAsia="MS Gothic" w:cs="MS Gothic"/>
                    <w:sz w:val="22"/>
                    <w:szCs w:val="22"/>
                  </w:rPr>
                  <w:t>☒</w:t>
                </w:r>
              </w:p>
            </w:sdtContent>
          </w:sdt>
        </w:tc>
      </w:tr>
      <w:tr w:rsidRPr="00A42F82" w:rsidR="00B92A19" w:rsidTr="3E1D7337" w14:paraId="0FB1E145" w14:textId="77777777">
        <w:trPr>
          <w:trHeight w:val="439"/>
        </w:trPr>
        <w:tc>
          <w:tcPr>
            <w:tcW w:w="562" w:type="dxa"/>
            <w:shd w:val="clear" w:color="auto" w:fill="F2F2F2" w:themeFill="background1" w:themeFillShade="F2"/>
            <w:tcMar/>
            <w:vAlign w:val="center"/>
          </w:tcPr>
          <w:p w:rsidRPr="00A42F82" w:rsidR="00B92A19" w:rsidP="00A91894" w:rsidRDefault="00B92A19" w14:paraId="70C9817A"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B92A19" w:rsidP="00A91894" w:rsidRDefault="00B92A19" w14:paraId="7D7926F2" w14:textId="777777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id w:val="-139712056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BD80B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587048268"/>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A502541" w14:textId="7D42C627">
                <w:pPr>
                  <w:autoSpaceDE w:val="0"/>
                  <w:autoSpaceDN w:val="0"/>
                  <w:adjustRightInd w:val="0"/>
                  <w:jc w:val="center"/>
                  <w:rPr>
                    <w:rFonts w:ascii="Arial" w:hAnsi="Arial" w:cs="Arial"/>
                    <w:sz w:val="22"/>
                    <w:szCs w:val="22"/>
                  </w:rPr>
                </w:pPr>
                <w:r w:rsidRPr="3E1D7337" w:rsidR="5241346E">
                  <w:rPr>
                    <w:rFonts w:ascii="MS Gothic" w:hAnsi="MS Gothic" w:eastAsia="MS Gothic" w:cs="MS Gothic"/>
                    <w:sz w:val="22"/>
                    <w:szCs w:val="22"/>
                  </w:rPr>
                  <w:t>☒</w:t>
                </w:r>
              </w:p>
            </w:sdtContent>
          </w:sdt>
        </w:tc>
      </w:tr>
      <w:tr w:rsidRPr="00A42F82" w:rsidR="00B92A19" w:rsidTr="3E1D7337" w14:paraId="6D504853" w14:textId="77777777">
        <w:trPr>
          <w:trHeight w:val="403"/>
        </w:trPr>
        <w:tc>
          <w:tcPr>
            <w:tcW w:w="562" w:type="dxa"/>
            <w:shd w:val="clear" w:color="auto" w:fill="F2F2F2" w:themeFill="background1" w:themeFillShade="F2"/>
            <w:tcMar/>
            <w:vAlign w:val="center"/>
          </w:tcPr>
          <w:p w:rsidRPr="00A42F82" w:rsidR="00B92A19" w:rsidP="00A91894" w:rsidRDefault="00B92A19" w14:paraId="361BBF73"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B92A19" w:rsidP="00A91894" w:rsidRDefault="00B92A19" w14:paraId="618C7F22"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id w:val="-723911514"/>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5F62B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655270249"/>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FFBE36B" w14:textId="060393FD">
                <w:pPr>
                  <w:autoSpaceDE w:val="0"/>
                  <w:autoSpaceDN w:val="0"/>
                  <w:adjustRightInd w:val="0"/>
                  <w:jc w:val="center"/>
                  <w:rPr>
                    <w:rFonts w:ascii="Arial" w:hAnsi="Arial" w:cs="Arial"/>
                    <w:sz w:val="22"/>
                    <w:szCs w:val="22"/>
                  </w:rPr>
                </w:pPr>
                <w:r w:rsidRPr="3E1D7337" w:rsidR="06372257">
                  <w:rPr>
                    <w:rFonts w:ascii="MS Gothic" w:hAnsi="MS Gothic" w:eastAsia="MS Gothic" w:cs="MS Gothic"/>
                    <w:sz w:val="22"/>
                    <w:szCs w:val="22"/>
                  </w:rPr>
                  <w:t>☒</w:t>
                </w:r>
              </w:p>
            </w:sdtContent>
          </w:sdt>
        </w:tc>
      </w:tr>
      <w:tr w:rsidRPr="00A42F82" w:rsidR="00B92A19" w:rsidTr="3E1D7337" w14:paraId="2C40A89C" w14:textId="77777777">
        <w:trPr>
          <w:trHeight w:val="403"/>
        </w:trPr>
        <w:tc>
          <w:tcPr>
            <w:tcW w:w="562" w:type="dxa"/>
            <w:shd w:val="clear" w:color="auto" w:fill="F2F2F2" w:themeFill="background1" w:themeFillShade="F2"/>
            <w:tcMar/>
            <w:vAlign w:val="center"/>
          </w:tcPr>
          <w:p w:rsidRPr="00A42F82" w:rsidR="00B92A19" w:rsidP="00A91894" w:rsidRDefault="00B92A19" w14:paraId="3BF38ACB"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tcMar/>
            <w:vAlign w:val="center"/>
          </w:tcPr>
          <w:p w:rsidRPr="00A42F82" w:rsidR="00B92A19" w:rsidP="00A91894" w:rsidRDefault="00B92A19" w14:paraId="0920644B" w14:textId="777777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id w:val="199497716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AB43CD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2119442801"/>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F8F6C76" w14:textId="4A23E822">
                <w:pPr>
                  <w:autoSpaceDE w:val="0"/>
                  <w:autoSpaceDN w:val="0"/>
                  <w:adjustRightInd w:val="0"/>
                  <w:jc w:val="center"/>
                  <w:rPr>
                    <w:rFonts w:ascii="Arial" w:hAnsi="Arial" w:cs="Arial"/>
                    <w:sz w:val="22"/>
                    <w:szCs w:val="22"/>
                  </w:rPr>
                </w:pPr>
                <w:r w:rsidRPr="3E1D7337" w:rsidR="0D9CCF74">
                  <w:rPr>
                    <w:rFonts w:ascii="MS Gothic" w:hAnsi="MS Gothic" w:eastAsia="MS Gothic" w:cs="MS Gothic"/>
                    <w:sz w:val="22"/>
                    <w:szCs w:val="22"/>
                  </w:rPr>
                  <w:t>☒</w:t>
                </w:r>
              </w:p>
            </w:sdtContent>
          </w:sdt>
        </w:tc>
      </w:tr>
      <w:tr w:rsidRPr="00A42F82" w:rsidR="00B92A19" w:rsidTr="3E1D7337" w14:paraId="0000FAA9" w14:textId="77777777">
        <w:trPr>
          <w:trHeight w:val="403"/>
        </w:trPr>
        <w:tc>
          <w:tcPr>
            <w:tcW w:w="562" w:type="dxa"/>
            <w:shd w:val="clear" w:color="auto" w:fill="F2F2F2" w:themeFill="background1" w:themeFillShade="F2"/>
            <w:tcMar/>
            <w:vAlign w:val="center"/>
          </w:tcPr>
          <w:p w:rsidRPr="00A42F82" w:rsidR="00B92A19" w:rsidP="00A91894" w:rsidRDefault="00B92A19" w14:paraId="479135EC" w14:textId="7777777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tcMar/>
            <w:vAlign w:val="center"/>
          </w:tcPr>
          <w:p w:rsidRPr="00A42F82" w:rsidR="00B92A19" w:rsidP="00A91894" w:rsidRDefault="00B92A19" w14:paraId="28CE82FD" w14:textId="777777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id w:val="-570350383"/>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583FF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904758639"/>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3DE3E19" w14:textId="5CCD636B">
                <w:pPr>
                  <w:autoSpaceDE w:val="0"/>
                  <w:autoSpaceDN w:val="0"/>
                  <w:adjustRightInd w:val="0"/>
                  <w:jc w:val="center"/>
                  <w:rPr>
                    <w:rFonts w:ascii="Arial" w:hAnsi="Arial" w:cs="Arial"/>
                    <w:sz w:val="22"/>
                    <w:szCs w:val="22"/>
                  </w:rPr>
                </w:pPr>
                <w:r w:rsidRPr="3E1D7337" w:rsidR="50F2B4BB">
                  <w:rPr>
                    <w:rFonts w:ascii="MS Gothic" w:hAnsi="MS Gothic" w:eastAsia="MS Gothic" w:cs="MS Gothic"/>
                    <w:sz w:val="22"/>
                    <w:szCs w:val="22"/>
                  </w:rPr>
                  <w:t>☒</w:t>
                </w:r>
              </w:p>
            </w:sdtContent>
          </w:sdt>
        </w:tc>
      </w:tr>
      <w:tr w:rsidRPr="00A42F82" w:rsidR="00B92A19" w:rsidTr="3E1D7337" w14:paraId="710EEC8B" w14:textId="77777777">
        <w:trPr>
          <w:trHeight w:val="403"/>
        </w:trPr>
        <w:tc>
          <w:tcPr>
            <w:tcW w:w="562" w:type="dxa"/>
            <w:shd w:val="clear" w:color="auto" w:fill="F2F2F2" w:themeFill="background1" w:themeFillShade="F2"/>
            <w:tcMar/>
            <w:vAlign w:val="center"/>
          </w:tcPr>
          <w:p w:rsidRPr="00A42F82" w:rsidR="00B92A19" w:rsidP="00A91894" w:rsidRDefault="00B92A19" w14:paraId="409CD400" w14:textId="7777777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tcMar/>
            <w:vAlign w:val="center"/>
          </w:tcPr>
          <w:p w:rsidRPr="00A42F82" w:rsidR="00B92A19" w:rsidP="00A91894" w:rsidRDefault="00B92A19" w14:paraId="5B7DDD17" w14:textId="777777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id w:val="362719355"/>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697A1F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074700241"/>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22C1ADB" w14:textId="5BC80A64">
                <w:pPr>
                  <w:autoSpaceDE w:val="0"/>
                  <w:autoSpaceDN w:val="0"/>
                  <w:adjustRightInd w:val="0"/>
                  <w:jc w:val="center"/>
                  <w:rPr>
                    <w:rFonts w:ascii="Arial" w:hAnsi="Arial" w:cs="Arial"/>
                    <w:sz w:val="22"/>
                    <w:szCs w:val="22"/>
                  </w:rPr>
                </w:pPr>
                <w:r w:rsidRPr="3E1D7337" w:rsidR="57E85436">
                  <w:rPr>
                    <w:rFonts w:ascii="MS Gothic" w:hAnsi="MS Gothic" w:eastAsia="MS Gothic" w:cs="MS Gothic"/>
                    <w:sz w:val="22"/>
                    <w:szCs w:val="22"/>
                  </w:rPr>
                  <w:t>☒</w:t>
                </w:r>
              </w:p>
            </w:sdtContent>
          </w:sdt>
        </w:tc>
      </w:tr>
      <w:tr w:rsidRPr="00A42F82" w:rsidR="00B92A19" w:rsidTr="3E1D7337" w14:paraId="16A32BF7" w14:textId="77777777">
        <w:trPr>
          <w:trHeight w:val="403"/>
        </w:trPr>
        <w:tc>
          <w:tcPr>
            <w:tcW w:w="562" w:type="dxa"/>
            <w:shd w:val="clear" w:color="auto" w:fill="F2F2F2" w:themeFill="background1" w:themeFillShade="F2"/>
            <w:tcMar/>
            <w:vAlign w:val="center"/>
          </w:tcPr>
          <w:p w:rsidRPr="00A42F82" w:rsidR="00B92A19" w:rsidP="00A91894" w:rsidRDefault="00B92A19" w14:paraId="6495780C" w14:textId="7777777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tcMar/>
            <w:vAlign w:val="center"/>
          </w:tcPr>
          <w:p w:rsidRPr="00A42F82" w:rsidR="00B92A19" w:rsidP="00A91894" w:rsidRDefault="00B92A19" w14:paraId="552B5653"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id w:val="-1924798936"/>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A9B928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624625241"/>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D523AB6" w14:textId="27896C0F">
                <w:pPr>
                  <w:autoSpaceDE w:val="0"/>
                  <w:autoSpaceDN w:val="0"/>
                  <w:adjustRightInd w:val="0"/>
                  <w:jc w:val="center"/>
                  <w:rPr>
                    <w:rFonts w:ascii="Arial" w:hAnsi="Arial" w:cs="Arial"/>
                    <w:sz w:val="22"/>
                    <w:szCs w:val="22"/>
                  </w:rPr>
                </w:pPr>
                <w:r w:rsidRPr="3E1D7337" w:rsidR="66E3283B">
                  <w:rPr>
                    <w:rFonts w:ascii="MS Gothic" w:hAnsi="MS Gothic" w:eastAsia="MS Gothic" w:cs="MS Gothic"/>
                    <w:sz w:val="22"/>
                    <w:szCs w:val="22"/>
                  </w:rPr>
                  <w:t>☒</w:t>
                </w:r>
              </w:p>
            </w:sdtContent>
          </w:sdt>
        </w:tc>
      </w:tr>
      <w:tr w:rsidRPr="00A42F82" w:rsidR="00B92A19" w:rsidTr="3E1D7337" w14:paraId="34B2384F" w14:textId="77777777">
        <w:trPr>
          <w:trHeight w:val="403"/>
        </w:trPr>
        <w:tc>
          <w:tcPr>
            <w:tcW w:w="562" w:type="dxa"/>
            <w:shd w:val="clear" w:color="auto" w:fill="F2F2F2" w:themeFill="background1" w:themeFillShade="F2"/>
            <w:tcMar/>
            <w:vAlign w:val="center"/>
          </w:tcPr>
          <w:p w:rsidRPr="00A42F82" w:rsidR="00B92A19" w:rsidP="00A91894" w:rsidRDefault="00B92A19" w14:paraId="0CDA6006" w14:textId="7777777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tcMar/>
            <w:vAlign w:val="center"/>
          </w:tcPr>
          <w:p w:rsidRPr="00A42F82" w:rsidR="00B92A19" w:rsidP="00A91894" w:rsidRDefault="00B92A19" w14:paraId="30A28FFC" w14:textId="777777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id w:val="30042863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77A8D2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236861983"/>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3865D32" w14:textId="7E8A6DF2">
                <w:pPr>
                  <w:autoSpaceDE w:val="0"/>
                  <w:autoSpaceDN w:val="0"/>
                  <w:adjustRightInd w:val="0"/>
                  <w:jc w:val="center"/>
                  <w:rPr>
                    <w:rFonts w:ascii="Arial" w:hAnsi="Arial" w:cs="Arial"/>
                    <w:sz w:val="22"/>
                    <w:szCs w:val="22"/>
                  </w:rPr>
                </w:pPr>
                <w:r w:rsidRPr="3E1D7337" w:rsidR="2B42C68D">
                  <w:rPr>
                    <w:rFonts w:ascii="MS Gothic" w:hAnsi="MS Gothic" w:eastAsia="MS Gothic" w:cs="MS Gothic"/>
                    <w:sz w:val="22"/>
                    <w:szCs w:val="22"/>
                  </w:rPr>
                  <w:t>☒</w:t>
                </w:r>
              </w:p>
            </w:sdtContent>
          </w:sdt>
        </w:tc>
      </w:tr>
      <w:tr w:rsidRPr="00A42F82" w:rsidR="00B92A19" w:rsidTr="3E1D7337" w14:paraId="1A6A86D6" w14:textId="77777777">
        <w:trPr>
          <w:trHeight w:val="403"/>
        </w:trPr>
        <w:tc>
          <w:tcPr>
            <w:tcW w:w="562" w:type="dxa"/>
            <w:shd w:val="clear" w:color="auto" w:fill="F2F2F2" w:themeFill="background1" w:themeFillShade="F2"/>
            <w:tcMar/>
            <w:vAlign w:val="center"/>
          </w:tcPr>
          <w:p w:rsidRPr="00A42F82" w:rsidR="00B92A19" w:rsidP="00A91894" w:rsidRDefault="00B92A19" w14:paraId="3426ECD1" w14:textId="7777777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tcMar/>
            <w:vAlign w:val="center"/>
          </w:tcPr>
          <w:p w:rsidRPr="00A42F82" w:rsidR="00B92A19" w:rsidP="00A91894" w:rsidRDefault="00B92A19" w14:paraId="5457D7A8" w14:textId="777777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tcMar/>
            <w:vAlign w:val="center"/>
          </w:tcPr>
          <w:sdt>
            <w:sdtPr>
              <w:id w:val="1647247395"/>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8F917A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995170133"/>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70E4B46" w14:textId="75FFD41B">
                <w:pPr>
                  <w:autoSpaceDE w:val="0"/>
                  <w:autoSpaceDN w:val="0"/>
                  <w:adjustRightInd w:val="0"/>
                  <w:jc w:val="center"/>
                  <w:rPr>
                    <w:rFonts w:ascii="Arial" w:hAnsi="Arial" w:cs="Arial"/>
                    <w:sz w:val="22"/>
                    <w:szCs w:val="22"/>
                  </w:rPr>
                </w:pPr>
                <w:r w:rsidRPr="3E1D7337" w:rsidR="1ACC2496">
                  <w:rPr>
                    <w:rFonts w:ascii="MS Gothic" w:hAnsi="MS Gothic" w:eastAsia="MS Gothic" w:cs="MS Gothic"/>
                    <w:sz w:val="22"/>
                    <w:szCs w:val="22"/>
                  </w:rPr>
                  <w:t>☒</w:t>
                </w:r>
              </w:p>
            </w:sdtContent>
          </w:sdt>
        </w:tc>
      </w:tr>
      <w:tr w:rsidRPr="00A42F82" w:rsidR="00B92A19" w:rsidTr="3E1D7337" w14:paraId="7E05A7E5" w14:textId="77777777">
        <w:trPr>
          <w:trHeight w:val="403"/>
        </w:trPr>
        <w:tc>
          <w:tcPr>
            <w:tcW w:w="562" w:type="dxa"/>
            <w:shd w:val="clear" w:color="auto" w:fill="F2F2F2" w:themeFill="background1" w:themeFillShade="F2"/>
            <w:tcMar/>
            <w:vAlign w:val="center"/>
          </w:tcPr>
          <w:p w:rsidRPr="00A42F82" w:rsidR="00B92A19" w:rsidP="00A91894" w:rsidRDefault="00B92A19" w14:paraId="03C38162" w14:textId="7777777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tcMar/>
            <w:vAlign w:val="center"/>
          </w:tcPr>
          <w:p w:rsidRPr="00A42F82" w:rsidR="00B92A19" w:rsidP="00A91894" w:rsidRDefault="00B92A19" w14:paraId="7E474492" w14:textId="7777777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tcMar/>
            <w:vAlign w:val="center"/>
          </w:tcPr>
          <w:sdt>
            <w:sdtPr>
              <w:id w:val="204902366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F1E89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id w:val="1900947946"/>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18172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35E01A2B" w14:textId="77777777">
        <w:trPr>
          <w:trHeight w:val="403"/>
        </w:trPr>
        <w:tc>
          <w:tcPr>
            <w:tcW w:w="562" w:type="dxa"/>
            <w:tcMar/>
            <w:vAlign w:val="center"/>
          </w:tcPr>
          <w:p w:rsidRPr="00A42F82" w:rsidR="00B92A19" w:rsidP="00A91894" w:rsidRDefault="00B92A19" w14:paraId="3A06F8F3" w14:textId="77777777">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B92A19" w:rsidP="00A91894" w:rsidRDefault="00B92A19" w14:paraId="38894663"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B92A19" w:rsidP="00A91894" w:rsidRDefault="00B92A19" w14:paraId="055E2214" w14:textId="77777777">
            <w:pPr>
              <w:rPr>
                <w:rFonts w:ascii="Arial" w:hAnsi="Arial" w:cs="Arial"/>
              </w:rPr>
            </w:pPr>
          </w:p>
          <w:p w:rsidRPr="00A42F82" w:rsidR="00B92A19" w:rsidP="00A91894" w:rsidRDefault="00B92A19" w14:paraId="074E1224" w14:textId="77777777">
            <w:pPr>
              <w:rPr>
                <w:rFonts w:ascii="Arial" w:hAnsi="Arial" w:cs="Arial"/>
              </w:rPr>
            </w:pPr>
          </w:p>
          <w:p w:rsidRPr="00A42F82" w:rsidR="00B92A19" w:rsidP="00A91894" w:rsidRDefault="00B92A19" w14:paraId="591A9D62" w14:textId="77777777">
            <w:pPr>
              <w:rPr>
                <w:rFonts w:ascii="Arial" w:hAnsi="Arial" w:cs="Arial"/>
                <w:sz w:val="22"/>
                <w:szCs w:val="22"/>
              </w:rPr>
            </w:pPr>
          </w:p>
          <w:p w:rsidRPr="00A42F82" w:rsidR="00B92A19" w:rsidP="00A91894" w:rsidRDefault="00B92A19" w14:paraId="6D149C2E"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B92A19" w:rsidP="00A91894" w:rsidRDefault="00B92A19" w14:paraId="4AB879E9"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B92A19" w:rsidP="00A91894" w:rsidRDefault="00B92A19" w14:paraId="2229BA63"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158B1EB" w14:textId="77777777">
      <w:pPr>
        <w:jc w:val="both"/>
        <w:rPr>
          <w:rFonts w:ascii="Arial" w:hAnsi="Arial" w:cs="Arial"/>
          <w:bCs/>
          <w:iCs/>
        </w:rPr>
      </w:pPr>
      <w:r w:rsidRPr="3E1D7337" w:rsidR="00B92A19">
        <w:rPr>
          <w:rFonts w:ascii="Arial" w:hAnsi="Arial" w:cs="Arial"/>
        </w:rPr>
        <w:t xml:space="preserve">If NO to every question, then the research activity is (ethically) low risk and </w:t>
      </w:r>
      <w:r w:rsidRPr="3E1D7337" w:rsidR="00B92A19">
        <w:rPr>
          <w:rFonts w:ascii="Arial" w:hAnsi="Arial" w:cs="Arial"/>
          <w:b w:val="1"/>
          <w:bCs w:val="1"/>
        </w:rPr>
        <w:t>may</w:t>
      </w:r>
      <w:r w:rsidRPr="3E1D7337" w:rsidR="00B92A19">
        <w:rPr>
          <w:rFonts w:ascii="Arial" w:hAnsi="Arial" w:cs="Arial"/>
        </w:rPr>
        <w:t xml:space="preserve"> be exempt from </w:t>
      </w:r>
      <w:r w:rsidRPr="3E1D7337" w:rsidR="00B92A19">
        <w:rPr>
          <w:rFonts w:ascii="Arial" w:hAnsi="Arial" w:cs="Arial"/>
          <w:b w:val="1"/>
          <w:bCs w:val="1"/>
        </w:rPr>
        <w:t>some</w:t>
      </w:r>
      <w:r w:rsidRPr="3E1D7337" w:rsidR="00B92A19">
        <w:rPr>
          <w:rFonts w:ascii="Arial" w:hAnsi="Arial" w:cs="Arial"/>
        </w:rPr>
        <w:t xml:space="preserve"> of the following sections (please refer to Guidance Notes).</w:t>
      </w:r>
    </w:p>
    <w:p w:rsidRPr="00A42F82" w:rsidR="00B92A19" w:rsidP="00A91894" w:rsidRDefault="00B92A19" w14:paraId="72AE7D74" w14:textId="77777777">
      <w:pPr>
        <w:rPr>
          <w:rFonts w:ascii="Arial" w:hAnsi="Arial" w:cs="Arial"/>
          <w:bCs/>
          <w:iCs/>
        </w:rPr>
      </w:pPr>
    </w:p>
    <w:p w:rsidRPr="00A42F82" w:rsidR="00B92A19" w:rsidP="00A91894" w:rsidRDefault="00B92A19" w14:paraId="2B0FB95D" w14:textId="77777777">
      <w:pPr>
        <w:rPr>
          <w:rFonts w:ascii="Arial" w:hAnsi="Arial" w:cs="Arial"/>
          <w:bCs/>
          <w:iCs/>
        </w:rPr>
      </w:pPr>
      <w:r w:rsidRPr="3E1D7337" w:rsidR="00B92A19">
        <w:rPr>
          <w:rFonts w:ascii="Arial" w:hAnsi="Arial" w:cs="Arial"/>
        </w:rPr>
        <w:t xml:space="preserve">If YES to any question, then no research activity should be undertaken until full ethical approval has been obtained. </w:t>
      </w:r>
    </w:p>
    <w:p w:rsidRPr="00A42F82" w:rsidR="00B92A19" w:rsidP="00A91894" w:rsidRDefault="00B92A19" w14:paraId="1546DFC2" w14:textId="77777777">
      <w:pPr>
        <w:rPr>
          <w:rFonts w:ascii="Arial" w:hAnsi="Arial" w:cs="Arial"/>
          <w:bCs/>
          <w:iCs/>
        </w:rPr>
      </w:pPr>
    </w:p>
    <w:p w:rsidRPr="00A42F82" w:rsidR="00B92A19" w:rsidP="00A91894" w:rsidRDefault="00B92A19" w14:paraId="5B02C714" w14:textId="77777777">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Pr="00A42F82" w:rsidR="00B92A19" w:rsidP="00A91894" w:rsidRDefault="00B92A19" w14:paraId="149C2D8C" w14:textId="7777777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B92A19" w:rsidP="00A91894" w:rsidRDefault="00B92A19" w14:paraId="468C212F"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3E1D7337" w14:paraId="72D05BEE" w14:textId="77777777">
        <w:tc>
          <w:tcPr>
            <w:tcW w:w="562" w:type="dxa"/>
            <w:shd w:val="clear" w:color="auto" w:fill="F2F2F2" w:themeFill="background1" w:themeFillShade="F2"/>
            <w:tcMar/>
            <w:vAlign w:val="center"/>
          </w:tcPr>
          <w:p w:rsidRPr="00A42F82" w:rsidR="00B92A19" w:rsidP="00A91894" w:rsidRDefault="00B92A19" w14:paraId="08E1F34D"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5F3F81AD"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B92A19" w:rsidP="00A91894" w:rsidRDefault="00B92A19" w14:paraId="225EA63D" w14:textId="77777777">
            <w:pPr>
              <w:autoSpaceDE w:val="0"/>
              <w:autoSpaceDN w:val="0"/>
              <w:adjustRightInd w:val="0"/>
              <w:jc w:val="center"/>
              <w:rPr>
                <w:rFonts w:ascii="Arial" w:hAnsi="Arial" w:cs="Arial"/>
                <w:b/>
                <w:bCs/>
                <w:sz w:val="22"/>
                <w:szCs w:val="22"/>
              </w:rPr>
            </w:pPr>
          </w:p>
          <w:p w:rsidRPr="00A42F82" w:rsidR="00B92A19" w:rsidP="00A91894" w:rsidRDefault="00B92A19" w14:paraId="241C243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66A61258" w14:textId="77777777">
            <w:pPr>
              <w:autoSpaceDE w:val="0"/>
              <w:autoSpaceDN w:val="0"/>
              <w:adjustRightInd w:val="0"/>
              <w:jc w:val="center"/>
              <w:rPr>
                <w:rFonts w:ascii="Arial" w:hAnsi="Arial" w:cs="Arial"/>
                <w:b/>
                <w:bCs/>
                <w:sz w:val="22"/>
                <w:szCs w:val="22"/>
              </w:rPr>
            </w:pPr>
          </w:p>
          <w:p w:rsidRPr="00A42F82" w:rsidR="00B92A19" w:rsidP="00A91894" w:rsidRDefault="00B92A19" w14:paraId="0C1A94E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3E1D7337" w14:paraId="6745E9C6" w14:textId="77777777">
        <w:trPr>
          <w:trHeight w:val="439"/>
        </w:trPr>
        <w:tc>
          <w:tcPr>
            <w:tcW w:w="562" w:type="dxa"/>
            <w:shd w:val="clear" w:color="auto" w:fill="F2F2F2" w:themeFill="background1" w:themeFillShade="F2"/>
            <w:tcMar/>
            <w:vAlign w:val="center"/>
          </w:tcPr>
          <w:p w:rsidRPr="00A42F82" w:rsidR="00B92A19" w:rsidP="00A91894" w:rsidRDefault="00B92A19" w14:paraId="3E63A1C3" w14:textId="777777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B92A19" w:rsidP="00A91894" w:rsidRDefault="00B92A19" w14:paraId="0F4189B0" w14:textId="777777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id w:val="-227763996"/>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04BE23A" w14:textId="4EAB8884">
                <w:pPr>
                  <w:autoSpaceDE w:val="0"/>
                  <w:autoSpaceDN w:val="0"/>
                  <w:adjustRightInd w:val="0"/>
                  <w:jc w:val="center"/>
                  <w:rPr>
                    <w:rFonts w:ascii="Arial" w:hAnsi="Arial" w:cs="Arial"/>
                    <w:sz w:val="22"/>
                    <w:szCs w:val="22"/>
                  </w:rPr>
                </w:pPr>
                <w:r w:rsidRPr="3E1D7337" w:rsidR="53772D02">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id w:val="-947306252"/>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A32BB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421F0833" w14:textId="77777777">
        <w:trPr>
          <w:trHeight w:val="403"/>
        </w:trPr>
        <w:tc>
          <w:tcPr>
            <w:tcW w:w="562" w:type="dxa"/>
            <w:shd w:val="clear" w:color="auto" w:fill="F2F2F2" w:themeFill="background1" w:themeFillShade="F2"/>
            <w:tcMar/>
            <w:vAlign w:val="center"/>
          </w:tcPr>
          <w:p w:rsidRPr="00A42F82" w:rsidR="00B92A19" w:rsidP="00A91894" w:rsidRDefault="00B92A19" w14:paraId="0026503D" w14:textId="777777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B92A19" w:rsidP="00A91894" w:rsidRDefault="00B92A19" w14:paraId="58E0D893" w14:textId="777777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id w:val="-1780247199"/>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4E163E2" w14:textId="0F6D1585">
                <w:pPr>
                  <w:autoSpaceDE w:val="0"/>
                  <w:autoSpaceDN w:val="0"/>
                  <w:adjustRightInd w:val="0"/>
                  <w:jc w:val="center"/>
                  <w:rPr>
                    <w:rFonts w:ascii="Arial" w:hAnsi="Arial" w:cs="Arial"/>
                    <w:sz w:val="22"/>
                    <w:szCs w:val="22"/>
                  </w:rPr>
                </w:pPr>
                <w:r w:rsidRPr="3E1D7337" w:rsidR="29F3D397">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id w:val="666435130"/>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5C1AD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0A38AA3B" w14:textId="77777777">
        <w:trPr>
          <w:trHeight w:val="439"/>
        </w:trPr>
        <w:tc>
          <w:tcPr>
            <w:tcW w:w="562" w:type="dxa"/>
            <w:shd w:val="clear" w:color="auto" w:fill="F2F2F2" w:themeFill="background1" w:themeFillShade="F2"/>
            <w:tcMar/>
            <w:vAlign w:val="center"/>
          </w:tcPr>
          <w:p w:rsidRPr="00A42F82" w:rsidR="00B92A19" w:rsidP="00A91894" w:rsidRDefault="00B92A19" w14:paraId="3B8A519D" w14:textId="777777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B92A19" w:rsidP="00A91894" w:rsidRDefault="00B92A19" w14:paraId="4469B9A5" w14:textId="777777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id w:val="555978563"/>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703BE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435668532"/>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5C1E345" w14:textId="4B9B82D6">
                <w:pPr>
                  <w:autoSpaceDE w:val="0"/>
                  <w:autoSpaceDN w:val="0"/>
                  <w:adjustRightInd w:val="0"/>
                  <w:jc w:val="center"/>
                  <w:rPr>
                    <w:rFonts w:ascii="Arial" w:hAnsi="Arial" w:cs="Arial"/>
                    <w:sz w:val="22"/>
                    <w:szCs w:val="22"/>
                  </w:rPr>
                </w:pPr>
                <w:r w:rsidRPr="3E1D7337" w:rsidR="74CF9EA5">
                  <w:rPr>
                    <w:rFonts w:ascii="MS Gothic" w:hAnsi="MS Gothic" w:eastAsia="MS Gothic" w:cs="MS Gothic"/>
                    <w:sz w:val="22"/>
                    <w:szCs w:val="22"/>
                  </w:rPr>
                  <w:t>☒</w:t>
                </w:r>
              </w:p>
            </w:sdtContent>
          </w:sdt>
        </w:tc>
      </w:tr>
      <w:tr w:rsidRPr="00A42F82" w:rsidR="00B92A19" w:rsidTr="3E1D7337" w14:paraId="3B2FE109" w14:textId="77777777">
        <w:trPr>
          <w:trHeight w:val="403"/>
        </w:trPr>
        <w:tc>
          <w:tcPr>
            <w:tcW w:w="562" w:type="dxa"/>
            <w:shd w:val="clear" w:color="auto" w:fill="F2F2F2" w:themeFill="background1" w:themeFillShade="F2"/>
            <w:tcMar/>
            <w:vAlign w:val="center"/>
          </w:tcPr>
          <w:p w:rsidRPr="00A42F82" w:rsidR="00B92A19" w:rsidP="00A91894" w:rsidRDefault="00B92A19" w14:paraId="3AE75CF2" w14:textId="777777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B92A19" w:rsidP="00A91894" w:rsidRDefault="00B92A19" w14:paraId="58E57CA4" w14:textId="7777777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id w:val="-37547282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6EB79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887361462"/>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29DCF8B" w14:textId="53A3EB56">
                <w:pPr>
                  <w:autoSpaceDE w:val="0"/>
                  <w:autoSpaceDN w:val="0"/>
                  <w:adjustRightInd w:val="0"/>
                  <w:jc w:val="center"/>
                  <w:rPr>
                    <w:rFonts w:ascii="Arial" w:hAnsi="Arial" w:cs="Arial"/>
                    <w:sz w:val="22"/>
                    <w:szCs w:val="22"/>
                  </w:rPr>
                </w:pPr>
                <w:r w:rsidRPr="3E1D7337" w:rsidR="34EBDB3D">
                  <w:rPr>
                    <w:rFonts w:ascii="MS Gothic" w:hAnsi="MS Gothic" w:eastAsia="MS Gothic" w:cs="MS Gothic"/>
                    <w:sz w:val="22"/>
                    <w:szCs w:val="22"/>
                  </w:rPr>
                  <w:t>☒</w:t>
                </w:r>
              </w:p>
            </w:sdtContent>
          </w:sdt>
        </w:tc>
      </w:tr>
      <w:tr w:rsidRPr="00A42F82" w:rsidR="00B92A19" w:rsidTr="3E1D7337" w14:paraId="2F05ADFF" w14:textId="77777777">
        <w:trPr>
          <w:trHeight w:val="403"/>
        </w:trPr>
        <w:tc>
          <w:tcPr>
            <w:tcW w:w="562" w:type="dxa"/>
            <w:shd w:val="clear" w:color="auto" w:fill="F2F2F2" w:themeFill="background1" w:themeFillShade="F2"/>
            <w:tcMar/>
            <w:vAlign w:val="center"/>
          </w:tcPr>
          <w:p w:rsidRPr="00A42F82" w:rsidR="00B92A19" w:rsidP="00A91894" w:rsidRDefault="00B92A19" w14:paraId="36D8F26F"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B92A19" w:rsidP="00A91894" w:rsidRDefault="00B92A19" w14:paraId="3BD94FD6" w14:textId="777777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id w:val="169279390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AD891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326411418"/>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1518270" w14:textId="0C14A06D">
                <w:pPr>
                  <w:autoSpaceDE w:val="0"/>
                  <w:autoSpaceDN w:val="0"/>
                  <w:adjustRightInd w:val="0"/>
                  <w:jc w:val="center"/>
                  <w:rPr>
                    <w:rFonts w:ascii="Arial" w:hAnsi="Arial" w:cs="Arial"/>
                    <w:sz w:val="22"/>
                    <w:szCs w:val="22"/>
                  </w:rPr>
                </w:pPr>
                <w:r w:rsidRPr="3E1D7337" w:rsidR="3FA55471">
                  <w:rPr>
                    <w:rFonts w:ascii="MS Gothic" w:hAnsi="MS Gothic" w:eastAsia="MS Gothic" w:cs="MS Gothic"/>
                    <w:sz w:val="22"/>
                    <w:szCs w:val="22"/>
                  </w:rPr>
                  <w:t>☒</w:t>
                </w:r>
              </w:p>
            </w:sdtContent>
          </w:sdt>
        </w:tc>
      </w:tr>
      <w:tr w:rsidRPr="00A42F82" w:rsidR="00B92A19" w:rsidTr="3E1D7337" w14:paraId="78B17C24" w14:textId="77777777">
        <w:trPr>
          <w:trHeight w:val="439"/>
        </w:trPr>
        <w:tc>
          <w:tcPr>
            <w:tcW w:w="562" w:type="dxa"/>
            <w:shd w:val="clear" w:color="auto" w:fill="F2F2F2" w:themeFill="background1" w:themeFillShade="F2"/>
            <w:tcMar/>
            <w:vAlign w:val="center"/>
          </w:tcPr>
          <w:p w:rsidRPr="00A42F82" w:rsidR="00B92A19" w:rsidP="00A91894" w:rsidRDefault="00B92A19" w14:paraId="07F0E908"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B92A19" w:rsidP="00A91894" w:rsidRDefault="00B92A19" w14:paraId="40288B45" w14:textId="777777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id w:val="125541016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E73B0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236000582"/>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745B805" w14:textId="68C6C748">
                <w:pPr>
                  <w:autoSpaceDE w:val="0"/>
                  <w:autoSpaceDN w:val="0"/>
                  <w:adjustRightInd w:val="0"/>
                  <w:jc w:val="center"/>
                  <w:rPr>
                    <w:rFonts w:ascii="Arial" w:hAnsi="Arial" w:cs="Arial"/>
                    <w:sz w:val="22"/>
                    <w:szCs w:val="22"/>
                  </w:rPr>
                </w:pPr>
                <w:r w:rsidRPr="3E1D7337" w:rsidR="787C2867">
                  <w:rPr>
                    <w:rFonts w:ascii="MS Gothic" w:hAnsi="MS Gothic" w:eastAsia="MS Gothic" w:cs="MS Gothic"/>
                    <w:sz w:val="22"/>
                    <w:szCs w:val="22"/>
                  </w:rPr>
                  <w:t>☒</w:t>
                </w:r>
              </w:p>
            </w:sdtContent>
          </w:sdt>
        </w:tc>
      </w:tr>
      <w:tr w:rsidRPr="00A42F82" w:rsidR="00B92A19" w:rsidTr="3E1D7337" w14:paraId="6FD48495" w14:textId="77777777">
        <w:trPr>
          <w:trHeight w:val="403"/>
        </w:trPr>
        <w:tc>
          <w:tcPr>
            <w:tcW w:w="562" w:type="dxa"/>
            <w:shd w:val="clear" w:color="auto" w:fill="F2F2F2" w:themeFill="background1" w:themeFillShade="F2"/>
            <w:tcMar/>
            <w:vAlign w:val="center"/>
          </w:tcPr>
          <w:p w:rsidRPr="00A42F82" w:rsidR="00B92A19" w:rsidP="00A91894" w:rsidRDefault="00B92A19" w14:paraId="4BF47999"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B92A19" w:rsidP="00A91894" w:rsidRDefault="00B92A19" w14:paraId="7CE9BA9F" w14:textId="777777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id w:val="-1016453075"/>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DA950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673070048"/>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36F4C72" w14:textId="28C9F494">
                <w:pPr>
                  <w:autoSpaceDE w:val="0"/>
                  <w:autoSpaceDN w:val="0"/>
                  <w:adjustRightInd w:val="0"/>
                  <w:jc w:val="center"/>
                  <w:rPr>
                    <w:rFonts w:ascii="Arial" w:hAnsi="Arial" w:cs="Arial"/>
                    <w:sz w:val="22"/>
                    <w:szCs w:val="22"/>
                  </w:rPr>
                </w:pPr>
                <w:r w:rsidRPr="3E1D7337" w:rsidR="3819AA6F">
                  <w:rPr>
                    <w:rFonts w:ascii="MS Gothic" w:hAnsi="MS Gothic" w:eastAsia="MS Gothic" w:cs="MS Gothic"/>
                    <w:sz w:val="22"/>
                    <w:szCs w:val="22"/>
                  </w:rPr>
                  <w:t>☒</w:t>
                </w:r>
              </w:p>
            </w:sdtContent>
          </w:sdt>
        </w:tc>
      </w:tr>
      <w:tr w:rsidRPr="00A42F82" w:rsidR="00B92A19" w:rsidTr="3E1D7337" w14:paraId="7A51A9B5" w14:textId="77777777">
        <w:trPr>
          <w:trHeight w:val="403"/>
        </w:trPr>
        <w:tc>
          <w:tcPr>
            <w:tcW w:w="562" w:type="dxa"/>
            <w:shd w:val="clear" w:color="auto" w:fill="F2F2F2" w:themeFill="background1" w:themeFillShade="F2"/>
            <w:tcMar/>
            <w:vAlign w:val="center"/>
          </w:tcPr>
          <w:p w:rsidRPr="00A42F82" w:rsidR="00B92A19" w:rsidP="00A91894" w:rsidRDefault="00B92A19" w14:paraId="46EF39CC"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B92A19" w:rsidP="00A91894" w:rsidRDefault="00B92A19" w14:paraId="62890FB7" w14:textId="777777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id w:val="-1519850840"/>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F2CB9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072859745"/>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1DCAFD1" w14:textId="545B05A8">
                <w:pPr>
                  <w:autoSpaceDE w:val="0"/>
                  <w:autoSpaceDN w:val="0"/>
                  <w:adjustRightInd w:val="0"/>
                  <w:jc w:val="center"/>
                  <w:rPr>
                    <w:rFonts w:ascii="Arial" w:hAnsi="Arial" w:cs="Arial"/>
                    <w:sz w:val="22"/>
                    <w:szCs w:val="22"/>
                  </w:rPr>
                </w:pPr>
                <w:r w:rsidRPr="3E1D7337" w:rsidR="3B379F16">
                  <w:rPr>
                    <w:rFonts w:ascii="MS Gothic" w:hAnsi="MS Gothic" w:eastAsia="MS Gothic" w:cs="MS Gothic"/>
                    <w:sz w:val="22"/>
                    <w:szCs w:val="22"/>
                  </w:rPr>
                  <w:t>☒</w:t>
                </w:r>
              </w:p>
            </w:sdtContent>
          </w:sdt>
        </w:tc>
      </w:tr>
      <w:tr w:rsidRPr="00A42F82" w:rsidR="00B92A19" w:rsidTr="3E1D7337" w14:paraId="417BD55A" w14:textId="77777777">
        <w:trPr>
          <w:trHeight w:val="403"/>
        </w:trPr>
        <w:tc>
          <w:tcPr>
            <w:tcW w:w="562" w:type="dxa"/>
            <w:shd w:val="clear" w:color="auto" w:fill="F2F2F2" w:themeFill="background1" w:themeFillShade="F2"/>
            <w:tcMar/>
            <w:vAlign w:val="center"/>
          </w:tcPr>
          <w:p w:rsidRPr="00A42F82" w:rsidR="00B92A19" w:rsidP="00A91894" w:rsidRDefault="00B92A19" w14:paraId="29E87B38"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B92A19" w:rsidP="00A91894" w:rsidRDefault="00B92A19" w14:paraId="56CBCD90" w14:textId="7777777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rsidRPr="00A42F82" w:rsidR="00B92A19" w:rsidP="00A91894" w:rsidRDefault="00B92A19" w14:paraId="6399EC52"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id w:val="-1984918035"/>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30BE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tcMar/>
            <w:vAlign w:val="center"/>
          </w:tcPr>
          <w:sdt>
            <w:sdtPr>
              <w:id w:val="-1870052561"/>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B665FF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55B420BA" w14:textId="77777777">
        <w:trPr>
          <w:trHeight w:val="403"/>
        </w:trPr>
        <w:tc>
          <w:tcPr>
            <w:tcW w:w="562" w:type="dxa"/>
            <w:tcMar/>
            <w:vAlign w:val="center"/>
          </w:tcPr>
          <w:p w:rsidRPr="00A42F82" w:rsidR="00B92A19" w:rsidP="00A91894" w:rsidRDefault="00B92A19" w14:paraId="46B4C300" w14:textId="77777777">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B92A19" w:rsidP="00A91894" w:rsidRDefault="00B92A19" w14:paraId="1FA9A0A8"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B92A19" w:rsidP="00A91894" w:rsidRDefault="00B92A19" w14:paraId="498515B6" w14:textId="77777777">
            <w:pPr>
              <w:rPr>
                <w:rFonts w:ascii="Arial" w:hAnsi="Arial" w:cs="Arial"/>
              </w:rPr>
            </w:pPr>
          </w:p>
          <w:p w:rsidRPr="00A42F82" w:rsidR="00B92A19" w:rsidP="00A91894" w:rsidRDefault="00B92A19" w14:paraId="119EC84D" w14:textId="77777777">
            <w:pPr>
              <w:rPr>
                <w:rFonts w:ascii="Arial" w:hAnsi="Arial" w:cs="Arial"/>
              </w:rPr>
            </w:pPr>
          </w:p>
          <w:p w:rsidRPr="00A42F82" w:rsidR="00B92A19" w:rsidP="00A91894" w:rsidRDefault="00B92A19" w14:paraId="1376FC01" w14:textId="77777777">
            <w:pPr>
              <w:rPr>
                <w:rFonts w:ascii="Arial" w:hAnsi="Arial" w:cs="Arial"/>
                <w:sz w:val="22"/>
                <w:szCs w:val="22"/>
              </w:rPr>
            </w:pPr>
          </w:p>
          <w:p w:rsidRPr="00A42F82" w:rsidR="00B92A19" w:rsidP="00A91894" w:rsidRDefault="00B92A19" w14:paraId="56AE7785"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B92A19" w:rsidP="00A91894" w:rsidRDefault="00B92A19" w14:paraId="7E2C1C41"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B92A19" w:rsidP="00A91894" w:rsidRDefault="00B92A19" w14:paraId="7D44DBE0"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A585F40"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B92A19" w:rsidTr="3E1D7337" w14:paraId="4D102B5A" w14:textId="77777777">
        <w:trPr>
          <w:trHeight w:val="403"/>
        </w:trPr>
        <w:tc>
          <w:tcPr>
            <w:tcW w:w="562" w:type="dxa"/>
            <w:tcBorders>
              <w:bottom w:val="single" w:color="auto" w:sz="4" w:space="0"/>
            </w:tcBorders>
            <w:shd w:val="clear" w:color="auto" w:fill="F2F2F2" w:themeFill="background1" w:themeFillShade="F2"/>
            <w:tcMar/>
          </w:tcPr>
          <w:p w:rsidRPr="00A42F82" w:rsidR="00B92A19" w:rsidP="00A91894" w:rsidRDefault="00B92A19" w14:paraId="2B4B18BB" w14:textId="77777777">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B92A19" w:rsidP="00A91894" w:rsidRDefault="00B92A19" w14:paraId="7B0088C9" w14:textId="77777777">
            <w:pPr>
              <w:rPr>
                <w:rFonts w:ascii="Arial" w:hAnsi="Arial" w:cs="Arial"/>
                <w:b/>
                <w:sz w:val="22"/>
                <w:szCs w:val="22"/>
              </w:rPr>
            </w:pPr>
            <w:r w:rsidRPr="00A42F82">
              <w:rPr>
                <w:rFonts w:ascii="Arial" w:hAnsi="Arial" w:cs="Arial"/>
                <w:b/>
                <w:sz w:val="22"/>
                <w:szCs w:val="22"/>
              </w:rPr>
              <w:t>Participant numbers and source</w:t>
            </w:r>
          </w:p>
          <w:p w:rsidRPr="00A42F82" w:rsidR="00B92A19" w:rsidP="00A91894" w:rsidRDefault="00B92A19" w14:paraId="5E8C7277"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B92A19" w:rsidTr="3E1D7337" w14:paraId="10C04644"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05BF9A9" w14:textId="77777777">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3857354" w14:textId="77777777">
            <w:pPr>
              <w:rPr>
                <w:rFonts w:ascii="Arial" w:hAnsi="Arial" w:cs="Arial"/>
                <w:sz w:val="22"/>
                <w:szCs w:val="22"/>
              </w:rPr>
            </w:pPr>
            <w:r w:rsidRPr="00A42F82">
              <w:rPr>
                <w:rFonts w:ascii="Arial" w:hAnsi="Arial" w:cs="Arial"/>
                <w:sz w:val="22"/>
                <w:szCs w:val="22"/>
              </w:rPr>
              <w:t>How many participants are expected?</w:t>
            </w:r>
          </w:p>
          <w:p w:rsidRPr="00A42F82" w:rsidR="00B92A19" w:rsidP="00A91894" w:rsidRDefault="00B92A19" w14:paraId="11A63A6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11C58D1" w14:textId="1727FCD4">
            <w:pPr>
              <w:rPr>
                <w:rFonts w:ascii="Arial" w:hAnsi="Arial" w:cs="Arial"/>
                <w:sz w:val="22"/>
                <w:szCs w:val="22"/>
              </w:rPr>
            </w:pPr>
            <w:r w:rsidRPr="3E1D7337" w:rsidR="4793FD96">
              <w:rPr>
                <w:rFonts w:ascii="Arial" w:hAnsi="Arial" w:cs="Arial"/>
                <w:sz w:val="22"/>
                <w:szCs w:val="22"/>
              </w:rPr>
              <w:t xml:space="preserve">The aim will be 100 </w:t>
            </w:r>
            <w:r w:rsidRPr="3E1D7337" w:rsidR="37AA2EE8">
              <w:rPr>
                <w:rFonts w:ascii="Arial" w:hAnsi="Arial" w:cs="Arial"/>
                <w:sz w:val="22"/>
                <w:szCs w:val="22"/>
              </w:rPr>
              <w:t>participants</w:t>
            </w:r>
          </w:p>
          <w:p w:rsidRPr="00A42F82" w:rsidR="00B92A19" w:rsidP="00A91894" w:rsidRDefault="00B92A19" w14:paraId="27880F03" w14:textId="77777777">
            <w:pPr>
              <w:rPr>
                <w:rFonts w:ascii="Arial" w:hAnsi="Arial" w:cs="Arial"/>
                <w:sz w:val="22"/>
                <w:szCs w:val="22"/>
              </w:rPr>
            </w:pPr>
          </w:p>
          <w:p w:rsidRPr="00A42F82" w:rsidR="00B92A19" w:rsidP="00A91894" w:rsidRDefault="00B92A19" w14:paraId="29B4ABB3" w14:textId="77777777">
            <w:pPr>
              <w:rPr>
                <w:rFonts w:ascii="Arial" w:hAnsi="Arial" w:cs="Arial"/>
                <w:sz w:val="22"/>
                <w:szCs w:val="22"/>
              </w:rPr>
            </w:pPr>
          </w:p>
          <w:p w:rsidRPr="00A42F82" w:rsidR="00B92A19" w:rsidP="00A91894" w:rsidRDefault="00B92A19" w14:paraId="132BC20E"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B92A19" w:rsidTr="3E1D7337" w14:paraId="491FEDAA"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B545481" w14:textId="77777777">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D3A9C60" w14:textId="77777777">
            <w:pPr>
              <w:rPr>
                <w:rFonts w:ascii="Arial" w:hAnsi="Arial" w:cs="Arial"/>
                <w:sz w:val="22"/>
                <w:szCs w:val="22"/>
              </w:rPr>
            </w:pPr>
            <w:r w:rsidRPr="00A42F82">
              <w:rPr>
                <w:rFonts w:ascii="Arial" w:hAnsi="Arial" w:cs="Arial"/>
                <w:sz w:val="22"/>
                <w:szCs w:val="22"/>
              </w:rPr>
              <w:t>Who will the participants be?</w:t>
            </w:r>
          </w:p>
          <w:p w:rsidRPr="00A42F82" w:rsidR="00B92A19" w:rsidP="00A91894" w:rsidRDefault="00B92A19" w14:paraId="3C8DDB9A"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292E7CC9" w14:textId="77777777">
            <w:pPr>
              <w:rPr>
                <w:rFonts w:ascii="Arial" w:hAnsi="Arial" w:cs="Arial"/>
                <w:sz w:val="22"/>
                <w:szCs w:val="22"/>
              </w:rPr>
            </w:pPr>
          </w:p>
          <w:p w:rsidRPr="00A42F82" w:rsidR="00B92A19" w:rsidP="00A91894" w:rsidRDefault="00B92A19" w14:paraId="7775FCB0" w14:textId="2A2EA68A">
            <w:pPr>
              <w:rPr>
                <w:rFonts w:ascii="Arial" w:hAnsi="Arial" w:cs="Arial"/>
                <w:sz w:val="22"/>
                <w:szCs w:val="22"/>
              </w:rPr>
            </w:pPr>
            <w:r w:rsidRPr="3E1D7337" w:rsidR="4B78637D">
              <w:rPr>
                <w:rFonts w:ascii="Arial" w:hAnsi="Arial" w:cs="Arial"/>
                <w:sz w:val="22"/>
                <w:szCs w:val="22"/>
              </w:rPr>
              <w:t>The general public</w:t>
            </w:r>
          </w:p>
          <w:p w:rsidRPr="00A42F82" w:rsidR="00B92A19" w:rsidP="00A91894" w:rsidRDefault="00B92A19" w14:paraId="046BEBB2" w14:textId="77777777">
            <w:pPr>
              <w:rPr>
                <w:rFonts w:ascii="Arial" w:hAnsi="Arial" w:cs="Arial"/>
                <w:sz w:val="22"/>
                <w:szCs w:val="22"/>
              </w:rPr>
            </w:pPr>
          </w:p>
          <w:p w:rsidRPr="00A42F82" w:rsidR="00B92A19" w:rsidP="00A91894" w:rsidRDefault="00B92A19" w14:paraId="3B3DB39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B92A19" w:rsidTr="3E1D7337" w14:paraId="74146D6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B92A19" w:rsidP="00A91894" w:rsidRDefault="00B92A19" w14:paraId="68ED80FA" w14:textId="77777777">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B92A19" w:rsidP="00A91894" w:rsidRDefault="00B92A19" w14:paraId="7A79D813" w14:textId="7777777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B92A19" w:rsidP="00A91894" w:rsidRDefault="00B92A19" w14:paraId="2F634844" w14:textId="77777777">
            <w:pPr>
              <w:rPr>
                <w:rFonts w:ascii="Arial" w:hAnsi="Arial" w:cs="Arial"/>
                <w:sz w:val="22"/>
                <w:szCs w:val="22"/>
              </w:rPr>
            </w:pPr>
          </w:p>
          <w:p w:rsidRPr="00A42F82" w:rsidR="00B92A19" w:rsidP="00A91894" w:rsidRDefault="00B92A19" w14:paraId="0ED819D2" w14:textId="77777777">
            <w:pPr>
              <w:rPr>
                <w:rFonts w:ascii="Arial" w:hAnsi="Arial" w:cs="Arial"/>
                <w:sz w:val="22"/>
                <w:szCs w:val="22"/>
              </w:rPr>
            </w:pPr>
          </w:p>
          <w:p w:rsidRPr="00A42F82" w:rsidR="00B92A19" w:rsidP="00A91894" w:rsidRDefault="00B92A19" w14:paraId="13633AD9" w14:textId="77777777">
            <w:pPr>
              <w:rPr>
                <w:rFonts w:ascii="Arial" w:hAnsi="Arial" w:cs="Arial"/>
                <w:sz w:val="22"/>
                <w:szCs w:val="22"/>
              </w:rPr>
            </w:pPr>
          </w:p>
          <w:p w:rsidRPr="00A42F82" w:rsidR="00B92A19" w:rsidP="00A91894" w:rsidRDefault="00B92A19" w14:paraId="60D55B17"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B92A19" w:rsidP="00A91894" w:rsidRDefault="00B92A19" w14:paraId="4EB5DF69" w14:textId="77777777">
      <w:pPr>
        <w:rPr>
          <w:rFonts w:ascii="Arial" w:hAnsi="Arial" w:cs="Arial"/>
          <w:bCs/>
          <w:sz w:val="24"/>
          <w:szCs w:val="24"/>
        </w:rPr>
      </w:pPr>
    </w:p>
    <w:p w:rsidRPr="00A42F82" w:rsidR="00B92A19" w:rsidP="00A91894" w:rsidRDefault="00B92A19" w14:paraId="324894A4"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3E1D7337" w14:paraId="0A993960" w14:textId="77777777">
        <w:tc>
          <w:tcPr>
            <w:tcW w:w="562" w:type="dxa"/>
            <w:shd w:val="clear" w:color="auto" w:fill="F2F2F2" w:themeFill="background1" w:themeFillShade="F2"/>
            <w:tcMar/>
            <w:vAlign w:val="center"/>
          </w:tcPr>
          <w:p w:rsidRPr="00A42F82" w:rsidR="00B92A19" w:rsidP="00A91894" w:rsidRDefault="00B92A19" w14:paraId="257B14B9" w14:textId="777777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B92A19" w:rsidP="00A91894" w:rsidRDefault="00B92A19" w14:paraId="7DD6B912"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B92A19" w:rsidP="00A91894" w:rsidRDefault="00B92A19" w14:paraId="3186ECC3" w14:textId="77777777">
            <w:pPr>
              <w:autoSpaceDE w:val="0"/>
              <w:autoSpaceDN w:val="0"/>
              <w:adjustRightInd w:val="0"/>
              <w:jc w:val="center"/>
              <w:rPr>
                <w:rFonts w:ascii="Arial" w:hAnsi="Arial" w:cs="Arial"/>
                <w:b/>
                <w:bCs/>
                <w:sz w:val="16"/>
                <w:szCs w:val="16"/>
              </w:rPr>
            </w:pPr>
          </w:p>
          <w:p w:rsidRPr="00A42F82" w:rsidR="00B92A19" w:rsidP="00A91894" w:rsidRDefault="00B92A19" w14:paraId="2035CD2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B92A19" w:rsidP="00A91894" w:rsidRDefault="00B92A19" w14:paraId="4B0D3D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B92A19" w:rsidP="00A91894" w:rsidRDefault="00B92A19" w14:paraId="55FC03AD" w14:textId="77777777">
            <w:pPr>
              <w:autoSpaceDE w:val="0"/>
              <w:autoSpaceDN w:val="0"/>
              <w:adjustRightInd w:val="0"/>
              <w:jc w:val="center"/>
              <w:rPr>
                <w:rFonts w:ascii="Arial" w:hAnsi="Arial" w:cs="Arial"/>
                <w:b/>
                <w:bCs/>
                <w:sz w:val="16"/>
                <w:szCs w:val="16"/>
              </w:rPr>
            </w:pPr>
          </w:p>
          <w:p w:rsidRPr="00A42F82" w:rsidR="00B92A19" w:rsidP="00A91894" w:rsidRDefault="00B92A19" w14:paraId="4025F0F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3E1D7337" w14:paraId="2F3425F4" w14:textId="77777777">
        <w:trPr>
          <w:trHeight w:val="439"/>
        </w:trPr>
        <w:tc>
          <w:tcPr>
            <w:tcW w:w="562" w:type="dxa"/>
            <w:shd w:val="clear" w:color="auto" w:fill="F2F2F2" w:themeFill="background1" w:themeFillShade="F2"/>
            <w:tcMar/>
            <w:vAlign w:val="center"/>
          </w:tcPr>
          <w:p w:rsidRPr="00A42F82" w:rsidR="00B92A19" w:rsidP="00A91894" w:rsidRDefault="00B92A19" w14:paraId="333AD9F6"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tcMar/>
            <w:vAlign w:val="center"/>
          </w:tcPr>
          <w:p w:rsidRPr="00A42F82" w:rsidR="00B92A19" w:rsidP="00A91894" w:rsidRDefault="00B92A19" w14:paraId="73C89425" w14:textId="777777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id w:val="638854427"/>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0E85137" w14:textId="2CA645D8">
                <w:pPr>
                  <w:autoSpaceDE w:val="0"/>
                  <w:autoSpaceDN w:val="0"/>
                  <w:adjustRightInd w:val="0"/>
                  <w:jc w:val="center"/>
                  <w:rPr>
                    <w:rFonts w:ascii="Arial" w:hAnsi="Arial" w:cs="Arial"/>
                    <w:sz w:val="22"/>
                    <w:szCs w:val="22"/>
                  </w:rPr>
                </w:pPr>
                <w:r w:rsidRPr="3E1D7337" w:rsidR="46D9AE57">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id w:val="1838415725"/>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B809BE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201827235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FE996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4E0EECFC" w14:textId="77777777">
        <w:trPr>
          <w:trHeight w:val="403"/>
        </w:trPr>
        <w:tc>
          <w:tcPr>
            <w:tcW w:w="562" w:type="dxa"/>
            <w:shd w:val="clear" w:color="auto" w:fill="F2F2F2" w:themeFill="background1" w:themeFillShade="F2"/>
            <w:tcMar/>
            <w:vAlign w:val="center"/>
          </w:tcPr>
          <w:p w:rsidRPr="00A42F82" w:rsidR="00B92A19" w:rsidP="00A91894" w:rsidRDefault="00B92A19" w14:paraId="7EA0CC0A"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tcMar/>
            <w:vAlign w:val="center"/>
          </w:tcPr>
          <w:p w:rsidRPr="00A42F82" w:rsidR="00B92A19" w:rsidP="00A91894" w:rsidRDefault="00B92A19" w14:paraId="79C0A9FE"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id w:val="1917978816"/>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F4679F8" w14:textId="0F482818">
                <w:pPr>
                  <w:autoSpaceDE w:val="0"/>
                  <w:autoSpaceDN w:val="0"/>
                  <w:adjustRightInd w:val="0"/>
                  <w:jc w:val="center"/>
                  <w:rPr>
                    <w:rFonts w:ascii="Arial" w:hAnsi="Arial" w:cs="Arial"/>
                    <w:sz w:val="22"/>
                    <w:szCs w:val="22"/>
                  </w:rPr>
                </w:pPr>
                <w:r w:rsidRPr="3E1D7337" w:rsidR="76A9464D">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id w:val="266745090"/>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DC2134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1964613576"/>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96B8D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710960A5" w14:textId="77777777">
        <w:trPr>
          <w:trHeight w:val="439"/>
        </w:trPr>
        <w:tc>
          <w:tcPr>
            <w:tcW w:w="562" w:type="dxa"/>
            <w:shd w:val="clear" w:color="auto" w:fill="F2F2F2" w:themeFill="background1" w:themeFillShade="F2"/>
            <w:tcMar/>
            <w:vAlign w:val="center"/>
          </w:tcPr>
          <w:p w:rsidRPr="00A42F82" w:rsidR="00B92A19" w:rsidP="00A91894" w:rsidRDefault="00B92A19" w14:paraId="2DA66168"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tcMar/>
            <w:vAlign w:val="center"/>
          </w:tcPr>
          <w:p w:rsidRPr="00A42F82" w:rsidR="00B92A19" w:rsidP="00A91894" w:rsidRDefault="00B92A19" w14:paraId="62F38ECC" w14:textId="777777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id w:val="173071009"/>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4BA14E8" w14:textId="7C6EFEDE">
                <w:pPr>
                  <w:autoSpaceDE w:val="0"/>
                  <w:autoSpaceDN w:val="0"/>
                  <w:adjustRightInd w:val="0"/>
                  <w:jc w:val="center"/>
                  <w:rPr>
                    <w:rFonts w:ascii="Arial" w:hAnsi="Arial" w:cs="Arial"/>
                    <w:sz w:val="22"/>
                    <w:szCs w:val="22"/>
                  </w:rPr>
                </w:pPr>
                <w:r w:rsidRPr="3E1D7337" w:rsidR="38E1BBFC">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id w:val="1777214799"/>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1C0D8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2046200750"/>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E3422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7503A49B" w14:textId="77777777">
        <w:trPr>
          <w:trHeight w:val="403"/>
        </w:trPr>
        <w:tc>
          <w:tcPr>
            <w:tcW w:w="562" w:type="dxa"/>
            <w:shd w:val="clear" w:color="auto" w:fill="F2F2F2" w:themeFill="background1" w:themeFillShade="F2"/>
            <w:tcMar/>
            <w:vAlign w:val="center"/>
          </w:tcPr>
          <w:p w:rsidRPr="00A42F82" w:rsidR="00B92A19" w:rsidP="00A91894" w:rsidRDefault="00B92A19" w14:paraId="0FCD8372"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B92A19" w:rsidP="00A91894" w:rsidRDefault="00B92A19" w14:paraId="5A38564C" w14:textId="7777777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id w:val="1907947677"/>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E53900E" w14:textId="062AB6A7">
                <w:pPr>
                  <w:autoSpaceDE w:val="0"/>
                  <w:autoSpaceDN w:val="0"/>
                  <w:adjustRightInd w:val="0"/>
                  <w:jc w:val="center"/>
                  <w:rPr>
                    <w:rFonts w:ascii="Arial" w:hAnsi="Arial" w:cs="Arial"/>
                    <w:sz w:val="22"/>
                    <w:szCs w:val="22"/>
                  </w:rPr>
                </w:pPr>
                <w:r w:rsidRPr="3E1D7337" w:rsidR="7C62AFE5">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id w:val="-1997954874"/>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6CA38E3" w14:textId="18B2B4D7">
                <w:pPr>
                  <w:autoSpaceDE w:val="0"/>
                  <w:autoSpaceDN w:val="0"/>
                  <w:adjustRightInd w:val="0"/>
                  <w:jc w:val="center"/>
                  <w:rPr>
                    <w:rFonts w:ascii="Arial" w:hAnsi="Arial" w:cs="Arial"/>
                    <w:sz w:val="22"/>
                    <w:szCs w:val="22"/>
                  </w:rPr>
                </w:pPr>
                <w:r w:rsidRPr="3E1D7337" w:rsidR="7C62AFE5">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id w:val="833887313"/>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6F521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3FBD394E" w14:textId="77777777">
        <w:trPr>
          <w:trHeight w:val="439"/>
        </w:trPr>
        <w:tc>
          <w:tcPr>
            <w:tcW w:w="562" w:type="dxa"/>
            <w:shd w:val="clear" w:color="auto" w:fill="F2F2F2" w:themeFill="background1" w:themeFillShade="F2"/>
            <w:tcMar/>
            <w:vAlign w:val="center"/>
          </w:tcPr>
          <w:p w:rsidRPr="00A42F82" w:rsidR="00B92A19" w:rsidP="00A91894" w:rsidRDefault="00B92A19" w14:paraId="27CEB70F"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B92A19" w:rsidP="00A91894" w:rsidRDefault="00B92A19" w14:paraId="405191E4" w14:textId="7777777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id w:val="-65498961"/>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456B0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id w:val="-327907113"/>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CC560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843242132"/>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B12EA8F" w14:textId="70DAF801">
                <w:pPr>
                  <w:autoSpaceDE w:val="0"/>
                  <w:autoSpaceDN w:val="0"/>
                  <w:adjustRightInd w:val="0"/>
                  <w:jc w:val="center"/>
                  <w:rPr>
                    <w:rFonts w:ascii="Arial" w:hAnsi="Arial" w:cs="Arial"/>
                    <w:sz w:val="22"/>
                    <w:szCs w:val="22"/>
                  </w:rPr>
                </w:pPr>
                <w:r w:rsidRPr="3E1D7337" w:rsidR="2993D03A">
                  <w:rPr>
                    <w:rFonts w:ascii="MS Gothic" w:hAnsi="MS Gothic" w:eastAsia="MS Gothic" w:cs="MS Gothic"/>
                    <w:sz w:val="22"/>
                    <w:szCs w:val="22"/>
                  </w:rPr>
                  <w:t>☒</w:t>
                </w:r>
              </w:p>
            </w:sdtContent>
          </w:sdt>
        </w:tc>
      </w:tr>
      <w:tr w:rsidRPr="00A42F82" w:rsidR="00B92A19" w:rsidTr="3E1D7337" w14:paraId="39603AFE" w14:textId="77777777">
        <w:trPr>
          <w:trHeight w:val="403"/>
        </w:trPr>
        <w:tc>
          <w:tcPr>
            <w:tcW w:w="562" w:type="dxa"/>
            <w:shd w:val="clear" w:color="auto" w:fill="F2F2F2" w:themeFill="background1" w:themeFillShade="F2"/>
            <w:tcMar/>
            <w:vAlign w:val="center"/>
          </w:tcPr>
          <w:p w:rsidRPr="00A42F82" w:rsidR="00B92A19" w:rsidP="00A91894" w:rsidRDefault="00B92A19" w14:paraId="594C3881"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B92A19" w:rsidP="00A91894" w:rsidRDefault="00B92A19" w14:paraId="5C209E87"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id w:val="-1689744163"/>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A6E8FEF" w14:textId="0DC5FB87">
                <w:pPr>
                  <w:autoSpaceDE w:val="0"/>
                  <w:autoSpaceDN w:val="0"/>
                  <w:adjustRightInd w:val="0"/>
                  <w:jc w:val="center"/>
                  <w:rPr>
                    <w:rFonts w:ascii="Arial" w:hAnsi="Arial" w:cs="Arial"/>
                    <w:sz w:val="22"/>
                    <w:szCs w:val="22"/>
                  </w:rPr>
                </w:pPr>
                <w:r w:rsidRPr="3E1D7337" w:rsidR="151DE3C8">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id w:val="-1160307203"/>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E94BD6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270004211"/>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B341D9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5E7FF69E" w14:textId="77777777">
        <w:trPr>
          <w:trHeight w:val="439"/>
        </w:trPr>
        <w:tc>
          <w:tcPr>
            <w:tcW w:w="562" w:type="dxa"/>
            <w:shd w:val="clear" w:color="auto" w:fill="F2F2F2" w:themeFill="background1" w:themeFillShade="F2"/>
            <w:tcMar/>
            <w:vAlign w:val="center"/>
          </w:tcPr>
          <w:p w:rsidRPr="00A42F82" w:rsidR="00B92A19" w:rsidP="00A91894" w:rsidRDefault="00B92A19" w14:paraId="3BC3F5E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B92A19" w:rsidP="00A91894" w:rsidRDefault="00B92A19" w14:paraId="67BD20F0" w14:textId="7777777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id w:val="-120004605"/>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DA593B8" w14:textId="3A67442A">
                <w:pPr>
                  <w:autoSpaceDE w:val="0"/>
                  <w:autoSpaceDN w:val="0"/>
                  <w:adjustRightInd w:val="0"/>
                  <w:jc w:val="center"/>
                  <w:rPr>
                    <w:rFonts w:ascii="Arial" w:hAnsi="Arial" w:cs="Arial"/>
                    <w:sz w:val="22"/>
                    <w:szCs w:val="22"/>
                  </w:rPr>
                </w:pPr>
                <w:r w:rsidRPr="3E1D7337" w:rsidR="2E2D2E69">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id w:val="-50274824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420CF5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196125454"/>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9BEF9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3062CD7D" w14:textId="77777777">
        <w:trPr>
          <w:trHeight w:val="403"/>
        </w:trPr>
        <w:tc>
          <w:tcPr>
            <w:tcW w:w="562" w:type="dxa"/>
            <w:shd w:val="clear" w:color="auto" w:fill="F2F2F2" w:themeFill="background1" w:themeFillShade="F2"/>
            <w:tcMar/>
            <w:vAlign w:val="center"/>
          </w:tcPr>
          <w:p w:rsidRPr="00A42F82" w:rsidR="00B92A19" w:rsidP="00A91894" w:rsidRDefault="00B92A19" w14:paraId="6E24EA4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B92A19" w:rsidP="00A91894" w:rsidRDefault="00B92A19" w14:paraId="193BBE2B"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id w:val="96221617"/>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3FB4985" w14:textId="7658951D">
                <w:pPr>
                  <w:autoSpaceDE w:val="0"/>
                  <w:autoSpaceDN w:val="0"/>
                  <w:adjustRightInd w:val="0"/>
                  <w:jc w:val="center"/>
                  <w:rPr>
                    <w:rFonts w:ascii="Arial" w:hAnsi="Arial" w:cs="Arial"/>
                    <w:sz w:val="22"/>
                    <w:szCs w:val="22"/>
                  </w:rPr>
                </w:pPr>
                <w:r w:rsidRPr="3E1D7337" w:rsidR="023D9E8E">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id w:val="-715357891"/>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A403B3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86181930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D2DC8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78D74133" w14:textId="77777777">
        <w:trPr>
          <w:trHeight w:val="439"/>
        </w:trPr>
        <w:tc>
          <w:tcPr>
            <w:tcW w:w="562" w:type="dxa"/>
            <w:shd w:val="clear" w:color="auto" w:fill="F2F2F2" w:themeFill="background1" w:themeFillShade="F2"/>
            <w:tcMar/>
            <w:vAlign w:val="center"/>
          </w:tcPr>
          <w:p w:rsidRPr="00A42F82" w:rsidR="00B92A19" w:rsidP="00A91894" w:rsidRDefault="00B92A19" w14:paraId="5971FCCA" w14:textId="777777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tcMar/>
            <w:vAlign w:val="center"/>
          </w:tcPr>
          <w:p w:rsidRPr="00A42F82" w:rsidR="00B92A19" w:rsidP="00A91894" w:rsidRDefault="00B92A19" w14:paraId="04FBBD0F" w14:textId="7777777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id w:val="1507015635"/>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8909C99" w14:textId="4F5877E6">
                <w:pPr>
                  <w:autoSpaceDE w:val="0"/>
                  <w:autoSpaceDN w:val="0"/>
                  <w:adjustRightInd w:val="0"/>
                  <w:jc w:val="center"/>
                  <w:rPr>
                    <w:rFonts w:ascii="Arial" w:hAnsi="Arial" w:cs="Arial"/>
                    <w:sz w:val="22"/>
                    <w:szCs w:val="22"/>
                  </w:rPr>
                </w:pPr>
                <w:r w:rsidRPr="3E1D7337" w:rsidR="2E283056">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id w:val="282701375"/>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ED483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1075428902"/>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9C9ABF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791CF400"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B92A19" w:rsidP="00A91894" w:rsidRDefault="00B92A19" w14:paraId="74ED483F" w14:textId="777777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color="auto" w:sz="4" w:space="0"/>
            </w:tcBorders>
            <w:shd w:val="clear" w:color="auto" w:fill="F2F2F2" w:themeFill="background1" w:themeFillShade="F2"/>
            <w:tcMar/>
            <w:vAlign w:val="center"/>
          </w:tcPr>
          <w:p w:rsidRPr="00A42F82" w:rsidR="00B92A19" w:rsidP="00A91894" w:rsidRDefault="00B92A19" w14:paraId="4DF98981" w14:textId="777777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B92A19" w:rsidTr="3E1D7337" w14:paraId="0BC1C42F" w14:textId="77777777">
        <w:trPr>
          <w:trHeight w:val="403"/>
        </w:trPr>
        <w:tc>
          <w:tcPr>
            <w:tcW w:w="562" w:type="dxa"/>
            <w:tcMar/>
            <w:vAlign w:val="center"/>
          </w:tcPr>
          <w:p w:rsidRPr="00A42F82" w:rsidR="00B92A19" w:rsidP="00A91894" w:rsidRDefault="00B92A19" w14:paraId="66C9918B" w14:textId="77777777">
            <w:pPr>
              <w:jc w:val="center"/>
              <w:rPr>
                <w:rFonts w:ascii="Arial" w:hAnsi="Arial" w:cs="Arial"/>
                <w:sz w:val="22"/>
                <w:szCs w:val="22"/>
              </w:rPr>
            </w:pPr>
          </w:p>
        </w:tc>
        <w:tc>
          <w:tcPr>
            <w:tcW w:w="9923" w:type="dxa"/>
            <w:gridSpan w:val="4"/>
            <w:tcMar/>
            <w:vAlign w:val="center"/>
          </w:tcPr>
          <w:p w:rsidRPr="00A42F82" w:rsidR="00B92A19" w:rsidP="00A91894" w:rsidRDefault="00B92A19" w14:paraId="5DE170EA" w14:textId="77777777">
            <w:pPr>
              <w:rPr>
                <w:rFonts w:ascii="Arial" w:hAnsi="Arial" w:cs="Arial"/>
                <w:sz w:val="22"/>
                <w:szCs w:val="22"/>
              </w:rPr>
            </w:pPr>
          </w:p>
          <w:p w:rsidRPr="00A42F82" w:rsidR="00B92A19" w:rsidP="00A91894" w:rsidRDefault="00B92A19" w14:paraId="2CB59EAB" w14:textId="77777777">
            <w:pPr>
              <w:rPr>
                <w:rFonts w:ascii="Arial" w:hAnsi="Arial" w:cs="Arial"/>
                <w:sz w:val="22"/>
                <w:szCs w:val="22"/>
              </w:rPr>
            </w:pPr>
          </w:p>
          <w:p w:rsidRPr="00A42F82" w:rsidR="00B92A19" w:rsidP="00A91894" w:rsidRDefault="00B92A19" w14:paraId="4E94E1E8" w14:textId="77777777">
            <w:pPr>
              <w:rPr>
                <w:rFonts w:ascii="Arial" w:hAnsi="Arial" w:cs="Arial"/>
                <w:sz w:val="22"/>
                <w:szCs w:val="22"/>
              </w:rPr>
            </w:pPr>
          </w:p>
          <w:p w:rsidRPr="00A42F82" w:rsidR="00B92A19" w:rsidP="00A91894" w:rsidRDefault="00B92A19" w14:paraId="40AB6EAD"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bl>
    <w:p w:rsidRPr="00A42F82" w:rsidR="00B92A19" w:rsidP="00A91894" w:rsidRDefault="00B92A19" w14:paraId="238FF0A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3E1D7337" w14:paraId="4BCCAD86" w14:textId="77777777">
        <w:tc>
          <w:tcPr>
            <w:tcW w:w="562" w:type="dxa"/>
            <w:shd w:val="clear" w:color="auto" w:fill="F2F2F2" w:themeFill="background1" w:themeFillShade="F2"/>
            <w:tcMar/>
          </w:tcPr>
          <w:p w:rsidRPr="00A42F82" w:rsidR="00B92A19" w:rsidP="00A91894" w:rsidRDefault="00B92A19" w14:paraId="64110020" w14:textId="777777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B92A19" w:rsidP="00A91894" w:rsidRDefault="00B92A19" w14:paraId="7B3EBF50" w14:textId="777777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B92A19" w:rsidP="00A91894" w:rsidRDefault="00B92A19" w14:paraId="313E4B49" w14:textId="77777777">
            <w:pPr>
              <w:autoSpaceDE w:val="0"/>
              <w:autoSpaceDN w:val="0"/>
              <w:adjustRightInd w:val="0"/>
              <w:jc w:val="center"/>
              <w:rPr>
                <w:rFonts w:ascii="Arial" w:hAnsi="Arial" w:cs="Arial"/>
                <w:b/>
                <w:bCs/>
                <w:sz w:val="16"/>
                <w:szCs w:val="16"/>
              </w:rPr>
            </w:pPr>
          </w:p>
          <w:p w:rsidRPr="00A42F82" w:rsidR="00B92A19" w:rsidP="00A91894" w:rsidRDefault="00B92A19" w14:paraId="3DDB06A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B92A19" w:rsidP="00A91894" w:rsidRDefault="00B92A19" w14:paraId="169B64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B92A19" w:rsidP="00A91894" w:rsidRDefault="00B92A19" w14:paraId="6274EE0B" w14:textId="77777777">
            <w:pPr>
              <w:autoSpaceDE w:val="0"/>
              <w:autoSpaceDN w:val="0"/>
              <w:adjustRightInd w:val="0"/>
              <w:jc w:val="center"/>
              <w:rPr>
                <w:rFonts w:ascii="Arial" w:hAnsi="Arial" w:cs="Arial"/>
                <w:b/>
                <w:bCs/>
                <w:sz w:val="16"/>
                <w:szCs w:val="16"/>
              </w:rPr>
            </w:pPr>
          </w:p>
          <w:p w:rsidRPr="00A42F82" w:rsidR="00B92A19" w:rsidP="00A91894" w:rsidRDefault="00B92A19" w14:paraId="3ADD031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3E1D7337" w14:paraId="74C3F159" w14:textId="77777777">
        <w:trPr>
          <w:trHeight w:val="439"/>
        </w:trPr>
        <w:tc>
          <w:tcPr>
            <w:tcW w:w="562" w:type="dxa"/>
            <w:shd w:val="clear" w:color="auto" w:fill="F2F2F2" w:themeFill="background1" w:themeFillShade="F2"/>
            <w:tcMar/>
            <w:vAlign w:val="center"/>
          </w:tcPr>
          <w:p w:rsidRPr="00A42F82" w:rsidR="00B92A19" w:rsidP="00A91894" w:rsidRDefault="00B92A19" w14:paraId="0629C68C" w14:textId="777777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tcMar/>
            <w:vAlign w:val="center"/>
          </w:tcPr>
          <w:p w:rsidRPr="00A42F82" w:rsidR="00B92A19" w:rsidP="00A91894" w:rsidRDefault="00B92A19" w14:paraId="0BB2ACAC" w14:textId="777777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id w:val="51043762"/>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09704B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id w:val="-256140063"/>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C9CF690" w14:textId="70C6F05E">
                <w:pPr>
                  <w:autoSpaceDE w:val="0"/>
                  <w:autoSpaceDN w:val="0"/>
                  <w:adjustRightInd w:val="0"/>
                  <w:jc w:val="center"/>
                  <w:rPr>
                    <w:rFonts w:ascii="Arial" w:hAnsi="Arial" w:cs="Arial"/>
                    <w:sz w:val="22"/>
                    <w:szCs w:val="22"/>
                  </w:rPr>
                </w:pPr>
                <w:r w:rsidRPr="3E1D7337" w:rsidR="2AC13EF6">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id w:val="634219724"/>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CABC57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3EA1AB3B" w14:textId="77777777">
        <w:trPr>
          <w:trHeight w:val="403"/>
        </w:trPr>
        <w:tc>
          <w:tcPr>
            <w:tcW w:w="562" w:type="dxa"/>
            <w:shd w:val="clear" w:color="auto" w:fill="F2F2F2" w:themeFill="background1" w:themeFillShade="F2"/>
            <w:tcMar/>
            <w:vAlign w:val="center"/>
          </w:tcPr>
          <w:p w:rsidRPr="00A42F82" w:rsidR="00B92A19" w:rsidP="00A91894" w:rsidRDefault="00B92A19" w14:paraId="1C0ED23A"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B92A19" w:rsidP="00A91894" w:rsidRDefault="00B92A19" w14:paraId="7FA3CE50" w14:textId="777777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id w:val="-1438982454"/>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A2ECB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id w:val="2089267095"/>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0495697" w14:textId="190E1CE8">
                <w:pPr>
                  <w:autoSpaceDE w:val="0"/>
                  <w:autoSpaceDN w:val="0"/>
                  <w:adjustRightInd w:val="0"/>
                  <w:jc w:val="center"/>
                  <w:rPr>
                    <w:rFonts w:ascii="Arial" w:hAnsi="Arial" w:cs="Arial"/>
                    <w:sz w:val="22"/>
                    <w:szCs w:val="22"/>
                  </w:rPr>
                </w:pPr>
                <w:r w:rsidRPr="3E1D7337" w:rsidR="3006A5E9">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id w:val="425468845"/>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88B9A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269AE69E" w14:textId="77777777">
        <w:trPr>
          <w:trHeight w:val="439"/>
        </w:trPr>
        <w:tc>
          <w:tcPr>
            <w:tcW w:w="562" w:type="dxa"/>
            <w:shd w:val="clear" w:color="auto" w:fill="F2F2F2" w:themeFill="background1" w:themeFillShade="F2"/>
            <w:tcMar/>
            <w:vAlign w:val="center"/>
          </w:tcPr>
          <w:p w:rsidRPr="00A42F82" w:rsidR="00B92A19" w:rsidP="00A91894" w:rsidRDefault="00B92A19" w14:paraId="5B32DBB7" w14:textId="777777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B92A19" w:rsidP="00A91894" w:rsidRDefault="00B92A19" w14:paraId="4923F35E" w14:textId="777777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id w:val="-225606969"/>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33C28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id w:val="-1565337314"/>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5EE726A" w14:textId="232A108C">
                <w:pPr>
                  <w:autoSpaceDE w:val="0"/>
                  <w:autoSpaceDN w:val="0"/>
                  <w:adjustRightInd w:val="0"/>
                  <w:jc w:val="center"/>
                  <w:rPr>
                    <w:rFonts w:ascii="Arial" w:hAnsi="Arial" w:cs="Arial"/>
                    <w:sz w:val="22"/>
                    <w:szCs w:val="22"/>
                  </w:rPr>
                </w:pPr>
                <w:r w:rsidRPr="3E1D7337" w:rsidR="67E40DBD">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id w:val="-133575194"/>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7A8178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27D37A5A" w14:textId="77777777">
        <w:trPr>
          <w:trHeight w:val="403"/>
        </w:trPr>
        <w:tc>
          <w:tcPr>
            <w:tcW w:w="562" w:type="dxa"/>
            <w:shd w:val="clear" w:color="auto" w:fill="F2F2F2" w:themeFill="background1" w:themeFillShade="F2"/>
            <w:tcMar/>
            <w:vAlign w:val="center"/>
          </w:tcPr>
          <w:p w:rsidRPr="00A42F82" w:rsidR="00B92A19" w:rsidP="00A91894" w:rsidRDefault="00B92A19" w14:paraId="1F8DEFB3" w14:textId="777777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B92A19" w:rsidP="00A91894" w:rsidRDefault="00B92A19" w14:paraId="233177A0" w14:textId="777777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id w:val="-87393224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BC707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id w:val="-1867361740"/>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D795834" w14:textId="3B3E95FF">
                <w:pPr>
                  <w:autoSpaceDE w:val="0"/>
                  <w:autoSpaceDN w:val="0"/>
                  <w:adjustRightInd w:val="0"/>
                  <w:jc w:val="center"/>
                  <w:rPr>
                    <w:rFonts w:ascii="Arial" w:hAnsi="Arial" w:cs="Arial"/>
                    <w:sz w:val="22"/>
                    <w:szCs w:val="22"/>
                  </w:rPr>
                </w:pPr>
                <w:r w:rsidRPr="3E1D7337" w:rsidR="071FF0E8">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id w:val="214328365"/>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339B4A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3FB8DF27" w14:textId="77777777">
        <w:trPr>
          <w:trHeight w:val="403"/>
        </w:trPr>
        <w:tc>
          <w:tcPr>
            <w:tcW w:w="562" w:type="dxa"/>
            <w:shd w:val="clear" w:color="auto" w:fill="F2F2F2" w:themeFill="background1" w:themeFillShade="F2"/>
            <w:tcMar/>
            <w:vAlign w:val="center"/>
          </w:tcPr>
          <w:p w:rsidRPr="00A42F82" w:rsidR="00B92A19" w:rsidP="00A91894" w:rsidRDefault="00B92A19" w14:paraId="77099DD1" w14:textId="777777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B92A19" w:rsidP="00A91894" w:rsidRDefault="00B92A19" w14:paraId="46F853EF" w14:textId="777777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B92A19" w:rsidTr="3E1D7337" w14:paraId="7F22BDA5" w14:textId="77777777">
        <w:trPr>
          <w:trHeight w:val="403"/>
        </w:trPr>
        <w:tc>
          <w:tcPr>
            <w:tcW w:w="562" w:type="dxa"/>
            <w:tcMar/>
            <w:vAlign w:val="center"/>
          </w:tcPr>
          <w:p w:rsidRPr="00A42F82" w:rsidR="00B92A19" w:rsidP="00A91894" w:rsidRDefault="00B92A19" w14:paraId="3255A127" w14:textId="77777777">
            <w:pPr>
              <w:jc w:val="center"/>
              <w:rPr>
                <w:rFonts w:ascii="Arial" w:hAnsi="Arial" w:cs="Arial"/>
                <w:sz w:val="22"/>
                <w:szCs w:val="22"/>
              </w:rPr>
            </w:pPr>
          </w:p>
        </w:tc>
        <w:tc>
          <w:tcPr>
            <w:tcW w:w="9923" w:type="dxa"/>
            <w:gridSpan w:val="4"/>
            <w:tcMar/>
            <w:vAlign w:val="center"/>
          </w:tcPr>
          <w:p w:rsidRPr="00A42F82" w:rsidR="00B92A19" w:rsidP="00A91894" w:rsidRDefault="00B92A19" w14:paraId="1A1421AC" w14:textId="77777777">
            <w:pPr>
              <w:rPr>
                <w:rFonts w:ascii="Arial" w:hAnsi="Arial" w:cs="Arial"/>
                <w:sz w:val="22"/>
                <w:szCs w:val="22"/>
              </w:rPr>
            </w:pPr>
          </w:p>
          <w:p w:rsidRPr="00A42F82" w:rsidR="00B92A19" w:rsidP="00A91894" w:rsidRDefault="00B92A19" w14:paraId="115C886C" w14:textId="77777777">
            <w:pPr>
              <w:rPr>
                <w:rFonts w:ascii="Arial" w:hAnsi="Arial" w:cs="Arial"/>
                <w:sz w:val="22"/>
                <w:szCs w:val="22"/>
              </w:rPr>
            </w:pPr>
          </w:p>
          <w:p w:rsidRPr="00A42F82" w:rsidR="00B92A19" w:rsidP="00A91894" w:rsidRDefault="00B92A19" w14:paraId="25EA4EE8" w14:textId="77777777">
            <w:pPr>
              <w:rPr>
                <w:rFonts w:ascii="Arial" w:hAnsi="Arial" w:cs="Arial"/>
                <w:sz w:val="22"/>
                <w:szCs w:val="22"/>
              </w:rPr>
            </w:pPr>
          </w:p>
          <w:p w:rsidRPr="00A42F82" w:rsidR="00B92A19" w:rsidP="00A91894" w:rsidRDefault="00B92A19" w14:paraId="28E1F28C"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bl>
    <w:p w:rsidRPr="00A42F82" w:rsidR="00B92A19" w:rsidP="00A91894" w:rsidRDefault="00B92A19" w14:paraId="72D26C82" w14:textId="77777777">
      <w:pPr>
        <w:autoSpaceDE w:val="0"/>
        <w:autoSpaceDN w:val="0"/>
        <w:adjustRightInd w:val="0"/>
        <w:spacing w:after="240"/>
        <w:jc w:val="both"/>
        <w:rPr>
          <w:rFonts w:ascii="Arial" w:hAnsi="Arial" w:cs="Arial"/>
          <w:b/>
        </w:rPr>
      </w:pPr>
    </w:p>
    <w:p w:rsidRPr="00A42F82" w:rsidR="00B92A19" w:rsidP="00A91894" w:rsidRDefault="00B92A19" w14:paraId="0D99A3F3" w14:textId="77777777">
      <w:pPr>
        <w:rPr>
          <w:rFonts w:ascii="Arial" w:hAnsi="Arial" w:cs="Arial"/>
          <w:b/>
        </w:rPr>
      </w:pPr>
      <w:r w:rsidRPr="00A42F82">
        <w:rPr>
          <w:rFonts w:ascii="Arial" w:hAnsi="Arial" w:cs="Arial"/>
          <w:b/>
        </w:rPr>
        <w:t>SECTION H: Anticipated Risks</w:t>
      </w:r>
    </w:p>
    <w:p w:rsidRPr="00A42F82" w:rsidR="00B92A19" w:rsidP="00A91894" w:rsidRDefault="00B92A19" w14:paraId="5A336A55" w14:textId="77777777">
      <w:pPr>
        <w:rPr>
          <w:rFonts w:ascii="Arial" w:hAnsi="Arial" w:cs="Arial"/>
          <w:b/>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B92A19" w:rsidTr="3E1D7337" w14:paraId="2211A8EC" w14:textId="77777777">
        <w:tc>
          <w:tcPr>
            <w:tcW w:w="596" w:type="dxa"/>
            <w:tcBorders>
              <w:bottom w:val="single" w:color="auto" w:sz="4" w:space="0"/>
            </w:tcBorders>
            <w:shd w:val="clear" w:color="auto" w:fill="F2F2F2" w:themeFill="background1" w:themeFillShade="F2"/>
            <w:tcMar/>
          </w:tcPr>
          <w:p w:rsidRPr="00A42F82" w:rsidR="00B92A19" w:rsidP="00A91894" w:rsidRDefault="00B92A19" w14:paraId="01831C8B" w14:textId="77777777">
            <w:pPr>
              <w:pStyle w:val="Heading1"/>
              <w:rPr>
                <w:rFonts w:cs="Arial"/>
                <w:b/>
                <w:bCs/>
              </w:rPr>
            </w:pP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1DEAB5EC" w14:textId="77777777">
            <w:pPr>
              <w:pStyle w:val="Heading1"/>
              <w:rPr>
                <w:rFonts w:cs="Arial"/>
              </w:rPr>
            </w:pPr>
            <w:r w:rsidRPr="00A42F82">
              <w:rPr>
                <w:rFonts w:cs="Arial"/>
              </w:rPr>
              <w:br w:type="page"/>
            </w:r>
            <w:r w:rsidRPr="00A42F82">
              <w:rPr>
                <w:rFonts w:cs="Arial"/>
              </w:rPr>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rsidRPr="00A42F82" w:rsidR="00B92A19" w:rsidP="00A91894" w:rsidRDefault="00B92A19" w14:paraId="5051E5C4" w14:textId="77777777">
            <w:pPr>
              <w:rPr>
                <w:rFonts w:ascii="Arial" w:hAnsi="Arial" w:cs="Arial"/>
              </w:rPr>
            </w:pPr>
          </w:p>
          <w:p w:rsidRPr="00A42F82" w:rsidR="00B92A19" w:rsidP="00A91894" w:rsidRDefault="00B92A19" w14:paraId="70E87D09" w14:textId="77777777">
            <w:pPr>
              <w:rPr>
                <w:rFonts w:ascii="Arial" w:hAnsi="Arial" w:cs="Arial"/>
              </w:rPr>
            </w:pPr>
            <w:r w:rsidRPr="3E1D7337" w:rsidR="00B92A19">
              <w:rPr>
                <w:rFonts w:ascii="Arial" w:hAnsi="Arial" w:cs="Arial"/>
              </w:rPr>
              <w:t xml:space="preserve">If you have completed a full risk assessment (for example as required by a laboratory, or external research collaborator) you may append that to this form.  </w:t>
            </w:r>
          </w:p>
        </w:tc>
      </w:tr>
      <w:tr w:rsidRPr="00A42F82" w:rsidR="00B92A19" w:rsidTr="3E1D7337" w14:paraId="76E66AAA" w14:textId="77777777">
        <w:tc>
          <w:tcPr>
            <w:tcW w:w="596" w:type="dxa"/>
            <w:vMerge w:val="restart"/>
            <w:shd w:val="clear" w:color="auto" w:fill="F2F2F2" w:themeFill="background1" w:themeFillShade="F2"/>
            <w:tcMar/>
            <w:vAlign w:val="center"/>
          </w:tcPr>
          <w:p w:rsidRPr="00A42F82" w:rsidR="00B92A19" w:rsidP="00A91894" w:rsidRDefault="00B92A19" w14:paraId="1A8A39E2" w14:textId="77777777">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tcMar/>
            <w:vAlign w:val="center"/>
          </w:tcPr>
          <w:p w:rsidRPr="00A42F82" w:rsidR="00B92A19" w:rsidP="00A91894" w:rsidRDefault="00B92A19" w14:paraId="43DB45E7" w14:textId="77777777">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B92A19" w:rsidP="00A91894" w:rsidRDefault="00B92A19" w14:paraId="4E158E9A" w14:textId="77777777">
            <w:pPr>
              <w:pStyle w:val="Heading1"/>
              <w:rPr>
                <w:rFonts w:cs="Arial"/>
              </w:rPr>
            </w:pPr>
            <w:r w:rsidRPr="00A42F82">
              <w:rPr>
                <w:rFonts w:cs="Arial"/>
              </w:rPr>
              <w:t xml:space="preserve">Yes </w:t>
            </w:r>
          </w:p>
        </w:tc>
        <w:tc>
          <w:tcPr>
            <w:tcW w:w="680" w:type="dxa"/>
            <w:tcBorders>
              <w:bottom w:val="single" w:color="auto" w:sz="4" w:space="0"/>
            </w:tcBorders>
            <w:shd w:val="clear" w:color="auto" w:fill="BFBFBF" w:themeFill="background1" w:themeFillShade="BF"/>
            <w:tcMar/>
          </w:tcPr>
          <w:p w:rsidRPr="00A42F82" w:rsidR="00B92A19" w:rsidP="00A91894" w:rsidRDefault="00C72FDF" w14:paraId="2C0C8210" w14:textId="77777777">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r>
      <w:tr w:rsidRPr="00A42F82" w:rsidR="00B92A19" w:rsidTr="3E1D7337" w14:paraId="40FF5FF1" w14:textId="77777777">
        <w:tc>
          <w:tcPr>
            <w:tcW w:w="596" w:type="dxa"/>
            <w:vMerge/>
            <w:tcBorders/>
            <w:tcMar/>
            <w:vAlign w:val="center"/>
          </w:tcPr>
          <w:p w:rsidRPr="00A42F82" w:rsidR="00B92A19" w:rsidP="00A91894" w:rsidRDefault="00B92A19" w14:paraId="0096E736" w14:textId="77777777">
            <w:pPr>
              <w:pStyle w:val="Heading1"/>
              <w:rPr>
                <w:rFonts w:cs="Arial"/>
                <w:b/>
                <w:bCs/>
                <w:sz w:val="20"/>
                <w:szCs w:val="16"/>
              </w:rPr>
            </w:pPr>
          </w:p>
        </w:tc>
        <w:tc>
          <w:tcPr>
            <w:tcW w:w="8393" w:type="dxa"/>
            <w:gridSpan w:val="2"/>
            <w:vMerge/>
            <w:tcBorders/>
            <w:tcMar/>
          </w:tcPr>
          <w:p w:rsidRPr="00A42F82" w:rsidR="00B92A19" w:rsidP="00A91894" w:rsidRDefault="00B92A19" w14:paraId="3830A203" w14:textId="77777777">
            <w:pPr>
              <w:pStyle w:val="Heading1"/>
              <w:rPr>
                <w:rFonts w:cs="Arial"/>
                <w:sz w:val="20"/>
                <w:szCs w:val="16"/>
              </w:rPr>
            </w:pPr>
          </w:p>
        </w:tc>
        <w:tc>
          <w:tcPr>
            <w:tcW w:w="850" w:type="dxa"/>
            <w:tcBorders>
              <w:bottom w:val="single" w:color="auto" w:sz="4" w:space="0"/>
            </w:tcBorders>
            <w:shd w:val="clear" w:color="auto" w:fill="F2F2F2" w:themeFill="background1" w:themeFillShade="F2"/>
            <w:tcMar/>
          </w:tcPr>
          <w:p w:rsidRPr="00A42F82" w:rsidR="00B92A19" w:rsidP="00A91894" w:rsidRDefault="00B92A19" w14:paraId="3CC42B0D" w14:textId="77777777">
            <w:pPr>
              <w:pStyle w:val="Heading1"/>
              <w:rPr>
                <w:rFonts w:cs="Arial"/>
              </w:rPr>
            </w:pPr>
            <w:r w:rsidRPr="00A42F82">
              <w:rPr>
                <w:rFonts w:cs="Arial"/>
              </w:rPr>
              <w:t>No</w:t>
            </w:r>
          </w:p>
        </w:tc>
        <w:tc>
          <w:tcPr>
            <w:tcW w:w="680" w:type="dxa"/>
            <w:tcBorders>
              <w:bottom w:val="single" w:color="auto" w:sz="4" w:space="0"/>
            </w:tcBorders>
            <w:shd w:val="clear" w:color="auto" w:fill="BFBFBF" w:themeFill="background1" w:themeFillShade="BF"/>
            <w:tcMar/>
          </w:tcPr>
          <w:p w:rsidRPr="00A42F82" w:rsidR="00B92A19" w:rsidP="00A91894" w:rsidRDefault="00C72FDF" w14:paraId="4CB46E7C" w14:textId="77777777">
            <w:pPr>
              <w:pStyle w:val="Heading1"/>
              <w:rPr>
                <w:rFonts w:cs="Arial"/>
                <w:b/>
                <w:bCs/>
              </w:rPr>
            </w:pPr>
            <w:sdt>
              <w:sdtPr>
                <w:rPr>
                  <w:rFonts w:cs="Arial"/>
                  <w:b/>
                  <w:bCs/>
                </w:rPr>
                <w:id w:val="-389729326"/>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r>
      <w:tr w:rsidRPr="00A42F82" w:rsidR="00B92A19" w:rsidTr="3E1D7337" w14:paraId="12D57AAC"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201072AD" w14:textId="77777777">
            <w:pPr>
              <w:jc w:val="center"/>
              <w:rPr>
                <w:rFonts w:ascii="Arial" w:hAnsi="Arial" w:cs="Arial"/>
              </w:rPr>
            </w:pPr>
            <w:r w:rsidRPr="3E1D7337" w:rsidR="00B92A19">
              <w:rPr>
                <w:rFonts w:ascii="Arial" w:hAnsi="Arial" w:cs="Arial"/>
              </w:rPr>
              <w:t>2</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320C0D52" w14:textId="77777777">
            <w:pPr>
              <w:rPr>
                <w:rFonts w:ascii="Arial" w:hAnsi="Arial" w:cs="Arial"/>
              </w:rPr>
            </w:pPr>
            <w:r w:rsidRPr="3E1D7337" w:rsidR="00B92A19">
              <w:rPr>
                <w:rFonts w:ascii="Arial" w:hAnsi="Arial" w:cs="Arial"/>
                <w:b w:val="1"/>
                <w:bCs w:val="1"/>
              </w:rPr>
              <w:t>Risks to participants</w:t>
            </w:r>
          </w:p>
          <w:p w:rsidRPr="00A42F82" w:rsidR="00B92A19" w:rsidP="00A91894" w:rsidRDefault="00B92A19" w14:paraId="1367DEA7" w14:textId="7777777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Pr="00A42F82" w:rsidR="00B92A19" w:rsidTr="3E1D7337" w14:paraId="625E205C" w14:textId="77777777">
        <w:tc>
          <w:tcPr>
            <w:tcW w:w="596" w:type="dxa"/>
            <w:tcBorders>
              <w:top w:val="single" w:color="auto" w:sz="4" w:space="0"/>
              <w:bottom w:val="single" w:color="auto" w:sz="4" w:space="0"/>
            </w:tcBorders>
            <w:tcMar/>
            <w:vAlign w:val="center"/>
          </w:tcPr>
          <w:p w:rsidRPr="00A42F82" w:rsidR="00B92A19" w:rsidP="00A91894" w:rsidRDefault="00B92A19" w14:paraId="22CFCF56"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1951C839" w14:textId="77777777">
            <w:pPr>
              <w:autoSpaceDE w:val="0"/>
              <w:autoSpaceDN w:val="0"/>
              <w:adjustRightInd w:val="0"/>
              <w:rPr>
                <w:rFonts w:ascii="Arial" w:hAnsi="Arial" w:cs="Arial"/>
              </w:rPr>
            </w:pPr>
            <w:r w:rsidRPr="3E1D7337" w:rsidR="00B92A19">
              <w:rPr>
                <w:rFonts w:ascii="Arial" w:hAnsi="Arial" w:cs="Arial"/>
              </w:rPr>
              <w:t>Risk to participants:</w:t>
            </w:r>
          </w:p>
          <w:p w:rsidRPr="00A42F82" w:rsidR="00B92A19" w:rsidP="3E1D7337" w:rsidRDefault="00B92A19" w14:paraId="717AEC19" w14:textId="60C43CDA">
            <w:pPr>
              <w:rPr>
                <w:rFonts w:ascii="Arial" w:hAnsi="Arial" w:cs="Arial"/>
                <w:color w:val="auto"/>
              </w:rPr>
            </w:pPr>
            <w:r w:rsidRPr="3E1D7337" w:rsidR="6E851E1F">
              <w:rPr>
                <w:rFonts w:ascii="Arial" w:hAnsi="Arial" w:cs="Arial"/>
                <w:color w:val="auto"/>
              </w:rPr>
              <w:t>Risk of a data breach</w:t>
            </w:r>
          </w:p>
          <w:p w:rsidR="6E498A60" w:rsidP="3E1D7337" w:rsidRDefault="6E498A60" w14:paraId="646A5BA8" w14:textId="70C21F13">
            <w:pPr>
              <w:rPr>
                <w:rFonts w:ascii="Arial" w:hAnsi="Arial" w:cs="Arial"/>
                <w:color w:val="auto"/>
              </w:rPr>
            </w:pPr>
            <w:r w:rsidRPr="3E1D7337" w:rsidR="6E498A60">
              <w:rPr>
                <w:rFonts w:ascii="Arial" w:hAnsi="Arial" w:cs="Arial"/>
                <w:color w:val="auto"/>
              </w:rPr>
              <w:t>Upsetting topics</w:t>
            </w:r>
          </w:p>
          <w:p w:rsidRPr="00A42F82" w:rsidR="00B92A19" w:rsidP="00A91894" w:rsidRDefault="00B92A19" w14:paraId="13C08088" w14:textId="77777777">
            <w:pPr>
              <w:rPr>
                <w:rFonts w:ascii="Arial" w:hAnsi="Arial" w:cs="Arial"/>
              </w:rPr>
            </w:pPr>
          </w:p>
          <w:p w:rsidRPr="00A42F82" w:rsidR="00B92A19" w:rsidP="00A91894" w:rsidRDefault="00B92A19" w14:paraId="5B0FA836"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2B51269"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rsidRPr="00A42F82" w:rsidR="00B92A19" w:rsidP="3E1D7337" w:rsidRDefault="00B92A19" w14:paraId="7790041B" w14:textId="7A7876D3">
            <w:pPr>
              <w:rPr>
                <w:rFonts w:ascii="Arial" w:hAnsi="Arial" w:cs="Arial"/>
                <w:color w:val="auto"/>
              </w:rPr>
            </w:pPr>
            <w:r w:rsidRPr="3E1D7337" w:rsidR="15BDFBDD">
              <w:rPr>
                <w:rFonts w:ascii="Arial" w:hAnsi="Arial" w:cs="Arial"/>
                <w:color w:val="auto"/>
              </w:rPr>
              <w:t>The survey will</w:t>
            </w:r>
            <w:r w:rsidRPr="3E1D7337" w:rsidR="4DA9CBD3">
              <w:rPr>
                <w:rFonts w:ascii="Arial" w:hAnsi="Arial" w:cs="Arial"/>
                <w:color w:val="auto"/>
              </w:rPr>
              <w:t xml:space="preserve"> address the potential risk with participants</w:t>
            </w:r>
            <w:r w:rsidRPr="3E1D7337" w:rsidR="4080E298">
              <w:rPr>
                <w:rFonts w:ascii="Arial" w:hAnsi="Arial" w:cs="Arial"/>
                <w:color w:val="auto"/>
              </w:rPr>
              <w:t xml:space="preserve"> and ensure that everything is confidential</w:t>
            </w:r>
            <w:r w:rsidRPr="3E1D7337" w:rsidR="024C035F">
              <w:rPr>
                <w:rFonts w:ascii="Arial" w:hAnsi="Arial" w:cs="Arial"/>
                <w:color w:val="auto"/>
              </w:rPr>
              <w:t xml:space="preserve"> and questions are worded to ensure there not upsetting as well as this </w:t>
            </w:r>
            <w:r w:rsidRPr="3E1D7337" w:rsidR="49380A64">
              <w:rPr>
                <w:rFonts w:ascii="Arial" w:hAnsi="Arial" w:cs="Arial"/>
                <w:color w:val="auto"/>
              </w:rPr>
              <w:t>inform</w:t>
            </w:r>
            <w:r w:rsidRPr="3E1D7337" w:rsidR="024C035F">
              <w:rPr>
                <w:rFonts w:ascii="Arial" w:hAnsi="Arial" w:cs="Arial"/>
                <w:color w:val="auto"/>
              </w:rPr>
              <w:t xml:space="preserve"> at the beginning there maybe upsetting topics.</w:t>
            </w:r>
          </w:p>
          <w:p w:rsidRPr="00A42F82" w:rsidR="00B92A19" w:rsidP="00A91894" w:rsidRDefault="00B92A19" w14:paraId="6AFA8854" w14:textId="77777777">
            <w:pPr>
              <w:rPr>
                <w:rFonts w:ascii="Arial" w:hAnsi="Arial" w:cs="Arial"/>
              </w:rPr>
            </w:pPr>
          </w:p>
          <w:p w:rsidRPr="00A42F82" w:rsidR="00B92A19" w:rsidP="00A91894" w:rsidRDefault="00B92A19" w14:paraId="284CED7C" w14:textId="77777777">
            <w:pPr>
              <w:rPr>
                <w:rFonts w:ascii="Arial" w:hAnsi="Arial" w:cs="Arial"/>
              </w:rPr>
            </w:pPr>
          </w:p>
          <w:p w:rsidRPr="00A42F82" w:rsidR="00B92A19" w:rsidP="00A91894" w:rsidRDefault="00B92A19" w14:paraId="2A3F885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3E1D7337" w14:paraId="0B83A03D"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500C5073" w14:textId="77777777">
            <w:pPr>
              <w:jc w:val="center"/>
              <w:rPr>
                <w:rFonts w:ascii="Arial" w:hAnsi="Arial" w:cs="Arial"/>
              </w:rPr>
            </w:pPr>
            <w:r w:rsidRPr="3E1D7337" w:rsidR="00B92A19">
              <w:rPr>
                <w:rFonts w:ascii="Arial" w:hAnsi="Arial" w:cs="Arial"/>
              </w:rPr>
              <w:t>3</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03771C41" w14:textId="77777777">
            <w:pPr>
              <w:rPr>
                <w:rFonts w:ascii="Arial" w:hAnsi="Arial" w:cs="Arial"/>
              </w:rPr>
            </w:pPr>
            <w:r w:rsidRPr="3E1D7337" w:rsidR="00B92A19">
              <w:rPr>
                <w:rFonts w:ascii="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3E1D7337" w:rsidR="00B92A19">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B92A19" w:rsidTr="3E1D7337" w14:paraId="5DAD75D9" w14:textId="77777777">
        <w:tc>
          <w:tcPr>
            <w:tcW w:w="596" w:type="dxa"/>
            <w:tcBorders>
              <w:top w:val="single" w:color="auto" w:sz="4" w:space="0"/>
              <w:bottom w:val="single" w:color="auto" w:sz="4" w:space="0"/>
            </w:tcBorders>
            <w:tcMar/>
            <w:vAlign w:val="center"/>
          </w:tcPr>
          <w:p w:rsidRPr="00A42F82" w:rsidR="00B92A19" w:rsidP="00A91894" w:rsidRDefault="00B92A19" w14:paraId="53A70798" w14:textId="77777777">
            <w:pPr>
              <w:jc w:val="center"/>
              <w:rPr>
                <w:rFonts w:ascii="Arial" w:hAnsi="Arial" w:cs="Arial"/>
              </w:rPr>
            </w:pPr>
          </w:p>
        </w:tc>
        <w:tc>
          <w:tcPr>
            <w:tcW w:w="9923" w:type="dxa"/>
            <w:gridSpan w:val="4"/>
            <w:tcBorders>
              <w:top w:val="single" w:color="auto" w:sz="4" w:space="0"/>
              <w:bottom w:val="single" w:color="auto" w:sz="4" w:space="0"/>
            </w:tcBorders>
            <w:tcMar/>
          </w:tcPr>
          <w:p w:rsidRPr="00A42F82" w:rsidR="00B92A19" w:rsidP="3E1D7337" w:rsidRDefault="00B92A19" w14:paraId="49DB3E57" w14:textId="0CF2DD3F">
            <w:pPr>
              <w:rPr>
                <w:rFonts w:ascii="Arial" w:hAnsi="Arial" w:cs="Arial"/>
                <w:color w:val="auto"/>
              </w:rPr>
            </w:pPr>
            <w:r w:rsidRPr="3E1D7337" w:rsidR="587AEF34">
              <w:rPr>
                <w:rFonts w:ascii="Arial" w:hAnsi="Arial" w:cs="Arial"/>
                <w:color w:val="auto"/>
              </w:rPr>
              <w:t>Provide support helplines at the end of interview/questionnare.</w:t>
            </w:r>
          </w:p>
          <w:p w:rsidR="3E1D7337" w:rsidP="3E1D7337" w:rsidRDefault="3E1D7337" w14:paraId="741008EC" w14:textId="4784FE6C">
            <w:pPr>
              <w:rPr>
                <w:rFonts w:ascii="Arial" w:hAnsi="Arial" w:cs="Arial"/>
                <w:color w:val="auto"/>
              </w:rPr>
            </w:pPr>
          </w:p>
          <w:p w:rsidR="788E1083" w:rsidP="3E1D7337" w:rsidRDefault="788E1083" w14:paraId="50227DEC" w14:textId="35E1095E">
            <w:pPr>
              <w:rPr>
                <w:rFonts w:ascii="Arial" w:hAnsi="Arial" w:cs="Arial"/>
                <w:color w:val="auto"/>
              </w:rPr>
            </w:pPr>
            <w:hyperlink r:id="R694aa1e3faaa4915">
              <w:r w:rsidRPr="3E1D7337" w:rsidR="788E1083">
                <w:rPr>
                  <w:rStyle w:val="Hyperlink"/>
                  <w:rFonts w:ascii="Arial" w:hAnsi="Arial" w:cs="Arial"/>
                </w:rPr>
                <w:t>https://www.samaritans.org/</w:t>
              </w:r>
            </w:hyperlink>
          </w:p>
          <w:p w:rsidR="788E1083" w:rsidP="3E1D7337" w:rsidRDefault="788E1083" w14:paraId="23E88713" w14:textId="1D6DF488">
            <w:pPr>
              <w:rPr>
                <w:rFonts w:ascii="Arial" w:hAnsi="Arial" w:cs="Arial"/>
                <w:color w:val="auto"/>
              </w:rPr>
            </w:pPr>
            <w:hyperlink r:id="Rde7f401cb2014b42">
              <w:r w:rsidRPr="3E1D7337" w:rsidR="788E1083">
                <w:rPr>
                  <w:rStyle w:val="Hyperlink"/>
                  <w:rFonts w:ascii="Arial" w:hAnsi="Arial" w:cs="Arial"/>
                </w:rPr>
                <w:t>https://www.mind.org.uk/information-support/helplines/</w:t>
              </w:r>
            </w:hyperlink>
          </w:p>
          <w:p w:rsidR="5157ABD1" w:rsidP="3E1D7337" w:rsidRDefault="5157ABD1" w14:paraId="134E4B16" w14:textId="38A90D90">
            <w:pPr>
              <w:rPr>
                <w:rFonts w:ascii="Arial" w:hAnsi="Arial" w:cs="Arial"/>
                <w:color w:val="auto"/>
              </w:rPr>
            </w:pPr>
            <w:hyperlink r:id="R7eb92851cd2043d2">
              <w:r w:rsidRPr="3E1D7337" w:rsidR="5157ABD1">
                <w:rPr>
                  <w:rStyle w:val="Hyperlink"/>
                  <w:rFonts w:ascii="Arial" w:hAnsi="Arial" w:cs="Arial"/>
                </w:rPr>
                <w:t>https://www.modernslaveryhelpline.org/</w:t>
              </w:r>
            </w:hyperlink>
          </w:p>
          <w:p w:rsidR="3E1D7337" w:rsidP="3E1D7337" w:rsidRDefault="3E1D7337" w14:paraId="56A7C062" w14:textId="1402AB65">
            <w:pPr>
              <w:rPr>
                <w:rFonts w:ascii="Arial" w:hAnsi="Arial" w:cs="Arial"/>
                <w:color w:val="auto"/>
              </w:rPr>
            </w:pPr>
          </w:p>
          <w:p w:rsidRPr="00A42F82" w:rsidR="00B92A19" w:rsidP="00A91894" w:rsidRDefault="00B92A19" w14:paraId="7AF36D90" w14:textId="77777777">
            <w:pPr>
              <w:rPr>
                <w:rFonts w:ascii="Arial" w:hAnsi="Arial" w:cs="Arial"/>
              </w:rPr>
            </w:pPr>
          </w:p>
          <w:p w:rsidRPr="00A42F82" w:rsidR="00B92A19" w:rsidP="00A91894" w:rsidRDefault="00B92A19" w14:paraId="67BF24F9" w14:textId="77777777">
            <w:pPr>
              <w:rPr>
                <w:rFonts w:ascii="Arial" w:hAnsi="Arial" w:cs="Arial"/>
              </w:rPr>
            </w:pPr>
          </w:p>
          <w:p w:rsidRPr="00A42F82" w:rsidR="00B92A19" w:rsidP="00A91894" w:rsidRDefault="00B92A19" w14:paraId="2AFA4172"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r w:rsidRPr="00A42F82" w:rsidR="00B92A19" w:rsidTr="3E1D7337" w14:paraId="71366B6F"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8EF1F4" w14:textId="77777777">
            <w:pPr>
              <w:jc w:val="center"/>
              <w:rPr>
                <w:rFonts w:ascii="Arial" w:hAnsi="Arial" w:cs="Arial"/>
              </w:rPr>
            </w:pPr>
            <w:r w:rsidRPr="3E1D7337" w:rsidR="00B92A19">
              <w:rPr>
                <w:rFonts w:ascii="Arial" w:hAnsi="Arial" w:cs="Arial"/>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20E4FB9A" w14:textId="77777777">
            <w:pPr>
              <w:rPr>
                <w:rFonts w:ascii="Arial" w:hAnsi="Arial" w:cs="Arial"/>
              </w:rPr>
            </w:pPr>
            <w:r w:rsidRPr="3E1D7337" w:rsidR="00B92A19">
              <w:rPr>
                <w:rFonts w:ascii="Arial" w:hAnsi="Arial" w:cs="Arial"/>
                <w:b w:val="1"/>
                <w:bCs w:val="1"/>
              </w:rPr>
              <w:t>Risks to the investigator</w:t>
            </w:r>
          </w:p>
          <w:p w:rsidRPr="00A42F82" w:rsidR="00B92A19" w:rsidP="00A91894" w:rsidRDefault="00B92A19" w14:paraId="0B95143F" w14:textId="77777777">
            <w:pPr>
              <w:rPr>
                <w:rFonts w:ascii="Arial" w:hAnsi="Arial" w:cs="Arial"/>
              </w:rPr>
            </w:pPr>
            <w:r w:rsidRPr="3E1D7337" w:rsidR="00B92A19">
              <w:rPr>
                <w:rFonts w:ascii="Arial" w:hAnsi="Arial" w:cs="Arial"/>
              </w:rPr>
              <w:t>For example: personal health &amp; safety, physical harm, emotional distress, risk of accusation of harm/impropriety, conflict of interest</w:t>
            </w:r>
          </w:p>
        </w:tc>
      </w:tr>
      <w:tr w:rsidRPr="00A42F82" w:rsidR="00B92A19" w:rsidTr="3E1D7337" w14:paraId="54C3333E" w14:textId="77777777">
        <w:tc>
          <w:tcPr>
            <w:tcW w:w="596" w:type="dxa"/>
            <w:tcBorders>
              <w:top w:val="single" w:color="auto" w:sz="4" w:space="0"/>
              <w:bottom w:val="single" w:color="auto" w:sz="4" w:space="0"/>
            </w:tcBorders>
            <w:tcMar/>
            <w:vAlign w:val="center"/>
          </w:tcPr>
          <w:p w:rsidRPr="00A42F82" w:rsidR="00B92A19" w:rsidP="00A91894" w:rsidRDefault="00B92A19" w14:paraId="4FC46427"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3E1D7337" w:rsidRDefault="00B92A19" w14:paraId="75A8A599" w14:textId="325A2142">
            <w:pPr>
              <w:rPr>
                <w:rFonts w:ascii="Arial" w:hAnsi="Arial" w:cs="Arial"/>
                <w:color w:val="auto"/>
              </w:rPr>
            </w:pPr>
            <w:r w:rsidRPr="3E1D7337" w:rsidR="00B92A19">
              <w:rPr>
                <w:rFonts w:ascii="Arial" w:hAnsi="Arial" w:cs="Arial"/>
              </w:rPr>
              <w:t>Risk to the investigator:</w:t>
            </w:r>
          </w:p>
          <w:p w:rsidR="43F632D9" w:rsidP="3E1D7337" w:rsidRDefault="43F632D9" w14:paraId="57265944" w14:textId="2B67B190">
            <w:pPr>
              <w:rPr>
                <w:rFonts w:ascii="Arial" w:hAnsi="Arial" w:cs="Arial"/>
                <w:color w:val="auto"/>
              </w:rPr>
            </w:pPr>
            <w:r w:rsidRPr="3E1D7337" w:rsidR="43F632D9">
              <w:rPr>
                <w:rFonts w:ascii="Arial" w:hAnsi="Arial" w:cs="Arial"/>
                <w:color w:val="auto"/>
              </w:rPr>
              <w:t>emotional</w:t>
            </w:r>
          </w:p>
          <w:p w:rsidRPr="00A42F82" w:rsidR="00B92A19" w:rsidP="00A91894" w:rsidRDefault="00B92A19" w14:paraId="61E5D5A4" w14:textId="77777777">
            <w:pPr>
              <w:rPr>
                <w:rFonts w:ascii="Arial" w:hAnsi="Arial" w:cs="Arial"/>
              </w:rPr>
            </w:pPr>
          </w:p>
          <w:p w:rsidRPr="00A42F82" w:rsidR="00B92A19" w:rsidP="00A91894" w:rsidRDefault="00B92A19" w14:paraId="4941E68B" w14:textId="77777777">
            <w:pPr>
              <w:rPr>
                <w:rFonts w:ascii="Arial" w:hAnsi="Arial" w:cs="Arial"/>
              </w:rPr>
            </w:pPr>
          </w:p>
          <w:p w:rsidRPr="00A42F82" w:rsidR="00B92A19" w:rsidP="00A91894" w:rsidRDefault="00B92A19" w14:paraId="003646E7"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3D4ACEAE"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Pr="00A42F82" w:rsidR="00B92A19" w:rsidP="3E1D7337" w:rsidRDefault="00B92A19" w14:paraId="79E7BCFB" w14:textId="64029A5D">
            <w:pPr>
              <w:rPr>
                <w:rFonts w:ascii="Arial" w:hAnsi="Arial" w:cs="Arial"/>
                <w:color w:val="auto"/>
              </w:rPr>
            </w:pPr>
            <w:r w:rsidRPr="3E1D7337" w:rsidR="5FB1BD31">
              <w:rPr>
                <w:rFonts w:ascii="Arial" w:hAnsi="Arial" w:cs="Arial"/>
                <w:color w:val="auto"/>
              </w:rPr>
              <w:t>Ensure that everything worded in the questionnaire isn't insensitive to lower ris</w:t>
            </w:r>
            <w:r w:rsidRPr="3E1D7337" w:rsidR="23006FD1">
              <w:rPr>
                <w:rFonts w:ascii="Arial" w:hAnsi="Arial" w:cs="Arial"/>
                <w:color w:val="auto"/>
              </w:rPr>
              <w:t>k</w:t>
            </w:r>
            <w:r w:rsidRPr="3E1D7337" w:rsidR="5FB1BD31">
              <w:rPr>
                <w:rFonts w:ascii="Arial" w:hAnsi="Arial" w:cs="Arial"/>
                <w:color w:val="auto"/>
              </w:rPr>
              <w:t xml:space="preserve"> of conflict</w:t>
            </w:r>
            <w:r w:rsidRPr="3E1D7337" w:rsidR="7FA3C3F9">
              <w:rPr>
                <w:rFonts w:ascii="Arial" w:hAnsi="Arial" w:cs="Arial"/>
                <w:color w:val="auto"/>
              </w:rPr>
              <w:t>.</w:t>
            </w:r>
          </w:p>
          <w:p w:rsidRPr="00A42F82" w:rsidR="00B92A19" w:rsidP="00A91894" w:rsidRDefault="00B92A19" w14:paraId="4A49D441" w14:textId="77777777">
            <w:pPr>
              <w:rPr>
                <w:rFonts w:ascii="Arial" w:hAnsi="Arial" w:cs="Arial"/>
              </w:rPr>
            </w:pPr>
          </w:p>
          <w:p w:rsidRPr="00A42F82" w:rsidR="00B92A19" w:rsidP="00A91894" w:rsidRDefault="00B92A19" w14:paraId="0D60B12F" w14:textId="77777777">
            <w:pPr>
              <w:rPr>
                <w:rFonts w:ascii="Arial" w:hAnsi="Arial" w:cs="Arial"/>
              </w:rPr>
            </w:pPr>
          </w:p>
          <w:p w:rsidRPr="00A42F82" w:rsidR="00B92A19" w:rsidP="00A91894" w:rsidRDefault="00B92A19" w14:paraId="517A1D4F"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r w:rsidRPr="00A42F82" w:rsidR="00B92A19" w:rsidTr="3E1D7337" w14:paraId="1956235E"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F91BFAB" w14:textId="77777777">
            <w:pPr>
              <w:jc w:val="center"/>
              <w:rPr>
                <w:rFonts w:ascii="Arial" w:hAnsi="Arial" w:cs="Arial"/>
              </w:rPr>
            </w:pPr>
            <w:r w:rsidRPr="3E1D7337" w:rsidR="00B92A19">
              <w:rPr>
                <w:rFonts w:ascii="Arial" w:hAnsi="Arial" w:cs="Arial"/>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572DD68" w14:textId="77777777">
            <w:pPr>
              <w:rPr>
                <w:rFonts w:ascii="Arial" w:hAnsi="Arial" w:cs="Arial"/>
              </w:rPr>
            </w:pPr>
            <w:r w:rsidRPr="3E1D7337" w:rsidR="00B92A19">
              <w:rPr>
                <w:rFonts w:ascii="Arial" w:hAnsi="Arial" w:cs="Arial"/>
                <w:b w:val="1"/>
                <w:bCs w:val="1"/>
              </w:rPr>
              <w:t>University/institutional risks</w:t>
            </w:r>
          </w:p>
          <w:p w:rsidRPr="00A42F82" w:rsidR="00B92A19" w:rsidP="00A91894" w:rsidRDefault="00B92A19" w14:paraId="52A4DA43" w14:textId="77777777">
            <w:pPr>
              <w:rPr>
                <w:rFonts w:ascii="Arial" w:hAnsi="Arial" w:cs="Arial"/>
              </w:rPr>
            </w:pPr>
            <w:r w:rsidRPr="3E1D7337" w:rsidR="00B92A19">
              <w:rPr>
                <w:rFonts w:ascii="Arial" w:hAnsi="Arial" w:cs="Arial"/>
              </w:rPr>
              <w:t>For example: adverse publicity, financial loss, data protection</w:t>
            </w:r>
          </w:p>
        </w:tc>
      </w:tr>
      <w:tr w:rsidRPr="00A42F82" w:rsidR="00B92A19" w:rsidTr="3E1D7337" w14:paraId="6614F842" w14:textId="77777777">
        <w:tc>
          <w:tcPr>
            <w:tcW w:w="596" w:type="dxa"/>
            <w:tcBorders>
              <w:top w:val="single" w:color="auto" w:sz="4" w:space="0"/>
              <w:bottom w:val="single" w:color="auto" w:sz="4" w:space="0"/>
            </w:tcBorders>
            <w:tcMar/>
            <w:vAlign w:val="center"/>
          </w:tcPr>
          <w:p w:rsidRPr="00A42F82" w:rsidR="00B92A19" w:rsidP="00A91894" w:rsidRDefault="00B92A19" w14:paraId="18979DA0"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0B86B9C0" w14:textId="77777777">
            <w:pPr>
              <w:autoSpaceDE w:val="0"/>
              <w:autoSpaceDN w:val="0"/>
              <w:adjustRightInd w:val="0"/>
              <w:rPr>
                <w:rFonts w:ascii="Arial" w:hAnsi="Arial" w:cs="Arial"/>
              </w:rPr>
            </w:pPr>
            <w:r w:rsidRPr="3E1D7337" w:rsidR="00B92A19">
              <w:rPr>
                <w:rFonts w:ascii="Arial" w:hAnsi="Arial" w:cs="Arial"/>
              </w:rPr>
              <w:t>Risk to the University:</w:t>
            </w:r>
          </w:p>
          <w:p w:rsidRPr="00A42F82" w:rsidR="00B92A19" w:rsidP="3E1D7337" w:rsidRDefault="00B92A19" w14:paraId="4A90BE2F" w14:textId="541916B1">
            <w:pPr>
              <w:rPr>
                <w:rFonts w:ascii="Arial" w:hAnsi="Arial" w:cs="Arial"/>
                <w:color w:val="auto"/>
              </w:rPr>
            </w:pPr>
            <w:r w:rsidRPr="3E1D7337" w:rsidR="0A1ECC20">
              <w:rPr>
                <w:rFonts w:ascii="Arial" w:hAnsi="Arial" w:cs="Arial"/>
                <w:color w:val="auto"/>
              </w:rPr>
              <w:t>Data protection</w:t>
            </w:r>
          </w:p>
          <w:p w:rsidRPr="00A42F82" w:rsidR="00B92A19" w:rsidP="00A91894" w:rsidRDefault="00B92A19" w14:paraId="2DDCFD32" w14:textId="77777777">
            <w:pPr>
              <w:rPr>
                <w:rFonts w:ascii="Arial" w:hAnsi="Arial" w:cs="Arial"/>
              </w:rPr>
            </w:pPr>
          </w:p>
          <w:p w:rsidRPr="00A42F82" w:rsidR="00B92A19" w:rsidP="00A91894" w:rsidRDefault="00B92A19" w14:paraId="11EA4521" w14:textId="77777777">
            <w:pPr>
              <w:rPr>
                <w:rFonts w:ascii="Arial" w:hAnsi="Arial" w:cs="Arial"/>
              </w:rPr>
            </w:pPr>
          </w:p>
          <w:p w:rsidRPr="00A42F82" w:rsidR="00B92A19" w:rsidP="00A91894" w:rsidRDefault="00B92A19" w14:paraId="636AADEC"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E9F13A6"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B92A19" w:rsidP="3E1D7337" w:rsidRDefault="00B92A19" w14:paraId="07C183C7" w14:textId="04C37D86">
            <w:pPr>
              <w:rPr>
                <w:rFonts w:ascii="Arial" w:hAnsi="Arial" w:cs="Arial"/>
                <w:color w:val="auto"/>
              </w:rPr>
            </w:pPr>
            <w:r w:rsidRPr="3E1D7337" w:rsidR="1515FC24">
              <w:rPr>
                <w:rFonts w:ascii="Arial" w:hAnsi="Arial" w:cs="Arial"/>
                <w:color w:val="auto"/>
              </w:rPr>
              <w:t>Ensure the Data Protection Act is followed</w:t>
            </w:r>
          </w:p>
          <w:p w:rsidRPr="00A42F82" w:rsidR="00B92A19" w:rsidP="00A91894" w:rsidRDefault="00B92A19" w14:paraId="25E90CD0" w14:textId="77777777">
            <w:pPr>
              <w:rPr>
                <w:rFonts w:ascii="Arial" w:hAnsi="Arial" w:cs="Arial"/>
              </w:rPr>
            </w:pPr>
          </w:p>
          <w:p w:rsidRPr="00A42F82" w:rsidR="00B92A19" w:rsidP="00A91894" w:rsidRDefault="00B92A19" w14:paraId="789D3EC8" w14:textId="77777777">
            <w:pPr>
              <w:rPr>
                <w:rFonts w:ascii="Arial" w:hAnsi="Arial" w:cs="Arial"/>
              </w:rPr>
            </w:pPr>
          </w:p>
          <w:p w:rsidRPr="00A42F82" w:rsidR="00B92A19" w:rsidP="00A91894" w:rsidRDefault="00B92A19" w14:paraId="437E79D7"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r w:rsidRPr="00A42F82" w:rsidR="00B92A19" w:rsidTr="3E1D7337" w14:paraId="616573F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4D84DCEF" w14:textId="77777777">
            <w:pPr>
              <w:jc w:val="center"/>
              <w:rPr>
                <w:rFonts w:ascii="Arial" w:hAnsi="Arial" w:cs="Arial"/>
              </w:rPr>
            </w:pPr>
            <w:r w:rsidRPr="3E1D7337" w:rsidR="00B92A19">
              <w:rPr>
                <w:rFonts w:ascii="Arial" w:hAnsi="Arial" w:cs="Arial"/>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D1C984F" w14:textId="77777777">
            <w:pPr>
              <w:rPr>
                <w:rFonts w:ascii="Arial" w:hAnsi="Arial" w:cs="Arial"/>
              </w:rPr>
            </w:pPr>
            <w:r w:rsidRPr="3E1D7337" w:rsidR="00B92A19">
              <w:rPr>
                <w:rFonts w:ascii="Arial" w:hAnsi="Arial" w:cs="Arial"/>
                <w:b w:val="1"/>
                <w:bCs w:val="1"/>
              </w:rPr>
              <w:t>Environmental risks</w:t>
            </w:r>
          </w:p>
          <w:p w:rsidRPr="00A42F82" w:rsidR="00B92A19" w:rsidP="00A91894" w:rsidRDefault="00B92A19" w14:paraId="4D0C0696" w14:textId="77777777">
            <w:pPr>
              <w:rPr>
                <w:rFonts w:ascii="Arial" w:hAnsi="Arial" w:cs="Arial"/>
              </w:rPr>
            </w:pPr>
            <w:r w:rsidRPr="3E1D7337" w:rsidR="00B92A19">
              <w:rPr>
                <w:rFonts w:ascii="Arial" w:hAnsi="Arial" w:cs="Arial"/>
              </w:rPr>
              <w:t>For example: accidental spillage of pollutants, damage to local ecosystems</w:t>
            </w:r>
          </w:p>
        </w:tc>
      </w:tr>
      <w:tr w:rsidRPr="00A42F82" w:rsidR="00B92A19" w:rsidTr="3E1D7337" w14:paraId="49454AF4" w14:textId="77777777">
        <w:tc>
          <w:tcPr>
            <w:tcW w:w="596" w:type="dxa"/>
            <w:tcBorders>
              <w:top w:val="single" w:color="auto" w:sz="4" w:space="0"/>
              <w:bottom w:val="single" w:color="auto" w:sz="4" w:space="0"/>
            </w:tcBorders>
            <w:tcMar/>
            <w:vAlign w:val="center"/>
          </w:tcPr>
          <w:p w:rsidRPr="00A42F82" w:rsidR="00B92A19" w:rsidP="00A91894" w:rsidRDefault="00B92A19" w14:paraId="0C1DE163"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715C379A" w14:textId="77777777">
            <w:pPr>
              <w:autoSpaceDE w:val="0"/>
              <w:autoSpaceDN w:val="0"/>
              <w:adjustRightInd w:val="0"/>
              <w:rPr>
                <w:rFonts w:ascii="Arial" w:hAnsi="Arial" w:cs="Arial"/>
              </w:rPr>
            </w:pPr>
            <w:r w:rsidRPr="3E1D7337" w:rsidR="00B92A19">
              <w:rPr>
                <w:rFonts w:ascii="Arial" w:hAnsi="Arial" w:cs="Arial"/>
              </w:rPr>
              <w:t>Risk to the environment:</w:t>
            </w:r>
          </w:p>
          <w:p w:rsidRPr="00A42F82" w:rsidR="00B92A19" w:rsidP="3E1D7337" w:rsidRDefault="00B92A19" w14:paraId="79CE0853" w14:textId="52283D40">
            <w:pPr>
              <w:rPr>
                <w:rFonts w:ascii="Arial" w:hAnsi="Arial" w:cs="Arial"/>
                <w:color w:val="auto"/>
              </w:rPr>
            </w:pPr>
            <w:r w:rsidRPr="3E1D7337" w:rsidR="156010EE">
              <w:rPr>
                <w:rFonts w:ascii="Arial" w:hAnsi="Arial" w:cs="Arial"/>
                <w:color w:val="auto"/>
              </w:rPr>
              <w:t xml:space="preserve">Paper surveys </w:t>
            </w:r>
          </w:p>
          <w:p w:rsidRPr="00A42F82" w:rsidR="00B92A19" w:rsidP="00A91894" w:rsidRDefault="00B92A19" w14:paraId="7022623E" w14:textId="77777777">
            <w:pPr>
              <w:rPr>
                <w:rFonts w:ascii="Arial" w:hAnsi="Arial" w:cs="Arial"/>
              </w:rPr>
            </w:pPr>
          </w:p>
          <w:p w:rsidRPr="00A42F82" w:rsidR="00B92A19" w:rsidP="00A91894" w:rsidRDefault="00B92A19" w14:paraId="721FDBBB" w14:textId="77777777">
            <w:pPr>
              <w:rPr>
                <w:rFonts w:ascii="Arial" w:hAnsi="Arial" w:cs="Arial"/>
              </w:rPr>
            </w:pPr>
          </w:p>
          <w:p w:rsidRPr="00A42F82" w:rsidR="00B92A19" w:rsidP="00A91894" w:rsidRDefault="00B92A19" w14:paraId="4B3D94D6"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1483B1FB"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Pr="00A42F82" w:rsidR="00B92A19" w:rsidP="3E1D7337" w:rsidRDefault="00B92A19" w14:paraId="1B4FB4AA" w14:textId="62008C32">
            <w:pPr>
              <w:rPr>
                <w:rFonts w:ascii="Arial" w:hAnsi="Arial" w:cs="Arial"/>
                <w:color w:val="auto"/>
              </w:rPr>
            </w:pPr>
            <w:r w:rsidRPr="3E1D7337" w:rsidR="685BF879">
              <w:rPr>
                <w:rFonts w:ascii="Arial" w:hAnsi="Arial" w:cs="Arial"/>
                <w:color w:val="auto"/>
              </w:rPr>
              <w:t>By doing surveys online</w:t>
            </w:r>
          </w:p>
          <w:p w:rsidRPr="00A42F82" w:rsidR="00B92A19" w:rsidP="00A91894" w:rsidRDefault="00B92A19" w14:paraId="5BD2A65D" w14:textId="77777777">
            <w:pPr>
              <w:rPr>
                <w:rFonts w:ascii="Arial" w:hAnsi="Arial" w:cs="Arial"/>
              </w:rPr>
            </w:pPr>
          </w:p>
          <w:p w:rsidRPr="00A42F82" w:rsidR="00B92A19" w:rsidP="00A91894" w:rsidRDefault="00B92A19" w14:paraId="3B451800" w14:textId="77777777">
            <w:pPr>
              <w:rPr>
                <w:rFonts w:ascii="Arial" w:hAnsi="Arial" w:cs="Arial"/>
              </w:rPr>
            </w:pPr>
          </w:p>
          <w:p w:rsidRPr="00A42F82" w:rsidR="00B92A19" w:rsidP="00A91894" w:rsidRDefault="00B92A19" w14:paraId="64B68626"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bl>
    <w:p w:rsidRPr="00A42F82" w:rsidR="00B92A19" w:rsidP="00A91894" w:rsidRDefault="00B92A19" w14:paraId="025942BE"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B92A19" w:rsidTr="3E1D7337" w14:paraId="464C2EA5"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35622D2B" w14:textId="77777777">
            <w:pPr>
              <w:autoSpaceDE w:val="0"/>
              <w:autoSpaceDN w:val="0"/>
              <w:adjustRightInd w:val="0"/>
              <w:jc w:val="center"/>
              <w:rPr>
                <w:rFonts w:ascii="Arial" w:hAnsi="Arial" w:cs="Arial"/>
                <w:bCs/>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126BA2AB" w14:textId="77777777">
            <w:pPr>
              <w:autoSpaceDE w:val="0"/>
              <w:autoSpaceDN w:val="0"/>
              <w:adjustRightInd w:val="0"/>
              <w:rPr>
                <w:rFonts w:ascii="Arial" w:hAnsi="Arial" w:cs="Arial"/>
                <w:b/>
              </w:rPr>
            </w:pPr>
            <w:r w:rsidRPr="00A42F82">
              <w:rPr>
                <w:rFonts w:ascii="Arial" w:hAnsi="Arial" w:cs="Arial"/>
                <w:b/>
              </w:rPr>
              <w:t>Disclosure and Barring Service</w:t>
            </w:r>
          </w:p>
        </w:tc>
      </w:tr>
      <w:tr w:rsidRPr="00A42F82" w:rsidR="00B92A19" w:rsidTr="3E1D7337" w14:paraId="66D05F3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73A65671" w14:textId="77777777">
            <w:pPr>
              <w:autoSpaceDE w:val="0"/>
              <w:autoSpaceDN w:val="0"/>
              <w:adjustRightInd w:val="0"/>
              <w:jc w:val="center"/>
              <w:rPr>
                <w:rFonts w:ascii="Arial" w:hAnsi="Arial" w:cs="Arial"/>
                <w:bCs/>
              </w:rPr>
            </w:pPr>
          </w:p>
        </w:tc>
        <w:tc>
          <w:tcPr>
            <w:tcW w:w="740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F4F1979" w14:textId="7777777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28910A81" w14:textId="77777777">
            <w:pPr>
              <w:autoSpaceDE w:val="0"/>
              <w:autoSpaceDN w:val="0"/>
              <w:adjustRightInd w:val="0"/>
              <w:jc w:val="center"/>
              <w:rPr>
                <w:rFonts w:ascii="Arial" w:hAnsi="Arial" w:cs="Arial"/>
                <w:b/>
                <w:bCs/>
              </w:rPr>
            </w:pPr>
            <w:r w:rsidRPr="00A42F82">
              <w:rPr>
                <w:rFonts w:ascii="Arial" w:hAnsi="Arial" w:cs="Arial"/>
                <w:b/>
                <w:bCs/>
              </w:rPr>
              <w:t>YES</w:t>
            </w:r>
          </w:p>
          <w:p w:rsidRPr="00A42F82" w:rsidR="00B92A19" w:rsidP="00A91894" w:rsidRDefault="00B92A19" w14:paraId="5F4CBEA5"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1E3A9A3B" w14:textId="77777777">
            <w:pPr>
              <w:autoSpaceDE w:val="0"/>
              <w:autoSpaceDN w:val="0"/>
              <w:adjustRightInd w:val="0"/>
              <w:jc w:val="center"/>
              <w:rPr>
                <w:rFonts w:ascii="Arial" w:hAnsi="Arial" w:cs="Arial"/>
                <w:b/>
                <w:bCs/>
              </w:rPr>
            </w:pPr>
            <w:r w:rsidRPr="00A42F82">
              <w:rPr>
                <w:rFonts w:ascii="Arial" w:hAnsi="Arial" w:cs="Arial"/>
                <w:b/>
                <w:bCs/>
              </w:rPr>
              <w:t>NO</w:t>
            </w:r>
          </w:p>
          <w:p w:rsidRPr="00A42F82" w:rsidR="00B92A19" w:rsidP="00A91894" w:rsidRDefault="00B92A19" w14:paraId="493B9E8D"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0F3E6E41" w14:textId="77777777">
            <w:pPr>
              <w:autoSpaceDE w:val="0"/>
              <w:autoSpaceDN w:val="0"/>
              <w:adjustRightInd w:val="0"/>
              <w:jc w:val="center"/>
              <w:rPr>
                <w:rFonts w:ascii="Arial" w:hAnsi="Arial" w:cs="Arial"/>
                <w:b/>
                <w:bCs/>
              </w:rPr>
            </w:pPr>
            <w:r w:rsidRPr="00A42F82">
              <w:rPr>
                <w:rFonts w:ascii="Arial" w:hAnsi="Arial" w:cs="Arial"/>
                <w:b/>
                <w:bCs/>
              </w:rPr>
              <w:t>N/A</w:t>
            </w:r>
          </w:p>
          <w:p w:rsidRPr="00A42F82" w:rsidR="00B92A19" w:rsidP="00A91894" w:rsidRDefault="00B92A19" w14:paraId="69185DB9" w14:textId="77777777">
            <w:pPr>
              <w:autoSpaceDE w:val="0"/>
              <w:autoSpaceDN w:val="0"/>
              <w:adjustRightInd w:val="0"/>
              <w:jc w:val="center"/>
              <w:rPr>
                <w:rFonts w:ascii="Arial" w:hAnsi="Arial" w:cs="Arial"/>
                <w:b/>
              </w:rPr>
            </w:pPr>
          </w:p>
        </w:tc>
      </w:tr>
      <w:tr w:rsidRPr="00A42F82" w:rsidR="00B92A19" w:rsidTr="3E1D7337" w14:paraId="14994BE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E0C499" w14:textId="77777777">
            <w:pPr>
              <w:autoSpaceDE w:val="0"/>
              <w:autoSpaceDN w:val="0"/>
              <w:adjustRightInd w:val="0"/>
              <w:jc w:val="center"/>
              <w:rPr>
                <w:rFonts w:ascii="Arial" w:hAnsi="Arial" w:cs="Arial"/>
                <w:bCs/>
              </w:rPr>
            </w:pPr>
            <w:r w:rsidRPr="3E1D7337" w:rsidR="00B92A19">
              <w:rPr>
                <w:rFonts w:ascii="Arial" w:hAnsi="Arial" w:cs="Arial"/>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3E30DB4" w14:textId="77777777">
            <w:pPr>
              <w:autoSpaceDE w:val="0"/>
              <w:autoSpaceDN w:val="0"/>
              <w:adjustRightInd w:val="0"/>
              <w:rPr>
                <w:rFonts w:ascii="Arial" w:hAnsi="Arial" w:cs="Arial"/>
              </w:rPr>
            </w:pPr>
            <w:r w:rsidRPr="3E1D7337" w:rsidR="00B92A19">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C72FDF" w14:paraId="1891905A" w14:textId="7777777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C72FDF" w14:paraId="235B9DFF" w14:textId="479CDD7B">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color w:val="auto"/>
                </w:rPr>
              </w:sdtPr>
              <w:sdtContent>
                <w:r w:rsidRPr="3E1D7337" w:rsidR="49FF6B6C">
                  <w:rPr>
                    <w:rFonts w:ascii="MS Gothic" w:hAnsi="MS Gothic" w:eastAsia="MS Gothic" w:cs="MS Gothic"/>
                  </w:rPr>
                  <w:t>☒</w:t>
                </w:r>
              </w:sdtContent>
              <w:sdtEndPr>
                <w:rPr>
                  <w:rFonts w:ascii="Arial" w:hAnsi="Arial" w:cs="Arial"/>
                  <w:color w:val="auto"/>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C72FDF" w14:paraId="0CC8F630" w14:textId="7777777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r>
      <w:tr w:rsidRPr="00A42F82" w:rsidR="00B92A19" w:rsidTr="3E1D7337" w14:paraId="79050A03"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801CD29" w14:textId="77777777">
            <w:pPr>
              <w:autoSpaceDE w:val="0"/>
              <w:autoSpaceDN w:val="0"/>
              <w:adjustRightInd w:val="0"/>
              <w:jc w:val="center"/>
              <w:rPr>
                <w:rFonts w:ascii="Arial" w:hAnsi="Arial" w:cs="Arial"/>
                <w:bCs/>
              </w:rPr>
            </w:pPr>
            <w:r w:rsidRPr="3E1D7337" w:rsidR="00B92A19">
              <w:rPr>
                <w:rFonts w:ascii="Arial" w:hAnsi="Arial" w:cs="Arial"/>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8287B7B" w14:textId="77777777">
            <w:pPr>
              <w:autoSpaceDE w:val="0"/>
              <w:autoSpaceDN w:val="0"/>
              <w:adjustRightInd w:val="0"/>
              <w:rPr>
                <w:rFonts w:ascii="Arial" w:hAnsi="Arial" w:cs="Arial"/>
              </w:rPr>
            </w:pPr>
            <w:r w:rsidRPr="3E1D7337" w:rsidR="00B92A19">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B92A19" w:rsidP="00A91894" w:rsidRDefault="00B92A19" w14:paraId="2415F281" w14:textId="77777777">
            <w:pPr>
              <w:autoSpaceDE w:val="0"/>
              <w:autoSpaceDN w:val="0"/>
              <w:adjustRightInd w:val="0"/>
              <w:jc w:val="center"/>
              <w:rPr>
                <w:rFonts w:ascii="Arial" w:hAnsi="Arial" w:cs="Arial"/>
                <w:b/>
                <w:bCs/>
              </w:rPr>
            </w:pPr>
          </w:p>
        </w:tc>
      </w:tr>
    </w:tbl>
    <w:p w:rsidRPr="00A42F82" w:rsidR="00B92A19" w:rsidP="00A91894" w:rsidRDefault="00B92A19" w14:paraId="515E1C69" w14:textId="77777777">
      <w:pPr>
        <w:autoSpaceDE w:val="0"/>
        <w:autoSpaceDN w:val="0"/>
        <w:adjustRightInd w:val="0"/>
        <w:spacing w:after="240"/>
        <w:jc w:val="both"/>
        <w:rPr>
          <w:rFonts w:ascii="Arial" w:hAnsi="Arial" w:cs="Arial"/>
          <w:b/>
        </w:rPr>
      </w:pPr>
    </w:p>
    <w:p w:rsidRPr="00A42F82" w:rsidR="00B92A19" w:rsidP="00A91894" w:rsidRDefault="00B92A19" w14:paraId="2274C3C9" w14:textId="77777777">
      <w:pPr>
        <w:rPr>
          <w:rFonts w:ascii="Arial" w:hAnsi="Arial" w:cs="Arial"/>
          <w:b/>
        </w:rPr>
      </w:pPr>
      <w:r w:rsidRPr="00A42F82">
        <w:rPr>
          <w:rFonts w:ascii="Arial" w:hAnsi="Arial" w:cs="Arial"/>
          <w:b/>
        </w:rPr>
        <w:t>SECTION I: Feedback, Consent and Confidentiality</w:t>
      </w:r>
    </w:p>
    <w:p w:rsidRPr="00A42F82" w:rsidR="00B92A19" w:rsidP="00A91894" w:rsidRDefault="00B92A19" w14:paraId="7487AF1D" w14:textId="77777777">
      <w:pPr>
        <w:rPr>
          <w:rFonts w:ascii="Arial" w:hAnsi="Arial" w:cs="Arial"/>
          <w:b/>
        </w:rPr>
      </w:pPr>
    </w:p>
    <w:tbl>
      <w:tblPr>
        <w:tblW w:w="9997"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6"/>
        <w:gridCol w:w="9431"/>
      </w:tblGrid>
      <w:tr w:rsidRPr="00A42F82" w:rsidR="00B92A19" w:rsidTr="3E1D7337" w14:paraId="0F0D4AF3" w14:textId="77777777">
        <w:trPr>
          <w:trHeight w:val="881"/>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1455D51D" w14:textId="77777777">
            <w:pPr>
              <w:rPr>
                <w:rFonts w:ascii="Arial" w:hAnsi="Arial" w:cs="Arial"/>
                <w:bCs/>
              </w:rPr>
            </w:pPr>
            <w:r w:rsidRPr="3E1D7337" w:rsidR="00B92A19">
              <w:rPr>
                <w:rFonts w:ascii="Arial" w:hAnsi="Arial" w:cs="Arial"/>
              </w:rPr>
              <w:t>1</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DD6A77" w14:textId="77777777">
            <w:pPr>
              <w:rPr>
                <w:rFonts w:ascii="Arial" w:hAnsi="Arial" w:cs="Arial"/>
              </w:rPr>
            </w:pPr>
            <w:r w:rsidRPr="3E1D7337" w:rsidR="00B92A19">
              <w:rPr>
                <w:rFonts w:ascii="Arial" w:hAnsi="Arial" w:cs="Arial"/>
                <w:b w:val="1"/>
                <w:bCs w:val="1"/>
              </w:rPr>
              <w:t>Feedback</w:t>
            </w:r>
          </w:p>
          <w:p w:rsidRPr="00A42F82" w:rsidR="00B92A19" w:rsidP="00A91894" w:rsidRDefault="00B92A19" w14:paraId="384A2229" w14:textId="77777777">
            <w:pPr>
              <w:rPr>
                <w:rFonts w:ascii="Arial" w:hAnsi="Arial" w:cs="Arial"/>
              </w:rPr>
            </w:pPr>
            <w:r w:rsidRPr="3E1D7337" w:rsidR="00B92A19">
              <w:rPr>
                <w:rFonts w:ascii="Arial" w:hAnsi="Arial" w:cs="Arial"/>
              </w:rPr>
              <w:t xml:space="preserve">What de-briefing and feedback will be provided to participants, how will this be done and when? </w:t>
            </w:r>
          </w:p>
        </w:tc>
      </w:tr>
      <w:tr w:rsidRPr="00A42F82" w:rsidR="00B92A19" w:rsidTr="3E1D7337" w14:paraId="6EFB562F" w14:textId="77777777">
        <w:trPr>
          <w:trHeight w:val="1712"/>
        </w:trPr>
        <w:tc>
          <w:tcPr>
            <w:tcW w:w="566" w:type="dxa"/>
            <w:tcBorders>
              <w:top w:val="single" w:color="auto" w:sz="4" w:space="0"/>
              <w:bottom w:val="single" w:color="auto" w:sz="4" w:space="0"/>
            </w:tcBorders>
            <w:tcMar/>
          </w:tcPr>
          <w:p w:rsidRPr="00A42F82" w:rsidR="00B92A19" w:rsidP="00A91894" w:rsidRDefault="00B92A19" w14:paraId="0C010DC5"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3E1D7337" w:rsidRDefault="00B92A19" w14:paraId="22DD31F7" w14:textId="46D5B143">
            <w:pPr>
              <w:rPr>
                <w:rFonts w:ascii="Arial" w:hAnsi="Arial" w:cs="Arial"/>
                <w:color w:val="auto"/>
              </w:rPr>
            </w:pPr>
            <w:r w:rsidRPr="3E1D7337" w:rsidR="5C9C28F4">
              <w:rPr>
                <w:rFonts w:ascii="Arial" w:hAnsi="Arial" w:cs="Arial"/>
                <w:color w:val="auto"/>
              </w:rPr>
              <w:t>Supply support networks</w:t>
            </w:r>
          </w:p>
          <w:p w:rsidRPr="00A42F82" w:rsidR="00B92A19" w:rsidP="00A91894" w:rsidRDefault="00B92A19" w14:paraId="1AD2984A" w14:textId="77777777">
            <w:pPr>
              <w:rPr>
                <w:rFonts w:ascii="Arial" w:hAnsi="Arial" w:cs="Arial"/>
              </w:rPr>
            </w:pPr>
          </w:p>
          <w:p w:rsidRPr="00A42F82" w:rsidR="00B92A19" w:rsidP="00A91894" w:rsidRDefault="00B92A19" w14:paraId="1C291445"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r w:rsidRPr="00A42F82" w:rsidR="00B92A19" w:rsidTr="3E1D7337" w14:paraId="1B0F2AD2" w14:textId="77777777">
        <w:trPr>
          <w:trHeight w:val="1737"/>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262EFA" w14:textId="77777777">
            <w:pPr>
              <w:rPr>
                <w:rFonts w:ascii="Arial" w:hAnsi="Arial" w:cs="Arial"/>
                <w:bCs/>
              </w:rPr>
            </w:pPr>
            <w:r w:rsidRPr="3E1D7337" w:rsidR="00B92A19">
              <w:rPr>
                <w:rFonts w:ascii="Arial" w:hAnsi="Arial" w:cs="Arial"/>
              </w:rPr>
              <w:t>2</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2E507DC" w14:textId="77777777">
            <w:pPr>
              <w:rPr>
                <w:rFonts w:ascii="Arial" w:hAnsi="Arial" w:cs="Arial"/>
              </w:rPr>
            </w:pPr>
            <w:r w:rsidRPr="3E1D7337" w:rsidR="00B92A19">
              <w:rPr>
                <w:rFonts w:ascii="Arial" w:hAnsi="Arial" w:cs="Arial"/>
                <w:b w:val="1"/>
                <w:bCs w:val="1"/>
              </w:rPr>
              <w:t>Informed consent</w:t>
            </w:r>
          </w:p>
          <w:p w:rsidRPr="00A42F82" w:rsidR="00B92A19" w:rsidP="00A91894" w:rsidRDefault="00B92A19" w14:paraId="676B50FF" w14:textId="7777777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B92A19" w:rsidTr="3E1D7337" w14:paraId="0B44C959" w14:textId="77777777">
        <w:trPr>
          <w:trHeight w:val="1712"/>
        </w:trPr>
        <w:tc>
          <w:tcPr>
            <w:tcW w:w="566" w:type="dxa"/>
            <w:tcBorders>
              <w:top w:val="single" w:color="auto" w:sz="4" w:space="0"/>
              <w:bottom w:val="single" w:color="auto" w:sz="4" w:space="0"/>
            </w:tcBorders>
            <w:tcMar/>
          </w:tcPr>
          <w:p w:rsidRPr="00A42F82" w:rsidR="00B92A19" w:rsidP="00A91894" w:rsidRDefault="00B92A19" w14:paraId="2FEA6826"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4EAA3393" w14:textId="77777777">
            <w:pPr>
              <w:rPr>
                <w:rFonts w:ascii="Arial" w:hAnsi="Arial" w:cs="Arial"/>
              </w:rPr>
            </w:pPr>
          </w:p>
          <w:p w:rsidRPr="00A42F82" w:rsidR="00B92A19" w:rsidP="3E1D7337" w:rsidRDefault="00B92A19" w14:paraId="728969F6" w14:textId="4AB652CC">
            <w:pPr>
              <w:rPr>
                <w:rFonts w:ascii="Arial" w:hAnsi="Arial" w:cs="Arial"/>
                <w:color w:val="auto"/>
              </w:rPr>
            </w:pPr>
            <w:r w:rsidRPr="3E1D7337" w:rsidR="44A88CC7">
              <w:rPr>
                <w:rFonts w:ascii="Arial" w:hAnsi="Arial" w:cs="Arial"/>
                <w:color w:val="auto"/>
              </w:rPr>
              <w:t xml:space="preserve">Ensure there is a </w:t>
            </w:r>
            <w:r w:rsidRPr="3E1D7337" w:rsidR="44A88CC7">
              <w:rPr>
                <w:rFonts w:ascii="Arial" w:hAnsi="Arial" w:cs="Arial"/>
                <w:color w:val="auto"/>
              </w:rPr>
              <w:t>warning</w:t>
            </w:r>
            <w:r w:rsidRPr="3E1D7337" w:rsidR="44A88CC7">
              <w:rPr>
                <w:rFonts w:ascii="Arial" w:hAnsi="Arial" w:cs="Arial"/>
                <w:color w:val="auto"/>
              </w:rPr>
              <w:t xml:space="preserve"> in the </w:t>
            </w:r>
            <w:r w:rsidRPr="3E1D7337" w:rsidR="44A88CC7">
              <w:rPr>
                <w:rFonts w:ascii="Arial" w:hAnsi="Arial" w:cs="Arial"/>
                <w:color w:val="auto"/>
              </w:rPr>
              <w:t>beginning</w:t>
            </w:r>
            <w:r w:rsidRPr="3E1D7337" w:rsidR="44A88CC7">
              <w:rPr>
                <w:rFonts w:ascii="Arial" w:hAnsi="Arial" w:cs="Arial"/>
                <w:color w:val="auto"/>
              </w:rPr>
              <w:t xml:space="preserve"> of the online survey</w:t>
            </w:r>
          </w:p>
          <w:p w:rsidRPr="00A42F82" w:rsidR="00B92A19" w:rsidP="00A91894" w:rsidRDefault="00B92A19" w14:paraId="1CB30139" w14:textId="77777777">
            <w:pPr>
              <w:rPr>
                <w:rFonts w:ascii="Arial" w:hAnsi="Arial" w:cs="Arial"/>
              </w:rPr>
            </w:pPr>
          </w:p>
          <w:p w:rsidRPr="00A42F82" w:rsidR="00B92A19" w:rsidP="00A91894" w:rsidRDefault="00B92A19" w14:paraId="1A42AF1E"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r w:rsidRPr="00A42F82" w:rsidR="00B92A19" w:rsidTr="3E1D7337" w14:paraId="3A2FA8B5" w14:textId="77777777">
        <w:trPr>
          <w:trHeight w:val="1158"/>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8ED1EB1" w14:textId="77777777">
            <w:pPr>
              <w:rPr>
                <w:rFonts w:ascii="Arial" w:hAnsi="Arial" w:cs="Arial"/>
                <w:bCs/>
              </w:rPr>
            </w:pPr>
            <w:r w:rsidRPr="3E1D7337" w:rsidR="00B92A19">
              <w:rPr>
                <w:rFonts w:ascii="Arial" w:hAnsi="Arial" w:cs="Arial"/>
              </w:rPr>
              <w:t>3</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BBF5174" w14:textId="77777777">
            <w:pPr>
              <w:rPr>
                <w:rFonts w:ascii="Arial" w:hAnsi="Arial" w:cs="Arial"/>
                <w:b/>
              </w:rPr>
            </w:pPr>
            <w:r w:rsidRPr="00A42F82">
              <w:rPr>
                <w:rFonts w:ascii="Arial" w:hAnsi="Arial" w:cs="Arial"/>
                <w:b/>
              </w:rPr>
              <w:t>Confidentiality / Anonymity</w:t>
            </w:r>
          </w:p>
          <w:p w:rsidRPr="00A42F82" w:rsidR="00B92A19" w:rsidP="00A91894" w:rsidRDefault="00B92A19" w14:paraId="25A4B139" w14:textId="77777777">
            <w:pPr>
              <w:rPr>
                <w:rFonts w:ascii="Arial" w:hAnsi="Arial" w:cs="Arial"/>
              </w:rPr>
            </w:pPr>
            <w:r w:rsidRPr="3E1D7337" w:rsidR="00B92A19">
              <w:rPr>
                <w:rFonts w:ascii="Arial" w:hAnsi="Arial" w:cs="Arial"/>
              </w:rPr>
              <w:t xml:space="preserve">Set out how anonymity of participants and confidentiality will be ensured in any outputs. If anonymity is not being offered, explain why this is the case. </w:t>
            </w:r>
          </w:p>
        </w:tc>
      </w:tr>
      <w:tr w:rsidRPr="00A42F82" w:rsidR="00B92A19" w:rsidTr="3E1D7337" w14:paraId="2CE88CB1" w14:textId="77777777">
        <w:trPr>
          <w:trHeight w:val="1737"/>
        </w:trPr>
        <w:tc>
          <w:tcPr>
            <w:tcW w:w="566" w:type="dxa"/>
            <w:tcBorders>
              <w:top w:val="single" w:color="auto" w:sz="4" w:space="0"/>
              <w:bottom w:val="single" w:color="auto" w:sz="4" w:space="0"/>
            </w:tcBorders>
            <w:tcMar/>
          </w:tcPr>
          <w:p w:rsidRPr="00A42F82" w:rsidR="00B92A19" w:rsidP="00A91894" w:rsidRDefault="00B92A19" w14:paraId="5167E8CA"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3E1D7337" w:rsidRDefault="00B92A19" w14:paraId="1A5A80B3" w14:textId="417DB95D">
            <w:pPr>
              <w:rPr>
                <w:rFonts w:ascii="Arial" w:hAnsi="Arial" w:cs="Arial"/>
                <w:color w:val="auto"/>
              </w:rPr>
            </w:pPr>
            <w:r w:rsidRPr="3E1D7337" w:rsidR="204082A0">
              <w:rPr>
                <w:rFonts w:ascii="Arial" w:hAnsi="Arial" w:cs="Arial"/>
                <w:color w:val="auto"/>
              </w:rPr>
              <w:t>Don't allow any question that can collect data about the individual participating</w:t>
            </w:r>
          </w:p>
          <w:p w:rsidRPr="00A42F82" w:rsidR="00B92A19" w:rsidP="00A91894" w:rsidRDefault="00B92A19" w14:paraId="1D081B69" w14:textId="77777777">
            <w:pPr>
              <w:rPr>
                <w:rFonts w:ascii="Arial" w:hAnsi="Arial" w:cs="Arial"/>
              </w:rPr>
            </w:pPr>
          </w:p>
          <w:p w:rsidRPr="00A42F82" w:rsidR="00B92A19" w:rsidP="00A91894" w:rsidRDefault="00B92A19" w14:paraId="5B105074" w14:textId="77777777">
            <w:pPr>
              <w:rPr>
                <w:rFonts w:ascii="Arial" w:hAnsi="Arial" w:cs="Arial"/>
              </w:rPr>
            </w:pPr>
          </w:p>
          <w:p w:rsidRPr="00A42F82" w:rsidR="00B92A19" w:rsidP="00A91894" w:rsidRDefault="00B92A19" w14:paraId="1BEB4CA8"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bl>
    <w:p w:rsidRPr="00A42F82" w:rsidR="00B92A19" w:rsidP="00A91894" w:rsidRDefault="00B92A19" w14:paraId="706A3CF6" w14:textId="77777777">
      <w:pPr>
        <w:rPr>
          <w:rFonts w:ascii="Arial" w:hAnsi="Arial" w:cs="Arial"/>
        </w:rPr>
      </w:pPr>
    </w:p>
    <w:p w:rsidRPr="00A42F82" w:rsidR="00B92A19" w:rsidP="00A91894" w:rsidRDefault="00B92A19" w14:paraId="36B1A154" w14:textId="77777777">
      <w:pPr>
        <w:rPr>
          <w:rFonts w:ascii="Arial" w:hAnsi="Arial" w:cs="Arial"/>
          <w:b/>
        </w:rPr>
      </w:pPr>
      <w:r w:rsidRPr="00A42F82">
        <w:rPr>
          <w:rFonts w:ascii="Arial" w:hAnsi="Arial" w:cs="Arial"/>
          <w:b/>
        </w:rPr>
        <w:t>SECTION J: Data Protection and Storage</w:t>
      </w:r>
    </w:p>
    <w:p w:rsidRPr="00A42F82" w:rsidR="00B92A19" w:rsidP="00A91894" w:rsidRDefault="00B92A19" w14:paraId="5786E603"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B92A19" w:rsidTr="3E1D7337" w14:paraId="218F5350"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D32DA67"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2F18F0A" w14:textId="777777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809429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C20B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3E1D7337" w14:paraId="1AB7A07C"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27BE734"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615FC7" w14:textId="7777777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00A91894" w:rsidRDefault="00B92A19" w14:paraId="50A41D60"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3E1D7337" w:rsidRDefault="00B92A19" w14:paraId="4307BBAC" w14:textId="51FC0657">
            <w:pPr>
              <w:pStyle w:val="NormalWeb"/>
              <w:autoSpaceDE w:val="0"/>
              <w:autoSpaceDN w:val="0"/>
              <w:adjustRightInd w:val="0"/>
              <w:jc w:val="center"/>
              <w:rPr>
                <w:rFonts w:ascii="Segoe UI Symbol" w:hAnsi="Segoe UI Symbol" w:eastAsia="MS Gothic" w:cs="Segoe UI Symbol"/>
                <w:sz w:val="22"/>
                <w:szCs w:val="22"/>
                <w:lang w:val="en-US"/>
              </w:rPr>
            </w:pPr>
            <w:r w:rsidRPr="3E1D7337" w:rsidR="0147AD8D">
              <w:rPr>
                <w:rFonts w:ascii="Segoe UI Symbol" w:hAnsi="Segoe UI Symbol" w:eastAsia="MS Gothic" w:cs="Segoe UI Symbol"/>
                <w:sz w:val="22"/>
                <w:szCs w:val="22"/>
                <w:lang w:val="en-US"/>
              </w:rPr>
              <w:t>/</w:t>
            </w:r>
          </w:p>
        </w:tc>
      </w:tr>
      <w:tr w:rsidRPr="00A42F82" w:rsidR="00B92A19" w:rsidTr="3E1D7337" w14:paraId="3C689EA8"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1947736"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7AE1502" w14:textId="77777777">
            <w:pPr>
              <w:pStyle w:val="NormalWeb"/>
              <w:autoSpaceDE w:val="0"/>
              <w:autoSpaceDN w:val="0"/>
              <w:adjustRightInd w:val="0"/>
              <w:rPr>
                <w:rFonts w:ascii="Arial" w:hAnsi="Arial" w:cs="Arial"/>
              </w:rPr>
            </w:pPr>
            <w:r w:rsidRPr="3E1D7337" w:rsidR="00B92A19">
              <w:rPr>
                <w:rFonts w:ascii="Arial" w:hAnsi="Arial" w:cs="Arial"/>
                <w:sz w:val="22"/>
                <w:szCs w:val="22"/>
              </w:rPr>
              <w:t>If YES, provide a</w:t>
            </w:r>
            <w:r w:rsidRPr="3E1D7337" w:rsidR="00B92A19">
              <w:rPr>
                <w:rFonts w:ascii="Arial" w:hAnsi="Arial" w:cs="Arial"/>
                <w:b w:val="1"/>
                <w:bCs w:val="1"/>
                <w:sz w:val="22"/>
                <w:szCs w:val="22"/>
              </w:rPr>
              <w:t xml:space="preserve"> </w:t>
            </w:r>
            <w:r w:rsidRPr="3E1D7337" w:rsidR="00B92A19">
              <w:rPr>
                <w:rFonts w:ascii="Arial" w:hAnsi="Arial" w:cs="Arial"/>
                <w:sz w:val="22"/>
                <w:szCs w:val="22"/>
              </w:rPr>
              <w:t>description of the data and explain why this data needs to be collected:</w:t>
            </w:r>
          </w:p>
        </w:tc>
      </w:tr>
      <w:tr w:rsidRPr="00A42F82" w:rsidR="00B92A19" w:rsidTr="3E1D7337" w14:paraId="6C478112"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149B5DF6" w14:textId="77777777">
            <w:pPr>
              <w:jc w:val="center"/>
              <w:rPr>
                <w:rFonts w:ascii="Arial" w:hAnsi="Arial" w:cs="Arial"/>
              </w:rPr>
            </w:pPr>
            <w:r w:rsidRPr="3E1D7337" w:rsidR="00B92A19">
              <w:rPr>
                <w:rFonts w:ascii="Arial" w:hAnsi="Arial" w:cs="Arial"/>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2770726C" w14:textId="77777777">
            <w:pPr>
              <w:rPr>
                <w:rFonts w:ascii="Arial" w:hAnsi="Arial" w:cs="Arial"/>
              </w:rPr>
            </w:pPr>
          </w:p>
          <w:p w:rsidRPr="00A42F82" w:rsidR="00B92A19" w:rsidP="00A91894" w:rsidRDefault="00B92A19" w14:paraId="1FE25AB9" w14:textId="77777777">
            <w:pPr>
              <w:rPr>
                <w:rFonts w:ascii="Arial" w:hAnsi="Arial" w:cs="Arial"/>
              </w:rPr>
            </w:pPr>
          </w:p>
          <w:p w:rsidRPr="00A42F82" w:rsidR="00B92A19" w:rsidP="00A91894" w:rsidRDefault="00B92A19" w14:paraId="49BF3B9B" w14:textId="77777777">
            <w:pPr>
              <w:rPr>
                <w:rFonts w:ascii="Arial" w:hAnsi="Arial" w:cs="Arial"/>
              </w:rPr>
            </w:pPr>
          </w:p>
          <w:p w:rsidRPr="00A42F82" w:rsidR="00B92A19" w:rsidP="00A91894" w:rsidRDefault="00B92A19" w14:paraId="485E7F53"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3E1D7337" w14:paraId="73D10F8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E2F7B4A"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E998127" w14:textId="77777777">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1FC82A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F2CC6BC"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3E1D7337" w14:paraId="733BB896"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EC521" w14:textId="77777777">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6ED5749" w14:textId="77777777">
            <w:pPr>
              <w:pStyle w:val="NormalWeb"/>
              <w:spacing w:before="0" w:beforeAutospacing="0" w:after="0" w:afterAutospacing="0"/>
              <w:rPr>
                <w:rFonts w:ascii="Arial" w:hAnsi="Arial" w:cs="Arial"/>
              </w:rPr>
            </w:pPr>
            <w:r w:rsidRPr="3E1D7337" w:rsidR="00B92A19">
              <w:rPr>
                <w:rStyle w:val="Strong"/>
                <w:rFonts w:ascii="Arial" w:hAnsi="Arial" w:cs="Arial"/>
                <w:i w:val="1"/>
                <w:iCs w:val="1"/>
                <w:color w:val="000000" w:themeColor="text1" w:themeTint="FF" w:themeShade="FF"/>
              </w:rPr>
              <w:t>“Special category data”</w:t>
            </w:r>
            <w:r w:rsidRPr="3E1D7337" w:rsidR="00B92A19">
              <w:rPr>
                <w:rFonts w:ascii="Arial" w:hAnsi="Arial" w:cs="Arial"/>
                <w:i w:val="1"/>
                <w:iCs w:val="1"/>
                <w:color w:val="000000" w:themeColor="text1" w:themeTint="FF" w:themeShade="FF"/>
                <w:sz w:val="20"/>
                <w:szCs w:val="20"/>
              </w:rPr>
              <w:t> means sensitive personal data consisting of information as to the data subjects’ –</w:t>
            </w:r>
          </w:p>
          <w:p w:rsidRPr="00A42F82" w:rsidR="00B92A19" w:rsidP="00A91894" w:rsidRDefault="00B92A19" w14:paraId="5A3A4C42" w14:textId="77777777">
            <w:pPr>
              <w:pStyle w:val="NormalWeb"/>
              <w:spacing w:before="0" w:beforeAutospacing="0" w:after="0" w:afterAutospacing="0"/>
              <w:rPr>
                <w:rFonts w:ascii="Arial" w:hAnsi="Arial" w:cs="Arial"/>
              </w:rPr>
            </w:pPr>
            <w:r w:rsidRPr="3E1D7337" w:rsidR="00B92A19">
              <w:rPr>
                <w:rFonts w:ascii="Arial" w:hAnsi="Arial" w:cs="Arial"/>
                <w:i w:val="1"/>
                <w:iCs w:val="1"/>
                <w:color w:val="000000" w:themeColor="text1" w:themeTint="FF" w:themeShade="FF"/>
                <w:sz w:val="20"/>
                <w:szCs w:val="20"/>
              </w:rPr>
              <w:t>(a) racial or ethnic origin,</w:t>
            </w:r>
          </w:p>
          <w:p w:rsidRPr="00A42F82" w:rsidR="00B92A19" w:rsidP="00A91894" w:rsidRDefault="00B92A19" w14:paraId="098C576C" w14:textId="77777777">
            <w:pPr>
              <w:pStyle w:val="NormalWeb"/>
              <w:spacing w:before="0" w:beforeAutospacing="0" w:after="0" w:afterAutospacing="0"/>
              <w:rPr>
                <w:rFonts w:ascii="Arial" w:hAnsi="Arial" w:cs="Arial"/>
              </w:rPr>
            </w:pPr>
            <w:r w:rsidRPr="3E1D7337" w:rsidR="00B92A19">
              <w:rPr>
                <w:rFonts w:ascii="Arial" w:hAnsi="Arial" w:cs="Arial"/>
                <w:i w:val="1"/>
                <w:iCs w:val="1"/>
                <w:color w:val="000000" w:themeColor="text1" w:themeTint="FF" w:themeShade="FF"/>
                <w:sz w:val="20"/>
                <w:szCs w:val="20"/>
              </w:rPr>
              <w:t>(b) political opinions,</w:t>
            </w:r>
          </w:p>
          <w:p w:rsidRPr="00A42F82" w:rsidR="00B92A19" w:rsidP="00A91894" w:rsidRDefault="00B92A19" w14:paraId="68027CBC" w14:textId="77777777">
            <w:pPr>
              <w:pStyle w:val="NormalWeb"/>
              <w:spacing w:before="0" w:beforeAutospacing="0" w:after="0" w:afterAutospacing="0"/>
              <w:rPr>
                <w:rFonts w:ascii="Arial" w:hAnsi="Arial" w:cs="Arial"/>
              </w:rPr>
            </w:pPr>
            <w:r w:rsidRPr="3E1D7337" w:rsidR="00B92A19">
              <w:rPr>
                <w:rFonts w:ascii="Arial" w:hAnsi="Arial" w:cs="Arial"/>
                <w:i w:val="1"/>
                <w:iCs w:val="1"/>
                <w:color w:val="000000" w:themeColor="text1" w:themeTint="FF" w:themeShade="FF"/>
                <w:sz w:val="20"/>
                <w:szCs w:val="20"/>
              </w:rPr>
              <w:t>(c ) religious beliefs or other beliefs of a similar nature,</w:t>
            </w:r>
          </w:p>
          <w:p w:rsidRPr="00A42F82" w:rsidR="00B92A19" w:rsidP="00A91894" w:rsidRDefault="00B92A19" w14:paraId="42782278" w14:textId="77777777">
            <w:pPr>
              <w:pStyle w:val="NormalWeb"/>
              <w:spacing w:before="0" w:beforeAutospacing="0" w:after="0" w:afterAutospacing="0"/>
              <w:rPr>
                <w:rFonts w:ascii="Arial" w:hAnsi="Arial" w:cs="Arial"/>
              </w:rPr>
            </w:pPr>
            <w:r w:rsidRPr="3E1D7337" w:rsidR="00B92A19">
              <w:rPr>
                <w:rFonts w:ascii="Arial" w:hAnsi="Arial" w:cs="Arial"/>
                <w:i w:val="1"/>
                <w:iCs w:val="1"/>
                <w:color w:val="000000" w:themeColor="text1" w:themeTint="FF" w:themeShade="FF"/>
                <w:sz w:val="20"/>
                <w:szCs w:val="20"/>
              </w:rPr>
              <w:t>(d) membership of a trade union (within the meaning of the Trade Union and Labour Relations (Consolidation) Act 1992),</w:t>
            </w:r>
          </w:p>
          <w:p w:rsidRPr="00A42F82" w:rsidR="00B92A19" w:rsidP="00A91894" w:rsidRDefault="00B92A19" w14:paraId="15CF3E32" w14:textId="77777777">
            <w:pPr>
              <w:pStyle w:val="NormalWeb"/>
              <w:spacing w:before="0" w:beforeAutospacing="0" w:after="0" w:afterAutospacing="0"/>
              <w:rPr>
                <w:rFonts w:ascii="Arial" w:hAnsi="Arial" w:cs="Arial"/>
              </w:rPr>
            </w:pPr>
            <w:r w:rsidRPr="3E1D7337" w:rsidR="00B92A19">
              <w:rPr>
                <w:rFonts w:ascii="Arial" w:hAnsi="Arial" w:cs="Arial"/>
                <w:i w:val="1"/>
                <w:iCs w:val="1"/>
                <w:color w:val="000000" w:themeColor="text1" w:themeTint="FF" w:themeShade="FF"/>
                <w:sz w:val="20"/>
                <w:szCs w:val="20"/>
              </w:rPr>
              <w:t>(e) physical or mental health or condition,</w:t>
            </w:r>
          </w:p>
          <w:p w:rsidRPr="00A42F82" w:rsidR="00B92A19" w:rsidP="00A91894" w:rsidRDefault="00B92A19" w14:paraId="4A91CD85" w14:textId="77777777">
            <w:pPr>
              <w:pStyle w:val="NormalWeb"/>
              <w:spacing w:before="0" w:beforeAutospacing="0" w:after="0" w:afterAutospacing="0"/>
              <w:rPr>
                <w:rFonts w:ascii="Arial" w:hAnsi="Arial" w:cs="Arial"/>
              </w:rPr>
            </w:pPr>
            <w:r w:rsidRPr="3E1D7337" w:rsidR="00B92A19">
              <w:rPr>
                <w:rFonts w:ascii="Arial" w:hAnsi="Arial" w:cs="Arial"/>
                <w:i w:val="1"/>
                <w:iCs w:val="1"/>
                <w:color w:val="000000" w:themeColor="text1" w:themeTint="FF" w:themeShade="FF"/>
                <w:sz w:val="20"/>
                <w:szCs w:val="20"/>
              </w:rPr>
              <w:t>(f) sexual life,</w:t>
            </w:r>
          </w:p>
          <w:p w:rsidRPr="00A42F82" w:rsidR="00B92A19" w:rsidP="00A91894" w:rsidRDefault="00B92A19" w14:paraId="56863A7C" w14:textId="77777777">
            <w:pPr>
              <w:pStyle w:val="NormalWeb"/>
              <w:spacing w:before="0" w:beforeAutospacing="0" w:after="0" w:afterAutospacing="0"/>
              <w:rPr>
                <w:rFonts w:ascii="Arial" w:hAnsi="Arial" w:cs="Arial"/>
              </w:rPr>
            </w:pPr>
            <w:r w:rsidRPr="3E1D7337" w:rsidR="00B92A19">
              <w:rPr>
                <w:rFonts w:ascii="Arial" w:hAnsi="Arial" w:cs="Arial"/>
                <w:i w:val="1"/>
                <w:iCs w:val="1"/>
                <w:color w:val="000000" w:themeColor="text1" w:themeTint="FF" w:themeShade="FF"/>
                <w:sz w:val="20"/>
                <w:szCs w:val="20"/>
              </w:rPr>
              <w:t>(g) genetics,</w:t>
            </w:r>
          </w:p>
          <w:p w:rsidRPr="00A42F82" w:rsidR="00B92A19" w:rsidP="00A91894" w:rsidRDefault="00B92A19" w14:paraId="767E98B6"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00A91894" w:rsidRDefault="00B92A19" w14:paraId="71B56D02" w14:textId="77777777">
            <w:pPr>
              <w:pStyle w:val="NormalWeb"/>
              <w:autoSpaceDE w:val="0"/>
              <w:autoSpaceDN w:val="0"/>
              <w:adjustRightInd w:val="0"/>
              <w:jc w:val="center"/>
              <w:rPr>
                <w:rFonts w:ascii="Arial" w:hAnsi="Arial" w:cs="Arial"/>
              </w:rPr>
            </w:pPr>
            <w:r w:rsidRPr="3E1D7337" w:rsidR="00B92A19">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3E1D7337" w:rsidRDefault="00B92A19" w14:paraId="5823DF56" w14:textId="3C796579">
            <w:pPr>
              <w:pStyle w:val="NormalWeb"/>
              <w:autoSpaceDE w:val="0"/>
              <w:autoSpaceDN w:val="0"/>
              <w:adjustRightInd w:val="0"/>
              <w:jc w:val="center"/>
              <w:rPr>
                <w:rFonts w:ascii="Segoe UI Symbol" w:hAnsi="Segoe UI Symbol" w:eastAsia="MS Gothic" w:cs="Segoe UI Symbol"/>
                <w:sz w:val="22"/>
                <w:szCs w:val="22"/>
                <w:lang w:val="en-US"/>
              </w:rPr>
            </w:pPr>
            <w:r w:rsidRPr="3E1D7337" w:rsidR="251E6038">
              <w:rPr>
                <w:rFonts w:ascii="Segoe UI Symbol" w:hAnsi="Segoe UI Symbol" w:eastAsia="MS Gothic" w:cs="Segoe UI Symbol"/>
                <w:sz w:val="22"/>
                <w:szCs w:val="22"/>
                <w:lang w:val="en-US"/>
              </w:rPr>
              <w:t>/</w:t>
            </w:r>
          </w:p>
        </w:tc>
      </w:tr>
      <w:tr w:rsidRPr="00A42F82" w:rsidR="00B92A19" w:rsidTr="3E1D7337" w14:paraId="47EDCF7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525443B"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11B78173" w14:textId="77777777">
            <w:pPr>
              <w:pStyle w:val="NormalWeb"/>
              <w:autoSpaceDE w:val="0"/>
              <w:autoSpaceDN w:val="0"/>
              <w:adjustRightInd w:val="0"/>
              <w:rPr>
                <w:rFonts w:ascii="Arial" w:hAnsi="Arial" w:cs="Arial"/>
              </w:rPr>
            </w:pPr>
            <w:r w:rsidRPr="3E1D7337" w:rsidR="00B92A19">
              <w:rPr>
                <w:rFonts w:ascii="Arial" w:hAnsi="Arial" w:cs="Arial"/>
                <w:sz w:val="22"/>
                <w:szCs w:val="22"/>
              </w:rPr>
              <w:t>If YES, provide a</w:t>
            </w:r>
            <w:r w:rsidRPr="3E1D7337" w:rsidR="00B92A19">
              <w:rPr>
                <w:rFonts w:ascii="Arial" w:hAnsi="Arial" w:cs="Arial"/>
                <w:b w:val="1"/>
                <w:bCs w:val="1"/>
                <w:sz w:val="22"/>
                <w:szCs w:val="22"/>
              </w:rPr>
              <w:t xml:space="preserve"> </w:t>
            </w:r>
            <w:r w:rsidRPr="3E1D7337" w:rsidR="00B92A19">
              <w:rPr>
                <w:rFonts w:ascii="Arial" w:hAnsi="Arial" w:cs="Arial"/>
                <w:sz w:val="22"/>
                <w:szCs w:val="22"/>
              </w:rPr>
              <w:t>description of the special category data and explain why this data needs to be collected:</w:t>
            </w:r>
          </w:p>
        </w:tc>
      </w:tr>
      <w:tr w:rsidRPr="00A42F82" w:rsidR="00B92A19" w:rsidTr="3E1D7337" w14:paraId="7E47D0F9"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093D45BA" w14:textId="77777777">
            <w:pPr>
              <w:jc w:val="center"/>
              <w:rPr>
                <w:rFonts w:ascii="Arial" w:hAnsi="Arial" w:cs="Arial"/>
              </w:rPr>
            </w:pPr>
            <w:r w:rsidRPr="3E1D7337" w:rsidR="00B92A19">
              <w:rPr>
                <w:rFonts w:ascii="Arial" w:hAnsi="Arial" w:cs="Arial"/>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0EA8B236" w14:textId="77777777">
            <w:pPr>
              <w:rPr>
                <w:rFonts w:ascii="Arial" w:hAnsi="Arial" w:cs="Arial"/>
              </w:rPr>
            </w:pPr>
          </w:p>
          <w:p w:rsidRPr="00A42F82" w:rsidR="00B92A19" w:rsidP="00A91894" w:rsidRDefault="00B92A19" w14:paraId="78C97996" w14:textId="77777777">
            <w:pPr>
              <w:rPr>
                <w:rFonts w:ascii="Arial" w:hAnsi="Arial" w:cs="Arial"/>
              </w:rPr>
            </w:pPr>
          </w:p>
          <w:p w:rsidRPr="00A42F82" w:rsidR="00B92A19" w:rsidP="00A91894" w:rsidRDefault="00B92A19" w14:paraId="644A63A1" w14:textId="77777777">
            <w:pPr>
              <w:rPr>
                <w:rFonts w:ascii="Arial" w:hAnsi="Arial" w:cs="Arial"/>
              </w:rPr>
            </w:pPr>
          </w:p>
          <w:p w:rsidRPr="00A42F82" w:rsidR="00B92A19" w:rsidP="00A91894" w:rsidRDefault="00B92A19" w14:paraId="14DD064F"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bl>
    <w:p w:rsidRPr="00A42F82" w:rsidR="00B92A19" w:rsidP="00A91894" w:rsidRDefault="00B92A19" w14:paraId="2428DD37"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3E1D7337" w14:paraId="7C4EF622" w14:textId="77777777">
        <w:trPr>
          <w:trHeight w:val="439"/>
        </w:trPr>
        <w:tc>
          <w:tcPr>
            <w:tcW w:w="562" w:type="dxa"/>
            <w:shd w:val="clear" w:color="auto" w:fill="F2F2F2" w:themeFill="background1" w:themeFillShade="F2"/>
            <w:tcMar/>
            <w:vAlign w:val="center"/>
          </w:tcPr>
          <w:p w:rsidRPr="00A42F82" w:rsidR="00B92A19" w:rsidP="00A91894" w:rsidRDefault="00B92A19" w14:paraId="4EBB4B17"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B92A19" w:rsidP="00A91894" w:rsidRDefault="00B92A19" w14:paraId="023C8F78" w14:textId="777777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B92A19" w:rsidP="00A91894" w:rsidRDefault="00B92A19" w14:paraId="6858A77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B92A19" w:rsidP="00A91894" w:rsidRDefault="00B92A19" w14:paraId="2C1D54E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3E1D7337" w14:paraId="0ED69FB8" w14:textId="77777777">
        <w:trPr>
          <w:trHeight w:val="439"/>
        </w:trPr>
        <w:tc>
          <w:tcPr>
            <w:tcW w:w="562" w:type="dxa"/>
            <w:shd w:val="clear" w:color="auto" w:fill="F2F2F2" w:themeFill="background1" w:themeFillShade="F2"/>
            <w:tcMar/>
            <w:vAlign w:val="center"/>
          </w:tcPr>
          <w:p w:rsidRPr="00A42F82" w:rsidR="00B92A19" w:rsidP="00A91894" w:rsidRDefault="00B92A19" w14:paraId="7C457CD8"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B92A19" w:rsidP="00A91894" w:rsidRDefault="00B92A19" w14:paraId="10D36C79" w14:textId="777777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id w:val="-716891366"/>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9F517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id w:val="124512450"/>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A85172A" w14:textId="27790654">
                <w:pPr>
                  <w:autoSpaceDE w:val="0"/>
                  <w:autoSpaceDN w:val="0"/>
                  <w:adjustRightInd w:val="0"/>
                  <w:jc w:val="center"/>
                  <w:rPr>
                    <w:rFonts w:ascii="Arial" w:hAnsi="Arial" w:cs="Arial"/>
                    <w:sz w:val="22"/>
                    <w:szCs w:val="22"/>
                  </w:rPr>
                </w:pPr>
                <w:r w:rsidRPr="3E1D7337" w:rsidR="68947E66">
                  <w:rPr>
                    <w:rFonts w:ascii="MS Gothic" w:hAnsi="MS Gothic" w:eastAsia="MS Gothic" w:cs="MS Gothic"/>
                    <w:sz w:val="22"/>
                    <w:szCs w:val="22"/>
                  </w:rPr>
                  <w:t>☒</w:t>
                </w:r>
              </w:p>
            </w:sdtContent>
          </w:sdt>
        </w:tc>
      </w:tr>
      <w:tr w:rsidRPr="00A42F82" w:rsidR="00B92A19" w:rsidTr="3E1D7337" w14:paraId="629332AA" w14:textId="77777777">
        <w:trPr>
          <w:trHeight w:val="403"/>
        </w:trPr>
        <w:tc>
          <w:tcPr>
            <w:tcW w:w="562" w:type="dxa"/>
            <w:shd w:val="clear" w:color="auto" w:fill="F2F2F2" w:themeFill="background1" w:themeFillShade="F2"/>
            <w:tcMar/>
            <w:vAlign w:val="center"/>
          </w:tcPr>
          <w:p w:rsidRPr="00A42F82" w:rsidR="00B92A19" w:rsidP="00A91894" w:rsidRDefault="00B92A19" w14:paraId="5ABA1A2D"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B92A19" w:rsidP="00A91894" w:rsidRDefault="00B92A19" w14:paraId="308B235D" w14:textId="777777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id w:val="-1058942064"/>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4D879A7" w14:textId="21EEBC2D">
                <w:pPr>
                  <w:autoSpaceDE w:val="0"/>
                  <w:autoSpaceDN w:val="0"/>
                  <w:adjustRightInd w:val="0"/>
                  <w:jc w:val="center"/>
                  <w:rPr>
                    <w:rFonts w:ascii="Arial" w:hAnsi="Arial" w:cs="Arial"/>
                    <w:sz w:val="22"/>
                    <w:szCs w:val="22"/>
                  </w:rPr>
                </w:pPr>
                <w:r w:rsidRPr="3E1D7337" w:rsidR="5E9EDAE6">
                  <w:rPr>
                    <w:rFonts w:ascii="MS Gothic" w:hAnsi="MS Gothic" w:eastAsia="MS Gothic" w:cs="MS Gothic"/>
                    <w:sz w:val="22"/>
                    <w:szCs w:val="22"/>
                  </w:rPr>
                  <w:t>☒</w:t>
                </w:r>
              </w:p>
            </w:sdtContent>
          </w:sdt>
        </w:tc>
        <w:tc>
          <w:tcPr>
            <w:tcW w:w="1026" w:type="dxa"/>
            <w:shd w:val="clear" w:color="auto" w:fill="BFBFBF" w:themeFill="background1" w:themeFillShade="BF"/>
            <w:tcMar/>
          </w:tcPr>
          <w:sdt>
            <w:sdtPr>
              <w:id w:val="-1525707884"/>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FBFF7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1AB248AF" w14:textId="77777777">
        <w:trPr>
          <w:trHeight w:val="439"/>
        </w:trPr>
        <w:tc>
          <w:tcPr>
            <w:tcW w:w="562" w:type="dxa"/>
            <w:shd w:val="clear" w:color="auto" w:fill="F2F2F2" w:themeFill="background1" w:themeFillShade="F2"/>
            <w:tcMar/>
            <w:vAlign w:val="center"/>
          </w:tcPr>
          <w:p w:rsidRPr="00A42F82" w:rsidR="00B92A19" w:rsidP="00A91894" w:rsidRDefault="00B92A19" w14:paraId="440B9BDE"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B92A19" w:rsidP="00A91894" w:rsidRDefault="00B92A19" w14:paraId="0C677402" w14:textId="777777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id w:val="428779520"/>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7DA3A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id w:val="1738441066"/>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A0FC982" w14:textId="6AE28D1E">
                <w:pPr>
                  <w:autoSpaceDE w:val="0"/>
                  <w:autoSpaceDN w:val="0"/>
                  <w:adjustRightInd w:val="0"/>
                  <w:jc w:val="center"/>
                  <w:rPr>
                    <w:rFonts w:ascii="Arial" w:hAnsi="Arial" w:cs="Arial"/>
                    <w:sz w:val="22"/>
                    <w:szCs w:val="22"/>
                  </w:rPr>
                </w:pPr>
                <w:r w:rsidRPr="3E1D7337" w:rsidR="6340DDCC">
                  <w:rPr>
                    <w:rFonts w:ascii="MS Gothic" w:hAnsi="MS Gothic" w:eastAsia="MS Gothic" w:cs="MS Gothic"/>
                    <w:sz w:val="22"/>
                    <w:szCs w:val="22"/>
                  </w:rPr>
                  <w:t>☒</w:t>
                </w:r>
              </w:p>
            </w:sdtContent>
          </w:sdt>
        </w:tc>
      </w:tr>
      <w:tr w:rsidRPr="00A42F82" w:rsidR="00B92A19" w:rsidTr="3E1D7337" w14:paraId="7A7F3072" w14:textId="77777777">
        <w:trPr>
          <w:trHeight w:val="403"/>
        </w:trPr>
        <w:tc>
          <w:tcPr>
            <w:tcW w:w="562" w:type="dxa"/>
            <w:shd w:val="clear" w:color="auto" w:fill="F2F2F2" w:themeFill="background1" w:themeFillShade="F2"/>
            <w:tcMar/>
            <w:vAlign w:val="center"/>
          </w:tcPr>
          <w:p w:rsidRPr="00A42F82" w:rsidR="00B92A19" w:rsidP="00A91894" w:rsidRDefault="00B92A19" w14:paraId="449B2DDA"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B92A19" w:rsidP="00A91894" w:rsidRDefault="00B92A19" w14:paraId="103ADA97" w14:textId="777777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id w:val="666676712"/>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CE096E4" w14:textId="361E9F06">
                <w:pPr>
                  <w:autoSpaceDE w:val="0"/>
                  <w:autoSpaceDN w:val="0"/>
                  <w:adjustRightInd w:val="0"/>
                  <w:jc w:val="center"/>
                  <w:rPr>
                    <w:rFonts w:ascii="Arial" w:hAnsi="Arial" w:cs="Arial"/>
                    <w:sz w:val="22"/>
                    <w:szCs w:val="22"/>
                  </w:rPr>
                </w:pPr>
                <w:r w:rsidRPr="3E1D7337" w:rsidR="2EC1B4E6">
                  <w:rPr>
                    <w:rFonts w:ascii="MS Gothic" w:hAnsi="MS Gothic" w:eastAsia="MS Gothic" w:cs="MS Gothic"/>
                    <w:sz w:val="22"/>
                    <w:szCs w:val="22"/>
                  </w:rPr>
                  <w:t>☐</w:t>
                </w:r>
              </w:p>
            </w:sdtContent>
          </w:sdt>
        </w:tc>
        <w:tc>
          <w:tcPr>
            <w:tcW w:w="1026" w:type="dxa"/>
            <w:shd w:val="clear" w:color="auto" w:fill="BFBFBF" w:themeFill="background1" w:themeFillShade="BF"/>
            <w:tcMar/>
          </w:tcPr>
          <w:sdt>
            <w:sdtPr>
              <w:id w:val="243309197"/>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F097FF9" w14:textId="7B6B84E6">
                <w:pPr>
                  <w:autoSpaceDE w:val="0"/>
                  <w:autoSpaceDN w:val="0"/>
                  <w:adjustRightInd w:val="0"/>
                  <w:jc w:val="center"/>
                  <w:rPr>
                    <w:rFonts w:ascii="Arial" w:hAnsi="Arial" w:cs="Arial"/>
                    <w:sz w:val="22"/>
                    <w:szCs w:val="22"/>
                  </w:rPr>
                </w:pPr>
                <w:r w:rsidRPr="3E1D7337" w:rsidR="2EC1B4E6">
                  <w:rPr>
                    <w:rFonts w:ascii="MS Gothic" w:hAnsi="MS Gothic" w:eastAsia="MS Gothic" w:cs="MS Gothic"/>
                    <w:sz w:val="22"/>
                    <w:szCs w:val="22"/>
                  </w:rPr>
                  <w:t>☒</w:t>
                </w:r>
              </w:p>
            </w:sdtContent>
          </w:sdt>
        </w:tc>
      </w:tr>
      <w:tr w:rsidRPr="00A42F82" w:rsidR="00B92A19" w:rsidTr="3E1D7337" w14:paraId="276A6F7B" w14:textId="77777777">
        <w:trPr>
          <w:trHeight w:val="403"/>
        </w:trPr>
        <w:tc>
          <w:tcPr>
            <w:tcW w:w="562" w:type="dxa"/>
            <w:shd w:val="clear" w:color="auto" w:fill="F2F2F2" w:themeFill="background1" w:themeFillShade="F2"/>
            <w:tcMar/>
            <w:vAlign w:val="center"/>
          </w:tcPr>
          <w:p w:rsidRPr="00A42F82" w:rsidR="00B92A19" w:rsidP="00A91894" w:rsidRDefault="00B92A19" w14:paraId="7C728011"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B92A19" w:rsidP="00A91894" w:rsidRDefault="00B92A19" w14:paraId="4FA819B7" w14:textId="777777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id w:val="1761182650"/>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EEF5FF6" w14:textId="6B3D9F3A">
                <w:pPr>
                  <w:autoSpaceDE w:val="0"/>
                  <w:autoSpaceDN w:val="0"/>
                  <w:adjustRightInd w:val="0"/>
                  <w:jc w:val="center"/>
                  <w:rPr>
                    <w:rFonts w:ascii="Arial" w:hAnsi="Arial" w:cs="Arial"/>
                    <w:sz w:val="22"/>
                    <w:szCs w:val="22"/>
                  </w:rPr>
                </w:pPr>
                <w:r w:rsidRPr="3E1D7337" w:rsidR="73DB974C">
                  <w:rPr>
                    <w:rFonts w:ascii="MS Gothic" w:hAnsi="MS Gothic" w:eastAsia="MS Gothic" w:cs="MS Gothic"/>
                    <w:sz w:val="22"/>
                    <w:szCs w:val="22"/>
                  </w:rPr>
                  <w:t>☒</w:t>
                </w:r>
              </w:p>
            </w:sdtContent>
          </w:sdt>
        </w:tc>
        <w:tc>
          <w:tcPr>
            <w:tcW w:w="1026" w:type="dxa"/>
            <w:shd w:val="clear" w:color="auto" w:fill="BFBFBF" w:themeFill="background1" w:themeFillShade="BF"/>
            <w:tcMar/>
          </w:tcPr>
          <w:sdt>
            <w:sdtPr>
              <w:id w:val="-1031489010"/>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04162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3E1D7337" w14:paraId="198CDA5E" w14:textId="77777777">
        <w:trPr>
          <w:trHeight w:val="403"/>
        </w:trPr>
        <w:tc>
          <w:tcPr>
            <w:tcW w:w="562" w:type="dxa"/>
            <w:shd w:val="clear" w:color="auto" w:fill="F2F2F2" w:themeFill="background1" w:themeFillShade="F2"/>
            <w:tcMar/>
            <w:vAlign w:val="center"/>
          </w:tcPr>
          <w:p w:rsidRPr="00A42F82" w:rsidR="00B92A19" w:rsidP="00A91894" w:rsidRDefault="00B92A19" w14:paraId="394380C6" w14:textId="777777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tcMar/>
            <w:vAlign w:val="center"/>
          </w:tcPr>
          <w:p w:rsidRPr="00A42F82" w:rsidR="00B92A19" w:rsidP="00A91894" w:rsidRDefault="00B92A19" w14:paraId="6DB00385" w14:textId="777777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id w:val="-4037644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483EC1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id w:val="-2004037841"/>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4061CD5" w14:textId="5432C8A4">
                <w:pPr>
                  <w:autoSpaceDE w:val="0"/>
                  <w:autoSpaceDN w:val="0"/>
                  <w:adjustRightInd w:val="0"/>
                  <w:jc w:val="center"/>
                  <w:rPr>
                    <w:rFonts w:ascii="Arial" w:hAnsi="Arial" w:cs="Arial"/>
                    <w:sz w:val="22"/>
                    <w:szCs w:val="22"/>
                  </w:rPr>
                </w:pPr>
                <w:r w:rsidRPr="3E1D7337" w:rsidR="1F2E5D7E">
                  <w:rPr>
                    <w:rFonts w:ascii="MS Gothic" w:hAnsi="MS Gothic" w:eastAsia="MS Gothic" w:cs="MS Gothic"/>
                    <w:sz w:val="22"/>
                    <w:szCs w:val="22"/>
                  </w:rPr>
                  <w:t>☒</w:t>
                </w:r>
              </w:p>
            </w:sdtContent>
          </w:sdt>
        </w:tc>
      </w:tr>
      <w:tr w:rsidRPr="00A42F82" w:rsidR="00B92A19" w:rsidTr="3E1D7337" w14:paraId="7CF8E758" w14:textId="77777777">
        <w:trPr>
          <w:trHeight w:val="403"/>
        </w:trPr>
        <w:tc>
          <w:tcPr>
            <w:tcW w:w="562" w:type="dxa"/>
            <w:shd w:val="clear" w:color="auto" w:fill="F2F2F2" w:themeFill="background1" w:themeFillShade="F2"/>
            <w:tcMar/>
            <w:vAlign w:val="center"/>
          </w:tcPr>
          <w:p w:rsidRPr="00A42F82" w:rsidR="00B92A19" w:rsidP="00A91894" w:rsidRDefault="00B92A19" w14:paraId="4BA20A76" w14:textId="777777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Mar/>
          </w:tcPr>
          <w:p w:rsidRPr="00A42F82" w:rsidR="00B92A19" w:rsidP="00A91894" w:rsidRDefault="00B92A19" w14:paraId="22782131" w14:textId="77777777">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B92A19" w:rsidP="00A91894" w:rsidRDefault="00B92A19" w14:paraId="759E23D9"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id w:val="-1556230815"/>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ED22D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1575544959"/>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036AF88" w14:textId="3C2AD51B">
                <w:pPr>
                  <w:autoSpaceDE w:val="0"/>
                  <w:autoSpaceDN w:val="0"/>
                  <w:adjustRightInd w:val="0"/>
                  <w:jc w:val="center"/>
                  <w:rPr>
                    <w:rFonts w:ascii="Arial" w:hAnsi="Arial" w:cs="Arial"/>
                    <w:sz w:val="22"/>
                    <w:szCs w:val="22"/>
                  </w:rPr>
                </w:pPr>
                <w:r w:rsidRPr="3E1D7337" w:rsidR="54FAAECA">
                  <w:rPr>
                    <w:rFonts w:ascii="MS Gothic" w:hAnsi="MS Gothic" w:eastAsia="MS Gothic" w:cs="MS Gothic"/>
                    <w:sz w:val="22"/>
                    <w:szCs w:val="22"/>
                  </w:rPr>
                  <w:t>☒</w:t>
                </w:r>
              </w:p>
            </w:sdtContent>
          </w:sdt>
        </w:tc>
      </w:tr>
      <w:tr w:rsidRPr="00A42F82" w:rsidR="00B92A19" w:rsidTr="3E1D7337" w14:paraId="4784227C" w14:textId="77777777">
        <w:trPr>
          <w:trHeight w:val="403"/>
        </w:trPr>
        <w:tc>
          <w:tcPr>
            <w:tcW w:w="562" w:type="dxa"/>
            <w:shd w:val="clear" w:color="auto" w:fill="F2F2F2" w:themeFill="background1" w:themeFillShade="F2"/>
            <w:tcMar/>
            <w:vAlign w:val="center"/>
          </w:tcPr>
          <w:p w:rsidRPr="00A42F82" w:rsidR="00B92A19" w:rsidP="00A91894" w:rsidRDefault="00B92A19" w14:paraId="73D00D62"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B92A19" w:rsidP="00A91894" w:rsidRDefault="00B92A19" w14:paraId="0F9E5088" w14:textId="777777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B92A19" w:rsidTr="3E1D7337" w14:paraId="049BB53B" w14:textId="77777777">
        <w:trPr>
          <w:trHeight w:val="403"/>
        </w:trPr>
        <w:tc>
          <w:tcPr>
            <w:tcW w:w="562" w:type="dxa"/>
            <w:tcMar/>
            <w:vAlign w:val="center"/>
          </w:tcPr>
          <w:p w:rsidRPr="00A42F82" w:rsidR="00B92A19" w:rsidP="00A91894" w:rsidRDefault="00B92A19" w14:paraId="332BC7EA" w14:textId="77777777">
            <w:pPr>
              <w:jc w:val="center"/>
              <w:rPr>
                <w:rFonts w:ascii="Arial" w:hAnsi="Arial" w:cs="Arial"/>
                <w:sz w:val="22"/>
                <w:szCs w:val="22"/>
              </w:rPr>
            </w:pPr>
          </w:p>
        </w:tc>
        <w:tc>
          <w:tcPr>
            <w:tcW w:w="9923" w:type="dxa"/>
            <w:gridSpan w:val="3"/>
            <w:tcMar/>
          </w:tcPr>
          <w:p w:rsidR="55789CAF" w:rsidP="3E1D7337" w:rsidRDefault="55789CAF" w14:paraId="5039F14E" w14:textId="27CCD9BB">
            <w:pPr>
              <w:rPr>
                <w:rFonts w:ascii="Arial" w:hAnsi="Arial" w:cs="Arial"/>
                <w:sz w:val="22"/>
                <w:szCs w:val="22"/>
              </w:rPr>
            </w:pPr>
            <w:r w:rsidRPr="3E1D7337" w:rsidR="55789CAF">
              <w:rPr>
                <w:rFonts w:ascii="Arial" w:hAnsi="Arial" w:cs="Arial"/>
                <w:sz w:val="22"/>
                <w:szCs w:val="22"/>
              </w:rPr>
              <w:t xml:space="preserve">All data collected will be on my personal laptop which only </w:t>
            </w:r>
            <w:proofErr w:type="spellStart"/>
            <w:r w:rsidRPr="3E1D7337" w:rsidR="55789CAF">
              <w:rPr>
                <w:rFonts w:ascii="Arial" w:hAnsi="Arial" w:cs="Arial"/>
                <w:sz w:val="22"/>
                <w:szCs w:val="22"/>
              </w:rPr>
              <w:t>i</w:t>
            </w:r>
            <w:proofErr w:type="spellEnd"/>
            <w:r w:rsidRPr="3E1D7337" w:rsidR="55789CAF">
              <w:rPr>
                <w:rFonts w:ascii="Arial" w:hAnsi="Arial" w:cs="Arial"/>
                <w:sz w:val="22"/>
                <w:szCs w:val="22"/>
              </w:rPr>
              <w:t xml:space="preserve"> have access to reducing the </w:t>
            </w:r>
            <w:proofErr w:type="spellStart"/>
            <w:r w:rsidRPr="3E1D7337" w:rsidR="55789CAF">
              <w:rPr>
                <w:rFonts w:ascii="Arial" w:hAnsi="Arial" w:cs="Arial"/>
                <w:sz w:val="22"/>
                <w:szCs w:val="22"/>
              </w:rPr>
              <w:t>poissiblity</w:t>
            </w:r>
            <w:proofErr w:type="spellEnd"/>
            <w:r w:rsidRPr="3E1D7337" w:rsidR="55789CAF">
              <w:rPr>
                <w:rFonts w:ascii="Arial" w:hAnsi="Arial" w:cs="Arial"/>
                <w:sz w:val="22"/>
                <w:szCs w:val="22"/>
              </w:rPr>
              <w:t xml:space="preserve"> of a data breach insuring confidentiality.</w:t>
            </w:r>
          </w:p>
          <w:p w:rsidRPr="00A42F82" w:rsidR="00B92A19" w:rsidP="00A91894" w:rsidRDefault="00B92A19" w14:paraId="0D4E7D87" w14:textId="77777777">
            <w:pPr>
              <w:rPr>
                <w:rFonts w:ascii="Arial" w:hAnsi="Arial" w:cs="Arial"/>
                <w:sz w:val="22"/>
                <w:szCs w:val="22"/>
              </w:rPr>
            </w:pPr>
          </w:p>
          <w:p w:rsidRPr="00A42F82" w:rsidR="00B92A19" w:rsidP="00A91894" w:rsidRDefault="00B92A19" w14:paraId="17326D67"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B92A19" w:rsidP="00A91894" w:rsidRDefault="00B92A19" w14:paraId="64843D5F"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48C985DC" w14:paraId="2546F7D1" w14:textId="77777777">
        <w:trPr>
          <w:trHeight w:val="439"/>
        </w:trPr>
        <w:tc>
          <w:tcPr>
            <w:tcW w:w="562" w:type="dxa"/>
            <w:shd w:val="clear" w:color="auto" w:fill="F2F2F2" w:themeFill="background1" w:themeFillShade="F2"/>
            <w:tcMar/>
          </w:tcPr>
          <w:p w:rsidRPr="00A42F82" w:rsidR="00B92A19" w:rsidP="00A91894" w:rsidRDefault="00B92A19" w14:paraId="40335468" w14:textId="777777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B92A19" w:rsidP="00A91894" w:rsidRDefault="00B92A19" w14:paraId="0C39ED08" w14:textId="777777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B92A19" w:rsidTr="48C985DC" w14:paraId="69E8D50D" w14:textId="77777777">
        <w:trPr>
          <w:trHeight w:val="439"/>
        </w:trPr>
        <w:tc>
          <w:tcPr>
            <w:tcW w:w="562" w:type="dxa"/>
            <w:shd w:val="clear" w:color="auto" w:fill="F2F2F2" w:themeFill="background1" w:themeFillShade="F2"/>
            <w:tcMar/>
            <w:vAlign w:val="center"/>
          </w:tcPr>
          <w:p w:rsidRPr="00A42F82" w:rsidR="00B92A19" w:rsidP="00A91894" w:rsidRDefault="00B92A19" w14:paraId="2E9DD156"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B92A19" w:rsidP="00A91894" w:rsidRDefault="00B92A19" w14:paraId="7774A3DC" w14:textId="777777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B92A19" w:rsidP="00A91894" w:rsidRDefault="00B92A19" w14:paraId="50BF24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B92A19" w:rsidP="00A91894" w:rsidRDefault="00B92A19" w14:paraId="4FD6438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48C985DC" w14:paraId="3F2EB291" w14:textId="77777777">
        <w:trPr>
          <w:trHeight w:val="439"/>
        </w:trPr>
        <w:tc>
          <w:tcPr>
            <w:tcW w:w="562" w:type="dxa"/>
            <w:shd w:val="clear" w:color="auto" w:fill="F2F2F2" w:themeFill="background1" w:themeFillShade="F2"/>
            <w:tcMar/>
            <w:vAlign w:val="center"/>
          </w:tcPr>
          <w:p w:rsidRPr="00A42F82" w:rsidR="00B92A19" w:rsidP="00A91894" w:rsidRDefault="00B92A19" w14:paraId="2442331C"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tcMar/>
            <w:vAlign w:val="center"/>
          </w:tcPr>
          <w:p w:rsidRPr="00A42F82" w:rsidR="00B92A19" w:rsidP="00A91894" w:rsidRDefault="00B92A19" w14:paraId="1AAF756B" w14:textId="777777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id w:val="-243347341"/>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8383ED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80913804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0CFCE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48C985DC" w14:paraId="34D3FE10" w14:textId="77777777">
        <w:trPr>
          <w:trHeight w:val="403"/>
        </w:trPr>
        <w:tc>
          <w:tcPr>
            <w:tcW w:w="562" w:type="dxa"/>
            <w:shd w:val="clear" w:color="auto" w:fill="F2F2F2" w:themeFill="background1" w:themeFillShade="F2"/>
            <w:tcMar/>
            <w:vAlign w:val="center"/>
          </w:tcPr>
          <w:p w:rsidRPr="00A42F82" w:rsidR="00B92A19" w:rsidP="00A91894" w:rsidRDefault="00B92A19" w14:paraId="7D853A64"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tcMar/>
            <w:vAlign w:val="center"/>
          </w:tcPr>
          <w:p w:rsidRPr="00A42F82" w:rsidR="00B92A19" w:rsidP="00A91894" w:rsidRDefault="00B92A19" w14:paraId="7B1E1233"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tcMar/>
            <w:vAlign w:val="center"/>
          </w:tcPr>
          <w:sdt>
            <w:sdtPr>
              <w:id w:val="206609976"/>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BAD22B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1162969108"/>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C1AA25F" w14:textId="488C94E4">
                <w:pPr>
                  <w:autoSpaceDE w:val="0"/>
                  <w:autoSpaceDN w:val="0"/>
                  <w:adjustRightInd w:val="0"/>
                  <w:jc w:val="center"/>
                  <w:rPr>
                    <w:rFonts w:ascii="Arial" w:hAnsi="Arial" w:cs="Arial"/>
                    <w:sz w:val="22"/>
                    <w:szCs w:val="22"/>
                  </w:rPr>
                </w:pPr>
                <w:r w:rsidRPr="3E1D7337" w:rsidR="06499C0C">
                  <w:rPr>
                    <w:rFonts w:ascii="MS Gothic" w:hAnsi="MS Gothic" w:eastAsia="MS Gothic" w:cs="MS Gothic"/>
                    <w:sz w:val="22"/>
                    <w:szCs w:val="22"/>
                  </w:rPr>
                  <w:t>☒</w:t>
                </w:r>
              </w:p>
            </w:sdtContent>
          </w:sdt>
        </w:tc>
      </w:tr>
      <w:tr w:rsidRPr="00A42F82" w:rsidR="00B92A19" w:rsidTr="48C985DC" w14:paraId="62596434" w14:textId="77777777">
        <w:trPr>
          <w:trHeight w:val="439"/>
        </w:trPr>
        <w:tc>
          <w:tcPr>
            <w:tcW w:w="562" w:type="dxa"/>
            <w:shd w:val="clear" w:color="auto" w:fill="F2F2F2" w:themeFill="background1" w:themeFillShade="F2"/>
            <w:tcMar/>
            <w:vAlign w:val="center"/>
          </w:tcPr>
          <w:p w:rsidRPr="00A42F82" w:rsidR="00B92A19" w:rsidP="00A91894" w:rsidRDefault="00B92A19" w14:paraId="43C686B3"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tcMar/>
            <w:vAlign w:val="center"/>
          </w:tcPr>
          <w:p w:rsidRPr="00A42F82" w:rsidR="00B92A19" w:rsidP="00A91894" w:rsidRDefault="00B92A19" w14:paraId="322A6788"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id w:val="-853718064"/>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FD292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692922631"/>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C49B2B3" w14:textId="6689B62A">
                <w:pPr>
                  <w:autoSpaceDE w:val="0"/>
                  <w:autoSpaceDN w:val="0"/>
                  <w:adjustRightInd w:val="0"/>
                  <w:jc w:val="center"/>
                  <w:rPr>
                    <w:rFonts w:ascii="Arial" w:hAnsi="Arial" w:cs="Arial"/>
                    <w:sz w:val="22"/>
                    <w:szCs w:val="22"/>
                  </w:rPr>
                </w:pPr>
                <w:r w:rsidRPr="3E1D7337" w:rsidR="030B99F4">
                  <w:rPr>
                    <w:rFonts w:ascii="MS Gothic" w:hAnsi="MS Gothic" w:eastAsia="MS Gothic" w:cs="MS Gothic"/>
                    <w:sz w:val="22"/>
                    <w:szCs w:val="22"/>
                  </w:rPr>
                  <w:t>☒</w:t>
                </w:r>
              </w:p>
            </w:sdtContent>
          </w:sdt>
        </w:tc>
      </w:tr>
      <w:tr w:rsidRPr="00A42F82" w:rsidR="00B92A19" w:rsidTr="48C985DC" w14:paraId="4C7BC53E" w14:textId="77777777">
        <w:trPr>
          <w:trHeight w:val="403"/>
        </w:trPr>
        <w:tc>
          <w:tcPr>
            <w:tcW w:w="562" w:type="dxa"/>
            <w:shd w:val="clear" w:color="auto" w:fill="F2F2F2" w:themeFill="background1" w:themeFillShade="F2"/>
            <w:tcMar/>
            <w:vAlign w:val="center"/>
          </w:tcPr>
          <w:p w:rsidRPr="00A42F82" w:rsidR="00B92A19" w:rsidP="00A91894" w:rsidRDefault="00B92A19" w14:paraId="1A65FD61"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tcMar/>
            <w:vAlign w:val="center"/>
          </w:tcPr>
          <w:p w:rsidRPr="00A42F82" w:rsidR="00B92A19" w:rsidP="00A91894" w:rsidRDefault="00B92A19" w14:paraId="55B62796" w14:textId="777777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tcMar/>
            <w:vAlign w:val="center"/>
          </w:tcPr>
          <w:sdt>
            <w:sdtPr>
              <w:id w:val="-1311477419"/>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8198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982232726"/>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7199BD4" w14:textId="0A55AC34">
                <w:pPr>
                  <w:autoSpaceDE w:val="0"/>
                  <w:autoSpaceDN w:val="0"/>
                  <w:adjustRightInd w:val="0"/>
                  <w:jc w:val="center"/>
                  <w:rPr>
                    <w:rFonts w:ascii="Arial" w:hAnsi="Arial" w:cs="Arial"/>
                    <w:sz w:val="22"/>
                    <w:szCs w:val="22"/>
                  </w:rPr>
                </w:pPr>
                <w:r w:rsidRPr="3E1D7337" w:rsidR="085B8665">
                  <w:rPr>
                    <w:rFonts w:ascii="MS Gothic" w:hAnsi="MS Gothic" w:eastAsia="MS Gothic" w:cs="MS Gothic"/>
                    <w:sz w:val="22"/>
                    <w:szCs w:val="22"/>
                  </w:rPr>
                  <w:t>☒</w:t>
                </w:r>
              </w:p>
            </w:sdtContent>
          </w:sdt>
        </w:tc>
      </w:tr>
      <w:tr w:rsidRPr="00A42F82" w:rsidR="00B92A19" w:rsidTr="48C985DC" w14:paraId="2C1C5589" w14:textId="77777777">
        <w:trPr>
          <w:trHeight w:val="403"/>
        </w:trPr>
        <w:tc>
          <w:tcPr>
            <w:tcW w:w="562" w:type="dxa"/>
            <w:shd w:val="clear" w:color="auto" w:fill="F2F2F2" w:themeFill="background1" w:themeFillShade="F2"/>
            <w:tcMar/>
            <w:vAlign w:val="center"/>
          </w:tcPr>
          <w:p w:rsidRPr="00A42F82" w:rsidR="00B92A19" w:rsidP="00A91894" w:rsidRDefault="00B92A19" w14:paraId="434AC253"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B92A19" w:rsidP="00A91894" w:rsidRDefault="00B92A19" w14:paraId="260DCC16" w14:textId="7777777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id w:val="580263657"/>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7A5B2AF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705679297"/>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68CA17F" w14:textId="2C0CF5FB">
                <w:pPr>
                  <w:autoSpaceDE w:val="0"/>
                  <w:autoSpaceDN w:val="0"/>
                  <w:adjustRightInd w:val="0"/>
                  <w:jc w:val="center"/>
                  <w:rPr>
                    <w:rFonts w:ascii="Arial" w:hAnsi="Arial" w:cs="Arial"/>
                    <w:sz w:val="22"/>
                    <w:szCs w:val="22"/>
                  </w:rPr>
                </w:pPr>
                <w:r w:rsidRPr="3E1D7337" w:rsidR="575CC312">
                  <w:rPr>
                    <w:rFonts w:ascii="MS Gothic" w:hAnsi="MS Gothic" w:eastAsia="MS Gothic" w:cs="MS Gothic"/>
                    <w:sz w:val="22"/>
                    <w:szCs w:val="22"/>
                  </w:rPr>
                  <w:t>☒</w:t>
                </w:r>
              </w:p>
            </w:sdtContent>
          </w:sdt>
        </w:tc>
      </w:tr>
      <w:tr w:rsidRPr="00A42F82" w:rsidR="00B92A19" w:rsidTr="48C985DC" w14:paraId="6EF68C3C" w14:textId="77777777">
        <w:trPr>
          <w:trHeight w:val="403"/>
        </w:trPr>
        <w:tc>
          <w:tcPr>
            <w:tcW w:w="562" w:type="dxa"/>
            <w:shd w:val="clear" w:color="auto" w:fill="F2F2F2" w:themeFill="background1" w:themeFillShade="F2"/>
            <w:tcMar/>
            <w:vAlign w:val="center"/>
          </w:tcPr>
          <w:p w:rsidRPr="00A42F82" w:rsidR="00B92A19" w:rsidP="00A91894" w:rsidRDefault="00B92A19" w14:paraId="560A3EC9"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B92A19" w:rsidP="00A91894" w:rsidRDefault="00B92A19" w14:paraId="621792F0" w14:textId="777777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id w:val="1833259881"/>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D6CEC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48495840"/>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6CA6E4F" w14:textId="21E9AE41">
                <w:pPr>
                  <w:autoSpaceDE w:val="0"/>
                  <w:autoSpaceDN w:val="0"/>
                  <w:adjustRightInd w:val="0"/>
                  <w:jc w:val="center"/>
                  <w:rPr>
                    <w:rFonts w:ascii="Arial" w:hAnsi="Arial" w:cs="Arial"/>
                    <w:sz w:val="22"/>
                    <w:szCs w:val="22"/>
                  </w:rPr>
                </w:pPr>
                <w:r w:rsidRPr="3E1D7337" w:rsidR="2EC052D2">
                  <w:rPr>
                    <w:rFonts w:ascii="MS Gothic" w:hAnsi="MS Gothic" w:eastAsia="MS Gothic" w:cs="MS Gothic"/>
                    <w:sz w:val="22"/>
                    <w:szCs w:val="22"/>
                  </w:rPr>
                  <w:t>☒</w:t>
                </w:r>
              </w:p>
            </w:sdtContent>
          </w:sdt>
        </w:tc>
      </w:tr>
      <w:tr w:rsidRPr="00A42F82" w:rsidR="00B92A19" w:rsidTr="48C985DC" w14:paraId="34E40ECE" w14:textId="77777777">
        <w:trPr>
          <w:trHeight w:val="403"/>
        </w:trPr>
        <w:tc>
          <w:tcPr>
            <w:tcW w:w="562" w:type="dxa"/>
            <w:shd w:val="clear" w:color="auto" w:fill="F2F2F2" w:themeFill="background1" w:themeFillShade="F2"/>
            <w:tcMar/>
            <w:vAlign w:val="center"/>
          </w:tcPr>
          <w:p w:rsidRPr="00A42F82" w:rsidR="00B92A19" w:rsidP="00A91894" w:rsidRDefault="00B92A19" w14:paraId="036EDB34"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B92A19" w:rsidP="00A91894" w:rsidRDefault="00B92A19" w14:paraId="4EDC01AD" w14:textId="777777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id w:val="-131718242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93934F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1535304944"/>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52B2EABC" w14:textId="0931F275">
                <w:pPr>
                  <w:autoSpaceDE w:val="0"/>
                  <w:autoSpaceDN w:val="0"/>
                  <w:adjustRightInd w:val="0"/>
                  <w:jc w:val="center"/>
                  <w:rPr>
                    <w:rFonts w:ascii="Arial" w:hAnsi="Arial" w:cs="Arial"/>
                    <w:sz w:val="22"/>
                    <w:szCs w:val="22"/>
                  </w:rPr>
                </w:pPr>
                <w:r w:rsidRPr="3E1D7337" w:rsidR="57D7AF46">
                  <w:rPr>
                    <w:rFonts w:ascii="MS Gothic" w:hAnsi="MS Gothic" w:eastAsia="MS Gothic" w:cs="MS Gothic"/>
                    <w:sz w:val="22"/>
                    <w:szCs w:val="22"/>
                  </w:rPr>
                  <w:t>☒</w:t>
                </w:r>
              </w:p>
            </w:sdtContent>
          </w:sdt>
        </w:tc>
      </w:tr>
      <w:tr w:rsidRPr="00A42F82" w:rsidR="00B92A19" w:rsidTr="48C985DC" w14:paraId="60C87414" w14:textId="77777777">
        <w:trPr>
          <w:trHeight w:val="403"/>
        </w:trPr>
        <w:tc>
          <w:tcPr>
            <w:tcW w:w="562" w:type="dxa"/>
            <w:shd w:val="clear" w:color="auto" w:fill="F2F2F2" w:themeFill="background1" w:themeFillShade="F2"/>
            <w:tcMar/>
            <w:vAlign w:val="center"/>
          </w:tcPr>
          <w:p w:rsidRPr="00A42F82" w:rsidR="00B92A19" w:rsidP="00A91894" w:rsidRDefault="00B92A19" w14:paraId="2C18CCE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tcMar/>
            <w:vAlign w:val="center"/>
          </w:tcPr>
          <w:p w:rsidRPr="00A42F82" w:rsidR="00B92A19" w:rsidP="00A91894" w:rsidRDefault="00B92A19" w14:paraId="4E78979F" w14:textId="777777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id w:val="337199998"/>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035D9E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433046498"/>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98FE81D" w14:textId="7FDBD11E">
                <w:pPr>
                  <w:autoSpaceDE w:val="0"/>
                  <w:autoSpaceDN w:val="0"/>
                  <w:adjustRightInd w:val="0"/>
                  <w:jc w:val="center"/>
                  <w:rPr>
                    <w:rFonts w:ascii="Arial" w:hAnsi="Arial" w:cs="Arial"/>
                    <w:sz w:val="22"/>
                    <w:szCs w:val="22"/>
                  </w:rPr>
                </w:pPr>
                <w:r w:rsidRPr="3E1D7337" w:rsidR="6A40F955">
                  <w:rPr>
                    <w:rFonts w:ascii="MS Gothic" w:hAnsi="MS Gothic" w:eastAsia="MS Gothic" w:cs="MS Gothic"/>
                    <w:sz w:val="22"/>
                    <w:szCs w:val="22"/>
                  </w:rPr>
                  <w:t>☒</w:t>
                </w:r>
              </w:p>
            </w:sdtContent>
          </w:sdt>
        </w:tc>
      </w:tr>
      <w:tr w:rsidRPr="00A42F82" w:rsidR="00B92A19" w:rsidTr="48C985DC" w14:paraId="21C84E72" w14:textId="77777777">
        <w:trPr>
          <w:trHeight w:val="403"/>
        </w:trPr>
        <w:tc>
          <w:tcPr>
            <w:tcW w:w="562" w:type="dxa"/>
            <w:shd w:val="clear" w:color="auto" w:fill="F2F2F2" w:themeFill="background1" w:themeFillShade="F2"/>
            <w:tcMar/>
            <w:vAlign w:val="center"/>
          </w:tcPr>
          <w:p w:rsidRPr="00A42F82" w:rsidR="00B92A19" w:rsidP="00A91894" w:rsidRDefault="00B92A19" w14:paraId="051A116A" w14:textId="7777777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B92A19" w:rsidP="00A91894" w:rsidRDefault="00B92A19" w14:paraId="541AC36F" w14:textId="7777777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Pr="00A42F82" w:rsidR="00B92A19" w:rsidTr="48C985DC" w14:paraId="0CF26783" w14:textId="77777777">
        <w:trPr>
          <w:trHeight w:val="403"/>
        </w:trPr>
        <w:tc>
          <w:tcPr>
            <w:tcW w:w="562" w:type="dxa"/>
            <w:tcMar/>
            <w:vAlign w:val="center"/>
          </w:tcPr>
          <w:p w:rsidRPr="00A42F82" w:rsidR="00B92A19" w:rsidP="00A91894" w:rsidRDefault="00B92A19" w14:paraId="1C762C14"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00A91894" w:rsidRDefault="00B92A19" w14:paraId="7C85CBBC" w14:textId="63A81B60">
            <w:pPr>
              <w:autoSpaceDE w:val="0"/>
              <w:autoSpaceDN w:val="0"/>
              <w:adjustRightInd w:val="0"/>
              <w:rPr>
                <w:rFonts w:ascii="Arial" w:hAnsi="Arial" w:cs="Arial"/>
                <w:sz w:val="22"/>
                <w:szCs w:val="22"/>
              </w:rPr>
            </w:pPr>
            <w:r w:rsidRPr="3E1D7337" w:rsidR="288AD7B7">
              <w:rPr>
                <w:rFonts w:ascii="Arial" w:hAnsi="Arial" w:cs="Arial"/>
                <w:sz w:val="22"/>
                <w:szCs w:val="22"/>
              </w:rPr>
              <w:t>The data that has been collected will only be transferred to office 365 under my own account.</w:t>
            </w:r>
          </w:p>
          <w:p w:rsidRPr="00A42F82" w:rsidR="00B92A19" w:rsidP="00A91894" w:rsidRDefault="00B92A19" w14:paraId="33E5EEA6" w14:textId="77777777">
            <w:pPr>
              <w:autoSpaceDE w:val="0"/>
              <w:autoSpaceDN w:val="0"/>
              <w:adjustRightInd w:val="0"/>
              <w:rPr>
                <w:rFonts w:ascii="Arial" w:hAnsi="Arial" w:cs="Arial"/>
                <w:sz w:val="22"/>
                <w:szCs w:val="22"/>
              </w:rPr>
            </w:pPr>
          </w:p>
          <w:p w:rsidRPr="00A42F82" w:rsidR="00B92A19" w:rsidP="00A91894" w:rsidRDefault="00B92A19" w14:paraId="170119D1" w14:textId="77777777">
            <w:pPr>
              <w:autoSpaceDE w:val="0"/>
              <w:autoSpaceDN w:val="0"/>
              <w:adjustRightInd w:val="0"/>
              <w:rPr>
                <w:rFonts w:ascii="Arial" w:hAnsi="Arial" w:cs="Arial"/>
                <w:sz w:val="22"/>
                <w:szCs w:val="22"/>
              </w:rPr>
            </w:pPr>
          </w:p>
          <w:p w:rsidRPr="00A42F82" w:rsidR="00B92A19" w:rsidP="00A91894" w:rsidRDefault="00B92A19" w14:paraId="204833A8" w14:textId="77777777">
            <w:pPr>
              <w:autoSpaceDE w:val="0"/>
              <w:autoSpaceDN w:val="0"/>
              <w:adjustRightInd w:val="0"/>
              <w:rPr>
                <w:rFonts w:ascii="Arial" w:hAnsi="Arial" w:cs="Arial"/>
              </w:rPr>
            </w:pPr>
            <w:r w:rsidRPr="3E1D7337" w:rsidR="00B92A19">
              <w:rPr>
                <w:rFonts w:ascii="Arial" w:hAnsi="Arial" w:cs="Arial"/>
                <w:i w:val="1"/>
                <w:iCs w:val="1"/>
                <w:color w:val="808080" w:themeColor="background1" w:themeTint="FF" w:themeShade="80"/>
                <w:sz w:val="18"/>
                <w:szCs w:val="18"/>
              </w:rPr>
              <w:t>(this box should expand as you type)</w:t>
            </w:r>
          </w:p>
        </w:tc>
      </w:tr>
      <w:tr w:rsidRPr="00A42F82" w:rsidR="00B92A19" w:rsidTr="48C985DC" w14:paraId="5FECD123" w14:textId="77777777">
        <w:trPr>
          <w:trHeight w:val="403"/>
        </w:trPr>
        <w:tc>
          <w:tcPr>
            <w:tcW w:w="562" w:type="dxa"/>
            <w:shd w:val="clear" w:color="auto" w:fill="F2F2F2" w:themeFill="background1" w:themeFillShade="F2"/>
            <w:tcMar/>
            <w:vAlign w:val="center"/>
          </w:tcPr>
          <w:p w:rsidRPr="00A42F82" w:rsidR="00B92A19" w:rsidP="00A91894" w:rsidRDefault="00B92A19" w14:paraId="4A79B7E6"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B92A19" w:rsidP="00A91894" w:rsidRDefault="00B92A19" w14:paraId="3A90CBF2" w14:textId="777777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B92A19" w:rsidTr="48C985DC" w14:paraId="74060F26" w14:textId="77777777">
        <w:trPr>
          <w:trHeight w:val="403"/>
        </w:trPr>
        <w:tc>
          <w:tcPr>
            <w:tcW w:w="562" w:type="dxa"/>
            <w:tcMar/>
            <w:vAlign w:val="center"/>
          </w:tcPr>
          <w:p w:rsidRPr="00A42F82" w:rsidR="00B92A19" w:rsidP="00A91894" w:rsidRDefault="00B92A19" w14:paraId="1B201DD5"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3E1D7337" w:rsidRDefault="00B92A19" w14:paraId="4222C3F1" w14:textId="3EC24281">
            <w:pPr>
              <w:pStyle w:val="Normal"/>
              <w:autoSpaceDE w:val="0"/>
              <w:autoSpaceDN w:val="0"/>
              <w:adjustRightInd w:val="0"/>
              <w:rPr>
                <w:rFonts w:ascii="Arial" w:hAnsi="Arial" w:cs="Arial"/>
                <w:sz w:val="22"/>
                <w:szCs w:val="22"/>
              </w:rPr>
            </w:pPr>
            <w:r w:rsidRPr="3E1D7337" w:rsidR="1F99FEF3">
              <w:rPr>
                <w:rFonts w:ascii="Arial" w:hAnsi="Arial" w:cs="Arial"/>
                <w:sz w:val="22"/>
                <w:szCs w:val="22"/>
              </w:rPr>
              <w:t>Myself and the supervisor.</w:t>
            </w:r>
          </w:p>
          <w:p w:rsidRPr="00A42F82" w:rsidR="00B92A19" w:rsidP="00A91894" w:rsidRDefault="00B92A19" w14:paraId="4AC3C912" w14:textId="77777777">
            <w:pPr>
              <w:autoSpaceDE w:val="0"/>
              <w:autoSpaceDN w:val="0"/>
              <w:adjustRightInd w:val="0"/>
              <w:rPr>
                <w:rFonts w:ascii="Arial" w:hAnsi="Arial" w:cs="Arial"/>
                <w:sz w:val="22"/>
                <w:szCs w:val="22"/>
              </w:rPr>
            </w:pPr>
          </w:p>
          <w:p w:rsidRPr="00A42F82" w:rsidR="00B92A19" w:rsidP="00A91894" w:rsidRDefault="00B92A19" w14:paraId="54058D2E"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48C985DC" w14:paraId="77D1C918" w14:textId="77777777">
        <w:trPr>
          <w:trHeight w:val="403"/>
        </w:trPr>
        <w:tc>
          <w:tcPr>
            <w:tcW w:w="562" w:type="dxa"/>
            <w:shd w:val="clear" w:color="auto" w:fill="F2F2F2" w:themeFill="background1" w:themeFillShade="F2"/>
            <w:tcMar/>
            <w:vAlign w:val="center"/>
          </w:tcPr>
          <w:p w:rsidRPr="00A42F82" w:rsidR="00B92A19" w:rsidP="00A91894" w:rsidRDefault="00B92A19" w14:paraId="27802529"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Mar/>
          </w:tcPr>
          <w:p w:rsidRPr="00A42F82" w:rsidR="00B92A19" w:rsidP="00A91894" w:rsidRDefault="00B92A19" w14:paraId="7A1E4F36" w14:textId="777777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B92A19" w:rsidTr="48C985DC" w14:paraId="02F80A93" w14:textId="77777777">
        <w:trPr>
          <w:trHeight w:val="403"/>
        </w:trPr>
        <w:tc>
          <w:tcPr>
            <w:tcW w:w="562" w:type="dxa"/>
            <w:tcMar/>
            <w:vAlign w:val="center"/>
          </w:tcPr>
          <w:p w:rsidRPr="00A42F82" w:rsidR="00B92A19" w:rsidP="00A91894" w:rsidRDefault="00B92A19" w14:paraId="461C8EE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3E1D7337" w:rsidRDefault="00B92A19" w14:paraId="4AF7ECE9" w14:textId="3FA63D11">
            <w:pPr>
              <w:pStyle w:val="Normal"/>
              <w:autoSpaceDE w:val="0"/>
              <w:autoSpaceDN w:val="0"/>
              <w:adjustRightInd w:val="0"/>
              <w:rPr>
                <w:rFonts w:ascii="Arial" w:hAnsi="Arial" w:cs="Arial"/>
                <w:sz w:val="22"/>
                <w:szCs w:val="22"/>
              </w:rPr>
            </w:pPr>
            <w:r w:rsidRPr="3E1D7337" w:rsidR="0BF9EFCD">
              <w:rPr>
                <w:rFonts w:ascii="Arial" w:hAnsi="Arial" w:cs="Arial"/>
                <w:sz w:val="22"/>
                <w:szCs w:val="22"/>
              </w:rPr>
              <w:t>Myself</w:t>
            </w:r>
            <w:r w:rsidRPr="3E1D7337" w:rsidR="053F55A7">
              <w:rPr>
                <w:rFonts w:ascii="Arial" w:hAnsi="Arial" w:cs="Arial"/>
                <w:sz w:val="22"/>
                <w:szCs w:val="22"/>
              </w:rPr>
              <w:t>.</w:t>
            </w:r>
          </w:p>
          <w:p w:rsidRPr="00A42F82" w:rsidR="00B92A19" w:rsidP="00A91894" w:rsidRDefault="00B92A19" w14:paraId="2448728D" w14:textId="77777777">
            <w:pPr>
              <w:autoSpaceDE w:val="0"/>
              <w:autoSpaceDN w:val="0"/>
              <w:adjustRightInd w:val="0"/>
              <w:rPr>
                <w:rFonts w:ascii="Arial" w:hAnsi="Arial" w:cs="Arial"/>
                <w:sz w:val="22"/>
                <w:szCs w:val="22"/>
              </w:rPr>
            </w:pPr>
          </w:p>
          <w:p w:rsidRPr="00A42F82" w:rsidR="00B92A19" w:rsidP="00A91894" w:rsidRDefault="00B92A19" w14:paraId="0A5F3EC7"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48C985DC" w14:paraId="68D17233" w14:textId="77777777">
        <w:trPr>
          <w:trHeight w:val="403"/>
        </w:trPr>
        <w:tc>
          <w:tcPr>
            <w:tcW w:w="562" w:type="dxa"/>
            <w:shd w:val="clear" w:color="auto" w:fill="F2F2F2" w:themeFill="background1" w:themeFillShade="F2"/>
            <w:tcMar/>
            <w:vAlign w:val="center"/>
          </w:tcPr>
          <w:p w:rsidRPr="00A42F82" w:rsidR="00B92A19" w:rsidP="00A91894" w:rsidRDefault="00B92A19" w14:paraId="00BA5850"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Mar/>
          </w:tcPr>
          <w:p w:rsidRPr="00A42F82" w:rsidR="00B92A19" w:rsidP="00A91894" w:rsidRDefault="00B92A19" w14:paraId="07DA9D4E" w14:textId="7777777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B92A19" w:rsidTr="48C985DC" w14:paraId="584EB77C" w14:textId="77777777">
        <w:trPr>
          <w:trHeight w:val="403"/>
        </w:trPr>
        <w:tc>
          <w:tcPr>
            <w:tcW w:w="562" w:type="dxa"/>
            <w:tcMar/>
            <w:vAlign w:val="center"/>
          </w:tcPr>
          <w:p w:rsidRPr="00A42F82" w:rsidR="00B92A19" w:rsidP="00A91894" w:rsidRDefault="00B92A19" w14:paraId="4616F66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3E1D7337" w:rsidRDefault="00B92A19" w14:paraId="5BA5459E" w14:textId="42CE0EFD">
            <w:pPr>
              <w:pStyle w:val="Normal"/>
              <w:autoSpaceDE w:val="0"/>
              <w:autoSpaceDN w:val="0"/>
              <w:adjustRightInd w:val="0"/>
              <w:rPr>
                <w:rFonts w:ascii="Arial" w:hAnsi="Arial" w:cs="Arial"/>
                <w:sz w:val="22"/>
                <w:szCs w:val="22"/>
              </w:rPr>
            </w:pPr>
            <w:r w:rsidRPr="3E1D7337" w:rsidR="68A2F727">
              <w:rPr>
                <w:rFonts w:ascii="Arial" w:hAnsi="Arial" w:cs="Arial"/>
                <w:sz w:val="22"/>
                <w:szCs w:val="22"/>
              </w:rPr>
              <w:t xml:space="preserve">Protected form of storage which only </w:t>
            </w:r>
            <w:proofErr w:type="spellStart"/>
            <w:r w:rsidRPr="3E1D7337" w:rsidR="68A2F727">
              <w:rPr>
                <w:rFonts w:ascii="Arial" w:hAnsi="Arial" w:cs="Arial"/>
                <w:sz w:val="22"/>
                <w:szCs w:val="22"/>
              </w:rPr>
              <w:t>i</w:t>
            </w:r>
            <w:proofErr w:type="spellEnd"/>
            <w:r w:rsidRPr="3E1D7337" w:rsidR="68A2F727">
              <w:rPr>
                <w:rFonts w:ascii="Arial" w:hAnsi="Arial" w:cs="Arial"/>
                <w:sz w:val="22"/>
                <w:szCs w:val="22"/>
              </w:rPr>
              <w:t xml:space="preserve"> can access.</w:t>
            </w:r>
          </w:p>
          <w:p w:rsidRPr="00A42F82" w:rsidR="00B92A19" w:rsidP="00A91894" w:rsidRDefault="00B92A19" w14:paraId="6E6CA220" w14:textId="77777777">
            <w:pPr>
              <w:autoSpaceDE w:val="0"/>
              <w:autoSpaceDN w:val="0"/>
              <w:adjustRightInd w:val="0"/>
              <w:rPr>
                <w:rFonts w:ascii="Arial" w:hAnsi="Arial" w:cs="Arial"/>
                <w:sz w:val="22"/>
                <w:szCs w:val="22"/>
              </w:rPr>
            </w:pPr>
          </w:p>
          <w:p w:rsidRPr="00A42F82" w:rsidR="00B92A19" w:rsidP="00A91894" w:rsidRDefault="00B92A19" w14:paraId="58949CC3"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48C985DC" w14:paraId="297AD189" w14:textId="77777777">
        <w:trPr>
          <w:trHeight w:val="403"/>
        </w:trPr>
        <w:tc>
          <w:tcPr>
            <w:tcW w:w="562" w:type="dxa"/>
            <w:shd w:val="clear" w:color="auto" w:fill="F2F2F2" w:themeFill="background1" w:themeFillShade="F2"/>
            <w:tcMar/>
            <w:vAlign w:val="center"/>
          </w:tcPr>
          <w:p w:rsidRPr="00A42F82" w:rsidR="00B92A19" w:rsidP="00A91894" w:rsidRDefault="00B92A19" w14:paraId="5EE1F74C"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Mar/>
          </w:tcPr>
          <w:p w:rsidRPr="00A42F82" w:rsidR="00B92A19" w:rsidP="00A91894" w:rsidRDefault="00B92A19" w14:paraId="1DD903FD" w14:textId="7777777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2">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B92A19" w:rsidTr="48C985DC" w14:paraId="0D561213" w14:textId="77777777">
        <w:trPr>
          <w:trHeight w:val="403"/>
        </w:trPr>
        <w:tc>
          <w:tcPr>
            <w:tcW w:w="562" w:type="dxa"/>
            <w:tcMar/>
            <w:vAlign w:val="center"/>
          </w:tcPr>
          <w:p w:rsidRPr="00A42F82" w:rsidR="00B92A19" w:rsidP="00A91894" w:rsidRDefault="00B92A19" w14:paraId="67C53954"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14352D13" w14:textId="77777777">
            <w:pPr>
              <w:autoSpaceDE w:val="0"/>
              <w:autoSpaceDN w:val="0"/>
              <w:adjustRightInd w:val="0"/>
              <w:rPr>
                <w:rFonts w:ascii="Arial" w:hAnsi="Arial" w:cs="Arial"/>
                <w:sz w:val="22"/>
                <w:szCs w:val="22"/>
              </w:rPr>
            </w:pPr>
          </w:p>
          <w:p w:rsidRPr="00A42F82" w:rsidR="00B92A19" w:rsidP="00A91894" w:rsidRDefault="00B92A19" w14:paraId="570EF869" w14:textId="77777777">
            <w:pPr>
              <w:autoSpaceDE w:val="0"/>
              <w:autoSpaceDN w:val="0"/>
              <w:adjustRightInd w:val="0"/>
              <w:rPr>
                <w:rFonts w:ascii="Arial" w:hAnsi="Arial" w:cs="Arial"/>
                <w:sz w:val="22"/>
                <w:szCs w:val="22"/>
              </w:rPr>
            </w:pPr>
          </w:p>
          <w:p w:rsidRPr="00A42F82" w:rsidR="00B92A19" w:rsidP="00A91894" w:rsidRDefault="00B92A19" w14:paraId="745CAB0F" w14:textId="77777777">
            <w:pPr>
              <w:autoSpaceDE w:val="0"/>
              <w:autoSpaceDN w:val="0"/>
              <w:adjustRightInd w:val="0"/>
              <w:rPr>
                <w:rFonts w:ascii="Arial" w:hAnsi="Arial" w:cs="Arial"/>
                <w:sz w:val="22"/>
                <w:szCs w:val="22"/>
              </w:rPr>
            </w:pPr>
          </w:p>
          <w:p w:rsidRPr="00A42F82" w:rsidR="00B92A19" w:rsidP="00A91894" w:rsidRDefault="00B92A19" w14:paraId="221B534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48C985DC" w14:paraId="323E21FC" w14:textId="77777777">
        <w:trPr>
          <w:trHeight w:val="606"/>
        </w:trPr>
        <w:tc>
          <w:tcPr>
            <w:tcW w:w="562" w:type="dxa"/>
            <w:shd w:val="clear" w:color="auto" w:fill="F2F2F2" w:themeFill="background1" w:themeFillShade="F2"/>
            <w:tcMar/>
            <w:vAlign w:val="center"/>
          </w:tcPr>
          <w:p w:rsidRPr="00A42F82" w:rsidR="00B92A19" w:rsidP="00A91894" w:rsidRDefault="00B92A19" w14:paraId="3A00297C"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B92A19" w:rsidP="00A91894" w:rsidRDefault="00B92A19" w14:paraId="334457EF" w14:textId="777777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3">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B92A19" w:rsidP="00A91894" w:rsidRDefault="00B92A19" w14:paraId="5FEE3627"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C72FDF" w14:paraId="50A05733" w14:textId="6CA6AC0C">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48C985DC" w:rsidR="5015CC05">
                  <w:rPr>
                    <w:rFonts w:ascii="MS Gothic" w:hAnsi="MS Gothic" w:eastAsia="MS Gothic" w:cs="MS Gothic"/>
                  </w:rPr>
                  <w:t>☒</w:t>
                </w:r>
              </w:sdtContent>
              <w:sdtEndPr>
                <w:rPr>
                  <w:rFonts w:ascii="Arial" w:hAnsi="Arial" w:cs="Arial"/>
                </w:rPr>
              </w:sdtEndPr>
            </w:sdt>
          </w:p>
        </w:tc>
      </w:tr>
      <w:tr w:rsidRPr="00A42F82" w:rsidR="00B92A19" w:rsidTr="48C985DC" w14:paraId="1D516724" w14:textId="77777777">
        <w:trPr>
          <w:trHeight w:val="632"/>
        </w:trPr>
        <w:tc>
          <w:tcPr>
            <w:tcW w:w="562" w:type="dxa"/>
            <w:shd w:val="clear" w:color="auto" w:fill="F2F2F2" w:themeFill="background1" w:themeFillShade="F2"/>
            <w:tcMar/>
            <w:vAlign w:val="center"/>
          </w:tcPr>
          <w:p w:rsidRPr="00A42F82" w:rsidR="00B92A19" w:rsidP="00A91894" w:rsidRDefault="00B92A19" w14:paraId="14AA8DF3"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B92A19" w:rsidP="00A91894" w:rsidRDefault="00B92A19" w14:paraId="6E146F1A" w14:textId="777777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B92A19" w:rsidP="00A91894" w:rsidRDefault="00B92A19" w14:paraId="20F731C2"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C72FDF" w14:paraId="463C95F3" w14:textId="4DFC80E4">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48C985DC" w:rsidR="07D529F6">
                  <w:rPr>
                    <w:rFonts w:ascii="MS Gothic" w:hAnsi="MS Gothic" w:eastAsia="MS Gothic" w:cs="MS Gothic"/>
                  </w:rPr>
                  <w:t>☒</w:t>
                </w:r>
              </w:sdtContent>
              <w:sdtEndPr>
                <w:rPr>
                  <w:rFonts w:ascii="Arial" w:hAnsi="Arial" w:cs="Arial"/>
                </w:rPr>
              </w:sdtEndPr>
            </w:sdt>
          </w:p>
        </w:tc>
      </w:tr>
    </w:tbl>
    <w:p w:rsidRPr="00A42F82" w:rsidR="00B92A19" w:rsidP="00A91894" w:rsidRDefault="00B92A19" w14:paraId="56EE9E14" w14:textId="77777777">
      <w:pPr>
        <w:rPr>
          <w:rFonts w:ascii="Arial" w:hAnsi="Arial" w:cs="Arial"/>
          <w:b/>
          <w:bCs/>
        </w:rPr>
      </w:pPr>
    </w:p>
    <w:p w:rsidRPr="00A42F82" w:rsidR="00B92A19" w:rsidP="00A91894" w:rsidRDefault="00B92A19" w14:paraId="1B33427B" w14:textId="77777777">
      <w:pPr>
        <w:rPr>
          <w:rFonts w:ascii="Arial" w:hAnsi="Arial" w:cs="Arial"/>
          <w:b/>
          <w:bCs/>
        </w:rPr>
      </w:pPr>
      <w:r w:rsidRPr="00A42F82">
        <w:rPr>
          <w:rFonts w:ascii="Arial" w:hAnsi="Arial" w:cs="Arial"/>
          <w:b/>
          <w:bCs/>
        </w:rPr>
        <w:br w:type="page"/>
      </w:r>
    </w:p>
    <w:p w:rsidRPr="00A42F82" w:rsidR="00B92A19" w:rsidP="00A91894" w:rsidRDefault="00B92A19" w14:paraId="188A1AAA" w14:textId="77777777">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B92A19" w:rsidTr="48C985DC" w14:paraId="66C6E8D5" w14:textId="77777777">
        <w:trPr>
          <w:trHeight w:val="1807"/>
        </w:trPr>
        <w:tc>
          <w:tcPr>
            <w:tcW w:w="554" w:type="dxa"/>
            <w:shd w:val="clear" w:color="auto" w:fill="F2F2F2" w:themeFill="background1" w:themeFillShade="F2"/>
            <w:tcMar/>
            <w:vAlign w:val="center"/>
          </w:tcPr>
          <w:p w:rsidRPr="00A42F82" w:rsidR="00B92A19" w:rsidP="00A91894" w:rsidRDefault="00B92A19" w14:paraId="052DA528" w14:textId="77777777">
            <w:pPr>
              <w:jc w:val="center"/>
              <w:rPr>
                <w:rFonts w:ascii="Arial" w:hAnsi="Arial" w:cs="Arial"/>
              </w:rPr>
            </w:pPr>
          </w:p>
        </w:tc>
        <w:tc>
          <w:tcPr>
            <w:tcW w:w="9923" w:type="dxa"/>
            <w:gridSpan w:val="3"/>
            <w:shd w:val="clear" w:color="auto" w:fill="F2F2F2" w:themeFill="background1" w:themeFillShade="F2"/>
            <w:tcMar/>
            <w:vAlign w:val="center"/>
          </w:tcPr>
          <w:p w:rsidRPr="00A42F82" w:rsidR="00B92A19" w:rsidP="00A91894" w:rsidRDefault="00B92A19" w14:paraId="4325A841" w14:textId="7777777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rsidRPr="00A42F82" w:rsidR="00B92A19" w:rsidP="00A91894" w:rsidRDefault="00B92A19" w14:paraId="16B48C59" w14:textId="77777777">
            <w:pPr>
              <w:jc w:val="both"/>
              <w:rPr>
                <w:rFonts w:ascii="Arial" w:hAnsi="Arial" w:cs="Arial"/>
                <w:b/>
                <w:bCs/>
                <w:color w:val="000000"/>
              </w:rPr>
            </w:pPr>
          </w:p>
          <w:p w:rsidRPr="00A42F82" w:rsidR="00B92A19" w:rsidP="00A91894" w:rsidRDefault="00B92A19" w14:paraId="2778F7CB" w14:textId="77777777">
            <w:pPr>
              <w:jc w:val="both"/>
              <w:rPr>
                <w:rFonts w:ascii="Arial" w:hAnsi="Arial" w:cs="Arial"/>
                <w:color w:val="000080"/>
              </w:rPr>
            </w:pPr>
            <w:r w:rsidRPr="3E1D7337" w:rsidR="00B92A19">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10701dfcff7d4da6">
              <w:r w:rsidRPr="3E1D7337" w:rsidR="00B92A19">
                <w:rPr>
                  <w:rStyle w:val="Hyperlink"/>
                  <w:rFonts w:ascii="Arial" w:hAnsi="Arial" w:cs="Arial"/>
                </w:rPr>
                <w:t>https://www.uwtsd.ac.uk/research/research-ethics/</w:t>
              </w:r>
            </w:hyperlink>
            <w:r w:rsidRPr="3E1D7337" w:rsidR="00B92A19">
              <w:rPr>
                <w:rFonts w:ascii="Arial" w:hAnsi="Arial" w:cs="Arial"/>
                <w:color w:val="auto"/>
              </w:rPr>
              <w:t xml:space="preserve"> </w:t>
            </w:r>
          </w:p>
        </w:tc>
      </w:tr>
      <w:tr w:rsidRPr="00A42F82" w:rsidR="00B92A19" w:rsidTr="48C985DC" w14:paraId="52F805EE"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7DF1528" w14:textId="77777777">
            <w:pPr>
              <w:spacing w:before="100" w:beforeAutospacing="1" w:after="100" w:afterAutospacing="1"/>
              <w:jc w:val="center"/>
              <w:rPr>
                <w:rFonts w:ascii="Arial" w:hAnsi="Arial" w:cs="Arial"/>
                <w:bCs/>
              </w:rPr>
            </w:pPr>
            <w:r w:rsidRPr="3E1D7337" w:rsidR="00B92A19">
              <w:rPr>
                <w:rFonts w:ascii="Arial" w:hAnsi="Arial" w:cs="Arial"/>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43BA14F" w14:textId="77777777">
            <w:pPr>
              <w:spacing w:before="100" w:beforeAutospacing="1" w:after="100" w:afterAutospacing="1"/>
              <w:rPr>
                <w:rFonts w:ascii="Arial" w:hAnsi="Arial" w:cs="Arial"/>
              </w:rPr>
            </w:pPr>
            <w:r w:rsidRPr="3E1D7337" w:rsidR="00B92A19">
              <w:rPr>
                <w:rFonts w:ascii="Arial" w:hAnsi="Arial" w:cs="Arial"/>
                <w:b w:val="1"/>
                <w:bCs w:val="1"/>
              </w:rPr>
              <w:t>Signature of applicant:</w:t>
            </w:r>
          </w:p>
        </w:tc>
        <w:tc>
          <w:tcPr>
            <w:tcW w:w="4820" w:type="dxa"/>
            <w:tcBorders>
              <w:left w:val="single" w:color="auto" w:sz="4" w:space="0"/>
            </w:tcBorders>
            <w:tcMar/>
            <w:vAlign w:val="center"/>
          </w:tcPr>
          <w:p w:rsidRPr="00A42F82" w:rsidR="00B92A19" w:rsidP="48C985DC" w:rsidRDefault="00B92A19" w14:paraId="3EA81E41" w14:textId="0DF6A239">
            <w:pPr>
              <w:spacing w:before="100" w:beforeAutospacing="on" w:after="100" w:afterAutospacing="on"/>
              <w:rPr>
                <w:rFonts w:ascii="Arial" w:hAnsi="Arial" w:cs="Arial"/>
              </w:rPr>
            </w:pPr>
            <w:r w:rsidRPr="48C985DC" w:rsidR="400A9CDA">
              <w:rPr>
                <w:rFonts w:ascii="Arial" w:hAnsi="Arial" w:cs="Arial"/>
              </w:rPr>
              <w:t>Ethan Howells</w:t>
            </w:r>
          </w:p>
        </w:tc>
        <w:tc>
          <w:tcPr>
            <w:tcW w:w="2139" w:type="dxa"/>
            <w:tcMar/>
            <w:vAlign w:val="center"/>
          </w:tcPr>
          <w:p w:rsidRPr="00A42F82" w:rsidR="00B92A19" w:rsidP="00A91894" w:rsidRDefault="00B92A19" w14:paraId="529D7330" w14:textId="77777777">
            <w:pPr>
              <w:spacing w:before="100" w:beforeAutospacing="1" w:after="100" w:afterAutospacing="1"/>
              <w:rPr>
                <w:rFonts w:ascii="Arial" w:hAnsi="Arial" w:cs="Arial"/>
                <w:b/>
                <w:bCs/>
              </w:rPr>
            </w:pPr>
            <w:r w:rsidRPr="00A42F82">
              <w:rPr>
                <w:rFonts w:ascii="Arial" w:hAnsi="Arial" w:cs="Arial"/>
                <w:b/>
                <w:bCs/>
              </w:rPr>
              <w:t>Date:</w:t>
            </w:r>
          </w:p>
          <w:p w:rsidRPr="00A42F82" w:rsidR="00B92A19" w:rsidP="00A91894" w:rsidRDefault="00B92A19" w14:paraId="7D58CE87" w14:textId="77777777">
            <w:pPr>
              <w:spacing w:before="100" w:beforeAutospacing="1" w:after="100" w:afterAutospacing="1"/>
              <w:rPr>
                <w:rFonts w:ascii="Arial" w:hAnsi="Arial" w:cs="Arial"/>
              </w:rPr>
            </w:pPr>
          </w:p>
        </w:tc>
      </w:tr>
    </w:tbl>
    <w:p w:rsidRPr="00A42F82" w:rsidR="00B92A19" w:rsidP="00A91894" w:rsidRDefault="00B92A19" w14:paraId="10086317" w14:textId="77777777">
      <w:pPr>
        <w:rPr>
          <w:rFonts w:ascii="Arial" w:hAnsi="Arial" w:cs="Arial"/>
        </w:rPr>
      </w:pPr>
    </w:p>
    <w:p w:rsidRPr="00A42F82" w:rsidR="00B92A19" w:rsidP="00A91894" w:rsidRDefault="00B92A19" w14:paraId="2CCE24DA" w14:textId="77777777">
      <w:pPr>
        <w:rPr>
          <w:rFonts w:ascii="Arial" w:hAnsi="Arial" w:cs="Arial"/>
          <w:b/>
          <w:i/>
        </w:rPr>
      </w:pPr>
      <w:r w:rsidRPr="00A42F82">
        <w:rPr>
          <w:rFonts w:ascii="Arial" w:hAnsi="Arial" w:cs="Arial"/>
          <w:b/>
          <w:i/>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4"/>
        <w:gridCol w:w="3021"/>
        <w:gridCol w:w="4551"/>
        <w:gridCol w:w="2120"/>
      </w:tblGrid>
      <w:tr w:rsidRPr="00A42F82" w:rsidR="00B92A19" w:rsidTr="48C985DC" w14:paraId="25DFE90F" w14:textId="77777777">
        <w:trPr>
          <w:trHeight w:val="346"/>
        </w:trPr>
        <w:tc>
          <w:tcPr>
            <w:tcW w:w="365" w:type="pct"/>
            <w:shd w:val="clear" w:color="auto" w:fill="F2F2F2" w:themeFill="background1" w:themeFillShade="F2"/>
            <w:tcMar/>
            <w:vAlign w:val="center"/>
          </w:tcPr>
          <w:p w:rsidRPr="00A42F82" w:rsidR="00B92A19" w:rsidP="00A91894" w:rsidRDefault="00B92A19" w14:paraId="7B687B36" w14:textId="77777777">
            <w:pPr>
              <w:pStyle w:val="ListParagraph"/>
              <w:ind w:left="0"/>
              <w:jc w:val="center"/>
              <w:rPr>
                <w:rFonts w:ascii="Arial" w:hAnsi="Arial" w:cs="Arial"/>
              </w:rPr>
            </w:pPr>
            <w:r w:rsidRPr="3E1D7337" w:rsidR="00B92A19">
              <w:rPr>
                <w:rFonts w:ascii="Arial" w:hAnsi="Arial" w:cs="Arial"/>
              </w:rPr>
              <w:t>2</w:t>
            </w:r>
          </w:p>
        </w:tc>
        <w:tc>
          <w:tcPr>
            <w:tcW w:w="1444" w:type="pct"/>
            <w:shd w:val="clear" w:color="auto" w:fill="F2F2F2" w:themeFill="background1" w:themeFillShade="F2"/>
            <w:tcMar/>
            <w:vAlign w:val="center"/>
          </w:tcPr>
          <w:p w:rsidRPr="00A42F82" w:rsidR="00B92A19" w:rsidP="00A91894" w:rsidRDefault="00B92A19" w14:paraId="724BB369" w14:textId="77777777">
            <w:pPr>
              <w:pStyle w:val="ListParagraph"/>
              <w:ind w:left="0"/>
              <w:rPr>
                <w:rFonts w:ascii="Arial" w:hAnsi="Arial" w:cs="Arial"/>
              </w:rPr>
            </w:pPr>
            <w:r w:rsidRPr="3E1D7337" w:rsidR="00B92A19">
              <w:rPr>
                <w:rFonts w:ascii="Arial" w:hAnsi="Arial" w:cs="Arial"/>
              </w:rPr>
              <w:t>Director of Studies/Supervisor:</w:t>
            </w:r>
          </w:p>
        </w:tc>
        <w:tc>
          <w:tcPr>
            <w:tcW w:w="2176" w:type="pct"/>
            <w:shd w:val="clear" w:color="auto" w:fill="auto"/>
            <w:tcMar/>
            <w:vAlign w:val="center"/>
          </w:tcPr>
          <w:p w:rsidRPr="00A42F82" w:rsidR="00B92A19" w:rsidP="00A91894" w:rsidRDefault="00B92A19" w14:paraId="5D2EB974" w14:textId="422A32F2">
            <w:pPr>
              <w:pStyle w:val="ListParagraph"/>
              <w:ind w:left="0"/>
              <w:rPr>
                <w:rFonts w:ascii="Arial" w:hAnsi="Arial" w:cs="Arial"/>
              </w:rPr>
            </w:pPr>
            <w:r w:rsidRPr="48C985DC" w:rsidR="544CD38F">
              <w:rPr>
                <w:rFonts w:ascii="Arial" w:hAnsi="Arial" w:cs="Arial"/>
              </w:rPr>
              <w:t>Laura Knight</w:t>
            </w:r>
          </w:p>
        </w:tc>
        <w:tc>
          <w:tcPr>
            <w:tcW w:w="1014" w:type="pct"/>
            <w:vMerge w:val="restart"/>
            <w:tcMar/>
          </w:tcPr>
          <w:p w:rsidRPr="00A42F82" w:rsidR="00B92A19" w:rsidP="00A91894" w:rsidRDefault="00B92A19" w14:paraId="648D9026" w14:textId="77777777">
            <w:pPr>
              <w:pStyle w:val="ListParagraph"/>
              <w:ind w:left="0"/>
              <w:rPr>
                <w:rFonts w:ascii="Arial" w:hAnsi="Arial" w:cs="Arial"/>
              </w:rPr>
            </w:pPr>
            <w:r w:rsidRPr="3E1D7337" w:rsidR="00B92A19">
              <w:rPr>
                <w:rFonts w:ascii="Arial" w:hAnsi="Arial" w:cs="Arial"/>
                <w:b w:val="1"/>
                <w:bCs w:val="1"/>
              </w:rPr>
              <w:t>Date:</w:t>
            </w:r>
          </w:p>
        </w:tc>
      </w:tr>
      <w:tr w:rsidRPr="00A42F82" w:rsidR="00B92A19" w:rsidTr="48C985DC" w14:paraId="6960E714" w14:textId="77777777">
        <w:trPr>
          <w:trHeight w:val="347"/>
        </w:trPr>
        <w:tc>
          <w:tcPr>
            <w:tcW w:w="365" w:type="pct"/>
            <w:shd w:val="clear" w:color="auto" w:fill="F2F2F2" w:themeFill="background1" w:themeFillShade="F2"/>
            <w:tcMar/>
            <w:vAlign w:val="center"/>
          </w:tcPr>
          <w:p w:rsidRPr="00A42F82" w:rsidR="00B92A19" w:rsidP="00A91894" w:rsidRDefault="00B92A19" w14:paraId="19FCA377" w14:textId="77777777">
            <w:pPr>
              <w:pStyle w:val="ListParagraph"/>
              <w:ind w:left="0"/>
              <w:jc w:val="center"/>
              <w:rPr>
                <w:rFonts w:ascii="Arial" w:hAnsi="Arial" w:cs="Arial"/>
              </w:rPr>
            </w:pPr>
            <w:r w:rsidRPr="3E1D7337" w:rsidR="00B92A19">
              <w:rPr>
                <w:rFonts w:ascii="Arial" w:hAnsi="Arial" w:cs="Arial"/>
              </w:rPr>
              <w:t>3</w:t>
            </w:r>
          </w:p>
        </w:tc>
        <w:tc>
          <w:tcPr>
            <w:tcW w:w="1444" w:type="pct"/>
            <w:shd w:val="clear" w:color="auto" w:fill="F2F2F2" w:themeFill="background1" w:themeFillShade="F2"/>
            <w:tcMar/>
            <w:vAlign w:val="center"/>
          </w:tcPr>
          <w:p w:rsidRPr="00A42F82" w:rsidR="00B92A19" w:rsidP="00A91894" w:rsidRDefault="00B92A19" w14:paraId="0C17DCDB" w14:textId="77777777">
            <w:pPr>
              <w:pStyle w:val="ListParagraph"/>
              <w:ind w:left="0"/>
              <w:rPr>
                <w:rFonts w:ascii="Arial" w:hAnsi="Arial" w:cs="Arial"/>
              </w:rPr>
            </w:pPr>
            <w:r w:rsidRPr="3E1D7337" w:rsidR="00B92A19">
              <w:rPr>
                <w:rFonts w:ascii="Arial" w:hAnsi="Arial" w:cs="Arial"/>
              </w:rPr>
              <w:t>Signature:</w:t>
            </w:r>
          </w:p>
        </w:tc>
        <w:tc>
          <w:tcPr>
            <w:tcW w:w="2176" w:type="pct"/>
            <w:shd w:val="clear" w:color="auto" w:fill="auto"/>
            <w:tcMar/>
            <w:vAlign w:val="center"/>
          </w:tcPr>
          <w:p w:rsidRPr="00A42F82" w:rsidR="00B92A19" w:rsidP="00A91894" w:rsidRDefault="00B92A19" w14:paraId="0A80821F" w14:textId="5D3CEA7C">
            <w:pPr>
              <w:pStyle w:val="ListParagraph"/>
              <w:ind w:left="0"/>
              <w:rPr>
                <w:rFonts w:ascii="Arial" w:hAnsi="Arial" w:cs="Arial"/>
              </w:rPr>
            </w:pPr>
            <w:r w:rsidRPr="48C985DC" w:rsidR="4C08D706">
              <w:rPr>
                <w:rFonts w:ascii="Arial" w:hAnsi="Arial" w:cs="Arial"/>
              </w:rPr>
              <w:t>Ethan Howells</w:t>
            </w:r>
          </w:p>
          <w:p w:rsidRPr="00A42F82" w:rsidR="00B92A19" w:rsidP="00A91894" w:rsidRDefault="00B92A19" w14:paraId="7F0C9A74" w14:textId="77777777">
            <w:pPr>
              <w:pStyle w:val="ListParagraph"/>
              <w:ind w:left="0"/>
              <w:rPr>
                <w:rFonts w:ascii="Arial" w:hAnsi="Arial" w:cs="Arial"/>
              </w:rPr>
            </w:pPr>
          </w:p>
        </w:tc>
        <w:tc>
          <w:tcPr>
            <w:tcW w:w="1014" w:type="pct"/>
            <w:vMerge/>
            <w:tcMar/>
            <w:vAlign w:val="center"/>
          </w:tcPr>
          <w:p w:rsidRPr="00A42F82" w:rsidR="00B92A19" w:rsidP="00A91894" w:rsidRDefault="00B92A19" w14:paraId="218E4103" w14:textId="77777777">
            <w:pPr>
              <w:pStyle w:val="ListParagraph"/>
              <w:ind w:left="0"/>
              <w:rPr>
                <w:rFonts w:ascii="Arial" w:hAnsi="Arial" w:cs="Arial"/>
              </w:rPr>
            </w:pPr>
          </w:p>
        </w:tc>
      </w:tr>
    </w:tbl>
    <w:p w:rsidR="00B92A19" w:rsidP="00A91894" w:rsidRDefault="00B92A19" w14:paraId="458DE60C" w14:textId="77777777">
      <w:pPr>
        <w:rPr>
          <w:rFonts w:ascii="Arial" w:hAnsi="Arial" w:cs="Arial"/>
        </w:rPr>
      </w:pPr>
    </w:p>
    <w:p w:rsidRPr="00A42F82" w:rsidR="00B92A19" w:rsidP="00A91894" w:rsidRDefault="00B92A19" w14:paraId="6FBF36E5" w14:textId="77777777">
      <w:pPr>
        <w:rPr>
          <w:rFonts w:ascii="Arial" w:hAnsi="Arial" w:cs="Arial"/>
          <w:b/>
          <w:i/>
        </w:rPr>
      </w:pPr>
      <w:r w:rsidRPr="00A42F82">
        <w:rPr>
          <w:rFonts w:ascii="Arial" w:hAnsi="Arial" w:cs="Arial"/>
          <w:b/>
          <w:i/>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7"/>
        <w:gridCol w:w="3022"/>
        <w:gridCol w:w="4552"/>
        <w:gridCol w:w="2119"/>
      </w:tblGrid>
      <w:tr w:rsidRPr="00A42F82" w:rsidR="00B92A19" w:rsidTr="3E1D7337" w14:paraId="5E58C541" w14:textId="77777777">
        <w:trPr>
          <w:trHeight w:val="346"/>
        </w:trPr>
        <w:tc>
          <w:tcPr>
            <w:tcW w:w="366" w:type="pct"/>
            <w:shd w:val="clear" w:color="auto" w:fill="F2F2F2" w:themeFill="background1" w:themeFillShade="F2"/>
            <w:tcMar/>
            <w:vAlign w:val="center"/>
          </w:tcPr>
          <w:p w:rsidRPr="00A42F82" w:rsidR="00B92A19" w:rsidP="00A91894" w:rsidRDefault="00B92A19" w14:paraId="15A9D58C" w14:textId="77777777">
            <w:pPr>
              <w:pStyle w:val="ListParagraph"/>
              <w:ind w:left="0"/>
              <w:jc w:val="center"/>
              <w:rPr>
                <w:rFonts w:ascii="Arial" w:hAnsi="Arial" w:cs="Arial"/>
              </w:rPr>
            </w:pPr>
            <w:r w:rsidRPr="3E1D7337" w:rsidR="00B92A19">
              <w:rPr>
                <w:rFonts w:ascii="Arial" w:hAnsi="Arial" w:cs="Arial"/>
              </w:rPr>
              <w:t>4</w:t>
            </w:r>
          </w:p>
        </w:tc>
        <w:tc>
          <w:tcPr>
            <w:tcW w:w="1444" w:type="pct"/>
            <w:shd w:val="clear" w:color="auto" w:fill="F2F2F2" w:themeFill="background1" w:themeFillShade="F2"/>
            <w:tcMar/>
            <w:vAlign w:val="center"/>
          </w:tcPr>
          <w:p w:rsidRPr="00A42F82" w:rsidR="00B92A19" w:rsidP="00A91894" w:rsidRDefault="00B92A19" w14:paraId="2F721422" w14:textId="77777777">
            <w:pPr>
              <w:pStyle w:val="ListParagraph"/>
              <w:ind w:left="0"/>
              <w:rPr>
                <w:rFonts w:ascii="Arial" w:hAnsi="Arial" w:cs="Arial"/>
              </w:rPr>
            </w:pPr>
            <w:r w:rsidRPr="3E1D7337" w:rsidR="00B92A19">
              <w:rPr>
                <w:rFonts w:ascii="Arial" w:hAnsi="Arial" w:cs="Arial"/>
              </w:rPr>
              <w:t>Academic Director/ Assistant Dean:</w:t>
            </w:r>
          </w:p>
        </w:tc>
        <w:tc>
          <w:tcPr>
            <w:tcW w:w="2176" w:type="pct"/>
            <w:shd w:val="clear" w:color="auto" w:fill="auto"/>
            <w:tcMar/>
            <w:vAlign w:val="center"/>
          </w:tcPr>
          <w:p w:rsidRPr="00A42F82" w:rsidR="00B92A19" w:rsidP="00A91894" w:rsidRDefault="00B92A19" w14:paraId="467B1FA3" w14:textId="77777777">
            <w:pPr>
              <w:pStyle w:val="ListParagraph"/>
              <w:ind w:left="0"/>
              <w:rPr>
                <w:rFonts w:ascii="Arial" w:hAnsi="Arial" w:cs="Arial"/>
              </w:rPr>
            </w:pPr>
          </w:p>
        </w:tc>
        <w:tc>
          <w:tcPr>
            <w:tcW w:w="1013" w:type="pct"/>
            <w:vMerge w:val="restart"/>
            <w:tcMar/>
          </w:tcPr>
          <w:p w:rsidRPr="00A42F82" w:rsidR="00B92A19" w:rsidP="00A91894" w:rsidRDefault="00B92A19" w14:paraId="7C798E65" w14:textId="77777777">
            <w:pPr>
              <w:pStyle w:val="ListParagraph"/>
              <w:ind w:left="0"/>
              <w:rPr>
                <w:rFonts w:ascii="Arial" w:hAnsi="Arial" w:cs="Arial"/>
              </w:rPr>
            </w:pPr>
            <w:r w:rsidRPr="3E1D7337" w:rsidR="00B92A19">
              <w:rPr>
                <w:rFonts w:ascii="Arial" w:hAnsi="Arial" w:cs="Arial"/>
                <w:b w:val="1"/>
                <w:bCs w:val="1"/>
              </w:rPr>
              <w:t>Date:</w:t>
            </w:r>
          </w:p>
        </w:tc>
      </w:tr>
      <w:tr w:rsidRPr="00A42F82" w:rsidR="00B92A19" w:rsidTr="3E1D7337" w14:paraId="58100018" w14:textId="77777777">
        <w:trPr>
          <w:trHeight w:val="347"/>
        </w:trPr>
        <w:tc>
          <w:tcPr>
            <w:tcW w:w="366" w:type="pct"/>
            <w:shd w:val="clear" w:color="auto" w:fill="F2F2F2" w:themeFill="background1" w:themeFillShade="F2"/>
            <w:tcMar/>
            <w:vAlign w:val="center"/>
          </w:tcPr>
          <w:p w:rsidRPr="00A42F82" w:rsidR="00B92A19" w:rsidP="00A91894" w:rsidRDefault="00B92A19" w14:paraId="0E944587" w14:textId="77777777">
            <w:pPr>
              <w:pStyle w:val="ListParagraph"/>
              <w:ind w:left="0"/>
              <w:jc w:val="center"/>
              <w:rPr>
                <w:rFonts w:ascii="Arial" w:hAnsi="Arial" w:cs="Arial"/>
              </w:rPr>
            </w:pPr>
            <w:r w:rsidRPr="3E1D7337" w:rsidR="00B92A19">
              <w:rPr>
                <w:rFonts w:ascii="Arial" w:hAnsi="Arial" w:cs="Arial"/>
              </w:rPr>
              <w:t>5</w:t>
            </w:r>
          </w:p>
        </w:tc>
        <w:tc>
          <w:tcPr>
            <w:tcW w:w="1444" w:type="pct"/>
            <w:shd w:val="clear" w:color="auto" w:fill="F2F2F2" w:themeFill="background1" w:themeFillShade="F2"/>
            <w:tcMar/>
            <w:vAlign w:val="center"/>
          </w:tcPr>
          <w:p w:rsidRPr="00A42F82" w:rsidR="00B92A19" w:rsidP="00A91894" w:rsidRDefault="00B92A19" w14:paraId="693C09A2" w14:textId="77777777">
            <w:pPr>
              <w:pStyle w:val="ListParagraph"/>
              <w:ind w:left="0"/>
              <w:rPr>
                <w:rFonts w:ascii="Arial" w:hAnsi="Arial" w:cs="Arial"/>
              </w:rPr>
            </w:pPr>
            <w:r w:rsidRPr="3E1D7337" w:rsidR="00B92A19">
              <w:rPr>
                <w:rFonts w:ascii="Arial" w:hAnsi="Arial" w:cs="Arial"/>
              </w:rPr>
              <w:t>Signature:</w:t>
            </w:r>
          </w:p>
        </w:tc>
        <w:tc>
          <w:tcPr>
            <w:tcW w:w="2176" w:type="pct"/>
            <w:shd w:val="clear" w:color="auto" w:fill="auto"/>
            <w:tcMar/>
            <w:vAlign w:val="center"/>
          </w:tcPr>
          <w:p w:rsidRPr="00A42F82" w:rsidR="00B92A19" w:rsidP="00A91894" w:rsidRDefault="00B92A19" w14:paraId="3F4A7188" w14:textId="77777777">
            <w:pPr>
              <w:pStyle w:val="ListParagraph"/>
              <w:ind w:left="0"/>
              <w:rPr>
                <w:rFonts w:ascii="Arial" w:hAnsi="Arial" w:cs="Arial"/>
              </w:rPr>
            </w:pPr>
          </w:p>
          <w:p w:rsidRPr="00A42F82" w:rsidR="00B92A19" w:rsidP="00A91894" w:rsidRDefault="00B92A19" w14:paraId="25F2348B" w14:textId="77777777">
            <w:pPr>
              <w:pStyle w:val="ListParagraph"/>
              <w:ind w:left="0"/>
              <w:rPr>
                <w:rFonts w:ascii="Arial" w:hAnsi="Arial" w:cs="Arial"/>
              </w:rPr>
            </w:pPr>
          </w:p>
        </w:tc>
        <w:tc>
          <w:tcPr>
            <w:tcW w:w="1013" w:type="pct"/>
            <w:vMerge/>
            <w:tcMar/>
            <w:vAlign w:val="center"/>
          </w:tcPr>
          <w:p w:rsidRPr="00A42F82" w:rsidR="00B92A19" w:rsidP="00A91894" w:rsidRDefault="00B92A19" w14:paraId="57D66C92" w14:textId="77777777">
            <w:pPr>
              <w:pStyle w:val="ListParagraph"/>
              <w:ind w:left="0"/>
              <w:rPr>
                <w:rFonts w:ascii="Arial" w:hAnsi="Arial" w:cs="Arial"/>
              </w:rPr>
            </w:pPr>
          </w:p>
        </w:tc>
      </w:tr>
    </w:tbl>
    <w:p w:rsidRPr="00A42F82" w:rsidR="00B92A19" w:rsidP="00A91894" w:rsidRDefault="00B92A19" w14:paraId="78E07780" w14:textId="77777777">
      <w:pPr>
        <w:rPr>
          <w:rFonts w:ascii="Arial" w:hAnsi="Arial" w:cs="Arial"/>
          <w:b/>
        </w:rPr>
      </w:pPr>
    </w:p>
    <w:p w:rsidRPr="00A42F82" w:rsidR="00B92A19" w:rsidP="00A91894" w:rsidRDefault="00B92A19" w14:paraId="56556116" w14:textId="77777777">
      <w:pPr>
        <w:autoSpaceDE w:val="0"/>
        <w:autoSpaceDN w:val="0"/>
        <w:adjustRightInd w:val="0"/>
        <w:spacing w:after="240"/>
        <w:jc w:val="both"/>
        <w:rPr>
          <w:rFonts w:ascii="Arial" w:hAnsi="Arial" w:cs="Arial"/>
          <w:bCs/>
        </w:rPr>
      </w:pPr>
      <w:r w:rsidRPr="3E1D7337" w:rsidR="00B92A19">
        <w:rPr>
          <w:rFonts w:ascii="Arial" w:hAnsi="Arial" w:cs="Arial"/>
          <w:b w:val="1"/>
          <w:bCs w:val="1"/>
        </w:rPr>
        <w:t xml:space="preserve">Checklist: </w:t>
      </w:r>
      <w:r w:rsidRPr="3E1D7337" w:rsidR="00B92A19">
        <w:rPr>
          <w:rFonts w:ascii="Arial" w:hAnsi="Arial" w:cs="Arial"/>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A42F82" w:rsidR="00B92A19" w:rsidTr="48C985DC" w14:paraId="5480E4CC" w14:textId="77777777">
        <w:trPr>
          <w:trHeight w:val="491"/>
        </w:trPr>
        <w:tc>
          <w:tcPr>
            <w:tcW w:w="675" w:type="dxa"/>
            <w:shd w:val="clear" w:color="auto" w:fill="BFBFBF" w:themeFill="background1" w:themeFillShade="BF"/>
            <w:tcMar/>
            <w:vAlign w:val="center"/>
          </w:tcPr>
          <w:sdt>
            <w:sdtPr>
              <w:id w:val="1454446193"/>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247A5EF0" w14:textId="1699F3E9">
                <w:pPr>
                  <w:jc w:val="center"/>
                  <w:rPr>
                    <w:rFonts w:ascii="Arial" w:hAnsi="Arial" w:eastAsia="MS Gothic" w:cs="Arial"/>
                    <w:sz w:val="22"/>
                    <w:szCs w:val="22"/>
                  </w:rPr>
                </w:pPr>
                <w:r w:rsidRPr="48C985DC" w:rsidR="5E9EB608">
                  <w:rPr>
                    <w:rFonts w:ascii="MS Gothic" w:hAnsi="MS Gothic" w:eastAsia="MS Gothic" w:cs="MS Gothic"/>
                  </w:rPr>
                  <w:t>☒</w:t>
                </w:r>
              </w:p>
            </w:sdtContent>
          </w:sdt>
        </w:tc>
        <w:tc>
          <w:tcPr>
            <w:tcW w:w="9810" w:type="dxa"/>
            <w:tcMar/>
            <w:vAlign w:val="center"/>
          </w:tcPr>
          <w:p w:rsidRPr="00A42F82" w:rsidR="00B92A19" w:rsidP="00A91894" w:rsidRDefault="00B92A19" w14:paraId="0598DDC8"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B92A19" w:rsidTr="48C985DC" w14:paraId="103E4924" w14:textId="77777777">
        <w:trPr>
          <w:trHeight w:val="413"/>
        </w:trPr>
        <w:tc>
          <w:tcPr>
            <w:tcW w:w="675" w:type="dxa"/>
            <w:shd w:val="clear" w:color="auto" w:fill="BFBFBF" w:themeFill="background1" w:themeFillShade="BF"/>
            <w:tcMar/>
            <w:vAlign w:val="center"/>
          </w:tcPr>
          <w:sdt>
            <w:sdtPr>
              <w:id w:val="-17703630"/>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FD64737" w14:textId="22C44DAD">
                <w:pPr>
                  <w:jc w:val="center"/>
                  <w:rPr>
                    <w:rFonts w:ascii="Arial" w:hAnsi="Arial" w:eastAsia="MS Gothic" w:cs="Arial"/>
                    <w:sz w:val="22"/>
                    <w:szCs w:val="22"/>
                  </w:rPr>
                </w:pPr>
                <w:r w:rsidRPr="48C985DC" w:rsidR="08A47836">
                  <w:rPr>
                    <w:rFonts w:ascii="MS Gothic" w:hAnsi="MS Gothic" w:eastAsia="MS Gothic" w:cs="MS Gothic"/>
                  </w:rPr>
                  <w:t>☒</w:t>
                </w:r>
              </w:p>
            </w:sdtContent>
          </w:sdt>
        </w:tc>
        <w:tc>
          <w:tcPr>
            <w:tcW w:w="9810" w:type="dxa"/>
            <w:tcMar/>
            <w:vAlign w:val="center"/>
          </w:tcPr>
          <w:p w:rsidRPr="00A42F82" w:rsidR="00B92A19" w:rsidP="00A91894" w:rsidRDefault="00B92A19" w14:paraId="0A76F268"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Pr="00A42F82" w:rsidR="00B92A19" w:rsidTr="48C985DC" w14:paraId="59E14719" w14:textId="77777777">
        <w:trPr>
          <w:trHeight w:val="419"/>
        </w:trPr>
        <w:tc>
          <w:tcPr>
            <w:tcW w:w="675" w:type="dxa"/>
            <w:shd w:val="clear" w:color="auto" w:fill="BFBFBF" w:themeFill="background1" w:themeFillShade="BF"/>
            <w:tcMar/>
            <w:vAlign w:val="center"/>
          </w:tcPr>
          <w:sdt>
            <w:sdtPr>
              <w:id w:val="1393921880"/>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408896E3" w14:textId="53DD15E3">
                <w:pPr>
                  <w:jc w:val="center"/>
                  <w:rPr>
                    <w:rFonts w:ascii="Arial" w:hAnsi="Arial" w:cs="Arial"/>
                    <w:sz w:val="22"/>
                    <w:szCs w:val="22"/>
                  </w:rPr>
                </w:pPr>
                <w:r w:rsidRPr="48C985DC" w:rsidR="368BED39">
                  <w:rPr>
                    <w:rFonts w:ascii="MS Gothic" w:hAnsi="MS Gothic" w:eastAsia="MS Gothic" w:cs="MS Gothic"/>
                  </w:rPr>
                  <w:t>☒</w:t>
                </w:r>
              </w:p>
            </w:sdtContent>
          </w:sdt>
        </w:tc>
        <w:tc>
          <w:tcPr>
            <w:tcW w:w="9810" w:type="dxa"/>
            <w:tcMar/>
            <w:vAlign w:val="center"/>
          </w:tcPr>
          <w:p w:rsidRPr="00A42F82" w:rsidR="00B92A19" w:rsidP="00A91894" w:rsidRDefault="00B92A19" w14:paraId="53114DC4"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B92A19" w:rsidTr="48C985DC" w14:paraId="6880D6CA" w14:textId="77777777">
        <w:trPr>
          <w:trHeight w:val="492"/>
        </w:trPr>
        <w:tc>
          <w:tcPr>
            <w:tcW w:w="675" w:type="dxa"/>
            <w:shd w:val="clear" w:color="auto" w:fill="BFBFBF" w:themeFill="background1" w:themeFillShade="BF"/>
            <w:tcMar/>
            <w:vAlign w:val="center"/>
          </w:tcPr>
          <w:sdt>
            <w:sdtPr>
              <w:id w:val="-1978295672"/>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2715D54"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B92A19" w:rsidP="00A91894" w:rsidRDefault="00B92A19" w14:paraId="421631C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B92A19" w:rsidTr="48C985DC" w14:paraId="48F7C6B9" w14:textId="77777777">
        <w:trPr>
          <w:trHeight w:val="720"/>
        </w:trPr>
        <w:tc>
          <w:tcPr>
            <w:tcW w:w="675" w:type="dxa"/>
            <w:shd w:val="clear" w:color="auto" w:fill="BFBFBF" w:themeFill="background1" w:themeFillShade="BF"/>
            <w:tcMar/>
            <w:vAlign w:val="center"/>
          </w:tcPr>
          <w:sdt>
            <w:sdtPr>
              <w:id w:val="1893926499"/>
              <w14:checkbox>
                <w14:checked w14:val="0"/>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31BCFD5E" w14:textId="77777777">
                <w:pPr>
                  <w:jc w:val="center"/>
                  <w:rPr>
                    <w:rFonts w:ascii="Arial" w:hAnsi="Arial" w:cs="Arial"/>
                  </w:rPr>
                </w:pPr>
                <w:r w:rsidRPr="3E1D7337" w:rsidR="00B92A19">
                  <w:rPr>
                    <w:rFonts w:ascii="Segoe UI Symbol" w:hAnsi="Segoe UI Symbol" w:eastAsia="MS Gothic" w:cs="Segoe UI Symbol"/>
                  </w:rPr>
                  <w:t>☐</w:t>
                </w:r>
              </w:p>
            </w:sdtContent>
          </w:sdt>
        </w:tc>
        <w:tc>
          <w:tcPr>
            <w:tcW w:w="9810" w:type="dxa"/>
            <w:tcMar/>
            <w:vAlign w:val="center"/>
          </w:tcPr>
          <w:p w:rsidRPr="00A42F82" w:rsidR="00B92A19" w:rsidP="00A91894" w:rsidRDefault="00B92A19" w14:paraId="3A50CDE6" w14:textId="77777777">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Pr="00A42F82" w:rsidR="00B92A19" w:rsidTr="48C985DC" w14:paraId="44C6BDA3" w14:textId="77777777">
        <w:trPr>
          <w:trHeight w:val="858"/>
        </w:trPr>
        <w:tc>
          <w:tcPr>
            <w:tcW w:w="675" w:type="dxa"/>
            <w:shd w:val="clear" w:color="auto" w:fill="BFBFBF" w:themeFill="background1" w:themeFillShade="BF"/>
            <w:tcMar/>
            <w:vAlign w:val="center"/>
          </w:tcPr>
          <w:sdt>
            <w:sdtPr>
              <w:id w:val="1189257540"/>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648F7CB3" w14:textId="72C4EF0E">
                <w:pPr>
                  <w:jc w:val="center"/>
                  <w:rPr>
                    <w:rFonts w:ascii="Arial" w:hAnsi="Arial" w:cs="Arial"/>
                    <w:sz w:val="22"/>
                    <w:szCs w:val="22"/>
                  </w:rPr>
                </w:pPr>
                <w:r w:rsidRPr="48C985DC" w:rsidR="0066A4DC">
                  <w:rPr>
                    <w:rFonts w:ascii="MS Gothic" w:hAnsi="MS Gothic" w:eastAsia="MS Gothic" w:cs="MS Gothic"/>
                  </w:rPr>
                  <w:t>☒</w:t>
                </w:r>
              </w:p>
            </w:sdtContent>
          </w:sdt>
        </w:tc>
        <w:tc>
          <w:tcPr>
            <w:tcW w:w="9810" w:type="dxa"/>
            <w:tcMar/>
            <w:vAlign w:val="center"/>
          </w:tcPr>
          <w:p w:rsidRPr="00A42F82" w:rsidR="00B92A19" w:rsidP="00A91894" w:rsidRDefault="00B92A19" w14:paraId="6FAFC288"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B92A19" w:rsidTr="48C985DC" w14:paraId="223E7E6F" w14:textId="77777777">
        <w:trPr>
          <w:trHeight w:val="969"/>
        </w:trPr>
        <w:tc>
          <w:tcPr>
            <w:tcW w:w="675" w:type="dxa"/>
            <w:shd w:val="clear" w:color="auto" w:fill="BFBFBF" w:themeFill="background1" w:themeFillShade="BF"/>
            <w:tcMar/>
            <w:vAlign w:val="center"/>
          </w:tcPr>
          <w:sdt>
            <w:sdtPr>
              <w:id w:val="1030683582"/>
              <w14:checkbox>
                <w14:checked w14:val="1"/>
                <w14:checkedState w14:val="2612" w14:font="MS Gothic"/>
                <w14:uncheckedState w14:val="2610" w14:font="MS Gothic"/>
              </w14:checkbox>
              <w:rPr>
                <w:rFonts w:ascii="Arial" w:hAnsi="Arial" w:cs="Arial"/>
                <w:color w:val="auto"/>
              </w:rPr>
            </w:sdtPr>
            <w:sdtEndPr>
              <w:rPr>
                <w:rFonts w:ascii="Arial" w:hAnsi="Arial" w:cs="Arial"/>
                <w:color w:val="auto"/>
              </w:rPr>
            </w:sdtEndPr>
            <w:sdtContent>
              <w:p w:rsidRPr="00A42F82" w:rsidR="00B92A19" w:rsidP="00A91894" w:rsidRDefault="00B92A19" w14:paraId="1765F527" w14:textId="085458CF">
                <w:pPr>
                  <w:jc w:val="center"/>
                  <w:rPr>
                    <w:rFonts w:ascii="Arial" w:hAnsi="Arial" w:cs="Arial"/>
                    <w:sz w:val="22"/>
                    <w:szCs w:val="22"/>
                  </w:rPr>
                </w:pPr>
                <w:r w:rsidRPr="48C985DC" w:rsidR="765718F6">
                  <w:rPr>
                    <w:rFonts w:ascii="MS Gothic" w:hAnsi="MS Gothic" w:eastAsia="MS Gothic" w:cs="MS Gothic"/>
                  </w:rPr>
                  <w:t>☒</w:t>
                </w:r>
              </w:p>
            </w:sdtContent>
          </w:sdt>
        </w:tc>
        <w:tc>
          <w:tcPr>
            <w:tcW w:w="9810" w:type="dxa"/>
            <w:tcMar/>
            <w:vAlign w:val="center"/>
          </w:tcPr>
          <w:p w:rsidRPr="00A42F82" w:rsidR="00B92A19" w:rsidP="00A91894" w:rsidRDefault="00B92A19" w14:paraId="3D7A91F7" w14:textId="7777777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42F82" w:rsidR="00B92A19" w:rsidP="00A91894" w:rsidRDefault="00B92A19" w14:paraId="528529A9" w14:textId="77777777">
      <w:pPr>
        <w:tabs>
          <w:tab w:val="left" w:pos="5103"/>
        </w:tabs>
        <w:rPr>
          <w:rFonts w:ascii="Arial" w:hAnsi="Arial" w:cs="Arial"/>
          <w:b/>
          <w:bCs/>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B92A19" w:rsidTr="002132F9" w14:paraId="7613726C" w14:textId="77777777">
        <w:tc>
          <w:tcPr>
            <w:tcW w:w="10485" w:type="dxa"/>
            <w:shd w:val="clear" w:color="auto" w:fill="D9D9D9" w:themeFill="background1" w:themeFillShade="D9"/>
          </w:tcPr>
          <w:p w:rsidRPr="00A42F82" w:rsidR="00B92A19" w:rsidP="00A91894" w:rsidRDefault="00B92A19" w14:paraId="1F50B3EE"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Pr="00A42F82" w:rsidR="00B92A19" w:rsidP="00A91894" w:rsidRDefault="00B92A19" w14:paraId="63198594" w14:textId="77777777">
      <w:pPr>
        <w:tabs>
          <w:tab w:val="left" w:pos="5103"/>
        </w:tabs>
        <w:rPr>
          <w:rFonts w:ascii="Arial" w:hAnsi="Arial" w:cs="Arial"/>
          <w:bCs/>
        </w:rPr>
      </w:pPr>
    </w:p>
    <w:p w:rsidR="00B92A19" w:rsidP="00B92A19" w:rsidRDefault="00B92A19" w14:paraId="542C0639" w14:textId="77777777"/>
    <w:p w:rsidR="00C3508C" w:rsidP="00C3508C" w:rsidRDefault="00C3508C" w14:paraId="1789629E" w14:textId="0EAE13F3">
      <w:pPr>
        <w:pStyle w:val="Heading1"/>
      </w:pPr>
      <w:bookmarkStart w:name="_Toc161332007" w:id="4"/>
      <w:r>
        <w:t>Task 4: Justification of the Chosen Research Method</w:t>
      </w:r>
      <w:bookmarkEnd w:id="4"/>
      <w:r>
        <w:t xml:space="preserve"> </w:t>
      </w:r>
    </w:p>
    <w:p w:rsidR="00B92A19" w:rsidP="00B92A19" w:rsidRDefault="00B92A19" w14:paraId="32A2C5F8" w14:textId="77777777"/>
    <w:p w:rsidR="00B92A19" w:rsidP="42E4DBD0" w:rsidRDefault="00B92A19" w14:paraId="1E80EF94" w14:textId="011D6DFB">
      <w:pPr>
        <w:keepNext w:val="0"/>
        <w:keepLines w:val="0"/>
        <w:spacing w:before="240" w:beforeAutospacing="off" w:after="40" w:afterAutospacing="off" w:line="480" w:lineRule="auto"/>
        <w:rPr>
          <w:rFonts w:ascii="Arial" w:hAnsi="Arial" w:eastAsia="Arial" w:cs="Arial"/>
          <w:b w:val="0"/>
          <w:bCs w:val="0"/>
          <w:noProof w:val="0"/>
          <w:sz w:val="24"/>
          <w:szCs w:val="24"/>
          <w:lang w:val="en-GB"/>
        </w:rPr>
      </w:pPr>
      <w:r w:rsidRPr="42E4DBD0" w:rsidR="3792FB84">
        <w:rPr>
          <w:rFonts w:ascii="Arial" w:hAnsi="Arial" w:eastAsia="Arial" w:cs="Arial"/>
          <w:b w:val="0"/>
          <w:bCs w:val="0"/>
          <w:noProof w:val="0"/>
          <w:sz w:val="24"/>
          <w:szCs w:val="24"/>
          <w:lang w:val="en-GB"/>
        </w:rPr>
        <w:t xml:space="preserve">For my research project, </w:t>
      </w:r>
      <w:r w:rsidRPr="42E4DBD0" w:rsidR="3792FB84">
        <w:rPr>
          <w:rFonts w:ascii="Arial" w:hAnsi="Arial" w:eastAsia="Arial" w:cs="Arial"/>
          <w:b w:val="0"/>
          <w:bCs w:val="0"/>
          <w:noProof w:val="0"/>
          <w:sz w:val="24"/>
          <w:szCs w:val="24"/>
          <w:lang w:val="en-GB"/>
        </w:rPr>
        <w:t>I’ve</w:t>
      </w:r>
      <w:r w:rsidRPr="42E4DBD0" w:rsidR="3792FB84">
        <w:rPr>
          <w:rFonts w:ascii="Arial" w:hAnsi="Arial" w:eastAsia="Arial" w:cs="Arial"/>
          <w:b w:val="0"/>
          <w:bCs w:val="0"/>
          <w:noProof w:val="0"/>
          <w:sz w:val="24"/>
          <w:szCs w:val="24"/>
          <w:lang w:val="en-GB"/>
        </w:rPr>
        <w:t xml:space="preserve"> chosen to use a </w:t>
      </w:r>
      <w:r w:rsidRPr="42E4DBD0" w:rsidR="3792FB84">
        <w:rPr>
          <w:rFonts w:ascii="Arial" w:hAnsi="Arial" w:eastAsia="Arial" w:cs="Arial"/>
          <w:b w:val="0"/>
          <w:bCs w:val="0"/>
          <w:noProof w:val="0"/>
          <w:sz w:val="24"/>
          <w:szCs w:val="24"/>
          <w:lang w:val="en-GB"/>
        </w:rPr>
        <w:t>survey</w:t>
      </w:r>
      <w:r w:rsidRPr="42E4DBD0" w:rsidR="3792FB84">
        <w:rPr>
          <w:rFonts w:ascii="Arial" w:hAnsi="Arial" w:eastAsia="Arial" w:cs="Arial"/>
          <w:b w:val="0"/>
          <w:bCs w:val="0"/>
          <w:noProof w:val="0"/>
          <w:sz w:val="24"/>
          <w:szCs w:val="24"/>
          <w:lang w:val="en-GB"/>
        </w:rPr>
        <w:t xml:space="preserve"> as my main method of collecting data—specifically an </w:t>
      </w:r>
      <w:r w:rsidRPr="42E4DBD0" w:rsidR="3792FB84">
        <w:rPr>
          <w:rFonts w:ascii="Arial" w:hAnsi="Arial" w:eastAsia="Arial" w:cs="Arial"/>
          <w:b w:val="0"/>
          <w:bCs w:val="0"/>
          <w:noProof w:val="0"/>
          <w:sz w:val="24"/>
          <w:szCs w:val="24"/>
          <w:lang w:val="en-GB"/>
        </w:rPr>
        <w:t>online survey</w:t>
      </w:r>
      <w:r w:rsidRPr="42E4DBD0" w:rsidR="3792FB84">
        <w:rPr>
          <w:rFonts w:ascii="Arial" w:hAnsi="Arial" w:eastAsia="Arial" w:cs="Arial"/>
          <w:b w:val="0"/>
          <w:bCs w:val="0"/>
          <w:noProof w:val="0"/>
          <w:sz w:val="24"/>
          <w:szCs w:val="24"/>
          <w:lang w:val="en-GB"/>
        </w:rPr>
        <w:t xml:space="preserve">. Surveys are </w:t>
      </w:r>
      <w:r w:rsidRPr="42E4DBD0" w:rsidR="3792FB84">
        <w:rPr>
          <w:rFonts w:ascii="Arial" w:hAnsi="Arial" w:eastAsia="Arial" w:cs="Arial"/>
          <w:b w:val="0"/>
          <w:bCs w:val="0"/>
          <w:noProof w:val="0"/>
          <w:sz w:val="24"/>
          <w:szCs w:val="24"/>
          <w:lang w:val="en-GB"/>
        </w:rPr>
        <w:t>a popular way</w:t>
      </w:r>
      <w:r w:rsidRPr="42E4DBD0" w:rsidR="3792FB84">
        <w:rPr>
          <w:rFonts w:ascii="Arial" w:hAnsi="Arial" w:eastAsia="Arial" w:cs="Arial"/>
          <w:b w:val="0"/>
          <w:bCs w:val="0"/>
          <w:noProof w:val="0"/>
          <w:sz w:val="24"/>
          <w:szCs w:val="24"/>
          <w:lang w:val="en-GB"/>
        </w:rPr>
        <w:t xml:space="preserve"> to gather information in social research and can be done in </w:t>
      </w:r>
      <w:r w:rsidRPr="42E4DBD0" w:rsidR="3792FB84">
        <w:rPr>
          <w:rFonts w:ascii="Arial" w:hAnsi="Arial" w:eastAsia="Arial" w:cs="Arial"/>
          <w:b w:val="0"/>
          <w:bCs w:val="0"/>
          <w:noProof w:val="0"/>
          <w:sz w:val="24"/>
          <w:szCs w:val="24"/>
          <w:lang w:val="en-GB"/>
        </w:rPr>
        <w:t>different ways</w:t>
      </w:r>
      <w:r w:rsidRPr="42E4DBD0" w:rsidR="3792FB84">
        <w:rPr>
          <w:rFonts w:ascii="Arial" w:hAnsi="Arial" w:eastAsia="Arial" w:cs="Arial"/>
          <w:b w:val="0"/>
          <w:bCs w:val="0"/>
          <w:noProof w:val="0"/>
          <w:sz w:val="24"/>
          <w:szCs w:val="24"/>
          <w:lang w:val="en-GB"/>
        </w:rPr>
        <w:t xml:space="preserve">, like over the phone, in person, by post, or online. </w:t>
      </w:r>
      <w:r w:rsidRPr="42E4DBD0" w:rsidR="3792FB84">
        <w:rPr>
          <w:rFonts w:ascii="Arial" w:hAnsi="Arial" w:eastAsia="Arial" w:cs="Arial"/>
          <w:b w:val="0"/>
          <w:bCs w:val="0"/>
          <w:noProof w:val="0"/>
          <w:sz w:val="24"/>
          <w:szCs w:val="24"/>
          <w:lang w:val="en-GB"/>
        </w:rPr>
        <w:t>I’ve</w:t>
      </w:r>
      <w:r w:rsidRPr="42E4DBD0" w:rsidR="3792FB84">
        <w:rPr>
          <w:rFonts w:ascii="Arial" w:hAnsi="Arial" w:eastAsia="Arial" w:cs="Arial"/>
          <w:b w:val="0"/>
          <w:bCs w:val="0"/>
          <w:noProof w:val="0"/>
          <w:sz w:val="24"/>
          <w:szCs w:val="24"/>
          <w:lang w:val="en-GB"/>
        </w:rPr>
        <w:t xml:space="preserve"> gone with an online format because </w:t>
      </w:r>
      <w:r w:rsidRPr="42E4DBD0" w:rsidR="3792FB84">
        <w:rPr>
          <w:rFonts w:ascii="Arial" w:hAnsi="Arial" w:eastAsia="Arial" w:cs="Arial"/>
          <w:b w:val="0"/>
          <w:bCs w:val="0"/>
          <w:noProof w:val="0"/>
          <w:sz w:val="24"/>
          <w:szCs w:val="24"/>
          <w:lang w:val="en-GB"/>
        </w:rPr>
        <w:t>it’s</w:t>
      </w:r>
      <w:r w:rsidRPr="42E4DBD0" w:rsidR="3792FB84">
        <w:rPr>
          <w:rFonts w:ascii="Arial" w:hAnsi="Arial" w:eastAsia="Arial" w:cs="Arial"/>
          <w:b w:val="0"/>
          <w:bCs w:val="0"/>
          <w:noProof w:val="0"/>
          <w:sz w:val="24"/>
          <w:szCs w:val="24"/>
          <w:lang w:val="en-GB"/>
        </w:rPr>
        <w:t xml:space="preserve"> convenient, cost-effective, and great for reaching a wide range of people in </w:t>
      </w:r>
      <w:r w:rsidRPr="42E4DBD0" w:rsidR="3792FB84">
        <w:rPr>
          <w:rFonts w:ascii="Arial" w:hAnsi="Arial" w:eastAsia="Arial" w:cs="Arial"/>
          <w:b w:val="0"/>
          <w:bCs w:val="0"/>
          <w:noProof w:val="0"/>
          <w:sz w:val="24"/>
          <w:szCs w:val="24"/>
          <w:lang w:val="en-GB"/>
        </w:rPr>
        <w:t>different locations</w:t>
      </w:r>
      <w:r w:rsidRPr="42E4DBD0" w:rsidR="3792FB84">
        <w:rPr>
          <w:rFonts w:ascii="Arial" w:hAnsi="Arial" w:eastAsia="Arial" w:cs="Arial"/>
          <w:b w:val="0"/>
          <w:bCs w:val="0"/>
          <w:noProof w:val="0"/>
          <w:sz w:val="24"/>
          <w:szCs w:val="24"/>
          <w:lang w:val="en-GB"/>
        </w:rPr>
        <w:t>. Depending on the questions, surveys can collect both numerical (quantitative) and open-ended (qualitative) responses.</w:t>
      </w:r>
    </w:p>
    <w:p w:rsidR="00B92A19" w:rsidP="42E4DBD0" w:rsidRDefault="00B92A19" w14:paraId="2BAB720D" w14:textId="4691E4D7">
      <w:pPr>
        <w:keepNext w:val="0"/>
        <w:keepLines w:val="0"/>
        <w:spacing w:before="240" w:beforeAutospacing="off" w:after="40" w:afterAutospacing="off" w:line="480" w:lineRule="auto"/>
        <w:rPr>
          <w:rFonts w:ascii="Arial" w:hAnsi="Arial" w:eastAsia="Arial" w:cs="Arial"/>
          <w:b w:val="0"/>
          <w:bCs w:val="0"/>
          <w:noProof w:val="0"/>
          <w:sz w:val="24"/>
          <w:szCs w:val="24"/>
          <w:lang w:val="en-GB"/>
        </w:rPr>
      </w:pPr>
      <w:r w:rsidRPr="42E4DBD0" w:rsidR="3792FB84">
        <w:rPr>
          <w:rFonts w:ascii="Arial" w:hAnsi="Arial" w:eastAsia="Arial" w:cs="Arial"/>
          <w:b w:val="0"/>
          <w:bCs w:val="0"/>
          <w:noProof w:val="0"/>
          <w:sz w:val="24"/>
          <w:szCs w:val="24"/>
          <w:lang w:val="en-GB"/>
        </w:rPr>
        <w:t>One of the main reasons I chose an online survey is that it allows me to reach a larger, more varied group of people without much hassle. It also saves on costs—</w:t>
      </w:r>
      <w:r w:rsidRPr="42E4DBD0" w:rsidR="3792FB84">
        <w:rPr>
          <w:rFonts w:ascii="Arial" w:hAnsi="Arial" w:eastAsia="Arial" w:cs="Arial"/>
          <w:b w:val="0"/>
          <w:bCs w:val="0"/>
          <w:noProof w:val="0"/>
          <w:sz w:val="24"/>
          <w:szCs w:val="24"/>
          <w:lang w:val="en-GB"/>
        </w:rPr>
        <w:t>there’s</w:t>
      </w:r>
      <w:r w:rsidRPr="42E4DBD0" w:rsidR="3792FB84">
        <w:rPr>
          <w:rFonts w:ascii="Arial" w:hAnsi="Arial" w:eastAsia="Arial" w:cs="Arial"/>
          <w:b w:val="0"/>
          <w:bCs w:val="0"/>
          <w:noProof w:val="0"/>
          <w:sz w:val="24"/>
          <w:szCs w:val="24"/>
          <w:lang w:val="en-GB"/>
        </w:rPr>
        <w:t xml:space="preserve"> no need for paper, postage, or travel. Everything is done digitally, which makes it quicker and easier to collect and manage the data.</w:t>
      </w:r>
    </w:p>
    <w:p w:rsidR="00B92A19" w:rsidP="42E4DBD0" w:rsidRDefault="00B92A19" w14:paraId="03CECE27" w14:textId="5D80545D">
      <w:pPr>
        <w:keepNext w:val="0"/>
        <w:keepLines w:val="0"/>
        <w:spacing w:before="240" w:beforeAutospacing="off" w:after="40" w:afterAutospacing="off" w:line="480" w:lineRule="auto"/>
        <w:rPr>
          <w:rFonts w:ascii="Arial" w:hAnsi="Arial" w:eastAsia="Arial" w:cs="Arial"/>
          <w:b w:val="0"/>
          <w:bCs w:val="0"/>
          <w:noProof w:val="0"/>
          <w:sz w:val="24"/>
          <w:szCs w:val="24"/>
          <w:lang w:val="en-GB"/>
        </w:rPr>
      </w:pPr>
      <w:r w:rsidRPr="42E4DBD0" w:rsidR="3792FB84">
        <w:rPr>
          <w:rFonts w:ascii="Arial" w:hAnsi="Arial" w:eastAsia="Arial" w:cs="Arial"/>
          <w:b w:val="0"/>
          <w:bCs w:val="0"/>
          <w:noProof w:val="0"/>
          <w:sz w:val="24"/>
          <w:szCs w:val="24"/>
          <w:lang w:val="en-GB"/>
        </w:rPr>
        <w:t xml:space="preserve">Another benefit is that the information people provide is saved instantly, which helps keep things organised and </w:t>
      </w:r>
      <w:r w:rsidRPr="42E4DBD0" w:rsidR="3792FB84">
        <w:rPr>
          <w:rFonts w:ascii="Arial" w:hAnsi="Arial" w:eastAsia="Arial" w:cs="Arial"/>
          <w:b w:val="0"/>
          <w:bCs w:val="0"/>
          <w:noProof w:val="0"/>
          <w:sz w:val="24"/>
          <w:szCs w:val="24"/>
          <w:lang w:val="en-GB"/>
        </w:rPr>
        <w:t>accurate</w:t>
      </w:r>
      <w:r w:rsidRPr="42E4DBD0" w:rsidR="3792FB84">
        <w:rPr>
          <w:rFonts w:ascii="Arial" w:hAnsi="Arial" w:eastAsia="Arial" w:cs="Arial"/>
          <w:b w:val="0"/>
          <w:bCs w:val="0"/>
          <w:noProof w:val="0"/>
          <w:sz w:val="24"/>
          <w:szCs w:val="24"/>
          <w:lang w:val="en-GB"/>
        </w:rPr>
        <w:t>. I can export the data straight into analysis tools without having to type everything up manually. As Jegede et al. (2020) explain, this kind of approach makes the whole research process more efficient and helps you get to the results faster.</w:t>
      </w:r>
    </w:p>
    <w:p w:rsidR="00B92A19" w:rsidP="42E4DBD0" w:rsidRDefault="00B92A19" w14:paraId="76EBF453" w14:textId="641D874D">
      <w:pPr>
        <w:keepNext w:val="0"/>
        <w:keepLines w:val="0"/>
        <w:spacing w:before="240" w:beforeAutospacing="off" w:after="40" w:afterAutospacing="off" w:line="480" w:lineRule="auto"/>
        <w:rPr>
          <w:rFonts w:ascii="Arial" w:hAnsi="Arial" w:eastAsia="Arial" w:cs="Arial"/>
          <w:b w:val="0"/>
          <w:bCs w:val="0"/>
          <w:noProof w:val="0"/>
          <w:sz w:val="24"/>
          <w:szCs w:val="24"/>
          <w:lang w:val="en-GB"/>
        </w:rPr>
      </w:pPr>
      <w:r w:rsidRPr="42E4DBD0" w:rsidR="3792FB84">
        <w:rPr>
          <w:rFonts w:ascii="Arial" w:hAnsi="Arial" w:eastAsia="Arial" w:cs="Arial"/>
          <w:b w:val="0"/>
          <w:bCs w:val="0"/>
          <w:noProof w:val="0"/>
          <w:sz w:val="24"/>
          <w:szCs w:val="24"/>
          <w:lang w:val="en-GB"/>
        </w:rPr>
        <w:t>Online surveys are also good for encouraging honest answers, especially when the topic is personal or sensitive. People often feel more comfortable answering questions online in private than speaking to someone face-to-face. Bryman (2016) points out that this can reduce the pressure to give socially acceptable answers and result in more genuine feedback. On top of that, people can fill in the survey whenever it suits them, making it much easier to take part.</w:t>
      </w:r>
    </w:p>
    <w:p w:rsidR="00B92A19" w:rsidP="42E4DBD0" w:rsidRDefault="00B92A19" w14:paraId="1F387B6E" w14:textId="79C0B2B9">
      <w:pPr>
        <w:keepNext w:val="0"/>
        <w:keepLines w:val="0"/>
        <w:spacing w:before="240" w:beforeAutospacing="off" w:after="40" w:afterAutospacing="off" w:line="480" w:lineRule="auto"/>
        <w:rPr>
          <w:rFonts w:ascii="Arial" w:hAnsi="Arial" w:eastAsia="Arial" w:cs="Arial"/>
          <w:b w:val="0"/>
          <w:bCs w:val="0"/>
          <w:noProof w:val="0"/>
          <w:sz w:val="24"/>
          <w:szCs w:val="24"/>
          <w:lang w:val="en-GB"/>
        </w:rPr>
      </w:pPr>
      <w:r w:rsidRPr="42E4DBD0" w:rsidR="3792FB84">
        <w:rPr>
          <w:rFonts w:ascii="Arial" w:hAnsi="Arial" w:eastAsia="Arial" w:cs="Arial"/>
          <w:b w:val="0"/>
          <w:bCs w:val="0"/>
          <w:noProof w:val="0"/>
          <w:sz w:val="24"/>
          <w:szCs w:val="24"/>
          <w:lang w:val="en-GB"/>
        </w:rPr>
        <w:t xml:space="preserve">That said, there are a few downsides. Not everyone has access to the internet or feels confident using technology, so some people might be left out. This can affect how fair and balanced the results are (Creswell and Creswell, 2018). Also, because </w:t>
      </w:r>
      <w:r w:rsidRPr="42E4DBD0" w:rsidR="3792FB84">
        <w:rPr>
          <w:rFonts w:ascii="Arial" w:hAnsi="Arial" w:eastAsia="Arial" w:cs="Arial"/>
          <w:b w:val="0"/>
          <w:bCs w:val="0"/>
          <w:noProof w:val="0"/>
          <w:sz w:val="24"/>
          <w:szCs w:val="24"/>
          <w:lang w:val="en-GB"/>
        </w:rPr>
        <w:t>there’s</w:t>
      </w:r>
      <w:r w:rsidRPr="42E4DBD0" w:rsidR="3792FB84">
        <w:rPr>
          <w:rFonts w:ascii="Arial" w:hAnsi="Arial" w:eastAsia="Arial" w:cs="Arial"/>
          <w:b w:val="0"/>
          <w:bCs w:val="0"/>
          <w:noProof w:val="0"/>
          <w:sz w:val="24"/>
          <w:szCs w:val="24"/>
          <w:lang w:val="en-GB"/>
        </w:rPr>
        <w:t xml:space="preserve"> no direct contact, response rates can sometimes be lower unless you give people reminders or a good reason to take part.</w:t>
      </w:r>
    </w:p>
    <w:p w:rsidR="00B92A19" w:rsidP="42E4DBD0" w:rsidRDefault="00B92A19" w14:paraId="1DB57436" w14:textId="3E52DE33">
      <w:pPr>
        <w:keepNext w:val="0"/>
        <w:keepLines w:val="0"/>
        <w:spacing w:before="240" w:beforeAutospacing="off" w:after="40" w:afterAutospacing="off" w:line="480" w:lineRule="auto"/>
        <w:rPr>
          <w:rFonts w:ascii="Arial" w:hAnsi="Arial" w:eastAsia="Arial" w:cs="Arial"/>
          <w:b w:val="0"/>
          <w:bCs w:val="0"/>
          <w:noProof w:val="0"/>
          <w:sz w:val="24"/>
          <w:szCs w:val="24"/>
          <w:lang w:val="en-GB"/>
        </w:rPr>
      </w:pPr>
      <w:r w:rsidRPr="42E4DBD0" w:rsidR="3792FB84">
        <w:rPr>
          <w:rFonts w:ascii="Arial" w:hAnsi="Arial" w:eastAsia="Arial" w:cs="Arial"/>
          <w:b w:val="0"/>
          <w:bCs w:val="0"/>
          <w:noProof w:val="0"/>
          <w:sz w:val="24"/>
          <w:szCs w:val="24"/>
          <w:lang w:val="en-GB"/>
        </w:rPr>
        <w:t xml:space="preserve">Even with these challenges, </w:t>
      </w:r>
      <w:r w:rsidRPr="42E4DBD0" w:rsidR="3792FB84">
        <w:rPr>
          <w:rFonts w:ascii="Arial" w:hAnsi="Arial" w:eastAsia="Arial" w:cs="Arial"/>
          <w:b w:val="0"/>
          <w:bCs w:val="0"/>
          <w:noProof w:val="0"/>
          <w:sz w:val="24"/>
          <w:szCs w:val="24"/>
          <w:lang w:val="en-GB"/>
        </w:rPr>
        <w:t>I believe online surveys</w:t>
      </w:r>
      <w:r w:rsidRPr="42E4DBD0" w:rsidR="3792FB84">
        <w:rPr>
          <w:rFonts w:ascii="Arial" w:hAnsi="Arial" w:eastAsia="Arial" w:cs="Arial"/>
          <w:b w:val="0"/>
          <w:bCs w:val="0"/>
          <w:noProof w:val="0"/>
          <w:sz w:val="24"/>
          <w:szCs w:val="24"/>
          <w:lang w:val="en-GB"/>
        </w:rPr>
        <w:t xml:space="preserve"> are </w:t>
      </w:r>
      <w:r w:rsidRPr="42E4DBD0" w:rsidR="3792FB84">
        <w:rPr>
          <w:rFonts w:ascii="Arial" w:hAnsi="Arial" w:eastAsia="Arial" w:cs="Arial"/>
          <w:b w:val="0"/>
          <w:bCs w:val="0"/>
          <w:noProof w:val="0"/>
          <w:sz w:val="24"/>
          <w:szCs w:val="24"/>
          <w:lang w:val="en-GB"/>
        </w:rPr>
        <w:t>a great way</w:t>
      </w:r>
      <w:r w:rsidRPr="42E4DBD0" w:rsidR="3792FB84">
        <w:rPr>
          <w:rFonts w:ascii="Arial" w:hAnsi="Arial" w:eastAsia="Arial" w:cs="Arial"/>
          <w:b w:val="0"/>
          <w:bCs w:val="0"/>
          <w:noProof w:val="0"/>
          <w:sz w:val="24"/>
          <w:szCs w:val="24"/>
          <w:lang w:val="en-GB"/>
        </w:rPr>
        <w:t xml:space="preserve"> to collect useful data. They offer a mix of speed, flexibility, and reach that makes them ideal for modern research projects—especially when </w:t>
      </w:r>
      <w:r w:rsidRPr="42E4DBD0" w:rsidR="3792FB84">
        <w:rPr>
          <w:rFonts w:ascii="Arial" w:hAnsi="Arial" w:eastAsia="Arial" w:cs="Arial"/>
          <w:b w:val="0"/>
          <w:bCs w:val="0"/>
          <w:noProof w:val="0"/>
          <w:sz w:val="24"/>
          <w:szCs w:val="24"/>
          <w:lang w:val="en-GB"/>
        </w:rPr>
        <w:t>you're</w:t>
      </w:r>
      <w:r w:rsidRPr="42E4DBD0" w:rsidR="3792FB84">
        <w:rPr>
          <w:rFonts w:ascii="Arial" w:hAnsi="Arial" w:eastAsia="Arial" w:cs="Arial"/>
          <w:b w:val="0"/>
          <w:bCs w:val="0"/>
          <w:noProof w:val="0"/>
          <w:sz w:val="24"/>
          <w:szCs w:val="24"/>
          <w:lang w:val="en-GB"/>
        </w:rPr>
        <w:t xml:space="preserve"> trying to get insight from a large group in a limited amount of time.</w:t>
      </w:r>
    </w:p>
    <w:p w:rsidR="00B92A19" w:rsidP="42E4DBD0" w:rsidRDefault="00B92A19" w14:paraId="6DFB5691" w14:textId="43006D88">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3824541D"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3AFD6CA2"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4DA6F927"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6352E463"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108766E0"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678D2A9E"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7702BC88"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3BBD60A4"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173967A0"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0A572692"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7ADCC008"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01695221"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43A25D72"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22075033"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6163622F"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288CB4C2"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64D6AEEF"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180B37EB"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2C41599A"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0A3D5256"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336543F4"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3541E0C8"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7C8A1B85"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5E78F1B1" w14:textId="77777777">
      <w:pPr>
        <w:keepNext w:val="0"/>
        <w:keepLines w:val="0"/>
        <w:spacing w:after="40" w:afterAutospacing="off" w:line="480" w:lineRule="auto"/>
        <w:rPr>
          <w:rFonts w:ascii="Arial" w:hAnsi="Arial" w:eastAsia="Arial" w:cs="Arial"/>
          <w:b w:val="0"/>
          <w:bCs w:val="0"/>
          <w:sz w:val="24"/>
          <w:szCs w:val="24"/>
        </w:rPr>
      </w:pPr>
    </w:p>
    <w:p w:rsidR="00F811B6" w:rsidP="42E4DBD0" w:rsidRDefault="00F811B6" w14:paraId="4907B1BC" w14:textId="77777777">
      <w:pPr>
        <w:pStyle w:val="Heading1"/>
        <w:keepNext w:val="0"/>
        <w:keepLines w:val="0"/>
        <w:spacing w:after="40" w:afterAutospacing="off" w:line="480" w:lineRule="auto"/>
        <w:rPr>
          <w:rFonts w:ascii="Arial" w:hAnsi="Arial" w:eastAsia="Arial" w:cs="Arial"/>
          <w:b w:val="0"/>
          <w:bCs w:val="0"/>
          <w:sz w:val="24"/>
          <w:szCs w:val="24"/>
        </w:rPr>
      </w:pPr>
      <w:bookmarkStart w:name="_Toc161332008" w:id="5"/>
    </w:p>
    <w:p w:rsidR="00B92A19" w:rsidP="42E4DBD0" w:rsidRDefault="00C3508C" w14:paraId="246534A9" w14:textId="3DCBA863">
      <w:pPr>
        <w:pStyle w:val="Heading1"/>
        <w:keepNext w:val="0"/>
        <w:keepLines w:val="0"/>
        <w:spacing w:after="40" w:afterAutospacing="off" w:line="480" w:lineRule="auto"/>
        <w:rPr>
          <w:rFonts w:ascii="Arial" w:hAnsi="Arial" w:eastAsia="Arial" w:cs="Arial"/>
          <w:b w:val="0"/>
          <w:bCs w:val="0"/>
          <w:sz w:val="24"/>
          <w:szCs w:val="24"/>
        </w:rPr>
      </w:pPr>
      <w:r w:rsidRPr="42E4DBD0" w:rsidR="00C3508C">
        <w:rPr>
          <w:rFonts w:ascii="Arial" w:hAnsi="Arial" w:eastAsia="Arial" w:cs="Arial"/>
          <w:b w:val="0"/>
          <w:bCs w:val="0"/>
          <w:sz w:val="24"/>
          <w:szCs w:val="24"/>
        </w:rPr>
        <w:t>Task 5: Draft Research Questions</w:t>
      </w:r>
      <w:bookmarkStart w:name="_Toc161332009" w:id="6"/>
      <w:bookmarkEnd w:id="5"/>
    </w:p>
    <w:p w:rsidR="3C0E3E1E" w:rsidP="42E4DBD0" w:rsidRDefault="3C0E3E1E" w14:paraId="299E1FC6" w14:textId="69DA53C9">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156B3CFF" w14:textId="3D4E4CDA">
      <w:pPr>
        <w:keepNext w:val="0"/>
        <w:keepLines w:val="0"/>
        <w:spacing w:after="4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Do you believe modern slavery still exists?</w:t>
      </w:r>
    </w:p>
    <w:p w:rsidR="00B92A19" w:rsidP="42E4DBD0" w:rsidRDefault="00B92A19" w14:paraId="699757C0" w14:textId="7D6907C5">
      <w:pPr>
        <w:keepNext w:val="0"/>
        <w:keepLines w:val="0"/>
        <w:spacing w:after="4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How would you define modern slavery?</w:t>
      </w:r>
    </w:p>
    <w:p w:rsidR="00B92A19" w:rsidP="42E4DBD0" w:rsidRDefault="00B92A19" w14:paraId="5F57BBEB" w14:textId="26BF8639">
      <w:pPr>
        <w:keepNext w:val="0"/>
        <w:keepLines w:val="0"/>
        <w:spacing w:after="4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 xml:space="preserve">How many </w:t>
      </w: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referals</w:t>
      </w: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potenital</w:t>
      </w: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 xml:space="preserve"> victims of modern slavery were made in 2024?</w:t>
      </w:r>
    </w:p>
    <w:p w:rsidR="00B92A19" w:rsidP="42E4DBD0" w:rsidRDefault="00B92A19" w14:paraId="3E6A33D4" w14:textId="4ED0381D">
      <w:pPr>
        <w:keepNext w:val="0"/>
        <w:keepLines w:val="0"/>
        <w:spacing w:after="4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 xml:space="preserve">From the year 2023-2024 there was </w:t>
      </w: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a</w:t>
      </w: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 xml:space="preserve"> increase of 13% in referrals of victims of modern slavery why do you believe this happened?</w:t>
      </w:r>
    </w:p>
    <w:p w:rsidR="00B92A19" w:rsidP="42E4DBD0" w:rsidRDefault="00B92A19" w14:paraId="0BE29D9A" w14:textId="4C476712">
      <w:pPr>
        <w:keepNext w:val="0"/>
        <w:keepLines w:val="0"/>
        <w:spacing w:after="4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Rank the following countries in order of lowest to highest cases of modern slavery in 2024</w:t>
      </w:r>
    </w:p>
    <w:p w:rsidR="00B92A19" w:rsidP="42E4DBD0" w:rsidRDefault="00B92A19" w14:paraId="4D69660C" w14:textId="2AA9C698">
      <w:pPr>
        <w:keepNext w:val="0"/>
        <w:keepLines w:val="0"/>
        <w:spacing w:after="4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 xml:space="preserve">Do you believe the following statement: </w:t>
      </w:r>
      <w:r w:rsidRPr="42E4DBD0" w:rsidR="057836AD">
        <w:rPr>
          <w:rFonts w:ascii="Arial" w:hAnsi="Arial" w:eastAsia="Arial" w:cs="Arial"/>
          <w:b w:val="0"/>
          <w:bCs w:val="0"/>
          <w:noProof w:val="0"/>
          <w:sz w:val="24"/>
          <w:szCs w:val="24"/>
          <w:lang w:val="en-GB"/>
        </w:rPr>
        <w:t xml:space="preserve"> </w:t>
      </w: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Victims of modern slavery are always held against their will?</w:t>
      </w:r>
    </w:p>
    <w:p w:rsidR="00B92A19" w:rsidP="42E4DBD0" w:rsidRDefault="00B92A19" w14:paraId="017BE575" w14:textId="3025652A">
      <w:pPr>
        <w:keepNext w:val="0"/>
        <w:keepLines w:val="0"/>
        <w:spacing w:after="4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Do you believe if someone is paid its not slavery?</w:t>
      </w:r>
    </w:p>
    <w:p w:rsidR="00B92A19" w:rsidP="42E4DBD0" w:rsidRDefault="00B92A19" w14:paraId="41F4B600" w14:textId="140752C5">
      <w:pPr>
        <w:keepNext w:val="0"/>
        <w:keepLines w:val="0"/>
        <w:spacing w:after="4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Which gender do you believe is most likely to be affected by modern slavery?</w:t>
      </w:r>
    </w:p>
    <w:p w:rsidR="00B92A19" w:rsidP="42E4DBD0" w:rsidRDefault="00B92A19" w14:paraId="751E8C55" w14:textId="27CFBAA9">
      <w:pPr>
        <w:keepNext w:val="0"/>
        <w:keepLines w:val="0"/>
        <w:spacing w:after="4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E4DBD0" w:rsidR="057836AD">
        <w:rPr>
          <w:rFonts w:ascii="Arial" w:hAnsi="Arial" w:eastAsia="Arial" w:cs="Arial"/>
          <w:b w:val="0"/>
          <w:bCs w:val="0"/>
          <w:i w:val="0"/>
          <w:iCs w:val="0"/>
          <w:caps w:val="0"/>
          <w:smallCaps w:val="0"/>
          <w:noProof w:val="0"/>
          <w:color w:val="000000" w:themeColor="text1" w:themeTint="FF" w:themeShade="FF"/>
          <w:sz w:val="24"/>
          <w:szCs w:val="24"/>
          <w:lang w:val="en-GB"/>
        </w:rPr>
        <w:t>How do you think we can tackle modern slavery?</w:t>
      </w:r>
    </w:p>
    <w:p w:rsidR="00B92A19" w:rsidP="42E4DBD0" w:rsidRDefault="00B92A19" w14:paraId="49546CF5" w14:textId="067366E8">
      <w:pPr>
        <w:keepNext w:val="0"/>
        <w:keepLines w:val="0"/>
        <w:spacing w:after="40" w:afterAutospacing="off" w:line="480" w:lineRule="auto"/>
        <w:rPr>
          <w:rFonts w:ascii="Arial" w:hAnsi="Arial" w:eastAsia="Arial" w:cs="Arial"/>
          <w:b w:val="0"/>
          <w:bCs w:val="0"/>
          <w:sz w:val="24"/>
          <w:szCs w:val="24"/>
        </w:rPr>
      </w:pPr>
      <w:r w:rsidRPr="42E4DBD0" w:rsidR="0DFAE73A">
        <w:rPr>
          <w:rFonts w:ascii="Arial" w:hAnsi="Arial" w:eastAsia="Arial" w:cs="Arial"/>
          <w:b w:val="0"/>
          <w:bCs w:val="0"/>
          <w:sz w:val="24"/>
          <w:szCs w:val="24"/>
        </w:rPr>
        <w:t xml:space="preserve">                                                                                    </w:t>
      </w:r>
      <w:r w:rsidRPr="42E4DBD0" w:rsidR="56386252">
        <w:rPr>
          <w:rFonts w:ascii="Arial" w:hAnsi="Arial" w:eastAsia="Arial" w:cs="Arial"/>
          <w:b w:val="0"/>
          <w:bCs w:val="0"/>
          <w:sz w:val="24"/>
          <w:szCs w:val="24"/>
        </w:rPr>
        <w:t xml:space="preserve"> </w:t>
      </w:r>
    </w:p>
    <w:p w:rsidR="3C0E3E1E" w:rsidP="42E4DBD0" w:rsidRDefault="3C0E3E1E" w14:paraId="7A601304" w14:textId="5DE9BC96">
      <w:pPr>
        <w:keepNext w:val="0"/>
        <w:keepLines w:val="0"/>
        <w:spacing w:after="40" w:afterAutospacing="off" w:line="480" w:lineRule="auto"/>
        <w:rPr>
          <w:rFonts w:ascii="Arial" w:hAnsi="Arial" w:eastAsia="Arial" w:cs="Arial"/>
          <w:b w:val="0"/>
          <w:bCs w:val="0"/>
          <w:sz w:val="24"/>
          <w:szCs w:val="24"/>
        </w:rPr>
      </w:pPr>
    </w:p>
    <w:p w:rsidR="3C0E3E1E" w:rsidP="42E4DBD0" w:rsidRDefault="3C0E3E1E" w14:paraId="526DAB13" w14:textId="0AF8EDB9">
      <w:pPr>
        <w:keepNext w:val="0"/>
        <w:keepLines w:val="0"/>
        <w:spacing w:after="40" w:afterAutospacing="off" w:line="480" w:lineRule="auto"/>
        <w:rPr>
          <w:rFonts w:ascii="Arial" w:hAnsi="Arial" w:eastAsia="Arial" w:cs="Arial"/>
          <w:b w:val="0"/>
          <w:bCs w:val="0"/>
          <w:sz w:val="24"/>
          <w:szCs w:val="24"/>
        </w:rPr>
      </w:pPr>
    </w:p>
    <w:p w:rsidR="3C0E3E1E" w:rsidP="42E4DBD0" w:rsidRDefault="3C0E3E1E" w14:paraId="77C55D85" w14:textId="1BE669C2">
      <w:pPr>
        <w:keepNext w:val="0"/>
        <w:keepLines w:val="0"/>
        <w:spacing w:after="40" w:afterAutospacing="off" w:line="480" w:lineRule="auto"/>
        <w:rPr>
          <w:rFonts w:ascii="Arial" w:hAnsi="Arial" w:eastAsia="Arial" w:cs="Arial"/>
          <w:b w:val="0"/>
          <w:bCs w:val="0"/>
          <w:sz w:val="24"/>
          <w:szCs w:val="24"/>
        </w:rPr>
      </w:pPr>
    </w:p>
    <w:p w:rsidR="00C3508C" w:rsidP="42E4DBD0" w:rsidRDefault="00C3508C" w14:paraId="7AE2A06B" w14:textId="38514F44">
      <w:pPr>
        <w:pStyle w:val="Heading1"/>
        <w:keepNext w:val="0"/>
        <w:keepLines w:val="0"/>
        <w:spacing w:after="40" w:afterAutospacing="off" w:line="480" w:lineRule="auto"/>
        <w:rPr>
          <w:rFonts w:ascii="Arial" w:hAnsi="Arial" w:eastAsia="Arial" w:cs="Arial"/>
          <w:b w:val="0"/>
          <w:bCs w:val="0"/>
          <w:sz w:val="24"/>
          <w:szCs w:val="24"/>
        </w:rPr>
      </w:pPr>
      <w:r w:rsidRPr="42E4DBD0" w:rsidR="00C3508C">
        <w:rPr>
          <w:rFonts w:ascii="Arial" w:hAnsi="Arial" w:eastAsia="Arial" w:cs="Arial"/>
          <w:b w:val="0"/>
          <w:bCs w:val="0"/>
          <w:sz w:val="24"/>
          <w:szCs w:val="24"/>
        </w:rPr>
        <w:t>Task 6: Evaluation of the Chosen Data Analysis Method</w:t>
      </w:r>
      <w:bookmarkEnd w:id="6"/>
      <w:r w:rsidRPr="42E4DBD0" w:rsidR="00C3508C">
        <w:rPr>
          <w:rFonts w:ascii="Arial" w:hAnsi="Arial" w:eastAsia="Arial" w:cs="Arial"/>
          <w:b w:val="0"/>
          <w:bCs w:val="0"/>
          <w:sz w:val="24"/>
          <w:szCs w:val="24"/>
        </w:rPr>
        <w:t xml:space="preserve"> </w:t>
      </w:r>
    </w:p>
    <w:p w:rsidR="00B92A19" w:rsidP="42E4DBD0" w:rsidRDefault="00B92A19" w14:paraId="2CE4A1AE"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6A30E9DB" w14:textId="4AC43289">
      <w:pPr>
        <w:keepNext w:val="0"/>
        <w:keepLines w:val="0"/>
        <w:spacing w:before="240" w:beforeAutospacing="off" w:after="40" w:afterAutospacing="off" w:line="480" w:lineRule="auto"/>
        <w:rPr>
          <w:rFonts w:ascii="Arial" w:hAnsi="Arial" w:eastAsia="Arial" w:cs="Arial"/>
          <w:b w:val="0"/>
          <w:bCs w:val="0"/>
          <w:noProof w:val="0"/>
          <w:sz w:val="24"/>
          <w:szCs w:val="24"/>
          <w:lang w:val="en-GB"/>
        </w:rPr>
      </w:pPr>
      <w:r w:rsidRPr="42E4DBD0" w:rsidR="1BE66368">
        <w:rPr>
          <w:rFonts w:ascii="Arial" w:hAnsi="Arial" w:eastAsia="Arial" w:cs="Arial"/>
          <w:b w:val="0"/>
          <w:bCs w:val="0"/>
          <w:noProof w:val="0"/>
          <w:sz w:val="24"/>
          <w:szCs w:val="24"/>
          <w:lang w:val="en-GB"/>
        </w:rPr>
        <w:t xml:space="preserve">I have chosen to adopt a </w:t>
      </w:r>
      <w:r w:rsidRPr="42E4DBD0" w:rsidR="1BE66368">
        <w:rPr>
          <w:rFonts w:ascii="Arial" w:hAnsi="Arial" w:eastAsia="Arial" w:cs="Arial"/>
          <w:b w:val="0"/>
          <w:bCs w:val="0"/>
          <w:noProof w:val="0"/>
          <w:sz w:val="24"/>
          <w:szCs w:val="24"/>
          <w:lang w:val="en-GB"/>
        </w:rPr>
        <w:t>mixed methods</w:t>
      </w:r>
      <w:r w:rsidRPr="42E4DBD0" w:rsidR="1BE66368">
        <w:rPr>
          <w:rFonts w:ascii="Arial" w:hAnsi="Arial" w:eastAsia="Arial" w:cs="Arial"/>
          <w:b w:val="0"/>
          <w:bCs w:val="0"/>
          <w:noProof w:val="0"/>
          <w:sz w:val="24"/>
          <w:szCs w:val="24"/>
          <w:lang w:val="en-GB"/>
        </w:rPr>
        <w:t xml:space="preserve"> approach for my data analysis, which involves the use of both </w:t>
      </w:r>
      <w:r w:rsidRPr="42E4DBD0" w:rsidR="1BE66368">
        <w:rPr>
          <w:rFonts w:ascii="Arial" w:hAnsi="Arial" w:eastAsia="Arial" w:cs="Arial"/>
          <w:b w:val="0"/>
          <w:bCs w:val="0"/>
          <w:noProof w:val="0"/>
          <w:sz w:val="24"/>
          <w:szCs w:val="24"/>
          <w:lang w:val="en-GB"/>
        </w:rPr>
        <w:t>qualitative</w:t>
      </w:r>
      <w:r w:rsidRPr="42E4DBD0" w:rsidR="1BE66368">
        <w:rPr>
          <w:rFonts w:ascii="Arial" w:hAnsi="Arial" w:eastAsia="Arial" w:cs="Arial"/>
          <w:b w:val="0"/>
          <w:bCs w:val="0"/>
          <w:noProof w:val="0"/>
          <w:sz w:val="24"/>
          <w:szCs w:val="24"/>
          <w:lang w:val="en-GB"/>
        </w:rPr>
        <w:t xml:space="preserve"> and </w:t>
      </w:r>
      <w:r w:rsidRPr="42E4DBD0" w:rsidR="1BE66368">
        <w:rPr>
          <w:rFonts w:ascii="Arial" w:hAnsi="Arial" w:eastAsia="Arial" w:cs="Arial"/>
          <w:b w:val="0"/>
          <w:bCs w:val="0"/>
          <w:noProof w:val="0"/>
          <w:sz w:val="24"/>
          <w:szCs w:val="24"/>
          <w:lang w:val="en-GB"/>
        </w:rPr>
        <w:t>quantitative</w:t>
      </w:r>
      <w:r w:rsidRPr="42E4DBD0" w:rsidR="1BE66368">
        <w:rPr>
          <w:rFonts w:ascii="Arial" w:hAnsi="Arial" w:eastAsia="Arial" w:cs="Arial"/>
          <w:b w:val="0"/>
          <w:bCs w:val="0"/>
          <w:noProof w:val="0"/>
          <w:sz w:val="24"/>
          <w:szCs w:val="24"/>
          <w:lang w:val="en-GB"/>
        </w:rPr>
        <w:t xml:space="preserve"> data. This decision was made to ensure a more comprehensive and in-depth understanding of the research topic by drawing on the distinct strengths offered by both forms of data collection and analysis.</w:t>
      </w:r>
    </w:p>
    <w:p w:rsidR="00B92A19" w:rsidP="42E4DBD0" w:rsidRDefault="00B92A19" w14:paraId="2F44170E" w14:textId="3F19CC7F">
      <w:pPr>
        <w:keepNext w:val="0"/>
        <w:keepLines w:val="0"/>
        <w:spacing w:after="40" w:afterAutospacing="off" w:line="480" w:lineRule="auto"/>
        <w:rPr>
          <w:rFonts w:ascii="Arial" w:hAnsi="Arial" w:eastAsia="Arial" w:cs="Arial"/>
          <w:b w:val="0"/>
          <w:bCs w:val="0"/>
          <w:noProof w:val="0"/>
          <w:sz w:val="24"/>
          <w:szCs w:val="24"/>
          <w:lang w:val="en-GB"/>
        </w:rPr>
      </w:pPr>
      <w:r w:rsidRPr="42E4DBD0" w:rsidR="71517DF6">
        <w:rPr>
          <w:rFonts w:ascii="Arial" w:hAnsi="Arial" w:eastAsia="Arial" w:cs="Arial"/>
          <w:b w:val="0"/>
          <w:bCs w:val="0"/>
          <w:noProof w:val="0"/>
          <w:sz w:val="24"/>
          <w:szCs w:val="24"/>
          <w:lang w:val="en-GB"/>
        </w:rPr>
        <w:t xml:space="preserve">The National Library of Medicine Network (n.d.) defines qualitative data as non-numerical information that reflects people's meanings, experiences, attitudes, and </w:t>
      </w:r>
      <w:r w:rsidRPr="42E4DBD0" w:rsidR="71517DF6">
        <w:rPr>
          <w:rFonts w:ascii="Arial" w:hAnsi="Arial" w:eastAsia="Arial" w:cs="Arial"/>
          <w:b w:val="0"/>
          <w:bCs w:val="0"/>
          <w:noProof w:val="0"/>
          <w:sz w:val="24"/>
          <w:szCs w:val="24"/>
          <w:lang w:val="en-GB"/>
        </w:rPr>
        <w:t>perceptions</w:t>
      </w:r>
      <w:r w:rsidRPr="42E4DBD0" w:rsidR="71517DF6">
        <w:rPr>
          <w:rFonts w:ascii="Arial" w:hAnsi="Arial" w:eastAsia="Arial" w:cs="Arial"/>
          <w:b w:val="0"/>
          <w:bCs w:val="0"/>
          <w:noProof w:val="0"/>
          <w:sz w:val="24"/>
          <w:szCs w:val="24"/>
          <w:lang w:val="en-GB"/>
        </w:rPr>
        <w:t xml:space="preserve">. It tends to be descriptive in nature and is </w:t>
      </w:r>
      <w:r w:rsidRPr="42E4DBD0" w:rsidR="71517DF6">
        <w:rPr>
          <w:rFonts w:ascii="Arial" w:hAnsi="Arial" w:eastAsia="Arial" w:cs="Arial"/>
          <w:b w:val="0"/>
          <w:bCs w:val="0"/>
          <w:noProof w:val="0"/>
          <w:sz w:val="24"/>
          <w:szCs w:val="24"/>
          <w:lang w:val="en-GB"/>
        </w:rPr>
        <w:t>frequently</w:t>
      </w:r>
      <w:r w:rsidRPr="42E4DBD0" w:rsidR="71517DF6">
        <w:rPr>
          <w:rFonts w:ascii="Arial" w:hAnsi="Arial" w:eastAsia="Arial" w:cs="Arial"/>
          <w:b w:val="0"/>
          <w:bCs w:val="0"/>
          <w:noProof w:val="0"/>
          <w:sz w:val="24"/>
          <w:szCs w:val="24"/>
          <w:lang w:val="en-GB"/>
        </w:rPr>
        <w:t xml:space="preserve"> expressed in everyday, natural language. Written narratives, observational notes, case studies, open-ended survey responses, and interview transcripts are a few types of qualitative data. This kind of data enables researchers to investigate complex, subtle behavioural or social issues that might be difficult to measure or quantify using numerical methods. </w:t>
      </w:r>
    </w:p>
    <w:p w:rsidR="00B92A19" w:rsidP="42E4DBD0" w:rsidRDefault="00B92A19" w14:paraId="244F0E39" w14:textId="0A90B942">
      <w:pPr>
        <w:pStyle w:val="Normal"/>
        <w:keepNext w:val="0"/>
        <w:keepLines w:val="0"/>
        <w:spacing w:after="40" w:afterAutospacing="off" w:line="480" w:lineRule="auto"/>
        <w:rPr>
          <w:rFonts w:ascii="Arial" w:hAnsi="Arial" w:eastAsia="Arial" w:cs="Arial"/>
          <w:b w:val="0"/>
          <w:bCs w:val="0"/>
          <w:noProof w:val="0"/>
          <w:sz w:val="24"/>
          <w:szCs w:val="24"/>
          <w:lang w:val="en-GB"/>
        </w:rPr>
      </w:pPr>
      <w:r w:rsidRPr="42E4DBD0" w:rsidR="1BE66368">
        <w:rPr>
          <w:rFonts w:ascii="Arial" w:hAnsi="Arial" w:eastAsia="Arial" w:cs="Arial"/>
          <w:b w:val="0"/>
          <w:bCs w:val="0"/>
          <w:noProof w:val="0"/>
          <w:sz w:val="24"/>
          <w:szCs w:val="24"/>
          <w:lang w:val="en-GB"/>
        </w:rPr>
        <w:t xml:space="preserve">In contrast, </w:t>
      </w:r>
      <w:r w:rsidRPr="42E4DBD0" w:rsidR="1BE66368">
        <w:rPr>
          <w:rFonts w:ascii="Arial" w:hAnsi="Arial" w:eastAsia="Arial" w:cs="Arial"/>
          <w:b w:val="0"/>
          <w:bCs w:val="0"/>
          <w:i w:val="1"/>
          <w:iCs w:val="1"/>
          <w:noProof w:val="0"/>
          <w:sz w:val="24"/>
          <w:szCs w:val="24"/>
          <w:lang w:val="en-GB"/>
        </w:rPr>
        <w:t>quantitative data</w:t>
      </w:r>
      <w:r w:rsidRPr="42E4DBD0" w:rsidR="1BE66368">
        <w:rPr>
          <w:rFonts w:ascii="Arial" w:hAnsi="Arial" w:eastAsia="Arial" w:cs="Arial"/>
          <w:b w:val="0"/>
          <w:bCs w:val="0"/>
          <w:noProof w:val="0"/>
          <w:sz w:val="24"/>
          <w:szCs w:val="24"/>
          <w:lang w:val="en-GB"/>
        </w:rPr>
        <w:t xml:space="preserve"> is numerical and focuses on aspects of research that can be counted, measured, or expressed using numbers. It often involves structured tools such as closed-ended questionnaires, experiments, and statistical modelling, where data is collected in numerical form and can be analysed using statistical techniques. This method is particularly useful for </w:t>
      </w:r>
      <w:r w:rsidRPr="42E4DBD0" w:rsidR="1BE66368">
        <w:rPr>
          <w:rFonts w:ascii="Arial" w:hAnsi="Arial" w:eastAsia="Arial" w:cs="Arial"/>
          <w:b w:val="0"/>
          <w:bCs w:val="0"/>
          <w:noProof w:val="0"/>
          <w:sz w:val="24"/>
          <w:szCs w:val="24"/>
          <w:lang w:val="en-GB"/>
        </w:rPr>
        <w:t>identifying</w:t>
      </w:r>
      <w:r w:rsidRPr="42E4DBD0" w:rsidR="1BE66368">
        <w:rPr>
          <w:rFonts w:ascii="Arial" w:hAnsi="Arial" w:eastAsia="Arial" w:cs="Arial"/>
          <w:b w:val="0"/>
          <w:bCs w:val="0"/>
          <w:noProof w:val="0"/>
          <w:sz w:val="24"/>
          <w:szCs w:val="24"/>
          <w:lang w:val="en-GB"/>
        </w:rPr>
        <w:t xml:space="preserve"> patterns, testing hypotheses, making comparisons, and generating findings that are generalisable to larger populations.</w:t>
      </w:r>
    </w:p>
    <w:p w:rsidR="00B92A19" w:rsidP="42E4DBD0" w:rsidRDefault="00B92A19" w14:paraId="6C4E7A36" w14:textId="1E870FC9">
      <w:pPr>
        <w:keepNext w:val="0"/>
        <w:keepLines w:val="0"/>
        <w:spacing w:before="240" w:beforeAutospacing="off" w:after="40" w:afterAutospacing="off" w:line="480" w:lineRule="auto"/>
        <w:rPr>
          <w:rFonts w:ascii="Arial" w:hAnsi="Arial" w:eastAsia="Arial" w:cs="Arial"/>
          <w:b w:val="0"/>
          <w:bCs w:val="0"/>
          <w:noProof w:val="0"/>
          <w:sz w:val="24"/>
          <w:szCs w:val="24"/>
          <w:lang w:val="en-GB"/>
        </w:rPr>
      </w:pPr>
      <w:r w:rsidRPr="42E4DBD0" w:rsidR="001A7F4C">
        <w:rPr>
          <w:rFonts w:ascii="Arial" w:hAnsi="Arial" w:eastAsia="Arial" w:cs="Arial"/>
          <w:b w:val="0"/>
          <w:bCs w:val="0"/>
          <w:noProof w:val="0"/>
          <w:sz w:val="24"/>
          <w:szCs w:val="24"/>
          <w:lang w:val="en-GB"/>
        </w:rPr>
        <w:t>Office for Health Improvement and Disparities (2020)</w:t>
      </w:r>
      <w:r w:rsidRPr="42E4DBD0" w:rsidR="001A7F4C">
        <w:rPr>
          <w:rFonts w:ascii="Arial" w:hAnsi="Arial" w:eastAsia="Arial" w:cs="Arial"/>
          <w:b w:val="0"/>
          <w:bCs w:val="0"/>
          <w:noProof w:val="0"/>
          <w:sz w:val="24"/>
          <w:szCs w:val="24"/>
          <w:lang w:val="en-GB"/>
        </w:rPr>
        <w:t xml:space="preserve"> tells us that t</w:t>
      </w:r>
      <w:r w:rsidRPr="42E4DBD0" w:rsidR="1BE66368">
        <w:rPr>
          <w:rFonts w:ascii="Arial" w:hAnsi="Arial" w:eastAsia="Arial" w:cs="Arial"/>
          <w:b w:val="0"/>
          <w:bCs w:val="0"/>
          <w:noProof w:val="0"/>
          <w:sz w:val="24"/>
          <w:szCs w:val="24"/>
          <w:lang w:val="en-GB"/>
        </w:rPr>
        <w:t xml:space="preserve">he primary advantage of using a mixed methods approach is that it combines the depth and contextual understanding provided by qualitative research with the statistical rigour and broader applicability of quantitative analysis. By integrating both data types, researchers </w:t>
      </w:r>
      <w:r w:rsidRPr="42E4DBD0" w:rsidR="1BE66368">
        <w:rPr>
          <w:rFonts w:ascii="Arial" w:hAnsi="Arial" w:eastAsia="Arial" w:cs="Arial"/>
          <w:b w:val="0"/>
          <w:bCs w:val="0"/>
          <w:noProof w:val="0"/>
          <w:sz w:val="24"/>
          <w:szCs w:val="24"/>
          <w:lang w:val="en-GB"/>
        </w:rPr>
        <w:t>are able to</w:t>
      </w:r>
      <w:r w:rsidRPr="42E4DBD0" w:rsidR="1BE66368">
        <w:rPr>
          <w:rFonts w:ascii="Arial" w:hAnsi="Arial" w:eastAsia="Arial" w:cs="Arial"/>
          <w:b w:val="0"/>
          <w:bCs w:val="0"/>
          <w:noProof w:val="0"/>
          <w:sz w:val="24"/>
          <w:szCs w:val="24"/>
          <w:lang w:val="en-GB"/>
        </w:rPr>
        <w:t xml:space="preserve"> offset the limitations that exist when each method is used in isolation. For example, qualitative insights can help interpret or contextualise the numerical trends revealed by quantitative data, while the statistical strength of numerical evidence can reinforce and </w:t>
      </w:r>
      <w:r w:rsidRPr="42E4DBD0" w:rsidR="1BE66368">
        <w:rPr>
          <w:rFonts w:ascii="Arial" w:hAnsi="Arial" w:eastAsia="Arial" w:cs="Arial"/>
          <w:b w:val="0"/>
          <w:bCs w:val="0"/>
          <w:noProof w:val="0"/>
          <w:sz w:val="24"/>
          <w:szCs w:val="24"/>
          <w:lang w:val="en-GB"/>
        </w:rPr>
        <w:t>validate</w:t>
      </w:r>
      <w:r w:rsidRPr="42E4DBD0" w:rsidR="1BE66368">
        <w:rPr>
          <w:rFonts w:ascii="Arial" w:hAnsi="Arial" w:eastAsia="Arial" w:cs="Arial"/>
          <w:b w:val="0"/>
          <w:bCs w:val="0"/>
          <w:noProof w:val="0"/>
          <w:sz w:val="24"/>
          <w:szCs w:val="24"/>
          <w:lang w:val="en-GB"/>
        </w:rPr>
        <w:t xml:space="preserve"> themes </w:t>
      </w:r>
      <w:r w:rsidRPr="42E4DBD0" w:rsidR="1BE66368">
        <w:rPr>
          <w:rFonts w:ascii="Arial" w:hAnsi="Arial" w:eastAsia="Arial" w:cs="Arial"/>
          <w:b w:val="0"/>
          <w:bCs w:val="0"/>
          <w:noProof w:val="0"/>
          <w:sz w:val="24"/>
          <w:szCs w:val="24"/>
          <w:lang w:val="en-GB"/>
        </w:rPr>
        <w:t>emerging</w:t>
      </w:r>
      <w:r w:rsidRPr="42E4DBD0" w:rsidR="1BE66368">
        <w:rPr>
          <w:rFonts w:ascii="Arial" w:hAnsi="Arial" w:eastAsia="Arial" w:cs="Arial"/>
          <w:b w:val="0"/>
          <w:bCs w:val="0"/>
          <w:noProof w:val="0"/>
          <w:sz w:val="24"/>
          <w:szCs w:val="24"/>
          <w:lang w:val="en-GB"/>
        </w:rPr>
        <w:t xml:space="preserve"> from qualitative analysis. This triangulation of data strengthens the credibility, reliability, and overall validity of research findings, providing a richer and more balanced perspective.</w:t>
      </w:r>
    </w:p>
    <w:p w:rsidR="00B92A19" w:rsidP="42E4DBD0" w:rsidRDefault="00B92A19" w14:paraId="2184E05B" w14:textId="2D7088E8">
      <w:pPr>
        <w:pStyle w:val="Normal"/>
        <w:keepNext w:val="0"/>
        <w:keepLines w:val="0"/>
        <w:spacing w:before="240" w:beforeAutospacing="off" w:after="40" w:afterAutospacing="off" w:line="480" w:lineRule="auto"/>
        <w:rPr>
          <w:rFonts w:ascii="Arial" w:hAnsi="Arial" w:eastAsia="Arial" w:cs="Arial"/>
          <w:b w:val="0"/>
          <w:bCs w:val="0"/>
          <w:sz w:val="24"/>
          <w:szCs w:val="24"/>
        </w:rPr>
      </w:pPr>
      <w:r w:rsidRPr="42E4DBD0" w:rsidR="47376374">
        <w:rPr>
          <w:rFonts w:ascii="Arial" w:hAnsi="Arial" w:eastAsia="Arial" w:cs="Arial"/>
          <w:b w:val="0"/>
          <w:bCs w:val="0"/>
          <w:noProof w:val="0"/>
          <w:sz w:val="24"/>
          <w:szCs w:val="24"/>
          <w:lang w:val="en-GB"/>
        </w:rPr>
        <w:t xml:space="preserve">Mixed methods research is not without its difficulties, though. Compared to studies that employ a single methodological approach, it is usually more difficult to plan and carry out. It can take a lot of </w:t>
      </w:r>
      <w:r w:rsidRPr="42E4DBD0" w:rsidR="47376374">
        <w:rPr>
          <w:rFonts w:ascii="Arial" w:hAnsi="Arial" w:eastAsia="Arial" w:cs="Arial"/>
          <w:b w:val="0"/>
          <w:bCs w:val="0"/>
          <w:noProof w:val="0"/>
          <w:sz w:val="24"/>
          <w:szCs w:val="24"/>
          <w:lang w:val="en-GB"/>
        </w:rPr>
        <w:t>time</w:t>
      </w:r>
      <w:r w:rsidRPr="42E4DBD0" w:rsidR="47376374">
        <w:rPr>
          <w:rFonts w:ascii="Arial" w:hAnsi="Arial" w:eastAsia="Arial" w:cs="Arial"/>
          <w:b w:val="0"/>
          <w:bCs w:val="0"/>
          <w:noProof w:val="0"/>
          <w:sz w:val="24"/>
          <w:szCs w:val="24"/>
          <w:lang w:val="en-GB"/>
        </w:rPr>
        <w:t xml:space="preserve"> and a more comprehensive skill set, including statistical </w:t>
      </w:r>
      <w:r w:rsidRPr="42E4DBD0" w:rsidR="47376374">
        <w:rPr>
          <w:rFonts w:ascii="Arial" w:hAnsi="Arial" w:eastAsia="Arial" w:cs="Arial"/>
          <w:b w:val="0"/>
          <w:bCs w:val="0"/>
          <w:noProof w:val="0"/>
          <w:sz w:val="24"/>
          <w:szCs w:val="24"/>
          <w:lang w:val="en-GB"/>
        </w:rPr>
        <w:t>proficiency</w:t>
      </w:r>
      <w:r w:rsidRPr="42E4DBD0" w:rsidR="47376374">
        <w:rPr>
          <w:rFonts w:ascii="Arial" w:hAnsi="Arial" w:eastAsia="Arial" w:cs="Arial"/>
          <w:b w:val="0"/>
          <w:bCs w:val="0"/>
          <w:noProof w:val="0"/>
          <w:sz w:val="24"/>
          <w:szCs w:val="24"/>
          <w:lang w:val="en-GB"/>
        </w:rPr>
        <w:t xml:space="preserve"> and the capacity to perform in-depth thematic analysis, to gather, organise, and analyse two </w:t>
      </w:r>
      <w:r w:rsidRPr="42E4DBD0" w:rsidR="47376374">
        <w:rPr>
          <w:rFonts w:ascii="Arial" w:hAnsi="Arial" w:eastAsia="Arial" w:cs="Arial"/>
          <w:b w:val="0"/>
          <w:bCs w:val="0"/>
          <w:noProof w:val="0"/>
          <w:sz w:val="24"/>
          <w:szCs w:val="24"/>
          <w:lang w:val="en-GB"/>
        </w:rPr>
        <w:t>different kinds</w:t>
      </w:r>
      <w:r w:rsidRPr="42E4DBD0" w:rsidR="47376374">
        <w:rPr>
          <w:rFonts w:ascii="Arial" w:hAnsi="Arial" w:eastAsia="Arial" w:cs="Arial"/>
          <w:b w:val="0"/>
          <w:bCs w:val="0"/>
          <w:noProof w:val="0"/>
          <w:sz w:val="24"/>
          <w:szCs w:val="24"/>
          <w:lang w:val="en-GB"/>
        </w:rPr>
        <w:t xml:space="preserve"> of data. Additionally, combining methods </w:t>
      </w:r>
      <w:r w:rsidRPr="42E4DBD0" w:rsidR="47376374">
        <w:rPr>
          <w:rFonts w:ascii="Arial" w:hAnsi="Arial" w:eastAsia="Arial" w:cs="Arial"/>
          <w:b w:val="0"/>
          <w:bCs w:val="0"/>
          <w:noProof w:val="0"/>
          <w:sz w:val="24"/>
          <w:szCs w:val="24"/>
          <w:lang w:val="en-GB"/>
        </w:rPr>
        <w:t>frequently</w:t>
      </w:r>
      <w:r w:rsidRPr="42E4DBD0" w:rsidR="47376374">
        <w:rPr>
          <w:rFonts w:ascii="Arial" w:hAnsi="Arial" w:eastAsia="Arial" w:cs="Arial"/>
          <w:b w:val="0"/>
          <w:bCs w:val="0"/>
          <w:noProof w:val="0"/>
          <w:sz w:val="24"/>
          <w:szCs w:val="24"/>
          <w:lang w:val="en-GB"/>
        </w:rPr>
        <w:t xml:space="preserve"> </w:t>
      </w:r>
      <w:r w:rsidRPr="42E4DBD0" w:rsidR="47376374">
        <w:rPr>
          <w:rFonts w:ascii="Arial" w:hAnsi="Arial" w:eastAsia="Arial" w:cs="Arial"/>
          <w:b w:val="0"/>
          <w:bCs w:val="0"/>
          <w:noProof w:val="0"/>
          <w:sz w:val="24"/>
          <w:szCs w:val="24"/>
          <w:lang w:val="en-GB"/>
        </w:rPr>
        <w:t>necessitates</w:t>
      </w:r>
      <w:r w:rsidRPr="42E4DBD0" w:rsidR="47376374">
        <w:rPr>
          <w:rFonts w:ascii="Arial" w:hAnsi="Arial" w:eastAsia="Arial" w:cs="Arial"/>
          <w:b w:val="0"/>
          <w:bCs w:val="0"/>
          <w:noProof w:val="0"/>
          <w:sz w:val="24"/>
          <w:szCs w:val="24"/>
          <w:lang w:val="en-GB"/>
        </w:rPr>
        <w:t xml:space="preserve"> the use of extra resources, including longer timelines, larger sums of money, and occasionally access to sophisticated software or methodological knowledge. Despite these practical challenges, a mixed methods approach is </w:t>
      </w:r>
      <w:r w:rsidRPr="42E4DBD0" w:rsidR="47376374">
        <w:rPr>
          <w:rFonts w:ascii="Arial" w:hAnsi="Arial" w:eastAsia="Arial" w:cs="Arial"/>
          <w:b w:val="0"/>
          <w:bCs w:val="0"/>
          <w:noProof w:val="0"/>
          <w:sz w:val="24"/>
          <w:szCs w:val="24"/>
          <w:lang w:val="en-GB"/>
        </w:rPr>
        <w:t>a very valuable</w:t>
      </w:r>
      <w:r w:rsidRPr="42E4DBD0" w:rsidR="47376374">
        <w:rPr>
          <w:rFonts w:ascii="Arial" w:hAnsi="Arial" w:eastAsia="Arial" w:cs="Arial"/>
          <w:b w:val="0"/>
          <w:bCs w:val="0"/>
          <w:noProof w:val="0"/>
          <w:sz w:val="24"/>
          <w:szCs w:val="24"/>
          <w:lang w:val="en-GB"/>
        </w:rPr>
        <w:t xml:space="preserve"> strategy because of the depth, detail, and multifaceted insights it provides, particularly in studies that </w:t>
      </w:r>
      <w:r w:rsidRPr="42E4DBD0" w:rsidR="47376374">
        <w:rPr>
          <w:rFonts w:ascii="Arial" w:hAnsi="Arial" w:eastAsia="Arial" w:cs="Arial"/>
          <w:b w:val="0"/>
          <w:bCs w:val="0"/>
          <w:noProof w:val="0"/>
          <w:sz w:val="24"/>
          <w:szCs w:val="24"/>
          <w:lang w:val="en-GB"/>
        </w:rPr>
        <w:t>seek</w:t>
      </w:r>
      <w:r w:rsidRPr="42E4DBD0" w:rsidR="47376374">
        <w:rPr>
          <w:rFonts w:ascii="Arial" w:hAnsi="Arial" w:eastAsia="Arial" w:cs="Arial"/>
          <w:b w:val="0"/>
          <w:bCs w:val="0"/>
          <w:noProof w:val="0"/>
          <w:sz w:val="24"/>
          <w:szCs w:val="24"/>
          <w:lang w:val="en-GB"/>
        </w:rPr>
        <w:t xml:space="preserve"> to understand complex issues, social systems, or human behaviour from multiple perspectives. </w:t>
      </w:r>
      <w:r w:rsidRPr="42E4DBD0" w:rsidR="47376374">
        <w:rPr>
          <w:rFonts w:ascii="Arial" w:hAnsi="Arial" w:eastAsia="Arial" w:cs="Arial"/>
          <w:b w:val="0"/>
          <w:bCs w:val="0"/>
          <w:sz w:val="24"/>
          <w:szCs w:val="24"/>
        </w:rPr>
        <w:t>Moreover, it enables researchers to communicate findings to a broader audience, those who value numerical precision and those who seek rich narrative explanations—thereby increasing the overall impact and usefulness of the research across diverse professional fields.</w:t>
      </w:r>
    </w:p>
    <w:p w:rsidR="00B92A19" w:rsidP="42E4DBD0" w:rsidRDefault="00B92A19" w14:paraId="1F96DF8D" w14:textId="537A8037">
      <w:pPr>
        <w:keepNext w:val="0"/>
        <w:keepLines w:val="0"/>
        <w:spacing w:after="40" w:afterAutospacing="off" w:line="480" w:lineRule="auto"/>
        <w:rPr>
          <w:rFonts w:ascii="Arial" w:hAnsi="Arial" w:eastAsia="Arial" w:cs="Arial"/>
          <w:b w:val="0"/>
          <w:bCs w:val="0"/>
          <w:noProof w:val="0"/>
          <w:color w:val="000000" w:themeColor="text1" w:themeTint="FF" w:themeShade="FF"/>
          <w:sz w:val="24"/>
          <w:szCs w:val="24"/>
          <w:lang w:val="en-GB"/>
        </w:rPr>
      </w:pPr>
    </w:p>
    <w:p w:rsidR="00B92A19" w:rsidP="42E4DBD0" w:rsidRDefault="00B92A19" w14:paraId="123B509F"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7AE93692"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5D60F0E4"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6C2DF0D7"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58BE25B8"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6957CC7D"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46C0B4CE"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597BCDD1"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6B89C34E"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4BDD2113"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08E41FB1"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2BA167C8"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19DFE52D"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3769E0FA"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0F4C6EC1"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559A2DE2"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55FA3859"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5ABD06BA"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1950B47E"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6403160B"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6CC218B0"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4BD8B983"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43BFBC0C"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78D3D3A4"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7EEB4003" w14:textId="77777777">
      <w:pPr>
        <w:keepNext w:val="0"/>
        <w:keepLines w:val="0"/>
        <w:spacing w:after="40" w:afterAutospacing="off" w:line="480" w:lineRule="auto"/>
        <w:rPr>
          <w:rFonts w:ascii="Arial" w:hAnsi="Arial" w:eastAsia="Arial" w:cs="Arial"/>
          <w:b w:val="0"/>
          <w:bCs w:val="0"/>
          <w:sz w:val="24"/>
          <w:szCs w:val="24"/>
        </w:rPr>
      </w:pPr>
    </w:p>
    <w:p w:rsidR="00B92A19" w:rsidP="42E4DBD0" w:rsidRDefault="00B92A19" w14:paraId="204244F1" w14:textId="77777777">
      <w:pPr>
        <w:keepNext w:val="0"/>
        <w:keepLines w:val="0"/>
        <w:spacing w:after="40" w:afterAutospacing="off" w:line="480" w:lineRule="auto"/>
        <w:rPr>
          <w:rFonts w:ascii="Arial" w:hAnsi="Arial" w:eastAsia="Arial" w:cs="Arial"/>
          <w:b w:val="0"/>
          <w:bCs w:val="0"/>
          <w:sz w:val="24"/>
          <w:szCs w:val="24"/>
        </w:rPr>
      </w:pPr>
    </w:p>
    <w:p w:rsidR="00F811B6" w:rsidP="42E4DBD0" w:rsidRDefault="00F811B6" w14:paraId="24017279" w14:textId="77777777">
      <w:pPr>
        <w:keepNext w:val="0"/>
        <w:keepLines w:val="0"/>
        <w:spacing w:after="40" w:afterAutospacing="off" w:line="480" w:lineRule="auto"/>
        <w:rPr>
          <w:rFonts w:ascii="Arial" w:hAnsi="Arial" w:eastAsia="Arial" w:cs="Arial"/>
          <w:b w:val="0"/>
          <w:bCs w:val="0"/>
          <w:sz w:val="24"/>
          <w:szCs w:val="24"/>
        </w:rPr>
      </w:pPr>
    </w:p>
    <w:p w:rsidRPr="00B92A19" w:rsidR="00F811B6" w:rsidP="42E4DBD0" w:rsidRDefault="00F811B6" w14:paraId="5E57FC7A" w14:textId="77777777">
      <w:pPr>
        <w:keepNext w:val="0"/>
        <w:keepLines w:val="0"/>
        <w:spacing w:after="40" w:afterAutospacing="off" w:line="480" w:lineRule="auto"/>
        <w:rPr>
          <w:rFonts w:ascii="Arial" w:hAnsi="Arial" w:eastAsia="Arial" w:cs="Arial"/>
          <w:b w:val="0"/>
          <w:bCs w:val="0"/>
          <w:sz w:val="24"/>
          <w:szCs w:val="24"/>
        </w:rPr>
      </w:pPr>
    </w:p>
    <w:p w:rsidR="00C3508C" w:rsidP="42E4DBD0" w:rsidRDefault="00C3508C" w14:paraId="29C87848" w14:textId="1BAE37A7">
      <w:pPr>
        <w:pStyle w:val="Heading1"/>
        <w:keepNext w:val="0"/>
        <w:keepLines w:val="0"/>
        <w:spacing w:after="40" w:afterAutospacing="off" w:line="480" w:lineRule="auto"/>
        <w:rPr>
          <w:rFonts w:ascii="Arial" w:hAnsi="Arial" w:eastAsia="Arial" w:cs="Arial"/>
          <w:b w:val="0"/>
          <w:bCs w:val="0"/>
          <w:sz w:val="24"/>
          <w:szCs w:val="24"/>
        </w:rPr>
      </w:pPr>
      <w:bookmarkStart w:name="_Toc161332010" w:id="7"/>
      <w:r w:rsidRPr="42E4DBD0" w:rsidR="00C3508C">
        <w:rPr>
          <w:rFonts w:ascii="Arial" w:hAnsi="Arial" w:eastAsia="Arial" w:cs="Arial"/>
          <w:b w:val="0"/>
          <w:bCs w:val="0"/>
          <w:sz w:val="24"/>
          <w:szCs w:val="24"/>
        </w:rPr>
        <w:t>References</w:t>
      </w:r>
      <w:bookmarkEnd w:id="7"/>
    </w:p>
    <w:p w:rsidR="5245BCB3" w:rsidP="42E4DBD0" w:rsidRDefault="5245BCB3" w14:paraId="5259331C" w14:textId="3E7076CB">
      <w:pPr>
        <w:pStyle w:val="Normal"/>
        <w:keepNext w:val="0"/>
        <w:keepLines w:val="0"/>
        <w:spacing w:after="40" w:afterAutospacing="off" w:line="480" w:lineRule="auto"/>
        <w:rPr>
          <w:rFonts w:ascii="Arial" w:hAnsi="Arial" w:eastAsia="Arial" w:cs="Arial"/>
          <w:b w:val="0"/>
          <w:bCs w:val="0"/>
          <w:sz w:val="24"/>
          <w:szCs w:val="24"/>
        </w:rPr>
      </w:pPr>
    </w:p>
    <w:p w:rsidR="4470DB24" w:rsidP="42E4DBD0" w:rsidRDefault="4470DB24" w14:paraId="16D75DE5" w14:textId="2EA11A91">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Borjas, G. et al.</w:t>
      </w:r>
      <w:r w:rsidRPr="073DD2BD" w:rsidR="4470DB24">
        <w:rPr>
          <w:rFonts w:ascii="Arial" w:hAnsi="Arial" w:eastAsia="Arial" w:cs="Arial"/>
          <w:noProof w:val="0"/>
          <w:sz w:val="24"/>
          <w:szCs w:val="24"/>
          <w:lang w:val="en-GB"/>
        </w:rPr>
        <w:t xml:space="preserve"> (2005) </w:t>
      </w:r>
      <w:r w:rsidRPr="073DD2BD" w:rsidR="4470DB24">
        <w:rPr>
          <w:rFonts w:ascii="Arial" w:hAnsi="Arial" w:eastAsia="Arial" w:cs="Arial"/>
          <w:i w:val="1"/>
          <w:iCs w:val="1"/>
          <w:noProof w:val="0"/>
          <w:sz w:val="24"/>
          <w:szCs w:val="24"/>
          <w:lang w:val="en-GB"/>
        </w:rPr>
        <w:t xml:space="preserve">Poverty, international </w:t>
      </w:r>
      <w:r w:rsidRPr="073DD2BD" w:rsidR="4470DB24">
        <w:rPr>
          <w:rFonts w:ascii="Arial" w:hAnsi="Arial" w:eastAsia="Arial" w:cs="Arial"/>
          <w:i w:val="1"/>
          <w:iCs w:val="1"/>
          <w:noProof w:val="0"/>
          <w:sz w:val="24"/>
          <w:szCs w:val="24"/>
          <w:lang w:val="en-GB"/>
        </w:rPr>
        <w:t>migration</w:t>
      </w:r>
      <w:r w:rsidRPr="073DD2BD" w:rsidR="4470DB24">
        <w:rPr>
          <w:rFonts w:ascii="Arial" w:hAnsi="Arial" w:eastAsia="Arial" w:cs="Arial"/>
          <w:i w:val="1"/>
          <w:iCs w:val="1"/>
          <w:noProof w:val="0"/>
          <w:sz w:val="24"/>
          <w:szCs w:val="24"/>
          <w:lang w:val="en-GB"/>
        </w:rPr>
        <w:t xml:space="preserve"> and asylum</w:t>
      </w:r>
      <w:r w:rsidRPr="073DD2BD" w:rsidR="4470DB24">
        <w:rPr>
          <w:rFonts w:ascii="Arial" w:hAnsi="Arial" w:eastAsia="Arial" w:cs="Arial"/>
          <w:noProof w:val="0"/>
          <w:sz w:val="24"/>
          <w:szCs w:val="24"/>
          <w:lang w:val="en-GB"/>
        </w:rPr>
        <w:t xml:space="preserve">. [no </w:t>
      </w:r>
      <w:r w:rsidRPr="073DD2BD" w:rsidR="4470DB24">
        <w:rPr>
          <w:rFonts w:ascii="Arial" w:hAnsi="Arial" w:eastAsia="Arial" w:cs="Arial"/>
          <w:noProof w:val="0"/>
          <w:sz w:val="24"/>
          <w:szCs w:val="24"/>
          <w:lang w:val="en-GB"/>
        </w:rPr>
        <w:t>edn</w:t>
      </w:r>
      <w:r w:rsidRPr="073DD2BD" w:rsidR="4470DB24">
        <w:rPr>
          <w:rFonts w:ascii="Arial" w:hAnsi="Arial" w:eastAsia="Arial" w:cs="Arial"/>
          <w:noProof w:val="0"/>
          <w:sz w:val="24"/>
          <w:szCs w:val="24"/>
          <w:lang w:val="en-GB"/>
        </w:rPr>
        <w:t xml:space="preserve">.] Basingstoke: Palgrave Macmillan. Available at: </w:t>
      </w:r>
      <w:hyperlink r:id="R89d89c5d47cc4179">
        <w:r w:rsidRPr="073DD2BD" w:rsidR="4470DB24">
          <w:rPr>
            <w:rStyle w:val="Hyperlink"/>
            <w:rFonts w:ascii="Arial" w:hAnsi="Arial" w:eastAsia="Arial" w:cs="Arial"/>
            <w:noProof w:val="0"/>
            <w:sz w:val="24"/>
            <w:szCs w:val="24"/>
            <w:lang w:val="en-GB"/>
          </w:rPr>
          <w:t>https://www.perlego.com/book/3500315</w:t>
        </w:r>
      </w:hyperlink>
      <w:r w:rsidRPr="073DD2BD" w:rsidR="4470DB24">
        <w:rPr>
          <w:rFonts w:ascii="Arial" w:hAnsi="Arial" w:eastAsia="Arial" w:cs="Arial"/>
          <w:noProof w:val="0"/>
          <w:sz w:val="24"/>
          <w:szCs w:val="24"/>
          <w:lang w:val="en-GB"/>
        </w:rPr>
        <w:t xml:space="preserve"> (Accessed: 10</w:t>
      </w:r>
      <w:r w:rsidRPr="073DD2BD" w:rsidR="5652380B">
        <w:rPr>
          <w:rFonts w:ascii="Arial" w:hAnsi="Arial" w:eastAsia="Arial" w:cs="Arial"/>
          <w:noProof w:val="0"/>
          <w:sz w:val="24"/>
          <w:szCs w:val="24"/>
          <w:vertAlign w:val="superscript"/>
          <w:lang w:val="en-GB"/>
        </w:rPr>
        <w:t>th</w:t>
      </w:r>
      <w:r w:rsidRPr="073DD2BD" w:rsidR="5563A344">
        <w:rPr>
          <w:rFonts w:ascii="Arial" w:hAnsi="Arial" w:eastAsia="Arial" w:cs="Arial"/>
          <w:noProof w:val="0"/>
          <w:sz w:val="24"/>
          <w:szCs w:val="24"/>
          <w:lang w:val="en-GB"/>
        </w:rPr>
        <w:t xml:space="preserve"> of</w:t>
      </w:r>
      <w:r w:rsidRPr="073DD2BD" w:rsidR="4470DB24">
        <w:rPr>
          <w:rFonts w:ascii="Arial" w:hAnsi="Arial" w:eastAsia="Arial" w:cs="Arial"/>
          <w:noProof w:val="0"/>
          <w:sz w:val="24"/>
          <w:szCs w:val="24"/>
          <w:lang w:val="en-GB"/>
        </w:rPr>
        <w:t xml:space="preserve"> February 2025).</w:t>
      </w:r>
    </w:p>
    <w:p w:rsidR="4470DB24" w:rsidP="42E4DBD0" w:rsidRDefault="4470DB24" w14:paraId="00E9691D" w14:textId="09307E5C">
      <w:pPr>
        <w:spacing w:before="240" w:beforeAutospacing="off" w:after="240" w:afterAutospacing="off" w:line="480" w:lineRule="auto"/>
        <w:jc w:val="both"/>
        <w:rPr>
          <w:rFonts w:ascii="Arial" w:hAnsi="Arial" w:eastAsia="Arial" w:cs="Arial"/>
          <w:noProof w:val="0"/>
          <w:sz w:val="24"/>
          <w:szCs w:val="24"/>
          <w:lang w:val="en-GB"/>
        </w:rPr>
      </w:pPr>
      <w:r w:rsidRPr="42E4DBD0" w:rsidR="4470DB24">
        <w:rPr>
          <w:rFonts w:ascii="Arial" w:hAnsi="Arial" w:eastAsia="Arial" w:cs="Arial"/>
          <w:b w:val="1"/>
          <w:bCs w:val="1"/>
          <w:noProof w:val="0"/>
          <w:sz w:val="24"/>
          <w:szCs w:val="24"/>
          <w:lang w:val="en-GB"/>
        </w:rPr>
        <w:t>Bryman, A.</w:t>
      </w:r>
      <w:r w:rsidRPr="42E4DBD0" w:rsidR="4470DB24">
        <w:rPr>
          <w:rFonts w:ascii="Arial" w:hAnsi="Arial" w:eastAsia="Arial" w:cs="Arial"/>
          <w:noProof w:val="0"/>
          <w:sz w:val="24"/>
          <w:szCs w:val="24"/>
          <w:lang w:val="en-GB"/>
        </w:rPr>
        <w:t xml:space="preserve"> (2016) </w:t>
      </w:r>
      <w:r w:rsidRPr="42E4DBD0" w:rsidR="4470DB24">
        <w:rPr>
          <w:rFonts w:ascii="Arial" w:hAnsi="Arial" w:eastAsia="Arial" w:cs="Arial"/>
          <w:i w:val="1"/>
          <w:iCs w:val="1"/>
          <w:noProof w:val="0"/>
          <w:sz w:val="24"/>
          <w:szCs w:val="24"/>
          <w:lang w:val="en-GB"/>
        </w:rPr>
        <w:t>Social research methods</w:t>
      </w:r>
      <w:r w:rsidRPr="42E4DBD0" w:rsidR="4470DB24">
        <w:rPr>
          <w:rFonts w:ascii="Arial" w:hAnsi="Arial" w:eastAsia="Arial" w:cs="Arial"/>
          <w:noProof w:val="0"/>
          <w:sz w:val="24"/>
          <w:szCs w:val="24"/>
          <w:lang w:val="en-GB"/>
        </w:rPr>
        <w:t xml:space="preserve">. 5th </w:t>
      </w:r>
      <w:r w:rsidRPr="42E4DBD0" w:rsidR="4470DB24">
        <w:rPr>
          <w:rFonts w:ascii="Arial" w:hAnsi="Arial" w:eastAsia="Arial" w:cs="Arial"/>
          <w:noProof w:val="0"/>
          <w:sz w:val="24"/>
          <w:szCs w:val="24"/>
          <w:lang w:val="en-GB"/>
        </w:rPr>
        <w:t>edn</w:t>
      </w:r>
      <w:r w:rsidRPr="42E4DBD0" w:rsidR="4470DB24">
        <w:rPr>
          <w:rFonts w:ascii="Arial" w:hAnsi="Arial" w:eastAsia="Arial" w:cs="Arial"/>
          <w:noProof w:val="0"/>
          <w:sz w:val="24"/>
          <w:szCs w:val="24"/>
          <w:lang w:val="en-GB"/>
        </w:rPr>
        <w:t>. Oxford: Oxford University Press.</w:t>
      </w:r>
    </w:p>
    <w:p w:rsidR="4470DB24" w:rsidP="42E4DBD0" w:rsidRDefault="4470DB24" w14:paraId="1E35ACE2" w14:textId="39B3871A">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Clark, J.B. et al.</w:t>
      </w:r>
      <w:r w:rsidRPr="073DD2BD" w:rsidR="4470DB24">
        <w:rPr>
          <w:rFonts w:ascii="Arial" w:hAnsi="Arial" w:eastAsia="Arial" w:cs="Arial"/>
          <w:noProof w:val="0"/>
          <w:sz w:val="24"/>
          <w:szCs w:val="24"/>
          <w:lang w:val="en-GB"/>
        </w:rPr>
        <w:t xml:space="preserve"> (2018) </w:t>
      </w:r>
      <w:r w:rsidRPr="073DD2BD" w:rsidR="4470DB24">
        <w:rPr>
          <w:rFonts w:ascii="Arial" w:hAnsi="Arial" w:eastAsia="Arial" w:cs="Arial"/>
          <w:i w:val="1"/>
          <w:iCs w:val="1"/>
          <w:noProof w:val="0"/>
          <w:sz w:val="24"/>
          <w:szCs w:val="24"/>
          <w:lang w:val="en-GB"/>
        </w:rPr>
        <w:t xml:space="preserve">The SAGE handbook of human trafficking and </w:t>
      </w:r>
      <w:r w:rsidRPr="073DD2BD" w:rsidR="4470DB24">
        <w:rPr>
          <w:rFonts w:ascii="Arial" w:hAnsi="Arial" w:eastAsia="Arial" w:cs="Arial"/>
          <w:i w:val="1"/>
          <w:iCs w:val="1"/>
          <w:noProof w:val="0"/>
          <w:sz w:val="24"/>
          <w:szCs w:val="24"/>
          <w:lang w:val="en-GB"/>
        </w:rPr>
        <w:t>modern day</w:t>
      </w:r>
      <w:r w:rsidRPr="073DD2BD" w:rsidR="4470DB24">
        <w:rPr>
          <w:rFonts w:ascii="Arial" w:hAnsi="Arial" w:eastAsia="Arial" w:cs="Arial"/>
          <w:i w:val="1"/>
          <w:iCs w:val="1"/>
          <w:noProof w:val="0"/>
          <w:sz w:val="24"/>
          <w:szCs w:val="24"/>
          <w:lang w:val="en-GB"/>
        </w:rPr>
        <w:t xml:space="preserve"> slavery</w:t>
      </w:r>
      <w:r w:rsidRPr="073DD2BD" w:rsidR="4470DB24">
        <w:rPr>
          <w:rFonts w:ascii="Arial" w:hAnsi="Arial" w:eastAsia="Arial" w:cs="Arial"/>
          <w:noProof w:val="0"/>
          <w:sz w:val="24"/>
          <w:szCs w:val="24"/>
          <w:lang w:val="en-GB"/>
        </w:rPr>
        <w:t xml:space="preserve">. 1st </w:t>
      </w:r>
      <w:r w:rsidRPr="073DD2BD" w:rsidR="4470DB24">
        <w:rPr>
          <w:rFonts w:ascii="Arial" w:hAnsi="Arial" w:eastAsia="Arial" w:cs="Arial"/>
          <w:noProof w:val="0"/>
          <w:sz w:val="24"/>
          <w:szCs w:val="24"/>
          <w:lang w:val="en-GB"/>
        </w:rPr>
        <w:t>edn</w:t>
      </w:r>
      <w:r w:rsidRPr="073DD2BD" w:rsidR="4470DB24">
        <w:rPr>
          <w:rFonts w:ascii="Arial" w:hAnsi="Arial" w:eastAsia="Arial" w:cs="Arial"/>
          <w:noProof w:val="0"/>
          <w:sz w:val="24"/>
          <w:szCs w:val="24"/>
          <w:lang w:val="en-GB"/>
        </w:rPr>
        <w:t xml:space="preserve">. London: SAGE Publications Ltd. Available at: </w:t>
      </w:r>
      <w:hyperlink r:id="R5b38b299c19e4a10">
        <w:r w:rsidRPr="073DD2BD" w:rsidR="4470DB24">
          <w:rPr>
            <w:rStyle w:val="Hyperlink"/>
            <w:rFonts w:ascii="Arial" w:hAnsi="Arial" w:eastAsia="Arial" w:cs="Arial"/>
            <w:noProof w:val="0"/>
            <w:sz w:val="24"/>
            <w:szCs w:val="24"/>
            <w:lang w:val="en-GB"/>
          </w:rPr>
          <w:t>https://www.perlego.com/book/2801005</w:t>
        </w:r>
      </w:hyperlink>
      <w:r w:rsidRPr="073DD2BD" w:rsidR="4470DB24">
        <w:rPr>
          <w:rFonts w:ascii="Arial" w:hAnsi="Arial" w:eastAsia="Arial" w:cs="Arial"/>
          <w:noProof w:val="0"/>
          <w:sz w:val="24"/>
          <w:szCs w:val="24"/>
          <w:lang w:val="en-GB"/>
        </w:rPr>
        <w:t xml:space="preserve"> (Accessed: 16</w:t>
      </w:r>
      <w:r w:rsidRPr="073DD2BD" w:rsidR="7F13BAB5">
        <w:rPr>
          <w:rFonts w:ascii="Arial" w:hAnsi="Arial" w:eastAsia="Arial" w:cs="Arial"/>
          <w:noProof w:val="0"/>
          <w:sz w:val="24"/>
          <w:szCs w:val="24"/>
          <w:vertAlign w:val="superscript"/>
          <w:lang w:val="en-GB"/>
        </w:rPr>
        <w:t>th</w:t>
      </w:r>
      <w:r w:rsidRPr="073DD2BD" w:rsidR="7F13BAB5">
        <w:rPr>
          <w:rFonts w:ascii="Arial" w:hAnsi="Arial" w:eastAsia="Arial" w:cs="Arial"/>
          <w:noProof w:val="0"/>
          <w:sz w:val="24"/>
          <w:szCs w:val="24"/>
          <w:lang w:val="en-GB"/>
        </w:rPr>
        <w:t xml:space="preserve"> of</w:t>
      </w:r>
      <w:r w:rsidRPr="073DD2BD" w:rsidR="4470DB24">
        <w:rPr>
          <w:rFonts w:ascii="Arial" w:hAnsi="Arial" w:eastAsia="Arial" w:cs="Arial"/>
          <w:noProof w:val="0"/>
          <w:sz w:val="24"/>
          <w:szCs w:val="24"/>
          <w:lang w:val="en-GB"/>
        </w:rPr>
        <w:t xml:space="preserve"> February 2025).</w:t>
      </w:r>
    </w:p>
    <w:p w:rsidR="4470DB24" w:rsidP="42E4DBD0" w:rsidRDefault="4470DB24" w14:paraId="2E419D0F" w14:textId="3B4ADFAC">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Coverdale, J. et al.</w:t>
      </w:r>
      <w:r w:rsidRPr="073DD2BD" w:rsidR="4470DB24">
        <w:rPr>
          <w:rFonts w:ascii="Arial" w:hAnsi="Arial" w:eastAsia="Arial" w:cs="Arial"/>
          <w:noProof w:val="0"/>
          <w:sz w:val="24"/>
          <w:szCs w:val="24"/>
          <w:lang w:val="en-GB"/>
        </w:rPr>
        <w:t xml:space="preserve"> (2020) </w:t>
      </w:r>
      <w:r w:rsidRPr="073DD2BD" w:rsidR="4470DB24">
        <w:rPr>
          <w:rFonts w:ascii="Arial" w:hAnsi="Arial" w:eastAsia="Arial" w:cs="Arial"/>
          <w:i w:val="1"/>
          <w:iCs w:val="1"/>
          <w:noProof w:val="0"/>
          <w:sz w:val="24"/>
          <w:szCs w:val="24"/>
          <w:lang w:val="en-GB"/>
        </w:rPr>
        <w:t>Human trafficking</w:t>
      </w:r>
      <w:r w:rsidRPr="073DD2BD" w:rsidR="4470DB24">
        <w:rPr>
          <w:rFonts w:ascii="Arial" w:hAnsi="Arial" w:eastAsia="Arial" w:cs="Arial"/>
          <w:noProof w:val="0"/>
          <w:sz w:val="24"/>
          <w:szCs w:val="24"/>
          <w:lang w:val="en-GB"/>
        </w:rPr>
        <w:t xml:space="preserve">. [no </w:t>
      </w:r>
      <w:r w:rsidRPr="073DD2BD" w:rsidR="4470DB24">
        <w:rPr>
          <w:rFonts w:ascii="Arial" w:hAnsi="Arial" w:eastAsia="Arial" w:cs="Arial"/>
          <w:noProof w:val="0"/>
          <w:sz w:val="24"/>
          <w:szCs w:val="24"/>
          <w:lang w:val="en-GB"/>
        </w:rPr>
        <w:t>edn</w:t>
      </w:r>
      <w:r w:rsidRPr="073DD2BD" w:rsidR="4470DB24">
        <w:rPr>
          <w:rFonts w:ascii="Arial" w:hAnsi="Arial" w:eastAsia="Arial" w:cs="Arial"/>
          <w:noProof w:val="0"/>
          <w:sz w:val="24"/>
          <w:szCs w:val="24"/>
          <w:lang w:val="en-GB"/>
        </w:rPr>
        <w:t xml:space="preserve">.] Washington, DC: American Psychiatric Association Publishing. Available at: </w:t>
      </w:r>
      <w:hyperlink r:id="R1b3e2cecaf9d47fe">
        <w:r w:rsidRPr="073DD2BD" w:rsidR="4470DB24">
          <w:rPr>
            <w:rStyle w:val="Hyperlink"/>
            <w:rFonts w:ascii="Arial" w:hAnsi="Arial" w:eastAsia="Arial" w:cs="Arial"/>
            <w:noProof w:val="0"/>
            <w:sz w:val="24"/>
            <w:szCs w:val="24"/>
            <w:lang w:val="en-GB"/>
          </w:rPr>
          <w:t>https://www.perlego.com/book/4276158</w:t>
        </w:r>
      </w:hyperlink>
      <w:r w:rsidRPr="073DD2BD" w:rsidR="4470DB24">
        <w:rPr>
          <w:rFonts w:ascii="Arial" w:hAnsi="Arial" w:eastAsia="Arial" w:cs="Arial"/>
          <w:noProof w:val="0"/>
          <w:sz w:val="24"/>
          <w:szCs w:val="24"/>
          <w:lang w:val="en-GB"/>
        </w:rPr>
        <w:t xml:space="preserve"> (Accessed: 10</w:t>
      </w:r>
      <w:r w:rsidRPr="073DD2BD" w:rsidR="3C2DF363">
        <w:rPr>
          <w:rFonts w:ascii="Arial" w:hAnsi="Arial" w:eastAsia="Arial" w:cs="Arial"/>
          <w:noProof w:val="0"/>
          <w:sz w:val="24"/>
          <w:szCs w:val="24"/>
          <w:vertAlign w:val="superscript"/>
          <w:lang w:val="en-GB"/>
        </w:rPr>
        <w:t>th</w:t>
      </w:r>
      <w:r w:rsidRPr="073DD2BD" w:rsidR="7E0ED9BC">
        <w:rPr>
          <w:rFonts w:ascii="Arial" w:hAnsi="Arial" w:eastAsia="Arial" w:cs="Arial"/>
          <w:noProof w:val="0"/>
          <w:sz w:val="24"/>
          <w:szCs w:val="24"/>
          <w:lang w:val="en-GB"/>
        </w:rPr>
        <w:t xml:space="preserve"> of </w:t>
      </w:r>
      <w:r w:rsidRPr="073DD2BD" w:rsidR="4470DB24">
        <w:rPr>
          <w:rFonts w:ascii="Arial" w:hAnsi="Arial" w:eastAsia="Arial" w:cs="Arial"/>
          <w:noProof w:val="0"/>
          <w:sz w:val="24"/>
          <w:szCs w:val="24"/>
          <w:lang w:val="en-GB"/>
        </w:rPr>
        <w:t>February 2025).</w:t>
      </w:r>
    </w:p>
    <w:p w:rsidR="4470DB24" w:rsidP="42E4DBD0" w:rsidRDefault="4470DB24" w14:paraId="085A8656" w14:textId="053E60BC">
      <w:pPr>
        <w:spacing w:before="240" w:beforeAutospacing="off" w:after="240" w:afterAutospacing="off" w:line="480" w:lineRule="auto"/>
        <w:jc w:val="both"/>
        <w:rPr>
          <w:rFonts w:ascii="Arial" w:hAnsi="Arial" w:eastAsia="Arial" w:cs="Arial"/>
          <w:noProof w:val="0"/>
          <w:sz w:val="24"/>
          <w:szCs w:val="24"/>
          <w:lang w:val="en-GB"/>
        </w:rPr>
      </w:pPr>
      <w:r w:rsidRPr="42E4DBD0" w:rsidR="4470DB24">
        <w:rPr>
          <w:rFonts w:ascii="Arial" w:hAnsi="Arial" w:eastAsia="Arial" w:cs="Arial"/>
          <w:b w:val="1"/>
          <w:bCs w:val="1"/>
          <w:noProof w:val="0"/>
          <w:sz w:val="24"/>
          <w:szCs w:val="24"/>
          <w:lang w:val="en-GB"/>
        </w:rPr>
        <w:t>Creswell, J.W. and Creswell, J.D.</w:t>
      </w:r>
      <w:r w:rsidRPr="42E4DBD0" w:rsidR="4470DB24">
        <w:rPr>
          <w:rFonts w:ascii="Arial" w:hAnsi="Arial" w:eastAsia="Arial" w:cs="Arial"/>
          <w:noProof w:val="0"/>
          <w:sz w:val="24"/>
          <w:szCs w:val="24"/>
          <w:lang w:val="en-GB"/>
        </w:rPr>
        <w:t xml:space="preserve"> (2018) </w:t>
      </w:r>
      <w:r w:rsidRPr="42E4DBD0" w:rsidR="4470DB24">
        <w:rPr>
          <w:rFonts w:ascii="Arial" w:hAnsi="Arial" w:eastAsia="Arial" w:cs="Arial"/>
          <w:i w:val="1"/>
          <w:iCs w:val="1"/>
          <w:noProof w:val="0"/>
          <w:sz w:val="24"/>
          <w:szCs w:val="24"/>
          <w:lang w:val="en-GB"/>
        </w:rPr>
        <w:t xml:space="preserve">Research design: Qualitative, quantitative, and mixed methods </w:t>
      </w:r>
      <w:r w:rsidRPr="42E4DBD0" w:rsidR="4470DB24">
        <w:rPr>
          <w:rFonts w:ascii="Arial" w:hAnsi="Arial" w:eastAsia="Arial" w:cs="Arial"/>
          <w:i w:val="1"/>
          <w:iCs w:val="1"/>
          <w:noProof w:val="0"/>
          <w:sz w:val="24"/>
          <w:szCs w:val="24"/>
          <w:lang w:val="en-GB"/>
        </w:rPr>
        <w:t>approaches</w:t>
      </w:r>
      <w:r w:rsidRPr="42E4DBD0" w:rsidR="4470DB24">
        <w:rPr>
          <w:rFonts w:ascii="Arial" w:hAnsi="Arial" w:eastAsia="Arial" w:cs="Arial"/>
          <w:noProof w:val="0"/>
          <w:sz w:val="24"/>
          <w:szCs w:val="24"/>
          <w:lang w:val="en-GB"/>
        </w:rPr>
        <w:t xml:space="preserve">. 5th </w:t>
      </w:r>
      <w:r w:rsidRPr="42E4DBD0" w:rsidR="4470DB24">
        <w:rPr>
          <w:rFonts w:ascii="Arial" w:hAnsi="Arial" w:eastAsia="Arial" w:cs="Arial"/>
          <w:noProof w:val="0"/>
          <w:sz w:val="24"/>
          <w:szCs w:val="24"/>
          <w:lang w:val="en-GB"/>
        </w:rPr>
        <w:t>edn</w:t>
      </w:r>
      <w:r w:rsidRPr="42E4DBD0" w:rsidR="4470DB24">
        <w:rPr>
          <w:rFonts w:ascii="Arial" w:hAnsi="Arial" w:eastAsia="Arial" w:cs="Arial"/>
          <w:noProof w:val="0"/>
          <w:sz w:val="24"/>
          <w:szCs w:val="24"/>
          <w:lang w:val="en-GB"/>
        </w:rPr>
        <w:t>. London: SAGE Publications.</w:t>
      </w:r>
    </w:p>
    <w:p w:rsidR="4470DB24" w:rsidP="42E4DBD0" w:rsidRDefault="4470DB24" w14:paraId="780DE541" w14:textId="24BFA60B">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International Labour Organization</w:t>
      </w:r>
      <w:r w:rsidRPr="073DD2BD" w:rsidR="4470DB24">
        <w:rPr>
          <w:rFonts w:ascii="Arial" w:hAnsi="Arial" w:eastAsia="Arial" w:cs="Arial"/>
          <w:noProof w:val="0"/>
          <w:sz w:val="24"/>
          <w:szCs w:val="24"/>
          <w:lang w:val="en-GB"/>
        </w:rPr>
        <w:t xml:space="preserve"> (2015) </w:t>
      </w:r>
      <w:r w:rsidRPr="073DD2BD" w:rsidR="4470DB24">
        <w:rPr>
          <w:rFonts w:ascii="Arial" w:hAnsi="Arial" w:eastAsia="Arial" w:cs="Arial"/>
          <w:i w:val="1"/>
          <w:iCs w:val="1"/>
          <w:noProof w:val="0"/>
          <w:sz w:val="24"/>
          <w:szCs w:val="24"/>
          <w:lang w:val="en-GB"/>
        </w:rPr>
        <w:t>Modern slavery: Myths &amp; facts</w:t>
      </w:r>
      <w:r w:rsidRPr="073DD2BD" w:rsidR="4470DB24">
        <w:rPr>
          <w:rFonts w:ascii="Arial" w:hAnsi="Arial" w:eastAsia="Arial" w:cs="Arial"/>
          <w:noProof w:val="0"/>
          <w:sz w:val="24"/>
          <w:szCs w:val="24"/>
          <w:lang w:val="en-GB"/>
        </w:rPr>
        <w:t xml:space="preserve">. Available at: </w:t>
      </w:r>
      <w:hyperlink r:id="Rbfa12025ba554248">
        <w:r w:rsidRPr="073DD2BD" w:rsidR="4470DB24">
          <w:rPr>
            <w:rStyle w:val="Hyperlink"/>
            <w:rFonts w:ascii="Arial" w:hAnsi="Arial" w:eastAsia="Arial" w:cs="Arial"/>
            <w:noProof w:val="0"/>
            <w:sz w:val="24"/>
            <w:szCs w:val="24"/>
            <w:lang w:val="en-GB"/>
          </w:rPr>
          <w:t>https://www.ilo.org/resource/modern-slavery-myths-facts</w:t>
        </w:r>
      </w:hyperlink>
      <w:r w:rsidRPr="073DD2BD" w:rsidR="4470DB24">
        <w:rPr>
          <w:rFonts w:ascii="Arial" w:hAnsi="Arial" w:eastAsia="Arial" w:cs="Arial"/>
          <w:noProof w:val="0"/>
          <w:sz w:val="24"/>
          <w:szCs w:val="24"/>
          <w:lang w:val="en-GB"/>
        </w:rPr>
        <w:t xml:space="preserve"> (Accessed: 16</w:t>
      </w:r>
      <w:r w:rsidRPr="073DD2BD" w:rsidR="128FDE90">
        <w:rPr>
          <w:rFonts w:ascii="Arial" w:hAnsi="Arial" w:eastAsia="Arial" w:cs="Arial"/>
          <w:noProof w:val="0"/>
          <w:sz w:val="24"/>
          <w:szCs w:val="24"/>
          <w:vertAlign w:val="superscript"/>
          <w:lang w:val="en-GB"/>
        </w:rPr>
        <w:t>th</w:t>
      </w:r>
      <w:r w:rsidRPr="073DD2BD" w:rsidR="128FDE90">
        <w:rPr>
          <w:rFonts w:ascii="Arial" w:hAnsi="Arial" w:eastAsia="Arial" w:cs="Arial"/>
          <w:noProof w:val="0"/>
          <w:sz w:val="24"/>
          <w:szCs w:val="24"/>
          <w:lang w:val="en-GB"/>
        </w:rPr>
        <w:t xml:space="preserve"> of</w:t>
      </w:r>
      <w:r w:rsidRPr="073DD2BD" w:rsidR="4470DB24">
        <w:rPr>
          <w:rFonts w:ascii="Arial" w:hAnsi="Arial" w:eastAsia="Arial" w:cs="Arial"/>
          <w:noProof w:val="0"/>
          <w:sz w:val="24"/>
          <w:szCs w:val="24"/>
          <w:lang w:val="en-GB"/>
        </w:rPr>
        <w:t xml:space="preserve"> February 2025).</w:t>
      </w:r>
    </w:p>
    <w:p w:rsidR="4470DB24" w:rsidP="42E4DBD0" w:rsidRDefault="4470DB24" w14:paraId="12986FB0" w14:textId="524A6B47">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Jegede, F. et al.</w:t>
      </w:r>
      <w:r w:rsidRPr="073DD2BD" w:rsidR="4470DB24">
        <w:rPr>
          <w:rFonts w:ascii="Arial" w:hAnsi="Arial" w:eastAsia="Arial" w:cs="Arial"/>
          <w:noProof w:val="0"/>
          <w:sz w:val="24"/>
          <w:szCs w:val="24"/>
          <w:lang w:val="en-GB"/>
        </w:rPr>
        <w:t xml:space="preserve"> (2020) </w:t>
      </w:r>
      <w:r w:rsidRPr="073DD2BD" w:rsidR="4470DB24">
        <w:rPr>
          <w:rFonts w:ascii="Arial" w:hAnsi="Arial" w:eastAsia="Arial" w:cs="Arial"/>
          <w:i w:val="1"/>
          <w:iCs w:val="1"/>
          <w:noProof w:val="0"/>
          <w:sz w:val="24"/>
          <w:szCs w:val="24"/>
          <w:lang w:val="en-GB"/>
        </w:rPr>
        <w:t>Writing successful undergraduate dissertations in social sciences: A student’s handbook</w:t>
      </w:r>
      <w:r w:rsidRPr="073DD2BD" w:rsidR="4470DB24">
        <w:rPr>
          <w:rFonts w:ascii="Arial" w:hAnsi="Arial" w:eastAsia="Arial" w:cs="Arial"/>
          <w:noProof w:val="0"/>
          <w:sz w:val="24"/>
          <w:szCs w:val="24"/>
          <w:lang w:val="en-GB"/>
        </w:rPr>
        <w:t xml:space="preserve">. 2nd </w:t>
      </w:r>
      <w:r w:rsidRPr="073DD2BD" w:rsidR="4470DB24">
        <w:rPr>
          <w:rFonts w:ascii="Arial" w:hAnsi="Arial" w:eastAsia="Arial" w:cs="Arial"/>
          <w:noProof w:val="0"/>
          <w:sz w:val="24"/>
          <w:szCs w:val="24"/>
          <w:lang w:val="en-GB"/>
        </w:rPr>
        <w:t>edn</w:t>
      </w:r>
      <w:r w:rsidRPr="073DD2BD" w:rsidR="4470DB24">
        <w:rPr>
          <w:rFonts w:ascii="Arial" w:hAnsi="Arial" w:eastAsia="Arial" w:cs="Arial"/>
          <w:noProof w:val="0"/>
          <w:sz w:val="24"/>
          <w:szCs w:val="24"/>
          <w:lang w:val="en-GB"/>
        </w:rPr>
        <w:t xml:space="preserve">. London: Routledge. Available at: </w:t>
      </w:r>
      <w:hyperlink r:id="R1c236473093b4c1d">
        <w:r w:rsidRPr="073DD2BD" w:rsidR="4470DB24">
          <w:rPr>
            <w:rStyle w:val="Hyperlink"/>
            <w:rFonts w:ascii="Arial" w:hAnsi="Arial" w:eastAsia="Arial" w:cs="Arial"/>
            <w:noProof w:val="0"/>
            <w:sz w:val="24"/>
            <w:szCs w:val="24"/>
            <w:lang w:val="en-GB"/>
          </w:rPr>
          <w:t>https://www.taylorfrancis.com/reader/read-online/bb47f697-5f9c-4a19-a7cf-bc489c779c67/book/epub?context=ubx</w:t>
        </w:r>
      </w:hyperlink>
      <w:r w:rsidRPr="073DD2BD" w:rsidR="4470DB24">
        <w:rPr>
          <w:rFonts w:ascii="Arial" w:hAnsi="Arial" w:eastAsia="Arial" w:cs="Arial"/>
          <w:noProof w:val="0"/>
          <w:sz w:val="24"/>
          <w:szCs w:val="24"/>
          <w:lang w:val="en-GB"/>
        </w:rPr>
        <w:t xml:space="preserve"> (Accessed: 30</w:t>
      </w:r>
      <w:r w:rsidRPr="073DD2BD" w:rsidR="71C09723">
        <w:rPr>
          <w:rFonts w:ascii="Arial" w:hAnsi="Arial" w:eastAsia="Arial" w:cs="Arial"/>
          <w:noProof w:val="0"/>
          <w:sz w:val="24"/>
          <w:szCs w:val="24"/>
          <w:vertAlign w:val="superscript"/>
          <w:lang w:val="en-GB"/>
        </w:rPr>
        <w:t>th</w:t>
      </w:r>
      <w:r w:rsidRPr="073DD2BD" w:rsidR="71C09723">
        <w:rPr>
          <w:rFonts w:ascii="Arial" w:hAnsi="Arial" w:eastAsia="Arial" w:cs="Arial"/>
          <w:noProof w:val="0"/>
          <w:sz w:val="24"/>
          <w:szCs w:val="24"/>
          <w:lang w:val="en-GB"/>
        </w:rPr>
        <w:t xml:space="preserve"> of</w:t>
      </w:r>
      <w:r w:rsidRPr="073DD2BD" w:rsidR="4470DB24">
        <w:rPr>
          <w:rFonts w:ascii="Arial" w:hAnsi="Arial" w:eastAsia="Arial" w:cs="Arial"/>
          <w:noProof w:val="0"/>
          <w:sz w:val="24"/>
          <w:szCs w:val="24"/>
          <w:lang w:val="en-GB"/>
        </w:rPr>
        <w:t xml:space="preserve"> April 2025).</w:t>
      </w:r>
    </w:p>
    <w:p w:rsidR="4470DB24" w:rsidP="42E4DBD0" w:rsidRDefault="4470DB24" w14:paraId="553C018C" w14:textId="53D1C9F6">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Jansson, D.B.</w:t>
      </w:r>
      <w:r w:rsidRPr="073DD2BD" w:rsidR="4470DB24">
        <w:rPr>
          <w:rFonts w:ascii="Arial" w:hAnsi="Arial" w:eastAsia="Arial" w:cs="Arial"/>
          <w:noProof w:val="0"/>
          <w:sz w:val="24"/>
          <w:szCs w:val="24"/>
          <w:lang w:val="en-GB"/>
        </w:rPr>
        <w:t xml:space="preserve"> (2014) </w:t>
      </w:r>
      <w:r w:rsidRPr="073DD2BD" w:rsidR="4470DB24">
        <w:rPr>
          <w:rFonts w:ascii="Arial" w:hAnsi="Arial" w:eastAsia="Arial" w:cs="Arial"/>
          <w:i w:val="1"/>
          <w:iCs w:val="1"/>
          <w:noProof w:val="0"/>
          <w:sz w:val="24"/>
          <w:szCs w:val="24"/>
          <w:lang w:val="en-GB"/>
        </w:rPr>
        <w:t>Modern slavery: A comparative study of the definition of trafficking in persons</w:t>
      </w:r>
      <w:r w:rsidRPr="073DD2BD" w:rsidR="4470DB24">
        <w:rPr>
          <w:rFonts w:ascii="Arial" w:hAnsi="Arial" w:eastAsia="Arial" w:cs="Arial"/>
          <w:noProof w:val="0"/>
          <w:sz w:val="24"/>
          <w:szCs w:val="24"/>
          <w:lang w:val="en-GB"/>
        </w:rPr>
        <w:t xml:space="preserve">. [no </w:t>
      </w:r>
      <w:r w:rsidRPr="073DD2BD" w:rsidR="4470DB24">
        <w:rPr>
          <w:rFonts w:ascii="Arial" w:hAnsi="Arial" w:eastAsia="Arial" w:cs="Arial"/>
          <w:noProof w:val="0"/>
          <w:sz w:val="24"/>
          <w:szCs w:val="24"/>
          <w:lang w:val="en-GB"/>
        </w:rPr>
        <w:t>edn</w:t>
      </w:r>
      <w:r w:rsidRPr="073DD2BD" w:rsidR="4470DB24">
        <w:rPr>
          <w:rFonts w:ascii="Arial" w:hAnsi="Arial" w:eastAsia="Arial" w:cs="Arial"/>
          <w:noProof w:val="0"/>
          <w:sz w:val="24"/>
          <w:szCs w:val="24"/>
          <w:lang w:val="en-GB"/>
        </w:rPr>
        <w:t xml:space="preserve">.] Leiden: Brill. Available at: </w:t>
      </w:r>
      <w:hyperlink r:id="Rad5cb72840a042cd">
        <w:r w:rsidRPr="073DD2BD" w:rsidR="4470DB24">
          <w:rPr>
            <w:rStyle w:val="Hyperlink"/>
            <w:rFonts w:ascii="Arial" w:hAnsi="Arial" w:eastAsia="Arial" w:cs="Arial"/>
            <w:noProof w:val="0"/>
            <w:sz w:val="24"/>
            <w:szCs w:val="24"/>
            <w:lang w:val="en-GB"/>
          </w:rPr>
          <w:t>https://www.perlego.com/book/2329248</w:t>
        </w:r>
      </w:hyperlink>
      <w:r w:rsidRPr="073DD2BD" w:rsidR="4470DB24">
        <w:rPr>
          <w:rFonts w:ascii="Arial" w:hAnsi="Arial" w:eastAsia="Arial" w:cs="Arial"/>
          <w:noProof w:val="0"/>
          <w:sz w:val="24"/>
          <w:szCs w:val="24"/>
          <w:lang w:val="en-GB"/>
        </w:rPr>
        <w:t xml:space="preserve"> (Accessed: 10</w:t>
      </w:r>
      <w:r w:rsidRPr="073DD2BD" w:rsidR="340962AB">
        <w:rPr>
          <w:rFonts w:ascii="Arial" w:hAnsi="Arial" w:eastAsia="Arial" w:cs="Arial"/>
          <w:noProof w:val="0"/>
          <w:sz w:val="24"/>
          <w:szCs w:val="24"/>
          <w:vertAlign w:val="superscript"/>
          <w:lang w:val="en-GB"/>
        </w:rPr>
        <w:t>th</w:t>
      </w:r>
      <w:r w:rsidRPr="073DD2BD" w:rsidR="340962AB">
        <w:rPr>
          <w:rFonts w:ascii="Arial" w:hAnsi="Arial" w:eastAsia="Arial" w:cs="Arial"/>
          <w:noProof w:val="0"/>
          <w:sz w:val="24"/>
          <w:szCs w:val="24"/>
          <w:lang w:val="en-GB"/>
        </w:rPr>
        <w:t xml:space="preserve"> of</w:t>
      </w:r>
      <w:r w:rsidRPr="073DD2BD" w:rsidR="4470DB24">
        <w:rPr>
          <w:rFonts w:ascii="Arial" w:hAnsi="Arial" w:eastAsia="Arial" w:cs="Arial"/>
          <w:noProof w:val="0"/>
          <w:sz w:val="24"/>
          <w:szCs w:val="24"/>
          <w:lang w:val="en-GB"/>
        </w:rPr>
        <w:t xml:space="preserve"> February 2025).</w:t>
      </w:r>
    </w:p>
    <w:p w:rsidR="4470DB24" w:rsidP="42E4DBD0" w:rsidRDefault="4470DB24" w14:paraId="466D8D09" w14:textId="53CBC9DA">
      <w:pPr>
        <w:spacing w:before="240" w:beforeAutospacing="off" w:after="240" w:afterAutospacing="off" w:line="480" w:lineRule="auto"/>
        <w:jc w:val="both"/>
        <w:rPr>
          <w:rFonts w:ascii="Arial" w:hAnsi="Arial" w:eastAsia="Arial" w:cs="Arial"/>
          <w:noProof w:val="0"/>
          <w:sz w:val="24"/>
          <w:szCs w:val="24"/>
          <w:lang w:val="en-GB"/>
        </w:rPr>
      </w:pPr>
      <w:r w:rsidRPr="42E4DBD0" w:rsidR="4470DB24">
        <w:rPr>
          <w:rFonts w:ascii="Arial" w:hAnsi="Arial" w:eastAsia="Arial" w:cs="Arial"/>
          <w:b w:val="1"/>
          <w:bCs w:val="1"/>
          <w:noProof w:val="0"/>
          <w:sz w:val="24"/>
          <w:szCs w:val="24"/>
          <w:lang w:val="en-GB"/>
        </w:rPr>
        <w:t>Machura</w:t>
      </w:r>
      <w:r w:rsidRPr="42E4DBD0" w:rsidR="4470DB24">
        <w:rPr>
          <w:rFonts w:ascii="Arial" w:hAnsi="Arial" w:eastAsia="Arial" w:cs="Arial"/>
          <w:b w:val="1"/>
          <w:bCs w:val="1"/>
          <w:noProof w:val="0"/>
          <w:sz w:val="24"/>
          <w:szCs w:val="24"/>
          <w:lang w:val="en-GB"/>
        </w:rPr>
        <w:t>, S. et al.</w:t>
      </w:r>
      <w:r w:rsidRPr="42E4DBD0" w:rsidR="4470DB24">
        <w:rPr>
          <w:rFonts w:ascii="Arial" w:hAnsi="Arial" w:eastAsia="Arial" w:cs="Arial"/>
          <w:noProof w:val="0"/>
          <w:sz w:val="24"/>
          <w:szCs w:val="24"/>
          <w:lang w:val="en-GB"/>
        </w:rPr>
        <w:t xml:space="preserve"> (2018) ‘Recognising modern slavery’, </w:t>
      </w:r>
      <w:r w:rsidRPr="42E4DBD0" w:rsidR="4470DB24">
        <w:rPr>
          <w:rFonts w:ascii="Arial" w:hAnsi="Arial" w:eastAsia="Arial" w:cs="Arial"/>
          <w:i w:val="1"/>
          <w:iCs w:val="1"/>
          <w:noProof w:val="0"/>
          <w:sz w:val="24"/>
          <w:szCs w:val="24"/>
          <w:lang w:val="en-GB"/>
        </w:rPr>
        <w:t>Journal of Human Trafficking</w:t>
      </w:r>
      <w:r w:rsidRPr="42E4DBD0" w:rsidR="4470DB24">
        <w:rPr>
          <w:rFonts w:ascii="Arial" w:hAnsi="Arial" w:eastAsia="Arial" w:cs="Arial"/>
          <w:noProof w:val="0"/>
          <w:sz w:val="24"/>
          <w:szCs w:val="24"/>
          <w:lang w:val="en-GB"/>
        </w:rPr>
        <w:t xml:space="preserve">, 5(3), pp. 201–219. </w:t>
      </w:r>
      <w:r w:rsidRPr="42E4DBD0" w:rsidR="4470DB24">
        <w:rPr>
          <w:rFonts w:ascii="Arial" w:hAnsi="Arial" w:eastAsia="Arial" w:cs="Arial"/>
          <w:noProof w:val="0"/>
          <w:sz w:val="24"/>
          <w:szCs w:val="24"/>
          <w:lang w:val="en-GB"/>
        </w:rPr>
        <w:t>doi</w:t>
      </w:r>
      <w:r w:rsidRPr="42E4DBD0" w:rsidR="4470DB24">
        <w:rPr>
          <w:rFonts w:ascii="Arial" w:hAnsi="Arial" w:eastAsia="Arial" w:cs="Arial"/>
          <w:noProof w:val="0"/>
          <w:sz w:val="24"/>
          <w:szCs w:val="24"/>
          <w:lang w:val="en-GB"/>
        </w:rPr>
        <w:t>: 10.1080/23322705.2018.1471863.</w:t>
      </w:r>
    </w:p>
    <w:p w:rsidR="4470DB24" w:rsidP="42E4DBD0" w:rsidRDefault="4470DB24" w14:paraId="720EBAE9" w14:textId="222F2880">
      <w:pPr>
        <w:spacing w:before="240" w:beforeAutospacing="off" w:after="240" w:afterAutospacing="off" w:line="480" w:lineRule="auto"/>
        <w:jc w:val="both"/>
        <w:rPr>
          <w:rFonts w:ascii="Arial" w:hAnsi="Arial" w:eastAsia="Arial" w:cs="Arial"/>
          <w:noProof w:val="0"/>
          <w:sz w:val="24"/>
          <w:szCs w:val="24"/>
          <w:lang w:val="en-GB"/>
        </w:rPr>
      </w:pPr>
      <w:r w:rsidRPr="42E4DBD0" w:rsidR="4470DB24">
        <w:rPr>
          <w:rFonts w:ascii="Arial" w:hAnsi="Arial" w:eastAsia="Arial" w:cs="Arial"/>
          <w:b w:val="1"/>
          <w:bCs w:val="1"/>
          <w:noProof w:val="0"/>
          <w:sz w:val="24"/>
          <w:szCs w:val="24"/>
          <w:lang w:val="en-GB"/>
        </w:rPr>
        <w:t>Mende, J.</w:t>
      </w:r>
      <w:r w:rsidRPr="42E4DBD0" w:rsidR="4470DB24">
        <w:rPr>
          <w:rFonts w:ascii="Arial" w:hAnsi="Arial" w:eastAsia="Arial" w:cs="Arial"/>
          <w:noProof w:val="0"/>
          <w:sz w:val="24"/>
          <w:szCs w:val="24"/>
          <w:lang w:val="en-GB"/>
        </w:rPr>
        <w:t xml:space="preserve"> (2019) ‘The concept of modern slavery: Definition, critique, and the human rights frame’, </w:t>
      </w:r>
      <w:r w:rsidRPr="42E4DBD0" w:rsidR="4470DB24">
        <w:rPr>
          <w:rFonts w:ascii="Arial" w:hAnsi="Arial" w:eastAsia="Arial" w:cs="Arial"/>
          <w:i w:val="1"/>
          <w:iCs w:val="1"/>
          <w:noProof w:val="0"/>
          <w:sz w:val="24"/>
          <w:szCs w:val="24"/>
          <w:lang w:val="en-GB"/>
        </w:rPr>
        <w:t>Human Rights Review</w:t>
      </w:r>
      <w:r w:rsidRPr="42E4DBD0" w:rsidR="4470DB24">
        <w:rPr>
          <w:rFonts w:ascii="Arial" w:hAnsi="Arial" w:eastAsia="Arial" w:cs="Arial"/>
          <w:noProof w:val="0"/>
          <w:sz w:val="24"/>
          <w:szCs w:val="24"/>
          <w:lang w:val="en-GB"/>
        </w:rPr>
        <w:t xml:space="preserve">, 20, pp. 229–248. </w:t>
      </w:r>
      <w:r w:rsidRPr="42E4DBD0" w:rsidR="4470DB24">
        <w:rPr>
          <w:rFonts w:ascii="Arial" w:hAnsi="Arial" w:eastAsia="Arial" w:cs="Arial"/>
          <w:noProof w:val="0"/>
          <w:sz w:val="24"/>
          <w:szCs w:val="24"/>
          <w:lang w:val="en-GB"/>
        </w:rPr>
        <w:t>doi</w:t>
      </w:r>
      <w:r w:rsidRPr="42E4DBD0" w:rsidR="4470DB24">
        <w:rPr>
          <w:rFonts w:ascii="Arial" w:hAnsi="Arial" w:eastAsia="Arial" w:cs="Arial"/>
          <w:noProof w:val="0"/>
          <w:sz w:val="24"/>
          <w:szCs w:val="24"/>
          <w:lang w:val="en-GB"/>
        </w:rPr>
        <w:t>: 10.1007/s12142-018-0538-y.</w:t>
      </w:r>
    </w:p>
    <w:p w:rsidR="4470DB24" w:rsidP="42E4DBD0" w:rsidRDefault="4470DB24" w14:paraId="719DA4AD" w14:textId="7AF8E0B6">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Network of the National Library of Medicine</w:t>
      </w:r>
      <w:r w:rsidRPr="073DD2BD" w:rsidR="4470DB24">
        <w:rPr>
          <w:rFonts w:ascii="Arial" w:hAnsi="Arial" w:eastAsia="Arial" w:cs="Arial"/>
          <w:noProof w:val="0"/>
          <w:sz w:val="24"/>
          <w:szCs w:val="24"/>
          <w:lang w:val="en-GB"/>
        </w:rPr>
        <w:t xml:space="preserve"> (n.d.) </w:t>
      </w:r>
      <w:r w:rsidRPr="073DD2BD" w:rsidR="4470DB24">
        <w:rPr>
          <w:rFonts w:ascii="Arial" w:hAnsi="Arial" w:eastAsia="Arial" w:cs="Arial"/>
          <w:i w:val="1"/>
          <w:iCs w:val="1"/>
          <w:noProof w:val="0"/>
          <w:sz w:val="24"/>
          <w:szCs w:val="24"/>
          <w:lang w:val="en-GB"/>
        </w:rPr>
        <w:t>Quantitative data</w:t>
      </w:r>
      <w:r w:rsidRPr="073DD2BD" w:rsidR="4470DB24">
        <w:rPr>
          <w:rFonts w:ascii="Arial" w:hAnsi="Arial" w:eastAsia="Arial" w:cs="Arial"/>
          <w:noProof w:val="0"/>
          <w:sz w:val="24"/>
          <w:szCs w:val="24"/>
          <w:lang w:val="en-GB"/>
        </w:rPr>
        <w:t xml:space="preserve">. Available at: </w:t>
      </w:r>
      <w:hyperlink r:id="R7e457801905243c3">
        <w:r w:rsidRPr="073DD2BD" w:rsidR="4470DB24">
          <w:rPr>
            <w:rStyle w:val="Hyperlink"/>
            <w:rFonts w:ascii="Arial" w:hAnsi="Arial" w:eastAsia="Arial" w:cs="Arial"/>
            <w:noProof w:val="0"/>
            <w:sz w:val="24"/>
            <w:szCs w:val="24"/>
            <w:lang w:val="en-GB"/>
          </w:rPr>
          <w:t>https://www.nnlm.gov/guides/data-glossary/quantitative-data</w:t>
        </w:r>
      </w:hyperlink>
      <w:r w:rsidRPr="073DD2BD" w:rsidR="4470DB24">
        <w:rPr>
          <w:rFonts w:ascii="Arial" w:hAnsi="Arial" w:eastAsia="Arial" w:cs="Arial"/>
          <w:noProof w:val="0"/>
          <w:sz w:val="24"/>
          <w:szCs w:val="24"/>
          <w:lang w:val="en-GB"/>
        </w:rPr>
        <w:t xml:space="preserve"> (Accessed: 30</w:t>
      </w:r>
      <w:r w:rsidRPr="073DD2BD" w:rsidR="0C28E12B">
        <w:rPr>
          <w:rFonts w:ascii="Arial" w:hAnsi="Arial" w:eastAsia="Arial" w:cs="Arial"/>
          <w:noProof w:val="0"/>
          <w:sz w:val="24"/>
          <w:szCs w:val="24"/>
          <w:vertAlign w:val="superscript"/>
          <w:lang w:val="en-GB"/>
        </w:rPr>
        <w:t>th</w:t>
      </w:r>
      <w:r w:rsidRPr="073DD2BD" w:rsidR="0C28E12B">
        <w:rPr>
          <w:rFonts w:ascii="Arial" w:hAnsi="Arial" w:eastAsia="Arial" w:cs="Arial"/>
          <w:noProof w:val="0"/>
          <w:sz w:val="24"/>
          <w:szCs w:val="24"/>
          <w:lang w:val="en-GB"/>
        </w:rPr>
        <w:t xml:space="preserve"> of</w:t>
      </w:r>
      <w:r w:rsidRPr="073DD2BD" w:rsidR="4470DB24">
        <w:rPr>
          <w:rFonts w:ascii="Arial" w:hAnsi="Arial" w:eastAsia="Arial" w:cs="Arial"/>
          <w:noProof w:val="0"/>
          <w:sz w:val="24"/>
          <w:szCs w:val="24"/>
          <w:lang w:val="en-GB"/>
        </w:rPr>
        <w:t xml:space="preserve"> April 2025).</w:t>
      </w:r>
    </w:p>
    <w:p w:rsidR="4470DB24" w:rsidP="42E4DBD0" w:rsidRDefault="4470DB24" w14:paraId="11F9B2DB" w14:textId="55CE198C">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Office for Health Improvement and Disparities</w:t>
      </w:r>
      <w:r w:rsidRPr="073DD2BD" w:rsidR="4470DB24">
        <w:rPr>
          <w:rFonts w:ascii="Arial" w:hAnsi="Arial" w:eastAsia="Arial" w:cs="Arial"/>
          <w:noProof w:val="0"/>
          <w:sz w:val="24"/>
          <w:szCs w:val="24"/>
          <w:lang w:val="en-GB"/>
        </w:rPr>
        <w:t xml:space="preserve"> (2020) </w:t>
      </w:r>
      <w:r w:rsidRPr="073DD2BD" w:rsidR="4470DB24">
        <w:rPr>
          <w:rFonts w:ascii="Arial" w:hAnsi="Arial" w:eastAsia="Arial" w:cs="Arial"/>
          <w:i w:val="1"/>
          <w:iCs w:val="1"/>
          <w:noProof w:val="0"/>
          <w:sz w:val="24"/>
          <w:szCs w:val="24"/>
          <w:lang w:val="en-GB"/>
        </w:rPr>
        <w:t>Mixed methods study</w:t>
      </w:r>
      <w:r w:rsidRPr="073DD2BD" w:rsidR="4470DB24">
        <w:rPr>
          <w:rFonts w:ascii="Arial" w:hAnsi="Arial" w:eastAsia="Arial" w:cs="Arial"/>
          <w:noProof w:val="0"/>
          <w:sz w:val="24"/>
          <w:szCs w:val="24"/>
          <w:lang w:val="en-GB"/>
        </w:rPr>
        <w:t xml:space="preserve">. Available at: </w:t>
      </w:r>
      <w:hyperlink r:id="Rb535d7bc9bc6417b">
        <w:r w:rsidRPr="073DD2BD" w:rsidR="4470DB24">
          <w:rPr>
            <w:rStyle w:val="Hyperlink"/>
            <w:rFonts w:ascii="Arial" w:hAnsi="Arial" w:eastAsia="Arial" w:cs="Arial"/>
            <w:noProof w:val="0"/>
            <w:sz w:val="24"/>
            <w:szCs w:val="24"/>
            <w:lang w:val="en-GB"/>
          </w:rPr>
          <w:t>https://www.gov.uk/guidance/mixed-methods-study</w:t>
        </w:r>
      </w:hyperlink>
      <w:r w:rsidRPr="073DD2BD" w:rsidR="4470DB24">
        <w:rPr>
          <w:rFonts w:ascii="Arial" w:hAnsi="Arial" w:eastAsia="Arial" w:cs="Arial"/>
          <w:noProof w:val="0"/>
          <w:sz w:val="24"/>
          <w:szCs w:val="24"/>
          <w:lang w:val="en-GB"/>
        </w:rPr>
        <w:t xml:space="preserve"> (Accessed: 30</w:t>
      </w:r>
      <w:r w:rsidRPr="073DD2BD" w:rsidR="5211199C">
        <w:rPr>
          <w:rFonts w:ascii="Arial" w:hAnsi="Arial" w:eastAsia="Arial" w:cs="Arial"/>
          <w:noProof w:val="0"/>
          <w:sz w:val="24"/>
          <w:szCs w:val="24"/>
          <w:vertAlign w:val="superscript"/>
          <w:lang w:val="en-GB"/>
        </w:rPr>
        <w:t>th</w:t>
      </w:r>
      <w:r w:rsidRPr="073DD2BD" w:rsidR="5211199C">
        <w:rPr>
          <w:rFonts w:ascii="Arial" w:hAnsi="Arial" w:eastAsia="Arial" w:cs="Arial"/>
          <w:noProof w:val="0"/>
          <w:sz w:val="24"/>
          <w:szCs w:val="24"/>
          <w:lang w:val="en-GB"/>
        </w:rPr>
        <w:t xml:space="preserve"> of</w:t>
      </w:r>
      <w:r w:rsidRPr="073DD2BD" w:rsidR="4470DB24">
        <w:rPr>
          <w:rFonts w:ascii="Arial" w:hAnsi="Arial" w:eastAsia="Arial" w:cs="Arial"/>
          <w:noProof w:val="0"/>
          <w:sz w:val="24"/>
          <w:szCs w:val="24"/>
          <w:lang w:val="en-GB"/>
        </w:rPr>
        <w:t xml:space="preserve"> April 2025).</w:t>
      </w:r>
    </w:p>
    <w:p w:rsidR="4470DB24" w:rsidP="42E4DBD0" w:rsidRDefault="4470DB24" w14:paraId="3806095B" w14:textId="707FBC97">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Palmiotto, M.</w:t>
      </w:r>
      <w:r w:rsidRPr="073DD2BD" w:rsidR="4470DB24">
        <w:rPr>
          <w:rFonts w:ascii="Arial" w:hAnsi="Arial" w:eastAsia="Arial" w:cs="Arial"/>
          <w:noProof w:val="0"/>
          <w:sz w:val="24"/>
          <w:szCs w:val="24"/>
          <w:lang w:val="en-GB"/>
        </w:rPr>
        <w:t xml:space="preserve"> (2014) </w:t>
      </w:r>
      <w:r w:rsidRPr="073DD2BD" w:rsidR="4470DB24">
        <w:rPr>
          <w:rFonts w:ascii="Arial" w:hAnsi="Arial" w:eastAsia="Arial" w:cs="Arial"/>
          <w:i w:val="1"/>
          <w:iCs w:val="1"/>
          <w:noProof w:val="0"/>
          <w:sz w:val="24"/>
          <w:szCs w:val="24"/>
          <w:lang w:val="en-GB"/>
        </w:rPr>
        <w:t>Combating human trafficking</w:t>
      </w:r>
      <w:r w:rsidRPr="073DD2BD" w:rsidR="4470DB24">
        <w:rPr>
          <w:rFonts w:ascii="Arial" w:hAnsi="Arial" w:eastAsia="Arial" w:cs="Arial"/>
          <w:noProof w:val="0"/>
          <w:sz w:val="24"/>
          <w:szCs w:val="24"/>
          <w:lang w:val="en-GB"/>
        </w:rPr>
        <w:t xml:space="preserve">. 1st </w:t>
      </w:r>
      <w:r w:rsidRPr="073DD2BD" w:rsidR="4470DB24">
        <w:rPr>
          <w:rFonts w:ascii="Arial" w:hAnsi="Arial" w:eastAsia="Arial" w:cs="Arial"/>
          <w:noProof w:val="0"/>
          <w:sz w:val="24"/>
          <w:szCs w:val="24"/>
          <w:lang w:val="en-GB"/>
        </w:rPr>
        <w:t>edn</w:t>
      </w:r>
      <w:r w:rsidRPr="073DD2BD" w:rsidR="4470DB24">
        <w:rPr>
          <w:rFonts w:ascii="Arial" w:hAnsi="Arial" w:eastAsia="Arial" w:cs="Arial"/>
          <w:noProof w:val="0"/>
          <w:sz w:val="24"/>
          <w:szCs w:val="24"/>
          <w:lang w:val="en-GB"/>
        </w:rPr>
        <w:t xml:space="preserve">. Abingdon: Routledge. Available at: </w:t>
      </w:r>
      <w:hyperlink r:id="R34d6a905b76448fe">
        <w:r w:rsidRPr="073DD2BD" w:rsidR="4470DB24">
          <w:rPr>
            <w:rStyle w:val="Hyperlink"/>
            <w:rFonts w:ascii="Arial" w:hAnsi="Arial" w:eastAsia="Arial" w:cs="Arial"/>
            <w:noProof w:val="0"/>
            <w:sz w:val="24"/>
            <w:szCs w:val="24"/>
            <w:lang w:val="en-GB"/>
          </w:rPr>
          <w:t>https://www.perlego.com/book/1522052</w:t>
        </w:r>
      </w:hyperlink>
      <w:r w:rsidRPr="073DD2BD" w:rsidR="4470DB24">
        <w:rPr>
          <w:rFonts w:ascii="Arial" w:hAnsi="Arial" w:eastAsia="Arial" w:cs="Arial"/>
          <w:noProof w:val="0"/>
          <w:sz w:val="24"/>
          <w:szCs w:val="24"/>
          <w:lang w:val="en-GB"/>
        </w:rPr>
        <w:t xml:space="preserve"> (Accessed: 10</w:t>
      </w:r>
      <w:r w:rsidRPr="073DD2BD" w:rsidR="5AA5CEB3">
        <w:rPr>
          <w:rFonts w:ascii="Arial" w:hAnsi="Arial" w:eastAsia="Arial" w:cs="Arial"/>
          <w:noProof w:val="0"/>
          <w:sz w:val="24"/>
          <w:szCs w:val="24"/>
          <w:vertAlign w:val="superscript"/>
          <w:lang w:val="en-GB"/>
        </w:rPr>
        <w:t>th</w:t>
      </w:r>
      <w:r w:rsidRPr="073DD2BD" w:rsidR="5AA5CEB3">
        <w:rPr>
          <w:rFonts w:ascii="Arial" w:hAnsi="Arial" w:eastAsia="Arial" w:cs="Arial"/>
          <w:noProof w:val="0"/>
          <w:sz w:val="24"/>
          <w:szCs w:val="24"/>
          <w:lang w:val="en-GB"/>
        </w:rPr>
        <w:t xml:space="preserve"> of</w:t>
      </w:r>
      <w:r w:rsidRPr="073DD2BD" w:rsidR="4470DB24">
        <w:rPr>
          <w:rFonts w:ascii="Arial" w:hAnsi="Arial" w:eastAsia="Arial" w:cs="Arial"/>
          <w:noProof w:val="0"/>
          <w:sz w:val="24"/>
          <w:szCs w:val="24"/>
          <w:lang w:val="en-GB"/>
        </w:rPr>
        <w:t xml:space="preserve"> February 2025).</w:t>
      </w:r>
    </w:p>
    <w:p w:rsidR="4470DB24" w:rsidP="42E4DBD0" w:rsidRDefault="4470DB24" w14:paraId="28D2E62C" w14:textId="6080636B">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Purkayastha, B. and Yousaf, F.N.</w:t>
      </w:r>
      <w:r w:rsidRPr="073DD2BD" w:rsidR="4470DB24">
        <w:rPr>
          <w:rFonts w:ascii="Arial" w:hAnsi="Arial" w:eastAsia="Arial" w:cs="Arial"/>
          <w:noProof w:val="0"/>
          <w:sz w:val="24"/>
          <w:szCs w:val="24"/>
          <w:lang w:val="en-GB"/>
        </w:rPr>
        <w:t xml:space="preserve"> (2018) </w:t>
      </w:r>
      <w:r w:rsidRPr="073DD2BD" w:rsidR="4470DB24">
        <w:rPr>
          <w:rFonts w:ascii="Arial" w:hAnsi="Arial" w:eastAsia="Arial" w:cs="Arial"/>
          <w:i w:val="1"/>
          <w:iCs w:val="1"/>
          <w:noProof w:val="0"/>
          <w:sz w:val="24"/>
          <w:szCs w:val="24"/>
          <w:lang w:val="en-GB"/>
        </w:rPr>
        <w:t>Human trafficking</w:t>
      </w:r>
      <w:r w:rsidRPr="073DD2BD" w:rsidR="4470DB24">
        <w:rPr>
          <w:rFonts w:ascii="Arial" w:hAnsi="Arial" w:eastAsia="Arial" w:cs="Arial"/>
          <w:noProof w:val="0"/>
          <w:sz w:val="24"/>
          <w:szCs w:val="24"/>
          <w:lang w:val="en-GB"/>
        </w:rPr>
        <w:t xml:space="preserve">. 1st </w:t>
      </w:r>
      <w:r w:rsidRPr="073DD2BD" w:rsidR="4470DB24">
        <w:rPr>
          <w:rFonts w:ascii="Arial" w:hAnsi="Arial" w:eastAsia="Arial" w:cs="Arial"/>
          <w:noProof w:val="0"/>
          <w:sz w:val="24"/>
          <w:szCs w:val="24"/>
          <w:lang w:val="en-GB"/>
        </w:rPr>
        <w:t>edn</w:t>
      </w:r>
      <w:r w:rsidRPr="073DD2BD" w:rsidR="4470DB24">
        <w:rPr>
          <w:rFonts w:ascii="Arial" w:hAnsi="Arial" w:eastAsia="Arial" w:cs="Arial"/>
          <w:noProof w:val="0"/>
          <w:sz w:val="24"/>
          <w:szCs w:val="24"/>
          <w:lang w:val="en-GB"/>
        </w:rPr>
        <w:t xml:space="preserve">. Cambridge: Polity. Available at: </w:t>
      </w:r>
      <w:hyperlink r:id="R6c3e534199f945c1">
        <w:r w:rsidRPr="073DD2BD" w:rsidR="4470DB24">
          <w:rPr>
            <w:rStyle w:val="Hyperlink"/>
            <w:rFonts w:ascii="Arial" w:hAnsi="Arial" w:eastAsia="Arial" w:cs="Arial"/>
            <w:noProof w:val="0"/>
            <w:sz w:val="24"/>
            <w:szCs w:val="24"/>
            <w:lang w:val="en-GB"/>
          </w:rPr>
          <w:t>https://www.perlego.com/book/1536393</w:t>
        </w:r>
      </w:hyperlink>
      <w:r w:rsidRPr="073DD2BD" w:rsidR="4470DB24">
        <w:rPr>
          <w:rFonts w:ascii="Arial" w:hAnsi="Arial" w:eastAsia="Arial" w:cs="Arial"/>
          <w:noProof w:val="0"/>
          <w:sz w:val="24"/>
          <w:szCs w:val="24"/>
          <w:lang w:val="en-GB"/>
        </w:rPr>
        <w:t xml:space="preserve"> (Accessed: 10</w:t>
      </w:r>
      <w:r w:rsidRPr="073DD2BD" w:rsidR="2A626BBC">
        <w:rPr>
          <w:rFonts w:ascii="Arial" w:hAnsi="Arial" w:eastAsia="Arial" w:cs="Arial"/>
          <w:noProof w:val="0"/>
          <w:sz w:val="24"/>
          <w:szCs w:val="24"/>
          <w:vertAlign w:val="superscript"/>
          <w:lang w:val="en-GB"/>
        </w:rPr>
        <w:t>th</w:t>
      </w:r>
      <w:r w:rsidRPr="073DD2BD" w:rsidR="2A626BBC">
        <w:rPr>
          <w:rFonts w:ascii="Arial" w:hAnsi="Arial" w:eastAsia="Arial" w:cs="Arial"/>
          <w:noProof w:val="0"/>
          <w:sz w:val="24"/>
          <w:szCs w:val="24"/>
          <w:lang w:val="en-GB"/>
        </w:rPr>
        <w:t xml:space="preserve"> of</w:t>
      </w:r>
      <w:r w:rsidRPr="073DD2BD" w:rsidR="4470DB24">
        <w:rPr>
          <w:rFonts w:ascii="Arial" w:hAnsi="Arial" w:eastAsia="Arial" w:cs="Arial"/>
          <w:noProof w:val="0"/>
          <w:sz w:val="24"/>
          <w:szCs w:val="24"/>
          <w:lang w:val="en-GB"/>
        </w:rPr>
        <w:t xml:space="preserve"> February 2025).</w:t>
      </w:r>
    </w:p>
    <w:p w:rsidR="4470DB24" w:rsidP="42E4DBD0" w:rsidRDefault="4470DB24" w14:paraId="1E819958" w14:textId="3D813381">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Shanmugaesan</w:t>
      </w:r>
      <w:r w:rsidRPr="073DD2BD" w:rsidR="4470DB24">
        <w:rPr>
          <w:rFonts w:ascii="Arial" w:hAnsi="Arial" w:eastAsia="Arial" w:cs="Arial"/>
          <w:b w:val="1"/>
          <w:bCs w:val="1"/>
          <w:noProof w:val="0"/>
          <w:sz w:val="24"/>
          <w:szCs w:val="24"/>
          <w:lang w:val="en-GB"/>
        </w:rPr>
        <w:t>, S.</w:t>
      </w:r>
      <w:r w:rsidRPr="073DD2BD" w:rsidR="4470DB24">
        <w:rPr>
          <w:rFonts w:ascii="Arial" w:hAnsi="Arial" w:eastAsia="Arial" w:cs="Arial"/>
          <w:noProof w:val="0"/>
          <w:sz w:val="24"/>
          <w:szCs w:val="24"/>
          <w:lang w:val="en-GB"/>
        </w:rPr>
        <w:t xml:space="preserve"> (2024) </w:t>
      </w:r>
      <w:r w:rsidRPr="073DD2BD" w:rsidR="4470DB24">
        <w:rPr>
          <w:rFonts w:ascii="Arial" w:hAnsi="Arial" w:eastAsia="Arial" w:cs="Arial"/>
          <w:i w:val="1"/>
          <w:iCs w:val="1"/>
          <w:noProof w:val="0"/>
          <w:sz w:val="24"/>
          <w:szCs w:val="24"/>
          <w:lang w:val="en-GB"/>
        </w:rPr>
        <w:t>Modern slavery and human trafficking - National Crime Agency</w:t>
      </w:r>
      <w:r w:rsidRPr="073DD2BD" w:rsidR="4470DB24">
        <w:rPr>
          <w:rFonts w:ascii="Arial" w:hAnsi="Arial" w:eastAsia="Arial" w:cs="Arial"/>
          <w:noProof w:val="0"/>
          <w:sz w:val="24"/>
          <w:szCs w:val="24"/>
          <w:lang w:val="en-GB"/>
        </w:rPr>
        <w:t xml:space="preserve">. Available at: </w:t>
      </w:r>
      <w:hyperlink r:id="Rba34be267979407d">
        <w:r w:rsidRPr="073DD2BD" w:rsidR="4470DB24">
          <w:rPr>
            <w:rStyle w:val="Hyperlink"/>
            <w:rFonts w:ascii="Arial" w:hAnsi="Arial" w:eastAsia="Arial" w:cs="Arial"/>
            <w:noProof w:val="0"/>
            <w:sz w:val="24"/>
            <w:szCs w:val="24"/>
            <w:lang w:val="en-GB"/>
          </w:rPr>
          <w:t>https://www.nationalcrimeagency.gov.uk/threats/nsa-modern-slavery-and-human-trafficking-2024</w:t>
        </w:r>
      </w:hyperlink>
      <w:r w:rsidRPr="073DD2BD" w:rsidR="4470DB24">
        <w:rPr>
          <w:rFonts w:ascii="Arial" w:hAnsi="Arial" w:eastAsia="Arial" w:cs="Arial"/>
          <w:noProof w:val="0"/>
          <w:sz w:val="24"/>
          <w:szCs w:val="24"/>
          <w:lang w:val="en-GB"/>
        </w:rPr>
        <w:t xml:space="preserve"> (Accessed: </w:t>
      </w:r>
      <w:r w:rsidRPr="073DD2BD" w:rsidR="1A670E4E">
        <w:rPr>
          <w:rFonts w:ascii="Arial" w:hAnsi="Arial" w:eastAsia="Arial" w:cs="Arial"/>
          <w:noProof w:val="0"/>
          <w:sz w:val="24"/>
          <w:szCs w:val="24"/>
          <w:lang w:val="en-GB"/>
        </w:rPr>
        <w:t>10</w:t>
      </w:r>
      <w:r w:rsidRPr="073DD2BD" w:rsidR="1A670E4E">
        <w:rPr>
          <w:rFonts w:ascii="Arial" w:hAnsi="Arial" w:eastAsia="Arial" w:cs="Arial"/>
          <w:noProof w:val="0"/>
          <w:sz w:val="24"/>
          <w:szCs w:val="24"/>
          <w:vertAlign w:val="superscript"/>
          <w:lang w:val="en-GB"/>
        </w:rPr>
        <w:t>th</w:t>
      </w:r>
      <w:r w:rsidRPr="073DD2BD" w:rsidR="1A670E4E">
        <w:rPr>
          <w:rFonts w:ascii="Arial" w:hAnsi="Arial" w:eastAsia="Arial" w:cs="Arial"/>
          <w:noProof w:val="0"/>
          <w:sz w:val="24"/>
          <w:szCs w:val="24"/>
          <w:lang w:val="en-GB"/>
        </w:rPr>
        <w:t xml:space="preserve"> of February 2025</w:t>
      </w:r>
      <w:r w:rsidRPr="073DD2BD" w:rsidR="4470DB24">
        <w:rPr>
          <w:rFonts w:ascii="Arial" w:hAnsi="Arial" w:eastAsia="Arial" w:cs="Arial"/>
          <w:noProof w:val="0"/>
          <w:sz w:val="24"/>
          <w:szCs w:val="24"/>
          <w:lang w:val="en-GB"/>
        </w:rPr>
        <w:t>).</w:t>
      </w:r>
    </w:p>
    <w:p w:rsidR="4470DB24" w:rsidP="42E4DBD0" w:rsidRDefault="4470DB24" w14:paraId="6E4ED088" w14:textId="0E664975">
      <w:pPr>
        <w:spacing w:before="240" w:beforeAutospacing="off" w:after="240" w:afterAutospacing="off" w:line="480" w:lineRule="auto"/>
        <w:jc w:val="both"/>
        <w:rPr>
          <w:rFonts w:ascii="Arial" w:hAnsi="Arial" w:eastAsia="Arial" w:cs="Arial"/>
          <w:noProof w:val="0"/>
          <w:sz w:val="24"/>
          <w:szCs w:val="24"/>
          <w:lang w:val="en-GB"/>
        </w:rPr>
      </w:pPr>
      <w:r w:rsidRPr="073DD2BD" w:rsidR="4470DB24">
        <w:rPr>
          <w:rFonts w:ascii="Arial" w:hAnsi="Arial" w:eastAsia="Arial" w:cs="Arial"/>
          <w:b w:val="1"/>
          <w:bCs w:val="1"/>
          <w:noProof w:val="0"/>
          <w:sz w:val="24"/>
          <w:szCs w:val="24"/>
          <w:lang w:val="en-GB"/>
        </w:rPr>
        <w:t>Tiano, S. and Murphy-Aguilar, M.</w:t>
      </w:r>
      <w:r w:rsidRPr="073DD2BD" w:rsidR="4470DB24">
        <w:rPr>
          <w:rFonts w:ascii="Arial" w:hAnsi="Arial" w:eastAsia="Arial" w:cs="Arial"/>
          <w:noProof w:val="0"/>
          <w:sz w:val="24"/>
          <w:szCs w:val="24"/>
          <w:lang w:val="en-GB"/>
        </w:rPr>
        <w:t xml:space="preserve"> (2016) </w:t>
      </w:r>
      <w:r w:rsidRPr="073DD2BD" w:rsidR="4470DB24">
        <w:rPr>
          <w:rFonts w:ascii="Arial" w:hAnsi="Arial" w:eastAsia="Arial" w:cs="Arial"/>
          <w:i w:val="1"/>
          <w:iCs w:val="1"/>
          <w:noProof w:val="0"/>
          <w:sz w:val="24"/>
          <w:szCs w:val="24"/>
          <w:lang w:val="en-GB"/>
        </w:rPr>
        <w:t>Borderline slavery</w:t>
      </w:r>
      <w:r w:rsidRPr="073DD2BD" w:rsidR="4470DB24">
        <w:rPr>
          <w:rFonts w:ascii="Arial" w:hAnsi="Arial" w:eastAsia="Arial" w:cs="Arial"/>
          <w:noProof w:val="0"/>
          <w:sz w:val="24"/>
          <w:szCs w:val="24"/>
          <w:lang w:val="en-GB"/>
        </w:rPr>
        <w:t xml:space="preserve">. 1st </w:t>
      </w:r>
      <w:r w:rsidRPr="073DD2BD" w:rsidR="4470DB24">
        <w:rPr>
          <w:rFonts w:ascii="Arial" w:hAnsi="Arial" w:eastAsia="Arial" w:cs="Arial"/>
          <w:noProof w:val="0"/>
          <w:sz w:val="24"/>
          <w:szCs w:val="24"/>
          <w:lang w:val="en-GB"/>
        </w:rPr>
        <w:t>edn</w:t>
      </w:r>
      <w:r w:rsidRPr="073DD2BD" w:rsidR="4470DB24">
        <w:rPr>
          <w:rFonts w:ascii="Arial" w:hAnsi="Arial" w:eastAsia="Arial" w:cs="Arial"/>
          <w:noProof w:val="0"/>
          <w:sz w:val="24"/>
          <w:szCs w:val="24"/>
          <w:lang w:val="en-GB"/>
        </w:rPr>
        <w:t xml:space="preserve">. Abingdon: Routledge. Available at: </w:t>
      </w:r>
      <w:hyperlink r:id="R5a96f4697e694dc5">
        <w:r w:rsidRPr="073DD2BD" w:rsidR="4470DB24">
          <w:rPr>
            <w:rStyle w:val="Hyperlink"/>
            <w:rFonts w:ascii="Arial" w:hAnsi="Arial" w:eastAsia="Arial" w:cs="Arial"/>
            <w:noProof w:val="0"/>
            <w:sz w:val="24"/>
            <w:szCs w:val="24"/>
            <w:lang w:val="en-GB"/>
          </w:rPr>
          <w:t>https://www.perlego.com/book/1632320</w:t>
        </w:r>
      </w:hyperlink>
      <w:r w:rsidRPr="073DD2BD" w:rsidR="4470DB24">
        <w:rPr>
          <w:rFonts w:ascii="Arial" w:hAnsi="Arial" w:eastAsia="Arial" w:cs="Arial"/>
          <w:noProof w:val="0"/>
          <w:sz w:val="24"/>
          <w:szCs w:val="24"/>
          <w:lang w:val="en-GB"/>
        </w:rPr>
        <w:t xml:space="preserve"> (Accessed: 16</w:t>
      </w:r>
      <w:r w:rsidRPr="073DD2BD" w:rsidR="300135CA">
        <w:rPr>
          <w:rFonts w:ascii="Arial" w:hAnsi="Arial" w:eastAsia="Arial" w:cs="Arial"/>
          <w:noProof w:val="0"/>
          <w:sz w:val="24"/>
          <w:szCs w:val="24"/>
          <w:vertAlign w:val="superscript"/>
          <w:lang w:val="en-GB"/>
        </w:rPr>
        <w:t>th</w:t>
      </w:r>
      <w:r w:rsidRPr="073DD2BD" w:rsidR="300135CA">
        <w:rPr>
          <w:rFonts w:ascii="Arial" w:hAnsi="Arial" w:eastAsia="Arial" w:cs="Arial"/>
          <w:noProof w:val="0"/>
          <w:sz w:val="24"/>
          <w:szCs w:val="24"/>
          <w:lang w:val="en-GB"/>
        </w:rPr>
        <w:t xml:space="preserve"> of</w:t>
      </w:r>
      <w:r w:rsidRPr="073DD2BD" w:rsidR="4470DB24">
        <w:rPr>
          <w:rFonts w:ascii="Arial" w:hAnsi="Arial" w:eastAsia="Arial" w:cs="Arial"/>
          <w:noProof w:val="0"/>
          <w:sz w:val="24"/>
          <w:szCs w:val="24"/>
          <w:lang w:val="en-GB"/>
        </w:rPr>
        <w:t xml:space="preserve"> February 2025).</w:t>
      </w:r>
    </w:p>
    <w:p w:rsidR="42E4DBD0" w:rsidP="42E4DBD0" w:rsidRDefault="42E4DBD0" w14:paraId="5A05CE65" w14:textId="4A0B784C">
      <w:pPr>
        <w:spacing w:before="240" w:beforeAutospacing="off" w:after="240" w:afterAutospacing="off"/>
        <w:jc w:val="both"/>
        <w:rPr>
          <w:rFonts w:ascii="Calibri" w:hAnsi="Calibri" w:eastAsia="Calibri" w:cs="Calibri"/>
          <w:noProof w:val="0"/>
          <w:sz w:val="22"/>
          <w:szCs w:val="22"/>
          <w:lang w:val="en-GB"/>
        </w:rPr>
      </w:pPr>
    </w:p>
    <w:p w:rsidR="5245BCB3" w:rsidP="5245BCB3" w:rsidRDefault="5245BCB3" w14:paraId="4119F2B3" w14:textId="2F2BD231">
      <w:pPr>
        <w:spacing w:before="240" w:beforeAutospacing="off" w:after="240" w:afterAutospacing="off"/>
        <w:jc w:val="both"/>
        <w:rPr>
          <w:rFonts w:ascii="Calibri" w:hAnsi="Calibri" w:eastAsia="Calibri" w:cs="Calibri"/>
          <w:noProof w:val="0"/>
          <w:sz w:val="22"/>
          <w:szCs w:val="22"/>
          <w:lang w:val="en-GB"/>
        </w:rPr>
      </w:pPr>
    </w:p>
    <w:p w:rsidR="5245BCB3" w:rsidP="5245BCB3" w:rsidRDefault="5245BCB3" w14:paraId="034D6A31" w14:textId="7FF844DD">
      <w:pPr>
        <w:spacing w:before="240" w:beforeAutospacing="off" w:after="240" w:afterAutospacing="off"/>
        <w:jc w:val="both"/>
        <w:rPr>
          <w:rFonts w:ascii="Calibri" w:hAnsi="Calibri" w:eastAsia="Calibri" w:cs="Calibri"/>
          <w:noProof w:val="0"/>
          <w:sz w:val="22"/>
          <w:szCs w:val="22"/>
          <w:lang w:val="en-GB"/>
        </w:rPr>
      </w:pPr>
    </w:p>
    <w:p w:rsidR="5245BCB3" w:rsidP="5245BCB3" w:rsidRDefault="5245BCB3" w14:paraId="1FEAB163" w14:textId="34A11C8B">
      <w:pPr>
        <w:spacing w:before="240" w:beforeAutospacing="off" w:after="240" w:afterAutospacing="off"/>
        <w:jc w:val="both"/>
        <w:rPr>
          <w:rFonts w:ascii="Calibri" w:hAnsi="Calibri" w:eastAsia="Calibri" w:cs="Calibri"/>
          <w:noProof w:val="0"/>
          <w:sz w:val="22"/>
          <w:szCs w:val="22"/>
          <w:lang w:val="en-GB"/>
        </w:rPr>
      </w:pPr>
    </w:p>
    <w:p w:rsidR="5245BCB3" w:rsidP="5245BCB3" w:rsidRDefault="5245BCB3" w14:paraId="0D78362D" w14:textId="0ED3B1E5">
      <w:pPr>
        <w:jc w:val="both"/>
      </w:pPr>
    </w:p>
    <w:p w:rsidR="5245BCB3" w:rsidP="5245BCB3" w:rsidRDefault="5245BCB3" w14:paraId="493A74BC" w14:textId="664B36FF">
      <w:pPr>
        <w:pStyle w:val="Normal"/>
      </w:pPr>
    </w:p>
    <w:sectPr w:rsidR="00C3508C" w:rsidSect="00254F6F">
      <w:footerReference w:type="default" r:id="rId15"/>
      <w:pgSz w:w="11906" w:h="16838" w:orient="portrait"/>
      <w:pgMar w:top="720" w:right="720" w:bottom="720" w:left="720" w:header="708" w:footer="708" w:gutter="0"/>
      <w:pgNumType w:start="0"/>
      <w:cols w:space="708"/>
      <w:titlePg/>
      <w:docGrid w:linePitch="360"/>
      <w:headerReference w:type="default" r:id="R39f6ada1ac5d4759"/>
      <w:headerReference w:type="first" r:id="R3b59c3cafa9c411f"/>
      <w:footerReference w:type="first" r:id="R1f7e326ff61648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4F6F" w:rsidP="00F811B6" w:rsidRDefault="00254F6F" w14:paraId="5F857173" w14:textId="77777777">
      <w:pPr>
        <w:spacing w:after="0" w:line="240" w:lineRule="auto"/>
      </w:pPr>
      <w:r>
        <w:separator/>
      </w:r>
    </w:p>
  </w:endnote>
  <w:endnote w:type="continuationSeparator" w:id="0">
    <w:p w:rsidR="00254F6F" w:rsidP="00F811B6" w:rsidRDefault="00254F6F" w14:paraId="424E37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rsidR="00F811B6" w:rsidRDefault="00F811B6" w14:paraId="3A2B5503" w14:textId="08C16D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811B6" w:rsidRDefault="00F811B6" w14:paraId="24935280"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57C97586" w:rsidTr="57C97586" w14:paraId="3CE3FF44">
      <w:trPr>
        <w:trHeight w:val="300"/>
      </w:trPr>
      <w:tc>
        <w:tcPr>
          <w:tcW w:w="3485" w:type="dxa"/>
          <w:tcMar/>
        </w:tcPr>
        <w:p w:rsidR="57C97586" w:rsidP="57C97586" w:rsidRDefault="57C97586" w14:paraId="28C85A8D" w14:textId="5FCE1C98">
          <w:pPr>
            <w:pStyle w:val="Header"/>
            <w:bidi w:val="0"/>
            <w:ind w:left="-115"/>
            <w:jc w:val="left"/>
          </w:pPr>
        </w:p>
      </w:tc>
      <w:tc>
        <w:tcPr>
          <w:tcW w:w="3485" w:type="dxa"/>
          <w:tcMar/>
        </w:tcPr>
        <w:p w:rsidR="57C97586" w:rsidP="57C97586" w:rsidRDefault="57C97586" w14:paraId="542DEAC0" w14:textId="7E554C83">
          <w:pPr>
            <w:pStyle w:val="Header"/>
            <w:bidi w:val="0"/>
            <w:jc w:val="center"/>
          </w:pPr>
        </w:p>
      </w:tc>
      <w:tc>
        <w:tcPr>
          <w:tcW w:w="3485" w:type="dxa"/>
          <w:tcMar/>
        </w:tcPr>
        <w:p w:rsidR="57C97586" w:rsidP="57C97586" w:rsidRDefault="57C97586" w14:paraId="44B46006" w14:textId="57F16356">
          <w:pPr>
            <w:pStyle w:val="Header"/>
            <w:bidi w:val="0"/>
            <w:ind w:right="-115"/>
            <w:jc w:val="right"/>
          </w:pPr>
        </w:p>
      </w:tc>
    </w:tr>
  </w:tbl>
  <w:p w:rsidR="57C97586" w:rsidP="57C97586" w:rsidRDefault="57C97586" w14:paraId="19184084" w14:textId="0014E42D">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4F6F" w:rsidP="00F811B6" w:rsidRDefault="00254F6F" w14:paraId="22B9C966" w14:textId="77777777">
      <w:pPr>
        <w:spacing w:after="0" w:line="240" w:lineRule="auto"/>
      </w:pPr>
      <w:r>
        <w:separator/>
      </w:r>
    </w:p>
  </w:footnote>
  <w:footnote w:type="continuationSeparator" w:id="0">
    <w:p w:rsidR="00254F6F" w:rsidP="00F811B6" w:rsidRDefault="00254F6F" w14:paraId="00C0C70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57C97586" w:rsidTr="57C97586" w14:paraId="53EFE7A0">
      <w:trPr>
        <w:trHeight w:val="300"/>
      </w:trPr>
      <w:tc>
        <w:tcPr>
          <w:tcW w:w="3485" w:type="dxa"/>
          <w:tcMar/>
        </w:tcPr>
        <w:p w:rsidR="57C97586" w:rsidP="57C97586" w:rsidRDefault="57C97586" w14:paraId="6C6B3C83" w14:textId="4FFF58E1">
          <w:pPr>
            <w:pStyle w:val="Header"/>
            <w:bidi w:val="0"/>
            <w:ind w:left="-115"/>
            <w:jc w:val="left"/>
          </w:pPr>
        </w:p>
      </w:tc>
      <w:tc>
        <w:tcPr>
          <w:tcW w:w="3485" w:type="dxa"/>
          <w:tcMar/>
        </w:tcPr>
        <w:p w:rsidR="57C97586" w:rsidP="57C97586" w:rsidRDefault="57C97586" w14:paraId="1D71D993" w14:textId="0942F520">
          <w:pPr>
            <w:pStyle w:val="Header"/>
            <w:bidi w:val="0"/>
            <w:jc w:val="center"/>
          </w:pPr>
        </w:p>
      </w:tc>
      <w:tc>
        <w:tcPr>
          <w:tcW w:w="3485" w:type="dxa"/>
          <w:tcMar/>
        </w:tcPr>
        <w:p w:rsidR="57C97586" w:rsidP="57C97586" w:rsidRDefault="57C97586" w14:paraId="1AE7BC2E" w14:textId="0D581B10">
          <w:pPr>
            <w:pStyle w:val="Header"/>
            <w:bidi w:val="0"/>
            <w:ind w:right="-115"/>
            <w:jc w:val="right"/>
          </w:pPr>
        </w:p>
      </w:tc>
    </w:tr>
  </w:tbl>
  <w:p w:rsidR="57C97586" w:rsidP="57C97586" w:rsidRDefault="57C97586" w14:paraId="76A8A6B4" w14:textId="338EC2CA">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57C97586" w:rsidTr="57C97586" w14:paraId="083B9EF7">
      <w:trPr>
        <w:trHeight w:val="300"/>
      </w:trPr>
      <w:tc>
        <w:tcPr>
          <w:tcW w:w="3485" w:type="dxa"/>
          <w:tcMar/>
        </w:tcPr>
        <w:p w:rsidR="57C97586" w:rsidP="57C97586" w:rsidRDefault="57C97586" w14:paraId="734CC277" w14:textId="28F64DA7">
          <w:pPr>
            <w:pStyle w:val="Header"/>
            <w:bidi w:val="0"/>
            <w:ind w:left="-115"/>
            <w:jc w:val="left"/>
          </w:pPr>
        </w:p>
      </w:tc>
      <w:tc>
        <w:tcPr>
          <w:tcW w:w="3485" w:type="dxa"/>
          <w:tcMar/>
        </w:tcPr>
        <w:p w:rsidR="57C97586" w:rsidP="57C97586" w:rsidRDefault="57C97586" w14:paraId="132199C8" w14:textId="4E78E60A">
          <w:pPr>
            <w:pStyle w:val="Header"/>
            <w:bidi w:val="0"/>
            <w:jc w:val="center"/>
          </w:pPr>
        </w:p>
      </w:tc>
      <w:tc>
        <w:tcPr>
          <w:tcW w:w="3485" w:type="dxa"/>
          <w:tcMar/>
        </w:tcPr>
        <w:p w:rsidR="57C97586" w:rsidP="57C97586" w:rsidRDefault="57C97586" w14:paraId="6D367F91" w14:textId="41C3E58F">
          <w:pPr>
            <w:pStyle w:val="Header"/>
            <w:bidi w:val="0"/>
            <w:ind w:right="-115"/>
            <w:jc w:val="right"/>
          </w:pPr>
        </w:p>
      </w:tc>
    </w:tr>
  </w:tbl>
  <w:p w:rsidR="57C97586" w:rsidP="57C97586" w:rsidRDefault="57C97586" w14:paraId="1E4DD271" w14:textId="4F22AF6D">
    <w:pPr>
      <w:pStyle w:val="Header"/>
      <w:bidi w:val="0"/>
    </w:pPr>
  </w:p>
</w:hdr>
</file>

<file path=word/intelligence2.xml><?xml version="1.0" encoding="utf-8"?>
<int2:intelligence xmlns:int2="http://schemas.microsoft.com/office/intelligence/2020/intelligence">
  <int2:observations>
    <int2:textHash int2:hashCode="tic1eGSylDaUqK" int2:id="QlGEmQC6">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1089cc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7"/>
  </w: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D5824"/>
    <w:rsid w:val="001A7F4C"/>
    <w:rsid w:val="001B0BE0"/>
    <w:rsid w:val="00254F6F"/>
    <w:rsid w:val="00504D85"/>
    <w:rsid w:val="006669E5"/>
    <w:rsid w:val="0066A4DC"/>
    <w:rsid w:val="00B3336E"/>
    <w:rsid w:val="00B92A19"/>
    <w:rsid w:val="00C3508C"/>
    <w:rsid w:val="00C72FDF"/>
    <w:rsid w:val="00D9CC28"/>
    <w:rsid w:val="00F811B6"/>
    <w:rsid w:val="0147AD8D"/>
    <w:rsid w:val="0191CC5A"/>
    <w:rsid w:val="01DB1552"/>
    <w:rsid w:val="01EEE941"/>
    <w:rsid w:val="023D9E8E"/>
    <w:rsid w:val="024C035F"/>
    <w:rsid w:val="030B99F4"/>
    <w:rsid w:val="03AAC1D2"/>
    <w:rsid w:val="03AEB648"/>
    <w:rsid w:val="03F6AE1E"/>
    <w:rsid w:val="051B169E"/>
    <w:rsid w:val="053F55A7"/>
    <w:rsid w:val="057836AD"/>
    <w:rsid w:val="06372257"/>
    <w:rsid w:val="0643AFAD"/>
    <w:rsid w:val="06499C0C"/>
    <w:rsid w:val="071FF0E8"/>
    <w:rsid w:val="073DD2BD"/>
    <w:rsid w:val="07BF992D"/>
    <w:rsid w:val="07D529F6"/>
    <w:rsid w:val="0841F717"/>
    <w:rsid w:val="085B724E"/>
    <w:rsid w:val="085B8665"/>
    <w:rsid w:val="08A47836"/>
    <w:rsid w:val="08B3AB46"/>
    <w:rsid w:val="08D602BB"/>
    <w:rsid w:val="0951D26D"/>
    <w:rsid w:val="095D7257"/>
    <w:rsid w:val="09E77363"/>
    <w:rsid w:val="0A1ECC20"/>
    <w:rsid w:val="0AC8287C"/>
    <w:rsid w:val="0B263545"/>
    <w:rsid w:val="0B81D052"/>
    <w:rsid w:val="0B8FC18B"/>
    <w:rsid w:val="0BE7FC47"/>
    <w:rsid w:val="0BF9EFCD"/>
    <w:rsid w:val="0BFF7EB0"/>
    <w:rsid w:val="0C28E12B"/>
    <w:rsid w:val="0C5630C0"/>
    <w:rsid w:val="0CA39178"/>
    <w:rsid w:val="0CFE37C4"/>
    <w:rsid w:val="0D2A826D"/>
    <w:rsid w:val="0D56ECF3"/>
    <w:rsid w:val="0D731524"/>
    <w:rsid w:val="0D9CCF74"/>
    <w:rsid w:val="0DFAE73A"/>
    <w:rsid w:val="0E048BD7"/>
    <w:rsid w:val="0E8E69E8"/>
    <w:rsid w:val="0E9CB6DC"/>
    <w:rsid w:val="0F77E6E5"/>
    <w:rsid w:val="0FD70613"/>
    <w:rsid w:val="0FE10BFF"/>
    <w:rsid w:val="1005E5E1"/>
    <w:rsid w:val="1037C0BC"/>
    <w:rsid w:val="107CE25F"/>
    <w:rsid w:val="10E66D43"/>
    <w:rsid w:val="11303014"/>
    <w:rsid w:val="113B0A0D"/>
    <w:rsid w:val="1243C96E"/>
    <w:rsid w:val="124F4EEF"/>
    <w:rsid w:val="12649939"/>
    <w:rsid w:val="128FDE90"/>
    <w:rsid w:val="12BA0C0F"/>
    <w:rsid w:val="12E4024B"/>
    <w:rsid w:val="13CDB846"/>
    <w:rsid w:val="13D7FAE4"/>
    <w:rsid w:val="14B1FDC4"/>
    <w:rsid w:val="14CD1651"/>
    <w:rsid w:val="1515FC24"/>
    <w:rsid w:val="151DE3C8"/>
    <w:rsid w:val="154327B6"/>
    <w:rsid w:val="1551735B"/>
    <w:rsid w:val="156010EE"/>
    <w:rsid w:val="15B477A9"/>
    <w:rsid w:val="15BDFBDD"/>
    <w:rsid w:val="164253A3"/>
    <w:rsid w:val="16EEDA1A"/>
    <w:rsid w:val="17F7F8A2"/>
    <w:rsid w:val="18795AB4"/>
    <w:rsid w:val="190B0C77"/>
    <w:rsid w:val="196672B0"/>
    <w:rsid w:val="1A5EDBB2"/>
    <w:rsid w:val="1A670E4E"/>
    <w:rsid w:val="1A70EAEC"/>
    <w:rsid w:val="1ACC2496"/>
    <w:rsid w:val="1AE371D5"/>
    <w:rsid w:val="1BE66368"/>
    <w:rsid w:val="1BF12CFF"/>
    <w:rsid w:val="1C7D6AC4"/>
    <w:rsid w:val="1C7F7554"/>
    <w:rsid w:val="1D1BA5FE"/>
    <w:rsid w:val="1D4E5B67"/>
    <w:rsid w:val="1D8BDB01"/>
    <w:rsid w:val="1DF017F0"/>
    <w:rsid w:val="1E44ADB0"/>
    <w:rsid w:val="1E535BFF"/>
    <w:rsid w:val="1E9CC5B4"/>
    <w:rsid w:val="1EF4B041"/>
    <w:rsid w:val="1F1988E6"/>
    <w:rsid w:val="1F2E5D7E"/>
    <w:rsid w:val="1F99FEF3"/>
    <w:rsid w:val="2037BFD7"/>
    <w:rsid w:val="204082A0"/>
    <w:rsid w:val="2057465C"/>
    <w:rsid w:val="2166F888"/>
    <w:rsid w:val="2193BABE"/>
    <w:rsid w:val="21F384AF"/>
    <w:rsid w:val="22132E01"/>
    <w:rsid w:val="22A202E6"/>
    <w:rsid w:val="22CA759A"/>
    <w:rsid w:val="23006FD1"/>
    <w:rsid w:val="23BFA502"/>
    <w:rsid w:val="24B0A864"/>
    <w:rsid w:val="24F527C8"/>
    <w:rsid w:val="251E6038"/>
    <w:rsid w:val="25F9E658"/>
    <w:rsid w:val="269FA638"/>
    <w:rsid w:val="27089181"/>
    <w:rsid w:val="27BBC62D"/>
    <w:rsid w:val="27FF9CDA"/>
    <w:rsid w:val="2855B8A1"/>
    <w:rsid w:val="288AD7B7"/>
    <w:rsid w:val="28C6CA04"/>
    <w:rsid w:val="2993D03A"/>
    <w:rsid w:val="29F3D397"/>
    <w:rsid w:val="2A3E5458"/>
    <w:rsid w:val="2A626BBC"/>
    <w:rsid w:val="2AC13EF6"/>
    <w:rsid w:val="2B42C68D"/>
    <w:rsid w:val="2C5D385F"/>
    <w:rsid w:val="2CCBECAD"/>
    <w:rsid w:val="2CCF0F90"/>
    <w:rsid w:val="2CFA7453"/>
    <w:rsid w:val="2D05616E"/>
    <w:rsid w:val="2DF4D4C5"/>
    <w:rsid w:val="2DF825F5"/>
    <w:rsid w:val="2E20CA1B"/>
    <w:rsid w:val="2E283056"/>
    <w:rsid w:val="2E29CDA0"/>
    <w:rsid w:val="2E2D2E69"/>
    <w:rsid w:val="2E51FC9C"/>
    <w:rsid w:val="2E80A423"/>
    <w:rsid w:val="2EA28DFF"/>
    <w:rsid w:val="2EC052D2"/>
    <w:rsid w:val="2EC1B4E6"/>
    <w:rsid w:val="2F6F2C8C"/>
    <w:rsid w:val="300135CA"/>
    <w:rsid w:val="3006A5E9"/>
    <w:rsid w:val="3034BAAA"/>
    <w:rsid w:val="305E6FC1"/>
    <w:rsid w:val="308FF8E1"/>
    <w:rsid w:val="30DBF1AF"/>
    <w:rsid w:val="311BA356"/>
    <w:rsid w:val="31675A34"/>
    <w:rsid w:val="31CB0E5D"/>
    <w:rsid w:val="31D8FCB4"/>
    <w:rsid w:val="3226D5A3"/>
    <w:rsid w:val="3260A009"/>
    <w:rsid w:val="336FCB91"/>
    <w:rsid w:val="340962AB"/>
    <w:rsid w:val="345AF5D9"/>
    <w:rsid w:val="34EBDB3D"/>
    <w:rsid w:val="34F84AB3"/>
    <w:rsid w:val="350B2E4A"/>
    <w:rsid w:val="3522A480"/>
    <w:rsid w:val="3538D16E"/>
    <w:rsid w:val="35588933"/>
    <w:rsid w:val="36522598"/>
    <w:rsid w:val="368BED39"/>
    <w:rsid w:val="36A21B05"/>
    <w:rsid w:val="36B7CB6E"/>
    <w:rsid w:val="36FAEDA9"/>
    <w:rsid w:val="370FADC4"/>
    <w:rsid w:val="375ACC63"/>
    <w:rsid w:val="3792FB84"/>
    <w:rsid w:val="37A679C7"/>
    <w:rsid w:val="37AA2EE8"/>
    <w:rsid w:val="3819AA6F"/>
    <w:rsid w:val="3845FDC0"/>
    <w:rsid w:val="385BD086"/>
    <w:rsid w:val="38E1BBFC"/>
    <w:rsid w:val="39620C8B"/>
    <w:rsid w:val="3AA7D331"/>
    <w:rsid w:val="3AD92A70"/>
    <w:rsid w:val="3B379F16"/>
    <w:rsid w:val="3B7FB0B8"/>
    <w:rsid w:val="3C0E3E1E"/>
    <w:rsid w:val="3C2DF363"/>
    <w:rsid w:val="3CD47973"/>
    <w:rsid w:val="3D3B4AD5"/>
    <w:rsid w:val="3D58F030"/>
    <w:rsid w:val="3E1D7337"/>
    <w:rsid w:val="3E53A358"/>
    <w:rsid w:val="3E68E477"/>
    <w:rsid w:val="3F3910C3"/>
    <w:rsid w:val="3F6172F9"/>
    <w:rsid w:val="3FA55471"/>
    <w:rsid w:val="3FA95768"/>
    <w:rsid w:val="400A9CDA"/>
    <w:rsid w:val="4024241F"/>
    <w:rsid w:val="4080E298"/>
    <w:rsid w:val="40B1C019"/>
    <w:rsid w:val="40BC7C79"/>
    <w:rsid w:val="40CBBEC4"/>
    <w:rsid w:val="40EC5B86"/>
    <w:rsid w:val="4135F6A0"/>
    <w:rsid w:val="41441962"/>
    <w:rsid w:val="414945DB"/>
    <w:rsid w:val="41536716"/>
    <w:rsid w:val="41A35073"/>
    <w:rsid w:val="41AAB758"/>
    <w:rsid w:val="4224AD69"/>
    <w:rsid w:val="429AD61C"/>
    <w:rsid w:val="42C8A9C8"/>
    <w:rsid w:val="42E4DBD0"/>
    <w:rsid w:val="42F38D58"/>
    <w:rsid w:val="43F632D9"/>
    <w:rsid w:val="4470DB24"/>
    <w:rsid w:val="448F9446"/>
    <w:rsid w:val="44A88CC7"/>
    <w:rsid w:val="44AC77EB"/>
    <w:rsid w:val="44CA644A"/>
    <w:rsid w:val="450145C4"/>
    <w:rsid w:val="457CF0C0"/>
    <w:rsid w:val="460C88B2"/>
    <w:rsid w:val="46D9AE57"/>
    <w:rsid w:val="47376374"/>
    <w:rsid w:val="47621C9F"/>
    <w:rsid w:val="478BB62A"/>
    <w:rsid w:val="4793FD96"/>
    <w:rsid w:val="4810BE5D"/>
    <w:rsid w:val="48B543BB"/>
    <w:rsid w:val="48C985DC"/>
    <w:rsid w:val="492C0212"/>
    <w:rsid w:val="492F5468"/>
    <w:rsid w:val="49380A64"/>
    <w:rsid w:val="49FF6B6C"/>
    <w:rsid w:val="4A641A67"/>
    <w:rsid w:val="4B34B808"/>
    <w:rsid w:val="4B78637D"/>
    <w:rsid w:val="4C08D706"/>
    <w:rsid w:val="4C2708AC"/>
    <w:rsid w:val="4D5687E6"/>
    <w:rsid w:val="4DA9CBD3"/>
    <w:rsid w:val="4ED7C998"/>
    <w:rsid w:val="4F0E508D"/>
    <w:rsid w:val="4FDFB6A4"/>
    <w:rsid w:val="5015CC05"/>
    <w:rsid w:val="50281EFC"/>
    <w:rsid w:val="503837F1"/>
    <w:rsid w:val="50595A3E"/>
    <w:rsid w:val="50A8665A"/>
    <w:rsid w:val="50DC0050"/>
    <w:rsid w:val="50F2B4BB"/>
    <w:rsid w:val="511CEF5E"/>
    <w:rsid w:val="51473722"/>
    <w:rsid w:val="5148E922"/>
    <w:rsid w:val="5149C7B1"/>
    <w:rsid w:val="5157ABD1"/>
    <w:rsid w:val="5211199C"/>
    <w:rsid w:val="5241346E"/>
    <w:rsid w:val="5245BCB3"/>
    <w:rsid w:val="526C649B"/>
    <w:rsid w:val="533F6F62"/>
    <w:rsid w:val="535F5539"/>
    <w:rsid w:val="53772D02"/>
    <w:rsid w:val="538458BE"/>
    <w:rsid w:val="544CD38F"/>
    <w:rsid w:val="54650234"/>
    <w:rsid w:val="54FAAECA"/>
    <w:rsid w:val="5563A344"/>
    <w:rsid w:val="55789CAF"/>
    <w:rsid w:val="55B876C8"/>
    <w:rsid w:val="56386252"/>
    <w:rsid w:val="564135FE"/>
    <w:rsid w:val="564B0070"/>
    <w:rsid w:val="5652380B"/>
    <w:rsid w:val="566F0B94"/>
    <w:rsid w:val="575CC312"/>
    <w:rsid w:val="57C351EC"/>
    <w:rsid w:val="57C97586"/>
    <w:rsid w:val="57D7AF46"/>
    <w:rsid w:val="57E85436"/>
    <w:rsid w:val="58512955"/>
    <w:rsid w:val="587AEF34"/>
    <w:rsid w:val="59A6607A"/>
    <w:rsid w:val="59AF34FE"/>
    <w:rsid w:val="5A182AA5"/>
    <w:rsid w:val="5A6C1E74"/>
    <w:rsid w:val="5A78976C"/>
    <w:rsid w:val="5A99D3A8"/>
    <w:rsid w:val="5AA5CEB3"/>
    <w:rsid w:val="5AAE1E49"/>
    <w:rsid w:val="5AC27BC6"/>
    <w:rsid w:val="5AEEDF6E"/>
    <w:rsid w:val="5B9FAA9D"/>
    <w:rsid w:val="5C0072B8"/>
    <w:rsid w:val="5C28DB23"/>
    <w:rsid w:val="5C7E8060"/>
    <w:rsid w:val="5C8B1660"/>
    <w:rsid w:val="5C9C28F4"/>
    <w:rsid w:val="5D07F6DE"/>
    <w:rsid w:val="5E9E62AF"/>
    <w:rsid w:val="5E9EB608"/>
    <w:rsid w:val="5E9EDAE6"/>
    <w:rsid w:val="5EFAD0D8"/>
    <w:rsid w:val="5F4AE4CC"/>
    <w:rsid w:val="5FB1BD31"/>
    <w:rsid w:val="6063CAA4"/>
    <w:rsid w:val="61680021"/>
    <w:rsid w:val="617751E6"/>
    <w:rsid w:val="61B96761"/>
    <w:rsid w:val="61E7A60F"/>
    <w:rsid w:val="6251C3B9"/>
    <w:rsid w:val="627CC6F5"/>
    <w:rsid w:val="62B3A9C3"/>
    <w:rsid w:val="62B3F7B8"/>
    <w:rsid w:val="62F5B065"/>
    <w:rsid w:val="6340DDCC"/>
    <w:rsid w:val="63C6AA20"/>
    <w:rsid w:val="641E7D62"/>
    <w:rsid w:val="6485B3E5"/>
    <w:rsid w:val="649BD652"/>
    <w:rsid w:val="64BF447C"/>
    <w:rsid w:val="65098117"/>
    <w:rsid w:val="6518ECEF"/>
    <w:rsid w:val="655DAD53"/>
    <w:rsid w:val="659D9FD8"/>
    <w:rsid w:val="669BA9FA"/>
    <w:rsid w:val="66E3283B"/>
    <w:rsid w:val="672343B3"/>
    <w:rsid w:val="6734A2A0"/>
    <w:rsid w:val="67781A39"/>
    <w:rsid w:val="67B7EDA8"/>
    <w:rsid w:val="67BF56E5"/>
    <w:rsid w:val="67E40DBD"/>
    <w:rsid w:val="67EC5082"/>
    <w:rsid w:val="684C7B4B"/>
    <w:rsid w:val="685BF879"/>
    <w:rsid w:val="68947E66"/>
    <w:rsid w:val="689923F4"/>
    <w:rsid w:val="68A2F727"/>
    <w:rsid w:val="6A103DF9"/>
    <w:rsid w:val="6A40F955"/>
    <w:rsid w:val="6AB30EF8"/>
    <w:rsid w:val="6B1BE4EA"/>
    <w:rsid w:val="6BE32F6D"/>
    <w:rsid w:val="6C16A89A"/>
    <w:rsid w:val="6C65DDA5"/>
    <w:rsid w:val="6CB20D1F"/>
    <w:rsid w:val="6DF59D8A"/>
    <w:rsid w:val="6E0B6FD7"/>
    <w:rsid w:val="6E498A60"/>
    <w:rsid w:val="6E4BAD2A"/>
    <w:rsid w:val="6E72D991"/>
    <w:rsid w:val="6E851E1F"/>
    <w:rsid w:val="6F3B3D45"/>
    <w:rsid w:val="7034C364"/>
    <w:rsid w:val="71517DF6"/>
    <w:rsid w:val="71C09723"/>
    <w:rsid w:val="71DE513C"/>
    <w:rsid w:val="71DE9BA3"/>
    <w:rsid w:val="72B71FE7"/>
    <w:rsid w:val="72EE3308"/>
    <w:rsid w:val="73DB974C"/>
    <w:rsid w:val="748AA7BA"/>
    <w:rsid w:val="74AF95C2"/>
    <w:rsid w:val="74CF9EA5"/>
    <w:rsid w:val="765718F6"/>
    <w:rsid w:val="76A9464D"/>
    <w:rsid w:val="76C2CC1A"/>
    <w:rsid w:val="76FAE959"/>
    <w:rsid w:val="76FBEF8D"/>
    <w:rsid w:val="77F565CD"/>
    <w:rsid w:val="787C2867"/>
    <w:rsid w:val="788E1083"/>
    <w:rsid w:val="78915A7F"/>
    <w:rsid w:val="796AC34B"/>
    <w:rsid w:val="79CC9E28"/>
    <w:rsid w:val="7A61D06D"/>
    <w:rsid w:val="7A71EA57"/>
    <w:rsid w:val="7A7CCC3B"/>
    <w:rsid w:val="7B1D9DA9"/>
    <w:rsid w:val="7BFB15CC"/>
    <w:rsid w:val="7C62AFE5"/>
    <w:rsid w:val="7CFB57C5"/>
    <w:rsid w:val="7D068389"/>
    <w:rsid w:val="7D26C7AA"/>
    <w:rsid w:val="7E0D24BF"/>
    <w:rsid w:val="7E0ED9BC"/>
    <w:rsid w:val="7F13BAB5"/>
    <w:rsid w:val="7FA3C3F9"/>
    <w:rsid w:val="7FB09B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hAnsi="Times New Roman" w:eastAsia="Times New Roman" w:cs="Times New Roman"/>
      <w:b/>
      <w:bCs/>
      <w:kern w:val="0"/>
      <w:sz w:val="28"/>
      <w:szCs w:val="28"/>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3508C"/>
    <w:rPr>
      <w:rFonts w:eastAsiaTheme="minorEastAsia"/>
      <w:kern w:val="0"/>
      <w:lang w:val="en-US"/>
      <w14:ligatures w14:val="none"/>
    </w:rPr>
  </w:style>
  <w:style w:type="character" w:styleId="Heading1Char" w:customStyle="1">
    <w:name w:val="Heading 1 Char"/>
    <w:basedOn w:val="DefaultParagraphFont"/>
    <w:link w:val="Heading1"/>
    <w:uiPriority w:val="9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styleId="Heading4Char" w:customStyle="1">
    <w:name w:val="Heading 4 Char"/>
    <w:basedOn w:val="DefaultParagraphFont"/>
    <w:link w:val="Heading4"/>
    <w:uiPriority w:val="99"/>
    <w:rsid w:val="00B92A19"/>
    <w:rPr>
      <w:rFonts w:ascii="Times New Roman" w:hAnsi="Times New Roman" w:eastAsia="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hAnsi="Times New Roman" w:eastAsia="Times New Roman" w:cs="Times New Roman"/>
      <w:b/>
      <w:bCs/>
      <w:kern w:val="0"/>
      <w14:ligatures w14:val="none"/>
    </w:rPr>
  </w:style>
  <w:style w:type="character" w:styleId="BodyText2Char" w:customStyle="1">
    <w:name w:val="Body Text 2 Char"/>
    <w:basedOn w:val="DefaultParagraphFont"/>
    <w:link w:val="BodyText2"/>
    <w:uiPriority w:val="99"/>
    <w:rsid w:val="00B92A19"/>
    <w:rPr>
      <w:rFonts w:ascii="Times New Roman" w:hAnsi="Times New Roman" w:eastAsia="Times New Roman" w:cs="Times New Roman"/>
      <w:b/>
      <w:bCs/>
      <w:kern w:val="0"/>
      <w14:ligatures w14:val="none"/>
    </w:rPr>
  </w:style>
  <w:style w:type="paragraph" w:styleId="deannah1" w:customStyle="1">
    <w:name w:val="deannah1"/>
    <w:basedOn w:val="Normal"/>
    <w:uiPriority w:val="99"/>
    <w:rsid w:val="00B92A19"/>
    <w:pPr>
      <w:keepNext/>
      <w:spacing w:after="240" w:line="240" w:lineRule="auto"/>
    </w:pPr>
    <w:rPr>
      <w:rFonts w:ascii="Times New Roman" w:hAnsi="Times New Roman" w:eastAsia="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hAnsi="Tahoma" w:eastAsia="Times New Roman" w:cs="Tahoma"/>
      <w:kern w:val="0"/>
      <w:sz w:val="16"/>
      <w:szCs w:val="16"/>
      <w14:ligatures w14:val="none"/>
    </w:rPr>
  </w:style>
  <w:style w:type="character" w:styleId="BalloonTextChar" w:customStyle="1">
    <w:name w:val="Balloon Text Char"/>
    <w:basedOn w:val="DefaultParagraphFont"/>
    <w:link w:val="BalloonText"/>
    <w:uiPriority w:val="99"/>
    <w:semiHidden/>
    <w:rsid w:val="00B92A19"/>
    <w:rPr>
      <w:rFonts w:ascii="Tahoma" w:hAnsi="Tahoma" w:eastAsia="Times New Roman"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HeaderChar" w:customStyle="1">
    <w:name w:val="Header Char"/>
    <w:basedOn w:val="DefaultParagraphFont"/>
    <w:link w:val="Header"/>
    <w:uiPriority w:val="99"/>
    <w:semiHidden/>
    <w:rsid w:val="00B92A19"/>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rsid w:val="00B92A19"/>
    <w:rPr>
      <w:rFonts w:ascii="Times New Roman" w:hAnsi="Times New Roman" w:eastAsia="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yperlink1" w:customStyle="1">
    <w:name w:val="Hyperlink1"/>
    <w:uiPriority w:val="99"/>
    <w:rsid w:val="00B92A19"/>
    <w:rPr>
      <w:color w:val="535353"/>
      <w:u w:val="single"/>
      <w:effect w:val="none"/>
    </w:rPr>
  </w:style>
  <w:style w:type="paragraph" w:styleId="NormalWeb1" w:customStyle="1">
    <w:name w:val="Normal (Web)1"/>
    <w:basedOn w:val="Normal"/>
    <w:uiPriority w:val="99"/>
    <w:rsid w:val="00B92A19"/>
    <w:pPr>
      <w:spacing w:before="100" w:beforeAutospacing="1" w:after="300" w:line="240" w:lineRule="auto"/>
    </w:pPr>
    <w:rPr>
      <w:rFonts w:ascii="Times New Roman" w:hAnsi="Times New Roman" w:eastAsia="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hAnsi="Times New Roman" w:eastAsia="Times New Roman" w:cs="Times New Roman"/>
      <w:kern w:val="0"/>
      <w:sz w:val="20"/>
      <w:szCs w:val="20"/>
      <w14:ligatures w14:val="none"/>
    </w:rPr>
  </w:style>
  <w:style w:type="character" w:styleId="CommentTextChar" w:customStyle="1">
    <w:name w:val="Comment Text Char"/>
    <w:basedOn w:val="DefaultParagraphFont"/>
    <w:link w:val="CommentText"/>
    <w:uiPriority w:val="99"/>
    <w:semiHidden/>
    <w:rsid w:val="00B92A19"/>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styleId="CommentSubjectChar" w:customStyle="1">
    <w:name w:val="Comment Subject Char"/>
    <w:basedOn w:val="CommentTextChar"/>
    <w:link w:val="CommentSubject"/>
    <w:uiPriority w:val="99"/>
    <w:semiHidden/>
    <w:rsid w:val="00B92A19"/>
    <w:rPr>
      <w:rFonts w:ascii="Times New Roman" w:hAnsi="Times New Roman" w:eastAsia="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hAnsi="Calibri" w:eastAsia="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hAnsi="Arial" w:eastAsia="Times New Roman" w:cs="Times New Roman"/>
      <w:kern w:val="0"/>
      <w:sz w:val="24"/>
      <w:szCs w:val="20"/>
      <w14:ligatures w14:val="none"/>
    </w:rPr>
  </w:style>
  <w:style w:type="character" w:styleId="BodyTextChar" w:customStyle="1">
    <w:name w:val="Body Text Char"/>
    <w:basedOn w:val="DefaultParagraphFont"/>
    <w:link w:val="BodyText"/>
    <w:rsid w:val="00B3336E"/>
    <w:rPr>
      <w:rFonts w:ascii="Arial" w:hAnsi="Arial" w:eastAsia="Times New Roman" w:cs="Times New Roman"/>
      <w:kern w:val="0"/>
      <w:sz w:val="24"/>
      <w:szCs w:val="20"/>
      <w14:ligatures w14:val="none"/>
    </w:rPr>
  </w:style>
  <w:style w:type="character" w:styleId="lookup-resultcontent" w:customStyle="1">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hyperlink" Target="mailto:pgresearch@uwtsd.ac.uk" TargetMode="External" Id="rId10" /><Relationship Type="http://schemas.openxmlformats.org/officeDocument/2006/relationships/settings" Target="settings.xml" Id="rId4" /><Relationship Type="http://schemas.openxmlformats.org/officeDocument/2006/relationships/hyperlink" Target="https://mytsd.uwtsd.ac.uk" TargetMode="External" Id="rId9" /><Relationship Type="http://schemas.openxmlformats.org/officeDocument/2006/relationships/hyperlink" Target="https://www.perlego.com/book/3500315" TargetMode="External" Id="Rf3a9daf5f7354e0a" /><Relationship Type="http://schemas.openxmlformats.org/officeDocument/2006/relationships/hyperlink" Target="https://www.perlego.com/book/2801005" TargetMode="External" Id="R106494231f844362" /><Relationship Type="http://schemas.openxmlformats.org/officeDocument/2006/relationships/hyperlink" Target="https://www.perlego.com/book/4276158" TargetMode="External" Id="R2620db8b09004013" /><Relationship Type="http://schemas.openxmlformats.org/officeDocument/2006/relationships/hyperlink" Target="https://www.perlego.com/book/2329248" TargetMode="External" Id="R79261e2b85a54c35" /><Relationship Type="http://schemas.openxmlformats.org/officeDocument/2006/relationships/hyperlink" Target="https://doi.org/10.1007/s12142-018-0538-y" TargetMode="External" Id="R457e39bf233646f5" /><Relationship Type="http://schemas.openxmlformats.org/officeDocument/2006/relationships/hyperlink" Target="https://www.ilo.org/resource/modern-slavery-myths-facts" TargetMode="External" Id="R7755186d086e479d" /><Relationship Type="http://schemas.openxmlformats.org/officeDocument/2006/relationships/hyperlink" Target="https://www.perlego.com/book/1522052" TargetMode="External" Id="Rc60ed0779f5c41bf" /><Relationship Type="http://schemas.openxmlformats.org/officeDocument/2006/relationships/hyperlink" Target="https://www.perlego.com/book/1536393" TargetMode="External" Id="R9910163ffc5d402f" /><Relationship Type="http://schemas.openxmlformats.org/officeDocument/2006/relationships/hyperlink" Target="https://www.nationalcrimeagency.gov.uk/threats/nsa-modern-slavery-and-human-trafficking-2024" TargetMode="External" Id="R4e91414fc7744185" /><Relationship Type="http://schemas.openxmlformats.org/officeDocument/2006/relationships/hyperlink" Target="https://www.perlego.com/book/1632320" TargetMode="External" Id="Re7bb9a03a92d42c9" /><Relationship Type="http://schemas.openxmlformats.org/officeDocument/2006/relationships/hyperlink" Target="https://www.samaritans.org/" TargetMode="External" Id="R694aa1e3faaa4915" /><Relationship Type="http://schemas.openxmlformats.org/officeDocument/2006/relationships/hyperlink" Target="https://www.mind.org.uk/information-support/helplines/" TargetMode="External" Id="Rde7f401cb2014b42" /><Relationship Type="http://schemas.openxmlformats.org/officeDocument/2006/relationships/hyperlink" Target="https://www.modernslaveryhelpline.org/" TargetMode="External" Id="R7eb92851cd2043d2" /><Relationship Type="http://schemas.openxmlformats.org/officeDocument/2006/relationships/hyperlink" Target="https://www.uwtsd.ac.uk/research/research-ethics/" TargetMode="External" Id="R10701dfcff7d4da6" /><Relationship Type="http://schemas.openxmlformats.org/officeDocument/2006/relationships/image" Target="/media/image.jpg" Id="Rae2ab85a95cb4d23" /><Relationship Type="http://schemas.openxmlformats.org/officeDocument/2006/relationships/header" Target="header.xml" Id="R39f6ada1ac5d4759" /><Relationship Type="http://schemas.openxmlformats.org/officeDocument/2006/relationships/header" Target="header2.xml" Id="R3b59c3cafa9c411f" /><Relationship Type="http://schemas.openxmlformats.org/officeDocument/2006/relationships/footer" Target="footer2.xml" Id="R1f7e326ff6164835" /><Relationship Type="http://schemas.microsoft.com/office/2020/10/relationships/intelligence" Target="intelligence2.xml" Id="R330b98520c4c410f" /><Relationship Type="http://schemas.openxmlformats.org/officeDocument/2006/relationships/hyperlink" Target="https://www.perlego.com/book/3500315" TargetMode="External" Id="R89d89c5d47cc4179" /><Relationship Type="http://schemas.openxmlformats.org/officeDocument/2006/relationships/hyperlink" Target="https://www.perlego.com/book/2801005" TargetMode="External" Id="R5b38b299c19e4a10" /><Relationship Type="http://schemas.openxmlformats.org/officeDocument/2006/relationships/hyperlink" Target="https://www.perlego.com/book/4276158" TargetMode="External" Id="R1b3e2cecaf9d47fe" /><Relationship Type="http://schemas.openxmlformats.org/officeDocument/2006/relationships/hyperlink" Target="https://www.ilo.org/resource/modern-slavery-myths-facts" TargetMode="External" Id="Rbfa12025ba554248" /><Relationship Type="http://schemas.openxmlformats.org/officeDocument/2006/relationships/hyperlink" Target="https://www.taylorfrancis.com/reader/read-online/bb47f697-5f9c-4a19-a7cf-bc489c779c67/book/epub?context=ubx" TargetMode="External" Id="R1c236473093b4c1d" /><Relationship Type="http://schemas.openxmlformats.org/officeDocument/2006/relationships/hyperlink" Target="https://www.perlego.com/book/2329248" TargetMode="External" Id="Rad5cb72840a042cd" /><Relationship Type="http://schemas.openxmlformats.org/officeDocument/2006/relationships/hyperlink" Target="https://www.nnlm.gov/guides/data-glossary/quantitative-data" TargetMode="External" Id="R7e457801905243c3" /><Relationship Type="http://schemas.openxmlformats.org/officeDocument/2006/relationships/hyperlink" Target="https://www.gov.uk/guidance/mixed-methods-study" TargetMode="External" Id="Rb535d7bc9bc6417b" /><Relationship Type="http://schemas.openxmlformats.org/officeDocument/2006/relationships/hyperlink" Target="https://www.perlego.com/book/1522052" TargetMode="External" Id="R34d6a905b76448fe" /><Relationship Type="http://schemas.openxmlformats.org/officeDocument/2006/relationships/hyperlink" Target="https://www.perlego.com/book/1536393" TargetMode="External" Id="R6c3e534199f945c1" /><Relationship Type="http://schemas.openxmlformats.org/officeDocument/2006/relationships/hyperlink" Target="https://www.nationalcrimeagency.gov.uk/threats/nsa-modern-slavery-and-human-trafficking-2024" TargetMode="External" Id="Rba34be267979407d" /><Relationship Type="http://schemas.openxmlformats.org/officeDocument/2006/relationships/hyperlink" Target="https://www.perlego.com/book/1632320" TargetMode="External" Id="R5a96f4697e694d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Mike Durke</dc:creator>
  <keywords/>
  <dc:description/>
  <lastModifiedBy>Ethan Howells</lastModifiedBy>
  <revision>12</revision>
  <dcterms:created xsi:type="dcterms:W3CDTF">2025-02-16T23:46:00.0000000Z</dcterms:created>
  <dcterms:modified xsi:type="dcterms:W3CDTF">2025-05-01T22:02:15.2110345Z</dcterms:modified>
</coreProperties>
</file>