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ED4F89" w14:textId="77777777" w:rsidR="00FE3E62" w:rsidRDefault="00FE3E62"/>
    <w:p w14:paraId="491116EE" w14:textId="77777777" w:rsidR="00FE3E62" w:rsidRDefault="00FE3E62"/>
    <w:p w14:paraId="2FA99256" w14:textId="77777777" w:rsidR="00FE3E62" w:rsidRDefault="00FE3E62"/>
    <w:p w14:paraId="175FB9F9" w14:textId="77777777" w:rsidR="00FE3E62" w:rsidRDefault="00FE3E62"/>
    <w:p w14:paraId="4E6E38EF" w14:textId="77777777" w:rsidR="00FE3E62" w:rsidRDefault="00FE3E62"/>
    <w:p w14:paraId="758AFA7E" w14:textId="77777777" w:rsidR="00FE3E62" w:rsidRDefault="00FE3E62"/>
    <w:p w14:paraId="6FB8B386" w14:textId="77777777" w:rsidR="00FE3E62" w:rsidRDefault="00FE3E62"/>
    <w:p w14:paraId="7E9BD2C3" w14:textId="46B7F407" w:rsidR="0003769E" w:rsidRDefault="00FE3E62" w:rsidP="000F79DD">
      <w:pPr>
        <w:pStyle w:val="Heading1"/>
      </w:pPr>
      <w:r>
        <w:t xml:space="preserve">                                       </w:t>
      </w:r>
      <w:bookmarkStart w:id="0" w:name="_Toc120916048"/>
      <w:r>
        <w:t xml:space="preserve">Marketing </w:t>
      </w:r>
      <w:bookmarkEnd w:id="0"/>
      <w:r w:rsidR="005E0EE0">
        <w:t>Plan</w:t>
      </w:r>
    </w:p>
    <w:p w14:paraId="3823E270" w14:textId="07E69C06" w:rsidR="005E0EE0" w:rsidRDefault="005E0EE0" w:rsidP="0003769E">
      <w:r>
        <w:t xml:space="preserve">Students name: </w:t>
      </w:r>
      <w:proofErr w:type="spellStart"/>
      <w:r>
        <w:t>Nusrat</w:t>
      </w:r>
      <w:proofErr w:type="spellEnd"/>
      <w:r>
        <w:t xml:space="preserve"> Jahan Sumi </w:t>
      </w:r>
    </w:p>
    <w:p w14:paraId="34FC51B8" w14:textId="30292561" w:rsidR="005E0EE0" w:rsidRDefault="008F4962" w:rsidP="0003769E">
      <w:r>
        <w:t>Student ID: 2212654</w:t>
      </w:r>
    </w:p>
    <w:p w14:paraId="358BC312" w14:textId="17B576EA" w:rsidR="008F4962" w:rsidRDefault="008F4962" w:rsidP="0003769E">
      <w:r>
        <w:t xml:space="preserve">Lecturer’s name: Deborah Lloyd </w:t>
      </w:r>
    </w:p>
    <w:p w14:paraId="5C9681AD" w14:textId="77777777" w:rsidR="0003769E" w:rsidRDefault="0003769E" w:rsidP="0003769E"/>
    <w:p w14:paraId="14F9C196" w14:textId="77777777" w:rsidR="0003769E" w:rsidRDefault="0003769E" w:rsidP="0003769E"/>
    <w:p w14:paraId="4C845502" w14:textId="77777777" w:rsidR="0003769E" w:rsidRDefault="0003769E" w:rsidP="0003769E"/>
    <w:p w14:paraId="0BBE0C70" w14:textId="77777777" w:rsidR="0003769E" w:rsidRDefault="0003769E" w:rsidP="0003769E"/>
    <w:p w14:paraId="14EFEEF2" w14:textId="77777777" w:rsidR="0003769E" w:rsidRDefault="0003769E">
      <w:pPr>
        <w:spacing w:line="276" w:lineRule="auto"/>
        <w:jc w:val="left"/>
      </w:pPr>
      <w:r>
        <w:br w:type="page"/>
      </w:r>
    </w:p>
    <w:sdt>
      <w:sdtPr>
        <w:rPr>
          <w:rFonts w:ascii="Arial" w:eastAsiaTheme="minorEastAsia" w:hAnsi="Arial" w:cstheme="minorBidi"/>
          <w:b w:val="0"/>
          <w:bCs w:val="0"/>
          <w:color w:val="auto"/>
          <w:sz w:val="24"/>
          <w:szCs w:val="22"/>
        </w:rPr>
        <w:id w:val="640665157"/>
        <w:docPartObj>
          <w:docPartGallery w:val="Table of Contents"/>
          <w:docPartUnique/>
        </w:docPartObj>
      </w:sdtPr>
      <w:sdtEndPr/>
      <w:sdtContent>
        <w:p w14:paraId="53AE6D9D" w14:textId="77777777" w:rsidR="0003769E" w:rsidRDefault="0003769E">
          <w:pPr>
            <w:pStyle w:val="TOCHeading"/>
          </w:pPr>
          <w:r>
            <w:t>Table of Contents</w:t>
          </w:r>
        </w:p>
        <w:p w14:paraId="65B0069C" w14:textId="77777777" w:rsidR="0003769E" w:rsidRDefault="0003769E">
          <w:pPr>
            <w:pStyle w:val="TOC1"/>
            <w:tabs>
              <w:tab w:val="right" w:leader="dot" w:pos="9350"/>
            </w:tabs>
            <w:rPr>
              <w:noProof/>
            </w:rPr>
          </w:pPr>
          <w:r>
            <w:fldChar w:fldCharType="begin"/>
          </w:r>
          <w:r>
            <w:instrText xml:space="preserve"> TOC \o "1-3" \h \z \u </w:instrText>
          </w:r>
          <w:r>
            <w:fldChar w:fldCharType="separate"/>
          </w:r>
          <w:hyperlink w:anchor="_Toc120916048" w:history="1">
            <w:r w:rsidRPr="00884751">
              <w:rPr>
                <w:rStyle w:val="Hyperlink"/>
                <w:noProof/>
              </w:rPr>
              <w:t>Marketing Plan</w:t>
            </w:r>
            <w:r>
              <w:rPr>
                <w:noProof/>
                <w:webHidden/>
              </w:rPr>
              <w:tab/>
            </w:r>
            <w:r>
              <w:rPr>
                <w:noProof/>
                <w:webHidden/>
              </w:rPr>
              <w:fldChar w:fldCharType="begin"/>
            </w:r>
            <w:r>
              <w:rPr>
                <w:noProof/>
                <w:webHidden/>
              </w:rPr>
              <w:instrText xml:space="preserve"> PAGEREF _Toc120916048 \h </w:instrText>
            </w:r>
            <w:r>
              <w:rPr>
                <w:noProof/>
                <w:webHidden/>
              </w:rPr>
            </w:r>
            <w:r>
              <w:rPr>
                <w:noProof/>
                <w:webHidden/>
              </w:rPr>
              <w:fldChar w:fldCharType="separate"/>
            </w:r>
            <w:r>
              <w:rPr>
                <w:noProof/>
                <w:webHidden/>
              </w:rPr>
              <w:t>1</w:t>
            </w:r>
            <w:r>
              <w:rPr>
                <w:noProof/>
                <w:webHidden/>
              </w:rPr>
              <w:fldChar w:fldCharType="end"/>
            </w:r>
          </w:hyperlink>
        </w:p>
        <w:p w14:paraId="2CFA8210" w14:textId="77777777" w:rsidR="0003769E" w:rsidRDefault="00096D9F">
          <w:pPr>
            <w:pStyle w:val="TOC1"/>
            <w:tabs>
              <w:tab w:val="right" w:leader="dot" w:pos="9350"/>
            </w:tabs>
            <w:rPr>
              <w:noProof/>
            </w:rPr>
          </w:pPr>
          <w:hyperlink w:anchor="_Toc120916049" w:history="1">
            <w:r w:rsidR="0003769E" w:rsidRPr="00884751">
              <w:rPr>
                <w:rStyle w:val="Hyperlink"/>
                <w:noProof/>
              </w:rPr>
              <w:t>Introduction</w:t>
            </w:r>
            <w:r w:rsidR="0003769E">
              <w:rPr>
                <w:noProof/>
                <w:webHidden/>
              </w:rPr>
              <w:tab/>
            </w:r>
            <w:r w:rsidR="0003769E">
              <w:rPr>
                <w:noProof/>
                <w:webHidden/>
              </w:rPr>
              <w:fldChar w:fldCharType="begin"/>
            </w:r>
            <w:r w:rsidR="0003769E">
              <w:rPr>
                <w:noProof/>
                <w:webHidden/>
              </w:rPr>
              <w:instrText xml:space="preserve"> PAGEREF _Toc120916049 \h </w:instrText>
            </w:r>
            <w:r w:rsidR="0003769E">
              <w:rPr>
                <w:noProof/>
                <w:webHidden/>
              </w:rPr>
            </w:r>
            <w:r w:rsidR="0003769E">
              <w:rPr>
                <w:noProof/>
                <w:webHidden/>
              </w:rPr>
              <w:fldChar w:fldCharType="separate"/>
            </w:r>
            <w:r w:rsidR="0003769E">
              <w:rPr>
                <w:noProof/>
                <w:webHidden/>
              </w:rPr>
              <w:t>3</w:t>
            </w:r>
            <w:r w:rsidR="0003769E">
              <w:rPr>
                <w:noProof/>
                <w:webHidden/>
              </w:rPr>
              <w:fldChar w:fldCharType="end"/>
            </w:r>
          </w:hyperlink>
        </w:p>
        <w:p w14:paraId="215C6F2A" w14:textId="77777777" w:rsidR="0003769E" w:rsidRDefault="00096D9F">
          <w:pPr>
            <w:pStyle w:val="TOC1"/>
            <w:tabs>
              <w:tab w:val="right" w:leader="dot" w:pos="9350"/>
            </w:tabs>
            <w:rPr>
              <w:noProof/>
            </w:rPr>
          </w:pPr>
          <w:hyperlink w:anchor="_Toc120916050" w:history="1">
            <w:r w:rsidR="0003769E" w:rsidRPr="00884751">
              <w:rPr>
                <w:rStyle w:val="Hyperlink"/>
                <w:noProof/>
              </w:rPr>
              <w:t>The Marketing Mix</w:t>
            </w:r>
            <w:r w:rsidR="0003769E">
              <w:rPr>
                <w:noProof/>
                <w:webHidden/>
              </w:rPr>
              <w:tab/>
            </w:r>
            <w:r w:rsidR="0003769E">
              <w:rPr>
                <w:noProof/>
                <w:webHidden/>
              </w:rPr>
              <w:fldChar w:fldCharType="begin"/>
            </w:r>
            <w:r w:rsidR="0003769E">
              <w:rPr>
                <w:noProof/>
                <w:webHidden/>
              </w:rPr>
              <w:instrText xml:space="preserve"> PAGEREF _Toc120916050 \h </w:instrText>
            </w:r>
            <w:r w:rsidR="0003769E">
              <w:rPr>
                <w:noProof/>
                <w:webHidden/>
              </w:rPr>
            </w:r>
            <w:r w:rsidR="0003769E">
              <w:rPr>
                <w:noProof/>
                <w:webHidden/>
              </w:rPr>
              <w:fldChar w:fldCharType="separate"/>
            </w:r>
            <w:r w:rsidR="0003769E">
              <w:rPr>
                <w:noProof/>
                <w:webHidden/>
              </w:rPr>
              <w:t>4</w:t>
            </w:r>
            <w:r w:rsidR="0003769E">
              <w:rPr>
                <w:noProof/>
                <w:webHidden/>
              </w:rPr>
              <w:fldChar w:fldCharType="end"/>
            </w:r>
          </w:hyperlink>
        </w:p>
        <w:p w14:paraId="72215F71" w14:textId="77777777" w:rsidR="0003769E" w:rsidRDefault="00096D9F">
          <w:pPr>
            <w:pStyle w:val="TOC2"/>
            <w:tabs>
              <w:tab w:val="right" w:leader="dot" w:pos="9350"/>
            </w:tabs>
            <w:rPr>
              <w:noProof/>
            </w:rPr>
          </w:pPr>
          <w:hyperlink w:anchor="_Toc120916051" w:history="1">
            <w:r w:rsidR="0003769E" w:rsidRPr="00884751">
              <w:rPr>
                <w:rStyle w:val="Hyperlink"/>
                <w:noProof/>
              </w:rPr>
              <w:t>Price</w:t>
            </w:r>
            <w:r w:rsidR="0003769E">
              <w:rPr>
                <w:noProof/>
                <w:webHidden/>
              </w:rPr>
              <w:tab/>
            </w:r>
            <w:r w:rsidR="0003769E">
              <w:rPr>
                <w:noProof/>
                <w:webHidden/>
              </w:rPr>
              <w:fldChar w:fldCharType="begin"/>
            </w:r>
            <w:r w:rsidR="0003769E">
              <w:rPr>
                <w:noProof/>
                <w:webHidden/>
              </w:rPr>
              <w:instrText xml:space="preserve"> PAGEREF _Toc120916051 \h </w:instrText>
            </w:r>
            <w:r w:rsidR="0003769E">
              <w:rPr>
                <w:noProof/>
                <w:webHidden/>
              </w:rPr>
            </w:r>
            <w:r w:rsidR="0003769E">
              <w:rPr>
                <w:noProof/>
                <w:webHidden/>
              </w:rPr>
              <w:fldChar w:fldCharType="separate"/>
            </w:r>
            <w:r w:rsidR="0003769E">
              <w:rPr>
                <w:noProof/>
                <w:webHidden/>
              </w:rPr>
              <w:t>4</w:t>
            </w:r>
            <w:r w:rsidR="0003769E">
              <w:rPr>
                <w:noProof/>
                <w:webHidden/>
              </w:rPr>
              <w:fldChar w:fldCharType="end"/>
            </w:r>
          </w:hyperlink>
        </w:p>
        <w:p w14:paraId="0557734E" w14:textId="77777777" w:rsidR="0003769E" w:rsidRDefault="00096D9F">
          <w:pPr>
            <w:pStyle w:val="TOC2"/>
            <w:tabs>
              <w:tab w:val="right" w:leader="dot" w:pos="9350"/>
            </w:tabs>
            <w:rPr>
              <w:noProof/>
            </w:rPr>
          </w:pPr>
          <w:hyperlink w:anchor="_Toc120916052" w:history="1">
            <w:r w:rsidR="0003769E" w:rsidRPr="00884751">
              <w:rPr>
                <w:rStyle w:val="Hyperlink"/>
                <w:noProof/>
              </w:rPr>
              <w:t>Product</w:t>
            </w:r>
            <w:r w:rsidR="0003769E">
              <w:rPr>
                <w:noProof/>
                <w:webHidden/>
              </w:rPr>
              <w:tab/>
            </w:r>
            <w:r w:rsidR="0003769E">
              <w:rPr>
                <w:noProof/>
                <w:webHidden/>
              </w:rPr>
              <w:fldChar w:fldCharType="begin"/>
            </w:r>
            <w:r w:rsidR="0003769E">
              <w:rPr>
                <w:noProof/>
                <w:webHidden/>
              </w:rPr>
              <w:instrText xml:space="preserve"> PAGEREF _Toc120916052 \h </w:instrText>
            </w:r>
            <w:r w:rsidR="0003769E">
              <w:rPr>
                <w:noProof/>
                <w:webHidden/>
              </w:rPr>
            </w:r>
            <w:r w:rsidR="0003769E">
              <w:rPr>
                <w:noProof/>
                <w:webHidden/>
              </w:rPr>
              <w:fldChar w:fldCharType="separate"/>
            </w:r>
            <w:r w:rsidR="0003769E">
              <w:rPr>
                <w:noProof/>
                <w:webHidden/>
              </w:rPr>
              <w:t>4</w:t>
            </w:r>
            <w:r w:rsidR="0003769E">
              <w:rPr>
                <w:noProof/>
                <w:webHidden/>
              </w:rPr>
              <w:fldChar w:fldCharType="end"/>
            </w:r>
          </w:hyperlink>
        </w:p>
        <w:p w14:paraId="06EF378E" w14:textId="77777777" w:rsidR="0003769E" w:rsidRDefault="00096D9F">
          <w:pPr>
            <w:pStyle w:val="TOC2"/>
            <w:tabs>
              <w:tab w:val="right" w:leader="dot" w:pos="9350"/>
            </w:tabs>
            <w:rPr>
              <w:noProof/>
            </w:rPr>
          </w:pPr>
          <w:hyperlink w:anchor="_Toc120916053" w:history="1">
            <w:r w:rsidR="0003769E" w:rsidRPr="00884751">
              <w:rPr>
                <w:rStyle w:val="Hyperlink"/>
                <w:noProof/>
              </w:rPr>
              <w:t>Place</w:t>
            </w:r>
            <w:r w:rsidR="0003769E">
              <w:rPr>
                <w:noProof/>
                <w:webHidden/>
              </w:rPr>
              <w:tab/>
            </w:r>
            <w:r w:rsidR="0003769E">
              <w:rPr>
                <w:noProof/>
                <w:webHidden/>
              </w:rPr>
              <w:fldChar w:fldCharType="begin"/>
            </w:r>
            <w:r w:rsidR="0003769E">
              <w:rPr>
                <w:noProof/>
                <w:webHidden/>
              </w:rPr>
              <w:instrText xml:space="preserve"> PAGEREF _Toc120916053 \h </w:instrText>
            </w:r>
            <w:r w:rsidR="0003769E">
              <w:rPr>
                <w:noProof/>
                <w:webHidden/>
              </w:rPr>
            </w:r>
            <w:r w:rsidR="0003769E">
              <w:rPr>
                <w:noProof/>
                <w:webHidden/>
              </w:rPr>
              <w:fldChar w:fldCharType="separate"/>
            </w:r>
            <w:r w:rsidR="0003769E">
              <w:rPr>
                <w:noProof/>
                <w:webHidden/>
              </w:rPr>
              <w:t>5</w:t>
            </w:r>
            <w:r w:rsidR="0003769E">
              <w:rPr>
                <w:noProof/>
                <w:webHidden/>
              </w:rPr>
              <w:fldChar w:fldCharType="end"/>
            </w:r>
          </w:hyperlink>
        </w:p>
        <w:p w14:paraId="2232E940" w14:textId="77777777" w:rsidR="0003769E" w:rsidRDefault="00096D9F">
          <w:pPr>
            <w:pStyle w:val="TOC2"/>
            <w:tabs>
              <w:tab w:val="right" w:leader="dot" w:pos="9350"/>
            </w:tabs>
            <w:rPr>
              <w:noProof/>
            </w:rPr>
          </w:pPr>
          <w:hyperlink w:anchor="_Toc120916054" w:history="1">
            <w:r w:rsidR="0003769E" w:rsidRPr="00884751">
              <w:rPr>
                <w:rStyle w:val="Hyperlink"/>
                <w:noProof/>
              </w:rPr>
              <w:t>Promotion</w:t>
            </w:r>
            <w:r w:rsidR="0003769E">
              <w:rPr>
                <w:noProof/>
                <w:webHidden/>
              </w:rPr>
              <w:tab/>
            </w:r>
            <w:r w:rsidR="0003769E">
              <w:rPr>
                <w:noProof/>
                <w:webHidden/>
              </w:rPr>
              <w:fldChar w:fldCharType="begin"/>
            </w:r>
            <w:r w:rsidR="0003769E">
              <w:rPr>
                <w:noProof/>
                <w:webHidden/>
              </w:rPr>
              <w:instrText xml:space="preserve"> PAGEREF _Toc120916054 \h </w:instrText>
            </w:r>
            <w:r w:rsidR="0003769E">
              <w:rPr>
                <w:noProof/>
                <w:webHidden/>
              </w:rPr>
            </w:r>
            <w:r w:rsidR="0003769E">
              <w:rPr>
                <w:noProof/>
                <w:webHidden/>
              </w:rPr>
              <w:fldChar w:fldCharType="separate"/>
            </w:r>
            <w:r w:rsidR="0003769E">
              <w:rPr>
                <w:noProof/>
                <w:webHidden/>
              </w:rPr>
              <w:t>5</w:t>
            </w:r>
            <w:r w:rsidR="0003769E">
              <w:rPr>
                <w:noProof/>
                <w:webHidden/>
              </w:rPr>
              <w:fldChar w:fldCharType="end"/>
            </w:r>
          </w:hyperlink>
        </w:p>
        <w:p w14:paraId="162B0B9A" w14:textId="77777777" w:rsidR="0003769E" w:rsidRDefault="00096D9F">
          <w:pPr>
            <w:pStyle w:val="TOC1"/>
            <w:tabs>
              <w:tab w:val="right" w:leader="dot" w:pos="9350"/>
            </w:tabs>
            <w:rPr>
              <w:noProof/>
            </w:rPr>
          </w:pPr>
          <w:hyperlink w:anchor="_Toc120916055" w:history="1">
            <w:r w:rsidR="0003769E" w:rsidRPr="00884751">
              <w:rPr>
                <w:rStyle w:val="Hyperlink"/>
                <w:noProof/>
              </w:rPr>
              <w:t>The SWOT analysis on The Marketing Environment (Micro)</w:t>
            </w:r>
            <w:r w:rsidR="0003769E">
              <w:rPr>
                <w:noProof/>
                <w:webHidden/>
              </w:rPr>
              <w:tab/>
            </w:r>
            <w:r w:rsidR="0003769E">
              <w:rPr>
                <w:noProof/>
                <w:webHidden/>
              </w:rPr>
              <w:fldChar w:fldCharType="begin"/>
            </w:r>
            <w:r w:rsidR="0003769E">
              <w:rPr>
                <w:noProof/>
                <w:webHidden/>
              </w:rPr>
              <w:instrText xml:space="preserve"> PAGEREF _Toc120916055 \h </w:instrText>
            </w:r>
            <w:r w:rsidR="0003769E">
              <w:rPr>
                <w:noProof/>
                <w:webHidden/>
              </w:rPr>
            </w:r>
            <w:r w:rsidR="0003769E">
              <w:rPr>
                <w:noProof/>
                <w:webHidden/>
              </w:rPr>
              <w:fldChar w:fldCharType="separate"/>
            </w:r>
            <w:r w:rsidR="0003769E">
              <w:rPr>
                <w:noProof/>
                <w:webHidden/>
              </w:rPr>
              <w:t>6</w:t>
            </w:r>
            <w:r w:rsidR="0003769E">
              <w:rPr>
                <w:noProof/>
                <w:webHidden/>
              </w:rPr>
              <w:fldChar w:fldCharType="end"/>
            </w:r>
          </w:hyperlink>
        </w:p>
        <w:p w14:paraId="0C68D423" w14:textId="77777777" w:rsidR="0003769E" w:rsidRDefault="00096D9F">
          <w:pPr>
            <w:pStyle w:val="TOC2"/>
            <w:tabs>
              <w:tab w:val="right" w:leader="dot" w:pos="9350"/>
            </w:tabs>
            <w:rPr>
              <w:noProof/>
            </w:rPr>
          </w:pPr>
          <w:hyperlink w:anchor="_Toc120916056" w:history="1">
            <w:r w:rsidR="0003769E" w:rsidRPr="00884751">
              <w:rPr>
                <w:rStyle w:val="Hyperlink"/>
                <w:noProof/>
              </w:rPr>
              <w:t>Strength</w:t>
            </w:r>
            <w:r w:rsidR="0003769E">
              <w:rPr>
                <w:noProof/>
                <w:webHidden/>
              </w:rPr>
              <w:tab/>
            </w:r>
            <w:r w:rsidR="0003769E">
              <w:rPr>
                <w:noProof/>
                <w:webHidden/>
              </w:rPr>
              <w:fldChar w:fldCharType="begin"/>
            </w:r>
            <w:r w:rsidR="0003769E">
              <w:rPr>
                <w:noProof/>
                <w:webHidden/>
              </w:rPr>
              <w:instrText xml:space="preserve"> PAGEREF _Toc120916056 \h </w:instrText>
            </w:r>
            <w:r w:rsidR="0003769E">
              <w:rPr>
                <w:noProof/>
                <w:webHidden/>
              </w:rPr>
            </w:r>
            <w:r w:rsidR="0003769E">
              <w:rPr>
                <w:noProof/>
                <w:webHidden/>
              </w:rPr>
              <w:fldChar w:fldCharType="separate"/>
            </w:r>
            <w:r w:rsidR="0003769E">
              <w:rPr>
                <w:noProof/>
                <w:webHidden/>
              </w:rPr>
              <w:t>6</w:t>
            </w:r>
            <w:r w:rsidR="0003769E">
              <w:rPr>
                <w:noProof/>
                <w:webHidden/>
              </w:rPr>
              <w:fldChar w:fldCharType="end"/>
            </w:r>
          </w:hyperlink>
        </w:p>
        <w:p w14:paraId="2C9EF73E" w14:textId="77777777" w:rsidR="0003769E" w:rsidRDefault="00096D9F">
          <w:pPr>
            <w:pStyle w:val="TOC2"/>
            <w:tabs>
              <w:tab w:val="right" w:leader="dot" w:pos="9350"/>
            </w:tabs>
            <w:rPr>
              <w:noProof/>
            </w:rPr>
          </w:pPr>
          <w:hyperlink w:anchor="_Toc120916057" w:history="1">
            <w:r w:rsidR="0003769E" w:rsidRPr="00884751">
              <w:rPr>
                <w:rStyle w:val="Hyperlink"/>
                <w:noProof/>
              </w:rPr>
              <w:t>Opportunities</w:t>
            </w:r>
            <w:r w:rsidR="0003769E">
              <w:rPr>
                <w:noProof/>
                <w:webHidden/>
              </w:rPr>
              <w:tab/>
            </w:r>
            <w:r w:rsidR="0003769E">
              <w:rPr>
                <w:noProof/>
                <w:webHidden/>
              </w:rPr>
              <w:fldChar w:fldCharType="begin"/>
            </w:r>
            <w:r w:rsidR="0003769E">
              <w:rPr>
                <w:noProof/>
                <w:webHidden/>
              </w:rPr>
              <w:instrText xml:space="preserve"> PAGEREF _Toc120916057 \h </w:instrText>
            </w:r>
            <w:r w:rsidR="0003769E">
              <w:rPr>
                <w:noProof/>
                <w:webHidden/>
              </w:rPr>
            </w:r>
            <w:r w:rsidR="0003769E">
              <w:rPr>
                <w:noProof/>
                <w:webHidden/>
              </w:rPr>
              <w:fldChar w:fldCharType="separate"/>
            </w:r>
            <w:r w:rsidR="0003769E">
              <w:rPr>
                <w:noProof/>
                <w:webHidden/>
              </w:rPr>
              <w:t>6</w:t>
            </w:r>
            <w:r w:rsidR="0003769E">
              <w:rPr>
                <w:noProof/>
                <w:webHidden/>
              </w:rPr>
              <w:fldChar w:fldCharType="end"/>
            </w:r>
          </w:hyperlink>
        </w:p>
        <w:p w14:paraId="697FC5A9" w14:textId="77777777" w:rsidR="0003769E" w:rsidRDefault="00096D9F">
          <w:pPr>
            <w:pStyle w:val="TOC2"/>
            <w:tabs>
              <w:tab w:val="right" w:leader="dot" w:pos="9350"/>
            </w:tabs>
            <w:rPr>
              <w:noProof/>
            </w:rPr>
          </w:pPr>
          <w:hyperlink w:anchor="_Toc120916058" w:history="1">
            <w:r w:rsidR="0003769E" w:rsidRPr="00884751">
              <w:rPr>
                <w:rStyle w:val="Hyperlink"/>
                <w:noProof/>
              </w:rPr>
              <w:t>Weakness</w:t>
            </w:r>
            <w:r w:rsidR="0003769E">
              <w:rPr>
                <w:noProof/>
                <w:webHidden/>
              </w:rPr>
              <w:tab/>
            </w:r>
            <w:r w:rsidR="0003769E">
              <w:rPr>
                <w:noProof/>
                <w:webHidden/>
              </w:rPr>
              <w:fldChar w:fldCharType="begin"/>
            </w:r>
            <w:r w:rsidR="0003769E">
              <w:rPr>
                <w:noProof/>
                <w:webHidden/>
              </w:rPr>
              <w:instrText xml:space="preserve"> PAGEREF _Toc120916058 \h </w:instrText>
            </w:r>
            <w:r w:rsidR="0003769E">
              <w:rPr>
                <w:noProof/>
                <w:webHidden/>
              </w:rPr>
            </w:r>
            <w:r w:rsidR="0003769E">
              <w:rPr>
                <w:noProof/>
                <w:webHidden/>
              </w:rPr>
              <w:fldChar w:fldCharType="separate"/>
            </w:r>
            <w:r w:rsidR="0003769E">
              <w:rPr>
                <w:noProof/>
                <w:webHidden/>
              </w:rPr>
              <w:t>6</w:t>
            </w:r>
            <w:r w:rsidR="0003769E">
              <w:rPr>
                <w:noProof/>
                <w:webHidden/>
              </w:rPr>
              <w:fldChar w:fldCharType="end"/>
            </w:r>
          </w:hyperlink>
        </w:p>
        <w:p w14:paraId="65CED0D0" w14:textId="77777777" w:rsidR="0003769E" w:rsidRDefault="00096D9F">
          <w:pPr>
            <w:pStyle w:val="TOC2"/>
            <w:tabs>
              <w:tab w:val="right" w:leader="dot" w:pos="9350"/>
            </w:tabs>
            <w:rPr>
              <w:noProof/>
            </w:rPr>
          </w:pPr>
          <w:hyperlink w:anchor="_Toc120916059" w:history="1">
            <w:r w:rsidR="0003769E" w:rsidRPr="00884751">
              <w:rPr>
                <w:rStyle w:val="Hyperlink"/>
                <w:noProof/>
              </w:rPr>
              <w:t>Threats</w:t>
            </w:r>
            <w:r w:rsidR="0003769E">
              <w:rPr>
                <w:noProof/>
                <w:webHidden/>
              </w:rPr>
              <w:tab/>
            </w:r>
            <w:r w:rsidR="0003769E">
              <w:rPr>
                <w:noProof/>
                <w:webHidden/>
              </w:rPr>
              <w:fldChar w:fldCharType="begin"/>
            </w:r>
            <w:r w:rsidR="0003769E">
              <w:rPr>
                <w:noProof/>
                <w:webHidden/>
              </w:rPr>
              <w:instrText xml:space="preserve"> PAGEREF _Toc120916059 \h </w:instrText>
            </w:r>
            <w:r w:rsidR="0003769E">
              <w:rPr>
                <w:noProof/>
                <w:webHidden/>
              </w:rPr>
            </w:r>
            <w:r w:rsidR="0003769E">
              <w:rPr>
                <w:noProof/>
                <w:webHidden/>
              </w:rPr>
              <w:fldChar w:fldCharType="separate"/>
            </w:r>
            <w:r w:rsidR="0003769E">
              <w:rPr>
                <w:noProof/>
                <w:webHidden/>
              </w:rPr>
              <w:t>6</w:t>
            </w:r>
            <w:r w:rsidR="0003769E">
              <w:rPr>
                <w:noProof/>
                <w:webHidden/>
              </w:rPr>
              <w:fldChar w:fldCharType="end"/>
            </w:r>
          </w:hyperlink>
        </w:p>
        <w:p w14:paraId="4A2DB565" w14:textId="77777777" w:rsidR="0003769E" w:rsidRDefault="00096D9F">
          <w:pPr>
            <w:pStyle w:val="TOC1"/>
            <w:tabs>
              <w:tab w:val="right" w:leader="dot" w:pos="9350"/>
            </w:tabs>
            <w:rPr>
              <w:noProof/>
            </w:rPr>
          </w:pPr>
          <w:hyperlink w:anchor="_Toc120916060" w:history="1">
            <w:r w:rsidR="0003769E" w:rsidRPr="00884751">
              <w:rPr>
                <w:rStyle w:val="Hyperlink"/>
                <w:noProof/>
              </w:rPr>
              <w:t>The Marketing Environment Macro</w:t>
            </w:r>
            <w:r w:rsidR="0003769E">
              <w:rPr>
                <w:noProof/>
                <w:webHidden/>
              </w:rPr>
              <w:tab/>
            </w:r>
            <w:r w:rsidR="0003769E">
              <w:rPr>
                <w:noProof/>
                <w:webHidden/>
              </w:rPr>
              <w:fldChar w:fldCharType="begin"/>
            </w:r>
            <w:r w:rsidR="0003769E">
              <w:rPr>
                <w:noProof/>
                <w:webHidden/>
              </w:rPr>
              <w:instrText xml:space="preserve"> PAGEREF _Toc120916060 \h </w:instrText>
            </w:r>
            <w:r w:rsidR="0003769E">
              <w:rPr>
                <w:noProof/>
                <w:webHidden/>
              </w:rPr>
            </w:r>
            <w:r w:rsidR="0003769E">
              <w:rPr>
                <w:noProof/>
                <w:webHidden/>
              </w:rPr>
              <w:fldChar w:fldCharType="separate"/>
            </w:r>
            <w:r w:rsidR="0003769E">
              <w:rPr>
                <w:noProof/>
                <w:webHidden/>
              </w:rPr>
              <w:t>7</w:t>
            </w:r>
            <w:r w:rsidR="0003769E">
              <w:rPr>
                <w:noProof/>
                <w:webHidden/>
              </w:rPr>
              <w:fldChar w:fldCharType="end"/>
            </w:r>
          </w:hyperlink>
        </w:p>
        <w:p w14:paraId="5694CADE" w14:textId="77777777" w:rsidR="0003769E" w:rsidRDefault="00096D9F">
          <w:pPr>
            <w:pStyle w:val="TOC2"/>
            <w:tabs>
              <w:tab w:val="right" w:leader="dot" w:pos="9350"/>
            </w:tabs>
            <w:rPr>
              <w:noProof/>
            </w:rPr>
          </w:pPr>
          <w:hyperlink w:anchor="_Toc120916061" w:history="1">
            <w:r w:rsidR="0003769E" w:rsidRPr="00884751">
              <w:rPr>
                <w:rStyle w:val="Hyperlink"/>
                <w:noProof/>
              </w:rPr>
              <w:t>Political</w:t>
            </w:r>
            <w:r w:rsidR="0003769E">
              <w:rPr>
                <w:noProof/>
                <w:webHidden/>
              </w:rPr>
              <w:tab/>
            </w:r>
            <w:r w:rsidR="0003769E">
              <w:rPr>
                <w:noProof/>
                <w:webHidden/>
              </w:rPr>
              <w:fldChar w:fldCharType="begin"/>
            </w:r>
            <w:r w:rsidR="0003769E">
              <w:rPr>
                <w:noProof/>
                <w:webHidden/>
              </w:rPr>
              <w:instrText xml:space="preserve"> PAGEREF _Toc120916061 \h </w:instrText>
            </w:r>
            <w:r w:rsidR="0003769E">
              <w:rPr>
                <w:noProof/>
                <w:webHidden/>
              </w:rPr>
            </w:r>
            <w:r w:rsidR="0003769E">
              <w:rPr>
                <w:noProof/>
                <w:webHidden/>
              </w:rPr>
              <w:fldChar w:fldCharType="separate"/>
            </w:r>
            <w:r w:rsidR="0003769E">
              <w:rPr>
                <w:noProof/>
                <w:webHidden/>
              </w:rPr>
              <w:t>7</w:t>
            </w:r>
            <w:r w:rsidR="0003769E">
              <w:rPr>
                <w:noProof/>
                <w:webHidden/>
              </w:rPr>
              <w:fldChar w:fldCharType="end"/>
            </w:r>
          </w:hyperlink>
        </w:p>
        <w:p w14:paraId="2537850F" w14:textId="77777777" w:rsidR="0003769E" w:rsidRDefault="00096D9F">
          <w:pPr>
            <w:pStyle w:val="TOC2"/>
            <w:tabs>
              <w:tab w:val="right" w:leader="dot" w:pos="9350"/>
            </w:tabs>
            <w:rPr>
              <w:noProof/>
            </w:rPr>
          </w:pPr>
          <w:hyperlink w:anchor="_Toc120916062" w:history="1">
            <w:r w:rsidR="0003769E" w:rsidRPr="00884751">
              <w:rPr>
                <w:rStyle w:val="Hyperlink"/>
                <w:noProof/>
              </w:rPr>
              <w:t>Economical</w:t>
            </w:r>
            <w:r w:rsidR="0003769E">
              <w:rPr>
                <w:noProof/>
                <w:webHidden/>
              </w:rPr>
              <w:tab/>
            </w:r>
            <w:r w:rsidR="0003769E">
              <w:rPr>
                <w:noProof/>
                <w:webHidden/>
              </w:rPr>
              <w:fldChar w:fldCharType="begin"/>
            </w:r>
            <w:r w:rsidR="0003769E">
              <w:rPr>
                <w:noProof/>
                <w:webHidden/>
              </w:rPr>
              <w:instrText xml:space="preserve"> PAGEREF _Toc120916062 \h </w:instrText>
            </w:r>
            <w:r w:rsidR="0003769E">
              <w:rPr>
                <w:noProof/>
                <w:webHidden/>
              </w:rPr>
            </w:r>
            <w:r w:rsidR="0003769E">
              <w:rPr>
                <w:noProof/>
                <w:webHidden/>
              </w:rPr>
              <w:fldChar w:fldCharType="separate"/>
            </w:r>
            <w:r w:rsidR="0003769E">
              <w:rPr>
                <w:noProof/>
                <w:webHidden/>
              </w:rPr>
              <w:t>7</w:t>
            </w:r>
            <w:r w:rsidR="0003769E">
              <w:rPr>
                <w:noProof/>
                <w:webHidden/>
              </w:rPr>
              <w:fldChar w:fldCharType="end"/>
            </w:r>
          </w:hyperlink>
        </w:p>
        <w:p w14:paraId="5DF86531" w14:textId="77777777" w:rsidR="0003769E" w:rsidRDefault="00096D9F">
          <w:pPr>
            <w:pStyle w:val="TOC2"/>
            <w:tabs>
              <w:tab w:val="right" w:leader="dot" w:pos="9350"/>
            </w:tabs>
            <w:rPr>
              <w:noProof/>
            </w:rPr>
          </w:pPr>
          <w:hyperlink w:anchor="_Toc120916063" w:history="1">
            <w:r w:rsidR="0003769E" w:rsidRPr="00884751">
              <w:rPr>
                <w:rStyle w:val="Hyperlink"/>
                <w:noProof/>
              </w:rPr>
              <w:t>Socio-Cultural Factors</w:t>
            </w:r>
            <w:r w:rsidR="0003769E">
              <w:rPr>
                <w:noProof/>
                <w:webHidden/>
              </w:rPr>
              <w:tab/>
            </w:r>
            <w:r w:rsidR="0003769E">
              <w:rPr>
                <w:noProof/>
                <w:webHidden/>
              </w:rPr>
              <w:fldChar w:fldCharType="begin"/>
            </w:r>
            <w:r w:rsidR="0003769E">
              <w:rPr>
                <w:noProof/>
                <w:webHidden/>
              </w:rPr>
              <w:instrText xml:space="preserve"> PAGEREF _Toc120916063 \h </w:instrText>
            </w:r>
            <w:r w:rsidR="0003769E">
              <w:rPr>
                <w:noProof/>
                <w:webHidden/>
              </w:rPr>
            </w:r>
            <w:r w:rsidR="0003769E">
              <w:rPr>
                <w:noProof/>
                <w:webHidden/>
              </w:rPr>
              <w:fldChar w:fldCharType="separate"/>
            </w:r>
            <w:r w:rsidR="0003769E">
              <w:rPr>
                <w:noProof/>
                <w:webHidden/>
              </w:rPr>
              <w:t>7</w:t>
            </w:r>
            <w:r w:rsidR="0003769E">
              <w:rPr>
                <w:noProof/>
                <w:webHidden/>
              </w:rPr>
              <w:fldChar w:fldCharType="end"/>
            </w:r>
          </w:hyperlink>
        </w:p>
        <w:p w14:paraId="1D4EF35A" w14:textId="77777777" w:rsidR="0003769E" w:rsidRDefault="00096D9F">
          <w:pPr>
            <w:pStyle w:val="TOC2"/>
            <w:tabs>
              <w:tab w:val="right" w:leader="dot" w:pos="9350"/>
            </w:tabs>
            <w:rPr>
              <w:noProof/>
            </w:rPr>
          </w:pPr>
          <w:hyperlink w:anchor="_Toc120916064" w:history="1">
            <w:r w:rsidR="0003769E" w:rsidRPr="00884751">
              <w:rPr>
                <w:rStyle w:val="Hyperlink"/>
                <w:noProof/>
              </w:rPr>
              <w:t>Technological</w:t>
            </w:r>
            <w:r w:rsidR="0003769E">
              <w:rPr>
                <w:noProof/>
                <w:webHidden/>
              </w:rPr>
              <w:tab/>
            </w:r>
            <w:r w:rsidR="0003769E">
              <w:rPr>
                <w:noProof/>
                <w:webHidden/>
              </w:rPr>
              <w:fldChar w:fldCharType="begin"/>
            </w:r>
            <w:r w:rsidR="0003769E">
              <w:rPr>
                <w:noProof/>
                <w:webHidden/>
              </w:rPr>
              <w:instrText xml:space="preserve"> PAGEREF _Toc120916064 \h </w:instrText>
            </w:r>
            <w:r w:rsidR="0003769E">
              <w:rPr>
                <w:noProof/>
                <w:webHidden/>
              </w:rPr>
            </w:r>
            <w:r w:rsidR="0003769E">
              <w:rPr>
                <w:noProof/>
                <w:webHidden/>
              </w:rPr>
              <w:fldChar w:fldCharType="separate"/>
            </w:r>
            <w:r w:rsidR="0003769E">
              <w:rPr>
                <w:noProof/>
                <w:webHidden/>
              </w:rPr>
              <w:t>7</w:t>
            </w:r>
            <w:r w:rsidR="0003769E">
              <w:rPr>
                <w:noProof/>
                <w:webHidden/>
              </w:rPr>
              <w:fldChar w:fldCharType="end"/>
            </w:r>
          </w:hyperlink>
        </w:p>
        <w:p w14:paraId="78DA8268" w14:textId="77777777" w:rsidR="0003769E" w:rsidRDefault="00096D9F">
          <w:pPr>
            <w:pStyle w:val="TOC2"/>
            <w:tabs>
              <w:tab w:val="right" w:leader="dot" w:pos="9350"/>
            </w:tabs>
            <w:rPr>
              <w:noProof/>
            </w:rPr>
          </w:pPr>
          <w:hyperlink w:anchor="_Toc120916065" w:history="1">
            <w:r w:rsidR="0003769E" w:rsidRPr="00884751">
              <w:rPr>
                <w:rStyle w:val="Hyperlink"/>
                <w:noProof/>
              </w:rPr>
              <w:t>Environmental</w:t>
            </w:r>
            <w:r w:rsidR="0003769E">
              <w:rPr>
                <w:noProof/>
                <w:webHidden/>
              </w:rPr>
              <w:tab/>
            </w:r>
            <w:r w:rsidR="0003769E">
              <w:rPr>
                <w:noProof/>
                <w:webHidden/>
              </w:rPr>
              <w:fldChar w:fldCharType="begin"/>
            </w:r>
            <w:r w:rsidR="0003769E">
              <w:rPr>
                <w:noProof/>
                <w:webHidden/>
              </w:rPr>
              <w:instrText xml:space="preserve"> PAGEREF _Toc120916065 \h </w:instrText>
            </w:r>
            <w:r w:rsidR="0003769E">
              <w:rPr>
                <w:noProof/>
                <w:webHidden/>
              </w:rPr>
            </w:r>
            <w:r w:rsidR="0003769E">
              <w:rPr>
                <w:noProof/>
                <w:webHidden/>
              </w:rPr>
              <w:fldChar w:fldCharType="separate"/>
            </w:r>
            <w:r w:rsidR="0003769E">
              <w:rPr>
                <w:noProof/>
                <w:webHidden/>
              </w:rPr>
              <w:t>8</w:t>
            </w:r>
            <w:r w:rsidR="0003769E">
              <w:rPr>
                <w:noProof/>
                <w:webHidden/>
              </w:rPr>
              <w:fldChar w:fldCharType="end"/>
            </w:r>
          </w:hyperlink>
        </w:p>
        <w:p w14:paraId="71C9D141" w14:textId="77777777" w:rsidR="0003769E" w:rsidRDefault="00096D9F">
          <w:pPr>
            <w:pStyle w:val="TOC2"/>
            <w:tabs>
              <w:tab w:val="right" w:leader="dot" w:pos="9350"/>
            </w:tabs>
            <w:rPr>
              <w:noProof/>
            </w:rPr>
          </w:pPr>
          <w:hyperlink w:anchor="_Toc120916066" w:history="1">
            <w:r w:rsidR="0003769E" w:rsidRPr="00884751">
              <w:rPr>
                <w:rStyle w:val="Hyperlink"/>
                <w:noProof/>
              </w:rPr>
              <w:t>Legal</w:t>
            </w:r>
            <w:r w:rsidR="0003769E">
              <w:rPr>
                <w:noProof/>
                <w:webHidden/>
              </w:rPr>
              <w:tab/>
            </w:r>
            <w:r w:rsidR="0003769E">
              <w:rPr>
                <w:noProof/>
                <w:webHidden/>
              </w:rPr>
              <w:fldChar w:fldCharType="begin"/>
            </w:r>
            <w:r w:rsidR="0003769E">
              <w:rPr>
                <w:noProof/>
                <w:webHidden/>
              </w:rPr>
              <w:instrText xml:space="preserve"> PAGEREF _Toc120916066 \h </w:instrText>
            </w:r>
            <w:r w:rsidR="0003769E">
              <w:rPr>
                <w:noProof/>
                <w:webHidden/>
              </w:rPr>
            </w:r>
            <w:r w:rsidR="0003769E">
              <w:rPr>
                <w:noProof/>
                <w:webHidden/>
              </w:rPr>
              <w:fldChar w:fldCharType="separate"/>
            </w:r>
            <w:r w:rsidR="0003769E">
              <w:rPr>
                <w:noProof/>
                <w:webHidden/>
              </w:rPr>
              <w:t>8</w:t>
            </w:r>
            <w:r w:rsidR="0003769E">
              <w:rPr>
                <w:noProof/>
                <w:webHidden/>
              </w:rPr>
              <w:fldChar w:fldCharType="end"/>
            </w:r>
          </w:hyperlink>
        </w:p>
        <w:p w14:paraId="666DA605" w14:textId="77777777" w:rsidR="0003769E" w:rsidRDefault="00096D9F">
          <w:pPr>
            <w:pStyle w:val="TOC1"/>
            <w:tabs>
              <w:tab w:val="right" w:leader="dot" w:pos="9350"/>
            </w:tabs>
            <w:rPr>
              <w:noProof/>
            </w:rPr>
          </w:pPr>
          <w:hyperlink w:anchor="_Toc120916067" w:history="1">
            <w:r w:rsidR="0003769E" w:rsidRPr="00884751">
              <w:rPr>
                <w:rStyle w:val="Hyperlink"/>
                <w:noProof/>
              </w:rPr>
              <w:t>Creating Customer Value and Engagement</w:t>
            </w:r>
            <w:r w:rsidR="0003769E">
              <w:rPr>
                <w:noProof/>
                <w:webHidden/>
              </w:rPr>
              <w:tab/>
            </w:r>
            <w:r w:rsidR="0003769E">
              <w:rPr>
                <w:noProof/>
                <w:webHidden/>
              </w:rPr>
              <w:fldChar w:fldCharType="begin"/>
            </w:r>
            <w:r w:rsidR="0003769E">
              <w:rPr>
                <w:noProof/>
                <w:webHidden/>
              </w:rPr>
              <w:instrText xml:space="preserve"> PAGEREF _Toc120916067 \h </w:instrText>
            </w:r>
            <w:r w:rsidR="0003769E">
              <w:rPr>
                <w:noProof/>
                <w:webHidden/>
              </w:rPr>
            </w:r>
            <w:r w:rsidR="0003769E">
              <w:rPr>
                <w:noProof/>
                <w:webHidden/>
              </w:rPr>
              <w:fldChar w:fldCharType="separate"/>
            </w:r>
            <w:r w:rsidR="0003769E">
              <w:rPr>
                <w:noProof/>
                <w:webHidden/>
              </w:rPr>
              <w:t>8</w:t>
            </w:r>
            <w:r w:rsidR="0003769E">
              <w:rPr>
                <w:noProof/>
                <w:webHidden/>
              </w:rPr>
              <w:fldChar w:fldCharType="end"/>
            </w:r>
          </w:hyperlink>
        </w:p>
        <w:p w14:paraId="1786EDF4" w14:textId="77777777" w:rsidR="0003769E" w:rsidRDefault="00096D9F">
          <w:pPr>
            <w:pStyle w:val="TOC1"/>
            <w:tabs>
              <w:tab w:val="right" w:leader="dot" w:pos="9350"/>
            </w:tabs>
            <w:rPr>
              <w:noProof/>
            </w:rPr>
          </w:pPr>
          <w:hyperlink w:anchor="_Toc120916068" w:history="1">
            <w:r w:rsidR="0003769E" w:rsidRPr="00884751">
              <w:rPr>
                <w:rStyle w:val="Hyperlink"/>
                <w:noProof/>
              </w:rPr>
              <w:t>Effective Use of Digital Marketing</w:t>
            </w:r>
            <w:r w:rsidR="0003769E">
              <w:rPr>
                <w:noProof/>
                <w:webHidden/>
              </w:rPr>
              <w:tab/>
            </w:r>
            <w:r w:rsidR="0003769E">
              <w:rPr>
                <w:noProof/>
                <w:webHidden/>
              </w:rPr>
              <w:fldChar w:fldCharType="begin"/>
            </w:r>
            <w:r w:rsidR="0003769E">
              <w:rPr>
                <w:noProof/>
                <w:webHidden/>
              </w:rPr>
              <w:instrText xml:space="preserve"> PAGEREF _Toc120916068 \h </w:instrText>
            </w:r>
            <w:r w:rsidR="0003769E">
              <w:rPr>
                <w:noProof/>
                <w:webHidden/>
              </w:rPr>
            </w:r>
            <w:r w:rsidR="0003769E">
              <w:rPr>
                <w:noProof/>
                <w:webHidden/>
              </w:rPr>
              <w:fldChar w:fldCharType="separate"/>
            </w:r>
            <w:r w:rsidR="0003769E">
              <w:rPr>
                <w:noProof/>
                <w:webHidden/>
              </w:rPr>
              <w:t>9</w:t>
            </w:r>
            <w:r w:rsidR="0003769E">
              <w:rPr>
                <w:noProof/>
                <w:webHidden/>
              </w:rPr>
              <w:fldChar w:fldCharType="end"/>
            </w:r>
          </w:hyperlink>
        </w:p>
        <w:p w14:paraId="2E635ED7" w14:textId="77777777" w:rsidR="0003769E" w:rsidRDefault="00096D9F">
          <w:pPr>
            <w:pStyle w:val="TOC1"/>
            <w:tabs>
              <w:tab w:val="right" w:leader="dot" w:pos="9350"/>
            </w:tabs>
            <w:rPr>
              <w:noProof/>
            </w:rPr>
          </w:pPr>
          <w:hyperlink w:anchor="_Toc120916069" w:history="1">
            <w:r w:rsidR="0003769E" w:rsidRPr="00884751">
              <w:rPr>
                <w:rStyle w:val="Hyperlink"/>
                <w:noProof/>
              </w:rPr>
              <w:t>Conclusion</w:t>
            </w:r>
            <w:r w:rsidR="0003769E">
              <w:rPr>
                <w:noProof/>
                <w:webHidden/>
              </w:rPr>
              <w:tab/>
            </w:r>
            <w:r w:rsidR="0003769E">
              <w:rPr>
                <w:noProof/>
                <w:webHidden/>
              </w:rPr>
              <w:fldChar w:fldCharType="begin"/>
            </w:r>
            <w:r w:rsidR="0003769E">
              <w:rPr>
                <w:noProof/>
                <w:webHidden/>
              </w:rPr>
              <w:instrText xml:space="preserve"> PAGEREF _Toc120916069 \h </w:instrText>
            </w:r>
            <w:r w:rsidR="0003769E">
              <w:rPr>
                <w:noProof/>
                <w:webHidden/>
              </w:rPr>
            </w:r>
            <w:r w:rsidR="0003769E">
              <w:rPr>
                <w:noProof/>
                <w:webHidden/>
              </w:rPr>
              <w:fldChar w:fldCharType="separate"/>
            </w:r>
            <w:r w:rsidR="0003769E">
              <w:rPr>
                <w:noProof/>
                <w:webHidden/>
              </w:rPr>
              <w:t>11</w:t>
            </w:r>
            <w:r w:rsidR="0003769E">
              <w:rPr>
                <w:noProof/>
                <w:webHidden/>
              </w:rPr>
              <w:fldChar w:fldCharType="end"/>
            </w:r>
          </w:hyperlink>
        </w:p>
        <w:p w14:paraId="353A3699" w14:textId="77777777" w:rsidR="0003769E" w:rsidRDefault="00096D9F">
          <w:pPr>
            <w:pStyle w:val="TOC1"/>
            <w:tabs>
              <w:tab w:val="right" w:leader="dot" w:pos="9350"/>
            </w:tabs>
            <w:rPr>
              <w:noProof/>
            </w:rPr>
          </w:pPr>
          <w:hyperlink w:anchor="_Toc120916070" w:history="1">
            <w:r w:rsidR="0003769E" w:rsidRPr="00884751">
              <w:rPr>
                <w:rStyle w:val="Hyperlink"/>
                <w:noProof/>
              </w:rPr>
              <w:t>References</w:t>
            </w:r>
            <w:r w:rsidR="0003769E">
              <w:rPr>
                <w:noProof/>
                <w:webHidden/>
              </w:rPr>
              <w:tab/>
            </w:r>
            <w:r w:rsidR="0003769E">
              <w:rPr>
                <w:noProof/>
                <w:webHidden/>
              </w:rPr>
              <w:fldChar w:fldCharType="begin"/>
            </w:r>
            <w:r w:rsidR="0003769E">
              <w:rPr>
                <w:noProof/>
                <w:webHidden/>
              </w:rPr>
              <w:instrText xml:space="preserve"> PAGEREF _Toc120916070 \h </w:instrText>
            </w:r>
            <w:r w:rsidR="0003769E">
              <w:rPr>
                <w:noProof/>
                <w:webHidden/>
              </w:rPr>
            </w:r>
            <w:r w:rsidR="0003769E">
              <w:rPr>
                <w:noProof/>
                <w:webHidden/>
              </w:rPr>
              <w:fldChar w:fldCharType="separate"/>
            </w:r>
            <w:r w:rsidR="0003769E">
              <w:rPr>
                <w:noProof/>
                <w:webHidden/>
              </w:rPr>
              <w:t>12</w:t>
            </w:r>
            <w:r w:rsidR="0003769E">
              <w:rPr>
                <w:noProof/>
                <w:webHidden/>
              </w:rPr>
              <w:fldChar w:fldCharType="end"/>
            </w:r>
          </w:hyperlink>
        </w:p>
        <w:p w14:paraId="154D52EB" w14:textId="77777777" w:rsidR="0003769E" w:rsidRDefault="0003769E">
          <w:r>
            <w:fldChar w:fldCharType="end"/>
          </w:r>
        </w:p>
      </w:sdtContent>
    </w:sdt>
    <w:p w14:paraId="5272B1D9" w14:textId="77777777" w:rsidR="00FE3E62" w:rsidRDefault="00FE3E62" w:rsidP="00FE3E62">
      <w:pPr>
        <w:pStyle w:val="Heading1"/>
      </w:pPr>
      <w:bookmarkStart w:id="1" w:name="_Toc120916049"/>
      <w:r>
        <w:t>Introduction</w:t>
      </w:r>
      <w:bookmarkEnd w:id="1"/>
    </w:p>
    <w:p w14:paraId="151DBFAE" w14:textId="77777777" w:rsidR="00FE3E62" w:rsidRDefault="00514DCF" w:rsidP="00FE3E62">
      <w:r w:rsidRPr="00514DCF">
        <w:t xml:space="preserve">One of the keys to becoming a good hotel manager is having the flexibility to take on and complete a wide range of tasks and responsibilities. </w:t>
      </w:r>
      <w:r w:rsidR="00037FC4">
        <w:t>H</w:t>
      </w:r>
      <w:r w:rsidRPr="00514DCF">
        <w:t>otel management needs to determine where they stand professionally.</w:t>
      </w:r>
      <w:r w:rsidR="00C717CF" w:rsidRPr="00C717CF">
        <w:t xml:space="preserve"> New projects, </w:t>
      </w:r>
      <w:proofErr w:type="spellStart"/>
      <w:r w:rsidR="00C717CF" w:rsidRPr="00C717CF">
        <w:t>trave</w:t>
      </w:r>
      <w:r w:rsidR="00037FC4">
        <w:t>l</w:t>
      </w:r>
      <w:r w:rsidR="00C717CF" w:rsidRPr="00C717CF">
        <w:t>ler</w:t>
      </w:r>
      <w:proofErr w:type="spellEnd"/>
      <w:r w:rsidR="00C717CF" w:rsidRPr="00C717CF">
        <w:t xml:space="preserve"> tastes, and technological developments in the sector </w:t>
      </w:r>
      <w:r w:rsidR="00684DA2">
        <w:t>must</w:t>
      </w:r>
      <w:r w:rsidR="00C717CF" w:rsidRPr="00C717CF">
        <w:t xml:space="preserve"> be tracked</w:t>
      </w:r>
      <w:r w:rsidR="00351C47">
        <w:t xml:space="preserve"> (</w:t>
      </w:r>
      <w:proofErr w:type="spellStart"/>
      <w:r w:rsidR="00351C47">
        <w:t>Sathyadev</w:t>
      </w:r>
      <w:proofErr w:type="spellEnd"/>
      <w:r w:rsidR="00351C47">
        <w:t xml:space="preserve"> et al., 2012)</w:t>
      </w:r>
      <w:r w:rsidR="00C717CF" w:rsidRPr="00C717CF">
        <w:t xml:space="preserve">. </w:t>
      </w:r>
      <w:r w:rsidR="00037FC4">
        <w:t>New roles are constantly being created throughout the hospitality industry</w:t>
      </w:r>
      <w:r w:rsidR="00C717CF" w:rsidRPr="00C717CF">
        <w:t xml:space="preserve"> that </w:t>
      </w:r>
      <w:r w:rsidR="00037FC4">
        <w:t>affects</w:t>
      </w:r>
      <w:r w:rsidR="00C717CF" w:rsidRPr="00C717CF">
        <w:t xml:space="preserve"> </w:t>
      </w:r>
      <w:r w:rsidR="00037FC4">
        <w:t>hotel property management</w:t>
      </w:r>
      <w:r w:rsidR="00C717CF" w:rsidRPr="00C717CF">
        <w:t>.</w:t>
      </w:r>
      <w:r w:rsidR="002A4A6E" w:rsidRPr="002A4A6E">
        <w:t xml:space="preserve"> Marriott International, based in Bethesda, Maryland, is the parent company of the Marriott Hotels &amp; Resorts hotel chain. As of the 30th of June, 2021, the brand was used by 620 hotels and lodges</w:t>
      </w:r>
      <w:r w:rsidR="00037FC4">
        <w:t>,</w:t>
      </w:r>
      <w:r w:rsidR="002A4A6E" w:rsidRPr="002A4A6E">
        <w:t xml:space="preserve"> </w:t>
      </w:r>
      <w:proofErr w:type="spellStart"/>
      <w:r w:rsidR="002A4A6E" w:rsidRPr="002A4A6E">
        <w:t>tota</w:t>
      </w:r>
      <w:r w:rsidR="00037FC4">
        <w:t>l</w:t>
      </w:r>
      <w:r w:rsidR="002A4A6E" w:rsidRPr="002A4A6E">
        <w:t>ling</w:t>
      </w:r>
      <w:proofErr w:type="spellEnd"/>
      <w:r w:rsidR="002A4A6E" w:rsidRPr="002A4A6E">
        <w:t xml:space="preserve"> 207,000 rooms, with an additional 170 resorts </w:t>
      </w:r>
      <w:proofErr w:type="spellStart"/>
      <w:r w:rsidR="002A4A6E" w:rsidRPr="002A4A6E">
        <w:t>tota</w:t>
      </w:r>
      <w:r w:rsidR="00037FC4">
        <w:t>l</w:t>
      </w:r>
      <w:r w:rsidR="002A4A6E" w:rsidRPr="002A4A6E">
        <w:t>ling</w:t>
      </w:r>
      <w:proofErr w:type="spellEnd"/>
      <w:r w:rsidR="002A4A6E" w:rsidRPr="002A4A6E">
        <w:t xml:space="preserve"> 45,765 suites in the planning stages</w:t>
      </w:r>
      <w:r w:rsidR="00351C47">
        <w:t xml:space="preserve"> (Jobber D, 2020)</w:t>
      </w:r>
      <w:r w:rsidR="002A4A6E" w:rsidRPr="002A4A6E">
        <w:t>.</w:t>
      </w:r>
    </w:p>
    <w:p w14:paraId="314F34A1" w14:textId="77777777" w:rsidR="005A6FFF" w:rsidRDefault="005A6FFF" w:rsidP="00FE3E62"/>
    <w:p w14:paraId="46A2C3BA" w14:textId="77777777" w:rsidR="005A6FFF" w:rsidRDefault="005A6FFF" w:rsidP="00FE3E62"/>
    <w:p w14:paraId="6D3B9C19" w14:textId="77777777" w:rsidR="005A6FFF" w:rsidRDefault="005A6FFF" w:rsidP="00FE3E62"/>
    <w:p w14:paraId="22E049A5" w14:textId="77777777" w:rsidR="005A6FFF" w:rsidRDefault="005A6FFF" w:rsidP="00FE3E62"/>
    <w:p w14:paraId="1175FB69" w14:textId="77777777" w:rsidR="005A6FFF" w:rsidRDefault="005A6FFF" w:rsidP="00FE3E62"/>
    <w:p w14:paraId="763AB505" w14:textId="77777777" w:rsidR="005A6FFF" w:rsidRDefault="005A6FFF" w:rsidP="00FE3E62"/>
    <w:p w14:paraId="453F84C4" w14:textId="77777777" w:rsidR="005A6FFF" w:rsidRDefault="005A6FFF" w:rsidP="00FE3E62"/>
    <w:p w14:paraId="30D52819" w14:textId="77777777" w:rsidR="005A6FFF" w:rsidRDefault="005A6FFF">
      <w:pPr>
        <w:spacing w:line="276" w:lineRule="auto"/>
        <w:jc w:val="left"/>
      </w:pPr>
      <w:r>
        <w:br w:type="page"/>
      </w:r>
    </w:p>
    <w:p w14:paraId="7C701933" w14:textId="77777777" w:rsidR="005A6FFF" w:rsidRDefault="009B61F7" w:rsidP="00FE3E62">
      <w:r w:rsidRPr="009B61F7">
        <w:t xml:space="preserve">Because of the possibility for positive change, development in the hospitality business is essential. Over the recent decades, there have been many significant innovations in the hotel industry. Innovations in technology have aided the hotel industry's expansion, </w:t>
      </w:r>
      <w:r w:rsidR="00037FC4">
        <w:t>even though</w:t>
      </w:r>
      <w:r w:rsidRPr="009B61F7">
        <w:t xml:space="preserve"> most service providers and support services are struggling to stay up with some of these profound shifts.</w:t>
      </w:r>
      <w:r w:rsidR="000F3C8B">
        <w:t xml:space="preserve"> Marriott International in Dubai has introduced artificial intelligence, robot </w:t>
      </w:r>
      <w:r w:rsidR="00505B52">
        <w:t>concierges</w:t>
      </w:r>
      <w:r w:rsidR="000F3C8B">
        <w:t xml:space="preserve"> and augmented reality in their business</w:t>
      </w:r>
      <w:r w:rsidR="00351C47">
        <w:t>(Kotler,2020)</w:t>
      </w:r>
      <w:r w:rsidR="000F3C8B">
        <w:t>.</w:t>
      </w:r>
      <w:r w:rsidR="00FD50CC">
        <w:t xml:space="preserve"> The </w:t>
      </w:r>
      <w:r w:rsidR="00037FC4">
        <w:t>primary</w:t>
      </w:r>
      <w:r w:rsidR="00FD50CC">
        <w:t xml:space="preserve"> purposes of this marketing strategy </w:t>
      </w:r>
      <w:r w:rsidR="00037FC4">
        <w:t xml:space="preserve">are to attract new </w:t>
      </w:r>
      <w:proofErr w:type="spellStart"/>
      <w:r w:rsidR="00351C47">
        <w:t>trave</w:t>
      </w:r>
      <w:r w:rsidR="00684DA2">
        <w:t>l</w:t>
      </w:r>
      <w:r w:rsidR="00351C47">
        <w:t>lers</w:t>
      </w:r>
      <w:proofErr w:type="spellEnd"/>
      <w:r w:rsidR="00037FC4">
        <w:t xml:space="preserve"> and maximize its</w:t>
      </w:r>
      <w:r w:rsidR="00FD50CC">
        <w:t xml:space="preserve"> profit </w:t>
      </w:r>
      <w:r w:rsidR="00037FC4">
        <w:t xml:space="preserve">by </w:t>
      </w:r>
      <w:r w:rsidR="00FD50CC">
        <w:t>40% more than the previous year.</w:t>
      </w:r>
    </w:p>
    <w:p w14:paraId="7383BCB9" w14:textId="77777777" w:rsidR="00563E08" w:rsidRDefault="00563E08" w:rsidP="00563E08">
      <w:pPr>
        <w:pStyle w:val="Heading1"/>
      </w:pPr>
      <w:bookmarkStart w:id="2" w:name="_Toc120916050"/>
      <w:r>
        <w:t>The Marketing Mix</w:t>
      </w:r>
      <w:bookmarkEnd w:id="2"/>
    </w:p>
    <w:p w14:paraId="1FEC0782" w14:textId="77777777" w:rsidR="00563E08" w:rsidRDefault="00B367E7" w:rsidP="00563E08">
      <w:r w:rsidRPr="00B367E7">
        <w:t xml:space="preserve">The collection of strategies that are used to promote a company's brand or its products is known as the marketing strategy. The four Ps </w:t>
      </w:r>
      <w:r w:rsidR="00037FC4">
        <w:t>comprise</w:t>
      </w:r>
      <w:r w:rsidRPr="00B367E7">
        <w:t xml:space="preserve"> a typical marketing strategy, </w:t>
      </w:r>
      <w:r w:rsidR="00037FC4">
        <w:t>including</w:t>
      </w:r>
      <w:r w:rsidRPr="00B367E7">
        <w:t xml:space="preserve"> the product, the price, the promotion, and the place.</w:t>
      </w:r>
    </w:p>
    <w:p w14:paraId="3CE8DB45" w14:textId="77777777" w:rsidR="00B367E7" w:rsidRDefault="00B367E7" w:rsidP="00563E08">
      <w:bookmarkStart w:id="3" w:name="_Toc120916051"/>
      <w:r w:rsidRPr="00AE31EA">
        <w:rPr>
          <w:rStyle w:val="Heading2Char"/>
        </w:rPr>
        <w:t>Price</w:t>
      </w:r>
      <w:bookmarkEnd w:id="3"/>
      <w:r w:rsidR="00037FC4">
        <w:rPr>
          <w:rStyle w:val="Heading2Char"/>
        </w:rPr>
        <w:t xml:space="preserve"> </w:t>
      </w:r>
      <w:r w:rsidR="00037FC4" w:rsidRPr="00351C47">
        <w:t>The cost of an item</w:t>
      </w:r>
      <w:r w:rsidRPr="00B367E7">
        <w:t xml:space="preserve"> is the economic value attributed to it. Costs of production, differentiated marketing, </w:t>
      </w:r>
      <w:r w:rsidR="00347218">
        <w:t xml:space="preserve">the </w:t>
      </w:r>
      <w:r w:rsidRPr="00B367E7">
        <w:t>market's readiness to pay, availability and demand, and more immediate and indirect variables all play a part</w:t>
      </w:r>
      <w:r w:rsidR="00351C47">
        <w:t xml:space="preserve"> (Bowie,2017)</w:t>
      </w:r>
      <w:r w:rsidRPr="00B367E7">
        <w:t>.</w:t>
      </w:r>
      <w:r w:rsidR="00AE31EA">
        <w:t xml:space="preserve"> During </w:t>
      </w:r>
      <w:r w:rsidR="00347218">
        <w:t xml:space="preserve">the </w:t>
      </w:r>
      <w:r w:rsidR="00AE31EA">
        <w:t>post</w:t>
      </w:r>
      <w:r w:rsidR="00347218">
        <w:t>-</w:t>
      </w:r>
      <w:r w:rsidR="00AE31EA">
        <w:t>covid-19 situation</w:t>
      </w:r>
      <w:r w:rsidR="00347218">
        <w:t>,</w:t>
      </w:r>
      <w:r w:rsidR="00AE31EA">
        <w:t xml:space="preserve"> Marriot International Hotel introduced artificial intelligence</w:t>
      </w:r>
      <w:r w:rsidR="00347218">
        <w:t xml:space="preserve"> and blockchain, and due to this innovation, the price per room increased by 20%, but the services improved</w:t>
      </w:r>
      <w:r w:rsidR="00AE31EA">
        <w:t xml:space="preserve">. So the customers </w:t>
      </w:r>
      <w:r w:rsidR="00347218">
        <w:t>we</w:t>
      </w:r>
      <w:r w:rsidR="00AE31EA">
        <w:t xml:space="preserve">re so convenient </w:t>
      </w:r>
      <w:r w:rsidR="00347218">
        <w:t>i</w:t>
      </w:r>
      <w:r w:rsidR="00AE31EA">
        <w:t xml:space="preserve">n </w:t>
      </w:r>
      <w:r w:rsidR="00347218">
        <w:t xml:space="preserve">the </w:t>
      </w:r>
      <w:r w:rsidR="00AE31EA">
        <w:t>previous period that the number of customers increase</w:t>
      </w:r>
      <w:r w:rsidR="00347218">
        <w:t>d</w:t>
      </w:r>
      <w:r w:rsidR="00AE31EA">
        <w:t xml:space="preserve"> </w:t>
      </w:r>
      <w:r w:rsidR="00347218">
        <w:t xml:space="preserve">by </w:t>
      </w:r>
      <w:r w:rsidR="00AE31EA">
        <w:t xml:space="preserve">1300 </w:t>
      </w:r>
      <w:r w:rsidR="00347218">
        <w:t>from</w:t>
      </w:r>
      <w:r w:rsidR="00AE31EA">
        <w:t xml:space="preserve"> June t</w:t>
      </w:r>
      <w:r w:rsidR="00347218">
        <w:t>o</w:t>
      </w:r>
      <w:r w:rsidR="00AE31EA">
        <w:t xml:space="preserve"> May 2022.</w:t>
      </w:r>
    </w:p>
    <w:p w14:paraId="4C30C620" w14:textId="77777777" w:rsidR="005E48D0" w:rsidRDefault="001C2ABF" w:rsidP="00563E08">
      <w:pPr>
        <w:rPr>
          <w:rStyle w:val="Heading2Char"/>
        </w:rPr>
      </w:pPr>
      <w:bookmarkStart w:id="4" w:name="_Toc120916052"/>
      <w:r w:rsidRPr="005E48D0">
        <w:rPr>
          <w:rStyle w:val="Heading2Char"/>
        </w:rPr>
        <w:t>Product</w:t>
      </w:r>
      <w:bookmarkEnd w:id="4"/>
    </w:p>
    <w:p w14:paraId="062D8E39" w14:textId="77777777" w:rsidR="001C2ABF" w:rsidRDefault="005E48D0" w:rsidP="005E48D0">
      <w:r>
        <w:t>Product</w:t>
      </w:r>
      <w:r w:rsidR="001C2ABF">
        <w:t xml:space="preserve"> </w:t>
      </w:r>
      <w:r w:rsidR="001C2ABF" w:rsidRPr="001C2ABF">
        <w:t>means the thing being bought and sold. There's a floor of performance that the solution must hit.</w:t>
      </w:r>
      <w:r w:rsidR="008C6252" w:rsidRPr="008C6252">
        <w:t xml:space="preserve"> Smart in-room innovations</w:t>
      </w:r>
      <w:r w:rsidR="00037FC4">
        <w:t>,</w:t>
      </w:r>
      <w:r w:rsidR="008C6252" w:rsidRPr="008C6252">
        <w:t xml:space="preserve"> including tablets, digital verification and registration systems, wireless transmission pads, digital draperies and lighting, smart TVs, virtual reality, and many others</w:t>
      </w:r>
      <w:r w:rsidR="00037FC4">
        <w:t>,</w:t>
      </w:r>
      <w:r w:rsidR="008C6252" w:rsidRPr="008C6252">
        <w:t xml:space="preserve"> are reshaping</w:t>
      </w:r>
      <w:r w:rsidR="008C6252">
        <w:t xml:space="preserve"> the hospitality industry. By providing these services in Dubai</w:t>
      </w:r>
      <w:r w:rsidR="00037FC4">
        <w:t>,</w:t>
      </w:r>
      <w:r w:rsidR="008C6252">
        <w:t xml:space="preserve"> the </w:t>
      </w:r>
      <w:r w:rsidR="004D5121">
        <w:t>customers</w:t>
      </w:r>
      <w:r w:rsidR="00037FC4">
        <w:t>'</w:t>
      </w:r>
      <w:r w:rsidR="008C6252">
        <w:t xml:space="preserve"> satisfaction level has increased 35% more than that of not introduced</w:t>
      </w:r>
      <w:r w:rsidR="00C12F3E">
        <w:t>(Williams, 2008)</w:t>
      </w:r>
      <w:r w:rsidR="008C6252">
        <w:t>.</w:t>
      </w:r>
    </w:p>
    <w:p w14:paraId="1CB5D6F5" w14:textId="77777777" w:rsidR="00BD38A3" w:rsidRDefault="001E4106" w:rsidP="001E4106">
      <w:bookmarkStart w:id="5" w:name="_Toc120916053"/>
      <w:r w:rsidRPr="001E4106">
        <w:rPr>
          <w:rStyle w:val="Heading2Char"/>
        </w:rPr>
        <w:t>Place</w:t>
      </w:r>
      <w:bookmarkEnd w:id="5"/>
      <w:r w:rsidRPr="001E4106">
        <w:rPr>
          <w:rStyle w:val="Heading1Char"/>
          <w:rFonts w:ascii="Open Sans" w:hAnsi="Open Sans" w:cs="Open Sans"/>
          <w:color w:val="000000"/>
          <w:sz w:val="28"/>
          <w:shd w:val="clear" w:color="auto" w:fill="EDFAFF"/>
        </w:rPr>
        <w:t xml:space="preserve"> </w:t>
      </w:r>
      <w:r w:rsidRPr="001E4106">
        <w:t xml:space="preserve">Location denotes the point of sale. </w:t>
      </w:r>
      <w:r w:rsidR="00037FC4">
        <w:t>A strong marketing or 'place' strategy in every business aim</w:t>
      </w:r>
      <w:r w:rsidRPr="001E4106">
        <w:t>s to attract the consumer's attention and facilitate the process for her to purchase the product.</w:t>
      </w:r>
      <w:r w:rsidR="00BD2D7C">
        <w:t xml:space="preserve"> </w:t>
      </w:r>
      <w:r w:rsidR="00F843C2">
        <w:t>They i</w:t>
      </w:r>
      <w:r>
        <w:t xml:space="preserve">ntroduce individual telephone conversations, pay-per-click or Banner ads on the internet (Google ads, Facebook ads etc., other advertising </w:t>
      </w:r>
      <w:r w:rsidR="00C12025">
        <w:t xml:space="preserve">mediums, </w:t>
      </w:r>
      <w:r w:rsidR="00037FC4">
        <w:t xml:space="preserve">a </w:t>
      </w:r>
      <w:r w:rsidR="00C12025">
        <w:t>hotel</w:t>
      </w:r>
      <w:r>
        <w:t xml:space="preserve"> w</w:t>
      </w:r>
      <w:r w:rsidR="00B71097">
        <w:t>ebsite booking s</w:t>
      </w:r>
      <w:r>
        <w:t xml:space="preserve">ystem (WBS) and </w:t>
      </w:r>
      <w:r w:rsidR="00037FC4">
        <w:t xml:space="preserve">a </w:t>
      </w:r>
      <w:r w:rsidR="00B71097">
        <w:t>s</w:t>
      </w:r>
      <w:r>
        <w:t>ystem of global distribution (GDS)</w:t>
      </w:r>
      <w:r w:rsidR="00BD2D7C">
        <w:t>.</w:t>
      </w:r>
      <w:r w:rsidR="00037FC4">
        <w:t xml:space="preserve"> </w:t>
      </w:r>
      <w:r w:rsidR="00537032">
        <w:t>Their online travel agents are so effective they made 20% more customers check in who are less than 30 years old.</w:t>
      </w:r>
    </w:p>
    <w:p w14:paraId="07043BF7" w14:textId="77777777" w:rsidR="007A41D5" w:rsidRDefault="00BD38A3" w:rsidP="007A41D5">
      <w:pPr>
        <w:shd w:val="clear" w:color="auto" w:fill="FFFFFF"/>
        <w:spacing w:before="100" w:beforeAutospacing="1" w:after="100" w:afterAutospacing="1" w:line="240" w:lineRule="auto"/>
        <w:jc w:val="left"/>
      </w:pPr>
      <w:bookmarkStart w:id="6" w:name="_Toc120916054"/>
      <w:r w:rsidRPr="00BD38A3">
        <w:rPr>
          <w:rStyle w:val="Heading2Char"/>
        </w:rPr>
        <w:t>Promotion</w:t>
      </w:r>
      <w:bookmarkEnd w:id="6"/>
    </w:p>
    <w:p w14:paraId="487D26BB" w14:textId="77777777" w:rsidR="007A41D5" w:rsidRDefault="00BD38A3" w:rsidP="007A41D5">
      <w:r w:rsidRPr="007A41D5">
        <w:t xml:space="preserve">Promotion encompasses all efforts </w:t>
      </w:r>
      <w:r w:rsidR="00684DA2">
        <w:t>to make</w:t>
      </w:r>
      <w:r w:rsidRPr="007A41D5">
        <w:t xml:space="preserve"> the customer and industry of the item or service</w:t>
      </w:r>
      <w:r w:rsidR="00351C47">
        <w:t>(Kotler,2020)</w:t>
      </w:r>
      <w:r w:rsidRPr="007A41D5">
        <w:t xml:space="preserve">. This may involve branding, term, newspaper coverage, incentives, kickbacks, and trade </w:t>
      </w:r>
      <w:proofErr w:type="spellStart"/>
      <w:r w:rsidRPr="007A41D5">
        <w:t>hono</w:t>
      </w:r>
      <w:r w:rsidR="00347218">
        <w:t>u</w:t>
      </w:r>
      <w:r w:rsidRPr="007A41D5">
        <w:t>rs</w:t>
      </w:r>
      <w:proofErr w:type="spellEnd"/>
      <w:r w:rsidRPr="007A41D5">
        <w:t>.</w:t>
      </w:r>
      <w:r w:rsidR="007A41D5" w:rsidRPr="007A41D5">
        <w:t xml:space="preserve"> They can attract people by introducing their services through Hotel Websites,</w:t>
      </w:r>
      <w:r w:rsidR="00347218">
        <w:t xml:space="preserve"> </w:t>
      </w:r>
      <w:r w:rsidR="007A41D5" w:rsidRPr="007A41D5">
        <w:t xml:space="preserve">Twitter </w:t>
      </w:r>
      <w:r w:rsidR="00347218">
        <w:t>channels</w:t>
      </w:r>
      <w:r w:rsidR="007A41D5" w:rsidRPr="007A41D5">
        <w:t>,</w:t>
      </w:r>
      <w:r w:rsidR="00347218">
        <w:t xml:space="preserve"> </w:t>
      </w:r>
      <w:r w:rsidR="007A41D5" w:rsidRPr="007A41D5">
        <w:t>Facebook Page</w:t>
      </w:r>
      <w:r w:rsidR="00347218">
        <w:t>s</w:t>
      </w:r>
      <w:r w:rsidR="007A41D5" w:rsidRPr="007A41D5">
        <w:t>,</w:t>
      </w:r>
      <w:r w:rsidR="00347218">
        <w:t xml:space="preserve"> </w:t>
      </w:r>
      <w:r w:rsidR="007A41D5" w:rsidRPr="007A41D5">
        <w:t>Google + Page</w:t>
      </w:r>
      <w:r w:rsidR="00347218">
        <w:t>s</w:t>
      </w:r>
      <w:r w:rsidR="007A41D5" w:rsidRPr="007A41D5">
        <w:t>,</w:t>
      </w:r>
      <w:r w:rsidR="00347218">
        <w:t xml:space="preserve"> </w:t>
      </w:r>
      <w:r w:rsidR="007A41D5" w:rsidRPr="007A41D5">
        <w:t>Hotel pens &amp; pencils,</w:t>
      </w:r>
      <w:r w:rsidR="00347218">
        <w:t xml:space="preserve"> </w:t>
      </w:r>
      <w:r w:rsidR="007A41D5" w:rsidRPr="007A41D5">
        <w:t>Scratchpads with hotel logo</w:t>
      </w:r>
      <w:r w:rsidR="00347218">
        <w:t>s</w:t>
      </w:r>
      <w:r w:rsidR="007A41D5" w:rsidRPr="007A41D5">
        <w:t xml:space="preserve"> and Billboards</w:t>
      </w:r>
      <w:r w:rsidR="0006425D">
        <w:t>.</w:t>
      </w:r>
    </w:p>
    <w:p w14:paraId="0443B006" w14:textId="77777777" w:rsidR="0006425D" w:rsidRDefault="0006425D" w:rsidP="007A41D5"/>
    <w:p w14:paraId="33C492B9" w14:textId="77777777" w:rsidR="0006425D" w:rsidRDefault="0006425D" w:rsidP="007A41D5"/>
    <w:p w14:paraId="173D940F" w14:textId="77777777" w:rsidR="0006425D" w:rsidRPr="007A41D5" w:rsidRDefault="0006425D" w:rsidP="007A41D5"/>
    <w:p w14:paraId="3065B68D" w14:textId="77777777" w:rsidR="0006425D" w:rsidRDefault="0006425D">
      <w:pPr>
        <w:spacing w:line="276" w:lineRule="auto"/>
        <w:jc w:val="left"/>
      </w:pPr>
      <w:r>
        <w:br w:type="page"/>
      </w:r>
    </w:p>
    <w:p w14:paraId="4919146A" w14:textId="77777777" w:rsidR="001E4106" w:rsidRDefault="003F7346" w:rsidP="003F7346">
      <w:pPr>
        <w:pStyle w:val="Heading1"/>
      </w:pPr>
      <w:r>
        <w:t xml:space="preserve"> </w:t>
      </w:r>
      <w:bookmarkStart w:id="7" w:name="_Toc120916055"/>
      <w:r>
        <w:t>The S</w:t>
      </w:r>
      <w:r w:rsidR="00037FC4">
        <w:t>WO</w:t>
      </w:r>
      <w:r>
        <w:t xml:space="preserve">T analysis on </w:t>
      </w:r>
      <w:r w:rsidR="0006425D">
        <w:t xml:space="preserve">The Marketing Environment </w:t>
      </w:r>
      <w:r>
        <w:t>(</w:t>
      </w:r>
      <w:r w:rsidR="0006425D">
        <w:t>Micro</w:t>
      </w:r>
      <w:r>
        <w:t>)</w:t>
      </w:r>
      <w:bookmarkEnd w:id="7"/>
    </w:p>
    <w:p w14:paraId="62311480" w14:textId="77777777" w:rsidR="003F7346" w:rsidRDefault="002976B0" w:rsidP="002976B0">
      <w:pPr>
        <w:pStyle w:val="Heading2"/>
      </w:pPr>
      <w:bookmarkStart w:id="8" w:name="_Toc120916056"/>
      <w:r>
        <w:t>Strength</w:t>
      </w:r>
      <w:bookmarkEnd w:id="8"/>
    </w:p>
    <w:p w14:paraId="0FEC6538" w14:textId="77777777" w:rsidR="002976B0" w:rsidRDefault="002976B0" w:rsidP="002976B0">
      <w:r w:rsidRPr="002976B0">
        <w:t xml:space="preserve">The </w:t>
      </w:r>
      <w:r w:rsidR="00037FC4">
        <w:t>online booking system strengthens the hotel industry</w:t>
      </w:r>
      <w:r w:rsidRPr="002976B0">
        <w:t>. Netizens might look for details about accommodations and make reservations. It provides not just individual ease but also a mechanism for businesses.</w:t>
      </w:r>
      <w:r w:rsidRPr="002976B0">
        <w:rPr>
          <w:rFonts w:ascii="Open Sans" w:hAnsi="Open Sans" w:cs="Open Sans"/>
          <w:color w:val="161616"/>
          <w:spacing w:val="19"/>
          <w:sz w:val="31"/>
          <w:szCs w:val="31"/>
          <w:shd w:val="clear" w:color="auto" w:fill="FFFFFF"/>
        </w:rPr>
        <w:t xml:space="preserve"> </w:t>
      </w:r>
      <w:r w:rsidRPr="002976B0">
        <w:t>The smartphone-operated accommodation aspect is undoubtedly one of the most intriguing new hotel suite solutions.</w:t>
      </w:r>
      <w:r>
        <w:t xml:space="preserve"> Their operating income in Dubai </w:t>
      </w:r>
      <w:r w:rsidR="00037FC4">
        <w:t>increased by</w:t>
      </w:r>
      <w:r>
        <w:t xml:space="preserve"> more than 50 million within six months</w:t>
      </w:r>
      <w:r w:rsidR="00351C47">
        <w:t>(Chafy,2020)</w:t>
      </w:r>
      <w:r>
        <w:t>.</w:t>
      </w:r>
    </w:p>
    <w:p w14:paraId="7AF3CC56" w14:textId="77777777" w:rsidR="00616017" w:rsidRDefault="00616017" w:rsidP="00616017">
      <w:pPr>
        <w:pStyle w:val="Heading2"/>
      </w:pPr>
      <w:bookmarkStart w:id="9" w:name="_Toc120916057"/>
      <w:r>
        <w:t>Opportunities</w:t>
      </w:r>
      <w:bookmarkEnd w:id="9"/>
    </w:p>
    <w:p w14:paraId="75F30BE1" w14:textId="77777777" w:rsidR="00616017" w:rsidRDefault="005312F0" w:rsidP="00616017">
      <w:r>
        <w:t xml:space="preserve">As </w:t>
      </w:r>
      <w:r w:rsidR="00037FC4">
        <w:t>Dubai has become a new attraction for tourists for shopping,</w:t>
      </w:r>
      <w:r>
        <w:t xml:space="preserve"> Dubai also enhances its cultural initiatives as a host country.</w:t>
      </w:r>
      <w:r w:rsidR="000C71C4">
        <w:t xml:space="preserve"> A survey showed that about 45% </w:t>
      </w:r>
      <w:r w:rsidR="00037FC4">
        <w:t xml:space="preserve">of </w:t>
      </w:r>
      <w:r w:rsidR="000C71C4">
        <w:t>hotel business has increased in Dubai during the last five years.</w:t>
      </w:r>
      <w:r w:rsidR="007A7EDD" w:rsidRPr="007A7EDD">
        <w:t xml:space="preserve"> In addition to the ag</w:t>
      </w:r>
      <w:r w:rsidR="00037FC4">
        <w:t>e</w:t>
      </w:r>
      <w:r w:rsidR="007A7EDD" w:rsidRPr="007A7EDD">
        <w:t>ing of the Dubai populace, the number of customers with a high level of expendable property they utilize for leisure is expanding</w:t>
      </w:r>
      <w:r w:rsidR="00351C47">
        <w:t>(Kotler,2020)</w:t>
      </w:r>
      <w:r w:rsidR="007A7EDD" w:rsidRPr="007A7EDD">
        <w:t>.</w:t>
      </w:r>
    </w:p>
    <w:p w14:paraId="081BB4B2" w14:textId="77777777" w:rsidR="00D9239C" w:rsidRDefault="00D9239C" w:rsidP="00D9239C">
      <w:pPr>
        <w:pStyle w:val="Heading2"/>
      </w:pPr>
      <w:bookmarkStart w:id="10" w:name="_Toc120916058"/>
      <w:r>
        <w:t>Weakness</w:t>
      </w:r>
      <w:bookmarkEnd w:id="10"/>
    </w:p>
    <w:p w14:paraId="29EFD12E" w14:textId="77777777" w:rsidR="00D9239C" w:rsidRDefault="00BD482E" w:rsidP="00D9239C">
      <w:r>
        <w:t xml:space="preserve">The </w:t>
      </w:r>
      <w:r w:rsidR="00037FC4">
        <w:t>success of the global economy directly influences the cost of software maintenance</w:t>
      </w:r>
      <w:r w:rsidRPr="00BD482E">
        <w:t xml:space="preserve">. Therefore, </w:t>
      </w:r>
      <w:r w:rsidR="00037FC4">
        <w:t>price</w:t>
      </w:r>
      <w:r w:rsidRPr="00BD482E">
        <w:t>s have increased</w:t>
      </w:r>
      <w:r w:rsidR="00037FC4">
        <w:t>,</w:t>
      </w:r>
      <w:r w:rsidRPr="00BD482E">
        <w:t xml:space="preserve"> and financial obligations have increased as well.</w:t>
      </w:r>
      <w:r>
        <w:t xml:space="preserve"> The cost of Marriott </w:t>
      </w:r>
      <w:r w:rsidR="00E72211">
        <w:t>International</w:t>
      </w:r>
      <w:r w:rsidR="00347218">
        <w:t>'s</w:t>
      </w:r>
      <w:r>
        <w:t xml:space="preserve"> </w:t>
      </w:r>
      <w:r w:rsidR="00E72211">
        <w:t>introduc</w:t>
      </w:r>
      <w:r w:rsidR="00347218">
        <w:t>tion</w:t>
      </w:r>
      <w:r>
        <w:t xml:space="preserve"> </w:t>
      </w:r>
      <w:r w:rsidR="00347218">
        <w:t xml:space="preserve">of </w:t>
      </w:r>
      <w:r>
        <w:t xml:space="preserve">artificial intelligence is reducing </w:t>
      </w:r>
      <w:r w:rsidR="00347218">
        <w:t>its</w:t>
      </w:r>
      <w:r>
        <w:t xml:space="preserve"> </w:t>
      </w:r>
      <w:r w:rsidR="00E72211">
        <w:t xml:space="preserve">operating cost </w:t>
      </w:r>
      <w:r w:rsidR="00347218">
        <w:t xml:space="preserve">by </w:t>
      </w:r>
      <w:r w:rsidR="00E72211">
        <w:t>more than 12% dur</w:t>
      </w:r>
      <w:r>
        <w:t>ing an accounting year.</w:t>
      </w:r>
    </w:p>
    <w:p w14:paraId="7038943F" w14:textId="77777777" w:rsidR="001355F6" w:rsidRDefault="001355F6" w:rsidP="001355F6">
      <w:pPr>
        <w:pStyle w:val="Heading2"/>
      </w:pPr>
      <w:bookmarkStart w:id="11" w:name="_Toc120916059"/>
      <w:r>
        <w:t>Threats</w:t>
      </w:r>
      <w:bookmarkEnd w:id="11"/>
      <w:r>
        <w:t xml:space="preserve"> </w:t>
      </w:r>
    </w:p>
    <w:p w14:paraId="459C1A1D" w14:textId="77777777" w:rsidR="001355F6" w:rsidRDefault="00042898" w:rsidP="001355F6">
      <w:r w:rsidRPr="00042898">
        <w:t xml:space="preserve">The rise of business sense </w:t>
      </w:r>
      <w:r w:rsidR="00347218">
        <w:t>challenges</w:t>
      </w:r>
      <w:r w:rsidRPr="00042898">
        <w:t xml:space="preserve"> the midmarket and upscale hotel industry. Visitors can also choose low-cost accommodations for their vacations during a recession. For instance, self-catering a</w:t>
      </w:r>
      <w:r w:rsidR="00347218">
        <w:t xml:space="preserve">nd other less expensive </w:t>
      </w:r>
      <w:r w:rsidR="0092150A">
        <w:t>lodging pose</w:t>
      </w:r>
      <w:r w:rsidR="00347218">
        <w:t xml:space="preserve"> a greater danger now</w:t>
      </w:r>
      <w:r w:rsidR="00351C47">
        <w:t>(Smith PR, 2017)</w:t>
      </w:r>
      <w:r w:rsidRPr="00042898">
        <w:t>.</w:t>
      </w:r>
    </w:p>
    <w:p w14:paraId="10A2B3AA" w14:textId="77777777" w:rsidR="00042898" w:rsidRPr="001355F6" w:rsidRDefault="00042898" w:rsidP="001355F6"/>
    <w:p w14:paraId="4CD32E2A" w14:textId="77777777" w:rsidR="001355F6" w:rsidRPr="00D9239C" w:rsidRDefault="001355F6" w:rsidP="00D9239C"/>
    <w:p w14:paraId="5C9EDDF1" w14:textId="77777777" w:rsidR="002976B0" w:rsidRDefault="00D04EB4" w:rsidP="00D04EB4">
      <w:pPr>
        <w:pStyle w:val="Heading1"/>
      </w:pPr>
      <w:bookmarkStart w:id="12" w:name="_Toc120916060"/>
      <w:r>
        <w:t>The Marketing Environment Macro</w:t>
      </w:r>
      <w:bookmarkEnd w:id="12"/>
    </w:p>
    <w:p w14:paraId="55B55AD7" w14:textId="77777777" w:rsidR="00EC5553" w:rsidRPr="00EC5553" w:rsidRDefault="00EC5553" w:rsidP="00EC5553">
      <w:pPr>
        <w:pStyle w:val="Heading2"/>
      </w:pPr>
      <w:bookmarkStart w:id="13" w:name="_Toc120916061"/>
      <w:r>
        <w:t>Political</w:t>
      </w:r>
      <w:bookmarkEnd w:id="13"/>
    </w:p>
    <w:p w14:paraId="296AC05A" w14:textId="77777777" w:rsidR="00D04EB4" w:rsidRDefault="0092150A" w:rsidP="00D04EB4">
      <w:r>
        <w:t>Politics laws,</w:t>
      </w:r>
      <w:r w:rsidR="00347218">
        <w:t xml:space="preserve"> </w:t>
      </w:r>
      <w:r w:rsidR="005B2238" w:rsidRPr="005B2238">
        <w:t>government units, and pressure groups—strongly impact the hotel business.</w:t>
      </w:r>
      <w:r w:rsidR="0037718B" w:rsidRPr="0037718B">
        <w:t xml:space="preserve"> In the event of political turmoil or another catastrophe, the government </w:t>
      </w:r>
      <w:r>
        <w:t>can</w:t>
      </w:r>
      <w:r w:rsidR="0037718B" w:rsidRPr="0037718B">
        <w:t xml:space="preserve"> implement a travel ban. Elections and other comparable shifts in the government can be beneficial or detrimental to the hotel sector. Taxation plays a </w:t>
      </w:r>
      <w:r>
        <w:t>significant</w:t>
      </w:r>
      <w:r w:rsidR="0037718B" w:rsidRPr="0037718B">
        <w:t xml:space="preserve"> part in the hotel industry and </w:t>
      </w:r>
      <w:r>
        <w:t>significantly impacts the hotel's overall earnings</w:t>
      </w:r>
      <w:r w:rsidR="0037718B" w:rsidRPr="0037718B">
        <w:t>. The government should implement tax reforms t</w:t>
      </w:r>
      <w:r>
        <w:t>o</w:t>
      </w:r>
      <w:r w:rsidR="0037718B" w:rsidRPr="0037718B">
        <w:t xml:space="preserve"> benefit the nation's hotel business. On </w:t>
      </w:r>
      <w:r>
        <w:t>the 11th of September</w:t>
      </w:r>
      <w:r w:rsidR="0037718B" w:rsidRPr="0037718B">
        <w:t>, 2001, one of the towers that w</w:t>
      </w:r>
      <w:r>
        <w:t>ere</w:t>
      </w:r>
      <w:r w:rsidR="0037718B" w:rsidRPr="0037718B">
        <w:t xml:space="preserve"> intentionally destroyed </w:t>
      </w:r>
      <w:r>
        <w:t>due to</w:t>
      </w:r>
      <w:r w:rsidR="0037718B" w:rsidRPr="0037718B">
        <w:t xml:space="preserve"> the attacks was </w:t>
      </w:r>
      <w:r w:rsidR="0037718B">
        <w:t xml:space="preserve">the Marriott World Trade Center </w:t>
      </w:r>
      <w:r>
        <w:t>which</w:t>
      </w:r>
      <w:r w:rsidR="0037718B">
        <w:t xml:space="preserve"> experienced about 230 million dollar</w:t>
      </w:r>
      <w:r>
        <w:t>s</w:t>
      </w:r>
      <w:r w:rsidR="0037718B">
        <w:t xml:space="preserve"> </w:t>
      </w:r>
      <w:r>
        <w:t xml:space="preserve">in </w:t>
      </w:r>
      <w:r w:rsidR="0037718B">
        <w:t>loss</w:t>
      </w:r>
      <w:r w:rsidR="00351C47">
        <w:t>(Bowie,2017)</w:t>
      </w:r>
      <w:r w:rsidR="0037718B">
        <w:t>.</w:t>
      </w:r>
    </w:p>
    <w:p w14:paraId="7F61F2CA" w14:textId="77777777" w:rsidR="00EC5553" w:rsidRDefault="00EC5553" w:rsidP="00EC5553">
      <w:pPr>
        <w:pStyle w:val="Heading2"/>
      </w:pPr>
      <w:bookmarkStart w:id="14" w:name="_Toc120916062"/>
      <w:r>
        <w:t>Economical</w:t>
      </w:r>
      <w:bookmarkEnd w:id="14"/>
    </w:p>
    <w:p w14:paraId="6BAC3521" w14:textId="77777777" w:rsidR="00EC5553" w:rsidRDefault="00EC5553" w:rsidP="00EC5553">
      <w:r w:rsidRPr="00EC5553">
        <w:t>Numerous economic factors, particularly unemployment, hyperinflation, and downturn, as well as financial turmoil, have a direct impact on the lodging business. If the economy remains steady, the foreign currency and exchange rates will be advantageous to the hostel business</w:t>
      </w:r>
      <w:r w:rsidR="00351C47">
        <w:t>(Jobber D, 2020)</w:t>
      </w:r>
      <w:r w:rsidRPr="00EC5553">
        <w:t>.</w:t>
      </w:r>
    </w:p>
    <w:p w14:paraId="487F15AB" w14:textId="77777777" w:rsidR="00EC5553" w:rsidRDefault="00EC5553" w:rsidP="00EC5553">
      <w:pPr>
        <w:pStyle w:val="Heading2"/>
      </w:pPr>
      <w:bookmarkStart w:id="15" w:name="_Toc120916063"/>
      <w:r>
        <w:t>Socio-Cultural Factors</w:t>
      </w:r>
      <w:bookmarkEnd w:id="15"/>
    </w:p>
    <w:p w14:paraId="4E6F2380" w14:textId="77777777" w:rsidR="00EC5553" w:rsidRDefault="00EC5553" w:rsidP="00EC5553">
      <w:r w:rsidRPr="00EC5553">
        <w:t xml:space="preserve">Many hotels </w:t>
      </w:r>
      <w:r w:rsidR="0092150A">
        <w:t>try</w:t>
      </w:r>
      <w:r w:rsidRPr="00EC5553">
        <w:t xml:space="preserve"> to expose their visitors to regional cuisine and traditions. Several upstarts often enter today's cutthroat hotel market.</w:t>
      </w:r>
      <w:r w:rsidR="0092150A">
        <w:t xml:space="preserve"> </w:t>
      </w:r>
      <w:r w:rsidR="001E3CF7">
        <w:t xml:space="preserve">As it is </w:t>
      </w:r>
      <w:r w:rsidR="0092150A">
        <w:t>a M</w:t>
      </w:r>
      <w:r w:rsidR="001E3CF7">
        <w:t>uslim country</w:t>
      </w:r>
      <w:r w:rsidR="0092150A">
        <w:t>,</w:t>
      </w:r>
      <w:r w:rsidR="001E3CF7">
        <w:t xml:space="preserve"> visitors from the other side should follow the dress code.</w:t>
      </w:r>
    </w:p>
    <w:p w14:paraId="18B1D24C" w14:textId="77777777" w:rsidR="00EC5553" w:rsidRDefault="00EC5553" w:rsidP="00EC5553">
      <w:pPr>
        <w:pStyle w:val="Heading2"/>
      </w:pPr>
      <w:bookmarkStart w:id="16" w:name="_Toc120916064"/>
      <w:r>
        <w:t>Technological</w:t>
      </w:r>
      <w:bookmarkEnd w:id="16"/>
    </w:p>
    <w:p w14:paraId="78DD7D8E" w14:textId="77777777" w:rsidR="00EC5553" w:rsidRDefault="00D372CE" w:rsidP="00EC5553">
      <w:r w:rsidRPr="00D372CE">
        <w:t>These days, reserving and paying for a hotel room almost always has to be done online. Users can rest assured that their interactions with the company will go smoothly and productively</w:t>
      </w:r>
      <w:r w:rsidR="0092150A">
        <w:t>,</w:t>
      </w:r>
      <w:r w:rsidRPr="00D372CE">
        <w:t xml:space="preserve"> thanks to the Automation customer support system and the secured app. Clients can reserve a reservation for a hotel room with nothing more than an Internet connection</w:t>
      </w:r>
      <w:r w:rsidR="00351C47">
        <w:t>(Chafy,2020)</w:t>
      </w:r>
      <w:r w:rsidRPr="00D372CE">
        <w:t>.</w:t>
      </w:r>
    </w:p>
    <w:p w14:paraId="6426A985" w14:textId="77777777" w:rsidR="00D372CE" w:rsidRDefault="00D372CE" w:rsidP="00D372CE">
      <w:pPr>
        <w:pStyle w:val="Heading2"/>
      </w:pPr>
      <w:bookmarkStart w:id="17" w:name="_Toc120916065"/>
      <w:r>
        <w:t>Environmental</w:t>
      </w:r>
      <w:bookmarkEnd w:id="17"/>
      <w:r>
        <w:t xml:space="preserve"> </w:t>
      </w:r>
    </w:p>
    <w:p w14:paraId="3A4233C0" w14:textId="77777777" w:rsidR="00D372CE" w:rsidRDefault="00D97D10" w:rsidP="00D372CE">
      <w:r w:rsidRPr="00D97D10">
        <w:t xml:space="preserve">The establishments can waste less food, water, and power. To lessen their </w:t>
      </w:r>
      <w:r w:rsidR="0092150A">
        <w:t>environmental impact, they may use</w:t>
      </w:r>
      <w:r w:rsidRPr="00D97D10">
        <w:t xml:space="preserve"> renewable energies. </w:t>
      </w:r>
      <w:r w:rsidR="0092150A">
        <w:t>People can also boost their consumption of recyclable goods to reduce plastic waste</w:t>
      </w:r>
      <w:r w:rsidR="00351C47">
        <w:t>(Smith PR, 2017)</w:t>
      </w:r>
      <w:r w:rsidRPr="00D97D10">
        <w:t>.</w:t>
      </w:r>
    </w:p>
    <w:p w14:paraId="18C81DD3" w14:textId="77777777" w:rsidR="00D97D10" w:rsidRDefault="00D97D10" w:rsidP="00D97D10">
      <w:pPr>
        <w:pStyle w:val="Heading2"/>
      </w:pPr>
      <w:bookmarkStart w:id="18" w:name="_Toc120916066"/>
      <w:r>
        <w:t>Legal</w:t>
      </w:r>
      <w:bookmarkEnd w:id="18"/>
    </w:p>
    <w:p w14:paraId="502CEFA8" w14:textId="77777777" w:rsidR="00D97D10" w:rsidRPr="00D372CE" w:rsidRDefault="00D97D10" w:rsidP="00D372CE">
      <w:r w:rsidRPr="00D97D10">
        <w:t>To preserve their guests and their belongings, resorts must adhere to local innkeeper regulations. These laws establish who is responsible for an occurrence and the compensation they must pay the sufferer</w:t>
      </w:r>
      <w:r w:rsidR="00351C47">
        <w:t xml:space="preserve"> (</w:t>
      </w:r>
      <w:proofErr w:type="spellStart"/>
      <w:r w:rsidR="00351C47">
        <w:t>Housden</w:t>
      </w:r>
      <w:proofErr w:type="spellEnd"/>
      <w:r w:rsidR="00351C47">
        <w:t xml:space="preserve"> 2008)</w:t>
      </w:r>
      <w:r w:rsidRPr="00D97D10">
        <w:t>.</w:t>
      </w:r>
    </w:p>
    <w:p w14:paraId="66F2EF39" w14:textId="77777777" w:rsidR="00CD70C8" w:rsidRDefault="00CD70C8" w:rsidP="00CD70C8">
      <w:pPr>
        <w:pStyle w:val="Heading1"/>
      </w:pPr>
      <w:bookmarkStart w:id="19" w:name="_Toc120916067"/>
      <w:r>
        <w:t xml:space="preserve">Creating Customer Value and </w:t>
      </w:r>
      <w:r w:rsidR="00037FC4">
        <w:t>E</w:t>
      </w:r>
      <w:r>
        <w:t>ngagement</w:t>
      </w:r>
      <w:bookmarkEnd w:id="19"/>
    </w:p>
    <w:p w14:paraId="10D04CD4" w14:textId="77777777" w:rsidR="00CD70C8" w:rsidRDefault="00530080" w:rsidP="00CD70C8">
      <w:r w:rsidRPr="00530080">
        <w:t>The post-covid resurgence of the hotel and tourism industries would rely heavily on technological progress. SaaS has reduced operational</w:t>
      </w:r>
      <w:r w:rsidR="00037FC4">
        <w:t>,</w:t>
      </w:r>
      <w:r w:rsidRPr="00530080">
        <w:t xml:space="preserve"> and IT challenges, notably for </w:t>
      </w:r>
      <w:r w:rsidR="00037FC4">
        <w:t xml:space="preserve">the </w:t>
      </w:r>
      <w:r w:rsidRPr="00530080">
        <w:t>small hospitality industry that can</w:t>
      </w:r>
      <w:r>
        <w:t>not</w:t>
      </w:r>
      <w:r w:rsidRPr="00530080">
        <w:t xml:space="preserve"> pay for in-house technical assistance. Instead of ordering a bucket of fries or a lunch through customer services, Marriott can request a virtual excursion. </w:t>
      </w:r>
      <w:r w:rsidR="00037FC4">
        <w:t>Marriott developed these services</w:t>
      </w:r>
      <w:r w:rsidRPr="00530080">
        <w:t xml:space="preserve">, and several hotel operators are currently in </w:t>
      </w:r>
      <w:r w:rsidR="00684DA2">
        <w:t xml:space="preserve">beta </w:t>
      </w:r>
      <w:r w:rsidR="00351C47">
        <w:t>(Kotler,2020)</w:t>
      </w:r>
      <w:r w:rsidRPr="00530080">
        <w:t xml:space="preserve">. This function would not restrict the Marriott to breathtaking views alone, </w:t>
      </w:r>
      <w:r w:rsidR="00037FC4">
        <w:t>as there are additional</w:t>
      </w:r>
      <w:r w:rsidRPr="00530080">
        <w:t xml:space="preserve"> possibilities.</w:t>
      </w:r>
      <w:r w:rsidR="00A12E5F" w:rsidRPr="00A12E5F">
        <w:t xml:space="preserve"> After a catastrophe, firms that react upon their data</w:t>
      </w:r>
      <w:r w:rsidR="00037FC4">
        <w:t>-</w:t>
      </w:r>
      <w:r w:rsidR="00A12E5F" w:rsidRPr="00A12E5F">
        <w:t>collecting efforts and incorporate reactions throughout the</w:t>
      </w:r>
      <w:r w:rsidR="00037FC4">
        <w:t>ir</w:t>
      </w:r>
      <w:r w:rsidR="00A12E5F" w:rsidRPr="00A12E5F">
        <w:t xml:space="preserve"> daily activities will set an example in fostering stronger consumer loyalty</w:t>
      </w:r>
      <w:r w:rsidR="00A12E5F" w:rsidRPr="001A1DF2">
        <w:t>.</w:t>
      </w:r>
      <w:r w:rsidR="001A1DF2" w:rsidRPr="001A1DF2">
        <w:t xml:space="preserve"> Other </w:t>
      </w:r>
      <w:r w:rsidR="00347218">
        <w:t>benefits of the Marriott loyalty program include free Wi-Fi, which offers</w:t>
      </w:r>
      <w:r w:rsidR="001A1DF2">
        <w:t xml:space="preserve"> a better way to compare with the other hotels</w:t>
      </w:r>
      <w:r w:rsidR="00351C47">
        <w:t>(Bowie,2017)</w:t>
      </w:r>
      <w:r w:rsidR="001A1DF2">
        <w:t>.</w:t>
      </w:r>
    </w:p>
    <w:p w14:paraId="222022CE" w14:textId="77777777" w:rsidR="00CB2B5E" w:rsidRDefault="00CB2B5E" w:rsidP="00CD70C8"/>
    <w:p w14:paraId="45E3FEBE" w14:textId="77777777" w:rsidR="004714F4" w:rsidRDefault="004714F4" w:rsidP="00CB2B5E">
      <w:pPr>
        <w:pStyle w:val="Heading1"/>
      </w:pPr>
    </w:p>
    <w:p w14:paraId="56B0AAEB" w14:textId="77777777" w:rsidR="00CB2B5E" w:rsidRDefault="00CB2B5E" w:rsidP="00CB2B5E">
      <w:pPr>
        <w:pStyle w:val="Heading1"/>
      </w:pPr>
      <w:bookmarkStart w:id="20" w:name="_Toc120916068"/>
      <w:r>
        <w:t>Effective Use of Digital Marketing</w:t>
      </w:r>
      <w:bookmarkEnd w:id="20"/>
      <w:r>
        <w:t xml:space="preserve"> </w:t>
      </w:r>
    </w:p>
    <w:p w14:paraId="5299E8CA" w14:textId="77777777" w:rsidR="007C256F" w:rsidRPr="007B6E6B" w:rsidRDefault="007B6E6B" w:rsidP="007B6E6B">
      <w:r>
        <w:t>Marriott</w:t>
      </w:r>
      <w:r w:rsidRPr="007B6E6B">
        <w:t xml:space="preserve"> will require appealing advertisement copy, which </w:t>
      </w:r>
      <w:r w:rsidR="00347218">
        <w:t>gener</w:t>
      </w:r>
      <w:r w:rsidRPr="007B6E6B">
        <w:t xml:space="preserve">ally consists of a catchy headline and a snip of no or more </w:t>
      </w:r>
      <w:r w:rsidR="00347218">
        <w:t xml:space="preserve">than </w:t>
      </w:r>
      <w:r w:rsidRPr="007B6E6B">
        <w:t>twenty words, as well as the proper search businesses or business websites</w:t>
      </w:r>
      <w:r w:rsidR="000A1589">
        <w:t xml:space="preserve"> </w:t>
      </w:r>
      <w:r w:rsidR="00347218">
        <w:t>such as Google, and Yahoo Being,</w:t>
      </w:r>
      <w:r w:rsidRPr="007B6E6B">
        <w:t xml:space="preserve"> to get the most benefit from this marketing plan</w:t>
      </w:r>
      <w:r w:rsidR="00351C47">
        <w:t>(Jobber D, 2020)</w:t>
      </w:r>
      <w:r w:rsidRPr="007B6E6B">
        <w:t>.</w:t>
      </w:r>
      <w:r w:rsidR="0051247F" w:rsidRPr="0051247F">
        <w:t xml:space="preserve"> Building connection</w:t>
      </w:r>
      <w:r w:rsidR="00037FC4">
        <w:t>s</w:t>
      </w:r>
      <w:r w:rsidR="0051247F" w:rsidRPr="0051247F">
        <w:t xml:space="preserve"> with customers and offering them something of value are essential components of an effective email marketing strategy. </w:t>
      </w:r>
      <w:r w:rsidR="00037FC4">
        <w:t>An e</w:t>
      </w:r>
      <w:r w:rsidR="0051247F" w:rsidRPr="0051247F">
        <w:t xml:space="preserve">mail is an excellent tool for cultivating </w:t>
      </w:r>
      <w:r w:rsidR="00037FC4">
        <w:t xml:space="preserve">a </w:t>
      </w:r>
      <w:r w:rsidR="0051247F" w:rsidRPr="0051247F">
        <w:t>rapport with customers and giving value in a variety of forms, including but not limited to free research and white papers, excellent suggestions, and newsletters.</w:t>
      </w:r>
      <w:r w:rsidR="00F06CCA" w:rsidRPr="00F06CCA">
        <w:t xml:space="preserve"> Search engine optimization (SEO) </w:t>
      </w:r>
      <w:r w:rsidR="00037FC4">
        <w:t>raises</w:t>
      </w:r>
      <w:r w:rsidR="00F06CCA" w:rsidRPr="00F06CCA">
        <w:t xml:space="preserve"> a website's ranking by gaining prominence in relevant search results. The more relevant and numerous they are, the better </w:t>
      </w:r>
      <w:r w:rsidR="00F06CCA">
        <w:t>Marriott</w:t>
      </w:r>
      <w:r w:rsidR="00037FC4">
        <w:t>'s</w:t>
      </w:r>
      <w:r w:rsidR="00F06CCA" w:rsidRPr="00F06CCA">
        <w:t xml:space="preserve"> chances of achieving a high search engine ranking.</w:t>
      </w:r>
      <w:r w:rsidR="001A4257" w:rsidRPr="001A4257">
        <w:t xml:space="preserve"> Because they're the most popular, </w:t>
      </w:r>
      <w:r w:rsidR="00037FC4">
        <w:t xml:space="preserve">they </w:t>
      </w:r>
      <w:r w:rsidR="001A4257" w:rsidRPr="001A4257">
        <w:t>concentrate on Facebook, Twitter, LinkedIn (good for B2B clients), Instagram, and Pinterest. As one of the most productive social networking sit</w:t>
      </w:r>
      <w:r w:rsidR="001A4257">
        <w:t>es, Marr</w:t>
      </w:r>
      <w:r w:rsidR="00037FC4">
        <w:t>io</w:t>
      </w:r>
      <w:r w:rsidR="001A4257">
        <w:t xml:space="preserve">tt </w:t>
      </w:r>
      <w:r w:rsidR="001A4257" w:rsidRPr="001A4257">
        <w:t>should learn about using them</w:t>
      </w:r>
      <w:r w:rsidR="00351C47">
        <w:t>(Smith PR, 2017)</w:t>
      </w:r>
      <w:r w:rsidR="001A4257" w:rsidRPr="001A4257">
        <w:t>.</w:t>
      </w:r>
    </w:p>
    <w:p w14:paraId="75846B0A" w14:textId="77777777" w:rsidR="0003769E" w:rsidRDefault="0003769E" w:rsidP="007C256F">
      <w:pPr>
        <w:pStyle w:val="Heading1"/>
      </w:pPr>
      <w:bookmarkStart w:id="21" w:name="_Toc120916069"/>
    </w:p>
    <w:p w14:paraId="740B60C8" w14:textId="77777777" w:rsidR="0003769E" w:rsidRDefault="0003769E" w:rsidP="007C256F">
      <w:pPr>
        <w:pStyle w:val="Heading1"/>
      </w:pPr>
    </w:p>
    <w:p w14:paraId="738CC620" w14:textId="77777777" w:rsidR="0003769E" w:rsidRDefault="0003769E" w:rsidP="007C256F">
      <w:pPr>
        <w:pStyle w:val="Heading1"/>
      </w:pPr>
    </w:p>
    <w:p w14:paraId="7A99A1FF" w14:textId="77777777" w:rsidR="0003769E" w:rsidRDefault="0003769E" w:rsidP="0003769E">
      <w:pPr>
        <w:rPr>
          <w:b/>
        </w:rPr>
      </w:pPr>
    </w:p>
    <w:p w14:paraId="72E8B4E3" w14:textId="77777777" w:rsidR="0003769E" w:rsidRDefault="0003769E" w:rsidP="0003769E">
      <w:pPr>
        <w:rPr>
          <w:b/>
        </w:rPr>
      </w:pPr>
    </w:p>
    <w:p w14:paraId="64704F0A" w14:textId="77777777" w:rsidR="0003769E" w:rsidRDefault="0003769E" w:rsidP="0003769E">
      <w:pPr>
        <w:rPr>
          <w:b/>
        </w:rPr>
      </w:pPr>
    </w:p>
    <w:p w14:paraId="43952619" w14:textId="77777777" w:rsidR="00CB2B5E" w:rsidRPr="0003769E" w:rsidRDefault="007C256F" w:rsidP="0003769E">
      <w:pPr>
        <w:pStyle w:val="Heading1"/>
      </w:pPr>
      <w:r w:rsidRPr="0003769E">
        <w:t>Conclusion</w:t>
      </w:r>
      <w:bookmarkEnd w:id="21"/>
    </w:p>
    <w:p w14:paraId="4BE36366" w14:textId="77777777" w:rsidR="007C256F" w:rsidRDefault="00244088" w:rsidP="007C256F">
      <w:r w:rsidRPr="00244088">
        <w:t xml:space="preserve">Marketing techniques and strategies frequently evolve swiftly as </w:t>
      </w:r>
      <w:r w:rsidR="00037FC4">
        <w:t>make</w:t>
      </w:r>
      <w:r w:rsidRPr="00244088">
        <w:t xml:space="preserve"> consumer demands. </w:t>
      </w:r>
      <w:r w:rsidR="00347218">
        <w:t>Marketing experts must employ the most efficient and modern methods to acquire and maintain customer</w:t>
      </w:r>
      <w:r w:rsidRPr="00244088">
        <w:t>s</w:t>
      </w:r>
      <w:r w:rsidR="00351C47">
        <w:t>(Kotler,2020)</w:t>
      </w:r>
      <w:r w:rsidRPr="00244088">
        <w:t>.</w:t>
      </w:r>
      <w:r w:rsidR="0090129B" w:rsidRPr="0090129B">
        <w:t xml:space="preserve"> As the number of available digital channels grows exponentially, it becomes increasingly </w:t>
      </w:r>
      <w:r w:rsidR="00684DA2">
        <w:t>essential</w:t>
      </w:r>
      <w:r w:rsidR="0090129B" w:rsidRPr="0090129B">
        <w:t xml:space="preserve"> for businesses to understand how they work, how their customers use them, and how to best market a</w:t>
      </w:r>
      <w:r w:rsidR="00684DA2">
        <w:t>nd</w:t>
      </w:r>
      <w:r w:rsidR="0090129B" w:rsidRPr="0090129B">
        <w:t xml:space="preserve"> sell their offerings and services through these channels.</w:t>
      </w:r>
      <w:r w:rsidR="00B9273C" w:rsidRPr="00B9273C">
        <w:t xml:space="preserve"> Different types of hotels, such as those catering to the wealthy and those catering to the poor, will both gain from the industry as a whole. The hotel industry could suffer if more people couldn't visit certain nations because of visa restrictions.</w:t>
      </w:r>
    </w:p>
    <w:p w14:paraId="6D69237B" w14:textId="77777777" w:rsidR="008F3281" w:rsidRDefault="008F3281" w:rsidP="007C256F"/>
    <w:p w14:paraId="7583274E" w14:textId="77777777" w:rsidR="008F3281" w:rsidRDefault="008F3281" w:rsidP="007C256F"/>
    <w:p w14:paraId="4387E4D4" w14:textId="77777777" w:rsidR="008F3281" w:rsidRDefault="008F3281" w:rsidP="007C256F"/>
    <w:p w14:paraId="4F627ED8" w14:textId="77777777" w:rsidR="008F3281" w:rsidRDefault="008F3281" w:rsidP="007C256F"/>
    <w:p w14:paraId="10A8F88B" w14:textId="77777777" w:rsidR="008F3281" w:rsidRDefault="008F3281" w:rsidP="007C256F"/>
    <w:p w14:paraId="3D539854" w14:textId="77777777" w:rsidR="008F3281" w:rsidRDefault="008F3281" w:rsidP="007C256F"/>
    <w:p w14:paraId="4B07B252" w14:textId="77777777" w:rsidR="008F3281" w:rsidRDefault="008F3281" w:rsidP="007C256F"/>
    <w:p w14:paraId="0150CB89" w14:textId="77777777" w:rsidR="008F3281" w:rsidRDefault="008F3281" w:rsidP="007C256F"/>
    <w:p w14:paraId="139CEEC9" w14:textId="77777777" w:rsidR="008F3281" w:rsidRDefault="008F3281" w:rsidP="007C256F"/>
    <w:p w14:paraId="0681485A" w14:textId="77777777" w:rsidR="008F3281" w:rsidRDefault="008F3281" w:rsidP="007C256F"/>
    <w:p w14:paraId="28C14D92" w14:textId="77777777" w:rsidR="008F3281" w:rsidRDefault="008F3281" w:rsidP="007C256F"/>
    <w:p w14:paraId="1AC9A3F5" w14:textId="77777777" w:rsidR="008F3281" w:rsidRDefault="008F3281">
      <w:pPr>
        <w:spacing w:line="276" w:lineRule="auto"/>
        <w:jc w:val="left"/>
      </w:pPr>
      <w:r>
        <w:br w:type="page"/>
      </w:r>
    </w:p>
    <w:p w14:paraId="44A3BBE4" w14:textId="77777777" w:rsidR="008F3281" w:rsidRDefault="008F3281" w:rsidP="008F3281">
      <w:pPr>
        <w:pStyle w:val="Heading1"/>
      </w:pPr>
      <w:bookmarkStart w:id="22" w:name="_Toc120916070"/>
      <w:r>
        <w:t>References</w:t>
      </w:r>
      <w:bookmarkEnd w:id="22"/>
    </w:p>
    <w:p w14:paraId="586BFFC4" w14:textId="77777777" w:rsidR="00B83F52" w:rsidRDefault="00B83F52" w:rsidP="00B83F52">
      <w:proofErr w:type="spellStart"/>
      <w:r>
        <w:t>Sathyadev</w:t>
      </w:r>
      <w:proofErr w:type="spellEnd"/>
      <w:r>
        <w:t xml:space="preserve">, T.K. and </w:t>
      </w:r>
      <w:proofErr w:type="spellStart"/>
      <w:r>
        <w:t>Manjunath</w:t>
      </w:r>
      <w:proofErr w:type="spellEnd"/>
      <w:r>
        <w:t xml:space="preserve">, P. (2012) in </w:t>
      </w:r>
      <w:r>
        <w:rPr>
          <w:i/>
          <w:iCs/>
        </w:rPr>
        <w:t>Tourism and Hotel Management</w:t>
      </w:r>
      <w:r>
        <w:t xml:space="preserve">. Delhi: Pacific Books Intern. </w:t>
      </w:r>
    </w:p>
    <w:p w14:paraId="423FF3F2" w14:textId="77777777" w:rsidR="00B83F52" w:rsidRDefault="00B83F52" w:rsidP="00B83F52">
      <w:pPr>
        <w:rPr>
          <w:shd w:val="clear" w:color="auto" w:fill="FAFAFA"/>
        </w:rPr>
      </w:pPr>
      <w:r>
        <w:rPr>
          <w:shd w:val="clear" w:color="auto" w:fill="FAFAFA"/>
        </w:rPr>
        <w:t>Chaffey, D and Ellis-Chadwick, F. (2019) Digital Marketing. 7</w:t>
      </w:r>
      <w:r>
        <w:rPr>
          <w:sz w:val="18"/>
          <w:szCs w:val="18"/>
          <w:shd w:val="clear" w:color="auto" w:fill="FAFAFA"/>
        </w:rPr>
        <w:t>th</w:t>
      </w:r>
      <w:r>
        <w:rPr>
          <w:shd w:val="clear" w:color="auto" w:fill="FAFAFA"/>
        </w:rPr>
        <w:t>ed,</w:t>
      </w:r>
      <w:r w:rsidR="00684DA2">
        <w:rPr>
          <w:shd w:val="clear" w:color="auto" w:fill="FAFAFA"/>
        </w:rPr>
        <w:t xml:space="preserve"> </w:t>
      </w:r>
      <w:proofErr w:type="spellStart"/>
      <w:r>
        <w:rPr>
          <w:shd w:val="clear" w:color="auto" w:fill="FAFAFA"/>
        </w:rPr>
        <w:t>Pearsons</w:t>
      </w:r>
      <w:proofErr w:type="spellEnd"/>
      <w:r>
        <w:rPr>
          <w:shd w:val="clear" w:color="auto" w:fill="FAFAFA"/>
        </w:rPr>
        <w:t>,</w:t>
      </w:r>
    </w:p>
    <w:p w14:paraId="2A7E5A6A" w14:textId="77777777" w:rsidR="00B83F52" w:rsidRDefault="00B83F52" w:rsidP="00B83F52">
      <w:pPr>
        <w:rPr>
          <w:shd w:val="clear" w:color="auto" w:fill="FAFAFA"/>
        </w:rPr>
      </w:pPr>
      <w:r>
        <w:rPr>
          <w:shd w:val="clear" w:color="auto" w:fill="FAFAFA"/>
        </w:rPr>
        <w:t xml:space="preserve"> </w:t>
      </w:r>
      <w:proofErr w:type="spellStart"/>
      <w:r>
        <w:rPr>
          <w:shd w:val="clear" w:color="auto" w:fill="FAFAFA"/>
        </w:rPr>
        <w:t>London.Ghauri</w:t>
      </w:r>
      <w:proofErr w:type="spellEnd"/>
      <w:r>
        <w:rPr>
          <w:shd w:val="clear" w:color="auto" w:fill="FAFAFA"/>
        </w:rPr>
        <w:t>, P N (2014) International Marketing, 4</w:t>
      </w:r>
      <w:r>
        <w:rPr>
          <w:sz w:val="18"/>
          <w:szCs w:val="18"/>
          <w:shd w:val="clear" w:color="auto" w:fill="FAFAFA"/>
        </w:rPr>
        <w:t>th</w:t>
      </w:r>
      <w:r>
        <w:rPr>
          <w:shd w:val="clear" w:color="auto" w:fill="FAFAFA"/>
        </w:rPr>
        <w:t>Ed, McGraw Hill</w:t>
      </w:r>
    </w:p>
    <w:p w14:paraId="4C5F63A2" w14:textId="77777777" w:rsidR="00B83F52" w:rsidRDefault="00B83F52" w:rsidP="00B83F52">
      <w:pPr>
        <w:rPr>
          <w:shd w:val="clear" w:color="auto" w:fill="FAFAFA"/>
        </w:rPr>
      </w:pPr>
      <w:r>
        <w:rPr>
          <w:shd w:val="clear" w:color="auto" w:fill="FAFAFA"/>
        </w:rPr>
        <w:t xml:space="preserve"> </w:t>
      </w:r>
      <w:proofErr w:type="spellStart"/>
      <w:r>
        <w:rPr>
          <w:shd w:val="clear" w:color="auto" w:fill="FAFAFA"/>
        </w:rPr>
        <w:t>LondonHousden</w:t>
      </w:r>
      <w:proofErr w:type="spellEnd"/>
      <w:r>
        <w:rPr>
          <w:shd w:val="clear" w:color="auto" w:fill="FAFAFA"/>
        </w:rPr>
        <w:t xml:space="preserve"> M (2008), Marketing Research &amp; Information, Butterworth Heinemann, Oxford.</w:t>
      </w:r>
    </w:p>
    <w:p w14:paraId="027E1080" w14:textId="77777777" w:rsidR="00B83F52" w:rsidRDefault="00B83F52" w:rsidP="00B83F52">
      <w:pPr>
        <w:rPr>
          <w:shd w:val="clear" w:color="auto" w:fill="FAFAFA"/>
        </w:rPr>
      </w:pPr>
      <w:r>
        <w:rPr>
          <w:shd w:val="clear" w:color="auto" w:fill="FAFAFA"/>
        </w:rPr>
        <w:t>Kotler,</w:t>
      </w:r>
      <w:r w:rsidR="00684DA2">
        <w:rPr>
          <w:shd w:val="clear" w:color="auto" w:fill="FAFAFA"/>
        </w:rPr>
        <w:t xml:space="preserve"> </w:t>
      </w:r>
      <w:r>
        <w:rPr>
          <w:shd w:val="clear" w:color="auto" w:fill="FAFAFA"/>
        </w:rPr>
        <w:t xml:space="preserve">P and </w:t>
      </w:r>
      <w:proofErr w:type="spellStart"/>
      <w:r>
        <w:rPr>
          <w:shd w:val="clear" w:color="auto" w:fill="FAFAFA"/>
        </w:rPr>
        <w:t>Kartajaya</w:t>
      </w:r>
      <w:proofErr w:type="spellEnd"/>
      <w:r>
        <w:rPr>
          <w:shd w:val="clear" w:color="auto" w:fill="FAFAFA"/>
        </w:rPr>
        <w:t>, H. Marketing 4.0 Moving from Traditional to Digital (2017) Wiley. New York.</w:t>
      </w:r>
    </w:p>
    <w:p w14:paraId="394BBF63" w14:textId="77777777" w:rsidR="008F3281" w:rsidRDefault="00B83F52" w:rsidP="0010731D">
      <w:pPr>
        <w:rPr>
          <w:shd w:val="clear" w:color="auto" w:fill="FAFAFA"/>
        </w:rPr>
      </w:pPr>
      <w:r>
        <w:rPr>
          <w:shd w:val="clear" w:color="auto" w:fill="FAFAFA"/>
        </w:rPr>
        <w:t xml:space="preserve">Ryan, D. (2012) Understanding Digital </w:t>
      </w:r>
      <w:r w:rsidR="00684DA2">
        <w:rPr>
          <w:shd w:val="clear" w:color="auto" w:fill="FAFAFA"/>
        </w:rPr>
        <w:t>M</w:t>
      </w:r>
      <w:r>
        <w:rPr>
          <w:shd w:val="clear" w:color="auto" w:fill="FAFAFA"/>
        </w:rPr>
        <w:t>arketing: Marketing Strategies for Engaging The Digital Generation. Kogan Page, London.</w:t>
      </w:r>
    </w:p>
    <w:p w14:paraId="29FA1E59" w14:textId="77777777" w:rsidR="00C20DA7" w:rsidRDefault="00C20DA7" w:rsidP="0010731D">
      <w:pPr>
        <w:rPr>
          <w:shd w:val="clear" w:color="auto" w:fill="FAFAFA"/>
        </w:rPr>
      </w:pPr>
      <w:r>
        <w:rPr>
          <w:shd w:val="clear" w:color="auto" w:fill="FAFAFA"/>
        </w:rPr>
        <w:t>Jobber, D. and Ellis-Chadwick, F (2020),</w:t>
      </w:r>
      <w:r w:rsidR="00684DA2">
        <w:rPr>
          <w:shd w:val="clear" w:color="auto" w:fill="FAFAFA"/>
        </w:rPr>
        <w:t xml:space="preserve"> </w:t>
      </w:r>
      <w:r>
        <w:rPr>
          <w:shd w:val="clear" w:color="auto" w:fill="FAFAFA"/>
        </w:rPr>
        <w:t>Principles and practice of marketing. 9th ed. London:</w:t>
      </w:r>
    </w:p>
    <w:p w14:paraId="7B6AFD97" w14:textId="77777777" w:rsidR="00C20DA7" w:rsidRDefault="00C20DA7" w:rsidP="0010731D">
      <w:pPr>
        <w:rPr>
          <w:shd w:val="clear" w:color="auto" w:fill="FAFAFA"/>
        </w:rPr>
      </w:pPr>
      <w:r>
        <w:rPr>
          <w:shd w:val="clear" w:color="auto" w:fill="FAFAFA"/>
        </w:rPr>
        <w:t xml:space="preserve"> Bowie,</w:t>
      </w:r>
      <w:r w:rsidR="00684DA2">
        <w:rPr>
          <w:shd w:val="clear" w:color="auto" w:fill="FAFAFA"/>
        </w:rPr>
        <w:t xml:space="preserve"> </w:t>
      </w:r>
      <w:r>
        <w:rPr>
          <w:shd w:val="clear" w:color="auto" w:fill="FAFAFA"/>
        </w:rPr>
        <w:t>D. Buttle,</w:t>
      </w:r>
      <w:r w:rsidR="00684DA2">
        <w:rPr>
          <w:shd w:val="clear" w:color="auto" w:fill="FAFAFA"/>
        </w:rPr>
        <w:t xml:space="preserve"> </w:t>
      </w:r>
      <w:r>
        <w:rPr>
          <w:shd w:val="clear" w:color="auto" w:fill="FAFAFA"/>
        </w:rPr>
        <w:t>F. Brookes,</w:t>
      </w:r>
      <w:r w:rsidR="00684DA2">
        <w:rPr>
          <w:shd w:val="clear" w:color="auto" w:fill="FAFAFA"/>
        </w:rPr>
        <w:t xml:space="preserve"> </w:t>
      </w:r>
      <w:r>
        <w:rPr>
          <w:shd w:val="clear" w:color="auto" w:fill="FAFAFA"/>
        </w:rPr>
        <w:t xml:space="preserve">M &amp; </w:t>
      </w:r>
      <w:proofErr w:type="spellStart"/>
      <w:r>
        <w:rPr>
          <w:shd w:val="clear" w:color="auto" w:fill="FAFAFA"/>
        </w:rPr>
        <w:t>Mar</w:t>
      </w:r>
      <w:r w:rsidR="00684DA2">
        <w:rPr>
          <w:shd w:val="clear" w:color="auto" w:fill="FAFAFA"/>
        </w:rPr>
        <w:t>c</w:t>
      </w:r>
      <w:r>
        <w:rPr>
          <w:shd w:val="clear" w:color="auto" w:fill="FAFAFA"/>
        </w:rPr>
        <w:t>ussen</w:t>
      </w:r>
      <w:proofErr w:type="spellEnd"/>
      <w:r>
        <w:rPr>
          <w:shd w:val="clear" w:color="auto" w:fill="FAFAFA"/>
        </w:rPr>
        <w:t>,</w:t>
      </w:r>
      <w:r w:rsidR="00684DA2">
        <w:rPr>
          <w:shd w:val="clear" w:color="auto" w:fill="FAFAFA"/>
        </w:rPr>
        <w:t xml:space="preserve"> </w:t>
      </w:r>
      <w:r>
        <w:rPr>
          <w:shd w:val="clear" w:color="auto" w:fill="FAFAFA"/>
        </w:rPr>
        <w:t>A (2017), Hospitality Marketing.3</w:t>
      </w:r>
      <w:r>
        <w:rPr>
          <w:sz w:val="18"/>
          <w:szCs w:val="18"/>
          <w:shd w:val="clear" w:color="auto" w:fill="FAFAFA"/>
        </w:rPr>
        <w:t>rd</w:t>
      </w:r>
      <w:r>
        <w:rPr>
          <w:shd w:val="clear" w:color="auto" w:fill="FAFAFA"/>
        </w:rPr>
        <w:t>ed, Routledge, London</w:t>
      </w:r>
    </w:p>
    <w:p w14:paraId="528F9213" w14:textId="77777777" w:rsidR="00C20DA7" w:rsidRDefault="00C20DA7" w:rsidP="0010731D">
      <w:pPr>
        <w:rPr>
          <w:shd w:val="clear" w:color="auto" w:fill="FAFAFA"/>
        </w:rPr>
      </w:pPr>
      <w:r>
        <w:rPr>
          <w:shd w:val="clear" w:color="auto" w:fill="FAFAFA"/>
        </w:rPr>
        <w:t>Smith PR &amp; Zook ZE (2020) Marketing Communications. 7</w:t>
      </w:r>
      <w:r>
        <w:rPr>
          <w:sz w:val="18"/>
          <w:szCs w:val="18"/>
          <w:shd w:val="clear" w:color="auto" w:fill="FAFAFA"/>
        </w:rPr>
        <w:t>th</w:t>
      </w:r>
      <w:r>
        <w:rPr>
          <w:shd w:val="clear" w:color="auto" w:fill="FAFAFA"/>
        </w:rPr>
        <w:t>ed, Kogan Page, London</w:t>
      </w:r>
    </w:p>
    <w:p w14:paraId="68E3C56E" w14:textId="77777777" w:rsidR="00C12F3E" w:rsidRDefault="00C12F3E" w:rsidP="00C12F3E">
      <w:r>
        <w:t xml:space="preserve">Williams, V. (2008) </w:t>
      </w:r>
      <w:r w:rsidR="00684DA2">
        <w:t>"</w:t>
      </w:r>
      <w:r>
        <w:t>Marketing strategy sponsored by European Journal of Marketing,</w:t>
      </w:r>
      <w:r w:rsidR="00684DA2">
        <w:t>"</w:t>
      </w:r>
      <w:r>
        <w:t xml:space="preserve"> </w:t>
      </w:r>
      <w:r>
        <w:rPr>
          <w:i/>
          <w:iCs/>
        </w:rPr>
        <w:t>European Journal of Marketing</w:t>
      </w:r>
      <w:r>
        <w:t xml:space="preserve">, 42(11/12). Available at: https://doi.org/10.1108/ejm.2008.00742kaa.003. </w:t>
      </w:r>
    </w:p>
    <w:p w14:paraId="051A07B3" w14:textId="77777777" w:rsidR="00C12F3E" w:rsidRDefault="00C12F3E" w:rsidP="0010731D">
      <w:pPr>
        <w:rPr>
          <w:shd w:val="clear" w:color="auto" w:fill="FAFAFA"/>
        </w:rPr>
      </w:pPr>
    </w:p>
    <w:p w14:paraId="52A5FF5F" w14:textId="77777777" w:rsidR="00C20DA7" w:rsidRPr="008F3281" w:rsidRDefault="00C20DA7" w:rsidP="0010731D"/>
    <w:sectPr w:rsidR="00C20DA7" w:rsidRPr="008F3281" w:rsidSect="00210CB9">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Open Sans">
    <w:panose1 w:val="020B0606030504020204"/>
    <w:charset w:val="00"/>
    <w:family w:val="swiss"/>
    <w:pitch w:val="variable"/>
    <w:sig w:usb0="E00002EF" w:usb1="4000205B" w:usb2="00000028"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9F3A88"/>
    <w:multiLevelType w:val="multilevel"/>
    <w:tmpl w:val="F7A4F0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469000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proofState w:spelling="clean"/>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DExMjGxNLQ0MjG1MDFV0lEKTi0uzszPAykwqgUA0ZrrgywAAAA="/>
  </w:docVars>
  <w:rsids>
    <w:rsidRoot w:val="00FA376E"/>
    <w:rsid w:val="0003769E"/>
    <w:rsid w:val="00037FC4"/>
    <w:rsid w:val="00042898"/>
    <w:rsid w:val="0006425D"/>
    <w:rsid w:val="000A1589"/>
    <w:rsid w:val="000C71C4"/>
    <w:rsid w:val="000F3C8B"/>
    <w:rsid w:val="000F79DD"/>
    <w:rsid w:val="0010731D"/>
    <w:rsid w:val="001355F6"/>
    <w:rsid w:val="00171ECC"/>
    <w:rsid w:val="001A1DF2"/>
    <w:rsid w:val="001A4257"/>
    <w:rsid w:val="001C2ABF"/>
    <w:rsid w:val="001E3CF7"/>
    <w:rsid w:val="001E4106"/>
    <w:rsid w:val="00210CB9"/>
    <w:rsid w:val="00244088"/>
    <w:rsid w:val="002976B0"/>
    <w:rsid w:val="002A4A6E"/>
    <w:rsid w:val="00347218"/>
    <w:rsid w:val="00351C47"/>
    <w:rsid w:val="0037718B"/>
    <w:rsid w:val="00384242"/>
    <w:rsid w:val="003A5A6C"/>
    <w:rsid w:val="003B4DA2"/>
    <w:rsid w:val="003F7346"/>
    <w:rsid w:val="00451D51"/>
    <w:rsid w:val="004714F4"/>
    <w:rsid w:val="004D5121"/>
    <w:rsid w:val="004E2FD4"/>
    <w:rsid w:val="00505B52"/>
    <w:rsid w:val="0051247F"/>
    <w:rsid w:val="00514DCF"/>
    <w:rsid w:val="00517644"/>
    <w:rsid w:val="00530080"/>
    <w:rsid w:val="005312F0"/>
    <w:rsid w:val="00537032"/>
    <w:rsid w:val="00563E08"/>
    <w:rsid w:val="005A6FFF"/>
    <w:rsid w:val="005B2238"/>
    <w:rsid w:val="005B5D87"/>
    <w:rsid w:val="005E0EE0"/>
    <w:rsid w:val="005E48D0"/>
    <w:rsid w:val="00616017"/>
    <w:rsid w:val="00684DA2"/>
    <w:rsid w:val="007A41D5"/>
    <w:rsid w:val="007A7EDD"/>
    <w:rsid w:val="007B6E6B"/>
    <w:rsid w:val="007B7AA0"/>
    <w:rsid w:val="007C256F"/>
    <w:rsid w:val="00841ECA"/>
    <w:rsid w:val="008C6252"/>
    <w:rsid w:val="008F3281"/>
    <w:rsid w:val="008F4962"/>
    <w:rsid w:val="0090129B"/>
    <w:rsid w:val="0092150A"/>
    <w:rsid w:val="009B61F7"/>
    <w:rsid w:val="00A12E5F"/>
    <w:rsid w:val="00AE31EA"/>
    <w:rsid w:val="00B367E7"/>
    <w:rsid w:val="00B71097"/>
    <w:rsid w:val="00B83F52"/>
    <w:rsid w:val="00B9273C"/>
    <w:rsid w:val="00BD2D7C"/>
    <w:rsid w:val="00BD38A3"/>
    <w:rsid w:val="00BD482E"/>
    <w:rsid w:val="00C0607D"/>
    <w:rsid w:val="00C12025"/>
    <w:rsid w:val="00C12F3E"/>
    <w:rsid w:val="00C20DA7"/>
    <w:rsid w:val="00C717CF"/>
    <w:rsid w:val="00CB2B5E"/>
    <w:rsid w:val="00CD70C8"/>
    <w:rsid w:val="00D04EB4"/>
    <w:rsid w:val="00D372CE"/>
    <w:rsid w:val="00D9239C"/>
    <w:rsid w:val="00D97D10"/>
    <w:rsid w:val="00E72211"/>
    <w:rsid w:val="00EC5553"/>
    <w:rsid w:val="00F06CCA"/>
    <w:rsid w:val="00F843C2"/>
    <w:rsid w:val="00FA376E"/>
    <w:rsid w:val="00FD50CC"/>
    <w:rsid w:val="00FE3E62"/>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D36E9F"/>
  <w15:docId w15:val="{A0038269-D123-480A-AB92-0E5AF5C6E9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A376E"/>
    <w:pPr>
      <w:spacing w:line="360" w:lineRule="auto"/>
      <w:jc w:val="both"/>
    </w:pPr>
    <w:rPr>
      <w:rFonts w:ascii="Arial" w:hAnsi="Arial"/>
      <w:sz w:val="24"/>
    </w:rPr>
  </w:style>
  <w:style w:type="paragraph" w:styleId="Heading1">
    <w:name w:val="heading 1"/>
    <w:basedOn w:val="Normal"/>
    <w:next w:val="Normal"/>
    <w:link w:val="Heading1Char"/>
    <w:uiPriority w:val="9"/>
    <w:qFormat/>
    <w:rsid w:val="003A5A6C"/>
    <w:pPr>
      <w:keepNext/>
      <w:keepLines/>
      <w:spacing w:before="480" w:after="0" w:line="480" w:lineRule="auto"/>
      <w:outlineLvl w:val="0"/>
    </w:pPr>
    <w:rPr>
      <w:rFonts w:eastAsiaTheme="majorEastAsia" w:cstheme="majorBidi"/>
      <w:bCs/>
      <w:color w:val="000000" w:themeColor="text1"/>
      <w:sz w:val="32"/>
      <w:szCs w:val="28"/>
    </w:rPr>
  </w:style>
  <w:style w:type="paragraph" w:styleId="Heading2">
    <w:name w:val="heading 2"/>
    <w:basedOn w:val="Normal"/>
    <w:next w:val="Normal"/>
    <w:link w:val="Heading2Char"/>
    <w:uiPriority w:val="9"/>
    <w:unhideWhenUsed/>
    <w:qFormat/>
    <w:rsid w:val="00FA376E"/>
    <w:pPr>
      <w:keepNext/>
      <w:keepLines/>
      <w:spacing w:before="200" w:after="0"/>
      <w:outlineLvl w:val="1"/>
    </w:pPr>
    <w:rPr>
      <w:rFonts w:eastAsiaTheme="majorEastAsia" w:cstheme="majorBidi"/>
      <w:b/>
      <w:bCs/>
      <w:color w:val="000000" w:themeColor="text1"/>
      <w:sz w:val="28"/>
      <w:szCs w:val="26"/>
    </w:rPr>
  </w:style>
  <w:style w:type="paragraph" w:styleId="Heading3">
    <w:name w:val="heading 3"/>
    <w:basedOn w:val="Normal"/>
    <w:next w:val="Normal"/>
    <w:link w:val="Heading3Char"/>
    <w:uiPriority w:val="9"/>
    <w:semiHidden/>
    <w:unhideWhenUsed/>
    <w:qFormat/>
    <w:rsid w:val="00EC5553"/>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5A6C"/>
    <w:rPr>
      <w:rFonts w:ascii="Arial" w:eastAsiaTheme="majorEastAsia" w:hAnsi="Arial" w:cstheme="majorBidi"/>
      <w:bCs/>
      <w:color w:val="000000" w:themeColor="text1"/>
      <w:sz w:val="32"/>
      <w:szCs w:val="28"/>
    </w:rPr>
  </w:style>
  <w:style w:type="character" w:customStyle="1" w:styleId="Heading2Char">
    <w:name w:val="Heading 2 Char"/>
    <w:basedOn w:val="DefaultParagraphFont"/>
    <w:link w:val="Heading2"/>
    <w:uiPriority w:val="9"/>
    <w:rsid w:val="00FA376E"/>
    <w:rPr>
      <w:rFonts w:ascii="Arial" w:eastAsiaTheme="majorEastAsia" w:hAnsi="Arial" w:cstheme="majorBidi"/>
      <w:b/>
      <w:bCs/>
      <w:color w:val="000000" w:themeColor="text1"/>
      <w:sz w:val="28"/>
      <w:szCs w:val="26"/>
    </w:rPr>
  </w:style>
  <w:style w:type="paragraph" w:styleId="BalloonText">
    <w:name w:val="Balloon Text"/>
    <w:basedOn w:val="Normal"/>
    <w:link w:val="BalloonTextChar"/>
    <w:uiPriority w:val="99"/>
    <w:semiHidden/>
    <w:unhideWhenUsed/>
    <w:rsid w:val="00B367E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367E7"/>
    <w:rPr>
      <w:rFonts w:ascii="Tahoma" w:hAnsi="Tahoma" w:cs="Tahoma"/>
      <w:sz w:val="16"/>
      <w:szCs w:val="16"/>
    </w:rPr>
  </w:style>
  <w:style w:type="character" w:customStyle="1" w:styleId="muitypography-root">
    <w:name w:val="muitypography-root"/>
    <w:basedOn w:val="DefaultParagraphFont"/>
    <w:rsid w:val="001E4106"/>
  </w:style>
  <w:style w:type="character" w:customStyle="1" w:styleId="Heading3Char">
    <w:name w:val="Heading 3 Char"/>
    <w:basedOn w:val="DefaultParagraphFont"/>
    <w:link w:val="Heading3"/>
    <w:uiPriority w:val="9"/>
    <w:semiHidden/>
    <w:rsid w:val="00EC5553"/>
    <w:rPr>
      <w:rFonts w:asciiTheme="majorHAnsi" w:eastAsiaTheme="majorEastAsia" w:hAnsiTheme="majorHAnsi" w:cstheme="majorBidi"/>
      <w:b/>
      <w:bCs/>
      <w:color w:val="4F81BD" w:themeColor="accent1"/>
      <w:sz w:val="24"/>
    </w:rPr>
  </w:style>
  <w:style w:type="paragraph" w:styleId="NormalWeb">
    <w:name w:val="Normal (Web)"/>
    <w:basedOn w:val="Normal"/>
    <w:uiPriority w:val="99"/>
    <w:semiHidden/>
    <w:unhideWhenUsed/>
    <w:rsid w:val="00B83F52"/>
    <w:pPr>
      <w:spacing w:before="100" w:beforeAutospacing="1" w:after="100" w:afterAutospacing="1" w:line="240" w:lineRule="auto"/>
      <w:jc w:val="left"/>
    </w:pPr>
    <w:rPr>
      <w:rFonts w:ascii="Times New Roman" w:eastAsia="Times New Roman" w:hAnsi="Times New Roman" w:cs="Times New Roman"/>
      <w:szCs w:val="24"/>
    </w:rPr>
  </w:style>
  <w:style w:type="paragraph" w:styleId="TOCHeading">
    <w:name w:val="TOC Heading"/>
    <w:basedOn w:val="Heading1"/>
    <w:next w:val="Normal"/>
    <w:uiPriority w:val="39"/>
    <w:semiHidden/>
    <w:unhideWhenUsed/>
    <w:qFormat/>
    <w:rsid w:val="0003769E"/>
    <w:pPr>
      <w:spacing w:line="276" w:lineRule="auto"/>
      <w:jc w:val="left"/>
      <w:outlineLvl w:val="9"/>
    </w:pPr>
    <w:rPr>
      <w:rFonts w:asciiTheme="majorHAnsi" w:hAnsiTheme="majorHAnsi"/>
      <w:b/>
      <w:color w:val="365F91" w:themeColor="accent1" w:themeShade="BF"/>
      <w:sz w:val="28"/>
    </w:rPr>
  </w:style>
  <w:style w:type="paragraph" w:styleId="TOC1">
    <w:name w:val="toc 1"/>
    <w:basedOn w:val="Normal"/>
    <w:next w:val="Normal"/>
    <w:autoRedefine/>
    <w:uiPriority w:val="39"/>
    <w:unhideWhenUsed/>
    <w:rsid w:val="0003769E"/>
    <w:pPr>
      <w:spacing w:after="100"/>
    </w:pPr>
  </w:style>
  <w:style w:type="paragraph" w:styleId="TOC2">
    <w:name w:val="toc 2"/>
    <w:basedOn w:val="Normal"/>
    <w:next w:val="Normal"/>
    <w:autoRedefine/>
    <w:uiPriority w:val="39"/>
    <w:unhideWhenUsed/>
    <w:rsid w:val="0003769E"/>
    <w:pPr>
      <w:spacing w:after="100"/>
      <w:ind w:left="240"/>
    </w:pPr>
  </w:style>
  <w:style w:type="character" w:styleId="Hyperlink">
    <w:name w:val="Hyperlink"/>
    <w:basedOn w:val="DefaultParagraphFont"/>
    <w:uiPriority w:val="99"/>
    <w:unhideWhenUsed/>
    <w:rsid w:val="0003769E"/>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15288569">
      <w:bodyDiv w:val="1"/>
      <w:marLeft w:val="0"/>
      <w:marRight w:val="0"/>
      <w:marTop w:val="0"/>
      <w:marBottom w:val="0"/>
      <w:divBdr>
        <w:top w:val="none" w:sz="0" w:space="0" w:color="auto"/>
        <w:left w:val="none" w:sz="0" w:space="0" w:color="auto"/>
        <w:bottom w:val="none" w:sz="0" w:space="0" w:color="auto"/>
        <w:right w:val="none" w:sz="0" w:space="0" w:color="auto"/>
      </w:divBdr>
    </w:div>
    <w:div w:id="1237861659">
      <w:bodyDiv w:val="1"/>
      <w:marLeft w:val="0"/>
      <w:marRight w:val="0"/>
      <w:marTop w:val="0"/>
      <w:marBottom w:val="0"/>
      <w:divBdr>
        <w:top w:val="none" w:sz="0" w:space="0" w:color="auto"/>
        <w:left w:val="none" w:sz="0" w:space="0" w:color="auto"/>
        <w:bottom w:val="none" w:sz="0" w:space="0" w:color="auto"/>
        <w:right w:val="none" w:sz="0" w:space="0" w:color="auto"/>
      </w:divBdr>
    </w:div>
    <w:div w:id="1818641005">
      <w:bodyDiv w:val="1"/>
      <w:marLeft w:val="0"/>
      <w:marRight w:val="0"/>
      <w:marTop w:val="0"/>
      <w:marBottom w:val="0"/>
      <w:divBdr>
        <w:top w:val="none" w:sz="0" w:space="0" w:color="auto"/>
        <w:left w:val="none" w:sz="0" w:space="0" w:color="auto"/>
        <w:bottom w:val="none" w:sz="0" w:space="0" w:color="auto"/>
        <w:right w:val="none" w:sz="0" w:space="0" w:color="auto"/>
      </w:divBdr>
    </w:div>
    <w:div w:id="20466387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3" Type="http://schemas.openxmlformats.org/officeDocument/2006/relationships/styles" Target="styles.xml" /><Relationship Id="rId7" Type="http://schemas.openxmlformats.org/officeDocument/2006/relationships/theme" Target="theme/theme1.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ntTable" Target="fontTable.xml" /><Relationship Id="rId5" Type="http://schemas.openxmlformats.org/officeDocument/2006/relationships/webSettings" Target="webSettings.xml" /><Relationship Id="rId4" Type="http://schemas.openxmlformats.org/officeDocument/2006/relationships/settings" Target="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C7C946B-8C91-4619-93E4-98C8734E904F}">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1990</Words>
  <Characters>11349</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None</dc:creator>
  <cp:keywords/>
  <dc:description/>
  <cp:lastModifiedBy>Nusrat Sumi</cp:lastModifiedBy>
  <cp:revision>2</cp:revision>
  <dcterms:created xsi:type="dcterms:W3CDTF">2022-12-05T18:56:00Z</dcterms:created>
  <dcterms:modified xsi:type="dcterms:W3CDTF">2022-12-05T18:56:00Z</dcterms:modified>
</cp:coreProperties>
</file>