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header2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Default="00EF0BE1" w:rsidP="00EF0BE1">
      <w:pPr>
        <w:sectPr w:rsidR="00EF0BE1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bookmarkStart w:id="0" w:name="_GoBack"/>
      <w:bookmarkEnd w:id="0"/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proofErr w:type="spellStart"/>
      <w:r w:rsidRPr="00D46A8E">
        <w:rPr>
          <w:b/>
          <w:sz w:val="28"/>
          <w:szCs w:val="28"/>
          <w:lang w:val="cy-GB"/>
        </w:rPr>
        <w:t>Lesson</w:t>
      </w:r>
      <w:proofErr w:type="spellEnd"/>
      <w:r w:rsidRPr="00D46A8E">
        <w:rPr>
          <w:b/>
          <w:sz w:val="28"/>
          <w:szCs w:val="28"/>
          <w:lang w:val="cy-GB"/>
        </w:rPr>
        <w:t xml:space="preserve">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</w:t>
            </w:r>
            <w:proofErr w:type="spellStart"/>
            <w:r w:rsidRPr="002F72F8">
              <w:rPr>
                <w:szCs w:val="28"/>
                <w:lang w:val="cy-GB"/>
              </w:rPr>
              <w:t>teacher</w:t>
            </w:r>
            <w:proofErr w:type="spellEnd"/>
          </w:p>
        </w:tc>
        <w:tc>
          <w:tcPr>
            <w:tcW w:w="3555" w:type="dxa"/>
          </w:tcPr>
          <w:p w14:paraId="0632DE29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Class</w:t>
            </w:r>
            <w:proofErr w:type="spellEnd"/>
            <w:r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2253" w:type="dxa"/>
          </w:tcPr>
          <w:p w14:paraId="497B23F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AoLE</w:t>
            </w:r>
            <w:proofErr w:type="spellEnd"/>
            <w:r w:rsidRPr="002F72F8">
              <w:rPr>
                <w:szCs w:val="28"/>
                <w:lang w:val="cy-GB"/>
              </w:rPr>
              <w:t xml:space="preserve"> or </w:t>
            </w:r>
            <w:proofErr w:type="spellStart"/>
            <w:r w:rsidRPr="002F72F8">
              <w:rPr>
                <w:szCs w:val="28"/>
                <w:lang w:val="cy-GB"/>
              </w:rPr>
              <w:t>Subject</w:t>
            </w:r>
            <w:proofErr w:type="spellEnd"/>
          </w:p>
        </w:tc>
        <w:tc>
          <w:tcPr>
            <w:tcW w:w="3555" w:type="dxa"/>
          </w:tcPr>
          <w:p w14:paraId="469E10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Date</w:t>
            </w:r>
            <w:proofErr w:type="spellEnd"/>
            <w:r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2253" w:type="dxa"/>
          </w:tcPr>
          <w:p w14:paraId="4A9CFCAE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Lesson</w:t>
            </w:r>
            <w:proofErr w:type="spellEnd"/>
            <w:r w:rsidRPr="002F72F8">
              <w:rPr>
                <w:szCs w:val="28"/>
                <w:lang w:val="cy-GB"/>
              </w:rPr>
              <w:t xml:space="preserve"> </w:t>
            </w:r>
            <w:proofErr w:type="spellStart"/>
            <w:r w:rsidRPr="002F72F8">
              <w:rPr>
                <w:szCs w:val="28"/>
                <w:lang w:val="cy-GB"/>
              </w:rPr>
              <w:t>Focus</w:t>
            </w:r>
            <w:proofErr w:type="spellEnd"/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Meaningful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links</w:t>
            </w:r>
            <w:proofErr w:type="spellEnd"/>
            <w:r w:rsidR="00BC35BE">
              <w:rPr>
                <w:szCs w:val="28"/>
                <w:lang w:val="cy-GB"/>
              </w:rPr>
              <w:t xml:space="preserve"> to</w:t>
            </w:r>
            <w:r w:rsidRPr="002F72F8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Curriculum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Meaningful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links</w:t>
            </w:r>
            <w:proofErr w:type="spellEnd"/>
            <w:r w:rsidR="00BC35BE">
              <w:rPr>
                <w:szCs w:val="28"/>
                <w:lang w:val="cy-GB"/>
              </w:rPr>
              <w:t xml:space="preserve">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Cross </w:t>
            </w:r>
            <w:proofErr w:type="spellStart"/>
            <w:r>
              <w:rPr>
                <w:szCs w:val="28"/>
                <w:lang w:val="cy-GB"/>
              </w:rPr>
              <w:t>Curricular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Responsibilities</w:t>
            </w:r>
            <w:proofErr w:type="spellEnd"/>
          </w:p>
        </w:tc>
        <w:tc>
          <w:tcPr>
            <w:tcW w:w="6758" w:type="dxa"/>
            <w:gridSpan w:val="3"/>
          </w:tcPr>
          <w:p w14:paraId="4B837964" w14:textId="77777777" w:rsidR="00EB6268" w:rsidRPr="00D46A8E" w:rsidRDefault="00EB6268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Personal</w:t>
            </w:r>
            <w:proofErr w:type="spellEnd"/>
            <w:r w:rsidR="000432F2">
              <w:rPr>
                <w:szCs w:val="28"/>
                <w:lang w:val="cy-GB"/>
              </w:rPr>
              <w:t xml:space="preserve"> </w:t>
            </w:r>
            <w:proofErr w:type="spellStart"/>
            <w:r w:rsidR="000432F2">
              <w:rPr>
                <w:szCs w:val="28"/>
                <w:lang w:val="cy-GB"/>
              </w:rPr>
              <w:t>Targets</w:t>
            </w:r>
            <w:proofErr w:type="spellEnd"/>
            <w:r w:rsidR="000432F2">
              <w:rPr>
                <w:szCs w:val="28"/>
                <w:lang w:val="cy-GB"/>
              </w:rPr>
              <w:t xml:space="preserve">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proofErr w:type="spellStart"/>
            <w:r w:rsidR="00D46A8E" w:rsidRPr="000432F2">
              <w:rPr>
                <w:sz w:val="22"/>
                <w:szCs w:val="28"/>
                <w:lang w:val="cy-GB"/>
              </w:rPr>
              <w:t>Linked</w:t>
            </w:r>
            <w:proofErr w:type="spellEnd"/>
            <w:r w:rsidR="00D46A8E" w:rsidRPr="000432F2">
              <w:rPr>
                <w:sz w:val="22"/>
                <w:szCs w:val="28"/>
                <w:lang w:val="cy-GB"/>
              </w:rPr>
              <w:t xml:space="preserve">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identifed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in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0432F2">
              <w:rPr>
                <w:sz w:val="22"/>
                <w:szCs w:val="28"/>
                <w:lang w:val="cy-GB"/>
              </w:rPr>
              <w:t>weekly</w:t>
            </w:r>
            <w:proofErr w:type="spellEnd"/>
            <w:r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0432F2">
              <w:rPr>
                <w:sz w:val="22"/>
                <w:szCs w:val="28"/>
                <w:lang w:val="cy-GB"/>
              </w:rPr>
              <w:t>review</w:t>
            </w:r>
            <w:proofErr w:type="spellEnd"/>
            <w:r w:rsidRPr="000432F2">
              <w:rPr>
                <w:sz w:val="22"/>
                <w:szCs w:val="28"/>
                <w:lang w:val="cy-GB"/>
              </w:rPr>
              <w:t>)</w:t>
            </w:r>
          </w:p>
          <w:p w14:paraId="1F3C7DD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EB59F3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Objectives</w:t>
            </w:r>
            <w:proofErr w:type="spellEnd"/>
            <w:r w:rsidR="00BC35BE">
              <w:rPr>
                <w:szCs w:val="28"/>
                <w:lang w:val="cy-GB"/>
              </w:rPr>
              <w:t xml:space="preserve"> (</w:t>
            </w:r>
            <w:proofErr w:type="spellStart"/>
            <w:r w:rsidR="00BC35BE">
              <w:rPr>
                <w:szCs w:val="28"/>
                <w:lang w:val="cy-GB"/>
              </w:rPr>
              <w:t>f</w:t>
            </w:r>
            <w:r w:rsidR="00D91956" w:rsidRPr="006E32EF">
              <w:rPr>
                <w:szCs w:val="28"/>
                <w:lang w:val="cy-GB"/>
              </w:rPr>
              <w:t>ocus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91956" w:rsidRPr="006E32EF">
              <w:rPr>
                <w:szCs w:val="28"/>
                <w:lang w:val="cy-GB"/>
              </w:rPr>
              <w:t>on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Pr="006E32EF">
              <w:rPr>
                <w:szCs w:val="28"/>
                <w:lang w:val="cy-GB"/>
              </w:rPr>
              <w:t>Learning</w:t>
            </w:r>
            <w:proofErr w:type="spellEnd"/>
            <w:r w:rsidRPr="006E32EF">
              <w:rPr>
                <w:szCs w:val="28"/>
                <w:lang w:val="cy-GB"/>
              </w:rPr>
              <w:t xml:space="preserve">- </w:t>
            </w:r>
            <w:proofErr w:type="spellStart"/>
            <w:r w:rsidRPr="006E32EF">
              <w:rPr>
                <w:szCs w:val="28"/>
                <w:lang w:val="cy-GB"/>
              </w:rPr>
              <w:t>use</w:t>
            </w:r>
            <w:proofErr w:type="spellEnd"/>
            <w:r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Pr="006E32EF">
              <w:rPr>
                <w:szCs w:val="28"/>
                <w:lang w:val="cy-GB"/>
              </w:rPr>
              <w:t>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91956" w:rsidRPr="006E32EF">
              <w:rPr>
                <w:szCs w:val="28"/>
                <w:lang w:val="cy-GB"/>
              </w:rPr>
              <w:t>vocabulary</w:t>
            </w:r>
            <w:proofErr w:type="spellEnd"/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 xml:space="preserve">The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pupils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will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learn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to:</w:t>
            </w:r>
          </w:p>
          <w:p w14:paraId="40855DA0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57658CEE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6DDC5D13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39EBA135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F94391C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Success</w:t>
            </w:r>
            <w:proofErr w:type="spellEnd"/>
            <w:r w:rsidRPr="006E32EF">
              <w:rPr>
                <w:szCs w:val="28"/>
                <w:lang w:val="cy-GB"/>
              </w:rPr>
              <w:t xml:space="preserve">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proofErr w:type="spellStart"/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linked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to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each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Learning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Objective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and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related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to the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process</w:t>
            </w:r>
            <w:proofErr w:type="spellEnd"/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or </w:t>
            </w:r>
            <w:proofErr w:type="spellStart"/>
            <w:r w:rsidR="00F636FF" w:rsidRPr="008B2B15">
              <w:rPr>
                <w:sz w:val="20"/>
                <w:szCs w:val="28"/>
                <w:lang w:val="cy-GB"/>
              </w:rPr>
              <w:t>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proofErr w:type="spellEnd"/>
            <w:r w:rsidR="008B2B15">
              <w:rPr>
                <w:sz w:val="20"/>
                <w:szCs w:val="28"/>
                <w:lang w:val="cy-GB"/>
              </w:rPr>
              <w:t xml:space="preserve"> of </w:t>
            </w:r>
            <w:proofErr w:type="spellStart"/>
            <w:r w:rsidR="008B2B15">
              <w:rPr>
                <w:sz w:val="20"/>
                <w:szCs w:val="28"/>
                <w:lang w:val="cy-GB"/>
              </w:rPr>
              <w:t>learning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Assessment</w:t>
            </w:r>
            <w:proofErr w:type="spellEnd"/>
            <w:r w:rsidRPr="006E32EF">
              <w:rPr>
                <w:szCs w:val="28"/>
                <w:lang w:val="cy-GB"/>
              </w:rPr>
              <w:t xml:space="preserve"> of </w:t>
            </w:r>
            <w:proofErr w:type="spellStart"/>
            <w:r w:rsidRPr="006E32EF">
              <w:rPr>
                <w:szCs w:val="28"/>
                <w:lang w:val="cy-GB"/>
              </w:rPr>
              <w:t>Pupil</w:t>
            </w:r>
            <w:r w:rsidR="00F636FF" w:rsidRPr="006E32EF">
              <w:rPr>
                <w:szCs w:val="28"/>
                <w:lang w:val="cy-GB"/>
              </w:rPr>
              <w:t>s</w:t>
            </w:r>
            <w:proofErr w:type="spellEnd"/>
            <w:r w:rsidR="00F636FF" w:rsidRPr="006E32EF">
              <w:rPr>
                <w:szCs w:val="28"/>
                <w:lang w:val="cy-GB"/>
              </w:rPr>
              <w:t>’</w:t>
            </w:r>
            <w:r w:rsidR="00D46A8E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46A8E" w:rsidRPr="006E32EF">
              <w:rPr>
                <w:szCs w:val="28"/>
                <w:lang w:val="cy-GB"/>
              </w:rPr>
              <w:t>Learning</w:t>
            </w:r>
            <w:proofErr w:type="spellEnd"/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proofErr w:type="spellStart"/>
            <w:r w:rsidRPr="00D46A8E">
              <w:rPr>
                <w:sz w:val="20"/>
                <w:szCs w:val="20"/>
                <w:lang w:val="cy-GB"/>
              </w:rPr>
              <w:t>Evidence</w:t>
            </w:r>
            <w:proofErr w:type="spellEnd"/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What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have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 xml:space="preserve">to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say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/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write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/do/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produce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– to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demonstrate</w:t>
            </w:r>
            <w:proofErr w:type="spellEnd"/>
            <w:r w:rsidR="00BC35BE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BC35BE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E9E6941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E38D51A" w14:textId="77777777" w:rsid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1357C73" w14:textId="62B02015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lastRenderedPageBreak/>
              <w:t>Time</w:t>
            </w:r>
            <w:proofErr w:type="spellEnd"/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Activities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>/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Methodology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>/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Key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 xml:space="preserve"> Concepts</w:t>
            </w:r>
          </w:p>
          <w:p w14:paraId="7E8C7567" w14:textId="63DB07DC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Teacher’s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Role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–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key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teaching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points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and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key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questions</w:t>
            </w:r>
            <w:proofErr w:type="spellEnd"/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Pupil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Tasks</w:t>
            </w:r>
            <w:proofErr w:type="spellEnd"/>
          </w:p>
          <w:p w14:paraId="07736BE3" w14:textId="13F88BB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Pupils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>’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role</w:t>
            </w:r>
            <w:proofErr w:type="spellEnd"/>
            <w:r w:rsidRPr="00610C4A">
              <w:rPr>
                <w:sz w:val="22"/>
                <w:szCs w:val="22"/>
                <w:lang w:val="cy-GB"/>
              </w:rPr>
              <w:t xml:space="preserve"> -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differentiation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strategies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, </w:t>
            </w:r>
            <w:proofErr w:type="spellStart"/>
            <w:r w:rsidR="00B0430A">
              <w:rPr>
                <w:sz w:val="22"/>
                <w:szCs w:val="22"/>
                <w:lang w:val="cy-GB"/>
              </w:rPr>
              <w:t>engagement</w:t>
            </w:r>
            <w:proofErr w:type="spellEnd"/>
            <w:r w:rsid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B0430A">
              <w:rPr>
                <w:sz w:val="22"/>
                <w:szCs w:val="22"/>
                <w:lang w:val="cy-GB"/>
              </w:rPr>
              <w:t>in</w:t>
            </w:r>
            <w:proofErr w:type="spellEnd"/>
            <w:r w:rsid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formative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assessment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and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homework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>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Health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and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Safety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requirement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>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Opening</w:t>
            </w:r>
            <w:proofErr w:type="spellEnd"/>
            <w:r w:rsidRPr="002B2D5B">
              <w:rPr>
                <w:b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lang w:val="cy-GB"/>
              </w:rPr>
              <w:t>phase</w:t>
            </w:r>
            <w:proofErr w:type="spellEnd"/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proofErr w:type="spellStart"/>
            <w:r w:rsidR="00B85948">
              <w:rPr>
                <w:sz w:val="20"/>
                <w:lang w:val="cy-GB"/>
              </w:rPr>
              <w:t>with</w:t>
            </w:r>
            <w:proofErr w:type="spellEnd"/>
            <w:r w:rsidR="00B85948">
              <w:rPr>
                <w:sz w:val="20"/>
                <w:lang w:val="cy-GB"/>
              </w:rPr>
              <w:t xml:space="preserve"> </w:t>
            </w:r>
            <w:proofErr w:type="spellStart"/>
            <w:r w:rsidR="00D060A6">
              <w:rPr>
                <w:sz w:val="20"/>
                <w:lang w:val="cy-GB"/>
              </w:rPr>
              <w:t>links</w:t>
            </w:r>
            <w:proofErr w:type="spellEnd"/>
            <w:r w:rsidR="00D060A6">
              <w:rPr>
                <w:sz w:val="20"/>
                <w:lang w:val="cy-GB"/>
              </w:rPr>
              <w:t xml:space="preserve"> to </w:t>
            </w:r>
            <w:r w:rsidR="00D060A6" w:rsidRPr="00D060A6">
              <w:rPr>
                <w:sz w:val="20"/>
                <w:lang w:val="cy-GB"/>
              </w:rPr>
              <w:t xml:space="preserve"> prior </w:t>
            </w:r>
            <w:proofErr w:type="spellStart"/>
            <w:r w:rsidR="00D060A6" w:rsidRPr="00D060A6">
              <w:rPr>
                <w:sz w:val="20"/>
                <w:lang w:val="cy-GB"/>
              </w:rPr>
              <w:t>learning</w:t>
            </w:r>
            <w:proofErr w:type="spellEnd"/>
            <w:r w:rsidR="00D060A6" w:rsidRPr="00D060A6">
              <w:rPr>
                <w:sz w:val="20"/>
                <w:lang w:val="cy-GB"/>
              </w:rPr>
              <w:t>)</w:t>
            </w:r>
          </w:p>
        </w:tc>
        <w:tc>
          <w:tcPr>
            <w:tcW w:w="4971" w:type="dxa"/>
          </w:tcPr>
          <w:p w14:paraId="7802204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4A77B1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29C240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Teaching</w:t>
            </w:r>
            <w:proofErr w:type="spellEnd"/>
            <w:r w:rsidRPr="002B2D5B">
              <w:rPr>
                <w:b/>
                <w:lang w:val="cy-GB"/>
              </w:rPr>
              <w:t xml:space="preserve"> &amp; </w:t>
            </w:r>
            <w:proofErr w:type="spellStart"/>
            <w:r w:rsidRPr="002B2D5B">
              <w:rPr>
                <w:b/>
                <w:lang w:val="cy-GB"/>
              </w:rPr>
              <w:t>Core</w:t>
            </w:r>
            <w:proofErr w:type="spellEnd"/>
            <w:r w:rsidRPr="002B2D5B">
              <w:rPr>
                <w:b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lang w:val="cy-GB"/>
              </w:rPr>
              <w:t>Learning</w:t>
            </w:r>
            <w:proofErr w:type="spellEnd"/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CF7662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16F9D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7BFA8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Plenary</w:t>
            </w:r>
            <w:proofErr w:type="spellEnd"/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>
        <w:rPr>
          <w:b/>
          <w:sz w:val="28"/>
          <w:szCs w:val="28"/>
          <w:lang w:val="cy-GB"/>
        </w:rPr>
        <w:lastRenderedPageBreak/>
        <w:t>Lesson</w:t>
      </w:r>
      <w:proofErr w:type="spellEnd"/>
      <w:r>
        <w:rPr>
          <w:b/>
          <w:sz w:val="28"/>
          <w:szCs w:val="28"/>
          <w:lang w:val="cy-GB"/>
        </w:rPr>
        <w:t xml:space="preserve"> Plan – </w:t>
      </w:r>
      <w:proofErr w:type="spellStart"/>
      <w:r>
        <w:rPr>
          <w:b/>
          <w:sz w:val="28"/>
          <w:szCs w:val="28"/>
          <w:lang w:val="cy-GB"/>
        </w:rPr>
        <w:t>Phase</w:t>
      </w:r>
      <w:proofErr w:type="spellEnd"/>
      <w:r>
        <w:rPr>
          <w:b/>
          <w:sz w:val="28"/>
          <w:szCs w:val="28"/>
          <w:lang w:val="cy-GB"/>
        </w:rPr>
        <w:t xml:space="preserve">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 w:rsidRPr="00825827">
        <w:rPr>
          <w:b/>
          <w:sz w:val="28"/>
          <w:szCs w:val="28"/>
          <w:lang w:val="cy-GB"/>
        </w:rPr>
        <w:t>Evaluation</w:t>
      </w:r>
      <w:proofErr w:type="spellEnd"/>
      <w:r w:rsidRPr="00825827">
        <w:rPr>
          <w:b/>
          <w:sz w:val="28"/>
          <w:szCs w:val="28"/>
          <w:lang w:val="cy-GB"/>
        </w:rPr>
        <w:t xml:space="preserve"> of the </w:t>
      </w:r>
      <w:proofErr w:type="spellStart"/>
      <w:r w:rsidRPr="00825827">
        <w:rPr>
          <w:b/>
          <w:sz w:val="28"/>
          <w:szCs w:val="28"/>
          <w:lang w:val="cy-GB"/>
        </w:rPr>
        <w:t>Learning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Experience</w:t>
      </w:r>
      <w:proofErr w:type="spellEnd"/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</w:t>
      </w:r>
      <w:proofErr w:type="spellStart"/>
      <w:r w:rsidRPr="00825827">
        <w:rPr>
          <w:b/>
          <w:sz w:val="28"/>
          <w:szCs w:val="28"/>
          <w:lang w:val="cy-GB"/>
        </w:rPr>
        <w:t>include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references</w:t>
      </w:r>
      <w:proofErr w:type="spellEnd"/>
      <w:r w:rsidRPr="00825827">
        <w:rPr>
          <w:b/>
          <w:sz w:val="28"/>
          <w:szCs w:val="28"/>
          <w:lang w:val="cy-GB"/>
        </w:rPr>
        <w:t xml:space="preserve">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Evaluation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Pupil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Learning</w:t>
            </w:r>
            <w:proofErr w:type="spellEnd"/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(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including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attitude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over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time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>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>
              <w:rPr>
                <w:sz w:val="20"/>
                <w:szCs w:val="20"/>
                <w:lang w:val="cy-GB"/>
              </w:rPr>
              <w:t>Next</w:t>
            </w:r>
            <w:proofErr w:type="spellEnd"/>
            <w:r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Steps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Reflective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Analysis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Teaching</w:t>
            </w:r>
            <w:proofErr w:type="spellEnd"/>
            <w:r w:rsidRPr="00825827">
              <w:rPr>
                <w:b/>
                <w:lang w:val="cy-GB"/>
              </w:rPr>
              <w:t xml:space="preserve"> and </w:t>
            </w:r>
            <w:proofErr w:type="spellStart"/>
            <w:r w:rsidRPr="00825827">
              <w:rPr>
                <w:b/>
                <w:lang w:val="cy-GB"/>
              </w:rPr>
              <w:t>Strategies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For</w:t>
            </w:r>
            <w:proofErr w:type="spellEnd"/>
            <w:r w:rsidRPr="00825827">
              <w:rPr>
                <w:b/>
                <w:lang w:val="cy-GB"/>
              </w:rPr>
              <w:t xml:space="preserve"> Development</w:t>
            </w:r>
            <w:r w:rsidR="00167F75">
              <w:rPr>
                <w:b/>
                <w:lang w:val="cy-GB"/>
              </w:rPr>
              <w:t xml:space="preserve"> – </w:t>
            </w:r>
            <w:proofErr w:type="spellStart"/>
            <w:r w:rsidR="00167F75">
              <w:rPr>
                <w:b/>
                <w:lang w:val="cy-GB"/>
              </w:rPr>
              <w:t>including</w:t>
            </w:r>
            <w:proofErr w:type="spellEnd"/>
            <w:r w:rsidR="00167F75">
              <w:rPr>
                <w:b/>
                <w:lang w:val="cy-GB"/>
              </w:rPr>
              <w:t xml:space="preserve"> </w:t>
            </w:r>
            <w:proofErr w:type="spellStart"/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</w:t>
            </w:r>
            <w:proofErr w:type="spellEnd"/>
            <w:r w:rsidR="005B7769">
              <w:rPr>
                <w:b/>
                <w:lang w:val="cy-GB"/>
              </w:rPr>
              <w:t>/</w:t>
            </w:r>
            <w:proofErr w:type="spellStart"/>
            <w:r w:rsidR="005B7769">
              <w:rPr>
                <w:b/>
                <w:lang w:val="cy-GB"/>
              </w:rPr>
              <w:t>rationale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for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pedagogical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choices</w:t>
            </w:r>
            <w:proofErr w:type="spellEnd"/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Effective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Practice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Areas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Personal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Targets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B7DA639" w14:textId="77777777" w:rsidR="00405745" w:rsidRDefault="00405745" w:rsidP="00B24C18">
      <w:r>
        <w:separator/>
      </w:r>
    </w:p>
  </w:endnote>
  <w:endnote w:type="continuationSeparator" w:id="0">
    <w:p w14:paraId="3EDDFA19" w14:textId="77777777" w:rsidR="00405745" w:rsidRDefault="0040574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DBFC92F" w14:textId="77777777" w:rsidR="00405745" w:rsidRDefault="00405745" w:rsidP="00B24C18">
      <w:r>
        <w:separator/>
      </w:r>
    </w:p>
  </w:footnote>
  <w:footnote w:type="continuationSeparator" w:id="0">
    <w:p w14:paraId="6C6FC7E1" w14:textId="77777777" w:rsidR="00405745" w:rsidRDefault="0040574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C35BE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12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customXml" Target="../customXml/item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A2F9ABA-7C41-4040-9A93-786C834E2F75}"/>
</file>

<file path=customXml/itemProps2.xml><?xml version="1.0" encoding="utf-8"?>
<ds:datastoreItem xmlns:ds="http://schemas.openxmlformats.org/officeDocument/2006/customXml" ds:itemID="{79FE8911-E9D0-43CD-A9E5-ADEA0A267171}"/>
</file>

<file path=customXml/itemProps3.xml><?xml version="1.0" encoding="utf-8"?>
<ds:datastoreItem xmlns:ds="http://schemas.openxmlformats.org/officeDocument/2006/customXml" ds:itemID="{A2357C29-347A-4BD8-BDD5-4F2F351B55ED}"/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19</TotalTime>
  <Pages>4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Catharine Bleasdale</cp:lastModifiedBy>
  <cp:revision>4</cp:revision>
  <dcterms:created xsi:type="dcterms:W3CDTF">2019-07-22T07:39:00Z</dcterms:created>
  <dcterms:modified xsi:type="dcterms:W3CDTF">2019-09-03T15:37:00Z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