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245A4A76" w:rsidR="007C2CCC" w:rsidRDefault="00EC130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Rhys Jones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340C9E48" w:rsidR="007C2CCC" w:rsidRDefault="00EC130F" w:rsidP="00FB3AE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C130F">
              <w:rPr>
                <w:rFonts w:asciiTheme="minorHAnsi" w:hAnsiTheme="minorHAnsi" w:cstheme="minorHAnsi"/>
                <w:b/>
                <w:color w:val="000000" w:themeColor="text1"/>
              </w:rPr>
              <w:t>INVESTIGATE, ANALYSE AND DEMONSTRATE THE IMPORTANCE OF NETWORK SECURITY AND PENETRATION TESTING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6558BEDE" w:rsidR="007C2CCC" w:rsidRDefault="00EC130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Dr. Kapilan Radhakrishnan 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89F43CF" w:rsidR="007C2CCC" w:rsidRDefault="00EC130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8D7EF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8D7EF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277A0EBE" w14:textId="776C8ECB" w:rsidR="004779D1" w:rsidRPr="00CB2763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0CEC914" w14:textId="77777777" w:rsidR="004924DF" w:rsidRDefault="004924DF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3CC10F61" w14:textId="77777777" w:rsidR="004924DF" w:rsidRDefault="004924DF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10945948" w14:textId="35AE9731" w:rsidR="004779D1" w:rsidRPr="004924DF" w:rsidRDefault="004779D1" w:rsidP="004924DF">
            <w:pPr>
              <w:snapToGrid w:val="0"/>
              <w:jc w:val="center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43E2F910" w14:textId="52F5BD1C" w:rsidR="004779D1" w:rsidRPr="00C2152E" w:rsidRDefault="00EC130F" w:rsidP="00B65F4D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Overall, </w:t>
            </w:r>
            <w:r w:rsidR="00680E27">
              <w:rPr>
                <w:rFonts w:asciiTheme="minorHAnsi" w:hAnsiTheme="minorHAnsi"/>
                <w:bCs/>
                <w:color w:val="000000" w:themeColor="text1"/>
              </w:rPr>
              <w:t>a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lot of room for improvement. </w:t>
            </w:r>
            <w:r w:rsidR="004701C8">
              <w:rPr>
                <w:rFonts w:ascii="Calibri" w:hAnsi="Calibri" w:cs="Calibri"/>
                <w:color w:val="000000"/>
                <w:lang w:eastAsia="en-GB"/>
              </w:rPr>
              <w:t>Aim and objectives lack clarity</w:t>
            </w:r>
            <w:r w:rsidR="004701C8">
              <w:rPr>
                <w:rFonts w:asciiTheme="minorHAnsi" w:hAnsiTheme="minorHAnsi"/>
                <w:bCs/>
                <w:color w:val="000000" w:themeColor="text1"/>
              </w:rPr>
              <w:t xml:space="preserve">. More effort required. </w:t>
            </w:r>
            <w:r w:rsidR="00553D4D">
              <w:rPr>
                <w:rFonts w:asciiTheme="minorHAnsi" w:hAnsiTheme="minorHAnsi"/>
                <w:bCs/>
                <w:color w:val="000000" w:themeColor="text1"/>
              </w:rPr>
              <w:t xml:space="preserve">Only a scan targeting one victim was done. Could have focused on mitigating or proposing a mitigation </w:t>
            </w:r>
            <w:r w:rsidR="00B65F4D">
              <w:rPr>
                <w:rFonts w:asciiTheme="minorHAnsi" w:hAnsiTheme="minorHAnsi"/>
                <w:bCs/>
                <w:color w:val="000000" w:themeColor="text1"/>
              </w:rPr>
              <w:t>on the vulnerabilities discovered during the scan.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34923CD" w14:textId="77777777" w:rsidR="00EC130F" w:rsidRDefault="00EC130F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14F5B01E" w14:textId="77777777" w:rsidR="00EC130F" w:rsidRDefault="00EC130F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00357978" w14:textId="219F4560" w:rsidR="004779D1" w:rsidRPr="00C2152E" w:rsidRDefault="00EC13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3</w:t>
            </w:r>
            <w:r w:rsidR="00680E27">
              <w:rPr>
                <w:rFonts w:asciiTheme="minorHAnsi" w:hAnsiTheme="minorHAnsi"/>
                <w:b/>
                <w:bCs/>
                <w:color w:val="000000" w:themeColor="text1"/>
              </w:rPr>
              <w:t>2</w:t>
            </w:r>
            <w:r w:rsidRPr="004924DF"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42A3FCD9" w:rsidR="002B7AB6" w:rsidRDefault="00887490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Nitheesh Murugan Kaliyamurthy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3D09ECEA" w:rsidR="002B7AB6" w:rsidRDefault="00887490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24/05/2022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53"/>
        <w:gridCol w:w="15"/>
      </w:tblGrid>
      <w:tr w:rsidR="004779D1" w:rsidRPr="00C2152E" w14:paraId="0B762809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25E1358D" w:rsidR="004779D1" w:rsidRPr="00C2152E" w:rsidRDefault="0013354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E176E3C" w:rsidR="004779D1" w:rsidRPr="00C2152E" w:rsidRDefault="0013354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B47680">
        <w:trPr>
          <w:gridAfter w:val="1"/>
          <w:wAfter w:w="24" w:type="dxa"/>
          <w:trHeight w:val="2523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2F84A6A" w14:textId="77777777" w:rsidR="008A1844" w:rsidRDefault="00C71F60" w:rsidP="00B47680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  <w:r>
              <w:rPr>
                <w:rFonts w:ascii="Calibri" w:hAnsi="Calibri" w:cs="Calibri"/>
                <w:color w:val="000000"/>
                <w:lang w:eastAsia="en-GB"/>
              </w:rPr>
              <w:t>Abstract must be an over</w:t>
            </w:r>
            <w:r w:rsidR="008A1844">
              <w:rPr>
                <w:rFonts w:ascii="Calibri" w:hAnsi="Calibri" w:cs="Calibri"/>
                <w:color w:val="000000"/>
                <w:lang w:eastAsia="en-GB"/>
              </w:rPr>
              <w:t>v</w:t>
            </w:r>
            <w:r>
              <w:rPr>
                <w:rFonts w:ascii="Calibri" w:hAnsi="Calibri" w:cs="Calibri"/>
                <w:color w:val="000000"/>
                <w:lang w:eastAsia="en-GB"/>
              </w:rPr>
              <w:t>iew of the complete pro</w:t>
            </w:r>
            <w:r w:rsidR="008A1844">
              <w:rPr>
                <w:rFonts w:ascii="Calibri" w:hAnsi="Calibri" w:cs="Calibri"/>
                <w:color w:val="000000"/>
                <w:lang w:eastAsia="en-GB"/>
              </w:rPr>
              <w:t xml:space="preserve">ject. After full scan report what happens to your project? </w:t>
            </w:r>
          </w:p>
          <w:p w14:paraId="62DC21BB" w14:textId="77777777" w:rsidR="00912CEF" w:rsidRDefault="00912CEF" w:rsidP="00B47680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</w:p>
          <w:p w14:paraId="5159DCEE" w14:textId="77777777" w:rsidR="00AF3D4D" w:rsidRDefault="007C7E36" w:rsidP="00B47680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  <w:r>
              <w:rPr>
                <w:rFonts w:ascii="Calibri" w:hAnsi="Calibri" w:cs="Calibri"/>
                <w:color w:val="000000"/>
                <w:lang w:eastAsia="en-GB"/>
              </w:rPr>
              <w:t xml:space="preserve">Very </w:t>
            </w:r>
            <w:r w:rsidR="00912CEF">
              <w:rPr>
                <w:rFonts w:ascii="Calibri" w:hAnsi="Calibri" w:cs="Calibri"/>
                <w:color w:val="000000"/>
                <w:lang w:eastAsia="en-GB"/>
              </w:rPr>
              <w:t xml:space="preserve">basic </w:t>
            </w:r>
            <w:r>
              <w:rPr>
                <w:rFonts w:ascii="Calibri" w:hAnsi="Calibri" w:cs="Calibri"/>
                <w:color w:val="000000"/>
                <w:lang w:eastAsia="en-GB"/>
              </w:rPr>
              <w:t xml:space="preserve">introduction. </w:t>
            </w:r>
            <w:r w:rsidR="005C4F63">
              <w:rPr>
                <w:rFonts w:ascii="Calibri" w:hAnsi="Calibri" w:cs="Calibri"/>
                <w:color w:val="000000"/>
                <w:lang w:eastAsia="en-GB"/>
              </w:rPr>
              <w:t>Aim and objectives lack clarity.</w:t>
            </w:r>
            <w:r w:rsidR="000C3430">
              <w:rPr>
                <w:rFonts w:ascii="Calibri" w:hAnsi="Calibri" w:cs="Calibri"/>
                <w:color w:val="000000"/>
                <w:lang w:eastAsia="en-GB"/>
              </w:rPr>
              <w:t xml:space="preserve"> Aim must be specific.</w:t>
            </w:r>
            <w:r w:rsidR="005C4F63">
              <w:rPr>
                <w:rFonts w:ascii="Calibri" w:hAnsi="Calibri" w:cs="Calibri"/>
                <w:color w:val="000000"/>
                <w:lang w:eastAsia="en-GB"/>
              </w:rPr>
              <w:t xml:space="preserve"> </w:t>
            </w:r>
            <w:r w:rsidR="005D210A">
              <w:rPr>
                <w:rFonts w:ascii="Calibri" w:hAnsi="Calibri" w:cs="Calibri"/>
                <w:color w:val="000000"/>
                <w:lang w:eastAsia="en-GB"/>
              </w:rPr>
              <w:t xml:space="preserve">Your title of the project is to demonstrate network security and penetration testing. However, your aim </w:t>
            </w:r>
            <w:r w:rsidR="00D77E3F">
              <w:rPr>
                <w:rFonts w:ascii="Calibri" w:hAnsi="Calibri" w:cs="Calibri"/>
                <w:color w:val="000000"/>
                <w:lang w:eastAsia="en-GB"/>
              </w:rPr>
              <w:t>states understanding network scanners and penetration testing.</w:t>
            </w:r>
            <w:r w:rsidR="00996348">
              <w:rPr>
                <w:rFonts w:ascii="Calibri" w:hAnsi="Calibri" w:cs="Calibri"/>
                <w:color w:val="000000"/>
                <w:lang w:eastAsia="en-GB"/>
              </w:rPr>
              <w:t xml:space="preserve"> The objectives too lack clarity. After discovering the weakness, what is your objective? </w:t>
            </w:r>
          </w:p>
          <w:p w14:paraId="0AC2C637" w14:textId="77777777" w:rsidR="00AF3D4D" w:rsidRDefault="00AF3D4D" w:rsidP="00B47680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</w:p>
          <w:p w14:paraId="4AEE78A7" w14:textId="692BFFB0" w:rsidR="009656E6" w:rsidRPr="00B47680" w:rsidRDefault="00AF3D4D" w:rsidP="00B47680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  <w:r>
              <w:rPr>
                <w:rFonts w:ascii="Calibri" w:hAnsi="Calibri" w:cs="Calibri"/>
                <w:color w:val="000000"/>
                <w:lang w:eastAsia="en-GB"/>
              </w:rPr>
              <w:t xml:space="preserve">Literature review </w:t>
            </w:r>
            <w:r w:rsidR="00F77C6B">
              <w:rPr>
                <w:rFonts w:ascii="Calibri" w:hAnsi="Calibri" w:cs="Calibri"/>
                <w:color w:val="000000"/>
                <w:lang w:eastAsia="en-GB"/>
              </w:rPr>
              <w:t xml:space="preserve">mostly addresses the “what is” answers rather than reviewing </w:t>
            </w:r>
            <w:r w:rsidR="009605F0">
              <w:rPr>
                <w:rFonts w:ascii="Calibri" w:hAnsi="Calibri" w:cs="Calibri"/>
                <w:color w:val="000000"/>
                <w:lang w:eastAsia="en-GB"/>
              </w:rPr>
              <w:t xml:space="preserve">academic credible and industry focused literatures. </w:t>
            </w:r>
            <w:r w:rsidR="00A3753C">
              <w:rPr>
                <w:rFonts w:ascii="Calibri" w:hAnsi="Calibri" w:cs="Calibri"/>
                <w:color w:val="000000"/>
                <w:lang w:eastAsia="en-GB"/>
              </w:rPr>
              <w:t>More adequate academic credible literatures need to be referred to the work. Literatures r</w:t>
            </w:r>
            <w:r w:rsidR="00CD3BD9">
              <w:rPr>
                <w:rFonts w:ascii="Calibri" w:hAnsi="Calibri" w:cs="Calibri"/>
                <w:color w:val="000000"/>
                <w:lang w:eastAsia="en-GB"/>
              </w:rPr>
              <w:t>equire more critical analysis</w:t>
            </w:r>
            <w:r w:rsidR="00A3753C">
              <w:rPr>
                <w:rFonts w:ascii="Calibri" w:hAnsi="Calibri" w:cs="Calibri"/>
                <w:color w:val="000000"/>
                <w:lang w:eastAsia="en-GB"/>
              </w:rPr>
              <w:t xml:space="preserve">. </w:t>
            </w:r>
          </w:p>
        </w:tc>
      </w:tr>
      <w:tr w:rsidR="00782CF2" w:rsidRPr="00C2152E" w14:paraId="7D35D5ED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351857A6" w:rsidR="004779D1" w:rsidRPr="00C2152E" w:rsidRDefault="00874BB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B47680">
        <w:trPr>
          <w:gridAfter w:val="1"/>
          <w:wAfter w:w="24" w:type="dxa"/>
          <w:trHeight w:val="1062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367C982" w14:textId="4A091780" w:rsidR="009656E6" w:rsidRPr="00B47680" w:rsidRDefault="00EC3E54" w:rsidP="00B47680">
            <w:pPr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The methodology </w:t>
            </w:r>
            <w:r w:rsidR="00E52009">
              <w:rPr>
                <w:rFonts w:ascii="Calibri" w:hAnsi="Calibri" w:cs="Calibri"/>
                <w:color w:val="000000"/>
              </w:rPr>
              <w:t xml:space="preserve">discussed with adequate attributes. However, </w:t>
            </w:r>
            <w:r w:rsidR="0001661C">
              <w:rPr>
                <w:rFonts w:ascii="Calibri" w:hAnsi="Calibri" w:cs="Calibri"/>
                <w:color w:val="000000"/>
              </w:rPr>
              <w:t xml:space="preserve">some part of it like deliverables lack clarity. </w:t>
            </w:r>
            <w:r w:rsidR="00DE7812">
              <w:rPr>
                <w:rFonts w:ascii="Calibri" w:hAnsi="Calibri" w:cs="Calibri"/>
                <w:color w:val="000000"/>
              </w:rPr>
              <w:t>Just</w:t>
            </w:r>
            <w:r w:rsidR="00190E9C">
              <w:rPr>
                <w:rFonts w:ascii="Calibri" w:hAnsi="Calibri" w:cs="Calibri"/>
                <w:color w:val="000000"/>
              </w:rPr>
              <w:t xml:space="preserve">ification </w:t>
            </w:r>
            <w:r w:rsidR="00994877">
              <w:rPr>
                <w:rFonts w:ascii="Calibri" w:hAnsi="Calibri" w:cs="Calibri"/>
                <w:color w:val="000000"/>
              </w:rPr>
              <w:t xml:space="preserve">required </w:t>
            </w:r>
            <w:r w:rsidR="00190E9C">
              <w:rPr>
                <w:rFonts w:ascii="Calibri" w:hAnsi="Calibri" w:cs="Calibri"/>
                <w:color w:val="000000"/>
              </w:rPr>
              <w:t xml:space="preserve">on how your project work fits in the </w:t>
            </w:r>
            <w:r w:rsidR="00DB4E4D">
              <w:rPr>
                <w:rFonts w:ascii="Calibri" w:hAnsi="Calibri" w:cs="Calibri"/>
                <w:color w:val="000000"/>
              </w:rPr>
              <w:t xml:space="preserve">methodology </w:t>
            </w:r>
            <w:r w:rsidR="00994877">
              <w:rPr>
                <w:rFonts w:ascii="Calibri" w:hAnsi="Calibri" w:cs="Calibri"/>
                <w:color w:val="000000"/>
              </w:rPr>
              <w:t>chosen</w:t>
            </w:r>
            <w:r w:rsidR="00DB4E4D">
              <w:rPr>
                <w:rFonts w:ascii="Calibri" w:hAnsi="Calibri" w:cs="Calibri"/>
                <w:color w:val="000000"/>
              </w:rPr>
              <w:t xml:space="preserve">. </w:t>
            </w:r>
          </w:p>
          <w:p w14:paraId="02152BF6" w14:textId="77777777" w:rsidR="009656E6" w:rsidRDefault="009656E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7BAF696C" w:rsidR="007D4637" w:rsidRDefault="007D463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7D463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5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7D463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5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2A1F6DCC" w:rsidR="00782CF2" w:rsidRPr="00C2152E" w:rsidRDefault="00F21EE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08C4FD59" w:rsidR="00782CF2" w:rsidRPr="00C2152E" w:rsidRDefault="007826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7D4637">
        <w:trPr>
          <w:trHeight w:val="4170"/>
        </w:trPr>
        <w:tc>
          <w:tcPr>
            <w:tcW w:w="925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8DB39C6" w14:textId="4AA719FD" w:rsidR="006D168E" w:rsidRDefault="00E654E1" w:rsidP="00D629F4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After the experiment, t</w:t>
            </w:r>
            <w:r w:rsidR="000B655A" w:rsidRPr="000F2F9F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he result and the outcomes </w:t>
            </w:r>
            <w:r w:rsidR="00F21EEE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were not adequately </w:t>
            </w:r>
            <w:r w:rsidR="000B655A" w:rsidRPr="000F2F9F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discussed </w:t>
            </w:r>
          </w:p>
        </w:tc>
      </w:tr>
      <w:tr w:rsidR="00C2152E" w:rsidRPr="00C2152E" w14:paraId="6386C949" w14:textId="77777777" w:rsidTr="007D463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5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7D463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5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10FBF46E" w:rsidR="00782CF2" w:rsidRPr="00C2152E" w:rsidRDefault="004E64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7D4637">
        <w:trPr>
          <w:trHeight w:val="4743"/>
        </w:trPr>
        <w:tc>
          <w:tcPr>
            <w:tcW w:w="925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42C93D4" w14:textId="5E5D067C" w:rsidR="006B6212" w:rsidRDefault="00A91BD8" w:rsidP="00151A5A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The design </w:t>
            </w:r>
            <w:r w:rsidR="00994877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was very basic. </w:t>
            </w:r>
            <w:r w:rsidR="0060574C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C</w:t>
            </w:r>
            <w:r w:rsidR="0060574C" w:rsidRPr="00492C84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ould have given a detailed description of the design</w:t>
            </w:r>
            <w:r w:rsidR="00994877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and </w:t>
            </w: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included the physical and logical topology</w:t>
            </w:r>
            <w:r w:rsidR="00C133A2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. </w:t>
            </w:r>
          </w:p>
          <w:p w14:paraId="31CE9B63" w14:textId="5E2C04B9" w:rsidR="009074B4" w:rsidRDefault="009074B4" w:rsidP="00151A5A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</w:p>
          <w:p w14:paraId="77418465" w14:textId="7548CD22" w:rsidR="004E4FBC" w:rsidRPr="006E1913" w:rsidRDefault="009074B4" w:rsidP="00E15EF7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Is the design has only one server in the network? </w:t>
            </w:r>
            <w:r w:rsidR="00EA09D7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Overall, only Nessus scanner was used to scan a server</w:t>
            </w:r>
            <w:r w:rsidR="00E15EF7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. What steps were taken after identifying the vulnerabilities? </w:t>
            </w: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7D463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5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7D463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5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B5A02B1" w:rsidR="00782CF2" w:rsidRPr="00C2152E" w:rsidRDefault="00680E2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19CCE801" w:rsidR="00782CF2" w:rsidRPr="00C2152E" w:rsidRDefault="00680E2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7D4637">
        <w:trPr>
          <w:trHeight w:val="5899"/>
        </w:trPr>
        <w:tc>
          <w:tcPr>
            <w:tcW w:w="925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lastRenderedPageBreak/>
              <w:t>Comments:</w:t>
            </w:r>
          </w:p>
          <w:p w14:paraId="0E781FB9" w14:textId="0E6A6493" w:rsidR="007C2CCC" w:rsidRDefault="00F21EEE" w:rsidP="00D6365B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report is ok. </w:t>
            </w:r>
            <w:r w:rsidR="00EB7316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A1199">
              <w:rPr>
                <w:rFonts w:asciiTheme="minorHAnsi" w:hAnsiTheme="minorHAnsi"/>
                <w:color w:val="000000" w:themeColor="text1"/>
                <w:lang w:eastAsia="en-GB"/>
              </w:rPr>
              <w:t>Could have added personal r</w:t>
            </w:r>
            <w:r w:rsidR="007A1199" w:rsidRPr="00492C84">
              <w:rPr>
                <w:rFonts w:asciiTheme="minorHAnsi" w:hAnsiTheme="minorHAnsi"/>
                <w:color w:val="000000" w:themeColor="text1"/>
                <w:lang w:eastAsia="en-GB"/>
              </w:rPr>
              <w:t xml:space="preserve">eflections </w:t>
            </w:r>
            <w:r w:rsidR="007A1199">
              <w:rPr>
                <w:rFonts w:asciiTheme="minorHAnsi" w:hAnsiTheme="minorHAnsi"/>
                <w:color w:val="000000" w:themeColor="text1"/>
                <w:lang w:eastAsia="en-GB"/>
              </w:rPr>
              <w:t xml:space="preserve">as </w:t>
            </w:r>
            <w:r w:rsidR="007A1199" w:rsidRPr="00492C84">
              <w:rPr>
                <w:rFonts w:asciiTheme="minorHAnsi" w:hAnsiTheme="minorHAnsi"/>
                <w:color w:val="000000" w:themeColor="text1"/>
                <w:lang w:eastAsia="en-GB"/>
              </w:rPr>
              <w:t xml:space="preserve">well. However, it focused on the </w:t>
            </w:r>
            <w:r w:rsidR="007A1199">
              <w:rPr>
                <w:rFonts w:asciiTheme="minorHAnsi" w:hAnsiTheme="minorHAnsi"/>
                <w:color w:val="000000" w:themeColor="text1"/>
                <w:lang w:eastAsia="en-GB"/>
              </w:rPr>
              <w:t>process of the work</w:t>
            </w:r>
            <w:r w:rsidR="007A1199" w:rsidRPr="00492C84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</w:tr>
      <w:tr w:rsidR="00782CF2" w:rsidRPr="00C2152E" w14:paraId="44EEED00" w14:textId="77777777" w:rsidTr="007D4637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0B8699FF" w:rsidR="00782CF2" w:rsidRPr="00C2152E" w:rsidRDefault="00616E0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3</w:t>
            </w:r>
            <w:r w:rsidR="00B65F4D">
              <w:rPr>
                <w:rFonts w:asciiTheme="minorHAnsi" w:hAnsiTheme="minorHAnsi"/>
                <w:b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21233C" w14:textId="77777777" w:rsidR="00453386" w:rsidRDefault="00453386" w:rsidP="002B7AB6">
      <w:r>
        <w:separator/>
      </w:r>
    </w:p>
  </w:endnote>
  <w:endnote w:type="continuationSeparator" w:id="0">
    <w:p w14:paraId="30DEE697" w14:textId="77777777" w:rsidR="00453386" w:rsidRDefault="00453386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3E7E5E" w14:textId="77777777" w:rsidR="00453386" w:rsidRDefault="00453386" w:rsidP="002B7AB6">
      <w:r>
        <w:separator/>
      </w:r>
    </w:p>
  </w:footnote>
  <w:footnote w:type="continuationSeparator" w:id="0">
    <w:p w14:paraId="60A65B6B" w14:textId="77777777" w:rsidR="00453386" w:rsidRDefault="00453386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661C"/>
    <w:rsid w:val="00026E5E"/>
    <w:rsid w:val="00033A76"/>
    <w:rsid w:val="00040D91"/>
    <w:rsid w:val="0006611F"/>
    <w:rsid w:val="00074E53"/>
    <w:rsid w:val="000B655A"/>
    <w:rsid w:val="000C3430"/>
    <w:rsid w:val="000D0F73"/>
    <w:rsid w:val="000F7A4A"/>
    <w:rsid w:val="00111054"/>
    <w:rsid w:val="00125730"/>
    <w:rsid w:val="00133546"/>
    <w:rsid w:val="001443F7"/>
    <w:rsid w:val="00151A5A"/>
    <w:rsid w:val="0017088E"/>
    <w:rsid w:val="0017766F"/>
    <w:rsid w:val="00182BC0"/>
    <w:rsid w:val="0018639F"/>
    <w:rsid w:val="00190E9C"/>
    <w:rsid w:val="00191157"/>
    <w:rsid w:val="001A6E71"/>
    <w:rsid w:val="001D0DDD"/>
    <w:rsid w:val="0020300A"/>
    <w:rsid w:val="002115FF"/>
    <w:rsid w:val="00242112"/>
    <w:rsid w:val="00253402"/>
    <w:rsid w:val="00260094"/>
    <w:rsid w:val="002B7AB6"/>
    <w:rsid w:val="00325B38"/>
    <w:rsid w:val="0037471F"/>
    <w:rsid w:val="003919D9"/>
    <w:rsid w:val="003E5437"/>
    <w:rsid w:val="003F049D"/>
    <w:rsid w:val="00453386"/>
    <w:rsid w:val="00461843"/>
    <w:rsid w:val="00461F64"/>
    <w:rsid w:val="00465465"/>
    <w:rsid w:val="004701C8"/>
    <w:rsid w:val="004779D1"/>
    <w:rsid w:val="00487FD9"/>
    <w:rsid w:val="004924DF"/>
    <w:rsid w:val="00497310"/>
    <w:rsid w:val="004E4FBC"/>
    <w:rsid w:val="004E6402"/>
    <w:rsid w:val="004F216E"/>
    <w:rsid w:val="004F6D11"/>
    <w:rsid w:val="00553D4D"/>
    <w:rsid w:val="00576B2C"/>
    <w:rsid w:val="005A7BCC"/>
    <w:rsid w:val="005C4F63"/>
    <w:rsid w:val="005C79DB"/>
    <w:rsid w:val="005D210A"/>
    <w:rsid w:val="0060574C"/>
    <w:rsid w:val="00616E0F"/>
    <w:rsid w:val="006246B6"/>
    <w:rsid w:val="006363DD"/>
    <w:rsid w:val="006530D2"/>
    <w:rsid w:val="006645F5"/>
    <w:rsid w:val="00680E27"/>
    <w:rsid w:val="00682361"/>
    <w:rsid w:val="006B6212"/>
    <w:rsid w:val="006D168E"/>
    <w:rsid w:val="006E1913"/>
    <w:rsid w:val="006F060B"/>
    <w:rsid w:val="0070038E"/>
    <w:rsid w:val="00756B22"/>
    <w:rsid w:val="00764743"/>
    <w:rsid w:val="0078262E"/>
    <w:rsid w:val="00782CF2"/>
    <w:rsid w:val="007A1199"/>
    <w:rsid w:val="007B0E9F"/>
    <w:rsid w:val="007C2CCC"/>
    <w:rsid w:val="007C5EED"/>
    <w:rsid w:val="007C7894"/>
    <w:rsid w:val="007C7E36"/>
    <w:rsid w:val="007D4637"/>
    <w:rsid w:val="007E3FB1"/>
    <w:rsid w:val="007E5836"/>
    <w:rsid w:val="00811371"/>
    <w:rsid w:val="00826F79"/>
    <w:rsid w:val="00866E85"/>
    <w:rsid w:val="00874BB1"/>
    <w:rsid w:val="00887490"/>
    <w:rsid w:val="008A1844"/>
    <w:rsid w:val="008B05C1"/>
    <w:rsid w:val="008B0E96"/>
    <w:rsid w:val="008B67FF"/>
    <w:rsid w:val="008D4A65"/>
    <w:rsid w:val="008D7EF2"/>
    <w:rsid w:val="009074B4"/>
    <w:rsid w:val="00912CEF"/>
    <w:rsid w:val="009605F0"/>
    <w:rsid w:val="009656E6"/>
    <w:rsid w:val="00994877"/>
    <w:rsid w:val="00996348"/>
    <w:rsid w:val="009B69EC"/>
    <w:rsid w:val="009E130B"/>
    <w:rsid w:val="009F37CB"/>
    <w:rsid w:val="00A1008F"/>
    <w:rsid w:val="00A151E5"/>
    <w:rsid w:val="00A16A6A"/>
    <w:rsid w:val="00A3753C"/>
    <w:rsid w:val="00A4064E"/>
    <w:rsid w:val="00A47A6B"/>
    <w:rsid w:val="00A52A59"/>
    <w:rsid w:val="00A61D46"/>
    <w:rsid w:val="00A63947"/>
    <w:rsid w:val="00A736BA"/>
    <w:rsid w:val="00A91BD8"/>
    <w:rsid w:val="00A94168"/>
    <w:rsid w:val="00AB34FE"/>
    <w:rsid w:val="00AF3D4D"/>
    <w:rsid w:val="00B04E8B"/>
    <w:rsid w:val="00B20322"/>
    <w:rsid w:val="00B27A16"/>
    <w:rsid w:val="00B30BB9"/>
    <w:rsid w:val="00B34CE8"/>
    <w:rsid w:val="00B41034"/>
    <w:rsid w:val="00B47680"/>
    <w:rsid w:val="00B65F4D"/>
    <w:rsid w:val="00C133A2"/>
    <w:rsid w:val="00C2152E"/>
    <w:rsid w:val="00C60A27"/>
    <w:rsid w:val="00C71F60"/>
    <w:rsid w:val="00CB2763"/>
    <w:rsid w:val="00CB4A1E"/>
    <w:rsid w:val="00CC4C41"/>
    <w:rsid w:val="00CD2262"/>
    <w:rsid w:val="00CD3BD9"/>
    <w:rsid w:val="00CE1468"/>
    <w:rsid w:val="00CF3983"/>
    <w:rsid w:val="00CF3AE5"/>
    <w:rsid w:val="00D018D4"/>
    <w:rsid w:val="00D07397"/>
    <w:rsid w:val="00D20812"/>
    <w:rsid w:val="00D27D63"/>
    <w:rsid w:val="00D41CA2"/>
    <w:rsid w:val="00D5662B"/>
    <w:rsid w:val="00D629F4"/>
    <w:rsid w:val="00D6365B"/>
    <w:rsid w:val="00D720A4"/>
    <w:rsid w:val="00D77E3F"/>
    <w:rsid w:val="00D87BAB"/>
    <w:rsid w:val="00DA71D1"/>
    <w:rsid w:val="00DB4E4D"/>
    <w:rsid w:val="00DE7812"/>
    <w:rsid w:val="00DF5AE3"/>
    <w:rsid w:val="00E07495"/>
    <w:rsid w:val="00E1157B"/>
    <w:rsid w:val="00E15EF7"/>
    <w:rsid w:val="00E52009"/>
    <w:rsid w:val="00E654E1"/>
    <w:rsid w:val="00E941A3"/>
    <w:rsid w:val="00EA09D7"/>
    <w:rsid w:val="00EA662D"/>
    <w:rsid w:val="00EB4D8C"/>
    <w:rsid w:val="00EB7316"/>
    <w:rsid w:val="00EC130F"/>
    <w:rsid w:val="00EC3E54"/>
    <w:rsid w:val="00EE0FE1"/>
    <w:rsid w:val="00EE4571"/>
    <w:rsid w:val="00F14758"/>
    <w:rsid w:val="00F161A3"/>
    <w:rsid w:val="00F21EEE"/>
    <w:rsid w:val="00F77C6B"/>
    <w:rsid w:val="00FA44C6"/>
    <w:rsid w:val="00FB3AE1"/>
    <w:rsid w:val="00FF56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7088E"/>
    <w:pPr>
      <w:keepNext/>
      <w:keepLines/>
      <w:spacing w:before="40" w:line="259" w:lineRule="auto"/>
      <w:outlineLvl w:val="2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CommentText">
    <w:name w:val="annotation text"/>
    <w:basedOn w:val="Normal"/>
    <w:link w:val="CommentTextChar"/>
    <w:uiPriority w:val="99"/>
    <w:unhideWhenUsed/>
    <w:rsid w:val="001A6E71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1A6E71"/>
    <w:rPr>
      <w:rFonts w:ascii="Times New Roman" w:eastAsia="Times New Roman" w:hAnsi="Times New Roman" w:cs="Times New Roman"/>
      <w:sz w:val="20"/>
      <w:szCs w:val="20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17088E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4</Pages>
  <Words>488</Words>
  <Characters>2783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28</cp:revision>
  <cp:lastPrinted>2013-09-25T13:22:00Z</cp:lastPrinted>
  <dcterms:created xsi:type="dcterms:W3CDTF">2022-05-24T16:29:00Z</dcterms:created>
  <dcterms:modified xsi:type="dcterms:W3CDTF">2022-05-24T18:17:00Z</dcterms:modified>
</cp:coreProperties>
</file>