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 xml:space="preserve">Gwasanaethau Dysgu a Datblygu  </w:t>
      </w:r>
    </w:p>
    <w:p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rsidR="008D1FDB" w:rsidRDefault="006F7650" w:rsidP="00D8773A">
      <w:pPr>
        <w:jc w:val="center"/>
      </w:pPr>
      <w:r>
        <w:rPr>
          <w:noProof/>
        </w:rPr>
        <w:drawing>
          <wp:anchor distT="0" distB="0" distL="114300" distR="114300" simplePos="0" relativeHeight="251657216" behindDoc="0" locked="0" layoutInCell="1" allowOverlap="1">
            <wp:simplePos x="0" y="0"/>
            <wp:positionH relativeFrom="column">
              <wp:posOffset>-450850</wp:posOffset>
            </wp:positionH>
            <wp:positionV relativeFrom="paragraph">
              <wp:posOffset>-782955</wp:posOffset>
            </wp:positionV>
            <wp:extent cx="734695" cy="914400"/>
            <wp:effectExtent l="0" t="0" r="0" b="0"/>
            <wp:wrapNone/>
            <wp:docPr id="2" name="Picture 2" descr="South_Wales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_Wales_Crest_W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695" cy="914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4813300</wp:posOffset>
            </wp:positionH>
            <wp:positionV relativeFrom="paragraph">
              <wp:posOffset>-809625</wp:posOffset>
            </wp:positionV>
            <wp:extent cx="800100" cy="914400"/>
            <wp:effectExtent l="0" t="0" r="0" b="0"/>
            <wp:wrapNone/>
            <wp:docPr id="3" name="Picture 3" descr="Gwent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_Crest_W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pic:spPr>
                </pic:pic>
              </a:graphicData>
            </a:graphic>
            <wp14:sizeRelH relativeFrom="page">
              <wp14:pctWidth>0</wp14:pctWidth>
            </wp14:sizeRelH>
            <wp14:sizeRelV relativeFrom="page">
              <wp14:pctHeight>0</wp14:pctHeight>
            </wp14:sizeRelV>
          </wp:anchor>
        </w:drawing>
      </w:r>
    </w:p>
    <w:p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AE208D" w:rsidTr="007E3427">
        <w:tc>
          <w:tcPr>
            <w:tcW w:w="1980" w:type="dxa"/>
            <w:shd w:val="clear" w:color="auto" w:fill="F2F2F2"/>
          </w:tcPr>
          <w:p w:rsidR="007B2D67" w:rsidRPr="00AE208D" w:rsidRDefault="007B2D67" w:rsidP="00CA1284">
            <w:pPr>
              <w:rPr>
                <w:rFonts w:ascii="Calibri" w:hAnsi="Calibri" w:cs="Calibri"/>
                <w:b/>
                <w:sz w:val="22"/>
                <w:szCs w:val="22"/>
              </w:rPr>
            </w:pPr>
            <w:r w:rsidRPr="00AE208D">
              <w:rPr>
                <w:rFonts w:ascii="Calibri" w:hAnsi="Calibri" w:cs="Calibri"/>
                <w:sz w:val="22"/>
                <w:szCs w:val="22"/>
              </w:rPr>
              <w:t xml:space="preserve">                </w:t>
            </w:r>
            <w:r w:rsidR="00345B19" w:rsidRPr="00AE208D">
              <w:rPr>
                <w:rFonts w:ascii="Calibri" w:hAnsi="Calibri" w:cs="Calibri"/>
                <w:sz w:val="22"/>
                <w:szCs w:val="22"/>
              </w:rPr>
              <w:t xml:space="preserve">                    </w:t>
            </w:r>
            <w:r w:rsidRPr="00AE208D">
              <w:rPr>
                <w:rFonts w:ascii="Calibri" w:hAnsi="Calibri" w:cs="Calibri"/>
                <w:b/>
                <w:sz w:val="22"/>
                <w:szCs w:val="22"/>
              </w:rPr>
              <w:t>LESSON TITLE:</w:t>
            </w:r>
          </w:p>
          <w:p w:rsidR="007B2D67" w:rsidRPr="00AE208D" w:rsidRDefault="007B2D67" w:rsidP="00CA1284">
            <w:pPr>
              <w:rPr>
                <w:rFonts w:ascii="Calibri" w:hAnsi="Calibri" w:cs="Calibri"/>
                <w:sz w:val="22"/>
                <w:szCs w:val="22"/>
              </w:rPr>
            </w:pPr>
          </w:p>
        </w:tc>
        <w:tc>
          <w:tcPr>
            <w:tcW w:w="7671" w:type="dxa"/>
          </w:tcPr>
          <w:p w:rsidR="00716E92" w:rsidRPr="00AE208D" w:rsidRDefault="00716E92" w:rsidP="008D1FDB">
            <w:pPr>
              <w:rPr>
                <w:rFonts w:ascii="Calibri" w:hAnsi="Calibri" w:cs="Calibri"/>
                <w:b/>
                <w:sz w:val="22"/>
                <w:szCs w:val="22"/>
              </w:rPr>
            </w:pPr>
          </w:p>
          <w:p w:rsidR="007C1CE3" w:rsidRPr="00AE208D" w:rsidRDefault="007C1CE3" w:rsidP="008D1FDB">
            <w:pPr>
              <w:rPr>
                <w:rFonts w:ascii="Calibri" w:hAnsi="Calibri" w:cs="Calibri"/>
              </w:rPr>
            </w:pPr>
            <w:r w:rsidRPr="00AE208D">
              <w:rPr>
                <w:rFonts w:ascii="Calibri" w:hAnsi="Calibri" w:cs="Calibri"/>
              </w:rPr>
              <w:t>Criminal Justic</w:t>
            </w:r>
            <w:r w:rsidR="006071A1">
              <w:rPr>
                <w:rFonts w:ascii="Calibri" w:hAnsi="Calibri" w:cs="Calibri"/>
              </w:rPr>
              <w:t>e Initial</w:t>
            </w:r>
            <w:r w:rsidR="001C1B9F" w:rsidRPr="00AE208D">
              <w:rPr>
                <w:rFonts w:ascii="Calibri" w:hAnsi="Calibri" w:cs="Calibri"/>
              </w:rPr>
              <w:t xml:space="preserve"> Introduction</w:t>
            </w:r>
          </w:p>
        </w:tc>
      </w:tr>
    </w:tbl>
    <w:p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AE208D" w:rsidTr="007E3427">
        <w:tc>
          <w:tcPr>
            <w:tcW w:w="1980" w:type="dxa"/>
            <w:shd w:val="clear" w:color="auto" w:fill="F2F2F2"/>
          </w:tcPr>
          <w:p w:rsidR="007B2D67" w:rsidRPr="00AE208D" w:rsidRDefault="007B2D67" w:rsidP="007C2525">
            <w:pPr>
              <w:jc w:val="center"/>
              <w:rPr>
                <w:rFonts w:ascii="Calibri" w:hAnsi="Calibri" w:cs="Calibri"/>
                <w:sz w:val="22"/>
                <w:szCs w:val="22"/>
              </w:rPr>
            </w:pPr>
          </w:p>
          <w:p w:rsidR="007B2D67" w:rsidRPr="00AE208D" w:rsidRDefault="008D1FDB" w:rsidP="00EF032D">
            <w:pPr>
              <w:rPr>
                <w:rFonts w:ascii="Calibri" w:hAnsi="Calibri" w:cs="Calibri"/>
                <w:b/>
                <w:sz w:val="22"/>
                <w:szCs w:val="22"/>
              </w:rPr>
            </w:pPr>
            <w:r w:rsidRPr="00AE208D">
              <w:rPr>
                <w:rFonts w:ascii="Calibri" w:hAnsi="Calibri" w:cs="Calibri"/>
                <w:b/>
                <w:sz w:val="22"/>
                <w:szCs w:val="22"/>
              </w:rPr>
              <w:t>GROUP/CLASS</w:t>
            </w:r>
            <w:r w:rsidR="007B2D67" w:rsidRPr="00AE208D">
              <w:rPr>
                <w:rFonts w:ascii="Calibri" w:hAnsi="Calibri" w:cs="Calibri"/>
                <w:b/>
                <w:sz w:val="22"/>
                <w:szCs w:val="22"/>
              </w:rPr>
              <w:t>:</w:t>
            </w:r>
          </w:p>
          <w:p w:rsidR="007B2D67" w:rsidRPr="00AE208D" w:rsidRDefault="007B2D67" w:rsidP="00EF032D">
            <w:pPr>
              <w:rPr>
                <w:rFonts w:ascii="Calibri" w:hAnsi="Calibri" w:cs="Calibri"/>
                <w:sz w:val="22"/>
                <w:szCs w:val="22"/>
              </w:rPr>
            </w:pPr>
          </w:p>
        </w:tc>
        <w:tc>
          <w:tcPr>
            <w:tcW w:w="3418" w:type="dxa"/>
          </w:tcPr>
          <w:p w:rsidR="007B2D67" w:rsidRPr="00AE208D" w:rsidRDefault="007B2D67" w:rsidP="00EF032D">
            <w:pPr>
              <w:rPr>
                <w:rFonts w:ascii="Calibri" w:hAnsi="Calibri" w:cs="Calibri"/>
                <w:sz w:val="22"/>
                <w:szCs w:val="22"/>
              </w:rPr>
            </w:pPr>
          </w:p>
          <w:p w:rsidR="008D1FDB" w:rsidRPr="00AE208D" w:rsidRDefault="008D1FDB" w:rsidP="00EF032D">
            <w:pPr>
              <w:rPr>
                <w:rFonts w:ascii="Calibri" w:hAnsi="Calibri" w:cs="Calibri"/>
                <w:sz w:val="22"/>
                <w:szCs w:val="22"/>
              </w:rPr>
            </w:pPr>
            <w:r w:rsidRPr="00AE208D">
              <w:rPr>
                <w:rFonts w:ascii="Calibri" w:hAnsi="Calibri" w:cs="Calibri"/>
                <w:sz w:val="22"/>
                <w:szCs w:val="22"/>
              </w:rPr>
              <w:t xml:space="preserve">Initial Learning </w:t>
            </w:r>
          </w:p>
          <w:p w:rsidR="008D1FDB" w:rsidRPr="00AE208D" w:rsidRDefault="008D1FDB" w:rsidP="00EF032D">
            <w:pPr>
              <w:rPr>
                <w:rFonts w:ascii="Calibri" w:hAnsi="Calibri" w:cs="Calibri"/>
                <w:sz w:val="22"/>
                <w:szCs w:val="22"/>
              </w:rPr>
            </w:pPr>
            <w:r w:rsidRPr="00AE208D">
              <w:rPr>
                <w:rFonts w:ascii="Calibri" w:hAnsi="Calibri" w:cs="Calibri"/>
                <w:sz w:val="22"/>
                <w:szCs w:val="22"/>
              </w:rPr>
              <w:t>(PCDA/DHEP students)</w:t>
            </w:r>
          </w:p>
        </w:tc>
        <w:tc>
          <w:tcPr>
            <w:tcW w:w="2268" w:type="dxa"/>
            <w:shd w:val="clear" w:color="auto" w:fill="F2F2F2"/>
          </w:tcPr>
          <w:p w:rsidR="007B2D67" w:rsidRPr="00AE208D" w:rsidRDefault="007B2D67" w:rsidP="007C2525">
            <w:pPr>
              <w:jc w:val="center"/>
              <w:rPr>
                <w:rFonts w:ascii="Calibri" w:hAnsi="Calibri" w:cs="Calibri"/>
                <w:sz w:val="22"/>
                <w:szCs w:val="22"/>
              </w:rPr>
            </w:pPr>
          </w:p>
          <w:p w:rsidR="008D1FDB" w:rsidRPr="00AE208D" w:rsidRDefault="007B2D67" w:rsidP="00146D57">
            <w:pPr>
              <w:rPr>
                <w:rFonts w:ascii="Calibri" w:hAnsi="Calibri" w:cs="Calibri"/>
                <w:b/>
                <w:sz w:val="22"/>
                <w:szCs w:val="22"/>
              </w:rPr>
            </w:pPr>
            <w:r w:rsidRPr="00AE208D">
              <w:rPr>
                <w:rFonts w:ascii="Calibri" w:hAnsi="Calibri" w:cs="Calibri"/>
                <w:b/>
                <w:sz w:val="22"/>
                <w:szCs w:val="22"/>
              </w:rPr>
              <w:t xml:space="preserve">DURATION OF </w:t>
            </w:r>
          </w:p>
          <w:p w:rsidR="007B2D67" w:rsidRPr="00AE208D" w:rsidRDefault="00D57831" w:rsidP="00146D57">
            <w:pPr>
              <w:rPr>
                <w:rFonts w:ascii="Calibri" w:hAnsi="Calibri" w:cs="Calibri"/>
                <w:sz w:val="22"/>
                <w:szCs w:val="22"/>
              </w:rPr>
            </w:pPr>
            <w:r w:rsidRPr="00AE208D">
              <w:rPr>
                <w:rFonts w:ascii="Calibri" w:hAnsi="Calibri" w:cs="Calibri"/>
                <w:b/>
                <w:sz w:val="22"/>
                <w:szCs w:val="22"/>
              </w:rPr>
              <w:t>LESS</w:t>
            </w:r>
            <w:r w:rsidR="007B2D67" w:rsidRPr="00AE208D">
              <w:rPr>
                <w:rFonts w:ascii="Calibri" w:hAnsi="Calibri" w:cs="Calibri"/>
                <w:b/>
                <w:sz w:val="22"/>
                <w:szCs w:val="22"/>
              </w:rPr>
              <w:t>ON</w:t>
            </w:r>
            <w:r w:rsidR="007B2D67" w:rsidRPr="00AE208D">
              <w:rPr>
                <w:rFonts w:ascii="Calibri" w:hAnsi="Calibri" w:cs="Calibri"/>
                <w:sz w:val="22"/>
                <w:szCs w:val="22"/>
              </w:rPr>
              <w:t>:</w:t>
            </w:r>
          </w:p>
          <w:p w:rsidR="008D1FDB" w:rsidRPr="00AE208D" w:rsidRDefault="008D1FDB" w:rsidP="00146D57">
            <w:pPr>
              <w:rPr>
                <w:rFonts w:ascii="Calibri" w:hAnsi="Calibri" w:cs="Calibri"/>
                <w:sz w:val="22"/>
                <w:szCs w:val="22"/>
              </w:rPr>
            </w:pPr>
          </w:p>
        </w:tc>
        <w:tc>
          <w:tcPr>
            <w:tcW w:w="1985" w:type="dxa"/>
          </w:tcPr>
          <w:p w:rsidR="00860E50" w:rsidRPr="00AE208D" w:rsidRDefault="00860E50" w:rsidP="00CD769E">
            <w:pPr>
              <w:rPr>
                <w:rFonts w:ascii="Calibri" w:hAnsi="Calibri" w:cs="Calibri"/>
                <w:sz w:val="22"/>
                <w:szCs w:val="22"/>
              </w:rPr>
            </w:pPr>
          </w:p>
          <w:p w:rsidR="008D1FDB" w:rsidRPr="00AE208D" w:rsidRDefault="001C1B9F" w:rsidP="00CD769E">
            <w:pPr>
              <w:rPr>
                <w:rFonts w:ascii="Calibri" w:hAnsi="Calibri" w:cs="Calibri"/>
                <w:sz w:val="22"/>
                <w:szCs w:val="22"/>
              </w:rPr>
            </w:pPr>
            <w:r w:rsidRPr="00AE208D">
              <w:rPr>
                <w:rFonts w:ascii="Calibri" w:hAnsi="Calibri" w:cs="Calibri"/>
                <w:sz w:val="22"/>
                <w:szCs w:val="22"/>
              </w:rPr>
              <w:t xml:space="preserve"> 90</w:t>
            </w:r>
            <w:r w:rsidR="007C1CE3" w:rsidRPr="00AE208D">
              <w:rPr>
                <w:rFonts w:ascii="Calibri" w:hAnsi="Calibri" w:cs="Calibri"/>
                <w:sz w:val="22"/>
                <w:szCs w:val="22"/>
              </w:rPr>
              <w:t xml:space="preserve"> </w:t>
            </w:r>
            <w:r w:rsidR="00716E92" w:rsidRPr="00AE208D">
              <w:rPr>
                <w:rFonts w:ascii="Calibri" w:hAnsi="Calibri" w:cs="Calibri"/>
                <w:sz w:val="22"/>
                <w:szCs w:val="22"/>
              </w:rPr>
              <w:t xml:space="preserve">mins </w:t>
            </w:r>
          </w:p>
        </w:tc>
      </w:tr>
    </w:tbl>
    <w:p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8"/>
        <w:gridCol w:w="7474"/>
      </w:tblGrid>
      <w:tr w:rsidR="007B2D67" w:rsidRPr="00AE208D" w:rsidTr="007E3427">
        <w:tc>
          <w:tcPr>
            <w:tcW w:w="1980" w:type="dxa"/>
            <w:shd w:val="clear" w:color="auto" w:fill="F2F2F2"/>
          </w:tcPr>
          <w:p w:rsidR="007B2D67" w:rsidRPr="00AE208D" w:rsidRDefault="007B2D67" w:rsidP="00CA1284">
            <w:pPr>
              <w:rPr>
                <w:rFonts w:ascii="Calibri" w:hAnsi="Calibri" w:cs="Calibri"/>
                <w:sz w:val="22"/>
                <w:szCs w:val="22"/>
              </w:rPr>
            </w:pPr>
          </w:p>
          <w:p w:rsidR="005E100D" w:rsidRPr="00AE208D" w:rsidRDefault="005E100D" w:rsidP="005E100D">
            <w:pPr>
              <w:rPr>
                <w:rFonts w:ascii="Calibri" w:hAnsi="Calibri" w:cs="Calibri"/>
                <w:b/>
                <w:sz w:val="22"/>
                <w:szCs w:val="22"/>
              </w:rPr>
            </w:pPr>
            <w:r w:rsidRPr="00AE208D">
              <w:rPr>
                <w:rFonts w:ascii="Calibri" w:hAnsi="Calibri" w:cs="Calibri"/>
                <w:b/>
                <w:sz w:val="22"/>
                <w:szCs w:val="22"/>
              </w:rPr>
              <w:t>LESSION AIM:</w:t>
            </w:r>
          </w:p>
          <w:p w:rsidR="007B2D67" w:rsidRPr="00AE208D" w:rsidRDefault="007B2D67" w:rsidP="00CA1284">
            <w:pPr>
              <w:rPr>
                <w:rFonts w:ascii="Calibri" w:hAnsi="Calibri" w:cs="Calibri"/>
                <w:sz w:val="22"/>
                <w:szCs w:val="22"/>
              </w:rPr>
            </w:pPr>
          </w:p>
        </w:tc>
        <w:tc>
          <w:tcPr>
            <w:tcW w:w="7668" w:type="dxa"/>
          </w:tcPr>
          <w:p w:rsidR="003D215A" w:rsidRPr="00AE208D" w:rsidRDefault="003D215A" w:rsidP="003D215A">
            <w:pPr>
              <w:autoSpaceDE w:val="0"/>
              <w:autoSpaceDN w:val="0"/>
              <w:adjustRightInd w:val="0"/>
              <w:rPr>
                <w:rFonts w:ascii="Calibri" w:hAnsi="Calibri" w:cs="Calibri"/>
                <w:color w:val="000000"/>
              </w:rPr>
            </w:pPr>
          </w:p>
          <w:p w:rsidR="001C1B9F" w:rsidRPr="00AE208D" w:rsidRDefault="001C1B9F" w:rsidP="001C1B9F">
            <w:pPr>
              <w:rPr>
                <w:rFonts w:ascii="Calibri" w:hAnsi="Calibri" w:cs="Calibri"/>
                <w:color w:val="000000"/>
                <w:sz w:val="22"/>
                <w:szCs w:val="22"/>
              </w:rPr>
            </w:pPr>
            <w:r w:rsidRPr="00AE208D">
              <w:rPr>
                <w:rFonts w:ascii="Calibri" w:hAnsi="Calibri" w:cs="Calibri"/>
                <w:color w:val="000000"/>
                <w:sz w:val="22"/>
                <w:szCs w:val="22"/>
              </w:rPr>
              <w:t>To develop students understanding of the criminal justice system and the legislation and processes that support it</w:t>
            </w:r>
          </w:p>
          <w:p w:rsidR="001E0952" w:rsidRPr="00AE208D" w:rsidRDefault="001E0952" w:rsidP="000974D9">
            <w:pPr>
              <w:autoSpaceDE w:val="0"/>
              <w:autoSpaceDN w:val="0"/>
              <w:adjustRightInd w:val="0"/>
              <w:rPr>
                <w:rFonts w:ascii="Calibri" w:hAnsi="Calibri" w:cs="Calibri"/>
                <w:sz w:val="22"/>
                <w:szCs w:val="22"/>
              </w:rPr>
            </w:pPr>
          </w:p>
        </w:tc>
      </w:tr>
    </w:tbl>
    <w:p w:rsidR="007B2D67"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5"/>
        <w:gridCol w:w="2644"/>
        <w:gridCol w:w="2573"/>
      </w:tblGrid>
      <w:tr w:rsidR="00580CF5" w:rsidRPr="009941F0" w:rsidTr="00F854D1">
        <w:tc>
          <w:tcPr>
            <w:tcW w:w="5985" w:type="dxa"/>
            <w:shd w:val="clear" w:color="auto" w:fill="F2F2F2"/>
          </w:tcPr>
          <w:p w:rsidR="00580CF5" w:rsidRPr="00AE208D" w:rsidRDefault="00580CF5" w:rsidP="009941F0">
            <w:pPr>
              <w:rPr>
                <w:rFonts w:ascii="Calibri" w:hAnsi="Calibri" w:cs="Calibri"/>
                <w:sz w:val="22"/>
                <w:szCs w:val="22"/>
              </w:rPr>
            </w:pPr>
          </w:p>
          <w:p w:rsidR="00580CF5" w:rsidRPr="00AE208D" w:rsidRDefault="00580CF5" w:rsidP="009941F0">
            <w:pPr>
              <w:rPr>
                <w:rFonts w:ascii="Calibri" w:hAnsi="Calibri" w:cs="Calibri"/>
                <w:i/>
                <w:sz w:val="22"/>
                <w:szCs w:val="22"/>
              </w:rPr>
            </w:pPr>
            <w:r w:rsidRPr="00AE208D">
              <w:rPr>
                <w:rFonts w:ascii="Calibri" w:hAnsi="Calibri" w:cs="Calibri"/>
                <w:b/>
                <w:sz w:val="22"/>
                <w:szCs w:val="22"/>
              </w:rPr>
              <w:t xml:space="preserve">OBJECTIVES: </w:t>
            </w:r>
            <w:r w:rsidRPr="00AE208D">
              <w:rPr>
                <w:rFonts w:ascii="Calibri" w:hAnsi="Calibri" w:cs="Calibri"/>
                <w:i/>
                <w:sz w:val="22"/>
                <w:szCs w:val="22"/>
              </w:rPr>
              <w:t>By the end of the lesson learners will be able to:</w:t>
            </w:r>
          </w:p>
          <w:p w:rsidR="00580CF5" w:rsidRPr="00AE208D" w:rsidRDefault="00580CF5" w:rsidP="009941F0">
            <w:pPr>
              <w:rPr>
                <w:rFonts w:ascii="Calibri" w:hAnsi="Calibri" w:cs="Calibri"/>
                <w:i/>
                <w:sz w:val="22"/>
                <w:szCs w:val="22"/>
              </w:rPr>
            </w:pPr>
          </w:p>
        </w:tc>
        <w:tc>
          <w:tcPr>
            <w:tcW w:w="3666" w:type="dxa"/>
            <w:shd w:val="clear" w:color="auto" w:fill="F2F2F2"/>
          </w:tcPr>
          <w:p w:rsidR="00580CF5" w:rsidRPr="00AE208D" w:rsidRDefault="00580CF5" w:rsidP="009941F0">
            <w:pPr>
              <w:rPr>
                <w:rFonts w:ascii="Calibri" w:hAnsi="Calibri" w:cs="Calibri"/>
                <w:i/>
                <w:sz w:val="22"/>
                <w:szCs w:val="22"/>
              </w:rPr>
            </w:pPr>
          </w:p>
          <w:p w:rsidR="00580CF5" w:rsidRPr="00AE208D" w:rsidRDefault="00580CF5" w:rsidP="000E448E">
            <w:pPr>
              <w:jc w:val="center"/>
              <w:rPr>
                <w:rFonts w:ascii="Calibri" w:hAnsi="Calibri" w:cs="Calibri"/>
                <w:b/>
                <w:sz w:val="22"/>
                <w:szCs w:val="22"/>
              </w:rPr>
            </w:pPr>
            <w:r w:rsidRPr="00AE208D">
              <w:rPr>
                <w:rFonts w:ascii="Calibri" w:hAnsi="Calibri" w:cs="Calibri"/>
                <w:b/>
                <w:sz w:val="22"/>
                <w:szCs w:val="22"/>
              </w:rPr>
              <w:t>ASSESSMENT ACTIVITIES</w:t>
            </w:r>
          </w:p>
          <w:p w:rsidR="00580CF5" w:rsidRPr="00AE208D" w:rsidRDefault="00580CF5" w:rsidP="000E448E">
            <w:pPr>
              <w:jc w:val="center"/>
              <w:rPr>
                <w:rFonts w:ascii="Calibri" w:hAnsi="Calibri" w:cs="Calibri"/>
                <w:i/>
                <w:sz w:val="22"/>
                <w:szCs w:val="22"/>
              </w:rPr>
            </w:pPr>
            <w:r w:rsidRPr="00AE208D">
              <w:rPr>
                <w:rFonts w:ascii="Calibri" w:hAnsi="Calibri" w:cs="Calibri"/>
                <w:i/>
                <w:sz w:val="22"/>
                <w:szCs w:val="22"/>
              </w:rPr>
              <w:t>(linked to  objectives)</w:t>
            </w:r>
          </w:p>
          <w:p w:rsidR="00580CF5" w:rsidRPr="00AE208D" w:rsidRDefault="00580CF5" w:rsidP="009941F0">
            <w:pPr>
              <w:rPr>
                <w:rFonts w:ascii="Calibri" w:hAnsi="Calibri" w:cs="Calibri"/>
                <w:i/>
                <w:sz w:val="22"/>
                <w:szCs w:val="22"/>
              </w:rPr>
            </w:pPr>
          </w:p>
        </w:tc>
        <w:tc>
          <w:tcPr>
            <w:tcW w:w="3666" w:type="dxa"/>
            <w:shd w:val="clear" w:color="auto" w:fill="FBE4D5"/>
          </w:tcPr>
          <w:p w:rsidR="00580CF5" w:rsidRDefault="00580CF5" w:rsidP="00580CF5">
            <w:pPr>
              <w:jc w:val="center"/>
              <w:rPr>
                <w:rFonts w:ascii="Calibri" w:hAnsi="Calibri" w:cs="Calibri"/>
                <w:b/>
                <w:color w:val="FF0000"/>
                <w:sz w:val="22"/>
                <w:szCs w:val="22"/>
              </w:rPr>
            </w:pPr>
          </w:p>
          <w:p w:rsidR="00580CF5" w:rsidRPr="00580CF5" w:rsidRDefault="00580CF5" w:rsidP="00580CF5">
            <w:pPr>
              <w:jc w:val="center"/>
              <w:rPr>
                <w:rFonts w:ascii="Calibri" w:hAnsi="Calibri" w:cs="Calibri"/>
                <w:color w:val="FF0000"/>
                <w:sz w:val="22"/>
                <w:szCs w:val="22"/>
              </w:rPr>
            </w:pPr>
            <w:r w:rsidRPr="00580CF5">
              <w:rPr>
                <w:rFonts w:ascii="Calibri" w:hAnsi="Calibri" w:cs="Calibri"/>
                <w:b/>
                <w:color w:val="FF0000"/>
                <w:sz w:val="22"/>
                <w:szCs w:val="22"/>
              </w:rPr>
              <w:t>Blended assessment Activities</w:t>
            </w:r>
            <w:r w:rsidRPr="00580CF5">
              <w:rPr>
                <w:rFonts w:ascii="Calibri" w:hAnsi="Calibri" w:cs="Calibri"/>
                <w:color w:val="FF0000"/>
                <w:sz w:val="22"/>
                <w:szCs w:val="22"/>
              </w:rPr>
              <w:t xml:space="preserve"> </w:t>
            </w:r>
            <w:r w:rsidRPr="00580CF5">
              <w:rPr>
                <w:rFonts w:ascii="Calibri" w:hAnsi="Calibri" w:cs="Calibri"/>
                <w:i/>
                <w:color w:val="FF0000"/>
                <w:sz w:val="22"/>
                <w:szCs w:val="22"/>
              </w:rPr>
              <w:t>(linked to Objectives)</w:t>
            </w:r>
          </w:p>
        </w:tc>
      </w:tr>
      <w:tr w:rsidR="00580CF5" w:rsidRPr="009941F0" w:rsidTr="00F854D1">
        <w:tc>
          <w:tcPr>
            <w:tcW w:w="5985" w:type="dxa"/>
          </w:tcPr>
          <w:p w:rsidR="00580CF5" w:rsidRDefault="00580CF5" w:rsidP="00E4115C">
            <w:pPr>
              <w:spacing w:line="360" w:lineRule="auto"/>
              <w:rPr>
                <w:rFonts w:ascii="Calibri" w:hAnsi="Calibri" w:cs="Calibri"/>
                <w:b/>
                <w:sz w:val="22"/>
                <w:szCs w:val="22"/>
                <w:u w:val="single"/>
              </w:rPr>
            </w:pPr>
            <w:r w:rsidRPr="00F8271B">
              <w:rPr>
                <w:rFonts w:ascii="Calibri" w:hAnsi="Calibri" w:cs="Calibri"/>
                <w:b/>
                <w:sz w:val="22"/>
                <w:szCs w:val="22"/>
                <w:u w:val="single"/>
              </w:rPr>
              <w:t>Criminal Justice</w:t>
            </w:r>
          </w:p>
          <w:p w:rsidR="00580CF5" w:rsidRPr="00B33818" w:rsidRDefault="00580CF5" w:rsidP="00F8271B">
            <w:pPr>
              <w:numPr>
                <w:ilvl w:val="0"/>
                <w:numId w:val="48"/>
              </w:numPr>
              <w:spacing w:line="360" w:lineRule="auto"/>
              <w:rPr>
                <w:rFonts w:ascii="Calibri" w:hAnsi="Calibri" w:cs="Calibri"/>
                <w:b/>
                <w:sz w:val="22"/>
                <w:szCs w:val="22"/>
                <w:u w:val="single"/>
              </w:rPr>
            </w:pPr>
            <w:r w:rsidRPr="00F8271B">
              <w:rPr>
                <w:rFonts w:ascii="Calibri" w:hAnsi="Calibri" w:cs="Calibri"/>
                <w:b/>
                <w:sz w:val="22"/>
                <w:szCs w:val="22"/>
              </w:rPr>
              <w:t>Explain</w:t>
            </w:r>
            <w:r w:rsidRPr="00AE208D">
              <w:rPr>
                <w:rFonts w:ascii="Calibri" w:hAnsi="Calibri" w:cs="Calibri"/>
                <w:sz w:val="22"/>
                <w:szCs w:val="22"/>
              </w:rPr>
              <w:t xml:space="preserve"> the </w:t>
            </w:r>
            <w:r>
              <w:rPr>
                <w:rFonts w:ascii="Calibri" w:hAnsi="Calibri" w:cs="Calibri"/>
                <w:sz w:val="22"/>
                <w:szCs w:val="22"/>
              </w:rPr>
              <w:t xml:space="preserve">purpose of the </w:t>
            </w:r>
            <w:r w:rsidRPr="00AE208D">
              <w:rPr>
                <w:rFonts w:ascii="Calibri" w:hAnsi="Calibri" w:cs="Calibri"/>
                <w:sz w:val="22"/>
                <w:szCs w:val="22"/>
              </w:rPr>
              <w:t xml:space="preserve">criminal justice system and the </w:t>
            </w:r>
            <w:r>
              <w:rPr>
                <w:rFonts w:ascii="Calibri" w:hAnsi="Calibri" w:cs="Calibri"/>
                <w:sz w:val="22"/>
                <w:szCs w:val="22"/>
              </w:rPr>
              <w:t>police roles within it.</w:t>
            </w:r>
          </w:p>
          <w:p w:rsidR="00580CF5" w:rsidRPr="00F8271B" w:rsidRDefault="00580CF5" w:rsidP="00F8271B">
            <w:pPr>
              <w:numPr>
                <w:ilvl w:val="0"/>
                <w:numId w:val="48"/>
              </w:numPr>
              <w:spacing w:line="360" w:lineRule="auto"/>
              <w:rPr>
                <w:rFonts w:ascii="Calibri" w:hAnsi="Calibri" w:cs="Calibri"/>
                <w:b/>
                <w:sz w:val="22"/>
                <w:szCs w:val="22"/>
                <w:u w:val="single"/>
              </w:rPr>
            </w:pPr>
            <w:r>
              <w:rPr>
                <w:rFonts w:ascii="Calibri" w:hAnsi="Calibri" w:cs="Calibri"/>
                <w:b/>
                <w:sz w:val="22"/>
                <w:szCs w:val="22"/>
              </w:rPr>
              <w:t xml:space="preserve">Identify </w:t>
            </w:r>
            <w:r w:rsidRPr="00AE208D">
              <w:rPr>
                <w:rFonts w:ascii="Calibri" w:hAnsi="Calibri" w:cs="Calibri"/>
                <w:sz w:val="22"/>
                <w:szCs w:val="22"/>
              </w:rPr>
              <w:t>legislation and processes that support it</w:t>
            </w:r>
            <w:r>
              <w:rPr>
                <w:rFonts w:ascii="Calibri" w:hAnsi="Calibri" w:cs="Calibri"/>
                <w:sz w:val="22"/>
                <w:szCs w:val="22"/>
              </w:rPr>
              <w:t>.</w:t>
            </w:r>
          </w:p>
          <w:p w:rsidR="00580CF5" w:rsidRPr="00F8271B" w:rsidRDefault="00580CF5" w:rsidP="00E4115C">
            <w:pPr>
              <w:spacing w:line="360" w:lineRule="auto"/>
              <w:rPr>
                <w:rFonts w:ascii="Calibri" w:hAnsi="Calibri" w:cs="Calibri"/>
                <w:b/>
                <w:sz w:val="22"/>
                <w:szCs w:val="22"/>
                <w:u w:val="single"/>
              </w:rPr>
            </w:pPr>
            <w:r w:rsidRPr="00F8271B">
              <w:rPr>
                <w:rFonts w:ascii="Calibri" w:hAnsi="Calibri" w:cs="Calibri"/>
                <w:b/>
                <w:sz w:val="22"/>
                <w:szCs w:val="22"/>
                <w:u w:val="single"/>
              </w:rPr>
              <w:t>Conducting Investigations</w:t>
            </w:r>
          </w:p>
          <w:p w:rsidR="00580CF5" w:rsidRPr="004D05BA" w:rsidRDefault="00580CF5" w:rsidP="00F8271B">
            <w:pPr>
              <w:numPr>
                <w:ilvl w:val="0"/>
                <w:numId w:val="48"/>
              </w:numPr>
              <w:spacing w:line="360" w:lineRule="auto"/>
              <w:rPr>
                <w:rFonts w:ascii="Calibri" w:hAnsi="Calibri" w:cs="Calibri"/>
                <w:sz w:val="22"/>
                <w:szCs w:val="22"/>
              </w:rPr>
            </w:pPr>
            <w:r>
              <w:rPr>
                <w:rFonts w:ascii="Calibri" w:hAnsi="Calibri" w:cs="Calibri"/>
                <w:b/>
                <w:sz w:val="22"/>
                <w:szCs w:val="22"/>
              </w:rPr>
              <w:t>Identify</w:t>
            </w:r>
            <w:r>
              <w:rPr>
                <w:rFonts w:ascii="Calibri" w:hAnsi="Calibri" w:cs="Calibri"/>
                <w:sz w:val="22"/>
                <w:szCs w:val="22"/>
              </w:rPr>
              <w:t xml:space="preserve"> b</w:t>
            </w:r>
            <w:r w:rsidRPr="00AE208D">
              <w:rPr>
                <w:rFonts w:ascii="Calibri" w:hAnsi="Calibri" w:cs="Calibri"/>
                <w:sz w:val="22"/>
                <w:szCs w:val="22"/>
              </w:rPr>
              <w:t>est practice when conducting an investigation</w:t>
            </w:r>
          </w:p>
        </w:tc>
        <w:tc>
          <w:tcPr>
            <w:tcW w:w="3666" w:type="dxa"/>
          </w:tcPr>
          <w:p w:rsidR="00580CF5" w:rsidRDefault="00580CF5" w:rsidP="00F8271B">
            <w:pPr>
              <w:spacing w:line="360" w:lineRule="auto"/>
              <w:rPr>
                <w:rFonts w:ascii="Calibri" w:hAnsi="Calibri" w:cs="Calibri"/>
                <w:b/>
                <w:color w:val="000000"/>
                <w:sz w:val="22"/>
                <w:szCs w:val="22"/>
              </w:rPr>
            </w:pPr>
          </w:p>
          <w:p w:rsidR="00580CF5" w:rsidRDefault="00580CF5" w:rsidP="00F8271B">
            <w:pPr>
              <w:spacing w:line="360" w:lineRule="auto"/>
              <w:rPr>
                <w:rFonts w:ascii="Calibri" w:hAnsi="Calibri" w:cs="Calibri"/>
                <w:color w:val="000000"/>
                <w:sz w:val="22"/>
                <w:szCs w:val="22"/>
              </w:rPr>
            </w:pPr>
            <w:r w:rsidRPr="007C084A">
              <w:rPr>
                <w:rFonts w:ascii="Calibri" w:hAnsi="Calibri" w:cs="Calibri"/>
                <w:b/>
                <w:color w:val="000000"/>
                <w:sz w:val="22"/>
                <w:szCs w:val="22"/>
              </w:rPr>
              <w:t>Objective 1:</w:t>
            </w:r>
            <w:r>
              <w:rPr>
                <w:rFonts w:ascii="Calibri" w:hAnsi="Calibri" w:cs="Calibri"/>
                <w:color w:val="000000"/>
                <w:sz w:val="22"/>
                <w:szCs w:val="22"/>
              </w:rPr>
              <w:t xml:space="preserve"> Activity 1, </w:t>
            </w:r>
            <w:r w:rsidR="00D57779">
              <w:rPr>
                <w:rFonts w:ascii="Calibri" w:hAnsi="Calibri" w:cs="Calibri"/>
                <w:color w:val="000000"/>
                <w:sz w:val="22"/>
                <w:szCs w:val="22"/>
              </w:rPr>
              <w:t xml:space="preserve">Discussion, </w:t>
            </w:r>
            <w:r>
              <w:rPr>
                <w:rFonts w:ascii="Calibri" w:hAnsi="Calibri" w:cs="Calibri"/>
                <w:color w:val="000000"/>
                <w:sz w:val="22"/>
                <w:szCs w:val="22"/>
              </w:rPr>
              <w:t>Q&amp;A</w:t>
            </w:r>
          </w:p>
          <w:p w:rsidR="00580CF5" w:rsidRDefault="00580CF5" w:rsidP="009941F0">
            <w:pPr>
              <w:spacing w:line="360" w:lineRule="auto"/>
              <w:rPr>
                <w:rFonts w:ascii="Calibri" w:hAnsi="Calibri" w:cs="Calibri"/>
                <w:b/>
                <w:color w:val="000000"/>
                <w:sz w:val="22"/>
                <w:szCs w:val="22"/>
              </w:rPr>
            </w:pPr>
          </w:p>
          <w:p w:rsidR="00580CF5" w:rsidRDefault="00580CF5" w:rsidP="009941F0">
            <w:pPr>
              <w:spacing w:line="360" w:lineRule="auto"/>
              <w:rPr>
                <w:rFonts w:ascii="Calibri" w:hAnsi="Calibri" w:cs="Calibri"/>
                <w:color w:val="000000"/>
                <w:sz w:val="22"/>
                <w:szCs w:val="22"/>
              </w:rPr>
            </w:pPr>
            <w:r>
              <w:rPr>
                <w:rFonts w:ascii="Calibri" w:hAnsi="Calibri" w:cs="Calibri"/>
                <w:b/>
                <w:color w:val="000000"/>
                <w:sz w:val="22"/>
                <w:szCs w:val="22"/>
              </w:rPr>
              <w:t xml:space="preserve">Objective 2: </w:t>
            </w:r>
            <w:r>
              <w:rPr>
                <w:rFonts w:ascii="Calibri" w:hAnsi="Calibri" w:cs="Calibri"/>
                <w:color w:val="000000"/>
                <w:sz w:val="22"/>
                <w:szCs w:val="22"/>
              </w:rPr>
              <w:t>Activity 1</w:t>
            </w:r>
            <w:r w:rsidRPr="00B33818">
              <w:rPr>
                <w:rFonts w:ascii="Calibri" w:hAnsi="Calibri" w:cs="Calibri"/>
                <w:color w:val="000000"/>
                <w:sz w:val="22"/>
                <w:szCs w:val="22"/>
              </w:rPr>
              <w:t xml:space="preserve">, </w:t>
            </w:r>
            <w:r w:rsidR="00D57779">
              <w:rPr>
                <w:rFonts w:ascii="Calibri" w:hAnsi="Calibri" w:cs="Calibri"/>
                <w:color w:val="000000"/>
                <w:sz w:val="22"/>
                <w:szCs w:val="22"/>
              </w:rPr>
              <w:t xml:space="preserve">Discussion, </w:t>
            </w:r>
            <w:r w:rsidRPr="00B33818">
              <w:rPr>
                <w:rFonts w:ascii="Calibri" w:hAnsi="Calibri" w:cs="Calibri"/>
                <w:color w:val="000000"/>
                <w:sz w:val="22"/>
                <w:szCs w:val="22"/>
              </w:rPr>
              <w:t>Q&amp;A</w:t>
            </w:r>
          </w:p>
          <w:p w:rsidR="00580CF5" w:rsidRDefault="00580CF5" w:rsidP="009941F0">
            <w:pPr>
              <w:spacing w:line="360" w:lineRule="auto"/>
              <w:rPr>
                <w:rFonts w:ascii="Calibri" w:hAnsi="Calibri" w:cs="Calibri"/>
                <w:b/>
                <w:color w:val="000000"/>
                <w:sz w:val="22"/>
                <w:szCs w:val="22"/>
              </w:rPr>
            </w:pPr>
          </w:p>
          <w:p w:rsidR="00580CF5" w:rsidRPr="00F8271B" w:rsidRDefault="00580CF5" w:rsidP="009941F0">
            <w:pPr>
              <w:spacing w:line="360" w:lineRule="auto"/>
              <w:rPr>
                <w:rFonts w:ascii="Calibri" w:hAnsi="Calibri" w:cs="Calibri"/>
                <w:color w:val="000000"/>
                <w:sz w:val="22"/>
                <w:szCs w:val="22"/>
              </w:rPr>
            </w:pPr>
            <w:r>
              <w:rPr>
                <w:rFonts w:ascii="Calibri" w:hAnsi="Calibri" w:cs="Calibri"/>
                <w:b/>
                <w:color w:val="000000"/>
                <w:sz w:val="22"/>
                <w:szCs w:val="22"/>
              </w:rPr>
              <w:t>Objective 3</w:t>
            </w:r>
            <w:r w:rsidRPr="007C084A">
              <w:rPr>
                <w:rFonts w:ascii="Calibri" w:hAnsi="Calibri" w:cs="Calibri"/>
                <w:b/>
                <w:color w:val="000000"/>
                <w:sz w:val="22"/>
                <w:szCs w:val="22"/>
              </w:rPr>
              <w:t>:</w:t>
            </w:r>
            <w:r>
              <w:rPr>
                <w:rFonts w:ascii="Calibri" w:hAnsi="Calibri" w:cs="Calibri"/>
                <w:color w:val="000000"/>
                <w:sz w:val="22"/>
                <w:szCs w:val="22"/>
              </w:rPr>
              <w:t xml:space="preserve"> Activity 2, </w:t>
            </w:r>
            <w:r w:rsidR="00D57779">
              <w:rPr>
                <w:rFonts w:ascii="Calibri" w:hAnsi="Calibri" w:cs="Calibri"/>
                <w:color w:val="000000"/>
                <w:sz w:val="22"/>
                <w:szCs w:val="22"/>
              </w:rPr>
              <w:t xml:space="preserve">Discussion, </w:t>
            </w:r>
            <w:r>
              <w:rPr>
                <w:rFonts w:ascii="Calibri" w:hAnsi="Calibri" w:cs="Calibri"/>
                <w:color w:val="000000"/>
                <w:sz w:val="22"/>
                <w:szCs w:val="22"/>
              </w:rPr>
              <w:t>Q&amp;A</w:t>
            </w:r>
          </w:p>
          <w:p w:rsidR="00580CF5" w:rsidRPr="00AE208D" w:rsidRDefault="00580CF5" w:rsidP="009941F0">
            <w:pPr>
              <w:spacing w:line="360" w:lineRule="auto"/>
              <w:rPr>
                <w:rFonts w:ascii="Calibri" w:hAnsi="Calibri" w:cs="Calibri"/>
                <w:color w:val="002060"/>
                <w:sz w:val="22"/>
                <w:szCs w:val="22"/>
              </w:rPr>
            </w:pPr>
          </w:p>
        </w:tc>
        <w:tc>
          <w:tcPr>
            <w:tcW w:w="3666" w:type="dxa"/>
            <w:shd w:val="clear" w:color="auto" w:fill="FBE4D5"/>
          </w:tcPr>
          <w:p w:rsidR="00580CF5" w:rsidRDefault="00580CF5" w:rsidP="00F8271B">
            <w:pPr>
              <w:spacing w:line="360" w:lineRule="auto"/>
              <w:rPr>
                <w:rFonts w:ascii="Calibri" w:hAnsi="Calibri" w:cs="Calibri"/>
                <w:b/>
                <w:color w:val="000000"/>
                <w:sz w:val="22"/>
                <w:szCs w:val="22"/>
              </w:rPr>
            </w:pPr>
          </w:p>
        </w:tc>
      </w:tr>
    </w:tbl>
    <w:p w:rsidR="009941F0" w:rsidRDefault="009941F0"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AE208D" w:rsidTr="007E3427">
        <w:tc>
          <w:tcPr>
            <w:tcW w:w="9648" w:type="dxa"/>
            <w:shd w:val="clear" w:color="auto" w:fill="F2F2F2"/>
          </w:tcPr>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b/>
                <w:sz w:val="22"/>
                <w:szCs w:val="22"/>
              </w:rPr>
            </w:pPr>
            <w:r w:rsidRPr="00AE208D">
              <w:rPr>
                <w:rFonts w:ascii="Calibri" w:hAnsi="Calibri" w:cs="Calibri"/>
                <w:b/>
                <w:sz w:val="20"/>
                <w:szCs w:val="20"/>
              </w:rPr>
              <w:t xml:space="preserve">COLLEGE OF POLICING </w:t>
            </w:r>
            <w:r w:rsidRPr="00AE208D">
              <w:rPr>
                <w:rFonts w:ascii="Calibri" w:hAnsi="Calibri" w:cs="Calibri"/>
                <w:b/>
                <w:sz w:val="22"/>
                <w:szCs w:val="22"/>
              </w:rPr>
              <w:t>LEARNING OUTCOMES</w:t>
            </w:r>
          </w:p>
          <w:p w:rsidR="00124457" w:rsidRPr="00AE208D" w:rsidRDefault="00124457" w:rsidP="00DA1F57">
            <w:pPr>
              <w:rPr>
                <w:rFonts w:ascii="Calibri" w:hAnsi="Calibri" w:cs="Calibri"/>
                <w:i/>
                <w:sz w:val="22"/>
                <w:szCs w:val="22"/>
              </w:rPr>
            </w:pPr>
          </w:p>
        </w:tc>
      </w:tr>
      <w:tr w:rsidR="00124457" w:rsidRPr="00AE208D" w:rsidTr="00DA1F57">
        <w:tc>
          <w:tcPr>
            <w:tcW w:w="9648" w:type="dxa"/>
          </w:tcPr>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sz w:val="22"/>
                <w:szCs w:val="22"/>
              </w:rPr>
            </w:pPr>
          </w:p>
          <w:p w:rsidR="00124457" w:rsidRPr="00AE208D" w:rsidRDefault="00124457" w:rsidP="00DA1F57">
            <w:pPr>
              <w:rPr>
                <w:rFonts w:ascii="Calibri" w:hAnsi="Calibri" w:cs="Calibri"/>
                <w:sz w:val="22"/>
                <w:szCs w:val="22"/>
              </w:rPr>
            </w:pPr>
          </w:p>
        </w:tc>
      </w:tr>
    </w:tbl>
    <w:p w:rsidR="009941F0" w:rsidRPr="00EE7F1D" w:rsidRDefault="009941F0" w:rsidP="00124457">
      <w:pPr>
        <w:rPr>
          <w:sz w:val="22"/>
          <w:szCs w:val="22"/>
        </w:rPr>
      </w:pPr>
    </w:p>
    <w:p w:rsidR="007B2D67" w:rsidRDefault="007B2D67" w:rsidP="00AB6CF9">
      <w:pPr>
        <w:rPr>
          <w:sz w:val="22"/>
          <w:szCs w:val="22"/>
        </w:rPr>
      </w:pPr>
    </w:p>
    <w:p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
        <w:gridCol w:w="4205"/>
        <w:gridCol w:w="4259"/>
        <w:gridCol w:w="2404"/>
        <w:gridCol w:w="2680"/>
      </w:tblGrid>
      <w:tr w:rsidR="00580CF5" w:rsidRPr="00AE208D" w:rsidTr="00580CF5">
        <w:tc>
          <w:tcPr>
            <w:tcW w:w="1018" w:type="dxa"/>
            <w:vMerge w:val="restart"/>
            <w:shd w:val="clear" w:color="auto" w:fill="F2F2F2"/>
          </w:tcPr>
          <w:p w:rsidR="00580CF5" w:rsidRPr="00AE208D" w:rsidRDefault="00580CF5" w:rsidP="007C2525">
            <w:pPr>
              <w:jc w:val="center"/>
              <w:rPr>
                <w:rFonts w:ascii="Calibri" w:hAnsi="Calibri" w:cs="Calibri"/>
                <w:b/>
                <w:sz w:val="22"/>
                <w:szCs w:val="22"/>
              </w:rPr>
            </w:pPr>
          </w:p>
          <w:p w:rsidR="00580CF5" w:rsidRPr="00AE208D" w:rsidRDefault="00580CF5" w:rsidP="007C2525">
            <w:pPr>
              <w:jc w:val="center"/>
              <w:rPr>
                <w:rFonts w:ascii="Calibri" w:hAnsi="Calibri" w:cs="Calibri"/>
                <w:b/>
                <w:sz w:val="22"/>
                <w:szCs w:val="22"/>
              </w:rPr>
            </w:pPr>
          </w:p>
          <w:p w:rsidR="00580CF5" w:rsidRPr="00AE208D" w:rsidRDefault="00580CF5" w:rsidP="007C2525">
            <w:pPr>
              <w:jc w:val="center"/>
              <w:rPr>
                <w:rFonts w:ascii="Calibri" w:hAnsi="Calibri" w:cs="Calibri"/>
                <w:b/>
                <w:sz w:val="22"/>
                <w:szCs w:val="22"/>
              </w:rPr>
            </w:pPr>
          </w:p>
          <w:p w:rsidR="00580CF5" w:rsidRPr="00AE208D" w:rsidRDefault="00580CF5" w:rsidP="007C2525">
            <w:pPr>
              <w:jc w:val="center"/>
              <w:rPr>
                <w:rFonts w:ascii="Calibri" w:hAnsi="Calibri" w:cs="Calibri"/>
                <w:b/>
                <w:sz w:val="22"/>
                <w:szCs w:val="22"/>
              </w:rPr>
            </w:pPr>
            <w:r w:rsidRPr="00AE208D">
              <w:rPr>
                <w:rFonts w:ascii="Calibri" w:hAnsi="Calibri" w:cs="Calibri"/>
                <w:b/>
                <w:sz w:val="22"/>
                <w:szCs w:val="22"/>
              </w:rPr>
              <w:t>Timing</w:t>
            </w:r>
          </w:p>
        </w:tc>
        <w:tc>
          <w:tcPr>
            <w:tcW w:w="8606" w:type="dxa"/>
            <w:gridSpan w:val="2"/>
            <w:shd w:val="clear" w:color="auto" w:fill="F2F2F2"/>
          </w:tcPr>
          <w:p w:rsidR="00580CF5" w:rsidRPr="00AE208D" w:rsidRDefault="00580CF5" w:rsidP="00F25E9A">
            <w:pPr>
              <w:jc w:val="center"/>
              <w:rPr>
                <w:rFonts w:ascii="Calibri" w:hAnsi="Calibri" w:cs="Calibri"/>
                <w:b/>
                <w:sz w:val="22"/>
                <w:szCs w:val="22"/>
              </w:rPr>
            </w:pPr>
          </w:p>
          <w:p w:rsidR="00580CF5" w:rsidRPr="00AE208D" w:rsidRDefault="00580CF5" w:rsidP="00F25E9A">
            <w:pPr>
              <w:jc w:val="center"/>
              <w:rPr>
                <w:rFonts w:ascii="Calibri" w:hAnsi="Calibri" w:cs="Calibri"/>
                <w:b/>
                <w:sz w:val="22"/>
                <w:szCs w:val="22"/>
              </w:rPr>
            </w:pPr>
            <w:r w:rsidRPr="00AE208D">
              <w:rPr>
                <w:rFonts w:ascii="Calibri" w:hAnsi="Calibri" w:cs="Calibri"/>
                <w:b/>
                <w:sz w:val="22"/>
                <w:szCs w:val="22"/>
              </w:rPr>
              <w:t>Session Content</w:t>
            </w:r>
          </w:p>
          <w:p w:rsidR="00580CF5" w:rsidRPr="00AE208D" w:rsidRDefault="00580CF5" w:rsidP="007C2525">
            <w:pPr>
              <w:jc w:val="center"/>
              <w:rPr>
                <w:rFonts w:ascii="Calibri" w:hAnsi="Calibri" w:cs="Calibri"/>
                <w:b/>
                <w:sz w:val="22"/>
                <w:szCs w:val="22"/>
              </w:rPr>
            </w:pPr>
          </w:p>
        </w:tc>
        <w:tc>
          <w:tcPr>
            <w:tcW w:w="2442" w:type="dxa"/>
            <w:shd w:val="clear" w:color="auto" w:fill="F2F2F2"/>
          </w:tcPr>
          <w:p w:rsidR="00580CF5" w:rsidRPr="00AE208D" w:rsidRDefault="00580CF5" w:rsidP="007C2525">
            <w:pPr>
              <w:jc w:val="center"/>
              <w:rPr>
                <w:rFonts w:ascii="Calibri" w:hAnsi="Calibri" w:cs="Calibri"/>
                <w:b/>
                <w:sz w:val="22"/>
                <w:szCs w:val="22"/>
              </w:rPr>
            </w:pPr>
          </w:p>
        </w:tc>
        <w:tc>
          <w:tcPr>
            <w:tcW w:w="2721" w:type="dxa"/>
            <w:vMerge w:val="restart"/>
            <w:shd w:val="clear" w:color="auto" w:fill="F2F2F2"/>
          </w:tcPr>
          <w:p w:rsidR="00580CF5" w:rsidRPr="00AE208D" w:rsidRDefault="00580CF5" w:rsidP="007C2525">
            <w:pPr>
              <w:jc w:val="center"/>
              <w:rPr>
                <w:rFonts w:ascii="Calibri" w:hAnsi="Calibri" w:cs="Calibri"/>
                <w:b/>
                <w:sz w:val="22"/>
                <w:szCs w:val="22"/>
              </w:rPr>
            </w:pPr>
          </w:p>
          <w:p w:rsidR="00580CF5" w:rsidRPr="00AE208D" w:rsidRDefault="00580CF5" w:rsidP="007C2525">
            <w:pPr>
              <w:jc w:val="center"/>
              <w:rPr>
                <w:rFonts w:ascii="Calibri" w:hAnsi="Calibri" w:cs="Calibri"/>
                <w:b/>
                <w:sz w:val="22"/>
                <w:szCs w:val="22"/>
              </w:rPr>
            </w:pPr>
          </w:p>
          <w:p w:rsidR="00580CF5" w:rsidRPr="00AE208D" w:rsidRDefault="00580CF5" w:rsidP="007C2525">
            <w:pPr>
              <w:jc w:val="center"/>
              <w:rPr>
                <w:rFonts w:ascii="Calibri" w:hAnsi="Calibri" w:cs="Calibri"/>
                <w:b/>
                <w:sz w:val="22"/>
                <w:szCs w:val="22"/>
              </w:rPr>
            </w:pPr>
          </w:p>
          <w:p w:rsidR="00580CF5" w:rsidRPr="00AE208D" w:rsidRDefault="00580CF5" w:rsidP="007C2525">
            <w:pPr>
              <w:jc w:val="center"/>
              <w:rPr>
                <w:rFonts w:ascii="Calibri" w:hAnsi="Calibri" w:cs="Calibri"/>
                <w:b/>
                <w:sz w:val="22"/>
                <w:szCs w:val="22"/>
              </w:rPr>
            </w:pPr>
            <w:r w:rsidRPr="00AE208D">
              <w:rPr>
                <w:rFonts w:ascii="Calibri" w:hAnsi="Calibri" w:cs="Calibri"/>
                <w:b/>
                <w:sz w:val="22"/>
                <w:szCs w:val="22"/>
              </w:rPr>
              <w:t>Resources</w:t>
            </w:r>
          </w:p>
        </w:tc>
      </w:tr>
      <w:tr w:rsidR="00580CF5" w:rsidRPr="00AE208D" w:rsidTr="00F854D1">
        <w:tc>
          <w:tcPr>
            <w:tcW w:w="1018" w:type="dxa"/>
            <w:vMerge/>
          </w:tcPr>
          <w:p w:rsidR="00580CF5" w:rsidRPr="00AE208D" w:rsidRDefault="00580CF5" w:rsidP="0029052F">
            <w:pPr>
              <w:rPr>
                <w:rFonts w:ascii="Calibri" w:hAnsi="Calibri" w:cs="Calibri"/>
                <w:sz w:val="22"/>
                <w:szCs w:val="22"/>
              </w:rPr>
            </w:pPr>
          </w:p>
        </w:tc>
        <w:tc>
          <w:tcPr>
            <w:tcW w:w="4279" w:type="dxa"/>
            <w:shd w:val="clear" w:color="auto" w:fill="F2F2F2"/>
          </w:tcPr>
          <w:p w:rsidR="00580CF5" w:rsidRPr="00AE208D" w:rsidRDefault="00580CF5" w:rsidP="0029052F">
            <w:pPr>
              <w:jc w:val="center"/>
              <w:rPr>
                <w:rFonts w:ascii="Calibri" w:hAnsi="Calibri" w:cs="Calibri"/>
                <w:b/>
                <w:sz w:val="22"/>
                <w:szCs w:val="22"/>
              </w:rPr>
            </w:pPr>
          </w:p>
          <w:p w:rsidR="00580CF5" w:rsidRPr="00AE208D" w:rsidRDefault="00580CF5" w:rsidP="0029052F">
            <w:pPr>
              <w:jc w:val="center"/>
              <w:rPr>
                <w:rFonts w:ascii="Calibri" w:hAnsi="Calibri" w:cs="Calibri"/>
                <w:b/>
                <w:sz w:val="22"/>
                <w:szCs w:val="22"/>
              </w:rPr>
            </w:pPr>
            <w:r w:rsidRPr="00AE208D">
              <w:rPr>
                <w:rFonts w:ascii="Calibri" w:hAnsi="Calibri" w:cs="Calibri"/>
                <w:b/>
                <w:sz w:val="22"/>
                <w:szCs w:val="22"/>
              </w:rPr>
              <w:t xml:space="preserve">Trainer Activities </w:t>
            </w:r>
          </w:p>
          <w:p w:rsidR="00580CF5" w:rsidRPr="00AE208D" w:rsidRDefault="00580CF5" w:rsidP="0029052F">
            <w:pPr>
              <w:jc w:val="center"/>
              <w:rPr>
                <w:rFonts w:ascii="Calibri" w:hAnsi="Calibri" w:cs="Calibri"/>
                <w:i/>
                <w:sz w:val="22"/>
                <w:szCs w:val="22"/>
              </w:rPr>
            </w:pPr>
            <w:r w:rsidRPr="00AE208D">
              <w:rPr>
                <w:rFonts w:ascii="Calibri" w:hAnsi="Calibri" w:cs="Calibri"/>
                <w:i/>
                <w:sz w:val="22"/>
                <w:szCs w:val="22"/>
              </w:rPr>
              <w:t>(including any specific questions asked e.g. for assessment purposes)</w:t>
            </w:r>
          </w:p>
          <w:p w:rsidR="00580CF5" w:rsidRPr="00AE208D" w:rsidRDefault="00580CF5" w:rsidP="0029052F">
            <w:pPr>
              <w:jc w:val="center"/>
              <w:rPr>
                <w:rFonts w:ascii="Calibri" w:hAnsi="Calibri" w:cs="Calibri"/>
                <w:i/>
                <w:sz w:val="22"/>
                <w:szCs w:val="22"/>
              </w:rPr>
            </w:pPr>
          </w:p>
        </w:tc>
        <w:tc>
          <w:tcPr>
            <w:tcW w:w="4327" w:type="dxa"/>
            <w:shd w:val="clear" w:color="auto" w:fill="F2F2F2"/>
          </w:tcPr>
          <w:p w:rsidR="00580CF5" w:rsidRPr="00AE208D" w:rsidRDefault="00580CF5" w:rsidP="0029052F">
            <w:pPr>
              <w:jc w:val="center"/>
              <w:rPr>
                <w:rFonts w:ascii="Calibri" w:hAnsi="Calibri" w:cs="Calibri"/>
                <w:b/>
                <w:sz w:val="22"/>
                <w:szCs w:val="22"/>
              </w:rPr>
            </w:pPr>
          </w:p>
          <w:p w:rsidR="00580CF5" w:rsidRPr="00AE208D" w:rsidRDefault="00580CF5" w:rsidP="0029052F">
            <w:pPr>
              <w:jc w:val="center"/>
              <w:rPr>
                <w:rFonts w:ascii="Calibri" w:hAnsi="Calibri" w:cs="Calibri"/>
                <w:b/>
                <w:sz w:val="22"/>
                <w:szCs w:val="22"/>
              </w:rPr>
            </w:pPr>
            <w:r w:rsidRPr="00AE208D">
              <w:rPr>
                <w:rFonts w:ascii="Calibri" w:hAnsi="Calibri" w:cs="Calibri"/>
                <w:b/>
                <w:sz w:val="22"/>
                <w:szCs w:val="22"/>
              </w:rPr>
              <w:t>Learner Activities</w:t>
            </w:r>
          </w:p>
          <w:p w:rsidR="00580CF5" w:rsidRPr="00AE208D" w:rsidRDefault="00580CF5" w:rsidP="0029052F">
            <w:pPr>
              <w:jc w:val="center"/>
              <w:rPr>
                <w:rFonts w:ascii="Calibri" w:hAnsi="Calibri" w:cs="Calibri"/>
                <w:sz w:val="22"/>
                <w:szCs w:val="22"/>
              </w:rPr>
            </w:pPr>
            <w:r w:rsidRPr="00AE208D">
              <w:rPr>
                <w:rFonts w:ascii="Calibri" w:hAnsi="Calibri" w:cs="Calibri"/>
                <w:sz w:val="22"/>
                <w:szCs w:val="22"/>
              </w:rPr>
              <w:t>(including objectives met)</w:t>
            </w:r>
          </w:p>
        </w:tc>
        <w:tc>
          <w:tcPr>
            <w:tcW w:w="2442" w:type="dxa"/>
            <w:shd w:val="clear" w:color="auto" w:fill="FBE4D5"/>
          </w:tcPr>
          <w:p w:rsidR="00580CF5" w:rsidRPr="00580CF5" w:rsidRDefault="00580CF5" w:rsidP="0029052F">
            <w:pPr>
              <w:rPr>
                <w:rFonts w:ascii="Calibri" w:hAnsi="Calibri" w:cs="Calibri"/>
                <w:b/>
                <w:color w:val="FF0000"/>
                <w:sz w:val="22"/>
                <w:szCs w:val="22"/>
              </w:rPr>
            </w:pPr>
            <w:r w:rsidRPr="00580CF5">
              <w:rPr>
                <w:rFonts w:ascii="Calibri" w:hAnsi="Calibri" w:cs="Calibri"/>
                <w:b/>
                <w:color w:val="FF0000"/>
                <w:sz w:val="22"/>
                <w:szCs w:val="22"/>
              </w:rPr>
              <w:t>Trainer &amp; Learner Activities</w:t>
            </w:r>
          </w:p>
          <w:p w:rsidR="00580CF5" w:rsidRPr="00AE208D" w:rsidRDefault="00580CF5" w:rsidP="0029052F">
            <w:pPr>
              <w:rPr>
                <w:rFonts w:ascii="Calibri" w:hAnsi="Calibri" w:cs="Calibri"/>
                <w:sz w:val="22"/>
                <w:szCs w:val="22"/>
              </w:rPr>
            </w:pPr>
            <w:r w:rsidRPr="00580CF5">
              <w:rPr>
                <w:rFonts w:ascii="Calibri" w:hAnsi="Calibri" w:cs="Calibri"/>
                <w:color w:val="FF0000"/>
                <w:sz w:val="22"/>
                <w:szCs w:val="22"/>
              </w:rPr>
              <w:t>Blended Learning</w:t>
            </w:r>
          </w:p>
        </w:tc>
        <w:tc>
          <w:tcPr>
            <w:tcW w:w="2721" w:type="dxa"/>
            <w:vMerge/>
            <w:shd w:val="clear" w:color="auto" w:fill="F2F2F2"/>
          </w:tcPr>
          <w:p w:rsidR="00580CF5" w:rsidRPr="00AE208D" w:rsidRDefault="00580CF5" w:rsidP="0029052F">
            <w:pPr>
              <w:rPr>
                <w:rFonts w:ascii="Calibri" w:hAnsi="Calibri" w:cs="Calibri"/>
                <w:sz w:val="22"/>
                <w:szCs w:val="22"/>
              </w:rPr>
            </w:pPr>
          </w:p>
        </w:tc>
      </w:tr>
      <w:tr w:rsidR="00580CF5" w:rsidRPr="00AE208D" w:rsidTr="00F854D1">
        <w:trPr>
          <w:trHeight w:val="767"/>
        </w:trPr>
        <w:tc>
          <w:tcPr>
            <w:tcW w:w="1018" w:type="dxa"/>
          </w:tcPr>
          <w:p w:rsidR="00580CF5" w:rsidRPr="00AE208D" w:rsidRDefault="00580CF5" w:rsidP="0029052F">
            <w:pPr>
              <w:jc w:val="center"/>
              <w:rPr>
                <w:rFonts w:ascii="Calibri" w:hAnsi="Calibri" w:cs="Calibri"/>
                <w:sz w:val="22"/>
                <w:szCs w:val="22"/>
              </w:rPr>
            </w:pPr>
          </w:p>
          <w:p w:rsidR="00580CF5" w:rsidRPr="00AE208D" w:rsidRDefault="00580CF5" w:rsidP="0029052F">
            <w:pPr>
              <w:jc w:val="center"/>
              <w:rPr>
                <w:rFonts w:ascii="Calibri" w:hAnsi="Calibri" w:cs="Calibri"/>
                <w:sz w:val="22"/>
                <w:szCs w:val="22"/>
              </w:rPr>
            </w:pPr>
            <w:r w:rsidRPr="00AE208D">
              <w:rPr>
                <w:rFonts w:ascii="Calibri" w:hAnsi="Calibri" w:cs="Calibri"/>
                <w:sz w:val="22"/>
                <w:szCs w:val="22"/>
              </w:rPr>
              <w:t>0-5</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Pr="00AE208D" w:rsidRDefault="00580CF5" w:rsidP="0029052F">
            <w:pPr>
              <w:rPr>
                <w:rFonts w:ascii="Calibri" w:hAnsi="Calibri" w:cs="Calibri"/>
                <w:sz w:val="22"/>
                <w:szCs w:val="22"/>
                <w:u w:val="single"/>
              </w:rPr>
            </w:pPr>
          </w:p>
          <w:p w:rsidR="00580CF5" w:rsidRPr="00AE208D" w:rsidRDefault="00580CF5" w:rsidP="007C1CE3">
            <w:pPr>
              <w:rPr>
                <w:rFonts w:ascii="Calibri" w:hAnsi="Calibri" w:cs="Calibri"/>
                <w:sz w:val="22"/>
                <w:szCs w:val="22"/>
              </w:rPr>
            </w:pPr>
            <w:r w:rsidRPr="00AE208D">
              <w:rPr>
                <w:rFonts w:ascii="Calibri" w:hAnsi="Calibri" w:cs="Calibri"/>
                <w:b/>
                <w:sz w:val="22"/>
                <w:szCs w:val="22"/>
              </w:rPr>
              <w:t>Maslow</w:t>
            </w:r>
            <w:r w:rsidRPr="00AE208D">
              <w:rPr>
                <w:rFonts w:ascii="Calibri" w:hAnsi="Calibri" w:cs="Calibri"/>
                <w:sz w:val="22"/>
                <w:szCs w:val="22"/>
              </w:rPr>
              <w:t xml:space="preserve"> – learners needs.</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Deck clearing-any issues to resolve?</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b/>
                <w:sz w:val="22"/>
                <w:szCs w:val="22"/>
              </w:rPr>
              <w:t>Gestalt</w:t>
            </w:r>
            <w:r w:rsidRPr="00AE208D">
              <w:rPr>
                <w:rFonts w:ascii="Calibri" w:hAnsi="Calibri" w:cs="Calibri"/>
                <w:sz w:val="22"/>
                <w:szCs w:val="22"/>
              </w:rPr>
              <w:t xml:space="preserve"> - verbal outline of aims and objectives.</w:t>
            </w:r>
          </w:p>
          <w:p w:rsidR="00580CF5" w:rsidRPr="00AE208D" w:rsidRDefault="00580CF5" w:rsidP="0029052F">
            <w:pPr>
              <w:rPr>
                <w:rFonts w:ascii="Calibri" w:hAnsi="Calibri" w:cs="Calibri"/>
                <w: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 xml:space="preserve">Trainer to give overview of session and check that pre-read has been completed (if required). Trainer should inform students of the session’s learning outcomes and methodology.  Clarification given as required.  </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This is a didactic styled input with the trainer delivering the PowerPoint to the class, and posing questions to consolidate understanding of the topic where required.</w:t>
            </w:r>
          </w:p>
          <w:p w:rsidR="00580CF5" w:rsidRPr="00AE208D" w:rsidRDefault="00580CF5" w:rsidP="007C1CE3">
            <w:pPr>
              <w:rPr>
                <w:rFonts w:ascii="Calibri" w:hAnsi="Calibri" w:cs="Calibri"/>
                <w:sz w:val="22"/>
                <w:szCs w:val="22"/>
              </w:rPr>
            </w:pPr>
          </w:p>
        </w:tc>
        <w:tc>
          <w:tcPr>
            <w:tcW w:w="4327" w:type="dxa"/>
          </w:tcPr>
          <w:p w:rsidR="00580CF5" w:rsidRPr="00AE208D" w:rsidRDefault="00580CF5" w:rsidP="00794489">
            <w:pPr>
              <w:rPr>
                <w:rFonts w:ascii="Calibri" w:hAnsi="Calibri" w:cs="Calibri"/>
                <w:i/>
                <w:sz w:val="22"/>
                <w:szCs w:val="22"/>
              </w:rPr>
            </w:pPr>
          </w:p>
          <w:p w:rsidR="00D57779" w:rsidRDefault="00D57779" w:rsidP="007A502A">
            <w:pPr>
              <w:numPr>
                <w:ilvl w:val="0"/>
                <w:numId w:val="46"/>
              </w:numPr>
              <w:rPr>
                <w:rFonts w:ascii="Calibri" w:hAnsi="Calibri" w:cs="Calibri"/>
                <w:sz w:val="22"/>
                <w:szCs w:val="22"/>
              </w:rPr>
            </w:pPr>
            <w:r>
              <w:rPr>
                <w:rFonts w:ascii="Calibri" w:hAnsi="Calibri" w:cs="Calibri"/>
                <w:sz w:val="22"/>
                <w:szCs w:val="22"/>
              </w:rPr>
              <w:t>Listening</w:t>
            </w:r>
          </w:p>
          <w:p w:rsidR="00580CF5" w:rsidRDefault="00D57779" w:rsidP="007A502A">
            <w:pPr>
              <w:numPr>
                <w:ilvl w:val="0"/>
                <w:numId w:val="46"/>
              </w:numPr>
              <w:rPr>
                <w:rFonts w:ascii="Calibri" w:hAnsi="Calibri" w:cs="Calibri"/>
                <w:sz w:val="22"/>
                <w:szCs w:val="22"/>
              </w:rPr>
            </w:pPr>
            <w:r>
              <w:rPr>
                <w:rFonts w:ascii="Calibri" w:hAnsi="Calibri" w:cs="Calibri"/>
                <w:sz w:val="22"/>
                <w:szCs w:val="22"/>
              </w:rPr>
              <w:t>Discussion</w:t>
            </w:r>
          </w:p>
          <w:p w:rsidR="00580CF5" w:rsidRPr="007A502A" w:rsidRDefault="00580CF5" w:rsidP="007A502A">
            <w:pPr>
              <w:numPr>
                <w:ilvl w:val="0"/>
                <w:numId w:val="46"/>
              </w:numPr>
              <w:rPr>
                <w:rFonts w:ascii="Calibri" w:hAnsi="Calibri" w:cs="Calibri"/>
                <w:sz w:val="22"/>
                <w:szCs w:val="22"/>
              </w:rPr>
            </w:pPr>
            <w:r w:rsidRPr="007A502A">
              <w:rPr>
                <w:rFonts w:ascii="Calibri" w:hAnsi="Calibri" w:cs="Calibri"/>
                <w:sz w:val="22"/>
                <w:szCs w:val="22"/>
              </w:rPr>
              <w:t>Asking and answering questions</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p>
        </w:tc>
        <w:tc>
          <w:tcPr>
            <w:tcW w:w="2442" w:type="dxa"/>
            <w:shd w:val="clear" w:color="auto" w:fill="FBE4D5"/>
          </w:tcPr>
          <w:p w:rsidR="00580CF5" w:rsidRPr="00AE208D"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Lesson plan.</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Computer system with projector to facilitate delivery.</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 xml:space="preserve">PowerPoint </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PPT Slide 1</w:t>
            </w: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sz w:val="22"/>
                <w:szCs w:val="22"/>
              </w:rPr>
            </w:pPr>
          </w:p>
          <w:p w:rsidR="00580CF5" w:rsidRPr="00AE208D" w:rsidRDefault="00580CF5" w:rsidP="00794489">
            <w:pPr>
              <w:rPr>
                <w:rFonts w:ascii="Calibri" w:hAnsi="Calibri" w:cs="Calibri"/>
                <w:i/>
                <w:sz w:val="22"/>
                <w:szCs w:val="22"/>
              </w:rPr>
            </w:pPr>
          </w:p>
        </w:tc>
      </w:tr>
      <w:tr w:rsidR="00580CF5" w:rsidRPr="00AE208D" w:rsidTr="00F854D1">
        <w:trPr>
          <w:trHeight w:val="559"/>
        </w:trPr>
        <w:tc>
          <w:tcPr>
            <w:tcW w:w="1018" w:type="dxa"/>
          </w:tcPr>
          <w:p w:rsidR="00580CF5" w:rsidRPr="00AE208D" w:rsidRDefault="00580CF5" w:rsidP="00F92369">
            <w:pPr>
              <w:jc w:val="center"/>
              <w:rPr>
                <w:rFonts w:ascii="Calibri" w:hAnsi="Calibri" w:cs="Calibri"/>
                <w:sz w:val="22"/>
                <w:szCs w:val="22"/>
              </w:rPr>
            </w:pPr>
            <w:r w:rsidRPr="00AE208D">
              <w:rPr>
                <w:rFonts w:ascii="Calibri" w:hAnsi="Calibri" w:cs="Calibri"/>
                <w:sz w:val="22"/>
                <w:szCs w:val="22"/>
              </w:rPr>
              <w:t>5-10</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Pr="00AE208D" w:rsidRDefault="00580CF5" w:rsidP="007C1CE3">
            <w:pPr>
              <w:rPr>
                <w:rFonts w:ascii="Calibri" w:hAnsi="Calibri" w:cs="Calibri"/>
                <w:sz w:val="22"/>
                <w:szCs w:val="22"/>
              </w:rPr>
            </w:pPr>
            <w:r w:rsidRPr="00AE208D">
              <w:rPr>
                <w:rFonts w:ascii="Calibri" w:hAnsi="Calibri" w:cs="Calibri"/>
                <w:sz w:val="22"/>
                <w:szCs w:val="22"/>
              </w:rPr>
              <w:t>Trainer to ask:</w:t>
            </w:r>
          </w:p>
          <w:p w:rsidR="00580CF5" w:rsidRDefault="00580CF5" w:rsidP="00345B19">
            <w:pPr>
              <w:rPr>
                <w:rFonts w:ascii="Calibri" w:hAnsi="Calibri" w:cs="Calibri"/>
                <w:sz w:val="22"/>
                <w:szCs w:val="22"/>
              </w:rPr>
            </w:pPr>
            <w:r w:rsidRPr="00AE208D">
              <w:rPr>
                <w:rFonts w:ascii="Calibri" w:hAnsi="Calibri" w:cs="Calibri"/>
                <w:b/>
                <w:sz w:val="22"/>
                <w:szCs w:val="22"/>
              </w:rPr>
              <w:t xml:space="preserve">Q. </w:t>
            </w:r>
            <w:r w:rsidRPr="00345B19">
              <w:rPr>
                <w:rFonts w:ascii="Calibri" w:hAnsi="Calibri" w:cs="Calibri"/>
                <w:b/>
                <w:sz w:val="22"/>
                <w:szCs w:val="22"/>
              </w:rPr>
              <w:t>What types of court are you aware of?</w:t>
            </w:r>
            <w:r w:rsidRPr="00345B19">
              <w:rPr>
                <w:rFonts w:ascii="Calibri" w:hAnsi="Calibri" w:cs="Calibri"/>
                <w:sz w:val="22"/>
                <w:szCs w:val="22"/>
              </w:rPr>
              <w:t xml:space="preserve"> </w:t>
            </w:r>
          </w:p>
          <w:p w:rsidR="00580CF5" w:rsidRDefault="00580CF5" w:rsidP="00345B19">
            <w:pPr>
              <w:rPr>
                <w:rFonts w:ascii="Calibri" w:hAnsi="Calibri" w:cs="Calibri"/>
                <w:sz w:val="22"/>
                <w:szCs w:val="22"/>
              </w:rPr>
            </w:pPr>
          </w:p>
          <w:p w:rsidR="00580CF5" w:rsidRPr="00345B19" w:rsidRDefault="00580CF5" w:rsidP="00345B19">
            <w:pPr>
              <w:rPr>
                <w:rFonts w:ascii="Calibri" w:hAnsi="Calibri" w:cs="Calibri"/>
                <w:sz w:val="22"/>
                <w:szCs w:val="22"/>
              </w:rPr>
            </w:pPr>
            <w:r>
              <w:rPr>
                <w:rFonts w:ascii="Calibri" w:hAnsi="Calibri" w:cs="Calibri"/>
                <w:sz w:val="22"/>
                <w:szCs w:val="22"/>
              </w:rPr>
              <w:t>Trainer to record answers on flip chart and keep for later in the lesson.</w:t>
            </w:r>
          </w:p>
          <w:p w:rsidR="00580CF5" w:rsidRPr="00AE208D" w:rsidRDefault="00580CF5" w:rsidP="007C1CE3">
            <w:pPr>
              <w:rPr>
                <w:rFonts w:ascii="Calibri" w:hAnsi="Calibri" w:cs="Calibri"/>
                <w:sz w:val="22"/>
                <w:szCs w:val="22"/>
              </w:rPr>
            </w:pPr>
          </w:p>
          <w:p w:rsidR="00580CF5" w:rsidRPr="00AE208D" w:rsidRDefault="00580CF5" w:rsidP="007C1CE3">
            <w:pPr>
              <w:rPr>
                <w:rFonts w:ascii="Calibri" w:hAnsi="Calibri" w:cs="Calibri"/>
                <w:sz w:val="22"/>
                <w:szCs w:val="22"/>
              </w:rPr>
            </w:pPr>
            <w:r w:rsidRPr="00AE208D">
              <w:rPr>
                <w:rFonts w:ascii="Calibri" w:hAnsi="Calibri" w:cs="Calibri"/>
                <w:sz w:val="22"/>
                <w:szCs w:val="22"/>
              </w:rPr>
              <w:t>Trainer to describe the various courts that are found within the Criminal Justice System.</w:t>
            </w:r>
          </w:p>
          <w:p w:rsidR="00580CF5" w:rsidRPr="00AE208D" w:rsidRDefault="00580CF5" w:rsidP="00F92369">
            <w:pPr>
              <w:rPr>
                <w:rFonts w:ascii="Calibri" w:hAnsi="Calibri" w:cs="Calibri"/>
                <w:sz w:val="22"/>
                <w:szCs w:val="22"/>
              </w:rPr>
            </w:pPr>
          </w:p>
        </w:tc>
        <w:tc>
          <w:tcPr>
            <w:tcW w:w="4327" w:type="dxa"/>
          </w:tcPr>
          <w:p w:rsidR="00580CF5" w:rsidRPr="00AE208D" w:rsidRDefault="00580CF5" w:rsidP="0029052F">
            <w:pPr>
              <w:rPr>
                <w:rFonts w:ascii="Calibri" w:hAnsi="Calibri" w:cs="Calibri"/>
                <w:sz w:val="22"/>
                <w:szCs w:val="22"/>
              </w:rPr>
            </w:pPr>
          </w:p>
          <w:p w:rsidR="00580CF5" w:rsidRPr="00AE208D" w:rsidRDefault="00580CF5" w:rsidP="0029052F">
            <w:pPr>
              <w:rPr>
                <w:rFonts w:ascii="Calibri" w:hAnsi="Calibri" w:cs="Calibri"/>
                <w:sz w:val="22"/>
                <w:szCs w:val="22"/>
              </w:rPr>
            </w:pPr>
          </w:p>
          <w:p w:rsidR="00D57779" w:rsidRDefault="00D57779" w:rsidP="00345B19">
            <w:pPr>
              <w:numPr>
                <w:ilvl w:val="0"/>
                <w:numId w:val="46"/>
              </w:numPr>
              <w:rPr>
                <w:rFonts w:ascii="Calibri" w:hAnsi="Calibri" w:cs="Calibri"/>
                <w:sz w:val="22"/>
                <w:szCs w:val="22"/>
              </w:rPr>
            </w:pPr>
            <w:r>
              <w:rPr>
                <w:rFonts w:ascii="Calibri" w:hAnsi="Calibri" w:cs="Calibri"/>
                <w:sz w:val="22"/>
                <w:szCs w:val="22"/>
              </w:rPr>
              <w:t>Listening</w:t>
            </w:r>
          </w:p>
          <w:p w:rsidR="00580CF5" w:rsidRPr="00AE208D" w:rsidRDefault="00D57779" w:rsidP="00345B19">
            <w:pPr>
              <w:numPr>
                <w:ilvl w:val="0"/>
                <w:numId w:val="46"/>
              </w:numPr>
              <w:rPr>
                <w:rFonts w:ascii="Calibri" w:hAnsi="Calibri" w:cs="Calibri"/>
                <w:sz w:val="22"/>
                <w:szCs w:val="22"/>
              </w:rPr>
            </w:pPr>
            <w:r>
              <w:rPr>
                <w:rFonts w:ascii="Calibri" w:hAnsi="Calibri" w:cs="Calibri"/>
                <w:sz w:val="22"/>
                <w:szCs w:val="22"/>
              </w:rPr>
              <w:t>Discussion</w:t>
            </w:r>
          </w:p>
          <w:p w:rsidR="00580CF5" w:rsidRPr="00AE208D" w:rsidRDefault="00580CF5" w:rsidP="00345B19">
            <w:pPr>
              <w:numPr>
                <w:ilvl w:val="0"/>
                <w:numId w:val="46"/>
              </w:numPr>
              <w:rPr>
                <w:rFonts w:ascii="Calibri" w:hAnsi="Calibri" w:cs="Calibri"/>
                <w:sz w:val="22"/>
                <w:szCs w:val="22"/>
              </w:rPr>
            </w:pPr>
            <w:r w:rsidRPr="00AE208D">
              <w:rPr>
                <w:rFonts w:ascii="Calibri" w:hAnsi="Calibri" w:cs="Calibri"/>
                <w:sz w:val="22"/>
                <w:szCs w:val="22"/>
              </w:rPr>
              <w:t>Asking and answering questions</w:t>
            </w:r>
          </w:p>
        </w:tc>
        <w:tc>
          <w:tcPr>
            <w:tcW w:w="2442" w:type="dxa"/>
            <w:shd w:val="clear" w:color="auto" w:fill="FBE4D5"/>
          </w:tcPr>
          <w:p w:rsidR="00580CF5" w:rsidRPr="00AE208D" w:rsidRDefault="00580CF5" w:rsidP="0029052F">
            <w:pPr>
              <w:rPr>
                <w:rFonts w:ascii="Calibri" w:hAnsi="Calibri" w:cs="Calibri"/>
                <w:sz w:val="22"/>
                <w:szCs w:val="22"/>
              </w:rPr>
            </w:pPr>
          </w:p>
        </w:tc>
        <w:tc>
          <w:tcPr>
            <w:tcW w:w="2721" w:type="dxa"/>
          </w:tcPr>
          <w:p w:rsidR="00580CF5" w:rsidRDefault="00580CF5" w:rsidP="0029052F">
            <w:pPr>
              <w:rPr>
                <w:rFonts w:ascii="Calibri" w:hAnsi="Calibri" w:cs="Calibri"/>
                <w:sz w:val="22"/>
                <w:szCs w:val="22"/>
              </w:rPr>
            </w:pPr>
            <w:r w:rsidRPr="00AE208D">
              <w:rPr>
                <w:rFonts w:ascii="Calibri" w:hAnsi="Calibri" w:cs="Calibri"/>
                <w:sz w:val="22"/>
                <w:szCs w:val="22"/>
              </w:rPr>
              <w:t>Wipe board</w:t>
            </w:r>
          </w:p>
          <w:p w:rsidR="00580CF5" w:rsidRPr="00AE208D" w:rsidRDefault="00580CF5" w:rsidP="0029052F">
            <w:pPr>
              <w:rPr>
                <w:rFonts w:ascii="Calibri" w:hAnsi="Calibri" w:cs="Calibri"/>
                <w:sz w:val="22"/>
                <w:szCs w:val="22"/>
              </w:rPr>
            </w:pPr>
            <w:r>
              <w:rPr>
                <w:rFonts w:ascii="Calibri" w:hAnsi="Calibri" w:cs="Calibri"/>
                <w:sz w:val="22"/>
                <w:szCs w:val="22"/>
              </w:rPr>
              <w:t>Flip chart paper</w:t>
            </w:r>
          </w:p>
          <w:p w:rsidR="00580CF5" w:rsidRPr="00AE208D" w:rsidRDefault="00580CF5" w:rsidP="0029052F">
            <w:pPr>
              <w:rPr>
                <w:rFonts w:ascii="Calibri" w:hAnsi="Calibri" w:cs="Calibri"/>
                <w:sz w:val="22"/>
                <w:szCs w:val="22"/>
              </w:rPr>
            </w:pPr>
            <w:r w:rsidRPr="00AE208D">
              <w:rPr>
                <w:rFonts w:ascii="Calibri" w:hAnsi="Calibri" w:cs="Calibri"/>
                <w:sz w:val="22"/>
                <w:szCs w:val="22"/>
              </w:rPr>
              <w:t>Pens</w:t>
            </w:r>
          </w:p>
        </w:tc>
      </w:tr>
      <w:tr w:rsidR="00580CF5" w:rsidRPr="00AE208D" w:rsidTr="00F854D1">
        <w:trPr>
          <w:trHeight w:val="559"/>
        </w:trPr>
        <w:tc>
          <w:tcPr>
            <w:tcW w:w="1018" w:type="dxa"/>
          </w:tcPr>
          <w:p w:rsidR="00580CF5" w:rsidRPr="00273D6F" w:rsidRDefault="00580CF5" w:rsidP="0029052F">
            <w:pPr>
              <w:jc w:val="center"/>
              <w:rPr>
                <w:rFonts w:ascii="Calibri" w:hAnsi="Calibri" w:cs="Calibri"/>
                <w:sz w:val="22"/>
                <w:szCs w:val="22"/>
              </w:rPr>
            </w:pPr>
            <w:r w:rsidRPr="00273D6F">
              <w:rPr>
                <w:rFonts w:ascii="Calibri" w:hAnsi="Calibri" w:cs="Calibri"/>
                <w:sz w:val="22"/>
                <w:szCs w:val="22"/>
              </w:rPr>
              <w:t>10-15</w:t>
            </w:r>
          </w:p>
          <w:p w:rsidR="00580CF5" w:rsidRPr="00AE208D" w:rsidRDefault="00580CF5" w:rsidP="0029052F">
            <w:pPr>
              <w:jc w:val="center"/>
              <w:rPr>
                <w:rFonts w:ascii="Calibri" w:hAnsi="Calibri" w:cs="Calibri"/>
                <w:i/>
                <w:sz w:val="22"/>
                <w:szCs w:val="22"/>
              </w:rPr>
            </w:pPr>
            <w:r w:rsidRPr="00273D6F">
              <w:rPr>
                <w:rFonts w:ascii="Calibri" w:hAnsi="Calibri" w:cs="Calibri"/>
                <w:sz w:val="22"/>
                <w:szCs w:val="22"/>
              </w:rPr>
              <w:t>mins</w:t>
            </w:r>
          </w:p>
        </w:tc>
        <w:tc>
          <w:tcPr>
            <w:tcW w:w="4279" w:type="dxa"/>
          </w:tcPr>
          <w:p w:rsidR="00580CF5" w:rsidRDefault="00580CF5" w:rsidP="00F92369">
            <w:pPr>
              <w:rPr>
                <w:rFonts w:ascii="Calibri" w:hAnsi="Calibri" w:cs="Calibri"/>
                <w:b/>
                <w:sz w:val="22"/>
                <w:szCs w:val="22"/>
                <w:u w:val="single"/>
              </w:rPr>
            </w:pPr>
            <w:r>
              <w:rPr>
                <w:rFonts w:ascii="Calibri" w:hAnsi="Calibri" w:cs="Calibri"/>
                <w:b/>
                <w:sz w:val="22"/>
                <w:szCs w:val="22"/>
                <w:u w:val="single"/>
              </w:rPr>
              <w:t>The CJS and Police role within it:</w:t>
            </w:r>
          </w:p>
          <w:p w:rsidR="00580CF5" w:rsidRPr="00AE208D" w:rsidRDefault="00580CF5" w:rsidP="00F92369">
            <w:pPr>
              <w:rPr>
                <w:rFonts w:ascii="Calibri" w:hAnsi="Calibri" w:cs="Calibri"/>
                <w:sz w:val="22"/>
                <w:szCs w:val="22"/>
              </w:rPr>
            </w:pPr>
            <w:r w:rsidRPr="00AE208D">
              <w:rPr>
                <w:rFonts w:ascii="Calibri" w:hAnsi="Calibri" w:cs="Calibri"/>
                <w:sz w:val="22"/>
                <w:szCs w:val="22"/>
              </w:rPr>
              <w:t xml:space="preserve">Begin by focusing the session on the Function and purpose of the criminal justice system (CJS) and the police role within it. </w:t>
            </w:r>
            <w:r>
              <w:rPr>
                <w:rFonts w:ascii="Calibri" w:hAnsi="Calibri" w:cs="Calibri"/>
                <w:sz w:val="22"/>
                <w:szCs w:val="22"/>
              </w:rPr>
              <w:t>Trainer to m</w:t>
            </w:r>
            <w:r w:rsidRPr="00AE208D">
              <w:rPr>
                <w:rFonts w:ascii="Calibri" w:hAnsi="Calibri" w:cs="Calibri"/>
                <w:sz w:val="22"/>
                <w:szCs w:val="22"/>
              </w:rPr>
              <w:t xml:space="preserve">ake effective links to the </w:t>
            </w:r>
            <w:r w:rsidRPr="00AE208D">
              <w:rPr>
                <w:rFonts w:ascii="Calibri" w:hAnsi="Calibri" w:cs="Calibri"/>
                <w:b/>
                <w:sz w:val="22"/>
                <w:szCs w:val="22"/>
              </w:rPr>
              <w:t xml:space="preserve">‘Understanding the Role of a Police Constable’ </w:t>
            </w:r>
            <w:r w:rsidRPr="00AE208D">
              <w:rPr>
                <w:rFonts w:ascii="Calibri" w:hAnsi="Calibri" w:cs="Calibri"/>
                <w:sz w:val="22"/>
                <w:szCs w:val="22"/>
              </w:rPr>
              <w:t>session.</w:t>
            </w:r>
          </w:p>
          <w:p w:rsidR="00580CF5" w:rsidRDefault="00580CF5" w:rsidP="00007653">
            <w:pPr>
              <w:rPr>
                <w:rFonts w:ascii="Calibri" w:hAnsi="Calibri" w:cs="Calibri"/>
                <w:sz w:val="22"/>
                <w:szCs w:val="22"/>
              </w:rPr>
            </w:pPr>
          </w:p>
          <w:p w:rsidR="00580CF5" w:rsidRDefault="00580CF5" w:rsidP="00007653">
            <w:pPr>
              <w:rPr>
                <w:rFonts w:ascii="Calibri" w:hAnsi="Calibri" w:cs="Calibri"/>
                <w:sz w:val="22"/>
                <w:szCs w:val="22"/>
              </w:rPr>
            </w:pPr>
            <w:r>
              <w:rPr>
                <w:rFonts w:ascii="Calibri" w:hAnsi="Calibri" w:cs="Calibri"/>
                <w:sz w:val="22"/>
                <w:szCs w:val="22"/>
              </w:rPr>
              <w:t>Trainer to ask:</w:t>
            </w:r>
          </w:p>
          <w:p w:rsidR="00580CF5" w:rsidRDefault="00580CF5" w:rsidP="00007653">
            <w:pPr>
              <w:rPr>
                <w:rFonts w:ascii="Calibri" w:hAnsi="Calibri" w:cs="Calibri"/>
                <w:sz w:val="22"/>
                <w:szCs w:val="22"/>
              </w:rPr>
            </w:pPr>
            <w:r>
              <w:rPr>
                <w:rFonts w:ascii="Calibri" w:hAnsi="Calibri" w:cs="Calibri"/>
                <w:b/>
                <w:sz w:val="22"/>
                <w:szCs w:val="22"/>
              </w:rPr>
              <w:t xml:space="preserve">Q. What do you think the purpose of the CJS is? </w:t>
            </w:r>
          </w:p>
          <w:p w:rsidR="00580CF5" w:rsidRDefault="00580CF5" w:rsidP="00007653">
            <w:pPr>
              <w:rPr>
                <w:rFonts w:ascii="Calibri" w:hAnsi="Calibri" w:cs="Calibri"/>
                <w:sz w:val="22"/>
                <w:szCs w:val="22"/>
              </w:rPr>
            </w:pPr>
            <w:r>
              <w:rPr>
                <w:rFonts w:ascii="Calibri" w:hAnsi="Calibri" w:cs="Calibri"/>
                <w:sz w:val="22"/>
                <w:szCs w:val="22"/>
              </w:rPr>
              <w:t>Discuss answers with group, then ask:</w:t>
            </w:r>
          </w:p>
          <w:p w:rsidR="00580CF5" w:rsidRDefault="00580CF5" w:rsidP="00007653">
            <w:pPr>
              <w:rPr>
                <w:rFonts w:ascii="Calibri" w:hAnsi="Calibri" w:cs="Calibri"/>
                <w:sz w:val="22"/>
                <w:szCs w:val="22"/>
              </w:rPr>
            </w:pPr>
          </w:p>
          <w:p w:rsidR="00580CF5" w:rsidRDefault="00580CF5" w:rsidP="00F92369">
            <w:pPr>
              <w:rPr>
                <w:rFonts w:ascii="Calibri" w:hAnsi="Calibri" w:cs="Calibri"/>
                <w:sz w:val="22"/>
                <w:szCs w:val="22"/>
              </w:rPr>
            </w:pPr>
            <w:r>
              <w:rPr>
                <w:rFonts w:ascii="Calibri" w:hAnsi="Calibri" w:cs="Calibri"/>
                <w:b/>
                <w:sz w:val="22"/>
                <w:szCs w:val="22"/>
              </w:rPr>
              <w:lastRenderedPageBreak/>
              <w:t xml:space="preserve">Q. What do you think the Police role is within the CJS?  </w:t>
            </w:r>
          </w:p>
          <w:p w:rsidR="00580CF5" w:rsidRDefault="00580CF5" w:rsidP="00007653">
            <w:pPr>
              <w:rPr>
                <w:rFonts w:ascii="Calibri" w:hAnsi="Calibri" w:cs="Calibri"/>
                <w:sz w:val="22"/>
                <w:szCs w:val="22"/>
              </w:rPr>
            </w:pPr>
            <w:r>
              <w:rPr>
                <w:rFonts w:ascii="Calibri" w:hAnsi="Calibri" w:cs="Calibri"/>
                <w:sz w:val="22"/>
                <w:szCs w:val="22"/>
              </w:rPr>
              <w:t>Discuss answers with group.</w:t>
            </w:r>
          </w:p>
          <w:p w:rsidR="00580CF5" w:rsidRPr="00AE208D" w:rsidRDefault="00580CF5" w:rsidP="00007653">
            <w:pPr>
              <w:rPr>
                <w:rFonts w:ascii="Calibri" w:hAnsi="Calibri" w:cs="Calibri"/>
                <w:sz w:val="22"/>
                <w:szCs w:val="22"/>
              </w:rPr>
            </w:pPr>
          </w:p>
        </w:tc>
        <w:tc>
          <w:tcPr>
            <w:tcW w:w="4327" w:type="dxa"/>
          </w:tcPr>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D57779" w:rsidRDefault="00D57779" w:rsidP="00F92369">
            <w:pPr>
              <w:numPr>
                <w:ilvl w:val="0"/>
                <w:numId w:val="46"/>
              </w:numPr>
              <w:rPr>
                <w:rFonts w:ascii="Calibri" w:hAnsi="Calibri" w:cs="Calibri"/>
                <w:sz w:val="22"/>
                <w:szCs w:val="22"/>
              </w:rPr>
            </w:pPr>
            <w:r>
              <w:rPr>
                <w:rFonts w:ascii="Calibri" w:hAnsi="Calibri" w:cs="Calibri"/>
                <w:sz w:val="22"/>
                <w:szCs w:val="22"/>
              </w:rPr>
              <w:t>Listening</w:t>
            </w:r>
          </w:p>
          <w:p w:rsidR="00580CF5" w:rsidRDefault="00D57779" w:rsidP="00F92369">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F92369">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D57779" w:rsidRDefault="00D57779" w:rsidP="00D57779">
            <w:pPr>
              <w:ind w:left="720"/>
              <w:rPr>
                <w:rFonts w:ascii="Calibri" w:hAnsi="Calibri" w:cs="Calibri"/>
                <w:sz w:val="22"/>
                <w:szCs w:val="22"/>
              </w:rPr>
            </w:pPr>
          </w:p>
          <w:p w:rsidR="00D57779" w:rsidRDefault="00D57779" w:rsidP="00D57779">
            <w:pPr>
              <w:ind w:left="720"/>
              <w:rPr>
                <w:rFonts w:ascii="Calibri" w:hAnsi="Calibri" w:cs="Calibri"/>
                <w:sz w:val="22"/>
                <w:szCs w:val="22"/>
              </w:rPr>
            </w:pPr>
          </w:p>
          <w:p w:rsidR="00580CF5" w:rsidRDefault="00580CF5" w:rsidP="00F92369">
            <w:pPr>
              <w:rPr>
                <w:rFonts w:ascii="Calibri" w:hAnsi="Calibri" w:cs="Calibri"/>
                <w:sz w:val="22"/>
                <w:szCs w:val="22"/>
              </w:rPr>
            </w:pPr>
          </w:p>
          <w:p w:rsidR="00580CF5" w:rsidRPr="00F92369" w:rsidRDefault="00580CF5" w:rsidP="00F92369">
            <w:pPr>
              <w:rPr>
                <w:rFonts w:ascii="Calibri" w:hAnsi="Calibri" w:cs="Calibri"/>
                <w:sz w:val="22"/>
                <w:szCs w:val="22"/>
              </w:rPr>
            </w:pPr>
          </w:p>
        </w:tc>
        <w:tc>
          <w:tcPr>
            <w:tcW w:w="2442" w:type="dxa"/>
            <w:shd w:val="clear" w:color="auto" w:fill="FBE4D5"/>
          </w:tcPr>
          <w:p w:rsidR="00580CF5" w:rsidRDefault="00580CF5" w:rsidP="0029052F">
            <w:pPr>
              <w:rPr>
                <w:rFonts w:ascii="Calibri" w:hAnsi="Calibri" w:cs="Calibri"/>
                <w:sz w:val="22"/>
                <w:szCs w:val="22"/>
              </w:rPr>
            </w:pPr>
          </w:p>
        </w:tc>
        <w:tc>
          <w:tcPr>
            <w:tcW w:w="2721" w:type="dxa"/>
          </w:tcPr>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r>
              <w:rPr>
                <w:rFonts w:ascii="Calibri" w:hAnsi="Calibri" w:cs="Calibri"/>
                <w:sz w:val="22"/>
                <w:szCs w:val="22"/>
              </w:rPr>
              <w:t>PPT slide 2</w:t>
            </w: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580CF5" w:rsidRPr="00AE208D" w:rsidRDefault="00D57779" w:rsidP="0029052F">
            <w:pPr>
              <w:rPr>
                <w:rFonts w:ascii="Calibri" w:hAnsi="Calibri" w:cs="Calibri"/>
                <w:sz w:val="22"/>
                <w:szCs w:val="22"/>
              </w:rPr>
            </w:pPr>
            <w:r>
              <w:rPr>
                <w:rFonts w:ascii="Calibri" w:hAnsi="Calibri" w:cs="Calibri"/>
                <w:sz w:val="22"/>
                <w:szCs w:val="22"/>
              </w:rPr>
              <w:t xml:space="preserve">PPT slide 3 </w:t>
            </w:r>
          </w:p>
        </w:tc>
      </w:tr>
      <w:tr w:rsidR="00580CF5" w:rsidRPr="00AE208D" w:rsidTr="00F854D1">
        <w:trPr>
          <w:trHeight w:val="559"/>
        </w:trPr>
        <w:tc>
          <w:tcPr>
            <w:tcW w:w="1018" w:type="dxa"/>
          </w:tcPr>
          <w:p w:rsidR="00580CF5" w:rsidRPr="00AE208D" w:rsidRDefault="00580CF5" w:rsidP="00F92369">
            <w:pPr>
              <w:jc w:val="center"/>
              <w:rPr>
                <w:rFonts w:ascii="Calibri" w:hAnsi="Calibri" w:cs="Calibri"/>
                <w:sz w:val="22"/>
                <w:szCs w:val="22"/>
              </w:rPr>
            </w:pPr>
            <w:r w:rsidRPr="00AE208D">
              <w:rPr>
                <w:rFonts w:ascii="Calibri" w:hAnsi="Calibri" w:cs="Calibri"/>
                <w:sz w:val="22"/>
                <w:szCs w:val="22"/>
              </w:rPr>
              <w:t>10-15 mins</w:t>
            </w:r>
          </w:p>
        </w:tc>
        <w:tc>
          <w:tcPr>
            <w:tcW w:w="4279" w:type="dxa"/>
          </w:tcPr>
          <w:p w:rsidR="00580CF5" w:rsidRPr="00F92369" w:rsidRDefault="00580CF5" w:rsidP="00007653">
            <w:pPr>
              <w:rPr>
                <w:rFonts w:ascii="Calibri" w:hAnsi="Calibri" w:cs="Calibri"/>
                <w:b/>
                <w:sz w:val="22"/>
                <w:szCs w:val="22"/>
                <w:u w:val="single"/>
              </w:rPr>
            </w:pPr>
            <w:r w:rsidRPr="00F92369">
              <w:rPr>
                <w:rFonts w:ascii="Calibri" w:hAnsi="Calibri" w:cs="Calibri"/>
                <w:b/>
                <w:sz w:val="22"/>
                <w:szCs w:val="22"/>
                <w:u w:val="single"/>
              </w:rPr>
              <w:t>The Law in England and Wales:</w:t>
            </w:r>
          </w:p>
          <w:p w:rsidR="00580CF5" w:rsidRPr="00B33818" w:rsidRDefault="00580CF5" w:rsidP="00064AF6">
            <w:pPr>
              <w:rPr>
                <w:rFonts w:ascii="Calibri" w:hAnsi="Calibri" w:cs="Calibri"/>
                <w:i/>
                <w:sz w:val="22"/>
                <w:szCs w:val="22"/>
              </w:rPr>
            </w:pPr>
            <w:r>
              <w:rPr>
                <w:rFonts w:ascii="Calibri" w:hAnsi="Calibri" w:cs="Calibri"/>
                <w:sz w:val="22"/>
                <w:szCs w:val="22"/>
              </w:rPr>
              <w:t>Trainer to explain Common Law, Statue Law and Case Law and w</w:t>
            </w:r>
            <w:r w:rsidRPr="00AE208D">
              <w:rPr>
                <w:rFonts w:ascii="Calibri" w:hAnsi="Calibri" w:cs="Calibri"/>
                <w:sz w:val="22"/>
                <w:szCs w:val="22"/>
              </w:rPr>
              <w:t>here laws originate from</w:t>
            </w:r>
            <w:r>
              <w:rPr>
                <w:rFonts w:ascii="Calibri" w:hAnsi="Calibri" w:cs="Calibri"/>
                <w:sz w:val="22"/>
                <w:szCs w:val="22"/>
              </w:rPr>
              <w:t xml:space="preserve"> </w:t>
            </w:r>
            <w:r>
              <w:rPr>
                <w:rFonts w:ascii="Calibri" w:hAnsi="Calibri" w:cs="Calibri"/>
                <w:i/>
                <w:sz w:val="22"/>
                <w:szCs w:val="22"/>
              </w:rPr>
              <w:t>(see notes on PPT slides 4, 5 &amp; 6)</w:t>
            </w:r>
          </w:p>
        </w:tc>
        <w:tc>
          <w:tcPr>
            <w:tcW w:w="4327" w:type="dxa"/>
          </w:tcPr>
          <w:p w:rsidR="00D57779" w:rsidRDefault="00D57779" w:rsidP="00D57779">
            <w:pPr>
              <w:numPr>
                <w:ilvl w:val="0"/>
                <w:numId w:val="46"/>
              </w:numPr>
              <w:rPr>
                <w:rFonts w:ascii="Calibri" w:hAnsi="Calibri" w:cs="Calibri"/>
                <w:sz w:val="22"/>
                <w:szCs w:val="22"/>
              </w:rPr>
            </w:pPr>
            <w:r>
              <w:rPr>
                <w:rFonts w:ascii="Calibri" w:hAnsi="Calibri" w:cs="Calibri"/>
                <w:sz w:val="22"/>
                <w:szCs w:val="22"/>
              </w:rPr>
              <w:t>Listening</w:t>
            </w:r>
          </w:p>
          <w:p w:rsidR="00D57779" w:rsidRDefault="00D57779" w:rsidP="00D57779">
            <w:pPr>
              <w:numPr>
                <w:ilvl w:val="0"/>
                <w:numId w:val="46"/>
              </w:numPr>
              <w:rPr>
                <w:rFonts w:ascii="Calibri" w:hAnsi="Calibri" w:cs="Calibri"/>
                <w:sz w:val="22"/>
                <w:szCs w:val="22"/>
              </w:rPr>
            </w:pPr>
            <w:r>
              <w:rPr>
                <w:rFonts w:ascii="Calibri" w:hAnsi="Calibri" w:cs="Calibri"/>
                <w:sz w:val="22"/>
                <w:szCs w:val="22"/>
              </w:rPr>
              <w:t>Discussion</w:t>
            </w:r>
          </w:p>
          <w:p w:rsidR="00D57779" w:rsidRDefault="00D57779" w:rsidP="00D57779">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Default="00580CF5" w:rsidP="0029052F">
            <w:pPr>
              <w:rPr>
                <w:rFonts w:ascii="Calibri" w:hAnsi="Calibri" w:cs="Calibri"/>
                <w:sz w:val="22"/>
                <w:szCs w:val="22"/>
              </w:rPr>
            </w:pPr>
          </w:p>
          <w:p w:rsidR="00580CF5" w:rsidRPr="00AE208D" w:rsidRDefault="00580CF5" w:rsidP="00D57779">
            <w:pPr>
              <w:rPr>
                <w:rFonts w:ascii="Calibri" w:hAnsi="Calibri" w:cs="Calibri"/>
                <w:sz w:val="22"/>
                <w:szCs w:val="22"/>
              </w:rPr>
            </w:pPr>
          </w:p>
        </w:tc>
        <w:tc>
          <w:tcPr>
            <w:tcW w:w="2442" w:type="dxa"/>
            <w:shd w:val="clear" w:color="auto" w:fill="FBE4D5"/>
          </w:tcPr>
          <w:p w:rsidR="00580CF5" w:rsidRPr="00AE208D"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r w:rsidRPr="00AE208D">
              <w:rPr>
                <w:rFonts w:ascii="Calibri" w:hAnsi="Calibri" w:cs="Calibri"/>
                <w:sz w:val="22"/>
                <w:szCs w:val="22"/>
              </w:rPr>
              <w:t>PPT</w:t>
            </w:r>
            <w:r w:rsidR="00D57779">
              <w:rPr>
                <w:rFonts w:ascii="Calibri" w:hAnsi="Calibri" w:cs="Calibri"/>
                <w:sz w:val="22"/>
                <w:szCs w:val="22"/>
              </w:rPr>
              <w:t xml:space="preserve"> slides 4 - </w:t>
            </w:r>
            <w:r>
              <w:rPr>
                <w:rFonts w:ascii="Calibri" w:hAnsi="Calibri" w:cs="Calibri"/>
                <w:sz w:val="22"/>
                <w:szCs w:val="22"/>
              </w:rPr>
              <w:t xml:space="preserve"> 6</w:t>
            </w:r>
          </w:p>
        </w:tc>
      </w:tr>
      <w:tr w:rsidR="00580CF5" w:rsidRPr="00AE208D" w:rsidTr="00F854D1">
        <w:trPr>
          <w:trHeight w:val="559"/>
        </w:trPr>
        <w:tc>
          <w:tcPr>
            <w:tcW w:w="1018" w:type="dxa"/>
          </w:tcPr>
          <w:p w:rsidR="00580CF5" w:rsidRDefault="00580CF5" w:rsidP="0029052F">
            <w:pPr>
              <w:jc w:val="center"/>
              <w:rPr>
                <w:rFonts w:ascii="Calibri" w:hAnsi="Calibri" w:cs="Calibri"/>
                <w:sz w:val="22"/>
                <w:szCs w:val="22"/>
              </w:rPr>
            </w:pPr>
            <w:r>
              <w:rPr>
                <w:rFonts w:ascii="Calibri" w:hAnsi="Calibri" w:cs="Calibri"/>
                <w:sz w:val="22"/>
                <w:szCs w:val="22"/>
              </w:rPr>
              <w:t>15-20</w:t>
            </w:r>
          </w:p>
          <w:p w:rsidR="00580CF5" w:rsidRPr="00AE208D" w:rsidRDefault="00580CF5" w:rsidP="0029052F">
            <w:pPr>
              <w:jc w:val="center"/>
              <w:rPr>
                <w:rFonts w:ascii="Calibri" w:hAnsi="Calibri" w:cs="Calibri"/>
                <w:sz w:val="22"/>
                <w:szCs w:val="22"/>
              </w:rPr>
            </w:pPr>
            <w:r>
              <w:rPr>
                <w:rFonts w:ascii="Calibri" w:hAnsi="Calibri" w:cs="Calibri"/>
                <w:sz w:val="22"/>
                <w:szCs w:val="22"/>
              </w:rPr>
              <w:t>mins</w:t>
            </w:r>
          </w:p>
        </w:tc>
        <w:tc>
          <w:tcPr>
            <w:tcW w:w="4279" w:type="dxa"/>
          </w:tcPr>
          <w:p w:rsidR="00580CF5" w:rsidRPr="00064AF6" w:rsidRDefault="00580CF5" w:rsidP="00007653">
            <w:pPr>
              <w:rPr>
                <w:rFonts w:ascii="Calibri" w:hAnsi="Calibri" w:cs="Calibri"/>
                <w:b/>
                <w:sz w:val="22"/>
                <w:szCs w:val="22"/>
                <w:u w:val="single"/>
              </w:rPr>
            </w:pPr>
            <w:r w:rsidRPr="00064AF6">
              <w:rPr>
                <w:rFonts w:ascii="Calibri" w:hAnsi="Calibri" w:cs="Calibri"/>
                <w:b/>
                <w:sz w:val="22"/>
                <w:szCs w:val="22"/>
                <w:u w:val="single"/>
              </w:rPr>
              <w:t>Secondary Legislation:</w:t>
            </w:r>
          </w:p>
          <w:p w:rsidR="00580CF5" w:rsidRDefault="00580CF5" w:rsidP="00007653">
            <w:pPr>
              <w:rPr>
                <w:rFonts w:ascii="Calibri" w:hAnsi="Calibri" w:cs="Calibri"/>
                <w:sz w:val="22"/>
                <w:szCs w:val="22"/>
              </w:rPr>
            </w:pPr>
            <w:r>
              <w:rPr>
                <w:rFonts w:ascii="Calibri" w:hAnsi="Calibri" w:cs="Calibri"/>
                <w:sz w:val="22"/>
                <w:szCs w:val="22"/>
              </w:rPr>
              <w:t xml:space="preserve">Trainer to ask: </w:t>
            </w:r>
          </w:p>
          <w:p w:rsidR="00580CF5" w:rsidRDefault="00580CF5" w:rsidP="00007653">
            <w:pPr>
              <w:rPr>
                <w:rFonts w:ascii="Calibri" w:hAnsi="Calibri" w:cs="Calibri"/>
                <w:b/>
                <w:sz w:val="22"/>
                <w:szCs w:val="22"/>
              </w:rPr>
            </w:pPr>
            <w:r>
              <w:rPr>
                <w:rFonts w:ascii="Calibri" w:hAnsi="Calibri" w:cs="Calibri"/>
                <w:b/>
                <w:sz w:val="22"/>
                <w:szCs w:val="22"/>
              </w:rPr>
              <w:t xml:space="preserve">Q. Has anyone heard of the term ‘secondary legislation? </w:t>
            </w:r>
          </w:p>
          <w:p w:rsidR="00580CF5" w:rsidRPr="00064AF6" w:rsidRDefault="00580CF5" w:rsidP="00007653">
            <w:pPr>
              <w:rPr>
                <w:rFonts w:ascii="Calibri" w:hAnsi="Calibri" w:cs="Calibri"/>
                <w:b/>
                <w:sz w:val="22"/>
                <w:szCs w:val="22"/>
              </w:rPr>
            </w:pPr>
            <w:r>
              <w:rPr>
                <w:rFonts w:ascii="Calibri" w:hAnsi="Calibri" w:cs="Calibri"/>
                <w:b/>
                <w:sz w:val="22"/>
                <w:szCs w:val="22"/>
              </w:rPr>
              <w:t>Q. What do you thing it means?</w:t>
            </w:r>
          </w:p>
          <w:p w:rsidR="00580CF5" w:rsidRPr="00AE208D" w:rsidRDefault="00580CF5" w:rsidP="00007653">
            <w:pPr>
              <w:rPr>
                <w:rFonts w:ascii="Calibri" w:hAnsi="Calibri" w:cs="Calibri"/>
                <w:sz w:val="22"/>
                <w:szCs w:val="22"/>
              </w:rPr>
            </w:pPr>
          </w:p>
        </w:tc>
        <w:tc>
          <w:tcPr>
            <w:tcW w:w="4327" w:type="dxa"/>
          </w:tcPr>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p>
          <w:p w:rsidR="00D57779" w:rsidRDefault="00D57779" w:rsidP="00064AF6">
            <w:pPr>
              <w:numPr>
                <w:ilvl w:val="0"/>
                <w:numId w:val="46"/>
              </w:numPr>
              <w:rPr>
                <w:rFonts w:ascii="Calibri" w:hAnsi="Calibri" w:cs="Calibri"/>
                <w:sz w:val="22"/>
                <w:szCs w:val="22"/>
              </w:rPr>
            </w:pPr>
            <w:r>
              <w:rPr>
                <w:rFonts w:ascii="Calibri" w:hAnsi="Calibri" w:cs="Calibri"/>
                <w:sz w:val="22"/>
                <w:szCs w:val="22"/>
              </w:rPr>
              <w:t>Listening</w:t>
            </w:r>
          </w:p>
          <w:p w:rsidR="00580CF5" w:rsidRDefault="00D57779" w:rsidP="00064AF6">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064AF6">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Default="00580CF5" w:rsidP="0029052F">
            <w:pPr>
              <w:rPr>
                <w:rFonts w:ascii="Calibri" w:hAnsi="Calibri" w:cs="Calibri"/>
                <w:sz w:val="22"/>
                <w:szCs w:val="22"/>
              </w:rPr>
            </w:pPr>
          </w:p>
          <w:p w:rsidR="00580CF5" w:rsidRPr="00F8271B" w:rsidRDefault="00580CF5" w:rsidP="0029052F">
            <w:pPr>
              <w:rPr>
                <w:rFonts w:ascii="Calibri" w:hAnsi="Calibri" w:cs="Calibri"/>
                <w:b/>
                <w:sz w:val="22"/>
                <w:szCs w:val="22"/>
              </w:rPr>
            </w:pPr>
          </w:p>
        </w:tc>
        <w:tc>
          <w:tcPr>
            <w:tcW w:w="2442" w:type="dxa"/>
            <w:shd w:val="clear" w:color="auto" w:fill="FBE4D5"/>
          </w:tcPr>
          <w:p w:rsidR="00580CF5"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r>
              <w:rPr>
                <w:rFonts w:ascii="Calibri" w:hAnsi="Calibri" w:cs="Calibri"/>
                <w:sz w:val="22"/>
                <w:szCs w:val="22"/>
              </w:rPr>
              <w:t>PPT slides 7 - 8</w:t>
            </w:r>
          </w:p>
        </w:tc>
      </w:tr>
      <w:tr w:rsidR="00580CF5" w:rsidRPr="00AE208D" w:rsidTr="00F854D1">
        <w:trPr>
          <w:trHeight w:val="559"/>
        </w:trPr>
        <w:tc>
          <w:tcPr>
            <w:tcW w:w="1018" w:type="dxa"/>
          </w:tcPr>
          <w:p w:rsidR="00580CF5" w:rsidRDefault="00580CF5" w:rsidP="0029052F">
            <w:pPr>
              <w:jc w:val="center"/>
              <w:rPr>
                <w:rFonts w:ascii="Calibri" w:hAnsi="Calibri" w:cs="Calibri"/>
                <w:sz w:val="22"/>
                <w:szCs w:val="22"/>
              </w:rPr>
            </w:pPr>
            <w:r>
              <w:rPr>
                <w:rFonts w:ascii="Calibri" w:hAnsi="Calibri" w:cs="Calibri"/>
                <w:sz w:val="22"/>
                <w:szCs w:val="22"/>
              </w:rPr>
              <w:t>20-25</w:t>
            </w:r>
          </w:p>
          <w:p w:rsidR="00580CF5" w:rsidRPr="00AE208D" w:rsidRDefault="00580CF5" w:rsidP="0029052F">
            <w:pPr>
              <w:jc w:val="center"/>
              <w:rPr>
                <w:rFonts w:ascii="Calibri" w:hAnsi="Calibri" w:cs="Calibri"/>
                <w:sz w:val="22"/>
                <w:szCs w:val="22"/>
              </w:rPr>
            </w:pPr>
            <w:r>
              <w:rPr>
                <w:rFonts w:ascii="Calibri" w:hAnsi="Calibri" w:cs="Calibri"/>
                <w:sz w:val="22"/>
                <w:szCs w:val="22"/>
              </w:rPr>
              <w:t>mins</w:t>
            </w:r>
          </w:p>
        </w:tc>
        <w:tc>
          <w:tcPr>
            <w:tcW w:w="4279" w:type="dxa"/>
          </w:tcPr>
          <w:p w:rsidR="00580CF5" w:rsidRPr="00064AF6" w:rsidRDefault="00580CF5" w:rsidP="00007653">
            <w:pPr>
              <w:rPr>
                <w:rFonts w:ascii="Calibri" w:hAnsi="Calibri" w:cs="Calibri"/>
                <w:b/>
                <w:sz w:val="22"/>
                <w:szCs w:val="22"/>
                <w:u w:val="single"/>
              </w:rPr>
            </w:pPr>
            <w:r w:rsidRPr="00064AF6">
              <w:rPr>
                <w:rFonts w:ascii="Calibri" w:hAnsi="Calibri" w:cs="Calibri"/>
                <w:b/>
                <w:sz w:val="22"/>
                <w:szCs w:val="22"/>
                <w:u w:val="single"/>
              </w:rPr>
              <w:t>Codes of Practice:</w:t>
            </w:r>
          </w:p>
          <w:p w:rsidR="00580CF5" w:rsidRDefault="00580CF5" w:rsidP="00007653">
            <w:pPr>
              <w:rPr>
                <w:rFonts w:ascii="Calibri" w:hAnsi="Calibri" w:cs="Calibri"/>
                <w:sz w:val="22"/>
                <w:szCs w:val="22"/>
              </w:rPr>
            </w:pPr>
            <w:r>
              <w:rPr>
                <w:rFonts w:ascii="Calibri" w:hAnsi="Calibri" w:cs="Calibri"/>
                <w:sz w:val="22"/>
                <w:szCs w:val="22"/>
              </w:rPr>
              <w:t>Trainer to explain to students why the code of practice is there.</w:t>
            </w:r>
          </w:p>
          <w:p w:rsidR="00580CF5" w:rsidRPr="00AE208D" w:rsidRDefault="00580CF5" w:rsidP="00007653">
            <w:pPr>
              <w:rPr>
                <w:rFonts w:ascii="Calibri" w:hAnsi="Calibri" w:cs="Calibri"/>
                <w:sz w:val="22"/>
                <w:szCs w:val="22"/>
              </w:rPr>
            </w:pPr>
          </w:p>
        </w:tc>
        <w:tc>
          <w:tcPr>
            <w:tcW w:w="4327" w:type="dxa"/>
          </w:tcPr>
          <w:p w:rsidR="00580CF5" w:rsidRDefault="00580CF5" w:rsidP="0029052F">
            <w:pPr>
              <w:rPr>
                <w:rFonts w:ascii="Calibri" w:hAnsi="Calibri" w:cs="Calibri"/>
                <w:sz w:val="22"/>
                <w:szCs w:val="22"/>
              </w:rPr>
            </w:pPr>
          </w:p>
          <w:p w:rsidR="00D57779" w:rsidRDefault="00D57779" w:rsidP="00064AF6">
            <w:pPr>
              <w:numPr>
                <w:ilvl w:val="0"/>
                <w:numId w:val="46"/>
              </w:numPr>
              <w:rPr>
                <w:rFonts w:ascii="Calibri" w:hAnsi="Calibri" w:cs="Calibri"/>
                <w:sz w:val="22"/>
                <w:szCs w:val="22"/>
              </w:rPr>
            </w:pPr>
            <w:r>
              <w:rPr>
                <w:rFonts w:ascii="Calibri" w:hAnsi="Calibri" w:cs="Calibri"/>
                <w:sz w:val="22"/>
                <w:szCs w:val="22"/>
              </w:rPr>
              <w:t>Listening</w:t>
            </w:r>
          </w:p>
          <w:p w:rsidR="00580CF5" w:rsidRDefault="00D57779" w:rsidP="00064AF6">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064AF6">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29052F">
            <w:pPr>
              <w:rPr>
                <w:rFonts w:ascii="Calibri" w:hAnsi="Calibri" w:cs="Calibri"/>
                <w:sz w:val="22"/>
                <w:szCs w:val="22"/>
              </w:rPr>
            </w:pPr>
          </w:p>
        </w:tc>
        <w:tc>
          <w:tcPr>
            <w:tcW w:w="2442" w:type="dxa"/>
            <w:shd w:val="clear" w:color="auto" w:fill="FBE4D5"/>
          </w:tcPr>
          <w:p w:rsidR="00580CF5"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r>
              <w:rPr>
                <w:rFonts w:ascii="Calibri" w:hAnsi="Calibri" w:cs="Calibri"/>
                <w:sz w:val="22"/>
                <w:szCs w:val="22"/>
              </w:rPr>
              <w:t>PPT slide 9</w:t>
            </w:r>
          </w:p>
        </w:tc>
      </w:tr>
      <w:tr w:rsidR="00580CF5" w:rsidRPr="00AE208D" w:rsidTr="00F854D1">
        <w:trPr>
          <w:trHeight w:val="559"/>
        </w:trPr>
        <w:tc>
          <w:tcPr>
            <w:tcW w:w="1018" w:type="dxa"/>
          </w:tcPr>
          <w:p w:rsidR="00580CF5" w:rsidRPr="00AE208D" w:rsidRDefault="00580CF5" w:rsidP="0029052F">
            <w:pPr>
              <w:jc w:val="center"/>
              <w:rPr>
                <w:rFonts w:ascii="Calibri" w:hAnsi="Calibri" w:cs="Calibri"/>
                <w:sz w:val="22"/>
                <w:szCs w:val="22"/>
              </w:rPr>
            </w:pPr>
            <w:r>
              <w:rPr>
                <w:rFonts w:ascii="Calibri" w:hAnsi="Calibri" w:cs="Calibri"/>
                <w:sz w:val="22"/>
                <w:szCs w:val="22"/>
              </w:rPr>
              <w:t>25-40</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Default="00580CF5" w:rsidP="00007653">
            <w:pPr>
              <w:rPr>
                <w:rFonts w:ascii="Calibri" w:hAnsi="Calibri" w:cs="Calibri"/>
                <w:sz w:val="22"/>
                <w:szCs w:val="22"/>
              </w:rPr>
            </w:pPr>
            <w:r w:rsidRPr="00064AF6">
              <w:rPr>
                <w:rFonts w:ascii="Calibri" w:hAnsi="Calibri" w:cs="Calibri"/>
                <w:b/>
                <w:color w:val="FF0000"/>
                <w:sz w:val="22"/>
                <w:szCs w:val="22"/>
              </w:rPr>
              <w:t xml:space="preserve">Activity 1: </w:t>
            </w:r>
            <w:r w:rsidRPr="00064AF6">
              <w:rPr>
                <w:rFonts w:ascii="Calibri" w:hAnsi="Calibri" w:cs="Calibri"/>
                <w:sz w:val="22"/>
                <w:szCs w:val="22"/>
              </w:rPr>
              <w:t>Trainer to split</w:t>
            </w:r>
            <w:r>
              <w:rPr>
                <w:rFonts w:ascii="Calibri" w:hAnsi="Calibri" w:cs="Calibri"/>
                <w:sz w:val="22"/>
                <w:szCs w:val="22"/>
              </w:rPr>
              <w:t xml:space="preserve"> class into 3 groups ask each group to record their answers to the following questions:</w:t>
            </w:r>
          </w:p>
          <w:p w:rsidR="00580CF5" w:rsidRDefault="00580CF5" w:rsidP="00064AF6">
            <w:pPr>
              <w:rPr>
                <w:rFonts w:ascii="Calibri" w:hAnsi="Calibri" w:cs="Calibri"/>
                <w:b/>
                <w:sz w:val="22"/>
                <w:szCs w:val="22"/>
              </w:rPr>
            </w:pPr>
            <w:r w:rsidRPr="00064AF6">
              <w:rPr>
                <w:rFonts w:ascii="Calibri" w:hAnsi="Calibri" w:cs="Calibri"/>
                <w:b/>
                <w:sz w:val="22"/>
                <w:szCs w:val="22"/>
              </w:rPr>
              <w:t xml:space="preserve">Q. </w:t>
            </w:r>
            <w:r>
              <w:rPr>
                <w:rFonts w:ascii="Calibri" w:hAnsi="Calibri" w:cs="Calibri"/>
                <w:b/>
                <w:sz w:val="22"/>
                <w:szCs w:val="22"/>
              </w:rPr>
              <w:t>What is the purpose of the CJS?</w:t>
            </w:r>
          </w:p>
          <w:p w:rsidR="00580CF5" w:rsidRPr="00064AF6" w:rsidRDefault="00580CF5" w:rsidP="00064AF6">
            <w:pPr>
              <w:rPr>
                <w:rFonts w:ascii="Calibri" w:hAnsi="Calibri" w:cs="Calibri"/>
                <w:b/>
                <w:sz w:val="22"/>
                <w:szCs w:val="22"/>
              </w:rPr>
            </w:pPr>
            <w:r>
              <w:rPr>
                <w:rFonts w:ascii="Calibri" w:hAnsi="Calibri" w:cs="Calibri"/>
                <w:b/>
                <w:sz w:val="22"/>
                <w:szCs w:val="22"/>
              </w:rPr>
              <w:t xml:space="preserve">Q. </w:t>
            </w:r>
            <w:r w:rsidRPr="00064AF6">
              <w:rPr>
                <w:rFonts w:ascii="Calibri" w:hAnsi="Calibri" w:cs="Calibri"/>
                <w:b/>
                <w:sz w:val="22"/>
                <w:szCs w:val="22"/>
              </w:rPr>
              <w:t xml:space="preserve">What three court systems are used? </w:t>
            </w:r>
          </w:p>
          <w:p w:rsidR="00580CF5" w:rsidRDefault="00580CF5" w:rsidP="00064AF6">
            <w:pPr>
              <w:rPr>
                <w:rFonts w:ascii="Calibri" w:hAnsi="Calibri" w:cs="Calibri"/>
                <w:b/>
                <w:sz w:val="22"/>
                <w:szCs w:val="22"/>
              </w:rPr>
            </w:pPr>
            <w:r w:rsidRPr="00064AF6">
              <w:rPr>
                <w:rFonts w:ascii="Calibri" w:hAnsi="Calibri" w:cs="Calibri"/>
                <w:b/>
                <w:sz w:val="22"/>
                <w:szCs w:val="22"/>
              </w:rPr>
              <w:t>Q. What are the differences</w:t>
            </w:r>
            <w:r>
              <w:rPr>
                <w:rFonts w:ascii="Calibri" w:hAnsi="Calibri" w:cs="Calibri"/>
                <w:b/>
                <w:sz w:val="22"/>
                <w:szCs w:val="22"/>
              </w:rPr>
              <w:t xml:space="preserve"> between these court systems</w:t>
            </w:r>
            <w:r w:rsidRPr="00064AF6">
              <w:rPr>
                <w:rFonts w:ascii="Calibri" w:hAnsi="Calibri" w:cs="Calibri"/>
                <w:b/>
                <w:sz w:val="22"/>
                <w:szCs w:val="22"/>
              </w:rPr>
              <w:t>?</w:t>
            </w:r>
          </w:p>
          <w:p w:rsidR="00580CF5" w:rsidRPr="00064AF6" w:rsidRDefault="00580CF5" w:rsidP="00064AF6">
            <w:pPr>
              <w:rPr>
                <w:rFonts w:ascii="Calibri" w:hAnsi="Calibri" w:cs="Calibri"/>
                <w:b/>
                <w:sz w:val="22"/>
                <w:szCs w:val="22"/>
              </w:rPr>
            </w:pPr>
            <w:r>
              <w:rPr>
                <w:rFonts w:ascii="Calibri" w:hAnsi="Calibri" w:cs="Calibri"/>
                <w:b/>
                <w:sz w:val="22"/>
                <w:szCs w:val="22"/>
              </w:rPr>
              <w:lastRenderedPageBreak/>
              <w:t>Q. What law and legislation support the system?</w:t>
            </w:r>
          </w:p>
          <w:p w:rsidR="00580CF5" w:rsidRPr="00064AF6" w:rsidRDefault="00580CF5" w:rsidP="00007653">
            <w:pPr>
              <w:rPr>
                <w:rFonts w:ascii="Calibri" w:hAnsi="Calibri" w:cs="Calibri"/>
                <w:b/>
                <w:color w:val="FF0000"/>
                <w:sz w:val="22"/>
                <w:szCs w:val="22"/>
              </w:rPr>
            </w:pPr>
            <w:r>
              <w:rPr>
                <w:rFonts w:ascii="Calibri" w:hAnsi="Calibri" w:cs="Calibri"/>
                <w:sz w:val="22"/>
                <w:szCs w:val="22"/>
              </w:rPr>
              <w:t xml:space="preserve"> </w:t>
            </w:r>
          </w:p>
          <w:p w:rsidR="00580CF5" w:rsidRDefault="00580CF5" w:rsidP="00007653">
            <w:pPr>
              <w:rPr>
                <w:rFonts w:ascii="Calibri" w:hAnsi="Calibri" w:cs="Calibri"/>
                <w:sz w:val="22"/>
                <w:szCs w:val="22"/>
              </w:rPr>
            </w:pPr>
            <w:r>
              <w:rPr>
                <w:rFonts w:ascii="Calibri" w:hAnsi="Calibri" w:cs="Calibri"/>
                <w:sz w:val="22"/>
                <w:szCs w:val="22"/>
              </w:rPr>
              <w:t>Trainer to de-brief activity and facilitate discussion, e</w:t>
            </w:r>
            <w:r w:rsidRPr="00AE208D">
              <w:rPr>
                <w:rFonts w:ascii="Calibri" w:hAnsi="Calibri" w:cs="Calibri"/>
                <w:sz w:val="22"/>
                <w:szCs w:val="22"/>
              </w:rPr>
              <w:t>xplain</w:t>
            </w:r>
            <w:r>
              <w:rPr>
                <w:rFonts w:ascii="Calibri" w:hAnsi="Calibri" w:cs="Calibri"/>
                <w:sz w:val="22"/>
                <w:szCs w:val="22"/>
              </w:rPr>
              <w:t>ing</w:t>
            </w:r>
            <w:r w:rsidRPr="00AE208D">
              <w:rPr>
                <w:rFonts w:ascii="Calibri" w:hAnsi="Calibri" w:cs="Calibri"/>
                <w:sz w:val="22"/>
                <w:szCs w:val="22"/>
              </w:rPr>
              <w:t xml:space="preserve"> common terminology encountered within the </w:t>
            </w:r>
            <w:r>
              <w:rPr>
                <w:rFonts w:ascii="Calibri" w:hAnsi="Calibri" w:cs="Calibri"/>
                <w:sz w:val="22"/>
                <w:szCs w:val="22"/>
              </w:rPr>
              <w:t>CJS</w:t>
            </w:r>
            <w:r w:rsidRPr="00AE208D">
              <w:rPr>
                <w:rFonts w:ascii="Calibri" w:hAnsi="Calibri" w:cs="Calibri"/>
                <w:sz w:val="22"/>
                <w:szCs w:val="22"/>
              </w:rPr>
              <w:t>, including th</w:t>
            </w:r>
            <w:r>
              <w:rPr>
                <w:rFonts w:ascii="Calibri" w:hAnsi="Calibri" w:cs="Calibri"/>
                <w:sz w:val="22"/>
                <w:szCs w:val="22"/>
              </w:rPr>
              <w:t xml:space="preserve">e key partners, using PPT slides 10 – 14.  </w:t>
            </w:r>
          </w:p>
          <w:p w:rsidR="00580CF5" w:rsidRPr="00AE208D" w:rsidRDefault="00580CF5" w:rsidP="00FA1411">
            <w:pPr>
              <w:rPr>
                <w:rFonts w:ascii="Calibri" w:hAnsi="Calibri" w:cs="Calibri"/>
                <w:sz w:val="22"/>
                <w:szCs w:val="22"/>
              </w:rPr>
            </w:pPr>
          </w:p>
        </w:tc>
        <w:tc>
          <w:tcPr>
            <w:tcW w:w="4327" w:type="dxa"/>
          </w:tcPr>
          <w:p w:rsidR="00580CF5" w:rsidRDefault="00580CF5" w:rsidP="0029052F">
            <w:pPr>
              <w:rPr>
                <w:rFonts w:ascii="Calibri" w:hAnsi="Calibri" w:cs="Calibri"/>
                <w:sz w:val="22"/>
                <w:szCs w:val="22"/>
              </w:rPr>
            </w:pPr>
            <w:r w:rsidRPr="00064AF6">
              <w:rPr>
                <w:rFonts w:ascii="Calibri" w:hAnsi="Calibri" w:cs="Calibri"/>
                <w:b/>
                <w:color w:val="FF0000"/>
                <w:sz w:val="22"/>
                <w:szCs w:val="22"/>
              </w:rPr>
              <w:lastRenderedPageBreak/>
              <w:t xml:space="preserve">Activity 1: </w:t>
            </w:r>
            <w:r w:rsidRPr="00942904">
              <w:rPr>
                <w:rFonts w:ascii="Calibri" w:hAnsi="Calibri" w:cs="Calibri"/>
                <w:color w:val="000000"/>
                <w:sz w:val="22"/>
                <w:szCs w:val="22"/>
              </w:rPr>
              <w:t>In their</w:t>
            </w:r>
            <w:r>
              <w:rPr>
                <w:rFonts w:ascii="Calibri" w:hAnsi="Calibri" w:cs="Calibri"/>
                <w:b/>
                <w:color w:val="FF0000"/>
                <w:sz w:val="22"/>
                <w:szCs w:val="22"/>
              </w:rPr>
              <w:t xml:space="preserve"> </w:t>
            </w:r>
            <w:r>
              <w:rPr>
                <w:rFonts w:ascii="Calibri" w:hAnsi="Calibri" w:cs="Calibri"/>
                <w:sz w:val="22"/>
                <w:szCs w:val="22"/>
              </w:rPr>
              <w:t xml:space="preserve">groups, students to record their answers on flip chart paper and feedback to group. </w:t>
            </w:r>
          </w:p>
          <w:p w:rsidR="006F7650" w:rsidRDefault="006F7650" w:rsidP="006F7650">
            <w:pPr>
              <w:numPr>
                <w:ilvl w:val="0"/>
                <w:numId w:val="46"/>
              </w:numPr>
              <w:rPr>
                <w:rFonts w:ascii="Calibri" w:hAnsi="Calibri" w:cs="Calibri"/>
                <w:sz w:val="22"/>
                <w:szCs w:val="22"/>
              </w:rPr>
            </w:pPr>
            <w:r>
              <w:rPr>
                <w:rFonts w:ascii="Calibri" w:hAnsi="Calibri" w:cs="Calibri"/>
                <w:sz w:val="22"/>
                <w:szCs w:val="22"/>
              </w:rPr>
              <w:t>Listening</w:t>
            </w:r>
          </w:p>
          <w:p w:rsidR="006F7650" w:rsidRDefault="006F7650" w:rsidP="006F7650">
            <w:pPr>
              <w:numPr>
                <w:ilvl w:val="0"/>
                <w:numId w:val="46"/>
              </w:numPr>
              <w:rPr>
                <w:rFonts w:ascii="Calibri" w:hAnsi="Calibri" w:cs="Calibri"/>
                <w:sz w:val="22"/>
                <w:szCs w:val="22"/>
              </w:rPr>
            </w:pPr>
            <w:r>
              <w:rPr>
                <w:rFonts w:ascii="Calibri" w:hAnsi="Calibri" w:cs="Calibri"/>
                <w:sz w:val="22"/>
                <w:szCs w:val="22"/>
              </w:rPr>
              <w:t>Discussion</w:t>
            </w:r>
          </w:p>
          <w:p w:rsidR="006F7650" w:rsidRDefault="006F7650" w:rsidP="006F7650">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6F7650" w:rsidRPr="00064AF6" w:rsidRDefault="006F7650" w:rsidP="0029052F">
            <w:pPr>
              <w:rPr>
                <w:rFonts w:ascii="Calibri" w:hAnsi="Calibri" w:cs="Calibri"/>
                <w:b/>
                <w:color w:val="FF0000"/>
                <w:sz w:val="22"/>
                <w:szCs w:val="22"/>
              </w:rPr>
            </w:pPr>
          </w:p>
          <w:p w:rsidR="00580CF5" w:rsidRDefault="00580CF5" w:rsidP="0029052F">
            <w:pPr>
              <w:rPr>
                <w:rFonts w:ascii="Calibri" w:hAnsi="Calibri" w:cs="Calibri"/>
                <w:sz w:val="22"/>
                <w:szCs w:val="22"/>
              </w:rPr>
            </w:pPr>
          </w:p>
          <w:p w:rsidR="00D57779" w:rsidRDefault="00580CF5" w:rsidP="0029052F">
            <w:pPr>
              <w:rPr>
                <w:rFonts w:ascii="Calibri" w:hAnsi="Calibri" w:cs="Calibri"/>
                <w:sz w:val="22"/>
                <w:szCs w:val="22"/>
              </w:rPr>
            </w:pPr>
            <w:r w:rsidRPr="00AE208D">
              <w:rPr>
                <w:rFonts w:ascii="Calibri" w:hAnsi="Calibri" w:cs="Calibri"/>
                <w:sz w:val="22"/>
                <w:szCs w:val="22"/>
              </w:rPr>
              <w:lastRenderedPageBreak/>
              <w:t xml:space="preserve"> </w:t>
            </w: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D57779" w:rsidRDefault="00D57779" w:rsidP="0029052F">
            <w:pPr>
              <w:rPr>
                <w:rFonts w:ascii="Calibri" w:hAnsi="Calibri" w:cs="Calibri"/>
                <w:sz w:val="22"/>
                <w:szCs w:val="22"/>
              </w:rPr>
            </w:pPr>
          </w:p>
          <w:p w:rsidR="00580CF5" w:rsidRPr="00D57779" w:rsidRDefault="00D57779" w:rsidP="0029052F">
            <w:pPr>
              <w:rPr>
                <w:rFonts w:ascii="Calibri" w:hAnsi="Calibri" w:cs="Calibri"/>
                <w:color w:val="002060"/>
                <w:sz w:val="22"/>
                <w:szCs w:val="22"/>
              </w:rPr>
            </w:pPr>
            <w:r>
              <w:rPr>
                <w:rFonts w:ascii="Calibri" w:hAnsi="Calibri" w:cs="Calibri"/>
                <w:sz w:val="22"/>
                <w:szCs w:val="22"/>
              </w:rPr>
              <w:t>(</w:t>
            </w:r>
            <w:r w:rsidR="00580CF5" w:rsidRPr="00D57779">
              <w:rPr>
                <w:rFonts w:ascii="Calibri" w:hAnsi="Calibri" w:cs="Calibri"/>
                <w:b/>
                <w:color w:val="002060"/>
                <w:sz w:val="22"/>
                <w:szCs w:val="22"/>
              </w:rPr>
              <w:t>Objectives 1 &amp; 2</w:t>
            </w:r>
            <w:r>
              <w:rPr>
                <w:rFonts w:ascii="Calibri" w:hAnsi="Calibri" w:cs="Calibri"/>
                <w:b/>
                <w:color w:val="002060"/>
                <w:sz w:val="22"/>
                <w:szCs w:val="22"/>
              </w:rPr>
              <w:t>)</w:t>
            </w:r>
          </w:p>
        </w:tc>
        <w:tc>
          <w:tcPr>
            <w:tcW w:w="2442" w:type="dxa"/>
            <w:shd w:val="clear" w:color="auto" w:fill="FBE4D5"/>
          </w:tcPr>
          <w:p w:rsidR="00580CF5" w:rsidRDefault="00580CF5" w:rsidP="0029052F">
            <w:pPr>
              <w:rPr>
                <w:rFonts w:ascii="Calibri" w:hAnsi="Calibri" w:cs="Calibri"/>
                <w:sz w:val="22"/>
                <w:szCs w:val="22"/>
              </w:rPr>
            </w:pPr>
          </w:p>
        </w:tc>
        <w:tc>
          <w:tcPr>
            <w:tcW w:w="2721" w:type="dxa"/>
          </w:tcPr>
          <w:p w:rsidR="00580CF5" w:rsidRDefault="00D57779" w:rsidP="0029052F">
            <w:pPr>
              <w:rPr>
                <w:rFonts w:ascii="Calibri" w:hAnsi="Calibri" w:cs="Calibri"/>
                <w:sz w:val="22"/>
                <w:szCs w:val="22"/>
              </w:rPr>
            </w:pPr>
            <w:r>
              <w:rPr>
                <w:rFonts w:ascii="Calibri" w:hAnsi="Calibri" w:cs="Calibri"/>
                <w:sz w:val="22"/>
                <w:szCs w:val="22"/>
              </w:rPr>
              <w:t>PPT slides 10-13</w:t>
            </w:r>
          </w:p>
          <w:p w:rsidR="00580CF5" w:rsidRDefault="00580CF5" w:rsidP="0029052F">
            <w:pPr>
              <w:rPr>
                <w:rFonts w:ascii="Calibri" w:hAnsi="Calibri" w:cs="Calibri"/>
                <w:sz w:val="22"/>
                <w:szCs w:val="22"/>
              </w:rPr>
            </w:pPr>
            <w:r>
              <w:rPr>
                <w:rFonts w:ascii="Calibri" w:hAnsi="Calibri" w:cs="Calibri"/>
                <w:sz w:val="22"/>
                <w:szCs w:val="22"/>
              </w:rPr>
              <w:t>Flip chart paper</w:t>
            </w:r>
          </w:p>
          <w:p w:rsidR="00580CF5" w:rsidRDefault="00580CF5" w:rsidP="0029052F">
            <w:pPr>
              <w:rPr>
                <w:rFonts w:ascii="Calibri" w:hAnsi="Calibri" w:cs="Calibri"/>
                <w:sz w:val="22"/>
                <w:szCs w:val="22"/>
              </w:rPr>
            </w:pPr>
            <w:r>
              <w:rPr>
                <w:rFonts w:ascii="Calibri" w:hAnsi="Calibri" w:cs="Calibri"/>
                <w:sz w:val="22"/>
                <w:szCs w:val="22"/>
              </w:rPr>
              <w:t>Pens</w:t>
            </w:r>
          </w:p>
          <w:p w:rsidR="00580CF5" w:rsidRDefault="00580CF5" w:rsidP="0029052F">
            <w:pPr>
              <w:rPr>
                <w:rFonts w:ascii="Calibri" w:hAnsi="Calibri" w:cs="Calibri"/>
                <w:sz w:val="22"/>
                <w:szCs w:val="22"/>
              </w:rPr>
            </w:pPr>
          </w:p>
          <w:p w:rsidR="00580CF5" w:rsidRPr="00AE208D" w:rsidRDefault="00580CF5" w:rsidP="00064AF6">
            <w:pPr>
              <w:rPr>
                <w:rFonts w:ascii="Calibri" w:hAnsi="Calibri" w:cs="Calibri"/>
                <w:sz w:val="22"/>
                <w:szCs w:val="22"/>
              </w:rPr>
            </w:pPr>
          </w:p>
        </w:tc>
      </w:tr>
      <w:tr w:rsidR="00580CF5" w:rsidRPr="00AE208D" w:rsidTr="00F854D1">
        <w:trPr>
          <w:trHeight w:val="559"/>
        </w:trPr>
        <w:tc>
          <w:tcPr>
            <w:tcW w:w="1018" w:type="dxa"/>
          </w:tcPr>
          <w:p w:rsidR="00580CF5" w:rsidRPr="00AE208D" w:rsidRDefault="00580CF5" w:rsidP="0029052F">
            <w:pPr>
              <w:jc w:val="center"/>
              <w:rPr>
                <w:rFonts w:ascii="Calibri" w:hAnsi="Calibri" w:cs="Calibri"/>
                <w:sz w:val="22"/>
                <w:szCs w:val="22"/>
              </w:rPr>
            </w:pPr>
            <w:r>
              <w:rPr>
                <w:rFonts w:ascii="Calibri" w:hAnsi="Calibri" w:cs="Calibri"/>
                <w:sz w:val="22"/>
                <w:szCs w:val="22"/>
              </w:rPr>
              <w:t>40-45</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Default="00580CF5" w:rsidP="0029052F">
            <w:pPr>
              <w:rPr>
                <w:rFonts w:ascii="Calibri" w:hAnsi="Calibri" w:cs="Calibri"/>
                <w:b/>
                <w:sz w:val="22"/>
                <w:szCs w:val="22"/>
                <w:u w:val="single"/>
              </w:rPr>
            </w:pPr>
            <w:r>
              <w:rPr>
                <w:rFonts w:ascii="Calibri" w:hAnsi="Calibri" w:cs="Calibri"/>
                <w:b/>
                <w:sz w:val="22"/>
                <w:szCs w:val="22"/>
                <w:u w:val="single"/>
              </w:rPr>
              <w:t>Categories of offences:</w:t>
            </w:r>
          </w:p>
          <w:p w:rsidR="00580CF5" w:rsidRPr="00AE208D" w:rsidRDefault="00580CF5" w:rsidP="0029052F">
            <w:pPr>
              <w:rPr>
                <w:rFonts w:ascii="Calibri" w:hAnsi="Calibri" w:cs="Calibri"/>
                <w:sz w:val="22"/>
                <w:szCs w:val="22"/>
              </w:rPr>
            </w:pPr>
            <w:r>
              <w:rPr>
                <w:rFonts w:ascii="Calibri" w:hAnsi="Calibri" w:cs="Calibri"/>
                <w:sz w:val="22"/>
                <w:szCs w:val="22"/>
              </w:rPr>
              <w:t>Trainer to e</w:t>
            </w:r>
            <w:r w:rsidRPr="00AE208D">
              <w:rPr>
                <w:rFonts w:ascii="Calibri" w:hAnsi="Calibri" w:cs="Calibri"/>
                <w:sz w:val="22"/>
                <w:szCs w:val="22"/>
              </w:rPr>
              <w:t>xplain the three categories of offences and how they are relevant to the court system.</w:t>
            </w:r>
          </w:p>
        </w:tc>
        <w:tc>
          <w:tcPr>
            <w:tcW w:w="4327" w:type="dxa"/>
          </w:tcPr>
          <w:p w:rsidR="006F7650" w:rsidRDefault="006F7650" w:rsidP="0057572F">
            <w:pPr>
              <w:numPr>
                <w:ilvl w:val="0"/>
                <w:numId w:val="46"/>
              </w:numPr>
              <w:rPr>
                <w:rFonts w:ascii="Calibri" w:hAnsi="Calibri" w:cs="Calibri"/>
                <w:sz w:val="22"/>
                <w:szCs w:val="22"/>
              </w:rPr>
            </w:pPr>
            <w:r>
              <w:rPr>
                <w:rFonts w:ascii="Calibri" w:hAnsi="Calibri" w:cs="Calibri"/>
                <w:sz w:val="22"/>
                <w:szCs w:val="22"/>
              </w:rPr>
              <w:t>Listening</w:t>
            </w:r>
          </w:p>
          <w:p w:rsidR="00580CF5" w:rsidRDefault="006F7650" w:rsidP="0057572F">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57572F">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6B1DEB">
            <w:pPr>
              <w:rPr>
                <w:rFonts w:ascii="Calibri" w:hAnsi="Calibri" w:cs="Calibri"/>
                <w:sz w:val="22"/>
                <w:szCs w:val="22"/>
              </w:rPr>
            </w:pPr>
          </w:p>
        </w:tc>
        <w:tc>
          <w:tcPr>
            <w:tcW w:w="2442" w:type="dxa"/>
            <w:shd w:val="clear" w:color="auto" w:fill="FBE4D5"/>
          </w:tcPr>
          <w:p w:rsidR="00580CF5" w:rsidRPr="00AE208D"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r w:rsidRPr="00AE208D">
              <w:rPr>
                <w:rFonts w:ascii="Calibri" w:hAnsi="Calibri" w:cs="Calibri"/>
                <w:sz w:val="22"/>
                <w:szCs w:val="22"/>
              </w:rPr>
              <w:t>PPT</w:t>
            </w:r>
            <w:r>
              <w:rPr>
                <w:rFonts w:ascii="Calibri" w:hAnsi="Calibri" w:cs="Calibri"/>
                <w:sz w:val="22"/>
                <w:szCs w:val="22"/>
              </w:rPr>
              <w:t xml:space="preserve"> slide 1</w:t>
            </w:r>
            <w:r w:rsidR="00D57779">
              <w:rPr>
                <w:rFonts w:ascii="Calibri" w:hAnsi="Calibri" w:cs="Calibri"/>
                <w:sz w:val="22"/>
                <w:szCs w:val="22"/>
              </w:rPr>
              <w:t>4</w:t>
            </w:r>
          </w:p>
        </w:tc>
      </w:tr>
      <w:tr w:rsidR="00580CF5" w:rsidRPr="00AE208D" w:rsidTr="00F854D1">
        <w:trPr>
          <w:trHeight w:val="559"/>
        </w:trPr>
        <w:tc>
          <w:tcPr>
            <w:tcW w:w="1018" w:type="dxa"/>
          </w:tcPr>
          <w:p w:rsidR="00580CF5" w:rsidRPr="00AE208D" w:rsidRDefault="00580CF5" w:rsidP="0057572F">
            <w:pPr>
              <w:jc w:val="center"/>
              <w:rPr>
                <w:rFonts w:ascii="Calibri" w:hAnsi="Calibri" w:cs="Calibri"/>
                <w:sz w:val="22"/>
                <w:szCs w:val="22"/>
              </w:rPr>
            </w:pPr>
            <w:r>
              <w:rPr>
                <w:rFonts w:ascii="Calibri" w:hAnsi="Calibri" w:cs="Calibri"/>
                <w:sz w:val="22"/>
                <w:szCs w:val="22"/>
              </w:rPr>
              <w:t>45-50</w:t>
            </w:r>
          </w:p>
          <w:p w:rsidR="00580CF5" w:rsidRPr="00AE208D" w:rsidRDefault="00580CF5" w:rsidP="0029052F">
            <w:pPr>
              <w:jc w:val="center"/>
              <w:rPr>
                <w:rFonts w:ascii="Calibri" w:hAnsi="Calibri" w:cs="Calibri"/>
                <w:sz w:val="22"/>
                <w:szCs w:val="22"/>
              </w:rPr>
            </w:pPr>
            <w:r w:rsidRPr="00AE208D">
              <w:rPr>
                <w:rFonts w:ascii="Calibri" w:hAnsi="Calibri" w:cs="Calibri"/>
                <w:sz w:val="22"/>
                <w:szCs w:val="22"/>
              </w:rPr>
              <w:t>mins</w:t>
            </w:r>
          </w:p>
          <w:p w:rsidR="00580CF5" w:rsidRPr="00AE208D" w:rsidRDefault="00580CF5" w:rsidP="0029052F">
            <w:pPr>
              <w:jc w:val="center"/>
              <w:rPr>
                <w:rFonts w:ascii="Calibri" w:hAnsi="Calibri" w:cs="Calibri"/>
                <w:i/>
                <w:sz w:val="22"/>
                <w:szCs w:val="22"/>
              </w:rPr>
            </w:pPr>
          </w:p>
          <w:p w:rsidR="00580CF5" w:rsidRPr="00AE208D" w:rsidRDefault="00580CF5" w:rsidP="0029052F">
            <w:pPr>
              <w:jc w:val="center"/>
              <w:rPr>
                <w:rFonts w:ascii="Calibri" w:hAnsi="Calibri" w:cs="Calibri"/>
                <w:i/>
                <w:sz w:val="22"/>
                <w:szCs w:val="22"/>
              </w:rPr>
            </w:pPr>
          </w:p>
          <w:p w:rsidR="00580CF5" w:rsidRPr="00AE208D" w:rsidRDefault="00580CF5" w:rsidP="0029052F">
            <w:pPr>
              <w:jc w:val="center"/>
              <w:rPr>
                <w:rFonts w:ascii="Calibri" w:hAnsi="Calibri" w:cs="Calibri"/>
                <w:i/>
                <w:sz w:val="22"/>
                <w:szCs w:val="22"/>
              </w:rPr>
            </w:pPr>
          </w:p>
          <w:p w:rsidR="00580CF5" w:rsidRPr="00AE208D" w:rsidRDefault="00580CF5" w:rsidP="0029052F">
            <w:pPr>
              <w:jc w:val="center"/>
              <w:rPr>
                <w:rFonts w:ascii="Calibri" w:hAnsi="Calibri" w:cs="Calibri"/>
                <w:i/>
                <w:sz w:val="22"/>
                <w:szCs w:val="22"/>
              </w:rPr>
            </w:pPr>
          </w:p>
          <w:p w:rsidR="00580CF5" w:rsidRPr="00AE208D" w:rsidRDefault="00580CF5" w:rsidP="0029052F">
            <w:pPr>
              <w:jc w:val="center"/>
              <w:rPr>
                <w:rFonts w:ascii="Calibri" w:hAnsi="Calibri" w:cs="Calibri"/>
                <w:i/>
                <w:sz w:val="22"/>
                <w:szCs w:val="22"/>
              </w:rPr>
            </w:pPr>
          </w:p>
        </w:tc>
        <w:tc>
          <w:tcPr>
            <w:tcW w:w="4279" w:type="dxa"/>
          </w:tcPr>
          <w:p w:rsidR="00580CF5" w:rsidRDefault="00580CF5" w:rsidP="0029052F">
            <w:pPr>
              <w:rPr>
                <w:rFonts w:ascii="Calibri" w:hAnsi="Calibri" w:cs="Calibri"/>
                <w:b/>
                <w:sz w:val="22"/>
                <w:szCs w:val="22"/>
                <w:u w:val="single"/>
              </w:rPr>
            </w:pPr>
            <w:r>
              <w:rPr>
                <w:rFonts w:ascii="Calibri" w:hAnsi="Calibri" w:cs="Calibri"/>
                <w:b/>
                <w:sz w:val="22"/>
                <w:szCs w:val="22"/>
                <w:u w:val="single"/>
              </w:rPr>
              <w:t>Sentencing:</w:t>
            </w:r>
          </w:p>
          <w:p w:rsidR="00580CF5" w:rsidRDefault="00580CF5" w:rsidP="0029052F">
            <w:pPr>
              <w:rPr>
                <w:rFonts w:ascii="Calibri" w:hAnsi="Calibri" w:cs="Calibri"/>
                <w:sz w:val="22"/>
                <w:szCs w:val="22"/>
              </w:rPr>
            </w:pPr>
            <w:r>
              <w:rPr>
                <w:rFonts w:ascii="Calibri" w:hAnsi="Calibri" w:cs="Calibri"/>
                <w:sz w:val="22"/>
                <w:szCs w:val="22"/>
              </w:rPr>
              <w:t>Trainer to d</w:t>
            </w:r>
            <w:r w:rsidRPr="00AE208D">
              <w:rPr>
                <w:rFonts w:ascii="Calibri" w:hAnsi="Calibri" w:cs="Calibri"/>
                <w:sz w:val="22"/>
                <w:szCs w:val="22"/>
              </w:rPr>
              <w:t>escribe the disposal options available to a court for an individual who has been found guilty.</w:t>
            </w:r>
          </w:p>
          <w:p w:rsidR="00580CF5" w:rsidRDefault="00580CF5" w:rsidP="0029052F">
            <w:pPr>
              <w:rPr>
                <w:rFonts w:ascii="Calibri" w:hAnsi="Calibri" w:cs="Calibri"/>
                <w:sz w:val="22"/>
                <w:szCs w:val="22"/>
              </w:rPr>
            </w:pPr>
          </w:p>
          <w:p w:rsidR="00580CF5" w:rsidRDefault="00580CF5" w:rsidP="0029052F">
            <w:pPr>
              <w:rPr>
                <w:rFonts w:ascii="Calibri" w:hAnsi="Calibri" w:cs="Calibri"/>
                <w:sz w:val="22"/>
                <w:szCs w:val="22"/>
              </w:rPr>
            </w:pPr>
            <w:r>
              <w:rPr>
                <w:rFonts w:ascii="Calibri" w:hAnsi="Calibri" w:cs="Calibri"/>
                <w:sz w:val="22"/>
                <w:szCs w:val="22"/>
              </w:rPr>
              <w:t>Trainer to ask:</w:t>
            </w:r>
          </w:p>
          <w:p w:rsidR="00580CF5" w:rsidRDefault="00580CF5" w:rsidP="0029052F">
            <w:pPr>
              <w:rPr>
                <w:rFonts w:ascii="Calibri" w:hAnsi="Calibri" w:cs="Calibri"/>
                <w:b/>
                <w:sz w:val="22"/>
                <w:szCs w:val="22"/>
              </w:rPr>
            </w:pPr>
            <w:r>
              <w:rPr>
                <w:rFonts w:ascii="Calibri" w:hAnsi="Calibri" w:cs="Calibri"/>
                <w:b/>
                <w:sz w:val="22"/>
                <w:szCs w:val="22"/>
              </w:rPr>
              <w:t>Q. What are your thoughts about these disposal options?</w:t>
            </w:r>
          </w:p>
          <w:p w:rsidR="00580CF5" w:rsidRDefault="00580CF5" w:rsidP="0029052F">
            <w:pPr>
              <w:rPr>
                <w:rFonts w:ascii="Calibri" w:hAnsi="Calibri" w:cs="Calibri"/>
                <w:b/>
                <w:sz w:val="22"/>
                <w:szCs w:val="22"/>
              </w:rPr>
            </w:pPr>
            <w:r w:rsidRPr="0057572F">
              <w:rPr>
                <w:rFonts w:ascii="Calibri" w:hAnsi="Calibri" w:cs="Calibri"/>
                <w:b/>
                <w:sz w:val="22"/>
                <w:szCs w:val="22"/>
              </w:rPr>
              <w:t>Q. When do you think the courts would opt for these disposal methods?</w:t>
            </w:r>
          </w:p>
          <w:p w:rsidR="00580CF5" w:rsidRDefault="00580CF5" w:rsidP="0029052F">
            <w:pPr>
              <w:rPr>
                <w:rFonts w:ascii="Calibri" w:hAnsi="Calibri" w:cs="Calibri"/>
                <w:b/>
                <w:sz w:val="22"/>
                <w:szCs w:val="22"/>
              </w:rPr>
            </w:pPr>
          </w:p>
          <w:p w:rsidR="00580CF5" w:rsidRPr="0057572F" w:rsidRDefault="00580CF5" w:rsidP="0029052F">
            <w:pPr>
              <w:rPr>
                <w:rFonts w:ascii="Calibri" w:hAnsi="Calibri" w:cs="Calibri"/>
                <w:sz w:val="22"/>
                <w:szCs w:val="22"/>
              </w:rPr>
            </w:pPr>
            <w:r>
              <w:rPr>
                <w:rFonts w:ascii="Calibri" w:hAnsi="Calibri" w:cs="Calibri"/>
                <w:sz w:val="22"/>
                <w:szCs w:val="22"/>
              </w:rPr>
              <w:t>Trainer to facilitate discussion.</w:t>
            </w:r>
          </w:p>
          <w:p w:rsidR="00580CF5" w:rsidRPr="00AE208D" w:rsidRDefault="00580CF5" w:rsidP="0029052F">
            <w:pPr>
              <w:rPr>
                <w:rFonts w:ascii="Calibri" w:hAnsi="Calibri" w:cs="Calibri"/>
                <w:sz w:val="22"/>
                <w:szCs w:val="22"/>
              </w:rPr>
            </w:pPr>
          </w:p>
        </w:tc>
        <w:tc>
          <w:tcPr>
            <w:tcW w:w="4327" w:type="dxa"/>
          </w:tcPr>
          <w:p w:rsidR="00580CF5" w:rsidRDefault="00580CF5" w:rsidP="0057572F">
            <w:pPr>
              <w:ind w:left="720"/>
              <w:rPr>
                <w:rFonts w:ascii="Calibri" w:hAnsi="Calibri" w:cs="Calibri"/>
                <w:sz w:val="22"/>
                <w:szCs w:val="22"/>
              </w:rPr>
            </w:pPr>
          </w:p>
          <w:p w:rsidR="00580CF5" w:rsidRDefault="00580CF5" w:rsidP="0057572F">
            <w:pPr>
              <w:ind w:left="720"/>
              <w:rPr>
                <w:rFonts w:ascii="Calibri" w:hAnsi="Calibri" w:cs="Calibri"/>
                <w:sz w:val="22"/>
                <w:szCs w:val="22"/>
              </w:rPr>
            </w:pPr>
          </w:p>
          <w:p w:rsidR="00580CF5" w:rsidRDefault="00580CF5" w:rsidP="0057572F">
            <w:pPr>
              <w:rPr>
                <w:rFonts w:ascii="Calibri" w:hAnsi="Calibri" w:cs="Calibri"/>
                <w:sz w:val="22"/>
                <w:szCs w:val="22"/>
              </w:rPr>
            </w:pPr>
          </w:p>
          <w:p w:rsidR="00580CF5" w:rsidRDefault="00580CF5" w:rsidP="0057572F">
            <w:pPr>
              <w:ind w:left="720"/>
              <w:rPr>
                <w:rFonts w:ascii="Calibri" w:hAnsi="Calibri" w:cs="Calibri"/>
                <w:sz w:val="22"/>
                <w:szCs w:val="22"/>
              </w:rPr>
            </w:pPr>
          </w:p>
          <w:p w:rsidR="006F7650" w:rsidRDefault="006F7650" w:rsidP="0057572F">
            <w:pPr>
              <w:numPr>
                <w:ilvl w:val="0"/>
                <w:numId w:val="46"/>
              </w:numPr>
              <w:rPr>
                <w:rFonts w:ascii="Calibri" w:hAnsi="Calibri" w:cs="Calibri"/>
                <w:sz w:val="22"/>
                <w:szCs w:val="22"/>
              </w:rPr>
            </w:pPr>
            <w:r>
              <w:rPr>
                <w:rFonts w:ascii="Calibri" w:hAnsi="Calibri" w:cs="Calibri"/>
                <w:sz w:val="22"/>
                <w:szCs w:val="22"/>
              </w:rPr>
              <w:t>Listening</w:t>
            </w:r>
          </w:p>
          <w:p w:rsidR="00580CF5" w:rsidRDefault="006F7650" w:rsidP="0057572F">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57572F">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6B1DEB">
            <w:pPr>
              <w:rPr>
                <w:rFonts w:ascii="Calibri" w:hAnsi="Calibri" w:cs="Calibri"/>
                <w:sz w:val="22"/>
                <w:szCs w:val="22"/>
              </w:rPr>
            </w:pPr>
          </w:p>
        </w:tc>
        <w:tc>
          <w:tcPr>
            <w:tcW w:w="2442" w:type="dxa"/>
            <w:shd w:val="clear" w:color="auto" w:fill="FBE4D5"/>
          </w:tcPr>
          <w:p w:rsidR="00580CF5"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r>
              <w:rPr>
                <w:rFonts w:ascii="Calibri" w:hAnsi="Calibri" w:cs="Calibri"/>
                <w:sz w:val="22"/>
                <w:szCs w:val="22"/>
              </w:rPr>
              <w:t>PPT slide 1</w:t>
            </w:r>
            <w:r w:rsidR="00D57779">
              <w:rPr>
                <w:rFonts w:ascii="Calibri" w:hAnsi="Calibri" w:cs="Calibri"/>
                <w:sz w:val="22"/>
                <w:szCs w:val="22"/>
              </w:rPr>
              <w:t>5</w:t>
            </w:r>
          </w:p>
        </w:tc>
      </w:tr>
      <w:tr w:rsidR="00580CF5" w:rsidRPr="00AE208D" w:rsidTr="00F854D1">
        <w:trPr>
          <w:trHeight w:val="2145"/>
        </w:trPr>
        <w:tc>
          <w:tcPr>
            <w:tcW w:w="1018" w:type="dxa"/>
          </w:tcPr>
          <w:p w:rsidR="00580CF5" w:rsidRPr="00AE208D" w:rsidRDefault="00580CF5" w:rsidP="0057572F">
            <w:pPr>
              <w:jc w:val="center"/>
              <w:rPr>
                <w:rFonts w:ascii="Calibri" w:hAnsi="Calibri" w:cs="Calibri"/>
                <w:sz w:val="22"/>
                <w:szCs w:val="22"/>
              </w:rPr>
            </w:pPr>
            <w:r>
              <w:rPr>
                <w:rFonts w:ascii="Calibri" w:hAnsi="Calibri" w:cs="Calibri"/>
                <w:sz w:val="22"/>
                <w:szCs w:val="22"/>
              </w:rPr>
              <w:lastRenderedPageBreak/>
              <w:t>50-55</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Pr="0057572F" w:rsidRDefault="00580CF5" w:rsidP="0029052F">
            <w:pPr>
              <w:rPr>
                <w:rFonts w:ascii="Calibri" w:hAnsi="Calibri" w:cs="Calibri"/>
                <w:b/>
                <w:sz w:val="22"/>
                <w:szCs w:val="22"/>
                <w:u w:val="single"/>
              </w:rPr>
            </w:pPr>
            <w:r w:rsidRPr="0057572F">
              <w:rPr>
                <w:rFonts w:ascii="Calibri" w:hAnsi="Calibri" w:cs="Calibri"/>
                <w:b/>
                <w:sz w:val="22"/>
                <w:szCs w:val="22"/>
                <w:u w:val="single"/>
              </w:rPr>
              <w:t>Police and Criminal Evidence Act:</w:t>
            </w:r>
          </w:p>
          <w:p w:rsidR="00580CF5" w:rsidRPr="00AE208D" w:rsidRDefault="00580CF5" w:rsidP="0029052F">
            <w:pPr>
              <w:rPr>
                <w:rFonts w:ascii="Calibri" w:hAnsi="Calibri" w:cs="Calibri"/>
                <w:sz w:val="22"/>
                <w:szCs w:val="22"/>
              </w:rPr>
            </w:pPr>
            <w:r>
              <w:rPr>
                <w:rFonts w:ascii="Calibri" w:hAnsi="Calibri" w:cs="Calibri"/>
                <w:sz w:val="22"/>
                <w:szCs w:val="22"/>
              </w:rPr>
              <w:t>Trainer to i</w:t>
            </w:r>
            <w:r w:rsidRPr="00AE208D">
              <w:rPr>
                <w:rFonts w:ascii="Calibri" w:hAnsi="Calibri" w:cs="Calibri"/>
                <w:sz w:val="22"/>
                <w:szCs w:val="22"/>
              </w:rPr>
              <w:t>ntroduce the Pol</w:t>
            </w:r>
            <w:r>
              <w:rPr>
                <w:rFonts w:ascii="Calibri" w:hAnsi="Calibri" w:cs="Calibri"/>
                <w:sz w:val="22"/>
                <w:szCs w:val="22"/>
              </w:rPr>
              <w:t>ice and Criminal Evidence Act and d</w:t>
            </w:r>
            <w:r w:rsidRPr="00AE208D">
              <w:rPr>
                <w:rFonts w:ascii="Calibri" w:hAnsi="Calibri" w:cs="Calibri"/>
                <w:sz w:val="22"/>
                <w:szCs w:val="22"/>
              </w:rPr>
              <w:t xml:space="preserve">iscuss the reasons for the introduction of this piece of legislation. </w:t>
            </w:r>
          </w:p>
          <w:p w:rsidR="00580CF5" w:rsidRPr="00AE208D" w:rsidRDefault="00580CF5" w:rsidP="0029052F">
            <w:pPr>
              <w:rPr>
                <w:rFonts w:ascii="Calibri" w:hAnsi="Calibri" w:cs="Calibri"/>
                <w:sz w:val="22"/>
                <w:szCs w:val="22"/>
              </w:rPr>
            </w:pPr>
          </w:p>
          <w:p w:rsidR="00580CF5" w:rsidRPr="00AE208D" w:rsidRDefault="00580CF5" w:rsidP="0029052F">
            <w:pPr>
              <w:rPr>
                <w:rFonts w:ascii="Calibri" w:hAnsi="Calibri" w:cs="Calibri"/>
                <w:sz w:val="22"/>
                <w:szCs w:val="22"/>
              </w:rPr>
            </w:pPr>
            <w:r w:rsidRPr="00AE208D">
              <w:rPr>
                <w:rFonts w:ascii="Calibri" w:hAnsi="Calibri" w:cs="Calibri"/>
                <w:sz w:val="22"/>
                <w:szCs w:val="22"/>
              </w:rPr>
              <w:t>Trainer to give handout ‘Codes within P.A.C.E.’ and explain the relevant Codes of Practice.</w:t>
            </w:r>
          </w:p>
          <w:p w:rsidR="00580CF5" w:rsidRPr="00AE208D" w:rsidRDefault="00580CF5" w:rsidP="0029052F">
            <w:pPr>
              <w:rPr>
                <w:rFonts w:ascii="Calibri" w:hAnsi="Calibri" w:cs="Calibri"/>
                <w:sz w:val="22"/>
                <w:szCs w:val="22"/>
              </w:rPr>
            </w:pPr>
          </w:p>
        </w:tc>
        <w:tc>
          <w:tcPr>
            <w:tcW w:w="4327" w:type="dxa"/>
          </w:tcPr>
          <w:p w:rsidR="00580CF5" w:rsidRPr="00AE208D" w:rsidRDefault="00580CF5" w:rsidP="0029052F">
            <w:pPr>
              <w:rPr>
                <w:rFonts w:ascii="Calibri" w:hAnsi="Calibri" w:cs="Calibri"/>
                <w:i/>
                <w:sz w:val="22"/>
                <w:szCs w:val="22"/>
              </w:rPr>
            </w:pPr>
          </w:p>
          <w:p w:rsidR="006F7650" w:rsidRDefault="006F7650" w:rsidP="0057572F">
            <w:pPr>
              <w:numPr>
                <w:ilvl w:val="0"/>
                <w:numId w:val="46"/>
              </w:numPr>
              <w:rPr>
                <w:rFonts w:ascii="Calibri" w:hAnsi="Calibri" w:cs="Calibri"/>
                <w:sz w:val="22"/>
                <w:szCs w:val="22"/>
              </w:rPr>
            </w:pPr>
            <w:r>
              <w:rPr>
                <w:rFonts w:ascii="Calibri" w:hAnsi="Calibri" w:cs="Calibri"/>
                <w:sz w:val="22"/>
                <w:szCs w:val="22"/>
              </w:rPr>
              <w:t>Listening</w:t>
            </w:r>
          </w:p>
          <w:p w:rsidR="00580CF5" w:rsidRDefault="003F6205" w:rsidP="0057572F">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57572F">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FE2B89">
            <w:pPr>
              <w:rPr>
                <w:rFonts w:ascii="Calibri" w:hAnsi="Calibri" w:cs="Calibri"/>
                <w:i/>
                <w:sz w:val="22"/>
                <w:szCs w:val="22"/>
              </w:rPr>
            </w:pPr>
          </w:p>
        </w:tc>
        <w:tc>
          <w:tcPr>
            <w:tcW w:w="2442" w:type="dxa"/>
            <w:shd w:val="clear" w:color="auto" w:fill="FBE4D5"/>
          </w:tcPr>
          <w:p w:rsidR="00580CF5" w:rsidRPr="00AE208D" w:rsidRDefault="00580CF5" w:rsidP="0029052F">
            <w:pPr>
              <w:rPr>
                <w:rFonts w:ascii="Calibri" w:hAnsi="Calibri" w:cs="Calibri"/>
                <w:sz w:val="22"/>
                <w:szCs w:val="22"/>
              </w:rPr>
            </w:pPr>
          </w:p>
        </w:tc>
        <w:tc>
          <w:tcPr>
            <w:tcW w:w="2721" w:type="dxa"/>
          </w:tcPr>
          <w:p w:rsidR="00580CF5" w:rsidRPr="00AE208D" w:rsidRDefault="00580CF5" w:rsidP="0029052F">
            <w:pPr>
              <w:rPr>
                <w:rFonts w:ascii="Calibri" w:hAnsi="Calibri" w:cs="Calibri"/>
                <w:sz w:val="22"/>
                <w:szCs w:val="22"/>
              </w:rPr>
            </w:pPr>
            <w:r w:rsidRPr="00AE208D">
              <w:rPr>
                <w:rFonts w:ascii="Calibri" w:hAnsi="Calibri" w:cs="Calibri"/>
                <w:sz w:val="22"/>
                <w:szCs w:val="22"/>
              </w:rPr>
              <w:t>PPT</w:t>
            </w:r>
            <w:r w:rsidR="00D57779">
              <w:rPr>
                <w:rFonts w:ascii="Calibri" w:hAnsi="Calibri" w:cs="Calibri"/>
                <w:sz w:val="22"/>
                <w:szCs w:val="22"/>
              </w:rPr>
              <w:t xml:space="preserve"> slides 16 - 18</w:t>
            </w:r>
          </w:p>
          <w:p w:rsidR="00580CF5" w:rsidRPr="00AE208D" w:rsidRDefault="00580CF5" w:rsidP="0029052F">
            <w:pPr>
              <w:rPr>
                <w:rFonts w:ascii="Calibri" w:hAnsi="Calibri" w:cs="Calibri"/>
                <w:i/>
                <w:sz w:val="22"/>
                <w:szCs w:val="22"/>
              </w:rPr>
            </w:pPr>
            <w:r w:rsidRPr="00AE208D">
              <w:rPr>
                <w:rFonts w:ascii="Calibri" w:hAnsi="Calibri" w:cs="Calibri"/>
                <w:sz w:val="22"/>
                <w:szCs w:val="22"/>
              </w:rPr>
              <w:t>Handout</w:t>
            </w:r>
            <w:r>
              <w:rPr>
                <w:rFonts w:ascii="Calibri" w:hAnsi="Calibri" w:cs="Calibri"/>
                <w:sz w:val="22"/>
                <w:szCs w:val="22"/>
              </w:rPr>
              <w:t xml:space="preserve"> 1:</w:t>
            </w:r>
            <w:r w:rsidRPr="00AE208D">
              <w:rPr>
                <w:rFonts w:ascii="Calibri" w:hAnsi="Calibri" w:cs="Calibri"/>
                <w:sz w:val="22"/>
                <w:szCs w:val="22"/>
              </w:rPr>
              <w:t xml:space="preserve"> ‘Codes within P.A.C.E.’</w:t>
            </w:r>
          </w:p>
        </w:tc>
      </w:tr>
      <w:tr w:rsidR="00580CF5" w:rsidRPr="00AE208D" w:rsidTr="00F854D1">
        <w:trPr>
          <w:trHeight w:val="2145"/>
        </w:trPr>
        <w:tc>
          <w:tcPr>
            <w:tcW w:w="1018" w:type="dxa"/>
          </w:tcPr>
          <w:p w:rsidR="00580CF5" w:rsidRPr="00AE208D" w:rsidRDefault="00580CF5" w:rsidP="00772BD6">
            <w:pPr>
              <w:jc w:val="center"/>
              <w:rPr>
                <w:rFonts w:ascii="Calibri" w:hAnsi="Calibri" w:cs="Calibri"/>
                <w:sz w:val="22"/>
                <w:szCs w:val="22"/>
              </w:rPr>
            </w:pPr>
            <w:r>
              <w:rPr>
                <w:rFonts w:ascii="Calibri" w:hAnsi="Calibri" w:cs="Calibri"/>
                <w:sz w:val="22"/>
                <w:szCs w:val="22"/>
              </w:rPr>
              <w:t>55-6</w:t>
            </w:r>
            <w:r w:rsidRPr="00AE208D">
              <w:rPr>
                <w:rFonts w:ascii="Calibri" w:hAnsi="Calibri" w:cs="Calibri"/>
                <w:sz w:val="22"/>
                <w:szCs w:val="22"/>
              </w:rPr>
              <w:t>5</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Default="00580CF5" w:rsidP="007E42AE">
            <w:pPr>
              <w:rPr>
                <w:rFonts w:ascii="Calibri" w:hAnsi="Calibri" w:cs="Calibri"/>
                <w:sz w:val="22"/>
                <w:szCs w:val="22"/>
              </w:rPr>
            </w:pPr>
            <w:r>
              <w:rPr>
                <w:rFonts w:ascii="Calibri" w:hAnsi="Calibri" w:cs="Calibri"/>
                <w:b/>
                <w:color w:val="FF0000"/>
                <w:sz w:val="22"/>
                <w:szCs w:val="22"/>
              </w:rPr>
              <w:t xml:space="preserve">Activity 2: </w:t>
            </w:r>
            <w:r w:rsidRPr="00772BD6">
              <w:rPr>
                <w:rFonts w:ascii="Calibri" w:hAnsi="Calibri" w:cs="Calibri"/>
                <w:sz w:val="22"/>
                <w:szCs w:val="22"/>
              </w:rPr>
              <w:t>Trainer to provide handout 2 and ask students to read the scenario and identify the relevant legislation where highlighted.  Students may use their handout ‘Codes within P.A.C.E to help.</w:t>
            </w:r>
          </w:p>
          <w:p w:rsidR="00580CF5" w:rsidRDefault="00580CF5" w:rsidP="007E42AE">
            <w:pPr>
              <w:rPr>
                <w:rFonts w:ascii="Calibri" w:hAnsi="Calibri" w:cs="Calibri"/>
                <w:sz w:val="22"/>
                <w:szCs w:val="22"/>
              </w:rPr>
            </w:pPr>
          </w:p>
          <w:p w:rsidR="00580CF5" w:rsidRDefault="00580CF5" w:rsidP="007E42AE">
            <w:pPr>
              <w:rPr>
                <w:rFonts w:ascii="Calibri" w:hAnsi="Calibri" w:cs="Calibri"/>
                <w:b/>
                <w:color w:val="FF0000"/>
                <w:sz w:val="22"/>
                <w:szCs w:val="22"/>
              </w:rPr>
            </w:pPr>
            <w:r>
              <w:rPr>
                <w:rFonts w:ascii="Calibri" w:hAnsi="Calibri" w:cs="Calibri"/>
                <w:sz w:val="22"/>
                <w:szCs w:val="22"/>
              </w:rPr>
              <w:t>Trainer to de-brief activity ad discuss.</w:t>
            </w:r>
          </w:p>
          <w:p w:rsidR="00580CF5" w:rsidRPr="00AE208D" w:rsidRDefault="00580CF5" w:rsidP="00B33818">
            <w:pPr>
              <w:rPr>
                <w:rFonts w:ascii="Calibri" w:hAnsi="Calibri" w:cs="Calibri"/>
                <w:sz w:val="22"/>
                <w:szCs w:val="22"/>
              </w:rPr>
            </w:pPr>
          </w:p>
        </w:tc>
        <w:tc>
          <w:tcPr>
            <w:tcW w:w="4327" w:type="dxa"/>
          </w:tcPr>
          <w:p w:rsidR="00580CF5" w:rsidRPr="00B33818" w:rsidRDefault="00580CF5" w:rsidP="0029052F">
            <w:pPr>
              <w:rPr>
                <w:rFonts w:ascii="Calibri" w:hAnsi="Calibri" w:cs="Calibri"/>
                <w:sz w:val="22"/>
                <w:szCs w:val="22"/>
              </w:rPr>
            </w:pPr>
            <w:r>
              <w:rPr>
                <w:rFonts w:ascii="Calibri" w:hAnsi="Calibri" w:cs="Calibri"/>
                <w:b/>
                <w:color w:val="FF0000"/>
                <w:sz w:val="22"/>
                <w:szCs w:val="22"/>
              </w:rPr>
              <w:t xml:space="preserve">Activity 2: </w:t>
            </w:r>
            <w:r>
              <w:rPr>
                <w:rFonts w:ascii="Calibri" w:hAnsi="Calibri" w:cs="Calibri"/>
                <w:sz w:val="22"/>
                <w:szCs w:val="22"/>
              </w:rPr>
              <w:t>Students to identify the relevant legislation within the scenario.</w:t>
            </w:r>
          </w:p>
          <w:p w:rsidR="00580CF5" w:rsidRDefault="00580CF5" w:rsidP="0029052F">
            <w:pPr>
              <w:rPr>
                <w:rFonts w:ascii="Calibri" w:hAnsi="Calibri" w:cs="Calibri"/>
                <w:sz w:val="22"/>
                <w:szCs w:val="22"/>
              </w:rPr>
            </w:pPr>
          </w:p>
          <w:p w:rsidR="003F6205" w:rsidRDefault="003F6205" w:rsidP="00B33818">
            <w:pPr>
              <w:numPr>
                <w:ilvl w:val="0"/>
                <w:numId w:val="46"/>
              </w:numPr>
              <w:rPr>
                <w:rFonts w:ascii="Calibri" w:hAnsi="Calibri" w:cs="Calibri"/>
                <w:sz w:val="22"/>
                <w:szCs w:val="22"/>
              </w:rPr>
            </w:pPr>
            <w:r>
              <w:rPr>
                <w:rFonts w:ascii="Calibri" w:hAnsi="Calibri" w:cs="Calibri"/>
                <w:sz w:val="22"/>
                <w:szCs w:val="22"/>
              </w:rPr>
              <w:t>Listening</w:t>
            </w:r>
          </w:p>
          <w:p w:rsidR="00580CF5" w:rsidRDefault="003F6205" w:rsidP="00B33818">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B33818">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Default="00580CF5" w:rsidP="0029052F">
            <w:pPr>
              <w:rPr>
                <w:rFonts w:ascii="Calibri" w:hAnsi="Calibri" w:cs="Calibri"/>
                <w:sz w:val="22"/>
                <w:szCs w:val="22"/>
              </w:rPr>
            </w:pPr>
          </w:p>
          <w:p w:rsidR="00580CF5" w:rsidRPr="003F6205" w:rsidRDefault="003F6205" w:rsidP="0029052F">
            <w:pPr>
              <w:rPr>
                <w:rFonts w:ascii="Calibri" w:hAnsi="Calibri" w:cs="Calibri"/>
                <w:b/>
                <w:color w:val="002060"/>
                <w:sz w:val="22"/>
                <w:szCs w:val="22"/>
              </w:rPr>
            </w:pPr>
            <w:r w:rsidRPr="003F6205">
              <w:rPr>
                <w:rFonts w:ascii="Calibri" w:hAnsi="Calibri" w:cs="Calibri"/>
                <w:b/>
                <w:color w:val="002060"/>
                <w:sz w:val="22"/>
                <w:szCs w:val="22"/>
              </w:rPr>
              <w:t>(</w:t>
            </w:r>
            <w:r w:rsidR="00580CF5" w:rsidRPr="003F6205">
              <w:rPr>
                <w:rFonts w:ascii="Calibri" w:hAnsi="Calibri" w:cs="Calibri"/>
                <w:b/>
                <w:color w:val="002060"/>
                <w:sz w:val="22"/>
                <w:szCs w:val="22"/>
              </w:rPr>
              <w:t>Objective 3</w:t>
            </w:r>
            <w:r w:rsidRPr="003F6205">
              <w:rPr>
                <w:rFonts w:ascii="Calibri" w:hAnsi="Calibri" w:cs="Calibri"/>
                <w:b/>
                <w:color w:val="002060"/>
                <w:sz w:val="22"/>
                <w:szCs w:val="22"/>
              </w:rPr>
              <w:t>)</w:t>
            </w:r>
          </w:p>
          <w:p w:rsidR="003F6205" w:rsidRPr="00F8271B" w:rsidRDefault="003F6205" w:rsidP="0029052F">
            <w:pPr>
              <w:rPr>
                <w:rFonts w:ascii="Calibri" w:hAnsi="Calibri" w:cs="Calibri"/>
                <w:b/>
                <w:sz w:val="22"/>
                <w:szCs w:val="22"/>
              </w:rPr>
            </w:pPr>
          </w:p>
        </w:tc>
        <w:tc>
          <w:tcPr>
            <w:tcW w:w="2442" w:type="dxa"/>
            <w:shd w:val="clear" w:color="auto" w:fill="FBE4D5"/>
          </w:tcPr>
          <w:p w:rsidR="00580CF5" w:rsidRPr="00273D6F" w:rsidRDefault="00580CF5" w:rsidP="0029052F">
            <w:pPr>
              <w:rPr>
                <w:rFonts w:ascii="Calibri" w:hAnsi="Calibri" w:cs="Calibri"/>
                <w:sz w:val="22"/>
                <w:szCs w:val="22"/>
              </w:rPr>
            </w:pPr>
          </w:p>
        </w:tc>
        <w:tc>
          <w:tcPr>
            <w:tcW w:w="2721" w:type="dxa"/>
          </w:tcPr>
          <w:p w:rsidR="00580CF5" w:rsidRDefault="00580CF5" w:rsidP="0029052F">
            <w:pPr>
              <w:rPr>
                <w:rFonts w:ascii="Calibri" w:hAnsi="Calibri" w:cs="Calibri"/>
                <w:sz w:val="22"/>
                <w:szCs w:val="22"/>
              </w:rPr>
            </w:pPr>
            <w:r w:rsidRPr="00273D6F">
              <w:rPr>
                <w:rFonts w:ascii="Calibri" w:hAnsi="Calibri" w:cs="Calibri"/>
                <w:sz w:val="22"/>
                <w:szCs w:val="22"/>
              </w:rPr>
              <w:t>PPT</w:t>
            </w:r>
            <w:r w:rsidR="00D57779">
              <w:rPr>
                <w:rFonts w:ascii="Calibri" w:hAnsi="Calibri" w:cs="Calibri"/>
                <w:sz w:val="22"/>
                <w:szCs w:val="22"/>
              </w:rPr>
              <w:t xml:space="preserve"> slide 19</w:t>
            </w:r>
          </w:p>
          <w:p w:rsidR="00580CF5" w:rsidRPr="00AE208D" w:rsidRDefault="00580CF5" w:rsidP="0029052F">
            <w:pPr>
              <w:rPr>
                <w:rFonts w:ascii="Calibri" w:hAnsi="Calibri" w:cs="Calibri"/>
                <w:i/>
                <w:sz w:val="22"/>
                <w:szCs w:val="22"/>
              </w:rPr>
            </w:pPr>
            <w:r>
              <w:rPr>
                <w:rFonts w:ascii="Calibri" w:hAnsi="Calibri" w:cs="Calibri"/>
                <w:sz w:val="22"/>
                <w:szCs w:val="22"/>
              </w:rPr>
              <w:t>Handout 2: ‘Scenario’</w:t>
            </w:r>
          </w:p>
          <w:p w:rsidR="00580CF5" w:rsidRPr="00273D6F" w:rsidRDefault="00580CF5" w:rsidP="0029052F">
            <w:pPr>
              <w:rPr>
                <w:rFonts w:ascii="Calibri" w:hAnsi="Calibri" w:cs="Calibri"/>
                <w:sz w:val="22"/>
                <w:szCs w:val="22"/>
              </w:rPr>
            </w:pPr>
            <w:r>
              <w:rPr>
                <w:rFonts w:ascii="Calibri" w:hAnsi="Calibri" w:cs="Calibri"/>
                <w:sz w:val="22"/>
                <w:szCs w:val="22"/>
              </w:rPr>
              <w:t>Pens</w:t>
            </w:r>
          </w:p>
          <w:p w:rsidR="00580CF5" w:rsidRPr="00273D6F" w:rsidRDefault="00580CF5" w:rsidP="0029052F">
            <w:pPr>
              <w:rPr>
                <w:rFonts w:ascii="Calibri" w:hAnsi="Calibri" w:cs="Calibri"/>
                <w:sz w:val="22"/>
                <w:szCs w:val="22"/>
              </w:rPr>
            </w:pPr>
          </w:p>
          <w:p w:rsidR="00580CF5" w:rsidRPr="00AE208D" w:rsidRDefault="00580CF5" w:rsidP="0029052F">
            <w:pPr>
              <w:rPr>
                <w:rFonts w:ascii="Calibri" w:hAnsi="Calibri" w:cs="Calibri"/>
                <w:i/>
                <w:sz w:val="22"/>
                <w:szCs w:val="22"/>
              </w:rPr>
            </w:pPr>
          </w:p>
        </w:tc>
      </w:tr>
      <w:tr w:rsidR="00580CF5" w:rsidRPr="00AE208D" w:rsidTr="00F854D1">
        <w:trPr>
          <w:trHeight w:val="947"/>
        </w:trPr>
        <w:tc>
          <w:tcPr>
            <w:tcW w:w="1018" w:type="dxa"/>
          </w:tcPr>
          <w:p w:rsidR="00580CF5" w:rsidRPr="00AE208D" w:rsidRDefault="00580CF5" w:rsidP="00C5112D">
            <w:pPr>
              <w:jc w:val="center"/>
              <w:rPr>
                <w:rFonts w:ascii="Calibri" w:hAnsi="Calibri" w:cs="Calibri"/>
                <w:sz w:val="22"/>
                <w:szCs w:val="22"/>
              </w:rPr>
            </w:pPr>
            <w:r>
              <w:rPr>
                <w:rFonts w:ascii="Calibri" w:hAnsi="Calibri" w:cs="Calibri"/>
                <w:sz w:val="22"/>
                <w:szCs w:val="22"/>
              </w:rPr>
              <w:t>65-7</w:t>
            </w:r>
            <w:r w:rsidRPr="00AE208D">
              <w:rPr>
                <w:rFonts w:ascii="Calibri" w:hAnsi="Calibri" w:cs="Calibri"/>
                <w:sz w:val="22"/>
                <w:szCs w:val="22"/>
              </w:rPr>
              <w:t>0</w:t>
            </w:r>
          </w:p>
          <w:p w:rsidR="00580CF5" w:rsidRPr="00AE208D" w:rsidRDefault="00580CF5" w:rsidP="00C5112D">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Default="00580CF5" w:rsidP="0029052F">
            <w:pPr>
              <w:rPr>
                <w:rFonts w:ascii="Calibri" w:hAnsi="Calibri" w:cs="Calibri"/>
                <w:b/>
                <w:sz w:val="22"/>
                <w:szCs w:val="22"/>
                <w:u w:val="single"/>
              </w:rPr>
            </w:pPr>
            <w:r>
              <w:rPr>
                <w:rFonts w:ascii="Calibri" w:hAnsi="Calibri" w:cs="Calibri"/>
                <w:b/>
                <w:sz w:val="22"/>
                <w:szCs w:val="22"/>
                <w:u w:val="single"/>
              </w:rPr>
              <w:t>Failing to adhere to P.A.C.E:</w:t>
            </w:r>
          </w:p>
          <w:p w:rsidR="00580CF5" w:rsidRPr="00AE208D" w:rsidRDefault="00580CF5" w:rsidP="0029052F">
            <w:pPr>
              <w:rPr>
                <w:rFonts w:ascii="Calibri" w:hAnsi="Calibri" w:cs="Calibri"/>
                <w:sz w:val="22"/>
                <w:szCs w:val="22"/>
              </w:rPr>
            </w:pPr>
            <w:r>
              <w:rPr>
                <w:rFonts w:ascii="Calibri" w:hAnsi="Calibri" w:cs="Calibri"/>
                <w:sz w:val="22"/>
                <w:szCs w:val="22"/>
              </w:rPr>
              <w:t>Trainer to d</w:t>
            </w:r>
            <w:r w:rsidRPr="00AE208D">
              <w:rPr>
                <w:rFonts w:ascii="Calibri" w:hAnsi="Calibri" w:cs="Calibri"/>
                <w:sz w:val="22"/>
                <w:szCs w:val="22"/>
              </w:rPr>
              <w:t>iscuss the implications of failure to adhere to PACE and the Codes.</w:t>
            </w:r>
          </w:p>
        </w:tc>
        <w:tc>
          <w:tcPr>
            <w:tcW w:w="4327" w:type="dxa"/>
          </w:tcPr>
          <w:p w:rsidR="003F6205" w:rsidRDefault="003F6205" w:rsidP="00967892">
            <w:pPr>
              <w:numPr>
                <w:ilvl w:val="0"/>
                <w:numId w:val="46"/>
              </w:numPr>
              <w:rPr>
                <w:rFonts w:ascii="Calibri" w:hAnsi="Calibri" w:cs="Calibri"/>
                <w:sz w:val="22"/>
                <w:szCs w:val="22"/>
              </w:rPr>
            </w:pPr>
            <w:r>
              <w:rPr>
                <w:rFonts w:ascii="Calibri" w:hAnsi="Calibri" w:cs="Calibri"/>
                <w:sz w:val="22"/>
                <w:szCs w:val="22"/>
              </w:rPr>
              <w:t>Listening</w:t>
            </w:r>
          </w:p>
          <w:p w:rsidR="00580CF5" w:rsidRDefault="003F6205" w:rsidP="00967892">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967892">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FE2B89">
            <w:pPr>
              <w:rPr>
                <w:rFonts w:ascii="Calibri" w:hAnsi="Calibri" w:cs="Calibri"/>
                <w:i/>
                <w:sz w:val="22"/>
                <w:szCs w:val="22"/>
              </w:rPr>
            </w:pPr>
          </w:p>
        </w:tc>
        <w:tc>
          <w:tcPr>
            <w:tcW w:w="2442" w:type="dxa"/>
            <w:shd w:val="clear" w:color="auto" w:fill="FBE4D5"/>
          </w:tcPr>
          <w:p w:rsidR="00580CF5" w:rsidRPr="00C5112D" w:rsidRDefault="00580CF5" w:rsidP="0029052F">
            <w:pPr>
              <w:rPr>
                <w:rFonts w:ascii="Calibri" w:hAnsi="Calibri" w:cs="Calibri"/>
                <w:sz w:val="22"/>
                <w:szCs w:val="22"/>
              </w:rPr>
            </w:pPr>
          </w:p>
        </w:tc>
        <w:tc>
          <w:tcPr>
            <w:tcW w:w="2721" w:type="dxa"/>
          </w:tcPr>
          <w:p w:rsidR="00580CF5" w:rsidRPr="00C5112D" w:rsidRDefault="00580CF5" w:rsidP="0029052F">
            <w:pPr>
              <w:rPr>
                <w:rFonts w:ascii="Calibri" w:hAnsi="Calibri" w:cs="Calibri"/>
                <w:sz w:val="22"/>
                <w:szCs w:val="22"/>
              </w:rPr>
            </w:pPr>
            <w:r w:rsidRPr="00C5112D">
              <w:rPr>
                <w:rFonts w:ascii="Calibri" w:hAnsi="Calibri" w:cs="Calibri"/>
                <w:sz w:val="22"/>
                <w:szCs w:val="22"/>
              </w:rPr>
              <w:t>PPT slide</w:t>
            </w:r>
            <w:r w:rsidR="00D57779">
              <w:rPr>
                <w:rFonts w:ascii="Calibri" w:hAnsi="Calibri" w:cs="Calibri"/>
                <w:sz w:val="22"/>
                <w:szCs w:val="22"/>
              </w:rPr>
              <w:t xml:space="preserve"> 20</w:t>
            </w:r>
          </w:p>
          <w:p w:rsidR="00580CF5" w:rsidRPr="00273D6F" w:rsidRDefault="00580CF5" w:rsidP="0029052F">
            <w:pPr>
              <w:rPr>
                <w:rFonts w:ascii="Calibri" w:hAnsi="Calibri" w:cs="Calibri"/>
                <w:sz w:val="22"/>
                <w:szCs w:val="22"/>
              </w:rPr>
            </w:pPr>
          </w:p>
        </w:tc>
      </w:tr>
      <w:tr w:rsidR="00580CF5" w:rsidRPr="00AE208D" w:rsidTr="00F854D1">
        <w:trPr>
          <w:trHeight w:val="2145"/>
        </w:trPr>
        <w:tc>
          <w:tcPr>
            <w:tcW w:w="1018" w:type="dxa"/>
          </w:tcPr>
          <w:p w:rsidR="00580CF5" w:rsidRPr="00AE208D" w:rsidRDefault="00580CF5" w:rsidP="00C5112D">
            <w:pPr>
              <w:jc w:val="center"/>
              <w:rPr>
                <w:rFonts w:ascii="Calibri" w:hAnsi="Calibri" w:cs="Calibri"/>
                <w:sz w:val="22"/>
                <w:szCs w:val="22"/>
              </w:rPr>
            </w:pPr>
            <w:r>
              <w:rPr>
                <w:rFonts w:ascii="Calibri" w:hAnsi="Calibri" w:cs="Calibri"/>
                <w:sz w:val="22"/>
                <w:szCs w:val="22"/>
              </w:rPr>
              <w:lastRenderedPageBreak/>
              <w:t>70-75</w:t>
            </w:r>
          </w:p>
          <w:p w:rsidR="00580CF5" w:rsidRPr="00AE208D" w:rsidRDefault="00580CF5" w:rsidP="00C5112D">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Default="00580CF5" w:rsidP="00FE2B89">
            <w:pPr>
              <w:rPr>
                <w:rFonts w:ascii="Calibri" w:hAnsi="Calibri" w:cs="Calibri"/>
                <w:b/>
                <w:sz w:val="22"/>
                <w:szCs w:val="22"/>
                <w:u w:val="single"/>
              </w:rPr>
            </w:pPr>
            <w:r>
              <w:rPr>
                <w:rFonts w:ascii="Calibri" w:hAnsi="Calibri" w:cs="Calibri"/>
                <w:b/>
                <w:sz w:val="22"/>
                <w:szCs w:val="22"/>
                <w:u w:val="single"/>
              </w:rPr>
              <w:t>Legislation associated with the criminal justice:</w:t>
            </w:r>
          </w:p>
          <w:p w:rsidR="00580CF5" w:rsidRDefault="00580CF5" w:rsidP="008A244A">
            <w:pPr>
              <w:rPr>
                <w:rFonts w:ascii="Calibri" w:hAnsi="Calibri" w:cs="Calibri"/>
                <w:sz w:val="22"/>
                <w:szCs w:val="22"/>
              </w:rPr>
            </w:pPr>
            <w:r>
              <w:rPr>
                <w:rFonts w:ascii="Calibri" w:hAnsi="Calibri" w:cs="Calibri"/>
                <w:sz w:val="22"/>
                <w:szCs w:val="22"/>
              </w:rPr>
              <w:t>Trainer to p</w:t>
            </w:r>
            <w:r w:rsidRPr="00AE208D">
              <w:rPr>
                <w:rFonts w:ascii="Calibri" w:hAnsi="Calibri" w:cs="Calibri"/>
                <w:sz w:val="22"/>
                <w:szCs w:val="22"/>
              </w:rPr>
              <w:t>rovide an overview of legislation associated with criminal justice</w:t>
            </w:r>
            <w:r w:rsidR="003F6205">
              <w:rPr>
                <w:rFonts w:ascii="Calibri" w:hAnsi="Calibri" w:cs="Calibri"/>
                <w:sz w:val="22"/>
                <w:szCs w:val="22"/>
              </w:rPr>
              <w:t xml:space="preserve"> using PPT Slides 21 – 25</w:t>
            </w:r>
            <w:r>
              <w:rPr>
                <w:rFonts w:ascii="Calibri" w:hAnsi="Calibri" w:cs="Calibri"/>
                <w:sz w:val="22"/>
                <w:szCs w:val="22"/>
              </w:rPr>
              <w:t>.</w:t>
            </w:r>
          </w:p>
          <w:p w:rsidR="00580CF5" w:rsidRDefault="00580CF5" w:rsidP="008A244A">
            <w:pPr>
              <w:rPr>
                <w:rFonts w:ascii="Calibri" w:hAnsi="Calibri" w:cs="Calibri"/>
                <w:sz w:val="22"/>
                <w:szCs w:val="22"/>
              </w:rPr>
            </w:pPr>
          </w:p>
          <w:p w:rsidR="00580CF5" w:rsidRDefault="00580CF5" w:rsidP="008A244A">
            <w:pPr>
              <w:rPr>
                <w:rFonts w:ascii="Calibri" w:hAnsi="Calibri" w:cs="Calibri"/>
                <w:i/>
                <w:color w:val="0070C0"/>
                <w:sz w:val="22"/>
                <w:szCs w:val="22"/>
              </w:rPr>
            </w:pPr>
            <w:r w:rsidRPr="008A244A">
              <w:rPr>
                <w:rFonts w:ascii="Calibri" w:hAnsi="Calibri" w:cs="Calibri"/>
                <w:b/>
                <w:i/>
                <w:color w:val="0070C0"/>
                <w:sz w:val="22"/>
                <w:szCs w:val="22"/>
              </w:rPr>
              <w:t xml:space="preserve">Note:  </w:t>
            </w:r>
            <w:r w:rsidRPr="008A244A">
              <w:rPr>
                <w:rFonts w:ascii="Calibri" w:hAnsi="Calibri" w:cs="Calibri"/>
                <w:i/>
                <w:color w:val="0070C0"/>
                <w:sz w:val="22"/>
                <w:szCs w:val="22"/>
              </w:rPr>
              <w:t>Additional information is provided in the PPT slide notes, however there will not be sufficient time to cover this during the lesson and students should be encouraged to do further reading an</w:t>
            </w:r>
            <w:r>
              <w:rPr>
                <w:rFonts w:ascii="Calibri" w:hAnsi="Calibri" w:cs="Calibri"/>
                <w:i/>
                <w:color w:val="0070C0"/>
                <w:sz w:val="22"/>
                <w:szCs w:val="22"/>
              </w:rPr>
              <w:t>d</w:t>
            </w:r>
            <w:r w:rsidRPr="008A244A">
              <w:rPr>
                <w:rFonts w:ascii="Calibri" w:hAnsi="Calibri" w:cs="Calibri"/>
                <w:i/>
                <w:color w:val="0070C0"/>
                <w:sz w:val="22"/>
                <w:szCs w:val="22"/>
              </w:rPr>
              <w:t xml:space="preserve"> research during their own time.</w:t>
            </w:r>
          </w:p>
          <w:p w:rsidR="00580CF5" w:rsidRPr="0033072A" w:rsidRDefault="003F6205" w:rsidP="008A244A">
            <w:pPr>
              <w:rPr>
                <w:rFonts w:ascii="Calibri" w:hAnsi="Calibri" w:cs="Calibri"/>
                <w:b/>
                <w:color w:val="FF0000"/>
                <w:sz w:val="22"/>
                <w:szCs w:val="22"/>
              </w:rPr>
            </w:pPr>
            <w:r>
              <w:rPr>
                <w:rFonts w:ascii="Calibri" w:hAnsi="Calibri" w:cs="Calibri"/>
                <w:b/>
                <w:color w:val="FF0000"/>
                <w:sz w:val="22"/>
                <w:szCs w:val="22"/>
              </w:rPr>
              <w:t>The second part of slide 25</w:t>
            </w:r>
            <w:r w:rsidR="00580CF5" w:rsidRPr="0033072A">
              <w:rPr>
                <w:rFonts w:ascii="Calibri" w:hAnsi="Calibri" w:cs="Calibri"/>
                <w:b/>
                <w:color w:val="FF0000"/>
                <w:sz w:val="22"/>
                <w:szCs w:val="22"/>
              </w:rPr>
              <w:t xml:space="preserve"> relating to victims, witnesses and special measures will be covered in that specific session </w:t>
            </w:r>
          </w:p>
          <w:p w:rsidR="00580CF5" w:rsidRPr="008A244A" w:rsidRDefault="00580CF5" w:rsidP="008A244A">
            <w:pPr>
              <w:rPr>
                <w:rFonts w:ascii="Calibri" w:hAnsi="Calibri" w:cs="Calibri"/>
                <w:sz w:val="22"/>
                <w:szCs w:val="22"/>
              </w:rPr>
            </w:pPr>
          </w:p>
        </w:tc>
        <w:tc>
          <w:tcPr>
            <w:tcW w:w="4327" w:type="dxa"/>
          </w:tcPr>
          <w:p w:rsidR="003F6205" w:rsidRDefault="003F6205" w:rsidP="00967892">
            <w:pPr>
              <w:numPr>
                <w:ilvl w:val="0"/>
                <w:numId w:val="46"/>
              </w:numPr>
              <w:rPr>
                <w:rFonts w:ascii="Calibri" w:hAnsi="Calibri" w:cs="Calibri"/>
                <w:sz w:val="22"/>
                <w:szCs w:val="22"/>
              </w:rPr>
            </w:pPr>
            <w:r>
              <w:rPr>
                <w:rFonts w:ascii="Calibri" w:hAnsi="Calibri" w:cs="Calibri"/>
                <w:sz w:val="22"/>
                <w:szCs w:val="22"/>
              </w:rPr>
              <w:t>Listening</w:t>
            </w:r>
          </w:p>
          <w:p w:rsidR="00580CF5" w:rsidRDefault="003F6205" w:rsidP="00967892">
            <w:pPr>
              <w:numPr>
                <w:ilvl w:val="0"/>
                <w:numId w:val="46"/>
              </w:numPr>
              <w:rPr>
                <w:rFonts w:ascii="Calibri" w:hAnsi="Calibri" w:cs="Calibri"/>
                <w:sz w:val="22"/>
                <w:szCs w:val="22"/>
              </w:rPr>
            </w:pPr>
            <w:r>
              <w:rPr>
                <w:rFonts w:ascii="Calibri" w:hAnsi="Calibri" w:cs="Calibri"/>
                <w:sz w:val="22"/>
                <w:szCs w:val="22"/>
              </w:rPr>
              <w:t>Discussion</w:t>
            </w:r>
          </w:p>
          <w:p w:rsidR="00580CF5" w:rsidRDefault="00580CF5" w:rsidP="00967892">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6B1DEB">
            <w:pPr>
              <w:rPr>
                <w:rFonts w:ascii="Calibri" w:hAnsi="Calibri" w:cs="Calibri"/>
                <w:i/>
                <w:sz w:val="22"/>
                <w:szCs w:val="22"/>
              </w:rPr>
            </w:pPr>
          </w:p>
        </w:tc>
        <w:tc>
          <w:tcPr>
            <w:tcW w:w="2442" w:type="dxa"/>
            <w:shd w:val="clear" w:color="auto" w:fill="FBE4D5"/>
          </w:tcPr>
          <w:p w:rsidR="00580CF5" w:rsidRPr="00273D6F" w:rsidRDefault="00580CF5" w:rsidP="0029052F">
            <w:pPr>
              <w:rPr>
                <w:rFonts w:ascii="Calibri" w:hAnsi="Calibri" w:cs="Calibri"/>
                <w:sz w:val="22"/>
                <w:szCs w:val="22"/>
              </w:rPr>
            </w:pPr>
          </w:p>
        </w:tc>
        <w:tc>
          <w:tcPr>
            <w:tcW w:w="2721" w:type="dxa"/>
          </w:tcPr>
          <w:p w:rsidR="00580CF5" w:rsidRPr="00273D6F" w:rsidRDefault="00580CF5" w:rsidP="0029052F">
            <w:pPr>
              <w:rPr>
                <w:rFonts w:ascii="Calibri" w:hAnsi="Calibri" w:cs="Calibri"/>
                <w:sz w:val="22"/>
                <w:szCs w:val="22"/>
              </w:rPr>
            </w:pPr>
            <w:r w:rsidRPr="00273D6F">
              <w:rPr>
                <w:rFonts w:ascii="Calibri" w:hAnsi="Calibri" w:cs="Calibri"/>
                <w:sz w:val="22"/>
                <w:szCs w:val="22"/>
              </w:rPr>
              <w:t>PPT</w:t>
            </w:r>
            <w:r w:rsidR="00D57779">
              <w:rPr>
                <w:rFonts w:ascii="Calibri" w:hAnsi="Calibri" w:cs="Calibri"/>
                <w:sz w:val="22"/>
                <w:szCs w:val="22"/>
              </w:rPr>
              <w:t xml:space="preserve"> slides 21</w:t>
            </w:r>
            <w:r>
              <w:rPr>
                <w:rFonts w:ascii="Calibri" w:hAnsi="Calibri" w:cs="Calibri"/>
                <w:sz w:val="22"/>
                <w:szCs w:val="22"/>
              </w:rPr>
              <w:t>- 2</w:t>
            </w:r>
            <w:r w:rsidR="00D57779">
              <w:rPr>
                <w:rFonts w:ascii="Calibri" w:hAnsi="Calibri" w:cs="Calibri"/>
                <w:sz w:val="22"/>
                <w:szCs w:val="22"/>
              </w:rPr>
              <w:t>5</w:t>
            </w:r>
          </w:p>
        </w:tc>
      </w:tr>
      <w:tr w:rsidR="00580CF5" w:rsidRPr="00AE208D" w:rsidTr="00F854D1">
        <w:trPr>
          <w:trHeight w:val="2145"/>
        </w:trPr>
        <w:tc>
          <w:tcPr>
            <w:tcW w:w="1018" w:type="dxa"/>
          </w:tcPr>
          <w:p w:rsidR="00580CF5" w:rsidRPr="00BD0044" w:rsidRDefault="00580CF5" w:rsidP="0029052F">
            <w:pPr>
              <w:jc w:val="center"/>
              <w:rPr>
                <w:rFonts w:ascii="Calibri" w:hAnsi="Calibri" w:cs="Calibri"/>
                <w:sz w:val="22"/>
                <w:szCs w:val="22"/>
              </w:rPr>
            </w:pPr>
            <w:r>
              <w:rPr>
                <w:rFonts w:ascii="Calibri" w:hAnsi="Calibri" w:cs="Calibri"/>
                <w:sz w:val="22"/>
                <w:szCs w:val="22"/>
              </w:rPr>
              <w:t>75</w:t>
            </w:r>
            <w:r w:rsidRPr="00BD0044">
              <w:rPr>
                <w:rFonts w:ascii="Calibri" w:hAnsi="Calibri" w:cs="Calibri"/>
                <w:sz w:val="22"/>
                <w:szCs w:val="22"/>
              </w:rPr>
              <w:t>-80</w:t>
            </w:r>
          </w:p>
          <w:p w:rsidR="00580CF5" w:rsidRPr="00AE208D" w:rsidRDefault="00580CF5" w:rsidP="0029052F">
            <w:pPr>
              <w:jc w:val="center"/>
              <w:rPr>
                <w:rFonts w:ascii="Calibri" w:hAnsi="Calibri" w:cs="Calibri"/>
                <w:i/>
                <w:sz w:val="22"/>
                <w:szCs w:val="22"/>
              </w:rPr>
            </w:pPr>
            <w:r w:rsidRPr="00BD0044">
              <w:rPr>
                <w:rFonts w:ascii="Calibri" w:hAnsi="Calibri" w:cs="Calibri"/>
                <w:sz w:val="22"/>
                <w:szCs w:val="22"/>
              </w:rPr>
              <w:t>mins</w:t>
            </w:r>
          </w:p>
        </w:tc>
        <w:tc>
          <w:tcPr>
            <w:tcW w:w="4279" w:type="dxa"/>
          </w:tcPr>
          <w:p w:rsidR="00580CF5" w:rsidRPr="008A244A" w:rsidRDefault="00580CF5" w:rsidP="0029052F">
            <w:pPr>
              <w:rPr>
                <w:rFonts w:ascii="Calibri" w:hAnsi="Calibri" w:cs="Calibri"/>
                <w:b/>
                <w:sz w:val="22"/>
                <w:szCs w:val="22"/>
                <w:u w:val="single"/>
              </w:rPr>
            </w:pPr>
            <w:r w:rsidRPr="008A244A">
              <w:rPr>
                <w:rFonts w:ascii="Calibri" w:hAnsi="Calibri" w:cs="Calibri"/>
                <w:b/>
                <w:sz w:val="22"/>
                <w:szCs w:val="22"/>
                <w:u w:val="single"/>
              </w:rPr>
              <w:t>Referrals to Youth Offender Panels:</w:t>
            </w:r>
          </w:p>
          <w:p w:rsidR="00580CF5" w:rsidRDefault="00580CF5" w:rsidP="0029052F">
            <w:pPr>
              <w:rPr>
                <w:rFonts w:ascii="Calibri" w:hAnsi="Calibri" w:cs="Calibri"/>
                <w:sz w:val="22"/>
                <w:szCs w:val="22"/>
              </w:rPr>
            </w:pPr>
            <w:r>
              <w:rPr>
                <w:rFonts w:ascii="Calibri" w:hAnsi="Calibri" w:cs="Calibri"/>
                <w:sz w:val="22"/>
                <w:szCs w:val="22"/>
              </w:rPr>
              <w:t>Trainer to explain the process of referring youths to a youth offending panel.</w:t>
            </w:r>
          </w:p>
          <w:p w:rsidR="00580CF5" w:rsidRDefault="00580CF5" w:rsidP="0029052F">
            <w:pPr>
              <w:rPr>
                <w:rFonts w:ascii="Calibri" w:hAnsi="Calibri" w:cs="Calibri"/>
                <w:sz w:val="22"/>
                <w:szCs w:val="22"/>
              </w:rPr>
            </w:pPr>
          </w:p>
          <w:p w:rsidR="00580CF5" w:rsidRPr="00AE208D" w:rsidRDefault="00580CF5" w:rsidP="0029052F">
            <w:pPr>
              <w:rPr>
                <w:rFonts w:ascii="Calibri" w:hAnsi="Calibri" w:cs="Calibri"/>
                <w:sz w:val="22"/>
                <w:szCs w:val="22"/>
              </w:rPr>
            </w:pPr>
          </w:p>
        </w:tc>
        <w:tc>
          <w:tcPr>
            <w:tcW w:w="4327" w:type="dxa"/>
          </w:tcPr>
          <w:p w:rsidR="00580CF5" w:rsidRDefault="00580CF5" w:rsidP="008A244A">
            <w:pPr>
              <w:numPr>
                <w:ilvl w:val="0"/>
                <w:numId w:val="46"/>
              </w:numPr>
              <w:rPr>
                <w:rFonts w:ascii="Calibri" w:hAnsi="Calibri" w:cs="Calibri"/>
                <w:sz w:val="22"/>
                <w:szCs w:val="22"/>
              </w:rPr>
            </w:pPr>
            <w:r w:rsidRPr="00AE208D">
              <w:rPr>
                <w:rFonts w:ascii="Calibri" w:hAnsi="Calibri" w:cs="Calibri"/>
                <w:sz w:val="22"/>
                <w:szCs w:val="22"/>
              </w:rPr>
              <w:t>Discussing</w:t>
            </w:r>
          </w:p>
          <w:p w:rsidR="00580CF5" w:rsidRDefault="00580CF5" w:rsidP="008A244A">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29052F">
            <w:pPr>
              <w:rPr>
                <w:rFonts w:ascii="Calibri" w:hAnsi="Calibri" w:cs="Calibri"/>
                <w:i/>
                <w:sz w:val="22"/>
                <w:szCs w:val="22"/>
              </w:rPr>
            </w:pPr>
          </w:p>
        </w:tc>
        <w:tc>
          <w:tcPr>
            <w:tcW w:w="2442" w:type="dxa"/>
            <w:shd w:val="clear" w:color="auto" w:fill="FBE4D5"/>
          </w:tcPr>
          <w:p w:rsidR="00580CF5" w:rsidRPr="00BD0044" w:rsidRDefault="00580CF5" w:rsidP="0029052F">
            <w:pPr>
              <w:rPr>
                <w:rFonts w:ascii="Calibri" w:hAnsi="Calibri" w:cs="Calibri"/>
                <w:sz w:val="22"/>
                <w:szCs w:val="22"/>
              </w:rPr>
            </w:pPr>
          </w:p>
        </w:tc>
        <w:tc>
          <w:tcPr>
            <w:tcW w:w="2721" w:type="dxa"/>
          </w:tcPr>
          <w:p w:rsidR="00580CF5" w:rsidRPr="00BD0044" w:rsidRDefault="00580CF5" w:rsidP="0029052F">
            <w:pPr>
              <w:rPr>
                <w:rFonts w:ascii="Calibri" w:hAnsi="Calibri" w:cs="Calibri"/>
                <w:sz w:val="22"/>
                <w:szCs w:val="22"/>
              </w:rPr>
            </w:pPr>
            <w:r w:rsidRPr="00BD0044">
              <w:rPr>
                <w:rFonts w:ascii="Calibri" w:hAnsi="Calibri" w:cs="Calibri"/>
                <w:sz w:val="22"/>
                <w:szCs w:val="22"/>
              </w:rPr>
              <w:t>PPT slide</w:t>
            </w:r>
            <w:r>
              <w:rPr>
                <w:rFonts w:ascii="Calibri" w:hAnsi="Calibri" w:cs="Calibri"/>
                <w:sz w:val="22"/>
                <w:szCs w:val="22"/>
              </w:rPr>
              <w:t xml:space="preserve">s </w:t>
            </w:r>
            <w:r w:rsidRPr="00BD0044">
              <w:rPr>
                <w:rFonts w:ascii="Calibri" w:hAnsi="Calibri" w:cs="Calibri"/>
                <w:sz w:val="22"/>
                <w:szCs w:val="22"/>
              </w:rPr>
              <w:t>2</w:t>
            </w:r>
            <w:r w:rsidR="006F7650">
              <w:rPr>
                <w:rFonts w:ascii="Calibri" w:hAnsi="Calibri" w:cs="Calibri"/>
                <w:sz w:val="22"/>
                <w:szCs w:val="22"/>
              </w:rPr>
              <w:t>6 - 27</w:t>
            </w:r>
          </w:p>
        </w:tc>
      </w:tr>
      <w:tr w:rsidR="00580CF5" w:rsidRPr="00AE208D" w:rsidTr="00F854D1">
        <w:trPr>
          <w:trHeight w:val="2145"/>
        </w:trPr>
        <w:tc>
          <w:tcPr>
            <w:tcW w:w="1018" w:type="dxa"/>
          </w:tcPr>
          <w:p w:rsidR="00580CF5" w:rsidRPr="00BD0044" w:rsidRDefault="00580CF5" w:rsidP="0029052F">
            <w:pPr>
              <w:jc w:val="center"/>
              <w:rPr>
                <w:rFonts w:ascii="Calibri" w:hAnsi="Calibri" w:cs="Calibri"/>
                <w:sz w:val="22"/>
                <w:szCs w:val="22"/>
              </w:rPr>
            </w:pPr>
            <w:r w:rsidRPr="00BD0044">
              <w:rPr>
                <w:rFonts w:ascii="Calibri" w:hAnsi="Calibri" w:cs="Calibri"/>
                <w:sz w:val="22"/>
                <w:szCs w:val="22"/>
              </w:rPr>
              <w:lastRenderedPageBreak/>
              <w:t>80-85</w:t>
            </w:r>
          </w:p>
          <w:p w:rsidR="00580CF5" w:rsidRPr="00AE208D" w:rsidRDefault="00580CF5" w:rsidP="0029052F">
            <w:pPr>
              <w:jc w:val="center"/>
              <w:rPr>
                <w:rFonts w:ascii="Calibri" w:hAnsi="Calibri" w:cs="Calibri"/>
                <w:i/>
                <w:sz w:val="22"/>
                <w:szCs w:val="22"/>
              </w:rPr>
            </w:pPr>
            <w:r w:rsidRPr="00BD0044">
              <w:rPr>
                <w:rFonts w:ascii="Calibri" w:hAnsi="Calibri" w:cs="Calibri"/>
                <w:sz w:val="22"/>
                <w:szCs w:val="22"/>
              </w:rPr>
              <w:t>mins</w:t>
            </w:r>
          </w:p>
        </w:tc>
        <w:tc>
          <w:tcPr>
            <w:tcW w:w="4279" w:type="dxa"/>
          </w:tcPr>
          <w:p w:rsidR="00580CF5" w:rsidRPr="008A244A" w:rsidRDefault="00580CF5" w:rsidP="0029052F">
            <w:pPr>
              <w:rPr>
                <w:rFonts w:ascii="Calibri" w:hAnsi="Calibri" w:cs="Calibri"/>
                <w:b/>
                <w:sz w:val="22"/>
                <w:szCs w:val="22"/>
                <w:u w:val="single"/>
              </w:rPr>
            </w:pPr>
            <w:r w:rsidRPr="008A244A">
              <w:rPr>
                <w:rFonts w:ascii="Calibri" w:hAnsi="Calibri" w:cs="Calibri"/>
                <w:b/>
                <w:sz w:val="22"/>
                <w:szCs w:val="22"/>
                <w:u w:val="single"/>
              </w:rPr>
              <w:t>Civil Evidence Act 1995:</w:t>
            </w:r>
          </w:p>
          <w:p w:rsidR="00580CF5" w:rsidRDefault="00580CF5" w:rsidP="0029052F">
            <w:pPr>
              <w:rPr>
                <w:rFonts w:ascii="Calibri" w:hAnsi="Calibri" w:cs="Calibri"/>
                <w:sz w:val="22"/>
                <w:szCs w:val="22"/>
              </w:rPr>
            </w:pPr>
            <w:r>
              <w:rPr>
                <w:rFonts w:ascii="Calibri" w:hAnsi="Calibri" w:cs="Calibri"/>
                <w:sz w:val="22"/>
                <w:szCs w:val="22"/>
              </w:rPr>
              <w:t>Trainer to provide an overview of the Civil Evidence Act 1995</w:t>
            </w:r>
          </w:p>
          <w:p w:rsidR="00580CF5" w:rsidRDefault="00580CF5" w:rsidP="0029052F">
            <w:pPr>
              <w:rPr>
                <w:rFonts w:ascii="Calibri" w:hAnsi="Calibri" w:cs="Calibri"/>
                <w:sz w:val="22"/>
                <w:szCs w:val="22"/>
              </w:rPr>
            </w:pPr>
          </w:p>
          <w:p w:rsidR="00580CF5" w:rsidRPr="007A502A" w:rsidRDefault="00580CF5" w:rsidP="0029052F">
            <w:pPr>
              <w:rPr>
                <w:rFonts w:ascii="Calibri" w:hAnsi="Calibri" w:cs="Calibri"/>
                <w:i/>
                <w:color w:val="0070C0"/>
                <w:sz w:val="22"/>
                <w:szCs w:val="22"/>
              </w:rPr>
            </w:pPr>
            <w:r w:rsidRPr="008A244A">
              <w:rPr>
                <w:rFonts w:ascii="Calibri" w:hAnsi="Calibri" w:cs="Calibri"/>
                <w:b/>
                <w:i/>
                <w:color w:val="0070C0"/>
                <w:sz w:val="22"/>
                <w:szCs w:val="22"/>
              </w:rPr>
              <w:t xml:space="preserve">Note:  </w:t>
            </w:r>
            <w:r w:rsidRPr="008A244A">
              <w:rPr>
                <w:rFonts w:ascii="Calibri" w:hAnsi="Calibri" w:cs="Calibri"/>
                <w:i/>
                <w:color w:val="0070C0"/>
                <w:sz w:val="22"/>
                <w:szCs w:val="22"/>
              </w:rPr>
              <w:t>Additional information is provided in the PPT slide notes, however there will not be sufficient time to cover this during the lesson and students should be encouraged to do further reading an</w:t>
            </w:r>
            <w:r>
              <w:rPr>
                <w:rFonts w:ascii="Calibri" w:hAnsi="Calibri" w:cs="Calibri"/>
                <w:i/>
                <w:color w:val="0070C0"/>
                <w:sz w:val="22"/>
                <w:szCs w:val="22"/>
              </w:rPr>
              <w:t>d</w:t>
            </w:r>
            <w:r w:rsidRPr="008A244A">
              <w:rPr>
                <w:rFonts w:ascii="Calibri" w:hAnsi="Calibri" w:cs="Calibri"/>
                <w:i/>
                <w:color w:val="0070C0"/>
                <w:sz w:val="22"/>
                <w:szCs w:val="22"/>
              </w:rPr>
              <w:t xml:space="preserve"> research during their own time.</w:t>
            </w:r>
          </w:p>
        </w:tc>
        <w:tc>
          <w:tcPr>
            <w:tcW w:w="4327" w:type="dxa"/>
          </w:tcPr>
          <w:p w:rsidR="00580CF5" w:rsidRDefault="00580CF5" w:rsidP="008A244A">
            <w:pPr>
              <w:numPr>
                <w:ilvl w:val="0"/>
                <w:numId w:val="46"/>
              </w:numPr>
              <w:rPr>
                <w:rFonts w:ascii="Calibri" w:hAnsi="Calibri" w:cs="Calibri"/>
                <w:sz w:val="22"/>
                <w:szCs w:val="22"/>
              </w:rPr>
            </w:pPr>
            <w:r w:rsidRPr="00AE208D">
              <w:rPr>
                <w:rFonts w:ascii="Calibri" w:hAnsi="Calibri" w:cs="Calibri"/>
                <w:sz w:val="22"/>
                <w:szCs w:val="22"/>
              </w:rPr>
              <w:t>Discussing</w:t>
            </w:r>
          </w:p>
          <w:p w:rsidR="00580CF5" w:rsidRDefault="00580CF5" w:rsidP="008A244A">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29052F">
            <w:pPr>
              <w:rPr>
                <w:rFonts w:ascii="Calibri" w:hAnsi="Calibri" w:cs="Calibri"/>
                <w:i/>
                <w:sz w:val="22"/>
                <w:szCs w:val="22"/>
              </w:rPr>
            </w:pPr>
          </w:p>
        </w:tc>
        <w:tc>
          <w:tcPr>
            <w:tcW w:w="2442" w:type="dxa"/>
            <w:shd w:val="clear" w:color="auto" w:fill="FBE4D5"/>
          </w:tcPr>
          <w:p w:rsidR="00580CF5" w:rsidRPr="00BD0044" w:rsidRDefault="00580CF5" w:rsidP="0029052F">
            <w:pPr>
              <w:rPr>
                <w:rFonts w:ascii="Calibri" w:hAnsi="Calibri" w:cs="Calibri"/>
                <w:sz w:val="22"/>
                <w:szCs w:val="22"/>
              </w:rPr>
            </w:pPr>
          </w:p>
        </w:tc>
        <w:tc>
          <w:tcPr>
            <w:tcW w:w="2721" w:type="dxa"/>
          </w:tcPr>
          <w:p w:rsidR="00580CF5" w:rsidRPr="00BD0044" w:rsidRDefault="00580CF5" w:rsidP="0029052F">
            <w:pPr>
              <w:rPr>
                <w:rFonts w:ascii="Calibri" w:hAnsi="Calibri" w:cs="Calibri"/>
                <w:sz w:val="22"/>
                <w:szCs w:val="22"/>
              </w:rPr>
            </w:pPr>
            <w:r w:rsidRPr="00BD0044">
              <w:rPr>
                <w:rFonts w:ascii="Calibri" w:hAnsi="Calibri" w:cs="Calibri"/>
                <w:sz w:val="22"/>
                <w:szCs w:val="22"/>
              </w:rPr>
              <w:t>PPT slide 2</w:t>
            </w:r>
            <w:r w:rsidR="006F7650">
              <w:rPr>
                <w:rFonts w:ascii="Calibri" w:hAnsi="Calibri" w:cs="Calibri"/>
                <w:sz w:val="22"/>
                <w:szCs w:val="22"/>
              </w:rPr>
              <w:t>8</w:t>
            </w:r>
          </w:p>
        </w:tc>
      </w:tr>
      <w:tr w:rsidR="00580CF5" w:rsidRPr="00AE208D" w:rsidTr="00F854D1">
        <w:trPr>
          <w:trHeight w:val="2145"/>
        </w:trPr>
        <w:tc>
          <w:tcPr>
            <w:tcW w:w="1018" w:type="dxa"/>
          </w:tcPr>
          <w:p w:rsidR="00580CF5" w:rsidRPr="00AE208D" w:rsidRDefault="00580CF5" w:rsidP="008A244A">
            <w:pPr>
              <w:jc w:val="center"/>
              <w:rPr>
                <w:rFonts w:ascii="Calibri" w:hAnsi="Calibri" w:cs="Calibri"/>
                <w:sz w:val="22"/>
                <w:szCs w:val="22"/>
              </w:rPr>
            </w:pPr>
            <w:r w:rsidRPr="00AE208D">
              <w:rPr>
                <w:rFonts w:ascii="Calibri" w:hAnsi="Calibri" w:cs="Calibri"/>
                <w:sz w:val="22"/>
                <w:szCs w:val="22"/>
              </w:rPr>
              <w:t>85-90</w:t>
            </w:r>
          </w:p>
          <w:p w:rsidR="00580CF5" w:rsidRPr="00AE208D" w:rsidRDefault="00580CF5" w:rsidP="0029052F">
            <w:pPr>
              <w:jc w:val="center"/>
              <w:rPr>
                <w:rFonts w:ascii="Calibri" w:hAnsi="Calibri" w:cs="Calibri"/>
                <w:i/>
                <w:sz w:val="22"/>
                <w:szCs w:val="22"/>
              </w:rPr>
            </w:pPr>
            <w:r w:rsidRPr="00AE208D">
              <w:rPr>
                <w:rFonts w:ascii="Calibri" w:hAnsi="Calibri" w:cs="Calibri"/>
                <w:sz w:val="22"/>
                <w:szCs w:val="22"/>
              </w:rPr>
              <w:t>mins</w:t>
            </w:r>
          </w:p>
        </w:tc>
        <w:tc>
          <w:tcPr>
            <w:tcW w:w="4279" w:type="dxa"/>
          </w:tcPr>
          <w:p w:rsidR="00580CF5" w:rsidRDefault="00580CF5" w:rsidP="0029052F">
            <w:pPr>
              <w:rPr>
                <w:rFonts w:ascii="Calibri" w:hAnsi="Calibri" w:cs="Calibri"/>
                <w:sz w:val="22"/>
                <w:szCs w:val="22"/>
              </w:rPr>
            </w:pPr>
            <w:r>
              <w:rPr>
                <w:rFonts w:ascii="Calibri" w:hAnsi="Calibri" w:cs="Calibri"/>
                <w:sz w:val="22"/>
                <w:szCs w:val="22"/>
              </w:rPr>
              <w:t>Trainer to re-visit objectives.</w:t>
            </w:r>
          </w:p>
          <w:p w:rsidR="00580CF5" w:rsidRPr="00AE208D" w:rsidRDefault="00580CF5" w:rsidP="0029052F">
            <w:pPr>
              <w:rPr>
                <w:rFonts w:ascii="Calibri" w:hAnsi="Calibri" w:cs="Calibri"/>
                <w:sz w:val="22"/>
                <w:szCs w:val="22"/>
              </w:rPr>
            </w:pPr>
            <w:r>
              <w:rPr>
                <w:rFonts w:ascii="Calibri" w:hAnsi="Calibri" w:cs="Calibri"/>
                <w:sz w:val="22"/>
                <w:szCs w:val="22"/>
              </w:rPr>
              <w:t>Any questions?</w:t>
            </w:r>
          </w:p>
        </w:tc>
        <w:tc>
          <w:tcPr>
            <w:tcW w:w="4327" w:type="dxa"/>
          </w:tcPr>
          <w:p w:rsidR="00580CF5" w:rsidRDefault="00580CF5" w:rsidP="007A502A">
            <w:pPr>
              <w:numPr>
                <w:ilvl w:val="0"/>
                <w:numId w:val="46"/>
              </w:numPr>
              <w:rPr>
                <w:rFonts w:ascii="Calibri" w:hAnsi="Calibri" w:cs="Calibri"/>
                <w:sz w:val="22"/>
                <w:szCs w:val="22"/>
              </w:rPr>
            </w:pPr>
            <w:r w:rsidRPr="00AE208D">
              <w:rPr>
                <w:rFonts w:ascii="Calibri" w:hAnsi="Calibri" w:cs="Calibri"/>
                <w:sz w:val="22"/>
                <w:szCs w:val="22"/>
              </w:rPr>
              <w:t>Discussing</w:t>
            </w:r>
          </w:p>
          <w:p w:rsidR="00580CF5" w:rsidRDefault="00580CF5" w:rsidP="007A502A">
            <w:pPr>
              <w:numPr>
                <w:ilvl w:val="0"/>
                <w:numId w:val="46"/>
              </w:numPr>
              <w:rPr>
                <w:rFonts w:ascii="Calibri" w:hAnsi="Calibri" w:cs="Calibri"/>
                <w:sz w:val="22"/>
                <w:szCs w:val="22"/>
              </w:rPr>
            </w:pPr>
            <w:r w:rsidRPr="00F92369">
              <w:rPr>
                <w:rFonts w:ascii="Calibri" w:hAnsi="Calibri" w:cs="Calibri"/>
                <w:sz w:val="22"/>
                <w:szCs w:val="22"/>
              </w:rPr>
              <w:t>Asking and answering questions</w:t>
            </w:r>
          </w:p>
          <w:p w:rsidR="00580CF5" w:rsidRPr="00AE208D" w:rsidRDefault="00580CF5" w:rsidP="00FE2B89">
            <w:pPr>
              <w:rPr>
                <w:rFonts w:ascii="Calibri" w:hAnsi="Calibri" w:cs="Calibri"/>
                <w:i/>
                <w:sz w:val="22"/>
                <w:szCs w:val="22"/>
              </w:rPr>
            </w:pPr>
          </w:p>
        </w:tc>
        <w:tc>
          <w:tcPr>
            <w:tcW w:w="2442" w:type="dxa"/>
            <w:shd w:val="clear" w:color="auto" w:fill="FBE4D5"/>
          </w:tcPr>
          <w:p w:rsidR="00580CF5" w:rsidRPr="007D687E" w:rsidRDefault="00580CF5" w:rsidP="0029052F">
            <w:pPr>
              <w:rPr>
                <w:rFonts w:ascii="Calibri" w:hAnsi="Calibri" w:cs="Calibri"/>
                <w:sz w:val="22"/>
                <w:szCs w:val="22"/>
              </w:rPr>
            </w:pPr>
          </w:p>
        </w:tc>
        <w:tc>
          <w:tcPr>
            <w:tcW w:w="2721" w:type="dxa"/>
          </w:tcPr>
          <w:p w:rsidR="00580CF5" w:rsidRPr="007D687E" w:rsidRDefault="00580CF5" w:rsidP="0029052F">
            <w:pPr>
              <w:rPr>
                <w:rFonts w:ascii="Calibri" w:hAnsi="Calibri" w:cs="Calibri"/>
                <w:sz w:val="22"/>
                <w:szCs w:val="22"/>
              </w:rPr>
            </w:pPr>
            <w:r w:rsidRPr="007D687E">
              <w:rPr>
                <w:rFonts w:ascii="Calibri" w:hAnsi="Calibri" w:cs="Calibri"/>
                <w:sz w:val="22"/>
                <w:szCs w:val="22"/>
              </w:rPr>
              <w:t xml:space="preserve">PPT slide </w:t>
            </w:r>
            <w:r w:rsidR="006F7650">
              <w:rPr>
                <w:rFonts w:ascii="Calibri" w:hAnsi="Calibri" w:cs="Calibri"/>
                <w:sz w:val="22"/>
                <w:szCs w:val="22"/>
              </w:rPr>
              <w:t>29</w:t>
            </w:r>
          </w:p>
        </w:tc>
      </w:tr>
    </w:tbl>
    <w:p w:rsidR="00D0698A" w:rsidRDefault="00D0698A" w:rsidP="00146D57">
      <w:pPr>
        <w:rPr>
          <w:i/>
          <w:sz w:val="22"/>
          <w:szCs w:val="22"/>
        </w:rPr>
      </w:pPr>
    </w:p>
    <w:p w:rsidR="00D0698A" w:rsidRDefault="00D0698A" w:rsidP="00146D57">
      <w:pPr>
        <w:rPr>
          <w:i/>
          <w:sz w:val="22"/>
          <w:szCs w:val="22"/>
        </w:rPr>
      </w:pPr>
    </w:p>
    <w:p w:rsidR="00D0698A" w:rsidRDefault="00D0698A" w:rsidP="00146D57">
      <w:pPr>
        <w:rPr>
          <w:i/>
          <w:sz w:val="22"/>
          <w:szCs w:val="22"/>
        </w:rPr>
      </w:pPr>
    </w:p>
    <w:p w:rsidR="00D0698A" w:rsidRDefault="00D0698A" w:rsidP="00146D57">
      <w:pPr>
        <w:rPr>
          <w:i/>
          <w:sz w:val="22"/>
          <w:szCs w:val="22"/>
        </w:rPr>
      </w:pPr>
    </w:p>
    <w:p w:rsidR="007D3914" w:rsidRDefault="007D3914" w:rsidP="00146D57">
      <w:pPr>
        <w:rPr>
          <w:i/>
          <w:sz w:val="22"/>
          <w:szCs w:val="22"/>
        </w:rPr>
      </w:pPr>
    </w:p>
    <w:p w:rsidR="007D3914" w:rsidRPr="00D64172" w:rsidRDefault="007D3914" w:rsidP="00146D57">
      <w:pPr>
        <w:rPr>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EE7F1D" w:rsidTr="007E3427">
        <w:tc>
          <w:tcPr>
            <w:tcW w:w="14787" w:type="dxa"/>
            <w:shd w:val="clear" w:color="auto" w:fill="F2F2F2"/>
          </w:tcPr>
          <w:p w:rsidR="007B2D67" w:rsidRPr="00EE7F1D" w:rsidRDefault="007B2D67" w:rsidP="00146D57">
            <w:pPr>
              <w:rPr>
                <w:sz w:val="22"/>
                <w:szCs w:val="22"/>
              </w:rPr>
            </w:pPr>
          </w:p>
          <w:p w:rsidR="007B2D67" w:rsidRPr="00C90C4B" w:rsidRDefault="007B2D67" w:rsidP="00146D57">
            <w:pPr>
              <w:rPr>
                <w:rFonts w:ascii="Arial" w:hAnsi="Arial" w:cs="Arial"/>
                <w:b/>
                <w:sz w:val="22"/>
                <w:szCs w:val="22"/>
              </w:rPr>
            </w:pPr>
            <w:r w:rsidRPr="00C90C4B">
              <w:rPr>
                <w:rFonts w:ascii="Arial" w:hAnsi="Arial" w:cs="Arial"/>
                <w:b/>
                <w:sz w:val="22"/>
                <w:szCs w:val="22"/>
              </w:rPr>
              <w:t>EVALUATION OF LESSON:</w:t>
            </w:r>
          </w:p>
          <w:p w:rsidR="007B2D67" w:rsidRPr="00EE7F1D" w:rsidRDefault="007B2D67" w:rsidP="00146D57">
            <w:pPr>
              <w:rPr>
                <w:sz w:val="22"/>
                <w:szCs w:val="22"/>
              </w:rPr>
            </w:pPr>
          </w:p>
        </w:tc>
      </w:tr>
      <w:tr w:rsidR="007B2D67" w:rsidRPr="00EE7F1D" w:rsidTr="00384675">
        <w:tc>
          <w:tcPr>
            <w:tcW w:w="14787" w:type="dxa"/>
          </w:tcPr>
          <w:p w:rsidR="007B2D67" w:rsidRPr="00EE7F1D" w:rsidRDefault="007B2D67" w:rsidP="00146D57">
            <w:pPr>
              <w:rPr>
                <w:sz w:val="22"/>
                <w:szCs w:val="22"/>
              </w:rPr>
            </w:pPr>
          </w:p>
          <w:p w:rsidR="007B2D67" w:rsidRDefault="007B2D67" w:rsidP="00146D57">
            <w:pPr>
              <w:rPr>
                <w:sz w:val="22"/>
                <w:szCs w:val="22"/>
              </w:rPr>
            </w:pPr>
          </w:p>
          <w:p w:rsidR="00AC7FB7" w:rsidRDefault="00AC7FB7" w:rsidP="00146D57">
            <w:pPr>
              <w:rPr>
                <w:sz w:val="22"/>
                <w:szCs w:val="22"/>
              </w:rPr>
            </w:pPr>
          </w:p>
          <w:p w:rsidR="00AC7FB7" w:rsidRDefault="00AC7FB7" w:rsidP="00146D57">
            <w:pPr>
              <w:rPr>
                <w:sz w:val="22"/>
                <w:szCs w:val="22"/>
              </w:rPr>
            </w:pPr>
          </w:p>
          <w:p w:rsidR="00AC7FB7" w:rsidRDefault="00AC7FB7" w:rsidP="00146D57">
            <w:pPr>
              <w:rPr>
                <w:sz w:val="22"/>
                <w:szCs w:val="22"/>
              </w:rPr>
            </w:pPr>
          </w:p>
          <w:p w:rsidR="00AC7FB7" w:rsidRDefault="00AC7FB7" w:rsidP="00146D57">
            <w:pPr>
              <w:rPr>
                <w:sz w:val="22"/>
                <w:szCs w:val="22"/>
              </w:rPr>
            </w:pPr>
          </w:p>
          <w:p w:rsidR="00AC7FB7" w:rsidRDefault="00AC7FB7" w:rsidP="00146D57">
            <w:pPr>
              <w:rPr>
                <w:sz w:val="22"/>
                <w:szCs w:val="22"/>
              </w:rPr>
            </w:pPr>
          </w:p>
          <w:p w:rsidR="00AC7FB7" w:rsidRDefault="00AC7FB7" w:rsidP="00146D57">
            <w:pPr>
              <w:rPr>
                <w:sz w:val="22"/>
                <w:szCs w:val="22"/>
              </w:rPr>
            </w:pPr>
          </w:p>
          <w:p w:rsidR="00AC7FB7" w:rsidRDefault="00AC7FB7"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3E5F83" w:rsidRDefault="003E5F83" w:rsidP="00146D57">
            <w:pPr>
              <w:rPr>
                <w:sz w:val="22"/>
                <w:szCs w:val="22"/>
              </w:rPr>
            </w:pPr>
          </w:p>
          <w:p w:rsidR="00F7786E" w:rsidRPr="00EE7F1D" w:rsidRDefault="00F7786E" w:rsidP="00146D57">
            <w:pPr>
              <w:rPr>
                <w:sz w:val="22"/>
                <w:szCs w:val="22"/>
              </w:rPr>
            </w:pPr>
          </w:p>
        </w:tc>
      </w:tr>
    </w:tbl>
    <w:p w:rsidR="007B2D67" w:rsidRPr="00EE7F1D" w:rsidRDefault="007B2D67" w:rsidP="00146D57">
      <w:pPr>
        <w:rPr>
          <w:sz w:val="22"/>
          <w:szCs w:val="22"/>
        </w:rPr>
      </w:pPr>
    </w:p>
    <w:sectPr w:rsidR="007B2D67" w:rsidRPr="00EE7F1D" w:rsidSect="00816D5E">
      <w:headerReference w:type="even" r:id="rId16"/>
      <w:headerReference w:type="default" r:id="rId17"/>
      <w:footerReference w:type="even" r:id="rId18"/>
      <w:footerReference w:type="default" r:id="rId19"/>
      <w:headerReference w:type="first" r:id="rId20"/>
      <w:footerReference w:type="first" r:id="rId21"/>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4D1" w:rsidRDefault="00F854D1">
      <w:r>
        <w:separator/>
      </w:r>
    </w:p>
  </w:endnote>
  <w:endnote w:type="continuationSeparator" w:id="0">
    <w:p w:rsidR="00F854D1" w:rsidRDefault="00F8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rsidR="00DA1F57" w:rsidRDefault="003F6205" w:rsidP="00816D5E">
    <w:pPr>
      <w:pStyle w:val="Footer"/>
      <w:jc w:val="center"/>
      <w:rPr>
        <w:rFonts w:ascii="Verdana" w:hAnsi="Verdana"/>
        <w:b/>
        <w:color w:val="FF0000"/>
        <w:sz w:val="20"/>
        <w:szCs w:val="20"/>
      </w:rPr>
    </w:pPr>
    <w:r>
      <w:rPr>
        <w:rFonts w:ascii="Arial" w:hAnsi="Arial"/>
        <w:b/>
        <w:sz w:val="22"/>
        <w:szCs w:val="22"/>
      </w:rPr>
      <w:t>Version 2</w:t>
    </w:r>
    <w:r w:rsidR="00DA1F57">
      <w:rPr>
        <w:rFonts w:ascii="Arial" w:hAnsi="Arial"/>
        <w:b/>
        <w:sz w:val="22"/>
        <w:szCs w:val="22"/>
      </w:rPr>
      <w:t>.0</w:t>
    </w:r>
  </w:p>
  <w:p w:rsidR="00DA1F57" w:rsidRDefault="00DA1F57" w:rsidP="00816D5E">
    <w:pPr>
      <w:pStyle w:val="Footer"/>
      <w:jc w:val="center"/>
      <w:rPr>
        <w:rFonts w:ascii="Arial" w:hAnsi="Arial"/>
        <w:b/>
        <w:sz w:val="20"/>
        <w:szCs w:val="20"/>
      </w:rPr>
    </w:pPr>
    <w:r>
      <w:rPr>
        <w:rFonts w:ascii="Arial" w:hAnsi="Arial"/>
        <w:b/>
        <w:sz w:val="20"/>
        <w:szCs w:val="20"/>
      </w:rPr>
      <w:t>South Wales P</w:t>
    </w:r>
    <w:r w:rsidR="003F6205">
      <w:rPr>
        <w:rFonts w:ascii="Arial" w:hAnsi="Arial"/>
        <w:b/>
        <w:sz w:val="20"/>
        <w:szCs w:val="20"/>
      </w:rPr>
      <w:t>olice &amp; Gwent Police November 2021</w:t>
    </w:r>
  </w:p>
  <w:p w:rsidR="00DA1F57" w:rsidRPr="00CA1284" w:rsidRDefault="00DA1F57" w:rsidP="00816D5E">
    <w:pPr>
      <w:pStyle w:val="Footer"/>
      <w:rPr>
        <w:rFonts w:ascii="Arial" w:hAnsi="Arial"/>
        <w:b/>
        <w:sz w:val="20"/>
        <w:szCs w:val="20"/>
      </w:rPr>
    </w:pPr>
  </w:p>
  <w:p w:rsidR="00DA1F57" w:rsidRDefault="00DA1F57" w:rsidP="00816D5E">
    <w:pPr>
      <w:pStyle w:val="Footer"/>
      <w:jc w:val="center"/>
    </w:pPr>
  </w:p>
  <w:p w:rsidR="00DA1F57" w:rsidRDefault="00DA1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rsidR="00DA1F57" w:rsidRDefault="00DA1F57" w:rsidP="00C10B3A">
    <w:pPr>
      <w:pStyle w:val="Footer"/>
      <w:jc w:val="center"/>
      <w:rPr>
        <w:rFonts w:ascii="Verdana" w:hAnsi="Verdana"/>
        <w:b/>
        <w:color w:val="FF0000"/>
        <w:sz w:val="20"/>
        <w:szCs w:val="20"/>
      </w:rPr>
    </w:pPr>
    <w:r>
      <w:rPr>
        <w:rFonts w:ascii="Arial" w:hAnsi="Arial"/>
        <w:b/>
        <w:sz w:val="22"/>
        <w:szCs w:val="22"/>
      </w:rPr>
      <w:t>Version 1.0</w:t>
    </w:r>
  </w:p>
  <w:p w:rsidR="00DA1F57" w:rsidRDefault="00DA1F57"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rsidR="00DA1F57" w:rsidRPr="00CA1284" w:rsidRDefault="00DA1F57" w:rsidP="00CA1284">
    <w:pPr>
      <w:pStyle w:val="Footer"/>
      <w:rPr>
        <w:rFonts w:ascii="Arial" w:hAnsi="Arial"/>
        <w:b/>
        <w:sz w:val="20"/>
        <w:szCs w:val="20"/>
      </w:rPr>
    </w:pPr>
  </w:p>
  <w:p w:rsidR="00DA1F57" w:rsidRDefault="00DA1F57"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rsidR="00DA1F57" w:rsidRDefault="0033072A" w:rsidP="00816D5E">
    <w:pPr>
      <w:pStyle w:val="Footer"/>
      <w:jc w:val="center"/>
      <w:rPr>
        <w:rFonts w:ascii="Verdana" w:hAnsi="Verdana"/>
        <w:b/>
        <w:color w:val="FF0000"/>
        <w:sz w:val="20"/>
        <w:szCs w:val="20"/>
      </w:rPr>
    </w:pPr>
    <w:r>
      <w:rPr>
        <w:rFonts w:ascii="Arial" w:hAnsi="Arial"/>
        <w:b/>
        <w:sz w:val="22"/>
        <w:szCs w:val="22"/>
      </w:rPr>
      <w:t>Version 2</w:t>
    </w:r>
    <w:r w:rsidR="00DA1F57">
      <w:rPr>
        <w:rFonts w:ascii="Arial" w:hAnsi="Arial"/>
        <w:b/>
        <w:sz w:val="22"/>
        <w:szCs w:val="22"/>
      </w:rPr>
      <w:t>.0</w:t>
    </w:r>
  </w:p>
  <w:p w:rsidR="00DA1F57" w:rsidRDefault="00DA1F57" w:rsidP="00816D5E">
    <w:pPr>
      <w:pStyle w:val="Footer"/>
      <w:jc w:val="center"/>
      <w:rPr>
        <w:rFonts w:ascii="Arial" w:hAnsi="Arial"/>
        <w:b/>
        <w:sz w:val="20"/>
        <w:szCs w:val="20"/>
      </w:rPr>
    </w:pPr>
    <w:r>
      <w:rPr>
        <w:rFonts w:ascii="Arial" w:hAnsi="Arial"/>
        <w:b/>
        <w:sz w:val="20"/>
        <w:szCs w:val="20"/>
      </w:rPr>
      <w:t>South W</w:t>
    </w:r>
    <w:r w:rsidR="0033072A">
      <w:rPr>
        <w:rFonts w:ascii="Arial" w:hAnsi="Arial"/>
        <w:b/>
        <w:sz w:val="20"/>
        <w:szCs w:val="20"/>
      </w:rPr>
      <w:t>a</w:t>
    </w:r>
    <w:r w:rsidR="003F6205">
      <w:rPr>
        <w:rFonts w:ascii="Arial" w:hAnsi="Arial"/>
        <w:b/>
        <w:sz w:val="20"/>
        <w:szCs w:val="20"/>
      </w:rPr>
      <w:t>les Police &amp; Gwent Police Novembe</w:t>
    </w:r>
    <w:r w:rsidR="003F6205">
      <w:rPr>
        <w:rFonts w:ascii="Arial" w:hAnsi="Arial"/>
        <w:b/>
        <w:sz w:val="20"/>
        <w:szCs w:val="20"/>
        <w:lang w:val="en-GB"/>
      </w:rPr>
      <w:t>r 2021</w:t>
    </w:r>
    <w:r>
      <w:rPr>
        <w:rFonts w:ascii="Arial" w:hAnsi="Arial"/>
        <w:b/>
        <w:sz w:val="20"/>
        <w:szCs w:val="20"/>
      </w:rPr>
      <w:t xml:space="preserve"> </w:t>
    </w:r>
  </w:p>
  <w:p w:rsidR="00DA1F57" w:rsidRPr="00CA1284" w:rsidRDefault="00DA1F57" w:rsidP="00816D5E">
    <w:pPr>
      <w:pStyle w:val="Footer"/>
      <w:rPr>
        <w:rFonts w:ascii="Arial" w:hAnsi="Arial"/>
        <w:b/>
        <w:sz w:val="20"/>
        <w:szCs w:val="20"/>
      </w:rPr>
    </w:pPr>
  </w:p>
  <w:p w:rsidR="00DA1F57" w:rsidRDefault="00DA1F57" w:rsidP="00816D5E">
    <w:pPr>
      <w:pStyle w:val="Footer"/>
      <w:jc w:val="center"/>
    </w:pPr>
  </w:p>
  <w:p w:rsidR="00DA1F57" w:rsidRDefault="00DA1F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rsidR="00DA1F57" w:rsidRDefault="00DA1F57" w:rsidP="00816D5E">
    <w:pPr>
      <w:pStyle w:val="Footer"/>
      <w:jc w:val="center"/>
      <w:rPr>
        <w:rFonts w:ascii="Arial" w:hAnsi="Arial"/>
        <w:b/>
        <w:sz w:val="22"/>
        <w:szCs w:val="22"/>
      </w:rPr>
    </w:pPr>
  </w:p>
  <w:p w:rsidR="00DA1F57" w:rsidRDefault="0033072A" w:rsidP="00816D5E">
    <w:pPr>
      <w:pStyle w:val="Footer"/>
      <w:jc w:val="center"/>
      <w:rPr>
        <w:rFonts w:ascii="Verdana" w:hAnsi="Verdana"/>
        <w:b/>
        <w:color w:val="FF0000"/>
        <w:sz w:val="20"/>
        <w:szCs w:val="20"/>
      </w:rPr>
    </w:pPr>
    <w:r>
      <w:rPr>
        <w:rFonts w:ascii="Arial" w:hAnsi="Arial"/>
        <w:b/>
        <w:sz w:val="22"/>
        <w:szCs w:val="22"/>
      </w:rPr>
      <w:t>Version 2</w:t>
    </w:r>
    <w:r w:rsidR="00DA1F57">
      <w:rPr>
        <w:rFonts w:ascii="Arial" w:hAnsi="Arial"/>
        <w:b/>
        <w:sz w:val="22"/>
        <w:szCs w:val="22"/>
      </w:rPr>
      <w:t>.0</w:t>
    </w:r>
  </w:p>
  <w:p w:rsidR="00DA1F57" w:rsidRDefault="00DA1F57" w:rsidP="00816D5E">
    <w:pPr>
      <w:pStyle w:val="Footer"/>
      <w:jc w:val="center"/>
      <w:rPr>
        <w:rFonts w:ascii="Arial" w:hAnsi="Arial"/>
        <w:b/>
        <w:sz w:val="20"/>
        <w:szCs w:val="20"/>
      </w:rPr>
    </w:pPr>
    <w:r>
      <w:rPr>
        <w:rFonts w:ascii="Arial" w:hAnsi="Arial"/>
        <w:b/>
        <w:sz w:val="20"/>
        <w:szCs w:val="20"/>
      </w:rPr>
      <w:t>South W</w:t>
    </w:r>
    <w:r w:rsidR="0033072A">
      <w:rPr>
        <w:rFonts w:ascii="Arial" w:hAnsi="Arial"/>
        <w:b/>
        <w:sz w:val="20"/>
        <w:szCs w:val="20"/>
      </w:rPr>
      <w:t>a</w:t>
    </w:r>
    <w:r w:rsidR="003F6205">
      <w:rPr>
        <w:rFonts w:ascii="Arial" w:hAnsi="Arial"/>
        <w:b/>
        <w:sz w:val="20"/>
        <w:szCs w:val="20"/>
      </w:rPr>
      <w:t>les Police &amp; Gwent Police November 2021</w:t>
    </w:r>
    <w:r>
      <w:rPr>
        <w:rFonts w:ascii="Arial" w:hAnsi="Arial"/>
        <w:b/>
        <w:sz w:val="20"/>
        <w:szCs w:val="20"/>
      </w:rPr>
      <w:t xml:space="preserve"> </w:t>
    </w:r>
  </w:p>
  <w:p w:rsidR="00DA1F57" w:rsidRPr="00CA1284" w:rsidRDefault="00DA1F57" w:rsidP="00816D5E">
    <w:pPr>
      <w:pStyle w:val="Footer"/>
      <w:rPr>
        <w:rFonts w:ascii="Arial" w:hAnsi="Arial"/>
        <w:b/>
        <w:sz w:val="20"/>
        <w:szCs w:val="20"/>
      </w:rPr>
    </w:pPr>
  </w:p>
  <w:p w:rsidR="00DA1F57" w:rsidRDefault="00DA1F57" w:rsidP="00816D5E">
    <w:pPr>
      <w:pStyle w:val="Footer"/>
      <w:jc w:val="center"/>
    </w:pPr>
  </w:p>
  <w:p w:rsidR="00DA1F57" w:rsidRDefault="00DA1F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Footer"/>
      <w:rPr>
        <w:rFonts w:ascii="Arial" w:hAnsi="Arial"/>
        <w:color w:val="000000"/>
        <w:sz w:val="17"/>
        <w:szCs w:val="22"/>
      </w:rPr>
    </w:pPr>
    <w:bookmarkStart w:id="9" w:name="TITUS2FooterPrimary"/>
    <w:bookmarkStart w:id="10" w:name="_GoBack"/>
    <w:bookmarkEnd w:id="10"/>
    <w:r>
      <w:rPr>
        <w:rFonts w:ascii="Arial" w:hAnsi="Arial"/>
        <w:color w:val="000000"/>
        <w:sz w:val="17"/>
        <w:szCs w:val="22"/>
      </w:rPr>
      <w:t> </w:t>
    </w:r>
  </w:p>
  <w:bookmarkEnd w:id="9"/>
  <w:p w:rsidR="00DA1F57" w:rsidRDefault="00DA1F57" w:rsidP="00C10B3A">
    <w:pPr>
      <w:pStyle w:val="Footer"/>
      <w:jc w:val="center"/>
      <w:rPr>
        <w:rFonts w:ascii="Arial" w:hAnsi="Arial"/>
        <w:b/>
        <w:sz w:val="22"/>
        <w:szCs w:val="22"/>
      </w:rPr>
    </w:pPr>
  </w:p>
  <w:p w:rsidR="00DA1F57" w:rsidRDefault="0033072A" w:rsidP="00C10B3A">
    <w:pPr>
      <w:pStyle w:val="Footer"/>
      <w:jc w:val="center"/>
      <w:rPr>
        <w:rFonts w:ascii="Verdana" w:hAnsi="Verdana"/>
        <w:b/>
        <w:color w:val="FF0000"/>
        <w:sz w:val="20"/>
        <w:szCs w:val="20"/>
      </w:rPr>
    </w:pPr>
    <w:r>
      <w:rPr>
        <w:rFonts w:ascii="Arial" w:hAnsi="Arial"/>
        <w:b/>
        <w:sz w:val="22"/>
        <w:szCs w:val="22"/>
      </w:rPr>
      <w:t>Version 2</w:t>
    </w:r>
    <w:r w:rsidR="00DA1F57">
      <w:rPr>
        <w:rFonts w:ascii="Arial" w:hAnsi="Arial"/>
        <w:b/>
        <w:sz w:val="22"/>
        <w:szCs w:val="22"/>
      </w:rPr>
      <w:t>.0</w:t>
    </w:r>
  </w:p>
  <w:p w:rsidR="00DA1F57" w:rsidRDefault="00DA1F57" w:rsidP="00C10B3A">
    <w:pPr>
      <w:pStyle w:val="Footer"/>
      <w:jc w:val="center"/>
      <w:rPr>
        <w:rFonts w:ascii="Arial" w:hAnsi="Arial"/>
        <w:b/>
        <w:sz w:val="20"/>
        <w:szCs w:val="20"/>
      </w:rPr>
    </w:pPr>
    <w:r>
      <w:rPr>
        <w:rFonts w:ascii="Arial" w:hAnsi="Arial"/>
        <w:b/>
        <w:sz w:val="20"/>
        <w:szCs w:val="20"/>
      </w:rPr>
      <w:t>South W</w:t>
    </w:r>
    <w:r w:rsidR="0033072A">
      <w:rPr>
        <w:rFonts w:ascii="Arial" w:hAnsi="Arial"/>
        <w:b/>
        <w:sz w:val="20"/>
        <w:szCs w:val="20"/>
      </w:rPr>
      <w:t>a</w:t>
    </w:r>
    <w:r w:rsidR="003F6205">
      <w:rPr>
        <w:rFonts w:ascii="Arial" w:hAnsi="Arial"/>
        <w:b/>
        <w:sz w:val="20"/>
        <w:szCs w:val="20"/>
      </w:rPr>
      <w:t>les Police &amp; Gwent Police November 2021</w:t>
    </w:r>
    <w:r>
      <w:rPr>
        <w:rFonts w:ascii="Arial" w:hAnsi="Arial"/>
        <w:b/>
        <w:sz w:val="20"/>
        <w:szCs w:val="20"/>
      </w:rPr>
      <w:t xml:space="preserve"> </w:t>
    </w:r>
  </w:p>
  <w:p w:rsidR="00DA1F57" w:rsidRPr="00CA1284" w:rsidRDefault="00DA1F57" w:rsidP="00CA1284">
    <w:pPr>
      <w:pStyle w:val="Footer"/>
      <w:rPr>
        <w:rFonts w:ascii="Arial" w:hAnsi="Arial"/>
        <w:b/>
        <w:sz w:val="20"/>
        <w:szCs w:val="20"/>
      </w:rPr>
    </w:pPr>
  </w:p>
  <w:p w:rsidR="00DA1F57" w:rsidRDefault="00DA1F57"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Footer"/>
      <w:rPr>
        <w:rFonts w:ascii="Arial" w:hAnsi="Arial"/>
        <w:color w:val="000000"/>
        <w:sz w:val="17"/>
        <w:szCs w:val="22"/>
      </w:rPr>
    </w:pPr>
    <w:bookmarkStart w:id="12" w:name="TITUS2FooterFirstPage"/>
    <w:r>
      <w:rPr>
        <w:rFonts w:ascii="Arial" w:hAnsi="Arial"/>
        <w:color w:val="000000"/>
        <w:sz w:val="17"/>
        <w:szCs w:val="22"/>
      </w:rPr>
      <w:t> </w:t>
    </w:r>
  </w:p>
  <w:bookmarkEnd w:id="12"/>
  <w:p w:rsidR="00DA1F57" w:rsidRDefault="00DA1F57" w:rsidP="00816D5E">
    <w:pPr>
      <w:pStyle w:val="Footer"/>
      <w:jc w:val="center"/>
      <w:rPr>
        <w:rFonts w:ascii="Arial" w:hAnsi="Arial"/>
        <w:b/>
        <w:sz w:val="22"/>
        <w:szCs w:val="22"/>
      </w:rPr>
    </w:pPr>
  </w:p>
  <w:p w:rsidR="00DA1F57" w:rsidRDefault="0033072A" w:rsidP="00816D5E">
    <w:pPr>
      <w:pStyle w:val="Footer"/>
      <w:jc w:val="center"/>
      <w:rPr>
        <w:rFonts w:ascii="Verdana" w:hAnsi="Verdana"/>
        <w:b/>
        <w:color w:val="FF0000"/>
        <w:sz w:val="20"/>
        <w:szCs w:val="20"/>
      </w:rPr>
    </w:pPr>
    <w:r>
      <w:rPr>
        <w:rFonts w:ascii="Arial" w:hAnsi="Arial"/>
        <w:b/>
        <w:sz w:val="22"/>
        <w:szCs w:val="22"/>
      </w:rPr>
      <w:t>Version 2</w:t>
    </w:r>
    <w:r w:rsidR="00DA1F57">
      <w:rPr>
        <w:rFonts w:ascii="Arial" w:hAnsi="Arial"/>
        <w:b/>
        <w:sz w:val="22"/>
        <w:szCs w:val="22"/>
      </w:rPr>
      <w:t>.0</w:t>
    </w:r>
  </w:p>
  <w:p w:rsidR="00DA1F57" w:rsidRDefault="00DA1F57" w:rsidP="00816D5E">
    <w:pPr>
      <w:pStyle w:val="Footer"/>
      <w:jc w:val="center"/>
      <w:rPr>
        <w:rFonts w:ascii="Arial" w:hAnsi="Arial"/>
        <w:b/>
        <w:sz w:val="20"/>
        <w:szCs w:val="20"/>
      </w:rPr>
    </w:pPr>
    <w:r>
      <w:rPr>
        <w:rFonts w:ascii="Arial" w:hAnsi="Arial"/>
        <w:b/>
        <w:sz w:val="20"/>
        <w:szCs w:val="20"/>
      </w:rPr>
      <w:t>South W</w:t>
    </w:r>
    <w:r w:rsidR="0033072A">
      <w:rPr>
        <w:rFonts w:ascii="Arial" w:hAnsi="Arial"/>
        <w:b/>
        <w:sz w:val="20"/>
        <w:szCs w:val="20"/>
      </w:rPr>
      <w:t>a</w:t>
    </w:r>
    <w:r w:rsidR="003F6205">
      <w:rPr>
        <w:rFonts w:ascii="Arial" w:hAnsi="Arial"/>
        <w:b/>
        <w:sz w:val="20"/>
        <w:szCs w:val="20"/>
      </w:rPr>
      <w:t>les Police &amp; Gwent Police November 2021</w:t>
    </w:r>
    <w:r>
      <w:rPr>
        <w:rFonts w:ascii="Arial" w:hAnsi="Arial"/>
        <w:b/>
        <w:sz w:val="20"/>
        <w:szCs w:val="20"/>
      </w:rPr>
      <w:t xml:space="preserve"> </w:t>
    </w:r>
  </w:p>
  <w:p w:rsidR="00DA1F57" w:rsidRPr="00CA1284" w:rsidRDefault="00DA1F57" w:rsidP="00816D5E">
    <w:pPr>
      <w:pStyle w:val="Footer"/>
      <w:rPr>
        <w:rFonts w:ascii="Arial" w:hAnsi="Arial"/>
        <w:b/>
        <w:sz w:val="20"/>
        <w:szCs w:val="20"/>
      </w:rPr>
    </w:pPr>
  </w:p>
  <w:p w:rsidR="00DA1F57" w:rsidRDefault="00DA1F57" w:rsidP="00816D5E">
    <w:pPr>
      <w:pStyle w:val="Footer"/>
      <w:jc w:val="center"/>
    </w:pPr>
  </w:p>
  <w:p w:rsidR="00DA1F57" w:rsidRDefault="00DA1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4D1" w:rsidRDefault="00F854D1">
      <w:r>
        <w:separator/>
      </w:r>
    </w:p>
  </w:footnote>
  <w:footnote w:type="continuationSeparator" w:id="0">
    <w:p w:rsidR="00F854D1" w:rsidRDefault="00F854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rsidR="00DA1F57" w:rsidRDefault="00DA1F57" w:rsidP="00816D5E">
    <w:pPr>
      <w:pStyle w:val="Header"/>
    </w:pPr>
  </w:p>
  <w:p w:rsidR="00DA1F57" w:rsidRPr="00CA1284" w:rsidRDefault="00DA1F57" w:rsidP="00816D5E">
    <w:pPr>
      <w:pStyle w:val="Header"/>
      <w:ind w:left="-720"/>
      <w:jc w:val="center"/>
    </w:pPr>
  </w:p>
  <w:p w:rsidR="00DA1F57" w:rsidRDefault="00DA1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rsidR="00DA1F57" w:rsidRDefault="00DA1F57">
    <w:pPr>
      <w:pStyle w:val="Header"/>
    </w:pPr>
  </w:p>
  <w:p w:rsidR="00DA1F57" w:rsidRPr="00CA1284" w:rsidRDefault="00DA1F57"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rsidR="00DA1F57" w:rsidRDefault="00DA1F57" w:rsidP="00816D5E">
    <w:pPr>
      <w:pStyle w:val="Header"/>
    </w:pPr>
  </w:p>
  <w:p w:rsidR="00DA1F57" w:rsidRPr="00CA1284" w:rsidRDefault="00DA1F57" w:rsidP="00816D5E">
    <w:pPr>
      <w:pStyle w:val="Header"/>
      <w:ind w:left="-720"/>
      <w:jc w:val="center"/>
    </w:pPr>
  </w:p>
  <w:p w:rsidR="00DA1F57" w:rsidRDefault="00DA1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rsidR="00DA1F57" w:rsidRDefault="00DA1F57" w:rsidP="00816D5E">
    <w:pPr>
      <w:pStyle w:val="Header"/>
    </w:pPr>
  </w:p>
  <w:p w:rsidR="00DA1F57" w:rsidRPr="00CA1284" w:rsidRDefault="00DA1F57" w:rsidP="00816D5E">
    <w:pPr>
      <w:pStyle w:val="Header"/>
      <w:ind w:left="-720"/>
      <w:jc w:val="center"/>
    </w:pPr>
  </w:p>
  <w:p w:rsidR="00DA1F57" w:rsidRDefault="00DA1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rsidR="00DA1F57" w:rsidRDefault="00DA1F57">
    <w:pPr>
      <w:pStyle w:val="Header"/>
    </w:pPr>
  </w:p>
  <w:p w:rsidR="00DA1F57" w:rsidRPr="00CA1284" w:rsidRDefault="00DA1F57"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57" w:rsidRDefault="003F6205" w:rsidP="003F6205">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1" w:name="TITUS2HeaderFirstPage"/>
    <w:r>
      <w:rPr>
        <w:rFonts w:ascii="Arial" w:eastAsia="MS PGothic" w:hAnsi="Arial"/>
        <w:bCs/>
        <w:color w:val="000000"/>
        <w:kern w:val="24"/>
        <w:sz w:val="17"/>
      </w:rPr>
      <w:t> </w:t>
    </w:r>
  </w:p>
  <w:bookmarkEnd w:id="11"/>
  <w:p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rsidR="00DA1F57" w:rsidRDefault="00DA1F57" w:rsidP="00816D5E">
    <w:pPr>
      <w:pStyle w:val="Header"/>
    </w:pPr>
  </w:p>
  <w:p w:rsidR="00DA1F57" w:rsidRPr="00CA1284" w:rsidRDefault="00DA1F57" w:rsidP="00816D5E">
    <w:pPr>
      <w:pStyle w:val="Header"/>
      <w:ind w:left="-720"/>
      <w:jc w:val="center"/>
    </w:pPr>
  </w:p>
  <w:p w:rsidR="00DA1F57" w:rsidRDefault="00DA1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303D"/>
    <w:multiLevelType w:val="hybridMultilevel"/>
    <w:tmpl w:val="880802E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390306"/>
    <w:multiLevelType w:val="multilevel"/>
    <w:tmpl w:val="A90E056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851AC"/>
    <w:multiLevelType w:val="hybridMultilevel"/>
    <w:tmpl w:val="E21C0584"/>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B2B1A67"/>
    <w:multiLevelType w:val="hybridMultilevel"/>
    <w:tmpl w:val="23827F7C"/>
    <w:lvl w:ilvl="0" w:tplc="89B8F93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4" w15:restartNumberingAfterBreak="0">
    <w:nsid w:val="0B933717"/>
    <w:multiLevelType w:val="hybridMultilevel"/>
    <w:tmpl w:val="6EF88798"/>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16A5523"/>
    <w:multiLevelType w:val="hybridMultilevel"/>
    <w:tmpl w:val="A9F4A54C"/>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6" w15:restartNumberingAfterBreak="0">
    <w:nsid w:val="14274F50"/>
    <w:multiLevelType w:val="hybridMultilevel"/>
    <w:tmpl w:val="E9421014"/>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5DD6B4C"/>
    <w:multiLevelType w:val="hybridMultilevel"/>
    <w:tmpl w:val="38547D2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D52EE3"/>
    <w:multiLevelType w:val="hybridMultilevel"/>
    <w:tmpl w:val="31D294E8"/>
    <w:lvl w:ilvl="0" w:tplc="B944DFCE">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EF12A08"/>
    <w:multiLevelType w:val="hybridMultilevel"/>
    <w:tmpl w:val="51349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3E3F7E"/>
    <w:multiLevelType w:val="hybridMultilevel"/>
    <w:tmpl w:val="4CCA6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391E7C"/>
    <w:multiLevelType w:val="hybridMultilevel"/>
    <w:tmpl w:val="BF4A2E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7C2BC1"/>
    <w:multiLevelType w:val="hybridMultilevel"/>
    <w:tmpl w:val="8E804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C74798"/>
    <w:multiLevelType w:val="hybridMultilevel"/>
    <w:tmpl w:val="960A6820"/>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3A516609"/>
    <w:multiLevelType w:val="hybridMultilevel"/>
    <w:tmpl w:val="F342E0F2"/>
    <w:lvl w:ilvl="0" w:tplc="C1542758">
      <w:start w:val="1"/>
      <w:numFmt w:val="lowerLetter"/>
      <w:lvlText w:val="%1."/>
      <w:lvlJc w:val="left"/>
      <w:pPr>
        <w:tabs>
          <w:tab w:val="num" w:pos="360"/>
        </w:tabs>
        <w:ind w:left="360" w:hanging="360"/>
      </w:pPr>
      <w:rPr>
        <w:rFonts w:ascii="Times New Roman" w:eastAsia="Times New Roman" w:hAnsi="Times New Roman" w:cs="Times New Roman"/>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15" w15:restartNumberingAfterBreak="0">
    <w:nsid w:val="3EA512F1"/>
    <w:multiLevelType w:val="hybridMultilevel"/>
    <w:tmpl w:val="2478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81A3E"/>
    <w:multiLevelType w:val="hybridMultilevel"/>
    <w:tmpl w:val="EA6024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027426"/>
    <w:multiLevelType w:val="hybridMultilevel"/>
    <w:tmpl w:val="526C8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836322"/>
    <w:multiLevelType w:val="hybridMultilevel"/>
    <w:tmpl w:val="535C867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49102BDE"/>
    <w:multiLevelType w:val="hybridMultilevel"/>
    <w:tmpl w:val="1A220DC8"/>
    <w:lvl w:ilvl="0" w:tplc="FA960CE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57574F"/>
    <w:multiLevelType w:val="hybridMultilevel"/>
    <w:tmpl w:val="4F9E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FA16BE"/>
    <w:multiLevelType w:val="hybridMultilevel"/>
    <w:tmpl w:val="4D4E02DA"/>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2FA7830"/>
    <w:multiLevelType w:val="hybridMultilevel"/>
    <w:tmpl w:val="57C48958"/>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511BFC"/>
    <w:multiLevelType w:val="hybridMultilevel"/>
    <w:tmpl w:val="774AE6E0"/>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3450A2"/>
    <w:multiLevelType w:val="hybridMultilevel"/>
    <w:tmpl w:val="CD70B788"/>
    <w:lvl w:ilvl="0" w:tplc="0809000F">
      <w:start w:val="1"/>
      <w:numFmt w:val="decimal"/>
      <w:lvlText w:val="%1."/>
      <w:lvlJc w:val="left"/>
      <w:pPr>
        <w:tabs>
          <w:tab w:val="num" w:pos="360"/>
        </w:tabs>
        <w:ind w:left="360" w:hanging="360"/>
      </w:pPr>
    </w:lvl>
    <w:lvl w:ilvl="1" w:tplc="0809000F">
      <w:start w:val="1"/>
      <w:numFmt w:val="decimal"/>
      <w:lvlText w:val="%2."/>
      <w:lvlJc w:val="left"/>
      <w:pPr>
        <w:tabs>
          <w:tab w:val="num" w:pos="360"/>
        </w:tabs>
        <w:ind w:left="36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25" w15:restartNumberingAfterBreak="0">
    <w:nsid w:val="5666565D"/>
    <w:multiLevelType w:val="hybridMultilevel"/>
    <w:tmpl w:val="03D8E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AD6B3A"/>
    <w:multiLevelType w:val="hybridMultilevel"/>
    <w:tmpl w:val="A58C6C30"/>
    <w:lvl w:ilvl="0" w:tplc="08090001">
      <w:start w:val="1"/>
      <w:numFmt w:val="bullet"/>
      <w:lvlText w:val=""/>
      <w:lvlJc w:val="left"/>
      <w:pPr>
        <w:tabs>
          <w:tab w:val="num" w:pos="1152"/>
        </w:tabs>
        <w:ind w:left="1152" w:hanging="360"/>
      </w:pPr>
      <w:rPr>
        <w:rFonts w:ascii="Symbol" w:hAnsi="Symbol" w:hint="default"/>
      </w:rPr>
    </w:lvl>
    <w:lvl w:ilvl="1" w:tplc="08090003" w:tentative="1">
      <w:start w:val="1"/>
      <w:numFmt w:val="bullet"/>
      <w:lvlText w:val="o"/>
      <w:lvlJc w:val="left"/>
      <w:pPr>
        <w:tabs>
          <w:tab w:val="num" w:pos="1872"/>
        </w:tabs>
        <w:ind w:left="1872" w:hanging="360"/>
      </w:pPr>
      <w:rPr>
        <w:rFonts w:ascii="Courier New" w:hAnsi="Courier New" w:hint="default"/>
      </w:rPr>
    </w:lvl>
    <w:lvl w:ilvl="2" w:tplc="08090005" w:tentative="1">
      <w:start w:val="1"/>
      <w:numFmt w:val="bullet"/>
      <w:lvlText w:val=""/>
      <w:lvlJc w:val="left"/>
      <w:pPr>
        <w:tabs>
          <w:tab w:val="num" w:pos="2592"/>
        </w:tabs>
        <w:ind w:left="2592" w:hanging="360"/>
      </w:pPr>
      <w:rPr>
        <w:rFonts w:ascii="Wingdings" w:hAnsi="Wingdings" w:hint="default"/>
      </w:rPr>
    </w:lvl>
    <w:lvl w:ilvl="3" w:tplc="08090001" w:tentative="1">
      <w:start w:val="1"/>
      <w:numFmt w:val="bullet"/>
      <w:lvlText w:val=""/>
      <w:lvlJc w:val="left"/>
      <w:pPr>
        <w:tabs>
          <w:tab w:val="num" w:pos="3312"/>
        </w:tabs>
        <w:ind w:left="3312" w:hanging="360"/>
      </w:pPr>
      <w:rPr>
        <w:rFonts w:ascii="Symbol" w:hAnsi="Symbol" w:hint="default"/>
      </w:rPr>
    </w:lvl>
    <w:lvl w:ilvl="4" w:tplc="08090003" w:tentative="1">
      <w:start w:val="1"/>
      <w:numFmt w:val="bullet"/>
      <w:lvlText w:val="o"/>
      <w:lvlJc w:val="left"/>
      <w:pPr>
        <w:tabs>
          <w:tab w:val="num" w:pos="4032"/>
        </w:tabs>
        <w:ind w:left="4032" w:hanging="360"/>
      </w:pPr>
      <w:rPr>
        <w:rFonts w:ascii="Courier New" w:hAnsi="Courier New" w:hint="default"/>
      </w:rPr>
    </w:lvl>
    <w:lvl w:ilvl="5" w:tplc="08090005" w:tentative="1">
      <w:start w:val="1"/>
      <w:numFmt w:val="bullet"/>
      <w:lvlText w:val=""/>
      <w:lvlJc w:val="left"/>
      <w:pPr>
        <w:tabs>
          <w:tab w:val="num" w:pos="4752"/>
        </w:tabs>
        <w:ind w:left="4752" w:hanging="360"/>
      </w:pPr>
      <w:rPr>
        <w:rFonts w:ascii="Wingdings" w:hAnsi="Wingdings" w:hint="default"/>
      </w:rPr>
    </w:lvl>
    <w:lvl w:ilvl="6" w:tplc="08090001" w:tentative="1">
      <w:start w:val="1"/>
      <w:numFmt w:val="bullet"/>
      <w:lvlText w:val=""/>
      <w:lvlJc w:val="left"/>
      <w:pPr>
        <w:tabs>
          <w:tab w:val="num" w:pos="5472"/>
        </w:tabs>
        <w:ind w:left="5472" w:hanging="360"/>
      </w:pPr>
      <w:rPr>
        <w:rFonts w:ascii="Symbol" w:hAnsi="Symbol" w:hint="default"/>
      </w:rPr>
    </w:lvl>
    <w:lvl w:ilvl="7" w:tplc="08090003" w:tentative="1">
      <w:start w:val="1"/>
      <w:numFmt w:val="bullet"/>
      <w:lvlText w:val="o"/>
      <w:lvlJc w:val="left"/>
      <w:pPr>
        <w:tabs>
          <w:tab w:val="num" w:pos="6192"/>
        </w:tabs>
        <w:ind w:left="6192" w:hanging="360"/>
      </w:pPr>
      <w:rPr>
        <w:rFonts w:ascii="Courier New" w:hAnsi="Courier New" w:hint="default"/>
      </w:rPr>
    </w:lvl>
    <w:lvl w:ilvl="8" w:tplc="08090005" w:tentative="1">
      <w:start w:val="1"/>
      <w:numFmt w:val="bullet"/>
      <w:lvlText w:val=""/>
      <w:lvlJc w:val="left"/>
      <w:pPr>
        <w:tabs>
          <w:tab w:val="num" w:pos="6912"/>
        </w:tabs>
        <w:ind w:left="6912" w:hanging="360"/>
      </w:pPr>
      <w:rPr>
        <w:rFonts w:ascii="Wingdings" w:hAnsi="Wingdings" w:hint="default"/>
      </w:rPr>
    </w:lvl>
  </w:abstractNum>
  <w:abstractNum w:abstractNumId="27" w15:restartNumberingAfterBreak="0">
    <w:nsid w:val="56C922CF"/>
    <w:multiLevelType w:val="hybridMultilevel"/>
    <w:tmpl w:val="7F6CDC88"/>
    <w:lvl w:ilvl="0" w:tplc="DF28C4D8">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8" w15:restartNumberingAfterBreak="0">
    <w:nsid w:val="575A6432"/>
    <w:multiLevelType w:val="hybridMultilevel"/>
    <w:tmpl w:val="F4505F8C"/>
    <w:lvl w:ilvl="0" w:tplc="C1542758">
      <w:start w:val="1"/>
      <w:numFmt w:val="lowerLetter"/>
      <w:lvlText w:val="%1."/>
      <w:lvlJc w:val="left"/>
      <w:pPr>
        <w:tabs>
          <w:tab w:val="num" w:pos="1080"/>
        </w:tabs>
        <w:ind w:left="1080" w:hanging="360"/>
      </w:pPr>
      <w:rPr>
        <w:rFonts w:ascii="Times New Roman" w:eastAsia="Times New Roman" w:hAnsi="Times New Roman"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A466C37"/>
    <w:multiLevelType w:val="hybridMultilevel"/>
    <w:tmpl w:val="6E9E2638"/>
    <w:lvl w:ilvl="0" w:tplc="08090017">
      <w:start w:val="1"/>
      <w:numFmt w:val="lowerLetter"/>
      <w:lvlText w:val="%1)"/>
      <w:lvlJc w:val="left"/>
      <w:pPr>
        <w:ind w:left="1152" w:hanging="360"/>
      </w:pPr>
      <w:rPr>
        <w:rFonts w:cs="Times New Roman"/>
      </w:rPr>
    </w:lvl>
    <w:lvl w:ilvl="1" w:tplc="08090019" w:tentative="1">
      <w:start w:val="1"/>
      <w:numFmt w:val="lowerLetter"/>
      <w:lvlText w:val="%2."/>
      <w:lvlJc w:val="left"/>
      <w:pPr>
        <w:ind w:left="1872" w:hanging="360"/>
      </w:pPr>
      <w:rPr>
        <w:rFonts w:cs="Times New Roman"/>
      </w:rPr>
    </w:lvl>
    <w:lvl w:ilvl="2" w:tplc="0809001B" w:tentative="1">
      <w:start w:val="1"/>
      <w:numFmt w:val="lowerRoman"/>
      <w:lvlText w:val="%3."/>
      <w:lvlJc w:val="right"/>
      <w:pPr>
        <w:ind w:left="2592" w:hanging="180"/>
      </w:pPr>
      <w:rPr>
        <w:rFonts w:cs="Times New Roman"/>
      </w:rPr>
    </w:lvl>
    <w:lvl w:ilvl="3" w:tplc="0809000F" w:tentative="1">
      <w:start w:val="1"/>
      <w:numFmt w:val="decimal"/>
      <w:lvlText w:val="%4."/>
      <w:lvlJc w:val="left"/>
      <w:pPr>
        <w:ind w:left="3312" w:hanging="360"/>
      </w:pPr>
      <w:rPr>
        <w:rFonts w:cs="Times New Roman"/>
      </w:rPr>
    </w:lvl>
    <w:lvl w:ilvl="4" w:tplc="08090019" w:tentative="1">
      <w:start w:val="1"/>
      <w:numFmt w:val="lowerLetter"/>
      <w:lvlText w:val="%5."/>
      <w:lvlJc w:val="left"/>
      <w:pPr>
        <w:ind w:left="4032" w:hanging="360"/>
      </w:pPr>
      <w:rPr>
        <w:rFonts w:cs="Times New Roman"/>
      </w:rPr>
    </w:lvl>
    <w:lvl w:ilvl="5" w:tplc="0809001B" w:tentative="1">
      <w:start w:val="1"/>
      <w:numFmt w:val="lowerRoman"/>
      <w:lvlText w:val="%6."/>
      <w:lvlJc w:val="right"/>
      <w:pPr>
        <w:ind w:left="4752" w:hanging="180"/>
      </w:pPr>
      <w:rPr>
        <w:rFonts w:cs="Times New Roman"/>
      </w:rPr>
    </w:lvl>
    <w:lvl w:ilvl="6" w:tplc="0809000F" w:tentative="1">
      <w:start w:val="1"/>
      <w:numFmt w:val="decimal"/>
      <w:lvlText w:val="%7."/>
      <w:lvlJc w:val="left"/>
      <w:pPr>
        <w:ind w:left="5472" w:hanging="360"/>
      </w:pPr>
      <w:rPr>
        <w:rFonts w:cs="Times New Roman"/>
      </w:rPr>
    </w:lvl>
    <w:lvl w:ilvl="7" w:tplc="08090019" w:tentative="1">
      <w:start w:val="1"/>
      <w:numFmt w:val="lowerLetter"/>
      <w:lvlText w:val="%8."/>
      <w:lvlJc w:val="left"/>
      <w:pPr>
        <w:ind w:left="6192" w:hanging="360"/>
      </w:pPr>
      <w:rPr>
        <w:rFonts w:cs="Times New Roman"/>
      </w:rPr>
    </w:lvl>
    <w:lvl w:ilvl="8" w:tplc="0809001B" w:tentative="1">
      <w:start w:val="1"/>
      <w:numFmt w:val="lowerRoman"/>
      <w:lvlText w:val="%9."/>
      <w:lvlJc w:val="right"/>
      <w:pPr>
        <w:ind w:left="6912" w:hanging="180"/>
      </w:pPr>
      <w:rPr>
        <w:rFonts w:cs="Times New Roman"/>
      </w:rPr>
    </w:lvl>
  </w:abstractNum>
  <w:abstractNum w:abstractNumId="30" w15:restartNumberingAfterBreak="0">
    <w:nsid w:val="5E8F6625"/>
    <w:multiLevelType w:val="hybridMultilevel"/>
    <w:tmpl w:val="E2DCB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E6590E"/>
    <w:multiLevelType w:val="hybridMultilevel"/>
    <w:tmpl w:val="8ABCB85A"/>
    <w:lvl w:ilvl="0" w:tplc="FBD0109A">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E81C24"/>
    <w:multiLevelType w:val="hybridMultilevel"/>
    <w:tmpl w:val="76504300"/>
    <w:lvl w:ilvl="0" w:tplc="0809000F">
      <w:start w:val="4"/>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3" w15:restartNumberingAfterBreak="0">
    <w:nsid w:val="62FB102B"/>
    <w:multiLevelType w:val="hybridMultilevel"/>
    <w:tmpl w:val="E37CD2AE"/>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4" w15:restartNumberingAfterBreak="0">
    <w:nsid w:val="66FF083C"/>
    <w:multiLevelType w:val="hybridMultilevel"/>
    <w:tmpl w:val="7D3243CA"/>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6C053953"/>
    <w:multiLevelType w:val="hybridMultilevel"/>
    <w:tmpl w:val="96884AEC"/>
    <w:lvl w:ilvl="0" w:tplc="B25AA93E">
      <w:start w:val="1"/>
      <w:numFmt w:val="lowerLetter"/>
      <w:lvlText w:val="%1)"/>
      <w:lvlJc w:val="left"/>
      <w:pPr>
        <w:ind w:left="360" w:hanging="360"/>
      </w:pPr>
      <w:rPr>
        <w:rFonts w:cs="Times New Roman"/>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6" w15:restartNumberingAfterBreak="0">
    <w:nsid w:val="6E237C11"/>
    <w:multiLevelType w:val="hybridMultilevel"/>
    <w:tmpl w:val="A6524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AA4432"/>
    <w:multiLevelType w:val="hybridMultilevel"/>
    <w:tmpl w:val="C59A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FD2192"/>
    <w:multiLevelType w:val="hybridMultilevel"/>
    <w:tmpl w:val="C5807308"/>
    <w:lvl w:ilvl="0" w:tplc="83C0ECCA">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346BB5"/>
    <w:multiLevelType w:val="hybridMultilevel"/>
    <w:tmpl w:val="96E662D2"/>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620" w:hanging="360"/>
      </w:pPr>
      <w:rPr>
        <w:rFonts w:cs="Times New Roman"/>
      </w:rPr>
    </w:lvl>
    <w:lvl w:ilvl="2" w:tplc="0809001B" w:tentative="1">
      <w:start w:val="1"/>
      <w:numFmt w:val="lowerRoman"/>
      <w:lvlText w:val="%3."/>
      <w:lvlJc w:val="right"/>
      <w:pPr>
        <w:ind w:left="2340" w:hanging="180"/>
      </w:pPr>
      <w:rPr>
        <w:rFonts w:cs="Times New Roman"/>
      </w:rPr>
    </w:lvl>
    <w:lvl w:ilvl="3" w:tplc="0809000F" w:tentative="1">
      <w:start w:val="1"/>
      <w:numFmt w:val="decimal"/>
      <w:lvlText w:val="%4."/>
      <w:lvlJc w:val="left"/>
      <w:pPr>
        <w:ind w:left="3060" w:hanging="360"/>
      </w:pPr>
      <w:rPr>
        <w:rFonts w:cs="Times New Roman"/>
      </w:rPr>
    </w:lvl>
    <w:lvl w:ilvl="4" w:tplc="08090019" w:tentative="1">
      <w:start w:val="1"/>
      <w:numFmt w:val="lowerLetter"/>
      <w:lvlText w:val="%5."/>
      <w:lvlJc w:val="left"/>
      <w:pPr>
        <w:ind w:left="3780" w:hanging="360"/>
      </w:pPr>
      <w:rPr>
        <w:rFonts w:cs="Times New Roman"/>
      </w:rPr>
    </w:lvl>
    <w:lvl w:ilvl="5" w:tplc="0809001B" w:tentative="1">
      <w:start w:val="1"/>
      <w:numFmt w:val="lowerRoman"/>
      <w:lvlText w:val="%6."/>
      <w:lvlJc w:val="right"/>
      <w:pPr>
        <w:ind w:left="4500" w:hanging="180"/>
      </w:pPr>
      <w:rPr>
        <w:rFonts w:cs="Times New Roman"/>
      </w:rPr>
    </w:lvl>
    <w:lvl w:ilvl="6" w:tplc="0809000F" w:tentative="1">
      <w:start w:val="1"/>
      <w:numFmt w:val="decimal"/>
      <w:lvlText w:val="%7."/>
      <w:lvlJc w:val="left"/>
      <w:pPr>
        <w:ind w:left="5220" w:hanging="360"/>
      </w:pPr>
      <w:rPr>
        <w:rFonts w:cs="Times New Roman"/>
      </w:rPr>
    </w:lvl>
    <w:lvl w:ilvl="7" w:tplc="08090019" w:tentative="1">
      <w:start w:val="1"/>
      <w:numFmt w:val="lowerLetter"/>
      <w:lvlText w:val="%8."/>
      <w:lvlJc w:val="left"/>
      <w:pPr>
        <w:ind w:left="5940" w:hanging="360"/>
      </w:pPr>
      <w:rPr>
        <w:rFonts w:cs="Times New Roman"/>
      </w:rPr>
    </w:lvl>
    <w:lvl w:ilvl="8" w:tplc="0809001B" w:tentative="1">
      <w:start w:val="1"/>
      <w:numFmt w:val="lowerRoman"/>
      <w:lvlText w:val="%9."/>
      <w:lvlJc w:val="right"/>
      <w:pPr>
        <w:ind w:left="6660" w:hanging="180"/>
      </w:pPr>
      <w:rPr>
        <w:rFonts w:cs="Times New Roman"/>
      </w:rPr>
    </w:lvl>
  </w:abstractNum>
  <w:abstractNum w:abstractNumId="40" w15:restartNumberingAfterBreak="0">
    <w:nsid w:val="703D3322"/>
    <w:multiLevelType w:val="hybridMultilevel"/>
    <w:tmpl w:val="C4847BF6"/>
    <w:lvl w:ilvl="0" w:tplc="FBD0109A">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5E92A88"/>
    <w:multiLevelType w:val="hybridMultilevel"/>
    <w:tmpl w:val="BA8C20B6"/>
    <w:lvl w:ilvl="0" w:tplc="667865F4">
      <w:start w:val="1"/>
      <w:numFmt w:val="decimal"/>
      <w:lvlText w:val="%1."/>
      <w:lvlJc w:val="left"/>
      <w:pPr>
        <w:tabs>
          <w:tab w:val="num" w:pos="-360"/>
        </w:tabs>
        <w:ind w:left="-360" w:hanging="360"/>
      </w:pPr>
      <w:rPr>
        <w:rFonts w:ascii="Verdana" w:eastAsia="Times New Roman" w:hAnsi="Verdana" w:cs="Arial"/>
      </w:rPr>
    </w:lvl>
    <w:lvl w:ilvl="1" w:tplc="08090019">
      <w:start w:val="1"/>
      <w:numFmt w:val="lowerLetter"/>
      <w:lvlText w:val="%2."/>
      <w:lvlJc w:val="left"/>
      <w:pPr>
        <w:tabs>
          <w:tab w:val="num" w:pos="720"/>
        </w:tabs>
        <w:ind w:left="72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2160"/>
        </w:tabs>
        <w:ind w:left="2160" w:hanging="360"/>
      </w:pPr>
    </w:lvl>
    <w:lvl w:ilvl="4" w:tplc="08090019">
      <w:start w:val="1"/>
      <w:numFmt w:val="decimal"/>
      <w:lvlText w:val="%5."/>
      <w:lvlJc w:val="left"/>
      <w:pPr>
        <w:tabs>
          <w:tab w:val="num" w:pos="2880"/>
        </w:tabs>
        <w:ind w:left="2880" w:hanging="360"/>
      </w:pPr>
    </w:lvl>
    <w:lvl w:ilvl="5" w:tplc="0809001B">
      <w:start w:val="1"/>
      <w:numFmt w:val="decimal"/>
      <w:lvlText w:val="%6."/>
      <w:lvlJc w:val="left"/>
      <w:pPr>
        <w:tabs>
          <w:tab w:val="num" w:pos="3600"/>
        </w:tabs>
        <w:ind w:left="3600" w:hanging="360"/>
      </w:pPr>
    </w:lvl>
    <w:lvl w:ilvl="6" w:tplc="0809000F">
      <w:start w:val="1"/>
      <w:numFmt w:val="decimal"/>
      <w:lvlText w:val="%7."/>
      <w:lvlJc w:val="left"/>
      <w:pPr>
        <w:tabs>
          <w:tab w:val="num" w:pos="4320"/>
        </w:tabs>
        <w:ind w:left="4320" w:hanging="360"/>
      </w:pPr>
    </w:lvl>
    <w:lvl w:ilvl="7" w:tplc="08090019">
      <w:start w:val="1"/>
      <w:numFmt w:val="decimal"/>
      <w:lvlText w:val="%8."/>
      <w:lvlJc w:val="left"/>
      <w:pPr>
        <w:tabs>
          <w:tab w:val="num" w:pos="5040"/>
        </w:tabs>
        <w:ind w:left="5040" w:hanging="360"/>
      </w:pPr>
    </w:lvl>
    <w:lvl w:ilvl="8" w:tplc="0809001B">
      <w:start w:val="1"/>
      <w:numFmt w:val="decimal"/>
      <w:lvlText w:val="%9."/>
      <w:lvlJc w:val="left"/>
      <w:pPr>
        <w:tabs>
          <w:tab w:val="num" w:pos="5760"/>
        </w:tabs>
        <w:ind w:left="5760" w:hanging="360"/>
      </w:pPr>
    </w:lvl>
  </w:abstractNum>
  <w:abstractNum w:abstractNumId="42" w15:restartNumberingAfterBreak="0">
    <w:nsid w:val="76625990"/>
    <w:multiLevelType w:val="hybridMultilevel"/>
    <w:tmpl w:val="8370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0E1BC4"/>
    <w:multiLevelType w:val="hybridMultilevel"/>
    <w:tmpl w:val="B7E2E776"/>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4" w15:restartNumberingAfterBreak="0">
    <w:nsid w:val="7A5C6513"/>
    <w:multiLevelType w:val="hybridMultilevel"/>
    <w:tmpl w:val="82C06E42"/>
    <w:lvl w:ilvl="0" w:tplc="08090017">
      <w:start w:val="1"/>
      <w:numFmt w:val="lowerLetter"/>
      <w:lvlText w:val="%1)"/>
      <w:lvlJc w:val="left"/>
      <w:pPr>
        <w:tabs>
          <w:tab w:val="num" w:pos="360"/>
        </w:tabs>
        <w:ind w:left="360" w:hanging="360"/>
      </w:pPr>
      <w:rPr>
        <w:rFonts w:hint="default"/>
      </w:rPr>
    </w:lvl>
    <w:lvl w:ilvl="1" w:tplc="0809000F">
      <w:start w:val="1"/>
      <w:numFmt w:val="decimal"/>
      <w:lvlText w:val="%2."/>
      <w:lvlJc w:val="left"/>
      <w:pPr>
        <w:tabs>
          <w:tab w:val="num" w:pos="1080"/>
        </w:tabs>
        <w:ind w:left="1080" w:hanging="360"/>
      </w:pPr>
      <w:rPr>
        <w:rFonts w:hint="default"/>
      </w:rPr>
    </w:lvl>
    <w:lvl w:ilvl="2" w:tplc="64569618">
      <w:start w:val="1"/>
      <w:numFmt w:val="lowerLetter"/>
      <w:lvlText w:val="%3."/>
      <w:lvlJc w:val="left"/>
      <w:pPr>
        <w:tabs>
          <w:tab w:val="num" w:pos="468"/>
        </w:tabs>
        <w:ind w:left="468"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5" w15:restartNumberingAfterBreak="0">
    <w:nsid w:val="7B985168"/>
    <w:multiLevelType w:val="hybridMultilevel"/>
    <w:tmpl w:val="F5EC1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CE6703"/>
    <w:multiLevelType w:val="hybridMultilevel"/>
    <w:tmpl w:val="3212483C"/>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7" w15:restartNumberingAfterBreak="0">
    <w:nsid w:val="7D294F9A"/>
    <w:multiLevelType w:val="hybridMultilevel"/>
    <w:tmpl w:val="1A545934"/>
    <w:lvl w:ilvl="0" w:tplc="CAD876BA">
      <w:start w:val="1"/>
      <w:numFmt w:val="decimal"/>
      <w:lvlText w:val="%1."/>
      <w:lvlJc w:val="left"/>
      <w:pPr>
        <w:tabs>
          <w:tab w:val="num" w:pos="360"/>
        </w:tabs>
        <w:ind w:left="360" w:hanging="360"/>
      </w:pPr>
      <w:rPr>
        <w:rFonts w:hint="default"/>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21"/>
  </w:num>
  <w:num w:numId="2">
    <w:abstractNumId w:val="23"/>
  </w:num>
  <w:num w:numId="3">
    <w:abstractNumId w:val="22"/>
  </w:num>
  <w:num w:numId="4">
    <w:abstractNumId w:val="40"/>
  </w:num>
  <w:num w:numId="5">
    <w:abstractNumId w:val="2"/>
  </w:num>
  <w:num w:numId="6">
    <w:abstractNumId w:val="31"/>
  </w:num>
  <w:num w:numId="7">
    <w:abstractNumId w:val="26"/>
  </w:num>
  <w:num w:numId="8">
    <w:abstractNumId w:val="36"/>
  </w:num>
  <w:num w:numId="9">
    <w:abstractNumId w:val="16"/>
  </w:num>
  <w:num w:numId="10">
    <w:abstractNumId w:val="18"/>
  </w:num>
  <w:num w:numId="11">
    <w:abstractNumId w:val="46"/>
  </w:num>
  <w:num w:numId="12">
    <w:abstractNumId w:val="35"/>
  </w:num>
  <w:num w:numId="13">
    <w:abstractNumId w:val="34"/>
  </w:num>
  <w:num w:numId="14">
    <w:abstractNumId w:val="6"/>
  </w:num>
  <w:num w:numId="15">
    <w:abstractNumId w:val="29"/>
  </w:num>
  <w:num w:numId="16">
    <w:abstractNumId w:val="39"/>
  </w:num>
  <w:num w:numId="17">
    <w:abstractNumId w:val="14"/>
  </w:num>
  <w:num w:numId="18">
    <w:abstractNumId w:val="28"/>
  </w:num>
  <w:num w:numId="19">
    <w:abstractNumId w:val="27"/>
  </w:num>
  <w:num w:numId="20">
    <w:abstractNumId w:val="4"/>
  </w:num>
  <w:num w:numId="21">
    <w:abstractNumId w:val="13"/>
  </w:num>
  <w:num w:numId="22">
    <w:abstractNumId w:val="8"/>
  </w:num>
  <w:num w:numId="23">
    <w:abstractNumId w:val="7"/>
  </w:num>
  <w:num w:numId="24">
    <w:abstractNumId w:val="33"/>
  </w:num>
  <w:num w:numId="25">
    <w:abstractNumId w:val="47"/>
  </w:num>
  <w:num w:numId="26">
    <w:abstractNumId w:val="0"/>
  </w:num>
  <w:num w:numId="27">
    <w:abstractNumId w:val="19"/>
  </w:num>
  <w:num w:numId="28">
    <w:abstractNumId w:val="44"/>
  </w:num>
  <w:num w:numId="29">
    <w:abstractNumId w:val="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1"/>
  </w:num>
  <w:num w:numId="37">
    <w:abstractNumId w:val="9"/>
  </w:num>
  <w:num w:numId="38">
    <w:abstractNumId w:val="15"/>
  </w:num>
  <w:num w:numId="39">
    <w:abstractNumId w:val="38"/>
  </w:num>
  <w:num w:numId="40">
    <w:abstractNumId w:val="25"/>
  </w:num>
  <w:num w:numId="41">
    <w:abstractNumId w:val="17"/>
  </w:num>
  <w:num w:numId="42">
    <w:abstractNumId w:val="1"/>
  </w:num>
  <w:num w:numId="43">
    <w:abstractNumId w:val="10"/>
  </w:num>
  <w:num w:numId="44">
    <w:abstractNumId w:val="30"/>
  </w:num>
  <w:num w:numId="45">
    <w:abstractNumId w:val="42"/>
  </w:num>
  <w:num w:numId="46">
    <w:abstractNumId w:val="20"/>
  </w:num>
  <w:num w:numId="47">
    <w:abstractNumId w:val="37"/>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84"/>
    <w:rsid w:val="0000350D"/>
    <w:rsid w:val="0000486C"/>
    <w:rsid w:val="00007653"/>
    <w:rsid w:val="00010783"/>
    <w:rsid w:val="00014C70"/>
    <w:rsid w:val="00017BA3"/>
    <w:rsid w:val="0002704E"/>
    <w:rsid w:val="00027439"/>
    <w:rsid w:val="000357D1"/>
    <w:rsid w:val="00035FAB"/>
    <w:rsid w:val="00040A36"/>
    <w:rsid w:val="000440E7"/>
    <w:rsid w:val="00053D6C"/>
    <w:rsid w:val="000565C8"/>
    <w:rsid w:val="00063573"/>
    <w:rsid w:val="000635FE"/>
    <w:rsid w:val="00064AF6"/>
    <w:rsid w:val="000708E0"/>
    <w:rsid w:val="00074A7D"/>
    <w:rsid w:val="0007576C"/>
    <w:rsid w:val="00076B9F"/>
    <w:rsid w:val="000821AE"/>
    <w:rsid w:val="000974D9"/>
    <w:rsid w:val="000A0637"/>
    <w:rsid w:val="000A3625"/>
    <w:rsid w:val="000B020E"/>
    <w:rsid w:val="000C251D"/>
    <w:rsid w:val="000C501B"/>
    <w:rsid w:val="000D0824"/>
    <w:rsid w:val="000D7079"/>
    <w:rsid w:val="000D7813"/>
    <w:rsid w:val="000E087A"/>
    <w:rsid w:val="000E448E"/>
    <w:rsid w:val="000F2742"/>
    <w:rsid w:val="00101CED"/>
    <w:rsid w:val="001070D9"/>
    <w:rsid w:val="001075CC"/>
    <w:rsid w:val="0011616A"/>
    <w:rsid w:val="00117561"/>
    <w:rsid w:val="00124457"/>
    <w:rsid w:val="00127D6D"/>
    <w:rsid w:val="00131371"/>
    <w:rsid w:val="001326FA"/>
    <w:rsid w:val="00135B05"/>
    <w:rsid w:val="0014523C"/>
    <w:rsid w:val="0014523E"/>
    <w:rsid w:val="00146D57"/>
    <w:rsid w:val="00150377"/>
    <w:rsid w:val="001533A9"/>
    <w:rsid w:val="001842E0"/>
    <w:rsid w:val="001A2E91"/>
    <w:rsid w:val="001A413B"/>
    <w:rsid w:val="001B3CA6"/>
    <w:rsid w:val="001B58F9"/>
    <w:rsid w:val="001C1B9F"/>
    <w:rsid w:val="001C2A96"/>
    <w:rsid w:val="001C6A73"/>
    <w:rsid w:val="001D34CB"/>
    <w:rsid w:val="001D37B1"/>
    <w:rsid w:val="001D4EE0"/>
    <w:rsid w:val="001E0952"/>
    <w:rsid w:val="001E2D0C"/>
    <w:rsid w:val="002239FB"/>
    <w:rsid w:val="00230AD0"/>
    <w:rsid w:val="00233417"/>
    <w:rsid w:val="00235CBD"/>
    <w:rsid w:val="00236036"/>
    <w:rsid w:val="0023751E"/>
    <w:rsid w:val="00241B50"/>
    <w:rsid w:val="002441E4"/>
    <w:rsid w:val="002462E9"/>
    <w:rsid w:val="0025349C"/>
    <w:rsid w:val="00254730"/>
    <w:rsid w:val="00261425"/>
    <w:rsid w:val="00273D6F"/>
    <w:rsid w:val="0027642C"/>
    <w:rsid w:val="00286BA3"/>
    <w:rsid w:val="0029052F"/>
    <w:rsid w:val="0029715E"/>
    <w:rsid w:val="002B206A"/>
    <w:rsid w:val="002C537C"/>
    <w:rsid w:val="002C79BE"/>
    <w:rsid w:val="002D2890"/>
    <w:rsid w:val="002D387D"/>
    <w:rsid w:val="002D79BB"/>
    <w:rsid w:val="00303205"/>
    <w:rsid w:val="00303D61"/>
    <w:rsid w:val="00321D2D"/>
    <w:rsid w:val="003230F9"/>
    <w:rsid w:val="00326A43"/>
    <w:rsid w:val="00327D08"/>
    <w:rsid w:val="0033072A"/>
    <w:rsid w:val="00336FED"/>
    <w:rsid w:val="00343B20"/>
    <w:rsid w:val="00345B19"/>
    <w:rsid w:val="00351467"/>
    <w:rsid w:val="00352B87"/>
    <w:rsid w:val="00354D59"/>
    <w:rsid w:val="0036295E"/>
    <w:rsid w:val="00372BD3"/>
    <w:rsid w:val="00373D49"/>
    <w:rsid w:val="0037544E"/>
    <w:rsid w:val="00384675"/>
    <w:rsid w:val="003956B1"/>
    <w:rsid w:val="00397810"/>
    <w:rsid w:val="003A0FBE"/>
    <w:rsid w:val="003A6851"/>
    <w:rsid w:val="003B6654"/>
    <w:rsid w:val="003B77F5"/>
    <w:rsid w:val="003C49EF"/>
    <w:rsid w:val="003D215A"/>
    <w:rsid w:val="003E4E62"/>
    <w:rsid w:val="003E5F83"/>
    <w:rsid w:val="003E7861"/>
    <w:rsid w:val="003F1451"/>
    <w:rsid w:val="003F5DA6"/>
    <w:rsid w:val="003F6205"/>
    <w:rsid w:val="00401907"/>
    <w:rsid w:val="004026C4"/>
    <w:rsid w:val="00406C2B"/>
    <w:rsid w:val="004111F5"/>
    <w:rsid w:val="00417C37"/>
    <w:rsid w:val="00422A5D"/>
    <w:rsid w:val="00427BA2"/>
    <w:rsid w:val="00433C3B"/>
    <w:rsid w:val="00436C44"/>
    <w:rsid w:val="004445BC"/>
    <w:rsid w:val="004445CA"/>
    <w:rsid w:val="00444782"/>
    <w:rsid w:val="004540B9"/>
    <w:rsid w:val="00454740"/>
    <w:rsid w:val="004608BE"/>
    <w:rsid w:val="00460991"/>
    <w:rsid w:val="004746F4"/>
    <w:rsid w:val="00476C1B"/>
    <w:rsid w:val="00484D36"/>
    <w:rsid w:val="004872B9"/>
    <w:rsid w:val="00487CAD"/>
    <w:rsid w:val="004931B0"/>
    <w:rsid w:val="004950F2"/>
    <w:rsid w:val="004A23FA"/>
    <w:rsid w:val="004B44C4"/>
    <w:rsid w:val="004B58CD"/>
    <w:rsid w:val="004C0B84"/>
    <w:rsid w:val="004C189A"/>
    <w:rsid w:val="004C259A"/>
    <w:rsid w:val="004C270E"/>
    <w:rsid w:val="004C4633"/>
    <w:rsid w:val="004D05BA"/>
    <w:rsid w:val="004E347D"/>
    <w:rsid w:val="004E5C61"/>
    <w:rsid w:val="004E6E94"/>
    <w:rsid w:val="004F7F88"/>
    <w:rsid w:val="005059AB"/>
    <w:rsid w:val="0050754D"/>
    <w:rsid w:val="00513CD1"/>
    <w:rsid w:val="00517847"/>
    <w:rsid w:val="0052535C"/>
    <w:rsid w:val="00545432"/>
    <w:rsid w:val="00553490"/>
    <w:rsid w:val="005602B5"/>
    <w:rsid w:val="00566FF1"/>
    <w:rsid w:val="005678D8"/>
    <w:rsid w:val="005707E3"/>
    <w:rsid w:val="00573B57"/>
    <w:rsid w:val="00573FBE"/>
    <w:rsid w:val="00574980"/>
    <w:rsid w:val="0057572F"/>
    <w:rsid w:val="00580CF5"/>
    <w:rsid w:val="00580E0C"/>
    <w:rsid w:val="00584B1E"/>
    <w:rsid w:val="00585169"/>
    <w:rsid w:val="00591F0F"/>
    <w:rsid w:val="005A04A2"/>
    <w:rsid w:val="005A28CA"/>
    <w:rsid w:val="005A4984"/>
    <w:rsid w:val="005B3792"/>
    <w:rsid w:val="005B46B6"/>
    <w:rsid w:val="005C047A"/>
    <w:rsid w:val="005C13D8"/>
    <w:rsid w:val="005C3086"/>
    <w:rsid w:val="005C3901"/>
    <w:rsid w:val="005D0033"/>
    <w:rsid w:val="005D122F"/>
    <w:rsid w:val="005E0656"/>
    <w:rsid w:val="005E100D"/>
    <w:rsid w:val="005F3312"/>
    <w:rsid w:val="005F6638"/>
    <w:rsid w:val="006046F6"/>
    <w:rsid w:val="006071A1"/>
    <w:rsid w:val="00631A93"/>
    <w:rsid w:val="0063276B"/>
    <w:rsid w:val="00642142"/>
    <w:rsid w:val="00644024"/>
    <w:rsid w:val="00647B8E"/>
    <w:rsid w:val="00656288"/>
    <w:rsid w:val="00660678"/>
    <w:rsid w:val="00661672"/>
    <w:rsid w:val="00661A94"/>
    <w:rsid w:val="00661E7C"/>
    <w:rsid w:val="00665F3C"/>
    <w:rsid w:val="0067286A"/>
    <w:rsid w:val="0068332E"/>
    <w:rsid w:val="006948D5"/>
    <w:rsid w:val="00697EA6"/>
    <w:rsid w:val="006A0B25"/>
    <w:rsid w:val="006A0D9C"/>
    <w:rsid w:val="006A1AFD"/>
    <w:rsid w:val="006A2E44"/>
    <w:rsid w:val="006A3431"/>
    <w:rsid w:val="006A359F"/>
    <w:rsid w:val="006A3DAF"/>
    <w:rsid w:val="006B1DEB"/>
    <w:rsid w:val="006B587D"/>
    <w:rsid w:val="006B6B25"/>
    <w:rsid w:val="006B7C4C"/>
    <w:rsid w:val="006C413E"/>
    <w:rsid w:val="006D34D8"/>
    <w:rsid w:val="006D52F2"/>
    <w:rsid w:val="006D72DE"/>
    <w:rsid w:val="006D74F2"/>
    <w:rsid w:val="006E7041"/>
    <w:rsid w:val="006F5DA0"/>
    <w:rsid w:val="006F7650"/>
    <w:rsid w:val="0070436F"/>
    <w:rsid w:val="007061A7"/>
    <w:rsid w:val="00706585"/>
    <w:rsid w:val="00706646"/>
    <w:rsid w:val="00710F37"/>
    <w:rsid w:val="00716E92"/>
    <w:rsid w:val="007249FD"/>
    <w:rsid w:val="007254A0"/>
    <w:rsid w:val="00727B0C"/>
    <w:rsid w:val="00733107"/>
    <w:rsid w:val="007347C4"/>
    <w:rsid w:val="00736508"/>
    <w:rsid w:val="00740CE6"/>
    <w:rsid w:val="00741E03"/>
    <w:rsid w:val="00752595"/>
    <w:rsid w:val="007603EF"/>
    <w:rsid w:val="007632B1"/>
    <w:rsid w:val="007653D9"/>
    <w:rsid w:val="0076702F"/>
    <w:rsid w:val="00767836"/>
    <w:rsid w:val="00771AB8"/>
    <w:rsid w:val="00772BD6"/>
    <w:rsid w:val="0077561F"/>
    <w:rsid w:val="007806E6"/>
    <w:rsid w:val="007815CA"/>
    <w:rsid w:val="007841F2"/>
    <w:rsid w:val="00794489"/>
    <w:rsid w:val="00797C79"/>
    <w:rsid w:val="007A107C"/>
    <w:rsid w:val="007A3F78"/>
    <w:rsid w:val="007A502A"/>
    <w:rsid w:val="007B2D67"/>
    <w:rsid w:val="007C084A"/>
    <w:rsid w:val="007C1CE3"/>
    <w:rsid w:val="007C2525"/>
    <w:rsid w:val="007D0A05"/>
    <w:rsid w:val="007D266E"/>
    <w:rsid w:val="007D31FB"/>
    <w:rsid w:val="007D3914"/>
    <w:rsid w:val="007D687E"/>
    <w:rsid w:val="007D68D4"/>
    <w:rsid w:val="007E3427"/>
    <w:rsid w:val="007E35B3"/>
    <w:rsid w:val="007E401B"/>
    <w:rsid w:val="007E42AE"/>
    <w:rsid w:val="007E4DA2"/>
    <w:rsid w:val="007E4F7D"/>
    <w:rsid w:val="007E520B"/>
    <w:rsid w:val="007F0133"/>
    <w:rsid w:val="00803DE5"/>
    <w:rsid w:val="00812E18"/>
    <w:rsid w:val="00816D5E"/>
    <w:rsid w:val="00817A26"/>
    <w:rsid w:val="00821E76"/>
    <w:rsid w:val="00824C9A"/>
    <w:rsid w:val="0082717A"/>
    <w:rsid w:val="008514E7"/>
    <w:rsid w:val="008576DA"/>
    <w:rsid w:val="00860E50"/>
    <w:rsid w:val="008750CF"/>
    <w:rsid w:val="0087534E"/>
    <w:rsid w:val="00894E64"/>
    <w:rsid w:val="00894EE6"/>
    <w:rsid w:val="0089757C"/>
    <w:rsid w:val="008A244A"/>
    <w:rsid w:val="008A68D7"/>
    <w:rsid w:val="008B4152"/>
    <w:rsid w:val="008B6E7A"/>
    <w:rsid w:val="008D1FDB"/>
    <w:rsid w:val="008F07B2"/>
    <w:rsid w:val="0090229C"/>
    <w:rsid w:val="009065A4"/>
    <w:rsid w:val="00916A9E"/>
    <w:rsid w:val="009212D3"/>
    <w:rsid w:val="0092184B"/>
    <w:rsid w:val="00921B7A"/>
    <w:rsid w:val="00922BCA"/>
    <w:rsid w:val="009364E6"/>
    <w:rsid w:val="00942904"/>
    <w:rsid w:val="00945821"/>
    <w:rsid w:val="009521E1"/>
    <w:rsid w:val="00954644"/>
    <w:rsid w:val="009556FB"/>
    <w:rsid w:val="00962C2C"/>
    <w:rsid w:val="00965251"/>
    <w:rsid w:val="00967892"/>
    <w:rsid w:val="00974F34"/>
    <w:rsid w:val="00992480"/>
    <w:rsid w:val="00992B1B"/>
    <w:rsid w:val="009941F0"/>
    <w:rsid w:val="009949A4"/>
    <w:rsid w:val="009A22E2"/>
    <w:rsid w:val="009A606D"/>
    <w:rsid w:val="009B4281"/>
    <w:rsid w:val="009C0C45"/>
    <w:rsid w:val="009C1D2F"/>
    <w:rsid w:val="009C5484"/>
    <w:rsid w:val="009C6E14"/>
    <w:rsid w:val="009C76F2"/>
    <w:rsid w:val="009D501C"/>
    <w:rsid w:val="009E3116"/>
    <w:rsid w:val="009F4D2C"/>
    <w:rsid w:val="00A024EB"/>
    <w:rsid w:val="00A121FF"/>
    <w:rsid w:val="00A1269A"/>
    <w:rsid w:val="00A13545"/>
    <w:rsid w:val="00A271AE"/>
    <w:rsid w:val="00A277DD"/>
    <w:rsid w:val="00A30F83"/>
    <w:rsid w:val="00A476A0"/>
    <w:rsid w:val="00A529B9"/>
    <w:rsid w:val="00A630C3"/>
    <w:rsid w:val="00A63C3F"/>
    <w:rsid w:val="00A74D63"/>
    <w:rsid w:val="00A8527C"/>
    <w:rsid w:val="00A90397"/>
    <w:rsid w:val="00A94AFD"/>
    <w:rsid w:val="00AA2BB9"/>
    <w:rsid w:val="00AA7B82"/>
    <w:rsid w:val="00AB228F"/>
    <w:rsid w:val="00AB6CF9"/>
    <w:rsid w:val="00AC2692"/>
    <w:rsid w:val="00AC48B7"/>
    <w:rsid w:val="00AC7FB7"/>
    <w:rsid w:val="00AE1CC9"/>
    <w:rsid w:val="00AE208D"/>
    <w:rsid w:val="00AE7382"/>
    <w:rsid w:val="00AF2B7F"/>
    <w:rsid w:val="00AF6C94"/>
    <w:rsid w:val="00B007CB"/>
    <w:rsid w:val="00B01712"/>
    <w:rsid w:val="00B035CE"/>
    <w:rsid w:val="00B04DB5"/>
    <w:rsid w:val="00B06862"/>
    <w:rsid w:val="00B07B4F"/>
    <w:rsid w:val="00B10836"/>
    <w:rsid w:val="00B2056C"/>
    <w:rsid w:val="00B33818"/>
    <w:rsid w:val="00B3396B"/>
    <w:rsid w:val="00B424E0"/>
    <w:rsid w:val="00B44700"/>
    <w:rsid w:val="00B44F35"/>
    <w:rsid w:val="00B46197"/>
    <w:rsid w:val="00B46C29"/>
    <w:rsid w:val="00B64840"/>
    <w:rsid w:val="00B65C01"/>
    <w:rsid w:val="00B6684F"/>
    <w:rsid w:val="00B67804"/>
    <w:rsid w:val="00B7614E"/>
    <w:rsid w:val="00B90C3A"/>
    <w:rsid w:val="00BA1F2F"/>
    <w:rsid w:val="00BA7258"/>
    <w:rsid w:val="00BA7A23"/>
    <w:rsid w:val="00BB2269"/>
    <w:rsid w:val="00BC6C1E"/>
    <w:rsid w:val="00BD0044"/>
    <w:rsid w:val="00BD3DFE"/>
    <w:rsid w:val="00BD3E6A"/>
    <w:rsid w:val="00BE3F88"/>
    <w:rsid w:val="00BF23A8"/>
    <w:rsid w:val="00C0425A"/>
    <w:rsid w:val="00C0447D"/>
    <w:rsid w:val="00C10B3A"/>
    <w:rsid w:val="00C1621C"/>
    <w:rsid w:val="00C254B0"/>
    <w:rsid w:val="00C37812"/>
    <w:rsid w:val="00C454AB"/>
    <w:rsid w:val="00C5112D"/>
    <w:rsid w:val="00C5283E"/>
    <w:rsid w:val="00C612D1"/>
    <w:rsid w:val="00C64CF2"/>
    <w:rsid w:val="00C70EE4"/>
    <w:rsid w:val="00C87DF5"/>
    <w:rsid w:val="00C90C4B"/>
    <w:rsid w:val="00C93172"/>
    <w:rsid w:val="00C9321E"/>
    <w:rsid w:val="00C96075"/>
    <w:rsid w:val="00CA05FD"/>
    <w:rsid w:val="00CA1284"/>
    <w:rsid w:val="00CA46A1"/>
    <w:rsid w:val="00CB0061"/>
    <w:rsid w:val="00CB029A"/>
    <w:rsid w:val="00CB0B50"/>
    <w:rsid w:val="00CB2FC4"/>
    <w:rsid w:val="00CC1A0D"/>
    <w:rsid w:val="00CC3071"/>
    <w:rsid w:val="00CC5583"/>
    <w:rsid w:val="00CD769E"/>
    <w:rsid w:val="00CE20CD"/>
    <w:rsid w:val="00CF6EB0"/>
    <w:rsid w:val="00D00C57"/>
    <w:rsid w:val="00D068B7"/>
    <w:rsid w:val="00D0698A"/>
    <w:rsid w:val="00D12EDA"/>
    <w:rsid w:val="00D22BD6"/>
    <w:rsid w:val="00D3109C"/>
    <w:rsid w:val="00D339D2"/>
    <w:rsid w:val="00D35B1B"/>
    <w:rsid w:val="00D365D6"/>
    <w:rsid w:val="00D43125"/>
    <w:rsid w:val="00D43F08"/>
    <w:rsid w:val="00D44F95"/>
    <w:rsid w:val="00D50DDB"/>
    <w:rsid w:val="00D57779"/>
    <w:rsid w:val="00D57831"/>
    <w:rsid w:val="00D64172"/>
    <w:rsid w:val="00D759A2"/>
    <w:rsid w:val="00D818B5"/>
    <w:rsid w:val="00D8567F"/>
    <w:rsid w:val="00D8583C"/>
    <w:rsid w:val="00D85EAF"/>
    <w:rsid w:val="00D86ED4"/>
    <w:rsid w:val="00D8773A"/>
    <w:rsid w:val="00D87B04"/>
    <w:rsid w:val="00D9283E"/>
    <w:rsid w:val="00D94D22"/>
    <w:rsid w:val="00D951B0"/>
    <w:rsid w:val="00D979E3"/>
    <w:rsid w:val="00DA079F"/>
    <w:rsid w:val="00DA0CE3"/>
    <w:rsid w:val="00DA1F57"/>
    <w:rsid w:val="00DA3035"/>
    <w:rsid w:val="00DA3DD6"/>
    <w:rsid w:val="00DA6AFE"/>
    <w:rsid w:val="00DB1BF7"/>
    <w:rsid w:val="00DC3D7F"/>
    <w:rsid w:val="00DD08C8"/>
    <w:rsid w:val="00DD2463"/>
    <w:rsid w:val="00DE2BE2"/>
    <w:rsid w:val="00DE2D76"/>
    <w:rsid w:val="00DE71C6"/>
    <w:rsid w:val="00DF2876"/>
    <w:rsid w:val="00DF6994"/>
    <w:rsid w:val="00DF6AB2"/>
    <w:rsid w:val="00E04BB4"/>
    <w:rsid w:val="00E153A1"/>
    <w:rsid w:val="00E206A2"/>
    <w:rsid w:val="00E22132"/>
    <w:rsid w:val="00E27AA2"/>
    <w:rsid w:val="00E300EB"/>
    <w:rsid w:val="00E3083C"/>
    <w:rsid w:val="00E30EDE"/>
    <w:rsid w:val="00E36D95"/>
    <w:rsid w:val="00E4115C"/>
    <w:rsid w:val="00E474EB"/>
    <w:rsid w:val="00E56F7A"/>
    <w:rsid w:val="00E61AC0"/>
    <w:rsid w:val="00E647F1"/>
    <w:rsid w:val="00E66B72"/>
    <w:rsid w:val="00E72E73"/>
    <w:rsid w:val="00E8197D"/>
    <w:rsid w:val="00E82F09"/>
    <w:rsid w:val="00E85522"/>
    <w:rsid w:val="00E913FD"/>
    <w:rsid w:val="00EA683C"/>
    <w:rsid w:val="00EB5C67"/>
    <w:rsid w:val="00EC002A"/>
    <w:rsid w:val="00EC198C"/>
    <w:rsid w:val="00EC49FB"/>
    <w:rsid w:val="00EC5CB6"/>
    <w:rsid w:val="00ED3870"/>
    <w:rsid w:val="00ED5B87"/>
    <w:rsid w:val="00EE0430"/>
    <w:rsid w:val="00EE2B37"/>
    <w:rsid w:val="00EE7F1D"/>
    <w:rsid w:val="00EF032D"/>
    <w:rsid w:val="00EF5D3B"/>
    <w:rsid w:val="00EF630D"/>
    <w:rsid w:val="00F01F33"/>
    <w:rsid w:val="00F16F5B"/>
    <w:rsid w:val="00F25E9A"/>
    <w:rsid w:val="00F26448"/>
    <w:rsid w:val="00F35E9D"/>
    <w:rsid w:val="00F45FEB"/>
    <w:rsid w:val="00F51FF9"/>
    <w:rsid w:val="00F53D0C"/>
    <w:rsid w:val="00F546B7"/>
    <w:rsid w:val="00F55461"/>
    <w:rsid w:val="00F61638"/>
    <w:rsid w:val="00F63666"/>
    <w:rsid w:val="00F7786E"/>
    <w:rsid w:val="00F8271B"/>
    <w:rsid w:val="00F854D1"/>
    <w:rsid w:val="00F86432"/>
    <w:rsid w:val="00F8763A"/>
    <w:rsid w:val="00F90C45"/>
    <w:rsid w:val="00F92369"/>
    <w:rsid w:val="00FA1411"/>
    <w:rsid w:val="00FA1DDC"/>
    <w:rsid w:val="00FA629E"/>
    <w:rsid w:val="00FB6197"/>
    <w:rsid w:val="00FC5CCE"/>
    <w:rsid w:val="00FC7713"/>
    <w:rsid w:val="00FC7761"/>
    <w:rsid w:val="00FD6091"/>
    <w:rsid w:val="00FE2B89"/>
    <w:rsid w:val="00FE3D19"/>
    <w:rsid w:val="00FE5CF3"/>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207B4DAB"/>
  <w15:chartTrackingRefBased/>
  <w15:docId w15:val="{D694F4C8-1574-4C0C-9D76-965946A1B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CommentReference">
    <w:name w:val="annotation reference"/>
    <w:uiPriority w:val="99"/>
    <w:semiHidden/>
    <w:unhideWhenUsed/>
    <w:rsid w:val="00345B19"/>
    <w:rPr>
      <w:sz w:val="16"/>
      <w:szCs w:val="16"/>
    </w:rPr>
  </w:style>
  <w:style w:type="paragraph" w:styleId="CommentText">
    <w:name w:val="annotation text"/>
    <w:basedOn w:val="Normal"/>
    <w:link w:val="CommentTextChar"/>
    <w:uiPriority w:val="99"/>
    <w:semiHidden/>
    <w:unhideWhenUsed/>
    <w:rsid w:val="00345B19"/>
    <w:rPr>
      <w:sz w:val="20"/>
      <w:szCs w:val="20"/>
    </w:rPr>
  </w:style>
  <w:style w:type="character" w:customStyle="1" w:styleId="CommentTextChar">
    <w:name w:val="Comment Text Char"/>
    <w:basedOn w:val="DefaultParagraphFont"/>
    <w:link w:val="CommentText"/>
    <w:uiPriority w:val="99"/>
    <w:semiHidden/>
    <w:rsid w:val="00345B19"/>
  </w:style>
  <w:style w:type="paragraph" w:styleId="CommentSubject">
    <w:name w:val="annotation subject"/>
    <w:basedOn w:val="CommentText"/>
    <w:next w:val="CommentText"/>
    <w:link w:val="CommentSubjectChar"/>
    <w:uiPriority w:val="99"/>
    <w:semiHidden/>
    <w:unhideWhenUsed/>
    <w:rsid w:val="00345B19"/>
    <w:rPr>
      <w:b/>
      <w:bCs/>
    </w:rPr>
  </w:style>
  <w:style w:type="character" w:customStyle="1" w:styleId="CommentSubjectChar">
    <w:name w:val="Comment Subject Char"/>
    <w:link w:val="CommentSubject"/>
    <w:uiPriority w:val="99"/>
    <w:semiHidden/>
    <w:rsid w:val="00345B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EB8C6-CEA2-4A9C-B1D0-20C5F64C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1053</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3</cp:revision>
  <cp:lastPrinted>2016-03-30T17:01:00Z</cp:lastPrinted>
  <dcterms:created xsi:type="dcterms:W3CDTF">2021-11-15T14:48:00Z</dcterms:created>
  <dcterms:modified xsi:type="dcterms:W3CDTF">2021-11-15T14:52:00Z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000672c0-0313-421e-ae1b-3d7307b03b04</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ies>
</file>