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9EEB10" w14:textId="63854E17" w:rsidR="00C6371F" w:rsidRDefault="00B506ED" w:rsidP="00484EC1">
      <w:r>
        <w:rPr>
          <w:noProof/>
          <w:lang w:eastAsia="en-GB"/>
        </w:rPr>
        <w:drawing>
          <wp:inline distT="0" distB="0" distL="0" distR="0" wp14:anchorId="03175E0F" wp14:editId="32800AB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EACCAF0" w14:textId="77777777" w:rsidR="00FD2CFF" w:rsidRPr="00EF6BCE" w:rsidRDefault="00FD2CFF" w:rsidP="00FD2CFF"/>
    <w:p w14:paraId="15F21210"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02AB9E1F" w14:textId="77777777" w:rsidR="00EB1F41" w:rsidRPr="00EF6BCE" w:rsidRDefault="00EB1F41" w:rsidP="00EB1F41">
      <w:pPr>
        <w:pStyle w:val="Modcode"/>
        <w:jc w:val="left"/>
      </w:pPr>
      <w:r w:rsidRPr="00EF6BCE">
        <w:t xml:space="preserve">                                                                      </w:t>
      </w:r>
    </w:p>
    <w:p w14:paraId="0CDDC87B" w14:textId="77777777" w:rsidR="00EB1F41" w:rsidRPr="00EF6BCE" w:rsidRDefault="00EB1F41" w:rsidP="00EB1F41">
      <w:pPr>
        <w:pStyle w:val="Modcode"/>
        <w:jc w:val="left"/>
      </w:pPr>
      <w:r w:rsidRPr="00EF6BCE">
        <w:t xml:space="preserve">SEMESTER 2                                                                         </w:t>
      </w:r>
    </w:p>
    <w:p w14:paraId="3360D986" w14:textId="77777777" w:rsidR="00C536A6" w:rsidRPr="00EF6BCE" w:rsidRDefault="00C536A6" w:rsidP="00EB1F41">
      <w:pPr>
        <w:pStyle w:val="Modcode"/>
        <w:jc w:val="left"/>
      </w:pPr>
    </w:p>
    <w:p w14:paraId="2585B50D" w14:textId="77777777" w:rsidR="00C536A6" w:rsidRPr="00EF6BCE" w:rsidRDefault="00C536A6" w:rsidP="00EB1F41">
      <w:pPr>
        <w:pStyle w:val="Modcode"/>
        <w:jc w:val="left"/>
      </w:pPr>
    </w:p>
    <w:p w14:paraId="157F73FA" w14:textId="2A6A15D3" w:rsidR="00EB1F41" w:rsidRPr="00EF6BCE" w:rsidRDefault="00EB1F41" w:rsidP="00EB1F41">
      <w:pPr>
        <w:pStyle w:val="Modcode"/>
      </w:pPr>
      <w:r w:rsidRPr="00EF6BCE">
        <w:t xml:space="preserve">MODULE CODE: </w:t>
      </w:r>
      <w:r w:rsidR="00445725">
        <w:t>SHSS4079</w:t>
      </w:r>
    </w:p>
    <w:p w14:paraId="5590FB26" w14:textId="77777777" w:rsidR="00EB1F41" w:rsidRPr="00EF6BCE" w:rsidRDefault="00EF6BCE" w:rsidP="00EB1F41">
      <w:pPr>
        <w:pStyle w:val="Modname"/>
      </w:pPr>
      <w:r w:rsidRPr="00EF6BCE">
        <w:t>FACILITATING ADVENTUROUS ACTIVITIES</w:t>
      </w:r>
    </w:p>
    <w:p w14:paraId="35FFC147" w14:textId="1EF53F27" w:rsidR="00C536A6" w:rsidRPr="00EF6BCE" w:rsidRDefault="00EB1F41" w:rsidP="00C536A6">
      <w:pPr>
        <w:pStyle w:val="Time"/>
        <w:rPr>
          <w:szCs w:val="28"/>
        </w:rPr>
      </w:pPr>
      <w:r w:rsidRPr="00EF6BCE">
        <w:rPr>
          <w:szCs w:val="28"/>
        </w:rPr>
        <w:t xml:space="preserve">aSSESSMENT TYPE: </w:t>
      </w:r>
      <w:r w:rsidR="0038363D">
        <w:rPr>
          <w:szCs w:val="28"/>
        </w:rPr>
        <w:t>ASSIGNMENT</w:t>
      </w:r>
    </w:p>
    <w:p w14:paraId="2FA68222"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1E2BD2">
        <w:rPr>
          <w:szCs w:val="28"/>
        </w:rPr>
        <w:t xml:space="preserve"> 2</w:t>
      </w:r>
    </w:p>
    <w:p w14:paraId="21DB14D1" w14:textId="77777777" w:rsidR="00401D59" w:rsidRPr="00EF6BCE" w:rsidRDefault="00401D59" w:rsidP="00401D59">
      <w:pPr>
        <w:pStyle w:val="BodyText"/>
      </w:pPr>
    </w:p>
    <w:p w14:paraId="6CBA4DD2"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DD5A53">
        <w:rPr>
          <w:b/>
          <w:sz w:val="28"/>
          <w:szCs w:val="28"/>
        </w:rPr>
        <w:t>50</w:t>
      </w:r>
      <w:r w:rsidRPr="00EF6BCE">
        <w:rPr>
          <w:b/>
          <w:sz w:val="28"/>
          <w:szCs w:val="28"/>
        </w:rPr>
        <w:t>%</w:t>
      </w:r>
    </w:p>
    <w:p w14:paraId="42485E76" w14:textId="77777777" w:rsidR="00C536A6" w:rsidRPr="00EF6BCE" w:rsidRDefault="00C536A6" w:rsidP="00C536A6">
      <w:pPr>
        <w:pStyle w:val="BodyText"/>
      </w:pPr>
    </w:p>
    <w:p w14:paraId="6D5CA15E" w14:textId="03A88E6A" w:rsidR="00C536A6" w:rsidRPr="00EF6BCE" w:rsidRDefault="0038363D" w:rsidP="00EB1F41">
      <w:pPr>
        <w:pStyle w:val="BodyText"/>
        <w:rPr>
          <w:b/>
          <w:sz w:val="28"/>
          <w:szCs w:val="28"/>
          <w:u w:val="single"/>
        </w:rPr>
      </w:pPr>
      <w:r>
        <w:rPr>
          <w:b/>
          <w:sz w:val="28"/>
          <w:szCs w:val="28"/>
        </w:rPr>
        <w:t>WORD COUNT: 1500 WORDS</w:t>
      </w:r>
    </w:p>
    <w:p w14:paraId="15A77E73" w14:textId="77777777" w:rsidR="00C536A6" w:rsidRPr="00EF6BCE" w:rsidRDefault="00C536A6" w:rsidP="00EB1F41">
      <w:pPr>
        <w:pStyle w:val="BodyText"/>
        <w:rPr>
          <w:b/>
          <w:sz w:val="28"/>
          <w:szCs w:val="28"/>
          <w:u w:val="single"/>
        </w:rPr>
      </w:pPr>
    </w:p>
    <w:p w14:paraId="55AAB973" w14:textId="641ECC16" w:rsidR="00A02860" w:rsidRPr="00EF6BCE" w:rsidRDefault="00A02860" w:rsidP="00EB1F41">
      <w:pPr>
        <w:pStyle w:val="BodyText"/>
        <w:rPr>
          <w:b/>
          <w:sz w:val="28"/>
          <w:szCs w:val="28"/>
          <w:u w:val="single"/>
        </w:rPr>
      </w:pPr>
      <w:r w:rsidRPr="00EF6BCE">
        <w:rPr>
          <w:b/>
          <w:sz w:val="28"/>
          <w:szCs w:val="28"/>
        </w:rPr>
        <w:t xml:space="preserve">MODULE TUTOR: </w:t>
      </w:r>
      <w:r w:rsidR="009A07E6">
        <w:rPr>
          <w:b/>
          <w:sz w:val="28"/>
          <w:szCs w:val="28"/>
        </w:rPr>
        <w:t>JON HAYLOCK</w:t>
      </w:r>
      <w:r w:rsidRPr="00EF6BCE">
        <w:rPr>
          <w:b/>
          <w:sz w:val="28"/>
          <w:szCs w:val="28"/>
          <w:u w:val="single"/>
        </w:rPr>
        <w:t xml:space="preserve"> </w:t>
      </w:r>
    </w:p>
    <w:p w14:paraId="1199490C" w14:textId="77777777" w:rsidR="00C3093A" w:rsidRDefault="00C3093A" w:rsidP="00EB1F41">
      <w:pPr>
        <w:pStyle w:val="BodyText"/>
        <w:rPr>
          <w:b/>
          <w:color w:val="FF0000"/>
          <w:sz w:val="28"/>
          <w:szCs w:val="28"/>
          <w:u w:val="single"/>
        </w:rPr>
      </w:pPr>
    </w:p>
    <w:p w14:paraId="409403C9" w14:textId="49A38289" w:rsidR="00EF6BCE" w:rsidRDefault="00EF6BCE" w:rsidP="00EB1F41">
      <w:pPr>
        <w:pStyle w:val="BodyText"/>
        <w:rPr>
          <w:b/>
          <w:szCs w:val="24"/>
          <w:u w:val="single"/>
        </w:rPr>
      </w:pPr>
      <w:r>
        <w:rPr>
          <w:b/>
          <w:szCs w:val="24"/>
          <w:u w:val="single"/>
        </w:rPr>
        <w:t xml:space="preserve">Task – </w:t>
      </w:r>
      <w:r w:rsidR="0038363D">
        <w:rPr>
          <w:b/>
          <w:szCs w:val="24"/>
          <w:u w:val="single"/>
        </w:rPr>
        <w:t>LESSON PLANNING</w:t>
      </w:r>
    </w:p>
    <w:p w14:paraId="0962193A" w14:textId="77777777" w:rsidR="00EF6BCE" w:rsidRPr="00EF6BCE" w:rsidRDefault="00EF6BCE" w:rsidP="00EB1F41">
      <w:pPr>
        <w:pStyle w:val="BodyText"/>
        <w:rPr>
          <w:b/>
          <w:szCs w:val="24"/>
          <w:u w:val="single"/>
        </w:rPr>
      </w:pPr>
    </w:p>
    <w:p w14:paraId="136E8C6E" w14:textId="76EC890D" w:rsidR="001E2BD2" w:rsidRPr="001E2BD2" w:rsidRDefault="0038363D" w:rsidP="001E2BD2">
      <w:pPr>
        <w:rPr>
          <w:rFonts w:ascii="Times New Roman" w:hAnsi="Times New Roman" w:cs="Times New Roman"/>
          <w:sz w:val="24"/>
          <w:szCs w:val="24"/>
        </w:rPr>
      </w:pPr>
      <w:r>
        <w:rPr>
          <w:rFonts w:ascii="Times New Roman" w:hAnsi="Times New Roman" w:cs="Times New Roman"/>
          <w:sz w:val="24"/>
          <w:szCs w:val="24"/>
        </w:rPr>
        <w:t>Individually</w:t>
      </w:r>
      <w:r w:rsidR="001E2BD2" w:rsidRPr="001E2BD2">
        <w:rPr>
          <w:rFonts w:ascii="Times New Roman" w:hAnsi="Times New Roman" w:cs="Times New Roman"/>
          <w:sz w:val="24"/>
          <w:szCs w:val="24"/>
        </w:rPr>
        <w:t>,</w:t>
      </w:r>
      <w:r w:rsidR="00554000">
        <w:rPr>
          <w:rFonts w:ascii="Times New Roman" w:hAnsi="Times New Roman" w:cs="Times New Roman"/>
          <w:sz w:val="24"/>
          <w:szCs w:val="24"/>
        </w:rPr>
        <w:t xml:space="preserve"> students are to plan</w:t>
      </w:r>
      <w:r w:rsidR="001E2BD2" w:rsidRPr="001E2BD2">
        <w:rPr>
          <w:rFonts w:ascii="Times New Roman" w:hAnsi="Times New Roman" w:cs="Times New Roman"/>
          <w:sz w:val="24"/>
          <w:szCs w:val="24"/>
        </w:rPr>
        <w:t xml:space="preserve"> a </w:t>
      </w:r>
      <w:r w:rsidR="001E2BD2" w:rsidRPr="009218F0">
        <w:rPr>
          <w:rFonts w:ascii="Times New Roman" w:hAnsi="Times New Roman" w:cs="Times New Roman"/>
          <w:sz w:val="24"/>
          <w:szCs w:val="24"/>
          <w:highlight w:val="yellow"/>
        </w:rPr>
        <w:t>1-hour</w:t>
      </w:r>
      <w:r>
        <w:rPr>
          <w:rFonts w:ascii="Times New Roman" w:hAnsi="Times New Roman" w:cs="Times New Roman"/>
          <w:sz w:val="24"/>
          <w:szCs w:val="24"/>
        </w:rPr>
        <w:t xml:space="preserve"> adventurous activity session for</w:t>
      </w:r>
      <w:r w:rsidR="001E2BD2" w:rsidRPr="001E2BD2">
        <w:rPr>
          <w:rFonts w:ascii="Times New Roman" w:hAnsi="Times New Roman" w:cs="Times New Roman"/>
          <w:sz w:val="24"/>
          <w:szCs w:val="24"/>
        </w:rPr>
        <w:t xml:space="preserve"> a group of primary school children. </w:t>
      </w:r>
      <w:r>
        <w:rPr>
          <w:rFonts w:ascii="Times New Roman" w:hAnsi="Times New Roman" w:cs="Times New Roman"/>
          <w:sz w:val="24"/>
          <w:szCs w:val="24"/>
        </w:rPr>
        <w:t xml:space="preserve">The annotated lesson plan, should </w:t>
      </w:r>
      <w:r w:rsidRPr="009218F0">
        <w:rPr>
          <w:rFonts w:ascii="Times New Roman" w:hAnsi="Times New Roman" w:cs="Times New Roman"/>
          <w:sz w:val="24"/>
          <w:szCs w:val="24"/>
          <w:highlight w:val="yellow"/>
        </w:rPr>
        <w:t>provide</w:t>
      </w:r>
      <w:r w:rsidR="001E2BD2" w:rsidRPr="009218F0">
        <w:rPr>
          <w:rFonts w:ascii="Times New Roman" w:hAnsi="Times New Roman" w:cs="Times New Roman"/>
          <w:sz w:val="24"/>
          <w:szCs w:val="24"/>
          <w:highlight w:val="yellow"/>
        </w:rPr>
        <w:t xml:space="preserve"> a brief justification for the decisions made in the planning process</w:t>
      </w:r>
      <w:r w:rsidR="001E2BD2">
        <w:rPr>
          <w:rFonts w:ascii="Times New Roman" w:hAnsi="Times New Roman" w:cs="Times New Roman"/>
          <w:sz w:val="24"/>
          <w:szCs w:val="24"/>
        </w:rPr>
        <w:t>, including choice of</w:t>
      </w:r>
      <w:r>
        <w:rPr>
          <w:rFonts w:ascii="Times New Roman" w:hAnsi="Times New Roman" w:cs="Times New Roman"/>
          <w:sz w:val="24"/>
          <w:szCs w:val="24"/>
        </w:rPr>
        <w:t xml:space="preserve"> </w:t>
      </w:r>
      <w:r w:rsidRPr="009218F0">
        <w:rPr>
          <w:rFonts w:ascii="Times New Roman" w:hAnsi="Times New Roman" w:cs="Times New Roman"/>
          <w:sz w:val="24"/>
          <w:szCs w:val="24"/>
          <w:highlight w:val="yellow"/>
        </w:rPr>
        <w:t>appropriate</w:t>
      </w:r>
      <w:r w:rsidR="001E2BD2" w:rsidRPr="009218F0">
        <w:rPr>
          <w:rFonts w:ascii="Times New Roman" w:hAnsi="Times New Roman" w:cs="Times New Roman"/>
          <w:sz w:val="24"/>
          <w:szCs w:val="24"/>
          <w:highlight w:val="yellow"/>
        </w:rPr>
        <w:t xml:space="preserve"> teaching/facilitation style(s)</w:t>
      </w:r>
      <w:r>
        <w:rPr>
          <w:rFonts w:ascii="Times New Roman" w:hAnsi="Times New Roman" w:cs="Times New Roman"/>
          <w:sz w:val="24"/>
          <w:szCs w:val="24"/>
        </w:rPr>
        <w:t xml:space="preserve">. A portion of the grade will be awarded with regards the </w:t>
      </w:r>
      <w:r w:rsidRPr="009218F0">
        <w:rPr>
          <w:rFonts w:ascii="Times New Roman" w:hAnsi="Times New Roman" w:cs="Times New Roman"/>
          <w:sz w:val="24"/>
          <w:szCs w:val="24"/>
          <w:highlight w:val="yellow"/>
        </w:rPr>
        <w:t>suitability of the plan for its “real world”</w:t>
      </w:r>
      <w:r>
        <w:rPr>
          <w:rFonts w:ascii="Times New Roman" w:hAnsi="Times New Roman" w:cs="Times New Roman"/>
          <w:sz w:val="24"/>
          <w:szCs w:val="24"/>
        </w:rPr>
        <w:t xml:space="preserve"> application</w:t>
      </w:r>
      <w:r w:rsidR="001E2BD2" w:rsidRPr="001E2BD2">
        <w:rPr>
          <w:rFonts w:ascii="Times New Roman" w:hAnsi="Times New Roman" w:cs="Times New Roman"/>
          <w:sz w:val="24"/>
          <w:szCs w:val="24"/>
        </w:rPr>
        <w:t>.</w:t>
      </w:r>
      <w:r>
        <w:rPr>
          <w:rFonts w:ascii="Times New Roman" w:hAnsi="Times New Roman" w:cs="Times New Roman"/>
          <w:sz w:val="24"/>
          <w:szCs w:val="24"/>
        </w:rPr>
        <w:t xml:space="preserve"> Additionally students must </w:t>
      </w:r>
      <w:r w:rsidRPr="009218F0">
        <w:rPr>
          <w:rFonts w:ascii="Times New Roman" w:hAnsi="Times New Roman" w:cs="Times New Roman"/>
          <w:sz w:val="24"/>
          <w:szCs w:val="24"/>
          <w:highlight w:val="yellow"/>
        </w:rPr>
        <w:t>produce a risk assessment</w:t>
      </w:r>
      <w:r>
        <w:rPr>
          <w:rFonts w:ascii="Times New Roman" w:hAnsi="Times New Roman" w:cs="Times New Roman"/>
          <w:sz w:val="24"/>
          <w:szCs w:val="24"/>
        </w:rPr>
        <w:t xml:space="preserve"> to accompany the lesson plan. </w:t>
      </w:r>
    </w:p>
    <w:p w14:paraId="130E20F2" w14:textId="33C2C5BD" w:rsidR="00EB1F41" w:rsidRDefault="00EB1F41" w:rsidP="00EB1F41">
      <w:pPr>
        <w:pStyle w:val="BodyText"/>
      </w:pPr>
    </w:p>
    <w:p w14:paraId="5228C597" w14:textId="63C31F62" w:rsidR="000030BB" w:rsidRDefault="000030BB" w:rsidP="00EB1F41">
      <w:pPr>
        <w:pStyle w:val="BodyText"/>
      </w:pPr>
      <w:r>
        <w:t>Therefore</w:t>
      </w:r>
      <w:r w:rsidR="00294BCC">
        <w:t>,</w:t>
      </w:r>
      <w:r>
        <w:t xml:space="preserve"> the final submission should contain:</w:t>
      </w:r>
    </w:p>
    <w:p w14:paraId="69B72809" w14:textId="418D2659" w:rsidR="00FD2CFF" w:rsidRDefault="000030BB" w:rsidP="000030BB">
      <w:pPr>
        <w:pStyle w:val="BodyText"/>
        <w:numPr>
          <w:ilvl w:val="0"/>
          <w:numId w:val="2"/>
        </w:numPr>
      </w:pPr>
      <w:r>
        <w:t xml:space="preserve">A lesson plan – annotated with justifications for the decisions made. </w:t>
      </w:r>
    </w:p>
    <w:p w14:paraId="5F050669" w14:textId="2993D5D2" w:rsidR="000030BB" w:rsidRDefault="000030BB" w:rsidP="000030BB">
      <w:pPr>
        <w:pStyle w:val="BodyText"/>
        <w:numPr>
          <w:ilvl w:val="0"/>
          <w:numId w:val="2"/>
        </w:numPr>
      </w:pPr>
      <w:r>
        <w:t>A risk assessment for the lesson plan.</w:t>
      </w:r>
    </w:p>
    <w:p w14:paraId="564B6F8B" w14:textId="77777777" w:rsidR="000030BB" w:rsidRPr="000030BB" w:rsidRDefault="000030BB" w:rsidP="000030BB">
      <w:pPr>
        <w:pStyle w:val="BodyText"/>
      </w:pPr>
    </w:p>
    <w:p w14:paraId="3287CDD7" w14:textId="3A6BF133" w:rsidR="00317441"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8363D">
        <w:rPr>
          <w:rFonts w:ascii="Times New Roman" w:hAnsi="Times New Roman" w:cs="Times New Roman"/>
          <w:b/>
          <w:sz w:val="28"/>
          <w:szCs w:val="28"/>
        </w:rPr>
        <w:t xml:space="preserve"> 3pm - 1</w:t>
      </w:r>
      <w:r w:rsidR="0038363D" w:rsidRPr="0038363D">
        <w:rPr>
          <w:rFonts w:ascii="Times New Roman" w:hAnsi="Times New Roman" w:cs="Times New Roman"/>
          <w:b/>
          <w:sz w:val="28"/>
          <w:szCs w:val="28"/>
          <w:vertAlign w:val="superscript"/>
        </w:rPr>
        <w:t>st</w:t>
      </w:r>
      <w:r w:rsidR="0038363D">
        <w:rPr>
          <w:rFonts w:ascii="Times New Roman" w:hAnsi="Times New Roman" w:cs="Times New Roman"/>
          <w:b/>
          <w:sz w:val="28"/>
          <w:szCs w:val="28"/>
        </w:rPr>
        <w:t xml:space="preserve"> May 2020 </w:t>
      </w:r>
    </w:p>
    <w:p w14:paraId="1EF09284" w14:textId="77777777" w:rsidR="00317441" w:rsidRDefault="00317441">
      <w:pPr>
        <w:rPr>
          <w:rFonts w:ascii="Times New Roman" w:hAnsi="Times New Roman" w:cs="Times New Roman"/>
          <w:b/>
          <w:sz w:val="28"/>
          <w:szCs w:val="28"/>
        </w:rPr>
      </w:pPr>
    </w:p>
    <w:p w14:paraId="1D9C15D7" w14:textId="097C5EF4" w:rsidR="00317441" w:rsidRDefault="00317441" w:rsidP="00317441"/>
    <w:p w14:paraId="07FEA6CF" w14:textId="77777777" w:rsidR="00D6095A" w:rsidRPr="007A2699" w:rsidRDefault="00D6095A" w:rsidP="00D6095A">
      <w:pPr>
        <w:pStyle w:val="Title"/>
      </w:pPr>
      <w:r w:rsidRPr="007A2699">
        <w:lastRenderedPageBreak/>
        <w:t>School of Sport, Health &amp; Outdoor Education</w:t>
      </w:r>
    </w:p>
    <w:p w14:paraId="4F521489" w14:textId="77777777" w:rsidR="00D6095A" w:rsidRPr="00DB29C9" w:rsidRDefault="00D6095A" w:rsidP="00D6095A">
      <w:pPr>
        <w:rPr>
          <w:b/>
          <w:bCs/>
          <w:sz w:val="16"/>
          <w:szCs w:val="16"/>
        </w:rPr>
      </w:pPr>
    </w:p>
    <w:p w14:paraId="1AEAB499" w14:textId="77777777" w:rsidR="00D6095A" w:rsidRPr="007A2699" w:rsidRDefault="00D6095A" w:rsidP="00D6095A">
      <w:pPr>
        <w:pStyle w:val="Subtitle"/>
      </w:pPr>
      <w:r>
        <w:t>Assessment Feedback Sheet</w:t>
      </w:r>
    </w:p>
    <w:p w14:paraId="391F097B" w14:textId="77777777" w:rsidR="00D6095A" w:rsidRPr="00DB29C9" w:rsidRDefault="00D6095A" w:rsidP="00D6095A">
      <w:pPr>
        <w:pStyle w:val="Subtitle"/>
        <w:rPr>
          <w:sz w:val="16"/>
          <w:szCs w:val="16"/>
        </w:rPr>
      </w:pPr>
    </w:p>
    <w:p w14:paraId="76BB7A7D" w14:textId="5B4A5DA9"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167AAF" w:rsidRPr="00167AAF">
        <w:rPr>
          <w:b/>
          <w:bCs/>
          <w:sz w:val="24"/>
          <w:szCs w:val="24"/>
          <w:u w:val="none"/>
        </w:rPr>
        <w:t>Finlay Broadhead</w:t>
      </w:r>
      <w:r w:rsidR="00167AAF">
        <w:rPr>
          <w:b/>
          <w:bCs/>
          <w:sz w:val="24"/>
          <w:szCs w:val="24"/>
          <w:u w:val="none"/>
        </w:rPr>
        <w:t>, 1902747</w:t>
      </w:r>
    </w:p>
    <w:p w14:paraId="11570034"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51AF88DB" w14:textId="0DA2ABC6"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445725">
        <w:rPr>
          <w:b/>
          <w:bCs/>
          <w:sz w:val="24"/>
          <w:szCs w:val="24"/>
          <w:u w:val="none"/>
        </w:rPr>
        <w:t>SHSS4079</w:t>
      </w:r>
    </w:p>
    <w:p w14:paraId="56221BB7" w14:textId="77777777" w:rsidR="00D6095A" w:rsidRDefault="00D6095A" w:rsidP="00D6095A">
      <w:pPr>
        <w:pStyle w:val="Subtitle"/>
        <w:jc w:val="left"/>
        <w:rPr>
          <w:b/>
          <w:bCs/>
          <w:sz w:val="24"/>
          <w:szCs w:val="24"/>
          <w:u w:val="none"/>
        </w:rPr>
      </w:pPr>
    </w:p>
    <w:p w14:paraId="758E135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7281319" w14:textId="77777777" w:rsidTr="004065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689FFD2" w14:textId="77777777" w:rsidR="00D6095A" w:rsidRPr="00313008" w:rsidRDefault="00D6095A" w:rsidP="004065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7EE71E59" w14:textId="77777777" w:rsidTr="00406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77190EE" w14:textId="77777777" w:rsidR="00D6095A" w:rsidRPr="004150A6" w:rsidRDefault="00D6095A" w:rsidP="00406544">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AD1D50D" w14:textId="18262549" w:rsidR="00D6095A" w:rsidRPr="00313008" w:rsidRDefault="00D446D4" w:rsidP="00D446D4">
            <w:pPr>
              <w:pStyle w:val="Subtitle"/>
              <w:rPr>
                <w:b/>
                <w:bCs/>
                <w:sz w:val="24"/>
                <w:szCs w:val="24"/>
                <w:u w:val="none"/>
              </w:rPr>
            </w:pPr>
            <w:r>
              <w:rPr>
                <w:b/>
                <w:bCs/>
                <w:sz w:val="24"/>
                <w:szCs w:val="24"/>
                <w:u w:val="none"/>
              </w:rPr>
              <w:t>How the lesson should flow.</w:t>
            </w:r>
          </w:p>
        </w:tc>
      </w:tr>
      <w:tr w:rsidR="00D6095A" w:rsidRPr="00313008" w14:paraId="1C78E620" w14:textId="77777777" w:rsidTr="00406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384393E" w14:textId="77777777" w:rsidR="00D6095A" w:rsidRPr="004150A6" w:rsidRDefault="00D6095A" w:rsidP="00406544">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294AB36" w14:textId="7FA0F345" w:rsidR="00D6095A" w:rsidRPr="00313008" w:rsidRDefault="00D446D4" w:rsidP="00406544">
            <w:pPr>
              <w:pStyle w:val="Subtitle"/>
              <w:rPr>
                <w:b/>
                <w:bCs/>
                <w:sz w:val="24"/>
                <w:szCs w:val="24"/>
                <w:u w:val="none"/>
              </w:rPr>
            </w:pPr>
            <w:r>
              <w:rPr>
                <w:b/>
                <w:bCs/>
                <w:sz w:val="24"/>
                <w:szCs w:val="24"/>
                <w:u w:val="none"/>
              </w:rPr>
              <w:t>There could have been more progression in the activities.</w:t>
            </w:r>
          </w:p>
        </w:tc>
      </w:tr>
      <w:tr w:rsidR="00D6095A" w:rsidRPr="00313008" w14:paraId="41DA6B9F" w14:textId="77777777" w:rsidTr="00406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521133F" w14:textId="77777777" w:rsidR="00D6095A" w:rsidRPr="004150A6" w:rsidRDefault="00D6095A" w:rsidP="00406544">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0EC3C84" w14:textId="52B94154" w:rsidR="00D446D4" w:rsidRPr="00313008" w:rsidRDefault="00D446D4" w:rsidP="00D446D4">
            <w:pPr>
              <w:pStyle w:val="Subtitle"/>
              <w:rPr>
                <w:b/>
                <w:bCs/>
                <w:sz w:val="24"/>
                <w:szCs w:val="24"/>
                <w:u w:val="none"/>
              </w:rPr>
            </w:pPr>
            <w:r>
              <w:rPr>
                <w:b/>
                <w:bCs/>
                <w:sz w:val="24"/>
                <w:szCs w:val="24"/>
                <w:u w:val="none"/>
              </w:rPr>
              <w:t>Writing about mindfulness which is something I have been personally enjoying recently.</w:t>
            </w:r>
          </w:p>
        </w:tc>
      </w:tr>
      <w:tr w:rsidR="00D6095A" w:rsidRPr="00313008" w14:paraId="231A1108" w14:textId="77777777" w:rsidTr="00406544">
        <w:trPr>
          <w:cantSplit/>
        </w:trPr>
        <w:tc>
          <w:tcPr>
            <w:tcW w:w="2305" w:type="dxa"/>
            <w:vMerge w:val="restart"/>
            <w:tcBorders>
              <w:top w:val="single" w:sz="4" w:space="0" w:color="auto"/>
              <w:left w:val="thinThickLargeGap" w:sz="24" w:space="0" w:color="auto"/>
              <w:bottom w:val="single" w:sz="6" w:space="0" w:color="auto"/>
            </w:tcBorders>
          </w:tcPr>
          <w:p w14:paraId="735F7A2A" w14:textId="77777777" w:rsidR="00D6095A" w:rsidRPr="00313008" w:rsidRDefault="00D6095A" w:rsidP="00406544">
            <w:pPr>
              <w:pStyle w:val="Subtitle"/>
              <w:jc w:val="left"/>
              <w:rPr>
                <w:b/>
                <w:bCs/>
                <w:sz w:val="24"/>
                <w:szCs w:val="24"/>
                <w:u w:val="none"/>
              </w:rPr>
            </w:pPr>
          </w:p>
          <w:p w14:paraId="30DEA16F" w14:textId="77777777" w:rsidR="00D6095A" w:rsidRPr="009574BA" w:rsidRDefault="00D6095A" w:rsidP="004065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7E3E2AF" w14:textId="77777777" w:rsidR="00D6095A" w:rsidRPr="00313008" w:rsidRDefault="00D6095A" w:rsidP="00406544">
            <w:pPr>
              <w:ind w:left="113" w:right="113"/>
              <w:rPr>
                <w:sz w:val="16"/>
                <w:szCs w:val="16"/>
              </w:rPr>
            </w:pPr>
            <w:r w:rsidRPr="00313008">
              <w:rPr>
                <w:sz w:val="16"/>
                <w:szCs w:val="16"/>
              </w:rPr>
              <w:t>Learning</w:t>
            </w:r>
          </w:p>
          <w:p w14:paraId="2C7C38BB" w14:textId="77777777" w:rsidR="00D6095A" w:rsidRPr="00313008" w:rsidRDefault="00D6095A" w:rsidP="00406544">
            <w:pPr>
              <w:ind w:left="113" w:right="113"/>
              <w:rPr>
                <w:sz w:val="16"/>
                <w:szCs w:val="16"/>
              </w:rPr>
            </w:pPr>
            <w:r w:rsidRPr="00313008">
              <w:rPr>
                <w:sz w:val="16"/>
                <w:szCs w:val="16"/>
              </w:rPr>
              <w:t>Outcomes</w:t>
            </w:r>
          </w:p>
          <w:p w14:paraId="349919A7" w14:textId="77777777" w:rsidR="00D6095A" w:rsidRPr="00313008" w:rsidRDefault="00D6095A" w:rsidP="00406544">
            <w:pPr>
              <w:ind w:left="113" w:right="113"/>
              <w:rPr>
                <w:sz w:val="16"/>
                <w:szCs w:val="16"/>
              </w:rPr>
            </w:pPr>
          </w:p>
          <w:p w14:paraId="7079EC97" w14:textId="77777777" w:rsidR="00D6095A" w:rsidRPr="00313008" w:rsidRDefault="00D6095A" w:rsidP="004065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0763D4B" w14:textId="77777777" w:rsidR="00D6095A" w:rsidRPr="00313008" w:rsidRDefault="00D6095A" w:rsidP="00406544">
            <w:pPr>
              <w:pStyle w:val="Subtitle"/>
              <w:rPr>
                <w:b/>
                <w:bCs/>
                <w:sz w:val="24"/>
                <w:szCs w:val="24"/>
                <w:u w:val="none"/>
              </w:rPr>
            </w:pPr>
            <w:r w:rsidRPr="00313008">
              <w:rPr>
                <w:b/>
                <w:bCs/>
                <w:sz w:val="24"/>
                <w:szCs w:val="24"/>
                <w:u w:val="none"/>
              </w:rPr>
              <w:t>GRADE</w:t>
            </w:r>
          </w:p>
        </w:tc>
      </w:tr>
      <w:tr w:rsidR="00D6095A" w:rsidRPr="00313008" w14:paraId="3BACC7D7" w14:textId="77777777" w:rsidTr="00406544">
        <w:trPr>
          <w:cantSplit/>
        </w:trPr>
        <w:tc>
          <w:tcPr>
            <w:tcW w:w="2305" w:type="dxa"/>
            <w:vMerge/>
            <w:tcBorders>
              <w:top w:val="single" w:sz="6" w:space="0" w:color="auto"/>
              <w:left w:val="thinThickLargeGap" w:sz="24" w:space="0" w:color="auto"/>
              <w:bottom w:val="single" w:sz="6" w:space="0" w:color="auto"/>
            </w:tcBorders>
          </w:tcPr>
          <w:p w14:paraId="3A0C2EE2" w14:textId="77777777" w:rsidR="00D6095A" w:rsidRPr="00313008" w:rsidRDefault="00D6095A" w:rsidP="004065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06F58D1" w14:textId="77777777" w:rsidR="00D6095A" w:rsidRPr="00313008" w:rsidRDefault="00D6095A" w:rsidP="004065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AAEECB1" w14:textId="77777777" w:rsidR="00D6095A" w:rsidRPr="003E3041" w:rsidRDefault="00D6095A" w:rsidP="00406544">
            <w:pPr>
              <w:pStyle w:val="Subtitle"/>
              <w:rPr>
                <w:b/>
                <w:bCs/>
                <w:sz w:val="16"/>
                <w:szCs w:val="16"/>
                <w:u w:val="none"/>
              </w:rPr>
            </w:pPr>
            <w:r>
              <w:rPr>
                <w:b/>
                <w:bCs/>
                <w:sz w:val="16"/>
                <w:szCs w:val="16"/>
                <w:u w:val="none"/>
              </w:rPr>
              <w:t>Poor</w:t>
            </w:r>
          </w:p>
          <w:p w14:paraId="33BB26EF" w14:textId="77777777" w:rsidR="00D6095A" w:rsidRPr="003E3041" w:rsidRDefault="00D6095A" w:rsidP="00406544">
            <w:pPr>
              <w:pStyle w:val="Subtitle"/>
              <w:rPr>
                <w:b/>
                <w:bCs/>
                <w:sz w:val="16"/>
                <w:szCs w:val="16"/>
                <w:u w:val="none"/>
              </w:rPr>
            </w:pPr>
            <w:r>
              <w:rPr>
                <w:b/>
                <w:bCs/>
                <w:sz w:val="16"/>
                <w:szCs w:val="16"/>
                <w:u w:val="none"/>
              </w:rPr>
              <w:t>&lt; 2</w:t>
            </w:r>
            <w:r w:rsidRPr="003E3041">
              <w:rPr>
                <w:b/>
                <w:bCs/>
                <w:sz w:val="16"/>
                <w:szCs w:val="16"/>
                <w:u w:val="none"/>
              </w:rPr>
              <w:t>0%</w:t>
            </w:r>
          </w:p>
          <w:p w14:paraId="2DD15B98" w14:textId="77777777" w:rsidR="00D6095A" w:rsidRPr="003E3041" w:rsidRDefault="00D6095A" w:rsidP="004065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53B3959B" w14:textId="77777777" w:rsidR="00D6095A" w:rsidRDefault="00D6095A" w:rsidP="00406544">
            <w:pPr>
              <w:pStyle w:val="Subtitle"/>
              <w:rPr>
                <w:b/>
                <w:sz w:val="16"/>
                <w:szCs w:val="16"/>
                <w:u w:val="none"/>
              </w:rPr>
            </w:pPr>
            <w:r>
              <w:rPr>
                <w:b/>
                <w:sz w:val="16"/>
                <w:szCs w:val="16"/>
                <w:u w:val="none"/>
              </w:rPr>
              <w:t>Weak</w:t>
            </w:r>
          </w:p>
          <w:p w14:paraId="2B7F4EC6" w14:textId="77777777" w:rsidR="00D6095A" w:rsidRPr="003E3041" w:rsidRDefault="00D6095A" w:rsidP="004065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DFDD83F" w14:textId="77777777" w:rsidR="00D6095A" w:rsidRPr="003E3041" w:rsidRDefault="00D6095A" w:rsidP="00406544">
            <w:pPr>
              <w:pStyle w:val="Subtitle"/>
              <w:rPr>
                <w:b/>
                <w:bCs/>
                <w:sz w:val="16"/>
                <w:szCs w:val="16"/>
                <w:u w:val="none"/>
              </w:rPr>
            </w:pPr>
            <w:r>
              <w:rPr>
                <w:b/>
                <w:bCs/>
                <w:sz w:val="16"/>
                <w:szCs w:val="16"/>
                <w:u w:val="none"/>
              </w:rPr>
              <w:t>Unsatisfactory</w:t>
            </w:r>
          </w:p>
          <w:p w14:paraId="1E5DCC52" w14:textId="77777777" w:rsidR="00D6095A" w:rsidRPr="003E3041" w:rsidRDefault="00D6095A" w:rsidP="004065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F741AB1" w14:textId="77777777" w:rsidR="00D6095A" w:rsidRPr="003E3041" w:rsidRDefault="00D6095A" w:rsidP="00406544">
            <w:pPr>
              <w:pStyle w:val="Subtitle"/>
              <w:rPr>
                <w:b/>
                <w:bCs/>
                <w:sz w:val="16"/>
                <w:szCs w:val="16"/>
                <w:u w:val="none"/>
              </w:rPr>
            </w:pPr>
            <w:r w:rsidRPr="003E3041">
              <w:rPr>
                <w:b/>
                <w:bCs/>
                <w:sz w:val="16"/>
                <w:szCs w:val="16"/>
                <w:u w:val="none"/>
              </w:rPr>
              <w:t>Satisfactory</w:t>
            </w:r>
          </w:p>
          <w:p w14:paraId="7430B4EA" w14:textId="77777777" w:rsidR="00D6095A" w:rsidRPr="003E3041" w:rsidRDefault="00D6095A" w:rsidP="004065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B997331" w14:textId="77777777" w:rsidR="00D6095A" w:rsidRPr="003E3041" w:rsidRDefault="00D6095A" w:rsidP="00406544">
            <w:pPr>
              <w:pStyle w:val="Subtitle"/>
              <w:rPr>
                <w:b/>
                <w:bCs/>
                <w:sz w:val="16"/>
                <w:szCs w:val="16"/>
                <w:u w:val="none"/>
              </w:rPr>
            </w:pPr>
            <w:r w:rsidRPr="003E3041">
              <w:rPr>
                <w:b/>
                <w:bCs/>
                <w:sz w:val="16"/>
                <w:szCs w:val="16"/>
                <w:u w:val="none"/>
              </w:rPr>
              <w:t>Good</w:t>
            </w:r>
          </w:p>
          <w:p w14:paraId="18E4CDC9" w14:textId="77777777" w:rsidR="00D6095A" w:rsidRPr="003E3041" w:rsidRDefault="00D6095A" w:rsidP="004065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CB7473A" w14:textId="77777777" w:rsidR="00D6095A" w:rsidRPr="003E3041" w:rsidRDefault="00D6095A" w:rsidP="00406544">
            <w:pPr>
              <w:pStyle w:val="Subtitle"/>
              <w:rPr>
                <w:b/>
                <w:bCs/>
                <w:sz w:val="16"/>
                <w:szCs w:val="16"/>
                <w:u w:val="none"/>
              </w:rPr>
            </w:pPr>
            <w:r w:rsidRPr="003E3041">
              <w:rPr>
                <w:b/>
                <w:bCs/>
                <w:sz w:val="16"/>
                <w:szCs w:val="16"/>
                <w:u w:val="none"/>
              </w:rPr>
              <w:t>Very Good</w:t>
            </w:r>
          </w:p>
          <w:p w14:paraId="3E34402E" w14:textId="77777777" w:rsidR="00D6095A" w:rsidRPr="003E3041" w:rsidRDefault="00D6095A" w:rsidP="004065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58F02D1" w14:textId="77777777" w:rsidR="00D6095A" w:rsidRPr="003E3041" w:rsidRDefault="00D6095A" w:rsidP="00406544">
            <w:pPr>
              <w:pStyle w:val="Subtitle"/>
              <w:rPr>
                <w:b/>
                <w:bCs/>
                <w:sz w:val="16"/>
                <w:szCs w:val="16"/>
                <w:u w:val="none"/>
              </w:rPr>
            </w:pPr>
            <w:r w:rsidRPr="003E3041">
              <w:rPr>
                <w:b/>
                <w:bCs/>
                <w:sz w:val="16"/>
                <w:szCs w:val="16"/>
                <w:u w:val="none"/>
              </w:rPr>
              <w:t>Excellent</w:t>
            </w:r>
          </w:p>
          <w:p w14:paraId="0A6C1187" w14:textId="77777777" w:rsidR="00D6095A" w:rsidRPr="003E3041" w:rsidRDefault="00D6095A" w:rsidP="004065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EE9166C" w14:textId="77777777" w:rsidR="00D6095A" w:rsidRDefault="00D6095A" w:rsidP="00406544">
            <w:pPr>
              <w:pStyle w:val="Subtitle"/>
              <w:rPr>
                <w:b/>
                <w:bCs/>
                <w:sz w:val="16"/>
                <w:szCs w:val="16"/>
                <w:u w:val="none"/>
              </w:rPr>
            </w:pPr>
            <w:r>
              <w:rPr>
                <w:b/>
                <w:bCs/>
                <w:sz w:val="16"/>
                <w:szCs w:val="16"/>
                <w:u w:val="none"/>
              </w:rPr>
              <w:t>Exceptional</w:t>
            </w:r>
          </w:p>
          <w:p w14:paraId="7F0E17C7" w14:textId="77777777" w:rsidR="00D6095A" w:rsidRPr="003E3041" w:rsidRDefault="00D6095A" w:rsidP="004065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AB338E2" w14:textId="77777777" w:rsidR="00D6095A" w:rsidRPr="00313008" w:rsidRDefault="00D6095A" w:rsidP="00406544">
            <w:pPr>
              <w:pStyle w:val="Subtitle"/>
              <w:jc w:val="left"/>
              <w:rPr>
                <w:b/>
                <w:bCs/>
                <w:sz w:val="18"/>
                <w:szCs w:val="18"/>
                <w:u w:val="none"/>
              </w:rPr>
            </w:pPr>
          </w:p>
          <w:p w14:paraId="289A1F3A" w14:textId="77777777" w:rsidR="00D6095A" w:rsidRPr="00313008" w:rsidRDefault="00D6095A" w:rsidP="00406544">
            <w:pPr>
              <w:pStyle w:val="Subtitle"/>
              <w:jc w:val="left"/>
              <w:rPr>
                <w:b/>
                <w:bCs/>
                <w:sz w:val="18"/>
                <w:szCs w:val="18"/>
                <w:u w:val="none"/>
              </w:rPr>
            </w:pPr>
            <w:r w:rsidRPr="00313008">
              <w:rPr>
                <w:b/>
                <w:bCs/>
                <w:sz w:val="18"/>
                <w:szCs w:val="18"/>
                <w:u w:val="none"/>
              </w:rPr>
              <w:t xml:space="preserve">  %</w:t>
            </w:r>
          </w:p>
        </w:tc>
      </w:tr>
      <w:tr w:rsidR="00D6095A" w:rsidRPr="00313008" w14:paraId="3E8DAA62" w14:textId="77777777" w:rsidTr="00406544">
        <w:tc>
          <w:tcPr>
            <w:tcW w:w="2305" w:type="dxa"/>
            <w:tcBorders>
              <w:top w:val="single" w:sz="6" w:space="0" w:color="auto"/>
              <w:left w:val="thinThickLargeGap" w:sz="24" w:space="0" w:color="auto"/>
              <w:bottom w:val="single" w:sz="6" w:space="0" w:color="auto"/>
            </w:tcBorders>
          </w:tcPr>
          <w:p w14:paraId="6E7B5FCA" w14:textId="5EE8A2DA" w:rsidR="00D6095A" w:rsidRPr="009B5330" w:rsidRDefault="00554000" w:rsidP="00294BCC">
            <w:pPr>
              <w:pStyle w:val="Subtitle"/>
              <w:jc w:val="left"/>
              <w:rPr>
                <w:sz w:val="18"/>
                <w:szCs w:val="18"/>
                <w:u w:val="none"/>
              </w:rPr>
            </w:pPr>
            <w:r>
              <w:rPr>
                <w:sz w:val="18"/>
                <w:szCs w:val="18"/>
                <w:u w:val="none"/>
              </w:rPr>
              <w:t xml:space="preserve">The design of the lesson, </w:t>
            </w:r>
            <w:r w:rsidR="00294BCC">
              <w:rPr>
                <w:sz w:val="18"/>
                <w:szCs w:val="18"/>
                <w:u w:val="none"/>
              </w:rPr>
              <w:t xml:space="preserve">including clarity, appropriateness of the activities chosen, timings, progression, resources used. </w:t>
            </w:r>
          </w:p>
        </w:tc>
        <w:tc>
          <w:tcPr>
            <w:tcW w:w="540" w:type="dxa"/>
            <w:gridSpan w:val="2"/>
            <w:tcBorders>
              <w:top w:val="single" w:sz="6" w:space="0" w:color="auto"/>
              <w:bottom w:val="single" w:sz="6" w:space="0" w:color="auto"/>
              <w:right w:val="single" w:sz="6" w:space="0" w:color="auto"/>
            </w:tcBorders>
          </w:tcPr>
          <w:p w14:paraId="0E16BCAD" w14:textId="6083A546" w:rsidR="00D6095A" w:rsidRPr="00313008" w:rsidRDefault="001E2BD2" w:rsidP="00406544">
            <w:pPr>
              <w:pStyle w:val="Subtitle"/>
              <w:rPr>
                <w:b/>
                <w:bCs/>
                <w:sz w:val="18"/>
                <w:szCs w:val="18"/>
                <w:u w:val="none"/>
              </w:rPr>
            </w:pPr>
            <w:r>
              <w:rPr>
                <w:b/>
                <w:bCs/>
                <w:sz w:val="18"/>
                <w:szCs w:val="18"/>
                <w:u w:val="none"/>
              </w:rPr>
              <w:t>1</w:t>
            </w:r>
            <w:r w:rsidR="005125F2">
              <w:rPr>
                <w:b/>
                <w:bCs/>
                <w:sz w:val="18"/>
                <w:szCs w:val="18"/>
                <w:u w:val="none"/>
              </w:rPr>
              <w:t>/2</w:t>
            </w:r>
          </w:p>
        </w:tc>
        <w:tc>
          <w:tcPr>
            <w:tcW w:w="922" w:type="dxa"/>
            <w:tcBorders>
              <w:left w:val="single" w:sz="6" w:space="0" w:color="auto"/>
              <w:right w:val="single" w:sz="6" w:space="0" w:color="auto"/>
            </w:tcBorders>
          </w:tcPr>
          <w:p w14:paraId="1950E8BB" w14:textId="77777777" w:rsidR="00D6095A" w:rsidRPr="00313008" w:rsidRDefault="00D6095A" w:rsidP="00406544">
            <w:pPr>
              <w:pStyle w:val="Subtitle"/>
              <w:rPr>
                <w:sz w:val="18"/>
                <w:szCs w:val="18"/>
                <w:u w:val="none"/>
              </w:rPr>
            </w:pPr>
          </w:p>
        </w:tc>
        <w:tc>
          <w:tcPr>
            <w:tcW w:w="923" w:type="dxa"/>
            <w:tcBorders>
              <w:left w:val="single" w:sz="6" w:space="0" w:color="auto"/>
              <w:right w:val="single" w:sz="6" w:space="0" w:color="auto"/>
            </w:tcBorders>
          </w:tcPr>
          <w:p w14:paraId="4FFD0408" w14:textId="77777777" w:rsidR="00D6095A" w:rsidRPr="00313008" w:rsidRDefault="00D6095A" w:rsidP="00406544">
            <w:pPr>
              <w:pStyle w:val="Subtitle"/>
              <w:rPr>
                <w:sz w:val="18"/>
                <w:szCs w:val="18"/>
                <w:u w:val="none"/>
              </w:rPr>
            </w:pPr>
          </w:p>
        </w:tc>
        <w:tc>
          <w:tcPr>
            <w:tcW w:w="922" w:type="dxa"/>
            <w:gridSpan w:val="2"/>
            <w:tcBorders>
              <w:left w:val="single" w:sz="6" w:space="0" w:color="auto"/>
              <w:right w:val="single" w:sz="6" w:space="0" w:color="auto"/>
            </w:tcBorders>
          </w:tcPr>
          <w:p w14:paraId="3890864A" w14:textId="77777777" w:rsidR="00D6095A" w:rsidRPr="00313008" w:rsidRDefault="00D6095A" w:rsidP="004065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B7CA77E" w14:textId="77777777" w:rsidR="00D6095A" w:rsidRPr="00313008" w:rsidRDefault="00D6095A" w:rsidP="004065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3241C0" w14:textId="77777777" w:rsidR="00D6095A" w:rsidRPr="00313008" w:rsidRDefault="00D6095A" w:rsidP="004065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112656" w14:textId="77777777" w:rsidR="00D6095A" w:rsidRPr="002E0D8B" w:rsidRDefault="00D6095A" w:rsidP="00406544">
            <w:pPr>
              <w:pStyle w:val="Subtitle"/>
              <w:jc w:val="right"/>
              <w:rPr>
                <w:sz w:val="24"/>
                <w:szCs w:val="24"/>
                <w:u w:val="none"/>
              </w:rPr>
            </w:pPr>
          </w:p>
        </w:tc>
        <w:tc>
          <w:tcPr>
            <w:tcW w:w="922" w:type="dxa"/>
            <w:gridSpan w:val="2"/>
            <w:tcBorders>
              <w:left w:val="single" w:sz="6" w:space="0" w:color="auto"/>
              <w:right w:val="single" w:sz="6" w:space="0" w:color="auto"/>
            </w:tcBorders>
          </w:tcPr>
          <w:p w14:paraId="3BF884F0" w14:textId="77777777" w:rsidR="00D6095A" w:rsidRPr="00313008" w:rsidRDefault="00D6095A" w:rsidP="00406544">
            <w:pPr>
              <w:pStyle w:val="Subtitle"/>
              <w:rPr>
                <w:sz w:val="18"/>
                <w:szCs w:val="18"/>
                <w:u w:val="none"/>
              </w:rPr>
            </w:pPr>
          </w:p>
        </w:tc>
        <w:tc>
          <w:tcPr>
            <w:tcW w:w="923" w:type="dxa"/>
            <w:tcBorders>
              <w:left w:val="single" w:sz="6" w:space="0" w:color="auto"/>
              <w:right w:val="single" w:sz="6" w:space="0" w:color="auto"/>
            </w:tcBorders>
          </w:tcPr>
          <w:p w14:paraId="4810C0E8" w14:textId="77777777" w:rsidR="00D6095A" w:rsidRPr="00313008" w:rsidRDefault="00D6095A" w:rsidP="004065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C55654" w14:textId="6CCC605A" w:rsidR="00D6095A" w:rsidRPr="00313008" w:rsidRDefault="00554000" w:rsidP="00406544">
            <w:pPr>
              <w:pStyle w:val="Subtitle"/>
              <w:jc w:val="left"/>
              <w:rPr>
                <w:b/>
                <w:bCs/>
                <w:sz w:val="18"/>
                <w:szCs w:val="18"/>
                <w:u w:val="none"/>
              </w:rPr>
            </w:pPr>
            <w:r>
              <w:rPr>
                <w:b/>
                <w:bCs/>
                <w:sz w:val="18"/>
                <w:szCs w:val="18"/>
                <w:u w:val="none"/>
              </w:rPr>
              <w:t>50</w:t>
            </w:r>
            <w:r w:rsidRPr="00313008">
              <w:rPr>
                <w:b/>
                <w:bCs/>
                <w:sz w:val="18"/>
                <w:szCs w:val="18"/>
                <w:u w:val="none"/>
              </w:rPr>
              <w:t>%</w:t>
            </w:r>
          </w:p>
        </w:tc>
      </w:tr>
      <w:tr w:rsidR="00D6095A" w:rsidRPr="00313008" w14:paraId="5D3FA7E4" w14:textId="77777777" w:rsidTr="00406544">
        <w:tc>
          <w:tcPr>
            <w:tcW w:w="2305" w:type="dxa"/>
            <w:tcBorders>
              <w:top w:val="single" w:sz="6" w:space="0" w:color="auto"/>
              <w:left w:val="thinThickLargeGap" w:sz="24" w:space="0" w:color="auto"/>
              <w:bottom w:val="single" w:sz="6" w:space="0" w:color="auto"/>
            </w:tcBorders>
          </w:tcPr>
          <w:p w14:paraId="5BCE5195" w14:textId="11D7B35B" w:rsidR="00D6095A" w:rsidRPr="009B5330" w:rsidRDefault="00294BCC" w:rsidP="00406544">
            <w:pPr>
              <w:pStyle w:val="Subtitle"/>
              <w:jc w:val="left"/>
              <w:rPr>
                <w:sz w:val="18"/>
                <w:szCs w:val="18"/>
                <w:u w:val="none"/>
              </w:rPr>
            </w:pPr>
            <w:r>
              <w:rPr>
                <w:sz w:val="18"/>
                <w:szCs w:val="18"/>
                <w:u w:val="none"/>
              </w:rPr>
              <w:t>Identification and justification of choice of teaching/facilitation style(s)</w:t>
            </w:r>
          </w:p>
        </w:tc>
        <w:tc>
          <w:tcPr>
            <w:tcW w:w="540" w:type="dxa"/>
            <w:gridSpan w:val="2"/>
            <w:tcBorders>
              <w:top w:val="single" w:sz="6" w:space="0" w:color="auto"/>
              <w:bottom w:val="single" w:sz="6" w:space="0" w:color="auto"/>
              <w:right w:val="single" w:sz="6" w:space="0" w:color="auto"/>
            </w:tcBorders>
          </w:tcPr>
          <w:p w14:paraId="151CB51F" w14:textId="27A70B6E" w:rsidR="00D6095A" w:rsidRPr="00313008" w:rsidRDefault="00294BCC" w:rsidP="00294BCC">
            <w:pPr>
              <w:pStyle w:val="Subtitle"/>
              <w:tabs>
                <w:tab w:val="center" w:pos="162"/>
              </w:tabs>
              <w:jc w:val="left"/>
              <w:rPr>
                <w:b/>
                <w:bCs/>
                <w:sz w:val="18"/>
                <w:szCs w:val="18"/>
                <w:u w:val="none"/>
              </w:rPr>
            </w:pPr>
            <w:r>
              <w:rPr>
                <w:b/>
                <w:bCs/>
                <w:sz w:val="18"/>
                <w:szCs w:val="18"/>
                <w:u w:val="none"/>
              </w:rPr>
              <w:tab/>
              <w:t>1/</w:t>
            </w:r>
            <w:r w:rsidR="001E2BD2">
              <w:rPr>
                <w:b/>
                <w:bCs/>
                <w:sz w:val="18"/>
                <w:szCs w:val="18"/>
                <w:u w:val="none"/>
              </w:rPr>
              <w:t>2</w:t>
            </w:r>
          </w:p>
        </w:tc>
        <w:tc>
          <w:tcPr>
            <w:tcW w:w="922" w:type="dxa"/>
            <w:tcBorders>
              <w:left w:val="single" w:sz="6" w:space="0" w:color="auto"/>
              <w:right w:val="single" w:sz="6" w:space="0" w:color="auto"/>
            </w:tcBorders>
          </w:tcPr>
          <w:p w14:paraId="095D20A2" w14:textId="77777777" w:rsidR="00D6095A" w:rsidRPr="00313008" w:rsidRDefault="00D6095A" w:rsidP="00406544">
            <w:pPr>
              <w:pStyle w:val="Subtitle"/>
              <w:rPr>
                <w:sz w:val="18"/>
                <w:szCs w:val="18"/>
                <w:u w:val="none"/>
              </w:rPr>
            </w:pPr>
          </w:p>
        </w:tc>
        <w:tc>
          <w:tcPr>
            <w:tcW w:w="923" w:type="dxa"/>
            <w:tcBorders>
              <w:left w:val="single" w:sz="6" w:space="0" w:color="auto"/>
              <w:right w:val="single" w:sz="6" w:space="0" w:color="auto"/>
            </w:tcBorders>
          </w:tcPr>
          <w:p w14:paraId="54B9AD6F" w14:textId="77777777" w:rsidR="00D6095A" w:rsidRPr="00313008" w:rsidRDefault="00D6095A" w:rsidP="00406544">
            <w:pPr>
              <w:pStyle w:val="Subtitle"/>
              <w:rPr>
                <w:sz w:val="18"/>
                <w:szCs w:val="18"/>
                <w:u w:val="none"/>
              </w:rPr>
            </w:pPr>
          </w:p>
        </w:tc>
        <w:tc>
          <w:tcPr>
            <w:tcW w:w="922" w:type="dxa"/>
            <w:gridSpan w:val="2"/>
            <w:tcBorders>
              <w:left w:val="single" w:sz="6" w:space="0" w:color="auto"/>
              <w:right w:val="single" w:sz="6" w:space="0" w:color="auto"/>
            </w:tcBorders>
          </w:tcPr>
          <w:p w14:paraId="723F5935" w14:textId="77777777" w:rsidR="00D6095A" w:rsidRPr="00313008" w:rsidRDefault="00D6095A" w:rsidP="004065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4E36F3" w14:textId="77777777" w:rsidR="00D6095A" w:rsidRPr="00313008" w:rsidRDefault="00D6095A" w:rsidP="004065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A9EC2F2" w14:textId="77777777" w:rsidR="00D6095A" w:rsidRPr="00313008" w:rsidRDefault="00D6095A" w:rsidP="004065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A9A05F" w14:textId="77777777" w:rsidR="00D6095A" w:rsidRDefault="00D6095A" w:rsidP="00406544"/>
        </w:tc>
        <w:tc>
          <w:tcPr>
            <w:tcW w:w="922" w:type="dxa"/>
            <w:gridSpan w:val="2"/>
            <w:tcBorders>
              <w:left w:val="single" w:sz="6" w:space="0" w:color="auto"/>
              <w:right w:val="single" w:sz="6" w:space="0" w:color="auto"/>
            </w:tcBorders>
          </w:tcPr>
          <w:p w14:paraId="717A40EA" w14:textId="77777777" w:rsidR="00D6095A" w:rsidRPr="00313008" w:rsidRDefault="00D6095A" w:rsidP="00406544">
            <w:pPr>
              <w:pStyle w:val="Subtitle"/>
              <w:rPr>
                <w:sz w:val="18"/>
                <w:szCs w:val="18"/>
                <w:u w:val="none"/>
              </w:rPr>
            </w:pPr>
          </w:p>
        </w:tc>
        <w:tc>
          <w:tcPr>
            <w:tcW w:w="923" w:type="dxa"/>
            <w:tcBorders>
              <w:left w:val="single" w:sz="6" w:space="0" w:color="auto"/>
              <w:right w:val="single" w:sz="6" w:space="0" w:color="auto"/>
            </w:tcBorders>
          </w:tcPr>
          <w:p w14:paraId="7A193A21" w14:textId="77777777" w:rsidR="00D6095A" w:rsidRPr="00313008" w:rsidRDefault="00D6095A" w:rsidP="004065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4D7FE33" w14:textId="779953E7" w:rsidR="00D6095A" w:rsidRPr="00313008" w:rsidRDefault="00554000" w:rsidP="00406544">
            <w:pPr>
              <w:pStyle w:val="Subtitle"/>
              <w:jc w:val="left"/>
              <w:rPr>
                <w:b/>
                <w:bCs/>
                <w:sz w:val="18"/>
                <w:szCs w:val="18"/>
                <w:u w:val="none"/>
              </w:rPr>
            </w:pPr>
            <w:r>
              <w:rPr>
                <w:b/>
                <w:bCs/>
                <w:sz w:val="18"/>
                <w:szCs w:val="18"/>
                <w:u w:val="none"/>
              </w:rPr>
              <w:t>25</w:t>
            </w:r>
            <w:r w:rsidRPr="00313008">
              <w:rPr>
                <w:b/>
                <w:bCs/>
                <w:sz w:val="18"/>
                <w:szCs w:val="18"/>
                <w:u w:val="none"/>
              </w:rPr>
              <w:t>%</w:t>
            </w:r>
          </w:p>
        </w:tc>
      </w:tr>
      <w:tr w:rsidR="00D6095A" w:rsidRPr="00313008" w14:paraId="17C5274D" w14:textId="77777777" w:rsidTr="00406544">
        <w:tc>
          <w:tcPr>
            <w:tcW w:w="2305" w:type="dxa"/>
            <w:tcBorders>
              <w:top w:val="single" w:sz="6" w:space="0" w:color="auto"/>
              <w:left w:val="thinThickLargeGap" w:sz="24" w:space="0" w:color="auto"/>
              <w:bottom w:val="single" w:sz="6" w:space="0" w:color="auto"/>
            </w:tcBorders>
          </w:tcPr>
          <w:p w14:paraId="6E18CCF6" w14:textId="6D6AA971" w:rsidR="00D6095A" w:rsidRPr="009B5330" w:rsidRDefault="00294BCC" w:rsidP="00406544">
            <w:pPr>
              <w:pStyle w:val="Subtitle"/>
              <w:ind w:left="-15"/>
              <w:jc w:val="left"/>
              <w:rPr>
                <w:sz w:val="18"/>
                <w:szCs w:val="18"/>
                <w:u w:val="none"/>
              </w:rPr>
            </w:pPr>
            <w:r>
              <w:rPr>
                <w:sz w:val="18"/>
                <w:szCs w:val="18"/>
                <w:u w:val="none"/>
              </w:rPr>
              <w:t xml:space="preserve">Awareness of health and safety within the risk assessment. </w:t>
            </w:r>
            <w:r w:rsidR="00321A10">
              <w:rPr>
                <w:sz w:val="18"/>
                <w:szCs w:val="18"/>
                <w:u w:val="none"/>
              </w:rPr>
              <w:t xml:space="preserve">  </w:t>
            </w:r>
            <w:r w:rsidR="000030BB">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487BF23A" w14:textId="77777777" w:rsidR="00D6095A" w:rsidRPr="00313008" w:rsidRDefault="00D6095A" w:rsidP="00406544">
            <w:pPr>
              <w:pStyle w:val="Subtitle"/>
              <w:rPr>
                <w:b/>
                <w:bCs/>
                <w:sz w:val="18"/>
                <w:szCs w:val="18"/>
                <w:u w:val="none"/>
              </w:rPr>
            </w:pPr>
          </w:p>
          <w:p w14:paraId="56087475" w14:textId="7EF97618" w:rsidR="00D6095A" w:rsidRPr="00313008" w:rsidRDefault="005125F2" w:rsidP="00406544">
            <w:pPr>
              <w:pStyle w:val="Subtitle"/>
              <w:rPr>
                <w:b/>
                <w:bCs/>
                <w:sz w:val="18"/>
                <w:szCs w:val="18"/>
                <w:u w:val="none"/>
              </w:rPr>
            </w:pPr>
            <w:r>
              <w:rPr>
                <w:b/>
                <w:bCs/>
                <w:sz w:val="18"/>
                <w:szCs w:val="18"/>
                <w:u w:val="none"/>
              </w:rPr>
              <w:t>1/</w:t>
            </w:r>
            <w:r w:rsidR="002F6262">
              <w:rPr>
                <w:b/>
                <w:bCs/>
                <w:sz w:val="18"/>
                <w:szCs w:val="18"/>
                <w:u w:val="none"/>
              </w:rPr>
              <w:t>2</w:t>
            </w:r>
          </w:p>
        </w:tc>
        <w:tc>
          <w:tcPr>
            <w:tcW w:w="922" w:type="dxa"/>
            <w:tcBorders>
              <w:left w:val="single" w:sz="6" w:space="0" w:color="auto"/>
              <w:right w:val="single" w:sz="6" w:space="0" w:color="auto"/>
            </w:tcBorders>
          </w:tcPr>
          <w:p w14:paraId="1D68A118" w14:textId="77777777" w:rsidR="00D6095A" w:rsidRPr="00313008" w:rsidRDefault="00D6095A" w:rsidP="00406544">
            <w:pPr>
              <w:pStyle w:val="Subtitle"/>
              <w:rPr>
                <w:sz w:val="18"/>
                <w:szCs w:val="18"/>
                <w:u w:val="none"/>
              </w:rPr>
            </w:pPr>
          </w:p>
        </w:tc>
        <w:tc>
          <w:tcPr>
            <w:tcW w:w="923" w:type="dxa"/>
            <w:tcBorders>
              <w:left w:val="single" w:sz="6" w:space="0" w:color="auto"/>
              <w:right w:val="single" w:sz="6" w:space="0" w:color="auto"/>
            </w:tcBorders>
          </w:tcPr>
          <w:p w14:paraId="51F8E178" w14:textId="77777777" w:rsidR="00D6095A" w:rsidRPr="00313008" w:rsidRDefault="00D6095A" w:rsidP="00406544">
            <w:pPr>
              <w:pStyle w:val="Subtitle"/>
              <w:rPr>
                <w:sz w:val="18"/>
                <w:szCs w:val="18"/>
                <w:u w:val="none"/>
              </w:rPr>
            </w:pPr>
          </w:p>
        </w:tc>
        <w:tc>
          <w:tcPr>
            <w:tcW w:w="922" w:type="dxa"/>
            <w:gridSpan w:val="2"/>
            <w:tcBorders>
              <w:left w:val="single" w:sz="6" w:space="0" w:color="auto"/>
              <w:right w:val="single" w:sz="6" w:space="0" w:color="auto"/>
            </w:tcBorders>
          </w:tcPr>
          <w:p w14:paraId="53EEAAEF" w14:textId="77777777" w:rsidR="00D6095A" w:rsidRPr="00313008" w:rsidRDefault="00D6095A" w:rsidP="004065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2073B6" w14:textId="77777777" w:rsidR="00D6095A" w:rsidRPr="00313008" w:rsidRDefault="00D6095A" w:rsidP="004065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603BB46" w14:textId="77777777" w:rsidR="00D6095A" w:rsidRPr="00313008" w:rsidRDefault="00D6095A" w:rsidP="004065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344212" w14:textId="77777777" w:rsidR="00D6095A" w:rsidRPr="00313008" w:rsidRDefault="00D6095A" w:rsidP="004065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7D79DFC" w14:textId="77777777" w:rsidR="00D6095A" w:rsidRPr="00313008" w:rsidRDefault="00D6095A" w:rsidP="00406544">
            <w:pPr>
              <w:pStyle w:val="Subtitle"/>
              <w:rPr>
                <w:sz w:val="18"/>
                <w:szCs w:val="18"/>
                <w:u w:val="none"/>
              </w:rPr>
            </w:pPr>
          </w:p>
        </w:tc>
        <w:tc>
          <w:tcPr>
            <w:tcW w:w="923" w:type="dxa"/>
            <w:tcBorders>
              <w:left w:val="single" w:sz="6" w:space="0" w:color="auto"/>
              <w:right w:val="single" w:sz="6" w:space="0" w:color="auto"/>
            </w:tcBorders>
          </w:tcPr>
          <w:p w14:paraId="75D48052" w14:textId="77777777" w:rsidR="00D6095A" w:rsidRPr="00313008" w:rsidRDefault="00D6095A" w:rsidP="004065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44BB755" w14:textId="155107B5" w:rsidR="00D6095A" w:rsidRPr="00313008" w:rsidRDefault="00554000" w:rsidP="00406544">
            <w:pPr>
              <w:pStyle w:val="Subtitle"/>
              <w:jc w:val="left"/>
              <w:rPr>
                <w:b/>
                <w:bCs/>
                <w:sz w:val="18"/>
                <w:szCs w:val="18"/>
                <w:u w:val="none"/>
              </w:rPr>
            </w:pPr>
            <w:r>
              <w:rPr>
                <w:b/>
                <w:bCs/>
                <w:sz w:val="18"/>
                <w:szCs w:val="18"/>
                <w:u w:val="none"/>
              </w:rPr>
              <w:t>25</w:t>
            </w:r>
            <w:r w:rsidR="00D6095A" w:rsidRPr="00313008">
              <w:rPr>
                <w:b/>
                <w:bCs/>
                <w:sz w:val="18"/>
                <w:szCs w:val="18"/>
                <w:u w:val="none"/>
              </w:rPr>
              <w:t>%</w:t>
            </w:r>
          </w:p>
        </w:tc>
      </w:tr>
      <w:tr w:rsidR="00D6095A" w:rsidRPr="00313008" w14:paraId="21A6F87C" w14:textId="77777777" w:rsidTr="00406544">
        <w:trPr>
          <w:cantSplit/>
          <w:trHeight w:val="282"/>
        </w:trPr>
        <w:tc>
          <w:tcPr>
            <w:tcW w:w="10225" w:type="dxa"/>
            <w:gridSpan w:val="13"/>
            <w:tcBorders>
              <w:left w:val="thinThickLargeGap" w:sz="24" w:space="0" w:color="auto"/>
              <w:right w:val="single" w:sz="4" w:space="0" w:color="auto"/>
            </w:tcBorders>
          </w:tcPr>
          <w:p w14:paraId="01816C59"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D264EB9" w14:textId="77777777" w:rsidR="00D6095A" w:rsidRPr="00313008" w:rsidRDefault="00D6095A" w:rsidP="00406544">
            <w:pPr>
              <w:pStyle w:val="Subtitle"/>
              <w:jc w:val="left"/>
              <w:rPr>
                <w:b/>
                <w:bCs/>
                <w:sz w:val="24"/>
                <w:szCs w:val="24"/>
                <w:u w:val="none"/>
              </w:rPr>
            </w:pPr>
          </w:p>
        </w:tc>
      </w:tr>
      <w:tr w:rsidR="00D6095A" w:rsidRPr="00313008" w14:paraId="531D5813" w14:textId="77777777" w:rsidTr="00406544">
        <w:trPr>
          <w:cantSplit/>
          <w:trHeight w:val="4341"/>
        </w:trPr>
        <w:tc>
          <w:tcPr>
            <w:tcW w:w="10945" w:type="dxa"/>
            <w:gridSpan w:val="14"/>
            <w:tcBorders>
              <w:left w:val="thinThickLargeGap" w:sz="24" w:space="0" w:color="auto"/>
              <w:right w:val="thinThickLargeGap" w:sz="24" w:space="0" w:color="auto"/>
            </w:tcBorders>
          </w:tcPr>
          <w:p w14:paraId="1D9773DB" w14:textId="77777777" w:rsidR="00D6095A" w:rsidRPr="00313008" w:rsidRDefault="00D6095A" w:rsidP="00406544">
            <w:pPr>
              <w:pStyle w:val="Subtitle"/>
              <w:jc w:val="left"/>
              <w:rPr>
                <w:b/>
                <w:bCs/>
                <w:sz w:val="24"/>
                <w:szCs w:val="24"/>
                <w:u w:val="none"/>
              </w:rPr>
            </w:pPr>
            <w:r w:rsidRPr="00313008">
              <w:rPr>
                <w:b/>
                <w:bCs/>
                <w:sz w:val="24"/>
                <w:szCs w:val="24"/>
                <w:u w:val="none"/>
              </w:rPr>
              <w:t>TUTOR COMMENTS:</w:t>
            </w:r>
          </w:p>
          <w:p w14:paraId="564464FC" w14:textId="77777777" w:rsidR="00D6095A" w:rsidRDefault="00D6095A" w:rsidP="00406544">
            <w:pPr>
              <w:pStyle w:val="Subtitle"/>
              <w:ind w:left="937" w:right="1152"/>
              <w:jc w:val="both"/>
              <w:rPr>
                <w:b/>
                <w:bCs/>
                <w:sz w:val="24"/>
                <w:szCs w:val="24"/>
                <w:u w:val="none"/>
              </w:rPr>
            </w:pPr>
          </w:p>
          <w:p w14:paraId="18E2FBE1" w14:textId="77777777" w:rsidR="00D6095A" w:rsidRDefault="00D6095A" w:rsidP="00406544">
            <w:pPr>
              <w:pStyle w:val="Subtitle"/>
              <w:ind w:left="937" w:right="1152"/>
              <w:jc w:val="both"/>
              <w:rPr>
                <w:b/>
                <w:bCs/>
                <w:sz w:val="24"/>
                <w:szCs w:val="24"/>
                <w:u w:val="none"/>
              </w:rPr>
            </w:pPr>
          </w:p>
          <w:p w14:paraId="56E5A288" w14:textId="77777777" w:rsidR="00D6095A" w:rsidRDefault="00D6095A" w:rsidP="00406544">
            <w:pPr>
              <w:pStyle w:val="Subtitle"/>
              <w:ind w:left="937" w:right="1152"/>
              <w:jc w:val="both"/>
              <w:rPr>
                <w:b/>
                <w:bCs/>
                <w:sz w:val="24"/>
                <w:szCs w:val="24"/>
                <w:u w:val="none"/>
              </w:rPr>
            </w:pPr>
          </w:p>
          <w:p w14:paraId="4299134C" w14:textId="77777777" w:rsidR="00D6095A" w:rsidRDefault="00D6095A" w:rsidP="00406544">
            <w:pPr>
              <w:pStyle w:val="Subtitle"/>
              <w:ind w:left="937" w:right="1152"/>
              <w:jc w:val="both"/>
              <w:rPr>
                <w:b/>
                <w:bCs/>
                <w:sz w:val="24"/>
                <w:szCs w:val="24"/>
                <w:u w:val="none"/>
              </w:rPr>
            </w:pPr>
          </w:p>
          <w:p w14:paraId="058626ED" w14:textId="77777777" w:rsidR="00D6095A" w:rsidRDefault="00D6095A" w:rsidP="00406544">
            <w:pPr>
              <w:pStyle w:val="Subtitle"/>
              <w:ind w:left="937" w:right="1152"/>
              <w:jc w:val="both"/>
              <w:rPr>
                <w:b/>
                <w:bCs/>
                <w:sz w:val="24"/>
                <w:szCs w:val="24"/>
                <w:u w:val="none"/>
              </w:rPr>
            </w:pPr>
          </w:p>
          <w:p w14:paraId="068FFD2F" w14:textId="77777777" w:rsidR="00D6095A" w:rsidRDefault="00D6095A" w:rsidP="00406544">
            <w:pPr>
              <w:pStyle w:val="Subtitle"/>
              <w:ind w:left="937" w:right="1152"/>
              <w:jc w:val="both"/>
              <w:rPr>
                <w:b/>
                <w:bCs/>
                <w:sz w:val="24"/>
                <w:szCs w:val="24"/>
                <w:u w:val="none"/>
              </w:rPr>
            </w:pPr>
          </w:p>
          <w:p w14:paraId="5CF0B88F" w14:textId="77777777" w:rsidR="00D6095A" w:rsidRDefault="00D6095A" w:rsidP="00406544">
            <w:pPr>
              <w:pStyle w:val="Subtitle"/>
              <w:ind w:left="937" w:right="1152"/>
              <w:jc w:val="both"/>
              <w:rPr>
                <w:b/>
                <w:bCs/>
                <w:sz w:val="24"/>
                <w:szCs w:val="24"/>
                <w:u w:val="none"/>
              </w:rPr>
            </w:pPr>
          </w:p>
          <w:p w14:paraId="19E5208A" w14:textId="77777777" w:rsidR="00D6095A" w:rsidRDefault="00D6095A" w:rsidP="00406544">
            <w:pPr>
              <w:pStyle w:val="Subtitle"/>
              <w:ind w:left="937" w:right="1152"/>
              <w:jc w:val="both"/>
              <w:rPr>
                <w:b/>
                <w:bCs/>
                <w:sz w:val="24"/>
                <w:szCs w:val="24"/>
                <w:u w:val="none"/>
              </w:rPr>
            </w:pPr>
          </w:p>
          <w:p w14:paraId="061E18C4" w14:textId="77777777" w:rsidR="00D6095A" w:rsidRDefault="00D6095A" w:rsidP="00406544">
            <w:pPr>
              <w:pStyle w:val="Subtitle"/>
              <w:ind w:left="937" w:right="1152"/>
              <w:jc w:val="both"/>
              <w:rPr>
                <w:b/>
                <w:bCs/>
                <w:sz w:val="24"/>
                <w:szCs w:val="24"/>
                <w:u w:val="none"/>
              </w:rPr>
            </w:pPr>
          </w:p>
          <w:p w14:paraId="4BA8C762" w14:textId="77777777" w:rsidR="00D6095A" w:rsidRDefault="00D6095A" w:rsidP="00406544">
            <w:pPr>
              <w:pStyle w:val="Subtitle"/>
              <w:ind w:left="937" w:right="1152"/>
              <w:jc w:val="both"/>
              <w:rPr>
                <w:b/>
                <w:bCs/>
                <w:sz w:val="24"/>
                <w:szCs w:val="24"/>
                <w:u w:val="none"/>
              </w:rPr>
            </w:pPr>
          </w:p>
          <w:p w14:paraId="24F5CC93" w14:textId="77777777" w:rsidR="00D6095A" w:rsidRDefault="00D6095A" w:rsidP="00406544">
            <w:pPr>
              <w:pStyle w:val="Subtitle"/>
              <w:ind w:left="937" w:right="1152"/>
              <w:jc w:val="both"/>
              <w:rPr>
                <w:b/>
                <w:bCs/>
                <w:sz w:val="24"/>
                <w:szCs w:val="24"/>
                <w:u w:val="none"/>
              </w:rPr>
            </w:pPr>
          </w:p>
          <w:p w14:paraId="04B5F24E" w14:textId="77777777" w:rsidR="00D6095A" w:rsidRPr="00313008" w:rsidRDefault="00D6095A" w:rsidP="00406544">
            <w:pPr>
              <w:pStyle w:val="Subtitle"/>
              <w:ind w:left="937" w:right="1152"/>
              <w:jc w:val="both"/>
              <w:rPr>
                <w:b/>
                <w:bCs/>
                <w:sz w:val="24"/>
                <w:szCs w:val="24"/>
                <w:u w:val="none"/>
              </w:rPr>
            </w:pPr>
          </w:p>
        </w:tc>
      </w:tr>
      <w:tr w:rsidR="00D6095A" w:rsidRPr="00313008" w14:paraId="1B7BD5E4" w14:textId="77777777" w:rsidTr="00406544">
        <w:trPr>
          <w:cantSplit/>
          <w:trHeight w:val="365"/>
        </w:trPr>
        <w:tc>
          <w:tcPr>
            <w:tcW w:w="2661" w:type="dxa"/>
            <w:gridSpan w:val="2"/>
            <w:tcBorders>
              <w:left w:val="thinThickLargeGap" w:sz="24" w:space="0" w:color="auto"/>
              <w:bottom w:val="thickThinLargeGap" w:sz="24" w:space="0" w:color="auto"/>
            </w:tcBorders>
          </w:tcPr>
          <w:p w14:paraId="27C8C485" w14:textId="5EE6267B" w:rsidR="00D6095A" w:rsidRPr="00313008" w:rsidRDefault="00D6095A" w:rsidP="00406544">
            <w:pPr>
              <w:pStyle w:val="Subtitle"/>
              <w:jc w:val="left"/>
              <w:rPr>
                <w:b/>
                <w:bCs/>
                <w:sz w:val="18"/>
                <w:szCs w:val="18"/>
                <w:u w:val="none"/>
              </w:rPr>
            </w:pPr>
            <w:r w:rsidRPr="00313008">
              <w:rPr>
                <w:b/>
                <w:bCs/>
                <w:sz w:val="18"/>
                <w:szCs w:val="18"/>
                <w:u w:val="none"/>
              </w:rPr>
              <w:t xml:space="preserve"> Submission date: </w:t>
            </w:r>
            <w:r w:rsidR="00554000">
              <w:rPr>
                <w:b/>
                <w:bCs/>
                <w:sz w:val="18"/>
                <w:szCs w:val="18"/>
                <w:u w:val="none"/>
              </w:rPr>
              <w:t>01.05.20</w:t>
            </w:r>
          </w:p>
          <w:p w14:paraId="5C27E035" w14:textId="0E01163D" w:rsidR="00D6095A" w:rsidRPr="00313008" w:rsidRDefault="00D6095A" w:rsidP="00406544">
            <w:pPr>
              <w:pStyle w:val="Subtitle"/>
              <w:jc w:val="left"/>
              <w:rPr>
                <w:b/>
                <w:bCs/>
                <w:sz w:val="18"/>
                <w:szCs w:val="18"/>
                <w:u w:val="none"/>
              </w:rPr>
            </w:pPr>
          </w:p>
        </w:tc>
        <w:tc>
          <w:tcPr>
            <w:tcW w:w="2337" w:type="dxa"/>
            <w:gridSpan w:val="4"/>
            <w:tcBorders>
              <w:bottom w:val="thickThinLargeGap" w:sz="24" w:space="0" w:color="auto"/>
            </w:tcBorders>
          </w:tcPr>
          <w:p w14:paraId="00D12C72" w14:textId="77777777" w:rsidR="00D6095A" w:rsidRPr="00313008" w:rsidRDefault="00D6095A" w:rsidP="00406544">
            <w:pPr>
              <w:pStyle w:val="Subtitle"/>
              <w:jc w:val="left"/>
              <w:rPr>
                <w:b/>
                <w:bCs/>
                <w:sz w:val="18"/>
                <w:szCs w:val="18"/>
                <w:u w:val="none"/>
              </w:rPr>
            </w:pPr>
            <w:r>
              <w:rPr>
                <w:b/>
                <w:bCs/>
                <w:sz w:val="18"/>
                <w:szCs w:val="18"/>
                <w:u w:val="none"/>
              </w:rPr>
              <w:t>Return date:</w:t>
            </w:r>
          </w:p>
          <w:p w14:paraId="73A2C70F" w14:textId="77777777" w:rsidR="00D6095A" w:rsidRPr="00313008" w:rsidRDefault="00D6095A" w:rsidP="004065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6BB8CC0" w14:textId="3E016993" w:rsidR="00D6095A" w:rsidRPr="00313008" w:rsidRDefault="00D6095A" w:rsidP="00406544">
            <w:pPr>
              <w:pStyle w:val="Subtitle"/>
              <w:jc w:val="left"/>
              <w:rPr>
                <w:b/>
                <w:bCs/>
                <w:sz w:val="18"/>
                <w:szCs w:val="18"/>
                <w:u w:val="none"/>
              </w:rPr>
            </w:pPr>
            <w:r w:rsidRPr="00313008">
              <w:rPr>
                <w:b/>
                <w:bCs/>
                <w:sz w:val="18"/>
                <w:szCs w:val="18"/>
                <w:u w:val="none"/>
              </w:rPr>
              <w:t xml:space="preserve">Tutor: </w:t>
            </w:r>
            <w:r w:rsidR="009A07E6">
              <w:rPr>
                <w:b/>
                <w:bCs/>
                <w:sz w:val="18"/>
                <w:szCs w:val="18"/>
                <w:u w:val="none"/>
              </w:rPr>
              <w:t>J. Haylock</w:t>
            </w:r>
          </w:p>
        </w:tc>
        <w:tc>
          <w:tcPr>
            <w:tcW w:w="2347" w:type="dxa"/>
            <w:gridSpan w:val="3"/>
            <w:tcBorders>
              <w:bottom w:val="thickThinLargeGap" w:sz="24" w:space="0" w:color="auto"/>
              <w:right w:val="thinThickLargeGap" w:sz="24" w:space="0" w:color="auto"/>
            </w:tcBorders>
          </w:tcPr>
          <w:p w14:paraId="24138256" w14:textId="77777777" w:rsidR="00D6095A" w:rsidRPr="00313008" w:rsidRDefault="00D6095A" w:rsidP="00406544">
            <w:pPr>
              <w:pStyle w:val="Subtitle"/>
              <w:jc w:val="left"/>
              <w:rPr>
                <w:b/>
                <w:bCs/>
                <w:sz w:val="18"/>
                <w:szCs w:val="18"/>
                <w:u w:val="none"/>
              </w:rPr>
            </w:pPr>
            <w:r w:rsidRPr="00313008">
              <w:rPr>
                <w:b/>
                <w:bCs/>
                <w:sz w:val="18"/>
                <w:szCs w:val="18"/>
                <w:u w:val="none"/>
              </w:rPr>
              <w:t xml:space="preserve">Mark: </w:t>
            </w:r>
          </w:p>
        </w:tc>
      </w:tr>
    </w:tbl>
    <w:p w14:paraId="78C94B97" w14:textId="77777777" w:rsidR="00D6095A" w:rsidRDefault="00D6095A" w:rsidP="00D6095A">
      <w:pPr>
        <w:rPr>
          <w:sz w:val="24"/>
          <w:szCs w:val="24"/>
        </w:rPr>
      </w:pPr>
    </w:p>
    <w:p w14:paraId="5D65CFCC"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5E1AD56" w14:textId="77777777" w:rsidR="00D6095A" w:rsidRPr="009574BA" w:rsidRDefault="00D6095A" w:rsidP="00D6095A">
      <w:pPr>
        <w:pStyle w:val="Title"/>
        <w:ind w:left="-284"/>
      </w:pPr>
    </w:p>
    <w:p w14:paraId="5DC3891E"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702BAD"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748554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CFC5EE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8D2BE0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7D01BC8"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45C6A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0C0F0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34CC3503"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191A95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BE3283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48A0FCF"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7F8D458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9B110E6" w14:textId="3BC2A140"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056271">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48E245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B8033C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0503A2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0D2EB1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691A8C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D0572F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6C3860A" w14:textId="4EBF9964" w:rsidR="006E0DC8" w:rsidRDefault="00D6095A" w:rsidP="00607350">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7C95D3C" w14:textId="77777777" w:rsidR="00607350" w:rsidRDefault="00607350">
      <w:pPr>
        <w:pStyle w:val="Heading4"/>
        <w:rPr>
          <w:color w:val="000080"/>
        </w:rPr>
        <w:sectPr w:rsidR="00607350">
          <w:footerReference w:type="default" r:id="rId9"/>
          <w:pgSz w:w="11906" w:h="16838"/>
          <w:pgMar w:top="1440" w:right="1440" w:bottom="1440" w:left="1440" w:header="708" w:footer="708" w:gutter="0"/>
          <w:cols w:space="708"/>
          <w:docGrid w:linePitch="360"/>
        </w:sectPr>
      </w:pPr>
    </w:p>
    <w:tbl>
      <w:tblPr>
        <w:tblpPr w:leftFromText="180" w:rightFromText="180" w:vertAnchor="page" w:horzAnchor="margin" w:tblpXSpec="center" w:tblpY="461"/>
        <w:tblW w:w="1601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701"/>
        <w:gridCol w:w="1333"/>
        <w:gridCol w:w="2034"/>
        <w:gridCol w:w="2870"/>
        <w:gridCol w:w="609"/>
        <w:gridCol w:w="1234"/>
        <w:gridCol w:w="1379"/>
        <w:gridCol w:w="889"/>
        <w:gridCol w:w="2835"/>
        <w:gridCol w:w="2126"/>
      </w:tblGrid>
      <w:tr w:rsidR="00607350" w14:paraId="2C19FE98" w14:textId="77777777" w:rsidTr="005A3675">
        <w:tc>
          <w:tcPr>
            <w:tcW w:w="1601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08226F71" w14:textId="1D37912E" w:rsidR="00607350" w:rsidRDefault="00607350" w:rsidP="00E82F8F">
            <w:pPr>
              <w:pStyle w:val="Heading4"/>
              <w:rPr>
                <w:color w:val="000080"/>
              </w:rPr>
            </w:pPr>
            <w:r>
              <w:rPr>
                <w:color w:val="000080"/>
              </w:rPr>
              <w:lastRenderedPageBreak/>
              <w:t>Lesson Plan</w:t>
            </w:r>
          </w:p>
        </w:tc>
      </w:tr>
      <w:tr w:rsidR="00607350" w:rsidRPr="00E8293D" w14:paraId="7DE48FCB" w14:textId="77777777" w:rsidTr="005A3675">
        <w:tc>
          <w:tcPr>
            <w:tcW w:w="2034" w:type="dxa"/>
            <w:gridSpan w:val="2"/>
            <w:tcBorders>
              <w:top w:val="single" w:sz="6" w:space="0" w:color="000000"/>
              <w:left w:val="single" w:sz="6" w:space="0" w:color="000000"/>
              <w:bottom w:val="single" w:sz="6" w:space="0" w:color="000000"/>
              <w:right w:val="single" w:sz="6" w:space="0" w:color="000000"/>
            </w:tcBorders>
            <w:hideMark/>
          </w:tcPr>
          <w:p w14:paraId="7C48DE10" w14:textId="7D25F5CA" w:rsidR="00607350" w:rsidRPr="00E8293D" w:rsidRDefault="00607350" w:rsidP="00E82F8F">
            <w:pPr>
              <w:rPr>
                <w:rFonts w:ascii="Times New Roman" w:hAnsi="Times New Roman" w:cs="Times New Roman"/>
                <w:color w:val="000080"/>
              </w:rPr>
            </w:pPr>
            <w:r w:rsidRPr="00E8293D">
              <w:rPr>
                <w:rFonts w:ascii="Times New Roman" w:hAnsi="Times New Roman" w:cs="Times New Roman"/>
                <w:b/>
                <w:color w:val="000080"/>
              </w:rPr>
              <w:t xml:space="preserve">Day: Wednesday                           Class: </w:t>
            </w:r>
            <w:r w:rsidRPr="00E8293D">
              <w:rPr>
                <w:rFonts w:ascii="Times New Roman" w:hAnsi="Times New Roman" w:cs="Times New Roman"/>
                <w:color w:val="000080"/>
              </w:rPr>
              <w:t xml:space="preserve"> </w:t>
            </w:r>
            <w:r w:rsidR="001E088B" w:rsidRPr="00E8293D">
              <w:rPr>
                <w:rFonts w:ascii="Times New Roman" w:hAnsi="Times New Roman" w:cs="Times New Roman"/>
                <w:color w:val="000080"/>
              </w:rPr>
              <w:t>1</w:t>
            </w:r>
          </w:p>
        </w:tc>
        <w:tc>
          <w:tcPr>
            <w:tcW w:w="2034" w:type="dxa"/>
            <w:tcBorders>
              <w:top w:val="single" w:sz="6" w:space="0" w:color="000000"/>
              <w:left w:val="single" w:sz="6" w:space="0" w:color="000000"/>
              <w:bottom w:val="single" w:sz="6" w:space="0" w:color="000000"/>
              <w:right w:val="single" w:sz="6" w:space="0" w:color="000000"/>
            </w:tcBorders>
            <w:hideMark/>
          </w:tcPr>
          <w:p w14:paraId="127C0BA5" w14:textId="3F93C0C3"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Date:</w:t>
            </w:r>
            <w:r w:rsidR="001E088B" w:rsidRPr="00E8293D">
              <w:rPr>
                <w:rFonts w:ascii="Times New Roman" w:hAnsi="Times New Roman" w:cs="Times New Roman"/>
                <w:b/>
                <w:color w:val="000080"/>
              </w:rPr>
              <w:t xml:space="preserve"> 31/04/20</w:t>
            </w:r>
          </w:p>
          <w:p w14:paraId="3BD767EC" w14:textId="7758F4D4"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Period:</w:t>
            </w:r>
            <w:r w:rsidR="001E088B" w:rsidRPr="00E8293D">
              <w:rPr>
                <w:rFonts w:ascii="Times New Roman" w:hAnsi="Times New Roman" w:cs="Times New Roman"/>
                <w:b/>
                <w:color w:val="000080"/>
              </w:rPr>
              <w:t xml:space="preserve"> 1</w:t>
            </w:r>
          </w:p>
        </w:tc>
        <w:tc>
          <w:tcPr>
            <w:tcW w:w="3479" w:type="dxa"/>
            <w:gridSpan w:val="2"/>
            <w:tcBorders>
              <w:top w:val="single" w:sz="6" w:space="0" w:color="000000"/>
              <w:left w:val="single" w:sz="6" w:space="0" w:color="000000"/>
              <w:bottom w:val="single" w:sz="6" w:space="0" w:color="000000"/>
              <w:right w:val="single" w:sz="6" w:space="0" w:color="000000"/>
            </w:tcBorders>
            <w:hideMark/>
          </w:tcPr>
          <w:p w14:paraId="51BA9E4D" w14:textId="009B0C11"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Number of pupils:</w:t>
            </w:r>
            <w:r w:rsidR="001E088B" w:rsidRPr="00E8293D">
              <w:rPr>
                <w:rFonts w:ascii="Times New Roman" w:hAnsi="Times New Roman" w:cs="Times New Roman"/>
                <w:b/>
                <w:color w:val="000080"/>
              </w:rPr>
              <w:t xml:space="preserve"> 10- 15</w:t>
            </w:r>
          </w:p>
          <w:p w14:paraId="7F57DA71" w14:textId="15608CD9"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Ability level:</w:t>
            </w:r>
            <w:r w:rsidR="001E088B" w:rsidRPr="00E8293D">
              <w:rPr>
                <w:rFonts w:ascii="Times New Roman" w:hAnsi="Times New Roman" w:cs="Times New Roman"/>
                <w:b/>
                <w:color w:val="000080"/>
              </w:rPr>
              <w:t xml:space="preserve"> /</w:t>
            </w:r>
          </w:p>
        </w:tc>
        <w:tc>
          <w:tcPr>
            <w:tcW w:w="2613" w:type="dxa"/>
            <w:gridSpan w:val="2"/>
            <w:tcBorders>
              <w:top w:val="single" w:sz="6" w:space="0" w:color="000000"/>
              <w:left w:val="single" w:sz="6" w:space="0" w:color="000000"/>
              <w:bottom w:val="single" w:sz="6" w:space="0" w:color="000000"/>
              <w:right w:val="single" w:sz="6" w:space="0" w:color="000000"/>
            </w:tcBorders>
          </w:tcPr>
          <w:p w14:paraId="68642586" w14:textId="44FEE34D"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Duration (</w:t>
            </w:r>
            <w:r w:rsidR="001E088B" w:rsidRPr="00E8293D">
              <w:rPr>
                <w:rFonts w:ascii="Times New Roman" w:hAnsi="Times New Roman" w:cs="Times New Roman"/>
                <w:b/>
                <w:color w:val="000080"/>
              </w:rPr>
              <w:t xml:space="preserve">60 </w:t>
            </w:r>
            <w:r w:rsidRPr="00E8293D">
              <w:rPr>
                <w:rFonts w:ascii="Times New Roman" w:hAnsi="Times New Roman" w:cs="Times New Roman"/>
                <w:b/>
                <w:color w:val="000080"/>
              </w:rPr>
              <w:t>mins)</w:t>
            </w:r>
          </w:p>
          <w:p w14:paraId="650064E9" w14:textId="4A4AC9FF"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 xml:space="preserve">Title of unit of work: </w:t>
            </w:r>
            <w:r w:rsidR="005F0CB3" w:rsidRPr="00E8293D">
              <w:rPr>
                <w:rFonts w:ascii="Times New Roman" w:hAnsi="Times New Roman" w:cs="Times New Roman"/>
                <w:b/>
                <w:color w:val="000080"/>
              </w:rPr>
              <w:t>group work</w:t>
            </w:r>
          </w:p>
          <w:p w14:paraId="5B2C39AD" w14:textId="77777777" w:rsidR="00607350" w:rsidRPr="00E8293D" w:rsidRDefault="00607350" w:rsidP="00E82F8F">
            <w:pPr>
              <w:rPr>
                <w:rFonts w:ascii="Times New Roman" w:hAnsi="Times New Roman" w:cs="Times New Roman"/>
              </w:rPr>
            </w:pPr>
          </w:p>
        </w:tc>
        <w:tc>
          <w:tcPr>
            <w:tcW w:w="5850" w:type="dxa"/>
            <w:gridSpan w:val="3"/>
            <w:tcBorders>
              <w:top w:val="single" w:sz="6" w:space="0" w:color="000000"/>
              <w:left w:val="single" w:sz="6" w:space="0" w:color="000000"/>
              <w:bottom w:val="single" w:sz="6" w:space="0" w:color="000000"/>
              <w:right w:val="single" w:sz="6" w:space="0" w:color="000000"/>
            </w:tcBorders>
            <w:hideMark/>
          </w:tcPr>
          <w:p w14:paraId="4AAD856D" w14:textId="77777777"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 xml:space="preserve">NC ref </w:t>
            </w:r>
          </w:p>
        </w:tc>
      </w:tr>
      <w:tr w:rsidR="00607350" w:rsidRPr="00E8293D" w14:paraId="5AA11AAB" w14:textId="77777777" w:rsidTr="005A3675">
        <w:tc>
          <w:tcPr>
            <w:tcW w:w="7547" w:type="dxa"/>
            <w:gridSpan w:val="5"/>
            <w:tcBorders>
              <w:top w:val="single" w:sz="6" w:space="0" w:color="000000"/>
              <w:left w:val="single" w:sz="6" w:space="0" w:color="000000"/>
              <w:bottom w:val="single" w:sz="6" w:space="0" w:color="000000"/>
              <w:right w:val="single" w:sz="6" w:space="0" w:color="000000"/>
            </w:tcBorders>
            <w:hideMark/>
          </w:tcPr>
          <w:p w14:paraId="446D5FD9" w14:textId="2FE4E199" w:rsidR="00607350" w:rsidRPr="00E8293D" w:rsidRDefault="00607350" w:rsidP="00E82F8F">
            <w:pPr>
              <w:jc w:val="both"/>
              <w:rPr>
                <w:rFonts w:ascii="Times New Roman" w:hAnsi="Times New Roman" w:cs="Times New Roman"/>
                <w:bCs/>
              </w:rPr>
            </w:pPr>
            <w:r w:rsidRPr="00E8293D">
              <w:rPr>
                <w:rFonts w:ascii="Times New Roman" w:hAnsi="Times New Roman" w:cs="Times New Roman"/>
                <w:b/>
                <w:color w:val="000080"/>
              </w:rPr>
              <w:t xml:space="preserve">Resources:  </w:t>
            </w:r>
            <w:r w:rsidR="005F0CB3" w:rsidRPr="00E8293D">
              <w:rPr>
                <w:rFonts w:ascii="Times New Roman" w:hAnsi="Times New Roman" w:cs="Times New Roman"/>
                <w:b/>
                <w:color w:val="000080"/>
              </w:rPr>
              <w:t xml:space="preserve">cones, the hall, </w:t>
            </w:r>
          </w:p>
          <w:p w14:paraId="3302E079" w14:textId="77777777" w:rsidR="00607350" w:rsidRPr="00E8293D" w:rsidRDefault="00607350" w:rsidP="00E82F8F">
            <w:pPr>
              <w:jc w:val="both"/>
              <w:rPr>
                <w:rFonts w:ascii="Times New Roman" w:hAnsi="Times New Roman" w:cs="Times New Roman"/>
                <w:color w:val="000080"/>
              </w:rPr>
            </w:pPr>
            <w:r w:rsidRPr="00E8293D">
              <w:rPr>
                <w:rFonts w:ascii="Times New Roman" w:hAnsi="Times New Roman" w:cs="Times New Roman"/>
                <w:bCs/>
              </w:rPr>
              <w:t xml:space="preserve">                                                                                                                                                                     </w:t>
            </w:r>
          </w:p>
        </w:tc>
        <w:tc>
          <w:tcPr>
            <w:tcW w:w="8463" w:type="dxa"/>
            <w:gridSpan w:val="5"/>
            <w:tcBorders>
              <w:top w:val="single" w:sz="6" w:space="0" w:color="000000"/>
              <w:left w:val="single" w:sz="6" w:space="0" w:color="000000"/>
              <w:bottom w:val="single" w:sz="6" w:space="0" w:color="000000"/>
              <w:right w:val="single" w:sz="6" w:space="0" w:color="000000"/>
            </w:tcBorders>
            <w:hideMark/>
          </w:tcPr>
          <w:p w14:paraId="106A573B" w14:textId="6C36CC33" w:rsidR="00607350" w:rsidRPr="00E8293D" w:rsidRDefault="00607350" w:rsidP="00E82F8F">
            <w:pPr>
              <w:rPr>
                <w:rFonts w:ascii="Times New Roman" w:hAnsi="Times New Roman" w:cs="Times New Roman"/>
                <w:b/>
                <w:bCs/>
                <w:color w:val="000080"/>
              </w:rPr>
            </w:pPr>
            <w:r w:rsidRPr="00E8293D">
              <w:rPr>
                <w:rFonts w:ascii="Times New Roman" w:hAnsi="Times New Roman" w:cs="Times New Roman"/>
                <w:b/>
                <w:bCs/>
                <w:color w:val="000080"/>
              </w:rPr>
              <w:t>Health and Safety Issues</w:t>
            </w:r>
            <w:r w:rsidRPr="00E8293D">
              <w:rPr>
                <w:rFonts w:ascii="Times New Roman" w:hAnsi="Times New Roman" w:cs="Times New Roman"/>
              </w:rPr>
              <w:t xml:space="preserve">:  </w:t>
            </w:r>
            <w:r w:rsidR="005F0CB3" w:rsidRPr="00E8293D">
              <w:rPr>
                <w:rFonts w:ascii="Times New Roman" w:hAnsi="Times New Roman" w:cs="Times New Roman"/>
              </w:rPr>
              <w:t xml:space="preserve">object such as the goal posts may get in the </w:t>
            </w:r>
            <w:proofErr w:type="spellStart"/>
            <w:r w:rsidR="005F0CB3" w:rsidRPr="00E8293D">
              <w:rPr>
                <w:rFonts w:ascii="Times New Roman" w:hAnsi="Times New Roman" w:cs="Times New Roman"/>
              </w:rPr>
              <w:t>waythe</w:t>
            </w:r>
            <w:proofErr w:type="spellEnd"/>
            <w:r w:rsidR="005F0CB3" w:rsidRPr="00E8293D">
              <w:rPr>
                <w:rFonts w:ascii="Times New Roman" w:hAnsi="Times New Roman" w:cs="Times New Roman"/>
              </w:rPr>
              <w:t xml:space="preserve"> space outside may have sharp object around. Slips trips and falls.</w:t>
            </w:r>
          </w:p>
        </w:tc>
      </w:tr>
      <w:tr w:rsidR="00607350" w:rsidRPr="00E8293D" w14:paraId="3D4502D0" w14:textId="77777777" w:rsidTr="005A3675">
        <w:trPr>
          <w:trHeight w:val="598"/>
        </w:trPr>
        <w:tc>
          <w:tcPr>
            <w:tcW w:w="16010" w:type="dxa"/>
            <w:gridSpan w:val="10"/>
            <w:tcBorders>
              <w:top w:val="single" w:sz="6" w:space="0" w:color="000000"/>
              <w:left w:val="single" w:sz="6" w:space="0" w:color="000000"/>
              <w:bottom w:val="single" w:sz="6" w:space="0" w:color="000000"/>
              <w:right w:val="single" w:sz="6" w:space="0" w:color="000000"/>
            </w:tcBorders>
          </w:tcPr>
          <w:p w14:paraId="718900B6" w14:textId="48AC2E08" w:rsidR="00607350" w:rsidRPr="00E8293D" w:rsidRDefault="00607350" w:rsidP="00E82F8F">
            <w:pPr>
              <w:rPr>
                <w:rFonts w:ascii="Times New Roman" w:hAnsi="Times New Roman" w:cs="Times New Roman"/>
                <w:b/>
                <w:color w:val="000080"/>
              </w:rPr>
            </w:pPr>
            <w:r w:rsidRPr="00E8293D">
              <w:rPr>
                <w:rFonts w:ascii="Times New Roman" w:hAnsi="Times New Roman" w:cs="Times New Roman"/>
                <w:b/>
                <w:color w:val="000080"/>
              </w:rPr>
              <w:t xml:space="preserve">Learning Outcomes: </w:t>
            </w:r>
          </w:p>
          <w:p w14:paraId="035774E4" w14:textId="77777777" w:rsidR="005F0CB3" w:rsidRPr="00E8293D" w:rsidRDefault="005F0CB3" w:rsidP="005F0CB3">
            <w:pPr>
              <w:pStyle w:val="ListParagraph"/>
              <w:numPr>
                <w:ilvl w:val="0"/>
                <w:numId w:val="4"/>
              </w:numPr>
              <w:rPr>
                <w:rFonts w:ascii="Times New Roman" w:hAnsi="Times New Roman"/>
              </w:rPr>
            </w:pPr>
            <w:r w:rsidRPr="00E8293D">
              <w:rPr>
                <w:rFonts w:ascii="Times New Roman" w:hAnsi="Times New Roman"/>
              </w:rPr>
              <w:t>To promote teamwork in larger groups.</w:t>
            </w:r>
          </w:p>
          <w:p w14:paraId="2FED4A38" w14:textId="265C1361" w:rsidR="00AB65FA" w:rsidRPr="00E8293D" w:rsidRDefault="005F0CB3" w:rsidP="00AB65FA">
            <w:pPr>
              <w:pStyle w:val="ListParagraph"/>
              <w:numPr>
                <w:ilvl w:val="0"/>
                <w:numId w:val="4"/>
              </w:numPr>
              <w:rPr>
                <w:rFonts w:ascii="Times New Roman" w:hAnsi="Times New Roman"/>
              </w:rPr>
            </w:pPr>
            <w:r w:rsidRPr="00E8293D">
              <w:rPr>
                <w:rFonts w:ascii="Times New Roman" w:hAnsi="Times New Roman"/>
              </w:rPr>
              <w:t>To boost cognitive, social and emotional development.</w:t>
            </w:r>
          </w:p>
        </w:tc>
      </w:tr>
      <w:tr w:rsidR="00607350" w:rsidRPr="00E8293D" w14:paraId="0C1C5FA4" w14:textId="77777777" w:rsidTr="005A3675">
        <w:tc>
          <w:tcPr>
            <w:tcW w:w="1601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1B89AF72" w14:textId="77777777" w:rsidR="00607350" w:rsidRPr="00E8293D" w:rsidRDefault="00607350" w:rsidP="00E82F8F">
            <w:pPr>
              <w:jc w:val="center"/>
              <w:rPr>
                <w:rFonts w:ascii="Times New Roman" w:hAnsi="Times New Roman" w:cs="Times New Roman"/>
                <w:color w:val="000080"/>
                <w:sz w:val="20"/>
              </w:rPr>
            </w:pPr>
            <w:r w:rsidRPr="00E8293D">
              <w:rPr>
                <w:rFonts w:ascii="Times New Roman" w:hAnsi="Times New Roman" w:cs="Times New Roman"/>
                <w:b/>
                <w:color w:val="000080"/>
              </w:rPr>
              <w:t>Lesson Structure</w:t>
            </w:r>
          </w:p>
        </w:tc>
      </w:tr>
      <w:tr w:rsidR="004722E7" w:rsidRPr="00E8293D" w14:paraId="49D1D0B5" w14:textId="77777777" w:rsidTr="00A2779E">
        <w:trPr>
          <w:trHeight w:val="552"/>
        </w:trPr>
        <w:tc>
          <w:tcPr>
            <w:tcW w:w="701" w:type="dxa"/>
            <w:tcBorders>
              <w:top w:val="single" w:sz="6" w:space="0" w:color="000000"/>
              <w:left w:val="single" w:sz="6" w:space="0" w:color="000000"/>
              <w:bottom w:val="single" w:sz="6" w:space="0" w:color="000000"/>
              <w:right w:val="single" w:sz="6" w:space="0" w:color="000000"/>
            </w:tcBorders>
            <w:hideMark/>
          </w:tcPr>
          <w:p w14:paraId="378DC509" w14:textId="77777777" w:rsidR="00607350" w:rsidRPr="00E8293D" w:rsidRDefault="00607350" w:rsidP="00E82F8F">
            <w:pPr>
              <w:ind w:right="-488"/>
              <w:rPr>
                <w:rFonts w:ascii="Times New Roman" w:hAnsi="Times New Roman" w:cs="Times New Roman"/>
                <w:b/>
                <w:color w:val="000080"/>
              </w:rPr>
            </w:pPr>
            <w:r w:rsidRPr="00E8293D">
              <w:rPr>
                <w:rFonts w:ascii="Times New Roman" w:hAnsi="Times New Roman" w:cs="Times New Roman"/>
                <w:b/>
                <w:color w:val="000080"/>
              </w:rPr>
              <w:t xml:space="preserve">Time          </w:t>
            </w:r>
          </w:p>
        </w:tc>
        <w:tc>
          <w:tcPr>
            <w:tcW w:w="6237" w:type="dxa"/>
            <w:gridSpan w:val="3"/>
            <w:tcBorders>
              <w:top w:val="single" w:sz="6" w:space="0" w:color="000000"/>
              <w:left w:val="single" w:sz="6" w:space="0" w:color="000000"/>
              <w:bottom w:val="single" w:sz="6" w:space="0" w:color="000000"/>
              <w:right w:val="single" w:sz="6" w:space="0" w:color="000000"/>
            </w:tcBorders>
            <w:hideMark/>
          </w:tcPr>
          <w:p w14:paraId="54CCB56C" w14:textId="77777777" w:rsidR="00607350" w:rsidRPr="00E8293D" w:rsidRDefault="00607350" w:rsidP="00E82F8F">
            <w:pPr>
              <w:ind w:right="-488"/>
              <w:rPr>
                <w:rFonts w:ascii="Times New Roman" w:hAnsi="Times New Roman" w:cs="Times New Roman"/>
                <w:b/>
                <w:color w:val="000080"/>
              </w:rPr>
            </w:pPr>
            <w:r w:rsidRPr="00E8293D">
              <w:rPr>
                <w:rFonts w:ascii="Times New Roman" w:hAnsi="Times New Roman" w:cs="Times New Roman"/>
                <w:b/>
                <w:color w:val="000080"/>
              </w:rPr>
              <w:t>Activity Sequence</w:t>
            </w:r>
          </w:p>
        </w:tc>
        <w:tc>
          <w:tcPr>
            <w:tcW w:w="1843" w:type="dxa"/>
            <w:gridSpan w:val="2"/>
            <w:tcBorders>
              <w:top w:val="single" w:sz="6" w:space="0" w:color="000000"/>
              <w:left w:val="single" w:sz="6" w:space="0" w:color="000000"/>
              <w:bottom w:val="single" w:sz="6" w:space="0" w:color="000000"/>
              <w:right w:val="single" w:sz="6" w:space="0" w:color="000000"/>
            </w:tcBorders>
            <w:hideMark/>
          </w:tcPr>
          <w:p w14:paraId="4C58D131" w14:textId="77777777" w:rsidR="00607350" w:rsidRPr="00E8293D" w:rsidRDefault="00607350" w:rsidP="00E82F8F">
            <w:pPr>
              <w:pStyle w:val="Heading1"/>
              <w:jc w:val="center"/>
              <w:rPr>
                <w:rFonts w:ascii="Times New Roman" w:hAnsi="Times New Roman"/>
                <w:color w:val="000080"/>
                <w:sz w:val="20"/>
              </w:rPr>
            </w:pPr>
            <w:r w:rsidRPr="00E8293D">
              <w:rPr>
                <w:rFonts w:ascii="Times New Roman" w:hAnsi="Times New Roman"/>
                <w:color w:val="000080"/>
                <w:sz w:val="20"/>
              </w:rPr>
              <w:t>Organisation</w:t>
            </w:r>
          </w:p>
        </w:tc>
        <w:tc>
          <w:tcPr>
            <w:tcW w:w="2268" w:type="dxa"/>
            <w:gridSpan w:val="2"/>
            <w:tcBorders>
              <w:top w:val="single" w:sz="6" w:space="0" w:color="000000"/>
              <w:left w:val="single" w:sz="6" w:space="0" w:color="000000"/>
              <w:bottom w:val="single" w:sz="6" w:space="0" w:color="000000"/>
              <w:right w:val="single" w:sz="6" w:space="0" w:color="000000"/>
            </w:tcBorders>
            <w:hideMark/>
          </w:tcPr>
          <w:p w14:paraId="065E204B" w14:textId="77777777" w:rsidR="00607350" w:rsidRPr="00E8293D" w:rsidRDefault="00607350" w:rsidP="00E82F8F">
            <w:pPr>
              <w:ind w:right="-250"/>
              <w:rPr>
                <w:rFonts w:ascii="Times New Roman" w:hAnsi="Times New Roman" w:cs="Times New Roman"/>
                <w:b/>
                <w:color w:val="000080"/>
                <w:sz w:val="20"/>
              </w:rPr>
            </w:pPr>
            <w:r w:rsidRPr="00E8293D">
              <w:rPr>
                <w:rFonts w:ascii="Times New Roman" w:hAnsi="Times New Roman" w:cs="Times New Roman"/>
                <w:b/>
                <w:color w:val="000080"/>
              </w:rPr>
              <w:t>Teaching and learning</w:t>
            </w:r>
          </w:p>
          <w:p w14:paraId="64098867" w14:textId="77777777" w:rsidR="00607350" w:rsidRPr="00E8293D" w:rsidRDefault="00607350" w:rsidP="00E82F8F">
            <w:pPr>
              <w:ind w:right="-250"/>
              <w:jc w:val="center"/>
              <w:rPr>
                <w:rFonts w:ascii="Times New Roman" w:hAnsi="Times New Roman" w:cs="Times New Roman"/>
                <w:b/>
                <w:color w:val="000080"/>
              </w:rPr>
            </w:pPr>
            <w:r w:rsidRPr="00E8293D">
              <w:rPr>
                <w:rFonts w:ascii="Times New Roman" w:hAnsi="Times New Roman" w:cs="Times New Roman"/>
                <w:b/>
                <w:color w:val="000080"/>
              </w:rPr>
              <w:t>Methods</w:t>
            </w:r>
          </w:p>
        </w:tc>
        <w:tc>
          <w:tcPr>
            <w:tcW w:w="2835" w:type="dxa"/>
            <w:tcBorders>
              <w:top w:val="single" w:sz="6" w:space="0" w:color="000000"/>
              <w:left w:val="single" w:sz="6" w:space="0" w:color="000000"/>
              <w:bottom w:val="single" w:sz="6" w:space="0" w:color="000000"/>
              <w:right w:val="single" w:sz="6" w:space="0" w:color="000000"/>
            </w:tcBorders>
            <w:hideMark/>
          </w:tcPr>
          <w:p w14:paraId="5CC2C93C" w14:textId="77777777" w:rsidR="00607350" w:rsidRPr="00E8293D" w:rsidRDefault="00607350" w:rsidP="00E82F8F">
            <w:pPr>
              <w:jc w:val="center"/>
              <w:rPr>
                <w:rFonts w:ascii="Times New Roman" w:hAnsi="Times New Roman" w:cs="Times New Roman"/>
                <w:b/>
                <w:color w:val="000080"/>
              </w:rPr>
            </w:pPr>
            <w:r w:rsidRPr="00E8293D">
              <w:rPr>
                <w:rFonts w:ascii="Times New Roman" w:hAnsi="Times New Roman" w:cs="Times New Roman"/>
                <w:b/>
                <w:color w:val="000080"/>
              </w:rPr>
              <w:t>Points to Remember</w:t>
            </w:r>
          </w:p>
        </w:tc>
        <w:tc>
          <w:tcPr>
            <w:tcW w:w="2126" w:type="dxa"/>
            <w:tcBorders>
              <w:top w:val="single" w:sz="6" w:space="0" w:color="000000"/>
              <w:left w:val="single" w:sz="6" w:space="0" w:color="000000"/>
              <w:bottom w:val="single" w:sz="6" w:space="0" w:color="000000"/>
              <w:right w:val="single" w:sz="6" w:space="0" w:color="000000"/>
            </w:tcBorders>
            <w:hideMark/>
          </w:tcPr>
          <w:p w14:paraId="37AED944" w14:textId="77777777" w:rsidR="00607350" w:rsidRPr="00E8293D" w:rsidRDefault="00607350" w:rsidP="00E82F8F">
            <w:pPr>
              <w:jc w:val="center"/>
              <w:rPr>
                <w:rFonts w:ascii="Times New Roman" w:hAnsi="Times New Roman" w:cs="Times New Roman"/>
                <w:b/>
                <w:color w:val="000080"/>
              </w:rPr>
            </w:pPr>
            <w:r w:rsidRPr="00E8293D">
              <w:rPr>
                <w:rFonts w:ascii="Times New Roman" w:hAnsi="Times New Roman" w:cs="Times New Roman"/>
                <w:b/>
                <w:color w:val="000080"/>
              </w:rPr>
              <w:t>Assessment Focus</w:t>
            </w:r>
          </w:p>
        </w:tc>
      </w:tr>
      <w:tr w:rsidR="004722E7" w:rsidRPr="00E8293D" w14:paraId="5408EE84" w14:textId="77777777" w:rsidTr="00A2779E">
        <w:tc>
          <w:tcPr>
            <w:tcW w:w="701" w:type="dxa"/>
            <w:tcBorders>
              <w:top w:val="single" w:sz="6" w:space="0" w:color="000000"/>
              <w:left w:val="single" w:sz="6" w:space="0" w:color="000000"/>
              <w:bottom w:val="single" w:sz="6" w:space="0" w:color="000000"/>
              <w:right w:val="single" w:sz="6" w:space="0" w:color="000000"/>
            </w:tcBorders>
          </w:tcPr>
          <w:p w14:paraId="31970791" w14:textId="77777777" w:rsidR="00F65B9A" w:rsidRPr="00E8293D" w:rsidRDefault="00F65B9A" w:rsidP="00E82F8F">
            <w:pPr>
              <w:ind w:right="-488"/>
              <w:rPr>
                <w:rFonts w:ascii="Times New Roman" w:hAnsi="Times New Roman" w:cs="Times New Roman"/>
                <w:b/>
                <w:color w:val="000080"/>
              </w:rPr>
            </w:pPr>
            <w:r w:rsidRPr="00E8293D">
              <w:rPr>
                <w:rFonts w:ascii="Times New Roman" w:hAnsi="Times New Roman" w:cs="Times New Roman"/>
                <w:b/>
                <w:color w:val="000080"/>
              </w:rPr>
              <w:t>9.00-</w:t>
            </w:r>
          </w:p>
          <w:p w14:paraId="114082C7" w14:textId="43F538F6" w:rsidR="00607350" w:rsidRPr="00E8293D" w:rsidRDefault="00F65B9A" w:rsidP="00E82F8F">
            <w:pPr>
              <w:ind w:right="-488"/>
              <w:rPr>
                <w:rFonts w:ascii="Times New Roman" w:hAnsi="Times New Roman" w:cs="Times New Roman"/>
                <w:b/>
                <w:color w:val="000080"/>
              </w:rPr>
            </w:pPr>
            <w:r w:rsidRPr="00E8293D">
              <w:rPr>
                <w:rFonts w:ascii="Times New Roman" w:hAnsi="Times New Roman" w:cs="Times New Roman"/>
                <w:b/>
                <w:color w:val="000080"/>
              </w:rPr>
              <w:t>9.15</w:t>
            </w:r>
          </w:p>
        </w:tc>
        <w:tc>
          <w:tcPr>
            <w:tcW w:w="6237" w:type="dxa"/>
            <w:gridSpan w:val="3"/>
            <w:tcBorders>
              <w:top w:val="single" w:sz="6" w:space="0" w:color="000000"/>
              <w:left w:val="single" w:sz="6" w:space="0" w:color="000000"/>
              <w:bottom w:val="single" w:sz="6" w:space="0" w:color="000000"/>
              <w:right w:val="single" w:sz="6" w:space="0" w:color="000000"/>
            </w:tcBorders>
          </w:tcPr>
          <w:p w14:paraId="72E5C9A8" w14:textId="6A16D82A" w:rsidR="00607350" w:rsidRPr="00E8293D" w:rsidRDefault="00607350" w:rsidP="00E82F8F">
            <w:pPr>
              <w:pStyle w:val="Heading2"/>
            </w:pPr>
            <w:r w:rsidRPr="00E8293D">
              <w:t xml:space="preserve">Warm-Up/Introduction </w:t>
            </w:r>
          </w:p>
          <w:p w14:paraId="096FC1E4" w14:textId="1C817C41" w:rsidR="00E82F8F" w:rsidRPr="00E8293D" w:rsidRDefault="00E82F8F" w:rsidP="00E82F8F">
            <w:pPr>
              <w:rPr>
                <w:rFonts w:ascii="Times New Roman" w:hAnsi="Times New Roman" w:cs="Times New Roman"/>
              </w:rPr>
            </w:pPr>
            <w:r w:rsidRPr="00E8293D">
              <w:rPr>
                <w:rFonts w:ascii="Times New Roman" w:hAnsi="Times New Roman" w:cs="Times New Roman"/>
              </w:rPr>
              <w:t>Brief: Explain the Learning Objectives of the day</w:t>
            </w:r>
            <w:r w:rsidR="00F65B9A" w:rsidRPr="00E8293D">
              <w:rPr>
                <w:rFonts w:ascii="Times New Roman" w:hAnsi="Times New Roman" w:cs="Times New Roman"/>
              </w:rPr>
              <w:t xml:space="preserve"> (team building).</w:t>
            </w:r>
          </w:p>
          <w:p w14:paraId="66A0702B" w14:textId="084A985A" w:rsidR="00D32691" w:rsidRPr="00E8293D" w:rsidRDefault="00D32691" w:rsidP="00972346">
            <w:pPr>
              <w:pStyle w:val="ListParagraph"/>
              <w:numPr>
                <w:ilvl w:val="0"/>
                <w:numId w:val="4"/>
              </w:numPr>
              <w:rPr>
                <w:rFonts w:ascii="Times New Roman" w:hAnsi="Times New Roman"/>
              </w:rPr>
            </w:pPr>
            <w:r w:rsidRPr="00E8293D">
              <w:rPr>
                <w:rFonts w:ascii="Times New Roman" w:hAnsi="Times New Roman"/>
              </w:rPr>
              <w:t>To promote teamwork in larger groups.</w:t>
            </w:r>
          </w:p>
          <w:p w14:paraId="31E1CB62" w14:textId="7F83C0A0" w:rsidR="00D32691" w:rsidRPr="00E8293D" w:rsidRDefault="00D32691" w:rsidP="00972346">
            <w:pPr>
              <w:pStyle w:val="ListParagraph"/>
              <w:numPr>
                <w:ilvl w:val="0"/>
                <w:numId w:val="4"/>
              </w:numPr>
              <w:rPr>
                <w:rFonts w:ascii="Times New Roman" w:hAnsi="Times New Roman"/>
              </w:rPr>
            </w:pPr>
            <w:r w:rsidRPr="00E8293D">
              <w:rPr>
                <w:rFonts w:ascii="Times New Roman" w:hAnsi="Times New Roman"/>
              </w:rPr>
              <w:t>To boost cognitive, social and emotional development.</w:t>
            </w:r>
          </w:p>
          <w:p w14:paraId="7C81BB39" w14:textId="655241DF" w:rsidR="00D32691" w:rsidRPr="00E8293D" w:rsidRDefault="00D32691" w:rsidP="00D32691">
            <w:pPr>
              <w:rPr>
                <w:rFonts w:ascii="Times New Roman" w:hAnsi="Times New Roman" w:cs="Times New Roman"/>
              </w:rPr>
            </w:pPr>
            <w:r w:rsidRPr="00E8293D">
              <w:rPr>
                <w:rFonts w:ascii="Times New Roman" w:hAnsi="Times New Roman" w:cs="Times New Roman"/>
              </w:rPr>
              <w:t xml:space="preserve">Ask the group how they all feel today and how they feel in the </w:t>
            </w:r>
            <w:commentRangeStart w:id="0"/>
            <w:r w:rsidRPr="00E8293D">
              <w:rPr>
                <w:rFonts w:ascii="Times New Roman" w:hAnsi="Times New Roman" w:cs="Times New Roman"/>
              </w:rPr>
              <w:t>hall</w:t>
            </w:r>
            <w:commentRangeEnd w:id="0"/>
            <w:r w:rsidRPr="00E8293D">
              <w:rPr>
                <w:rStyle w:val="CommentReference"/>
                <w:rFonts w:ascii="Times New Roman" w:hAnsi="Times New Roman" w:cs="Times New Roman"/>
              </w:rPr>
              <w:commentReference w:id="0"/>
            </w:r>
            <w:r w:rsidRPr="00E8293D">
              <w:rPr>
                <w:rFonts w:ascii="Times New Roman" w:hAnsi="Times New Roman" w:cs="Times New Roman"/>
              </w:rPr>
              <w:t>.</w:t>
            </w:r>
          </w:p>
          <w:p w14:paraId="1A37FA50" w14:textId="7730A476" w:rsidR="001E088B" w:rsidRPr="00E8293D" w:rsidRDefault="00E82F8F" w:rsidP="00E82F8F">
            <w:pPr>
              <w:rPr>
                <w:rFonts w:ascii="Times New Roman" w:hAnsi="Times New Roman" w:cs="Times New Roman"/>
              </w:rPr>
            </w:pPr>
            <w:r w:rsidRPr="00E8293D">
              <w:rPr>
                <w:rFonts w:ascii="Times New Roman" w:hAnsi="Times New Roman" w:cs="Times New Roman"/>
              </w:rPr>
              <w:t xml:space="preserve">Warm up exercise: Volcanoes and Craters- for a warmup the group will be split into </w:t>
            </w:r>
            <w:proofErr w:type="spellStart"/>
            <w:r w:rsidRPr="00E8293D">
              <w:rPr>
                <w:rFonts w:ascii="Times New Roman" w:hAnsi="Times New Roman" w:cs="Times New Roman"/>
              </w:rPr>
              <w:t>to</w:t>
            </w:r>
            <w:proofErr w:type="spellEnd"/>
            <w:r w:rsidRPr="00E8293D">
              <w:rPr>
                <w:rFonts w:ascii="Times New Roman" w:hAnsi="Times New Roman" w:cs="Times New Roman"/>
              </w:rPr>
              <w:t xml:space="preserve"> teams to play a game of volcanoes and craters. One team has to turn all the cones upright to look like volcanoes and the other has to turn them the other to make craters.</w:t>
            </w:r>
            <w:r w:rsidR="00F65B9A" w:rsidRPr="00E8293D">
              <w:rPr>
                <w:rFonts w:ascii="Times New Roman" w:hAnsi="Times New Roman" w:cs="Times New Roman"/>
              </w:rPr>
              <w:t xml:space="preserve"> </w:t>
            </w:r>
          </w:p>
          <w:p w14:paraId="3485DF49" w14:textId="7590520D" w:rsidR="00E82F8F" w:rsidRPr="00E8293D" w:rsidRDefault="001E088B" w:rsidP="00E82F8F">
            <w:pPr>
              <w:rPr>
                <w:rFonts w:ascii="Times New Roman" w:hAnsi="Times New Roman" w:cs="Times New Roman"/>
              </w:rPr>
            </w:pPr>
            <w:r w:rsidRPr="00E8293D">
              <w:rPr>
                <w:rFonts w:ascii="Times New Roman" w:hAnsi="Times New Roman" w:cs="Times New Roman"/>
              </w:rPr>
              <w:t xml:space="preserve">With the demonstration, rule setting and the activity </w:t>
            </w:r>
            <w:r w:rsidR="00E47A48" w:rsidRPr="00E8293D">
              <w:rPr>
                <w:rFonts w:ascii="Times New Roman" w:hAnsi="Times New Roman" w:cs="Times New Roman"/>
              </w:rPr>
              <w:t>itself</w:t>
            </w:r>
            <w:r w:rsidRPr="00E8293D">
              <w:rPr>
                <w:rFonts w:ascii="Times New Roman" w:hAnsi="Times New Roman" w:cs="Times New Roman"/>
              </w:rPr>
              <w:t xml:space="preserve"> should take no longer than</w:t>
            </w:r>
            <w:r w:rsidR="005F0CB3" w:rsidRPr="00E8293D">
              <w:rPr>
                <w:rFonts w:ascii="Times New Roman" w:hAnsi="Times New Roman" w:cs="Times New Roman"/>
              </w:rPr>
              <w:t xml:space="preserve"> </w:t>
            </w:r>
            <w:r w:rsidR="00F65B9A" w:rsidRPr="00E8293D">
              <w:rPr>
                <w:rFonts w:ascii="Times New Roman" w:hAnsi="Times New Roman" w:cs="Times New Roman"/>
              </w:rPr>
              <w:t>(10 minutes)</w:t>
            </w:r>
            <w:r w:rsidR="005F0CB3" w:rsidRPr="00E8293D">
              <w:rPr>
                <w:rFonts w:ascii="Times New Roman" w:hAnsi="Times New Roman" w:cs="Times New Roman"/>
              </w:rPr>
              <w:t>.</w:t>
            </w:r>
          </w:p>
          <w:p w14:paraId="20C590DF" w14:textId="56538B69" w:rsidR="001E088B" w:rsidRPr="00E8293D" w:rsidRDefault="001E088B" w:rsidP="00E82F8F">
            <w:pPr>
              <w:rPr>
                <w:rFonts w:ascii="Times New Roman" w:hAnsi="Times New Roman" w:cs="Times New Roman"/>
              </w:rPr>
            </w:pPr>
          </w:p>
          <w:p w14:paraId="5E181129" w14:textId="77777777" w:rsidR="001E088B" w:rsidRPr="00E8293D" w:rsidRDefault="001E088B" w:rsidP="00E82F8F">
            <w:pPr>
              <w:rPr>
                <w:rFonts w:ascii="Times New Roman" w:hAnsi="Times New Roman" w:cs="Times New Roman"/>
              </w:rPr>
            </w:pPr>
          </w:p>
          <w:p w14:paraId="2D1DEBE0" w14:textId="3993D824" w:rsidR="0094227E" w:rsidRPr="00E8293D" w:rsidRDefault="00F65B9A" w:rsidP="00E82F8F">
            <w:pPr>
              <w:rPr>
                <w:rFonts w:ascii="Times New Roman" w:hAnsi="Times New Roman" w:cs="Times New Roman"/>
              </w:rPr>
            </w:pPr>
            <w:r w:rsidRPr="00E8293D">
              <w:rPr>
                <w:rFonts w:ascii="Times New Roman" w:hAnsi="Times New Roman" w:cs="Times New Roman"/>
              </w:rPr>
              <w:t xml:space="preserve">Mindfulness exercise: after the warmup the group will now go just </w:t>
            </w:r>
            <w:r w:rsidR="0094227E" w:rsidRPr="00E8293D">
              <w:rPr>
                <w:rFonts w:ascii="Times New Roman" w:hAnsi="Times New Roman" w:cs="Times New Roman"/>
              </w:rPr>
              <w:t>outside</w:t>
            </w:r>
            <w:r w:rsidRPr="00E8293D">
              <w:rPr>
                <w:rFonts w:ascii="Times New Roman" w:hAnsi="Times New Roman" w:cs="Times New Roman"/>
              </w:rPr>
              <w:t xml:space="preserve"> on the grassy </w:t>
            </w:r>
            <w:r w:rsidR="000E1BCB">
              <w:rPr>
                <w:rFonts w:ascii="Times New Roman" w:hAnsi="Times New Roman" w:cs="Times New Roman"/>
              </w:rPr>
              <w:t>area</w:t>
            </w:r>
            <w:r w:rsidRPr="00E8293D">
              <w:rPr>
                <w:rFonts w:ascii="Times New Roman" w:hAnsi="Times New Roman" w:cs="Times New Roman"/>
              </w:rPr>
              <w:t xml:space="preserve"> outside the sports hall (if it is dry and good weather</w:t>
            </w:r>
            <w:r w:rsidR="0094227E" w:rsidRPr="00E8293D">
              <w:rPr>
                <w:rFonts w:ascii="Times New Roman" w:hAnsi="Times New Roman" w:cs="Times New Roman"/>
              </w:rPr>
              <w:t>, if not then the stay in the hall</w:t>
            </w:r>
            <w:r w:rsidRPr="00E8293D">
              <w:rPr>
                <w:rFonts w:ascii="Times New Roman" w:hAnsi="Times New Roman" w:cs="Times New Roman"/>
              </w:rPr>
              <w:t xml:space="preserve">). </w:t>
            </w:r>
            <w:r w:rsidR="0094227E" w:rsidRPr="00E8293D">
              <w:rPr>
                <w:rFonts w:ascii="Times New Roman" w:hAnsi="Times New Roman" w:cs="Times New Roman"/>
              </w:rPr>
              <w:t xml:space="preserve">Explain to the kids </w:t>
            </w:r>
            <w:r w:rsidR="0094227E" w:rsidRPr="00E8293D">
              <w:rPr>
                <w:rFonts w:ascii="Times New Roman" w:hAnsi="Times New Roman" w:cs="Times New Roman"/>
              </w:rPr>
              <w:lastRenderedPageBreak/>
              <w:t>that we will be doing some fun poses, to feel strong and happy. The poses:</w:t>
            </w:r>
          </w:p>
          <w:p w14:paraId="65349425" w14:textId="5FD739EC" w:rsidR="00972346" w:rsidRPr="00E8293D" w:rsidRDefault="00972346" w:rsidP="00972346">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2A2A2A"/>
                <w:lang w:eastAsia="en-GB"/>
              </w:rPr>
            </w:pPr>
            <w:r w:rsidRPr="00E8293D">
              <w:rPr>
                <w:rFonts w:ascii="Times New Roman" w:eastAsia="Times New Roman" w:hAnsi="Times New Roman" w:cs="Times New Roman"/>
                <w:color w:val="2A2A2A"/>
                <w:lang w:eastAsia="en-GB"/>
              </w:rPr>
              <w:t>The Superman: this pose is practiced by standing with the feet hips-width apart, fists clenched, and arms reached out to the sky, trying to stretch as tall as they can.</w:t>
            </w:r>
          </w:p>
          <w:p w14:paraId="5ED5FE08" w14:textId="4BBA98FF" w:rsidR="001E088B" w:rsidRPr="00E8293D" w:rsidRDefault="001E088B" w:rsidP="00972346">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2A2A2A"/>
                <w:lang w:eastAsia="en-GB"/>
              </w:rPr>
            </w:pPr>
            <w:r w:rsidRPr="00E8293D">
              <w:rPr>
                <w:rFonts w:ascii="Times New Roman" w:eastAsia="Times New Roman" w:hAnsi="Times New Roman" w:cs="Times New Roman"/>
                <w:color w:val="2A2A2A"/>
                <w:lang w:eastAsia="en-GB"/>
              </w:rPr>
              <w:t xml:space="preserve">Sinking arms: everyone will </w:t>
            </w:r>
            <w:r w:rsidR="00B347C3" w:rsidRPr="00E8293D">
              <w:rPr>
                <w:rFonts w:ascii="Times New Roman" w:eastAsia="Times New Roman" w:hAnsi="Times New Roman" w:cs="Times New Roman"/>
                <w:color w:val="2A2A2A"/>
                <w:lang w:eastAsia="en-GB"/>
              </w:rPr>
              <w:t xml:space="preserve">lie on their back, eyes closed and arms in the air. They will then lower </w:t>
            </w:r>
            <w:r w:rsidR="005A3675" w:rsidRPr="00E8293D">
              <w:rPr>
                <w:rFonts w:ascii="Times New Roman" w:eastAsia="Times New Roman" w:hAnsi="Times New Roman" w:cs="Times New Roman"/>
                <w:color w:val="2A2A2A"/>
                <w:lang w:eastAsia="en-GB"/>
              </w:rPr>
              <w:t>their</w:t>
            </w:r>
            <w:r w:rsidR="00B347C3" w:rsidRPr="00E8293D">
              <w:rPr>
                <w:rFonts w:ascii="Times New Roman" w:eastAsia="Times New Roman" w:hAnsi="Times New Roman" w:cs="Times New Roman"/>
                <w:color w:val="2A2A2A"/>
                <w:lang w:eastAsia="en-GB"/>
              </w:rPr>
              <w:t xml:space="preserve"> arms as slow as they possibly can, and it should feel as if their hands sink into the floor.</w:t>
            </w:r>
          </w:p>
          <w:p w14:paraId="3358399D" w14:textId="57720FE7" w:rsidR="0094227E" w:rsidRPr="00E8293D" w:rsidRDefault="00972346" w:rsidP="00972346">
            <w:pPr>
              <w:numPr>
                <w:ilvl w:val="0"/>
                <w:numId w:val="4"/>
              </w:numPr>
              <w:shd w:val="clear" w:color="auto" w:fill="FFFFFF"/>
              <w:spacing w:before="100" w:beforeAutospacing="1" w:after="100" w:afterAutospacing="1" w:line="240" w:lineRule="auto"/>
              <w:rPr>
                <w:rFonts w:ascii="Times New Roman" w:eastAsia="Times New Roman" w:hAnsi="Times New Roman" w:cs="Times New Roman"/>
                <w:color w:val="2A2A2A"/>
                <w:lang w:eastAsia="en-GB"/>
              </w:rPr>
            </w:pPr>
            <w:r w:rsidRPr="00E8293D">
              <w:rPr>
                <w:rFonts w:ascii="Times New Roman" w:eastAsia="Times New Roman" w:hAnsi="Times New Roman" w:cs="Times New Roman"/>
                <w:color w:val="2A2A2A"/>
                <w:lang w:eastAsia="en-GB"/>
              </w:rPr>
              <w:t>The Wonder Woman: this pose is made by standing tall with legs wider than hip-width apart and hands or fists placed on their hips.</w:t>
            </w:r>
          </w:p>
          <w:p w14:paraId="74162944" w14:textId="1CCC11D9" w:rsidR="00607350" w:rsidRPr="00E8293D" w:rsidRDefault="0094227E" w:rsidP="005F0CB3">
            <w:pPr>
              <w:rPr>
                <w:rFonts w:ascii="Times New Roman" w:hAnsi="Times New Roman" w:cs="Times New Roman"/>
              </w:rPr>
            </w:pPr>
            <w:r w:rsidRPr="00E8293D">
              <w:rPr>
                <w:rFonts w:ascii="Times New Roman" w:hAnsi="Times New Roman" w:cs="Times New Roman"/>
              </w:rPr>
              <w:t xml:space="preserve"> </w:t>
            </w:r>
            <w:r w:rsidR="00F65B9A" w:rsidRPr="00E8293D">
              <w:rPr>
                <w:rFonts w:ascii="Times New Roman" w:hAnsi="Times New Roman" w:cs="Times New Roman"/>
              </w:rPr>
              <w:t xml:space="preserve">Being outside the children should feel safer and </w:t>
            </w:r>
            <w:r w:rsidR="00972346" w:rsidRPr="00E8293D">
              <w:rPr>
                <w:rFonts w:ascii="Times New Roman" w:hAnsi="Times New Roman" w:cs="Times New Roman"/>
              </w:rPr>
              <w:t>happier and feel more relaxed and more ate one with themselves</w:t>
            </w:r>
            <w:r w:rsidRPr="00E8293D">
              <w:rPr>
                <w:rFonts w:ascii="Times New Roman" w:hAnsi="Times New Roman" w:cs="Times New Roman"/>
              </w:rPr>
              <w:t xml:space="preserve">. </w:t>
            </w:r>
            <w:commentRangeStart w:id="1"/>
            <w:r w:rsidRPr="00E8293D">
              <w:rPr>
                <w:rFonts w:ascii="Times New Roman" w:hAnsi="Times New Roman" w:cs="Times New Roman"/>
              </w:rPr>
              <w:t>Ask</w:t>
            </w:r>
            <w:commentRangeEnd w:id="1"/>
            <w:r w:rsidR="00972346" w:rsidRPr="00E8293D">
              <w:rPr>
                <w:rStyle w:val="CommentReference"/>
                <w:rFonts w:ascii="Times New Roman" w:hAnsi="Times New Roman" w:cs="Times New Roman"/>
              </w:rPr>
              <w:commentReference w:id="1"/>
            </w:r>
            <w:r w:rsidRPr="00E8293D">
              <w:rPr>
                <w:rFonts w:ascii="Times New Roman" w:hAnsi="Times New Roman" w:cs="Times New Roman"/>
              </w:rPr>
              <w:t xml:space="preserve"> them how they feel after the poses </w:t>
            </w:r>
            <w:r w:rsidR="00F65B9A" w:rsidRPr="00E8293D">
              <w:rPr>
                <w:rFonts w:ascii="Times New Roman" w:hAnsi="Times New Roman" w:cs="Times New Roman"/>
              </w:rPr>
              <w:t>(5 minutes)</w:t>
            </w:r>
            <w:r w:rsidRPr="00E8293D">
              <w:rPr>
                <w:rFonts w:ascii="Times New Roman" w:hAnsi="Times New Roman" w:cs="Times New Roman"/>
              </w:rPr>
              <w:t>.</w:t>
            </w:r>
          </w:p>
        </w:tc>
        <w:tc>
          <w:tcPr>
            <w:tcW w:w="1843" w:type="dxa"/>
            <w:gridSpan w:val="2"/>
            <w:tcBorders>
              <w:top w:val="single" w:sz="6" w:space="0" w:color="000000"/>
              <w:left w:val="single" w:sz="6" w:space="0" w:color="000000"/>
              <w:bottom w:val="single" w:sz="6" w:space="0" w:color="000000"/>
              <w:right w:val="single" w:sz="6" w:space="0" w:color="000000"/>
            </w:tcBorders>
          </w:tcPr>
          <w:p w14:paraId="1139FD08" w14:textId="6960415E" w:rsidR="00607350" w:rsidRPr="00E8293D" w:rsidRDefault="00607350" w:rsidP="00E82F8F">
            <w:pPr>
              <w:rPr>
                <w:rFonts w:ascii="Times New Roman" w:hAnsi="Times New Roman" w:cs="Times New Roman"/>
              </w:rPr>
            </w:pPr>
          </w:p>
          <w:p w14:paraId="2CB89767" w14:textId="3D059E70" w:rsidR="00E82F8F" w:rsidRPr="00E8293D" w:rsidRDefault="00E82F8F" w:rsidP="00E82F8F">
            <w:pPr>
              <w:rPr>
                <w:rFonts w:ascii="Times New Roman" w:hAnsi="Times New Roman" w:cs="Times New Roman"/>
              </w:rPr>
            </w:pPr>
          </w:p>
          <w:p w14:paraId="1B9C0C47" w14:textId="4C8FB9B6" w:rsidR="00D32691" w:rsidRPr="00E8293D" w:rsidRDefault="00D32691" w:rsidP="00E82F8F">
            <w:pPr>
              <w:rPr>
                <w:rFonts w:ascii="Times New Roman" w:hAnsi="Times New Roman" w:cs="Times New Roman"/>
              </w:rPr>
            </w:pPr>
          </w:p>
          <w:p w14:paraId="743491BF" w14:textId="0A0A031F" w:rsidR="00D32691" w:rsidRPr="00E8293D" w:rsidRDefault="00D32691" w:rsidP="00E82F8F">
            <w:pPr>
              <w:rPr>
                <w:rFonts w:ascii="Times New Roman" w:hAnsi="Times New Roman" w:cs="Times New Roman"/>
              </w:rPr>
            </w:pPr>
          </w:p>
          <w:p w14:paraId="3D266DA4" w14:textId="77777777" w:rsidR="00F65B9A" w:rsidRPr="00E8293D" w:rsidRDefault="00F65B9A" w:rsidP="00E82F8F">
            <w:pPr>
              <w:rPr>
                <w:rFonts w:ascii="Times New Roman" w:hAnsi="Times New Roman" w:cs="Times New Roman"/>
              </w:rPr>
            </w:pPr>
          </w:p>
          <w:p w14:paraId="5301708B" w14:textId="1B44F908" w:rsidR="00607350" w:rsidRPr="00E8293D" w:rsidRDefault="00E82F8F" w:rsidP="00E82F8F">
            <w:pPr>
              <w:rPr>
                <w:rFonts w:ascii="Times New Roman" w:hAnsi="Times New Roman" w:cs="Times New Roman"/>
              </w:rPr>
            </w:pPr>
            <w:r w:rsidRPr="00E8293D">
              <w:rPr>
                <w:rFonts w:ascii="Times New Roman" w:hAnsi="Times New Roman" w:cs="Times New Roman"/>
              </w:rPr>
              <w:t xml:space="preserve">Cones  to be already placed </w:t>
            </w:r>
            <w:commentRangeStart w:id="2"/>
            <w:r w:rsidRPr="00E8293D">
              <w:rPr>
                <w:rFonts w:ascii="Times New Roman" w:hAnsi="Times New Roman" w:cs="Times New Roman"/>
              </w:rPr>
              <w:t>out</w:t>
            </w:r>
            <w:commentRangeEnd w:id="2"/>
            <w:r w:rsidRPr="00E8293D">
              <w:rPr>
                <w:rStyle w:val="CommentReference"/>
                <w:rFonts w:ascii="Times New Roman" w:hAnsi="Times New Roman" w:cs="Times New Roman"/>
              </w:rPr>
              <w:commentReference w:id="2"/>
            </w:r>
            <w:r w:rsidRPr="00E8293D">
              <w:rPr>
                <w:rFonts w:ascii="Times New Roman" w:hAnsi="Times New Roman" w:cs="Times New Roman"/>
              </w:rPr>
              <w:t>.</w:t>
            </w:r>
            <w:r w:rsidR="001E088B" w:rsidRPr="00E8293D">
              <w:rPr>
                <w:rFonts w:ascii="Times New Roman" w:hAnsi="Times New Roman" w:cs="Times New Roman"/>
              </w:rPr>
              <w:t xml:space="preserve"> The group will be split into two. Explain rules thoroughly to avoid confusion.</w:t>
            </w:r>
          </w:p>
          <w:p w14:paraId="71193477" w14:textId="77777777" w:rsidR="00972346" w:rsidRPr="00E8293D" w:rsidRDefault="00972346" w:rsidP="00E82F8F">
            <w:pPr>
              <w:rPr>
                <w:rFonts w:ascii="Times New Roman" w:hAnsi="Times New Roman" w:cs="Times New Roman"/>
              </w:rPr>
            </w:pPr>
          </w:p>
          <w:p w14:paraId="78ACE1F6" w14:textId="54092CAD" w:rsidR="00972346" w:rsidRPr="00E8293D" w:rsidRDefault="00972346" w:rsidP="00E82F8F">
            <w:pPr>
              <w:rPr>
                <w:rFonts w:ascii="Times New Roman" w:hAnsi="Times New Roman" w:cs="Times New Roman"/>
              </w:rPr>
            </w:pPr>
            <w:r w:rsidRPr="00E8293D">
              <w:rPr>
                <w:rFonts w:ascii="Times New Roman" w:hAnsi="Times New Roman" w:cs="Times New Roman"/>
              </w:rPr>
              <w:t>Pre- check weather and the area outside</w:t>
            </w:r>
            <w:r w:rsidR="001E088B" w:rsidRPr="00E8293D">
              <w:rPr>
                <w:rFonts w:ascii="Times New Roman" w:hAnsi="Times New Roman" w:cs="Times New Roman"/>
              </w:rPr>
              <w:t>.</w:t>
            </w:r>
          </w:p>
        </w:tc>
        <w:tc>
          <w:tcPr>
            <w:tcW w:w="2268" w:type="dxa"/>
            <w:gridSpan w:val="2"/>
            <w:tcBorders>
              <w:top w:val="single" w:sz="6" w:space="0" w:color="000000"/>
              <w:left w:val="single" w:sz="6" w:space="0" w:color="000000"/>
              <w:bottom w:val="single" w:sz="6" w:space="0" w:color="000000"/>
              <w:right w:val="single" w:sz="6" w:space="0" w:color="000000"/>
            </w:tcBorders>
          </w:tcPr>
          <w:p w14:paraId="1B659434" w14:textId="71B958CC" w:rsidR="00607350" w:rsidRPr="00E8293D" w:rsidRDefault="000E5B85" w:rsidP="00E82F8F">
            <w:pPr>
              <w:ind w:right="-250"/>
              <w:rPr>
                <w:rFonts w:ascii="Times New Roman" w:hAnsi="Times New Roman" w:cs="Times New Roman"/>
              </w:rPr>
            </w:pPr>
            <w:r w:rsidRPr="00E8293D">
              <w:rPr>
                <w:rFonts w:ascii="Times New Roman" w:hAnsi="Times New Roman" w:cs="Times New Roman"/>
              </w:rPr>
              <w:t xml:space="preserve">This will be a command style of teaching as they will be told what they need to do. It will also have some guided discovery when taking part in the mindfulness section of the introduction. </w:t>
            </w:r>
          </w:p>
          <w:p w14:paraId="60D04487" w14:textId="77777777" w:rsidR="00607350" w:rsidRPr="00E8293D" w:rsidRDefault="00607350" w:rsidP="00E82F8F">
            <w:pPr>
              <w:ind w:right="-250"/>
              <w:rPr>
                <w:rFonts w:ascii="Times New Roman" w:hAnsi="Times New Roman" w:cs="Times New Roman"/>
              </w:rPr>
            </w:pPr>
          </w:p>
          <w:p w14:paraId="618DF024" w14:textId="77777777" w:rsidR="00D32691" w:rsidRPr="00E8293D" w:rsidRDefault="00D32691" w:rsidP="00E82F8F">
            <w:pPr>
              <w:ind w:right="-250"/>
              <w:rPr>
                <w:rFonts w:ascii="Times New Roman" w:hAnsi="Times New Roman" w:cs="Times New Roman"/>
              </w:rPr>
            </w:pPr>
          </w:p>
          <w:p w14:paraId="1C6333FB" w14:textId="77777777" w:rsidR="00D32691" w:rsidRPr="00E8293D" w:rsidRDefault="00D32691" w:rsidP="00E82F8F">
            <w:pPr>
              <w:ind w:right="-250"/>
              <w:rPr>
                <w:rFonts w:ascii="Times New Roman" w:hAnsi="Times New Roman" w:cs="Times New Roman"/>
              </w:rPr>
            </w:pPr>
          </w:p>
          <w:p w14:paraId="091651B7" w14:textId="77777777" w:rsidR="00D32691" w:rsidRPr="00E8293D" w:rsidRDefault="00D32691" w:rsidP="00E82F8F">
            <w:pPr>
              <w:ind w:right="-250"/>
              <w:rPr>
                <w:rFonts w:ascii="Times New Roman" w:hAnsi="Times New Roman" w:cs="Times New Roman"/>
              </w:rPr>
            </w:pPr>
          </w:p>
          <w:p w14:paraId="79104068" w14:textId="77777777" w:rsidR="00D32691" w:rsidRPr="00E8293D" w:rsidRDefault="00D32691" w:rsidP="00E82F8F">
            <w:pPr>
              <w:ind w:right="-250"/>
              <w:rPr>
                <w:rFonts w:ascii="Times New Roman" w:hAnsi="Times New Roman" w:cs="Times New Roman"/>
              </w:rPr>
            </w:pPr>
          </w:p>
          <w:p w14:paraId="22F34FDB" w14:textId="38498F6E" w:rsidR="00D32691" w:rsidRPr="00E8293D" w:rsidRDefault="00D32691" w:rsidP="00E82F8F">
            <w:pPr>
              <w:ind w:right="-250"/>
              <w:rPr>
                <w:rFonts w:ascii="Times New Roman" w:hAnsi="Times New Roman" w:cs="Times New Roman"/>
              </w:rPr>
            </w:pPr>
          </w:p>
        </w:tc>
        <w:tc>
          <w:tcPr>
            <w:tcW w:w="2835" w:type="dxa"/>
            <w:tcBorders>
              <w:top w:val="single" w:sz="6" w:space="0" w:color="000000"/>
              <w:left w:val="single" w:sz="6" w:space="0" w:color="000000"/>
              <w:bottom w:val="single" w:sz="6" w:space="0" w:color="000000"/>
              <w:right w:val="single" w:sz="6" w:space="0" w:color="000000"/>
            </w:tcBorders>
          </w:tcPr>
          <w:p w14:paraId="6B4B4A8A" w14:textId="53278F83" w:rsidR="00607350" w:rsidRPr="00E8293D" w:rsidRDefault="000E5B85" w:rsidP="000E5B85">
            <w:pPr>
              <w:pStyle w:val="ListParagraph"/>
              <w:numPr>
                <w:ilvl w:val="0"/>
                <w:numId w:val="7"/>
              </w:numPr>
              <w:tabs>
                <w:tab w:val="left" w:pos="360"/>
              </w:tabs>
              <w:rPr>
                <w:rFonts w:ascii="Times New Roman" w:hAnsi="Times New Roman"/>
              </w:rPr>
            </w:pPr>
            <w:r w:rsidRPr="00E8293D">
              <w:rPr>
                <w:rFonts w:ascii="Times New Roman" w:hAnsi="Times New Roman"/>
              </w:rPr>
              <w:t>Both learning areas must be checked beforehand, For dangers.</w:t>
            </w:r>
          </w:p>
          <w:p w14:paraId="3C0DB404" w14:textId="4F560622" w:rsidR="000E5B85" w:rsidRPr="00E8293D" w:rsidRDefault="000E5B85" w:rsidP="000E5B85">
            <w:pPr>
              <w:pStyle w:val="ListParagraph"/>
              <w:numPr>
                <w:ilvl w:val="0"/>
                <w:numId w:val="7"/>
              </w:numPr>
              <w:tabs>
                <w:tab w:val="left" w:pos="360"/>
              </w:tabs>
              <w:rPr>
                <w:rFonts w:ascii="Times New Roman" w:hAnsi="Times New Roman"/>
              </w:rPr>
            </w:pPr>
            <w:r w:rsidRPr="00E8293D">
              <w:rPr>
                <w:rFonts w:ascii="Times New Roman" w:hAnsi="Times New Roman"/>
              </w:rPr>
              <w:t>Safeguarding:</w:t>
            </w:r>
          </w:p>
          <w:p w14:paraId="4C9ABA56" w14:textId="7A7A9B42" w:rsidR="000E5B85" w:rsidRPr="00E8293D" w:rsidRDefault="000E5B85" w:rsidP="000E5B85">
            <w:pPr>
              <w:pStyle w:val="ListParagraph"/>
              <w:numPr>
                <w:ilvl w:val="0"/>
                <w:numId w:val="8"/>
              </w:numPr>
              <w:tabs>
                <w:tab w:val="left" w:pos="360"/>
              </w:tabs>
              <w:rPr>
                <w:rFonts w:ascii="Times New Roman" w:hAnsi="Times New Roman"/>
              </w:rPr>
            </w:pPr>
            <w:r w:rsidRPr="00E8293D">
              <w:rPr>
                <w:rFonts w:ascii="Times New Roman" w:hAnsi="Times New Roman"/>
              </w:rPr>
              <w:t>Make sure no one else is using the areas.</w:t>
            </w:r>
          </w:p>
          <w:p w14:paraId="416EE83A" w14:textId="4CA32983" w:rsidR="000E5B85" w:rsidRPr="00E8293D" w:rsidRDefault="000E5B85" w:rsidP="000E5B85">
            <w:pPr>
              <w:pStyle w:val="ListParagraph"/>
              <w:numPr>
                <w:ilvl w:val="0"/>
                <w:numId w:val="8"/>
              </w:numPr>
              <w:tabs>
                <w:tab w:val="left" w:pos="360"/>
              </w:tabs>
              <w:rPr>
                <w:rFonts w:ascii="Times New Roman" w:hAnsi="Times New Roman"/>
              </w:rPr>
            </w:pPr>
            <w:r w:rsidRPr="00E8293D">
              <w:rPr>
                <w:rFonts w:ascii="Times New Roman" w:hAnsi="Times New Roman"/>
              </w:rPr>
              <w:t>No one is taking photos of them etc.</w:t>
            </w:r>
          </w:p>
          <w:p w14:paraId="2A7C6E38" w14:textId="6782BECA" w:rsidR="000E5B85" w:rsidRPr="00E8293D" w:rsidRDefault="003960FA" w:rsidP="000E5B85">
            <w:pPr>
              <w:pStyle w:val="ListParagraph"/>
              <w:numPr>
                <w:ilvl w:val="0"/>
                <w:numId w:val="7"/>
              </w:numPr>
              <w:tabs>
                <w:tab w:val="left" w:pos="360"/>
              </w:tabs>
              <w:rPr>
                <w:rFonts w:ascii="Times New Roman" w:hAnsi="Times New Roman"/>
              </w:rPr>
            </w:pPr>
            <w:r w:rsidRPr="00E8293D">
              <w:rPr>
                <w:rFonts w:ascii="Times New Roman" w:hAnsi="Times New Roman"/>
              </w:rPr>
              <w:t xml:space="preserve">Demonstrate each activity clearly giving positive, </w:t>
            </w:r>
            <w:r w:rsidRPr="00E8293D">
              <w:rPr>
                <w:rFonts w:ascii="Times New Roman" w:hAnsi="Times New Roman"/>
              </w:rPr>
              <w:lastRenderedPageBreak/>
              <w:t>constructive feedback.</w:t>
            </w:r>
          </w:p>
          <w:p w14:paraId="0D4DBCE9" w14:textId="77777777" w:rsidR="000E5B85" w:rsidRPr="00E8293D" w:rsidRDefault="000E5B85" w:rsidP="000E5B85">
            <w:pPr>
              <w:pStyle w:val="ListParagraph"/>
              <w:tabs>
                <w:tab w:val="left" w:pos="360"/>
              </w:tabs>
              <w:rPr>
                <w:rFonts w:ascii="Times New Roman" w:hAnsi="Times New Roman"/>
              </w:rPr>
            </w:pPr>
          </w:p>
          <w:p w14:paraId="42778300" w14:textId="77777777" w:rsidR="00607350" w:rsidRPr="00E8293D" w:rsidRDefault="00607350" w:rsidP="00E82F8F">
            <w:pPr>
              <w:tabs>
                <w:tab w:val="left" w:pos="360"/>
              </w:tabs>
              <w:rPr>
                <w:rFonts w:ascii="Times New Roman" w:hAnsi="Times New Roman" w:cs="Times New Roman"/>
              </w:rPr>
            </w:pPr>
          </w:p>
          <w:p w14:paraId="7DE95C01" w14:textId="77777777" w:rsidR="00607350" w:rsidRPr="00E8293D" w:rsidRDefault="00607350" w:rsidP="00E82F8F">
            <w:pPr>
              <w:rPr>
                <w:rFonts w:ascii="Times New Roman" w:hAnsi="Times New Roman" w:cs="Times New Roman"/>
              </w:rPr>
            </w:pPr>
          </w:p>
          <w:p w14:paraId="7C7B9DBA" w14:textId="77777777" w:rsidR="00607350" w:rsidRPr="00E8293D" w:rsidRDefault="00607350" w:rsidP="00E82F8F">
            <w:pPr>
              <w:rPr>
                <w:rFonts w:ascii="Times New Roman" w:hAnsi="Times New Roman" w:cs="Times New Roman"/>
              </w:rPr>
            </w:pPr>
          </w:p>
        </w:tc>
        <w:tc>
          <w:tcPr>
            <w:tcW w:w="2126" w:type="dxa"/>
            <w:tcBorders>
              <w:top w:val="single" w:sz="6" w:space="0" w:color="000000"/>
              <w:left w:val="single" w:sz="6" w:space="0" w:color="000000"/>
              <w:bottom w:val="single" w:sz="6" w:space="0" w:color="000000"/>
              <w:right w:val="single" w:sz="6" w:space="0" w:color="000000"/>
            </w:tcBorders>
          </w:tcPr>
          <w:p w14:paraId="2D5EE314" w14:textId="77777777" w:rsidR="00607350" w:rsidRPr="00E8293D" w:rsidRDefault="00607350" w:rsidP="00E82F8F">
            <w:pPr>
              <w:rPr>
                <w:rFonts w:ascii="Times New Roman" w:hAnsi="Times New Roman" w:cs="Times New Roman"/>
              </w:rPr>
            </w:pPr>
          </w:p>
          <w:p w14:paraId="68419C61" w14:textId="48076F3F" w:rsidR="00607350" w:rsidRPr="00E8293D" w:rsidRDefault="003960FA" w:rsidP="00E82F8F">
            <w:pPr>
              <w:rPr>
                <w:rFonts w:ascii="Times New Roman" w:hAnsi="Times New Roman" w:cs="Times New Roman"/>
              </w:rPr>
            </w:pPr>
            <w:r w:rsidRPr="00E8293D">
              <w:rPr>
                <w:rFonts w:ascii="Times New Roman" w:hAnsi="Times New Roman" w:cs="Times New Roman"/>
              </w:rPr>
              <w:t>Ask the children in-between each exercise about what they think they have learnt and how the</w:t>
            </w:r>
            <w:r w:rsidR="000E1BCB">
              <w:rPr>
                <w:rFonts w:ascii="Times New Roman" w:hAnsi="Times New Roman" w:cs="Times New Roman"/>
              </w:rPr>
              <w:t xml:space="preserve">y </w:t>
            </w:r>
            <w:r w:rsidRPr="00E8293D">
              <w:rPr>
                <w:rFonts w:ascii="Times New Roman" w:hAnsi="Times New Roman" w:cs="Times New Roman"/>
              </w:rPr>
              <w:t>fel</w:t>
            </w:r>
            <w:r w:rsidR="000E1BCB">
              <w:rPr>
                <w:rFonts w:ascii="Times New Roman" w:hAnsi="Times New Roman" w:cs="Times New Roman"/>
              </w:rPr>
              <w:t xml:space="preserve">t </w:t>
            </w:r>
            <w:r w:rsidRPr="00E8293D">
              <w:rPr>
                <w:rFonts w:ascii="Times New Roman" w:hAnsi="Times New Roman" w:cs="Times New Roman"/>
              </w:rPr>
              <w:t xml:space="preserve"> doing it.</w:t>
            </w:r>
          </w:p>
          <w:p w14:paraId="2C3A4F82" w14:textId="1FD4AB5E" w:rsidR="003960FA" w:rsidRPr="00E8293D" w:rsidRDefault="003960FA" w:rsidP="00E82F8F">
            <w:pPr>
              <w:rPr>
                <w:rFonts w:ascii="Times New Roman" w:hAnsi="Times New Roman" w:cs="Times New Roman"/>
              </w:rPr>
            </w:pPr>
            <w:r w:rsidRPr="00E8293D">
              <w:rPr>
                <w:rFonts w:ascii="Times New Roman" w:hAnsi="Times New Roman" w:cs="Times New Roman"/>
              </w:rPr>
              <w:t>Assessed through verbal feedback and questioning.</w:t>
            </w:r>
          </w:p>
        </w:tc>
      </w:tr>
      <w:tr w:rsidR="004722E7" w:rsidRPr="00E8293D" w14:paraId="4024A24C" w14:textId="77777777" w:rsidTr="00A2779E">
        <w:trPr>
          <w:trHeight w:val="4238"/>
        </w:trPr>
        <w:tc>
          <w:tcPr>
            <w:tcW w:w="701" w:type="dxa"/>
            <w:tcBorders>
              <w:top w:val="single" w:sz="6" w:space="0" w:color="000000"/>
              <w:left w:val="single" w:sz="6" w:space="0" w:color="000000"/>
              <w:bottom w:val="single" w:sz="6" w:space="0" w:color="000000"/>
              <w:right w:val="single" w:sz="6" w:space="0" w:color="000000"/>
            </w:tcBorders>
          </w:tcPr>
          <w:p w14:paraId="75B311F2" w14:textId="2BF28B14" w:rsidR="00607350" w:rsidRPr="00E8293D" w:rsidRDefault="00AB65FA" w:rsidP="00E82F8F">
            <w:pPr>
              <w:ind w:right="-488"/>
              <w:rPr>
                <w:rFonts w:ascii="Times New Roman" w:hAnsi="Times New Roman" w:cs="Times New Roman"/>
                <w:b/>
                <w:color w:val="000080"/>
              </w:rPr>
            </w:pPr>
            <w:r w:rsidRPr="00E8293D">
              <w:rPr>
                <w:rFonts w:ascii="Times New Roman" w:hAnsi="Times New Roman" w:cs="Times New Roman"/>
                <w:b/>
                <w:color w:val="000080"/>
              </w:rPr>
              <w:t xml:space="preserve">9.15- </w:t>
            </w:r>
          </w:p>
          <w:p w14:paraId="12CE40CE" w14:textId="0BB775FD" w:rsidR="00AB65FA" w:rsidRPr="00E8293D" w:rsidRDefault="00AB65FA" w:rsidP="00E82F8F">
            <w:pPr>
              <w:ind w:right="-488"/>
              <w:rPr>
                <w:rFonts w:ascii="Times New Roman" w:hAnsi="Times New Roman" w:cs="Times New Roman"/>
                <w:b/>
                <w:color w:val="000080"/>
              </w:rPr>
            </w:pPr>
            <w:r w:rsidRPr="00E8293D">
              <w:rPr>
                <w:rFonts w:ascii="Times New Roman" w:hAnsi="Times New Roman" w:cs="Times New Roman"/>
                <w:b/>
                <w:color w:val="000080"/>
              </w:rPr>
              <w:t>9.50</w:t>
            </w:r>
          </w:p>
          <w:p w14:paraId="71C46281" w14:textId="77777777" w:rsidR="00607350" w:rsidRPr="00E8293D" w:rsidRDefault="00607350" w:rsidP="00E82F8F">
            <w:pPr>
              <w:ind w:right="-488"/>
              <w:rPr>
                <w:rFonts w:ascii="Times New Roman" w:hAnsi="Times New Roman" w:cs="Times New Roman"/>
                <w:b/>
                <w:color w:val="000080"/>
              </w:rPr>
            </w:pPr>
            <w:r w:rsidRPr="00E8293D">
              <w:rPr>
                <w:rFonts w:ascii="Times New Roman" w:hAnsi="Times New Roman" w:cs="Times New Roman"/>
                <w:b/>
                <w:color w:val="000080"/>
              </w:rPr>
              <w:t xml:space="preserve">        </w:t>
            </w:r>
          </w:p>
          <w:p w14:paraId="1603D6CB" w14:textId="77777777" w:rsidR="00607350" w:rsidRPr="00E8293D" w:rsidRDefault="00607350" w:rsidP="00E82F8F">
            <w:pPr>
              <w:ind w:right="-488"/>
              <w:rPr>
                <w:rFonts w:ascii="Times New Roman" w:hAnsi="Times New Roman" w:cs="Times New Roman"/>
                <w:b/>
                <w:color w:val="000080"/>
              </w:rPr>
            </w:pPr>
          </w:p>
        </w:tc>
        <w:tc>
          <w:tcPr>
            <w:tcW w:w="6237" w:type="dxa"/>
            <w:gridSpan w:val="3"/>
            <w:tcBorders>
              <w:top w:val="single" w:sz="6" w:space="0" w:color="000000"/>
              <w:left w:val="single" w:sz="6" w:space="0" w:color="000000"/>
              <w:bottom w:val="single" w:sz="6" w:space="0" w:color="000000"/>
              <w:right w:val="single" w:sz="6" w:space="0" w:color="000000"/>
            </w:tcBorders>
          </w:tcPr>
          <w:p w14:paraId="47940F21" w14:textId="77777777" w:rsidR="00607350" w:rsidRPr="00E8293D" w:rsidRDefault="00607350" w:rsidP="00E82F8F">
            <w:pPr>
              <w:ind w:right="-488"/>
              <w:rPr>
                <w:rFonts w:ascii="Times New Roman" w:hAnsi="Times New Roman" w:cs="Times New Roman"/>
                <w:b/>
                <w:color w:val="000080"/>
              </w:rPr>
            </w:pPr>
            <w:r w:rsidRPr="00E8293D">
              <w:rPr>
                <w:rFonts w:ascii="Times New Roman" w:hAnsi="Times New Roman" w:cs="Times New Roman"/>
                <w:b/>
                <w:color w:val="000080"/>
              </w:rPr>
              <w:t>Development</w:t>
            </w:r>
          </w:p>
          <w:p w14:paraId="6B5B56DC" w14:textId="77777777" w:rsidR="00AB65FA" w:rsidRPr="00E8293D" w:rsidRDefault="00AB65FA" w:rsidP="00E82F8F">
            <w:pPr>
              <w:ind w:right="-488"/>
              <w:rPr>
                <w:rFonts w:ascii="Times New Roman" w:hAnsi="Times New Roman" w:cs="Times New Roman"/>
                <w:bCs/>
              </w:rPr>
            </w:pPr>
            <w:r w:rsidRPr="00E8293D">
              <w:rPr>
                <w:rFonts w:ascii="Times New Roman" w:hAnsi="Times New Roman" w:cs="Times New Roman"/>
                <w:bCs/>
              </w:rPr>
              <w:t>The first task will be Line Up.</w:t>
            </w:r>
          </w:p>
          <w:p w14:paraId="23790659" w14:textId="77777777" w:rsidR="00AB65FA" w:rsidRPr="00E8293D" w:rsidRDefault="00AB65FA" w:rsidP="004722E7">
            <w:pPr>
              <w:ind w:right="-488"/>
              <w:rPr>
                <w:rFonts w:ascii="Times New Roman" w:hAnsi="Times New Roman" w:cs="Times New Roman"/>
                <w:bCs/>
              </w:rPr>
            </w:pPr>
            <w:r w:rsidRPr="00E8293D">
              <w:rPr>
                <w:rFonts w:ascii="Times New Roman" w:hAnsi="Times New Roman" w:cs="Times New Roman"/>
                <w:bCs/>
              </w:rPr>
              <w:t xml:space="preserve">This is a great </w:t>
            </w:r>
            <w:r w:rsidR="004722E7" w:rsidRPr="00E8293D">
              <w:rPr>
                <w:rFonts w:ascii="Times New Roman" w:hAnsi="Times New Roman" w:cs="Times New Roman"/>
                <w:bCs/>
              </w:rPr>
              <w:t xml:space="preserve">team building exercise that involves the group to all </w:t>
            </w:r>
          </w:p>
          <w:p w14:paraId="08E0D93E" w14:textId="6043A12C" w:rsidR="004722E7" w:rsidRPr="00E8293D" w:rsidRDefault="004722E7" w:rsidP="004722E7">
            <w:pPr>
              <w:ind w:right="-488"/>
              <w:rPr>
                <w:rFonts w:ascii="Times New Roman" w:hAnsi="Times New Roman" w:cs="Times New Roman"/>
                <w:bCs/>
              </w:rPr>
            </w:pPr>
            <w:r w:rsidRPr="00E8293D">
              <w:rPr>
                <w:rFonts w:ascii="Times New Roman" w:hAnsi="Times New Roman" w:cs="Times New Roman"/>
                <w:bCs/>
              </w:rPr>
              <w:t>stand on a bench (or something similar) and the</w:t>
            </w:r>
            <w:r w:rsidR="000E1BCB">
              <w:rPr>
                <w:rFonts w:ascii="Times New Roman" w:hAnsi="Times New Roman" w:cs="Times New Roman"/>
                <w:bCs/>
              </w:rPr>
              <w:t>n</w:t>
            </w:r>
            <w:r w:rsidRPr="00E8293D">
              <w:rPr>
                <w:rFonts w:ascii="Times New Roman" w:hAnsi="Times New Roman" w:cs="Times New Roman"/>
                <w:bCs/>
              </w:rPr>
              <w:t xml:space="preserve"> rearrange them </w:t>
            </w:r>
          </w:p>
          <w:p w14:paraId="0F1640D3" w14:textId="4236800E" w:rsidR="004722E7" w:rsidRPr="00E8293D" w:rsidRDefault="004722E7" w:rsidP="004722E7">
            <w:pPr>
              <w:ind w:right="-488"/>
              <w:rPr>
                <w:rFonts w:ascii="Times New Roman" w:hAnsi="Times New Roman" w:cs="Times New Roman"/>
                <w:bCs/>
              </w:rPr>
            </w:pPr>
            <w:r w:rsidRPr="00E8293D">
              <w:rPr>
                <w:rFonts w:ascii="Times New Roman" w:hAnsi="Times New Roman" w:cs="Times New Roman"/>
                <w:bCs/>
              </w:rPr>
              <w:t xml:space="preserve">selves. To begin they could use particular coloured mats that they </w:t>
            </w:r>
          </w:p>
          <w:p w14:paraId="2B1116BA" w14:textId="77777777" w:rsidR="004722E7" w:rsidRPr="00E8293D" w:rsidRDefault="004722E7" w:rsidP="004722E7">
            <w:pPr>
              <w:ind w:right="-488"/>
              <w:rPr>
                <w:rFonts w:ascii="Times New Roman" w:hAnsi="Times New Roman" w:cs="Times New Roman"/>
                <w:bCs/>
              </w:rPr>
            </w:pPr>
            <w:r w:rsidRPr="00E8293D">
              <w:rPr>
                <w:rFonts w:ascii="Times New Roman" w:hAnsi="Times New Roman" w:cs="Times New Roman"/>
                <w:bCs/>
              </w:rPr>
              <w:t xml:space="preserve">can stand on to make more room. But to increase the level of </w:t>
            </w:r>
          </w:p>
          <w:p w14:paraId="59A1E4A8" w14:textId="77777777" w:rsidR="00A2779E" w:rsidRPr="00E8293D" w:rsidRDefault="004722E7" w:rsidP="004722E7">
            <w:pPr>
              <w:ind w:right="-488"/>
              <w:rPr>
                <w:rFonts w:ascii="Times New Roman" w:hAnsi="Times New Roman" w:cs="Times New Roman"/>
                <w:bCs/>
              </w:rPr>
            </w:pPr>
            <w:r w:rsidRPr="00E8293D">
              <w:rPr>
                <w:rFonts w:ascii="Times New Roman" w:hAnsi="Times New Roman" w:cs="Times New Roman"/>
                <w:bCs/>
              </w:rPr>
              <w:t xml:space="preserve">difficulty they will be taken away and the children can not touch the </w:t>
            </w:r>
          </w:p>
          <w:p w14:paraId="7F6661CC" w14:textId="2649006C" w:rsidR="004722E7" w:rsidRPr="00E8293D" w:rsidRDefault="004722E7" w:rsidP="004722E7">
            <w:pPr>
              <w:ind w:right="-488"/>
              <w:rPr>
                <w:rFonts w:ascii="Times New Roman" w:hAnsi="Times New Roman" w:cs="Times New Roman"/>
                <w:bCs/>
              </w:rPr>
            </w:pPr>
            <w:r w:rsidRPr="00E8293D">
              <w:rPr>
                <w:rFonts w:ascii="Times New Roman" w:hAnsi="Times New Roman" w:cs="Times New Roman"/>
                <w:bCs/>
              </w:rPr>
              <w:t xml:space="preserve">floor at all. Each round they can line up in different types of order </w:t>
            </w:r>
          </w:p>
          <w:p w14:paraId="1E1AB234" w14:textId="622C827D" w:rsidR="004722E7" w:rsidRPr="00E8293D" w:rsidRDefault="004722E7" w:rsidP="004722E7">
            <w:pPr>
              <w:ind w:right="-488"/>
              <w:rPr>
                <w:rFonts w:ascii="Times New Roman" w:hAnsi="Times New Roman" w:cs="Times New Roman"/>
                <w:bCs/>
              </w:rPr>
            </w:pPr>
            <w:r w:rsidRPr="00E8293D">
              <w:rPr>
                <w:rFonts w:ascii="Times New Roman" w:hAnsi="Times New Roman" w:cs="Times New Roman"/>
                <w:bCs/>
              </w:rPr>
              <w:t xml:space="preserve">like alphabetical or age and perhaps </w:t>
            </w:r>
            <w:commentRangeStart w:id="3"/>
            <w:r w:rsidRPr="00E8293D">
              <w:rPr>
                <w:rFonts w:ascii="Times New Roman" w:hAnsi="Times New Roman" w:cs="Times New Roman"/>
                <w:bCs/>
              </w:rPr>
              <w:t>height</w:t>
            </w:r>
            <w:commentRangeEnd w:id="3"/>
            <w:r w:rsidR="005A3675" w:rsidRPr="00E8293D">
              <w:rPr>
                <w:rStyle w:val="CommentReference"/>
                <w:rFonts w:ascii="Times New Roman" w:hAnsi="Times New Roman" w:cs="Times New Roman"/>
              </w:rPr>
              <w:commentReference w:id="3"/>
            </w:r>
            <w:r w:rsidRPr="00E8293D">
              <w:rPr>
                <w:rFonts w:ascii="Times New Roman" w:hAnsi="Times New Roman" w:cs="Times New Roman"/>
                <w:bCs/>
              </w:rPr>
              <w:t xml:space="preserve">. </w:t>
            </w:r>
            <w:r w:rsidR="005A3675" w:rsidRPr="00E8293D">
              <w:rPr>
                <w:rFonts w:ascii="Times New Roman" w:hAnsi="Times New Roman" w:cs="Times New Roman"/>
                <w:bCs/>
              </w:rPr>
              <w:t xml:space="preserve"> </w:t>
            </w:r>
            <w:r w:rsidR="00406544" w:rsidRPr="00E8293D">
              <w:rPr>
                <w:rFonts w:ascii="Times New Roman" w:hAnsi="Times New Roman" w:cs="Times New Roman"/>
                <w:bCs/>
              </w:rPr>
              <w:t>(15minuets)</w:t>
            </w:r>
          </w:p>
          <w:p w14:paraId="23D9C1BA" w14:textId="2BEB0A80" w:rsidR="005A3675" w:rsidRPr="00E8293D" w:rsidRDefault="005A3675" w:rsidP="004722E7">
            <w:pPr>
              <w:ind w:right="-488"/>
              <w:rPr>
                <w:rFonts w:ascii="Times New Roman" w:hAnsi="Times New Roman" w:cs="Times New Roman"/>
                <w:bCs/>
              </w:rPr>
            </w:pPr>
          </w:p>
          <w:p w14:paraId="5368DD20" w14:textId="5B58D461" w:rsidR="005A3675" w:rsidRPr="00E8293D" w:rsidRDefault="00A2779E" w:rsidP="004722E7">
            <w:pPr>
              <w:ind w:right="-488"/>
              <w:rPr>
                <w:rFonts w:ascii="Times New Roman" w:hAnsi="Times New Roman" w:cs="Times New Roman"/>
                <w:bCs/>
              </w:rPr>
            </w:pPr>
            <w:r w:rsidRPr="00E8293D">
              <w:rPr>
                <w:rFonts w:ascii="Times New Roman" w:hAnsi="Times New Roman" w:cs="Times New Roman"/>
                <w:bCs/>
              </w:rPr>
              <w:t xml:space="preserve">Toxic </w:t>
            </w:r>
            <w:r w:rsidR="00406544" w:rsidRPr="00E8293D">
              <w:rPr>
                <w:rFonts w:ascii="Times New Roman" w:hAnsi="Times New Roman" w:cs="Times New Roman"/>
                <w:bCs/>
              </w:rPr>
              <w:t>W</w:t>
            </w:r>
            <w:r w:rsidRPr="00E8293D">
              <w:rPr>
                <w:rFonts w:ascii="Times New Roman" w:hAnsi="Times New Roman" w:cs="Times New Roman"/>
                <w:bCs/>
              </w:rPr>
              <w:t>aste</w:t>
            </w:r>
            <w:r w:rsidR="00406544" w:rsidRPr="00E8293D">
              <w:rPr>
                <w:rFonts w:ascii="Times New Roman" w:hAnsi="Times New Roman" w:cs="Times New Roman"/>
                <w:bCs/>
              </w:rPr>
              <w:t xml:space="preserve"> challenge.</w:t>
            </w:r>
          </w:p>
          <w:p w14:paraId="3E8944D7" w14:textId="2C5F60A1" w:rsidR="003474E6" w:rsidRPr="00E8293D" w:rsidRDefault="003474E6" w:rsidP="004722E7">
            <w:pPr>
              <w:ind w:right="-488"/>
              <w:rPr>
                <w:rFonts w:ascii="Times New Roman" w:hAnsi="Times New Roman" w:cs="Times New Roman"/>
                <w:bCs/>
              </w:rPr>
            </w:pPr>
            <w:r w:rsidRPr="00E8293D">
              <w:rPr>
                <w:rFonts w:ascii="Times New Roman" w:hAnsi="Times New Roman" w:cs="Times New Roman"/>
                <w:bCs/>
              </w:rPr>
              <w:t xml:space="preserve">The main aim of this is to get a bucket of ‘toxic waste’ from the toxic </w:t>
            </w:r>
          </w:p>
          <w:p w14:paraId="79D87203" w14:textId="1518FEE6" w:rsidR="003474E6" w:rsidRPr="00E8293D" w:rsidRDefault="003474E6" w:rsidP="004722E7">
            <w:pPr>
              <w:ind w:right="-488"/>
              <w:rPr>
                <w:rFonts w:ascii="Times New Roman" w:hAnsi="Times New Roman" w:cs="Times New Roman"/>
                <w:bCs/>
              </w:rPr>
            </w:pPr>
            <w:r w:rsidRPr="00E8293D">
              <w:rPr>
                <w:rFonts w:ascii="Times New Roman" w:hAnsi="Times New Roman" w:cs="Times New Roman"/>
                <w:bCs/>
              </w:rPr>
              <w:t xml:space="preserve">zone to the safe zone. The group members can not go into the toxic zone and if they </w:t>
            </w:r>
            <w:r w:rsidR="00CC0F3F" w:rsidRPr="00E8293D">
              <w:rPr>
                <w:rFonts w:ascii="Times New Roman" w:hAnsi="Times New Roman" w:cs="Times New Roman"/>
                <w:bCs/>
              </w:rPr>
              <w:t>do,</w:t>
            </w:r>
            <w:r w:rsidRPr="00E8293D">
              <w:rPr>
                <w:rFonts w:ascii="Times New Roman" w:hAnsi="Times New Roman" w:cs="Times New Roman"/>
                <w:bCs/>
              </w:rPr>
              <w:t xml:space="preserve"> they will be eliminated from the game. They can</w:t>
            </w:r>
          </w:p>
          <w:p w14:paraId="79058E18" w14:textId="7BFCF970" w:rsidR="003474E6" w:rsidRPr="00E8293D" w:rsidRDefault="003474E6" w:rsidP="004722E7">
            <w:pPr>
              <w:ind w:right="-488"/>
              <w:rPr>
                <w:rFonts w:ascii="Times New Roman" w:hAnsi="Times New Roman" w:cs="Times New Roman"/>
                <w:bCs/>
              </w:rPr>
            </w:pPr>
            <w:r w:rsidRPr="00E8293D">
              <w:rPr>
                <w:rFonts w:ascii="Times New Roman" w:hAnsi="Times New Roman" w:cs="Times New Roman"/>
                <w:bCs/>
              </w:rPr>
              <w:t xml:space="preserve">only use the what is laid out for them: rope and bungee cord. They </w:t>
            </w:r>
          </w:p>
          <w:p w14:paraId="65BB2A40" w14:textId="56463439" w:rsidR="00C918F8" w:rsidRPr="00E8293D" w:rsidRDefault="003474E6" w:rsidP="004722E7">
            <w:pPr>
              <w:ind w:right="-488"/>
              <w:rPr>
                <w:rFonts w:ascii="Times New Roman" w:hAnsi="Times New Roman" w:cs="Times New Roman"/>
                <w:bCs/>
              </w:rPr>
            </w:pPr>
            <w:r w:rsidRPr="00E8293D">
              <w:rPr>
                <w:rFonts w:ascii="Times New Roman" w:hAnsi="Times New Roman" w:cs="Times New Roman"/>
                <w:bCs/>
              </w:rPr>
              <w:lastRenderedPageBreak/>
              <w:t xml:space="preserve">must work as a team to tie all the </w:t>
            </w:r>
            <w:proofErr w:type="spellStart"/>
            <w:r w:rsidRPr="00E8293D">
              <w:rPr>
                <w:rFonts w:ascii="Times New Roman" w:hAnsi="Times New Roman" w:cs="Times New Roman"/>
                <w:bCs/>
              </w:rPr>
              <w:t>p</w:t>
            </w:r>
            <w:r w:rsidR="00C43E1F">
              <w:rPr>
                <w:rFonts w:ascii="Times New Roman" w:hAnsi="Times New Roman" w:cs="Times New Roman"/>
                <w:bCs/>
              </w:rPr>
              <w:t>eaces</w:t>
            </w:r>
            <w:proofErr w:type="spellEnd"/>
            <w:r w:rsidRPr="00E8293D">
              <w:rPr>
                <w:rFonts w:ascii="Times New Roman" w:hAnsi="Times New Roman" w:cs="Times New Roman"/>
                <w:bCs/>
              </w:rPr>
              <w:t xml:space="preserve"> together then work </w:t>
            </w:r>
          </w:p>
          <w:p w14:paraId="3C68F369" w14:textId="33A89725" w:rsidR="003474E6" w:rsidRPr="00E8293D" w:rsidRDefault="003474E6" w:rsidP="004722E7">
            <w:pPr>
              <w:ind w:right="-488"/>
              <w:rPr>
                <w:rFonts w:ascii="Times New Roman" w:hAnsi="Times New Roman" w:cs="Times New Roman"/>
                <w:bCs/>
              </w:rPr>
            </w:pPr>
            <w:r w:rsidRPr="00E8293D">
              <w:rPr>
                <w:rFonts w:ascii="Times New Roman" w:hAnsi="Times New Roman" w:cs="Times New Roman"/>
                <w:bCs/>
              </w:rPr>
              <w:t xml:space="preserve">together to lift the ‘toxic waste ‘into the safe </w:t>
            </w:r>
            <w:commentRangeStart w:id="4"/>
            <w:r w:rsidRPr="00E8293D">
              <w:rPr>
                <w:rFonts w:ascii="Times New Roman" w:hAnsi="Times New Roman" w:cs="Times New Roman"/>
                <w:bCs/>
              </w:rPr>
              <w:t>zone</w:t>
            </w:r>
            <w:commentRangeEnd w:id="4"/>
            <w:r w:rsidR="00872372" w:rsidRPr="00E8293D">
              <w:rPr>
                <w:rStyle w:val="CommentReference"/>
                <w:rFonts w:ascii="Times New Roman" w:hAnsi="Times New Roman" w:cs="Times New Roman"/>
              </w:rPr>
              <w:commentReference w:id="4"/>
            </w:r>
            <w:r w:rsidRPr="00E8293D">
              <w:rPr>
                <w:rFonts w:ascii="Times New Roman" w:hAnsi="Times New Roman" w:cs="Times New Roman"/>
                <w:bCs/>
              </w:rPr>
              <w:t xml:space="preserve">. </w:t>
            </w:r>
          </w:p>
          <w:p w14:paraId="60C2FE8B" w14:textId="1F164079" w:rsidR="003474E6" w:rsidRPr="00E8293D" w:rsidRDefault="003474E6" w:rsidP="004722E7">
            <w:pPr>
              <w:ind w:right="-488"/>
              <w:rPr>
                <w:rFonts w:ascii="Times New Roman" w:hAnsi="Times New Roman" w:cs="Times New Roman"/>
                <w:bCs/>
              </w:rPr>
            </w:pPr>
            <w:r w:rsidRPr="00E8293D">
              <w:rPr>
                <w:rFonts w:ascii="Times New Roman" w:hAnsi="Times New Roman" w:cs="Times New Roman"/>
                <w:bCs/>
              </w:rPr>
              <w:t xml:space="preserve">In this challenge I will show them different knots to use then but the </w:t>
            </w:r>
          </w:p>
          <w:p w14:paraId="7066FC3A" w14:textId="77777777" w:rsidR="00B27FB0" w:rsidRPr="00E8293D" w:rsidRDefault="003474E6" w:rsidP="004722E7">
            <w:pPr>
              <w:ind w:right="-488"/>
              <w:rPr>
                <w:rFonts w:ascii="Times New Roman" w:hAnsi="Times New Roman" w:cs="Times New Roman"/>
                <w:bCs/>
              </w:rPr>
            </w:pPr>
            <w:r w:rsidRPr="00E8293D">
              <w:rPr>
                <w:rFonts w:ascii="Times New Roman" w:hAnsi="Times New Roman" w:cs="Times New Roman"/>
                <w:bCs/>
              </w:rPr>
              <w:t xml:space="preserve">rest is down to them. </w:t>
            </w:r>
            <w:r w:rsidR="00F06556" w:rsidRPr="00E8293D">
              <w:rPr>
                <w:rFonts w:ascii="Times New Roman" w:hAnsi="Times New Roman" w:cs="Times New Roman"/>
                <w:bCs/>
              </w:rPr>
              <w:t xml:space="preserve">For progression it could me made to have a </w:t>
            </w:r>
          </w:p>
          <w:p w14:paraId="32FA3AE5" w14:textId="63B55E19" w:rsidR="003474E6" w:rsidRPr="00E8293D" w:rsidRDefault="00F06556" w:rsidP="004722E7">
            <w:pPr>
              <w:ind w:right="-488"/>
              <w:rPr>
                <w:rFonts w:ascii="Times New Roman" w:hAnsi="Times New Roman" w:cs="Times New Roman"/>
                <w:bCs/>
              </w:rPr>
            </w:pPr>
            <w:r w:rsidRPr="00E8293D">
              <w:rPr>
                <w:rFonts w:ascii="Times New Roman" w:hAnsi="Times New Roman" w:cs="Times New Roman"/>
                <w:bCs/>
              </w:rPr>
              <w:t>time li</w:t>
            </w:r>
            <w:r w:rsidR="00B27FB0" w:rsidRPr="00E8293D">
              <w:rPr>
                <w:rFonts w:ascii="Times New Roman" w:hAnsi="Times New Roman" w:cs="Times New Roman"/>
                <w:bCs/>
              </w:rPr>
              <w:t>mit</w:t>
            </w:r>
            <w:r w:rsidRPr="00E8293D">
              <w:rPr>
                <w:rFonts w:ascii="Times New Roman" w:hAnsi="Times New Roman" w:cs="Times New Roman"/>
                <w:bCs/>
              </w:rPr>
              <w:t xml:space="preserve">, or to place water in the container to make it heavier. </w:t>
            </w:r>
          </w:p>
          <w:p w14:paraId="27FEA985" w14:textId="35E954D9" w:rsidR="00406544" w:rsidRPr="00E8293D" w:rsidRDefault="00406544" w:rsidP="004722E7">
            <w:pPr>
              <w:ind w:right="-488"/>
              <w:rPr>
                <w:rFonts w:ascii="Times New Roman" w:hAnsi="Times New Roman" w:cs="Times New Roman"/>
                <w:bCs/>
              </w:rPr>
            </w:pPr>
          </w:p>
        </w:tc>
        <w:tc>
          <w:tcPr>
            <w:tcW w:w="1843" w:type="dxa"/>
            <w:gridSpan w:val="2"/>
            <w:tcBorders>
              <w:top w:val="single" w:sz="6" w:space="0" w:color="000000"/>
              <w:left w:val="single" w:sz="6" w:space="0" w:color="000000"/>
              <w:bottom w:val="single" w:sz="6" w:space="0" w:color="000000"/>
              <w:right w:val="single" w:sz="6" w:space="0" w:color="000000"/>
            </w:tcBorders>
          </w:tcPr>
          <w:p w14:paraId="6FBA1720" w14:textId="77777777" w:rsidR="00607350" w:rsidRPr="00E8293D" w:rsidRDefault="00607350" w:rsidP="00E82F8F">
            <w:pPr>
              <w:rPr>
                <w:rFonts w:ascii="Times New Roman" w:hAnsi="Times New Roman" w:cs="Times New Roman"/>
              </w:rPr>
            </w:pPr>
          </w:p>
          <w:p w14:paraId="5744569E" w14:textId="77777777" w:rsidR="00607350" w:rsidRPr="00E8293D" w:rsidRDefault="005A3675" w:rsidP="00E82F8F">
            <w:pPr>
              <w:rPr>
                <w:rFonts w:ascii="Times New Roman" w:hAnsi="Times New Roman" w:cs="Times New Roman"/>
              </w:rPr>
            </w:pPr>
            <w:r w:rsidRPr="00E8293D">
              <w:rPr>
                <w:rFonts w:ascii="Times New Roman" w:hAnsi="Times New Roman" w:cs="Times New Roman"/>
              </w:rPr>
              <w:t>Work in two smaller groups or one large group depending on group size.</w:t>
            </w:r>
          </w:p>
          <w:p w14:paraId="1665C985" w14:textId="16E9E150" w:rsidR="005A3675" w:rsidRPr="00E8293D" w:rsidRDefault="005A3675" w:rsidP="00E82F8F">
            <w:pPr>
              <w:rPr>
                <w:rFonts w:ascii="Times New Roman" w:hAnsi="Times New Roman" w:cs="Times New Roman"/>
              </w:rPr>
            </w:pPr>
            <w:r w:rsidRPr="00E8293D">
              <w:rPr>
                <w:rFonts w:ascii="Times New Roman" w:hAnsi="Times New Roman" w:cs="Times New Roman"/>
              </w:rPr>
              <w:t>Will need benche</w:t>
            </w:r>
            <w:r w:rsidR="00A2779E" w:rsidRPr="00E8293D">
              <w:rPr>
                <w:rFonts w:ascii="Times New Roman" w:hAnsi="Times New Roman" w:cs="Times New Roman"/>
              </w:rPr>
              <w:t>s</w:t>
            </w:r>
            <w:r w:rsidRPr="00E8293D">
              <w:rPr>
                <w:rFonts w:ascii="Times New Roman" w:hAnsi="Times New Roman" w:cs="Times New Roman"/>
              </w:rPr>
              <w:t xml:space="preserve"> laying </w:t>
            </w:r>
            <w:proofErr w:type="gramStart"/>
            <w:r w:rsidRPr="00E8293D">
              <w:rPr>
                <w:rFonts w:ascii="Times New Roman" w:hAnsi="Times New Roman" w:cs="Times New Roman"/>
              </w:rPr>
              <w:t>out</w:t>
            </w:r>
            <w:r w:rsidR="00C43E1F">
              <w:rPr>
                <w:rFonts w:ascii="Times New Roman" w:hAnsi="Times New Roman" w:cs="Times New Roman"/>
              </w:rPr>
              <w:t>.</w:t>
            </w:r>
            <w:proofErr w:type="gramEnd"/>
          </w:p>
          <w:p w14:paraId="0138800B" w14:textId="77777777" w:rsidR="003474E6" w:rsidRPr="00E8293D" w:rsidRDefault="003474E6" w:rsidP="00E82F8F">
            <w:pPr>
              <w:rPr>
                <w:rFonts w:ascii="Times New Roman" w:hAnsi="Times New Roman" w:cs="Times New Roman"/>
              </w:rPr>
            </w:pPr>
          </w:p>
          <w:p w14:paraId="39BBA769" w14:textId="77777777" w:rsidR="003474E6" w:rsidRPr="00E8293D" w:rsidRDefault="003474E6" w:rsidP="00E82F8F">
            <w:pPr>
              <w:rPr>
                <w:rFonts w:ascii="Times New Roman" w:hAnsi="Times New Roman" w:cs="Times New Roman"/>
              </w:rPr>
            </w:pPr>
          </w:p>
          <w:p w14:paraId="0F5BD46C" w14:textId="77777777" w:rsidR="003474E6" w:rsidRPr="00E8293D" w:rsidRDefault="003474E6" w:rsidP="00E82F8F">
            <w:pPr>
              <w:rPr>
                <w:rFonts w:ascii="Times New Roman" w:hAnsi="Times New Roman" w:cs="Times New Roman"/>
              </w:rPr>
            </w:pPr>
            <w:r w:rsidRPr="00E8293D">
              <w:rPr>
                <w:rFonts w:ascii="Times New Roman" w:hAnsi="Times New Roman" w:cs="Times New Roman"/>
              </w:rPr>
              <w:t xml:space="preserve">The safe and toxic zones need laying out </w:t>
            </w:r>
            <w:r w:rsidR="00CC0F3F" w:rsidRPr="00E8293D">
              <w:rPr>
                <w:rFonts w:ascii="Times New Roman" w:hAnsi="Times New Roman" w:cs="Times New Roman"/>
              </w:rPr>
              <w:t>prior</w:t>
            </w:r>
            <w:r w:rsidRPr="00E8293D">
              <w:rPr>
                <w:rFonts w:ascii="Times New Roman" w:hAnsi="Times New Roman" w:cs="Times New Roman"/>
              </w:rPr>
              <w:t xml:space="preserve"> to this</w:t>
            </w:r>
            <w:r w:rsidR="0010186F" w:rsidRPr="00E8293D">
              <w:rPr>
                <w:rFonts w:ascii="Times New Roman" w:hAnsi="Times New Roman" w:cs="Times New Roman"/>
              </w:rPr>
              <w:t xml:space="preserve">. </w:t>
            </w:r>
          </w:p>
          <w:p w14:paraId="51160F39" w14:textId="31FA0C9B" w:rsidR="0010186F" w:rsidRPr="00E8293D" w:rsidRDefault="0010186F" w:rsidP="00E82F8F">
            <w:pPr>
              <w:rPr>
                <w:rFonts w:ascii="Times New Roman" w:hAnsi="Times New Roman" w:cs="Times New Roman"/>
              </w:rPr>
            </w:pPr>
            <w:r w:rsidRPr="00E8293D">
              <w:rPr>
                <w:rFonts w:ascii="Times New Roman" w:hAnsi="Times New Roman" w:cs="Times New Roman"/>
              </w:rPr>
              <w:t>The equipment in use needs</w:t>
            </w:r>
            <w:r w:rsidR="000E1BCB">
              <w:rPr>
                <w:rFonts w:ascii="Times New Roman" w:hAnsi="Times New Roman" w:cs="Times New Roman"/>
              </w:rPr>
              <w:t xml:space="preserve"> to be</w:t>
            </w:r>
            <w:r w:rsidRPr="00E8293D">
              <w:rPr>
                <w:rFonts w:ascii="Times New Roman" w:hAnsi="Times New Roman" w:cs="Times New Roman"/>
              </w:rPr>
              <w:t xml:space="preserve"> </w:t>
            </w:r>
            <w:r w:rsidR="000E1BCB" w:rsidRPr="00E8293D">
              <w:rPr>
                <w:rFonts w:ascii="Times New Roman" w:hAnsi="Times New Roman" w:cs="Times New Roman"/>
              </w:rPr>
              <w:lastRenderedPageBreak/>
              <w:t>lai</w:t>
            </w:r>
            <w:r w:rsidR="000E1BCB">
              <w:rPr>
                <w:rFonts w:ascii="Times New Roman" w:hAnsi="Times New Roman" w:cs="Times New Roman"/>
              </w:rPr>
              <w:t xml:space="preserve">d </w:t>
            </w:r>
            <w:r w:rsidRPr="00E8293D">
              <w:rPr>
                <w:rFonts w:ascii="Times New Roman" w:hAnsi="Times New Roman" w:cs="Times New Roman"/>
              </w:rPr>
              <w:t>out and checking it will work before use as well.</w:t>
            </w:r>
          </w:p>
        </w:tc>
        <w:tc>
          <w:tcPr>
            <w:tcW w:w="2268" w:type="dxa"/>
            <w:gridSpan w:val="2"/>
            <w:tcBorders>
              <w:top w:val="single" w:sz="6" w:space="0" w:color="000000"/>
              <w:left w:val="single" w:sz="6" w:space="0" w:color="000000"/>
              <w:bottom w:val="single" w:sz="6" w:space="0" w:color="000000"/>
              <w:right w:val="single" w:sz="6" w:space="0" w:color="000000"/>
            </w:tcBorders>
          </w:tcPr>
          <w:p w14:paraId="5652ED6D" w14:textId="77777777" w:rsidR="00607350" w:rsidRPr="00E8293D" w:rsidRDefault="00607350" w:rsidP="00E82F8F">
            <w:pPr>
              <w:ind w:right="-250"/>
              <w:rPr>
                <w:rFonts w:ascii="Times New Roman" w:hAnsi="Times New Roman" w:cs="Times New Roman"/>
              </w:rPr>
            </w:pPr>
          </w:p>
          <w:p w14:paraId="7222CC7D" w14:textId="10EC5468" w:rsidR="00607350" w:rsidRPr="00E8293D" w:rsidRDefault="00A2779E" w:rsidP="00E82F8F">
            <w:pPr>
              <w:rPr>
                <w:rFonts w:ascii="Times New Roman" w:hAnsi="Times New Roman" w:cs="Times New Roman"/>
              </w:rPr>
            </w:pPr>
            <w:r w:rsidRPr="00E8293D">
              <w:rPr>
                <w:rFonts w:ascii="Times New Roman" w:hAnsi="Times New Roman" w:cs="Times New Roman"/>
              </w:rPr>
              <w:t>This particular</w:t>
            </w:r>
            <w:r w:rsidR="00C43E1F">
              <w:rPr>
                <w:rFonts w:ascii="Times New Roman" w:hAnsi="Times New Roman" w:cs="Times New Roman"/>
              </w:rPr>
              <w:t xml:space="preserve"> task</w:t>
            </w:r>
            <w:r w:rsidRPr="00E8293D">
              <w:rPr>
                <w:rFonts w:ascii="Times New Roman" w:hAnsi="Times New Roman" w:cs="Times New Roman"/>
              </w:rPr>
              <w:t xml:space="preserve"> will take a more guided learning approach as the children will be asked question</w:t>
            </w:r>
            <w:r w:rsidR="00C43E1F">
              <w:rPr>
                <w:rFonts w:ascii="Times New Roman" w:hAnsi="Times New Roman" w:cs="Times New Roman"/>
              </w:rPr>
              <w:t>s</w:t>
            </w:r>
            <w:r w:rsidRPr="00E8293D">
              <w:rPr>
                <w:rFonts w:ascii="Times New Roman" w:hAnsi="Times New Roman" w:cs="Times New Roman"/>
              </w:rPr>
              <w:t xml:space="preserve"> on how to work better rather than be told. </w:t>
            </w:r>
          </w:p>
          <w:p w14:paraId="28F1C6AF" w14:textId="77777777" w:rsidR="0010186F" w:rsidRPr="00E8293D" w:rsidRDefault="0010186F" w:rsidP="00E82F8F">
            <w:pPr>
              <w:rPr>
                <w:rFonts w:ascii="Times New Roman" w:hAnsi="Times New Roman" w:cs="Times New Roman"/>
              </w:rPr>
            </w:pPr>
          </w:p>
          <w:p w14:paraId="21A7CDC3" w14:textId="77777777" w:rsidR="0010186F" w:rsidRPr="00E8293D" w:rsidRDefault="0010186F" w:rsidP="00E82F8F">
            <w:pPr>
              <w:rPr>
                <w:rFonts w:ascii="Times New Roman" w:hAnsi="Times New Roman" w:cs="Times New Roman"/>
              </w:rPr>
            </w:pPr>
          </w:p>
          <w:p w14:paraId="78A4D5DB" w14:textId="77777777" w:rsidR="0010186F" w:rsidRPr="00E8293D" w:rsidRDefault="0010186F" w:rsidP="00E82F8F">
            <w:pPr>
              <w:rPr>
                <w:rFonts w:ascii="Times New Roman" w:hAnsi="Times New Roman" w:cs="Times New Roman"/>
              </w:rPr>
            </w:pPr>
          </w:p>
          <w:p w14:paraId="466B41C5" w14:textId="19F00287" w:rsidR="0010186F" w:rsidRPr="00E8293D" w:rsidRDefault="0010186F" w:rsidP="00E82F8F">
            <w:pPr>
              <w:rPr>
                <w:rFonts w:ascii="Times New Roman" w:hAnsi="Times New Roman" w:cs="Times New Roman"/>
              </w:rPr>
            </w:pPr>
            <w:r w:rsidRPr="00E8293D">
              <w:rPr>
                <w:rFonts w:ascii="Times New Roman" w:hAnsi="Times New Roman" w:cs="Times New Roman"/>
              </w:rPr>
              <w:t xml:space="preserve">As the group will need to learn some knots to </w:t>
            </w:r>
            <w:r w:rsidR="00197BD2" w:rsidRPr="00E8293D">
              <w:rPr>
                <w:rFonts w:ascii="Times New Roman" w:hAnsi="Times New Roman" w:cs="Times New Roman"/>
              </w:rPr>
              <w:t>use,</w:t>
            </w:r>
            <w:r w:rsidRPr="00E8293D">
              <w:rPr>
                <w:rFonts w:ascii="Times New Roman" w:hAnsi="Times New Roman" w:cs="Times New Roman"/>
              </w:rPr>
              <w:t xml:space="preserve"> they will need to </w:t>
            </w:r>
            <w:r w:rsidRPr="00E8293D">
              <w:rPr>
                <w:rFonts w:ascii="Times New Roman" w:hAnsi="Times New Roman" w:cs="Times New Roman"/>
              </w:rPr>
              <w:lastRenderedPageBreak/>
              <w:t xml:space="preserve">be taught in a practice style so that they can be guided rather than told. But it will then go into a more learner style. As they will be the ones making any logistical </w:t>
            </w:r>
            <w:r w:rsidR="00F06556" w:rsidRPr="00E8293D">
              <w:rPr>
                <w:rFonts w:ascii="Times New Roman" w:hAnsi="Times New Roman" w:cs="Times New Roman"/>
              </w:rPr>
              <w:t>decisions.</w:t>
            </w:r>
          </w:p>
        </w:tc>
        <w:tc>
          <w:tcPr>
            <w:tcW w:w="2835" w:type="dxa"/>
            <w:tcBorders>
              <w:top w:val="single" w:sz="6" w:space="0" w:color="000000"/>
              <w:left w:val="single" w:sz="6" w:space="0" w:color="000000"/>
              <w:bottom w:val="single" w:sz="6" w:space="0" w:color="000000"/>
              <w:right w:val="single" w:sz="6" w:space="0" w:color="000000"/>
            </w:tcBorders>
          </w:tcPr>
          <w:p w14:paraId="1BC6EDDF" w14:textId="77777777" w:rsidR="00607350" w:rsidRPr="00E8293D" w:rsidRDefault="00607350" w:rsidP="00E82F8F">
            <w:pPr>
              <w:tabs>
                <w:tab w:val="left" w:pos="360"/>
              </w:tabs>
              <w:rPr>
                <w:rFonts w:ascii="Times New Roman" w:hAnsi="Times New Roman" w:cs="Times New Roman"/>
              </w:rPr>
            </w:pPr>
          </w:p>
          <w:p w14:paraId="508B2BD5" w14:textId="5C76AE73" w:rsidR="00607350" w:rsidRPr="00E8293D" w:rsidRDefault="00B928CC" w:rsidP="00385204">
            <w:pPr>
              <w:pStyle w:val="ListParagraph"/>
              <w:numPr>
                <w:ilvl w:val="0"/>
                <w:numId w:val="11"/>
              </w:numPr>
              <w:tabs>
                <w:tab w:val="left" w:pos="360"/>
              </w:tabs>
              <w:rPr>
                <w:rFonts w:ascii="Times New Roman" w:hAnsi="Times New Roman"/>
              </w:rPr>
            </w:pPr>
            <w:r w:rsidRPr="00E8293D">
              <w:rPr>
                <w:rFonts w:ascii="Times New Roman" w:hAnsi="Times New Roman"/>
              </w:rPr>
              <w:t xml:space="preserve">All of the </w:t>
            </w:r>
            <w:r w:rsidR="00A2779E" w:rsidRPr="00E8293D">
              <w:rPr>
                <w:rFonts w:ascii="Times New Roman" w:hAnsi="Times New Roman"/>
              </w:rPr>
              <w:t>equipment must be ready set out for the group.</w:t>
            </w:r>
          </w:p>
          <w:p w14:paraId="1D55C7AC" w14:textId="45C0C510" w:rsidR="00385204" w:rsidRPr="00E8293D" w:rsidRDefault="00385204" w:rsidP="00385204">
            <w:pPr>
              <w:pStyle w:val="ListParagraph"/>
              <w:numPr>
                <w:ilvl w:val="0"/>
                <w:numId w:val="11"/>
              </w:numPr>
              <w:tabs>
                <w:tab w:val="left" w:pos="360"/>
              </w:tabs>
              <w:rPr>
                <w:rFonts w:ascii="Times New Roman" w:hAnsi="Times New Roman"/>
              </w:rPr>
            </w:pPr>
            <w:r w:rsidRPr="00E8293D">
              <w:rPr>
                <w:rFonts w:ascii="Times New Roman" w:hAnsi="Times New Roman"/>
              </w:rPr>
              <w:t>Must keep asking the group to see how they think they are doing.</w:t>
            </w:r>
          </w:p>
          <w:p w14:paraId="0F54DDD8" w14:textId="67270AE4" w:rsidR="00385204" w:rsidRPr="00E8293D" w:rsidRDefault="00385204" w:rsidP="00385204">
            <w:pPr>
              <w:pStyle w:val="ListParagraph"/>
              <w:numPr>
                <w:ilvl w:val="0"/>
                <w:numId w:val="11"/>
              </w:numPr>
              <w:tabs>
                <w:tab w:val="left" w:pos="360"/>
              </w:tabs>
              <w:rPr>
                <w:rFonts w:ascii="Times New Roman" w:hAnsi="Times New Roman"/>
              </w:rPr>
            </w:pPr>
            <w:r w:rsidRPr="00E8293D">
              <w:rPr>
                <w:rFonts w:ascii="Times New Roman" w:hAnsi="Times New Roman"/>
              </w:rPr>
              <w:t>Must keep the group/’s on task at all times.</w:t>
            </w:r>
          </w:p>
          <w:p w14:paraId="5FD9BD38" w14:textId="77777777" w:rsidR="0010186F" w:rsidRPr="00E8293D" w:rsidRDefault="0010186F" w:rsidP="00F06556">
            <w:pPr>
              <w:pStyle w:val="ListParagraph"/>
              <w:tabs>
                <w:tab w:val="left" w:pos="360"/>
              </w:tabs>
              <w:rPr>
                <w:rFonts w:ascii="Times New Roman" w:hAnsi="Times New Roman"/>
              </w:rPr>
            </w:pPr>
          </w:p>
          <w:p w14:paraId="6750B5A8" w14:textId="77777777" w:rsidR="00385204" w:rsidRPr="00E8293D" w:rsidRDefault="00385204" w:rsidP="00385204">
            <w:pPr>
              <w:pStyle w:val="ListParagraph"/>
              <w:tabs>
                <w:tab w:val="left" w:pos="360"/>
              </w:tabs>
              <w:rPr>
                <w:rFonts w:ascii="Times New Roman" w:hAnsi="Times New Roman"/>
              </w:rPr>
            </w:pPr>
          </w:p>
          <w:p w14:paraId="39A04C8B" w14:textId="5C97330A" w:rsidR="00A2779E" w:rsidRPr="00E8293D" w:rsidRDefault="00A2779E" w:rsidP="00E82F8F">
            <w:pPr>
              <w:tabs>
                <w:tab w:val="left" w:pos="360"/>
              </w:tabs>
              <w:rPr>
                <w:rFonts w:ascii="Times New Roman" w:hAnsi="Times New Roman" w:cs="Times New Roman"/>
              </w:rPr>
            </w:pPr>
            <w:r w:rsidRPr="00E8293D">
              <w:rPr>
                <w:rFonts w:ascii="Times New Roman" w:hAnsi="Times New Roman" w:cs="Times New Roman"/>
              </w:rPr>
              <w:t xml:space="preserve"> </w:t>
            </w:r>
          </w:p>
        </w:tc>
        <w:tc>
          <w:tcPr>
            <w:tcW w:w="2126" w:type="dxa"/>
            <w:tcBorders>
              <w:top w:val="single" w:sz="6" w:space="0" w:color="000000"/>
              <w:left w:val="single" w:sz="6" w:space="0" w:color="000000"/>
              <w:bottom w:val="single" w:sz="6" w:space="0" w:color="000000"/>
              <w:right w:val="single" w:sz="6" w:space="0" w:color="000000"/>
            </w:tcBorders>
          </w:tcPr>
          <w:p w14:paraId="22D509D5" w14:textId="77777777" w:rsidR="00607350" w:rsidRPr="00E8293D" w:rsidRDefault="00607350" w:rsidP="00E82F8F">
            <w:pPr>
              <w:rPr>
                <w:rFonts w:ascii="Times New Roman" w:hAnsi="Times New Roman" w:cs="Times New Roman"/>
              </w:rPr>
            </w:pPr>
          </w:p>
          <w:p w14:paraId="47A4D561" w14:textId="77777777" w:rsidR="00385204" w:rsidRPr="00E8293D" w:rsidRDefault="00385204" w:rsidP="00E82F8F">
            <w:pPr>
              <w:rPr>
                <w:rFonts w:ascii="Times New Roman" w:hAnsi="Times New Roman" w:cs="Times New Roman"/>
              </w:rPr>
            </w:pPr>
            <w:r w:rsidRPr="00E8293D">
              <w:rPr>
                <w:rFonts w:ascii="Times New Roman" w:hAnsi="Times New Roman" w:cs="Times New Roman"/>
              </w:rPr>
              <w:t xml:space="preserve">Ask the whole group how well </w:t>
            </w:r>
            <w:commentRangeStart w:id="5"/>
            <w:r w:rsidRPr="00E8293D">
              <w:rPr>
                <w:rFonts w:ascii="Times New Roman" w:hAnsi="Times New Roman" w:cs="Times New Roman"/>
              </w:rPr>
              <w:t>they</w:t>
            </w:r>
            <w:commentRangeEnd w:id="5"/>
            <w:r w:rsidR="00872372" w:rsidRPr="00E8293D">
              <w:rPr>
                <w:rStyle w:val="CommentReference"/>
                <w:rFonts w:ascii="Times New Roman" w:hAnsi="Times New Roman" w:cs="Times New Roman"/>
              </w:rPr>
              <w:commentReference w:id="5"/>
            </w:r>
            <w:r w:rsidRPr="00E8293D">
              <w:rPr>
                <w:rFonts w:ascii="Times New Roman" w:hAnsi="Times New Roman" w:cs="Times New Roman"/>
              </w:rPr>
              <w:t xml:space="preserve"> think they are working as a team and help them work out ways to work better.</w:t>
            </w:r>
          </w:p>
          <w:p w14:paraId="3A4C4068" w14:textId="77777777" w:rsidR="00385204" w:rsidRPr="00E8293D" w:rsidRDefault="00385204" w:rsidP="00E82F8F">
            <w:pPr>
              <w:rPr>
                <w:rFonts w:ascii="Times New Roman" w:hAnsi="Times New Roman" w:cs="Times New Roman"/>
              </w:rPr>
            </w:pPr>
            <w:r w:rsidRPr="00E8293D">
              <w:rPr>
                <w:rFonts w:ascii="Times New Roman" w:hAnsi="Times New Roman" w:cs="Times New Roman"/>
              </w:rPr>
              <w:t xml:space="preserve">Keep </w:t>
            </w:r>
            <w:r w:rsidR="00F06556" w:rsidRPr="00E8293D">
              <w:rPr>
                <w:rFonts w:ascii="Times New Roman" w:hAnsi="Times New Roman" w:cs="Times New Roman"/>
              </w:rPr>
              <w:t>circling back</w:t>
            </w:r>
            <w:r w:rsidRPr="00E8293D">
              <w:rPr>
                <w:rFonts w:ascii="Times New Roman" w:hAnsi="Times New Roman" w:cs="Times New Roman"/>
              </w:rPr>
              <w:t xml:space="preserve"> to the </w:t>
            </w:r>
            <w:r w:rsidR="00E86D94" w:rsidRPr="00E8293D">
              <w:rPr>
                <w:rFonts w:ascii="Times New Roman" w:hAnsi="Times New Roman" w:cs="Times New Roman"/>
              </w:rPr>
              <w:t>L.O. so they know they are on task</w:t>
            </w:r>
            <w:r w:rsidR="00F06556" w:rsidRPr="00E8293D">
              <w:rPr>
                <w:rFonts w:ascii="Times New Roman" w:hAnsi="Times New Roman" w:cs="Times New Roman"/>
              </w:rPr>
              <w:t xml:space="preserve">, for </w:t>
            </w:r>
            <w:r w:rsidR="0055676C" w:rsidRPr="00E8293D">
              <w:rPr>
                <w:rFonts w:ascii="Times New Roman" w:hAnsi="Times New Roman" w:cs="Times New Roman"/>
              </w:rPr>
              <w:t>both activities</w:t>
            </w:r>
            <w:r w:rsidR="00F06556" w:rsidRPr="00E8293D">
              <w:rPr>
                <w:rFonts w:ascii="Times New Roman" w:hAnsi="Times New Roman" w:cs="Times New Roman"/>
              </w:rPr>
              <w:t>.</w:t>
            </w:r>
          </w:p>
          <w:p w14:paraId="55A543BE" w14:textId="4E76B00A" w:rsidR="0055676C" w:rsidRPr="00E8293D" w:rsidRDefault="0055676C" w:rsidP="00E82F8F">
            <w:pPr>
              <w:rPr>
                <w:rFonts w:ascii="Times New Roman" w:hAnsi="Times New Roman" w:cs="Times New Roman"/>
              </w:rPr>
            </w:pPr>
          </w:p>
        </w:tc>
      </w:tr>
      <w:tr w:rsidR="004722E7" w:rsidRPr="00E8293D" w14:paraId="1DAA3F4D" w14:textId="77777777" w:rsidTr="00A2779E">
        <w:tc>
          <w:tcPr>
            <w:tcW w:w="701" w:type="dxa"/>
            <w:tcBorders>
              <w:top w:val="single" w:sz="6" w:space="0" w:color="000000"/>
              <w:left w:val="single" w:sz="6" w:space="0" w:color="000000"/>
              <w:bottom w:val="single" w:sz="6" w:space="0" w:color="000000"/>
              <w:right w:val="single" w:sz="6" w:space="0" w:color="000000"/>
            </w:tcBorders>
          </w:tcPr>
          <w:p w14:paraId="58730205" w14:textId="77777777" w:rsidR="00607350" w:rsidRPr="00E8293D" w:rsidRDefault="00607350" w:rsidP="00E82F8F">
            <w:pPr>
              <w:ind w:right="-488"/>
              <w:rPr>
                <w:rFonts w:ascii="Times New Roman" w:hAnsi="Times New Roman" w:cs="Times New Roman"/>
                <w:b/>
                <w:color w:val="000080"/>
              </w:rPr>
            </w:pPr>
          </w:p>
        </w:tc>
        <w:tc>
          <w:tcPr>
            <w:tcW w:w="6237" w:type="dxa"/>
            <w:gridSpan w:val="3"/>
            <w:tcBorders>
              <w:top w:val="single" w:sz="6" w:space="0" w:color="000000"/>
              <w:left w:val="single" w:sz="6" w:space="0" w:color="000000"/>
              <w:bottom w:val="single" w:sz="6" w:space="0" w:color="000000"/>
              <w:right w:val="single" w:sz="6" w:space="0" w:color="000000"/>
            </w:tcBorders>
          </w:tcPr>
          <w:p w14:paraId="4F214D70" w14:textId="77777777" w:rsidR="00607350" w:rsidRPr="00E8293D" w:rsidRDefault="00607350" w:rsidP="00E82F8F">
            <w:pPr>
              <w:ind w:right="-488"/>
              <w:rPr>
                <w:rFonts w:ascii="Times New Roman" w:hAnsi="Times New Roman" w:cs="Times New Roman"/>
                <w:b/>
                <w:color w:val="000080"/>
              </w:rPr>
            </w:pPr>
          </w:p>
          <w:p w14:paraId="4BA49070" w14:textId="68B90D53" w:rsidR="00607350" w:rsidRPr="00E8293D" w:rsidRDefault="00607350" w:rsidP="00E82F8F">
            <w:pPr>
              <w:ind w:right="-488"/>
              <w:rPr>
                <w:rFonts w:ascii="Times New Roman" w:hAnsi="Times New Roman" w:cs="Times New Roman"/>
                <w:b/>
                <w:color w:val="000080"/>
              </w:rPr>
            </w:pPr>
            <w:r w:rsidRPr="00E8293D">
              <w:rPr>
                <w:rFonts w:ascii="Times New Roman" w:hAnsi="Times New Roman" w:cs="Times New Roman"/>
                <w:b/>
                <w:color w:val="000080"/>
              </w:rPr>
              <w:t xml:space="preserve">Warm Down / Conclusion/ Review: </w:t>
            </w:r>
          </w:p>
          <w:p w14:paraId="1E4127DC" w14:textId="77C0E8E6" w:rsidR="00B27FB0" w:rsidRPr="00E8293D" w:rsidRDefault="00B27FB0" w:rsidP="00E82F8F">
            <w:pPr>
              <w:ind w:right="-488"/>
              <w:rPr>
                <w:rFonts w:ascii="Times New Roman" w:hAnsi="Times New Roman" w:cs="Times New Roman"/>
                <w:bCs/>
              </w:rPr>
            </w:pPr>
            <w:r w:rsidRPr="00E8293D">
              <w:rPr>
                <w:rFonts w:ascii="Times New Roman" w:hAnsi="Times New Roman" w:cs="Times New Roman"/>
                <w:bCs/>
              </w:rPr>
              <w:t>The warm down will be</w:t>
            </w:r>
            <w:r w:rsidR="00A24A47">
              <w:rPr>
                <w:rFonts w:ascii="Times New Roman" w:hAnsi="Times New Roman" w:cs="Times New Roman"/>
                <w:bCs/>
              </w:rPr>
              <w:t xml:space="preserve"> a</w:t>
            </w:r>
            <w:r w:rsidRPr="00E8293D">
              <w:rPr>
                <w:rFonts w:ascii="Times New Roman" w:hAnsi="Times New Roman" w:cs="Times New Roman"/>
                <w:bCs/>
              </w:rPr>
              <w:t xml:space="preserve"> </w:t>
            </w:r>
            <w:r w:rsidR="00754199" w:rsidRPr="00E8293D">
              <w:rPr>
                <w:rFonts w:ascii="Times New Roman" w:hAnsi="Times New Roman" w:cs="Times New Roman"/>
                <w:bCs/>
              </w:rPr>
              <w:t>led exercise</w:t>
            </w:r>
            <w:r w:rsidRPr="00E8293D">
              <w:rPr>
                <w:rFonts w:ascii="Times New Roman" w:hAnsi="Times New Roman" w:cs="Times New Roman"/>
                <w:bCs/>
              </w:rPr>
              <w:t xml:space="preserve"> to calm and cool the group </w:t>
            </w:r>
          </w:p>
          <w:p w14:paraId="080F91DF" w14:textId="2634880B" w:rsidR="00B27FB0" w:rsidRPr="00E8293D" w:rsidRDefault="00B27FB0" w:rsidP="00E82F8F">
            <w:pPr>
              <w:ind w:right="-488"/>
              <w:rPr>
                <w:rFonts w:ascii="Times New Roman" w:hAnsi="Times New Roman" w:cs="Times New Roman"/>
                <w:bCs/>
              </w:rPr>
            </w:pPr>
            <w:r w:rsidRPr="00E8293D">
              <w:rPr>
                <w:rFonts w:ascii="Times New Roman" w:hAnsi="Times New Roman" w:cs="Times New Roman"/>
                <w:bCs/>
              </w:rPr>
              <w:t>down. This will make it easier to get the group to do a circle time</w:t>
            </w:r>
          </w:p>
          <w:p w14:paraId="102312BF" w14:textId="121EEAA5" w:rsidR="00B27FB0" w:rsidRPr="00E8293D" w:rsidRDefault="00B27FB0" w:rsidP="00E82F8F">
            <w:pPr>
              <w:ind w:right="-488"/>
              <w:rPr>
                <w:rFonts w:ascii="Times New Roman" w:hAnsi="Times New Roman" w:cs="Times New Roman"/>
                <w:bCs/>
              </w:rPr>
            </w:pPr>
            <w:r w:rsidRPr="00E8293D">
              <w:rPr>
                <w:rFonts w:ascii="Times New Roman" w:hAnsi="Times New Roman" w:cs="Times New Roman"/>
                <w:bCs/>
              </w:rPr>
              <w:t>at the very end of the session.</w:t>
            </w:r>
          </w:p>
          <w:p w14:paraId="471C7782" w14:textId="295E3E51" w:rsidR="00B27FB0" w:rsidRPr="00E8293D" w:rsidRDefault="00B27FB0" w:rsidP="00B27FB0">
            <w:pPr>
              <w:pStyle w:val="ListParagraph"/>
              <w:numPr>
                <w:ilvl w:val="0"/>
                <w:numId w:val="13"/>
              </w:numPr>
              <w:ind w:right="-488"/>
              <w:rPr>
                <w:rFonts w:ascii="Times New Roman" w:hAnsi="Times New Roman"/>
                <w:bCs/>
              </w:rPr>
            </w:pPr>
            <w:r w:rsidRPr="00E8293D">
              <w:rPr>
                <w:rFonts w:ascii="Times New Roman" w:hAnsi="Times New Roman"/>
                <w:bCs/>
              </w:rPr>
              <w:t xml:space="preserve">Arm rotations </w:t>
            </w:r>
          </w:p>
          <w:p w14:paraId="1F897D7F" w14:textId="72672369" w:rsidR="00B27FB0" w:rsidRPr="00E8293D" w:rsidRDefault="00B27FB0" w:rsidP="00B27FB0">
            <w:pPr>
              <w:pStyle w:val="ListParagraph"/>
              <w:numPr>
                <w:ilvl w:val="0"/>
                <w:numId w:val="13"/>
              </w:numPr>
              <w:ind w:right="-488"/>
              <w:rPr>
                <w:rFonts w:ascii="Times New Roman" w:hAnsi="Times New Roman"/>
                <w:bCs/>
              </w:rPr>
            </w:pPr>
            <w:r w:rsidRPr="00E8293D">
              <w:rPr>
                <w:rFonts w:ascii="Times New Roman" w:hAnsi="Times New Roman"/>
                <w:bCs/>
              </w:rPr>
              <w:t>sh</w:t>
            </w:r>
            <w:r w:rsidR="004E1D96">
              <w:rPr>
                <w:rFonts w:ascii="Times New Roman" w:hAnsi="Times New Roman"/>
                <w:bCs/>
              </w:rPr>
              <w:t>oul</w:t>
            </w:r>
            <w:r w:rsidRPr="00E8293D">
              <w:rPr>
                <w:rFonts w:ascii="Times New Roman" w:hAnsi="Times New Roman"/>
                <w:bCs/>
              </w:rPr>
              <w:t xml:space="preserve">der lifts </w:t>
            </w:r>
          </w:p>
          <w:p w14:paraId="2ECC2CA3" w14:textId="26B5D579" w:rsidR="00B27FB0" w:rsidRPr="00E8293D" w:rsidRDefault="00B27FB0" w:rsidP="00B27FB0">
            <w:pPr>
              <w:pStyle w:val="ListParagraph"/>
              <w:numPr>
                <w:ilvl w:val="0"/>
                <w:numId w:val="13"/>
              </w:numPr>
              <w:ind w:right="-488"/>
              <w:rPr>
                <w:rFonts w:ascii="Times New Roman" w:hAnsi="Times New Roman"/>
                <w:bCs/>
              </w:rPr>
            </w:pPr>
            <w:r w:rsidRPr="00E8293D">
              <w:rPr>
                <w:rFonts w:ascii="Times New Roman" w:hAnsi="Times New Roman"/>
                <w:bCs/>
              </w:rPr>
              <w:t xml:space="preserve">low kicks </w:t>
            </w:r>
          </w:p>
          <w:p w14:paraId="1288EDD0" w14:textId="18D8BE28" w:rsidR="00B27FB0" w:rsidRPr="00E8293D" w:rsidRDefault="00B27FB0" w:rsidP="00B27FB0">
            <w:pPr>
              <w:pStyle w:val="ListParagraph"/>
              <w:numPr>
                <w:ilvl w:val="0"/>
                <w:numId w:val="13"/>
              </w:numPr>
              <w:ind w:right="-488"/>
              <w:rPr>
                <w:rFonts w:ascii="Times New Roman" w:hAnsi="Times New Roman"/>
                <w:bCs/>
              </w:rPr>
            </w:pPr>
            <w:r w:rsidRPr="00E8293D">
              <w:rPr>
                <w:rFonts w:ascii="Times New Roman" w:hAnsi="Times New Roman"/>
                <w:bCs/>
              </w:rPr>
              <w:t xml:space="preserve">step lunges </w:t>
            </w:r>
          </w:p>
          <w:p w14:paraId="4E03C019" w14:textId="610754AC" w:rsidR="00B27FB0" w:rsidRPr="00E8293D" w:rsidRDefault="00B27FB0" w:rsidP="00B27FB0">
            <w:pPr>
              <w:pStyle w:val="ListParagraph"/>
              <w:numPr>
                <w:ilvl w:val="0"/>
                <w:numId w:val="13"/>
              </w:numPr>
              <w:ind w:right="-488"/>
              <w:rPr>
                <w:rFonts w:ascii="Times New Roman" w:hAnsi="Times New Roman"/>
                <w:bCs/>
              </w:rPr>
            </w:pPr>
            <w:r w:rsidRPr="00E8293D">
              <w:rPr>
                <w:rFonts w:ascii="Times New Roman" w:hAnsi="Times New Roman"/>
                <w:bCs/>
              </w:rPr>
              <w:t>dig heals</w:t>
            </w:r>
          </w:p>
          <w:p w14:paraId="7148443D" w14:textId="2AFDC775" w:rsidR="00B27FB0" w:rsidRPr="00E8293D" w:rsidRDefault="00B27FB0" w:rsidP="00B27FB0">
            <w:pPr>
              <w:pStyle w:val="ListParagraph"/>
              <w:numPr>
                <w:ilvl w:val="0"/>
                <w:numId w:val="13"/>
              </w:numPr>
              <w:ind w:right="-488"/>
              <w:rPr>
                <w:rFonts w:ascii="Times New Roman" w:hAnsi="Times New Roman"/>
                <w:bCs/>
              </w:rPr>
            </w:pPr>
            <w:r w:rsidRPr="00E8293D">
              <w:rPr>
                <w:rFonts w:ascii="Times New Roman" w:hAnsi="Times New Roman"/>
                <w:bCs/>
              </w:rPr>
              <w:t xml:space="preserve">ankle </w:t>
            </w:r>
            <w:r w:rsidR="00E47A48" w:rsidRPr="00E8293D">
              <w:rPr>
                <w:rFonts w:ascii="Times New Roman" w:hAnsi="Times New Roman"/>
                <w:bCs/>
              </w:rPr>
              <w:t>roles</w:t>
            </w:r>
          </w:p>
          <w:p w14:paraId="64D9AEB1" w14:textId="33D12C59" w:rsidR="00E47A48" w:rsidRPr="00E8293D" w:rsidRDefault="00E47A48" w:rsidP="00E47A48">
            <w:pPr>
              <w:ind w:right="-488"/>
              <w:rPr>
                <w:rFonts w:ascii="Times New Roman" w:hAnsi="Times New Roman" w:cs="Times New Roman"/>
                <w:bCs/>
              </w:rPr>
            </w:pPr>
            <w:r w:rsidRPr="00E8293D">
              <w:rPr>
                <w:rFonts w:ascii="Times New Roman" w:hAnsi="Times New Roman" w:cs="Times New Roman"/>
                <w:bCs/>
              </w:rPr>
              <w:t xml:space="preserve">this should bring their heart rate down allowing them to feel  calmer after the </w:t>
            </w:r>
            <w:commentRangeStart w:id="6"/>
            <w:r w:rsidRPr="00E8293D">
              <w:rPr>
                <w:rFonts w:ascii="Times New Roman" w:hAnsi="Times New Roman" w:cs="Times New Roman"/>
                <w:bCs/>
              </w:rPr>
              <w:t>session</w:t>
            </w:r>
            <w:commentRangeEnd w:id="6"/>
            <w:r w:rsidR="00872372" w:rsidRPr="00E8293D">
              <w:rPr>
                <w:rStyle w:val="CommentReference"/>
                <w:rFonts w:ascii="Times New Roman" w:hAnsi="Times New Roman" w:cs="Times New Roman"/>
              </w:rPr>
              <w:commentReference w:id="6"/>
            </w:r>
            <w:r w:rsidRPr="00E8293D">
              <w:rPr>
                <w:rFonts w:ascii="Times New Roman" w:hAnsi="Times New Roman" w:cs="Times New Roman"/>
                <w:bCs/>
              </w:rPr>
              <w:t>.</w:t>
            </w:r>
          </w:p>
          <w:p w14:paraId="1D9C6B49" w14:textId="77777777" w:rsidR="00E47A48" w:rsidRPr="00E8293D" w:rsidRDefault="00E47A48" w:rsidP="00E82F8F">
            <w:pPr>
              <w:ind w:right="-488"/>
              <w:rPr>
                <w:rFonts w:ascii="Times New Roman" w:hAnsi="Times New Roman" w:cs="Times New Roman"/>
                <w:bCs/>
              </w:rPr>
            </w:pPr>
            <w:r w:rsidRPr="00E8293D">
              <w:rPr>
                <w:rFonts w:ascii="Times New Roman" w:hAnsi="Times New Roman" w:cs="Times New Roman"/>
                <w:bCs/>
              </w:rPr>
              <w:t xml:space="preserve">Once the warm down has finished the children can gather in a circle and talk about what they have learnt in the session how they feel after </w:t>
            </w:r>
          </w:p>
          <w:p w14:paraId="075E7A4E" w14:textId="4CFADFED" w:rsidR="00E47A48" w:rsidRPr="00E8293D" w:rsidRDefault="00E47A48" w:rsidP="00E82F8F">
            <w:pPr>
              <w:ind w:right="-488"/>
              <w:rPr>
                <w:rFonts w:ascii="Times New Roman" w:hAnsi="Times New Roman" w:cs="Times New Roman"/>
                <w:bCs/>
              </w:rPr>
            </w:pPr>
            <w:r w:rsidRPr="00E8293D">
              <w:rPr>
                <w:rFonts w:ascii="Times New Roman" w:hAnsi="Times New Roman" w:cs="Times New Roman"/>
                <w:bCs/>
              </w:rPr>
              <w:lastRenderedPageBreak/>
              <w:t>the session and wh</w:t>
            </w:r>
            <w:r w:rsidR="00754199">
              <w:rPr>
                <w:rFonts w:ascii="Times New Roman" w:hAnsi="Times New Roman" w:cs="Times New Roman"/>
                <w:bCs/>
              </w:rPr>
              <w:t xml:space="preserve">at </w:t>
            </w:r>
            <w:r w:rsidRPr="00E8293D">
              <w:rPr>
                <w:rFonts w:ascii="Times New Roman" w:hAnsi="Times New Roman" w:cs="Times New Roman"/>
                <w:bCs/>
              </w:rPr>
              <w:t xml:space="preserve">they enjoyed the most. This </w:t>
            </w:r>
            <w:r w:rsidR="00754199">
              <w:rPr>
                <w:rFonts w:ascii="Times New Roman" w:hAnsi="Times New Roman" w:cs="Times New Roman"/>
                <w:bCs/>
              </w:rPr>
              <w:t xml:space="preserve">will also </w:t>
            </w:r>
            <w:r w:rsidRPr="00E8293D">
              <w:rPr>
                <w:rFonts w:ascii="Times New Roman" w:hAnsi="Times New Roman" w:cs="Times New Roman"/>
                <w:bCs/>
              </w:rPr>
              <w:t xml:space="preserve">give me a chance </w:t>
            </w:r>
          </w:p>
          <w:p w14:paraId="373300C3" w14:textId="3437D153" w:rsidR="00E47A48" w:rsidRPr="00E8293D" w:rsidRDefault="00E47A48" w:rsidP="00E82F8F">
            <w:pPr>
              <w:ind w:right="-488"/>
              <w:rPr>
                <w:rFonts w:ascii="Times New Roman" w:hAnsi="Times New Roman" w:cs="Times New Roman"/>
                <w:bCs/>
              </w:rPr>
            </w:pPr>
            <w:r w:rsidRPr="00E8293D">
              <w:rPr>
                <w:rFonts w:ascii="Times New Roman" w:hAnsi="Times New Roman" w:cs="Times New Roman"/>
                <w:bCs/>
              </w:rPr>
              <w:t xml:space="preserve">to reflect on how I think the session went as they will be giving me </w:t>
            </w:r>
          </w:p>
          <w:p w14:paraId="2CE91D0E" w14:textId="3AB10F62" w:rsidR="00607350" w:rsidRPr="00E8293D" w:rsidRDefault="00E47A48" w:rsidP="00E82F8F">
            <w:pPr>
              <w:ind w:right="-488"/>
              <w:rPr>
                <w:rFonts w:ascii="Times New Roman" w:hAnsi="Times New Roman" w:cs="Times New Roman"/>
                <w:b/>
                <w:color w:val="000080"/>
              </w:rPr>
            </w:pPr>
            <w:r w:rsidRPr="00E8293D">
              <w:rPr>
                <w:rFonts w:ascii="Times New Roman" w:hAnsi="Times New Roman" w:cs="Times New Roman"/>
                <w:bCs/>
              </w:rPr>
              <w:t>direct feedback on my session.</w:t>
            </w:r>
          </w:p>
        </w:tc>
        <w:tc>
          <w:tcPr>
            <w:tcW w:w="1843" w:type="dxa"/>
            <w:gridSpan w:val="2"/>
            <w:tcBorders>
              <w:top w:val="single" w:sz="6" w:space="0" w:color="000000"/>
              <w:left w:val="single" w:sz="6" w:space="0" w:color="000000"/>
              <w:bottom w:val="single" w:sz="6" w:space="0" w:color="000000"/>
              <w:right w:val="single" w:sz="6" w:space="0" w:color="000000"/>
            </w:tcBorders>
          </w:tcPr>
          <w:p w14:paraId="060C5F3C" w14:textId="77777777" w:rsidR="00607350" w:rsidRPr="00E8293D" w:rsidRDefault="00607350" w:rsidP="00E82F8F">
            <w:pPr>
              <w:rPr>
                <w:rFonts w:ascii="Times New Roman" w:hAnsi="Times New Roman" w:cs="Times New Roman"/>
                <w:color w:val="000080"/>
              </w:rPr>
            </w:pPr>
          </w:p>
          <w:p w14:paraId="6C0CDF20" w14:textId="77777777" w:rsidR="00607350" w:rsidRPr="00E8293D" w:rsidRDefault="00607350" w:rsidP="00E82F8F">
            <w:pPr>
              <w:rPr>
                <w:rFonts w:ascii="Times New Roman" w:hAnsi="Times New Roman" w:cs="Times New Roman"/>
                <w:color w:val="000080"/>
              </w:rPr>
            </w:pPr>
          </w:p>
          <w:p w14:paraId="44D8CE01" w14:textId="725268AC" w:rsidR="00607350" w:rsidRPr="00E8293D" w:rsidRDefault="00E47A48" w:rsidP="00E82F8F">
            <w:pPr>
              <w:rPr>
                <w:rFonts w:ascii="Times New Roman" w:hAnsi="Times New Roman" w:cs="Times New Roman"/>
                <w:color w:val="000080"/>
              </w:rPr>
            </w:pPr>
            <w:r w:rsidRPr="00E8293D">
              <w:rPr>
                <w:rFonts w:ascii="Times New Roman" w:hAnsi="Times New Roman" w:cs="Times New Roman"/>
              </w:rPr>
              <w:t>This is a whole group exercise, so the group does not need to be split up.</w:t>
            </w:r>
          </w:p>
        </w:tc>
        <w:tc>
          <w:tcPr>
            <w:tcW w:w="2268" w:type="dxa"/>
            <w:gridSpan w:val="2"/>
            <w:tcBorders>
              <w:top w:val="single" w:sz="6" w:space="0" w:color="000000"/>
              <w:left w:val="single" w:sz="6" w:space="0" w:color="000000"/>
              <w:bottom w:val="single" w:sz="6" w:space="0" w:color="000000"/>
              <w:right w:val="single" w:sz="6" w:space="0" w:color="000000"/>
            </w:tcBorders>
          </w:tcPr>
          <w:p w14:paraId="4C63CE1C" w14:textId="77777777" w:rsidR="00607350" w:rsidRPr="00E8293D" w:rsidRDefault="00607350" w:rsidP="00E82F8F">
            <w:pPr>
              <w:ind w:right="-250"/>
              <w:rPr>
                <w:rFonts w:ascii="Times New Roman" w:hAnsi="Times New Roman" w:cs="Times New Roman"/>
              </w:rPr>
            </w:pPr>
          </w:p>
          <w:p w14:paraId="69C996F1" w14:textId="77777777" w:rsidR="00607350" w:rsidRPr="00E8293D" w:rsidRDefault="00607350" w:rsidP="00E82F8F">
            <w:pPr>
              <w:ind w:right="-250"/>
              <w:rPr>
                <w:rFonts w:ascii="Times New Roman" w:hAnsi="Times New Roman" w:cs="Times New Roman"/>
              </w:rPr>
            </w:pPr>
          </w:p>
          <w:p w14:paraId="4BFED9B9" w14:textId="77777777" w:rsidR="00E47A48" w:rsidRPr="00E8293D" w:rsidRDefault="00E47A48" w:rsidP="00E82F8F">
            <w:pPr>
              <w:ind w:right="-250"/>
              <w:rPr>
                <w:rFonts w:ascii="Times New Roman" w:hAnsi="Times New Roman" w:cs="Times New Roman"/>
              </w:rPr>
            </w:pPr>
            <w:r w:rsidRPr="00E8293D">
              <w:rPr>
                <w:rFonts w:ascii="Times New Roman" w:hAnsi="Times New Roman" w:cs="Times New Roman"/>
              </w:rPr>
              <w:t xml:space="preserve">This part of the session </w:t>
            </w:r>
          </w:p>
          <w:p w14:paraId="1270F701" w14:textId="6C905B82" w:rsidR="00E47A48" w:rsidRPr="00E8293D" w:rsidRDefault="00E47A48" w:rsidP="00E82F8F">
            <w:pPr>
              <w:ind w:right="-250"/>
              <w:rPr>
                <w:rFonts w:ascii="Times New Roman" w:hAnsi="Times New Roman" w:cs="Times New Roman"/>
              </w:rPr>
            </w:pPr>
            <w:r w:rsidRPr="00E8293D">
              <w:rPr>
                <w:rFonts w:ascii="Times New Roman" w:hAnsi="Times New Roman" w:cs="Times New Roman"/>
              </w:rPr>
              <w:t xml:space="preserve">Will be taught in a more </w:t>
            </w:r>
          </w:p>
          <w:p w14:paraId="7C8D8037" w14:textId="032AB8D0" w:rsidR="00E47A48" w:rsidRPr="00E8293D" w:rsidRDefault="00E47A48" w:rsidP="00E82F8F">
            <w:pPr>
              <w:ind w:right="-250"/>
              <w:rPr>
                <w:rFonts w:ascii="Times New Roman" w:hAnsi="Times New Roman" w:cs="Times New Roman"/>
              </w:rPr>
            </w:pPr>
            <w:r w:rsidRPr="00E8293D">
              <w:rPr>
                <w:rFonts w:ascii="Times New Roman" w:hAnsi="Times New Roman" w:cs="Times New Roman"/>
              </w:rPr>
              <w:t xml:space="preserve">Command style. This </w:t>
            </w:r>
          </w:p>
          <w:p w14:paraId="1900BCCF" w14:textId="077A3C0D" w:rsidR="00E47A48" w:rsidRPr="00E8293D" w:rsidRDefault="00E47A48" w:rsidP="00E82F8F">
            <w:pPr>
              <w:ind w:right="-250"/>
              <w:rPr>
                <w:rFonts w:ascii="Times New Roman" w:hAnsi="Times New Roman" w:cs="Times New Roman"/>
              </w:rPr>
            </w:pPr>
            <w:r w:rsidRPr="00E8293D">
              <w:rPr>
                <w:rFonts w:ascii="Times New Roman" w:hAnsi="Times New Roman" w:cs="Times New Roman"/>
              </w:rPr>
              <w:t xml:space="preserve">Allows the </w:t>
            </w:r>
            <w:r w:rsidR="00962F34" w:rsidRPr="00E8293D">
              <w:rPr>
                <w:rFonts w:ascii="Times New Roman" w:hAnsi="Times New Roman" w:cs="Times New Roman"/>
              </w:rPr>
              <w:t xml:space="preserve">children let </w:t>
            </w:r>
          </w:p>
          <w:p w14:paraId="7AC07DAF" w14:textId="77777777" w:rsidR="00962F34" w:rsidRPr="00E8293D" w:rsidRDefault="00962F34" w:rsidP="00E82F8F">
            <w:pPr>
              <w:ind w:right="-250"/>
              <w:rPr>
                <w:rFonts w:ascii="Times New Roman" w:hAnsi="Times New Roman" w:cs="Times New Roman"/>
              </w:rPr>
            </w:pPr>
            <w:r w:rsidRPr="00E8293D">
              <w:rPr>
                <w:rFonts w:ascii="Times New Roman" w:hAnsi="Times New Roman" w:cs="Times New Roman"/>
              </w:rPr>
              <w:t xml:space="preserve">Their minds relax as </w:t>
            </w:r>
          </w:p>
          <w:p w14:paraId="7DA47ED7" w14:textId="1D59B7E3" w:rsidR="00962F34" w:rsidRPr="00E8293D" w:rsidRDefault="00962F34" w:rsidP="00E82F8F">
            <w:pPr>
              <w:ind w:right="-250"/>
              <w:rPr>
                <w:rFonts w:ascii="Times New Roman" w:hAnsi="Times New Roman" w:cs="Times New Roman"/>
              </w:rPr>
            </w:pPr>
            <w:r w:rsidRPr="00E8293D">
              <w:rPr>
                <w:rFonts w:ascii="Times New Roman" w:hAnsi="Times New Roman" w:cs="Times New Roman"/>
              </w:rPr>
              <w:t>well as their bodies.</w:t>
            </w:r>
          </w:p>
          <w:p w14:paraId="2BE6E888" w14:textId="75B095D5" w:rsidR="00E47A48" w:rsidRPr="00E8293D" w:rsidRDefault="00E47A48" w:rsidP="00E82F8F">
            <w:pPr>
              <w:ind w:right="-250"/>
              <w:rPr>
                <w:rFonts w:ascii="Times New Roman" w:hAnsi="Times New Roman" w:cs="Times New Roman"/>
              </w:rPr>
            </w:pPr>
          </w:p>
        </w:tc>
        <w:tc>
          <w:tcPr>
            <w:tcW w:w="2835" w:type="dxa"/>
            <w:tcBorders>
              <w:top w:val="single" w:sz="6" w:space="0" w:color="000000"/>
              <w:left w:val="single" w:sz="6" w:space="0" w:color="000000"/>
              <w:bottom w:val="single" w:sz="6" w:space="0" w:color="000000"/>
              <w:right w:val="single" w:sz="6" w:space="0" w:color="000000"/>
            </w:tcBorders>
          </w:tcPr>
          <w:p w14:paraId="3C6327C4" w14:textId="77777777" w:rsidR="00607350" w:rsidRPr="00E8293D" w:rsidRDefault="00607350" w:rsidP="00E82F8F">
            <w:pPr>
              <w:tabs>
                <w:tab w:val="left" w:pos="360"/>
              </w:tabs>
              <w:rPr>
                <w:rFonts w:ascii="Times New Roman" w:hAnsi="Times New Roman" w:cs="Times New Roman"/>
                <w:color w:val="000080"/>
              </w:rPr>
            </w:pPr>
          </w:p>
          <w:p w14:paraId="718BCDAE" w14:textId="77777777" w:rsidR="00962F34" w:rsidRPr="00E8293D" w:rsidRDefault="00962F34" w:rsidP="00E82F8F">
            <w:pPr>
              <w:tabs>
                <w:tab w:val="left" w:pos="360"/>
              </w:tabs>
              <w:rPr>
                <w:rFonts w:ascii="Times New Roman" w:hAnsi="Times New Roman" w:cs="Times New Roman"/>
                <w:color w:val="000080"/>
              </w:rPr>
            </w:pPr>
          </w:p>
          <w:p w14:paraId="7FAB7869" w14:textId="77777777" w:rsidR="00962F34" w:rsidRPr="00E8293D" w:rsidRDefault="00B928CC" w:rsidP="00B928CC">
            <w:pPr>
              <w:pStyle w:val="ListParagraph"/>
              <w:numPr>
                <w:ilvl w:val="0"/>
                <w:numId w:val="14"/>
              </w:numPr>
              <w:tabs>
                <w:tab w:val="left" w:pos="360"/>
              </w:tabs>
              <w:rPr>
                <w:rFonts w:ascii="Times New Roman" w:hAnsi="Times New Roman"/>
              </w:rPr>
            </w:pPr>
            <w:r w:rsidRPr="00E8293D">
              <w:rPr>
                <w:rFonts w:ascii="Times New Roman" w:hAnsi="Times New Roman"/>
              </w:rPr>
              <w:t>Promote good and calm behave.</w:t>
            </w:r>
          </w:p>
          <w:p w14:paraId="2B5AAD98" w14:textId="77777777" w:rsidR="00B928CC" w:rsidRPr="00E8293D" w:rsidRDefault="0055676C" w:rsidP="00B928CC">
            <w:pPr>
              <w:pStyle w:val="ListParagraph"/>
              <w:numPr>
                <w:ilvl w:val="0"/>
                <w:numId w:val="14"/>
              </w:numPr>
              <w:tabs>
                <w:tab w:val="left" w:pos="360"/>
              </w:tabs>
              <w:rPr>
                <w:rFonts w:ascii="Times New Roman" w:hAnsi="Times New Roman"/>
              </w:rPr>
            </w:pPr>
            <w:r w:rsidRPr="00E8293D">
              <w:rPr>
                <w:rFonts w:ascii="Times New Roman" w:hAnsi="Times New Roman"/>
              </w:rPr>
              <w:t>Allow the participants to have their say and let them almost to take charge of the circle time.</w:t>
            </w:r>
          </w:p>
          <w:p w14:paraId="54737382" w14:textId="18D480B7" w:rsidR="0055676C" w:rsidRPr="00E8293D" w:rsidRDefault="0055676C" w:rsidP="0055676C">
            <w:pPr>
              <w:pStyle w:val="ListParagraph"/>
              <w:tabs>
                <w:tab w:val="left" w:pos="360"/>
              </w:tabs>
              <w:rPr>
                <w:rFonts w:ascii="Times New Roman" w:hAnsi="Times New Roman"/>
                <w:color w:val="000080"/>
              </w:rPr>
            </w:pPr>
          </w:p>
        </w:tc>
        <w:tc>
          <w:tcPr>
            <w:tcW w:w="2126" w:type="dxa"/>
            <w:tcBorders>
              <w:top w:val="single" w:sz="6" w:space="0" w:color="000000"/>
              <w:left w:val="single" w:sz="6" w:space="0" w:color="000000"/>
              <w:bottom w:val="single" w:sz="6" w:space="0" w:color="000000"/>
              <w:right w:val="single" w:sz="6" w:space="0" w:color="000000"/>
            </w:tcBorders>
          </w:tcPr>
          <w:p w14:paraId="4EEE4D56" w14:textId="77777777" w:rsidR="00607350" w:rsidRPr="00E8293D" w:rsidRDefault="00607350" w:rsidP="00E82F8F">
            <w:pPr>
              <w:rPr>
                <w:rFonts w:ascii="Times New Roman" w:hAnsi="Times New Roman" w:cs="Times New Roman"/>
              </w:rPr>
            </w:pPr>
          </w:p>
          <w:p w14:paraId="232595E0" w14:textId="77777777" w:rsidR="0055676C" w:rsidRPr="00E8293D" w:rsidRDefault="0055676C" w:rsidP="00E82F8F">
            <w:pPr>
              <w:rPr>
                <w:rFonts w:ascii="Times New Roman" w:hAnsi="Times New Roman" w:cs="Times New Roman"/>
              </w:rPr>
            </w:pPr>
          </w:p>
          <w:p w14:paraId="6C2334B7" w14:textId="55457F1E" w:rsidR="0055676C" w:rsidRPr="00E8293D" w:rsidRDefault="0055676C" w:rsidP="00E82F8F">
            <w:pPr>
              <w:rPr>
                <w:rFonts w:ascii="Times New Roman" w:hAnsi="Times New Roman" w:cs="Times New Roman"/>
              </w:rPr>
            </w:pPr>
            <w:r w:rsidRPr="00E8293D">
              <w:rPr>
                <w:rFonts w:ascii="Times New Roman" w:hAnsi="Times New Roman" w:cs="Times New Roman"/>
              </w:rPr>
              <w:t>Ask the group questions about the L.O. and if they feel they have reached them.</w:t>
            </w:r>
            <w:r w:rsidR="00B33053" w:rsidRPr="00E8293D">
              <w:rPr>
                <w:rFonts w:ascii="Times New Roman" w:hAnsi="Times New Roman" w:cs="Times New Roman"/>
              </w:rPr>
              <w:t xml:space="preserve"> </w:t>
            </w:r>
          </w:p>
        </w:tc>
      </w:tr>
      <w:tr w:rsidR="00607350" w:rsidRPr="00E8293D" w14:paraId="172F6018" w14:textId="77777777" w:rsidTr="005A3675">
        <w:tc>
          <w:tcPr>
            <w:tcW w:w="11049" w:type="dxa"/>
            <w:gridSpan w:val="8"/>
            <w:tcBorders>
              <w:top w:val="single" w:sz="6" w:space="0" w:color="000000"/>
              <w:left w:val="single" w:sz="6" w:space="0" w:color="000000"/>
              <w:bottom w:val="single" w:sz="6" w:space="0" w:color="000000"/>
              <w:right w:val="single" w:sz="6" w:space="0" w:color="000000"/>
            </w:tcBorders>
          </w:tcPr>
          <w:p w14:paraId="2388AEC2" w14:textId="77777777" w:rsidR="00A762C5" w:rsidRPr="00E8293D" w:rsidRDefault="00607350" w:rsidP="00E82F8F">
            <w:pPr>
              <w:rPr>
                <w:rFonts w:ascii="Times New Roman" w:hAnsi="Times New Roman" w:cs="Times New Roman"/>
                <w:bCs/>
              </w:rPr>
            </w:pPr>
            <w:r w:rsidRPr="00E8293D">
              <w:rPr>
                <w:rFonts w:ascii="Times New Roman" w:hAnsi="Times New Roman" w:cs="Times New Roman"/>
                <w:b/>
              </w:rPr>
              <w:t>Contingency Activity (what  if?):</w:t>
            </w:r>
            <w:r w:rsidRPr="00E8293D">
              <w:rPr>
                <w:rFonts w:ascii="Times New Roman" w:hAnsi="Times New Roman" w:cs="Times New Roman"/>
                <w:bCs/>
              </w:rPr>
              <w:t xml:space="preserve">       </w:t>
            </w:r>
          </w:p>
          <w:p w14:paraId="274B3954" w14:textId="4262F9F6" w:rsidR="00607350" w:rsidRPr="00E8293D" w:rsidRDefault="00A762C5" w:rsidP="00E82F8F">
            <w:pPr>
              <w:rPr>
                <w:rFonts w:ascii="Times New Roman" w:hAnsi="Times New Roman" w:cs="Times New Roman"/>
                <w:bCs/>
              </w:rPr>
            </w:pPr>
            <w:r w:rsidRPr="00E8293D">
              <w:rPr>
                <w:rFonts w:ascii="Times New Roman" w:hAnsi="Times New Roman" w:cs="Times New Roman"/>
                <w:bCs/>
              </w:rPr>
              <w:t xml:space="preserve">Square Dance: </w:t>
            </w:r>
          </w:p>
          <w:p w14:paraId="6A1C2709" w14:textId="1F9299F9" w:rsidR="00A762C5" w:rsidRPr="00E8293D" w:rsidRDefault="00A762C5" w:rsidP="00E82F8F">
            <w:pPr>
              <w:rPr>
                <w:rFonts w:ascii="Times New Roman" w:hAnsi="Times New Roman" w:cs="Times New Roman"/>
                <w:bCs/>
              </w:rPr>
            </w:pPr>
            <w:r w:rsidRPr="00E8293D">
              <w:rPr>
                <w:rFonts w:ascii="Times New Roman" w:hAnsi="Times New Roman" w:cs="Times New Roman"/>
                <w:bCs/>
              </w:rPr>
              <w:t xml:space="preserve">This involves the children working in small teams of four, with the aim of making a square out of rope. To increase the </w:t>
            </w:r>
            <w:r w:rsidR="00F10C15" w:rsidRPr="00E8293D">
              <w:rPr>
                <w:rFonts w:ascii="Times New Roman" w:hAnsi="Times New Roman" w:cs="Times New Roman"/>
                <w:bCs/>
              </w:rPr>
              <w:t>difficulty,</w:t>
            </w:r>
            <w:r w:rsidRPr="00E8293D">
              <w:rPr>
                <w:rFonts w:ascii="Times New Roman" w:hAnsi="Times New Roman" w:cs="Times New Roman"/>
                <w:bCs/>
              </w:rPr>
              <w:t xml:space="preserve"> they could ware blind fold</w:t>
            </w:r>
            <w:r w:rsidR="007B3EA3" w:rsidRPr="00E8293D">
              <w:rPr>
                <w:rFonts w:ascii="Times New Roman" w:hAnsi="Times New Roman" w:cs="Times New Roman"/>
                <w:bCs/>
              </w:rPr>
              <w:t>s.</w:t>
            </w:r>
          </w:p>
          <w:p w14:paraId="7D3BD645" w14:textId="7C3844E7" w:rsidR="007B3EA3" w:rsidRPr="00E8293D" w:rsidRDefault="007B3EA3" w:rsidP="00E82F8F">
            <w:pPr>
              <w:rPr>
                <w:rFonts w:ascii="Times New Roman" w:hAnsi="Times New Roman" w:cs="Times New Roman"/>
                <w:b/>
              </w:rPr>
            </w:pPr>
            <w:r w:rsidRPr="00E8293D">
              <w:rPr>
                <w:rFonts w:ascii="Times New Roman" w:hAnsi="Times New Roman" w:cs="Times New Roman"/>
                <w:bCs/>
              </w:rPr>
              <w:t xml:space="preserve">This will </w:t>
            </w:r>
            <w:r w:rsidR="00F10C15" w:rsidRPr="00E8293D">
              <w:rPr>
                <w:rFonts w:ascii="Times New Roman" w:hAnsi="Times New Roman" w:cs="Times New Roman"/>
                <w:bCs/>
              </w:rPr>
              <w:t>allow</w:t>
            </w:r>
            <w:r w:rsidRPr="00E8293D">
              <w:rPr>
                <w:rFonts w:ascii="Times New Roman" w:hAnsi="Times New Roman" w:cs="Times New Roman"/>
                <w:bCs/>
              </w:rPr>
              <w:t xml:space="preserve"> the </w:t>
            </w:r>
            <w:r w:rsidR="00F10C15" w:rsidRPr="00E8293D">
              <w:rPr>
                <w:rFonts w:ascii="Times New Roman" w:hAnsi="Times New Roman" w:cs="Times New Roman"/>
                <w:bCs/>
              </w:rPr>
              <w:t xml:space="preserve">small teams to learn to trust one another and learn to communicate better to one another. </w:t>
            </w:r>
          </w:p>
          <w:p w14:paraId="0BE30284" w14:textId="77777777" w:rsidR="00607350" w:rsidRPr="00E8293D" w:rsidRDefault="00607350" w:rsidP="00E82F8F">
            <w:pPr>
              <w:rPr>
                <w:rFonts w:ascii="Times New Roman" w:hAnsi="Times New Roman" w:cs="Times New Roman"/>
                <w:iCs/>
              </w:rPr>
            </w:pPr>
          </w:p>
        </w:tc>
        <w:tc>
          <w:tcPr>
            <w:tcW w:w="4961" w:type="dxa"/>
            <w:gridSpan w:val="2"/>
            <w:tcBorders>
              <w:top w:val="single" w:sz="6" w:space="0" w:color="000000"/>
              <w:left w:val="single" w:sz="6" w:space="0" w:color="000000"/>
              <w:bottom w:val="single" w:sz="6" w:space="0" w:color="000000"/>
              <w:right w:val="single" w:sz="6" w:space="0" w:color="000000"/>
            </w:tcBorders>
          </w:tcPr>
          <w:p w14:paraId="1EE441DF" w14:textId="77777777" w:rsidR="00607350" w:rsidRPr="00E8293D" w:rsidRDefault="00607350" w:rsidP="00E82F8F">
            <w:pPr>
              <w:rPr>
                <w:rFonts w:ascii="Times New Roman" w:hAnsi="Times New Roman" w:cs="Times New Roman"/>
                <w:b/>
                <w:bCs/>
              </w:rPr>
            </w:pPr>
          </w:p>
          <w:p w14:paraId="72709A42" w14:textId="74AF12AC" w:rsidR="00607350" w:rsidRPr="00E8293D" w:rsidRDefault="00F10C15" w:rsidP="00B24A9D">
            <w:pPr>
              <w:pStyle w:val="ListParagraph"/>
              <w:numPr>
                <w:ilvl w:val="0"/>
                <w:numId w:val="15"/>
              </w:numPr>
              <w:rPr>
                <w:rFonts w:ascii="Times New Roman" w:hAnsi="Times New Roman"/>
              </w:rPr>
            </w:pPr>
            <w:r w:rsidRPr="00E8293D">
              <w:rPr>
                <w:rFonts w:ascii="Times New Roman" w:hAnsi="Times New Roman"/>
              </w:rPr>
              <w:t>Can use the rope that will al</w:t>
            </w:r>
            <w:r w:rsidR="00B24A9D" w:rsidRPr="00E8293D">
              <w:rPr>
                <w:rFonts w:ascii="Times New Roman" w:hAnsi="Times New Roman"/>
              </w:rPr>
              <w:t>ready be out.</w:t>
            </w:r>
          </w:p>
          <w:p w14:paraId="7B6C4EE3" w14:textId="30A3A6D1" w:rsidR="00197BD2" w:rsidRPr="00E8293D" w:rsidRDefault="00197BD2" w:rsidP="00B24A9D">
            <w:pPr>
              <w:pStyle w:val="ListParagraph"/>
              <w:numPr>
                <w:ilvl w:val="0"/>
                <w:numId w:val="15"/>
              </w:numPr>
              <w:rPr>
                <w:rFonts w:ascii="Times New Roman" w:hAnsi="Times New Roman"/>
              </w:rPr>
            </w:pPr>
            <w:r w:rsidRPr="00E8293D">
              <w:rPr>
                <w:rFonts w:ascii="Times New Roman" w:hAnsi="Times New Roman"/>
              </w:rPr>
              <w:t>Groups of four.</w:t>
            </w:r>
          </w:p>
          <w:p w14:paraId="661AEFDC" w14:textId="77777777" w:rsidR="00B24A9D" w:rsidRPr="00E8293D" w:rsidRDefault="00B24A9D" w:rsidP="00E82F8F">
            <w:pPr>
              <w:pStyle w:val="ListParagraph"/>
              <w:numPr>
                <w:ilvl w:val="0"/>
                <w:numId w:val="15"/>
              </w:numPr>
              <w:rPr>
                <w:rFonts w:ascii="Times New Roman" w:hAnsi="Times New Roman"/>
              </w:rPr>
            </w:pPr>
            <w:r w:rsidRPr="00E8293D">
              <w:rPr>
                <w:rFonts w:ascii="Times New Roman" w:hAnsi="Times New Roman"/>
              </w:rPr>
              <w:t>Give the groups specific feedback on how they could work together better.</w:t>
            </w:r>
          </w:p>
          <w:p w14:paraId="62CD5569" w14:textId="77777777" w:rsidR="00F741B2" w:rsidRPr="00E8293D" w:rsidRDefault="00F741B2" w:rsidP="00F741B2">
            <w:pPr>
              <w:rPr>
                <w:rFonts w:ascii="Times New Roman" w:hAnsi="Times New Roman" w:cs="Times New Roman"/>
              </w:rPr>
            </w:pPr>
          </w:p>
          <w:p w14:paraId="35BFB92A" w14:textId="2D88590F" w:rsidR="00F741B2" w:rsidRPr="00E8293D" w:rsidRDefault="00F741B2" w:rsidP="00F741B2">
            <w:pPr>
              <w:rPr>
                <w:rFonts w:ascii="Times New Roman" w:hAnsi="Times New Roman" w:cs="Times New Roman"/>
              </w:rPr>
            </w:pPr>
          </w:p>
        </w:tc>
      </w:tr>
    </w:tbl>
    <w:p w14:paraId="4B717346" w14:textId="77777777" w:rsidR="00607350" w:rsidRPr="00E8293D" w:rsidRDefault="00607350" w:rsidP="00F741B2">
      <w:pPr>
        <w:rPr>
          <w:rFonts w:ascii="Times New Roman" w:eastAsia="Times New Roman" w:hAnsi="Times New Roman" w:cs="Times New Roman"/>
          <w:b/>
          <w:sz w:val="24"/>
          <w:szCs w:val="24"/>
        </w:rPr>
      </w:pPr>
    </w:p>
    <w:p w14:paraId="3716B07A" w14:textId="77777777" w:rsidR="00F741B2" w:rsidRPr="00E8293D" w:rsidRDefault="00F741B2" w:rsidP="00F741B2">
      <w:pPr>
        <w:rPr>
          <w:rFonts w:ascii="Times New Roman" w:eastAsia="Times New Roman" w:hAnsi="Times New Roman" w:cs="Times New Roman"/>
          <w:b/>
          <w:sz w:val="24"/>
          <w:szCs w:val="24"/>
        </w:rPr>
      </w:pPr>
    </w:p>
    <w:p w14:paraId="64540A65" w14:textId="77777777" w:rsidR="00F741B2" w:rsidRPr="00E8293D" w:rsidRDefault="00F741B2" w:rsidP="00F741B2">
      <w:pPr>
        <w:rPr>
          <w:rFonts w:ascii="Times New Roman" w:eastAsia="Times New Roman" w:hAnsi="Times New Roman" w:cs="Times New Roman"/>
          <w:b/>
          <w:sz w:val="24"/>
          <w:szCs w:val="24"/>
        </w:rPr>
      </w:pPr>
    </w:p>
    <w:p w14:paraId="63F78EBB" w14:textId="77777777" w:rsidR="00F741B2" w:rsidRPr="00E8293D" w:rsidRDefault="00F741B2" w:rsidP="00F741B2">
      <w:pPr>
        <w:rPr>
          <w:rFonts w:ascii="Times New Roman" w:eastAsia="Times New Roman" w:hAnsi="Times New Roman" w:cs="Times New Roman"/>
          <w:b/>
          <w:sz w:val="24"/>
          <w:szCs w:val="24"/>
        </w:rPr>
      </w:pPr>
    </w:p>
    <w:p w14:paraId="3F96A47A" w14:textId="77777777" w:rsidR="00F741B2" w:rsidRPr="00E8293D" w:rsidRDefault="00F741B2" w:rsidP="00F741B2">
      <w:pPr>
        <w:rPr>
          <w:rFonts w:ascii="Times New Roman" w:eastAsia="Times New Roman" w:hAnsi="Times New Roman" w:cs="Times New Roman"/>
          <w:b/>
          <w:sz w:val="24"/>
          <w:szCs w:val="24"/>
        </w:rPr>
      </w:pPr>
    </w:p>
    <w:p w14:paraId="1672816E" w14:textId="77777777" w:rsidR="00F741B2" w:rsidRPr="00E8293D" w:rsidRDefault="00F741B2" w:rsidP="00F741B2">
      <w:pPr>
        <w:rPr>
          <w:rFonts w:ascii="Times New Roman" w:eastAsia="Times New Roman" w:hAnsi="Times New Roman" w:cs="Times New Roman"/>
          <w:b/>
          <w:sz w:val="24"/>
          <w:szCs w:val="24"/>
        </w:rPr>
      </w:pPr>
    </w:p>
    <w:p w14:paraId="325A3069" w14:textId="77777777" w:rsidR="00F741B2" w:rsidRPr="00E8293D" w:rsidRDefault="00F741B2" w:rsidP="00F741B2">
      <w:pPr>
        <w:rPr>
          <w:rFonts w:ascii="Times New Roman" w:eastAsia="Times New Roman" w:hAnsi="Times New Roman" w:cs="Times New Roman"/>
          <w:b/>
          <w:sz w:val="24"/>
          <w:szCs w:val="24"/>
        </w:rPr>
      </w:pPr>
    </w:p>
    <w:p w14:paraId="2137631E" w14:textId="77777777" w:rsidR="00F741B2" w:rsidRPr="00E8293D" w:rsidRDefault="00F741B2" w:rsidP="00F741B2">
      <w:pPr>
        <w:rPr>
          <w:rFonts w:ascii="Times New Roman" w:eastAsia="Times New Roman" w:hAnsi="Times New Roman" w:cs="Times New Roman"/>
          <w:b/>
          <w:sz w:val="24"/>
          <w:szCs w:val="24"/>
        </w:rPr>
      </w:pPr>
    </w:p>
    <w:p w14:paraId="500B168A" w14:textId="478E6190" w:rsidR="00F741B2" w:rsidRPr="00E8293D" w:rsidRDefault="00F741B2" w:rsidP="00F741B2">
      <w:pPr>
        <w:rPr>
          <w:rFonts w:ascii="Times New Roman" w:eastAsia="Times New Roman" w:hAnsi="Times New Roman" w:cs="Times New Roman"/>
          <w:b/>
          <w:sz w:val="24"/>
          <w:szCs w:val="24"/>
        </w:rPr>
        <w:sectPr w:rsidR="00F741B2" w:rsidRPr="00E8293D" w:rsidSect="00607350">
          <w:pgSz w:w="16838" w:h="11906" w:orient="landscape"/>
          <w:pgMar w:top="1440" w:right="1440" w:bottom="1440" w:left="1440" w:header="709" w:footer="709" w:gutter="0"/>
          <w:cols w:space="708"/>
          <w:docGrid w:linePitch="360"/>
        </w:sectPr>
      </w:pPr>
    </w:p>
    <w:p w14:paraId="75059261" w14:textId="6934DB81" w:rsidR="00C6371F" w:rsidRPr="00E8293D" w:rsidRDefault="00F741B2" w:rsidP="00F741B2">
      <w:pPr>
        <w:rPr>
          <w:rFonts w:ascii="Times New Roman" w:eastAsia="Times New Roman" w:hAnsi="Times New Roman" w:cs="Times New Roman"/>
          <w:bCs/>
        </w:rPr>
      </w:pPr>
      <w:r w:rsidRPr="00E8293D">
        <w:rPr>
          <w:rFonts w:ascii="Times New Roman" w:eastAsia="Times New Roman" w:hAnsi="Times New Roman" w:cs="Times New Roman"/>
          <w:bCs/>
        </w:rPr>
        <w:lastRenderedPageBreak/>
        <w:t xml:space="preserve">Sports Hall Risk </w:t>
      </w:r>
      <w:commentRangeStart w:id="7"/>
      <w:r w:rsidRPr="00E8293D">
        <w:rPr>
          <w:rFonts w:ascii="Times New Roman" w:eastAsia="Times New Roman" w:hAnsi="Times New Roman" w:cs="Times New Roman"/>
          <w:bCs/>
        </w:rPr>
        <w:t>Assessment</w:t>
      </w:r>
      <w:commentRangeEnd w:id="7"/>
      <w:r w:rsidR="00C918F8" w:rsidRPr="00E8293D">
        <w:rPr>
          <w:rStyle w:val="CommentReference"/>
          <w:rFonts w:ascii="Times New Roman" w:hAnsi="Times New Roman" w:cs="Times New Roman"/>
        </w:rPr>
        <w:commentReference w:id="7"/>
      </w:r>
      <w:r w:rsidRPr="00E8293D">
        <w:rPr>
          <w:rFonts w:ascii="Times New Roman" w:eastAsia="Times New Roman" w:hAnsi="Times New Roman" w:cs="Times New Roman"/>
          <w:bCs/>
        </w:rPr>
        <w:t xml:space="preserve">: </w:t>
      </w:r>
    </w:p>
    <w:tbl>
      <w:tblPr>
        <w:tblpPr w:leftFromText="180" w:rightFromText="180" w:vertAnchor="page" w:horzAnchor="margin" w:tblpY="1840"/>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145"/>
        <w:gridCol w:w="1539"/>
        <w:gridCol w:w="1347"/>
        <w:gridCol w:w="1329"/>
        <w:gridCol w:w="2539"/>
        <w:gridCol w:w="1107"/>
      </w:tblGrid>
      <w:tr w:rsidR="00F741B2" w:rsidRPr="00E8293D" w14:paraId="5D1CDD85"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BB735B8"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Hazard</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E949D6B"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Risk</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6682050"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Who is at risk</w:t>
            </w:r>
          </w:p>
        </w:tc>
        <w:tc>
          <w:tcPr>
            <w:tcW w:w="132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AC5C15"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Uncontrolled risk </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553BE4"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Control measures </w:t>
            </w:r>
          </w:p>
        </w:tc>
        <w:tc>
          <w:tcPr>
            <w:tcW w:w="11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EE75E64"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Controlled risk</w:t>
            </w:r>
          </w:p>
        </w:tc>
      </w:tr>
      <w:tr w:rsidR="00F741B2" w:rsidRPr="00E8293D" w14:paraId="7B96DC61"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76B2430"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Wet floors</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4581C5B"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Slips, trips and falls.</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3449D82"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9"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5A5B64E2"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medium</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F3A1813"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check the area before use, make sure that there are no spilt liquids.</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72BA9945"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Low </w:t>
            </w:r>
          </w:p>
        </w:tc>
      </w:tr>
      <w:tr w:rsidR="00F741B2" w:rsidRPr="00E8293D" w14:paraId="5A3AA96D"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591803A"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Left out equipment</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F12F2D"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hAnsi="Times New Roman" w:cs="Times New Roman"/>
              </w:rPr>
              <w:t>Trip/collision Strain, sprain, crush</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4AB9FB9"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9" w:type="dxa"/>
            <w:tcBorders>
              <w:top w:val="single" w:sz="8" w:space="0" w:color="A3A3A3"/>
              <w:left w:val="single" w:sz="8" w:space="0" w:color="A3A3A3"/>
              <w:bottom w:val="single" w:sz="8" w:space="0" w:color="A3A3A3"/>
              <w:right w:val="single" w:sz="8" w:space="0" w:color="A3A3A3"/>
            </w:tcBorders>
            <w:shd w:val="clear" w:color="auto" w:fill="F58223"/>
            <w:tcMar>
              <w:top w:w="80" w:type="dxa"/>
              <w:left w:w="80" w:type="dxa"/>
              <w:bottom w:w="80" w:type="dxa"/>
              <w:right w:w="80" w:type="dxa"/>
            </w:tcMar>
            <w:hideMark/>
          </w:tcPr>
          <w:p w14:paraId="571B55E5"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Medium</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EBB1C4A"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Make sure that all the equipment is away in the hall before the session starts. </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7B392483"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Low </w:t>
            </w:r>
          </w:p>
        </w:tc>
      </w:tr>
      <w:tr w:rsidR="00F741B2" w:rsidRPr="00E8293D" w14:paraId="5C69C80E"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782B3E9"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Climbing wall </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C3CA80C"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Falling of causing injury, grazes, bumps</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E0782E5"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9"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513536F3"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Medium </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89E51E"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Make sure the climbing wall is secure and all the ropes are away. Tell all the children to not go on it before the session begins</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22276566"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Low </w:t>
            </w:r>
          </w:p>
        </w:tc>
      </w:tr>
      <w:tr w:rsidR="00F741B2" w:rsidRPr="00E8293D" w14:paraId="0B967679"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12CA9CC"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Fixed equipment </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97ADE11"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hAnsi="Times New Roman" w:cs="Times New Roman"/>
              </w:rPr>
              <w:t>Trip/collision Strain, sprain, crush</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9A5D551"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9" w:type="dxa"/>
            <w:tcBorders>
              <w:top w:val="single" w:sz="8" w:space="0" w:color="A3A3A3"/>
              <w:left w:val="single" w:sz="8" w:space="0" w:color="A3A3A3"/>
              <w:bottom w:val="single" w:sz="8" w:space="0" w:color="A3A3A3"/>
              <w:right w:val="single" w:sz="8" w:space="0" w:color="A3A3A3"/>
            </w:tcBorders>
            <w:shd w:val="clear" w:color="auto" w:fill="F58223"/>
            <w:tcMar>
              <w:top w:w="80" w:type="dxa"/>
              <w:left w:w="80" w:type="dxa"/>
              <w:bottom w:w="80" w:type="dxa"/>
              <w:right w:w="80" w:type="dxa"/>
            </w:tcMar>
            <w:hideMark/>
          </w:tcPr>
          <w:p w14:paraId="79F56588"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Medium</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644FBD4"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Warn the children about the fixed objects. Use hazed tape if necessary.</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2F7DE3BC" w14:textId="77777777" w:rsidR="00F741B2" w:rsidRPr="00E8293D" w:rsidRDefault="00F741B2" w:rsidP="00F741B2">
            <w:pPr>
              <w:tabs>
                <w:tab w:val="left" w:pos="790"/>
              </w:tabs>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Low </w:t>
            </w:r>
            <w:r w:rsidRPr="00E8293D">
              <w:rPr>
                <w:rFonts w:ascii="Times New Roman" w:eastAsia="Times New Roman" w:hAnsi="Times New Roman" w:cs="Times New Roman"/>
                <w:lang w:eastAsia="en-GB"/>
              </w:rPr>
              <w:tab/>
              <w:t xml:space="preserve"> </w:t>
            </w:r>
          </w:p>
        </w:tc>
      </w:tr>
      <w:tr w:rsidR="00F741B2" w:rsidRPr="00E8293D" w14:paraId="51F3201F"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64BA4E6"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Manual handling </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01D416"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Strain, sprain or crush</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32233D"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9"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527EAD6E"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Medium to High </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0D03FBB"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Lift correctly, bend at the knee and don’t lift with your back. Don’t lift heavy object by yourself</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3029E2EB"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r>
      <w:tr w:rsidR="00F741B2" w:rsidRPr="00E8293D" w14:paraId="7FC941BB"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241B6D"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Fire exits </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3D2074"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entrapment</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12E5B9"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All participants</w:t>
            </w:r>
          </w:p>
        </w:tc>
        <w:tc>
          <w:tcPr>
            <w:tcW w:w="1329"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1B03AD0C"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 Medium to High </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1259BB"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Make that all the fire exits are clear and can open.</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160959DD"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r>
      <w:tr w:rsidR="00F741B2" w:rsidRPr="00E8293D" w14:paraId="2A56DAF0"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6EBA9F4"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Store cupboard</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9E3DBC4"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Entrapment, crushed, falling equipment, trips</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572DE26"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All participants</w:t>
            </w:r>
          </w:p>
        </w:tc>
        <w:tc>
          <w:tcPr>
            <w:tcW w:w="1329"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12C119AB"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Medium </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5028200"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Make sure that the store cupboard is locked before the session to avoid children going in.</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1C41FB6A"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r>
      <w:tr w:rsidR="00F741B2" w:rsidRPr="00E8293D" w14:paraId="5CCBE46B" w14:textId="77777777" w:rsidTr="00F741B2">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611A0353"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Bench </w:t>
            </w:r>
          </w:p>
        </w:tc>
        <w:tc>
          <w:tcPr>
            <w:tcW w:w="1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3DFE74B3"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Trips, splinters, falls</w:t>
            </w:r>
          </w:p>
        </w:tc>
        <w:tc>
          <w:tcPr>
            <w:tcW w:w="134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65CFBFEE"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9"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tcPr>
          <w:p w14:paraId="6E03038C"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Medium</w:t>
            </w:r>
          </w:p>
        </w:tc>
        <w:tc>
          <w:tcPr>
            <w:tcW w:w="25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tcPr>
          <w:p w14:paraId="04ABF5E5"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Check the benches before use and move with two or more people.</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tcPr>
          <w:p w14:paraId="5404F22F" w14:textId="77777777" w:rsidR="00F741B2" w:rsidRPr="00E8293D" w:rsidRDefault="00F741B2" w:rsidP="00F741B2">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r>
    </w:tbl>
    <w:p w14:paraId="45C1CB85" w14:textId="0DFF7B81" w:rsidR="00FE2640" w:rsidRPr="00E8293D" w:rsidRDefault="00FE2640" w:rsidP="004150A6">
      <w:pPr>
        <w:jc w:val="center"/>
        <w:rPr>
          <w:rFonts w:ascii="Times New Roman" w:eastAsia="Times New Roman" w:hAnsi="Times New Roman" w:cs="Times New Roman"/>
          <w:b/>
          <w:sz w:val="24"/>
          <w:szCs w:val="24"/>
        </w:rPr>
      </w:pPr>
    </w:p>
    <w:p w14:paraId="1D31B638" w14:textId="0AF09F63" w:rsidR="00F741B2" w:rsidRPr="004B30B5" w:rsidRDefault="00F741B2" w:rsidP="00F741B2">
      <w:pPr>
        <w:rPr>
          <w:rFonts w:ascii="Times New Roman" w:eastAsia="Times New Roman" w:hAnsi="Times New Roman" w:cs="Times New Roman"/>
          <w:bCs/>
          <w:sz w:val="24"/>
          <w:szCs w:val="24"/>
        </w:rPr>
      </w:pPr>
      <w:r w:rsidRPr="004B30B5">
        <w:rPr>
          <w:rFonts w:ascii="Times New Roman" w:eastAsia="Times New Roman" w:hAnsi="Times New Roman" w:cs="Times New Roman"/>
          <w:bCs/>
          <w:sz w:val="24"/>
          <w:szCs w:val="24"/>
        </w:rPr>
        <w:lastRenderedPageBreak/>
        <w:t xml:space="preserve">Outside activity: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566"/>
        <w:gridCol w:w="1486"/>
        <w:gridCol w:w="1310"/>
        <w:gridCol w:w="1327"/>
        <w:gridCol w:w="2212"/>
        <w:gridCol w:w="1105"/>
      </w:tblGrid>
      <w:tr w:rsidR="00E8293D" w:rsidRPr="00E8293D" w14:paraId="6B5C6C99" w14:textId="77777777" w:rsidTr="008C698C">
        <w:tc>
          <w:tcPr>
            <w:tcW w:w="15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92D0D8"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Hazard</w:t>
            </w:r>
          </w:p>
        </w:tc>
        <w:tc>
          <w:tcPr>
            <w:tcW w:w="14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162D426"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Risk</w:t>
            </w:r>
          </w:p>
        </w:tc>
        <w:tc>
          <w:tcPr>
            <w:tcW w:w="13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7717C04"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Who is at risk</w:t>
            </w:r>
          </w:p>
        </w:tc>
        <w:tc>
          <w:tcPr>
            <w:tcW w:w="132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AF607E"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Uncontrolled risk </w:t>
            </w:r>
          </w:p>
        </w:tc>
        <w:tc>
          <w:tcPr>
            <w:tcW w:w="22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E15C713"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Control measures </w:t>
            </w:r>
          </w:p>
        </w:tc>
        <w:tc>
          <w:tcPr>
            <w:tcW w:w="11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82DCC6"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Controlled risk</w:t>
            </w:r>
          </w:p>
        </w:tc>
      </w:tr>
      <w:tr w:rsidR="00E8293D" w:rsidRPr="00E8293D" w14:paraId="2C4DF4DB" w14:textId="77777777" w:rsidTr="008C698C">
        <w:tc>
          <w:tcPr>
            <w:tcW w:w="15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3BF0D29" w14:textId="273EE35A"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Other participants </w:t>
            </w:r>
          </w:p>
        </w:tc>
        <w:tc>
          <w:tcPr>
            <w:tcW w:w="14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368C72B" w14:textId="6AB4D1C8"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Safeguarding issues</w:t>
            </w:r>
            <w:r w:rsidR="008C698C" w:rsidRPr="00E8293D">
              <w:rPr>
                <w:rFonts w:ascii="Times New Roman" w:eastAsia="Times New Roman" w:hAnsi="Times New Roman" w:cs="Times New Roman"/>
                <w:lang w:eastAsia="en-GB"/>
              </w:rPr>
              <w:t xml:space="preserve"> </w:t>
            </w:r>
            <w:r w:rsidR="008C698C" w:rsidRPr="00E8293D">
              <w:rPr>
                <w:rFonts w:ascii="Times New Roman" w:eastAsia="Times New Roman" w:hAnsi="Times New Roman" w:cs="Times New Roman"/>
                <w:lang w:eastAsia="en-GB"/>
              </w:rPr>
              <w:t>such as: abuse kidnapping, photographs and grooming</w:t>
            </w:r>
          </w:p>
        </w:tc>
        <w:tc>
          <w:tcPr>
            <w:tcW w:w="13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5AD9E54" w14:textId="45F90EE0"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Al Participants</w:t>
            </w:r>
          </w:p>
        </w:tc>
        <w:tc>
          <w:tcPr>
            <w:tcW w:w="1327"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309FD0F6"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medium</w:t>
            </w:r>
          </w:p>
        </w:tc>
        <w:tc>
          <w:tcPr>
            <w:tcW w:w="22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E203C0A" w14:textId="022E97E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Make sure no one else is using the area before the group dose.</w:t>
            </w:r>
            <w:r w:rsidR="008C698C" w:rsidRPr="00E8293D">
              <w:rPr>
                <w:rFonts w:ascii="Times New Roman" w:eastAsia="Times New Roman" w:hAnsi="Times New Roman" w:cs="Times New Roman"/>
                <w:lang w:eastAsia="en-GB"/>
              </w:rPr>
              <w:t xml:space="preserve"> </w:t>
            </w:r>
            <w:r w:rsidR="008C698C" w:rsidRPr="00E8293D">
              <w:rPr>
                <w:rFonts w:ascii="Times New Roman" w:eastAsia="Times New Roman" w:hAnsi="Times New Roman" w:cs="Times New Roman"/>
                <w:lang w:eastAsia="en-GB"/>
              </w:rPr>
              <w:t>Tell all of that participants to avoid other’s users, make sure that other users don't take pictures of the participant</w:t>
            </w:r>
          </w:p>
        </w:tc>
        <w:tc>
          <w:tcPr>
            <w:tcW w:w="1105"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35AC4132"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Low </w:t>
            </w:r>
          </w:p>
        </w:tc>
      </w:tr>
      <w:tr w:rsidR="008C698C" w:rsidRPr="00E8293D" w14:paraId="1E513BA5" w14:textId="77777777" w:rsidTr="008C698C">
        <w:tc>
          <w:tcPr>
            <w:tcW w:w="15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5B7394B" w14:textId="1D400FFE"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Unclear area</w:t>
            </w:r>
          </w:p>
        </w:tc>
        <w:tc>
          <w:tcPr>
            <w:tcW w:w="14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11DD3E1" w14:textId="732A7B8D"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Cuts from glass and other objects.</w:t>
            </w:r>
          </w:p>
        </w:tc>
        <w:tc>
          <w:tcPr>
            <w:tcW w:w="13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0562C38"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7" w:type="dxa"/>
            <w:tcBorders>
              <w:top w:val="single" w:sz="8" w:space="0" w:color="A3A3A3"/>
              <w:left w:val="single" w:sz="8" w:space="0" w:color="A3A3A3"/>
              <w:bottom w:val="single" w:sz="8" w:space="0" w:color="A3A3A3"/>
              <w:right w:val="single" w:sz="8" w:space="0" w:color="A3A3A3"/>
            </w:tcBorders>
            <w:shd w:val="clear" w:color="auto" w:fill="F58223"/>
            <w:tcMar>
              <w:top w:w="80" w:type="dxa"/>
              <w:left w:w="80" w:type="dxa"/>
              <w:bottom w:w="80" w:type="dxa"/>
              <w:right w:w="80" w:type="dxa"/>
            </w:tcMar>
            <w:hideMark/>
          </w:tcPr>
          <w:p w14:paraId="54EB0CC6"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Medium</w:t>
            </w:r>
          </w:p>
        </w:tc>
        <w:tc>
          <w:tcPr>
            <w:tcW w:w="22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855FD1E" w14:textId="46FA1FCB"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check the area before use, make sure that there</w:t>
            </w:r>
            <w:r w:rsidRPr="00E8293D">
              <w:rPr>
                <w:rFonts w:ascii="Times New Roman" w:eastAsia="Times New Roman" w:hAnsi="Times New Roman" w:cs="Times New Roman"/>
                <w:lang w:eastAsia="en-GB"/>
              </w:rPr>
              <w:t xml:space="preserve"> </w:t>
            </w:r>
            <w:r w:rsidR="00754199" w:rsidRPr="00E8293D">
              <w:rPr>
                <w:rFonts w:ascii="Times New Roman" w:eastAsia="Times New Roman" w:hAnsi="Times New Roman" w:cs="Times New Roman"/>
                <w:lang w:eastAsia="en-GB"/>
              </w:rPr>
              <w:t>are</w:t>
            </w:r>
            <w:r w:rsidRPr="00E8293D">
              <w:rPr>
                <w:rFonts w:ascii="Times New Roman" w:eastAsia="Times New Roman" w:hAnsi="Times New Roman" w:cs="Times New Roman"/>
                <w:lang w:eastAsia="en-GB"/>
              </w:rPr>
              <w:t xml:space="preserve"> no animal faeces, glass tin cans etc.</w:t>
            </w:r>
          </w:p>
        </w:tc>
        <w:tc>
          <w:tcPr>
            <w:tcW w:w="1105"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75DC4508" w14:textId="77777777" w:rsidR="00FE2640" w:rsidRPr="00E8293D" w:rsidRDefault="00FE2640" w:rsidP="007F1D8B">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Low </w:t>
            </w:r>
          </w:p>
        </w:tc>
      </w:tr>
      <w:tr w:rsidR="008C698C" w:rsidRPr="00E8293D" w14:paraId="48DD93B3" w14:textId="77777777" w:rsidTr="008C698C">
        <w:tc>
          <w:tcPr>
            <w:tcW w:w="15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D69E69C" w14:textId="09703DCD"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Flora &amp; Fauna </w:t>
            </w:r>
          </w:p>
        </w:tc>
        <w:tc>
          <w:tcPr>
            <w:tcW w:w="14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C0B4F4" w14:textId="31FF8EBB"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Bites and sting</w:t>
            </w:r>
          </w:p>
        </w:tc>
        <w:tc>
          <w:tcPr>
            <w:tcW w:w="13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5EADD04" w14:textId="34136AAF"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7"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5E2DBD44" w14:textId="67F091BD"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Medium to High </w:t>
            </w:r>
          </w:p>
        </w:tc>
        <w:tc>
          <w:tcPr>
            <w:tcW w:w="22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313FB85" w14:textId="4E14C301"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Make sure that the participants avoid contact with animal (ie. Dogs, Adders) and avoids plants such as stinging-</w:t>
            </w:r>
            <w:r w:rsidR="004B30B5" w:rsidRPr="00E8293D">
              <w:rPr>
                <w:rFonts w:ascii="Times New Roman" w:eastAsia="Times New Roman" w:hAnsi="Times New Roman" w:cs="Times New Roman"/>
                <w:lang w:eastAsia="en-GB"/>
              </w:rPr>
              <w:t>nettles</w:t>
            </w:r>
            <w:r w:rsidR="004B30B5">
              <w:rPr>
                <w:rFonts w:ascii="Times New Roman" w:eastAsia="Times New Roman" w:hAnsi="Times New Roman" w:cs="Times New Roman"/>
                <w:lang w:eastAsia="en-GB"/>
              </w:rPr>
              <w:t>, Giant</w:t>
            </w:r>
            <w:r w:rsidRPr="00E8293D">
              <w:rPr>
                <w:rFonts w:ascii="Times New Roman" w:eastAsia="Times New Roman" w:hAnsi="Times New Roman" w:cs="Times New Roman"/>
                <w:lang w:eastAsia="en-GB"/>
              </w:rPr>
              <w:t xml:space="preserve"> Hog Weed, Brambles and Thistles.</w:t>
            </w:r>
          </w:p>
          <w:p w14:paraId="1BC2B93D" w14:textId="00A4DA76"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Also make sure that if anyone that is allergic to wasps or bees or anything else related has an epi-pen.</w:t>
            </w:r>
          </w:p>
        </w:tc>
        <w:tc>
          <w:tcPr>
            <w:tcW w:w="1105"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18492358" w14:textId="4F5D9CBC"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r>
      <w:tr w:rsidR="008C698C" w:rsidRPr="00E8293D" w14:paraId="54E5130C" w14:textId="77777777" w:rsidTr="008C698C">
        <w:tc>
          <w:tcPr>
            <w:tcW w:w="15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7824B9" w14:textId="1293C7B9"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Cars/ moving vehicle</w:t>
            </w:r>
          </w:p>
        </w:tc>
        <w:tc>
          <w:tcPr>
            <w:tcW w:w="14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25C039" w14:textId="4A61C9E4"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Injured by a moving car</w:t>
            </w:r>
          </w:p>
        </w:tc>
        <w:tc>
          <w:tcPr>
            <w:tcW w:w="13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E4C1DA7" w14:textId="248B06D2"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7" w:type="dxa"/>
            <w:tcBorders>
              <w:top w:val="single" w:sz="8" w:space="0" w:color="A3A3A3"/>
              <w:left w:val="single" w:sz="8" w:space="0" w:color="A3A3A3"/>
              <w:bottom w:val="single" w:sz="8" w:space="0" w:color="A3A3A3"/>
              <w:right w:val="single" w:sz="8" w:space="0" w:color="A3A3A3"/>
            </w:tcBorders>
            <w:shd w:val="clear" w:color="auto" w:fill="F58223"/>
            <w:tcMar>
              <w:top w:w="80" w:type="dxa"/>
              <w:left w:w="80" w:type="dxa"/>
              <w:bottom w:w="80" w:type="dxa"/>
              <w:right w:w="80" w:type="dxa"/>
            </w:tcMar>
            <w:hideMark/>
          </w:tcPr>
          <w:p w14:paraId="291A6C6E" w14:textId="04917BB6"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medium</w:t>
            </w:r>
          </w:p>
        </w:tc>
        <w:tc>
          <w:tcPr>
            <w:tcW w:w="22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BE8CDA" w14:textId="7AB2A815"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Brief everyone on the session about being aware of vehicles in </w:t>
            </w:r>
            <w:r w:rsidRPr="00E8293D">
              <w:rPr>
                <w:rFonts w:ascii="Times New Roman" w:eastAsia="Times New Roman" w:hAnsi="Times New Roman" w:cs="Times New Roman"/>
                <w:lang w:eastAsia="en-GB"/>
              </w:rPr>
              <w:lastRenderedPageBreak/>
              <w:t xml:space="preserve">the car park and </w:t>
            </w:r>
            <w:r w:rsidRPr="00E8293D">
              <w:rPr>
                <w:rFonts w:ascii="Times New Roman" w:eastAsia="Times New Roman" w:hAnsi="Times New Roman" w:cs="Times New Roman"/>
                <w:lang w:eastAsia="en-GB"/>
              </w:rPr>
              <w:t>near</w:t>
            </w:r>
            <w:r w:rsidRPr="00E8293D">
              <w:rPr>
                <w:rFonts w:ascii="Times New Roman" w:eastAsia="Times New Roman" w:hAnsi="Times New Roman" w:cs="Times New Roman"/>
                <w:lang w:eastAsia="en-GB"/>
              </w:rPr>
              <w:t xml:space="preserve"> the roads</w:t>
            </w:r>
            <w:r w:rsidRPr="00E8293D">
              <w:rPr>
                <w:rFonts w:ascii="Times New Roman" w:eastAsia="Times New Roman" w:hAnsi="Times New Roman" w:cs="Times New Roman"/>
                <w:lang w:eastAsia="en-GB"/>
              </w:rPr>
              <w:t>.</w:t>
            </w:r>
          </w:p>
        </w:tc>
        <w:tc>
          <w:tcPr>
            <w:tcW w:w="1105"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2A2E7FAF" w14:textId="7DBB0847" w:rsidR="008C698C" w:rsidRPr="00E8293D" w:rsidRDefault="008C698C" w:rsidP="008C698C">
            <w:pPr>
              <w:tabs>
                <w:tab w:val="left" w:pos="790"/>
              </w:tabs>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lastRenderedPageBreak/>
              <w:t xml:space="preserve">Low </w:t>
            </w:r>
          </w:p>
        </w:tc>
      </w:tr>
      <w:tr w:rsidR="008C698C" w:rsidRPr="00E8293D" w14:paraId="5D425DC4" w14:textId="77777777" w:rsidTr="008C698C">
        <w:tc>
          <w:tcPr>
            <w:tcW w:w="15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188F38" w14:textId="64578947"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Pond near the student accommodation</w:t>
            </w:r>
          </w:p>
        </w:tc>
        <w:tc>
          <w:tcPr>
            <w:tcW w:w="14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03B4BB6" w14:textId="4B47A3B9"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Drowning </w:t>
            </w:r>
          </w:p>
        </w:tc>
        <w:tc>
          <w:tcPr>
            <w:tcW w:w="13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DD43C0A" w14:textId="1660D357"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All participants</w:t>
            </w:r>
          </w:p>
        </w:tc>
        <w:tc>
          <w:tcPr>
            <w:tcW w:w="1327"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62102AF1" w14:textId="1B986FFF"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 Medium to High </w:t>
            </w:r>
          </w:p>
        </w:tc>
        <w:tc>
          <w:tcPr>
            <w:tcW w:w="22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14C3B31" w14:textId="420D56BD"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Set boundaries for all participant to ensure they remain in sight at all times.</w:t>
            </w:r>
          </w:p>
        </w:tc>
        <w:tc>
          <w:tcPr>
            <w:tcW w:w="1105"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04877FE6" w14:textId="740C683F" w:rsidR="008C698C" w:rsidRPr="00E8293D" w:rsidRDefault="008C698C" w:rsidP="008C698C">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r>
      <w:tr w:rsidR="004F28C9" w:rsidRPr="00E8293D" w14:paraId="5550E5EA" w14:textId="77777777" w:rsidTr="008C698C">
        <w:tc>
          <w:tcPr>
            <w:tcW w:w="156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613FF6B" w14:textId="68C07406" w:rsidR="004F28C9" w:rsidRPr="00E8293D" w:rsidRDefault="004F28C9" w:rsidP="004F28C9">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Path </w:t>
            </w:r>
            <w:r w:rsidRPr="00E8293D">
              <w:rPr>
                <w:rFonts w:ascii="Times New Roman" w:eastAsia="Times New Roman" w:hAnsi="Times New Roman" w:cs="Times New Roman"/>
                <w:lang w:eastAsia="en-GB"/>
              </w:rPr>
              <w:t>to the grassy area</w:t>
            </w:r>
          </w:p>
        </w:tc>
        <w:tc>
          <w:tcPr>
            <w:tcW w:w="14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83A9631" w14:textId="343594BA" w:rsidR="004F28C9" w:rsidRPr="00E8293D" w:rsidRDefault="004F28C9" w:rsidP="004F28C9">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Falling and having minor injuries: graze, sprained wrist twisted ankle </w:t>
            </w:r>
          </w:p>
        </w:tc>
        <w:tc>
          <w:tcPr>
            <w:tcW w:w="13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AA0CC56" w14:textId="06978355" w:rsidR="004F28C9" w:rsidRPr="00E8293D" w:rsidRDefault="004F28C9" w:rsidP="004F28C9">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everyone</w:t>
            </w:r>
          </w:p>
        </w:tc>
        <w:tc>
          <w:tcPr>
            <w:tcW w:w="1327"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65CBE6B7" w14:textId="7D960C99" w:rsidR="004F28C9" w:rsidRPr="00E8293D" w:rsidRDefault="004F28C9" w:rsidP="004F28C9">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c>
          <w:tcPr>
            <w:tcW w:w="22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06E36AF" w14:textId="77777777" w:rsidR="004F28C9" w:rsidRPr="00E8293D" w:rsidRDefault="004F28C9" w:rsidP="004F28C9">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Brief the group on lose gravel path</w:t>
            </w:r>
          </w:p>
          <w:p w14:paraId="5A5EF4C3" w14:textId="404B0B6D" w:rsidR="004F28C9" w:rsidRPr="00E8293D" w:rsidRDefault="004F28C9" w:rsidP="004F28C9">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 xml:space="preserve">Be aware of their </w:t>
            </w:r>
            <w:r w:rsidRPr="00E8293D">
              <w:rPr>
                <w:rFonts w:ascii="Times New Roman" w:eastAsia="Times New Roman" w:hAnsi="Times New Roman" w:cs="Times New Roman"/>
                <w:lang w:eastAsia="en-GB"/>
              </w:rPr>
              <w:t>surroundings.</w:t>
            </w:r>
          </w:p>
        </w:tc>
        <w:tc>
          <w:tcPr>
            <w:tcW w:w="1105"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07E0C777" w14:textId="3AB96693" w:rsidR="004F28C9" w:rsidRPr="00E8293D" w:rsidRDefault="004F28C9" w:rsidP="004F28C9">
            <w:pPr>
              <w:spacing w:line="360" w:lineRule="auto"/>
              <w:rPr>
                <w:rFonts w:ascii="Times New Roman" w:eastAsia="Times New Roman" w:hAnsi="Times New Roman" w:cs="Times New Roman"/>
                <w:lang w:eastAsia="en-GB"/>
              </w:rPr>
            </w:pPr>
            <w:r w:rsidRPr="00E8293D">
              <w:rPr>
                <w:rFonts w:ascii="Times New Roman" w:eastAsia="Times New Roman" w:hAnsi="Times New Roman" w:cs="Times New Roman"/>
                <w:lang w:eastAsia="en-GB"/>
              </w:rPr>
              <w:t>low</w:t>
            </w:r>
          </w:p>
        </w:tc>
      </w:tr>
    </w:tbl>
    <w:p w14:paraId="05ECD83A" w14:textId="77777777" w:rsidR="00FE2640" w:rsidRPr="00E8293D" w:rsidRDefault="00FE2640" w:rsidP="00FE2640">
      <w:pPr>
        <w:jc w:val="center"/>
        <w:rPr>
          <w:rFonts w:ascii="Times New Roman" w:eastAsia="Times New Roman" w:hAnsi="Times New Roman" w:cs="Times New Roman"/>
          <w:b/>
          <w:sz w:val="24"/>
          <w:szCs w:val="24"/>
        </w:rPr>
      </w:pPr>
    </w:p>
    <w:p w14:paraId="21C6CECA" w14:textId="5128C717" w:rsidR="00FE2640" w:rsidRDefault="00E8293D" w:rsidP="00FE2640">
      <w:pPr>
        <w:rPr>
          <w:rFonts w:ascii="Times New Roman" w:eastAsia="Times New Roman" w:hAnsi="Times New Roman" w:cs="Times New Roman"/>
          <w:b/>
          <w:sz w:val="24"/>
          <w:szCs w:val="24"/>
        </w:rPr>
      </w:pPr>
      <w:r w:rsidRPr="00E8293D">
        <w:rPr>
          <w:rFonts w:ascii="Times New Roman" w:eastAsia="Times New Roman" w:hAnsi="Times New Roman" w:cs="Times New Roman"/>
          <w:b/>
          <w:sz w:val="24"/>
          <w:szCs w:val="24"/>
        </w:rPr>
        <w:t>Word count :1650</w:t>
      </w:r>
    </w:p>
    <w:p w14:paraId="246AAD86" w14:textId="2B8FC44C" w:rsidR="00391178" w:rsidRDefault="00391178" w:rsidP="00FE2640">
      <w:pPr>
        <w:rPr>
          <w:rFonts w:ascii="Times New Roman" w:eastAsia="Times New Roman" w:hAnsi="Times New Roman" w:cs="Times New Roman"/>
          <w:b/>
          <w:sz w:val="24"/>
          <w:szCs w:val="24"/>
        </w:rPr>
      </w:pPr>
    </w:p>
    <w:p w14:paraId="456A708D" w14:textId="6B572BFF" w:rsidR="00391178" w:rsidRDefault="00391178" w:rsidP="00FE264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w:t>
      </w:r>
    </w:p>
    <w:p w14:paraId="40589B1B" w14:textId="77777777" w:rsidR="00391178" w:rsidRPr="00E8293D" w:rsidRDefault="00391178" w:rsidP="00FE2640">
      <w:pPr>
        <w:rPr>
          <w:rFonts w:ascii="Times New Roman" w:eastAsia="Times New Roman" w:hAnsi="Times New Roman" w:cs="Times New Roman"/>
          <w:b/>
          <w:sz w:val="24"/>
          <w:szCs w:val="24"/>
        </w:rPr>
      </w:pPr>
    </w:p>
    <w:p w14:paraId="4B299148" w14:textId="2C7F0C94" w:rsidR="00E8293D" w:rsidRPr="00952108" w:rsidRDefault="00952108" w:rsidP="00FE2640">
      <w:pPr>
        <w:rPr>
          <w:rFonts w:ascii="Times New Roman" w:eastAsia="Times New Roman" w:hAnsi="Times New Roman" w:cs="Times New Roman"/>
          <w:bCs/>
          <w:sz w:val="24"/>
          <w:szCs w:val="24"/>
        </w:rPr>
      </w:pPr>
      <w:r w:rsidRPr="00952108">
        <w:rPr>
          <w:rFonts w:ascii="Times New Roman" w:eastAsia="Times New Roman" w:hAnsi="Times New Roman" w:cs="Times New Roman"/>
          <w:bCs/>
          <w:sz w:val="24"/>
          <w:szCs w:val="24"/>
        </w:rPr>
        <w:t>Outdoor Education Advisers Panel,</w:t>
      </w:r>
      <w:r w:rsidR="007A163F" w:rsidRPr="00952108">
        <w:rPr>
          <w:rFonts w:ascii="Times New Roman" w:eastAsia="Times New Roman" w:hAnsi="Times New Roman" w:cs="Times New Roman"/>
          <w:bCs/>
          <w:sz w:val="24"/>
          <w:szCs w:val="24"/>
        </w:rPr>
        <w:t xml:space="preserve"> </w:t>
      </w:r>
      <w:r w:rsidR="007A163F">
        <w:rPr>
          <w:rFonts w:ascii="Times New Roman" w:eastAsia="Times New Roman" w:hAnsi="Times New Roman" w:cs="Times New Roman"/>
          <w:bCs/>
          <w:sz w:val="24"/>
          <w:szCs w:val="24"/>
        </w:rPr>
        <w:t>2008</w:t>
      </w:r>
      <w:r w:rsidR="007A163F">
        <w:rPr>
          <w:rFonts w:ascii="Times New Roman" w:eastAsia="Times New Roman" w:hAnsi="Times New Roman" w:cs="Times New Roman"/>
          <w:bCs/>
          <w:sz w:val="24"/>
          <w:szCs w:val="24"/>
        </w:rPr>
        <w:t>,</w:t>
      </w:r>
      <w:bookmarkStart w:id="8" w:name="_GoBack"/>
      <w:bookmarkEnd w:id="8"/>
      <w:r w:rsidRPr="00952108">
        <w:rPr>
          <w:rFonts w:ascii="Times New Roman" w:eastAsia="Times New Roman" w:hAnsi="Times New Roman" w:cs="Times New Roman"/>
          <w:bCs/>
          <w:sz w:val="24"/>
          <w:szCs w:val="24"/>
        </w:rPr>
        <w:t xml:space="preserve"> </w:t>
      </w:r>
      <w:r w:rsidRPr="00952108">
        <w:rPr>
          <w:rFonts w:ascii="Times New Roman" w:eastAsia="Times New Roman" w:hAnsi="Times New Roman" w:cs="Times New Roman"/>
          <w:bCs/>
          <w:i/>
          <w:iCs/>
          <w:sz w:val="24"/>
          <w:szCs w:val="24"/>
        </w:rPr>
        <w:t>Outdoor Learning Cards</w:t>
      </w:r>
      <w:r w:rsidRPr="00952108">
        <w:rPr>
          <w:rFonts w:ascii="Times New Roman" w:eastAsia="Times New Roman" w:hAnsi="Times New Roman" w:cs="Times New Roman"/>
          <w:bCs/>
          <w:sz w:val="24"/>
          <w:szCs w:val="24"/>
        </w:rPr>
        <w:t>,</w:t>
      </w:r>
    </w:p>
    <w:sectPr w:rsidR="00E8293D" w:rsidRPr="0095210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Finlay Broadhead" w:date="2020-04-30T11:18:00Z" w:initials="FB">
    <w:p w14:paraId="1FB5F735" w14:textId="7F937864" w:rsidR="00406544" w:rsidRDefault="00406544">
      <w:pPr>
        <w:pStyle w:val="CommentText"/>
      </w:pPr>
      <w:r>
        <w:rPr>
          <w:rStyle w:val="CommentReference"/>
        </w:rPr>
        <w:annotationRef/>
      </w:r>
      <w:r>
        <w:t>This will help the lesson be more measurable later.</w:t>
      </w:r>
    </w:p>
  </w:comment>
  <w:comment w:id="1" w:author="Finlay Broadhead" w:date="2020-04-30T11:45:00Z" w:initials="FB">
    <w:p w14:paraId="6AEC0C24" w14:textId="1D147CAB" w:rsidR="00406544" w:rsidRDefault="00406544">
      <w:pPr>
        <w:pStyle w:val="CommentText"/>
      </w:pPr>
      <w:r>
        <w:rPr>
          <w:rStyle w:val="CommentReference"/>
        </w:rPr>
        <w:annotationRef/>
      </w:r>
      <w:r>
        <w:t xml:space="preserve">This will </w:t>
      </w:r>
      <w:r w:rsidR="00A24A47">
        <w:t>hopefully be the</w:t>
      </w:r>
      <w:r>
        <w:t xml:space="preserve"> </w:t>
      </w:r>
      <w:r w:rsidR="00A24A47">
        <w:t>opposite of</w:t>
      </w:r>
      <w:r>
        <w:t xml:space="preserve"> what they said at the beginning of the session. They should feel more relaxed and happier in themselves and ready to take part in the group work.</w:t>
      </w:r>
    </w:p>
  </w:comment>
  <w:comment w:id="2" w:author="Finlay Broadhead" w:date="2020-04-30T11:07:00Z" w:initials="FB">
    <w:p w14:paraId="56E7F850" w14:textId="5EDC44F9" w:rsidR="00406544" w:rsidRDefault="00406544">
      <w:pPr>
        <w:pStyle w:val="CommentText"/>
      </w:pPr>
      <w:r>
        <w:rPr>
          <w:rStyle w:val="CommentReference"/>
        </w:rPr>
        <w:annotationRef/>
      </w:r>
      <w:r>
        <w:t xml:space="preserve">to avoid the children getting restless and </w:t>
      </w:r>
      <w:r w:rsidR="00952108">
        <w:t>distracted waiting for the session to start.</w:t>
      </w:r>
    </w:p>
  </w:comment>
  <w:comment w:id="3" w:author="Finlay Broadhead" w:date="2020-04-30T17:47:00Z" w:initials="FB">
    <w:p w14:paraId="59846AE6" w14:textId="288F497A" w:rsidR="00406544" w:rsidRDefault="00406544">
      <w:pPr>
        <w:pStyle w:val="CommentText"/>
      </w:pPr>
      <w:r>
        <w:rPr>
          <w:rStyle w:val="CommentReference"/>
        </w:rPr>
        <w:annotationRef/>
      </w:r>
      <w:r>
        <w:t>in between each rotation I will ask different questions that will prompt them to help each other better like: how can you help each other?</w:t>
      </w:r>
    </w:p>
    <w:p w14:paraId="757107CA" w14:textId="3E74B657" w:rsidR="00406544" w:rsidRDefault="00406544">
      <w:pPr>
        <w:pStyle w:val="CommentText"/>
      </w:pPr>
      <w:r>
        <w:t>How can you communicate better?</w:t>
      </w:r>
    </w:p>
    <w:p w14:paraId="28BA3FA8" w14:textId="7C02B75F" w:rsidR="00406544" w:rsidRDefault="00406544">
      <w:pPr>
        <w:pStyle w:val="CommentText"/>
      </w:pPr>
      <w:r>
        <w:t>Have you all be</w:t>
      </w:r>
      <w:r w:rsidR="00C43E1F">
        <w:t>en</w:t>
      </w:r>
      <w:r>
        <w:t xml:space="preserve"> effectively communicating to your fellow group members?</w:t>
      </w:r>
    </w:p>
    <w:p w14:paraId="2FD0ECFC" w14:textId="776B4C02" w:rsidR="00406544" w:rsidRDefault="00406544">
      <w:pPr>
        <w:pStyle w:val="CommentText"/>
      </w:pPr>
      <w:r>
        <w:t>These questions should help them become better organised within the</w:t>
      </w:r>
      <w:r w:rsidR="00C43E1F">
        <w:t>ir</w:t>
      </w:r>
      <w:r>
        <w:t xml:space="preserve"> team and allow for them to work</w:t>
      </w:r>
      <w:r w:rsidR="00C43E1F">
        <w:t xml:space="preserve"> together</w:t>
      </w:r>
      <w:r>
        <w:t>.</w:t>
      </w:r>
    </w:p>
  </w:comment>
  <w:comment w:id="4" w:author="Finlay Broadhead" w:date="2020-05-01T12:44:00Z" w:initials="FB">
    <w:p w14:paraId="11555AAE" w14:textId="129F899A" w:rsidR="00872372" w:rsidRDefault="00872372">
      <w:pPr>
        <w:pStyle w:val="CommentText"/>
      </w:pPr>
      <w:r>
        <w:rPr>
          <w:rStyle w:val="CommentReference"/>
        </w:rPr>
        <w:annotationRef/>
      </w:r>
      <w:r>
        <w:t xml:space="preserve">This exercise will help boost the team’s cohesion as they will all have to help one another lift the waste out. If someone goes to </w:t>
      </w:r>
      <w:proofErr w:type="gramStart"/>
      <w:r>
        <w:t>quick</w:t>
      </w:r>
      <w:proofErr w:type="gramEnd"/>
      <w:r>
        <w:t xml:space="preserve"> then the bucket will fall and they will all loose.</w:t>
      </w:r>
    </w:p>
  </w:comment>
  <w:comment w:id="5" w:author="Finlay Broadhead" w:date="2020-05-01T12:48:00Z" w:initials="FB">
    <w:p w14:paraId="0D6E98B6" w14:textId="5D06DE25" w:rsidR="00872372" w:rsidRDefault="00872372">
      <w:pPr>
        <w:pStyle w:val="CommentText"/>
      </w:pPr>
      <w:r>
        <w:rPr>
          <w:rStyle w:val="CommentReference"/>
        </w:rPr>
        <w:annotationRef/>
      </w:r>
      <w:r>
        <w:t>This will help me gage during</w:t>
      </w:r>
      <w:r w:rsidR="00A24A47">
        <w:t xml:space="preserve"> the session</w:t>
      </w:r>
      <w:r>
        <w:t xml:space="preserve"> how well they think there working together rather than what I think.</w:t>
      </w:r>
    </w:p>
  </w:comment>
  <w:comment w:id="6" w:author="Finlay Broadhead" w:date="2020-05-01T12:52:00Z" w:initials="FB">
    <w:p w14:paraId="1685330B" w14:textId="6DF5C5AE" w:rsidR="00872372" w:rsidRDefault="00872372">
      <w:pPr>
        <w:pStyle w:val="CommentText"/>
      </w:pPr>
      <w:r>
        <w:rPr>
          <w:rStyle w:val="CommentReference"/>
        </w:rPr>
        <w:annotationRef/>
      </w:r>
      <w:r>
        <w:t xml:space="preserve">This should allow them </w:t>
      </w:r>
      <w:r w:rsidR="00197BD2">
        <w:t>to calm down enough to be ready for a circle time/ Q&amp;A on how they feel the session went.</w:t>
      </w:r>
    </w:p>
  </w:comment>
  <w:comment w:id="7" w:author="Finlay Broadhead" w:date="2020-05-01T10:42:00Z" w:initials="FB">
    <w:p w14:paraId="162AB06C" w14:textId="53D60306" w:rsidR="00C918F8" w:rsidRDefault="00C918F8">
      <w:pPr>
        <w:pStyle w:val="CommentText"/>
      </w:pPr>
      <w:r>
        <w:rPr>
          <w:rStyle w:val="CommentReference"/>
        </w:rPr>
        <w:annotationRef/>
      </w:r>
      <w:r w:rsidR="00E8293D">
        <w:t xml:space="preserve">I have done 2 risk assessment to make sure that if we did get the chance to lead a part of the session </w:t>
      </w:r>
      <w:proofErr w:type="gramStart"/>
      <w:r w:rsidR="00E8293D">
        <w:t>outside</w:t>
      </w:r>
      <w:proofErr w:type="gramEnd"/>
      <w:r w:rsidR="00E8293D">
        <w:t xml:space="preserve"> we could.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FB5F735" w15:done="0"/>
  <w15:commentEx w15:paraId="6AEC0C24" w15:done="0"/>
  <w15:commentEx w15:paraId="56E7F850" w15:done="0"/>
  <w15:commentEx w15:paraId="2FD0ECFC" w15:done="0"/>
  <w15:commentEx w15:paraId="11555AAE" w15:done="0"/>
  <w15:commentEx w15:paraId="0D6E98B6" w15:done="0"/>
  <w15:commentEx w15:paraId="1685330B" w15:done="0"/>
  <w15:commentEx w15:paraId="162AB06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FB5F735" w16cid:durableId="22553284"/>
  <w16cid:commentId w16cid:paraId="6AEC0C24" w16cid:durableId="225538DA"/>
  <w16cid:commentId w16cid:paraId="56E7F850" w16cid:durableId="22552FF7"/>
  <w16cid:commentId w16cid:paraId="2FD0ECFC" w16cid:durableId="22558D99"/>
  <w16cid:commentId w16cid:paraId="11555AAE" w16cid:durableId="22569841"/>
  <w16cid:commentId w16cid:paraId="0D6E98B6" w16cid:durableId="22569916"/>
  <w16cid:commentId w16cid:paraId="1685330B" w16cid:durableId="22569A24"/>
  <w16cid:commentId w16cid:paraId="162AB06C" w16cid:durableId="22567BA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9612C3" w14:textId="77777777" w:rsidR="003E6AF0" w:rsidRDefault="003E6AF0" w:rsidP="0077207E">
      <w:pPr>
        <w:spacing w:line="240" w:lineRule="auto"/>
      </w:pPr>
      <w:r>
        <w:separator/>
      </w:r>
    </w:p>
  </w:endnote>
  <w:endnote w:type="continuationSeparator" w:id="0">
    <w:p w14:paraId="05C7441A" w14:textId="77777777" w:rsidR="003E6AF0" w:rsidRDefault="003E6AF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2527152"/>
      <w:docPartObj>
        <w:docPartGallery w:val="Page Numbers (Bottom of Page)"/>
        <w:docPartUnique/>
      </w:docPartObj>
    </w:sdtPr>
    <w:sdtEndPr>
      <w:rPr>
        <w:noProof/>
      </w:rPr>
    </w:sdtEndPr>
    <w:sdtContent>
      <w:p w14:paraId="2405EA42" w14:textId="0C514437" w:rsidR="00E8293D" w:rsidRDefault="00E8293D">
        <w:pPr>
          <w:pStyle w:val="Footer"/>
        </w:pPr>
        <w:r>
          <w:fldChar w:fldCharType="begin"/>
        </w:r>
        <w:r>
          <w:instrText xml:space="preserve"> PAGE   \* MERGEFORMAT </w:instrText>
        </w:r>
        <w:r>
          <w:fldChar w:fldCharType="separate"/>
        </w:r>
        <w:r>
          <w:rPr>
            <w:noProof/>
          </w:rPr>
          <w:t>2</w:t>
        </w:r>
        <w:r>
          <w:rPr>
            <w:noProof/>
          </w:rPr>
          <w:fldChar w:fldCharType="end"/>
        </w:r>
      </w:p>
    </w:sdtContent>
  </w:sdt>
  <w:p w14:paraId="17B65C51" w14:textId="77777777" w:rsidR="00E8293D" w:rsidRDefault="00E82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4B91A" w14:textId="77777777" w:rsidR="003E6AF0" w:rsidRDefault="003E6AF0" w:rsidP="0077207E">
      <w:pPr>
        <w:spacing w:line="240" w:lineRule="auto"/>
      </w:pPr>
      <w:r>
        <w:separator/>
      </w:r>
    </w:p>
  </w:footnote>
  <w:footnote w:type="continuationSeparator" w:id="0">
    <w:p w14:paraId="683B5FFB" w14:textId="77777777" w:rsidR="003E6AF0" w:rsidRDefault="003E6AF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0239E"/>
    <w:multiLevelType w:val="hybridMultilevel"/>
    <w:tmpl w:val="27C40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8025D"/>
    <w:multiLevelType w:val="hybridMultilevel"/>
    <w:tmpl w:val="7AB299F4"/>
    <w:lvl w:ilvl="0" w:tplc="E0BAD5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3C1A91"/>
    <w:multiLevelType w:val="hybridMultilevel"/>
    <w:tmpl w:val="C0367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B6A00"/>
    <w:multiLevelType w:val="hybridMultilevel"/>
    <w:tmpl w:val="79ECA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790715"/>
    <w:multiLevelType w:val="hybridMultilevel"/>
    <w:tmpl w:val="4D9AA39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0E7591"/>
    <w:multiLevelType w:val="hybridMultilevel"/>
    <w:tmpl w:val="2A70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330254"/>
    <w:multiLevelType w:val="hybridMultilevel"/>
    <w:tmpl w:val="5164D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D274AD"/>
    <w:multiLevelType w:val="hybridMultilevel"/>
    <w:tmpl w:val="CB08A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A22C8D"/>
    <w:multiLevelType w:val="hybridMultilevel"/>
    <w:tmpl w:val="CED41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A6580C"/>
    <w:multiLevelType w:val="hybridMultilevel"/>
    <w:tmpl w:val="1C4AC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ED6E97"/>
    <w:multiLevelType w:val="multilevel"/>
    <w:tmpl w:val="BCE2C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BE16C6"/>
    <w:multiLevelType w:val="hybridMultilevel"/>
    <w:tmpl w:val="A8008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DA38C7"/>
    <w:multiLevelType w:val="hybridMultilevel"/>
    <w:tmpl w:val="CFB85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BE7E95"/>
    <w:multiLevelType w:val="hybridMultilevel"/>
    <w:tmpl w:val="D734A7E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num w:numId="1">
    <w:abstractNumId w:val="10"/>
  </w:num>
  <w:num w:numId="2">
    <w:abstractNumId w:val="12"/>
  </w:num>
  <w:num w:numId="3">
    <w:abstractNumId w:val="3"/>
  </w:num>
  <w:num w:numId="4">
    <w:abstractNumId w:val="9"/>
  </w:num>
  <w:num w:numId="5">
    <w:abstractNumId w:val="11"/>
  </w:num>
  <w:num w:numId="6">
    <w:abstractNumId w:val="8"/>
  </w:num>
  <w:num w:numId="7">
    <w:abstractNumId w:val="4"/>
  </w:num>
  <w:num w:numId="8">
    <w:abstractNumId w:val="14"/>
  </w:num>
  <w:num w:numId="9">
    <w:abstractNumId w:val="7"/>
  </w:num>
  <w:num w:numId="10">
    <w:abstractNumId w:val="1"/>
  </w:num>
  <w:num w:numId="11">
    <w:abstractNumId w:val="6"/>
  </w:num>
  <w:num w:numId="12">
    <w:abstractNumId w:val="2"/>
  </w:num>
  <w:num w:numId="13">
    <w:abstractNumId w:val="0"/>
  </w:num>
  <w:num w:numId="14">
    <w:abstractNumId w:val="5"/>
  </w:num>
  <w:num w:numId="15">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Finlay Broadhead">
    <w15:presenceInfo w15:providerId="Windows Live" w15:userId="782e7d2418f43fa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30BB"/>
    <w:rsid w:val="0000754F"/>
    <w:rsid w:val="00056271"/>
    <w:rsid w:val="000D4291"/>
    <w:rsid w:val="000E1BCB"/>
    <w:rsid w:val="000E5B85"/>
    <w:rsid w:val="0010186F"/>
    <w:rsid w:val="00167AAF"/>
    <w:rsid w:val="00197BD2"/>
    <w:rsid w:val="001E088B"/>
    <w:rsid w:val="001E2BD2"/>
    <w:rsid w:val="001F7C59"/>
    <w:rsid w:val="0022413E"/>
    <w:rsid w:val="0025582C"/>
    <w:rsid w:val="00284793"/>
    <w:rsid w:val="00292D3A"/>
    <w:rsid w:val="00294BCC"/>
    <w:rsid w:val="002E3BFD"/>
    <w:rsid w:val="002F6262"/>
    <w:rsid w:val="00317441"/>
    <w:rsid w:val="00321A10"/>
    <w:rsid w:val="00344249"/>
    <w:rsid w:val="003474E6"/>
    <w:rsid w:val="00363240"/>
    <w:rsid w:val="0038363D"/>
    <w:rsid w:val="00385204"/>
    <w:rsid w:val="00391178"/>
    <w:rsid w:val="003960FA"/>
    <w:rsid w:val="003E6AF0"/>
    <w:rsid w:val="00401D59"/>
    <w:rsid w:val="00406544"/>
    <w:rsid w:val="004150A6"/>
    <w:rsid w:val="00416B68"/>
    <w:rsid w:val="00417FA2"/>
    <w:rsid w:val="00424460"/>
    <w:rsid w:val="00437D19"/>
    <w:rsid w:val="00445725"/>
    <w:rsid w:val="004722E7"/>
    <w:rsid w:val="00484217"/>
    <w:rsid w:val="00484EC1"/>
    <w:rsid w:val="004B30B5"/>
    <w:rsid w:val="004C0D97"/>
    <w:rsid w:val="004E1D96"/>
    <w:rsid w:val="004E5105"/>
    <w:rsid w:val="004F28C9"/>
    <w:rsid w:val="005125F2"/>
    <w:rsid w:val="005374BB"/>
    <w:rsid w:val="00554000"/>
    <w:rsid w:val="0055676C"/>
    <w:rsid w:val="00574222"/>
    <w:rsid w:val="00596848"/>
    <w:rsid w:val="005A3675"/>
    <w:rsid w:val="005D0672"/>
    <w:rsid w:val="005F0CB3"/>
    <w:rsid w:val="005F5F82"/>
    <w:rsid w:val="00607350"/>
    <w:rsid w:val="006112CA"/>
    <w:rsid w:val="00672EAA"/>
    <w:rsid w:val="006E0DC8"/>
    <w:rsid w:val="00715D4B"/>
    <w:rsid w:val="00754199"/>
    <w:rsid w:val="0076363D"/>
    <w:rsid w:val="0077207E"/>
    <w:rsid w:val="007A163F"/>
    <w:rsid w:val="007B3EA3"/>
    <w:rsid w:val="007D2445"/>
    <w:rsid w:val="007D332B"/>
    <w:rsid w:val="00837AF0"/>
    <w:rsid w:val="00845AF2"/>
    <w:rsid w:val="00846882"/>
    <w:rsid w:val="00872372"/>
    <w:rsid w:val="008A184C"/>
    <w:rsid w:val="008C698C"/>
    <w:rsid w:val="009066B2"/>
    <w:rsid w:val="00910689"/>
    <w:rsid w:val="009218F0"/>
    <w:rsid w:val="00926B4C"/>
    <w:rsid w:val="0094227E"/>
    <w:rsid w:val="00952108"/>
    <w:rsid w:val="00962F34"/>
    <w:rsid w:val="009675E8"/>
    <w:rsid w:val="00972346"/>
    <w:rsid w:val="009A07E6"/>
    <w:rsid w:val="009A78E3"/>
    <w:rsid w:val="009B2D2B"/>
    <w:rsid w:val="00A02860"/>
    <w:rsid w:val="00A24A47"/>
    <w:rsid w:val="00A2779E"/>
    <w:rsid w:val="00A65187"/>
    <w:rsid w:val="00A72A53"/>
    <w:rsid w:val="00A762C5"/>
    <w:rsid w:val="00A77C0A"/>
    <w:rsid w:val="00AB65FA"/>
    <w:rsid w:val="00AC2934"/>
    <w:rsid w:val="00B24A9D"/>
    <w:rsid w:val="00B27FB0"/>
    <w:rsid w:val="00B33053"/>
    <w:rsid w:val="00B347C3"/>
    <w:rsid w:val="00B506ED"/>
    <w:rsid w:val="00B928CC"/>
    <w:rsid w:val="00B94724"/>
    <w:rsid w:val="00BF3F1C"/>
    <w:rsid w:val="00C10F21"/>
    <w:rsid w:val="00C250CD"/>
    <w:rsid w:val="00C3093A"/>
    <w:rsid w:val="00C43AF0"/>
    <w:rsid w:val="00C43E1F"/>
    <w:rsid w:val="00C536A6"/>
    <w:rsid w:val="00C6371F"/>
    <w:rsid w:val="00C66678"/>
    <w:rsid w:val="00C90EB9"/>
    <w:rsid w:val="00C918F8"/>
    <w:rsid w:val="00CA255D"/>
    <w:rsid w:val="00CB1CB8"/>
    <w:rsid w:val="00CC0F3F"/>
    <w:rsid w:val="00D32691"/>
    <w:rsid w:val="00D34C76"/>
    <w:rsid w:val="00D446D4"/>
    <w:rsid w:val="00D6095A"/>
    <w:rsid w:val="00DD5A53"/>
    <w:rsid w:val="00DF5A32"/>
    <w:rsid w:val="00E10195"/>
    <w:rsid w:val="00E252CC"/>
    <w:rsid w:val="00E47A48"/>
    <w:rsid w:val="00E8293D"/>
    <w:rsid w:val="00E82F8F"/>
    <w:rsid w:val="00E86D94"/>
    <w:rsid w:val="00EA5C3F"/>
    <w:rsid w:val="00EB1F41"/>
    <w:rsid w:val="00EE29ED"/>
    <w:rsid w:val="00EF6BCE"/>
    <w:rsid w:val="00F06556"/>
    <w:rsid w:val="00F10C15"/>
    <w:rsid w:val="00F65B9A"/>
    <w:rsid w:val="00F741B2"/>
    <w:rsid w:val="00FD2CFF"/>
    <w:rsid w:val="00FE264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E24D7DB"/>
  <w15:docId w15:val="{AEEE4E3E-72B9-4518-93D5-F517E3E3B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07350"/>
    <w:pPr>
      <w:keepNext/>
      <w:spacing w:before="240" w:after="60" w:line="240" w:lineRule="auto"/>
      <w:outlineLvl w:val="0"/>
    </w:pPr>
    <w:rPr>
      <w:rFonts w:ascii="Arial" w:eastAsia="Times New Roman" w:hAnsi="Arial" w:cs="Times New Roman"/>
      <w:b/>
      <w:kern w:val="28"/>
      <w:sz w:val="28"/>
      <w:szCs w:val="20"/>
    </w:rPr>
  </w:style>
  <w:style w:type="paragraph" w:styleId="Heading2">
    <w:name w:val="heading 2"/>
    <w:basedOn w:val="Normal"/>
    <w:next w:val="Normal"/>
    <w:link w:val="Heading2Char"/>
    <w:semiHidden/>
    <w:unhideWhenUsed/>
    <w:qFormat/>
    <w:rsid w:val="00607350"/>
    <w:pPr>
      <w:keepNext/>
      <w:spacing w:line="240" w:lineRule="auto"/>
      <w:ind w:right="-488"/>
      <w:outlineLvl w:val="1"/>
    </w:pPr>
    <w:rPr>
      <w:rFonts w:ascii="Times New Roman" w:eastAsia="Times New Roman" w:hAnsi="Times New Roman" w:cs="Times New Roman"/>
      <w:b/>
      <w:color w:val="000080"/>
      <w:sz w:val="20"/>
      <w:szCs w:val="20"/>
    </w:rPr>
  </w:style>
  <w:style w:type="paragraph" w:styleId="Heading4">
    <w:name w:val="heading 4"/>
    <w:basedOn w:val="Normal"/>
    <w:next w:val="Normal"/>
    <w:link w:val="Heading4Char"/>
    <w:semiHidden/>
    <w:unhideWhenUsed/>
    <w:qFormat/>
    <w:rsid w:val="00607350"/>
    <w:pPr>
      <w:keepNext/>
      <w:snapToGrid w:val="0"/>
      <w:spacing w:line="240" w:lineRule="auto"/>
      <w:jc w:val="center"/>
      <w:outlineLvl w:val="3"/>
    </w:pPr>
    <w:rPr>
      <w:rFonts w:ascii="Times New Roman" w:eastAsia="Times New Roman" w:hAnsi="Times New Roman" w:cs="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rsid w:val="00607350"/>
    <w:rPr>
      <w:rFonts w:ascii="Arial" w:eastAsia="Times New Roman" w:hAnsi="Arial" w:cs="Times New Roman"/>
      <w:b/>
      <w:kern w:val="28"/>
      <w:sz w:val="28"/>
      <w:szCs w:val="20"/>
    </w:rPr>
  </w:style>
  <w:style w:type="character" w:customStyle="1" w:styleId="Heading2Char">
    <w:name w:val="Heading 2 Char"/>
    <w:basedOn w:val="DefaultParagraphFont"/>
    <w:link w:val="Heading2"/>
    <w:semiHidden/>
    <w:rsid w:val="00607350"/>
    <w:rPr>
      <w:rFonts w:ascii="Times New Roman" w:eastAsia="Times New Roman" w:hAnsi="Times New Roman" w:cs="Times New Roman"/>
      <w:b/>
      <w:color w:val="000080"/>
      <w:sz w:val="20"/>
      <w:szCs w:val="20"/>
    </w:rPr>
  </w:style>
  <w:style w:type="character" w:customStyle="1" w:styleId="Heading4Char">
    <w:name w:val="Heading 4 Char"/>
    <w:basedOn w:val="DefaultParagraphFont"/>
    <w:link w:val="Heading4"/>
    <w:semiHidden/>
    <w:rsid w:val="00607350"/>
    <w:rPr>
      <w:rFonts w:ascii="Times New Roman" w:eastAsia="Times New Roman" w:hAnsi="Times New Roman" w:cs="Times New Roman"/>
      <w:b/>
      <w:sz w:val="28"/>
      <w:szCs w:val="20"/>
    </w:rPr>
  </w:style>
  <w:style w:type="character" w:styleId="CommentReference">
    <w:name w:val="annotation reference"/>
    <w:basedOn w:val="DefaultParagraphFont"/>
    <w:uiPriority w:val="99"/>
    <w:semiHidden/>
    <w:unhideWhenUsed/>
    <w:rsid w:val="00E82F8F"/>
    <w:rPr>
      <w:sz w:val="16"/>
      <w:szCs w:val="16"/>
    </w:rPr>
  </w:style>
  <w:style w:type="paragraph" w:styleId="CommentText">
    <w:name w:val="annotation text"/>
    <w:basedOn w:val="Normal"/>
    <w:link w:val="CommentTextChar"/>
    <w:uiPriority w:val="99"/>
    <w:semiHidden/>
    <w:unhideWhenUsed/>
    <w:rsid w:val="00E82F8F"/>
    <w:pPr>
      <w:spacing w:line="240" w:lineRule="auto"/>
    </w:pPr>
    <w:rPr>
      <w:sz w:val="20"/>
      <w:szCs w:val="20"/>
    </w:rPr>
  </w:style>
  <w:style w:type="character" w:customStyle="1" w:styleId="CommentTextChar">
    <w:name w:val="Comment Text Char"/>
    <w:basedOn w:val="DefaultParagraphFont"/>
    <w:link w:val="CommentText"/>
    <w:uiPriority w:val="99"/>
    <w:semiHidden/>
    <w:rsid w:val="00E82F8F"/>
    <w:rPr>
      <w:sz w:val="20"/>
      <w:szCs w:val="20"/>
    </w:rPr>
  </w:style>
  <w:style w:type="paragraph" w:styleId="CommentSubject">
    <w:name w:val="annotation subject"/>
    <w:basedOn w:val="CommentText"/>
    <w:next w:val="CommentText"/>
    <w:link w:val="CommentSubjectChar"/>
    <w:uiPriority w:val="99"/>
    <w:semiHidden/>
    <w:unhideWhenUsed/>
    <w:rsid w:val="00E82F8F"/>
    <w:rPr>
      <w:b/>
      <w:bCs/>
    </w:rPr>
  </w:style>
  <w:style w:type="character" w:customStyle="1" w:styleId="CommentSubjectChar">
    <w:name w:val="Comment Subject Char"/>
    <w:basedOn w:val="CommentTextChar"/>
    <w:link w:val="CommentSubject"/>
    <w:uiPriority w:val="99"/>
    <w:semiHidden/>
    <w:rsid w:val="00E82F8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5371829">
      <w:bodyDiv w:val="1"/>
      <w:marLeft w:val="0"/>
      <w:marRight w:val="0"/>
      <w:marTop w:val="0"/>
      <w:marBottom w:val="0"/>
      <w:divBdr>
        <w:top w:val="none" w:sz="0" w:space="0" w:color="auto"/>
        <w:left w:val="none" w:sz="0" w:space="0" w:color="auto"/>
        <w:bottom w:val="none" w:sz="0" w:space="0" w:color="auto"/>
        <w:right w:val="none" w:sz="0" w:space="0" w:color="auto"/>
      </w:divBdr>
    </w:div>
    <w:div w:id="155196232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footer" Target="footer1.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5F51F-048C-4461-B76C-DB9117048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2418</Words>
  <Characters>11463</Characters>
  <Application>Microsoft Office Word</Application>
  <DocSecurity>0</DocSecurity>
  <Lines>603</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Finlay Broadhead</cp:lastModifiedBy>
  <cp:revision>2</cp:revision>
  <cp:lastPrinted>2020-03-19T10:21:00Z</cp:lastPrinted>
  <dcterms:created xsi:type="dcterms:W3CDTF">2020-05-01T13:33:00Z</dcterms:created>
  <dcterms:modified xsi:type="dcterms:W3CDTF">2020-05-01T13:33:00Z</dcterms:modified>
</cp:coreProperties>
</file>