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B7ECA3" w14:textId="77777777" w:rsidR="00F35E52" w:rsidRPr="0015275A" w:rsidRDefault="00F35E52" w:rsidP="00F35E52">
      <w:pPr>
        <w:rPr>
          <w:b/>
          <w:bCs/>
          <w:sz w:val="22"/>
          <w:szCs w:val="22"/>
        </w:rPr>
      </w:pPr>
      <w:bookmarkStart w:id="0" w:name="_uneg68oivzd4" w:colFirst="0" w:colLast="0"/>
      <w:bookmarkStart w:id="1" w:name="_w7fn8ja9yaix" w:colFirst="0" w:colLast="0"/>
      <w:bookmarkEnd w:id="0"/>
      <w:bookmarkEnd w:id="1"/>
      <w:r w:rsidRPr="00A149EF">
        <w:rPr>
          <w:b/>
          <w:noProof/>
          <w:sz w:val="22"/>
          <w:szCs w:val="22"/>
          <w:lang w:val="en-GB" w:eastAsia="en-GB"/>
        </w:rPr>
        <w:drawing>
          <wp:anchor distT="0" distB="0" distL="114300" distR="114300" simplePos="0" relativeHeight="251659264" behindDoc="1" locked="0" layoutInCell="1" allowOverlap="1" wp14:anchorId="5FC89C7A" wp14:editId="2E27E29E">
            <wp:simplePos x="0" y="0"/>
            <wp:positionH relativeFrom="column">
              <wp:posOffset>4628515</wp:posOffset>
            </wp:positionH>
            <wp:positionV relativeFrom="page">
              <wp:posOffset>808355</wp:posOffset>
            </wp:positionV>
            <wp:extent cx="1524000" cy="533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524000" cy="533400"/>
                    </a:xfrm>
                    <a:prstGeom prst="rect">
                      <a:avLst/>
                    </a:prstGeom>
                  </pic:spPr>
                </pic:pic>
              </a:graphicData>
            </a:graphic>
            <wp14:sizeRelH relativeFrom="page">
              <wp14:pctWidth>0</wp14:pctWidth>
            </wp14:sizeRelH>
            <wp14:sizeRelV relativeFrom="page">
              <wp14:pctHeight>0</wp14:pctHeight>
            </wp14:sizeRelV>
          </wp:anchor>
        </w:drawing>
      </w:r>
      <w:r w:rsidRPr="00A149EF">
        <w:rPr>
          <w:b/>
          <w:bCs/>
          <w:sz w:val="22"/>
          <w:szCs w:val="22"/>
        </w:rPr>
        <w:t xml:space="preserve">Programme: </w:t>
      </w:r>
      <w:r w:rsidRPr="0015275A">
        <w:rPr>
          <w:b/>
          <w:bCs/>
          <w:sz w:val="22"/>
          <w:szCs w:val="22"/>
        </w:rPr>
        <w:t>BA (Hons) Business Management </w:t>
      </w:r>
    </w:p>
    <w:p w14:paraId="54FDFF4E" w14:textId="77777777" w:rsidR="00F35E52" w:rsidRPr="00A149EF" w:rsidRDefault="00F35E52" w:rsidP="00F35E52">
      <w:pPr>
        <w:rPr>
          <w:b/>
          <w:sz w:val="22"/>
          <w:szCs w:val="22"/>
        </w:rPr>
      </w:pPr>
      <w:r w:rsidRPr="00A149EF">
        <w:rPr>
          <w:b/>
          <w:sz w:val="22"/>
          <w:szCs w:val="22"/>
        </w:rPr>
        <w:t xml:space="preserve">Module: </w:t>
      </w:r>
      <w:r>
        <w:rPr>
          <w:b/>
          <w:sz w:val="22"/>
          <w:szCs w:val="22"/>
        </w:rPr>
        <w:t>Data Handling a</w:t>
      </w:r>
      <w:r w:rsidRPr="0015275A">
        <w:rPr>
          <w:b/>
          <w:sz w:val="22"/>
          <w:szCs w:val="22"/>
        </w:rPr>
        <w:t>nd Business Intelligence</w:t>
      </w:r>
    </w:p>
    <w:p w14:paraId="2F38483A" w14:textId="77777777" w:rsidR="00F35E52" w:rsidRPr="0015275A" w:rsidRDefault="00F35E52" w:rsidP="00F35E52">
      <w:pPr>
        <w:rPr>
          <w:b/>
          <w:bCs/>
          <w:sz w:val="22"/>
          <w:szCs w:val="22"/>
        </w:rPr>
      </w:pPr>
      <w:r w:rsidRPr="00A149EF">
        <w:rPr>
          <w:b/>
          <w:bCs/>
          <w:sz w:val="22"/>
          <w:szCs w:val="22"/>
        </w:rPr>
        <w:t xml:space="preserve">Module code: </w:t>
      </w:r>
      <w:r w:rsidRPr="0015275A">
        <w:rPr>
          <w:b/>
          <w:bCs/>
          <w:sz w:val="22"/>
          <w:szCs w:val="22"/>
        </w:rPr>
        <w:t xml:space="preserve">LCBB5000 </w:t>
      </w:r>
    </w:p>
    <w:p w14:paraId="1D379A56" w14:textId="77777777" w:rsidR="00F35E52" w:rsidRPr="00A149EF" w:rsidRDefault="00F35E52" w:rsidP="00F35E52">
      <w:pPr>
        <w:rPr>
          <w:sz w:val="22"/>
          <w:szCs w:val="22"/>
        </w:rPr>
      </w:pPr>
      <w:r w:rsidRPr="00A149EF">
        <w:rPr>
          <w:b/>
          <w:bCs/>
          <w:sz w:val="22"/>
          <w:szCs w:val="22"/>
        </w:rPr>
        <w:t xml:space="preserve"> </w:t>
      </w:r>
    </w:p>
    <w:p w14:paraId="792890BB" w14:textId="77777777" w:rsidR="00F35E52" w:rsidRPr="00A149EF" w:rsidRDefault="00F35E52" w:rsidP="00F35E52">
      <w:pPr>
        <w:rPr>
          <w:b/>
          <w:sz w:val="22"/>
          <w:szCs w:val="22"/>
        </w:rPr>
      </w:pPr>
    </w:p>
    <w:p w14:paraId="24455EAE" w14:textId="77777777" w:rsidR="00F35E52" w:rsidRPr="00A149EF" w:rsidRDefault="00F35E52" w:rsidP="00F35E52">
      <w:pPr>
        <w:jc w:val="center"/>
        <w:rPr>
          <w:b/>
          <w:sz w:val="22"/>
          <w:szCs w:val="22"/>
        </w:rPr>
      </w:pPr>
    </w:p>
    <w:p w14:paraId="144DFFB9" w14:textId="77777777" w:rsidR="00F35E52" w:rsidRPr="00A149EF" w:rsidRDefault="00F35E52" w:rsidP="00F35E52">
      <w:pPr>
        <w:jc w:val="center"/>
        <w:rPr>
          <w:b/>
          <w:sz w:val="22"/>
          <w:szCs w:val="22"/>
        </w:rPr>
      </w:pPr>
    </w:p>
    <w:p w14:paraId="0F580CC4" w14:textId="77777777" w:rsidR="00F35E52" w:rsidRPr="00A149EF" w:rsidRDefault="00F35E52" w:rsidP="00F35E52">
      <w:pPr>
        <w:jc w:val="center"/>
        <w:rPr>
          <w:b/>
          <w:sz w:val="22"/>
          <w:szCs w:val="22"/>
        </w:rPr>
      </w:pPr>
    </w:p>
    <w:p w14:paraId="3FEE634A" w14:textId="77777777" w:rsidR="00F35E52" w:rsidRPr="00A149EF" w:rsidRDefault="00F35E52" w:rsidP="00F35E52">
      <w:pPr>
        <w:rPr>
          <w:b/>
          <w:sz w:val="22"/>
          <w:szCs w:val="22"/>
        </w:rPr>
      </w:pPr>
    </w:p>
    <w:p w14:paraId="3763EE8B" w14:textId="77777777" w:rsidR="00F35E52" w:rsidRPr="00A149EF" w:rsidRDefault="00F35E52" w:rsidP="00F35E52">
      <w:pPr>
        <w:jc w:val="center"/>
        <w:rPr>
          <w:b/>
          <w:sz w:val="22"/>
          <w:szCs w:val="22"/>
        </w:rPr>
      </w:pPr>
    </w:p>
    <w:p w14:paraId="0FC30A1D" w14:textId="77777777" w:rsidR="00F35E52" w:rsidRDefault="00F35E52" w:rsidP="00F35E52">
      <w:pPr>
        <w:jc w:val="center"/>
        <w:rPr>
          <w:b/>
          <w:sz w:val="22"/>
          <w:szCs w:val="22"/>
        </w:rPr>
      </w:pPr>
    </w:p>
    <w:p w14:paraId="4867B62E" w14:textId="77777777" w:rsidR="00F35E52" w:rsidRDefault="00F35E52" w:rsidP="00F35E52">
      <w:pPr>
        <w:jc w:val="center"/>
        <w:rPr>
          <w:b/>
          <w:sz w:val="22"/>
          <w:szCs w:val="22"/>
        </w:rPr>
      </w:pPr>
    </w:p>
    <w:p w14:paraId="4DC4CCAA" w14:textId="77777777" w:rsidR="00F35E52" w:rsidRPr="00A149EF" w:rsidRDefault="00F35E52" w:rsidP="00F35E52">
      <w:pPr>
        <w:jc w:val="center"/>
        <w:rPr>
          <w:b/>
          <w:sz w:val="22"/>
          <w:szCs w:val="22"/>
        </w:rPr>
      </w:pPr>
    </w:p>
    <w:p w14:paraId="11EC7A51" w14:textId="77777777" w:rsidR="00F35E52" w:rsidRPr="00A149EF" w:rsidRDefault="00F35E52" w:rsidP="00F35E52">
      <w:pPr>
        <w:jc w:val="center"/>
        <w:rPr>
          <w:b/>
          <w:sz w:val="22"/>
          <w:szCs w:val="22"/>
        </w:rPr>
      </w:pPr>
    </w:p>
    <w:p w14:paraId="381D1FC3" w14:textId="77777777" w:rsidR="00F35E52" w:rsidRPr="00A149EF" w:rsidRDefault="00F35E52" w:rsidP="00F35E52">
      <w:pPr>
        <w:jc w:val="center"/>
        <w:rPr>
          <w:b/>
          <w:sz w:val="22"/>
          <w:szCs w:val="22"/>
        </w:rPr>
      </w:pPr>
    </w:p>
    <w:p w14:paraId="5058475E" w14:textId="77777777" w:rsidR="00F35E52" w:rsidRPr="00A149EF" w:rsidRDefault="00F35E52" w:rsidP="00F35E52">
      <w:pPr>
        <w:jc w:val="center"/>
        <w:rPr>
          <w:b/>
          <w:sz w:val="22"/>
          <w:szCs w:val="22"/>
        </w:rPr>
      </w:pPr>
    </w:p>
    <w:p w14:paraId="65B6BE95" w14:textId="77777777" w:rsidR="00F35E52" w:rsidRPr="00A149EF" w:rsidRDefault="00F35E52" w:rsidP="00F35E52">
      <w:pPr>
        <w:jc w:val="center"/>
        <w:rPr>
          <w:b/>
          <w:sz w:val="22"/>
          <w:szCs w:val="22"/>
        </w:rPr>
      </w:pPr>
    </w:p>
    <w:p w14:paraId="2EBA4760" w14:textId="77777777" w:rsidR="00F35E52" w:rsidRPr="00A149EF" w:rsidRDefault="00F35E52" w:rsidP="00F35E52">
      <w:pPr>
        <w:jc w:val="center"/>
        <w:rPr>
          <w:b/>
          <w:sz w:val="22"/>
          <w:szCs w:val="22"/>
        </w:rPr>
      </w:pPr>
    </w:p>
    <w:p w14:paraId="1187466C" w14:textId="77777777" w:rsidR="00F35E52" w:rsidRPr="00F35E52" w:rsidRDefault="00F35E52" w:rsidP="00F35E52">
      <w:pPr>
        <w:jc w:val="center"/>
        <w:rPr>
          <w:b/>
          <w:bCs/>
          <w:sz w:val="32"/>
          <w:szCs w:val="22"/>
        </w:rPr>
      </w:pPr>
      <w:r w:rsidRPr="00F35E52">
        <w:rPr>
          <w:b/>
          <w:bCs/>
          <w:sz w:val="32"/>
          <w:szCs w:val="22"/>
        </w:rPr>
        <w:t>Current Trends of Business  Intelligence</w:t>
      </w:r>
    </w:p>
    <w:p w14:paraId="2DAA9447" w14:textId="77777777" w:rsidR="00F35E52" w:rsidRPr="0015275A" w:rsidRDefault="00F35E52" w:rsidP="00F35E52">
      <w:pPr>
        <w:jc w:val="center"/>
        <w:rPr>
          <w:b/>
          <w:sz w:val="32"/>
          <w:szCs w:val="22"/>
        </w:rPr>
      </w:pPr>
    </w:p>
    <w:p w14:paraId="040723F7" w14:textId="77777777" w:rsidR="00F35E52" w:rsidRPr="00A149EF" w:rsidRDefault="00F35E52" w:rsidP="00F35E52">
      <w:pPr>
        <w:rPr>
          <w:b/>
          <w:sz w:val="22"/>
          <w:szCs w:val="22"/>
        </w:rPr>
      </w:pPr>
    </w:p>
    <w:p w14:paraId="20FB68BD" w14:textId="77777777" w:rsidR="00F35E52" w:rsidRPr="00A149EF" w:rsidRDefault="00F35E52" w:rsidP="00F35E52">
      <w:pPr>
        <w:jc w:val="center"/>
        <w:rPr>
          <w:b/>
          <w:sz w:val="22"/>
          <w:szCs w:val="22"/>
        </w:rPr>
      </w:pPr>
    </w:p>
    <w:p w14:paraId="67EDE25D" w14:textId="77777777" w:rsidR="00F35E52" w:rsidRPr="00A149EF" w:rsidRDefault="00F35E52" w:rsidP="00F35E52">
      <w:pPr>
        <w:rPr>
          <w:b/>
          <w:sz w:val="22"/>
          <w:szCs w:val="22"/>
        </w:rPr>
      </w:pPr>
    </w:p>
    <w:p w14:paraId="2C120378" w14:textId="77777777" w:rsidR="00F35E52" w:rsidRDefault="00F35E52" w:rsidP="00F35E52">
      <w:pPr>
        <w:jc w:val="center"/>
        <w:rPr>
          <w:b/>
          <w:sz w:val="22"/>
          <w:szCs w:val="22"/>
        </w:rPr>
      </w:pPr>
    </w:p>
    <w:p w14:paraId="4A1BEBD5" w14:textId="77777777" w:rsidR="00F35E52" w:rsidRDefault="00F35E52" w:rsidP="00F35E52">
      <w:pPr>
        <w:jc w:val="center"/>
        <w:rPr>
          <w:b/>
          <w:sz w:val="22"/>
          <w:szCs w:val="22"/>
        </w:rPr>
      </w:pPr>
    </w:p>
    <w:p w14:paraId="2C333108" w14:textId="77777777" w:rsidR="00F35E52" w:rsidRPr="00A149EF" w:rsidRDefault="00F35E52" w:rsidP="00F35E52">
      <w:pPr>
        <w:jc w:val="center"/>
        <w:rPr>
          <w:b/>
          <w:sz w:val="22"/>
          <w:szCs w:val="22"/>
        </w:rPr>
      </w:pPr>
    </w:p>
    <w:p w14:paraId="42ECD3E7" w14:textId="77777777" w:rsidR="00F35E52" w:rsidRPr="00A149EF" w:rsidRDefault="00F35E52" w:rsidP="00F35E52">
      <w:pPr>
        <w:rPr>
          <w:b/>
          <w:sz w:val="22"/>
          <w:szCs w:val="22"/>
        </w:rPr>
      </w:pPr>
    </w:p>
    <w:p w14:paraId="128A1026" w14:textId="77777777" w:rsidR="00F35E52" w:rsidRPr="00A149EF" w:rsidRDefault="00F35E52" w:rsidP="00F35E52">
      <w:pPr>
        <w:rPr>
          <w:b/>
          <w:sz w:val="22"/>
          <w:szCs w:val="22"/>
        </w:rPr>
      </w:pPr>
    </w:p>
    <w:p w14:paraId="559A435E" w14:textId="77777777" w:rsidR="00F35E52" w:rsidRPr="00A149EF" w:rsidRDefault="00F35E52" w:rsidP="00F35E52">
      <w:pPr>
        <w:rPr>
          <w:b/>
          <w:sz w:val="22"/>
          <w:szCs w:val="22"/>
        </w:rPr>
      </w:pPr>
    </w:p>
    <w:p w14:paraId="1A174484" w14:textId="77777777" w:rsidR="00F35E52" w:rsidRPr="00A149EF" w:rsidRDefault="00F35E52" w:rsidP="00F35E52">
      <w:pPr>
        <w:rPr>
          <w:b/>
          <w:sz w:val="22"/>
          <w:szCs w:val="22"/>
        </w:rPr>
      </w:pPr>
    </w:p>
    <w:p w14:paraId="09AC4DDA" w14:textId="77777777" w:rsidR="00F35E52" w:rsidRPr="00A149EF" w:rsidRDefault="00F35E52" w:rsidP="00F35E52">
      <w:pPr>
        <w:rPr>
          <w:b/>
          <w:sz w:val="22"/>
          <w:szCs w:val="22"/>
        </w:rPr>
      </w:pPr>
    </w:p>
    <w:p w14:paraId="32336C21" w14:textId="77777777" w:rsidR="00F35E52" w:rsidRPr="00A149EF" w:rsidRDefault="00F35E52" w:rsidP="00F35E52">
      <w:pPr>
        <w:rPr>
          <w:b/>
          <w:sz w:val="22"/>
          <w:szCs w:val="22"/>
        </w:rPr>
      </w:pPr>
    </w:p>
    <w:p w14:paraId="79C7EFD9" w14:textId="77777777" w:rsidR="00F35E52" w:rsidRPr="00A149EF" w:rsidRDefault="00F35E52" w:rsidP="00F35E52">
      <w:pPr>
        <w:rPr>
          <w:b/>
          <w:sz w:val="22"/>
          <w:szCs w:val="22"/>
        </w:rPr>
      </w:pPr>
    </w:p>
    <w:p w14:paraId="06494B13" w14:textId="77777777" w:rsidR="00F35E52" w:rsidRPr="00A149EF" w:rsidRDefault="00F35E52" w:rsidP="00F35E52">
      <w:pPr>
        <w:jc w:val="center"/>
        <w:rPr>
          <w:b/>
          <w:sz w:val="22"/>
          <w:szCs w:val="22"/>
        </w:rPr>
      </w:pPr>
    </w:p>
    <w:p w14:paraId="44D1D977" w14:textId="77777777" w:rsidR="00F35E52" w:rsidRPr="00A149EF" w:rsidRDefault="00F35E52" w:rsidP="00F35E52">
      <w:pPr>
        <w:rPr>
          <w:sz w:val="22"/>
          <w:szCs w:val="22"/>
        </w:rPr>
      </w:pPr>
      <w:r w:rsidRPr="00A149EF">
        <w:rPr>
          <w:sz w:val="22"/>
          <w:szCs w:val="22"/>
        </w:rPr>
        <w:t>Student:</w:t>
      </w:r>
      <w:r w:rsidRPr="00A149EF">
        <w:rPr>
          <w:b/>
          <w:bCs/>
          <w:sz w:val="22"/>
          <w:szCs w:val="22"/>
        </w:rPr>
        <w:t xml:space="preserve"> Florina Carmen Teleoaca</w:t>
      </w:r>
    </w:p>
    <w:p w14:paraId="29031172" w14:textId="1D0A25C7" w:rsidR="00A369EA" w:rsidRPr="00F35E52" w:rsidRDefault="00F35E52" w:rsidP="00F35E52">
      <w:pPr>
        <w:pStyle w:val="NormalWeb"/>
        <w:spacing w:before="0" w:beforeAutospacing="0" w:after="0" w:afterAutospacing="0" w:line="360" w:lineRule="auto"/>
        <w:rPr>
          <w:b/>
          <w:bCs/>
          <w:sz w:val="22"/>
          <w:szCs w:val="22"/>
          <w:lang w:eastAsia="en-GB"/>
        </w:rPr>
      </w:pPr>
      <w:r w:rsidRPr="00A149EF">
        <w:rPr>
          <w:sz w:val="22"/>
          <w:szCs w:val="22"/>
        </w:rPr>
        <w:t xml:space="preserve">Lecturer: </w:t>
      </w:r>
      <w:r w:rsidRPr="00A149EF">
        <w:rPr>
          <w:b/>
          <w:bCs/>
          <w:sz w:val="22"/>
          <w:szCs w:val="22"/>
        </w:rPr>
        <w:t> </w:t>
      </w:r>
      <w:proofErr w:type="spellStart"/>
      <w:r w:rsidRPr="00A149EF">
        <w:rPr>
          <w:b/>
          <w:bCs/>
          <w:sz w:val="22"/>
          <w:szCs w:val="22"/>
          <w:lang w:eastAsia="en-GB"/>
        </w:rPr>
        <w:t>Amitave</w:t>
      </w:r>
      <w:proofErr w:type="spellEnd"/>
      <w:r w:rsidRPr="00A149EF">
        <w:rPr>
          <w:b/>
          <w:bCs/>
          <w:sz w:val="22"/>
          <w:szCs w:val="22"/>
          <w:lang w:eastAsia="en-GB"/>
        </w:rPr>
        <w:t xml:space="preserve"> </w:t>
      </w:r>
      <w:proofErr w:type="spellStart"/>
      <w:r w:rsidRPr="00A149EF">
        <w:rPr>
          <w:b/>
          <w:bCs/>
          <w:sz w:val="22"/>
          <w:szCs w:val="22"/>
          <w:lang w:eastAsia="en-GB"/>
        </w:rPr>
        <w:t>Banik</w:t>
      </w:r>
      <w:proofErr w:type="spellEnd"/>
      <w:r w:rsidRPr="00A149EF">
        <w:rPr>
          <w:b/>
          <w:bCs/>
          <w:sz w:val="22"/>
          <w:szCs w:val="22"/>
          <w:lang w:eastAsia="en-GB"/>
        </w:rPr>
        <w:t> </w:t>
      </w:r>
      <w:r w:rsidR="00A369EA">
        <w:rPr>
          <w:b/>
          <w:bCs/>
          <w:sz w:val="40"/>
          <w:szCs w:val="40"/>
        </w:rPr>
        <w:br w:type="page"/>
      </w:r>
    </w:p>
    <w:sdt>
      <w:sdtPr>
        <w:rPr>
          <w:rFonts w:ascii="Times New Roman" w:eastAsia="Times New Roman" w:hAnsi="Times New Roman" w:cs="Times New Roman"/>
          <w:color w:val="auto"/>
          <w:sz w:val="22"/>
          <w:szCs w:val="22"/>
          <w:lang w:val=""/>
        </w:rPr>
        <w:id w:val="-1207095642"/>
        <w:docPartObj>
          <w:docPartGallery w:val="Table of Contents"/>
          <w:docPartUnique/>
        </w:docPartObj>
      </w:sdtPr>
      <w:sdtEndPr>
        <w:rPr>
          <w:b/>
          <w:bCs/>
          <w:noProof/>
        </w:rPr>
      </w:sdtEndPr>
      <w:sdtContent>
        <w:p w14:paraId="4F21029C" w14:textId="125EDB13" w:rsidR="00A369EA" w:rsidRPr="00F35E52" w:rsidRDefault="00A369EA" w:rsidP="00F35E52">
          <w:pPr>
            <w:pStyle w:val="TOCHeading"/>
            <w:spacing w:before="0" w:line="360" w:lineRule="auto"/>
            <w:ind w:firstLine="720"/>
            <w:jc w:val="center"/>
            <w:rPr>
              <w:rFonts w:ascii="Times New Roman" w:hAnsi="Times New Roman" w:cs="Times New Roman"/>
              <w:sz w:val="22"/>
              <w:szCs w:val="22"/>
            </w:rPr>
          </w:pPr>
          <w:r w:rsidRPr="00F35E52">
            <w:rPr>
              <w:rFonts w:ascii="Times New Roman" w:hAnsi="Times New Roman" w:cs="Times New Roman"/>
              <w:sz w:val="22"/>
              <w:szCs w:val="22"/>
            </w:rPr>
            <w:t>Table of Contents</w:t>
          </w:r>
        </w:p>
        <w:p w14:paraId="4A9E2B32" w14:textId="6FEB9A22" w:rsidR="00A369EA" w:rsidRPr="00F35E52" w:rsidRDefault="00A369EA" w:rsidP="004F389A">
          <w:pPr>
            <w:pStyle w:val="TOC1"/>
            <w:tabs>
              <w:tab w:val="right" w:leader="dot" w:pos="9019"/>
            </w:tabs>
            <w:spacing w:after="0"/>
            <w:ind w:firstLine="720"/>
            <w:rPr>
              <w:noProof/>
              <w:sz w:val="22"/>
              <w:szCs w:val="22"/>
            </w:rPr>
          </w:pPr>
          <w:r w:rsidRPr="00F35E52">
            <w:rPr>
              <w:sz w:val="22"/>
              <w:szCs w:val="22"/>
            </w:rPr>
            <w:fldChar w:fldCharType="begin"/>
          </w:r>
          <w:r w:rsidRPr="00F35E52">
            <w:rPr>
              <w:sz w:val="22"/>
              <w:szCs w:val="22"/>
            </w:rPr>
            <w:instrText xml:space="preserve"> TOC \o "1-3" \h \z \u </w:instrText>
          </w:r>
          <w:r w:rsidRPr="00F35E52">
            <w:rPr>
              <w:sz w:val="22"/>
              <w:szCs w:val="22"/>
            </w:rPr>
            <w:fldChar w:fldCharType="separate"/>
          </w:r>
          <w:hyperlink w:anchor="_Toc128067849" w:history="1">
            <w:r w:rsidRPr="00F35E52">
              <w:rPr>
                <w:rStyle w:val="Hyperlink"/>
                <w:noProof/>
                <w:sz w:val="22"/>
                <w:szCs w:val="22"/>
              </w:rPr>
              <w:t>Introduction</w:t>
            </w:r>
            <w:r w:rsidRPr="00F35E52">
              <w:rPr>
                <w:noProof/>
                <w:webHidden/>
                <w:sz w:val="22"/>
                <w:szCs w:val="22"/>
              </w:rPr>
              <w:tab/>
            </w:r>
            <w:r w:rsidRPr="00F35E52">
              <w:rPr>
                <w:noProof/>
                <w:webHidden/>
                <w:sz w:val="22"/>
                <w:szCs w:val="22"/>
              </w:rPr>
              <w:fldChar w:fldCharType="begin"/>
            </w:r>
            <w:r w:rsidRPr="00F35E52">
              <w:rPr>
                <w:noProof/>
                <w:webHidden/>
                <w:sz w:val="22"/>
                <w:szCs w:val="22"/>
              </w:rPr>
              <w:instrText xml:space="preserve"> PAGEREF _Toc128067849 \h </w:instrText>
            </w:r>
            <w:r w:rsidRPr="00F35E52">
              <w:rPr>
                <w:noProof/>
                <w:webHidden/>
                <w:sz w:val="22"/>
                <w:szCs w:val="22"/>
              </w:rPr>
            </w:r>
            <w:r w:rsidRPr="00F35E52">
              <w:rPr>
                <w:noProof/>
                <w:webHidden/>
                <w:sz w:val="22"/>
                <w:szCs w:val="22"/>
              </w:rPr>
              <w:fldChar w:fldCharType="separate"/>
            </w:r>
            <w:r w:rsidRPr="00F35E52">
              <w:rPr>
                <w:noProof/>
                <w:webHidden/>
                <w:sz w:val="22"/>
                <w:szCs w:val="22"/>
              </w:rPr>
              <w:t>3</w:t>
            </w:r>
            <w:r w:rsidRPr="00F35E52">
              <w:rPr>
                <w:noProof/>
                <w:webHidden/>
                <w:sz w:val="22"/>
                <w:szCs w:val="22"/>
              </w:rPr>
              <w:fldChar w:fldCharType="end"/>
            </w:r>
          </w:hyperlink>
        </w:p>
        <w:p w14:paraId="30EBEB3E" w14:textId="00AA9352" w:rsidR="00A369EA" w:rsidRPr="00F35E52" w:rsidRDefault="00096727" w:rsidP="004F389A">
          <w:pPr>
            <w:pStyle w:val="TOC1"/>
            <w:tabs>
              <w:tab w:val="right" w:leader="dot" w:pos="9019"/>
            </w:tabs>
            <w:spacing w:after="0"/>
            <w:ind w:firstLine="720"/>
            <w:rPr>
              <w:noProof/>
              <w:sz w:val="22"/>
              <w:szCs w:val="22"/>
            </w:rPr>
          </w:pPr>
          <w:hyperlink w:anchor="_Toc128067850" w:history="1">
            <w:r w:rsidR="00A369EA" w:rsidRPr="00F35E52">
              <w:rPr>
                <w:rStyle w:val="Hyperlink"/>
                <w:noProof/>
                <w:sz w:val="22"/>
                <w:szCs w:val="22"/>
              </w:rPr>
              <w:t>Business Intelligence</w:t>
            </w:r>
            <w:r w:rsidR="00A369EA" w:rsidRPr="00F35E52">
              <w:rPr>
                <w:noProof/>
                <w:webHidden/>
                <w:sz w:val="22"/>
                <w:szCs w:val="22"/>
              </w:rPr>
              <w:tab/>
            </w:r>
            <w:r w:rsidR="00A369EA" w:rsidRPr="00F35E52">
              <w:rPr>
                <w:noProof/>
                <w:webHidden/>
                <w:sz w:val="22"/>
                <w:szCs w:val="22"/>
              </w:rPr>
              <w:fldChar w:fldCharType="begin"/>
            </w:r>
            <w:r w:rsidR="00A369EA" w:rsidRPr="00F35E52">
              <w:rPr>
                <w:noProof/>
                <w:webHidden/>
                <w:sz w:val="22"/>
                <w:szCs w:val="22"/>
              </w:rPr>
              <w:instrText xml:space="preserve"> PAGEREF _Toc128067850 \h </w:instrText>
            </w:r>
            <w:r w:rsidR="00A369EA" w:rsidRPr="00F35E52">
              <w:rPr>
                <w:noProof/>
                <w:webHidden/>
                <w:sz w:val="22"/>
                <w:szCs w:val="22"/>
              </w:rPr>
            </w:r>
            <w:r w:rsidR="00A369EA" w:rsidRPr="00F35E52">
              <w:rPr>
                <w:noProof/>
                <w:webHidden/>
                <w:sz w:val="22"/>
                <w:szCs w:val="22"/>
              </w:rPr>
              <w:fldChar w:fldCharType="separate"/>
            </w:r>
            <w:r w:rsidR="00A369EA" w:rsidRPr="00F35E52">
              <w:rPr>
                <w:noProof/>
                <w:webHidden/>
                <w:sz w:val="22"/>
                <w:szCs w:val="22"/>
              </w:rPr>
              <w:t>3</w:t>
            </w:r>
            <w:r w:rsidR="00A369EA" w:rsidRPr="00F35E52">
              <w:rPr>
                <w:noProof/>
                <w:webHidden/>
                <w:sz w:val="22"/>
                <w:szCs w:val="22"/>
              </w:rPr>
              <w:fldChar w:fldCharType="end"/>
            </w:r>
          </w:hyperlink>
        </w:p>
        <w:p w14:paraId="65AC6756" w14:textId="6C08EC32" w:rsidR="00A369EA" w:rsidRPr="00F35E52" w:rsidRDefault="00096727" w:rsidP="004F389A">
          <w:pPr>
            <w:pStyle w:val="TOC1"/>
            <w:tabs>
              <w:tab w:val="right" w:leader="dot" w:pos="9019"/>
            </w:tabs>
            <w:spacing w:after="0"/>
            <w:ind w:firstLine="720"/>
            <w:rPr>
              <w:noProof/>
              <w:sz w:val="22"/>
              <w:szCs w:val="22"/>
            </w:rPr>
          </w:pPr>
          <w:hyperlink w:anchor="_Toc128067851" w:history="1">
            <w:r w:rsidR="00A369EA" w:rsidRPr="00F35E52">
              <w:rPr>
                <w:rStyle w:val="Hyperlink"/>
                <w:noProof/>
                <w:sz w:val="22"/>
                <w:szCs w:val="22"/>
              </w:rPr>
              <w:t>Business Intelligence Trends</w:t>
            </w:r>
            <w:r w:rsidR="00A369EA" w:rsidRPr="00F35E52">
              <w:rPr>
                <w:noProof/>
                <w:webHidden/>
                <w:sz w:val="22"/>
                <w:szCs w:val="22"/>
              </w:rPr>
              <w:tab/>
            </w:r>
            <w:r w:rsidR="00A369EA" w:rsidRPr="00F35E52">
              <w:rPr>
                <w:noProof/>
                <w:webHidden/>
                <w:sz w:val="22"/>
                <w:szCs w:val="22"/>
              </w:rPr>
              <w:fldChar w:fldCharType="begin"/>
            </w:r>
            <w:r w:rsidR="00A369EA" w:rsidRPr="00F35E52">
              <w:rPr>
                <w:noProof/>
                <w:webHidden/>
                <w:sz w:val="22"/>
                <w:szCs w:val="22"/>
              </w:rPr>
              <w:instrText xml:space="preserve"> PAGEREF _Toc128067851 \h </w:instrText>
            </w:r>
            <w:r w:rsidR="00A369EA" w:rsidRPr="00F35E52">
              <w:rPr>
                <w:noProof/>
                <w:webHidden/>
                <w:sz w:val="22"/>
                <w:szCs w:val="22"/>
              </w:rPr>
            </w:r>
            <w:r w:rsidR="00A369EA" w:rsidRPr="00F35E52">
              <w:rPr>
                <w:noProof/>
                <w:webHidden/>
                <w:sz w:val="22"/>
                <w:szCs w:val="22"/>
              </w:rPr>
              <w:fldChar w:fldCharType="separate"/>
            </w:r>
            <w:r w:rsidR="00A369EA" w:rsidRPr="00F35E52">
              <w:rPr>
                <w:noProof/>
                <w:webHidden/>
                <w:sz w:val="22"/>
                <w:szCs w:val="22"/>
              </w:rPr>
              <w:t>3</w:t>
            </w:r>
            <w:r w:rsidR="00A369EA" w:rsidRPr="00F35E52">
              <w:rPr>
                <w:noProof/>
                <w:webHidden/>
                <w:sz w:val="22"/>
                <w:szCs w:val="22"/>
              </w:rPr>
              <w:fldChar w:fldCharType="end"/>
            </w:r>
          </w:hyperlink>
        </w:p>
        <w:p w14:paraId="220548D4" w14:textId="59778460" w:rsidR="00A369EA" w:rsidRPr="00F35E52" w:rsidRDefault="00096727" w:rsidP="004F389A">
          <w:pPr>
            <w:pStyle w:val="TOC2"/>
            <w:tabs>
              <w:tab w:val="right" w:leader="dot" w:pos="9019"/>
            </w:tabs>
            <w:spacing w:after="0"/>
            <w:ind w:left="0" w:firstLine="720"/>
            <w:rPr>
              <w:noProof/>
              <w:sz w:val="22"/>
              <w:szCs w:val="22"/>
            </w:rPr>
          </w:pPr>
          <w:hyperlink w:anchor="_Toc128067852" w:history="1">
            <w:r w:rsidR="00A369EA" w:rsidRPr="00F35E52">
              <w:rPr>
                <w:rStyle w:val="Hyperlink"/>
                <w:noProof/>
                <w:sz w:val="22"/>
                <w:szCs w:val="22"/>
              </w:rPr>
              <w:t>1. Artificial Intelligence</w:t>
            </w:r>
            <w:r w:rsidR="00A369EA" w:rsidRPr="00F35E52">
              <w:rPr>
                <w:noProof/>
                <w:webHidden/>
                <w:sz w:val="22"/>
                <w:szCs w:val="22"/>
              </w:rPr>
              <w:tab/>
            </w:r>
            <w:r w:rsidR="00A369EA" w:rsidRPr="00F35E52">
              <w:rPr>
                <w:noProof/>
                <w:webHidden/>
                <w:sz w:val="22"/>
                <w:szCs w:val="22"/>
              </w:rPr>
              <w:fldChar w:fldCharType="begin"/>
            </w:r>
            <w:r w:rsidR="00A369EA" w:rsidRPr="00F35E52">
              <w:rPr>
                <w:noProof/>
                <w:webHidden/>
                <w:sz w:val="22"/>
                <w:szCs w:val="22"/>
              </w:rPr>
              <w:instrText xml:space="preserve"> PAGEREF _Toc128067852 \h </w:instrText>
            </w:r>
            <w:r w:rsidR="00A369EA" w:rsidRPr="00F35E52">
              <w:rPr>
                <w:noProof/>
                <w:webHidden/>
                <w:sz w:val="22"/>
                <w:szCs w:val="22"/>
              </w:rPr>
            </w:r>
            <w:r w:rsidR="00A369EA" w:rsidRPr="00F35E52">
              <w:rPr>
                <w:noProof/>
                <w:webHidden/>
                <w:sz w:val="22"/>
                <w:szCs w:val="22"/>
              </w:rPr>
              <w:fldChar w:fldCharType="separate"/>
            </w:r>
            <w:r w:rsidR="00A369EA" w:rsidRPr="00F35E52">
              <w:rPr>
                <w:noProof/>
                <w:webHidden/>
                <w:sz w:val="22"/>
                <w:szCs w:val="22"/>
              </w:rPr>
              <w:t>3</w:t>
            </w:r>
            <w:r w:rsidR="00A369EA" w:rsidRPr="00F35E52">
              <w:rPr>
                <w:noProof/>
                <w:webHidden/>
                <w:sz w:val="22"/>
                <w:szCs w:val="22"/>
              </w:rPr>
              <w:fldChar w:fldCharType="end"/>
            </w:r>
          </w:hyperlink>
        </w:p>
        <w:p w14:paraId="3FC7A6C9" w14:textId="4073E2D2" w:rsidR="00A369EA" w:rsidRPr="00F35E52" w:rsidRDefault="00096727" w:rsidP="004F389A">
          <w:pPr>
            <w:pStyle w:val="TOC2"/>
            <w:tabs>
              <w:tab w:val="right" w:leader="dot" w:pos="9019"/>
            </w:tabs>
            <w:spacing w:after="0"/>
            <w:ind w:left="0" w:firstLine="720"/>
            <w:rPr>
              <w:noProof/>
              <w:sz w:val="22"/>
              <w:szCs w:val="22"/>
            </w:rPr>
          </w:pPr>
          <w:hyperlink w:anchor="_Toc128067853" w:history="1">
            <w:r w:rsidR="00A369EA" w:rsidRPr="00F35E52">
              <w:rPr>
                <w:rStyle w:val="Hyperlink"/>
                <w:noProof/>
                <w:sz w:val="22"/>
                <w:szCs w:val="22"/>
              </w:rPr>
              <w:t>2.  Data Security</w:t>
            </w:r>
            <w:r w:rsidR="00A369EA" w:rsidRPr="00F35E52">
              <w:rPr>
                <w:noProof/>
                <w:webHidden/>
                <w:sz w:val="22"/>
                <w:szCs w:val="22"/>
              </w:rPr>
              <w:tab/>
            </w:r>
            <w:r w:rsidR="00A369EA" w:rsidRPr="00F35E52">
              <w:rPr>
                <w:noProof/>
                <w:webHidden/>
                <w:sz w:val="22"/>
                <w:szCs w:val="22"/>
              </w:rPr>
              <w:fldChar w:fldCharType="begin"/>
            </w:r>
            <w:r w:rsidR="00A369EA" w:rsidRPr="00F35E52">
              <w:rPr>
                <w:noProof/>
                <w:webHidden/>
                <w:sz w:val="22"/>
                <w:szCs w:val="22"/>
              </w:rPr>
              <w:instrText xml:space="preserve"> PAGEREF _Toc128067853 \h </w:instrText>
            </w:r>
            <w:r w:rsidR="00A369EA" w:rsidRPr="00F35E52">
              <w:rPr>
                <w:noProof/>
                <w:webHidden/>
                <w:sz w:val="22"/>
                <w:szCs w:val="22"/>
              </w:rPr>
            </w:r>
            <w:r w:rsidR="00A369EA" w:rsidRPr="00F35E52">
              <w:rPr>
                <w:noProof/>
                <w:webHidden/>
                <w:sz w:val="22"/>
                <w:szCs w:val="22"/>
              </w:rPr>
              <w:fldChar w:fldCharType="separate"/>
            </w:r>
            <w:r w:rsidR="00A369EA" w:rsidRPr="00F35E52">
              <w:rPr>
                <w:noProof/>
                <w:webHidden/>
                <w:sz w:val="22"/>
                <w:szCs w:val="22"/>
              </w:rPr>
              <w:t>4</w:t>
            </w:r>
            <w:r w:rsidR="00A369EA" w:rsidRPr="00F35E52">
              <w:rPr>
                <w:noProof/>
                <w:webHidden/>
                <w:sz w:val="22"/>
                <w:szCs w:val="22"/>
              </w:rPr>
              <w:fldChar w:fldCharType="end"/>
            </w:r>
          </w:hyperlink>
        </w:p>
        <w:p w14:paraId="69564894" w14:textId="11F5ACE1" w:rsidR="00A369EA" w:rsidRPr="00F35E52" w:rsidRDefault="00096727" w:rsidP="004F389A">
          <w:pPr>
            <w:pStyle w:val="TOC2"/>
            <w:tabs>
              <w:tab w:val="right" w:leader="dot" w:pos="9019"/>
            </w:tabs>
            <w:spacing w:after="0"/>
            <w:ind w:left="0" w:firstLine="720"/>
            <w:rPr>
              <w:noProof/>
              <w:sz w:val="22"/>
              <w:szCs w:val="22"/>
            </w:rPr>
          </w:pPr>
          <w:hyperlink w:anchor="_Toc128067854" w:history="1">
            <w:r w:rsidR="00A369EA" w:rsidRPr="00F35E52">
              <w:rPr>
                <w:rStyle w:val="Hyperlink"/>
                <w:noProof/>
                <w:sz w:val="22"/>
                <w:szCs w:val="22"/>
              </w:rPr>
              <w:t>3. Predictive Intelligence</w:t>
            </w:r>
            <w:r w:rsidR="00A369EA" w:rsidRPr="00F35E52">
              <w:rPr>
                <w:noProof/>
                <w:webHidden/>
                <w:sz w:val="22"/>
                <w:szCs w:val="22"/>
              </w:rPr>
              <w:tab/>
            </w:r>
            <w:r w:rsidR="00A369EA" w:rsidRPr="00F35E52">
              <w:rPr>
                <w:noProof/>
                <w:webHidden/>
                <w:sz w:val="22"/>
                <w:szCs w:val="22"/>
              </w:rPr>
              <w:fldChar w:fldCharType="begin"/>
            </w:r>
            <w:r w:rsidR="00A369EA" w:rsidRPr="00F35E52">
              <w:rPr>
                <w:noProof/>
                <w:webHidden/>
                <w:sz w:val="22"/>
                <w:szCs w:val="22"/>
              </w:rPr>
              <w:instrText xml:space="preserve"> PAGEREF _Toc128067854 \h </w:instrText>
            </w:r>
            <w:r w:rsidR="00A369EA" w:rsidRPr="00F35E52">
              <w:rPr>
                <w:noProof/>
                <w:webHidden/>
                <w:sz w:val="22"/>
                <w:szCs w:val="22"/>
              </w:rPr>
            </w:r>
            <w:r w:rsidR="00A369EA" w:rsidRPr="00F35E52">
              <w:rPr>
                <w:noProof/>
                <w:webHidden/>
                <w:sz w:val="22"/>
                <w:szCs w:val="22"/>
              </w:rPr>
              <w:fldChar w:fldCharType="separate"/>
            </w:r>
            <w:r w:rsidR="00A369EA" w:rsidRPr="00F35E52">
              <w:rPr>
                <w:noProof/>
                <w:webHidden/>
                <w:sz w:val="22"/>
                <w:szCs w:val="22"/>
              </w:rPr>
              <w:t>4</w:t>
            </w:r>
            <w:r w:rsidR="00A369EA" w:rsidRPr="00F35E52">
              <w:rPr>
                <w:noProof/>
                <w:webHidden/>
                <w:sz w:val="22"/>
                <w:szCs w:val="22"/>
              </w:rPr>
              <w:fldChar w:fldCharType="end"/>
            </w:r>
          </w:hyperlink>
        </w:p>
        <w:p w14:paraId="2E2B549F" w14:textId="4E14AE7E" w:rsidR="00A369EA" w:rsidRPr="00F35E52" w:rsidRDefault="00096727" w:rsidP="004F389A">
          <w:pPr>
            <w:pStyle w:val="TOC2"/>
            <w:tabs>
              <w:tab w:val="right" w:leader="dot" w:pos="9019"/>
            </w:tabs>
            <w:spacing w:after="0"/>
            <w:ind w:left="0" w:firstLine="720"/>
            <w:rPr>
              <w:noProof/>
              <w:sz w:val="22"/>
              <w:szCs w:val="22"/>
            </w:rPr>
          </w:pPr>
          <w:hyperlink w:anchor="_Toc128067855" w:history="1">
            <w:r w:rsidR="00A369EA" w:rsidRPr="00F35E52">
              <w:rPr>
                <w:rStyle w:val="Hyperlink"/>
                <w:noProof/>
                <w:sz w:val="22"/>
                <w:szCs w:val="22"/>
              </w:rPr>
              <w:t>4. Collaborative BI</w:t>
            </w:r>
            <w:r w:rsidR="00A369EA" w:rsidRPr="00F35E52">
              <w:rPr>
                <w:noProof/>
                <w:webHidden/>
                <w:sz w:val="22"/>
                <w:szCs w:val="22"/>
              </w:rPr>
              <w:tab/>
            </w:r>
            <w:r w:rsidR="00A369EA" w:rsidRPr="00F35E52">
              <w:rPr>
                <w:noProof/>
                <w:webHidden/>
                <w:sz w:val="22"/>
                <w:szCs w:val="22"/>
              </w:rPr>
              <w:fldChar w:fldCharType="begin"/>
            </w:r>
            <w:r w:rsidR="00A369EA" w:rsidRPr="00F35E52">
              <w:rPr>
                <w:noProof/>
                <w:webHidden/>
                <w:sz w:val="22"/>
                <w:szCs w:val="22"/>
              </w:rPr>
              <w:instrText xml:space="preserve"> PAGEREF _Toc128067855 \h </w:instrText>
            </w:r>
            <w:r w:rsidR="00A369EA" w:rsidRPr="00F35E52">
              <w:rPr>
                <w:noProof/>
                <w:webHidden/>
                <w:sz w:val="22"/>
                <w:szCs w:val="22"/>
              </w:rPr>
            </w:r>
            <w:r w:rsidR="00A369EA" w:rsidRPr="00F35E52">
              <w:rPr>
                <w:noProof/>
                <w:webHidden/>
                <w:sz w:val="22"/>
                <w:szCs w:val="22"/>
              </w:rPr>
              <w:fldChar w:fldCharType="separate"/>
            </w:r>
            <w:r w:rsidR="00A369EA" w:rsidRPr="00F35E52">
              <w:rPr>
                <w:noProof/>
                <w:webHidden/>
                <w:sz w:val="22"/>
                <w:szCs w:val="22"/>
              </w:rPr>
              <w:t>5</w:t>
            </w:r>
            <w:r w:rsidR="00A369EA" w:rsidRPr="00F35E52">
              <w:rPr>
                <w:noProof/>
                <w:webHidden/>
                <w:sz w:val="22"/>
                <w:szCs w:val="22"/>
              </w:rPr>
              <w:fldChar w:fldCharType="end"/>
            </w:r>
          </w:hyperlink>
        </w:p>
        <w:p w14:paraId="4F5A1F18" w14:textId="7FD3A332" w:rsidR="00A369EA" w:rsidRPr="00F35E52" w:rsidRDefault="00096727" w:rsidP="004F389A">
          <w:pPr>
            <w:pStyle w:val="TOC2"/>
            <w:tabs>
              <w:tab w:val="right" w:leader="dot" w:pos="9019"/>
            </w:tabs>
            <w:spacing w:after="0"/>
            <w:ind w:left="0" w:firstLine="720"/>
            <w:rPr>
              <w:noProof/>
              <w:sz w:val="22"/>
              <w:szCs w:val="22"/>
            </w:rPr>
          </w:pPr>
          <w:hyperlink w:anchor="_Toc128067856" w:history="1">
            <w:r w:rsidR="00A369EA" w:rsidRPr="00F35E52">
              <w:rPr>
                <w:rStyle w:val="Hyperlink"/>
                <w:noProof/>
                <w:sz w:val="22"/>
                <w:szCs w:val="22"/>
              </w:rPr>
              <w:t>5. Natural Language Processing</w:t>
            </w:r>
            <w:r w:rsidR="00A369EA" w:rsidRPr="00F35E52">
              <w:rPr>
                <w:noProof/>
                <w:webHidden/>
                <w:sz w:val="22"/>
                <w:szCs w:val="22"/>
              </w:rPr>
              <w:tab/>
            </w:r>
            <w:r w:rsidR="00A369EA" w:rsidRPr="00F35E52">
              <w:rPr>
                <w:noProof/>
                <w:webHidden/>
                <w:sz w:val="22"/>
                <w:szCs w:val="22"/>
              </w:rPr>
              <w:fldChar w:fldCharType="begin"/>
            </w:r>
            <w:r w:rsidR="00A369EA" w:rsidRPr="00F35E52">
              <w:rPr>
                <w:noProof/>
                <w:webHidden/>
                <w:sz w:val="22"/>
                <w:szCs w:val="22"/>
              </w:rPr>
              <w:instrText xml:space="preserve"> PAGEREF _Toc128067856 \h </w:instrText>
            </w:r>
            <w:r w:rsidR="00A369EA" w:rsidRPr="00F35E52">
              <w:rPr>
                <w:noProof/>
                <w:webHidden/>
                <w:sz w:val="22"/>
                <w:szCs w:val="22"/>
              </w:rPr>
            </w:r>
            <w:r w:rsidR="00A369EA" w:rsidRPr="00F35E52">
              <w:rPr>
                <w:noProof/>
                <w:webHidden/>
                <w:sz w:val="22"/>
                <w:szCs w:val="22"/>
              </w:rPr>
              <w:fldChar w:fldCharType="separate"/>
            </w:r>
            <w:r w:rsidR="00A369EA" w:rsidRPr="00F35E52">
              <w:rPr>
                <w:noProof/>
                <w:webHidden/>
                <w:sz w:val="22"/>
                <w:szCs w:val="22"/>
              </w:rPr>
              <w:t>5</w:t>
            </w:r>
            <w:r w:rsidR="00A369EA" w:rsidRPr="00F35E52">
              <w:rPr>
                <w:noProof/>
                <w:webHidden/>
                <w:sz w:val="22"/>
                <w:szCs w:val="22"/>
              </w:rPr>
              <w:fldChar w:fldCharType="end"/>
            </w:r>
          </w:hyperlink>
        </w:p>
        <w:p w14:paraId="4F67B28F" w14:textId="5E4E2A05" w:rsidR="00A369EA" w:rsidRPr="00F35E52" w:rsidRDefault="00096727" w:rsidP="004F389A">
          <w:pPr>
            <w:pStyle w:val="TOC1"/>
            <w:tabs>
              <w:tab w:val="right" w:leader="dot" w:pos="9019"/>
            </w:tabs>
            <w:spacing w:after="0"/>
            <w:ind w:firstLine="720"/>
            <w:rPr>
              <w:noProof/>
              <w:sz w:val="22"/>
              <w:szCs w:val="22"/>
            </w:rPr>
          </w:pPr>
          <w:hyperlink w:anchor="_Toc128067857" w:history="1">
            <w:r w:rsidR="00A369EA" w:rsidRPr="00F35E52">
              <w:rPr>
                <w:rStyle w:val="Hyperlink"/>
                <w:noProof/>
                <w:sz w:val="22"/>
                <w:szCs w:val="22"/>
              </w:rPr>
              <w:t>Conclusion</w:t>
            </w:r>
            <w:r w:rsidR="00A369EA" w:rsidRPr="00F35E52">
              <w:rPr>
                <w:noProof/>
                <w:webHidden/>
                <w:sz w:val="22"/>
                <w:szCs w:val="22"/>
              </w:rPr>
              <w:tab/>
            </w:r>
            <w:r w:rsidR="00A369EA" w:rsidRPr="00F35E52">
              <w:rPr>
                <w:noProof/>
                <w:webHidden/>
                <w:sz w:val="22"/>
                <w:szCs w:val="22"/>
              </w:rPr>
              <w:fldChar w:fldCharType="begin"/>
            </w:r>
            <w:r w:rsidR="00A369EA" w:rsidRPr="00F35E52">
              <w:rPr>
                <w:noProof/>
                <w:webHidden/>
                <w:sz w:val="22"/>
                <w:szCs w:val="22"/>
              </w:rPr>
              <w:instrText xml:space="preserve"> PAGEREF _Toc128067857 \h </w:instrText>
            </w:r>
            <w:r w:rsidR="00A369EA" w:rsidRPr="00F35E52">
              <w:rPr>
                <w:noProof/>
                <w:webHidden/>
                <w:sz w:val="22"/>
                <w:szCs w:val="22"/>
              </w:rPr>
            </w:r>
            <w:r w:rsidR="00A369EA" w:rsidRPr="00F35E52">
              <w:rPr>
                <w:noProof/>
                <w:webHidden/>
                <w:sz w:val="22"/>
                <w:szCs w:val="22"/>
              </w:rPr>
              <w:fldChar w:fldCharType="separate"/>
            </w:r>
            <w:r w:rsidR="00A369EA" w:rsidRPr="00F35E52">
              <w:rPr>
                <w:noProof/>
                <w:webHidden/>
                <w:sz w:val="22"/>
                <w:szCs w:val="22"/>
              </w:rPr>
              <w:t>6</w:t>
            </w:r>
            <w:r w:rsidR="00A369EA" w:rsidRPr="00F35E52">
              <w:rPr>
                <w:noProof/>
                <w:webHidden/>
                <w:sz w:val="22"/>
                <w:szCs w:val="22"/>
              </w:rPr>
              <w:fldChar w:fldCharType="end"/>
            </w:r>
          </w:hyperlink>
        </w:p>
        <w:p w14:paraId="583A05CB" w14:textId="0BFA77FC" w:rsidR="00A369EA" w:rsidRPr="00F35E52" w:rsidRDefault="00096727" w:rsidP="004F389A">
          <w:pPr>
            <w:pStyle w:val="TOC1"/>
            <w:tabs>
              <w:tab w:val="right" w:leader="dot" w:pos="9019"/>
            </w:tabs>
            <w:spacing w:after="0"/>
            <w:ind w:firstLine="720"/>
            <w:rPr>
              <w:noProof/>
              <w:sz w:val="22"/>
              <w:szCs w:val="22"/>
            </w:rPr>
          </w:pPr>
          <w:hyperlink w:anchor="_Toc128067858" w:history="1">
            <w:r w:rsidR="00A369EA" w:rsidRPr="00F35E52">
              <w:rPr>
                <w:rStyle w:val="Hyperlink"/>
                <w:noProof/>
                <w:sz w:val="22"/>
                <w:szCs w:val="22"/>
              </w:rPr>
              <w:t>References</w:t>
            </w:r>
            <w:r w:rsidR="00A369EA" w:rsidRPr="00F35E52">
              <w:rPr>
                <w:noProof/>
                <w:webHidden/>
                <w:sz w:val="22"/>
                <w:szCs w:val="22"/>
              </w:rPr>
              <w:tab/>
            </w:r>
            <w:r w:rsidR="00A369EA" w:rsidRPr="00F35E52">
              <w:rPr>
                <w:noProof/>
                <w:webHidden/>
                <w:sz w:val="22"/>
                <w:szCs w:val="22"/>
              </w:rPr>
              <w:fldChar w:fldCharType="begin"/>
            </w:r>
            <w:r w:rsidR="00A369EA" w:rsidRPr="00F35E52">
              <w:rPr>
                <w:noProof/>
                <w:webHidden/>
                <w:sz w:val="22"/>
                <w:szCs w:val="22"/>
              </w:rPr>
              <w:instrText xml:space="preserve"> PAGEREF _Toc128067858 \h </w:instrText>
            </w:r>
            <w:r w:rsidR="00A369EA" w:rsidRPr="00F35E52">
              <w:rPr>
                <w:noProof/>
                <w:webHidden/>
                <w:sz w:val="22"/>
                <w:szCs w:val="22"/>
              </w:rPr>
            </w:r>
            <w:r w:rsidR="00A369EA" w:rsidRPr="00F35E52">
              <w:rPr>
                <w:noProof/>
                <w:webHidden/>
                <w:sz w:val="22"/>
                <w:szCs w:val="22"/>
              </w:rPr>
              <w:fldChar w:fldCharType="separate"/>
            </w:r>
            <w:r w:rsidR="00A369EA" w:rsidRPr="00F35E52">
              <w:rPr>
                <w:noProof/>
                <w:webHidden/>
                <w:sz w:val="22"/>
                <w:szCs w:val="22"/>
              </w:rPr>
              <w:t>7</w:t>
            </w:r>
            <w:r w:rsidR="00A369EA" w:rsidRPr="00F35E52">
              <w:rPr>
                <w:noProof/>
                <w:webHidden/>
                <w:sz w:val="22"/>
                <w:szCs w:val="22"/>
              </w:rPr>
              <w:fldChar w:fldCharType="end"/>
            </w:r>
          </w:hyperlink>
        </w:p>
        <w:p w14:paraId="406E0D50" w14:textId="22D9A36A" w:rsidR="00A369EA" w:rsidRPr="00F35E52" w:rsidRDefault="00A369EA" w:rsidP="004F389A">
          <w:pPr>
            <w:ind w:firstLine="720"/>
            <w:rPr>
              <w:sz w:val="22"/>
              <w:szCs w:val="22"/>
            </w:rPr>
          </w:pPr>
          <w:r w:rsidRPr="00F35E52">
            <w:rPr>
              <w:b/>
              <w:bCs/>
              <w:noProof/>
              <w:sz w:val="22"/>
              <w:szCs w:val="22"/>
            </w:rPr>
            <w:fldChar w:fldCharType="end"/>
          </w:r>
        </w:p>
      </w:sdtContent>
    </w:sdt>
    <w:p w14:paraId="5BB6E4D4" w14:textId="2E4F086D" w:rsidR="008A0C67" w:rsidRPr="00F35E52" w:rsidRDefault="008A0C67" w:rsidP="004F389A">
      <w:pPr>
        <w:ind w:firstLine="720"/>
        <w:rPr>
          <w:b/>
          <w:bCs/>
          <w:sz w:val="22"/>
          <w:szCs w:val="22"/>
        </w:rPr>
      </w:pPr>
      <w:r w:rsidRPr="00F35E52">
        <w:rPr>
          <w:b/>
          <w:bCs/>
          <w:sz w:val="22"/>
          <w:szCs w:val="22"/>
        </w:rPr>
        <w:br w:type="page"/>
      </w:r>
    </w:p>
    <w:p w14:paraId="00000001" w14:textId="3177CB16" w:rsidR="00B936EB" w:rsidRPr="00F35E52" w:rsidRDefault="00E16BFD" w:rsidP="004F389A">
      <w:pPr>
        <w:pStyle w:val="Heading1"/>
        <w:ind w:firstLine="720"/>
        <w:jc w:val="center"/>
        <w:rPr>
          <w:sz w:val="22"/>
          <w:szCs w:val="22"/>
        </w:rPr>
      </w:pPr>
      <w:bookmarkStart w:id="2" w:name="_Toc128067849"/>
      <w:r w:rsidRPr="00F35E52">
        <w:rPr>
          <w:sz w:val="22"/>
          <w:szCs w:val="22"/>
        </w:rPr>
        <w:lastRenderedPageBreak/>
        <w:t>Introduction</w:t>
      </w:r>
      <w:bookmarkEnd w:id="2"/>
    </w:p>
    <w:p w14:paraId="11FA78CF" w14:textId="77777777" w:rsidR="004F389A" w:rsidRPr="00F35E52" w:rsidRDefault="004F389A" w:rsidP="004F389A">
      <w:pPr>
        <w:pStyle w:val="Normal1"/>
        <w:rPr>
          <w:sz w:val="22"/>
          <w:szCs w:val="22"/>
        </w:rPr>
      </w:pPr>
    </w:p>
    <w:p w14:paraId="00000002" w14:textId="77777777" w:rsidR="00B936EB" w:rsidRPr="00F35E52" w:rsidRDefault="00E16BFD" w:rsidP="004F389A">
      <w:pPr>
        <w:pStyle w:val="Normal1"/>
        <w:ind w:firstLine="720"/>
        <w:rPr>
          <w:sz w:val="22"/>
          <w:szCs w:val="22"/>
        </w:rPr>
      </w:pPr>
      <w:r w:rsidRPr="00F35E52">
        <w:rPr>
          <w:sz w:val="22"/>
          <w:szCs w:val="22"/>
        </w:rPr>
        <w:t>The following report will discuss the importance of Business Intelligence on businesses. The use of Business Intelligence is gradually increasing in recent times. Businesses are using different trends of Business Intelligence in order for making business operations more efficient.  These are used in several industries like fashion, telecommunication, retail and more. Departments like finance, human resources, sales and marketing, operations and many more are utilising the trends to make operations automated. In this report, a brief description of Business Intelligence will be given. There are several trends of this among which 5 will be chosen and elaborated on. The impact of the trends on the businesses will also be explained in the report.</w:t>
      </w:r>
    </w:p>
    <w:p w14:paraId="00000003" w14:textId="77777777" w:rsidR="00B936EB" w:rsidRPr="00F35E52" w:rsidRDefault="00E16BFD" w:rsidP="004F389A">
      <w:pPr>
        <w:pStyle w:val="Heading1"/>
        <w:ind w:firstLine="720"/>
        <w:rPr>
          <w:sz w:val="22"/>
          <w:szCs w:val="22"/>
        </w:rPr>
      </w:pPr>
      <w:bookmarkStart w:id="3" w:name="_ta8fswl1i2f8" w:colFirst="0" w:colLast="0"/>
      <w:bookmarkStart w:id="4" w:name="_Toc128067850"/>
      <w:bookmarkEnd w:id="3"/>
      <w:r w:rsidRPr="00F35E52">
        <w:rPr>
          <w:sz w:val="22"/>
          <w:szCs w:val="22"/>
        </w:rPr>
        <w:t>Business Intelligence</w:t>
      </w:r>
      <w:bookmarkEnd w:id="4"/>
      <w:r w:rsidRPr="00F35E52">
        <w:rPr>
          <w:sz w:val="22"/>
          <w:szCs w:val="22"/>
        </w:rPr>
        <w:t xml:space="preserve"> </w:t>
      </w:r>
    </w:p>
    <w:p w14:paraId="00000004" w14:textId="6B855D81" w:rsidR="00B936EB" w:rsidRPr="00F35E52" w:rsidRDefault="00E16BFD" w:rsidP="004F389A">
      <w:pPr>
        <w:pStyle w:val="Normal1"/>
        <w:ind w:firstLine="720"/>
        <w:rPr>
          <w:sz w:val="22"/>
          <w:szCs w:val="22"/>
        </w:rPr>
      </w:pPr>
      <w:r w:rsidRPr="00F35E52">
        <w:rPr>
          <w:sz w:val="22"/>
          <w:szCs w:val="22"/>
        </w:rPr>
        <w:t>Business Intelligence is software that is a combination of data visualisation, data mining, data tools and infrastructure, business analytics and best practices. This helps businesses in having more data-driven decisions. Business Intelligence is nowadays used for making changes faster, quickly adaptation to the market and reducing inefficiencies (</w:t>
      </w:r>
      <w:r w:rsidRPr="00F35E52">
        <w:rPr>
          <w:sz w:val="22"/>
          <w:szCs w:val="22"/>
          <w:highlight w:val="white"/>
        </w:rPr>
        <w:t xml:space="preserve">Richards </w:t>
      </w:r>
      <w:r w:rsidRPr="00F35E52">
        <w:rPr>
          <w:i/>
          <w:sz w:val="22"/>
          <w:szCs w:val="22"/>
          <w:highlight w:val="white"/>
        </w:rPr>
        <w:t>et al</w:t>
      </w:r>
      <w:r w:rsidRPr="00F35E52">
        <w:rPr>
          <w:sz w:val="22"/>
          <w:szCs w:val="22"/>
          <w:highlight w:val="white"/>
        </w:rPr>
        <w:t>., 2019</w:t>
      </w:r>
      <w:r w:rsidRPr="00F35E52">
        <w:rPr>
          <w:sz w:val="22"/>
          <w:szCs w:val="22"/>
        </w:rPr>
        <w:t xml:space="preserve">). This has been enhanced now as it includes many more processes to better organisational performance. These processes are reporting, data mining, descriptive analytics, statistical analysis, data visualisation and preparation, querying and many more. </w:t>
      </w:r>
    </w:p>
    <w:p w14:paraId="00000005" w14:textId="77777777" w:rsidR="00B936EB" w:rsidRPr="00F35E52" w:rsidRDefault="00E16BFD" w:rsidP="004F389A">
      <w:pPr>
        <w:pStyle w:val="Heading1"/>
        <w:ind w:firstLine="720"/>
        <w:rPr>
          <w:sz w:val="22"/>
          <w:szCs w:val="22"/>
        </w:rPr>
      </w:pPr>
      <w:bookmarkStart w:id="5" w:name="_j93k7y2naown" w:colFirst="0" w:colLast="0"/>
      <w:bookmarkStart w:id="6" w:name="_Toc128067851"/>
      <w:bookmarkEnd w:id="5"/>
      <w:r w:rsidRPr="00F35E52">
        <w:rPr>
          <w:sz w:val="22"/>
          <w:szCs w:val="22"/>
        </w:rPr>
        <w:t>Business Intelligence Trends</w:t>
      </w:r>
      <w:bookmarkEnd w:id="6"/>
      <w:r w:rsidRPr="00F35E52">
        <w:rPr>
          <w:sz w:val="22"/>
          <w:szCs w:val="22"/>
        </w:rPr>
        <w:t xml:space="preserve"> </w:t>
      </w:r>
    </w:p>
    <w:p w14:paraId="00000006" w14:textId="77777777" w:rsidR="00B936EB" w:rsidRPr="00F35E52" w:rsidRDefault="00E16BFD" w:rsidP="004F389A">
      <w:pPr>
        <w:pStyle w:val="Heading2"/>
        <w:ind w:firstLine="720"/>
        <w:rPr>
          <w:sz w:val="22"/>
          <w:szCs w:val="22"/>
        </w:rPr>
      </w:pPr>
      <w:bookmarkStart w:id="7" w:name="_m0qcc8pbxuul" w:colFirst="0" w:colLast="0"/>
      <w:bookmarkStart w:id="8" w:name="_Toc128067852"/>
      <w:bookmarkEnd w:id="7"/>
      <w:r w:rsidRPr="00F35E52">
        <w:rPr>
          <w:sz w:val="22"/>
          <w:szCs w:val="22"/>
        </w:rPr>
        <w:t>1. Artificial Intelligence</w:t>
      </w:r>
      <w:bookmarkEnd w:id="8"/>
      <w:r w:rsidRPr="00F35E52">
        <w:rPr>
          <w:sz w:val="22"/>
          <w:szCs w:val="22"/>
        </w:rPr>
        <w:t xml:space="preserve"> </w:t>
      </w:r>
    </w:p>
    <w:p w14:paraId="60222074" w14:textId="77777777" w:rsidR="00D73B02" w:rsidRDefault="00E16BFD" w:rsidP="00D73B02">
      <w:pPr>
        <w:pStyle w:val="Normal1"/>
        <w:ind w:firstLine="720"/>
        <w:rPr>
          <w:rFonts w:ascii="Helvetica" w:hAnsi="Helvetica"/>
          <w:b/>
          <w:bCs/>
          <w:color w:val="181818"/>
          <w:sz w:val="33"/>
          <w:szCs w:val="33"/>
          <w:bdr w:val="none" w:sz="0" w:space="0" w:color="auto" w:frame="1"/>
          <w:lang w:val="en-GB" w:eastAsia="en-GB"/>
        </w:rPr>
      </w:pPr>
      <w:r w:rsidRPr="00F35E52">
        <w:rPr>
          <w:sz w:val="22"/>
          <w:szCs w:val="22"/>
        </w:rPr>
        <w:t xml:space="preserve">According to </w:t>
      </w:r>
      <w:r w:rsidRPr="00F35E52">
        <w:rPr>
          <w:sz w:val="22"/>
          <w:szCs w:val="22"/>
          <w:highlight w:val="white"/>
        </w:rPr>
        <w:t xml:space="preserve">Ertel, (2018), </w:t>
      </w:r>
      <w:r w:rsidRPr="00F35E52">
        <w:rPr>
          <w:sz w:val="22"/>
          <w:szCs w:val="22"/>
        </w:rPr>
        <w:t>Artificial Intelligence is a form of human intelligence as a simulation which is established through machines and computer systems. There are different kinds of AI such as Theory of Mind, Reactive Machines, Self Aware and Limited Memory. The core purpose of this Business Intelligence is to make it possible for the machines to gather experiences and learn from them, performing tasks by adjusting the existing and new inputs. The main advantages of AI are the reduction of time consumption for data-driven tasks, the work being more detailed, the availability of AI-powered agents and the delivery of consistent results. However, there are some disadvantages to using it like it is very expensive, requires immense technical knowledge and can only do what has been instructed.</w:t>
      </w:r>
      <w:r w:rsidR="00D73B02" w:rsidRPr="00D73B02">
        <w:rPr>
          <w:rFonts w:ascii="Helvetica" w:hAnsi="Helvetica"/>
          <w:b/>
          <w:bCs/>
          <w:color w:val="181818"/>
          <w:sz w:val="33"/>
          <w:szCs w:val="33"/>
          <w:bdr w:val="none" w:sz="0" w:space="0" w:color="auto" w:frame="1"/>
          <w:lang w:val="en-GB" w:eastAsia="en-GB"/>
        </w:rPr>
        <w:t xml:space="preserve"> </w:t>
      </w:r>
    </w:p>
    <w:p w14:paraId="712546D8" w14:textId="7E1EA091" w:rsidR="00D73B02" w:rsidRPr="00D73B02" w:rsidRDefault="00D73B02" w:rsidP="00D73B02">
      <w:pPr>
        <w:pStyle w:val="Normal1"/>
        <w:ind w:firstLine="720"/>
        <w:rPr>
          <w:b/>
          <w:bCs/>
          <w:sz w:val="22"/>
          <w:szCs w:val="22"/>
          <w:lang w:val="en-GB"/>
        </w:rPr>
      </w:pPr>
      <w:r w:rsidRPr="00D73B02">
        <w:rPr>
          <w:b/>
          <w:bCs/>
          <w:sz w:val="22"/>
          <w:szCs w:val="22"/>
          <w:lang w:val="en-GB"/>
        </w:rPr>
        <w:t>Hyper</w:t>
      </w:r>
      <w:r>
        <w:rPr>
          <w:b/>
          <w:bCs/>
          <w:sz w:val="22"/>
          <w:szCs w:val="22"/>
          <w:lang w:val="en-GB"/>
        </w:rPr>
        <w:t>-</w:t>
      </w:r>
      <w:r w:rsidRPr="00D73B02">
        <w:rPr>
          <w:b/>
          <w:bCs/>
          <w:sz w:val="22"/>
          <w:szCs w:val="22"/>
          <w:lang w:val="en-GB"/>
        </w:rPr>
        <w:t>automation</w:t>
      </w:r>
    </w:p>
    <w:p w14:paraId="00000007" w14:textId="0E4437D2" w:rsidR="00B936EB" w:rsidRPr="002A0740" w:rsidRDefault="00D73B02" w:rsidP="002A0740">
      <w:pPr>
        <w:pStyle w:val="Normal1"/>
        <w:ind w:firstLine="720"/>
        <w:rPr>
          <w:sz w:val="22"/>
          <w:szCs w:val="22"/>
          <w:lang w:val="en-GB"/>
        </w:rPr>
      </w:pPr>
      <w:r w:rsidRPr="00D73B02">
        <w:rPr>
          <w:sz w:val="22"/>
          <w:szCs w:val="22"/>
          <w:lang w:val="en-GB"/>
        </w:rPr>
        <w:t>Hyper-automation means the processes of applying innovative developments to speed up and simplify tasks with minimal use of human power and knowledge. This concept is often referred to a digital or intellectual automation.</w:t>
      </w:r>
    </w:p>
    <w:p w14:paraId="00000008" w14:textId="76612016" w:rsidR="00B936EB" w:rsidRPr="00F35E52" w:rsidRDefault="00E16BFD" w:rsidP="004F389A">
      <w:pPr>
        <w:pStyle w:val="Normal1"/>
        <w:ind w:firstLine="720"/>
        <w:rPr>
          <w:sz w:val="22"/>
          <w:szCs w:val="22"/>
        </w:rPr>
      </w:pPr>
      <w:r w:rsidRPr="00F35E52">
        <w:rPr>
          <w:b/>
          <w:sz w:val="22"/>
          <w:szCs w:val="22"/>
        </w:rPr>
        <w:t>Benefits to Businesses:</w:t>
      </w:r>
      <w:r w:rsidRPr="00F35E52">
        <w:rPr>
          <w:sz w:val="22"/>
          <w:szCs w:val="22"/>
        </w:rPr>
        <w:t xml:space="preserve"> Using Artificial Intelligence can be beneficial for businesses. Manual processes can be automated which helps in optimising the tasks. Operational efficiency is also increased because of this.. Businesses can mine a vast amount of data and analysis of that data using AI becomes </w:t>
      </w:r>
      <w:r w:rsidRPr="00F35E52">
        <w:rPr>
          <w:sz w:val="22"/>
          <w:szCs w:val="22"/>
        </w:rPr>
        <w:lastRenderedPageBreak/>
        <w:t>easier. Through this, lead generation gains more quality and the level of customer satisfaction enhances through which the customer base also increases (</w:t>
      </w:r>
      <w:r w:rsidRPr="00F35E52">
        <w:rPr>
          <w:sz w:val="22"/>
          <w:szCs w:val="22"/>
          <w:highlight w:val="white"/>
        </w:rPr>
        <w:t>Burns, 2023</w:t>
      </w:r>
      <w:r w:rsidRPr="00F35E52">
        <w:rPr>
          <w:sz w:val="22"/>
          <w:szCs w:val="22"/>
        </w:rPr>
        <w:t xml:space="preserve">). </w:t>
      </w:r>
    </w:p>
    <w:p w14:paraId="00000009" w14:textId="77777777" w:rsidR="00B936EB" w:rsidRPr="00F35E52" w:rsidRDefault="00E16BFD" w:rsidP="004F389A">
      <w:pPr>
        <w:pStyle w:val="Heading2"/>
        <w:ind w:firstLine="720"/>
        <w:rPr>
          <w:sz w:val="22"/>
          <w:szCs w:val="22"/>
        </w:rPr>
      </w:pPr>
      <w:bookmarkStart w:id="9" w:name="_9bjdznecuai0" w:colFirst="0" w:colLast="0"/>
      <w:bookmarkStart w:id="10" w:name="_Toc128067853"/>
      <w:bookmarkEnd w:id="9"/>
      <w:r w:rsidRPr="00F35E52">
        <w:rPr>
          <w:sz w:val="22"/>
          <w:szCs w:val="22"/>
        </w:rPr>
        <w:t>2.  Data Security</w:t>
      </w:r>
      <w:bookmarkEnd w:id="10"/>
    </w:p>
    <w:p w14:paraId="76811BA6" w14:textId="77777777" w:rsidR="003B0299" w:rsidRDefault="00E16BFD" w:rsidP="003B0299">
      <w:pPr>
        <w:pStyle w:val="Normal1"/>
        <w:ind w:firstLine="720"/>
        <w:rPr>
          <w:sz w:val="22"/>
          <w:szCs w:val="22"/>
        </w:rPr>
      </w:pPr>
      <w:r w:rsidRPr="00F35E52">
        <w:rPr>
          <w:sz w:val="22"/>
          <w:szCs w:val="22"/>
        </w:rPr>
        <w:t xml:space="preserve">As stated by </w:t>
      </w:r>
      <w:r w:rsidRPr="00F35E52">
        <w:rPr>
          <w:sz w:val="22"/>
          <w:szCs w:val="22"/>
          <w:highlight w:val="white"/>
        </w:rPr>
        <w:t xml:space="preserve">Sun </w:t>
      </w:r>
      <w:r w:rsidRPr="00F35E52">
        <w:rPr>
          <w:i/>
          <w:sz w:val="22"/>
          <w:szCs w:val="22"/>
          <w:highlight w:val="white"/>
        </w:rPr>
        <w:t>et al</w:t>
      </w:r>
      <w:r w:rsidRPr="00F35E52">
        <w:rPr>
          <w:sz w:val="22"/>
          <w:szCs w:val="22"/>
          <w:highlight w:val="white"/>
        </w:rPr>
        <w:t>., (2014)</w:t>
      </w:r>
      <w:r w:rsidRPr="00F35E52">
        <w:rPr>
          <w:sz w:val="22"/>
          <w:szCs w:val="22"/>
        </w:rPr>
        <w:t xml:space="preserve">, data security is one of the most significant adaptations that includes privacy, legal matters, trust and compliance. This has always been a major issue in the field of Information Technology. This is the practice of safeguarding digital information from corruption, unauthorised access and also from theft. Using data security in the entire lifecycle of the data, information can be secured. From </w:t>
      </w:r>
      <w:r w:rsidRPr="00F35E52">
        <w:rPr>
          <w:sz w:val="22"/>
          <w:szCs w:val="22"/>
          <w:highlight w:val="white"/>
        </w:rPr>
        <w:t xml:space="preserve">RFWirelessWorld, (2023), it is known that </w:t>
      </w:r>
      <w:r w:rsidRPr="00F35E52">
        <w:rPr>
          <w:sz w:val="22"/>
          <w:szCs w:val="22"/>
        </w:rPr>
        <w:t xml:space="preserve">the advantage of data security is that sensitive information can be protected as no one other than the authorised personnel can access it. Poor data security processes can hamper the authenticity of the information or result in data loss. </w:t>
      </w:r>
    </w:p>
    <w:p w14:paraId="5505C3F0" w14:textId="520EB31A" w:rsidR="002A0740" w:rsidRPr="003B0299" w:rsidRDefault="002A0740" w:rsidP="003B0299">
      <w:pPr>
        <w:pStyle w:val="Normal1"/>
        <w:ind w:firstLine="720"/>
        <w:rPr>
          <w:sz w:val="22"/>
          <w:szCs w:val="22"/>
        </w:rPr>
      </w:pPr>
      <w:r w:rsidRPr="002A0740">
        <w:rPr>
          <w:b/>
          <w:bCs/>
          <w:sz w:val="22"/>
          <w:szCs w:val="22"/>
          <w:lang w:val="en-GB"/>
        </w:rPr>
        <w:t>Attacks Against Cloud Services</w:t>
      </w:r>
    </w:p>
    <w:p w14:paraId="45C5B663" w14:textId="14A5413A" w:rsidR="002A0740" w:rsidRPr="002A0740" w:rsidRDefault="002A0740" w:rsidP="003B0299">
      <w:pPr>
        <w:pStyle w:val="Normal1"/>
        <w:ind w:firstLine="720"/>
        <w:rPr>
          <w:sz w:val="22"/>
          <w:szCs w:val="22"/>
          <w:lang w:val="en-GB"/>
        </w:rPr>
      </w:pPr>
      <w:r w:rsidRPr="002A0740">
        <w:rPr>
          <w:sz w:val="22"/>
          <w:szCs w:val="22"/>
          <w:lang w:val="en-GB"/>
        </w:rPr>
        <w:t xml:space="preserve">There has been a tremendous shift of business data, processes and infrastructure to cloud computing in recent years. The cloud helps drive a faster time to </w:t>
      </w:r>
      <w:r w:rsidRPr="002A0740">
        <w:rPr>
          <w:color w:val="000000" w:themeColor="text1"/>
          <w:sz w:val="22"/>
          <w:szCs w:val="22"/>
          <w:lang w:val="en-GB"/>
        </w:rPr>
        <w:t xml:space="preserve">market, increases productivity, lowers operating costs and boosts flexibility and scalability. </w:t>
      </w:r>
    </w:p>
    <w:p w14:paraId="0000000B" w14:textId="77777777" w:rsidR="00B936EB" w:rsidRPr="00F35E52" w:rsidRDefault="00E16BFD" w:rsidP="004F389A">
      <w:pPr>
        <w:pStyle w:val="Normal1"/>
        <w:ind w:firstLine="720"/>
        <w:rPr>
          <w:sz w:val="22"/>
          <w:szCs w:val="22"/>
        </w:rPr>
      </w:pPr>
      <w:r w:rsidRPr="00F35E52">
        <w:rPr>
          <w:b/>
          <w:sz w:val="22"/>
          <w:szCs w:val="22"/>
        </w:rPr>
        <w:t>Benefits to Businesses:</w:t>
      </w:r>
      <w:r w:rsidRPr="00F35E52">
        <w:rPr>
          <w:sz w:val="22"/>
          <w:szCs w:val="22"/>
        </w:rPr>
        <w:t xml:space="preserve"> Data security helps in making businesses more efficient in terms of their financial aspects. Data is a very valuable thing that is used, stored and exchanged by businesses in order to keep their business running. Therefore, the protection of this data is also necessary for them in order to keep the operations streamlined. Data security has several factors like tokenisation, data encryption and hashing which should be maintained by businesses to protect data in every platform. By protecting the business from a data breach, organisational reputation can be saved. Businesses can also obtain a competitive edge through this (</w:t>
      </w:r>
      <w:r w:rsidRPr="00F35E52">
        <w:rPr>
          <w:sz w:val="22"/>
          <w:szCs w:val="22"/>
          <w:highlight w:val="white"/>
        </w:rPr>
        <w:t>TIBCO, 2023</w:t>
      </w:r>
      <w:r w:rsidRPr="00F35E52">
        <w:rPr>
          <w:sz w:val="22"/>
          <w:szCs w:val="22"/>
        </w:rPr>
        <w:t xml:space="preserve">). </w:t>
      </w:r>
    </w:p>
    <w:p w14:paraId="0000000C" w14:textId="77777777" w:rsidR="00B936EB" w:rsidRPr="00F35E52" w:rsidRDefault="00E16BFD" w:rsidP="004F389A">
      <w:pPr>
        <w:pStyle w:val="Heading2"/>
        <w:ind w:firstLine="720"/>
        <w:rPr>
          <w:sz w:val="22"/>
          <w:szCs w:val="22"/>
        </w:rPr>
      </w:pPr>
      <w:bookmarkStart w:id="11" w:name="_ub34zq4a1cpk" w:colFirst="0" w:colLast="0"/>
      <w:bookmarkStart w:id="12" w:name="_Toc128067854"/>
      <w:bookmarkEnd w:id="11"/>
      <w:r w:rsidRPr="00F35E52">
        <w:rPr>
          <w:sz w:val="22"/>
          <w:szCs w:val="22"/>
        </w:rPr>
        <w:t>3. Predictive Intelligence</w:t>
      </w:r>
      <w:bookmarkEnd w:id="12"/>
    </w:p>
    <w:p w14:paraId="0000000D" w14:textId="77777777" w:rsidR="00B936EB" w:rsidRDefault="00E16BFD" w:rsidP="004F389A">
      <w:pPr>
        <w:pStyle w:val="Normal1"/>
        <w:ind w:firstLine="720"/>
        <w:rPr>
          <w:sz w:val="22"/>
          <w:szCs w:val="22"/>
        </w:rPr>
      </w:pPr>
      <w:r w:rsidRPr="00F35E52">
        <w:rPr>
          <w:sz w:val="22"/>
          <w:szCs w:val="22"/>
        </w:rPr>
        <w:t xml:space="preserve">In accordance with </w:t>
      </w:r>
      <w:r w:rsidRPr="00F35E52">
        <w:rPr>
          <w:sz w:val="22"/>
          <w:szCs w:val="22"/>
          <w:highlight w:val="white"/>
        </w:rPr>
        <w:t xml:space="preserve">Seebacher, (2021), </w:t>
      </w:r>
      <w:r w:rsidRPr="00F35E52">
        <w:rPr>
          <w:sz w:val="22"/>
          <w:szCs w:val="22"/>
        </w:rPr>
        <w:t xml:space="preserve">Predictive Intelligence is a process where firstly data is collected on the actions and behaviour of potential customers and also from the consumers through a range of sources. This is generally combined with characteristics of people and profile data. This is a three-step process that includes analysis of data, interpretation and lastly implementation of rules for having automated communication. The benefits gained from predictive intelligence are improved decision-making, enhancement in efficiency and risk management. The limitations of this are that it cannot predict human behaviour and data is needed to be updated constantly. </w:t>
      </w:r>
    </w:p>
    <w:p w14:paraId="6075DF7E" w14:textId="4EC49CE5" w:rsidR="004515EF" w:rsidRDefault="004515EF" w:rsidP="004515EF">
      <w:pPr>
        <w:pStyle w:val="Normal1"/>
        <w:ind w:firstLine="720"/>
        <w:rPr>
          <w:sz w:val="22"/>
          <w:szCs w:val="22"/>
          <w:lang w:val="en-GB"/>
        </w:rPr>
      </w:pPr>
      <w:r w:rsidRPr="004515EF">
        <w:rPr>
          <w:b/>
          <w:bCs/>
          <w:sz w:val="22"/>
          <w:szCs w:val="22"/>
          <w:lang w:val="en-GB"/>
        </w:rPr>
        <w:t>ARIMA</w:t>
      </w:r>
      <w:r w:rsidRPr="004515EF">
        <w:rPr>
          <w:sz w:val="22"/>
          <w:szCs w:val="22"/>
          <w:lang w:val="en-GB"/>
        </w:rPr>
        <w:t> is a model used for time series analysis that applies data from the past to model the existing data and make predictions about the future.</w:t>
      </w:r>
    </w:p>
    <w:p w14:paraId="0000000E" w14:textId="77777777" w:rsidR="00B936EB" w:rsidRPr="00F35E52" w:rsidRDefault="00E16BFD" w:rsidP="004F389A">
      <w:pPr>
        <w:pStyle w:val="Normal1"/>
        <w:ind w:firstLine="720"/>
        <w:rPr>
          <w:sz w:val="22"/>
          <w:szCs w:val="22"/>
        </w:rPr>
      </w:pPr>
      <w:r w:rsidRPr="00F35E52">
        <w:rPr>
          <w:b/>
          <w:sz w:val="22"/>
          <w:szCs w:val="22"/>
        </w:rPr>
        <w:t>Benefits to Businesses:</w:t>
      </w:r>
      <w:r w:rsidRPr="00F35E52">
        <w:rPr>
          <w:sz w:val="22"/>
          <w:szCs w:val="22"/>
        </w:rPr>
        <w:t xml:space="preserve"> Using predictive intelligence, businesses can do their marketing more efficiently. Through this, more quality leads are generated and customer acquisition cost gets lower. Time is also saved as targeting the appropriate market can be done through this. The activities are done according to the budget using PI as marketing and campaigning are done only for the targeted population, which also helps in saving money (</w:t>
      </w:r>
      <w:r w:rsidRPr="00F35E52">
        <w:rPr>
          <w:sz w:val="22"/>
          <w:szCs w:val="22"/>
          <w:highlight w:val="white"/>
        </w:rPr>
        <w:t>Vardon, 2021</w:t>
      </w:r>
      <w:r w:rsidRPr="00F35E52">
        <w:rPr>
          <w:sz w:val="22"/>
          <w:szCs w:val="22"/>
        </w:rPr>
        <w:t xml:space="preserve">).  </w:t>
      </w:r>
    </w:p>
    <w:p w14:paraId="0000000F" w14:textId="77777777" w:rsidR="00B936EB" w:rsidRPr="00F35E52" w:rsidRDefault="00E16BFD" w:rsidP="004F389A">
      <w:pPr>
        <w:pStyle w:val="Heading2"/>
        <w:ind w:firstLine="720"/>
        <w:rPr>
          <w:sz w:val="22"/>
          <w:szCs w:val="22"/>
        </w:rPr>
      </w:pPr>
      <w:bookmarkStart w:id="13" w:name="_otpdam3ii4r2" w:colFirst="0" w:colLast="0"/>
      <w:bookmarkStart w:id="14" w:name="_Toc128067855"/>
      <w:bookmarkEnd w:id="13"/>
      <w:r w:rsidRPr="00F35E52">
        <w:rPr>
          <w:sz w:val="22"/>
          <w:szCs w:val="22"/>
        </w:rPr>
        <w:lastRenderedPageBreak/>
        <w:t>4. Collaborative BI</w:t>
      </w:r>
      <w:bookmarkEnd w:id="14"/>
    </w:p>
    <w:p w14:paraId="00000010" w14:textId="77777777" w:rsidR="00B936EB" w:rsidRDefault="00E16BFD" w:rsidP="004F389A">
      <w:pPr>
        <w:pStyle w:val="Normal1"/>
        <w:ind w:firstLine="720"/>
        <w:rPr>
          <w:sz w:val="22"/>
          <w:szCs w:val="22"/>
        </w:rPr>
      </w:pPr>
      <w:r w:rsidRPr="00F35E52">
        <w:rPr>
          <w:sz w:val="22"/>
          <w:szCs w:val="22"/>
        </w:rPr>
        <w:t xml:space="preserve">According to </w:t>
      </w:r>
      <w:r w:rsidRPr="00F35E52">
        <w:rPr>
          <w:sz w:val="22"/>
          <w:szCs w:val="22"/>
          <w:highlight w:val="white"/>
        </w:rPr>
        <w:t xml:space="preserve">Rizzi, (2012), </w:t>
      </w:r>
      <w:r w:rsidRPr="00F35E52">
        <w:rPr>
          <w:sz w:val="22"/>
          <w:szCs w:val="22"/>
        </w:rPr>
        <w:t>Collaborative Business Intelligence is used for decision-making processes beyond the boundaries of a company. Using the collaborative BI tools, data sharing and cooperation among businesses are done. The traditional BI tools are generally made for a single organisation, however, through this, a distributed scenario can be seen which is helpful for understanding the need for innovation in business operations. Through this businesses can be challenged to be better which is the biggest advantage. However, information is known by competitors which can be problematic.</w:t>
      </w:r>
    </w:p>
    <w:p w14:paraId="3D227B3F" w14:textId="44240E91" w:rsidR="00BA6695" w:rsidRPr="00967895" w:rsidRDefault="00BA6695" w:rsidP="00BA6695">
      <w:pPr>
        <w:pStyle w:val="Normal1"/>
        <w:ind w:firstLine="720"/>
        <w:rPr>
          <w:sz w:val="22"/>
          <w:szCs w:val="22"/>
          <w:lang w:val="en-GB"/>
        </w:rPr>
      </w:pPr>
      <w:r w:rsidRPr="00BA6695">
        <w:rPr>
          <w:sz w:val="22"/>
          <w:szCs w:val="22"/>
          <w:lang w:val="en-GB"/>
        </w:rPr>
        <w:t>Thanks to collaborative BI, sharing analytics and reports becomes straightforward, and this helps with decision making. Some of the most </w:t>
      </w:r>
      <w:r w:rsidRPr="00967895">
        <w:rPr>
          <w:bCs/>
          <w:sz w:val="22"/>
          <w:szCs w:val="22"/>
          <w:lang w:val="en-GB"/>
        </w:rPr>
        <w:t>popular business intelligence software</w:t>
      </w:r>
      <w:r w:rsidRPr="00967895">
        <w:rPr>
          <w:sz w:val="22"/>
          <w:szCs w:val="22"/>
          <w:lang w:val="en-GB"/>
        </w:rPr>
        <w:t xml:space="preserve"> are Tableau, Power BI, </w:t>
      </w:r>
      <w:proofErr w:type="spellStart"/>
      <w:r w:rsidRPr="00967895">
        <w:rPr>
          <w:sz w:val="22"/>
          <w:szCs w:val="22"/>
          <w:lang w:val="en-GB"/>
        </w:rPr>
        <w:t>QlikView</w:t>
      </w:r>
      <w:proofErr w:type="spellEnd"/>
      <w:r w:rsidRPr="00967895">
        <w:rPr>
          <w:sz w:val="22"/>
          <w:szCs w:val="22"/>
          <w:lang w:val="en-GB"/>
        </w:rPr>
        <w:t>, and Domo.</w:t>
      </w:r>
    </w:p>
    <w:p w14:paraId="00000011" w14:textId="77777777" w:rsidR="00B936EB" w:rsidRPr="00F35E52" w:rsidRDefault="00E16BFD" w:rsidP="004F389A">
      <w:pPr>
        <w:pStyle w:val="Normal1"/>
        <w:ind w:firstLine="720"/>
        <w:rPr>
          <w:sz w:val="22"/>
          <w:szCs w:val="22"/>
        </w:rPr>
      </w:pPr>
      <w:r w:rsidRPr="00F35E52">
        <w:rPr>
          <w:b/>
          <w:sz w:val="22"/>
          <w:szCs w:val="22"/>
        </w:rPr>
        <w:t>Benefits to Businesses:</w:t>
      </w:r>
      <w:r w:rsidRPr="00F35E52">
        <w:rPr>
          <w:sz w:val="22"/>
          <w:szCs w:val="22"/>
        </w:rPr>
        <w:t xml:space="preserve"> Businesses must use collaborative BI in order to make the sharing process easier. By understanding the aspects where the organisation needs to improve employee involvement increases. Employees can convey their ideas and thoughts considering the target. Employee satisfaction increases as they feel included which increases their productivity. Along with that, the decision-making process becomes faster by knowing the target and the management of the businesses can reach conclusions easily (</w:t>
      </w:r>
      <w:r w:rsidRPr="00F35E52">
        <w:rPr>
          <w:sz w:val="22"/>
          <w:szCs w:val="22"/>
          <w:highlight w:val="white"/>
        </w:rPr>
        <w:t>PlasterGroup, 2019</w:t>
      </w:r>
      <w:r w:rsidRPr="00F35E52">
        <w:rPr>
          <w:sz w:val="22"/>
          <w:szCs w:val="22"/>
        </w:rPr>
        <w:t xml:space="preserve">). </w:t>
      </w:r>
    </w:p>
    <w:p w14:paraId="00000012" w14:textId="77777777" w:rsidR="00B936EB" w:rsidRPr="00F35E52" w:rsidRDefault="00E16BFD" w:rsidP="004F389A">
      <w:pPr>
        <w:pStyle w:val="Heading2"/>
        <w:ind w:firstLine="720"/>
        <w:rPr>
          <w:sz w:val="22"/>
          <w:szCs w:val="22"/>
        </w:rPr>
      </w:pPr>
      <w:bookmarkStart w:id="15" w:name="_hoj9d89dr7rt" w:colFirst="0" w:colLast="0"/>
      <w:bookmarkStart w:id="16" w:name="_Toc128067856"/>
      <w:bookmarkEnd w:id="15"/>
      <w:r w:rsidRPr="00F35E52">
        <w:rPr>
          <w:sz w:val="22"/>
          <w:szCs w:val="22"/>
        </w:rPr>
        <w:t>5. Natural Language Processing</w:t>
      </w:r>
      <w:bookmarkEnd w:id="16"/>
    </w:p>
    <w:p w14:paraId="362286A1" w14:textId="77777777" w:rsidR="00967895" w:rsidRDefault="00E16BFD" w:rsidP="004F389A">
      <w:pPr>
        <w:pStyle w:val="Normal1"/>
        <w:ind w:firstLine="720"/>
        <w:rPr>
          <w:sz w:val="22"/>
          <w:szCs w:val="22"/>
        </w:rPr>
      </w:pPr>
      <w:r w:rsidRPr="00F35E52">
        <w:rPr>
          <w:sz w:val="22"/>
          <w:szCs w:val="22"/>
        </w:rPr>
        <w:t xml:space="preserve">As opined by </w:t>
      </w:r>
      <w:r w:rsidRPr="00F35E52">
        <w:rPr>
          <w:sz w:val="22"/>
          <w:szCs w:val="22"/>
          <w:highlight w:val="white"/>
        </w:rPr>
        <w:t xml:space="preserve">Eisenstein, 2018), </w:t>
      </w:r>
      <w:r w:rsidRPr="00F35E52">
        <w:rPr>
          <w:sz w:val="22"/>
          <w:szCs w:val="22"/>
        </w:rPr>
        <w:t xml:space="preserve">Natural Language Processing is a process which involves several methods that are used for making human languages available and understandable for computers. </w:t>
      </w:r>
    </w:p>
    <w:p w14:paraId="00000013" w14:textId="6593A09C" w:rsidR="00B936EB" w:rsidRDefault="00E16BFD" w:rsidP="004F389A">
      <w:pPr>
        <w:pStyle w:val="Normal1"/>
        <w:ind w:firstLine="720"/>
        <w:rPr>
          <w:sz w:val="22"/>
          <w:szCs w:val="22"/>
        </w:rPr>
      </w:pPr>
      <w:r w:rsidRPr="00F35E52">
        <w:rPr>
          <w:sz w:val="22"/>
          <w:szCs w:val="22"/>
        </w:rPr>
        <w:t xml:space="preserve">Through algorithms, logic, statistics, and linguistics the applications are made using NPL. This employs computational languages and techniques with the purpose of understanding, learning and generating content appropriate for humans. As stated by </w:t>
      </w:r>
      <w:r w:rsidRPr="00F35E52">
        <w:rPr>
          <w:sz w:val="22"/>
          <w:szCs w:val="22"/>
          <w:highlight w:val="white"/>
        </w:rPr>
        <w:t>Hirschberg and Manning, (2015)</w:t>
      </w:r>
      <w:r w:rsidRPr="00F35E52">
        <w:rPr>
          <w:sz w:val="22"/>
          <w:szCs w:val="22"/>
        </w:rPr>
        <w:t xml:space="preserve">, the advantage of this is that there are many techniques such as speech synthesis, speech recognition, machine translation and more. However, its problems are that it is unpredictable and has limited functions so it is not able to adopt a new domain. </w:t>
      </w:r>
    </w:p>
    <w:p w14:paraId="481FD8FD" w14:textId="3FEBB43D" w:rsidR="00967895" w:rsidRPr="00967895" w:rsidRDefault="00967895" w:rsidP="00967895">
      <w:pPr>
        <w:pStyle w:val="Normal1"/>
        <w:ind w:firstLine="720"/>
        <w:rPr>
          <w:sz w:val="22"/>
          <w:szCs w:val="22"/>
          <w:lang w:val="en-GB"/>
        </w:rPr>
      </w:pPr>
      <w:r w:rsidRPr="00967895">
        <w:rPr>
          <w:sz w:val="22"/>
          <w:szCs w:val="22"/>
          <w:lang w:val="en-GB"/>
        </w:rPr>
        <w:t>Come 2022, the NLP community is going to be focusing more on </w:t>
      </w:r>
      <w:r w:rsidRPr="003B0299">
        <w:rPr>
          <w:b/>
          <w:sz w:val="22"/>
          <w:szCs w:val="22"/>
          <w:lang w:val="en-GB"/>
        </w:rPr>
        <w:t xml:space="preserve">BERT </w:t>
      </w:r>
      <w:r w:rsidRPr="00967895">
        <w:rPr>
          <w:sz w:val="22"/>
          <w:szCs w:val="22"/>
          <w:lang w:val="en-GB"/>
        </w:rPr>
        <w:t xml:space="preserve">(Bidirectional Encoder Representations from Transformers) </w:t>
      </w:r>
      <w:r w:rsidRPr="003B0299">
        <w:rPr>
          <w:sz w:val="22"/>
          <w:szCs w:val="22"/>
          <w:lang w:val="en-GB"/>
        </w:rPr>
        <w:t>and</w:t>
      </w:r>
      <w:r w:rsidRPr="003B0299">
        <w:rPr>
          <w:b/>
          <w:sz w:val="22"/>
          <w:szCs w:val="22"/>
          <w:lang w:val="en-GB"/>
        </w:rPr>
        <w:t xml:space="preserve"> </w:t>
      </w:r>
      <w:proofErr w:type="spellStart"/>
      <w:r w:rsidRPr="003B0299">
        <w:rPr>
          <w:b/>
          <w:sz w:val="22"/>
          <w:szCs w:val="22"/>
          <w:lang w:val="en-GB"/>
        </w:rPr>
        <w:t>ELMo</w:t>
      </w:r>
      <w:proofErr w:type="spellEnd"/>
      <w:r w:rsidRPr="00967895">
        <w:rPr>
          <w:sz w:val="22"/>
          <w:szCs w:val="22"/>
          <w:lang w:val="en-GB"/>
        </w:rPr>
        <w:t xml:space="preserve"> (</w:t>
      </w:r>
      <w:proofErr w:type="spellStart"/>
      <w:r w:rsidRPr="00967895">
        <w:rPr>
          <w:sz w:val="22"/>
          <w:szCs w:val="22"/>
          <w:lang w:val="en-GB"/>
        </w:rPr>
        <w:t>Embeddings</w:t>
      </w:r>
      <w:proofErr w:type="spellEnd"/>
      <w:r w:rsidRPr="00967895">
        <w:rPr>
          <w:sz w:val="22"/>
          <w:szCs w:val="22"/>
          <w:lang w:val="en-GB"/>
        </w:rPr>
        <w:t xml:space="preserve"> from Language Models).</w:t>
      </w:r>
    </w:p>
    <w:p w14:paraId="00000014" w14:textId="77777777" w:rsidR="00B936EB" w:rsidRPr="00F35E52" w:rsidRDefault="00E16BFD" w:rsidP="004F389A">
      <w:pPr>
        <w:pStyle w:val="Normal1"/>
        <w:ind w:firstLine="720"/>
        <w:rPr>
          <w:b/>
          <w:sz w:val="22"/>
          <w:szCs w:val="22"/>
        </w:rPr>
      </w:pPr>
      <w:r w:rsidRPr="00F35E52">
        <w:rPr>
          <w:b/>
          <w:sz w:val="22"/>
          <w:szCs w:val="22"/>
        </w:rPr>
        <w:t>Benefits to Businesses:</w:t>
      </w:r>
      <w:r w:rsidRPr="00F35E52">
        <w:rPr>
          <w:sz w:val="22"/>
          <w:szCs w:val="22"/>
        </w:rPr>
        <w:t xml:space="preserve"> NLP is important for businesses as it helps in getting an in-depth insight into their performances. Using NLP software, irrelevant data can be filtered out and companies can use the valuable data to improve the brand experience for their target customer base. In this way, the rate of customer satisfaction can also be increased. Interpretation of unstructured data obtained from forums, social media and reviews is done to better business operations (</w:t>
      </w:r>
      <w:r w:rsidRPr="00F35E52">
        <w:rPr>
          <w:sz w:val="22"/>
          <w:szCs w:val="22"/>
          <w:highlight w:val="white"/>
        </w:rPr>
        <w:t>Makadia, 2022)</w:t>
      </w:r>
      <w:r w:rsidRPr="00F35E52">
        <w:rPr>
          <w:sz w:val="22"/>
          <w:szCs w:val="22"/>
        </w:rPr>
        <w:t xml:space="preserve">. </w:t>
      </w:r>
    </w:p>
    <w:p w14:paraId="00000015" w14:textId="77777777" w:rsidR="00B936EB" w:rsidRPr="00F35E52" w:rsidRDefault="00E16BFD" w:rsidP="004F389A">
      <w:pPr>
        <w:pStyle w:val="Heading1"/>
        <w:ind w:firstLine="720"/>
        <w:rPr>
          <w:sz w:val="22"/>
          <w:szCs w:val="22"/>
        </w:rPr>
      </w:pPr>
      <w:bookmarkStart w:id="17" w:name="_v96symhmmlxf" w:colFirst="0" w:colLast="0"/>
      <w:bookmarkStart w:id="18" w:name="_Toc128067857"/>
      <w:bookmarkEnd w:id="17"/>
      <w:r w:rsidRPr="00F35E52">
        <w:rPr>
          <w:sz w:val="22"/>
          <w:szCs w:val="22"/>
        </w:rPr>
        <w:t>Conclusion</w:t>
      </w:r>
      <w:bookmarkEnd w:id="18"/>
      <w:r w:rsidRPr="00F35E52">
        <w:rPr>
          <w:sz w:val="22"/>
          <w:szCs w:val="22"/>
        </w:rPr>
        <w:t xml:space="preserve"> </w:t>
      </w:r>
    </w:p>
    <w:p w14:paraId="00000016" w14:textId="77777777" w:rsidR="00B936EB" w:rsidRPr="00F35E52" w:rsidRDefault="00E16BFD" w:rsidP="004F389A">
      <w:pPr>
        <w:pStyle w:val="Normal1"/>
        <w:ind w:firstLine="720"/>
        <w:rPr>
          <w:sz w:val="22"/>
          <w:szCs w:val="22"/>
        </w:rPr>
      </w:pPr>
      <w:r w:rsidRPr="00F35E52">
        <w:rPr>
          <w:sz w:val="22"/>
          <w:szCs w:val="22"/>
        </w:rPr>
        <w:t xml:space="preserve">The report has discussed the recent trends in Business Intelligence. It is known that BI is a set of software which are used by businesses to become more efficient with thirstiness operations. Five trends of this such as Artificial Intelligence, Data Security, Predictive Intelligence, Collaborative BI </w:t>
      </w:r>
      <w:r w:rsidRPr="00F35E52">
        <w:rPr>
          <w:sz w:val="22"/>
          <w:szCs w:val="22"/>
        </w:rPr>
        <w:lastRenderedPageBreak/>
        <w:t xml:space="preserve">and Natural Language Processing have been described above along with their advantages and disadvantages. The way businesses can utilise and benefit from these five trends has also been elaborated. </w:t>
      </w:r>
    </w:p>
    <w:p w14:paraId="00000017" w14:textId="77777777" w:rsidR="00B936EB" w:rsidRPr="00F35E52" w:rsidRDefault="00B936EB" w:rsidP="004F389A">
      <w:pPr>
        <w:pStyle w:val="Normal1"/>
        <w:ind w:firstLine="720"/>
        <w:rPr>
          <w:sz w:val="22"/>
          <w:szCs w:val="22"/>
        </w:rPr>
      </w:pPr>
    </w:p>
    <w:p w14:paraId="00000018" w14:textId="77777777" w:rsidR="00B936EB" w:rsidRPr="00F35E52" w:rsidRDefault="00E16BFD" w:rsidP="004F389A">
      <w:pPr>
        <w:pStyle w:val="Normal1"/>
        <w:ind w:firstLine="720"/>
        <w:rPr>
          <w:sz w:val="22"/>
          <w:szCs w:val="22"/>
        </w:rPr>
      </w:pPr>
      <w:r w:rsidRPr="00F35E52">
        <w:rPr>
          <w:sz w:val="22"/>
          <w:szCs w:val="22"/>
        </w:rPr>
        <w:br w:type="page"/>
      </w:r>
    </w:p>
    <w:p w14:paraId="0741B3B8" w14:textId="77777777" w:rsidR="008A0C67" w:rsidRPr="00F35E52" w:rsidRDefault="008A0C67" w:rsidP="004F389A">
      <w:pPr>
        <w:pStyle w:val="Heading1"/>
        <w:ind w:firstLine="720"/>
        <w:jc w:val="center"/>
        <w:rPr>
          <w:sz w:val="22"/>
          <w:szCs w:val="22"/>
        </w:rPr>
      </w:pPr>
      <w:bookmarkStart w:id="19" w:name="_Toc128067858"/>
      <w:r w:rsidRPr="00F35E52">
        <w:rPr>
          <w:sz w:val="22"/>
          <w:szCs w:val="22"/>
        </w:rPr>
        <w:lastRenderedPageBreak/>
        <w:t>References</w:t>
      </w:r>
      <w:bookmarkEnd w:id="19"/>
    </w:p>
    <w:p w14:paraId="11FAB98B" w14:textId="77777777" w:rsidR="004F389A" w:rsidRPr="00F35E52" w:rsidRDefault="004F389A" w:rsidP="004F389A">
      <w:pPr>
        <w:pStyle w:val="Normal1"/>
        <w:rPr>
          <w:sz w:val="22"/>
          <w:szCs w:val="22"/>
        </w:rPr>
      </w:pPr>
    </w:p>
    <w:p w14:paraId="7E984227" w14:textId="77777777"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r w:rsidRPr="00F35E52">
        <w:rPr>
          <w:sz w:val="22"/>
          <w:szCs w:val="22"/>
          <w:shd w:val="clear" w:color="auto" w:fill="FFFFFF"/>
        </w:rPr>
        <w:t>Burns, E. (2023) What is Artificial Intelligence (AI</w:t>
      </w:r>
      <w:proofErr w:type="gramStart"/>
      <w:r w:rsidRPr="00F35E52">
        <w:rPr>
          <w:sz w:val="22"/>
          <w:szCs w:val="22"/>
          <w:shd w:val="clear" w:color="auto" w:fill="FFFFFF"/>
        </w:rPr>
        <w:t>)?:</w:t>
      </w:r>
      <w:proofErr w:type="gramEnd"/>
      <w:r w:rsidRPr="00F35E52">
        <w:rPr>
          <w:sz w:val="22"/>
          <w:szCs w:val="22"/>
          <w:shd w:val="clear" w:color="auto" w:fill="FFFFFF"/>
        </w:rPr>
        <w:t xml:space="preserve"> Definition from TechTarget, Enterprise AI. TechTarget. Available at: https://www.techtarget.com/searchenterpriseai/definition/AI-Artificial-Intelligence#:~:text=Artificial%20intelligence%20is%20the%20simulation,speech%20recognition%20and%20machine%20vision. (Accessed: February 23, 2023). </w:t>
      </w:r>
    </w:p>
    <w:p w14:paraId="322EC7BB" w14:textId="2DEEB894"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r w:rsidRPr="00F35E52">
        <w:rPr>
          <w:sz w:val="22"/>
          <w:szCs w:val="22"/>
          <w:shd w:val="clear" w:color="auto" w:fill="FFFFFF"/>
        </w:rPr>
        <w:t xml:space="preserve">Eisenstein, J., (2018). </w:t>
      </w:r>
      <w:r w:rsidRPr="00F35E52">
        <w:rPr>
          <w:i/>
          <w:iCs/>
          <w:sz w:val="22"/>
          <w:szCs w:val="22"/>
          <w:shd w:val="clear" w:color="auto" w:fill="FFFFFF"/>
        </w:rPr>
        <w:t>Natural language processing</w:t>
      </w:r>
      <w:r w:rsidRPr="00F35E52">
        <w:rPr>
          <w:sz w:val="22"/>
          <w:szCs w:val="22"/>
          <w:shd w:val="clear" w:color="auto" w:fill="FFFFFF"/>
        </w:rPr>
        <w:t>. Jacob Eisenstein.</w:t>
      </w:r>
      <w:r w:rsidR="00812255" w:rsidRPr="00812255">
        <w:t xml:space="preserve"> </w:t>
      </w:r>
      <w:r w:rsidR="00812255" w:rsidRPr="00BE24F3">
        <w:t xml:space="preserve">(Accessed: March </w:t>
      </w:r>
      <w:r w:rsidR="00812255">
        <w:t>1</w:t>
      </w:r>
      <w:r w:rsidR="00812255" w:rsidRPr="00BE24F3">
        <w:t>2, 2023).</w:t>
      </w:r>
    </w:p>
    <w:p w14:paraId="47B12A9F" w14:textId="12284514"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proofErr w:type="spellStart"/>
      <w:r w:rsidRPr="00F35E52">
        <w:rPr>
          <w:sz w:val="22"/>
          <w:szCs w:val="22"/>
          <w:shd w:val="clear" w:color="auto" w:fill="FFFFFF"/>
        </w:rPr>
        <w:t>Ertel</w:t>
      </w:r>
      <w:proofErr w:type="spellEnd"/>
      <w:r w:rsidRPr="00F35E52">
        <w:rPr>
          <w:sz w:val="22"/>
          <w:szCs w:val="22"/>
          <w:shd w:val="clear" w:color="auto" w:fill="FFFFFF"/>
        </w:rPr>
        <w:t xml:space="preserve">, W., (2018). </w:t>
      </w:r>
      <w:r w:rsidRPr="00F35E52">
        <w:rPr>
          <w:i/>
          <w:iCs/>
          <w:sz w:val="22"/>
          <w:szCs w:val="22"/>
          <w:shd w:val="clear" w:color="auto" w:fill="FFFFFF"/>
        </w:rPr>
        <w:t>Introduction to artificial intelligence</w:t>
      </w:r>
      <w:r w:rsidRPr="00F35E52">
        <w:rPr>
          <w:sz w:val="22"/>
          <w:szCs w:val="22"/>
          <w:shd w:val="clear" w:color="auto" w:fill="FFFFFF"/>
        </w:rPr>
        <w:t>. Springer.</w:t>
      </w:r>
      <w:r w:rsidR="00812255" w:rsidRPr="00812255">
        <w:t xml:space="preserve"> </w:t>
      </w:r>
      <w:r w:rsidR="00812255" w:rsidRPr="00BE24F3">
        <w:t xml:space="preserve">(Accessed: March </w:t>
      </w:r>
      <w:r w:rsidR="00812255">
        <w:t>1</w:t>
      </w:r>
      <w:r w:rsidR="00812255" w:rsidRPr="00BE24F3">
        <w:t>2, 2023).</w:t>
      </w:r>
    </w:p>
    <w:p w14:paraId="72BCFFDB" w14:textId="16F2D01A"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r w:rsidRPr="00F35E52">
        <w:rPr>
          <w:sz w:val="22"/>
          <w:szCs w:val="22"/>
          <w:shd w:val="clear" w:color="auto" w:fill="FFFFFF"/>
        </w:rPr>
        <w:t xml:space="preserve">Hirschberg, J. and Manning, C.D., (2015). </w:t>
      </w:r>
      <w:r w:rsidRPr="00F35E52">
        <w:rPr>
          <w:i/>
          <w:iCs/>
          <w:sz w:val="22"/>
          <w:szCs w:val="22"/>
          <w:shd w:val="clear" w:color="auto" w:fill="FFFFFF"/>
        </w:rPr>
        <w:t>Advances in natural language processing. Science, 349</w:t>
      </w:r>
      <w:r w:rsidRPr="00F35E52">
        <w:rPr>
          <w:sz w:val="22"/>
          <w:szCs w:val="22"/>
          <w:shd w:val="clear" w:color="auto" w:fill="FFFFFF"/>
        </w:rPr>
        <w:t>(6245), pp.261-266.</w:t>
      </w:r>
      <w:r w:rsidR="00812255" w:rsidRPr="00812255">
        <w:t xml:space="preserve"> </w:t>
      </w:r>
      <w:bookmarkStart w:id="20" w:name="_GoBack"/>
      <w:r w:rsidR="00812255" w:rsidRPr="00BE24F3">
        <w:t xml:space="preserve">(Accessed: March </w:t>
      </w:r>
      <w:r w:rsidR="00812255">
        <w:t>1</w:t>
      </w:r>
      <w:r w:rsidR="00812255" w:rsidRPr="00BE24F3">
        <w:t>2, 2023).</w:t>
      </w:r>
      <w:bookmarkEnd w:id="20"/>
    </w:p>
    <w:p w14:paraId="57B07C8D" w14:textId="77777777"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proofErr w:type="spellStart"/>
      <w:r w:rsidRPr="00F35E52">
        <w:rPr>
          <w:sz w:val="22"/>
          <w:szCs w:val="22"/>
          <w:shd w:val="clear" w:color="auto" w:fill="FFFFFF"/>
        </w:rPr>
        <w:t>Makadia</w:t>
      </w:r>
      <w:proofErr w:type="spellEnd"/>
      <w:r w:rsidRPr="00F35E52">
        <w:rPr>
          <w:sz w:val="22"/>
          <w:szCs w:val="22"/>
          <w:shd w:val="clear" w:color="auto" w:fill="FFFFFF"/>
        </w:rPr>
        <w:t xml:space="preserve">, M. (2022) </w:t>
      </w:r>
      <w:r w:rsidRPr="00F35E52">
        <w:rPr>
          <w:i/>
          <w:iCs/>
          <w:sz w:val="22"/>
          <w:szCs w:val="22"/>
          <w:shd w:val="clear" w:color="auto" w:fill="FFFFFF"/>
        </w:rPr>
        <w:t>Top 5 benefits of NLP in leading business domains</w:t>
      </w:r>
      <w:r w:rsidRPr="00F35E52">
        <w:rPr>
          <w:sz w:val="22"/>
          <w:szCs w:val="22"/>
          <w:shd w:val="clear" w:color="auto" w:fill="FFFFFF"/>
        </w:rPr>
        <w:t xml:space="preserve">, </w:t>
      </w:r>
      <w:proofErr w:type="spellStart"/>
      <w:r w:rsidRPr="00F35E52">
        <w:rPr>
          <w:i/>
          <w:iCs/>
          <w:sz w:val="22"/>
          <w:szCs w:val="22"/>
          <w:shd w:val="clear" w:color="auto" w:fill="FFFFFF"/>
        </w:rPr>
        <w:t>ITChronicles</w:t>
      </w:r>
      <w:proofErr w:type="spellEnd"/>
      <w:r w:rsidRPr="00F35E52">
        <w:rPr>
          <w:sz w:val="22"/>
          <w:szCs w:val="22"/>
          <w:shd w:val="clear" w:color="auto" w:fill="FFFFFF"/>
        </w:rPr>
        <w:t>. Available at: https://itchronicles.com/artificial-intelligence/5-benefits-of-nlp-in-leading-business-domains/#:~:text=NLP%20is%20important%20for%20businesses,to%20enhance%20their%20brand%20experience. (Accessed: February 23, 2023). </w:t>
      </w:r>
    </w:p>
    <w:p w14:paraId="28A72123" w14:textId="60C5C2D7"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proofErr w:type="spellStart"/>
      <w:r w:rsidRPr="00F35E52">
        <w:rPr>
          <w:sz w:val="22"/>
          <w:szCs w:val="22"/>
          <w:shd w:val="clear" w:color="auto" w:fill="FFFFFF"/>
        </w:rPr>
        <w:t>PlasterGroup</w:t>
      </w:r>
      <w:proofErr w:type="spellEnd"/>
      <w:r w:rsidRPr="00F35E52">
        <w:rPr>
          <w:sz w:val="22"/>
          <w:szCs w:val="22"/>
          <w:shd w:val="clear" w:color="auto" w:fill="FFFFFF"/>
        </w:rPr>
        <w:t xml:space="preserve"> (2019) </w:t>
      </w:r>
      <w:r w:rsidRPr="00F35E52">
        <w:rPr>
          <w:i/>
          <w:iCs/>
          <w:sz w:val="22"/>
          <w:szCs w:val="22"/>
          <w:shd w:val="clear" w:color="auto" w:fill="FFFFFF"/>
        </w:rPr>
        <w:t>Collaborative Business Intelligence: The road to better decision making</w:t>
      </w:r>
      <w:r w:rsidRPr="00F35E52">
        <w:rPr>
          <w:sz w:val="22"/>
          <w:szCs w:val="22"/>
          <w:shd w:val="clear" w:color="auto" w:fill="FFFFFF"/>
        </w:rPr>
        <w:t xml:space="preserve">, </w:t>
      </w:r>
      <w:r w:rsidRPr="00F35E52">
        <w:rPr>
          <w:i/>
          <w:iCs/>
          <w:sz w:val="22"/>
          <w:szCs w:val="22"/>
          <w:shd w:val="clear" w:color="auto" w:fill="FFFFFF"/>
        </w:rPr>
        <w:t>Plaster Group Technology Management Consulting</w:t>
      </w:r>
      <w:r w:rsidRPr="00F35E52">
        <w:rPr>
          <w:sz w:val="22"/>
          <w:szCs w:val="22"/>
          <w:shd w:val="clear" w:color="auto" w:fill="FFFFFF"/>
        </w:rPr>
        <w:t>. Available at: https://plastergroup.com/collaborative-business-intelligence/#:~:text=Benefits%20of%20Collaborative%20BI&amp;text=Employee%20Satisfaction%20%E2%80%93%20empowers%20employees%20by,that%20led%20up%2</w:t>
      </w:r>
      <w:r w:rsidR="00812255">
        <w:rPr>
          <w:sz w:val="22"/>
          <w:szCs w:val="22"/>
          <w:shd w:val="clear" w:color="auto" w:fill="FFFFFF"/>
        </w:rPr>
        <w:t>0to%20it. (Accessed: February 25</w:t>
      </w:r>
      <w:r w:rsidRPr="00F35E52">
        <w:rPr>
          <w:sz w:val="22"/>
          <w:szCs w:val="22"/>
          <w:shd w:val="clear" w:color="auto" w:fill="FFFFFF"/>
        </w:rPr>
        <w:t>, 2023). </w:t>
      </w:r>
    </w:p>
    <w:p w14:paraId="2EAF157B" w14:textId="77777777"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proofErr w:type="spellStart"/>
      <w:r w:rsidRPr="00F35E52">
        <w:rPr>
          <w:sz w:val="22"/>
          <w:szCs w:val="22"/>
          <w:shd w:val="clear" w:color="auto" w:fill="FFFFFF"/>
        </w:rPr>
        <w:t>RFWirelessWorld</w:t>
      </w:r>
      <w:proofErr w:type="spellEnd"/>
      <w:r w:rsidRPr="00F35E52">
        <w:rPr>
          <w:sz w:val="22"/>
          <w:szCs w:val="22"/>
          <w:shd w:val="clear" w:color="auto" w:fill="FFFFFF"/>
        </w:rPr>
        <w:t xml:space="preserve"> (2023) </w:t>
      </w:r>
      <w:r w:rsidRPr="00F35E52">
        <w:rPr>
          <w:i/>
          <w:iCs/>
          <w:sz w:val="22"/>
          <w:szCs w:val="22"/>
          <w:shd w:val="clear" w:color="auto" w:fill="FFFFFF"/>
        </w:rPr>
        <w:t>RF Wireless World</w:t>
      </w:r>
      <w:r w:rsidRPr="00F35E52">
        <w:rPr>
          <w:sz w:val="22"/>
          <w:szCs w:val="22"/>
          <w:shd w:val="clear" w:color="auto" w:fill="FFFFFF"/>
        </w:rPr>
        <w:t xml:space="preserve">, </w:t>
      </w:r>
      <w:r w:rsidRPr="00F35E52">
        <w:rPr>
          <w:i/>
          <w:iCs/>
          <w:sz w:val="22"/>
          <w:szCs w:val="22"/>
          <w:shd w:val="clear" w:color="auto" w:fill="FFFFFF"/>
        </w:rPr>
        <w:t>Advantages of Data Protection | disadvantages of Data Protection</w:t>
      </w:r>
      <w:r w:rsidRPr="00F35E52">
        <w:rPr>
          <w:sz w:val="22"/>
          <w:szCs w:val="22"/>
          <w:shd w:val="clear" w:color="auto" w:fill="FFFFFF"/>
        </w:rPr>
        <w:t>. Available at: https://www.rfwireless-world.com/Terminology/Advantages-and-Disadvantages-of-Data-Protection.html (Accessed: February 23, 2023). </w:t>
      </w:r>
    </w:p>
    <w:p w14:paraId="0DD7DA64" w14:textId="6B644A35"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r w:rsidRPr="00F35E52">
        <w:rPr>
          <w:sz w:val="22"/>
          <w:szCs w:val="22"/>
          <w:shd w:val="clear" w:color="auto" w:fill="FFFFFF"/>
        </w:rPr>
        <w:t xml:space="preserve">Richards, G., Yeoh, W., Chong, A.Y.L. and </w:t>
      </w:r>
      <w:proofErr w:type="spellStart"/>
      <w:r w:rsidRPr="00F35E52">
        <w:rPr>
          <w:sz w:val="22"/>
          <w:szCs w:val="22"/>
          <w:shd w:val="clear" w:color="auto" w:fill="FFFFFF"/>
        </w:rPr>
        <w:t>Popovič</w:t>
      </w:r>
      <w:proofErr w:type="spellEnd"/>
      <w:r w:rsidRPr="00F35E52">
        <w:rPr>
          <w:sz w:val="22"/>
          <w:szCs w:val="22"/>
          <w:shd w:val="clear" w:color="auto" w:fill="FFFFFF"/>
        </w:rPr>
        <w:t>, A., (2019). Business intelligence effectiveness and corporate performance management: an empirical analysis.</w:t>
      </w:r>
      <w:r w:rsidRPr="00F35E52">
        <w:rPr>
          <w:i/>
          <w:iCs/>
          <w:sz w:val="22"/>
          <w:szCs w:val="22"/>
          <w:shd w:val="clear" w:color="auto" w:fill="FFFFFF"/>
        </w:rPr>
        <w:t xml:space="preserve"> Journal of Computer Information Systems, 59</w:t>
      </w:r>
      <w:r w:rsidRPr="00F35E52">
        <w:rPr>
          <w:sz w:val="22"/>
          <w:szCs w:val="22"/>
          <w:shd w:val="clear" w:color="auto" w:fill="FFFFFF"/>
        </w:rPr>
        <w:t>(2), pp.188-196.</w:t>
      </w:r>
      <w:r w:rsidR="00812255" w:rsidRPr="00812255">
        <w:t xml:space="preserve"> </w:t>
      </w:r>
      <w:r w:rsidR="00812255" w:rsidRPr="00BE24F3">
        <w:t>(Accessed: March 2, 2023).</w:t>
      </w:r>
    </w:p>
    <w:p w14:paraId="2CE1E57A" w14:textId="1F3F087F"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proofErr w:type="spellStart"/>
      <w:r w:rsidRPr="00F35E52">
        <w:rPr>
          <w:sz w:val="22"/>
          <w:szCs w:val="22"/>
          <w:shd w:val="clear" w:color="auto" w:fill="FFFFFF"/>
        </w:rPr>
        <w:t>Rizzi</w:t>
      </w:r>
      <w:proofErr w:type="spellEnd"/>
      <w:r w:rsidRPr="00F35E52">
        <w:rPr>
          <w:sz w:val="22"/>
          <w:szCs w:val="22"/>
          <w:shd w:val="clear" w:color="auto" w:fill="FFFFFF"/>
        </w:rPr>
        <w:t xml:space="preserve">, S., (2012). Collaborative business intelligence. </w:t>
      </w:r>
      <w:r w:rsidRPr="00F35E52">
        <w:rPr>
          <w:i/>
          <w:iCs/>
          <w:sz w:val="22"/>
          <w:szCs w:val="22"/>
          <w:shd w:val="clear" w:color="auto" w:fill="FFFFFF"/>
        </w:rPr>
        <w:t xml:space="preserve">Business Intelligence: First European Summer School, </w:t>
      </w:r>
      <w:proofErr w:type="spellStart"/>
      <w:r w:rsidRPr="00F35E52">
        <w:rPr>
          <w:i/>
          <w:iCs/>
          <w:sz w:val="22"/>
          <w:szCs w:val="22"/>
          <w:shd w:val="clear" w:color="auto" w:fill="FFFFFF"/>
        </w:rPr>
        <w:t>eBISS</w:t>
      </w:r>
      <w:proofErr w:type="spellEnd"/>
      <w:r w:rsidRPr="00F35E52">
        <w:rPr>
          <w:i/>
          <w:iCs/>
          <w:sz w:val="22"/>
          <w:szCs w:val="22"/>
          <w:shd w:val="clear" w:color="auto" w:fill="FFFFFF"/>
        </w:rPr>
        <w:t xml:space="preserve"> 2011, Paris, France, July 3-8, 2011, Tutorial Lectures 1</w:t>
      </w:r>
      <w:r w:rsidRPr="00F35E52">
        <w:rPr>
          <w:sz w:val="22"/>
          <w:szCs w:val="22"/>
          <w:shd w:val="clear" w:color="auto" w:fill="FFFFFF"/>
        </w:rPr>
        <w:t>, pp.186-205.</w:t>
      </w:r>
      <w:r w:rsidR="00812255" w:rsidRPr="00812255">
        <w:t xml:space="preserve"> </w:t>
      </w:r>
      <w:r w:rsidR="00812255" w:rsidRPr="00BE24F3">
        <w:t>(Accessed: March 2, 2023).</w:t>
      </w:r>
    </w:p>
    <w:p w14:paraId="712D472B" w14:textId="36B77A5F"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proofErr w:type="spellStart"/>
      <w:r w:rsidRPr="00F35E52">
        <w:rPr>
          <w:sz w:val="22"/>
          <w:szCs w:val="22"/>
          <w:shd w:val="clear" w:color="auto" w:fill="FFFFFF"/>
        </w:rPr>
        <w:t>Seebacher</w:t>
      </w:r>
      <w:proofErr w:type="spellEnd"/>
      <w:r w:rsidRPr="00F35E52">
        <w:rPr>
          <w:sz w:val="22"/>
          <w:szCs w:val="22"/>
          <w:shd w:val="clear" w:color="auto" w:fill="FFFFFF"/>
        </w:rPr>
        <w:t xml:space="preserve">, U., (2021). </w:t>
      </w:r>
      <w:r w:rsidRPr="00F35E52">
        <w:rPr>
          <w:i/>
          <w:iCs/>
          <w:sz w:val="22"/>
          <w:szCs w:val="22"/>
          <w:shd w:val="clear" w:color="auto" w:fill="FFFFFF"/>
        </w:rPr>
        <w:t>Predictive intelligence for data-driven managers</w:t>
      </w:r>
      <w:r w:rsidRPr="00F35E52">
        <w:rPr>
          <w:sz w:val="22"/>
          <w:szCs w:val="22"/>
          <w:shd w:val="clear" w:color="auto" w:fill="FFFFFF"/>
        </w:rPr>
        <w:t>. Springer International Publishing.</w:t>
      </w:r>
      <w:r w:rsidR="00812255" w:rsidRPr="00812255">
        <w:t xml:space="preserve"> </w:t>
      </w:r>
      <w:r w:rsidR="00812255" w:rsidRPr="00BE24F3">
        <w:t>(Accessed: March 2, 2023).</w:t>
      </w:r>
    </w:p>
    <w:p w14:paraId="71103241" w14:textId="1DD0AEDD"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r w:rsidRPr="00F35E52">
        <w:rPr>
          <w:sz w:val="22"/>
          <w:szCs w:val="22"/>
          <w:shd w:val="clear" w:color="auto" w:fill="FFFFFF"/>
        </w:rPr>
        <w:lastRenderedPageBreak/>
        <w:t xml:space="preserve">Sun, Y., Zhang, J., </w:t>
      </w:r>
      <w:proofErr w:type="spellStart"/>
      <w:r w:rsidRPr="00F35E52">
        <w:rPr>
          <w:sz w:val="22"/>
          <w:szCs w:val="22"/>
          <w:shd w:val="clear" w:color="auto" w:fill="FFFFFF"/>
        </w:rPr>
        <w:t>Xiong</w:t>
      </w:r>
      <w:proofErr w:type="spellEnd"/>
      <w:r w:rsidRPr="00F35E52">
        <w:rPr>
          <w:sz w:val="22"/>
          <w:szCs w:val="22"/>
          <w:shd w:val="clear" w:color="auto" w:fill="FFFFFF"/>
        </w:rPr>
        <w:t xml:space="preserve">, Y. and Zhu, G., (2014). Data security and privacy in cloud computing. </w:t>
      </w:r>
      <w:r w:rsidRPr="00F35E52">
        <w:rPr>
          <w:i/>
          <w:iCs/>
          <w:sz w:val="22"/>
          <w:szCs w:val="22"/>
          <w:shd w:val="clear" w:color="auto" w:fill="FFFFFF"/>
        </w:rPr>
        <w:t>International Journal of Distributed Sensor Networks, 10</w:t>
      </w:r>
      <w:r w:rsidRPr="00F35E52">
        <w:rPr>
          <w:sz w:val="22"/>
          <w:szCs w:val="22"/>
          <w:shd w:val="clear" w:color="auto" w:fill="FFFFFF"/>
        </w:rPr>
        <w:t>(7), p.190903.</w:t>
      </w:r>
      <w:r w:rsidR="00812255" w:rsidRPr="00812255">
        <w:t xml:space="preserve"> </w:t>
      </w:r>
      <w:r w:rsidR="00812255" w:rsidRPr="00BE24F3">
        <w:t xml:space="preserve">(Accessed: March </w:t>
      </w:r>
      <w:r w:rsidR="00812255">
        <w:t>1</w:t>
      </w:r>
      <w:r w:rsidR="00812255" w:rsidRPr="00BE24F3">
        <w:t>2, 2023).</w:t>
      </w:r>
    </w:p>
    <w:p w14:paraId="1564EEB6" w14:textId="159ED8EF"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r w:rsidRPr="00F35E52">
        <w:rPr>
          <w:sz w:val="22"/>
          <w:szCs w:val="22"/>
          <w:shd w:val="clear" w:color="auto" w:fill="FFFFFF"/>
        </w:rPr>
        <w:t xml:space="preserve">TIBCO (2023) </w:t>
      </w:r>
      <w:r w:rsidRPr="00F35E52">
        <w:rPr>
          <w:i/>
          <w:iCs/>
          <w:sz w:val="22"/>
          <w:szCs w:val="22"/>
          <w:shd w:val="clear" w:color="auto" w:fill="FFFFFF"/>
        </w:rPr>
        <w:t xml:space="preserve">What is Data </w:t>
      </w:r>
      <w:proofErr w:type="gramStart"/>
      <w:r w:rsidRPr="00F35E52">
        <w:rPr>
          <w:i/>
          <w:iCs/>
          <w:sz w:val="22"/>
          <w:szCs w:val="22"/>
          <w:shd w:val="clear" w:color="auto" w:fill="FFFFFF"/>
        </w:rPr>
        <w:t>Security?</w:t>
      </w:r>
      <w:r w:rsidRPr="00F35E52">
        <w:rPr>
          <w:sz w:val="22"/>
          <w:szCs w:val="22"/>
          <w:shd w:val="clear" w:color="auto" w:fill="FFFFFF"/>
        </w:rPr>
        <w:t>,</w:t>
      </w:r>
      <w:proofErr w:type="gramEnd"/>
      <w:r w:rsidRPr="00F35E52">
        <w:rPr>
          <w:sz w:val="22"/>
          <w:szCs w:val="22"/>
          <w:shd w:val="clear" w:color="auto" w:fill="FFFFFF"/>
        </w:rPr>
        <w:t xml:space="preserve"> </w:t>
      </w:r>
      <w:r w:rsidRPr="00F35E52">
        <w:rPr>
          <w:i/>
          <w:iCs/>
          <w:sz w:val="22"/>
          <w:szCs w:val="22"/>
          <w:shd w:val="clear" w:color="auto" w:fill="FFFFFF"/>
        </w:rPr>
        <w:t>TIBCO Software</w:t>
      </w:r>
      <w:r w:rsidRPr="00F35E52">
        <w:rPr>
          <w:sz w:val="22"/>
          <w:szCs w:val="22"/>
          <w:shd w:val="clear" w:color="auto" w:fill="FFFFFF"/>
        </w:rPr>
        <w:t>. Available at: https://www.tibco.com/reference-center/what-is-data-</w:t>
      </w:r>
      <w:r w:rsidR="00812255">
        <w:rPr>
          <w:sz w:val="22"/>
          <w:szCs w:val="22"/>
          <w:shd w:val="clear" w:color="auto" w:fill="FFFFFF"/>
        </w:rPr>
        <w:t>security (Accessed: February 25</w:t>
      </w:r>
      <w:r w:rsidRPr="00F35E52">
        <w:rPr>
          <w:sz w:val="22"/>
          <w:szCs w:val="22"/>
          <w:shd w:val="clear" w:color="auto" w:fill="FFFFFF"/>
        </w:rPr>
        <w:t>, 2023). </w:t>
      </w:r>
    </w:p>
    <w:p w14:paraId="5C2682C6" w14:textId="77777777"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r w:rsidRPr="00F35E52">
        <w:rPr>
          <w:sz w:val="22"/>
          <w:szCs w:val="22"/>
          <w:shd w:val="clear" w:color="auto" w:fill="FFFFFF"/>
        </w:rPr>
        <w:t xml:space="preserve">Vardon, E. (2021) </w:t>
      </w:r>
      <w:r w:rsidRPr="00F35E52">
        <w:rPr>
          <w:i/>
          <w:iCs/>
          <w:sz w:val="22"/>
          <w:szCs w:val="22"/>
          <w:shd w:val="clear" w:color="auto" w:fill="FFFFFF"/>
        </w:rPr>
        <w:t>Top must-know predictive analytics pros and cons</w:t>
      </w:r>
      <w:r w:rsidRPr="00F35E52">
        <w:rPr>
          <w:sz w:val="22"/>
          <w:szCs w:val="22"/>
          <w:shd w:val="clear" w:color="auto" w:fill="FFFFFF"/>
        </w:rPr>
        <w:t xml:space="preserve">, </w:t>
      </w:r>
      <w:proofErr w:type="spellStart"/>
      <w:r w:rsidRPr="00F35E52">
        <w:rPr>
          <w:i/>
          <w:iCs/>
          <w:sz w:val="22"/>
          <w:szCs w:val="22"/>
          <w:shd w:val="clear" w:color="auto" w:fill="FFFFFF"/>
        </w:rPr>
        <w:t>HawkeAI</w:t>
      </w:r>
      <w:proofErr w:type="spellEnd"/>
      <w:r w:rsidRPr="00F35E52">
        <w:rPr>
          <w:sz w:val="22"/>
          <w:szCs w:val="22"/>
          <w:shd w:val="clear" w:color="auto" w:fill="FFFFFF"/>
        </w:rPr>
        <w:t xml:space="preserve">. </w:t>
      </w:r>
      <w:proofErr w:type="spellStart"/>
      <w:r w:rsidRPr="00F35E52">
        <w:rPr>
          <w:sz w:val="22"/>
          <w:szCs w:val="22"/>
          <w:shd w:val="clear" w:color="auto" w:fill="FFFFFF"/>
        </w:rPr>
        <w:t>Morphio</w:t>
      </w:r>
      <w:proofErr w:type="spellEnd"/>
      <w:r w:rsidRPr="00F35E52">
        <w:rPr>
          <w:sz w:val="22"/>
          <w:szCs w:val="22"/>
          <w:shd w:val="clear" w:color="auto" w:fill="FFFFFF"/>
        </w:rPr>
        <w:t>. Available at: https://hawke.ai/blog/predictive-analytics-pros-and-cons/ (Accessed: February 23, 2023). </w:t>
      </w:r>
    </w:p>
    <w:p w14:paraId="4C73CAC8" w14:textId="77777777" w:rsidR="008A0C67" w:rsidRPr="00F35E52" w:rsidRDefault="008A0C67" w:rsidP="004F389A">
      <w:pPr>
        <w:pStyle w:val="NormalWeb"/>
        <w:numPr>
          <w:ilvl w:val="0"/>
          <w:numId w:val="1"/>
        </w:numPr>
        <w:spacing w:before="0" w:beforeAutospacing="0" w:after="0" w:afterAutospacing="0" w:line="360" w:lineRule="auto"/>
        <w:ind w:left="0" w:firstLine="720"/>
        <w:jc w:val="both"/>
        <w:rPr>
          <w:sz w:val="22"/>
          <w:szCs w:val="22"/>
        </w:rPr>
      </w:pPr>
      <w:proofErr w:type="spellStart"/>
      <w:r w:rsidRPr="00F35E52">
        <w:rPr>
          <w:sz w:val="22"/>
          <w:szCs w:val="22"/>
          <w:shd w:val="clear" w:color="auto" w:fill="FFFFFF"/>
        </w:rPr>
        <w:t>Zharovskikh</w:t>
      </w:r>
      <w:proofErr w:type="spellEnd"/>
      <w:r w:rsidRPr="00F35E52">
        <w:rPr>
          <w:sz w:val="22"/>
          <w:szCs w:val="22"/>
          <w:shd w:val="clear" w:color="auto" w:fill="FFFFFF"/>
        </w:rPr>
        <w:t xml:space="preserve">, A. (2022) </w:t>
      </w:r>
      <w:r w:rsidRPr="00F35E52">
        <w:rPr>
          <w:i/>
          <w:iCs/>
          <w:sz w:val="22"/>
          <w:szCs w:val="22"/>
          <w:shd w:val="clear" w:color="auto" w:fill="FFFFFF"/>
        </w:rPr>
        <w:t>Predictive analytics: Pros and cons, benefits and challenges</w:t>
      </w:r>
      <w:r w:rsidRPr="00F35E52">
        <w:rPr>
          <w:sz w:val="22"/>
          <w:szCs w:val="22"/>
          <w:shd w:val="clear" w:color="auto" w:fill="FFFFFF"/>
        </w:rPr>
        <w:t xml:space="preserve">, </w:t>
      </w:r>
      <w:proofErr w:type="spellStart"/>
      <w:r w:rsidRPr="00F35E52">
        <w:rPr>
          <w:i/>
          <w:iCs/>
          <w:sz w:val="22"/>
          <w:szCs w:val="22"/>
          <w:shd w:val="clear" w:color="auto" w:fill="FFFFFF"/>
        </w:rPr>
        <w:t>InData</w:t>
      </w:r>
      <w:proofErr w:type="spellEnd"/>
      <w:r w:rsidRPr="00F35E52">
        <w:rPr>
          <w:i/>
          <w:iCs/>
          <w:sz w:val="22"/>
          <w:szCs w:val="22"/>
          <w:shd w:val="clear" w:color="auto" w:fill="FFFFFF"/>
        </w:rPr>
        <w:t xml:space="preserve"> Labs</w:t>
      </w:r>
      <w:r w:rsidRPr="00F35E52">
        <w:rPr>
          <w:sz w:val="22"/>
          <w:szCs w:val="22"/>
          <w:shd w:val="clear" w:color="auto" w:fill="FFFFFF"/>
        </w:rPr>
        <w:t>. Available at: https://indatalabs.com/blog/predictive-analytics-pros-and-cons (Accessed: February 23, 2023). </w:t>
      </w:r>
    </w:p>
    <w:p w14:paraId="00000019" w14:textId="77777777" w:rsidR="00B936EB" w:rsidRPr="00F35E52" w:rsidRDefault="00B936EB" w:rsidP="004F389A">
      <w:pPr>
        <w:pStyle w:val="Normal1"/>
        <w:ind w:firstLine="720"/>
        <w:rPr>
          <w:sz w:val="22"/>
          <w:szCs w:val="22"/>
        </w:rPr>
      </w:pPr>
    </w:p>
    <w:sectPr w:rsidR="00B936EB" w:rsidRPr="00F35E52" w:rsidSect="008A0C67">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BD0BF2" w14:textId="77777777" w:rsidR="00096727" w:rsidRDefault="00096727" w:rsidP="008A0C67">
      <w:pPr>
        <w:spacing w:line="240" w:lineRule="auto"/>
      </w:pPr>
      <w:r>
        <w:separator/>
      </w:r>
    </w:p>
  </w:endnote>
  <w:endnote w:type="continuationSeparator" w:id="0">
    <w:p w14:paraId="3C264F67" w14:textId="77777777" w:rsidR="00096727" w:rsidRDefault="00096727" w:rsidP="008A0C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0291489"/>
      <w:docPartObj>
        <w:docPartGallery w:val="Page Numbers (Bottom of Page)"/>
        <w:docPartUnique/>
      </w:docPartObj>
    </w:sdtPr>
    <w:sdtEndPr/>
    <w:sdtContent>
      <w:sdt>
        <w:sdtPr>
          <w:id w:val="-1769616900"/>
          <w:docPartObj>
            <w:docPartGallery w:val="Page Numbers (Top of Page)"/>
            <w:docPartUnique/>
          </w:docPartObj>
        </w:sdtPr>
        <w:sdtEndPr/>
        <w:sdtContent>
          <w:p w14:paraId="0C70ECDA" w14:textId="6F3B75FB" w:rsidR="008A0C67" w:rsidRDefault="008A0C67">
            <w:pPr>
              <w:pStyle w:val="Footer"/>
              <w:jc w:val="right"/>
            </w:pPr>
            <w:r>
              <w:t xml:space="preserve">Page </w:t>
            </w:r>
            <w:r>
              <w:rPr>
                <w:b/>
                <w:bCs/>
              </w:rPr>
              <w:fldChar w:fldCharType="begin"/>
            </w:r>
            <w:r>
              <w:rPr>
                <w:b/>
                <w:bCs/>
              </w:rPr>
              <w:instrText xml:space="preserve"> PAGE </w:instrText>
            </w:r>
            <w:r>
              <w:rPr>
                <w:b/>
                <w:bCs/>
              </w:rPr>
              <w:fldChar w:fldCharType="separate"/>
            </w:r>
            <w:r w:rsidR="003B0299">
              <w:rPr>
                <w:b/>
                <w:bCs/>
                <w:noProof/>
              </w:rPr>
              <w:t>8</w:t>
            </w:r>
            <w:r>
              <w:rPr>
                <w:b/>
                <w:bCs/>
              </w:rPr>
              <w:fldChar w:fldCharType="end"/>
            </w:r>
            <w:r>
              <w:t xml:space="preserve"> of </w:t>
            </w:r>
            <w:r>
              <w:rPr>
                <w:b/>
                <w:bCs/>
              </w:rPr>
              <w:fldChar w:fldCharType="begin"/>
            </w:r>
            <w:r>
              <w:rPr>
                <w:b/>
                <w:bCs/>
              </w:rPr>
              <w:instrText xml:space="preserve"> NUMPAGES  </w:instrText>
            </w:r>
            <w:r>
              <w:rPr>
                <w:b/>
                <w:bCs/>
              </w:rPr>
              <w:fldChar w:fldCharType="separate"/>
            </w:r>
            <w:r w:rsidR="003B0299">
              <w:rPr>
                <w:b/>
                <w:bCs/>
                <w:noProof/>
              </w:rPr>
              <w:t>8</w:t>
            </w:r>
            <w:r>
              <w:rPr>
                <w:b/>
                <w:bCs/>
              </w:rPr>
              <w:fldChar w:fldCharType="end"/>
            </w:r>
          </w:p>
        </w:sdtContent>
      </w:sdt>
    </w:sdtContent>
  </w:sdt>
  <w:p w14:paraId="11BFA02C" w14:textId="77777777" w:rsidR="008A0C67" w:rsidRDefault="008A0C6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EE29EE" w14:textId="77777777" w:rsidR="00096727" w:rsidRDefault="00096727" w:rsidP="008A0C67">
      <w:pPr>
        <w:spacing w:line="240" w:lineRule="auto"/>
      </w:pPr>
      <w:r>
        <w:separator/>
      </w:r>
    </w:p>
  </w:footnote>
  <w:footnote w:type="continuationSeparator" w:id="0">
    <w:p w14:paraId="4EB0ED64" w14:textId="77777777" w:rsidR="00096727" w:rsidRDefault="00096727" w:rsidP="008A0C67">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AAC30F9"/>
    <w:multiLevelType w:val="hybridMultilevel"/>
    <w:tmpl w:val="FA808C7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36EB"/>
    <w:rsid w:val="00096727"/>
    <w:rsid w:val="0015295F"/>
    <w:rsid w:val="002A0740"/>
    <w:rsid w:val="002D4FB6"/>
    <w:rsid w:val="003B0299"/>
    <w:rsid w:val="004515EF"/>
    <w:rsid w:val="004F389A"/>
    <w:rsid w:val="00812255"/>
    <w:rsid w:val="008A0C67"/>
    <w:rsid w:val="00967895"/>
    <w:rsid w:val="009976A5"/>
    <w:rsid w:val="00A369EA"/>
    <w:rsid w:val="00B936EB"/>
    <w:rsid w:val="00BA6695"/>
    <w:rsid w:val="00C61FCC"/>
    <w:rsid w:val="00D21238"/>
    <w:rsid w:val="00D73B02"/>
    <w:rsid w:val="00DE727D"/>
    <w:rsid w:val="00E16BFD"/>
    <w:rsid w:val="00F35E52"/>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188AD"/>
  <w15:docId w15:val="{193DEC34-372E-4AA5-A99A-373B554E7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outlineLvl w:val="0"/>
    </w:pPr>
    <w:rPr>
      <w:b/>
    </w:rPr>
  </w:style>
  <w:style w:type="paragraph" w:styleId="Heading2">
    <w:name w:val="heading 2"/>
    <w:basedOn w:val="Normal1"/>
    <w:next w:val="Normal1"/>
    <w:pPr>
      <w:keepNext/>
      <w:keepLines/>
      <w:outlineLvl w:val="1"/>
    </w:pPr>
    <w:rPr>
      <w:b/>
      <w:i/>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8A0C67"/>
    <w:pPr>
      <w:tabs>
        <w:tab w:val="center" w:pos="4680"/>
        <w:tab w:val="right" w:pos="9360"/>
      </w:tabs>
      <w:spacing w:line="240" w:lineRule="auto"/>
    </w:pPr>
  </w:style>
  <w:style w:type="character" w:customStyle="1" w:styleId="HeaderChar">
    <w:name w:val="Header Char"/>
    <w:basedOn w:val="DefaultParagraphFont"/>
    <w:link w:val="Header"/>
    <w:uiPriority w:val="99"/>
    <w:rsid w:val="008A0C67"/>
  </w:style>
  <w:style w:type="paragraph" w:styleId="Footer">
    <w:name w:val="footer"/>
    <w:basedOn w:val="Normal"/>
    <w:link w:val="FooterChar"/>
    <w:uiPriority w:val="99"/>
    <w:unhideWhenUsed/>
    <w:rsid w:val="008A0C67"/>
    <w:pPr>
      <w:tabs>
        <w:tab w:val="center" w:pos="4680"/>
        <w:tab w:val="right" w:pos="9360"/>
      </w:tabs>
      <w:spacing w:line="240" w:lineRule="auto"/>
    </w:pPr>
  </w:style>
  <w:style w:type="character" w:customStyle="1" w:styleId="FooterChar">
    <w:name w:val="Footer Char"/>
    <w:basedOn w:val="DefaultParagraphFont"/>
    <w:link w:val="Footer"/>
    <w:uiPriority w:val="99"/>
    <w:rsid w:val="008A0C67"/>
  </w:style>
  <w:style w:type="paragraph" w:styleId="NormalWeb">
    <w:name w:val="Normal (Web)"/>
    <w:basedOn w:val="Normal"/>
    <w:uiPriority w:val="99"/>
    <w:unhideWhenUsed/>
    <w:rsid w:val="008A0C67"/>
    <w:pPr>
      <w:spacing w:before="100" w:beforeAutospacing="1" w:after="100" w:afterAutospacing="1" w:line="240" w:lineRule="auto"/>
      <w:jc w:val="left"/>
    </w:pPr>
    <w:rPr>
      <w:lang w:val="en-US"/>
    </w:rPr>
  </w:style>
  <w:style w:type="paragraph" w:styleId="TOCHeading">
    <w:name w:val="TOC Heading"/>
    <w:basedOn w:val="Heading1"/>
    <w:next w:val="Normal"/>
    <w:uiPriority w:val="39"/>
    <w:unhideWhenUsed/>
    <w:qFormat/>
    <w:rsid w:val="00A369E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369EA"/>
    <w:pPr>
      <w:spacing w:after="100"/>
    </w:pPr>
  </w:style>
  <w:style w:type="paragraph" w:styleId="TOC2">
    <w:name w:val="toc 2"/>
    <w:basedOn w:val="Normal"/>
    <w:next w:val="Normal"/>
    <w:autoRedefine/>
    <w:uiPriority w:val="39"/>
    <w:unhideWhenUsed/>
    <w:rsid w:val="00A369EA"/>
    <w:pPr>
      <w:spacing w:after="100"/>
      <w:ind w:left="240"/>
    </w:pPr>
  </w:style>
  <w:style w:type="character" w:styleId="Hyperlink">
    <w:name w:val="Hyperlink"/>
    <w:basedOn w:val="DefaultParagraphFont"/>
    <w:uiPriority w:val="99"/>
    <w:unhideWhenUsed/>
    <w:rsid w:val="00A369E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396415">
      <w:bodyDiv w:val="1"/>
      <w:marLeft w:val="0"/>
      <w:marRight w:val="0"/>
      <w:marTop w:val="0"/>
      <w:marBottom w:val="0"/>
      <w:divBdr>
        <w:top w:val="none" w:sz="0" w:space="0" w:color="auto"/>
        <w:left w:val="none" w:sz="0" w:space="0" w:color="auto"/>
        <w:bottom w:val="none" w:sz="0" w:space="0" w:color="auto"/>
        <w:right w:val="none" w:sz="0" w:space="0" w:color="auto"/>
      </w:divBdr>
    </w:div>
    <w:div w:id="132142307">
      <w:bodyDiv w:val="1"/>
      <w:marLeft w:val="0"/>
      <w:marRight w:val="0"/>
      <w:marTop w:val="0"/>
      <w:marBottom w:val="0"/>
      <w:divBdr>
        <w:top w:val="none" w:sz="0" w:space="0" w:color="auto"/>
        <w:left w:val="none" w:sz="0" w:space="0" w:color="auto"/>
        <w:bottom w:val="none" w:sz="0" w:space="0" w:color="auto"/>
        <w:right w:val="none" w:sz="0" w:space="0" w:color="auto"/>
      </w:divBdr>
    </w:div>
    <w:div w:id="219443443">
      <w:bodyDiv w:val="1"/>
      <w:marLeft w:val="0"/>
      <w:marRight w:val="0"/>
      <w:marTop w:val="0"/>
      <w:marBottom w:val="0"/>
      <w:divBdr>
        <w:top w:val="none" w:sz="0" w:space="0" w:color="auto"/>
        <w:left w:val="none" w:sz="0" w:space="0" w:color="auto"/>
        <w:bottom w:val="none" w:sz="0" w:space="0" w:color="auto"/>
        <w:right w:val="none" w:sz="0" w:space="0" w:color="auto"/>
      </w:divBdr>
    </w:div>
    <w:div w:id="360054910">
      <w:bodyDiv w:val="1"/>
      <w:marLeft w:val="0"/>
      <w:marRight w:val="0"/>
      <w:marTop w:val="0"/>
      <w:marBottom w:val="0"/>
      <w:divBdr>
        <w:top w:val="none" w:sz="0" w:space="0" w:color="auto"/>
        <w:left w:val="none" w:sz="0" w:space="0" w:color="auto"/>
        <w:bottom w:val="none" w:sz="0" w:space="0" w:color="auto"/>
        <w:right w:val="none" w:sz="0" w:space="0" w:color="auto"/>
      </w:divBdr>
    </w:div>
    <w:div w:id="380834127">
      <w:bodyDiv w:val="1"/>
      <w:marLeft w:val="0"/>
      <w:marRight w:val="0"/>
      <w:marTop w:val="0"/>
      <w:marBottom w:val="0"/>
      <w:divBdr>
        <w:top w:val="none" w:sz="0" w:space="0" w:color="auto"/>
        <w:left w:val="none" w:sz="0" w:space="0" w:color="auto"/>
        <w:bottom w:val="none" w:sz="0" w:space="0" w:color="auto"/>
        <w:right w:val="none" w:sz="0" w:space="0" w:color="auto"/>
      </w:divBdr>
    </w:div>
    <w:div w:id="404037024">
      <w:bodyDiv w:val="1"/>
      <w:marLeft w:val="0"/>
      <w:marRight w:val="0"/>
      <w:marTop w:val="0"/>
      <w:marBottom w:val="0"/>
      <w:divBdr>
        <w:top w:val="none" w:sz="0" w:space="0" w:color="auto"/>
        <w:left w:val="none" w:sz="0" w:space="0" w:color="auto"/>
        <w:bottom w:val="none" w:sz="0" w:space="0" w:color="auto"/>
        <w:right w:val="none" w:sz="0" w:space="0" w:color="auto"/>
      </w:divBdr>
    </w:div>
    <w:div w:id="584268471">
      <w:bodyDiv w:val="1"/>
      <w:marLeft w:val="0"/>
      <w:marRight w:val="0"/>
      <w:marTop w:val="0"/>
      <w:marBottom w:val="0"/>
      <w:divBdr>
        <w:top w:val="none" w:sz="0" w:space="0" w:color="auto"/>
        <w:left w:val="none" w:sz="0" w:space="0" w:color="auto"/>
        <w:bottom w:val="none" w:sz="0" w:space="0" w:color="auto"/>
        <w:right w:val="none" w:sz="0" w:space="0" w:color="auto"/>
      </w:divBdr>
    </w:div>
    <w:div w:id="713849014">
      <w:bodyDiv w:val="1"/>
      <w:marLeft w:val="0"/>
      <w:marRight w:val="0"/>
      <w:marTop w:val="0"/>
      <w:marBottom w:val="0"/>
      <w:divBdr>
        <w:top w:val="none" w:sz="0" w:space="0" w:color="auto"/>
        <w:left w:val="none" w:sz="0" w:space="0" w:color="auto"/>
        <w:bottom w:val="none" w:sz="0" w:space="0" w:color="auto"/>
        <w:right w:val="none" w:sz="0" w:space="0" w:color="auto"/>
      </w:divBdr>
    </w:div>
    <w:div w:id="974138678">
      <w:bodyDiv w:val="1"/>
      <w:marLeft w:val="0"/>
      <w:marRight w:val="0"/>
      <w:marTop w:val="0"/>
      <w:marBottom w:val="0"/>
      <w:divBdr>
        <w:top w:val="none" w:sz="0" w:space="0" w:color="auto"/>
        <w:left w:val="none" w:sz="0" w:space="0" w:color="auto"/>
        <w:bottom w:val="none" w:sz="0" w:space="0" w:color="auto"/>
        <w:right w:val="none" w:sz="0" w:space="0" w:color="auto"/>
      </w:divBdr>
    </w:div>
    <w:div w:id="986784335">
      <w:bodyDiv w:val="1"/>
      <w:marLeft w:val="0"/>
      <w:marRight w:val="0"/>
      <w:marTop w:val="0"/>
      <w:marBottom w:val="0"/>
      <w:divBdr>
        <w:top w:val="none" w:sz="0" w:space="0" w:color="auto"/>
        <w:left w:val="none" w:sz="0" w:space="0" w:color="auto"/>
        <w:bottom w:val="none" w:sz="0" w:space="0" w:color="auto"/>
        <w:right w:val="none" w:sz="0" w:space="0" w:color="auto"/>
      </w:divBdr>
    </w:div>
    <w:div w:id="1056204491">
      <w:bodyDiv w:val="1"/>
      <w:marLeft w:val="0"/>
      <w:marRight w:val="0"/>
      <w:marTop w:val="0"/>
      <w:marBottom w:val="0"/>
      <w:divBdr>
        <w:top w:val="none" w:sz="0" w:space="0" w:color="auto"/>
        <w:left w:val="none" w:sz="0" w:space="0" w:color="auto"/>
        <w:bottom w:val="none" w:sz="0" w:space="0" w:color="auto"/>
        <w:right w:val="none" w:sz="0" w:space="0" w:color="auto"/>
      </w:divBdr>
    </w:div>
    <w:div w:id="1130898901">
      <w:bodyDiv w:val="1"/>
      <w:marLeft w:val="0"/>
      <w:marRight w:val="0"/>
      <w:marTop w:val="0"/>
      <w:marBottom w:val="0"/>
      <w:divBdr>
        <w:top w:val="none" w:sz="0" w:space="0" w:color="auto"/>
        <w:left w:val="none" w:sz="0" w:space="0" w:color="auto"/>
        <w:bottom w:val="none" w:sz="0" w:space="0" w:color="auto"/>
        <w:right w:val="none" w:sz="0" w:space="0" w:color="auto"/>
      </w:divBdr>
    </w:div>
    <w:div w:id="1400127117">
      <w:bodyDiv w:val="1"/>
      <w:marLeft w:val="0"/>
      <w:marRight w:val="0"/>
      <w:marTop w:val="0"/>
      <w:marBottom w:val="0"/>
      <w:divBdr>
        <w:top w:val="none" w:sz="0" w:space="0" w:color="auto"/>
        <w:left w:val="none" w:sz="0" w:space="0" w:color="auto"/>
        <w:bottom w:val="none" w:sz="0" w:space="0" w:color="auto"/>
        <w:right w:val="none" w:sz="0" w:space="0" w:color="auto"/>
      </w:divBdr>
    </w:div>
    <w:div w:id="1711028867">
      <w:bodyDiv w:val="1"/>
      <w:marLeft w:val="0"/>
      <w:marRight w:val="0"/>
      <w:marTop w:val="0"/>
      <w:marBottom w:val="0"/>
      <w:divBdr>
        <w:top w:val="none" w:sz="0" w:space="0" w:color="auto"/>
        <w:left w:val="none" w:sz="0" w:space="0" w:color="auto"/>
        <w:bottom w:val="none" w:sz="0" w:space="0" w:color="auto"/>
        <w:right w:val="none" w:sz="0" w:space="0" w:color="auto"/>
      </w:divBdr>
    </w:div>
    <w:div w:id="1753237098">
      <w:bodyDiv w:val="1"/>
      <w:marLeft w:val="0"/>
      <w:marRight w:val="0"/>
      <w:marTop w:val="0"/>
      <w:marBottom w:val="0"/>
      <w:divBdr>
        <w:top w:val="none" w:sz="0" w:space="0" w:color="auto"/>
        <w:left w:val="none" w:sz="0" w:space="0" w:color="auto"/>
        <w:bottom w:val="none" w:sz="0" w:space="0" w:color="auto"/>
        <w:right w:val="none" w:sz="0" w:space="0" w:color="auto"/>
      </w:divBdr>
    </w:div>
    <w:div w:id="1775053035">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1CEE6E3-9A6E-E344-9D39-D5DF4106A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8</Pages>
  <Words>2005</Words>
  <Characters>11431</Characters>
  <Application>Microsoft Macintosh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6</cp:revision>
  <dcterms:created xsi:type="dcterms:W3CDTF">2023-02-23T12:32:00Z</dcterms:created>
  <dcterms:modified xsi:type="dcterms:W3CDTF">2023-04-04T21:44:00Z</dcterms:modified>
</cp:coreProperties>
</file>