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186C" w:rsidRPr="00C4186C" w:rsidRDefault="00C4186C" w:rsidP="00C4186C">
      <w:pPr>
        <w:shd w:val="clear" w:color="auto" w:fill="FFFFFF"/>
        <w:spacing w:before="100" w:beforeAutospacing="1" w:after="100" w:afterAutospacing="1" w:line="336" w:lineRule="atLeast"/>
        <w:jc w:val="center"/>
        <w:outlineLvl w:val="1"/>
        <w:rPr>
          <w:rFonts w:ascii="Verdana" w:eastAsia="Times New Roman" w:hAnsi="Verdana" w:cs="Times New Roman"/>
          <w:b/>
          <w:bCs/>
          <w:color w:val="880000"/>
          <w:sz w:val="29"/>
          <w:szCs w:val="29"/>
          <w:lang w:eastAsia="en-GB"/>
        </w:rPr>
      </w:pPr>
      <w:r>
        <w:rPr>
          <w:rFonts w:ascii="Verdana" w:eastAsia="Times New Roman" w:hAnsi="Verdana" w:cs="Times New Roman"/>
          <w:b/>
          <w:bCs/>
          <w:color w:val="880000"/>
          <w:sz w:val="29"/>
          <w:szCs w:val="29"/>
          <w:lang w:eastAsia="en-GB"/>
        </w:rPr>
        <w:t>1 S</w:t>
      </w:r>
      <w:r w:rsidRPr="00C4186C">
        <w:rPr>
          <w:rFonts w:ascii="Verdana" w:eastAsia="Times New Roman" w:hAnsi="Verdana" w:cs="Times New Roman"/>
          <w:b/>
          <w:bCs/>
          <w:color w:val="880000"/>
          <w:sz w:val="29"/>
          <w:szCs w:val="29"/>
          <w:lang w:eastAsia="en-GB"/>
        </w:rPr>
        <w:t>amuel 8</w:t>
      </w:r>
      <w:r>
        <w:rPr>
          <w:rFonts w:ascii="Verdana" w:eastAsia="Times New Roman" w:hAnsi="Verdana" w:cs="Times New Roman"/>
          <w:b/>
          <w:bCs/>
          <w:color w:val="880000"/>
          <w:sz w:val="29"/>
          <w:szCs w:val="29"/>
          <w:lang w:eastAsia="en-GB"/>
        </w:rPr>
        <w:t xml:space="preserve">:       </w:t>
      </w:r>
      <w:r w:rsidRPr="00C4186C">
        <w:rPr>
          <w:rFonts w:ascii="Verdana" w:eastAsia="Times New Roman" w:hAnsi="Verdana" w:cs="Times New Roman"/>
          <w:b/>
          <w:bCs/>
          <w:color w:val="880000"/>
          <w:sz w:val="29"/>
          <w:szCs w:val="29"/>
          <w:lang w:eastAsia="en-GB"/>
        </w:rPr>
        <w:t>Israel Demands a King</w:t>
      </w:r>
    </w:p>
    <w:p w:rsidR="00C4186C" w:rsidRPr="00C4186C" w:rsidRDefault="00C4186C" w:rsidP="00C4186C">
      <w:pPr>
        <w:shd w:val="clear" w:color="auto" w:fill="FFFFFF"/>
        <w:spacing w:before="100" w:beforeAutospacing="1" w:after="100" w:afterAutospacing="1" w:line="336" w:lineRule="atLeast"/>
        <w:rPr>
          <w:rFonts w:ascii="Verdana" w:eastAsia="Times New Roman" w:hAnsi="Verdana" w:cs="Times New Roman"/>
          <w:color w:val="010000"/>
          <w:lang w:eastAsia="en-GB"/>
        </w:rPr>
      </w:pPr>
      <w:r w:rsidRPr="00C4186C">
        <w:rPr>
          <w:rFonts w:ascii="Verdana" w:eastAsia="Times New Roman" w:hAnsi="Verdana" w:cs="Times New Roman"/>
          <w:vanish/>
          <w:color w:val="666666"/>
          <w:lang w:eastAsia="en-GB"/>
        </w:rPr>
        <w:t>8</w:t>
      </w:r>
      <w:r w:rsidRPr="00C4186C">
        <w:rPr>
          <w:rFonts w:ascii="Verdana" w:eastAsia="Times New Roman" w:hAnsi="Verdana" w:cs="Times New Roman"/>
          <w:color w:val="010000"/>
          <w:lang w:eastAsia="en-GB"/>
        </w:rPr>
        <w:t xml:space="preserve">When Samuel became old, he made his sons judges over Israel. </w:t>
      </w:r>
      <w:r w:rsidRPr="00C4186C">
        <w:rPr>
          <w:rFonts w:ascii="Verdana" w:eastAsia="Times New Roman" w:hAnsi="Verdana" w:cs="Times New Roman"/>
          <w:vanish/>
          <w:color w:val="777777"/>
          <w:vertAlign w:val="superscript"/>
          <w:lang w:eastAsia="en-GB"/>
        </w:rPr>
        <w:t>2</w:t>
      </w:r>
      <w:r w:rsidRPr="00C4186C">
        <w:rPr>
          <w:rFonts w:ascii="Verdana" w:eastAsia="Times New Roman" w:hAnsi="Verdana" w:cs="Times New Roman"/>
          <w:color w:val="010000"/>
          <w:lang w:eastAsia="en-GB"/>
        </w:rPr>
        <w:t xml:space="preserve">The name of his firstborn son was Joel, and the name of his second, </w:t>
      </w:r>
      <w:proofErr w:type="spellStart"/>
      <w:r w:rsidRPr="00C4186C">
        <w:rPr>
          <w:rFonts w:ascii="Verdana" w:eastAsia="Times New Roman" w:hAnsi="Verdana" w:cs="Times New Roman"/>
          <w:color w:val="010000"/>
          <w:lang w:eastAsia="en-GB"/>
        </w:rPr>
        <w:t>Abijah</w:t>
      </w:r>
      <w:proofErr w:type="spellEnd"/>
      <w:r w:rsidRPr="00C4186C">
        <w:rPr>
          <w:rFonts w:ascii="Verdana" w:eastAsia="Times New Roman" w:hAnsi="Verdana" w:cs="Times New Roman"/>
          <w:color w:val="010000"/>
          <w:lang w:eastAsia="en-GB"/>
        </w:rPr>
        <w:t>; they were judges in Beer-</w:t>
      </w:r>
      <w:proofErr w:type="spellStart"/>
      <w:r w:rsidRPr="00C4186C">
        <w:rPr>
          <w:rFonts w:ascii="Verdana" w:eastAsia="Times New Roman" w:hAnsi="Verdana" w:cs="Times New Roman"/>
          <w:color w:val="010000"/>
          <w:lang w:eastAsia="en-GB"/>
        </w:rPr>
        <w:t>sheba</w:t>
      </w:r>
      <w:proofErr w:type="spellEnd"/>
      <w:r w:rsidRPr="00C4186C">
        <w:rPr>
          <w:rFonts w:ascii="Verdana" w:eastAsia="Times New Roman" w:hAnsi="Verdana" w:cs="Times New Roman"/>
          <w:color w:val="010000"/>
          <w:lang w:eastAsia="en-GB"/>
        </w:rPr>
        <w:t xml:space="preserve">. </w:t>
      </w:r>
      <w:r w:rsidRPr="00C4186C">
        <w:rPr>
          <w:rFonts w:ascii="Verdana" w:eastAsia="Times New Roman" w:hAnsi="Verdana" w:cs="Times New Roman"/>
          <w:vanish/>
          <w:color w:val="777777"/>
          <w:vertAlign w:val="superscript"/>
          <w:lang w:eastAsia="en-GB"/>
        </w:rPr>
        <w:t>3</w:t>
      </w:r>
      <w:r w:rsidRPr="00C4186C">
        <w:rPr>
          <w:rFonts w:ascii="Verdana" w:eastAsia="Times New Roman" w:hAnsi="Verdana" w:cs="Times New Roman"/>
          <w:color w:val="010000"/>
          <w:lang w:eastAsia="en-GB"/>
        </w:rPr>
        <w:t xml:space="preserve">Yet his sons did not follow in his ways, but turned aside after gain; they took bribes and perverted justice. </w:t>
      </w:r>
    </w:p>
    <w:p w:rsidR="00C4186C" w:rsidRPr="00C4186C" w:rsidRDefault="00C4186C" w:rsidP="00C4186C">
      <w:pPr>
        <w:shd w:val="clear" w:color="auto" w:fill="FFFFFF"/>
        <w:spacing w:before="100" w:beforeAutospacing="1" w:after="100" w:afterAutospacing="1" w:line="336" w:lineRule="atLeast"/>
        <w:rPr>
          <w:rFonts w:ascii="Verdana" w:eastAsia="Times New Roman" w:hAnsi="Verdana" w:cs="Times New Roman"/>
          <w:color w:val="010000"/>
          <w:lang w:eastAsia="en-GB"/>
        </w:rPr>
      </w:pPr>
      <w:r w:rsidRPr="00C4186C">
        <w:rPr>
          <w:rFonts w:ascii="Verdana" w:eastAsia="Times New Roman" w:hAnsi="Verdana" w:cs="Times New Roman"/>
          <w:vanish/>
          <w:color w:val="777777"/>
          <w:lang w:eastAsia="en-GB"/>
        </w:rPr>
        <w:t>4</w:t>
      </w:r>
      <w:r w:rsidRPr="00C4186C">
        <w:rPr>
          <w:rFonts w:ascii="Verdana" w:eastAsia="Times New Roman" w:hAnsi="Verdana" w:cs="Times New Roman"/>
          <w:color w:val="010000"/>
          <w:lang w:eastAsia="en-GB"/>
        </w:rPr>
        <w:t xml:space="preserve"> Then all the elders of Israel gathered together and came to Samuel at Ramah, </w:t>
      </w:r>
      <w:r w:rsidRPr="00C4186C">
        <w:rPr>
          <w:rFonts w:ascii="Verdana" w:eastAsia="Times New Roman" w:hAnsi="Verdana" w:cs="Times New Roman"/>
          <w:vanish/>
          <w:color w:val="777777"/>
          <w:vertAlign w:val="superscript"/>
          <w:lang w:eastAsia="en-GB"/>
        </w:rPr>
        <w:t>5</w:t>
      </w:r>
      <w:r w:rsidRPr="00C4186C">
        <w:rPr>
          <w:rFonts w:ascii="Verdana" w:eastAsia="Times New Roman" w:hAnsi="Verdana" w:cs="Times New Roman"/>
          <w:color w:val="010000"/>
          <w:lang w:eastAsia="en-GB"/>
        </w:rPr>
        <w:t xml:space="preserve">and said to him, ‘You are old and your sons do not follow in your ways; appoint for us, then, a king to govern us, like other nations.’ </w:t>
      </w:r>
      <w:r w:rsidRPr="00C4186C">
        <w:rPr>
          <w:rFonts w:ascii="Verdana" w:eastAsia="Times New Roman" w:hAnsi="Verdana" w:cs="Times New Roman"/>
          <w:vanish/>
          <w:color w:val="777777"/>
          <w:vertAlign w:val="superscript"/>
          <w:lang w:eastAsia="en-GB"/>
        </w:rPr>
        <w:t>6</w:t>
      </w:r>
      <w:r w:rsidRPr="00C4186C">
        <w:rPr>
          <w:rFonts w:ascii="Verdana" w:eastAsia="Times New Roman" w:hAnsi="Verdana" w:cs="Times New Roman"/>
          <w:color w:val="010000"/>
          <w:lang w:eastAsia="en-GB"/>
        </w:rPr>
        <w:t xml:space="preserve">But the thing displeased Samuel when they said, ‘Give us a king to govern us.’ Samuel prayed to the </w:t>
      </w:r>
      <w:r w:rsidRPr="00C4186C">
        <w:rPr>
          <w:rFonts w:ascii="Verdana" w:eastAsia="Times New Roman" w:hAnsi="Verdana" w:cs="Times New Roman"/>
          <w:smallCaps/>
          <w:color w:val="010000"/>
          <w:lang w:eastAsia="en-GB"/>
        </w:rPr>
        <w:t>Lord</w:t>
      </w:r>
      <w:r w:rsidRPr="00C4186C">
        <w:rPr>
          <w:rFonts w:ascii="Verdana" w:eastAsia="Times New Roman" w:hAnsi="Verdana" w:cs="Times New Roman"/>
          <w:color w:val="010000"/>
          <w:lang w:eastAsia="en-GB"/>
        </w:rPr>
        <w:t xml:space="preserve">, </w:t>
      </w:r>
      <w:r w:rsidRPr="00C4186C">
        <w:rPr>
          <w:rFonts w:ascii="Verdana" w:eastAsia="Times New Roman" w:hAnsi="Verdana" w:cs="Times New Roman"/>
          <w:vanish/>
          <w:color w:val="777777"/>
          <w:vertAlign w:val="superscript"/>
          <w:lang w:eastAsia="en-GB"/>
        </w:rPr>
        <w:t>7</w:t>
      </w:r>
      <w:r w:rsidRPr="00C4186C">
        <w:rPr>
          <w:rFonts w:ascii="Verdana" w:eastAsia="Times New Roman" w:hAnsi="Verdana" w:cs="Times New Roman"/>
          <w:color w:val="010000"/>
          <w:lang w:eastAsia="en-GB"/>
        </w:rPr>
        <w:t xml:space="preserve">and the </w:t>
      </w:r>
      <w:r w:rsidRPr="00C4186C">
        <w:rPr>
          <w:rFonts w:ascii="Verdana" w:eastAsia="Times New Roman" w:hAnsi="Verdana" w:cs="Times New Roman"/>
          <w:smallCaps/>
          <w:color w:val="010000"/>
          <w:lang w:eastAsia="en-GB"/>
        </w:rPr>
        <w:t>Lord</w:t>
      </w:r>
      <w:r w:rsidRPr="00C4186C">
        <w:rPr>
          <w:rFonts w:ascii="Verdana" w:eastAsia="Times New Roman" w:hAnsi="Verdana" w:cs="Times New Roman"/>
          <w:color w:val="010000"/>
          <w:lang w:eastAsia="en-GB"/>
        </w:rPr>
        <w:t xml:space="preserve"> said to Samuel, ‘Listen to the voice of the people in all that they say to you; for they have not rejected you, but they have rejected me from being king over them. </w:t>
      </w:r>
      <w:r w:rsidRPr="00C4186C">
        <w:rPr>
          <w:rFonts w:ascii="Verdana" w:eastAsia="Times New Roman" w:hAnsi="Verdana" w:cs="Times New Roman"/>
          <w:vanish/>
          <w:color w:val="777777"/>
          <w:vertAlign w:val="superscript"/>
          <w:lang w:eastAsia="en-GB"/>
        </w:rPr>
        <w:t>8</w:t>
      </w:r>
      <w:r w:rsidRPr="00C4186C">
        <w:rPr>
          <w:rFonts w:ascii="Verdana" w:eastAsia="Times New Roman" w:hAnsi="Verdana" w:cs="Times New Roman"/>
          <w:color w:val="010000"/>
          <w:lang w:eastAsia="en-GB"/>
        </w:rPr>
        <w:t>Just as they have done to me,</w:t>
      </w:r>
      <w:hyperlink r:id="rId4" w:history="1">
        <w:r w:rsidRPr="00C4186C">
          <w:rPr>
            <w:rFonts w:ascii="Times New Roman" w:eastAsia="Times New Roman" w:hAnsi="Times New Roman" w:cs="Times New Roman"/>
            <w:vanish/>
            <w:color w:val="0000BB"/>
            <w:vertAlign w:val="superscript"/>
            <w:lang w:eastAsia="en-GB"/>
          </w:rPr>
          <w:t>*</w:t>
        </w:r>
      </w:hyperlink>
      <w:r w:rsidRPr="00C4186C">
        <w:rPr>
          <w:rFonts w:ascii="Verdana" w:eastAsia="Times New Roman" w:hAnsi="Verdana" w:cs="Times New Roman"/>
          <w:color w:val="010000"/>
          <w:lang w:eastAsia="en-GB"/>
        </w:rPr>
        <w:t xml:space="preserve"> from the day I brought them up out of Egypt to this day, forsaking me and serving other gods, so also they are doing to you. </w:t>
      </w:r>
      <w:r w:rsidRPr="00C4186C">
        <w:rPr>
          <w:rFonts w:ascii="Verdana" w:eastAsia="Times New Roman" w:hAnsi="Verdana" w:cs="Times New Roman"/>
          <w:vanish/>
          <w:color w:val="777777"/>
          <w:vertAlign w:val="superscript"/>
          <w:lang w:eastAsia="en-GB"/>
        </w:rPr>
        <w:t>9</w:t>
      </w:r>
      <w:r w:rsidRPr="00C4186C">
        <w:rPr>
          <w:rFonts w:ascii="Verdana" w:eastAsia="Times New Roman" w:hAnsi="Verdana" w:cs="Times New Roman"/>
          <w:color w:val="010000"/>
          <w:lang w:eastAsia="en-GB"/>
        </w:rPr>
        <w:t xml:space="preserve">Now then, listen to their voice; only—you shall solemnly warn them, and show them the ways of the king who shall reign over them.’ </w:t>
      </w:r>
    </w:p>
    <w:p w:rsidR="00C4186C" w:rsidRPr="00C4186C" w:rsidRDefault="00C4186C" w:rsidP="00C4186C">
      <w:pPr>
        <w:shd w:val="clear" w:color="auto" w:fill="FFFFFF"/>
        <w:spacing w:before="100" w:beforeAutospacing="1" w:after="100" w:afterAutospacing="1" w:line="336" w:lineRule="atLeast"/>
        <w:rPr>
          <w:rFonts w:ascii="Verdana" w:eastAsia="Times New Roman" w:hAnsi="Verdana" w:cs="Times New Roman"/>
          <w:color w:val="010000"/>
          <w:lang w:eastAsia="en-GB"/>
        </w:rPr>
      </w:pPr>
      <w:r w:rsidRPr="00C4186C">
        <w:rPr>
          <w:rFonts w:ascii="Verdana" w:eastAsia="Times New Roman" w:hAnsi="Verdana" w:cs="Times New Roman"/>
          <w:vanish/>
          <w:color w:val="777777"/>
          <w:lang w:eastAsia="en-GB"/>
        </w:rPr>
        <w:t>10</w:t>
      </w:r>
      <w:r w:rsidRPr="00C4186C">
        <w:rPr>
          <w:rFonts w:ascii="Verdana" w:eastAsia="Times New Roman" w:hAnsi="Verdana" w:cs="Times New Roman"/>
          <w:color w:val="010000"/>
          <w:lang w:eastAsia="en-GB"/>
        </w:rPr>
        <w:t xml:space="preserve"> So Samuel reported all the words of the </w:t>
      </w:r>
      <w:r w:rsidRPr="00C4186C">
        <w:rPr>
          <w:rFonts w:ascii="Verdana" w:eastAsia="Times New Roman" w:hAnsi="Verdana" w:cs="Times New Roman"/>
          <w:smallCaps/>
          <w:color w:val="010000"/>
          <w:lang w:eastAsia="en-GB"/>
        </w:rPr>
        <w:t>Lord</w:t>
      </w:r>
      <w:r w:rsidRPr="00C4186C">
        <w:rPr>
          <w:rFonts w:ascii="Verdana" w:eastAsia="Times New Roman" w:hAnsi="Verdana" w:cs="Times New Roman"/>
          <w:color w:val="010000"/>
          <w:lang w:eastAsia="en-GB"/>
        </w:rPr>
        <w:t xml:space="preserve"> to the people who were asking him for a king. </w:t>
      </w:r>
      <w:r w:rsidRPr="00C4186C">
        <w:rPr>
          <w:rFonts w:ascii="Verdana" w:eastAsia="Times New Roman" w:hAnsi="Verdana" w:cs="Times New Roman"/>
          <w:vanish/>
          <w:color w:val="777777"/>
          <w:vertAlign w:val="superscript"/>
          <w:lang w:eastAsia="en-GB"/>
        </w:rPr>
        <w:t>11</w:t>
      </w:r>
      <w:r w:rsidRPr="00C4186C">
        <w:rPr>
          <w:rFonts w:ascii="Verdana" w:eastAsia="Times New Roman" w:hAnsi="Verdana" w:cs="Times New Roman"/>
          <w:color w:val="010000"/>
          <w:lang w:eastAsia="en-GB"/>
        </w:rPr>
        <w:t xml:space="preserve">He said, ‘These will be the ways of the king who will reign over you: he will take your sons and appoint them to his chariots and to be his horsemen, and to run before his chariots; </w:t>
      </w:r>
      <w:r w:rsidRPr="00C4186C">
        <w:rPr>
          <w:rFonts w:ascii="Verdana" w:eastAsia="Times New Roman" w:hAnsi="Verdana" w:cs="Times New Roman"/>
          <w:vanish/>
          <w:color w:val="777777"/>
          <w:vertAlign w:val="superscript"/>
          <w:lang w:eastAsia="en-GB"/>
        </w:rPr>
        <w:t>12</w:t>
      </w:r>
      <w:r w:rsidRPr="00C4186C">
        <w:rPr>
          <w:rFonts w:ascii="Verdana" w:eastAsia="Times New Roman" w:hAnsi="Verdana" w:cs="Times New Roman"/>
          <w:color w:val="010000"/>
          <w:lang w:eastAsia="en-GB"/>
        </w:rPr>
        <w:t xml:space="preserve">and he will appoint for himself commanders of thousands and commanders of fifties, and some to plough his ground and to reap his harvest, and to make his implements of war and the equipment of his chariots. </w:t>
      </w:r>
      <w:r w:rsidRPr="00C4186C">
        <w:rPr>
          <w:rFonts w:ascii="Verdana" w:eastAsia="Times New Roman" w:hAnsi="Verdana" w:cs="Times New Roman"/>
          <w:vanish/>
          <w:color w:val="777777"/>
          <w:vertAlign w:val="superscript"/>
          <w:lang w:eastAsia="en-GB"/>
        </w:rPr>
        <w:t>13</w:t>
      </w:r>
      <w:r w:rsidRPr="00C4186C">
        <w:rPr>
          <w:rFonts w:ascii="Verdana" w:eastAsia="Times New Roman" w:hAnsi="Verdana" w:cs="Times New Roman"/>
          <w:color w:val="010000"/>
          <w:lang w:eastAsia="en-GB"/>
        </w:rPr>
        <w:t xml:space="preserve">He will take your daughters to be perfumers and cooks and bakers. </w:t>
      </w:r>
      <w:r w:rsidRPr="00C4186C">
        <w:rPr>
          <w:rFonts w:ascii="Verdana" w:eastAsia="Times New Roman" w:hAnsi="Verdana" w:cs="Times New Roman"/>
          <w:vanish/>
          <w:color w:val="777777"/>
          <w:vertAlign w:val="superscript"/>
          <w:lang w:eastAsia="en-GB"/>
        </w:rPr>
        <w:t>14</w:t>
      </w:r>
      <w:r w:rsidRPr="00C4186C">
        <w:rPr>
          <w:rFonts w:ascii="Verdana" w:eastAsia="Times New Roman" w:hAnsi="Verdana" w:cs="Times New Roman"/>
          <w:color w:val="010000"/>
          <w:lang w:eastAsia="en-GB"/>
        </w:rPr>
        <w:t xml:space="preserve">He will take the best of your fields and vineyards and olive orchards and give them to his courtiers. </w:t>
      </w:r>
      <w:r w:rsidRPr="00C4186C">
        <w:rPr>
          <w:rFonts w:ascii="Verdana" w:eastAsia="Times New Roman" w:hAnsi="Verdana" w:cs="Times New Roman"/>
          <w:vanish/>
          <w:color w:val="777777"/>
          <w:vertAlign w:val="superscript"/>
          <w:lang w:eastAsia="en-GB"/>
        </w:rPr>
        <w:t>15</w:t>
      </w:r>
      <w:r w:rsidRPr="00C4186C">
        <w:rPr>
          <w:rFonts w:ascii="Verdana" w:eastAsia="Times New Roman" w:hAnsi="Verdana" w:cs="Times New Roman"/>
          <w:color w:val="010000"/>
          <w:lang w:eastAsia="en-GB"/>
        </w:rPr>
        <w:t xml:space="preserve">He will take one-tenth of your grain and of your vineyards and give it to his officers and his courtiers. </w:t>
      </w:r>
      <w:r w:rsidRPr="00C4186C">
        <w:rPr>
          <w:rFonts w:ascii="Verdana" w:eastAsia="Times New Roman" w:hAnsi="Verdana" w:cs="Times New Roman"/>
          <w:vanish/>
          <w:color w:val="777777"/>
          <w:vertAlign w:val="superscript"/>
          <w:lang w:eastAsia="en-GB"/>
        </w:rPr>
        <w:t>16</w:t>
      </w:r>
      <w:r w:rsidRPr="00C4186C">
        <w:rPr>
          <w:rFonts w:ascii="Verdana" w:eastAsia="Times New Roman" w:hAnsi="Verdana" w:cs="Times New Roman"/>
          <w:color w:val="010000"/>
          <w:lang w:eastAsia="en-GB"/>
        </w:rPr>
        <w:t>He will take your male and female slaves, and the best of your cattle</w:t>
      </w:r>
      <w:hyperlink r:id="rId5" w:history="1">
        <w:r w:rsidRPr="00C4186C">
          <w:rPr>
            <w:rFonts w:ascii="Times New Roman" w:eastAsia="Times New Roman" w:hAnsi="Times New Roman" w:cs="Times New Roman"/>
            <w:vanish/>
            <w:color w:val="0000BB"/>
            <w:vertAlign w:val="superscript"/>
            <w:lang w:eastAsia="en-GB"/>
          </w:rPr>
          <w:t>*</w:t>
        </w:r>
      </w:hyperlink>
      <w:r w:rsidRPr="00C4186C">
        <w:rPr>
          <w:rFonts w:ascii="Verdana" w:eastAsia="Times New Roman" w:hAnsi="Verdana" w:cs="Times New Roman"/>
          <w:color w:val="010000"/>
          <w:lang w:eastAsia="en-GB"/>
        </w:rPr>
        <w:t xml:space="preserve"> and donkeys, and put them to his work. </w:t>
      </w:r>
      <w:r w:rsidRPr="00C4186C">
        <w:rPr>
          <w:rFonts w:ascii="Verdana" w:eastAsia="Times New Roman" w:hAnsi="Verdana" w:cs="Times New Roman"/>
          <w:vanish/>
          <w:color w:val="777777"/>
          <w:vertAlign w:val="superscript"/>
          <w:lang w:eastAsia="en-GB"/>
        </w:rPr>
        <w:t>17</w:t>
      </w:r>
      <w:r w:rsidRPr="00C4186C">
        <w:rPr>
          <w:rFonts w:ascii="Verdana" w:eastAsia="Times New Roman" w:hAnsi="Verdana" w:cs="Times New Roman"/>
          <w:color w:val="010000"/>
          <w:lang w:eastAsia="en-GB"/>
        </w:rPr>
        <w:t xml:space="preserve">He will take one-tenth of your flocks, and you shall be his slaves. </w:t>
      </w:r>
      <w:r w:rsidRPr="00C4186C">
        <w:rPr>
          <w:rFonts w:ascii="Verdana" w:eastAsia="Times New Roman" w:hAnsi="Verdana" w:cs="Times New Roman"/>
          <w:vanish/>
          <w:color w:val="777777"/>
          <w:vertAlign w:val="superscript"/>
          <w:lang w:eastAsia="en-GB"/>
        </w:rPr>
        <w:t>18</w:t>
      </w:r>
      <w:r w:rsidRPr="00C4186C">
        <w:rPr>
          <w:rFonts w:ascii="Verdana" w:eastAsia="Times New Roman" w:hAnsi="Verdana" w:cs="Times New Roman"/>
          <w:color w:val="010000"/>
          <w:lang w:eastAsia="en-GB"/>
        </w:rPr>
        <w:t xml:space="preserve">And in that day you will cry out because of your king, whom you have chosen for yourselves; but the </w:t>
      </w:r>
      <w:r w:rsidRPr="00C4186C">
        <w:rPr>
          <w:rFonts w:ascii="Verdana" w:eastAsia="Times New Roman" w:hAnsi="Verdana" w:cs="Times New Roman"/>
          <w:smallCaps/>
          <w:color w:val="010000"/>
          <w:lang w:eastAsia="en-GB"/>
        </w:rPr>
        <w:t>Lord</w:t>
      </w:r>
      <w:r w:rsidRPr="00C4186C">
        <w:rPr>
          <w:rFonts w:ascii="Verdana" w:eastAsia="Times New Roman" w:hAnsi="Verdana" w:cs="Times New Roman"/>
          <w:color w:val="010000"/>
          <w:lang w:eastAsia="en-GB"/>
        </w:rPr>
        <w:t xml:space="preserve"> will not answer you in that day.’ </w:t>
      </w:r>
    </w:p>
    <w:p w:rsidR="00C4186C" w:rsidRPr="00C4186C" w:rsidRDefault="00C4186C" w:rsidP="00C4186C">
      <w:pPr>
        <w:shd w:val="clear" w:color="auto" w:fill="FFFFFF"/>
        <w:spacing w:before="100" w:beforeAutospacing="1" w:after="100" w:afterAutospacing="1" w:line="336" w:lineRule="atLeast"/>
        <w:outlineLvl w:val="1"/>
        <w:rPr>
          <w:rFonts w:ascii="Verdana" w:eastAsia="Times New Roman" w:hAnsi="Verdana" w:cs="Times New Roman"/>
          <w:b/>
          <w:bCs/>
          <w:color w:val="880000"/>
          <w:lang w:eastAsia="en-GB"/>
        </w:rPr>
      </w:pPr>
      <w:r w:rsidRPr="00C4186C">
        <w:rPr>
          <w:rFonts w:ascii="Verdana" w:eastAsia="Times New Roman" w:hAnsi="Verdana" w:cs="Times New Roman"/>
          <w:b/>
          <w:bCs/>
          <w:color w:val="880000"/>
          <w:lang w:eastAsia="en-GB"/>
        </w:rPr>
        <w:t>Israel’s Request for a King Granted</w:t>
      </w:r>
    </w:p>
    <w:p w:rsidR="006615B1" w:rsidRDefault="00C4186C" w:rsidP="00C4186C">
      <w:pPr>
        <w:shd w:val="clear" w:color="auto" w:fill="FFFFFF"/>
        <w:spacing w:before="100" w:beforeAutospacing="1" w:after="100" w:afterAutospacing="1" w:line="336" w:lineRule="atLeast"/>
      </w:pPr>
      <w:r w:rsidRPr="00C4186C">
        <w:rPr>
          <w:rFonts w:ascii="Verdana" w:eastAsia="Times New Roman" w:hAnsi="Verdana" w:cs="Times New Roman"/>
          <w:vanish/>
          <w:color w:val="777777"/>
          <w:lang w:eastAsia="en-GB"/>
        </w:rPr>
        <w:t>19</w:t>
      </w:r>
      <w:r w:rsidRPr="00C4186C">
        <w:rPr>
          <w:rFonts w:ascii="Verdana" w:eastAsia="Times New Roman" w:hAnsi="Verdana" w:cs="Times New Roman"/>
          <w:color w:val="010000"/>
          <w:lang w:eastAsia="en-GB"/>
        </w:rPr>
        <w:t xml:space="preserve"> But the people refused to listen to the voice of Samuel; they said, ‘No! </w:t>
      </w:r>
      <w:proofErr w:type="gramStart"/>
      <w:r w:rsidRPr="00C4186C">
        <w:rPr>
          <w:rFonts w:ascii="Verdana" w:eastAsia="Times New Roman" w:hAnsi="Verdana" w:cs="Times New Roman"/>
          <w:color w:val="010000"/>
          <w:lang w:eastAsia="en-GB"/>
        </w:rPr>
        <w:t>but</w:t>
      </w:r>
      <w:proofErr w:type="gramEnd"/>
      <w:r w:rsidRPr="00C4186C">
        <w:rPr>
          <w:rFonts w:ascii="Verdana" w:eastAsia="Times New Roman" w:hAnsi="Verdana" w:cs="Times New Roman"/>
          <w:color w:val="010000"/>
          <w:lang w:eastAsia="en-GB"/>
        </w:rPr>
        <w:t xml:space="preserve"> we are determined to have a king over us, </w:t>
      </w:r>
      <w:r w:rsidRPr="00C4186C">
        <w:rPr>
          <w:rFonts w:ascii="Verdana" w:eastAsia="Times New Roman" w:hAnsi="Verdana" w:cs="Times New Roman"/>
          <w:vanish/>
          <w:color w:val="777777"/>
          <w:vertAlign w:val="superscript"/>
          <w:lang w:eastAsia="en-GB"/>
        </w:rPr>
        <w:t>20</w:t>
      </w:r>
      <w:r w:rsidRPr="00C4186C">
        <w:rPr>
          <w:rFonts w:ascii="Verdana" w:eastAsia="Times New Roman" w:hAnsi="Verdana" w:cs="Times New Roman"/>
          <w:color w:val="010000"/>
          <w:lang w:eastAsia="en-GB"/>
        </w:rPr>
        <w:t xml:space="preserve">so that we also may be like other nations, and that our king may govern us and go out before us and fight our battles.’ </w:t>
      </w:r>
      <w:r w:rsidRPr="00C4186C">
        <w:rPr>
          <w:rFonts w:ascii="Verdana" w:eastAsia="Times New Roman" w:hAnsi="Verdana" w:cs="Times New Roman"/>
          <w:vanish/>
          <w:color w:val="777777"/>
          <w:vertAlign w:val="superscript"/>
          <w:lang w:eastAsia="en-GB"/>
        </w:rPr>
        <w:t>21</w:t>
      </w:r>
      <w:r w:rsidRPr="00C4186C">
        <w:rPr>
          <w:rFonts w:ascii="Verdana" w:eastAsia="Times New Roman" w:hAnsi="Verdana" w:cs="Times New Roman"/>
          <w:color w:val="010000"/>
          <w:lang w:eastAsia="en-GB"/>
        </w:rPr>
        <w:t xml:space="preserve">When Samuel had heard all the words of the people, he repeated them in the ears of the </w:t>
      </w:r>
      <w:r w:rsidRPr="00C4186C">
        <w:rPr>
          <w:rFonts w:ascii="Verdana" w:eastAsia="Times New Roman" w:hAnsi="Verdana" w:cs="Times New Roman"/>
          <w:smallCaps/>
          <w:color w:val="010000"/>
          <w:lang w:eastAsia="en-GB"/>
        </w:rPr>
        <w:t>Lord</w:t>
      </w:r>
      <w:r w:rsidRPr="00C4186C">
        <w:rPr>
          <w:rFonts w:ascii="Verdana" w:eastAsia="Times New Roman" w:hAnsi="Verdana" w:cs="Times New Roman"/>
          <w:color w:val="010000"/>
          <w:lang w:eastAsia="en-GB"/>
        </w:rPr>
        <w:t xml:space="preserve">. </w:t>
      </w:r>
      <w:r w:rsidRPr="00C4186C">
        <w:rPr>
          <w:rFonts w:ascii="Verdana" w:eastAsia="Times New Roman" w:hAnsi="Verdana" w:cs="Times New Roman"/>
          <w:vanish/>
          <w:color w:val="777777"/>
          <w:vertAlign w:val="superscript"/>
          <w:lang w:eastAsia="en-GB"/>
        </w:rPr>
        <w:t>22</w:t>
      </w:r>
      <w:r w:rsidRPr="00C4186C">
        <w:rPr>
          <w:rFonts w:ascii="Verdana" w:eastAsia="Times New Roman" w:hAnsi="Verdana" w:cs="Times New Roman"/>
          <w:color w:val="010000"/>
          <w:lang w:eastAsia="en-GB"/>
        </w:rPr>
        <w:t xml:space="preserve">The </w:t>
      </w:r>
      <w:r w:rsidRPr="00C4186C">
        <w:rPr>
          <w:rFonts w:ascii="Verdana" w:eastAsia="Times New Roman" w:hAnsi="Verdana" w:cs="Times New Roman"/>
          <w:smallCaps/>
          <w:color w:val="010000"/>
          <w:lang w:eastAsia="en-GB"/>
        </w:rPr>
        <w:t>Lord</w:t>
      </w:r>
      <w:r w:rsidRPr="00C4186C">
        <w:rPr>
          <w:rFonts w:ascii="Verdana" w:eastAsia="Times New Roman" w:hAnsi="Verdana" w:cs="Times New Roman"/>
          <w:color w:val="010000"/>
          <w:lang w:eastAsia="en-GB"/>
        </w:rPr>
        <w:t xml:space="preserve"> said to Samuel, ‘Listen to their voice and set a king over them.’ Samuel then said to the people of Israel, ‘Each of you return home.’ </w:t>
      </w:r>
    </w:p>
    <w:sectPr w:rsidR="006615B1" w:rsidSect="006615B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grammar="clean"/>
  <w:defaultTabStop w:val="720"/>
  <w:characterSpacingControl w:val="doNotCompress"/>
  <w:compat/>
  <w:rsids>
    <w:rsidRoot w:val="00C4186C"/>
    <w:rsid w:val="006615B1"/>
    <w:rsid w:val="007D171E"/>
    <w:rsid w:val="00C4186C"/>
    <w:rsid w:val="00F4439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15B1"/>
  </w:style>
  <w:style w:type="paragraph" w:styleId="Heading2">
    <w:name w:val="heading 2"/>
    <w:basedOn w:val="Normal"/>
    <w:link w:val="Heading2Char"/>
    <w:uiPriority w:val="9"/>
    <w:qFormat/>
    <w:rsid w:val="00C4186C"/>
    <w:pPr>
      <w:spacing w:before="100" w:beforeAutospacing="1" w:after="100" w:afterAutospacing="1" w:line="240" w:lineRule="auto"/>
      <w:outlineLvl w:val="1"/>
    </w:pPr>
    <w:rPr>
      <w:rFonts w:ascii="Verdana" w:eastAsia="Times New Roman" w:hAnsi="Verdana" w:cs="Times New Roman"/>
      <w:b/>
      <w:bCs/>
      <w:color w:val="880000"/>
      <w:sz w:val="29"/>
      <w:szCs w:val="29"/>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4186C"/>
    <w:rPr>
      <w:rFonts w:ascii="Verdana" w:eastAsia="Times New Roman" w:hAnsi="Verdana" w:cs="Times New Roman"/>
      <w:b/>
      <w:bCs/>
      <w:color w:val="880000"/>
      <w:sz w:val="29"/>
      <w:szCs w:val="29"/>
      <w:lang w:eastAsia="en-GB"/>
    </w:rPr>
  </w:style>
  <w:style w:type="character" w:styleId="Hyperlink">
    <w:name w:val="Hyperlink"/>
    <w:basedOn w:val="DefaultParagraphFont"/>
    <w:uiPriority w:val="99"/>
    <w:semiHidden/>
    <w:unhideWhenUsed/>
    <w:rsid w:val="00C4186C"/>
    <w:rPr>
      <w:strike w:val="0"/>
      <w:dstrike w:val="0"/>
      <w:color w:val="0000BB"/>
      <w:u w:val="none"/>
      <w:effect w:val="none"/>
    </w:rPr>
  </w:style>
  <w:style w:type="character" w:customStyle="1" w:styleId="sc">
    <w:name w:val="sc"/>
    <w:basedOn w:val="DefaultParagraphFont"/>
    <w:rsid w:val="00C4186C"/>
    <w:rPr>
      <w:smallCaps/>
    </w:rPr>
  </w:style>
  <w:style w:type="character" w:customStyle="1" w:styleId="cc1">
    <w:name w:val="cc1"/>
    <w:basedOn w:val="DefaultParagraphFont"/>
    <w:rsid w:val="00C4186C"/>
    <w:rPr>
      <w:rFonts w:ascii="Verdana" w:hAnsi="Verdana" w:hint="default"/>
      <w:color w:val="666666"/>
      <w:sz w:val="48"/>
      <w:szCs w:val="48"/>
    </w:rPr>
  </w:style>
  <w:style w:type="character" w:customStyle="1" w:styleId="vv1">
    <w:name w:val="vv1"/>
    <w:basedOn w:val="DefaultParagraphFont"/>
    <w:rsid w:val="00C4186C"/>
    <w:rPr>
      <w:rFonts w:ascii="Verdana" w:hAnsi="Verdana" w:hint="default"/>
      <w:color w:val="777777"/>
    </w:rPr>
  </w:style>
</w:styles>
</file>

<file path=word/webSettings.xml><?xml version="1.0" encoding="utf-8"?>
<w:webSettings xmlns:r="http://schemas.openxmlformats.org/officeDocument/2006/relationships" xmlns:w="http://schemas.openxmlformats.org/wordprocessingml/2006/main">
  <w:divs>
    <w:div w:id="18052451">
      <w:bodyDiv w:val="1"/>
      <w:marLeft w:val="0"/>
      <w:marRight w:val="0"/>
      <w:marTop w:val="0"/>
      <w:marBottom w:val="0"/>
      <w:divBdr>
        <w:top w:val="none" w:sz="0" w:space="0" w:color="auto"/>
        <w:left w:val="none" w:sz="0" w:space="0" w:color="auto"/>
        <w:bottom w:val="none" w:sz="0" w:space="0" w:color="auto"/>
        <w:right w:val="none" w:sz="0" w:space="0" w:color="auto"/>
      </w:divBdr>
      <w:divsChild>
        <w:div w:id="1377924017">
          <w:marLeft w:val="0"/>
          <w:marRight w:val="0"/>
          <w:marTop w:val="0"/>
          <w:marBottom w:val="0"/>
          <w:divBdr>
            <w:top w:val="none" w:sz="0" w:space="0" w:color="auto"/>
            <w:left w:val="none" w:sz="0" w:space="0" w:color="auto"/>
            <w:bottom w:val="none" w:sz="0" w:space="0" w:color="auto"/>
            <w:right w:val="none" w:sz="0" w:space="0" w:color="auto"/>
          </w:divBdr>
          <w:divsChild>
            <w:div w:id="26747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javascript:void(0);" TargetMode="External"/><Relationship Id="rId4" Type="http://schemas.openxmlformats.org/officeDocument/2006/relationships/hyperlink" Target="javascript:vo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417</Words>
  <Characters>2379</Characters>
  <Application>Microsoft Office Word</Application>
  <DocSecurity>4</DocSecurity>
  <Lines>19</Lines>
  <Paragraphs>5</Paragraphs>
  <ScaleCrop>false</ScaleCrop>
  <Company/>
  <LinksUpToDate>false</LinksUpToDate>
  <CharactersWithSpaces>2791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2</cp:revision>
  <dcterms:created xsi:type="dcterms:W3CDTF">2013-11-11T08:46:00Z</dcterms:created>
  <dcterms:modified xsi:type="dcterms:W3CDTF">2013-11-11T08:46:00Z</dcterms:modified>
</cp:coreProperties>
</file>