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2791C2" w14:textId="358D3DB4" w:rsidR="00A56D87" w:rsidRDefault="00A56D87" w:rsidP="00A56D87">
      <w:pPr>
        <w:rPr>
          <w:b/>
        </w:rPr>
      </w:pPr>
    </w:p>
    <w:p w14:paraId="0684E442" w14:textId="7C234627" w:rsidR="00C3534D" w:rsidRDefault="00B40844" w:rsidP="00A56D87">
      <w:pPr>
        <w:rPr>
          <w:b/>
        </w:rPr>
      </w:pPr>
      <w:r w:rsidRPr="00B40844">
        <w:rPr>
          <w:noProof/>
        </w:rPr>
        <w:drawing>
          <wp:inline distT="0" distB="0" distL="0" distR="0" wp14:anchorId="704737AF" wp14:editId="3A76C398">
            <wp:extent cx="5596046" cy="2562045"/>
            <wp:effectExtent l="0" t="0" r="508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57787" cy="2590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55F21" w14:textId="77777777" w:rsidR="00587BC7" w:rsidRPr="00A56D87" w:rsidRDefault="00587BC7" w:rsidP="00A56D87">
      <w:pPr>
        <w:rPr>
          <w:b/>
        </w:rPr>
      </w:pPr>
    </w:p>
    <w:p w14:paraId="5C1635FD" w14:textId="6A77CA4A" w:rsidR="00155929" w:rsidRDefault="00155929" w:rsidP="00155929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     MODEL CODE:M5X01922</w:t>
      </w:r>
    </w:p>
    <w:p w14:paraId="10986EC0" w14:textId="77777777" w:rsidR="0040491F" w:rsidRPr="0055497A" w:rsidRDefault="0040491F" w:rsidP="00155929">
      <w:pPr>
        <w:rPr>
          <w:rFonts w:ascii="Arial" w:hAnsi="Arial" w:cs="Arial"/>
          <w:b/>
          <w:sz w:val="24"/>
          <w:szCs w:val="24"/>
        </w:rPr>
      </w:pPr>
    </w:p>
    <w:p w14:paraId="030FA502" w14:textId="77777777" w:rsidR="00A56D87" w:rsidRPr="0055497A" w:rsidRDefault="00A56D87" w:rsidP="00A56D87">
      <w:pPr>
        <w:rPr>
          <w:rFonts w:ascii="Arial" w:hAnsi="Arial" w:cs="Arial"/>
          <w:b/>
          <w:sz w:val="24"/>
          <w:szCs w:val="24"/>
        </w:rPr>
      </w:pPr>
    </w:p>
    <w:p w14:paraId="0A39F5ED" w14:textId="42DD6483" w:rsidR="00A56D87" w:rsidRDefault="00A56D87" w:rsidP="00A56D87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    COURSE TITLE:</w:t>
      </w:r>
      <w:r w:rsidR="00DB09A8" w:rsidRPr="0055497A">
        <w:rPr>
          <w:rFonts w:ascii="Arial" w:hAnsi="Arial" w:cs="Arial"/>
          <w:b/>
          <w:sz w:val="24"/>
          <w:szCs w:val="24"/>
        </w:rPr>
        <w:t xml:space="preserve"> </w:t>
      </w:r>
      <w:r w:rsidR="001D129E" w:rsidRPr="0055497A">
        <w:rPr>
          <w:rFonts w:ascii="Arial" w:hAnsi="Arial" w:cs="Arial"/>
          <w:b/>
          <w:sz w:val="24"/>
          <w:szCs w:val="24"/>
        </w:rPr>
        <w:t>Financial management</w:t>
      </w:r>
    </w:p>
    <w:p w14:paraId="4265C83C" w14:textId="77777777" w:rsidR="0040491F" w:rsidRPr="0055497A" w:rsidRDefault="0040491F" w:rsidP="00A56D87">
      <w:pPr>
        <w:rPr>
          <w:rFonts w:ascii="Arial" w:hAnsi="Arial" w:cs="Arial"/>
          <w:b/>
          <w:sz w:val="24"/>
          <w:szCs w:val="24"/>
        </w:rPr>
      </w:pPr>
    </w:p>
    <w:p w14:paraId="41AB8FA8" w14:textId="5B024897" w:rsidR="00A56D87" w:rsidRPr="0055497A" w:rsidRDefault="00A56D87" w:rsidP="00A56D87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</w:t>
      </w:r>
    </w:p>
    <w:p w14:paraId="6DB2FD8A" w14:textId="6086544B" w:rsidR="00A56D87" w:rsidRDefault="00A56D87" w:rsidP="00A56D87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    NAME: </w:t>
      </w:r>
      <w:r w:rsidR="00E00BF9">
        <w:rPr>
          <w:rFonts w:ascii="Arial" w:hAnsi="Arial" w:cs="Arial"/>
          <w:b/>
          <w:sz w:val="24"/>
          <w:szCs w:val="24"/>
        </w:rPr>
        <w:t>Biswajit mukherjee</w:t>
      </w:r>
    </w:p>
    <w:p w14:paraId="3092EABD" w14:textId="77777777" w:rsidR="0040491F" w:rsidRPr="0055497A" w:rsidRDefault="0040491F" w:rsidP="00A56D87">
      <w:pPr>
        <w:rPr>
          <w:rFonts w:ascii="Arial" w:hAnsi="Arial" w:cs="Arial"/>
          <w:b/>
          <w:sz w:val="24"/>
          <w:szCs w:val="24"/>
        </w:rPr>
      </w:pPr>
    </w:p>
    <w:p w14:paraId="44572614" w14:textId="77777777" w:rsidR="0040491F" w:rsidRPr="0055497A" w:rsidRDefault="0040491F" w:rsidP="00A56D87">
      <w:pPr>
        <w:rPr>
          <w:rFonts w:ascii="Arial" w:hAnsi="Arial" w:cs="Arial"/>
          <w:b/>
          <w:sz w:val="24"/>
          <w:szCs w:val="24"/>
        </w:rPr>
      </w:pPr>
    </w:p>
    <w:p w14:paraId="1B850A44" w14:textId="666C4ACF" w:rsidR="00A56D87" w:rsidRDefault="00A56D87" w:rsidP="00A56D87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     NUMBER:1815040  </w:t>
      </w:r>
    </w:p>
    <w:p w14:paraId="637EDC03" w14:textId="77777777" w:rsidR="0040491F" w:rsidRPr="0055497A" w:rsidRDefault="0040491F" w:rsidP="00A56D87">
      <w:pPr>
        <w:rPr>
          <w:rFonts w:ascii="Arial" w:hAnsi="Arial" w:cs="Arial"/>
          <w:b/>
          <w:sz w:val="24"/>
          <w:szCs w:val="24"/>
        </w:rPr>
      </w:pPr>
    </w:p>
    <w:p w14:paraId="59E786ED" w14:textId="77777777" w:rsidR="00A56D87" w:rsidRPr="0055497A" w:rsidRDefault="00A56D87" w:rsidP="00A56D87">
      <w:pPr>
        <w:rPr>
          <w:rFonts w:ascii="Arial" w:hAnsi="Arial" w:cs="Arial"/>
          <w:b/>
          <w:sz w:val="24"/>
          <w:szCs w:val="24"/>
        </w:rPr>
      </w:pPr>
    </w:p>
    <w:p w14:paraId="0FF3226A" w14:textId="563F1E15" w:rsidR="00A56D87" w:rsidRDefault="00A56D87" w:rsidP="00A56D87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    L</w:t>
      </w:r>
      <w:r w:rsidR="00E00BF9">
        <w:rPr>
          <w:rFonts w:ascii="Arial" w:hAnsi="Arial" w:cs="Arial"/>
          <w:b/>
          <w:sz w:val="24"/>
          <w:szCs w:val="24"/>
        </w:rPr>
        <w:t xml:space="preserve">ecturer </w:t>
      </w:r>
      <w:r w:rsidRPr="0055497A">
        <w:rPr>
          <w:rFonts w:ascii="Arial" w:hAnsi="Arial" w:cs="Arial"/>
          <w:b/>
          <w:sz w:val="24"/>
          <w:szCs w:val="24"/>
        </w:rPr>
        <w:t>: D</w:t>
      </w:r>
      <w:r w:rsidR="00E00BF9">
        <w:rPr>
          <w:rFonts w:ascii="Arial" w:hAnsi="Arial" w:cs="Arial"/>
          <w:b/>
          <w:sz w:val="24"/>
          <w:szCs w:val="24"/>
        </w:rPr>
        <w:t xml:space="preserve">ale </w:t>
      </w:r>
      <w:r w:rsidRPr="0055497A">
        <w:rPr>
          <w:rFonts w:ascii="Arial" w:hAnsi="Arial" w:cs="Arial"/>
          <w:b/>
          <w:sz w:val="24"/>
          <w:szCs w:val="24"/>
        </w:rPr>
        <w:t>C</w:t>
      </w:r>
      <w:r w:rsidR="00E00BF9">
        <w:rPr>
          <w:rFonts w:ascii="Arial" w:hAnsi="Arial" w:cs="Arial"/>
          <w:b/>
          <w:sz w:val="24"/>
          <w:szCs w:val="24"/>
        </w:rPr>
        <w:t>larke</w:t>
      </w:r>
    </w:p>
    <w:p w14:paraId="5459685D" w14:textId="77777777" w:rsidR="0040491F" w:rsidRPr="0055497A" w:rsidRDefault="0040491F" w:rsidP="00A56D87">
      <w:pPr>
        <w:rPr>
          <w:rFonts w:ascii="Arial" w:hAnsi="Arial" w:cs="Arial"/>
          <w:b/>
          <w:sz w:val="24"/>
          <w:szCs w:val="24"/>
        </w:rPr>
      </w:pPr>
    </w:p>
    <w:p w14:paraId="56C8AF26" w14:textId="77777777" w:rsidR="00A56D87" w:rsidRPr="0055497A" w:rsidRDefault="00A56D87" w:rsidP="00A56D87">
      <w:pPr>
        <w:rPr>
          <w:rFonts w:ascii="Arial" w:hAnsi="Arial" w:cs="Arial"/>
          <w:b/>
          <w:sz w:val="24"/>
          <w:szCs w:val="24"/>
        </w:rPr>
      </w:pPr>
    </w:p>
    <w:p w14:paraId="7D7BF154" w14:textId="15BC0EA0" w:rsidR="00A56D87" w:rsidRPr="0055497A" w:rsidRDefault="00A56D87" w:rsidP="00A56D87">
      <w:pPr>
        <w:rPr>
          <w:rFonts w:ascii="Arial" w:hAnsi="Arial" w:cs="Arial"/>
          <w:b/>
          <w:sz w:val="24"/>
          <w:szCs w:val="24"/>
        </w:rPr>
      </w:pPr>
      <w:r w:rsidRPr="0055497A">
        <w:rPr>
          <w:rFonts w:ascii="Arial" w:hAnsi="Arial" w:cs="Arial"/>
          <w:b/>
          <w:sz w:val="24"/>
          <w:szCs w:val="24"/>
        </w:rPr>
        <w:t xml:space="preserve">               </w:t>
      </w:r>
    </w:p>
    <w:p w14:paraId="17F05776" w14:textId="7A57F852" w:rsidR="00F956B8" w:rsidRDefault="00F956B8" w:rsidP="00A56D87">
      <w:pPr>
        <w:rPr>
          <w:b/>
        </w:rPr>
      </w:pPr>
    </w:p>
    <w:p w14:paraId="1BDE534F" w14:textId="3B2EB85E" w:rsidR="00F956B8" w:rsidRDefault="00F956B8" w:rsidP="00A56D87">
      <w:pPr>
        <w:rPr>
          <w:b/>
        </w:rPr>
      </w:pPr>
    </w:p>
    <w:p w14:paraId="0A63D09C" w14:textId="324697B6" w:rsidR="00F956B8" w:rsidRDefault="00F956B8" w:rsidP="00A56D87">
      <w:pPr>
        <w:rPr>
          <w:b/>
        </w:rPr>
      </w:pPr>
    </w:p>
    <w:p w14:paraId="53C70BA4" w14:textId="16166D78" w:rsidR="00F956B8" w:rsidRDefault="00F956B8" w:rsidP="00A56D87">
      <w:pPr>
        <w:rPr>
          <w:b/>
        </w:rPr>
      </w:pPr>
    </w:p>
    <w:p w14:paraId="757254BB" w14:textId="3E29765B" w:rsidR="00F956B8" w:rsidRDefault="00F956B8" w:rsidP="00A56D87">
      <w:pPr>
        <w:rPr>
          <w:b/>
        </w:rPr>
      </w:pPr>
    </w:p>
    <w:p w14:paraId="64029D35" w14:textId="31A2D5F8" w:rsidR="00691E14" w:rsidRDefault="00EC1E68" w:rsidP="00A56D87">
      <w:pPr>
        <w:rPr>
          <w:rFonts w:ascii="Arial" w:hAnsi="Arial" w:cs="Arial"/>
          <w:bCs/>
          <w:sz w:val="24"/>
          <w:szCs w:val="24"/>
        </w:rPr>
      </w:pPr>
      <w:r w:rsidRPr="00EC1E68">
        <w:rPr>
          <w:noProof/>
        </w:rPr>
        <w:drawing>
          <wp:inline distT="0" distB="0" distL="0" distR="0" wp14:anchorId="13FEA896" wp14:editId="25F64745">
            <wp:extent cx="4929809" cy="1414780"/>
            <wp:effectExtent l="0" t="0" r="444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88988" cy="1431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74E27" w14:textId="77777777" w:rsidR="006559FD" w:rsidRDefault="006559FD" w:rsidP="00A56D87">
      <w:pPr>
        <w:rPr>
          <w:rFonts w:ascii="Arial" w:hAnsi="Arial" w:cs="Arial"/>
          <w:bCs/>
          <w:sz w:val="24"/>
          <w:szCs w:val="24"/>
        </w:rPr>
      </w:pPr>
    </w:p>
    <w:p w14:paraId="697421C1" w14:textId="599D078E" w:rsidR="00B212DA" w:rsidRPr="00DF7694" w:rsidRDefault="00691E14" w:rsidP="00A56D87">
      <w:pPr>
        <w:rPr>
          <w:b/>
        </w:rPr>
      </w:pPr>
      <w:r>
        <w:rPr>
          <w:rFonts w:ascii="Arial" w:hAnsi="Arial" w:cs="Arial"/>
          <w:bCs/>
          <w:sz w:val="24"/>
          <w:szCs w:val="24"/>
        </w:rPr>
        <w:t>Introduction</w:t>
      </w:r>
      <w:r w:rsidR="00867A5F">
        <w:rPr>
          <w:rFonts w:ascii="Arial" w:hAnsi="Arial" w:cs="Arial"/>
          <w:bCs/>
          <w:sz w:val="24"/>
          <w:szCs w:val="24"/>
        </w:rPr>
        <w:t>………</w:t>
      </w:r>
      <w:r w:rsidR="00B96EE9">
        <w:rPr>
          <w:rFonts w:ascii="Arial" w:hAnsi="Arial" w:cs="Arial"/>
          <w:bCs/>
          <w:sz w:val="24"/>
          <w:szCs w:val="24"/>
        </w:rPr>
        <w:t>….</w:t>
      </w:r>
      <w:r w:rsidR="00867A5F">
        <w:rPr>
          <w:rFonts w:ascii="Arial" w:hAnsi="Arial" w:cs="Arial"/>
          <w:bCs/>
          <w:sz w:val="24"/>
          <w:szCs w:val="24"/>
        </w:rPr>
        <w:t>..</w:t>
      </w:r>
      <w:r w:rsidR="00D3748F">
        <w:rPr>
          <w:rFonts w:ascii="Arial" w:hAnsi="Arial" w:cs="Arial"/>
          <w:bCs/>
          <w:sz w:val="24"/>
          <w:szCs w:val="24"/>
        </w:rPr>
        <w:t>……………………………………………………</w:t>
      </w:r>
      <w:r w:rsidR="00B96EE9">
        <w:rPr>
          <w:rFonts w:ascii="Arial" w:hAnsi="Arial" w:cs="Arial"/>
          <w:bCs/>
          <w:sz w:val="24"/>
          <w:szCs w:val="24"/>
        </w:rPr>
        <w:t>…</w:t>
      </w:r>
      <w:r w:rsidR="0087003A">
        <w:rPr>
          <w:rFonts w:ascii="Arial" w:hAnsi="Arial" w:cs="Arial"/>
          <w:bCs/>
          <w:sz w:val="24"/>
          <w:szCs w:val="24"/>
        </w:rPr>
        <w:t>p</w:t>
      </w:r>
      <w:r w:rsidR="00E00BF9">
        <w:rPr>
          <w:rFonts w:ascii="Arial" w:hAnsi="Arial" w:cs="Arial"/>
          <w:bCs/>
          <w:sz w:val="24"/>
          <w:szCs w:val="24"/>
        </w:rPr>
        <w:t>g</w:t>
      </w:r>
      <w:r w:rsidR="0087003A">
        <w:rPr>
          <w:rFonts w:ascii="Arial" w:hAnsi="Arial" w:cs="Arial"/>
          <w:bCs/>
          <w:sz w:val="24"/>
          <w:szCs w:val="24"/>
        </w:rPr>
        <w:t>1</w:t>
      </w:r>
    </w:p>
    <w:p w14:paraId="30E8B3F4" w14:textId="77777777" w:rsidR="00CB2D5D" w:rsidRDefault="00CB2D5D" w:rsidP="00A56D87">
      <w:pPr>
        <w:rPr>
          <w:rFonts w:ascii="Arial" w:hAnsi="Arial" w:cs="Arial"/>
          <w:bCs/>
          <w:sz w:val="24"/>
          <w:szCs w:val="24"/>
        </w:rPr>
      </w:pPr>
    </w:p>
    <w:p w14:paraId="0ED02E35" w14:textId="77777777" w:rsidR="00CB2D5D" w:rsidRDefault="00CB2D5D" w:rsidP="00A56D87">
      <w:pPr>
        <w:rPr>
          <w:rFonts w:ascii="Arial" w:hAnsi="Arial" w:cs="Arial"/>
          <w:bCs/>
          <w:sz w:val="24"/>
          <w:szCs w:val="24"/>
        </w:rPr>
      </w:pPr>
    </w:p>
    <w:p w14:paraId="324D8F6A" w14:textId="7837B317" w:rsidR="0087003A" w:rsidRDefault="00691E14" w:rsidP="00A56D87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E00BF9">
        <w:rPr>
          <w:rFonts w:ascii="Arial" w:hAnsi="Arial" w:cs="Arial"/>
          <w:bCs/>
          <w:sz w:val="24"/>
          <w:szCs w:val="24"/>
        </w:rPr>
        <w:t xml:space="preserve">Research </w:t>
      </w:r>
      <w:r w:rsidR="004C0A1F">
        <w:rPr>
          <w:rFonts w:ascii="Arial" w:hAnsi="Arial" w:cs="Arial"/>
          <w:bCs/>
          <w:sz w:val="24"/>
          <w:szCs w:val="24"/>
        </w:rPr>
        <w:t>of financial statement…..</w:t>
      </w:r>
      <w:r w:rsidR="0087003A">
        <w:rPr>
          <w:rFonts w:ascii="Arial" w:hAnsi="Arial" w:cs="Arial"/>
          <w:bCs/>
          <w:sz w:val="24"/>
          <w:szCs w:val="24"/>
        </w:rPr>
        <w:t>…………………………………</w:t>
      </w:r>
      <w:r w:rsidR="004C0A1F">
        <w:rPr>
          <w:rFonts w:ascii="Arial" w:hAnsi="Arial" w:cs="Arial"/>
          <w:bCs/>
          <w:sz w:val="24"/>
          <w:szCs w:val="24"/>
        </w:rPr>
        <w:t>……...</w:t>
      </w:r>
      <w:r w:rsidR="0087003A">
        <w:rPr>
          <w:rFonts w:ascii="Arial" w:hAnsi="Arial" w:cs="Arial"/>
          <w:bCs/>
          <w:sz w:val="24"/>
          <w:szCs w:val="24"/>
        </w:rPr>
        <w:t>p</w:t>
      </w:r>
      <w:r w:rsidR="00E00BF9">
        <w:rPr>
          <w:rFonts w:ascii="Arial" w:hAnsi="Arial" w:cs="Arial"/>
          <w:bCs/>
          <w:sz w:val="24"/>
          <w:szCs w:val="24"/>
        </w:rPr>
        <w:t>g</w:t>
      </w:r>
      <w:r w:rsidR="0087003A">
        <w:rPr>
          <w:rFonts w:ascii="Arial" w:hAnsi="Arial" w:cs="Arial"/>
          <w:bCs/>
          <w:sz w:val="24"/>
          <w:szCs w:val="24"/>
        </w:rPr>
        <w:t>2</w:t>
      </w:r>
    </w:p>
    <w:p w14:paraId="709AF5A3" w14:textId="77777777" w:rsidR="00CB2D5D" w:rsidRDefault="00CB2D5D" w:rsidP="00A56D87">
      <w:pPr>
        <w:rPr>
          <w:rFonts w:ascii="Arial" w:hAnsi="Arial" w:cs="Arial"/>
          <w:bCs/>
          <w:sz w:val="24"/>
          <w:szCs w:val="24"/>
        </w:rPr>
      </w:pPr>
    </w:p>
    <w:p w14:paraId="27B9D0E9" w14:textId="1E90462D" w:rsidR="0087003A" w:rsidRDefault="0087003A" w:rsidP="00A56D87">
      <w:pPr>
        <w:rPr>
          <w:rFonts w:ascii="Arial" w:hAnsi="Arial" w:cs="Arial"/>
          <w:bCs/>
          <w:sz w:val="24"/>
          <w:szCs w:val="24"/>
        </w:rPr>
      </w:pPr>
    </w:p>
    <w:p w14:paraId="1FE0E36C" w14:textId="0BDE77C3" w:rsidR="0087003A" w:rsidRDefault="00B72CB1" w:rsidP="00A56D87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C370F8">
        <w:rPr>
          <w:rFonts w:ascii="Arial" w:hAnsi="Arial" w:cs="Arial"/>
          <w:bCs/>
          <w:sz w:val="24"/>
          <w:szCs w:val="24"/>
        </w:rPr>
        <w:t>D</w:t>
      </w:r>
      <w:r w:rsidR="00D73851">
        <w:rPr>
          <w:rFonts w:ascii="Arial" w:hAnsi="Arial" w:cs="Arial"/>
          <w:bCs/>
          <w:sz w:val="24"/>
          <w:szCs w:val="24"/>
        </w:rPr>
        <w:t>iscussio</w:t>
      </w:r>
      <w:r w:rsidR="00C370F8">
        <w:rPr>
          <w:rFonts w:ascii="Arial" w:hAnsi="Arial" w:cs="Arial"/>
          <w:bCs/>
          <w:sz w:val="24"/>
          <w:szCs w:val="24"/>
        </w:rPr>
        <w:t xml:space="preserve">n and understanding </w:t>
      </w:r>
      <w:r w:rsidR="00F0385C">
        <w:rPr>
          <w:rFonts w:ascii="Arial" w:hAnsi="Arial" w:cs="Arial"/>
          <w:bCs/>
          <w:sz w:val="24"/>
          <w:szCs w:val="24"/>
        </w:rPr>
        <w:t>ratio</w:t>
      </w:r>
      <w:r w:rsidR="0087003A">
        <w:rPr>
          <w:rFonts w:ascii="Arial" w:hAnsi="Arial" w:cs="Arial"/>
          <w:bCs/>
          <w:sz w:val="24"/>
          <w:szCs w:val="24"/>
        </w:rPr>
        <w:t>………………………</w:t>
      </w:r>
      <w:r w:rsidR="002811E9">
        <w:rPr>
          <w:rFonts w:ascii="Arial" w:hAnsi="Arial" w:cs="Arial"/>
          <w:bCs/>
          <w:sz w:val="24"/>
          <w:szCs w:val="24"/>
        </w:rPr>
        <w:t>………………</w:t>
      </w:r>
      <w:r w:rsidR="0087003A">
        <w:rPr>
          <w:rFonts w:ascii="Arial" w:hAnsi="Arial" w:cs="Arial"/>
          <w:bCs/>
          <w:sz w:val="24"/>
          <w:szCs w:val="24"/>
        </w:rPr>
        <w:t>.p</w:t>
      </w:r>
      <w:r w:rsidR="00E00BF9">
        <w:rPr>
          <w:rFonts w:ascii="Arial" w:hAnsi="Arial" w:cs="Arial"/>
          <w:bCs/>
          <w:sz w:val="24"/>
          <w:szCs w:val="24"/>
        </w:rPr>
        <w:t>g</w:t>
      </w:r>
      <w:r w:rsidR="0087003A">
        <w:rPr>
          <w:rFonts w:ascii="Arial" w:hAnsi="Arial" w:cs="Arial"/>
          <w:bCs/>
          <w:sz w:val="24"/>
          <w:szCs w:val="24"/>
        </w:rPr>
        <w:t>3</w:t>
      </w:r>
    </w:p>
    <w:p w14:paraId="202CDF1B" w14:textId="77777777" w:rsidR="00CB2D5D" w:rsidRDefault="00CB2D5D" w:rsidP="00A56D87">
      <w:pPr>
        <w:rPr>
          <w:rFonts w:ascii="Arial" w:hAnsi="Arial" w:cs="Arial"/>
          <w:bCs/>
          <w:sz w:val="24"/>
          <w:szCs w:val="24"/>
        </w:rPr>
      </w:pPr>
    </w:p>
    <w:p w14:paraId="0E439C4A" w14:textId="52CF786B" w:rsidR="0087003A" w:rsidRDefault="0087003A" w:rsidP="00A56D87">
      <w:pPr>
        <w:rPr>
          <w:rFonts w:ascii="Arial" w:hAnsi="Arial" w:cs="Arial"/>
          <w:bCs/>
          <w:sz w:val="24"/>
          <w:szCs w:val="24"/>
        </w:rPr>
      </w:pPr>
    </w:p>
    <w:p w14:paraId="7C4B8589" w14:textId="70A537CC" w:rsidR="0087003A" w:rsidRDefault="00703324" w:rsidP="00A56D87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Discussion</w:t>
      </w:r>
      <w:r w:rsidR="00C947AF">
        <w:rPr>
          <w:rFonts w:ascii="Arial" w:hAnsi="Arial" w:cs="Arial"/>
          <w:bCs/>
          <w:sz w:val="24"/>
          <w:szCs w:val="24"/>
        </w:rPr>
        <w:t xml:space="preserve"> about using ratio</w:t>
      </w:r>
      <w:r w:rsidR="003F249D">
        <w:rPr>
          <w:rFonts w:ascii="Arial" w:hAnsi="Arial" w:cs="Arial"/>
          <w:bCs/>
          <w:sz w:val="24"/>
          <w:szCs w:val="24"/>
        </w:rPr>
        <w:t xml:space="preserve"> analysis</w:t>
      </w:r>
      <w:r w:rsidR="002A3C52">
        <w:rPr>
          <w:rFonts w:ascii="Arial" w:hAnsi="Arial" w:cs="Arial"/>
          <w:bCs/>
          <w:sz w:val="24"/>
          <w:szCs w:val="24"/>
        </w:rPr>
        <w:t>……………………………………</w:t>
      </w:r>
      <w:r w:rsidR="00C947AF">
        <w:rPr>
          <w:rFonts w:ascii="Arial" w:hAnsi="Arial" w:cs="Arial"/>
          <w:bCs/>
          <w:sz w:val="24"/>
          <w:szCs w:val="24"/>
        </w:rPr>
        <w:t xml:space="preserve"> </w:t>
      </w:r>
      <w:r w:rsidR="0087003A">
        <w:rPr>
          <w:rFonts w:ascii="Arial" w:hAnsi="Arial" w:cs="Arial"/>
          <w:bCs/>
          <w:sz w:val="24"/>
          <w:szCs w:val="24"/>
        </w:rPr>
        <w:t>.p</w:t>
      </w:r>
      <w:r w:rsidR="00E00BF9">
        <w:rPr>
          <w:rFonts w:ascii="Arial" w:hAnsi="Arial" w:cs="Arial"/>
          <w:bCs/>
          <w:sz w:val="24"/>
          <w:szCs w:val="24"/>
        </w:rPr>
        <w:t>g</w:t>
      </w:r>
      <w:r w:rsidR="0087003A">
        <w:rPr>
          <w:rFonts w:ascii="Arial" w:hAnsi="Arial" w:cs="Arial"/>
          <w:bCs/>
          <w:sz w:val="24"/>
          <w:szCs w:val="24"/>
        </w:rPr>
        <w:t>5</w:t>
      </w:r>
    </w:p>
    <w:p w14:paraId="328D4EDF" w14:textId="77777777" w:rsidR="00CB2D5D" w:rsidRDefault="00CB2D5D" w:rsidP="00A56D87">
      <w:pPr>
        <w:rPr>
          <w:rFonts w:ascii="Arial" w:hAnsi="Arial" w:cs="Arial"/>
          <w:bCs/>
          <w:sz w:val="24"/>
          <w:szCs w:val="24"/>
        </w:rPr>
      </w:pPr>
    </w:p>
    <w:p w14:paraId="46F1595F" w14:textId="33FE7983" w:rsidR="0087003A" w:rsidRDefault="0087003A" w:rsidP="00A56D87">
      <w:pPr>
        <w:rPr>
          <w:rFonts w:ascii="Arial" w:hAnsi="Arial" w:cs="Arial"/>
          <w:bCs/>
          <w:sz w:val="24"/>
          <w:szCs w:val="24"/>
        </w:rPr>
      </w:pPr>
    </w:p>
    <w:p w14:paraId="448874ED" w14:textId="0D5A83A6" w:rsidR="0087003A" w:rsidRDefault="00AB1EEF" w:rsidP="00A56D87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Conclusion…………………………………………………………………….</w:t>
      </w:r>
      <w:r w:rsidR="0087003A">
        <w:rPr>
          <w:rFonts w:ascii="Arial" w:hAnsi="Arial" w:cs="Arial"/>
          <w:bCs/>
          <w:sz w:val="24"/>
          <w:szCs w:val="24"/>
        </w:rPr>
        <w:t>p</w:t>
      </w:r>
      <w:r w:rsidR="00E00BF9">
        <w:rPr>
          <w:rFonts w:ascii="Arial" w:hAnsi="Arial" w:cs="Arial"/>
          <w:bCs/>
          <w:sz w:val="24"/>
          <w:szCs w:val="24"/>
        </w:rPr>
        <w:t>g</w:t>
      </w:r>
      <w:r w:rsidR="0087003A">
        <w:rPr>
          <w:rFonts w:ascii="Arial" w:hAnsi="Arial" w:cs="Arial"/>
          <w:bCs/>
          <w:sz w:val="24"/>
          <w:szCs w:val="24"/>
        </w:rPr>
        <w:t>6</w:t>
      </w:r>
    </w:p>
    <w:p w14:paraId="0E2F33C9" w14:textId="77777777" w:rsidR="00CB2D5D" w:rsidRDefault="00CB2D5D" w:rsidP="00A56D87">
      <w:pPr>
        <w:rPr>
          <w:rFonts w:ascii="Arial" w:hAnsi="Arial" w:cs="Arial"/>
          <w:bCs/>
          <w:sz w:val="24"/>
          <w:szCs w:val="24"/>
        </w:rPr>
      </w:pPr>
    </w:p>
    <w:p w14:paraId="494928D4" w14:textId="16B02A01" w:rsidR="0087003A" w:rsidRDefault="0087003A" w:rsidP="00A56D87">
      <w:pPr>
        <w:rPr>
          <w:rFonts w:ascii="Arial" w:hAnsi="Arial" w:cs="Arial"/>
          <w:bCs/>
          <w:sz w:val="24"/>
          <w:szCs w:val="24"/>
        </w:rPr>
      </w:pPr>
    </w:p>
    <w:p w14:paraId="7F483742" w14:textId="64793891" w:rsidR="0087003A" w:rsidRPr="00D3748F" w:rsidRDefault="00202A5E" w:rsidP="00A56D87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References…………………………………………………………………….</w:t>
      </w:r>
      <w:r w:rsidR="0087003A">
        <w:rPr>
          <w:rFonts w:ascii="Arial" w:hAnsi="Arial" w:cs="Arial"/>
          <w:bCs/>
          <w:sz w:val="24"/>
          <w:szCs w:val="24"/>
        </w:rPr>
        <w:t>.p</w:t>
      </w:r>
      <w:r w:rsidR="00E00BF9">
        <w:rPr>
          <w:rFonts w:ascii="Arial" w:hAnsi="Arial" w:cs="Arial"/>
          <w:bCs/>
          <w:sz w:val="24"/>
          <w:szCs w:val="24"/>
        </w:rPr>
        <w:t>g</w:t>
      </w:r>
      <w:r w:rsidR="0087003A">
        <w:rPr>
          <w:rFonts w:ascii="Arial" w:hAnsi="Arial" w:cs="Arial"/>
          <w:bCs/>
          <w:sz w:val="24"/>
          <w:szCs w:val="24"/>
        </w:rPr>
        <w:t>7</w:t>
      </w:r>
    </w:p>
    <w:p w14:paraId="0754FAA6" w14:textId="77777777" w:rsidR="00F956B8" w:rsidRPr="00A56D87" w:rsidRDefault="00F956B8" w:rsidP="00A56D87">
      <w:pPr>
        <w:rPr>
          <w:b/>
        </w:rPr>
      </w:pPr>
    </w:p>
    <w:p w14:paraId="16E625E5" w14:textId="51D75757" w:rsidR="00A56D87" w:rsidRDefault="00A56D87" w:rsidP="00A56D87">
      <w:pPr>
        <w:rPr>
          <w:b/>
        </w:rPr>
      </w:pPr>
    </w:p>
    <w:p w14:paraId="4D3E81D1" w14:textId="72070743" w:rsidR="00D332DC" w:rsidRDefault="00D332DC" w:rsidP="00A56D87">
      <w:pPr>
        <w:rPr>
          <w:b/>
        </w:rPr>
      </w:pPr>
    </w:p>
    <w:p w14:paraId="12AE9B77" w14:textId="4F8EDD1A" w:rsidR="00D332DC" w:rsidRDefault="00D332DC" w:rsidP="00A56D87">
      <w:pPr>
        <w:rPr>
          <w:b/>
        </w:rPr>
      </w:pPr>
    </w:p>
    <w:p w14:paraId="36C5031D" w14:textId="3F15531E" w:rsidR="00D332DC" w:rsidRDefault="00D332DC" w:rsidP="00A56D87">
      <w:pPr>
        <w:rPr>
          <w:b/>
        </w:rPr>
      </w:pPr>
    </w:p>
    <w:p w14:paraId="302268BC" w14:textId="3318CF09" w:rsidR="00D332DC" w:rsidRDefault="00D332DC" w:rsidP="00A56D87">
      <w:pPr>
        <w:rPr>
          <w:b/>
        </w:rPr>
      </w:pPr>
    </w:p>
    <w:p w14:paraId="59CB64D5" w14:textId="6AE8340A" w:rsidR="00D332DC" w:rsidRDefault="00D332DC" w:rsidP="00A56D87">
      <w:pPr>
        <w:rPr>
          <w:b/>
        </w:rPr>
      </w:pPr>
    </w:p>
    <w:p w14:paraId="1E7FD2E3" w14:textId="77777777" w:rsidR="00C25BE1" w:rsidRDefault="00C25BE1" w:rsidP="00A56D87">
      <w:pPr>
        <w:rPr>
          <w:b/>
        </w:rPr>
      </w:pPr>
    </w:p>
    <w:p w14:paraId="164877C5" w14:textId="33CB0DC9" w:rsidR="00A56D87" w:rsidRDefault="00C25BE1" w:rsidP="00A56D87">
      <w:pPr>
        <w:rPr>
          <w:rFonts w:ascii="Arial" w:hAnsi="Arial" w:cs="Arial"/>
          <w:b/>
          <w:sz w:val="24"/>
          <w:szCs w:val="24"/>
        </w:rPr>
      </w:pPr>
      <w:r w:rsidRPr="00C25BE1">
        <w:rPr>
          <w:noProof/>
        </w:rPr>
        <w:drawing>
          <wp:inline distT="0" distB="0" distL="0" distR="0" wp14:anchorId="08D0CD83" wp14:editId="28940407">
            <wp:extent cx="5223510" cy="147099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2710" cy="1484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76F2B" w14:textId="42FBEF56" w:rsidR="00A56D87" w:rsidRPr="009B26DD" w:rsidRDefault="00A0735B" w:rsidP="00A56D87">
      <w:pPr>
        <w:rPr>
          <w:rFonts w:ascii="Arial" w:hAnsi="Arial" w:cs="Arial"/>
          <w:b/>
          <w:sz w:val="24"/>
          <w:szCs w:val="24"/>
        </w:rPr>
      </w:pPr>
      <w:r w:rsidRPr="00BA02A5">
        <w:rPr>
          <w:rFonts w:ascii="Arial" w:hAnsi="Arial" w:cs="Arial"/>
          <w:bCs/>
          <w:sz w:val="24"/>
          <w:szCs w:val="24"/>
        </w:rPr>
        <w:t xml:space="preserve">The </w:t>
      </w:r>
      <w:r w:rsidR="00E00BF9">
        <w:rPr>
          <w:rFonts w:ascii="Arial" w:hAnsi="Arial" w:cs="Arial"/>
          <w:bCs/>
          <w:sz w:val="24"/>
          <w:szCs w:val="24"/>
        </w:rPr>
        <w:t>objective</w:t>
      </w:r>
      <w:r w:rsidRPr="00BA02A5">
        <w:rPr>
          <w:rFonts w:ascii="Arial" w:hAnsi="Arial" w:cs="Arial"/>
          <w:bCs/>
          <w:sz w:val="24"/>
          <w:szCs w:val="24"/>
        </w:rPr>
        <w:t xml:space="preserve"> of the assignment </w:t>
      </w:r>
      <w:r w:rsidR="00EA1609" w:rsidRPr="00BA02A5">
        <w:rPr>
          <w:rFonts w:ascii="Arial" w:hAnsi="Arial" w:cs="Arial"/>
          <w:bCs/>
          <w:sz w:val="24"/>
          <w:szCs w:val="24"/>
        </w:rPr>
        <w:t xml:space="preserve"> analysis the </w:t>
      </w:r>
      <w:r w:rsidR="00E00BF9">
        <w:rPr>
          <w:rFonts w:ascii="Arial" w:hAnsi="Arial" w:cs="Arial"/>
          <w:bCs/>
          <w:sz w:val="24"/>
          <w:szCs w:val="24"/>
        </w:rPr>
        <w:t xml:space="preserve">accounting </w:t>
      </w:r>
      <w:r w:rsidR="00EA1609" w:rsidRPr="00BA02A5">
        <w:rPr>
          <w:rFonts w:ascii="Arial" w:hAnsi="Arial" w:cs="Arial"/>
          <w:bCs/>
          <w:sz w:val="24"/>
          <w:szCs w:val="24"/>
        </w:rPr>
        <w:t xml:space="preserve"> statement </w:t>
      </w:r>
      <w:r w:rsidR="00E00BF9">
        <w:rPr>
          <w:rFonts w:ascii="Arial" w:hAnsi="Arial" w:cs="Arial"/>
          <w:bCs/>
          <w:sz w:val="24"/>
          <w:szCs w:val="24"/>
        </w:rPr>
        <w:t xml:space="preserve">for </w:t>
      </w:r>
      <w:r w:rsidR="00EA1609" w:rsidRPr="00BA02A5">
        <w:rPr>
          <w:rFonts w:ascii="Arial" w:hAnsi="Arial" w:cs="Arial"/>
          <w:bCs/>
          <w:sz w:val="24"/>
          <w:szCs w:val="24"/>
        </w:rPr>
        <w:t xml:space="preserve"> </w:t>
      </w:r>
      <w:r w:rsidR="002C34D4" w:rsidRPr="00BA02A5">
        <w:rPr>
          <w:rFonts w:ascii="Arial" w:hAnsi="Arial" w:cs="Arial"/>
          <w:bCs/>
          <w:sz w:val="24"/>
          <w:szCs w:val="24"/>
        </w:rPr>
        <w:t xml:space="preserve">Fifon limited </w:t>
      </w:r>
      <w:r w:rsidR="004F11AB" w:rsidRPr="00BA02A5">
        <w:rPr>
          <w:rFonts w:ascii="Arial" w:hAnsi="Arial" w:cs="Arial"/>
          <w:bCs/>
          <w:sz w:val="24"/>
          <w:szCs w:val="24"/>
        </w:rPr>
        <w:t xml:space="preserve">company. In this work we will </w:t>
      </w:r>
      <w:r w:rsidR="005269D6" w:rsidRPr="00BA02A5">
        <w:rPr>
          <w:rFonts w:ascii="Arial" w:hAnsi="Arial" w:cs="Arial"/>
          <w:bCs/>
          <w:sz w:val="24"/>
          <w:szCs w:val="24"/>
        </w:rPr>
        <w:t xml:space="preserve">investigate is financial report </w:t>
      </w:r>
      <w:r w:rsidR="00806EE1" w:rsidRPr="00BA02A5">
        <w:rPr>
          <w:rFonts w:ascii="Arial" w:hAnsi="Arial" w:cs="Arial"/>
          <w:bCs/>
          <w:sz w:val="24"/>
          <w:szCs w:val="24"/>
        </w:rPr>
        <w:t>for 2017 and 2018</w:t>
      </w:r>
      <w:r w:rsidR="009B26DD">
        <w:rPr>
          <w:rFonts w:ascii="Arial" w:hAnsi="Arial" w:cs="Arial"/>
          <w:b/>
          <w:sz w:val="24"/>
          <w:szCs w:val="24"/>
        </w:rPr>
        <w:t>.</w:t>
      </w:r>
      <w:r w:rsidR="00BA02A5">
        <w:rPr>
          <w:rFonts w:ascii="Arial" w:hAnsi="Arial" w:cs="Arial"/>
          <w:b/>
          <w:sz w:val="24"/>
          <w:szCs w:val="24"/>
        </w:rPr>
        <w:t xml:space="preserve"> </w:t>
      </w:r>
      <w:r w:rsidR="009123BE" w:rsidRPr="005375C3">
        <w:rPr>
          <w:rFonts w:ascii="Arial" w:hAnsi="Arial" w:cs="Arial"/>
          <w:sz w:val="24"/>
          <w:szCs w:val="24"/>
          <w:lang w:val="en-US"/>
        </w:rPr>
        <w:t xml:space="preserve">Financial statement </w:t>
      </w:r>
      <w:r w:rsidR="00CF313F" w:rsidRPr="005375C3">
        <w:rPr>
          <w:rFonts w:ascii="Arial" w:hAnsi="Arial" w:cs="Arial"/>
          <w:sz w:val="24"/>
          <w:szCs w:val="24"/>
          <w:lang w:val="en-US"/>
        </w:rPr>
        <w:t xml:space="preserve">is </w:t>
      </w:r>
      <w:r w:rsidR="0052432F" w:rsidRPr="005375C3">
        <w:rPr>
          <w:rFonts w:ascii="Arial" w:hAnsi="Arial" w:cs="Arial"/>
          <w:sz w:val="24"/>
          <w:szCs w:val="24"/>
          <w:lang w:val="en-US"/>
        </w:rPr>
        <w:t xml:space="preserve">the important part </w:t>
      </w:r>
      <w:r w:rsidR="00477080" w:rsidRPr="005375C3">
        <w:rPr>
          <w:rFonts w:ascii="Arial" w:hAnsi="Arial" w:cs="Arial"/>
          <w:sz w:val="24"/>
          <w:szCs w:val="24"/>
          <w:lang w:val="en-US"/>
        </w:rPr>
        <w:t>for company.</w:t>
      </w:r>
      <w:r w:rsidR="00F845DE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620C2D" w:rsidRPr="005375C3">
        <w:rPr>
          <w:rFonts w:ascii="Arial" w:hAnsi="Arial" w:cs="Arial"/>
          <w:sz w:val="24"/>
          <w:szCs w:val="24"/>
          <w:lang w:val="en-US"/>
        </w:rPr>
        <w:t xml:space="preserve">The general purpose </w:t>
      </w:r>
      <w:r w:rsidR="00E91154" w:rsidRPr="005375C3">
        <w:rPr>
          <w:rFonts w:ascii="Arial" w:hAnsi="Arial" w:cs="Arial"/>
          <w:sz w:val="24"/>
          <w:szCs w:val="24"/>
          <w:lang w:val="en-US"/>
        </w:rPr>
        <w:t>for</w:t>
      </w:r>
      <w:r w:rsidR="0063691B" w:rsidRPr="005375C3">
        <w:rPr>
          <w:rFonts w:ascii="Arial" w:hAnsi="Arial" w:cs="Arial"/>
          <w:sz w:val="24"/>
          <w:szCs w:val="24"/>
          <w:lang w:val="en-US"/>
        </w:rPr>
        <w:t xml:space="preserve"> the financial statement </w:t>
      </w:r>
      <w:r w:rsidR="002D4457" w:rsidRPr="005375C3">
        <w:rPr>
          <w:rFonts w:ascii="Arial" w:hAnsi="Arial" w:cs="Arial"/>
          <w:sz w:val="24"/>
          <w:szCs w:val="24"/>
          <w:lang w:val="en-US"/>
        </w:rPr>
        <w:t>to</w:t>
      </w:r>
      <w:r w:rsidR="00344009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2D4457" w:rsidRPr="005375C3">
        <w:rPr>
          <w:rFonts w:ascii="Arial" w:hAnsi="Arial" w:cs="Arial"/>
          <w:sz w:val="24"/>
          <w:szCs w:val="24"/>
          <w:lang w:val="en-US"/>
        </w:rPr>
        <w:t xml:space="preserve">deliver </w:t>
      </w:r>
      <w:r w:rsidR="00344CBE" w:rsidRPr="005375C3">
        <w:rPr>
          <w:rFonts w:ascii="Arial" w:hAnsi="Arial" w:cs="Arial"/>
          <w:sz w:val="24"/>
          <w:szCs w:val="24"/>
          <w:lang w:val="en-US"/>
        </w:rPr>
        <w:t xml:space="preserve">figures </w:t>
      </w:r>
      <w:r w:rsidR="00BB4190" w:rsidRPr="005375C3">
        <w:rPr>
          <w:rFonts w:ascii="Arial" w:hAnsi="Arial" w:cs="Arial"/>
          <w:sz w:val="24"/>
          <w:szCs w:val="24"/>
          <w:lang w:val="en-US"/>
        </w:rPr>
        <w:t xml:space="preserve">about the result </w:t>
      </w:r>
      <w:r w:rsidR="00F1710A" w:rsidRPr="005375C3">
        <w:rPr>
          <w:rFonts w:ascii="Arial" w:hAnsi="Arial" w:cs="Arial"/>
          <w:sz w:val="24"/>
          <w:szCs w:val="24"/>
          <w:lang w:val="en-US"/>
        </w:rPr>
        <w:t>of operation</w:t>
      </w:r>
      <w:r w:rsidR="00F9525F">
        <w:rPr>
          <w:rFonts w:ascii="Arial" w:hAnsi="Arial" w:cs="Arial"/>
          <w:sz w:val="24"/>
          <w:szCs w:val="24"/>
          <w:lang w:val="en-US"/>
        </w:rPr>
        <w:t>,</w:t>
      </w:r>
      <w:r w:rsidR="00A23244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DD3B95">
        <w:rPr>
          <w:rFonts w:ascii="Arial" w:hAnsi="Arial" w:cs="Arial"/>
          <w:sz w:val="24"/>
          <w:szCs w:val="24"/>
          <w:lang w:val="en-US"/>
        </w:rPr>
        <w:t>f</w:t>
      </w:r>
      <w:r w:rsidR="00A23244" w:rsidRPr="005375C3">
        <w:rPr>
          <w:rFonts w:ascii="Arial" w:hAnsi="Arial" w:cs="Arial"/>
          <w:sz w:val="24"/>
          <w:szCs w:val="24"/>
          <w:lang w:val="en-US"/>
        </w:rPr>
        <w:t xml:space="preserve">inancial </w:t>
      </w:r>
      <w:r w:rsidR="00183561" w:rsidRPr="005375C3">
        <w:rPr>
          <w:rFonts w:ascii="Arial" w:hAnsi="Arial" w:cs="Arial"/>
          <w:sz w:val="24"/>
          <w:szCs w:val="24"/>
          <w:lang w:val="en-US"/>
        </w:rPr>
        <w:t>position,</w:t>
      </w:r>
      <w:r w:rsidR="00A1436B" w:rsidRPr="005375C3">
        <w:rPr>
          <w:rFonts w:ascii="Arial" w:hAnsi="Arial" w:cs="Arial"/>
          <w:sz w:val="24"/>
          <w:szCs w:val="24"/>
          <w:lang w:val="en-US"/>
        </w:rPr>
        <w:t xml:space="preserve"> and cash </w:t>
      </w:r>
      <w:r w:rsidR="001B1F07" w:rsidRPr="005375C3">
        <w:rPr>
          <w:rFonts w:ascii="Arial" w:hAnsi="Arial" w:cs="Arial"/>
          <w:sz w:val="24"/>
          <w:szCs w:val="24"/>
          <w:lang w:val="en-US"/>
        </w:rPr>
        <w:t xml:space="preserve">flows </w:t>
      </w:r>
      <w:r w:rsidR="00E07D9A" w:rsidRPr="005375C3">
        <w:rPr>
          <w:rFonts w:ascii="Arial" w:hAnsi="Arial" w:cs="Arial"/>
          <w:sz w:val="24"/>
          <w:szCs w:val="24"/>
          <w:lang w:val="en-US"/>
        </w:rPr>
        <w:t>of an organization</w:t>
      </w:r>
      <w:r w:rsidR="00676656" w:rsidRPr="005375C3">
        <w:rPr>
          <w:rFonts w:ascii="Arial" w:hAnsi="Arial" w:cs="Arial"/>
          <w:sz w:val="24"/>
          <w:szCs w:val="24"/>
          <w:lang w:val="en-US"/>
        </w:rPr>
        <w:t>.</w:t>
      </w:r>
      <w:r w:rsidR="00D2704B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3574F9" w:rsidRPr="005375C3">
        <w:rPr>
          <w:rFonts w:ascii="Arial" w:hAnsi="Arial" w:cs="Arial"/>
          <w:sz w:val="24"/>
          <w:szCs w:val="24"/>
          <w:lang w:val="en-US"/>
        </w:rPr>
        <w:t xml:space="preserve">Readers </w:t>
      </w:r>
      <w:r w:rsidR="008D32CA" w:rsidRPr="005375C3">
        <w:rPr>
          <w:rFonts w:ascii="Arial" w:hAnsi="Arial" w:cs="Arial"/>
          <w:sz w:val="24"/>
          <w:szCs w:val="24"/>
          <w:lang w:val="en-US"/>
        </w:rPr>
        <w:t xml:space="preserve">utilize </w:t>
      </w:r>
      <w:r w:rsidR="00C31FD6" w:rsidRPr="005375C3">
        <w:rPr>
          <w:rFonts w:ascii="Arial" w:hAnsi="Arial" w:cs="Arial"/>
          <w:sz w:val="24"/>
          <w:szCs w:val="24"/>
          <w:lang w:val="en-US"/>
        </w:rPr>
        <w:t xml:space="preserve">this </w:t>
      </w:r>
      <w:r w:rsidR="009E2AB4" w:rsidRPr="005375C3">
        <w:rPr>
          <w:rFonts w:ascii="Arial" w:hAnsi="Arial" w:cs="Arial"/>
          <w:sz w:val="24"/>
          <w:szCs w:val="24"/>
          <w:lang w:val="en-US"/>
        </w:rPr>
        <w:t xml:space="preserve">information of financial statements </w:t>
      </w:r>
      <w:r w:rsidR="00220D7E" w:rsidRPr="005375C3">
        <w:rPr>
          <w:rFonts w:ascii="Arial" w:hAnsi="Arial" w:cs="Arial"/>
          <w:sz w:val="24"/>
          <w:szCs w:val="24"/>
          <w:lang w:val="en-US"/>
        </w:rPr>
        <w:t xml:space="preserve">to </w:t>
      </w:r>
      <w:r w:rsidR="003C05A8" w:rsidRPr="005375C3">
        <w:rPr>
          <w:rFonts w:ascii="Arial" w:hAnsi="Arial" w:cs="Arial"/>
          <w:sz w:val="24"/>
          <w:szCs w:val="24"/>
          <w:lang w:val="en-US"/>
        </w:rPr>
        <w:t xml:space="preserve">make </w:t>
      </w:r>
      <w:r w:rsidR="00C22C86" w:rsidRPr="005375C3">
        <w:rPr>
          <w:rFonts w:ascii="Arial" w:hAnsi="Arial" w:cs="Arial"/>
          <w:sz w:val="24"/>
          <w:szCs w:val="24"/>
          <w:lang w:val="en-US"/>
        </w:rPr>
        <w:t>opinion</w:t>
      </w:r>
      <w:r w:rsidR="00F20604" w:rsidRPr="005375C3">
        <w:rPr>
          <w:rFonts w:ascii="Arial" w:hAnsi="Arial" w:cs="Arial"/>
          <w:sz w:val="24"/>
          <w:szCs w:val="24"/>
          <w:lang w:val="en-US"/>
        </w:rPr>
        <w:t xml:space="preserve"> regarding the </w:t>
      </w:r>
      <w:r w:rsidR="00FE75DE" w:rsidRPr="005375C3">
        <w:rPr>
          <w:rFonts w:ascii="Arial" w:hAnsi="Arial" w:cs="Arial"/>
          <w:sz w:val="24"/>
          <w:szCs w:val="24"/>
          <w:lang w:val="en-US"/>
        </w:rPr>
        <w:t>allowance</w:t>
      </w:r>
      <w:r w:rsidR="002C6F7A" w:rsidRPr="005375C3">
        <w:rPr>
          <w:rFonts w:ascii="Arial" w:hAnsi="Arial" w:cs="Arial"/>
          <w:sz w:val="24"/>
          <w:szCs w:val="24"/>
          <w:lang w:val="en-US"/>
        </w:rPr>
        <w:t xml:space="preserve"> of finance</w:t>
      </w:r>
      <w:r w:rsidR="00F5027F" w:rsidRPr="005375C3">
        <w:rPr>
          <w:rFonts w:ascii="Arial" w:hAnsi="Arial" w:cs="Arial"/>
          <w:sz w:val="24"/>
          <w:szCs w:val="24"/>
          <w:lang w:val="en-US"/>
        </w:rPr>
        <w:t>s.</w:t>
      </w:r>
      <w:r w:rsidR="00F97E26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51631D" w:rsidRPr="005375C3">
        <w:rPr>
          <w:rFonts w:ascii="Arial" w:hAnsi="Arial" w:cs="Arial"/>
          <w:sz w:val="24"/>
          <w:szCs w:val="24"/>
          <w:lang w:val="en-US"/>
        </w:rPr>
        <w:t xml:space="preserve">This financial statement </w:t>
      </w:r>
      <w:r w:rsidR="004E2B68">
        <w:rPr>
          <w:rFonts w:ascii="Arial" w:hAnsi="Arial" w:cs="Arial"/>
          <w:sz w:val="24"/>
          <w:szCs w:val="24"/>
          <w:lang w:val="en-US"/>
        </w:rPr>
        <w:t xml:space="preserve">includes </w:t>
      </w:r>
      <w:r w:rsidR="0072710D">
        <w:rPr>
          <w:rFonts w:ascii="Arial" w:hAnsi="Arial" w:cs="Arial"/>
          <w:sz w:val="24"/>
          <w:szCs w:val="24"/>
          <w:lang w:val="en-US"/>
        </w:rPr>
        <w:t>the</w:t>
      </w:r>
      <w:r w:rsidR="00A4406A" w:rsidRPr="005375C3">
        <w:rPr>
          <w:rFonts w:ascii="Arial" w:hAnsi="Arial" w:cs="Arial"/>
          <w:sz w:val="24"/>
          <w:szCs w:val="24"/>
          <w:lang w:val="en-US"/>
        </w:rPr>
        <w:t xml:space="preserve"> balance sheet</w:t>
      </w:r>
      <w:r w:rsidR="00BF779A" w:rsidRPr="005375C3">
        <w:rPr>
          <w:rFonts w:ascii="Arial" w:hAnsi="Arial" w:cs="Arial"/>
          <w:sz w:val="24"/>
          <w:szCs w:val="24"/>
          <w:lang w:val="en-US"/>
        </w:rPr>
        <w:t>. Every compan</w:t>
      </w:r>
      <w:r w:rsidR="00C24DA0" w:rsidRPr="005375C3">
        <w:rPr>
          <w:rFonts w:ascii="Arial" w:hAnsi="Arial" w:cs="Arial"/>
          <w:sz w:val="24"/>
          <w:szCs w:val="24"/>
          <w:lang w:val="en-US"/>
        </w:rPr>
        <w:t xml:space="preserve">ies find out </w:t>
      </w:r>
      <w:r w:rsidR="003B51BF" w:rsidRPr="005375C3">
        <w:rPr>
          <w:rFonts w:ascii="Arial" w:hAnsi="Arial" w:cs="Arial"/>
          <w:sz w:val="24"/>
          <w:szCs w:val="24"/>
          <w:lang w:val="en-US"/>
        </w:rPr>
        <w:t>their assets</w:t>
      </w:r>
      <w:r w:rsidR="001A1CEF" w:rsidRPr="005375C3">
        <w:rPr>
          <w:rFonts w:ascii="Arial" w:hAnsi="Arial" w:cs="Arial"/>
          <w:sz w:val="24"/>
          <w:szCs w:val="24"/>
          <w:lang w:val="en-US"/>
        </w:rPr>
        <w:t>,</w:t>
      </w:r>
      <w:r w:rsidR="00391453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1A1CEF" w:rsidRPr="005375C3">
        <w:rPr>
          <w:rFonts w:ascii="Arial" w:hAnsi="Arial" w:cs="Arial"/>
          <w:sz w:val="24"/>
          <w:szCs w:val="24"/>
          <w:lang w:val="en-US"/>
        </w:rPr>
        <w:t>liabilities,</w:t>
      </w:r>
      <w:r w:rsidR="00BF779A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391453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055699" w:rsidRPr="005375C3">
        <w:rPr>
          <w:rFonts w:ascii="Arial" w:hAnsi="Arial" w:cs="Arial"/>
          <w:sz w:val="24"/>
          <w:szCs w:val="24"/>
          <w:lang w:val="en-US"/>
        </w:rPr>
        <w:t xml:space="preserve">and equity through </w:t>
      </w:r>
      <w:r w:rsidR="001A27F8" w:rsidRPr="005375C3">
        <w:rPr>
          <w:rFonts w:ascii="Arial" w:hAnsi="Arial" w:cs="Arial"/>
          <w:sz w:val="24"/>
          <w:szCs w:val="24"/>
          <w:lang w:val="en-US"/>
        </w:rPr>
        <w:t>balance sheet</w:t>
      </w:r>
      <w:r w:rsidR="00EC2FFC" w:rsidRPr="005375C3">
        <w:rPr>
          <w:rFonts w:ascii="Arial" w:hAnsi="Arial" w:cs="Arial"/>
          <w:sz w:val="24"/>
          <w:szCs w:val="24"/>
          <w:lang w:val="en-US"/>
        </w:rPr>
        <w:t>.</w:t>
      </w:r>
      <w:r w:rsidR="008B4729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8449D0" w:rsidRPr="005375C3">
        <w:rPr>
          <w:rFonts w:ascii="Arial" w:hAnsi="Arial" w:cs="Arial"/>
          <w:sz w:val="24"/>
          <w:szCs w:val="24"/>
          <w:lang w:val="en-US"/>
        </w:rPr>
        <w:t>Stak</w:t>
      </w:r>
      <w:r w:rsidR="001A6B9D">
        <w:rPr>
          <w:rFonts w:ascii="Arial" w:hAnsi="Arial" w:cs="Arial"/>
          <w:sz w:val="24"/>
          <w:szCs w:val="24"/>
          <w:lang w:val="en-US"/>
        </w:rPr>
        <w:t>e</w:t>
      </w:r>
      <w:r w:rsidR="008449D0" w:rsidRPr="005375C3">
        <w:rPr>
          <w:rFonts w:ascii="Arial" w:hAnsi="Arial" w:cs="Arial"/>
          <w:sz w:val="24"/>
          <w:szCs w:val="24"/>
          <w:lang w:val="en-US"/>
        </w:rPr>
        <w:t xml:space="preserve">holders </w:t>
      </w:r>
      <w:r w:rsidR="00281BD8" w:rsidRPr="005375C3">
        <w:rPr>
          <w:rFonts w:ascii="Arial" w:hAnsi="Arial" w:cs="Arial"/>
          <w:sz w:val="24"/>
          <w:szCs w:val="24"/>
          <w:lang w:val="en-US"/>
        </w:rPr>
        <w:t xml:space="preserve">use </w:t>
      </w:r>
      <w:r w:rsidR="00B60B2B" w:rsidRPr="005375C3">
        <w:rPr>
          <w:rFonts w:ascii="Arial" w:hAnsi="Arial" w:cs="Arial"/>
          <w:sz w:val="24"/>
          <w:szCs w:val="24"/>
          <w:lang w:val="en-US"/>
        </w:rPr>
        <w:t xml:space="preserve">financial statement </w:t>
      </w:r>
      <w:r w:rsidR="00E42C2D" w:rsidRPr="005375C3">
        <w:rPr>
          <w:rFonts w:ascii="Arial" w:hAnsi="Arial" w:cs="Arial"/>
          <w:sz w:val="24"/>
          <w:szCs w:val="24"/>
          <w:lang w:val="en-US"/>
        </w:rPr>
        <w:t xml:space="preserve">to </w:t>
      </w:r>
      <w:r w:rsidR="00117D25" w:rsidRPr="005375C3">
        <w:rPr>
          <w:rFonts w:ascii="Arial" w:hAnsi="Arial" w:cs="Arial"/>
          <w:sz w:val="24"/>
          <w:szCs w:val="24"/>
          <w:lang w:val="en-US"/>
        </w:rPr>
        <w:t xml:space="preserve">check out </w:t>
      </w:r>
      <w:r w:rsidR="00722C32" w:rsidRPr="005375C3">
        <w:rPr>
          <w:rFonts w:ascii="Arial" w:hAnsi="Arial" w:cs="Arial"/>
          <w:sz w:val="24"/>
          <w:szCs w:val="24"/>
          <w:lang w:val="en-US"/>
        </w:rPr>
        <w:t>th</w:t>
      </w:r>
      <w:r w:rsidR="00450946" w:rsidRPr="005375C3">
        <w:rPr>
          <w:rFonts w:ascii="Arial" w:hAnsi="Arial" w:cs="Arial"/>
          <w:sz w:val="24"/>
          <w:szCs w:val="24"/>
          <w:lang w:val="en-US"/>
        </w:rPr>
        <w:t xml:space="preserve">e risk </w:t>
      </w:r>
      <w:r w:rsidR="000035E4" w:rsidRPr="005375C3">
        <w:rPr>
          <w:rFonts w:ascii="Arial" w:hAnsi="Arial" w:cs="Arial"/>
          <w:sz w:val="24"/>
          <w:szCs w:val="24"/>
          <w:lang w:val="en-US"/>
        </w:rPr>
        <w:t>and</w:t>
      </w:r>
      <w:r w:rsidR="00450946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225621" w:rsidRPr="005375C3">
        <w:rPr>
          <w:rFonts w:ascii="Arial" w:hAnsi="Arial" w:cs="Arial"/>
          <w:sz w:val="24"/>
          <w:szCs w:val="24"/>
          <w:lang w:val="en-US"/>
        </w:rPr>
        <w:t xml:space="preserve">come back </w:t>
      </w:r>
      <w:r w:rsidR="00F60762" w:rsidRPr="005375C3">
        <w:rPr>
          <w:rFonts w:ascii="Arial" w:hAnsi="Arial" w:cs="Arial"/>
          <w:sz w:val="24"/>
          <w:szCs w:val="24"/>
          <w:lang w:val="en-US"/>
        </w:rPr>
        <w:t xml:space="preserve">with their finance </w:t>
      </w:r>
      <w:r w:rsidR="00CA2792" w:rsidRPr="005375C3">
        <w:rPr>
          <w:rFonts w:ascii="Arial" w:hAnsi="Arial" w:cs="Arial"/>
          <w:sz w:val="24"/>
          <w:szCs w:val="24"/>
          <w:lang w:val="en-US"/>
        </w:rPr>
        <w:t xml:space="preserve">to </w:t>
      </w:r>
      <w:r w:rsidR="00BA6F17" w:rsidRPr="005375C3">
        <w:rPr>
          <w:rFonts w:ascii="Arial" w:hAnsi="Arial" w:cs="Arial"/>
          <w:sz w:val="24"/>
          <w:szCs w:val="24"/>
          <w:lang w:val="en-US"/>
        </w:rPr>
        <w:t xml:space="preserve">the company and </w:t>
      </w:r>
      <w:r w:rsidR="00F25DE6" w:rsidRPr="005375C3">
        <w:rPr>
          <w:rFonts w:ascii="Arial" w:hAnsi="Arial" w:cs="Arial"/>
          <w:sz w:val="24"/>
          <w:szCs w:val="24"/>
          <w:lang w:val="en-US"/>
        </w:rPr>
        <w:t xml:space="preserve">take </w:t>
      </w:r>
      <w:r w:rsidR="00845218" w:rsidRPr="005375C3">
        <w:rPr>
          <w:rFonts w:ascii="Arial" w:hAnsi="Arial" w:cs="Arial"/>
          <w:sz w:val="24"/>
          <w:szCs w:val="24"/>
          <w:lang w:val="en-US"/>
        </w:rPr>
        <w:t xml:space="preserve">financial </w:t>
      </w:r>
      <w:r w:rsidR="00CC1A13" w:rsidRPr="005375C3">
        <w:rPr>
          <w:rFonts w:ascii="Arial" w:hAnsi="Arial" w:cs="Arial"/>
          <w:sz w:val="24"/>
          <w:szCs w:val="24"/>
          <w:lang w:val="en-US"/>
        </w:rPr>
        <w:t xml:space="preserve"> decisions</w:t>
      </w:r>
      <w:r w:rsidR="00644C93" w:rsidRPr="005375C3">
        <w:rPr>
          <w:rFonts w:ascii="Arial" w:hAnsi="Arial" w:cs="Arial"/>
          <w:sz w:val="24"/>
          <w:szCs w:val="24"/>
          <w:lang w:val="en-US"/>
        </w:rPr>
        <w:t xml:space="preserve"> based on </w:t>
      </w:r>
      <w:r w:rsidR="00045CA5" w:rsidRPr="005375C3">
        <w:rPr>
          <w:rFonts w:ascii="Arial" w:hAnsi="Arial" w:cs="Arial"/>
          <w:sz w:val="24"/>
          <w:szCs w:val="24"/>
          <w:lang w:val="en-US"/>
        </w:rPr>
        <w:t xml:space="preserve">companies </w:t>
      </w:r>
      <w:r w:rsidR="00D24464" w:rsidRPr="005375C3">
        <w:rPr>
          <w:rFonts w:ascii="Arial" w:hAnsi="Arial" w:cs="Arial"/>
          <w:sz w:val="24"/>
          <w:szCs w:val="24"/>
          <w:lang w:val="en-US"/>
        </w:rPr>
        <w:t>interpre</w:t>
      </w:r>
      <w:r w:rsidR="00677855" w:rsidRPr="005375C3">
        <w:rPr>
          <w:rFonts w:ascii="Arial" w:hAnsi="Arial" w:cs="Arial"/>
          <w:sz w:val="24"/>
          <w:szCs w:val="24"/>
          <w:lang w:val="en-US"/>
        </w:rPr>
        <w:t>tation</w:t>
      </w:r>
      <w:r w:rsidR="00AC3DF8" w:rsidRPr="005375C3">
        <w:rPr>
          <w:rFonts w:ascii="Arial" w:hAnsi="Arial" w:cs="Arial"/>
          <w:sz w:val="24"/>
          <w:szCs w:val="24"/>
          <w:lang w:val="en-US"/>
        </w:rPr>
        <w:t>.</w:t>
      </w:r>
      <w:r w:rsidR="00907D26" w:rsidRPr="005375C3">
        <w:rPr>
          <w:rFonts w:ascii="Arial" w:hAnsi="Arial" w:cs="Arial"/>
          <w:sz w:val="24"/>
          <w:szCs w:val="24"/>
          <w:lang w:val="en-US"/>
        </w:rPr>
        <w:t xml:space="preserve"> Prospective </w:t>
      </w:r>
      <w:r w:rsidR="00B979C4" w:rsidRPr="005375C3">
        <w:rPr>
          <w:rFonts w:ascii="Arial" w:hAnsi="Arial" w:cs="Arial"/>
          <w:sz w:val="24"/>
          <w:szCs w:val="24"/>
          <w:lang w:val="en-US"/>
        </w:rPr>
        <w:t xml:space="preserve">investor need </w:t>
      </w:r>
      <w:r w:rsidR="005D189D" w:rsidRPr="005375C3">
        <w:rPr>
          <w:rFonts w:ascii="Arial" w:hAnsi="Arial" w:cs="Arial"/>
          <w:sz w:val="24"/>
          <w:szCs w:val="24"/>
          <w:lang w:val="en-US"/>
        </w:rPr>
        <w:t>companies balance sheet re</w:t>
      </w:r>
      <w:r w:rsidR="000B33FE" w:rsidRPr="005375C3">
        <w:rPr>
          <w:rFonts w:ascii="Arial" w:hAnsi="Arial" w:cs="Arial"/>
          <w:sz w:val="24"/>
          <w:szCs w:val="24"/>
          <w:lang w:val="en-US"/>
        </w:rPr>
        <w:t xml:space="preserve">port to </w:t>
      </w:r>
      <w:r w:rsidR="0094420E" w:rsidRPr="005375C3">
        <w:rPr>
          <w:rFonts w:ascii="Arial" w:hAnsi="Arial" w:cs="Arial"/>
          <w:sz w:val="24"/>
          <w:szCs w:val="24"/>
          <w:lang w:val="en-US"/>
        </w:rPr>
        <w:t xml:space="preserve">evaluate </w:t>
      </w:r>
      <w:r w:rsidR="00792BA4" w:rsidRPr="005375C3">
        <w:rPr>
          <w:rFonts w:ascii="Arial" w:hAnsi="Arial" w:cs="Arial"/>
          <w:sz w:val="24"/>
          <w:szCs w:val="24"/>
          <w:lang w:val="en-US"/>
        </w:rPr>
        <w:t xml:space="preserve">possibility </w:t>
      </w:r>
      <w:r w:rsidR="00480024" w:rsidRPr="005375C3">
        <w:rPr>
          <w:rFonts w:ascii="Arial" w:hAnsi="Arial" w:cs="Arial"/>
          <w:sz w:val="24"/>
          <w:szCs w:val="24"/>
          <w:lang w:val="en-US"/>
        </w:rPr>
        <w:t xml:space="preserve">of </w:t>
      </w:r>
      <w:r w:rsidR="006507E3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1719A6" w:rsidRPr="005375C3">
        <w:rPr>
          <w:rFonts w:ascii="Arial" w:hAnsi="Arial" w:cs="Arial"/>
          <w:sz w:val="24"/>
          <w:szCs w:val="24"/>
          <w:lang w:val="en-US"/>
        </w:rPr>
        <w:t xml:space="preserve">investing </w:t>
      </w:r>
      <w:r w:rsidR="00A1083C" w:rsidRPr="005375C3">
        <w:rPr>
          <w:rFonts w:ascii="Arial" w:hAnsi="Arial" w:cs="Arial"/>
          <w:sz w:val="24"/>
          <w:szCs w:val="24"/>
          <w:lang w:val="en-US"/>
        </w:rPr>
        <w:t>in company.</w:t>
      </w:r>
      <w:r w:rsidR="009F0261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396AC1" w:rsidRPr="005375C3">
        <w:rPr>
          <w:rFonts w:ascii="Arial" w:hAnsi="Arial" w:cs="Arial"/>
          <w:sz w:val="24"/>
          <w:szCs w:val="24"/>
          <w:lang w:val="en-US"/>
        </w:rPr>
        <w:t xml:space="preserve">Every companies </w:t>
      </w:r>
      <w:r w:rsidR="00F902A6" w:rsidRPr="005375C3">
        <w:rPr>
          <w:rFonts w:ascii="Arial" w:hAnsi="Arial" w:cs="Arial"/>
          <w:sz w:val="24"/>
          <w:szCs w:val="24"/>
          <w:lang w:val="en-US"/>
        </w:rPr>
        <w:t xml:space="preserve">release their financial report every </w:t>
      </w:r>
      <w:r w:rsidR="009476AB" w:rsidRPr="005375C3">
        <w:rPr>
          <w:rFonts w:ascii="Arial" w:hAnsi="Arial" w:cs="Arial"/>
          <w:sz w:val="24"/>
          <w:szCs w:val="24"/>
          <w:lang w:val="en-US"/>
        </w:rPr>
        <w:t>year. All</w:t>
      </w:r>
      <w:r w:rsidR="00F07F97" w:rsidRPr="005375C3">
        <w:rPr>
          <w:rFonts w:ascii="Arial" w:hAnsi="Arial" w:cs="Arial"/>
          <w:sz w:val="24"/>
          <w:szCs w:val="24"/>
          <w:lang w:val="en-US"/>
        </w:rPr>
        <w:t xml:space="preserve"> companies shows their </w:t>
      </w:r>
      <w:r w:rsidR="00B1124A" w:rsidRPr="005375C3">
        <w:rPr>
          <w:rFonts w:ascii="Arial" w:hAnsi="Arial" w:cs="Arial"/>
          <w:sz w:val="24"/>
          <w:szCs w:val="24"/>
          <w:lang w:val="en-US"/>
        </w:rPr>
        <w:t>money in and out</w:t>
      </w:r>
      <w:r w:rsidR="00417EA5" w:rsidRPr="005375C3">
        <w:rPr>
          <w:rFonts w:ascii="Arial" w:hAnsi="Arial" w:cs="Arial"/>
          <w:sz w:val="24"/>
          <w:szCs w:val="24"/>
          <w:lang w:val="en-US"/>
        </w:rPr>
        <w:t>ing source</w:t>
      </w:r>
      <w:r w:rsidR="00CF333B" w:rsidRPr="005375C3">
        <w:rPr>
          <w:rFonts w:ascii="Arial" w:hAnsi="Arial" w:cs="Arial"/>
          <w:sz w:val="24"/>
          <w:szCs w:val="24"/>
          <w:lang w:val="en-US"/>
        </w:rPr>
        <w:t xml:space="preserve"> and </w:t>
      </w:r>
      <w:r w:rsidR="00417EA5" w:rsidRPr="005375C3">
        <w:rPr>
          <w:rFonts w:ascii="Arial" w:hAnsi="Arial" w:cs="Arial"/>
          <w:sz w:val="24"/>
          <w:szCs w:val="24"/>
          <w:lang w:val="en-US"/>
        </w:rPr>
        <w:t xml:space="preserve"> </w:t>
      </w:r>
      <w:r w:rsidR="00D15CF2" w:rsidRPr="005375C3">
        <w:rPr>
          <w:rFonts w:ascii="Arial" w:hAnsi="Arial" w:cs="Arial"/>
          <w:sz w:val="24"/>
          <w:szCs w:val="24"/>
          <w:lang w:val="en-US"/>
        </w:rPr>
        <w:t>t</w:t>
      </w:r>
      <w:r w:rsidR="0083501D" w:rsidRPr="005375C3">
        <w:rPr>
          <w:rFonts w:ascii="Arial" w:hAnsi="Arial" w:cs="Arial"/>
          <w:sz w:val="24"/>
          <w:szCs w:val="24"/>
          <w:lang w:val="en-US"/>
        </w:rPr>
        <w:t xml:space="preserve">he place </w:t>
      </w:r>
      <w:r w:rsidR="00805B97" w:rsidRPr="005375C3">
        <w:rPr>
          <w:rFonts w:ascii="Arial" w:hAnsi="Arial" w:cs="Arial"/>
          <w:sz w:val="24"/>
          <w:szCs w:val="24"/>
          <w:lang w:val="en-US"/>
        </w:rPr>
        <w:t>where they keep</w:t>
      </w:r>
      <w:r w:rsidR="00721153" w:rsidRPr="005375C3">
        <w:rPr>
          <w:rFonts w:ascii="Arial" w:hAnsi="Arial" w:cs="Arial"/>
          <w:sz w:val="24"/>
          <w:szCs w:val="24"/>
          <w:lang w:val="en-US"/>
        </w:rPr>
        <w:t xml:space="preserve"> money</w:t>
      </w:r>
      <w:r w:rsidR="00DE6185" w:rsidRPr="005375C3">
        <w:rPr>
          <w:rFonts w:ascii="Arial" w:hAnsi="Arial" w:cs="Arial"/>
          <w:sz w:val="24"/>
          <w:szCs w:val="24"/>
          <w:lang w:val="en-US"/>
        </w:rPr>
        <w:t>.</w:t>
      </w:r>
      <w:r w:rsidR="00805B97" w:rsidRPr="005375C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EA4E405" w14:textId="03FB54CA" w:rsidR="00F1710A" w:rsidRDefault="00A11B89" w:rsidP="00A56D87">
      <w:pPr>
        <w:rPr>
          <w:rFonts w:ascii="Arial" w:hAnsi="Arial" w:cs="Arial"/>
          <w:sz w:val="24"/>
          <w:szCs w:val="24"/>
          <w:lang w:val="en-US"/>
        </w:rPr>
      </w:pPr>
      <w:r>
        <w:rPr>
          <w:lang w:val="en-US"/>
        </w:rPr>
        <w:t xml:space="preserve">                                                   </w:t>
      </w:r>
      <w:r w:rsidR="008D64E2">
        <w:rPr>
          <w:rFonts w:ascii="Arial" w:hAnsi="Arial" w:cs="Arial"/>
          <w:sz w:val="24"/>
          <w:szCs w:val="24"/>
          <w:lang w:val="en-US"/>
        </w:rPr>
        <w:t xml:space="preserve">Ratio </w:t>
      </w:r>
      <w:r w:rsidR="00142932">
        <w:rPr>
          <w:rFonts w:ascii="Arial" w:hAnsi="Arial" w:cs="Arial"/>
          <w:sz w:val="24"/>
          <w:szCs w:val="24"/>
          <w:lang w:val="en-US"/>
        </w:rPr>
        <w:t>analysis absor</w:t>
      </w:r>
      <w:r w:rsidR="002068F5">
        <w:rPr>
          <w:rFonts w:ascii="Arial" w:hAnsi="Arial" w:cs="Arial"/>
          <w:sz w:val="24"/>
          <w:szCs w:val="24"/>
          <w:lang w:val="en-US"/>
        </w:rPr>
        <w:t xml:space="preserve">b </w:t>
      </w:r>
      <w:r w:rsidR="00065146">
        <w:rPr>
          <w:rFonts w:ascii="Arial" w:hAnsi="Arial" w:cs="Arial"/>
          <w:sz w:val="24"/>
          <w:szCs w:val="24"/>
          <w:lang w:val="en-US"/>
        </w:rPr>
        <w:t xml:space="preserve">the </w:t>
      </w:r>
      <w:r w:rsidR="00E16AA0">
        <w:rPr>
          <w:rFonts w:ascii="Arial" w:hAnsi="Arial" w:cs="Arial"/>
          <w:sz w:val="24"/>
          <w:szCs w:val="24"/>
          <w:lang w:val="en-US"/>
        </w:rPr>
        <w:t xml:space="preserve"> illumination </w:t>
      </w:r>
      <w:r w:rsidR="00611D9A">
        <w:rPr>
          <w:rFonts w:ascii="Arial" w:hAnsi="Arial" w:cs="Arial"/>
          <w:sz w:val="24"/>
          <w:szCs w:val="24"/>
          <w:lang w:val="en-US"/>
        </w:rPr>
        <w:t xml:space="preserve">of ratio </w:t>
      </w:r>
      <w:r w:rsidR="00D4065C">
        <w:rPr>
          <w:rFonts w:ascii="Arial" w:hAnsi="Arial" w:cs="Arial"/>
          <w:sz w:val="24"/>
          <w:szCs w:val="24"/>
          <w:lang w:val="en-US"/>
        </w:rPr>
        <w:t xml:space="preserve">implementing </w:t>
      </w:r>
      <w:r w:rsidR="006E4F6D">
        <w:rPr>
          <w:rFonts w:ascii="Arial" w:hAnsi="Arial" w:cs="Arial"/>
          <w:sz w:val="24"/>
          <w:szCs w:val="24"/>
          <w:lang w:val="en-US"/>
        </w:rPr>
        <w:t xml:space="preserve">specific </w:t>
      </w:r>
      <w:r w:rsidR="005A4D42">
        <w:rPr>
          <w:rFonts w:ascii="Arial" w:hAnsi="Arial" w:cs="Arial"/>
          <w:sz w:val="24"/>
          <w:szCs w:val="24"/>
          <w:lang w:val="en-US"/>
        </w:rPr>
        <w:t xml:space="preserve">essential </w:t>
      </w:r>
      <w:r w:rsidR="00A74543">
        <w:rPr>
          <w:rFonts w:ascii="Arial" w:hAnsi="Arial" w:cs="Arial"/>
          <w:sz w:val="24"/>
          <w:szCs w:val="24"/>
          <w:lang w:val="en-US"/>
        </w:rPr>
        <w:t xml:space="preserve">from the </w:t>
      </w:r>
      <w:r w:rsidR="00426354">
        <w:rPr>
          <w:rFonts w:ascii="Arial" w:hAnsi="Arial" w:cs="Arial"/>
          <w:sz w:val="24"/>
          <w:szCs w:val="24"/>
          <w:lang w:val="en-US"/>
        </w:rPr>
        <w:t>financial statement</w:t>
      </w:r>
      <w:r w:rsidR="00117508">
        <w:rPr>
          <w:rFonts w:ascii="Arial" w:hAnsi="Arial" w:cs="Arial"/>
          <w:sz w:val="24"/>
          <w:szCs w:val="24"/>
          <w:lang w:val="en-US"/>
        </w:rPr>
        <w:t>s in ways to help</w:t>
      </w:r>
      <w:r w:rsidR="00E06DA2">
        <w:rPr>
          <w:rFonts w:ascii="Arial" w:hAnsi="Arial" w:cs="Arial"/>
          <w:sz w:val="24"/>
          <w:szCs w:val="24"/>
          <w:lang w:val="en-US"/>
        </w:rPr>
        <w:t xml:space="preserve"> specification </w:t>
      </w:r>
      <w:r w:rsidR="00B96145">
        <w:rPr>
          <w:rFonts w:ascii="Arial" w:hAnsi="Arial" w:cs="Arial"/>
          <w:sz w:val="24"/>
          <w:szCs w:val="24"/>
          <w:lang w:val="en-US"/>
        </w:rPr>
        <w:t xml:space="preserve">the strengths and weakness </w:t>
      </w:r>
      <w:r w:rsidR="00AB5A20">
        <w:rPr>
          <w:rFonts w:ascii="Arial" w:hAnsi="Arial" w:cs="Arial"/>
          <w:sz w:val="24"/>
          <w:szCs w:val="24"/>
          <w:lang w:val="en-US"/>
        </w:rPr>
        <w:t xml:space="preserve">of the </w:t>
      </w:r>
      <w:r w:rsidR="00AF701C">
        <w:rPr>
          <w:rFonts w:ascii="Arial" w:hAnsi="Arial" w:cs="Arial"/>
          <w:sz w:val="24"/>
          <w:szCs w:val="24"/>
          <w:lang w:val="en-US"/>
        </w:rPr>
        <w:t>f</w:t>
      </w:r>
      <w:r w:rsidR="00B90742">
        <w:rPr>
          <w:rFonts w:ascii="Arial" w:hAnsi="Arial" w:cs="Arial"/>
          <w:sz w:val="24"/>
          <w:szCs w:val="24"/>
          <w:lang w:val="en-US"/>
        </w:rPr>
        <w:t>irm.</w:t>
      </w:r>
      <w:r w:rsidR="003C5A5C">
        <w:rPr>
          <w:rFonts w:ascii="Arial" w:hAnsi="Arial" w:cs="Arial"/>
          <w:sz w:val="24"/>
          <w:szCs w:val="24"/>
          <w:lang w:val="en-US"/>
        </w:rPr>
        <w:t xml:space="preserve"> Ratio </w:t>
      </w:r>
      <w:r w:rsidR="007112BC">
        <w:rPr>
          <w:rFonts w:ascii="Arial" w:hAnsi="Arial" w:cs="Arial"/>
          <w:sz w:val="24"/>
          <w:szCs w:val="24"/>
          <w:lang w:val="en-US"/>
        </w:rPr>
        <w:t xml:space="preserve">help </w:t>
      </w:r>
      <w:r w:rsidR="0085592D">
        <w:rPr>
          <w:rFonts w:ascii="Arial" w:hAnsi="Arial" w:cs="Arial"/>
          <w:sz w:val="24"/>
          <w:szCs w:val="24"/>
          <w:lang w:val="en-US"/>
        </w:rPr>
        <w:t xml:space="preserve">amount </w:t>
      </w:r>
      <w:r w:rsidR="00023D0A">
        <w:rPr>
          <w:rFonts w:ascii="Arial" w:hAnsi="Arial" w:cs="Arial"/>
          <w:sz w:val="24"/>
          <w:szCs w:val="24"/>
          <w:lang w:val="en-US"/>
        </w:rPr>
        <w:t>the relative p</w:t>
      </w:r>
      <w:r w:rsidR="00910288">
        <w:rPr>
          <w:rFonts w:ascii="Arial" w:hAnsi="Arial" w:cs="Arial"/>
          <w:sz w:val="24"/>
          <w:szCs w:val="24"/>
          <w:lang w:val="en-US"/>
        </w:rPr>
        <w:t>erforman</w:t>
      </w:r>
      <w:r w:rsidR="005B0191">
        <w:rPr>
          <w:rFonts w:ascii="Arial" w:hAnsi="Arial" w:cs="Arial"/>
          <w:sz w:val="24"/>
          <w:szCs w:val="24"/>
          <w:lang w:val="en-US"/>
        </w:rPr>
        <w:t xml:space="preserve">ce </w:t>
      </w:r>
      <w:r w:rsidR="00FA376E">
        <w:rPr>
          <w:rFonts w:ascii="Arial" w:hAnsi="Arial" w:cs="Arial"/>
          <w:sz w:val="24"/>
          <w:szCs w:val="24"/>
          <w:lang w:val="en-US"/>
        </w:rPr>
        <w:t xml:space="preserve">of </w:t>
      </w:r>
      <w:r w:rsidR="009F021F">
        <w:rPr>
          <w:rFonts w:ascii="Arial" w:hAnsi="Arial" w:cs="Arial"/>
          <w:sz w:val="24"/>
          <w:szCs w:val="24"/>
          <w:lang w:val="en-US"/>
        </w:rPr>
        <w:t xml:space="preserve"> inconsistent </w:t>
      </w:r>
      <w:r w:rsidR="00E91A47">
        <w:rPr>
          <w:rFonts w:ascii="Arial" w:hAnsi="Arial" w:cs="Arial"/>
          <w:sz w:val="24"/>
          <w:szCs w:val="24"/>
          <w:lang w:val="en-US"/>
        </w:rPr>
        <w:t xml:space="preserve">financial </w:t>
      </w:r>
      <w:r w:rsidR="00AF4E4D">
        <w:rPr>
          <w:rFonts w:ascii="Arial" w:hAnsi="Arial" w:cs="Arial"/>
          <w:sz w:val="24"/>
          <w:szCs w:val="24"/>
          <w:lang w:val="en-US"/>
        </w:rPr>
        <w:t>measur</w:t>
      </w:r>
      <w:r w:rsidR="00D46680">
        <w:rPr>
          <w:rFonts w:ascii="Arial" w:hAnsi="Arial" w:cs="Arial"/>
          <w:sz w:val="24"/>
          <w:szCs w:val="24"/>
          <w:lang w:val="en-US"/>
        </w:rPr>
        <w:t xml:space="preserve">es that </w:t>
      </w:r>
      <w:r w:rsidR="00F52230">
        <w:rPr>
          <w:rFonts w:ascii="Arial" w:hAnsi="Arial" w:cs="Arial"/>
          <w:sz w:val="24"/>
          <w:szCs w:val="24"/>
          <w:lang w:val="en-US"/>
        </w:rPr>
        <w:t xml:space="preserve">describe </w:t>
      </w:r>
      <w:r w:rsidR="009465F3">
        <w:rPr>
          <w:rFonts w:ascii="Arial" w:hAnsi="Arial" w:cs="Arial"/>
          <w:sz w:val="24"/>
          <w:szCs w:val="24"/>
          <w:lang w:val="en-US"/>
        </w:rPr>
        <w:t xml:space="preserve">the </w:t>
      </w:r>
      <w:r w:rsidR="00A51CD5">
        <w:rPr>
          <w:rFonts w:ascii="Arial" w:hAnsi="Arial" w:cs="Arial"/>
          <w:sz w:val="24"/>
          <w:szCs w:val="24"/>
          <w:lang w:val="en-US"/>
        </w:rPr>
        <w:t>firm’s</w:t>
      </w:r>
      <w:r w:rsidR="00E91BA5">
        <w:rPr>
          <w:rFonts w:ascii="Arial" w:hAnsi="Arial" w:cs="Arial"/>
          <w:sz w:val="24"/>
          <w:szCs w:val="24"/>
          <w:lang w:val="en-US"/>
        </w:rPr>
        <w:t xml:space="preserve"> </w:t>
      </w:r>
      <w:r w:rsidR="006B5266">
        <w:rPr>
          <w:rFonts w:ascii="Arial" w:hAnsi="Arial" w:cs="Arial"/>
          <w:sz w:val="24"/>
          <w:szCs w:val="24"/>
          <w:lang w:val="en-US"/>
        </w:rPr>
        <w:t>financial</w:t>
      </w:r>
      <w:r w:rsidR="00A51CD5">
        <w:rPr>
          <w:rFonts w:ascii="Arial" w:hAnsi="Arial" w:cs="Arial"/>
          <w:sz w:val="24"/>
          <w:szCs w:val="24"/>
          <w:lang w:val="en-US"/>
        </w:rPr>
        <w:t xml:space="preserve"> health</w:t>
      </w:r>
      <w:r w:rsidR="0073306E">
        <w:rPr>
          <w:rFonts w:ascii="Arial" w:hAnsi="Arial" w:cs="Arial"/>
          <w:sz w:val="24"/>
          <w:szCs w:val="24"/>
          <w:lang w:val="en-US"/>
        </w:rPr>
        <w:t>.</w:t>
      </w:r>
      <w:r w:rsidR="004D7F1D">
        <w:rPr>
          <w:rFonts w:ascii="Arial" w:hAnsi="Arial" w:cs="Arial"/>
          <w:sz w:val="24"/>
          <w:szCs w:val="24"/>
          <w:lang w:val="en-US"/>
        </w:rPr>
        <w:t xml:space="preserve"> When </w:t>
      </w:r>
      <w:r w:rsidR="0004485A">
        <w:rPr>
          <w:rFonts w:ascii="Arial" w:hAnsi="Arial" w:cs="Arial"/>
          <w:sz w:val="24"/>
          <w:szCs w:val="24"/>
          <w:lang w:val="en-US"/>
        </w:rPr>
        <w:t xml:space="preserve">shareholder or financer </w:t>
      </w:r>
      <w:r w:rsidR="001F5F2E">
        <w:rPr>
          <w:rFonts w:ascii="Arial" w:hAnsi="Arial" w:cs="Arial"/>
          <w:sz w:val="24"/>
          <w:szCs w:val="24"/>
          <w:lang w:val="en-US"/>
        </w:rPr>
        <w:t xml:space="preserve">discuss about basic </w:t>
      </w:r>
      <w:r w:rsidR="00D27A22">
        <w:rPr>
          <w:rFonts w:ascii="Arial" w:hAnsi="Arial" w:cs="Arial"/>
          <w:sz w:val="24"/>
          <w:szCs w:val="24"/>
          <w:lang w:val="en-US"/>
        </w:rPr>
        <w:t>or quanti</w:t>
      </w:r>
      <w:r w:rsidR="003947C3">
        <w:rPr>
          <w:rFonts w:ascii="Arial" w:hAnsi="Arial" w:cs="Arial"/>
          <w:sz w:val="24"/>
          <w:szCs w:val="24"/>
          <w:lang w:val="en-US"/>
        </w:rPr>
        <w:t>ta</w:t>
      </w:r>
      <w:r w:rsidR="00D27A22">
        <w:rPr>
          <w:rFonts w:ascii="Arial" w:hAnsi="Arial" w:cs="Arial"/>
          <w:sz w:val="24"/>
          <w:szCs w:val="24"/>
          <w:lang w:val="en-US"/>
        </w:rPr>
        <w:t>tive anal</w:t>
      </w:r>
      <w:r w:rsidR="00542350">
        <w:rPr>
          <w:rFonts w:ascii="Arial" w:hAnsi="Arial" w:cs="Arial"/>
          <w:sz w:val="24"/>
          <w:szCs w:val="24"/>
          <w:lang w:val="en-US"/>
        </w:rPr>
        <w:t xml:space="preserve">ysis </w:t>
      </w:r>
      <w:r w:rsidR="000D7F79">
        <w:rPr>
          <w:rFonts w:ascii="Arial" w:hAnsi="Arial" w:cs="Arial"/>
          <w:sz w:val="24"/>
          <w:szCs w:val="24"/>
          <w:lang w:val="en-US"/>
        </w:rPr>
        <w:t xml:space="preserve">,they are </w:t>
      </w:r>
      <w:r w:rsidR="00893D5D">
        <w:rPr>
          <w:rFonts w:ascii="Arial" w:hAnsi="Arial" w:cs="Arial"/>
          <w:sz w:val="24"/>
          <w:szCs w:val="24"/>
          <w:lang w:val="en-US"/>
        </w:rPr>
        <w:t xml:space="preserve">usually </w:t>
      </w:r>
      <w:r w:rsidR="00F42BC6">
        <w:rPr>
          <w:rFonts w:ascii="Arial" w:hAnsi="Arial" w:cs="Arial"/>
          <w:sz w:val="24"/>
          <w:szCs w:val="24"/>
          <w:lang w:val="en-US"/>
        </w:rPr>
        <w:t xml:space="preserve">indicating </w:t>
      </w:r>
      <w:r w:rsidR="005E2C87">
        <w:rPr>
          <w:rFonts w:ascii="Arial" w:hAnsi="Arial" w:cs="Arial"/>
          <w:sz w:val="24"/>
          <w:szCs w:val="24"/>
          <w:lang w:val="en-US"/>
        </w:rPr>
        <w:t>to ratio analysis.</w:t>
      </w:r>
      <w:r w:rsidR="00734A9B">
        <w:rPr>
          <w:rFonts w:ascii="Arial" w:hAnsi="Arial" w:cs="Arial"/>
          <w:sz w:val="24"/>
          <w:szCs w:val="24"/>
          <w:lang w:val="en-US"/>
        </w:rPr>
        <w:t xml:space="preserve"> There are </w:t>
      </w:r>
      <w:r w:rsidR="00965769">
        <w:rPr>
          <w:rFonts w:ascii="Arial" w:hAnsi="Arial" w:cs="Arial"/>
          <w:sz w:val="24"/>
          <w:szCs w:val="24"/>
          <w:lang w:val="en-US"/>
        </w:rPr>
        <w:t>five basic ratio</w:t>
      </w:r>
      <w:r w:rsidR="009E2919">
        <w:rPr>
          <w:rFonts w:ascii="Arial" w:hAnsi="Arial" w:cs="Arial"/>
          <w:sz w:val="24"/>
          <w:szCs w:val="24"/>
          <w:lang w:val="en-US"/>
        </w:rPr>
        <w:t xml:space="preserve"> used</w:t>
      </w:r>
      <w:r w:rsidR="00141953">
        <w:rPr>
          <w:rFonts w:ascii="Arial" w:hAnsi="Arial" w:cs="Arial"/>
          <w:sz w:val="24"/>
          <w:szCs w:val="24"/>
          <w:lang w:val="en-US"/>
        </w:rPr>
        <w:t>:</w:t>
      </w:r>
    </w:p>
    <w:p w14:paraId="5BF06ACD" w14:textId="47722B38" w:rsidR="00F34BD7" w:rsidRDefault="00F34BD7" w:rsidP="00A56D8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</w:t>
      </w:r>
      <w:r w:rsidRPr="00F34BD7">
        <w:rPr>
          <w:noProof/>
        </w:rPr>
        <w:drawing>
          <wp:inline distT="0" distB="0" distL="0" distR="0" wp14:anchorId="45312966" wp14:editId="4400B0A0">
            <wp:extent cx="5162550" cy="18954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53CEE" w14:textId="5CA36ACA" w:rsidR="006C2590" w:rsidRPr="003763E0" w:rsidRDefault="00C31DA6" w:rsidP="006C2590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 w:rsidRPr="006E7B26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profitability </w:t>
      </w:r>
      <w:r w:rsidR="009169E2">
        <w:rPr>
          <w:rFonts w:ascii="Arial" w:hAnsi="Arial" w:cs="Arial"/>
          <w:b/>
          <w:bCs/>
          <w:sz w:val="24"/>
          <w:szCs w:val="24"/>
          <w:lang w:val="en-US"/>
        </w:rPr>
        <w:t>:</w:t>
      </w:r>
      <w:r w:rsidR="008C48A8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953554">
        <w:rPr>
          <w:rFonts w:ascii="Arial" w:hAnsi="Arial" w:cs="Arial"/>
          <w:sz w:val="24"/>
          <w:szCs w:val="24"/>
          <w:lang w:val="en-US"/>
        </w:rPr>
        <w:t xml:space="preserve">this ratio explain </w:t>
      </w:r>
      <w:r w:rsidR="0025406C">
        <w:rPr>
          <w:rFonts w:ascii="Arial" w:hAnsi="Arial" w:cs="Arial"/>
          <w:sz w:val="24"/>
          <w:szCs w:val="24"/>
          <w:lang w:val="en-US"/>
        </w:rPr>
        <w:t xml:space="preserve">a company’s </w:t>
      </w:r>
      <w:r w:rsidR="006E3486">
        <w:rPr>
          <w:rFonts w:ascii="Arial" w:hAnsi="Arial" w:cs="Arial"/>
          <w:sz w:val="24"/>
          <w:szCs w:val="24"/>
          <w:lang w:val="en-US"/>
        </w:rPr>
        <w:t>equivalent of profitability</w:t>
      </w:r>
      <w:r w:rsidR="009C2335">
        <w:rPr>
          <w:rFonts w:ascii="Arial" w:hAnsi="Arial" w:cs="Arial"/>
          <w:sz w:val="24"/>
          <w:szCs w:val="24"/>
          <w:lang w:val="en-US"/>
        </w:rPr>
        <w:t>, profit o</w:t>
      </w:r>
      <w:r w:rsidR="00A83936">
        <w:rPr>
          <w:rFonts w:ascii="Arial" w:hAnsi="Arial" w:cs="Arial"/>
          <w:sz w:val="24"/>
          <w:szCs w:val="24"/>
          <w:lang w:val="en-US"/>
        </w:rPr>
        <w:t xml:space="preserve">f margins, </w:t>
      </w:r>
      <w:r w:rsidR="002A6F9C">
        <w:rPr>
          <w:rFonts w:ascii="Arial" w:hAnsi="Arial" w:cs="Arial"/>
          <w:sz w:val="24"/>
          <w:szCs w:val="24"/>
          <w:lang w:val="en-US"/>
        </w:rPr>
        <w:t>turnover and net pro</w:t>
      </w:r>
      <w:r w:rsidR="00B52E7C">
        <w:rPr>
          <w:rFonts w:ascii="Arial" w:hAnsi="Arial" w:cs="Arial"/>
          <w:sz w:val="24"/>
          <w:szCs w:val="24"/>
          <w:lang w:val="en-US"/>
        </w:rPr>
        <w:t xml:space="preserve">fit. Hospitality industry </w:t>
      </w:r>
      <w:r w:rsidR="007A61C1">
        <w:rPr>
          <w:rFonts w:ascii="Arial" w:hAnsi="Arial" w:cs="Arial"/>
          <w:sz w:val="24"/>
          <w:szCs w:val="24"/>
          <w:lang w:val="en-US"/>
        </w:rPr>
        <w:t>compan</w:t>
      </w:r>
      <w:r w:rsidR="00590CA2">
        <w:rPr>
          <w:rFonts w:ascii="Arial" w:hAnsi="Arial" w:cs="Arial"/>
          <w:sz w:val="24"/>
          <w:szCs w:val="24"/>
          <w:lang w:val="en-US"/>
        </w:rPr>
        <w:t xml:space="preserve">ies </w:t>
      </w:r>
      <w:r w:rsidR="00A1469C">
        <w:rPr>
          <w:rFonts w:ascii="Arial" w:hAnsi="Arial" w:cs="Arial"/>
          <w:sz w:val="24"/>
          <w:szCs w:val="24"/>
          <w:lang w:val="en-US"/>
        </w:rPr>
        <w:t xml:space="preserve">huge amount </w:t>
      </w:r>
      <w:r w:rsidR="00C444B5">
        <w:rPr>
          <w:rFonts w:ascii="Arial" w:hAnsi="Arial" w:cs="Arial"/>
          <w:sz w:val="24"/>
          <w:szCs w:val="24"/>
          <w:lang w:val="en-US"/>
        </w:rPr>
        <w:t xml:space="preserve">instigated </w:t>
      </w:r>
      <w:r w:rsidR="00F777D6">
        <w:rPr>
          <w:rFonts w:ascii="Arial" w:hAnsi="Arial" w:cs="Arial"/>
          <w:sz w:val="24"/>
          <w:szCs w:val="24"/>
          <w:lang w:val="en-US"/>
        </w:rPr>
        <w:t xml:space="preserve">and </w:t>
      </w:r>
      <w:r w:rsidR="00FF700E">
        <w:rPr>
          <w:rFonts w:ascii="Arial" w:hAnsi="Arial" w:cs="Arial"/>
          <w:sz w:val="24"/>
          <w:szCs w:val="24"/>
          <w:lang w:val="en-US"/>
        </w:rPr>
        <w:t xml:space="preserve">so many of companies </w:t>
      </w:r>
      <w:r w:rsidR="00192EF5">
        <w:rPr>
          <w:rFonts w:ascii="Arial" w:hAnsi="Arial" w:cs="Arial"/>
          <w:sz w:val="24"/>
          <w:szCs w:val="24"/>
          <w:lang w:val="en-US"/>
        </w:rPr>
        <w:t xml:space="preserve">are </w:t>
      </w:r>
      <w:r w:rsidR="001A1CA5">
        <w:rPr>
          <w:rFonts w:ascii="Arial" w:hAnsi="Arial" w:cs="Arial"/>
          <w:sz w:val="24"/>
          <w:szCs w:val="24"/>
          <w:lang w:val="en-US"/>
        </w:rPr>
        <w:t xml:space="preserve">long set down </w:t>
      </w:r>
      <w:r w:rsidR="00546EC6">
        <w:rPr>
          <w:rFonts w:ascii="Arial" w:hAnsi="Arial" w:cs="Arial"/>
          <w:sz w:val="24"/>
          <w:szCs w:val="24"/>
          <w:lang w:val="en-US"/>
        </w:rPr>
        <w:t xml:space="preserve">that means </w:t>
      </w:r>
      <w:r w:rsidR="0069682E">
        <w:rPr>
          <w:rFonts w:ascii="Arial" w:hAnsi="Arial" w:cs="Arial"/>
          <w:sz w:val="24"/>
          <w:szCs w:val="24"/>
          <w:lang w:val="en-US"/>
        </w:rPr>
        <w:t xml:space="preserve">high turnover </w:t>
      </w:r>
      <w:r w:rsidR="008D6BB9">
        <w:rPr>
          <w:rFonts w:ascii="Arial" w:hAnsi="Arial" w:cs="Arial"/>
          <w:sz w:val="24"/>
          <w:szCs w:val="24"/>
          <w:lang w:val="en-US"/>
        </w:rPr>
        <w:t xml:space="preserve">margins </w:t>
      </w:r>
      <w:r w:rsidR="00F60E68">
        <w:rPr>
          <w:rFonts w:ascii="Arial" w:hAnsi="Arial" w:cs="Arial"/>
          <w:sz w:val="24"/>
          <w:szCs w:val="24"/>
          <w:lang w:val="en-US"/>
        </w:rPr>
        <w:t xml:space="preserve">should </w:t>
      </w:r>
      <w:r w:rsidR="00E214CA">
        <w:rPr>
          <w:rFonts w:ascii="Arial" w:hAnsi="Arial" w:cs="Arial"/>
          <w:sz w:val="24"/>
          <w:szCs w:val="24"/>
          <w:lang w:val="en-US"/>
        </w:rPr>
        <w:t>create</w:t>
      </w:r>
      <w:r w:rsidR="00F60E68">
        <w:rPr>
          <w:rFonts w:ascii="Arial" w:hAnsi="Arial" w:cs="Arial"/>
          <w:sz w:val="24"/>
          <w:szCs w:val="24"/>
          <w:lang w:val="en-US"/>
        </w:rPr>
        <w:t xml:space="preserve"> at all </w:t>
      </w:r>
      <w:r w:rsidR="0084272D">
        <w:rPr>
          <w:rFonts w:ascii="Arial" w:hAnsi="Arial" w:cs="Arial"/>
          <w:sz w:val="24"/>
          <w:szCs w:val="24"/>
          <w:lang w:val="en-US"/>
        </w:rPr>
        <w:t>the way.</w:t>
      </w:r>
      <w:r w:rsidR="00DB565D">
        <w:rPr>
          <w:rFonts w:ascii="Arial" w:hAnsi="Arial" w:cs="Arial"/>
          <w:sz w:val="24"/>
          <w:szCs w:val="24"/>
          <w:lang w:val="en-US"/>
        </w:rPr>
        <w:t xml:space="preserve"> Profitability ratio </w:t>
      </w:r>
      <w:r w:rsidR="0062581F">
        <w:rPr>
          <w:rFonts w:ascii="Arial" w:hAnsi="Arial" w:cs="Arial"/>
          <w:sz w:val="24"/>
          <w:szCs w:val="24"/>
          <w:lang w:val="en-US"/>
        </w:rPr>
        <w:t xml:space="preserve">analyze a </w:t>
      </w:r>
      <w:r w:rsidR="007701AB">
        <w:rPr>
          <w:rFonts w:ascii="Arial" w:hAnsi="Arial" w:cs="Arial"/>
          <w:sz w:val="24"/>
          <w:szCs w:val="24"/>
          <w:lang w:val="en-US"/>
        </w:rPr>
        <w:t xml:space="preserve">hotel </w:t>
      </w:r>
      <w:r w:rsidR="007701AB">
        <w:rPr>
          <w:rFonts w:ascii="Arial" w:hAnsi="Arial" w:cs="Arial"/>
          <w:sz w:val="24"/>
          <w:szCs w:val="24"/>
          <w:lang w:val="en-US"/>
        </w:rPr>
        <w:lastRenderedPageBreak/>
        <w:t xml:space="preserve">company’s performance </w:t>
      </w:r>
      <w:r w:rsidR="00E00BF9">
        <w:rPr>
          <w:rFonts w:ascii="Arial" w:hAnsi="Arial" w:cs="Arial"/>
          <w:sz w:val="24"/>
          <w:szCs w:val="24"/>
          <w:lang w:val="en-US"/>
        </w:rPr>
        <w:t>sales</w:t>
      </w:r>
      <w:r w:rsidR="00D10A39">
        <w:rPr>
          <w:rFonts w:ascii="Arial" w:hAnsi="Arial" w:cs="Arial"/>
          <w:sz w:val="24"/>
          <w:szCs w:val="24"/>
          <w:lang w:val="en-US"/>
        </w:rPr>
        <w:t xml:space="preserve"> profit</w:t>
      </w:r>
      <w:r w:rsidR="00D743FE">
        <w:rPr>
          <w:rFonts w:ascii="Arial" w:hAnsi="Arial" w:cs="Arial"/>
          <w:sz w:val="24"/>
          <w:szCs w:val="24"/>
          <w:lang w:val="en-US"/>
        </w:rPr>
        <w:t xml:space="preserve"> m</w:t>
      </w:r>
      <w:r w:rsidR="003220DF">
        <w:rPr>
          <w:rFonts w:ascii="Arial" w:hAnsi="Arial" w:cs="Arial"/>
          <w:sz w:val="24"/>
          <w:szCs w:val="24"/>
          <w:lang w:val="en-US"/>
        </w:rPr>
        <w:t>argin,</w:t>
      </w:r>
      <w:r w:rsidR="00A356F0">
        <w:rPr>
          <w:rFonts w:ascii="Arial" w:hAnsi="Arial" w:cs="Arial"/>
          <w:sz w:val="24"/>
          <w:szCs w:val="24"/>
          <w:lang w:val="en-US"/>
        </w:rPr>
        <w:t xml:space="preserve"> </w:t>
      </w:r>
      <w:r w:rsidR="003220DF">
        <w:rPr>
          <w:rFonts w:ascii="Arial" w:hAnsi="Arial" w:cs="Arial"/>
          <w:sz w:val="24"/>
          <w:szCs w:val="24"/>
          <w:lang w:val="en-US"/>
        </w:rPr>
        <w:t>operating margin</w:t>
      </w:r>
      <w:r w:rsidR="00A356F0">
        <w:rPr>
          <w:rFonts w:ascii="Arial" w:hAnsi="Arial" w:cs="Arial"/>
          <w:sz w:val="24"/>
          <w:szCs w:val="24"/>
          <w:lang w:val="en-US"/>
        </w:rPr>
        <w:t>,</w:t>
      </w:r>
      <w:r w:rsidR="00FB0EDB">
        <w:rPr>
          <w:rFonts w:ascii="Arial" w:hAnsi="Arial" w:cs="Arial"/>
          <w:sz w:val="24"/>
          <w:szCs w:val="24"/>
          <w:lang w:val="en-US"/>
        </w:rPr>
        <w:t xml:space="preserve"> </w:t>
      </w:r>
      <w:r w:rsidR="002F30EA">
        <w:rPr>
          <w:rFonts w:ascii="Arial" w:hAnsi="Arial" w:cs="Arial"/>
          <w:sz w:val="24"/>
          <w:szCs w:val="24"/>
          <w:lang w:val="en-US"/>
        </w:rPr>
        <w:t xml:space="preserve"> </w:t>
      </w:r>
      <w:r w:rsidR="009F118F">
        <w:rPr>
          <w:rFonts w:ascii="Arial" w:hAnsi="Arial" w:cs="Arial"/>
          <w:sz w:val="24"/>
          <w:szCs w:val="24"/>
          <w:lang w:val="en-US"/>
        </w:rPr>
        <w:t>net profit</w:t>
      </w:r>
      <w:r w:rsidR="009E2030">
        <w:rPr>
          <w:rFonts w:ascii="Arial" w:hAnsi="Arial" w:cs="Arial"/>
          <w:sz w:val="24"/>
          <w:szCs w:val="24"/>
          <w:lang w:val="en-US"/>
        </w:rPr>
        <w:t xml:space="preserve"> and </w:t>
      </w:r>
      <w:r w:rsidR="007B5995">
        <w:rPr>
          <w:rFonts w:ascii="Arial" w:hAnsi="Arial" w:cs="Arial"/>
          <w:sz w:val="24"/>
          <w:szCs w:val="24"/>
          <w:lang w:val="en-US"/>
        </w:rPr>
        <w:t xml:space="preserve">integrity </w:t>
      </w:r>
      <w:r w:rsidR="003E78DC">
        <w:rPr>
          <w:rFonts w:ascii="Arial" w:hAnsi="Arial" w:cs="Arial"/>
          <w:sz w:val="24"/>
          <w:szCs w:val="24"/>
          <w:lang w:val="en-US"/>
        </w:rPr>
        <w:t xml:space="preserve"> and </w:t>
      </w:r>
      <w:r w:rsidR="007B5995">
        <w:rPr>
          <w:rFonts w:ascii="Arial" w:hAnsi="Arial" w:cs="Arial"/>
          <w:sz w:val="24"/>
          <w:szCs w:val="24"/>
          <w:lang w:val="en-US"/>
        </w:rPr>
        <w:t>funding</w:t>
      </w:r>
      <w:bookmarkStart w:id="0" w:name="_GoBack"/>
      <w:bookmarkEnd w:id="0"/>
      <w:r w:rsidR="000A2E0C">
        <w:rPr>
          <w:rFonts w:ascii="Arial" w:hAnsi="Arial" w:cs="Arial"/>
          <w:sz w:val="24"/>
          <w:szCs w:val="24"/>
          <w:lang w:val="en-US"/>
        </w:rPr>
        <w:t>.</w:t>
      </w:r>
      <w:r w:rsidR="00354BC7">
        <w:rPr>
          <w:rFonts w:ascii="Arial" w:hAnsi="Arial" w:cs="Arial"/>
          <w:sz w:val="24"/>
          <w:szCs w:val="24"/>
          <w:lang w:val="en-US"/>
        </w:rPr>
        <w:t xml:space="preserve"> There are several way </w:t>
      </w:r>
      <w:r w:rsidR="00557B12">
        <w:rPr>
          <w:rFonts w:ascii="Arial" w:hAnsi="Arial" w:cs="Arial"/>
          <w:sz w:val="24"/>
          <w:szCs w:val="24"/>
          <w:lang w:val="en-US"/>
        </w:rPr>
        <w:t xml:space="preserve">hotel companies can improve </w:t>
      </w:r>
      <w:r w:rsidR="00470B51">
        <w:rPr>
          <w:rFonts w:ascii="Arial" w:hAnsi="Arial" w:cs="Arial"/>
          <w:sz w:val="24"/>
          <w:szCs w:val="24"/>
          <w:lang w:val="en-US"/>
        </w:rPr>
        <w:t xml:space="preserve">their </w:t>
      </w:r>
      <w:r w:rsidR="00425E56">
        <w:rPr>
          <w:rFonts w:ascii="Arial" w:hAnsi="Arial" w:cs="Arial"/>
          <w:sz w:val="24"/>
          <w:szCs w:val="24"/>
          <w:lang w:val="en-US"/>
        </w:rPr>
        <w:t xml:space="preserve">profitability by </w:t>
      </w:r>
      <w:r w:rsidR="00272669">
        <w:rPr>
          <w:rFonts w:ascii="Arial" w:hAnsi="Arial" w:cs="Arial"/>
          <w:sz w:val="24"/>
          <w:szCs w:val="24"/>
          <w:lang w:val="en-US"/>
        </w:rPr>
        <w:t xml:space="preserve">detected </w:t>
      </w:r>
      <w:r w:rsidR="0009626B">
        <w:rPr>
          <w:rFonts w:ascii="Arial" w:hAnsi="Arial" w:cs="Arial"/>
          <w:sz w:val="24"/>
          <w:szCs w:val="24"/>
          <w:lang w:val="en-US"/>
        </w:rPr>
        <w:t xml:space="preserve">products which is </w:t>
      </w:r>
      <w:r w:rsidR="00F610C4">
        <w:rPr>
          <w:rFonts w:ascii="Arial" w:hAnsi="Arial" w:cs="Arial"/>
          <w:sz w:val="24"/>
          <w:szCs w:val="24"/>
          <w:lang w:val="en-US"/>
        </w:rPr>
        <w:t>non profitable.</w:t>
      </w:r>
      <w:r w:rsidR="00AD507A">
        <w:rPr>
          <w:rFonts w:ascii="Arial" w:hAnsi="Arial" w:cs="Arial"/>
          <w:sz w:val="24"/>
          <w:szCs w:val="24"/>
          <w:lang w:val="en-US"/>
        </w:rPr>
        <w:t xml:space="preserve"> Every hospitality industry </w:t>
      </w:r>
      <w:r w:rsidR="002C081F">
        <w:rPr>
          <w:rFonts w:ascii="Arial" w:hAnsi="Arial" w:cs="Arial"/>
          <w:sz w:val="24"/>
          <w:szCs w:val="24"/>
          <w:lang w:val="en-US"/>
        </w:rPr>
        <w:t xml:space="preserve">has </w:t>
      </w:r>
      <w:r w:rsidR="00117A13">
        <w:rPr>
          <w:rFonts w:ascii="Arial" w:hAnsi="Arial" w:cs="Arial"/>
          <w:sz w:val="24"/>
          <w:szCs w:val="24"/>
          <w:lang w:val="en-US"/>
        </w:rPr>
        <w:t xml:space="preserve">some </w:t>
      </w:r>
      <w:r w:rsidR="000E6AF5">
        <w:rPr>
          <w:rFonts w:ascii="Arial" w:hAnsi="Arial" w:cs="Arial"/>
          <w:sz w:val="24"/>
          <w:szCs w:val="24"/>
          <w:lang w:val="en-US"/>
        </w:rPr>
        <w:t xml:space="preserve">important things to </w:t>
      </w:r>
      <w:r w:rsidR="00485969">
        <w:rPr>
          <w:rFonts w:ascii="Arial" w:hAnsi="Arial" w:cs="Arial"/>
          <w:sz w:val="24"/>
          <w:szCs w:val="24"/>
          <w:lang w:val="en-US"/>
        </w:rPr>
        <w:t>cat</w:t>
      </w:r>
      <w:r w:rsidR="00C915C5">
        <w:rPr>
          <w:rFonts w:ascii="Arial" w:hAnsi="Arial" w:cs="Arial"/>
          <w:sz w:val="24"/>
          <w:szCs w:val="24"/>
          <w:lang w:val="en-US"/>
        </w:rPr>
        <w:t>ch up.</w:t>
      </w:r>
      <w:r w:rsidR="005609A1">
        <w:rPr>
          <w:rFonts w:ascii="Arial" w:hAnsi="Arial" w:cs="Arial"/>
          <w:sz w:val="24"/>
          <w:szCs w:val="24"/>
          <w:lang w:val="en-US"/>
        </w:rPr>
        <w:t xml:space="preserve"> So </w:t>
      </w:r>
      <w:r w:rsidR="007A444E">
        <w:rPr>
          <w:rFonts w:ascii="Arial" w:hAnsi="Arial" w:cs="Arial"/>
          <w:sz w:val="24"/>
          <w:szCs w:val="24"/>
          <w:lang w:val="en-US"/>
        </w:rPr>
        <w:t xml:space="preserve">here is most </w:t>
      </w:r>
      <w:r w:rsidR="00C74A1C">
        <w:rPr>
          <w:rFonts w:ascii="Arial" w:hAnsi="Arial" w:cs="Arial"/>
          <w:sz w:val="24"/>
          <w:szCs w:val="24"/>
          <w:lang w:val="en-US"/>
        </w:rPr>
        <w:t>important</w:t>
      </w:r>
      <w:r w:rsidR="007A444E">
        <w:rPr>
          <w:rFonts w:ascii="Arial" w:hAnsi="Arial" w:cs="Arial"/>
          <w:sz w:val="24"/>
          <w:szCs w:val="24"/>
          <w:lang w:val="en-US"/>
        </w:rPr>
        <w:t xml:space="preserve"> thigs for hotel industry is </w:t>
      </w:r>
      <w:r w:rsidR="001752FD">
        <w:rPr>
          <w:rFonts w:ascii="Arial" w:hAnsi="Arial" w:cs="Arial"/>
          <w:sz w:val="24"/>
          <w:szCs w:val="24"/>
          <w:lang w:val="en-US"/>
        </w:rPr>
        <w:t xml:space="preserve"> products or services</w:t>
      </w:r>
      <w:r w:rsidR="003A48A6">
        <w:rPr>
          <w:rFonts w:ascii="Arial" w:hAnsi="Arial" w:cs="Arial"/>
          <w:sz w:val="24"/>
          <w:szCs w:val="24"/>
          <w:lang w:val="en-US"/>
        </w:rPr>
        <w:t xml:space="preserve">. Customers are always </w:t>
      </w:r>
      <w:r w:rsidR="004F35AA">
        <w:rPr>
          <w:rFonts w:ascii="Arial" w:hAnsi="Arial" w:cs="Arial"/>
          <w:sz w:val="24"/>
          <w:szCs w:val="24"/>
          <w:lang w:val="en-US"/>
        </w:rPr>
        <w:t>important part of any compan</w:t>
      </w:r>
      <w:r w:rsidR="00973A1F">
        <w:rPr>
          <w:rFonts w:ascii="Arial" w:hAnsi="Arial" w:cs="Arial"/>
          <w:sz w:val="24"/>
          <w:szCs w:val="24"/>
          <w:lang w:val="en-US"/>
        </w:rPr>
        <w:t xml:space="preserve">ies. So </w:t>
      </w:r>
      <w:r w:rsidR="00076527">
        <w:rPr>
          <w:rFonts w:ascii="Arial" w:hAnsi="Arial" w:cs="Arial"/>
          <w:sz w:val="24"/>
          <w:szCs w:val="24"/>
          <w:lang w:val="en-US"/>
        </w:rPr>
        <w:t>find new customers</w:t>
      </w:r>
      <w:r w:rsidR="00B40E6B">
        <w:rPr>
          <w:rFonts w:ascii="Arial" w:hAnsi="Arial" w:cs="Arial"/>
          <w:sz w:val="24"/>
          <w:szCs w:val="24"/>
          <w:lang w:val="en-US"/>
        </w:rPr>
        <w:t xml:space="preserve"> t grow the business.</w:t>
      </w:r>
      <w:r w:rsidR="00914B7D">
        <w:rPr>
          <w:rFonts w:ascii="Arial" w:hAnsi="Arial" w:cs="Arial"/>
          <w:sz w:val="24"/>
          <w:szCs w:val="24"/>
          <w:lang w:val="en-US"/>
        </w:rPr>
        <w:t xml:space="preserve"> Conversation rate need to be </w:t>
      </w:r>
      <w:r w:rsidR="00D910A1">
        <w:rPr>
          <w:rFonts w:ascii="Arial" w:hAnsi="Arial" w:cs="Arial"/>
          <w:sz w:val="24"/>
          <w:szCs w:val="24"/>
          <w:lang w:val="en-US"/>
        </w:rPr>
        <w:t>increase</w:t>
      </w:r>
      <w:r w:rsidR="001756EF">
        <w:rPr>
          <w:rFonts w:ascii="Arial" w:hAnsi="Arial" w:cs="Arial"/>
          <w:sz w:val="24"/>
          <w:szCs w:val="24"/>
          <w:lang w:val="en-US"/>
        </w:rPr>
        <w:t xml:space="preserve">. </w:t>
      </w:r>
      <w:r w:rsidR="002841C8">
        <w:rPr>
          <w:rFonts w:ascii="Arial" w:hAnsi="Arial" w:cs="Arial"/>
          <w:sz w:val="24"/>
          <w:szCs w:val="24"/>
          <w:lang w:val="en-US"/>
        </w:rPr>
        <w:t>Price promise this things every compan</w:t>
      </w:r>
      <w:r w:rsidR="009A4A11">
        <w:rPr>
          <w:rFonts w:ascii="Arial" w:hAnsi="Arial" w:cs="Arial"/>
          <w:sz w:val="24"/>
          <w:szCs w:val="24"/>
          <w:lang w:val="en-US"/>
        </w:rPr>
        <w:t xml:space="preserve">y are following  so </w:t>
      </w:r>
      <w:r w:rsidR="006B61D1">
        <w:rPr>
          <w:rFonts w:ascii="Arial" w:hAnsi="Arial" w:cs="Arial"/>
          <w:sz w:val="24"/>
          <w:szCs w:val="24"/>
          <w:lang w:val="en-US"/>
        </w:rPr>
        <w:t xml:space="preserve">companies need to be </w:t>
      </w:r>
      <w:r w:rsidR="00BA689F">
        <w:rPr>
          <w:rFonts w:ascii="Arial" w:hAnsi="Arial" w:cs="Arial"/>
          <w:sz w:val="24"/>
          <w:szCs w:val="24"/>
          <w:lang w:val="en-US"/>
        </w:rPr>
        <w:t xml:space="preserve">review </w:t>
      </w:r>
      <w:r w:rsidR="00D00738">
        <w:rPr>
          <w:rFonts w:ascii="Arial" w:hAnsi="Arial" w:cs="Arial"/>
          <w:sz w:val="24"/>
          <w:szCs w:val="24"/>
          <w:lang w:val="en-US"/>
        </w:rPr>
        <w:t>pricing structure.</w:t>
      </w:r>
      <w:r w:rsidR="00847C5E">
        <w:rPr>
          <w:rFonts w:ascii="Arial" w:hAnsi="Arial" w:cs="Arial"/>
          <w:sz w:val="24"/>
          <w:szCs w:val="24"/>
          <w:lang w:val="en-US"/>
        </w:rPr>
        <w:t xml:space="preserve"> Decrease </w:t>
      </w:r>
      <w:r w:rsidR="002F5BEF">
        <w:rPr>
          <w:rFonts w:ascii="Arial" w:hAnsi="Arial" w:cs="Arial"/>
          <w:sz w:val="24"/>
          <w:szCs w:val="24"/>
          <w:lang w:val="en-US"/>
        </w:rPr>
        <w:t>inventory</w:t>
      </w:r>
      <w:r w:rsidR="00FA7BCF">
        <w:rPr>
          <w:rFonts w:ascii="Arial" w:hAnsi="Arial" w:cs="Arial"/>
          <w:sz w:val="24"/>
          <w:szCs w:val="24"/>
          <w:lang w:val="en-US"/>
        </w:rPr>
        <w:t xml:space="preserve"> and reduce overheads</w:t>
      </w:r>
      <w:r w:rsidR="00A01104">
        <w:rPr>
          <w:rFonts w:ascii="Arial" w:hAnsi="Arial" w:cs="Arial"/>
          <w:sz w:val="24"/>
          <w:szCs w:val="24"/>
          <w:lang w:val="en-US"/>
        </w:rPr>
        <w:t>.</w:t>
      </w:r>
      <w:r w:rsidR="00F57AEC" w:rsidRPr="00F57AEC">
        <w:t xml:space="preserve"> </w:t>
      </w:r>
      <w:r w:rsidR="00D65FE7">
        <w:rPr>
          <w:rFonts w:ascii="Arial" w:hAnsi="Arial" w:cs="Arial"/>
          <w:sz w:val="24"/>
          <w:szCs w:val="24"/>
        </w:rPr>
        <w:t xml:space="preserve">In </w:t>
      </w:r>
      <w:r w:rsidR="006C4704">
        <w:rPr>
          <w:rFonts w:ascii="Arial" w:hAnsi="Arial" w:cs="Arial"/>
          <w:sz w:val="24"/>
          <w:szCs w:val="24"/>
        </w:rPr>
        <w:t>according</w:t>
      </w:r>
      <w:r w:rsidR="00D65FE7">
        <w:rPr>
          <w:rFonts w:ascii="Arial" w:hAnsi="Arial" w:cs="Arial"/>
          <w:sz w:val="24"/>
          <w:szCs w:val="24"/>
        </w:rPr>
        <w:t xml:space="preserve"> to</w:t>
      </w:r>
      <w:r w:rsidR="006C4704">
        <w:rPr>
          <w:rFonts w:ascii="Arial" w:hAnsi="Arial" w:cs="Arial"/>
          <w:sz w:val="24"/>
          <w:szCs w:val="24"/>
        </w:rPr>
        <w:t xml:space="preserve"> </w:t>
      </w:r>
      <w:r w:rsidR="006C4704" w:rsidRPr="00541DA8">
        <w:rPr>
          <w:rFonts w:ascii="Arial" w:hAnsi="Arial" w:cs="Arial"/>
          <w:sz w:val="24"/>
          <w:szCs w:val="24"/>
          <w:u w:val="single"/>
        </w:rPr>
        <w:t>“</w:t>
      </w:r>
      <w:r w:rsidR="00F57AEC" w:rsidRPr="003763E0">
        <w:rPr>
          <w:rFonts w:ascii="Arial" w:hAnsi="Arial" w:cs="Arial"/>
          <w:b/>
          <w:bCs/>
          <w:sz w:val="24"/>
          <w:szCs w:val="24"/>
          <w:lang w:val="en-US"/>
        </w:rPr>
        <w:t>The basic  reason  why firms  exist  is due  to  profitability. Profit  is  the life  blood  of any  business  which enables business remains a going concern. Profitability is the primary goal of all business ventures. Without profitability, the business will not survive in the long run; Hofstrand</w:t>
      </w:r>
      <w:r w:rsidR="006C2590" w:rsidRPr="003763E0">
        <w:rPr>
          <w:rFonts w:ascii="Arial" w:hAnsi="Arial" w:cs="Arial"/>
          <w:b/>
          <w:bCs/>
          <w:sz w:val="24"/>
          <w:szCs w:val="24"/>
          <w:lang w:val="en-US"/>
        </w:rPr>
        <w:t>.</w:t>
      </w:r>
    </w:p>
    <w:p w14:paraId="1E7D27B7" w14:textId="7843AD7E" w:rsidR="007A4DD4" w:rsidRPr="007857F0" w:rsidRDefault="008B57A7" w:rsidP="007A4DD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</w:t>
      </w:r>
      <w:r w:rsidR="007857F0">
        <w:rPr>
          <w:rFonts w:ascii="Arial" w:hAnsi="Arial" w:cs="Arial"/>
          <w:sz w:val="24"/>
          <w:szCs w:val="24"/>
          <w:lang w:val="en-US"/>
        </w:rPr>
        <w:t xml:space="preserve">source from </w:t>
      </w:r>
      <w:r w:rsidR="00DC712C">
        <w:rPr>
          <w:rFonts w:ascii="Arial" w:hAnsi="Arial" w:cs="Arial"/>
          <w:sz w:val="24"/>
          <w:szCs w:val="24"/>
          <w:lang w:val="en-US"/>
        </w:rPr>
        <w:t xml:space="preserve">internet </w:t>
      </w:r>
    </w:p>
    <w:p w14:paraId="01F448FC" w14:textId="030CABD9" w:rsidR="001934D0" w:rsidRDefault="00CF3B38" w:rsidP="008A1280">
      <w:pPr>
        <w:ind w:left="36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CF3B38">
        <w:rPr>
          <w:noProof/>
        </w:rPr>
        <w:drawing>
          <wp:inline distT="0" distB="0" distL="0" distR="0" wp14:anchorId="679C863E" wp14:editId="61D5465A">
            <wp:extent cx="4950460" cy="3599038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63753" cy="3608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95D9B" w14:textId="5DCB7179" w:rsidR="00E20EF9" w:rsidRDefault="00E20EF9" w:rsidP="008A1280">
      <w:pPr>
        <w:ind w:left="36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0CD069F" w14:textId="77777777" w:rsidR="00E20EF9" w:rsidRDefault="00E20EF9" w:rsidP="008A1280">
      <w:pPr>
        <w:ind w:left="36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98A092C" w14:textId="72735943" w:rsidR="00246B88" w:rsidRPr="008A1280" w:rsidRDefault="00E20EF9" w:rsidP="008A1280">
      <w:pPr>
        <w:ind w:left="36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E20EF9">
        <w:rPr>
          <w:noProof/>
        </w:rPr>
        <w:drawing>
          <wp:inline distT="0" distB="0" distL="0" distR="0" wp14:anchorId="4E34549A" wp14:editId="6DD62E66">
            <wp:extent cx="5019675" cy="154305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A3CE3" w14:textId="00972876" w:rsidR="00BB26A3" w:rsidRPr="008A1280" w:rsidRDefault="008A1280" w:rsidP="008A1280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8A1280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2.</w:t>
      </w:r>
      <w:r w:rsidR="00C31DA6" w:rsidRPr="008A1280">
        <w:rPr>
          <w:rFonts w:ascii="Arial" w:hAnsi="Arial" w:cs="Arial"/>
          <w:b/>
          <w:bCs/>
          <w:sz w:val="24"/>
          <w:szCs w:val="24"/>
          <w:lang w:val="en-US"/>
        </w:rPr>
        <w:t>liquidity ratios (e.g., working capital)</w:t>
      </w:r>
      <w:r w:rsidR="007A7043" w:rsidRPr="008A1280">
        <w:rPr>
          <w:rFonts w:ascii="Arial" w:hAnsi="Arial" w:cs="Arial"/>
          <w:b/>
          <w:bCs/>
          <w:sz w:val="24"/>
          <w:szCs w:val="24"/>
          <w:lang w:val="en-US"/>
        </w:rPr>
        <w:t>:</w:t>
      </w:r>
      <w:r w:rsidR="00697754" w:rsidRPr="008A128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697754" w:rsidRPr="008A1280">
        <w:rPr>
          <w:rFonts w:ascii="Arial" w:hAnsi="Arial" w:cs="Arial"/>
          <w:sz w:val="24"/>
          <w:szCs w:val="24"/>
          <w:lang w:val="en-US"/>
        </w:rPr>
        <w:t>l</w:t>
      </w:r>
      <w:r w:rsidR="00F41672" w:rsidRPr="008A1280">
        <w:rPr>
          <w:rFonts w:ascii="Arial" w:hAnsi="Arial" w:cs="Arial"/>
          <w:sz w:val="24"/>
          <w:szCs w:val="24"/>
          <w:lang w:val="en-US"/>
        </w:rPr>
        <w:t>i</w:t>
      </w:r>
      <w:r w:rsidR="00F25D5E" w:rsidRPr="008A1280">
        <w:rPr>
          <w:rFonts w:ascii="Arial" w:hAnsi="Arial" w:cs="Arial"/>
          <w:sz w:val="24"/>
          <w:szCs w:val="24"/>
          <w:lang w:val="en-US"/>
        </w:rPr>
        <w:t xml:space="preserve">quidity </w:t>
      </w:r>
      <w:r w:rsidR="00962923" w:rsidRPr="008A1280">
        <w:rPr>
          <w:rFonts w:ascii="Arial" w:hAnsi="Arial" w:cs="Arial"/>
          <w:sz w:val="24"/>
          <w:szCs w:val="24"/>
          <w:lang w:val="en-US"/>
        </w:rPr>
        <w:t>means how easy way</w:t>
      </w:r>
      <w:r w:rsidR="00962923" w:rsidRPr="008A128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255BD1" w:rsidRPr="008A1280">
        <w:rPr>
          <w:rFonts w:ascii="Arial" w:hAnsi="Arial" w:cs="Arial"/>
          <w:sz w:val="24"/>
          <w:szCs w:val="24"/>
          <w:lang w:val="en-US"/>
        </w:rPr>
        <w:t>f</w:t>
      </w:r>
      <w:r w:rsidR="00824F78" w:rsidRPr="008A1280">
        <w:rPr>
          <w:rFonts w:ascii="Arial" w:hAnsi="Arial" w:cs="Arial"/>
          <w:sz w:val="24"/>
          <w:szCs w:val="24"/>
          <w:lang w:val="en-US"/>
        </w:rPr>
        <w:t xml:space="preserve">inance can be </w:t>
      </w:r>
      <w:r w:rsidR="00E672BD" w:rsidRPr="008A1280">
        <w:rPr>
          <w:rFonts w:ascii="Arial" w:hAnsi="Arial" w:cs="Arial"/>
          <w:sz w:val="24"/>
          <w:szCs w:val="24"/>
          <w:lang w:val="en-US"/>
        </w:rPr>
        <w:t xml:space="preserve">switch over </w:t>
      </w:r>
      <w:r w:rsidR="003536C6" w:rsidRPr="008A1280">
        <w:rPr>
          <w:rFonts w:ascii="Arial" w:hAnsi="Arial" w:cs="Arial"/>
          <w:sz w:val="24"/>
          <w:szCs w:val="24"/>
          <w:lang w:val="en-US"/>
        </w:rPr>
        <w:t>in to cash.</w:t>
      </w:r>
      <w:r w:rsidR="006F6AB5" w:rsidRPr="008A1280">
        <w:rPr>
          <w:rFonts w:ascii="Arial" w:hAnsi="Arial" w:cs="Arial"/>
          <w:sz w:val="24"/>
          <w:szCs w:val="24"/>
          <w:lang w:val="en-US"/>
        </w:rPr>
        <w:t xml:space="preserve"> </w:t>
      </w:r>
      <w:r w:rsidR="009C5062" w:rsidRPr="008A1280">
        <w:rPr>
          <w:rFonts w:ascii="Arial" w:hAnsi="Arial" w:cs="Arial"/>
          <w:sz w:val="24"/>
          <w:szCs w:val="24"/>
          <w:lang w:val="en-US"/>
        </w:rPr>
        <w:t xml:space="preserve">Stocks </w:t>
      </w:r>
      <w:r w:rsidR="003F0627" w:rsidRPr="008A1280">
        <w:rPr>
          <w:rFonts w:ascii="Arial" w:hAnsi="Arial" w:cs="Arial"/>
          <w:sz w:val="24"/>
          <w:szCs w:val="24"/>
          <w:lang w:val="en-US"/>
        </w:rPr>
        <w:t xml:space="preserve">and bonds are </w:t>
      </w:r>
      <w:r w:rsidR="00C6342A" w:rsidRPr="008A1280">
        <w:rPr>
          <w:rFonts w:ascii="Arial" w:hAnsi="Arial" w:cs="Arial"/>
          <w:sz w:val="24"/>
          <w:szCs w:val="24"/>
          <w:lang w:val="en-US"/>
        </w:rPr>
        <w:t>also liquid</w:t>
      </w:r>
      <w:r w:rsidR="00C52A21" w:rsidRPr="008A1280">
        <w:rPr>
          <w:rFonts w:ascii="Arial" w:hAnsi="Arial" w:cs="Arial"/>
          <w:sz w:val="24"/>
          <w:szCs w:val="24"/>
          <w:lang w:val="en-US"/>
        </w:rPr>
        <w:t xml:space="preserve"> and can be</w:t>
      </w:r>
      <w:r w:rsidR="001844D1" w:rsidRPr="008A1280">
        <w:rPr>
          <w:rFonts w:ascii="Arial" w:hAnsi="Arial" w:cs="Arial"/>
          <w:sz w:val="24"/>
          <w:szCs w:val="24"/>
          <w:lang w:val="en-US"/>
        </w:rPr>
        <w:t xml:space="preserve"> switch over </w:t>
      </w:r>
      <w:r w:rsidR="00F752AE" w:rsidRPr="008A1280">
        <w:rPr>
          <w:rFonts w:ascii="Arial" w:hAnsi="Arial" w:cs="Arial"/>
          <w:sz w:val="24"/>
          <w:szCs w:val="24"/>
          <w:lang w:val="en-US"/>
        </w:rPr>
        <w:t>within days.</w:t>
      </w:r>
      <w:r w:rsidR="00A95BA2" w:rsidRPr="008A1280">
        <w:rPr>
          <w:rFonts w:ascii="Arial" w:hAnsi="Arial" w:cs="Arial"/>
          <w:sz w:val="24"/>
          <w:szCs w:val="24"/>
          <w:lang w:val="en-US"/>
        </w:rPr>
        <w:t xml:space="preserve"> </w:t>
      </w:r>
      <w:r w:rsidR="00B0628D" w:rsidRPr="008A1280">
        <w:rPr>
          <w:rFonts w:ascii="Arial" w:hAnsi="Arial" w:cs="Arial"/>
          <w:sz w:val="24"/>
          <w:szCs w:val="24"/>
          <w:lang w:val="en-US"/>
        </w:rPr>
        <w:t>L</w:t>
      </w:r>
      <w:r w:rsidR="00CF2760" w:rsidRPr="008A1280">
        <w:rPr>
          <w:rFonts w:ascii="Arial" w:hAnsi="Arial" w:cs="Arial"/>
          <w:sz w:val="24"/>
          <w:szCs w:val="24"/>
          <w:lang w:val="en-US"/>
        </w:rPr>
        <w:t>iqui</w:t>
      </w:r>
      <w:r w:rsidR="00B0628D" w:rsidRPr="008A1280">
        <w:rPr>
          <w:rFonts w:ascii="Arial" w:hAnsi="Arial" w:cs="Arial"/>
          <w:sz w:val="24"/>
          <w:szCs w:val="24"/>
          <w:lang w:val="en-US"/>
        </w:rPr>
        <w:t xml:space="preserve">dity </w:t>
      </w:r>
      <w:r w:rsidR="00B824B0" w:rsidRPr="008A1280">
        <w:rPr>
          <w:rFonts w:ascii="Arial" w:hAnsi="Arial" w:cs="Arial"/>
          <w:sz w:val="24"/>
          <w:szCs w:val="24"/>
          <w:lang w:val="en-US"/>
        </w:rPr>
        <w:t xml:space="preserve">ratio </w:t>
      </w:r>
      <w:r w:rsidR="00760DB2" w:rsidRPr="008A1280">
        <w:rPr>
          <w:rFonts w:ascii="Arial" w:hAnsi="Arial" w:cs="Arial"/>
          <w:sz w:val="24"/>
          <w:szCs w:val="24"/>
          <w:lang w:val="en-US"/>
        </w:rPr>
        <w:t>ex</w:t>
      </w:r>
      <w:r w:rsidR="003825D0" w:rsidRPr="008A1280">
        <w:rPr>
          <w:rFonts w:ascii="Arial" w:hAnsi="Arial" w:cs="Arial"/>
          <w:sz w:val="24"/>
          <w:szCs w:val="24"/>
          <w:lang w:val="en-US"/>
        </w:rPr>
        <w:t xml:space="preserve">amination refers to the </w:t>
      </w:r>
      <w:r w:rsidR="00481EE9" w:rsidRPr="008A1280">
        <w:rPr>
          <w:rFonts w:ascii="Arial" w:hAnsi="Arial" w:cs="Arial"/>
          <w:sz w:val="24"/>
          <w:szCs w:val="24"/>
          <w:lang w:val="en-US"/>
        </w:rPr>
        <w:t xml:space="preserve">implementation </w:t>
      </w:r>
      <w:r w:rsidR="0011312C" w:rsidRPr="008A1280">
        <w:rPr>
          <w:rFonts w:ascii="Arial" w:hAnsi="Arial" w:cs="Arial"/>
          <w:sz w:val="24"/>
          <w:szCs w:val="24"/>
          <w:lang w:val="en-US"/>
        </w:rPr>
        <w:t>of several ratio</w:t>
      </w:r>
      <w:r w:rsidR="002F5791" w:rsidRPr="008A1280">
        <w:rPr>
          <w:rFonts w:ascii="Arial" w:hAnsi="Arial" w:cs="Arial"/>
          <w:sz w:val="24"/>
          <w:szCs w:val="24"/>
          <w:lang w:val="en-US"/>
        </w:rPr>
        <w:t xml:space="preserve">s to </w:t>
      </w:r>
      <w:r w:rsidR="0010334C" w:rsidRPr="008A1280">
        <w:rPr>
          <w:rFonts w:ascii="Arial" w:hAnsi="Arial" w:cs="Arial"/>
          <w:sz w:val="24"/>
          <w:szCs w:val="24"/>
          <w:lang w:val="en-US"/>
        </w:rPr>
        <w:t>deci</w:t>
      </w:r>
      <w:r w:rsidR="008D4F35" w:rsidRPr="008A1280">
        <w:rPr>
          <w:rFonts w:ascii="Arial" w:hAnsi="Arial" w:cs="Arial"/>
          <w:sz w:val="24"/>
          <w:szCs w:val="24"/>
          <w:lang w:val="en-US"/>
        </w:rPr>
        <w:t xml:space="preserve">de the </w:t>
      </w:r>
      <w:r w:rsidR="00AC5AB6" w:rsidRPr="008A1280">
        <w:rPr>
          <w:rFonts w:ascii="Arial" w:hAnsi="Arial" w:cs="Arial"/>
          <w:sz w:val="24"/>
          <w:szCs w:val="24"/>
          <w:lang w:val="en-US"/>
        </w:rPr>
        <w:t xml:space="preserve">capability </w:t>
      </w:r>
      <w:r w:rsidR="006D59B0" w:rsidRPr="008A1280">
        <w:rPr>
          <w:rFonts w:ascii="Arial" w:hAnsi="Arial" w:cs="Arial"/>
          <w:sz w:val="24"/>
          <w:szCs w:val="24"/>
          <w:lang w:val="en-US"/>
        </w:rPr>
        <w:t>of an organiza</w:t>
      </w:r>
      <w:r w:rsidR="00001DA8" w:rsidRPr="008A1280">
        <w:rPr>
          <w:rFonts w:ascii="Arial" w:hAnsi="Arial" w:cs="Arial"/>
          <w:sz w:val="24"/>
          <w:szCs w:val="24"/>
          <w:lang w:val="en-US"/>
        </w:rPr>
        <w:t xml:space="preserve">tion to </w:t>
      </w:r>
      <w:r w:rsidR="00F50989" w:rsidRPr="008A1280">
        <w:rPr>
          <w:rFonts w:ascii="Arial" w:hAnsi="Arial" w:cs="Arial"/>
          <w:sz w:val="24"/>
          <w:szCs w:val="24"/>
          <w:lang w:val="en-US"/>
        </w:rPr>
        <w:t xml:space="preserve">give </w:t>
      </w:r>
      <w:r w:rsidR="00AD289A" w:rsidRPr="008A1280">
        <w:rPr>
          <w:rFonts w:ascii="Arial" w:hAnsi="Arial" w:cs="Arial"/>
          <w:sz w:val="24"/>
          <w:szCs w:val="24"/>
          <w:lang w:val="en-US"/>
        </w:rPr>
        <w:t xml:space="preserve">payment </w:t>
      </w:r>
      <w:r w:rsidR="00BC57A0" w:rsidRPr="008A1280">
        <w:rPr>
          <w:rFonts w:ascii="Arial" w:hAnsi="Arial" w:cs="Arial"/>
          <w:sz w:val="24"/>
          <w:szCs w:val="24"/>
          <w:lang w:val="en-US"/>
        </w:rPr>
        <w:t>bil</w:t>
      </w:r>
      <w:r w:rsidR="00AD289A" w:rsidRPr="008A1280">
        <w:rPr>
          <w:rFonts w:ascii="Arial" w:hAnsi="Arial" w:cs="Arial"/>
          <w:sz w:val="24"/>
          <w:szCs w:val="24"/>
          <w:lang w:val="en-US"/>
        </w:rPr>
        <w:t>l</w:t>
      </w:r>
      <w:r w:rsidR="00BC57A0" w:rsidRPr="008A1280">
        <w:rPr>
          <w:rFonts w:ascii="Arial" w:hAnsi="Arial" w:cs="Arial"/>
          <w:sz w:val="24"/>
          <w:szCs w:val="24"/>
          <w:lang w:val="en-US"/>
        </w:rPr>
        <w:t xml:space="preserve"> </w:t>
      </w:r>
      <w:r w:rsidR="004347DA" w:rsidRPr="008A1280">
        <w:rPr>
          <w:rFonts w:ascii="Arial" w:hAnsi="Arial" w:cs="Arial"/>
          <w:sz w:val="24"/>
          <w:szCs w:val="24"/>
          <w:lang w:val="en-US"/>
        </w:rPr>
        <w:t>in a timely manner</w:t>
      </w:r>
      <w:r w:rsidR="00E97216" w:rsidRPr="008A1280">
        <w:rPr>
          <w:rFonts w:ascii="Arial" w:hAnsi="Arial" w:cs="Arial"/>
          <w:sz w:val="24"/>
          <w:szCs w:val="24"/>
          <w:lang w:val="en-US"/>
        </w:rPr>
        <w:t>. This research is very important for</w:t>
      </w:r>
      <w:r w:rsidR="0026423A" w:rsidRPr="008A1280">
        <w:rPr>
          <w:rFonts w:ascii="Arial" w:hAnsi="Arial" w:cs="Arial"/>
          <w:sz w:val="24"/>
          <w:szCs w:val="24"/>
          <w:lang w:val="en-US"/>
        </w:rPr>
        <w:t xml:space="preserve"> lenders and creditors </w:t>
      </w:r>
      <w:r w:rsidR="003F43CA" w:rsidRPr="008A1280">
        <w:rPr>
          <w:rFonts w:ascii="Arial" w:hAnsi="Arial" w:cs="Arial"/>
          <w:sz w:val="24"/>
          <w:szCs w:val="24"/>
          <w:lang w:val="en-US"/>
        </w:rPr>
        <w:t xml:space="preserve">who wants to increase </w:t>
      </w:r>
      <w:r w:rsidR="00367F5F" w:rsidRPr="008A1280">
        <w:rPr>
          <w:rFonts w:ascii="Arial" w:hAnsi="Arial" w:cs="Arial"/>
          <w:sz w:val="24"/>
          <w:szCs w:val="24"/>
          <w:lang w:val="en-US"/>
        </w:rPr>
        <w:t>some thought</w:t>
      </w:r>
      <w:r w:rsidR="00FE0832" w:rsidRPr="008A1280">
        <w:rPr>
          <w:rFonts w:ascii="Arial" w:hAnsi="Arial" w:cs="Arial"/>
          <w:sz w:val="24"/>
          <w:szCs w:val="24"/>
          <w:lang w:val="en-US"/>
        </w:rPr>
        <w:t xml:space="preserve"> of the finan</w:t>
      </w:r>
      <w:r w:rsidR="007E389E" w:rsidRPr="008A1280">
        <w:rPr>
          <w:rFonts w:ascii="Arial" w:hAnsi="Arial" w:cs="Arial"/>
          <w:sz w:val="24"/>
          <w:szCs w:val="24"/>
          <w:lang w:val="en-US"/>
        </w:rPr>
        <w:t xml:space="preserve">cial situation </w:t>
      </w:r>
      <w:r w:rsidR="00DF1B78" w:rsidRPr="008A1280">
        <w:rPr>
          <w:rFonts w:ascii="Arial" w:hAnsi="Arial" w:cs="Arial"/>
          <w:sz w:val="24"/>
          <w:szCs w:val="24"/>
          <w:lang w:val="en-US"/>
        </w:rPr>
        <w:t xml:space="preserve">of a </w:t>
      </w:r>
      <w:r w:rsidR="00FF6EE8" w:rsidRPr="008A1280">
        <w:rPr>
          <w:rFonts w:ascii="Arial" w:hAnsi="Arial" w:cs="Arial"/>
          <w:sz w:val="24"/>
          <w:szCs w:val="24"/>
          <w:lang w:val="en-US"/>
        </w:rPr>
        <w:t xml:space="preserve">debtor </w:t>
      </w:r>
      <w:r w:rsidR="00000591" w:rsidRPr="008A1280">
        <w:rPr>
          <w:rFonts w:ascii="Arial" w:hAnsi="Arial" w:cs="Arial"/>
          <w:sz w:val="24"/>
          <w:szCs w:val="24"/>
          <w:lang w:val="en-US"/>
        </w:rPr>
        <w:t xml:space="preserve">or customer </w:t>
      </w:r>
      <w:r w:rsidR="002D03F7" w:rsidRPr="008A1280">
        <w:rPr>
          <w:rFonts w:ascii="Arial" w:hAnsi="Arial" w:cs="Arial"/>
          <w:sz w:val="24"/>
          <w:szCs w:val="24"/>
          <w:lang w:val="en-US"/>
        </w:rPr>
        <w:t xml:space="preserve">before </w:t>
      </w:r>
      <w:r w:rsidR="009F354A" w:rsidRPr="008A1280">
        <w:rPr>
          <w:rFonts w:ascii="Arial" w:hAnsi="Arial" w:cs="Arial"/>
          <w:sz w:val="24"/>
          <w:szCs w:val="24"/>
          <w:lang w:val="en-US"/>
        </w:rPr>
        <w:t>authoriza</w:t>
      </w:r>
      <w:r w:rsidR="002E3D8A" w:rsidRPr="008A1280">
        <w:rPr>
          <w:rFonts w:ascii="Arial" w:hAnsi="Arial" w:cs="Arial"/>
          <w:sz w:val="24"/>
          <w:szCs w:val="24"/>
          <w:lang w:val="en-US"/>
        </w:rPr>
        <w:t xml:space="preserve">tion </w:t>
      </w:r>
      <w:r w:rsidR="00B11149" w:rsidRPr="008A1280">
        <w:rPr>
          <w:rFonts w:ascii="Arial" w:hAnsi="Arial" w:cs="Arial"/>
          <w:sz w:val="24"/>
          <w:szCs w:val="24"/>
          <w:lang w:val="en-US"/>
        </w:rPr>
        <w:t>the</w:t>
      </w:r>
      <w:r w:rsidR="005043C6" w:rsidRPr="008A1280">
        <w:rPr>
          <w:rFonts w:ascii="Arial" w:hAnsi="Arial" w:cs="Arial"/>
          <w:sz w:val="24"/>
          <w:szCs w:val="24"/>
          <w:lang w:val="en-US"/>
        </w:rPr>
        <w:t>m amounts.</w:t>
      </w:r>
      <w:r w:rsidR="003E45B2" w:rsidRPr="008A1280">
        <w:rPr>
          <w:rFonts w:ascii="Arial" w:hAnsi="Arial" w:cs="Arial"/>
          <w:sz w:val="24"/>
          <w:szCs w:val="24"/>
          <w:lang w:val="en-US"/>
        </w:rPr>
        <w:t xml:space="preserve"> Now </w:t>
      </w:r>
      <w:r w:rsidR="00CC1AE6" w:rsidRPr="008A1280">
        <w:rPr>
          <w:rFonts w:ascii="Arial" w:hAnsi="Arial" w:cs="Arial"/>
          <w:sz w:val="24"/>
          <w:szCs w:val="24"/>
          <w:lang w:val="en-US"/>
        </w:rPr>
        <w:t>it</w:t>
      </w:r>
      <w:r w:rsidR="00FF2D37" w:rsidRPr="008A1280">
        <w:rPr>
          <w:rFonts w:ascii="Arial" w:hAnsi="Arial" w:cs="Arial"/>
          <w:sz w:val="24"/>
          <w:szCs w:val="24"/>
          <w:lang w:val="en-US"/>
        </w:rPr>
        <w:t xml:space="preserve">s automatically comes </w:t>
      </w:r>
      <w:r w:rsidR="00661B1F" w:rsidRPr="008A1280">
        <w:rPr>
          <w:rFonts w:ascii="Arial" w:hAnsi="Arial" w:cs="Arial"/>
          <w:sz w:val="24"/>
          <w:szCs w:val="24"/>
          <w:lang w:val="en-US"/>
        </w:rPr>
        <w:t>that what is the good ratio?</w:t>
      </w:r>
      <w:r w:rsidR="0026202B" w:rsidRPr="008A1280">
        <w:rPr>
          <w:rFonts w:ascii="Arial" w:hAnsi="Arial" w:cs="Arial"/>
          <w:sz w:val="24"/>
          <w:szCs w:val="24"/>
          <w:lang w:val="en-US"/>
        </w:rPr>
        <w:t xml:space="preserve"> Its mean if company </w:t>
      </w:r>
      <w:r w:rsidR="004C3056" w:rsidRPr="008A1280">
        <w:rPr>
          <w:rFonts w:ascii="Arial" w:hAnsi="Arial" w:cs="Arial"/>
          <w:sz w:val="24"/>
          <w:szCs w:val="24"/>
          <w:lang w:val="en-US"/>
        </w:rPr>
        <w:t xml:space="preserve">has a high ratio </w:t>
      </w:r>
      <w:r w:rsidR="008E2B3C" w:rsidRPr="008A1280">
        <w:rPr>
          <w:rFonts w:ascii="Arial" w:hAnsi="Arial" w:cs="Arial"/>
          <w:sz w:val="24"/>
          <w:szCs w:val="24"/>
          <w:lang w:val="en-US"/>
        </w:rPr>
        <w:t xml:space="preserve">then </w:t>
      </w:r>
      <w:r w:rsidR="0003659D" w:rsidRPr="008A1280">
        <w:rPr>
          <w:rFonts w:ascii="Arial" w:hAnsi="Arial" w:cs="Arial"/>
          <w:sz w:val="24"/>
          <w:szCs w:val="24"/>
          <w:lang w:val="en-US"/>
        </w:rPr>
        <w:t xml:space="preserve">they are </w:t>
      </w:r>
      <w:r w:rsidR="003B6772" w:rsidRPr="008A1280">
        <w:rPr>
          <w:rFonts w:ascii="Arial" w:hAnsi="Arial" w:cs="Arial"/>
          <w:sz w:val="24"/>
          <w:szCs w:val="24"/>
          <w:lang w:val="en-US"/>
        </w:rPr>
        <w:t xml:space="preserve">more competent </w:t>
      </w:r>
      <w:r w:rsidR="0003659D" w:rsidRPr="008A1280">
        <w:rPr>
          <w:rFonts w:ascii="Arial" w:hAnsi="Arial" w:cs="Arial"/>
          <w:sz w:val="24"/>
          <w:szCs w:val="24"/>
          <w:lang w:val="en-US"/>
        </w:rPr>
        <w:t>able to pay</w:t>
      </w:r>
      <w:r w:rsidR="00881070" w:rsidRPr="008A1280">
        <w:rPr>
          <w:rFonts w:ascii="Arial" w:hAnsi="Arial" w:cs="Arial"/>
          <w:sz w:val="24"/>
          <w:szCs w:val="24"/>
          <w:lang w:val="en-US"/>
        </w:rPr>
        <w:t>.</w:t>
      </w:r>
      <w:r w:rsidR="007E2991" w:rsidRPr="008A1280">
        <w:rPr>
          <w:rFonts w:ascii="Arial" w:hAnsi="Arial" w:cs="Arial"/>
          <w:sz w:val="24"/>
          <w:szCs w:val="24"/>
          <w:lang w:val="en-US"/>
        </w:rPr>
        <w:t xml:space="preserve"> </w:t>
      </w:r>
      <w:r w:rsidR="008E0296" w:rsidRPr="008A1280">
        <w:rPr>
          <w:rFonts w:ascii="Arial" w:hAnsi="Arial" w:cs="Arial"/>
          <w:sz w:val="24"/>
          <w:szCs w:val="24"/>
          <w:lang w:val="en-US"/>
        </w:rPr>
        <w:t xml:space="preserve">On </w:t>
      </w:r>
      <w:r w:rsidR="004A45D3" w:rsidRPr="008A1280">
        <w:rPr>
          <w:rFonts w:ascii="Arial" w:hAnsi="Arial" w:cs="Arial"/>
          <w:sz w:val="24"/>
          <w:szCs w:val="24"/>
          <w:lang w:val="en-US"/>
        </w:rPr>
        <w:t>another</w:t>
      </w:r>
      <w:r w:rsidR="008E0296" w:rsidRPr="008A1280">
        <w:rPr>
          <w:rFonts w:ascii="Arial" w:hAnsi="Arial" w:cs="Arial"/>
          <w:sz w:val="24"/>
          <w:szCs w:val="24"/>
          <w:lang w:val="en-US"/>
        </w:rPr>
        <w:t xml:space="preserve"> </w:t>
      </w:r>
      <w:r w:rsidR="004A45D3" w:rsidRPr="008A1280">
        <w:rPr>
          <w:rFonts w:ascii="Arial" w:hAnsi="Arial" w:cs="Arial"/>
          <w:sz w:val="24"/>
          <w:szCs w:val="24"/>
          <w:lang w:val="en-US"/>
        </w:rPr>
        <w:t xml:space="preserve">way </w:t>
      </w:r>
      <w:r w:rsidR="00F52C34" w:rsidRPr="008A1280">
        <w:rPr>
          <w:rFonts w:ascii="Arial" w:hAnsi="Arial" w:cs="Arial"/>
          <w:sz w:val="24"/>
          <w:szCs w:val="24"/>
          <w:lang w:val="en-US"/>
        </w:rPr>
        <w:t>if the companies current ratio</w:t>
      </w:r>
      <w:r w:rsidR="00636324" w:rsidRPr="008A1280">
        <w:rPr>
          <w:rFonts w:ascii="Arial" w:hAnsi="Arial" w:cs="Arial"/>
          <w:sz w:val="24"/>
          <w:szCs w:val="24"/>
          <w:lang w:val="en-US"/>
        </w:rPr>
        <w:t xml:space="preserve"> is </w:t>
      </w:r>
      <w:r w:rsidR="00772911" w:rsidRPr="008A1280">
        <w:rPr>
          <w:rFonts w:ascii="Arial" w:hAnsi="Arial" w:cs="Arial"/>
          <w:sz w:val="24"/>
          <w:szCs w:val="24"/>
          <w:lang w:val="en-US"/>
        </w:rPr>
        <w:t>lower than 1</w:t>
      </w:r>
      <w:r w:rsidR="00D02822" w:rsidRPr="008A1280">
        <w:rPr>
          <w:rFonts w:ascii="Arial" w:hAnsi="Arial" w:cs="Arial"/>
          <w:sz w:val="24"/>
          <w:szCs w:val="24"/>
          <w:lang w:val="en-US"/>
        </w:rPr>
        <w:t xml:space="preserve"> then </w:t>
      </w:r>
      <w:r w:rsidR="004F2969" w:rsidRPr="008A1280">
        <w:rPr>
          <w:rFonts w:ascii="Arial" w:hAnsi="Arial" w:cs="Arial"/>
          <w:sz w:val="24"/>
          <w:szCs w:val="24"/>
          <w:lang w:val="en-US"/>
        </w:rPr>
        <w:t xml:space="preserve">need to be </w:t>
      </w:r>
      <w:r w:rsidR="00927216" w:rsidRPr="008A1280">
        <w:rPr>
          <w:rFonts w:ascii="Arial" w:hAnsi="Arial" w:cs="Arial"/>
          <w:sz w:val="24"/>
          <w:szCs w:val="24"/>
          <w:lang w:val="en-US"/>
        </w:rPr>
        <w:t xml:space="preserve">understand that </w:t>
      </w:r>
      <w:r w:rsidR="00BE00DA" w:rsidRPr="008A1280">
        <w:rPr>
          <w:rFonts w:ascii="Arial" w:hAnsi="Arial" w:cs="Arial"/>
          <w:sz w:val="24"/>
          <w:szCs w:val="24"/>
          <w:lang w:val="en-US"/>
        </w:rPr>
        <w:t xml:space="preserve">company </w:t>
      </w:r>
      <w:r w:rsidR="009D26CF" w:rsidRPr="008A1280">
        <w:rPr>
          <w:rFonts w:ascii="Arial" w:hAnsi="Arial" w:cs="Arial"/>
          <w:sz w:val="24"/>
          <w:szCs w:val="24"/>
          <w:lang w:val="en-US"/>
        </w:rPr>
        <w:t xml:space="preserve">cannot repay the short </w:t>
      </w:r>
      <w:r w:rsidR="00540232" w:rsidRPr="008A1280">
        <w:rPr>
          <w:rFonts w:ascii="Arial" w:hAnsi="Arial" w:cs="Arial"/>
          <w:sz w:val="24"/>
          <w:szCs w:val="24"/>
          <w:lang w:val="en-US"/>
        </w:rPr>
        <w:t xml:space="preserve">term </w:t>
      </w:r>
      <w:r w:rsidR="00942639" w:rsidRPr="008A1280">
        <w:rPr>
          <w:rFonts w:ascii="Arial" w:hAnsi="Arial" w:cs="Arial"/>
          <w:sz w:val="24"/>
          <w:szCs w:val="24"/>
          <w:lang w:val="en-US"/>
        </w:rPr>
        <w:t xml:space="preserve">short term </w:t>
      </w:r>
      <w:r w:rsidR="00194F4A" w:rsidRPr="008A1280">
        <w:rPr>
          <w:rFonts w:ascii="Arial" w:hAnsi="Arial" w:cs="Arial"/>
          <w:sz w:val="24"/>
          <w:szCs w:val="24"/>
          <w:lang w:val="en-US"/>
        </w:rPr>
        <w:t xml:space="preserve">debts </w:t>
      </w:r>
      <w:r w:rsidR="008027D1" w:rsidRPr="008A1280">
        <w:rPr>
          <w:rFonts w:ascii="Arial" w:hAnsi="Arial" w:cs="Arial"/>
          <w:sz w:val="24"/>
          <w:szCs w:val="24"/>
          <w:lang w:val="en-US"/>
        </w:rPr>
        <w:t xml:space="preserve">with </w:t>
      </w:r>
      <w:r w:rsidR="00F449A1" w:rsidRPr="008A1280">
        <w:rPr>
          <w:rFonts w:ascii="Arial" w:hAnsi="Arial" w:cs="Arial"/>
          <w:sz w:val="24"/>
          <w:szCs w:val="24"/>
          <w:lang w:val="en-US"/>
        </w:rPr>
        <w:t>cash.</w:t>
      </w:r>
      <w:r w:rsidR="00D43E83" w:rsidRPr="008A1280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5C71B8" w:rsidRPr="008A1280">
        <w:rPr>
          <w:rFonts w:ascii="Segoe UI" w:hAnsi="Segoe UI" w:cs="Segoe UI"/>
          <w:color w:val="212529"/>
          <w:u w:val="single"/>
          <w:shd w:val="clear" w:color="auto" w:fill="FFFFFF"/>
        </w:rPr>
        <w:t>“</w:t>
      </w:r>
      <w:r w:rsidR="00D43E83" w:rsidRPr="008A1280">
        <w:rPr>
          <w:rFonts w:ascii="Arial" w:hAnsi="Arial" w:cs="Arial"/>
          <w:b/>
          <w:bCs/>
          <w:sz w:val="24"/>
          <w:szCs w:val="24"/>
        </w:rPr>
        <w:t>According Palepu et al (2003) analysis done may be within company itself, or for the particular firm but compare for several years, compare the same</w:t>
      </w:r>
      <w:r w:rsidR="00D43E83" w:rsidRPr="008A128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D43E83" w:rsidRPr="008A1280">
        <w:rPr>
          <w:rFonts w:ascii="Arial" w:hAnsi="Arial" w:cs="Arial"/>
          <w:b/>
          <w:bCs/>
          <w:sz w:val="24"/>
          <w:szCs w:val="24"/>
        </w:rPr>
        <w:t>ratio for the different company in same industry.</w:t>
      </w:r>
      <w:r w:rsidR="00C24350" w:rsidRPr="008A1280">
        <w:rPr>
          <w:rFonts w:ascii="Arial" w:hAnsi="Arial" w:cs="Arial"/>
          <w:b/>
          <w:bCs/>
          <w:sz w:val="24"/>
          <w:szCs w:val="24"/>
        </w:rPr>
        <w:t>”</w:t>
      </w:r>
      <w:r w:rsidR="00C71403" w:rsidRPr="00C71403">
        <w:rPr>
          <w:noProof/>
        </w:rPr>
        <w:t xml:space="preserve"> </w:t>
      </w:r>
    </w:p>
    <w:p w14:paraId="32D37D06" w14:textId="77777777" w:rsidR="00BB26A3" w:rsidRPr="00F903ED" w:rsidRDefault="00BB26A3" w:rsidP="00F903ED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01AA7AD" w14:textId="65957819" w:rsidR="008B51B7" w:rsidRDefault="00C71403" w:rsidP="00735583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C71403">
        <w:rPr>
          <w:noProof/>
        </w:rPr>
        <w:lastRenderedPageBreak/>
        <w:drawing>
          <wp:inline distT="0" distB="0" distL="0" distR="0" wp14:anchorId="69E5DFCE" wp14:editId="2C1368B6">
            <wp:extent cx="5731510" cy="655129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5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D4155" w14:textId="08AE5745" w:rsidR="0017511C" w:rsidRDefault="00132500" w:rsidP="00735583">
      <w:pPr>
        <w:pStyle w:val="ListParagraph"/>
        <w:rPr>
          <w:rFonts w:ascii="Arial" w:hAnsi="Arial" w:cs="Arial"/>
          <w:sz w:val="24"/>
          <w:szCs w:val="24"/>
          <w:lang w:val="en-US"/>
        </w:rPr>
      </w:pPr>
      <w:r w:rsidRPr="00E06495">
        <w:rPr>
          <w:rFonts w:ascii="Arial" w:hAnsi="Arial" w:cs="Arial"/>
          <w:sz w:val="24"/>
          <w:szCs w:val="24"/>
          <w:lang w:val="en-US"/>
        </w:rPr>
        <w:t xml:space="preserve">Above liquidity ratio example </w:t>
      </w:r>
      <w:r w:rsidR="00E06495" w:rsidRPr="00E06495">
        <w:rPr>
          <w:rFonts w:ascii="Arial" w:hAnsi="Arial" w:cs="Arial"/>
          <w:sz w:val="24"/>
          <w:szCs w:val="24"/>
          <w:lang w:val="en-US"/>
        </w:rPr>
        <w:t xml:space="preserve">collected </w:t>
      </w:r>
      <w:r w:rsidR="00E06495">
        <w:rPr>
          <w:rFonts w:ascii="Arial" w:hAnsi="Arial" w:cs="Arial"/>
          <w:sz w:val="24"/>
          <w:szCs w:val="24"/>
          <w:lang w:val="en-US"/>
        </w:rPr>
        <w:t xml:space="preserve">and it is </w:t>
      </w:r>
      <w:r w:rsidR="004A37B1">
        <w:rPr>
          <w:rFonts w:ascii="Arial" w:hAnsi="Arial" w:cs="Arial"/>
          <w:sz w:val="24"/>
          <w:szCs w:val="24"/>
          <w:lang w:val="en-US"/>
        </w:rPr>
        <w:t>only example purpose.</w:t>
      </w:r>
    </w:p>
    <w:p w14:paraId="235694C3" w14:textId="77777777" w:rsidR="0073799F" w:rsidRPr="00E06495" w:rsidRDefault="0073799F" w:rsidP="00735583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056208C9" w14:textId="43A17D0D" w:rsidR="00C31DA6" w:rsidRDefault="00C31DA6" w:rsidP="004A335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 w:rsidRPr="004A335E">
        <w:rPr>
          <w:rFonts w:ascii="Arial" w:hAnsi="Arial" w:cs="Arial"/>
          <w:b/>
          <w:bCs/>
          <w:sz w:val="24"/>
          <w:szCs w:val="24"/>
          <w:lang w:val="en-US"/>
        </w:rPr>
        <w:t>debt or leverage ratios (e.g., debt-to-equity and debt-to-asset ratios)</w:t>
      </w:r>
    </w:p>
    <w:p w14:paraId="25472E98" w14:textId="77777777" w:rsidR="00CA4E3A" w:rsidRPr="00CA4E3A" w:rsidRDefault="00CA4E3A" w:rsidP="00CA4E3A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CF7AE82" w14:textId="089274F2" w:rsidR="00C31DA6" w:rsidRDefault="00C31DA6" w:rsidP="004A335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 w:rsidRPr="004A335E">
        <w:rPr>
          <w:rFonts w:ascii="Arial" w:hAnsi="Arial" w:cs="Arial"/>
          <w:b/>
          <w:bCs/>
          <w:sz w:val="24"/>
          <w:szCs w:val="24"/>
          <w:lang w:val="en-US"/>
        </w:rPr>
        <w:t>operations ratios (e.g., inventory turnover)</w:t>
      </w:r>
    </w:p>
    <w:p w14:paraId="2A5578CA" w14:textId="77777777" w:rsidR="00CA4E3A" w:rsidRPr="00CA4E3A" w:rsidRDefault="00CA4E3A" w:rsidP="00CA4E3A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59D305E" w14:textId="77777777" w:rsidR="00CA4E3A" w:rsidRPr="00CA4E3A" w:rsidRDefault="00CA4E3A" w:rsidP="00CA4E3A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3A7311C" w14:textId="0DBA20C5" w:rsidR="00141953" w:rsidRDefault="00C31DA6" w:rsidP="004A335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 w:rsidRPr="004A335E">
        <w:rPr>
          <w:rFonts w:ascii="Arial" w:hAnsi="Arial" w:cs="Arial"/>
          <w:b/>
          <w:bCs/>
          <w:sz w:val="24"/>
          <w:szCs w:val="24"/>
          <w:lang w:val="en-US"/>
        </w:rPr>
        <w:t>market ratios (e.g. earnings per share (EPS)</w:t>
      </w:r>
    </w:p>
    <w:p w14:paraId="0C563B44" w14:textId="632C5A5F" w:rsidR="005534F0" w:rsidRPr="00EB47A7" w:rsidRDefault="005534F0" w:rsidP="00EB47A7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2AF64FA0" w14:textId="0E6A10C3" w:rsidR="005534F0" w:rsidRPr="003D7A06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bookmarkStart w:id="1" w:name="_Hlk24830357"/>
      <w:r w:rsidRPr="003D7A06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PROFIT AND LOSS ACCOUNT</w:t>
      </w:r>
    </w:p>
    <w:bookmarkEnd w:id="1"/>
    <w:p w14:paraId="46598564" w14:textId="6DFA88EC" w:rsidR="005534F0" w:rsidRPr="005534F0" w:rsidRDefault="0085067E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Ratio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2017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2018</w:t>
      </w:r>
    </w:p>
    <w:p w14:paraId="735F261E" w14:textId="6C608005" w:rsidR="005534F0" w:rsidRPr="005534F0" w:rsidRDefault="0085067E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 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£000 £000 </w:t>
      </w:r>
      <w:r w:rsidR="00104FE3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£000 £000</w:t>
      </w:r>
    </w:p>
    <w:p w14:paraId="2446301B" w14:textId="727E7555" w:rsidR="005534F0" w:rsidRPr="005534F0" w:rsidRDefault="00104FE3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Sales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 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9000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9500</w:t>
      </w:r>
    </w:p>
    <w:p w14:paraId="33B0422B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Less: cost of goods sold</w:t>
      </w:r>
    </w:p>
    <w:p w14:paraId="0BE7349B" w14:textId="1D6A8700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Opening stock </w:t>
      </w:r>
      <w:r w:rsidR="00897596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1100 </w:t>
      </w:r>
      <w:r w:rsidR="00897596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="00AF0511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700</w:t>
      </w:r>
    </w:p>
    <w:p w14:paraId="3FD9CEA3" w14:textId="1AC9D781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Purchases </w:t>
      </w:r>
      <w:r w:rsidR="0054619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   </w:t>
      </w:r>
      <w:r w:rsidR="00546194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6500</w:t>
      </w:r>
      <w:r w:rsidR="0054619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AF0511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7700</w:t>
      </w:r>
    </w:p>
    <w:p w14:paraId="21D92320" w14:textId="5F443A90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Less: Closing Stock</w:t>
      </w:r>
      <w:r w:rsidR="00914390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(</w:t>
      </w:r>
      <w:r w:rsidRPr="00FD3843">
        <w:rPr>
          <w:rFonts w:ascii="Arial" w:hAnsi="Arial" w:cs="Arial"/>
          <w:b/>
          <w:bCs/>
          <w:sz w:val="24"/>
          <w:szCs w:val="24"/>
          <w:u w:val="single"/>
          <w:lang w:val="en-US"/>
        </w:rPr>
        <w:t>700)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914390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(</w:t>
      </w:r>
      <w:r w:rsidRPr="00FD3843">
        <w:rPr>
          <w:rFonts w:ascii="Arial" w:hAnsi="Arial" w:cs="Arial"/>
          <w:b/>
          <w:bCs/>
          <w:sz w:val="24"/>
          <w:szCs w:val="24"/>
          <w:u w:val="single"/>
          <w:lang w:val="en-US"/>
        </w:rPr>
        <w:t>750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)</w:t>
      </w:r>
    </w:p>
    <w:p w14:paraId="22254949" w14:textId="034DE599" w:rsidR="005534F0" w:rsidRPr="005534F0" w:rsidRDefault="00E747F8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 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    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6900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7650</w:t>
      </w:r>
    </w:p>
    <w:p w14:paraId="0B793403" w14:textId="734F8440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Gross Profit</w:t>
      </w:r>
      <w:r w:rsidR="004E5C7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347B06">
        <w:rPr>
          <w:rFonts w:ascii="Arial" w:hAnsi="Arial" w:cs="Arial"/>
          <w:b/>
          <w:bCs/>
          <w:sz w:val="24"/>
          <w:szCs w:val="24"/>
          <w:lang w:val="en-US"/>
        </w:rPr>
        <w:t xml:space="preserve">        </w:t>
      </w:r>
      <w:r w:rsidR="00AF0511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2100 </w:t>
      </w:r>
      <w:r w:rsidR="004E5C7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1850</w:t>
      </w:r>
    </w:p>
    <w:p w14:paraId="43CD1D4C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Less: Expenses</w:t>
      </w:r>
    </w:p>
    <w:p w14:paraId="2EE9CE04" w14:textId="5C69DFA2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Rent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</w:t>
      </w:r>
      <w:r w:rsidR="00AF0511">
        <w:rPr>
          <w:rFonts w:ascii="Arial" w:hAnsi="Arial" w:cs="Arial"/>
          <w:b/>
          <w:bCs/>
          <w:sz w:val="24"/>
          <w:szCs w:val="24"/>
          <w:lang w:val="en-US"/>
        </w:rPr>
        <w:t xml:space="preserve">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500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500</w:t>
      </w:r>
    </w:p>
    <w:p w14:paraId="5A914E63" w14:textId="76B36D02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Rates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</w:t>
      </w:r>
      <w:r w:rsidR="00AF0511">
        <w:rPr>
          <w:rFonts w:ascii="Arial" w:hAnsi="Arial" w:cs="Arial"/>
          <w:b/>
          <w:bCs/>
          <w:sz w:val="24"/>
          <w:szCs w:val="24"/>
          <w:lang w:val="en-US"/>
        </w:rPr>
        <w:t xml:space="preserve">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175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180</w:t>
      </w:r>
    </w:p>
    <w:p w14:paraId="13790B20" w14:textId="103C5C73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Motor Expenses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90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95</w:t>
      </w:r>
    </w:p>
    <w:p w14:paraId="25AC9854" w14:textId="164ABB9A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Advertising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82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84</w:t>
      </w:r>
    </w:p>
    <w:p w14:paraId="695C8FDA" w14:textId="1734EBCC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Light and Heat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</w:t>
      </w:r>
      <w:r w:rsidR="005E09D8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 </w:t>
      </w:r>
      <w:r w:rsidR="006F39AF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100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100</w:t>
      </w:r>
    </w:p>
    <w:p w14:paraId="1F078706" w14:textId="6446C21B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Depreciation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</w:t>
      </w:r>
      <w:r w:rsidR="005E09D8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75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70</w:t>
      </w:r>
    </w:p>
    <w:p w14:paraId="7ED3A913" w14:textId="09916D3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Insurance </w:t>
      </w:r>
      <w:r w:rsidR="0083474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</w:t>
      </w:r>
      <w:r w:rsidR="005E09D8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10 </w:t>
      </w:r>
      <w:r w:rsidR="005C41A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11</w:t>
      </w:r>
    </w:p>
    <w:p w14:paraId="190A2B13" w14:textId="2B177D92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Repairs </w:t>
      </w:r>
      <w:r w:rsidR="005C41A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</w:t>
      </w:r>
      <w:r w:rsidR="005E09D8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92 </w:t>
      </w:r>
      <w:r w:rsidR="005C41A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107</w:t>
      </w:r>
    </w:p>
    <w:p w14:paraId="36234468" w14:textId="3F39126C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Bad Debts </w:t>
      </w:r>
      <w:r w:rsidR="005C41A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</w:t>
      </w:r>
      <w:r w:rsidR="005E09D8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33 </w:t>
      </w:r>
      <w:r w:rsidR="005C41A5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17</w:t>
      </w:r>
    </w:p>
    <w:p w14:paraId="02040EB8" w14:textId="0B847E8C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Salaries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</w:t>
      </w:r>
      <w:r w:rsidR="0038661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310 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370</w:t>
      </w:r>
      <w:r w:rsidR="000A4CC4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</w:p>
    <w:p w14:paraId="70B56083" w14:textId="74F77502" w:rsidR="005534F0" w:rsidRPr="003C5491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Loan Interest </w:t>
      </w:r>
      <w:r w:rsidR="00074D1D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</w:t>
      </w:r>
      <w:r w:rsidR="0038661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074D1D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3C5491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10 </w:t>
      </w:r>
      <w:r w:rsidR="00074D1D" w:rsidRPr="003C5491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  </w:t>
      </w:r>
      <w:r w:rsidR="00074D1D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</w:t>
      </w:r>
      <w:r w:rsidRPr="003C5491">
        <w:rPr>
          <w:rFonts w:ascii="Arial" w:hAnsi="Arial" w:cs="Arial"/>
          <w:b/>
          <w:bCs/>
          <w:sz w:val="24"/>
          <w:szCs w:val="24"/>
          <w:u w:val="single"/>
          <w:lang w:val="en-US"/>
        </w:rPr>
        <w:t>9</w:t>
      </w:r>
    </w:p>
    <w:p w14:paraId="79448038" w14:textId="798FBD45" w:rsidR="005534F0" w:rsidRPr="005534F0" w:rsidRDefault="00074D1D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        </w:t>
      </w:r>
      <w:r w:rsidR="006F39AF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1477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1543</w:t>
      </w:r>
    </w:p>
    <w:p w14:paraId="53F7D436" w14:textId="31BB795C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Net Profit for the Year</w:t>
      </w:r>
      <w:r w:rsidR="0044090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</w:t>
      </w:r>
      <w:r w:rsidR="006F39AF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440904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0952B0">
        <w:rPr>
          <w:rFonts w:ascii="Arial" w:hAnsi="Arial" w:cs="Arial"/>
          <w:b/>
          <w:bCs/>
          <w:sz w:val="24"/>
          <w:szCs w:val="24"/>
          <w:u w:val="single"/>
          <w:lang w:val="en-US"/>
        </w:rPr>
        <w:t>623</w:t>
      </w:r>
      <w:r w:rsidR="0044090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0952B0">
        <w:rPr>
          <w:rFonts w:ascii="Arial" w:hAnsi="Arial" w:cs="Arial"/>
          <w:b/>
          <w:bCs/>
          <w:sz w:val="24"/>
          <w:szCs w:val="24"/>
          <w:u w:val="single"/>
          <w:lang w:val="en-US"/>
        </w:rPr>
        <w:t>307</w:t>
      </w:r>
    </w:p>
    <w:p w14:paraId="6594FCCC" w14:textId="250890C9" w:rsid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68D1AC6" w14:textId="77777777" w:rsidR="00930503" w:rsidRPr="005534F0" w:rsidRDefault="00930503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FB30E81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Balance Sheet at 30</w:t>
      </w:r>
    </w:p>
    <w:p w14:paraId="33403006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th May</w:t>
      </w:r>
    </w:p>
    <w:p w14:paraId="407F22C2" w14:textId="20ACEE06" w:rsidR="005534F0" w:rsidRPr="005534F0" w:rsidRDefault="004C1A4E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2017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2018</w:t>
      </w:r>
    </w:p>
    <w:p w14:paraId="68653860" w14:textId="503EC138" w:rsidR="005534F0" w:rsidRPr="005534F0" w:rsidRDefault="004C1A4E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</w:t>
      </w:r>
      <w:r w:rsidR="0038661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£000 £000 </w:t>
      </w:r>
      <w:r w:rsidR="006068F8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£000 £000</w:t>
      </w:r>
    </w:p>
    <w:p w14:paraId="0E30BB28" w14:textId="4290528A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Fixed Assets (at net book value) </w:t>
      </w:r>
      <w:r w:rsidR="00D772DE">
        <w:rPr>
          <w:rFonts w:ascii="Arial" w:hAnsi="Arial" w:cs="Arial"/>
          <w:b/>
          <w:bCs/>
          <w:sz w:val="24"/>
          <w:szCs w:val="24"/>
          <w:lang w:val="en-US"/>
        </w:rPr>
        <w:t xml:space="preserve">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1700 </w:t>
      </w:r>
      <w:r w:rsidR="00D772DE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1750</w:t>
      </w:r>
    </w:p>
    <w:p w14:paraId="7E889FCE" w14:textId="77777777" w:rsidR="005534F0" w:rsidRPr="000E2151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0E2151">
        <w:rPr>
          <w:rFonts w:ascii="Arial" w:hAnsi="Arial" w:cs="Arial"/>
          <w:b/>
          <w:bCs/>
          <w:sz w:val="24"/>
          <w:szCs w:val="24"/>
          <w:u w:val="single"/>
          <w:lang w:val="en-US"/>
        </w:rPr>
        <w:t>Current Assets</w:t>
      </w:r>
    </w:p>
    <w:p w14:paraId="5A679D77" w14:textId="4BDAB1E1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Stocks </w:t>
      </w:r>
      <w:r w:rsidR="000E2151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700 </w:t>
      </w:r>
      <w:r w:rsidR="000E2151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750</w:t>
      </w:r>
    </w:p>
    <w:p w14:paraId="5410D358" w14:textId="1E110682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Debtors </w:t>
      </w:r>
      <w:r w:rsidR="000E2151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649 </w:t>
      </w:r>
      <w:r w:rsidR="000E2151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870</w:t>
      </w:r>
    </w:p>
    <w:p w14:paraId="2488AD23" w14:textId="1287539E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Cash at Bank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</w:t>
      </w:r>
      <w:r w:rsidR="0038661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480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522</w:t>
      </w:r>
    </w:p>
    <w:p w14:paraId="2A66ED36" w14:textId="6C9F98CE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Cash in Hand 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</w:t>
      </w:r>
      <w:r w:rsidR="008414D0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10 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10</w:t>
      </w:r>
    </w:p>
    <w:p w14:paraId="49A6EDC2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1839 2152</w:t>
      </w:r>
    </w:p>
    <w:p w14:paraId="23FC0DB6" w14:textId="77777777" w:rsidR="005534F0" w:rsidRPr="0030407F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30407F">
        <w:rPr>
          <w:rFonts w:ascii="Arial" w:hAnsi="Arial" w:cs="Arial"/>
          <w:b/>
          <w:bCs/>
          <w:sz w:val="24"/>
          <w:szCs w:val="24"/>
          <w:u w:val="single"/>
          <w:lang w:val="en-US"/>
        </w:rPr>
        <w:t>Current Liabilities</w:t>
      </w:r>
    </w:p>
    <w:p w14:paraId="17A6B79E" w14:textId="722FDD81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Trade Creditors 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660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AE0484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690</w:t>
      </w:r>
    </w:p>
    <w:p w14:paraId="71DEDA39" w14:textId="22BF68C9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Accruals 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</w:t>
      </w:r>
      <w:r w:rsidR="008F6498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45 </w:t>
      </w:r>
      <w:r w:rsidR="0030407F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48</w:t>
      </w:r>
    </w:p>
    <w:p w14:paraId="0D66B4E5" w14:textId="06CAD63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Bank Overdraft </w:t>
      </w:r>
      <w:r w:rsidR="008F6498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150 </w:t>
      </w:r>
      <w:r w:rsidR="008F6498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</w:t>
      </w:r>
      <w:r w:rsidR="00D54583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150</w:t>
      </w:r>
    </w:p>
    <w:p w14:paraId="38367628" w14:textId="73CEE5F4" w:rsidR="005534F0" w:rsidRPr="005534F0" w:rsidRDefault="00D54583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     </w:t>
      </w:r>
      <w:r w:rsidR="00AE0484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855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888</w:t>
      </w:r>
    </w:p>
    <w:p w14:paraId="1C5FA284" w14:textId="11CB45F5" w:rsidR="005534F0" w:rsidRPr="002B48A4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Net Current Assets </w:t>
      </w:r>
      <w:r w:rsidR="004E1BC2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</w:t>
      </w:r>
      <w:r w:rsidR="00AE0484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Pr="002B48A4">
        <w:rPr>
          <w:rFonts w:ascii="Arial" w:hAnsi="Arial" w:cs="Arial"/>
          <w:b/>
          <w:bCs/>
          <w:sz w:val="24"/>
          <w:szCs w:val="24"/>
          <w:lang w:val="en-US"/>
        </w:rPr>
        <w:t xml:space="preserve">984 </w:t>
      </w:r>
      <w:r w:rsidR="004E1BC2" w:rsidRPr="002B48A4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4E1BC2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</w:t>
      </w:r>
      <w:r w:rsidRPr="002B48A4">
        <w:rPr>
          <w:rFonts w:ascii="Arial" w:hAnsi="Arial" w:cs="Arial"/>
          <w:b/>
          <w:bCs/>
          <w:sz w:val="24"/>
          <w:szCs w:val="24"/>
          <w:lang w:val="en-US"/>
        </w:rPr>
        <w:t>1264</w:t>
      </w:r>
    </w:p>
    <w:p w14:paraId="1BEA6E75" w14:textId="0247BF32" w:rsidR="005534F0" w:rsidRPr="002B48A4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Total Assets Less Current Liabilities </w:t>
      </w:r>
      <w:r w:rsidRPr="002B48A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2684 </w:t>
      </w:r>
      <w:r w:rsidR="00A04318" w:rsidRPr="002B48A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  </w:t>
      </w:r>
      <w:r w:rsidR="00A04318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</w:t>
      </w:r>
      <w:r w:rsidRPr="002B48A4">
        <w:rPr>
          <w:rFonts w:ascii="Arial" w:hAnsi="Arial" w:cs="Arial"/>
          <w:b/>
          <w:bCs/>
          <w:sz w:val="24"/>
          <w:szCs w:val="24"/>
          <w:u w:val="single"/>
          <w:lang w:val="en-US"/>
        </w:rPr>
        <w:t>3014</w:t>
      </w:r>
    </w:p>
    <w:p w14:paraId="0B9C4371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Long - Term Liabilities</w:t>
      </w:r>
    </w:p>
    <w:p w14:paraId="04D3FDBA" w14:textId="3E4A95A8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Bank Loans </w:t>
      </w:r>
      <w:r w:rsidR="002B48A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150 </w:t>
      </w:r>
      <w:r w:rsidR="002B48A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150</w:t>
      </w:r>
    </w:p>
    <w:p w14:paraId="53B97A79" w14:textId="2F7A4DA9" w:rsidR="005534F0" w:rsidRPr="006077A4" w:rsidRDefault="002B48A4" w:rsidP="005534F0">
      <w:pPr>
        <w:pStyle w:val="ListParagrap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lastRenderedPageBreak/>
        <w:t xml:space="preserve">                                                            </w:t>
      </w:r>
      <w:r w:rsidR="005534F0" w:rsidRPr="006077A4">
        <w:rPr>
          <w:rFonts w:ascii="Arial" w:hAnsi="Arial" w:cs="Arial"/>
          <w:b/>
          <w:bCs/>
          <w:sz w:val="24"/>
          <w:szCs w:val="24"/>
          <w:u w:val="single"/>
          <w:lang w:val="en-US"/>
        </w:rPr>
        <w:t>2864</w:t>
      </w:r>
    </w:p>
    <w:p w14:paraId="0D9C4CC0" w14:textId="77777777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>Represented by:</w:t>
      </w:r>
    </w:p>
    <w:p w14:paraId="40391E98" w14:textId="373FA820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Capital </w:t>
      </w:r>
      <w:r w:rsidR="006077A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</w:t>
      </w:r>
      <w:r w:rsidR="00F80FE2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D059E3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F80FE2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2100 </w:t>
      </w:r>
      <w:r w:rsidR="006077A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2700</w:t>
      </w:r>
    </w:p>
    <w:p w14:paraId="6A577393" w14:textId="2021AAFE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Profit for the Year </w:t>
      </w:r>
      <w:r w:rsidR="006077A4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</w:t>
      </w:r>
      <w:r w:rsidR="00F80FE2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="00D059E3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F80FE2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623 </w:t>
      </w:r>
      <w:r w:rsidR="00CF292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307</w:t>
      </w:r>
    </w:p>
    <w:p w14:paraId="37F9BDBF" w14:textId="750BF3EA" w:rsidR="005534F0" w:rsidRPr="005534F0" w:rsidRDefault="005534F0" w:rsidP="005534F0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Less: Drawings </w:t>
      </w:r>
      <w:r w:rsidR="00CF292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</w:t>
      </w:r>
      <w:r w:rsidR="00F80FE2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D059E3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 xml:space="preserve">189 </w:t>
      </w:r>
      <w:r w:rsidR="00CF292B"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</w:t>
      </w:r>
      <w:r w:rsidRPr="005534F0">
        <w:rPr>
          <w:rFonts w:ascii="Arial" w:hAnsi="Arial" w:cs="Arial"/>
          <w:b/>
          <w:bCs/>
          <w:sz w:val="24"/>
          <w:szCs w:val="24"/>
          <w:lang w:val="en-US"/>
        </w:rPr>
        <w:t>143</w:t>
      </w:r>
    </w:p>
    <w:p w14:paraId="3FA34D85" w14:textId="454AE6C5" w:rsidR="00387CCF" w:rsidRDefault="00234DF0" w:rsidP="00E33956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          </w:t>
      </w:r>
      <w:r w:rsidR="00F80FE2">
        <w:rPr>
          <w:rFonts w:ascii="Arial" w:hAnsi="Arial" w:cs="Arial"/>
          <w:b/>
          <w:bCs/>
          <w:sz w:val="24"/>
          <w:szCs w:val="24"/>
          <w:lang w:val="en-US"/>
        </w:rPr>
        <w:t xml:space="preserve">  </w:t>
      </w:r>
      <w:r w:rsidR="00D059E3">
        <w:rPr>
          <w:rFonts w:ascii="Arial" w:hAnsi="Arial" w:cs="Arial"/>
          <w:b/>
          <w:bCs/>
          <w:sz w:val="24"/>
          <w:szCs w:val="24"/>
          <w:lang w:val="en-US"/>
        </w:rPr>
        <w:t xml:space="preserve">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2534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                                              </w:t>
      </w:r>
      <w:r w:rsidR="005534F0" w:rsidRPr="005534F0">
        <w:rPr>
          <w:rFonts w:ascii="Arial" w:hAnsi="Arial" w:cs="Arial"/>
          <w:b/>
          <w:bCs/>
          <w:sz w:val="24"/>
          <w:szCs w:val="24"/>
          <w:lang w:val="en-US"/>
        </w:rPr>
        <w:t>2864</w:t>
      </w:r>
    </w:p>
    <w:p w14:paraId="6583FAE4" w14:textId="419A8321" w:rsidR="005F1C27" w:rsidRDefault="005F1C27" w:rsidP="00E33956">
      <w:pPr>
        <w:pStyle w:val="ListParagraph"/>
        <w:rPr>
          <w:rFonts w:ascii="Arial" w:hAnsi="Arial" w:cs="Arial"/>
          <w:b/>
          <w:bCs/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38"/>
        <w:gridCol w:w="3039"/>
        <w:gridCol w:w="3039"/>
      </w:tblGrid>
      <w:tr w:rsidR="006F62C4" w14:paraId="28B832C2" w14:textId="77777777" w:rsidTr="006F62C4">
        <w:tc>
          <w:tcPr>
            <w:tcW w:w="3005" w:type="dxa"/>
          </w:tcPr>
          <w:p w14:paraId="5B88270E" w14:textId="203D1415" w:rsidR="006F62C4" w:rsidRDefault="00860C14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ratio</w:t>
            </w:r>
          </w:p>
        </w:tc>
        <w:tc>
          <w:tcPr>
            <w:tcW w:w="3005" w:type="dxa"/>
          </w:tcPr>
          <w:p w14:paraId="114F2520" w14:textId="607CBD70" w:rsidR="006F62C4" w:rsidRDefault="00860C14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2017</w:t>
            </w:r>
          </w:p>
        </w:tc>
        <w:tc>
          <w:tcPr>
            <w:tcW w:w="3006" w:type="dxa"/>
          </w:tcPr>
          <w:p w14:paraId="244FE95C" w14:textId="1F889778" w:rsidR="006F62C4" w:rsidRDefault="00860C14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2018</w:t>
            </w:r>
          </w:p>
        </w:tc>
      </w:tr>
      <w:tr w:rsidR="006F62C4" w14:paraId="0768CF93" w14:textId="77777777" w:rsidTr="006F62C4">
        <w:tc>
          <w:tcPr>
            <w:tcW w:w="3005" w:type="dxa"/>
          </w:tcPr>
          <w:p w14:paraId="3D800921" w14:textId="075B95E1" w:rsidR="006F62C4" w:rsidRDefault="00883830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Gross profit</w:t>
            </w:r>
          </w:p>
        </w:tc>
        <w:tc>
          <w:tcPr>
            <w:tcW w:w="3005" w:type="dxa"/>
          </w:tcPr>
          <w:p w14:paraId="73EB09DB" w14:textId="5C23E21A" w:rsidR="006F62C4" w:rsidRDefault="003A2AB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2100</w:t>
            </w:r>
            <w:r w:rsidR="00EF51F1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/9000</w:t>
            </w:r>
            <w:r w:rsidR="00894D9F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*100=23.3</w:t>
            </w:r>
          </w:p>
        </w:tc>
        <w:tc>
          <w:tcPr>
            <w:tcW w:w="3006" w:type="dxa"/>
          </w:tcPr>
          <w:p w14:paraId="1AE612B8" w14:textId="41C37BFA" w:rsidR="006F62C4" w:rsidRDefault="00F25CC3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1850/9500</w:t>
            </w:r>
            <w:r w:rsidR="00F202F0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*100=9.47</w:t>
            </w:r>
          </w:p>
        </w:tc>
      </w:tr>
      <w:tr w:rsidR="006F62C4" w14:paraId="79AEF5F3" w14:textId="77777777" w:rsidTr="006F62C4">
        <w:tc>
          <w:tcPr>
            <w:tcW w:w="3005" w:type="dxa"/>
          </w:tcPr>
          <w:p w14:paraId="5AEFECC1" w14:textId="67DE662A" w:rsidR="006F62C4" w:rsidRDefault="009F61CD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Net profit </w:t>
            </w:r>
          </w:p>
        </w:tc>
        <w:tc>
          <w:tcPr>
            <w:tcW w:w="3005" w:type="dxa"/>
          </w:tcPr>
          <w:p w14:paraId="415A845A" w14:textId="150E87F1" w:rsidR="006F62C4" w:rsidRDefault="000F2E94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623</w:t>
            </w:r>
            <w:r w:rsidR="00E82ECA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/9000*100</w:t>
            </w:r>
            <w:r w:rsidR="00CE065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=6.92</w:t>
            </w:r>
          </w:p>
        </w:tc>
        <w:tc>
          <w:tcPr>
            <w:tcW w:w="3006" w:type="dxa"/>
          </w:tcPr>
          <w:p w14:paraId="48943B2D" w14:textId="65EB88B6" w:rsidR="006F62C4" w:rsidRDefault="001972A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307/9500*100</w:t>
            </w:r>
            <w:r w:rsidR="00CE4CC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=3.23</w:t>
            </w:r>
          </w:p>
        </w:tc>
      </w:tr>
      <w:tr w:rsidR="006F62C4" w14:paraId="6D9BFE04" w14:textId="77777777" w:rsidTr="006F62C4">
        <w:tc>
          <w:tcPr>
            <w:tcW w:w="3005" w:type="dxa"/>
          </w:tcPr>
          <w:p w14:paraId="481E6BDB" w14:textId="38B86E93" w:rsidR="006F62C4" w:rsidRDefault="009F61CD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Roce </w:t>
            </w:r>
          </w:p>
        </w:tc>
        <w:tc>
          <w:tcPr>
            <w:tcW w:w="3005" w:type="dxa"/>
          </w:tcPr>
          <w:p w14:paraId="521C7EB5" w14:textId="730DD39B" w:rsidR="006F62C4" w:rsidRDefault="00E05C80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623</w:t>
            </w:r>
            <w:r w:rsidR="007308FF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*10</w:t>
            </w:r>
            <w:r w:rsidR="00F41021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/2684</w:t>
            </w:r>
            <w:r w:rsidR="00D10FAD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*100=23.58</w:t>
            </w:r>
          </w:p>
        </w:tc>
        <w:tc>
          <w:tcPr>
            <w:tcW w:w="3006" w:type="dxa"/>
          </w:tcPr>
          <w:p w14:paraId="2A35D0E7" w14:textId="503ADBBA" w:rsidR="006F62C4" w:rsidRDefault="00CE4CC3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307+9/3014*100</w:t>
            </w:r>
            <w:r w:rsidR="00A57DD4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=10.48</w:t>
            </w:r>
          </w:p>
        </w:tc>
      </w:tr>
      <w:tr w:rsidR="006F62C4" w14:paraId="54FCA3B7" w14:textId="77777777" w:rsidTr="006F62C4">
        <w:tc>
          <w:tcPr>
            <w:tcW w:w="3005" w:type="dxa"/>
          </w:tcPr>
          <w:p w14:paraId="306FA1C5" w14:textId="41DA40C3" w:rsidR="006F62C4" w:rsidRDefault="00A6570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Total assets </w:t>
            </w:r>
            <w:r w:rsidR="00B17C34" w:rsidRPr="00B17C34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Turnover</w:t>
            </w:r>
          </w:p>
        </w:tc>
        <w:tc>
          <w:tcPr>
            <w:tcW w:w="3005" w:type="dxa"/>
          </w:tcPr>
          <w:p w14:paraId="459DD61D" w14:textId="754A2D74" w:rsidR="006F62C4" w:rsidRDefault="00BA6514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9000/2684=3.35</w:t>
            </w:r>
            <w:r w:rsidR="00E11D9A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times</w:t>
            </w:r>
          </w:p>
        </w:tc>
        <w:tc>
          <w:tcPr>
            <w:tcW w:w="3006" w:type="dxa"/>
          </w:tcPr>
          <w:p w14:paraId="532BDE51" w14:textId="77515901" w:rsidR="006F62C4" w:rsidRDefault="00B873EE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9500</w:t>
            </w:r>
            <w:r w:rsidR="00BF2775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/3014</w:t>
            </w:r>
            <w:r w:rsidR="00CD01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=3.15 times</w:t>
            </w:r>
          </w:p>
        </w:tc>
      </w:tr>
      <w:tr w:rsidR="00510D0D" w14:paraId="7180E01B" w14:textId="77777777" w:rsidTr="006F62C4">
        <w:tc>
          <w:tcPr>
            <w:tcW w:w="3005" w:type="dxa"/>
          </w:tcPr>
          <w:p w14:paraId="3AA55D1E" w14:textId="2E380D5E" w:rsidR="00510D0D" w:rsidRDefault="00A6570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Working capital turnover</w:t>
            </w:r>
          </w:p>
        </w:tc>
        <w:tc>
          <w:tcPr>
            <w:tcW w:w="3005" w:type="dxa"/>
          </w:tcPr>
          <w:p w14:paraId="74F21632" w14:textId="5E708037" w:rsidR="00510D0D" w:rsidRDefault="00E11D9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9000/984</w:t>
            </w:r>
            <w:r w:rsidR="00EE1351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=9.15</w:t>
            </w:r>
          </w:p>
        </w:tc>
        <w:tc>
          <w:tcPr>
            <w:tcW w:w="3006" w:type="dxa"/>
          </w:tcPr>
          <w:p w14:paraId="064A7541" w14:textId="0FB34C24" w:rsidR="00510D0D" w:rsidRDefault="00582443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9500/1264</w:t>
            </w:r>
            <w:r w:rsidR="00EC7CC7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=7.52</w:t>
            </w:r>
          </w:p>
        </w:tc>
      </w:tr>
      <w:tr w:rsidR="008F245A" w14:paraId="13D9BEF4" w14:textId="77777777" w:rsidTr="006F62C4">
        <w:tc>
          <w:tcPr>
            <w:tcW w:w="3005" w:type="dxa"/>
          </w:tcPr>
          <w:p w14:paraId="6D4D5E50" w14:textId="5D5E0B88" w:rsidR="008F245A" w:rsidRDefault="005D0E3F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Current ratio</w:t>
            </w:r>
          </w:p>
        </w:tc>
        <w:tc>
          <w:tcPr>
            <w:tcW w:w="3005" w:type="dxa"/>
          </w:tcPr>
          <w:p w14:paraId="4C282657" w14:textId="34BA5B8C" w:rsidR="008F245A" w:rsidRDefault="00EE1351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</w:t>
            </w:r>
            <w:r w:rsidR="00983182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839/855</w:t>
            </w:r>
            <w:r w:rsidR="00564D3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=2.15</w:t>
            </w:r>
          </w:p>
        </w:tc>
        <w:tc>
          <w:tcPr>
            <w:tcW w:w="3006" w:type="dxa"/>
          </w:tcPr>
          <w:p w14:paraId="3B53AB27" w14:textId="00196F3D" w:rsidR="008F245A" w:rsidRDefault="00EC7CC7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</w:t>
            </w:r>
            <w:r w:rsidR="001835E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152/888</w:t>
            </w:r>
            <w:r w:rsidR="00D16385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=2.43</w:t>
            </w:r>
          </w:p>
        </w:tc>
      </w:tr>
      <w:tr w:rsidR="008F245A" w14:paraId="7A3FF0C1" w14:textId="77777777" w:rsidTr="006F62C4">
        <w:tc>
          <w:tcPr>
            <w:tcW w:w="3005" w:type="dxa"/>
          </w:tcPr>
          <w:p w14:paraId="13858C5C" w14:textId="7AE7E415" w:rsidR="008F245A" w:rsidRDefault="007B315C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Quick ratio</w:t>
            </w:r>
          </w:p>
        </w:tc>
        <w:tc>
          <w:tcPr>
            <w:tcW w:w="3005" w:type="dxa"/>
          </w:tcPr>
          <w:p w14:paraId="05665C20" w14:textId="6727D60A" w:rsidR="008F245A" w:rsidRDefault="00564D3E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1839</w:t>
            </w:r>
            <w:r w:rsidR="006E3A4D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-700</w:t>
            </w:r>
            <w:r w:rsidR="00B13884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/855=1.33</w:t>
            </w:r>
          </w:p>
        </w:tc>
        <w:tc>
          <w:tcPr>
            <w:tcW w:w="3006" w:type="dxa"/>
          </w:tcPr>
          <w:p w14:paraId="42E8DBAA" w14:textId="0CBE5B48" w:rsidR="008F245A" w:rsidRDefault="00D16385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2152</w:t>
            </w:r>
            <w:r w:rsidR="003F2A06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-750/888</w:t>
            </w:r>
            <w:r w:rsidR="00D9327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</w:t>
            </w:r>
            <w:r w:rsidR="00944719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1.58</w:t>
            </w:r>
          </w:p>
        </w:tc>
      </w:tr>
      <w:tr w:rsidR="00510D0D" w14:paraId="70708EBE" w14:textId="77777777" w:rsidTr="006F62C4">
        <w:tc>
          <w:tcPr>
            <w:tcW w:w="3005" w:type="dxa"/>
          </w:tcPr>
          <w:p w14:paraId="38513827" w14:textId="7E5D7860" w:rsidR="00510D0D" w:rsidRDefault="00161216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</w:t>
            </w:r>
            <w:r w:rsidR="00A70DD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ebt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or days </w:t>
            </w:r>
          </w:p>
        </w:tc>
        <w:tc>
          <w:tcPr>
            <w:tcW w:w="3005" w:type="dxa"/>
          </w:tcPr>
          <w:p w14:paraId="1EE3F122" w14:textId="4437E013" w:rsidR="00510D0D" w:rsidRDefault="00DF262D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649*365</w:t>
            </w:r>
            <w:r w:rsidR="00F33791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/9000=</w:t>
            </w:r>
            <w:r w:rsidR="00F444A6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26.32</w:t>
            </w:r>
          </w:p>
        </w:tc>
        <w:tc>
          <w:tcPr>
            <w:tcW w:w="3006" w:type="dxa"/>
          </w:tcPr>
          <w:p w14:paraId="29A66B56" w14:textId="69943C50" w:rsidR="00510D0D" w:rsidRDefault="0091792B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870*365/9500=</w:t>
            </w:r>
            <w:r w:rsidR="00AA39F6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33.43</w:t>
            </w:r>
          </w:p>
        </w:tc>
      </w:tr>
      <w:tr w:rsidR="00510D0D" w14:paraId="677461ED" w14:textId="77777777" w:rsidTr="006F62C4">
        <w:tc>
          <w:tcPr>
            <w:tcW w:w="3005" w:type="dxa"/>
          </w:tcPr>
          <w:p w14:paraId="4826FF91" w14:textId="0192C3FE" w:rsidR="00510D0D" w:rsidRDefault="00D65D18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Creditor days</w:t>
            </w:r>
          </w:p>
        </w:tc>
        <w:tc>
          <w:tcPr>
            <w:tcW w:w="3005" w:type="dxa"/>
          </w:tcPr>
          <w:p w14:paraId="1B27490D" w14:textId="08FDFB05" w:rsidR="00510D0D" w:rsidRDefault="006B0DA4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660*365/6500</w:t>
            </w:r>
            <w:r w:rsidR="0069641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=37.06</w:t>
            </w:r>
          </w:p>
        </w:tc>
        <w:tc>
          <w:tcPr>
            <w:tcW w:w="3006" w:type="dxa"/>
          </w:tcPr>
          <w:p w14:paraId="4D2A365D" w14:textId="54E78490" w:rsidR="00510D0D" w:rsidRDefault="001B1AED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690</w:t>
            </w:r>
            <w:r w:rsidR="000203F2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*365/7700</w:t>
            </w:r>
            <w:r w:rsidR="002A076B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=32.71</w:t>
            </w:r>
          </w:p>
        </w:tc>
      </w:tr>
      <w:tr w:rsidR="006F62C4" w14:paraId="63E677E2" w14:textId="77777777" w:rsidTr="006F62C4">
        <w:tc>
          <w:tcPr>
            <w:tcW w:w="3005" w:type="dxa"/>
          </w:tcPr>
          <w:p w14:paraId="70090649" w14:textId="34A1FB40" w:rsidR="006F62C4" w:rsidRDefault="00CF5F6C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</w:t>
            </w:r>
            <w:r w:rsidR="00D65D1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ebt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ratio</w:t>
            </w:r>
          </w:p>
        </w:tc>
        <w:tc>
          <w:tcPr>
            <w:tcW w:w="3005" w:type="dxa"/>
          </w:tcPr>
          <w:p w14:paraId="25430B05" w14:textId="2E56D548" w:rsidR="006F62C4" w:rsidRDefault="005B684B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855+150</w:t>
            </w:r>
            <w:r w:rsidR="00162097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/1839+1700</w:t>
            </w:r>
            <w:r w:rsidR="0040252A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=0.28</w:t>
            </w:r>
          </w:p>
        </w:tc>
        <w:tc>
          <w:tcPr>
            <w:tcW w:w="3006" w:type="dxa"/>
          </w:tcPr>
          <w:p w14:paraId="180A72E5" w14:textId="2D5C717B" w:rsidR="006F62C4" w:rsidRDefault="002A076B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888</w:t>
            </w:r>
            <w:r w:rsidR="00CB20F0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+</w:t>
            </w:r>
            <w:r w:rsidR="00C84FE9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150</w:t>
            </w:r>
            <w:r w:rsidR="00942F7D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/2152</w:t>
            </w:r>
            <w:r w:rsidR="00BE745B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+</w:t>
            </w:r>
            <w:r w:rsidR="0007176A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1750=0.27</w:t>
            </w:r>
          </w:p>
        </w:tc>
      </w:tr>
      <w:tr w:rsidR="00CF5F6C" w14:paraId="5A987036" w14:textId="77777777" w:rsidTr="006F62C4">
        <w:tc>
          <w:tcPr>
            <w:tcW w:w="3005" w:type="dxa"/>
          </w:tcPr>
          <w:p w14:paraId="71ADB601" w14:textId="62A58CBE" w:rsidR="00CF5F6C" w:rsidRDefault="003A2AB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I</w:t>
            </w:r>
            <w:r w:rsidR="00CF5F6C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nterest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cover</w:t>
            </w:r>
          </w:p>
        </w:tc>
        <w:tc>
          <w:tcPr>
            <w:tcW w:w="3005" w:type="dxa"/>
          </w:tcPr>
          <w:p w14:paraId="302C392E" w14:textId="7E3E1656" w:rsidR="00CF5F6C" w:rsidRDefault="0040252A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623</w:t>
            </w:r>
            <w:r w:rsidR="0065015D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+10/10</w:t>
            </w:r>
            <w:r w:rsidR="009664E9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=63.3</w:t>
            </w:r>
          </w:p>
        </w:tc>
        <w:tc>
          <w:tcPr>
            <w:tcW w:w="3006" w:type="dxa"/>
          </w:tcPr>
          <w:p w14:paraId="2B9A5415" w14:textId="533AC19E" w:rsidR="00CF5F6C" w:rsidRDefault="00C908D2" w:rsidP="00E33956">
            <w:pPr>
              <w:pStyle w:val="ListParagraph"/>
              <w:ind w:left="0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307+9/9=</w:t>
            </w:r>
            <w:r w:rsidR="0099798E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35.1</w:t>
            </w:r>
          </w:p>
        </w:tc>
      </w:tr>
    </w:tbl>
    <w:p w14:paraId="5A8EDEF6" w14:textId="3A15237C" w:rsidR="005534F0" w:rsidRPr="00704E5C" w:rsidRDefault="005534F0" w:rsidP="00704E5C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1D98ACD" w14:textId="58FEA610" w:rsidR="00BE404C" w:rsidRDefault="00DF4715" w:rsidP="004F04B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As per above cal</w:t>
      </w:r>
      <w:r w:rsidR="00951826">
        <w:rPr>
          <w:rFonts w:ascii="Arial" w:hAnsi="Arial" w:cs="Arial"/>
          <w:sz w:val="24"/>
          <w:szCs w:val="24"/>
          <w:lang w:val="en-US"/>
        </w:rPr>
        <w:t>culation</w:t>
      </w:r>
      <w:r w:rsidR="000718F5">
        <w:rPr>
          <w:rFonts w:ascii="Arial" w:hAnsi="Arial" w:cs="Arial"/>
          <w:sz w:val="24"/>
          <w:szCs w:val="24"/>
          <w:lang w:val="en-US"/>
        </w:rPr>
        <w:t xml:space="preserve"> </w:t>
      </w:r>
      <w:r w:rsidR="00B35197">
        <w:rPr>
          <w:rFonts w:ascii="Arial" w:hAnsi="Arial" w:cs="Arial"/>
          <w:sz w:val="24"/>
          <w:szCs w:val="24"/>
          <w:lang w:val="en-US"/>
        </w:rPr>
        <w:t xml:space="preserve">FIFON </w:t>
      </w:r>
      <w:r w:rsidR="000718F5">
        <w:rPr>
          <w:rFonts w:ascii="Arial" w:hAnsi="Arial" w:cs="Arial"/>
          <w:sz w:val="24"/>
          <w:szCs w:val="24"/>
          <w:lang w:val="en-US"/>
        </w:rPr>
        <w:t xml:space="preserve">  </w:t>
      </w:r>
      <w:r w:rsidR="00E01E7E">
        <w:rPr>
          <w:rFonts w:ascii="Arial" w:hAnsi="Arial" w:cs="Arial"/>
          <w:sz w:val="24"/>
          <w:szCs w:val="24"/>
          <w:lang w:val="en-US"/>
        </w:rPr>
        <w:t xml:space="preserve">limited company </w:t>
      </w:r>
      <w:r w:rsidR="00D936BC">
        <w:rPr>
          <w:rFonts w:ascii="Arial" w:hAnsi="Arial" w:cs="Arial"/>
          <w:sz w:val="24"/>
          <w:szCs w:val="24"/>
          <w:lang w:val="en-US"/>
        </w:rPr>
        <w:t>started to explanation</w:t>
      </w:r>
      <w:r w:rsidR="003D785E">
        <w:rPr>
          <w:rFonts w:ascii="Arial" w:hAnsi="Arial" w:cs="Arial"/>
          <w:sz w:val="24"/>
          <w:szCs w:val="24"/>
          <w:lang w:val="en-US"/>
        </w:rPr>
        <w:t>.</w:t>
      </w:r>
      <w:r w:rsidR="00CA60C5">
        <w:rPr>
          <w:rFonts w:ascii="Arial" w:hAnsi="Arial" w:cs="Arial"/>
          <w:sz w:val="24"/>
          <w:szCs w:val="24"/>
          <w:lang w:val="en-US"/>
        </w:rPr>
        <w:t xml:space="preserve"> There ar</w:t>
      </w:r>
      <w:r w:rsidR="00C5100B">
        <w:rPr>
          <w:rFonts w:ascii="Arial" w:hAnsi="Arial" w:cs="Arial"/>
          <w:sz w:val="24"/>
          <w:szCs w:val="24"/>
          <w:lang w:val="en-US"/>
        </w:rPr>
        <w:t xml:space="preserve">e so many of companies </w:t>
      </w:r>
      <w:r w:rsidR="00326BB5">
        <w:rPr>
          <w:rFonts w:ascii="Arial" w:hAnsi="Arial" w:cs="Arial"/>
          <w:sz w:val="24"/>
          <w:szCs w:val="24"/>
          <w:lang w:val="en-US"/>
        </w:rPr>
        <w:t xml:space="preserve">decide to set up </w:t>
      </w:r>
      <w:r w:rsidR="00656E21">
        <w:rPr>
          <w:rFonts w:ascii="Arial" w:hAnsi="Arial" w:cs="Arial"/>
          <w:sz w:val="24"/>
          <w:szCs w:val="24"/>
          <w:lang w:val="en-US"/>
        </w:rPr>
        <w:t xml:space="preserve">internal benchmark. Fffion </w:t>
      </w:r>
      <w:r w:rsidR="00CB5BF0">
        <w:rPr>
          <w:rFonts w:ascii="Arial" w:hAnsi="Arial" w:cs="Arial"/>
          <w:sz w:val="24"/>
          <w:szCs w:val="24"/>
          <w:lang w:val="en-US"/>
        </w:rPr>
        <w:t xml:space="preserve">limited company </w:t>
      </w:r>
      <w:r w:rsidR="006B4FDB">
        <w:rPr>
          <w:rFonts w:ascii="Arial" w:hAnsi="Arial" w:cs="Arial"/>
          <w:sz w:val="24"/>
          <w:szCs w:val="24"/>
          <w:lang w:val="en-US"/>
        </w:rPr>
        <w:t xml:space="preserve">also might be </w:t>
      </w:r>
      <w:r w:rsidR="00567FE5">
        <w:rPr>
          <w:rFonts w:ascii="Arial" w:hAnsi="Arial" w:cs="Arial"/>
          <w:sz w:val="24"/>
          <w:szCs w:val="24"/>
          <w:lang w:val="en-US"/>
        </w:rPr>
        <w:t>done this.</w:t>
      </w:r>
      <w:r w:rsidR="00893B14">
        <w:rPr>
          <w:rFonts w:ascii="Arial" w:hAnsi="Arial" w:cs="Arial"/>
          <w:sz w:val="24"/>
          <w:szCs w:val="24"/>
          <w:lang w:val="en-US"/>
        </w:rPr>
        <w:t xml:space="preserve"> Above statement </w:t>
      </w:r>
      <w:r w:rsidR="00EB2B29">
        <w:rPr>
          <w:rFonts w:ascii="Arial" w:hAnsi="Arial" w:cs="Arial"/>
          <w:sz w:val="24"/>
          <w:szCs w:val="24"/>
          <w:lang w:val="en-US"/>
        </w:rPr>
        <w:t xml:space="preserve">its showing that gross profit </w:t>
      </w:r>
      <w:r w:rsidR="00E7628C">
        <w:rPr>
          <w:rFonts w:ascii="Arial" w:hAnsi="Arial" w:cs="Arial"/>
          <w:sz w:val="24"/>
          <w:szCs w:val="24"/>
          <w:lang w:val="en-US"/>
        </w:rPr>
        <w:t xml:space="preserve">decreased and </w:t>
      </w:r>
      <w:r w:rsidR="001E4DA1">
        <w:rPr>
          <w:rFonts w:ascii="Arial" w:hAnsi="Arial" w:cs="Arial"/>
          <w:sz w:val="24"/>
          <w:szCs w:val="24"/>
          <w:lang w:val="en-US"/>
        </w:rPr>
        <w:t xml:space="preserve">which is profitability </w:t>
      </w:r>
      <w:r w:rsidR="00870880">
        <w:rPr>
          <w:rFonts w:ascii="Arial" w:hAnsi="Arial" w:cs="Arial"/>
          <w:sz w:val="24"/>
          <w:szCs w:val="24"/>
          <w:lang w:val="en-US"/>
        </w:rPr>
        <w:t xml:space="preserve">also </w:t>
      </w:r>
      <w:r w:rsidR="00D81D0C">
        <w:rPr>
          <w:rFonts w:ascii="Arial" w:hAnsi="Arial" w:cs="Arial"/>
          <w:sz w:val="24"/>
          <w:szCs w:val="24"/>
          <w:lang w:val="en-US"/>
        </w:rPr>
        <w:t>decrease</w:t>
      </w:r>
      <w:r w:rsidR="002415C1">
        <w:rPr>
          <w:rFonts w:ascii="Arial" w:hAnsi="Arial" w:cs="Arial"/>
          <w:sz w:val="24"/>
          <w:szCs w:val="24"/>
          <w:lang w:val="en-US"/>
        </w:rPr>
        <w:t xml:space="preserve"> but the tendency </w:t>
      </w:r>
      <w:r w:rsidR="00D8192C">
        <w:rPr>
          <w:rFonts w:ascii="Arial" w:hAnsi="Arial" w:cs="Arial"/>
          <w:sz w:val="24"/>
          <w:szCs w:val="24"/>
          <w:lang w:val="en-US"/>
        </w:rPr>
        <w:t xml:space="preserve">are usually captured </w:t>
      </w:r>
      <w:r w:rsidR="004E7C79">
        <w:rPr>
          <w:rFonts w:ascii="Arial" w:hAnsi="Arial" w:cs="Arial"/>
          <w:sz w:val="24"/>
          <w:szCs w:val="24"/>
          <w:lang w:val="en-US"/>
        </w:rPr>
        <w:t>over 5 years.</w:t>
      </w:r>
      <w:r w:rsidR="006236FD">
        <w:rPr>
          <w:rFonts w:ascii="Arial" w:hAnsi="Arial" w:cs="Arial"/>
          <w:sz w:val="24"/>
          <w:szCs w:val="24"/>
          <w:lang w:val="en-US"/>
        </w:rPr>
        <w:t xml:space="preserve"> </w:t>
      </w:r>
      <w:r w:rsidR="00DA302B">
        <w:rPr>
          <w:rFonts w:ascii="Arial" w:hAnsi="Arial" w:cs="Arial"/>
          <w:sz w:val="24"/>
          <w:szCs w:val="24"/>
          <w:lang w:val="en-US"/>
        </w:rPr>
        <w:t xml:space="preserve"> It is true that </w:t>
      </w:r>
      <w:r w:rsidR="00181890">
        <w:rPr>
          <w:rFonts w:ascii="Arial" w:hAnsi="Arial" w:cs="Arial"/>
          <w:sz w:val="24"/>
          <w:szCs w:val="24"/>
          <w:lang w:val="en-US"/>
        </w:rPr>
        <w:t xml:space="preserve">there is no surety </w:t>
      </w:r>
      <w:r w:rsidR="00B57CE1">
        <w:rPr>
          <w:rFonts w:ascii="Arial" w:hAnsi="Arial" w:cs="Arial"/>
          <w:sz w:val="24"/>
          <w:szCs w:val="24"/>
          <w:lang w:val="en-US"/>
        </w:rPr>
        <w:t xml:space="preserve">as data availability </w:t>
      </w:r>
      <w:r w:rsidR="00150779">
        <w:rPr>
          <w:rFonts w:ascii="Arial" w:hAnsi="Arial" w:cs="Arial"/>
          <w:sz w:val="24"/>
          <w:szCs w:val="24"/>
          <w:lang w:val="en-US"/>
        </w:rPr>
        <w:t>only</w:t>
      </w:r>
      <w:r w:rsidR="008C760B">
        <w:rPr>
          <w:rFonts w:ascii="Arial" w:hAnsi="Arial" w:cs="Arial"/>
          <w:sz w:val="24"/>
          <w:szCs w:val="24"/>
          <w:lang w:val="en-US"/>
        </w:rPr>
        <w:t xml:space="preserve"> covers 2 years.</w:t>
      </w:r>
      <w:r w:rsidR="0027413D">
        <w:rPr>
          <w:rFonts w:ascii="Arial" w:hAnsi="Arial" w:cs="Arial"/>
          <w:sz w:val="24"/>
          <w:szCs w:val="24"/>
          <w:lang w:val="en-US"/>
        </w:rPr>
        <w:t xml:space="preserve"> A </w:t>
      </w:r>
      <w:r w:rsidR="007233EA">
        <w:rPr>
          <w:rFonts w:ascii="Arial" w:hAnsi="Arial" w:cs="Arial"/>
          <w:sz w:val="24"/>
          <w:szCs w:val="24"/>
          <w:lang w:val="en-US"/>
        </w:rPr>
        <w:t>figure</w:t>
      </w:r>
      <w:r w:rsidR="0027413D">
        <w:rPr>
          <w:rFonts w:ascii="Arial" w:hAnsi="Arial" w:cs="Arial"/>
          <w:sz w:val="24"/>
          <w:szCs w:val="24"/>
          <w:lang w:val="en-US"/>
        </w:rPr>
        <w:t xml:space="preserve"> </w:t>
      </w:r>
      <w:r w:rsidR="00593148">
        <w:rPr>
          <w:rFonts w:ascii="Arial" w:hAnsi="Arial" w:cs="Arial"/>
          <w:sz w:val="24"/>
          <w:szCs w:val="24"/>
          <w:lang w:val="en-US"/>
        </w:rPr>
        <w:t xml:space="preserve">inside </w:t>
      </w:r>
      <w:r w:rsidR="007233EA">
        <w:rPr>
          <w:rFonts w:ascii="Arial" w:hAnsi="Arial" w:cs="Arial"/>
          <w:sz w:val="24"/>
          <w:szCs w:val="24"/>
          <w:lang w:val="en-US"/>
        </w:rPr>
        <w:t>also</w:t>
      </w:r>
      <w:r w:rsidR="00593148">
        <w:rPr>
          <w:rFonts w:ascii="Arial" w:hAnsi="Arial" w:cs="Arial"/>
          <w:sz w:val="24"/>
          <w:szCs w:val="24"/>
          <w:lang w:val="en-US"/>
        </w:rPr>
        <w:t xml:space="preserve"> outside </w:t>
      </w:r>
      <w:r w:rsidR="007233EA">
        <w:rPr>
          <w:rFonts w:ascii="Arial" w:hAnsi="Arial" w:cs="Arial"/>
          <w:sz w:val="24"/>
          <w:szCs w:val="24"/>
          <w:lang w:val="en-US"/>
        </w:rPr>
        <w:t>elements</w:t>
      </w:r>
      <w:r w:rsidR="003429B6">
        <w:rPr>
          <w:rFonts w:ascii="Arial" w:hAnsi="Arial" w:cs="Arial"/>
          <w:sz w:val="24"/>
          <w:szCs w:val="24"/>
          <w:lang w:val="en-US"/>
        </w:rPr>
        <w:t xml:space="preserve"> can </w:t>
      </w:r>
      <w:r w:rsidR="00104BC8">
        <w:rPr>
          <w:rFonts w:ascii="Arial" w:hAnsi="Arial" w:cs="Arial"/>
          <w:sz w:val="24"/>
          <w:szCs w:val="24"/>
          <w:lang w:val="en-US"/>
        </w:rPr>
        <w:t xml:space="preserve">control the </w:t>
      </w:r>
      <w:r w:rsidR="007233EA">
        <w:rPr>
          <w:rFonts w:ascii="Arial" w:hAnsi="Arial" w:cs="Arial"/>
          <w:sz w:val="24"/>
          <w:szCs w:val="24"/>
          <w:lang w:val="en-US"/>
        </w:rPr>
        <w:t>inhabitancy</w:t>
      </w:r>
      <w:r w:rsidR="00E968A2">
        <w:rPr>
          <w:rFonts w:ascii="Arial" w:hAnsi="Arial" w:cs="Arial"/>
          <w:sz w:val="24"/>
          <w:szCs w:val="24"/>
          <w:lang w:val="en-US"/>
        </w:rPr>
        <w:t xml:space="preserve"> </w:t>
      </w:r>
      <w:r w:rsidR="007233EA">
        <w:rPr>
          <w:rFonts w:ascii="Arial" w:hAnsi="Arial" w:cs="Arial"/>
          <w:sz w:val="24"/>
          <w:szCs w:val="24"/>
          <w:lang w:val="en-US"/>
        </w:rPr>
        <w:t>price</w:t>
      </w:r>
      <w:r w:rsidR="00E968A2">
        <w:rPr>
          <w:rFonts w:ascii="Arial" w:hAnsi="Arial" w:cs="Arial"/>
          <w:sz w:val="24"/>
          <w:szCs w:val="24"/>
          <w:lang w:val="en-US"/>
        </w:rPr>
        <w:t xml:space="preserve"> </w:t>
      </w:r>
      <w:r w:rsidR="007233EA">
        <w:rPr>
          <w:rFonts w:ascii="Arial" w:hAnsi="Arial" w:cs="Arial"/>
          <w:sz w:val="24"/>
          <w:szCs w:val="24"/>
          <w:lang w:val="en-US"/>
        </w:rPr>
        <w:t xml:space="preserve">for </w:t>
      </w:r>
      <w:r w:rsidR="004106D9">
        <w:rPr>
          <w:rFonts w:ascii="Arial" w:hAnsi="Arial" w:cs="Arial"/>
          <w:sz w:val="24"/>
          <w:szCs w:val="24"/>
          <w:lang w:val="en-US"/>
        </w:rPr>
        <w:t>the hotel</w:t>
      </w:r>
      <w:r w:rsidR="007233EA">
        <w:rPr>
          <w:rFonts w:ascii="Arial" w:hAnsi="Arial" w:cs="Arial"/>
          <w:sz w:val="24"/>
          <w:szCs w:val="24"/>
          <w:lang w:val="en-US"/>
        </w:rPr>
        <w:t>.</w:t>
      </w:r>
      <w:r w:rsidR="00E53B80">
        <w:rPr>
          <w:rFonts w:ascii="Arial" w:hAnsi="Arial" w:cs="Arial"/>
          <w:sz w:val="24"/>
          <w:szCs w:val="24"/>
          <w:lang w:val="en-US"/>
        </w:rPr>
        <w:t xml:space="preserve"> </w:t>
      </w:r>
      <w:r w:rsidR="007233EA">
        <w:rPr>
          <w:rFonts w:ascii="Arial" w:hAnsi="Arial" w:cs="Arial"/>
          <w:sz w:val="24"/>
          <w:szCs w:val="24"/>
          <w:lang w:val="en-US"/>
        </w:rPr>
        <w:t>T</w:t>
      </w:r>
      <w:r w:rsidR="002452C0">
        <w:rPr>
          <w:rFonts w:ascii="Arial" w:hAnsi="Arial" w:cs="Arial"/>
          <w:sz w:val="24"/>
          <w:szCs w:val="24"/>
          <w:lang w:val="en-US"/>
        </w:rPr>
        <w:t xml:space="preserve">hat’s why decrees  </w:t>
      </w:r>
      <w:r w:rsidR="00E37EB5">
        <w:rPr>
          <w:rFonts w:ascii="Arial" w:hAnsi="Arial" w:cs="Arial"/>
          <w:sz w:val="24"/>
          <w:szCs w:val="24"/>
          <w:lang w:val="en-US"/>
        </w:rPr>
        <w:t>the gross profit.</w:t>
      </w:r>
      <w:r w:rsidR="001416C6">
        <w:rPr>
          <w:rFonts w:ascii="Arial" w:hAnsi="Arial" w:cs="Arial"/>
          <w:sz w:val="24"/>
          <w:szCs w:val="24"/>
          <w:lang w:val="en-US"/>
        </w:rPr>
        <w:t xml:space="preserve"> </w:t>
      </w:r>
      <w:r w:rsidR="0023716D">
        <w:rPr>
          <w:rFonts w:ascii="Arial" w:hAnsi="Arial" w:cs="Arial"/>
          <w:sz w:val="24"/>
          <w:szCs w:val="24"/>
          <w:lang w:val="en-US"/>
        </w:rPr>
        <w:t>So many of thi</w:t>
      </w:r>
      <w:r w:rsidR="00C4134D">
        <w:rPr>
          <w:rFonts w:ascii="Arial" w:hAnsi="Arial" w:cs="Arial"/>
          <w:sz w:val="24"/>
          <w:szCs w:val="24"/>
          <w:lang w:val="en-US"/>
        </w:rPr>
        <w:t>ngs can be reason</w:t>
      </w:r>
      <w:r w:rsidR="002A4E76">
        <w:rPr>
          <w:rFonts w:ascii="Arial" w:hAnsi="Arial" w:cs="Arial"/>
          <w:sz w:val="24"/>
          <w:szCs w:val="24"/>
          <w:lang w:val="en-US"/>
        </w:rPr>
        <w:t xml:space="preserve">, which is </w:t>
      </w:r>
      <w:r w:rsidR="00A91A8A">
        <w:rPr>
          <w:rFonts w:ascii="Arial" w:hAnsi="Arial" w:cs="Arial"/>
          <w:sz w:val="24"/>
          <w:szCs w:val="24"/>
          <w:lang w:val="en-US"/>
        </w:rPr>
        <w:t xml:space="preserve">how is the facilities </w:t>
      </w:r>
      <w:r w:rsidR="0035750D">
        <w:rPr>
          <w:rFonts w:ascii="Arial" w:hAnsi="Arial" w:cs="Arial"/>
          <w:sz w:val="24"/>
          <w:szCs w:val="24"/>
          <w:lang w:val="en-US"/>
        </w:rPr>
        <w:t>of the hote</w:t>
      </w:r>
      <w:r w:rsidR="00B76152">
        <w:rPr>
          <w:rFonts w:ascii="Arial" w:hAnsi="Arial" w:cs="Arial"/>
          <w:sz w:val="24"/>
          <w:szCs w:val="24"/>
          <w:lang w:val="en-US"/>
        </w:rPr>
        <w:t>l</w:t>
      </w:r>
      <w:r w:rsidR="0035750D">
        <w:rPr>
          <w:rFonts w:ascii="Arial" w:hAnsi="Arial" w:cs="Arial"/>
          <w:sz w:val="24"/>
          <w:szCs w:val="24"/>
          <w:lang w:val="en-US"/>
        </w:rPr>
        <w:t>s,</w:t>
      </w:r>
      <w:r w:rsidR="00A73B66">
        <w:rPr>
          <w:rFonts w:ascii="Arial" w:hAnsi="Arial" w:cs="Arial"/>
          <w:sz w:val="24"/>
          <w:szCs w:val="24"/>
          <w:lang w:val="en-US"/>
        </w:rPr>
        <w:t xml:space="preserve"> clean</w:t>
      </w:r>
      <w:r w:rsidR="00B76152">
        <w:rPr>
          <w:rFonts w:ascii="Arial" w:hAnsi="Arial" w:cs="Arial"/>
          <w:sz w:val="24"/>
          <w:szCs w:val="24"/>
          <w:lang w:val="en-US"/>
        </w:rPr>
        <w:t>liness</w:t>
      </w:r>
      <w:r w:rsidR="003F3619">
        <w:rPr>
          <w:rFonts w:ascii="Arial" w:hAnsi="Arial" w:cs="Arial"/>
          <w:sz w:val="24"/>
          <w:szCs w:val="24"/>
          <w:lang w:val="en-US"/>
        </w:rPr>
        <w:t xml:space="preserve"> and </w:t>
      </w:r>
      <w:r w:rsidR="00565F06">
        <w:rPr>
          <w:rFonts w:ascii="Arial" w:hAnsi="Arial" w:cs="Arial"/>
          <w:sz w:val="24"/>
          <w:szCs w:val="24"/>
          <w:lang w:val="en-US"/>
        </w:rPr>
        <w:t xml:space="preserve">another things depends on </w:t>
      </w:r>
      <w:r w:rsidR="00D02494">
        <w:rPr>
          <w:rFonts w:ascii="Arial" w:hAnsi="Arial" w:cs="Arial"/>
          <w:sz w:val="24"/>
          <w:szCs w:val="24"/>
          <w:lang w:val="en-US"/>
        </w:rPr>
        <w:t>country’s po</w:t>
      </w:r>
      <w:r w:rsidR="009D39EB">
        <w:rPr>
          <w:rFonts w:ascii="Arial" w:hAnsi="Arial" w:cs="Arial"/>
          <w:sz w:val="24"/>
          <w:szCs w:val="24"/>
          <w:lang w:val="en-US"/>
        </w:rPr>
        <w:t xml:space="preserve">litical and economic </w:t>
      </w:r>
      <w:r w:rsidR="0006455B">
        <w:rPr>
          <w:rFonts w:ascii="Arial" w:hAnsi="Arial" w:cs="Arial"/>
          <w:sz w:val="24"/>
          <w:szCs w:val="24"/>
          <w:lang w:val="en-US"/>
        </w:rPr>
        <w:t>issue as well as.</w:t>
      </w:r>
      <w:r w:rsidR="003C1AD0">
        <w:rPr>
          <w:rFonts w:ascii="Arial" w:hAnsi="Arial" w:cs="Arial"/>
          <w:sz w:val="24"/>
          <w:szCs w:val="24"/>
          <w:lang w:val="en-US"/>
        </w:rPr>
        <w:t xml:space="preserve"> As per </w:t>
      </w:r>
      <w:r w:rsidR="005116D5">
        <w:rPr>
          <w:rFonts w:ascii="Arial" w:hAnsi="Arial" w:cs="Arial"/>
          <w:sz w:val="24"/>
          <w:szCs w:val="24"/>
          <w:lang w:val="en-US"/>
        </w:rPr>
        <w:t>this analysis</w:t>
      </w:r>
      <w:r w:rsidR="00CA2641">
        <w:rPr>
          <w:rFonts w:ascii="Arial" w:hAnsi="Arial" w:cs="Arial"/>
          <w:sz w:val="24"/>
          <w:szCs w:val="24"/>
          <w:lang w:val="en-US"/>
        </w:rPr>
        <w:t xml:space="preserve"> beside </w:t>
      </w:r>
      <w:r w:rsidR="005116D5">
        <w:rPr>
          <w:rFonts w:ascii="Arial" w:hAnsi="Arial" w:cs="Arial"/>
          <w:sz w:val="24"/>
          <w:szCs w:val="24"/>
          <w:lang w:val="en-US"/>
        </w:rPr>
        <w:t xml:space="preserve"> </w:t>
      </w:r>
      <w:r w:rsidR="0078152C">
        <w:rPr>
          <w:rFonts w:ascii="Arial" w:hAnsi="Arial" w:cs="Arial"/>
          <w:sz w:val="24"/>
          <w:szCs w:val="24"/>
          <w:lang w:val="en-US"/>
        </w:rPr>
        <w:t xml:space="preserve">impact the </w:t>
      </w:r>
      <w:r w:rsidR="00E36C81">
        <w:rPr>
          <w:rFonts w:ascii="Arial" w:hAnsi="Arial" w:cs="Arial"/>
          <w:sz w:val="24"/>
          <w:szCs w:val="24"/>
          <w:lang w:val="en-US"/>
        </w:rPr>
        <w:t>sales</w:t>
      </w:r>
      <w:r w:rsidR="004A7FCA">
        <w:rPr>
          <w:rFonts w:ascii="Arial" w:hAnsi="Arial" w:cs="Arial"/>
          <w:sz w:val="24"/>
          <w:szCs w:val="24"/>
          <w:lang w:val="en-US"/>
        </w:rPr>
        <w:t xml:space="preserve"> </w:t>
      </w:r>
      <w:r w:rsidR="00E36C81">
        <w:rPr>
          <w:rFonts w:ascii="Arial" w:hAnsi="Arial" w:cs="Arial"/>
          <w:sz w:val="24"/>
          <w:szCs w:val="24"/>
          <w:lang w:val="en-US"/>
        </w:rPr>
        <w:t>return</w:t>
      </w:r>
      <w:r w:rsidR="00365333">
        <w:rPr>
          <w:rFonts w:ascii="Arial" w:hAnsi="Arial" w:cs="Arial"/>
          <w:sz w:val="24"/>
          <w:szCs w:val="24"/>
          <w:lang w:val="en-US"/>
        </w:rPr>
        <w:t xml:space="preserve"> </w:t>
      </w:r>
      <w:r w:rsidR="00B07A06">
        <w:rPr>
          <w:rFonts w:ascii="Arial" w:hAnsi="Arial" w:cs="Arial"/>
          <w:sz w:val="24"/>
          <w:szCs w:val="24"/>
          <w:lang w:val="en-US"/>
        </w:rPr>
        <w:t xml:space="preserve"> </w:t>
      </w:r>
      <w:r w:rsidR="00E36C81">
        <w:rPr>
          <w:rFonts w:ascii="Arial" w:hAnsi="Arial" w:cs="Arial"/>
          <w:sz w:val="24"/>
          <w:szCs w:val="24"/>
          <w:lang w:val="en-US"/>
        </w:rPr>
        <w:t>decrease</w:t>
      </w:r>
      <w:r w:rsidR="002356B9">
        <w:rPr>
          <w:rFonts w:ascii="Arial" w:hAnsi="Arial" w:cs="Arial"/>
          <w:sz w:val="24"/>
          <w:szCs w:val="24"/>
          <w:lang w:val="en-US"/>
        </w:rPr>
        <w:t xml:space="preserve"> </w:t>
      </w:r>
      <w:r w:rsidR="00F43C28">
        <w:rPr>
          <w:rFonts w:ascii="Arial" w:hAnsi="Arial" w:cs="Arial"/>
          <w:sz w:val="24"/>
          <w:szCs w:val="24"/>
          <w:lang w:val="en-US"/>
        </w:rPr>
        <w:t xml:space="preserve">the </w:t>
      </w:r>
      <w:r w:rsidR="00E36C81">
        <w:rPr>
          <w:rFonts w:ascii="Arial" w:hAnsi="Arial" w:cs="Arial"/>
          <w:sz w:val="24"/>
          <w:szCs w:val="24"/>
          <w:lang w:val="en-US"/>
        </w:rPr>
        <w:t xml:space="preserve">final </w:t>
      </w:r>
      <w:r w:rsidR="00F43C28">
        <w:rPr>
          <w:rFonts w:ascii="Arial" w:hAnsi="Arial" w:cs="Arial"/>
          <w:sz w:val="24"/>
          <w:szCs w:val="24"/>
          <w:lang w:val="en-US"/>
        </w:rPr>
        <w:t xml:space="preserve"> </w:t>
      </w:r>
      <w:r w:rsidR="00E36C81">
        <w:rPr>
          <w:rFonts w:ascii="Arial" w:hAnsi="Arial" w:cs="Arial"/>
          <w:sz w:val="24"/>
          <w:szCs w:val="24"/>
          <w:lang w:val="en-US"/>
        </w:rPr>
        <w:t xml:space="preserve">return </w:t>
      </w:r>
      <w:r w:rsidR="00F43C28">
        <w:rPr>
          <w:rFonts w:ascii="Arial" w:hAnsi="Arial" w:cs="Arial"/>
          <w:sz w:val="24"/>
          <w:szCs w:val="24"/>
          <w:lang w:val="en-US"/>
        </w:rPr>
        <w:t xml:space="preserve"> </w:t>
      </w:r>
      <w:r w:rsidR="00550BA2">
        <w:rPr>
          <w:rFonts w:ascii="Arial" w:hAnsi="Arial" w:cs="Arial"/>
          <w:sz w:val="24"/>
          <w:szCs w:val="24"/>
          <w:lang w:val="en-US"/>
        </w:rPr>
        <w:t>as well as.</w:t>
      </w:r>
      <w:r w:rsidR="00CC7A27">
        <w:rPr>
          <w:rFonts w:ascii="Arial" w:hAnsi="Arial" w:cs="Arial"/>
          <w:sz w:val="24"/>
          <w:szCs w:val="24"/>
          <w:lang w:val="en-US"/>
        </w:rPr>
        <w:t xml:space="preserve"> </w:t>
      </w:r>
      <w:r w:rsidR="00E36C81">
        <w:rPr>
          <w:rFonts w:ascii="Arial" w:hAnsi="Arial" w:cs="Arial"/>
          <w:sz w:val="24"/>
          <w:szCs w:val="24"/>
          <w:lang w:val="en-US"/>
        </w:rPr>
        <w:t xml:space="preserve">Net profit </w:t>
      </w:r>
      <w:r w:rsidR="00E12B94">
        <w:rPr>
          <w:rFonts w:ascii="Arial" w:hAnsi="Arial" w:cs="Arial"/>
          <w:sz w:val="24"/>
          <w:szCs w:val="24"/>
          <w:lang w:val="en-US"/>
        </w:rPr>
        <w:t>normally company find after deduction all the expenses</w:t>
      </w:r>
      <w:r w:rsidR="00C36BF1">
        <w:rPr>
          <w:rFonts w:ascii="Arial" w:hAnsi="Arial" w:cs="Arial"/>
          <w:sz w:val="24"/>
          <w:szCs w:val="24"/>
          <w:lang w:val="en-US"/>
        </w:rPr>
        <w:t xml:space="preserve">. </w:t>
      </w:r>
      <w:r w:rsidR="00A76347">
        <w:rPr>
          <w:rFonts w:ascii="Arial" w:hAnsi="Arial" w:cs="Arial"/>
          <w:sz w:val="24"/>
          <w:szCs w:val="24"/>
          <w:lang w:val="en-US"/>
        </w:rPr>
        <w:t xml:space="preserve">By this report </w:t>
      </w:r>
      <w:r w:rsidR="00DB45FF">
        <w:rPr>
          <w:rFonts w:ascii="Arial" w:hAnsi="Arial" w:cs="Arial"/>
          <w:sz w:val="24"/>
          <w:szCs w:val="24"/>
          <w:lang w:val="en-US"/>
        </w:rPr>
        <w:t xml:space="preserve">the picture </w:t>
      </w:r>
      <w:r w:rsidR="00312C80">
        <w:rPr>
          <w:rFonts w:ascii="Arial" w:hAnsi="Arial" w:cs="Arial"/>
          <w:sz w:val="24"/>
          <w:szCs w:val="24"/>
          <w:lang w:val="en-US"/>
        </w:rPr>
        <w:t>is very clear that</w:t>
      </w:r>
      <w:r w:rsidR="00452759">
        <w:rPr>
          <w:rFonts w:ascii="Arial" w:hAnsi="Arial" w:cs="Arial"/>
          <w:sz w:val="24"/>
          <w:szCs w:val="24"/>
          <w:lang w:val="en-US"/>
        </w:rPr>
        <w:t xml:space="preserve"> the net profit </w:t>
      </w:r>
      <w:r w:rsidR="00B92C4A">
        <w:rPr>
          <w:rFonts w:ascii="Arial" w:hAnsi="Arial" w:cs="Arial"/>
          <w:sz w:val="24"/>
          <w:szCs w:val="24"/>
          <w:lang w:val="en-US"/>
        </w:rPr>
        <w:t xml:space="preserve">of </w:t>
      </w:r>
      <w:r w:rsidR="00312C80">
        <w:rPr>
          <w:rFonts w:ascii="Arial" w:hAnsi="Arial" w:cs="Arial"/>
          <w:sz w:val="24"/>
          <w:szCs w:val="24"/>
          <w:lang w:val="en-US"/>
        </w:rPr>
        <w:t xml:space="preserve"> </w:t>
      </w:r>
      <w:r w:rsidR="00FE1DFC">
        <w:rPr>
          <w:rFonts w:ascii="Arial" w:hAnsi="Arial" w:cs="Arial"/>
          <w:sz w:val="24"/>
          <w:szCs w:val="24"/>
          <w:lang w:val="en-US"/>
        </w:rPr>
        <w:t xml:space="preserve">FIFON </w:t>
      </w:r>
      <w:r w:rsidR="00452759">
        <w:rPr>
          <w:rFonts w:ascii="Arial" w:hAnsi="Arial" w:cs="Arial"/>
          <w:sz w:val="24"/>
          <w:szCs w:val="24"/>
          <w:lang w:val="en-US"/>
        </w:rPr>
        <w:t>li</w:t>
      </w:r>
      <w:r w:rsidR="00B92C4A">
        <w:rPr>
          <w:rFonts w:ascii="Arial" w:hAnsi="Arial" w:cs="Arial"/>
          <w:sz w:val="24"/>
          <w:szCs w:val="24"/>
          <w:lang w:val="en-US"/>
        </w:rPr>
        <w:t xml:space="preserve">mited company </w:t>
      </w:r>
      <w:r w:rsidR="004114F9">
        <w:rPr>
          <w:rFonts w:ascii="Arial" w:hAnsi="Arial" w:cs="Arial"/>
          <w:sz w:val="24"/>
          <w:szCs w:val="24"/>
          <w:lang w:val="en-US"/>
        </w:rPr>
        <w:t xml:space="preserve">remarkably </w:t>
      </w:r>
      <w:r w:rsidR="005568B2">
        <w:rPr>
          <w:rFonts w:ascii="Arial" w:hAnsi="Arial" w:cs="Arial"/>
          <w:sz w:val="24"/>
          <w:szCs w:val="24"/>
          <w:lang w:val="en-US"/>
        </w:rPr>
        <w:t>decreased</w:t>
      </w:r>
      <w:r w:rsidR="003566A7">
        <w:rPr>
          <w:rFonts w:ascii="Arial" w:hAnsi="Arial" w:cs="Arial"/>
          <w:sz w:val="24"/>
          <w:szCs w:val="24"/>
          <w:lang w:val="en-US"/>
        </w:rPr>
        <w:t xml:space="preserve">. In according to </w:t>
      </w:r>
      <w:r w:rsidR="004F04BB" w:rsidRPr="009C7DCD">
        <w:rPr>
          <w:rFonts w:ascii="Arial" w:hAnsi="Arial" w:cs="Arial"/>
          <w:b/>
          <w:bCs/>
          <w:sz w:val="24"/>
          <w:szCs w:val="24"/>
          <w:lang w:val="en-US"/>
        </w:rPr>
        <w:t>Robert L. Czudaj, Crude oil futures trading and uncertainty, Energy Economics, 10.10</w:t>
      </w:r>
      <w:r w:rsidR="009C7DCD">
        <w:rPr>
          <w:rFonts w:ascii="Arial" w:hAnsi="Arial" w:cs="Arial"/>
          <w:b/>
          <w:bCs/>
          <w:sz w:val="24"/>
          <w:szCs w:val="24"/>
          <w:lang w:val="en-US"/>
        </w:rPr>
        <w:t>.</w:t>
      </w:r>
      <w:r w:rsidR="004F04BB" w:rsidRPr="009C7DCD">
        <w:rPr>
          <w:rFonts w:ascii="Arial" w:hAnsi="Arial" w:cs="Arial"/>
          <w:b/>
          <w:bCs/>
          <w:sz w:val="24"/>
          <w:szCs w:val="24"/>
          <w:lang w:val="en-US"/>
        </w:rPr>
        <w:t>16/j.eneco.2019.01.002, (2019).</w:t>
      </w:r>
      <w:r w:rsidR="009B67A5" w:rsidRPr="009C7DCD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623100">
        <w:rPr>
          <w:rFonts w:ascii="Arial" w:hAnsi="Arial" w:cs="Arial"/>
          <w:sz w:val="24"/>
          <w:szCs w:val="24"/>
          <w:lang w:val="en-US"/>
        </w:rPr>
        <w:t xml:space="preserve">profitability </w:t>
      </w:r>
      <w:r w:rsidR="00041BBF">
        <w:rPr>
          <w:rFonts w:ascii="Arial" w:hAnsi="Arial" w:cs="Arial"/>
          <w:sz w:val="24"/>
          <w:szCs w:val="24"/>
          <w:lang w:val="en-US"/>
        </w:rPr>
        <w:t xml:space="preserve">is </w:t>
      </w:r>
      <w:r w:rsidR="00F063F2">
        <w:rPr>
          <w:rFonts w:ascii="Arial" w:hAnsi="Arial" w:cs="Arial"/>
          <w:sz w:val="24"/>
          <w:szCs w:val="24"/>
          <w:lang w:val="en-US"/>
        </w:rPr>
        <w:t xml:space="preserve">very important for the company </w:t>
      </w:r>
      <w:r w:rsidR="00A36B43">
        <w:rPr>
          <w:rFonts w:ascii="Arial" w:hAnsi="Arial" w:cs="Arial"/>
          <w:sz w:val="24"/>
          <w:szCs w:val="24"/>
          <w:lang w:val="en-US"/>
        </w:rPr>
        <w:t xml:space="preserve"> and company always </w:t>
      </w:r>
      <w:r w:rsidR="00621104">
        <w:rPr>
          <w:rFonts w:ascii="Arial" w:hAnsi="Arial" w:cs="Arial"/>
          <w:sz w:val="24"/>
          <w:szCs w:val="24"/>
          <w:lang w:val="en-US"/>
        </w:rPr>
        <w:t>tr</w:t>
      </w:r>
      <w:r w:rsidR="0090259B">
        <w:rPr>
          <w:rFonts w:ascii="Arial" w:hAnsi="Arial" w:cs="Arial"/>
          <w:sz w:val="24"/>
          <w:szCs w:val="24"/>
          <w:lang w:val="en-US"/>
        </w:rPr>
        <w:t xml:space="preserve">ied to </w:t>
      </w:r>
      <w:r w:rsidR="008F7BFE">
        <w:rPr>
          <w:rFonts w:ascii="Arial" w:hAnsi="Arial" w:cs="Arial"/>
          <w:sz w:val="24"/>
          <w:szCs w:val="24"/>
          <w:lang w:val="en-US"/>
        </w:rPr>
        <w:t>figure out a</w:t>
      </w:r>
      <w:r w:rsidR="0090006D">
        <w:rPr>
          <w:rFonts w:ascii="Arial" w:hAnsi="Arial" w:cs="Arial"/>
          <w:sz w:val="24"/>
          <w:szCs w:val="24"/>
          <w:lang w:val="en-US"/>
        </w:rPr>
        <w:t>b</w:t>
      </w:r>
      <w:r w:rsidR="008F7BFE">
        <w:rPr>
          <w:rFonts w:ascii="Arial" w:hAnsi="Arial" w:cs="Arial"/>
          <w:sz w:val="24"/>
          <w:szCs w:val="24"/>
          <w:lang w:val="en-US"/>
        </w:rPr>
        <w:t xml:space="preserve">out financial ratio which is </w:t>
      </w:r>
      <w:r w:rsidR="00B41F06">
        <w:rPr>
          <w:rFonts w:ascii="Arial" w:hAnsi="Arial" w:cs="Arial"/>
          <w:sz w:val="24"/>
          <w:szCs w:val="24"/>
          <w:lang w:val="en-US"/>
        </w:rPr>
        <w:t>profitability ratio.</w:t>
      </w:r>
      <w:r w:rsidR="006F64CE">
        <w:rPr>
          <w:rFonts w:ascii="Arial" w:hAnsi="Arial" w:cs="Arial"/>
          <w:sz w:val="24"/>
          <w:szCs w:val="24"/>
          <w:lang w:val="en-US"/>
        </w:rPr>
        <w:t xml:space="preserve"> In a</w:t>
      </w:r>
      <w:r w:rsidR="00362625">
        <w:rPr>
          <w:rFonts w:ascii="Arial" w:hAnsi="Arial" w:cs="Arial"/>
          <w:sz w:val="24"/>
          <w:szCs w:val="24"/>
          <w:lang w:val="en-US"/>
        </w:rPr>
        <w:t xml:space="preserve">bove </w:t>
      </w:r>
      <w:r w:rsidR="001F59CA">
        <w:rPr>
          <w:rFonts w:ascii="Arial" w:hAnsi="Arial" w:cs="Arial"/>
          <w:sz w:val="24"/>
          <w:szCs w:val="24"/>
          <w:lang w:val="en-US"/>
        </w:rPr>
        <w:t xml:space="preserve">profit and loss account </w:t>
      </w:r>
      <w:r w:rsidR="000E0D6E">
        <w:rPr>
          <w:rFonts w:ascii="Arial" w:hAnsi="Arial" w:cs="Arial"/>
          <w:sz w:val="24"/>
          <w:szCs w:val="24"/>
          <w:lang w:val="en-US"/>
        </w:rPr>
        <w:t xml:space="preserve">explain  </w:t>
      </w:r>
      <w:r w:rsidR="00B248DA">
        <w:rPr>
          <w:rFonts w:ascii="Arial" w:hAnsi="Arial" w:cs="Arial"/>
          <w:sz w:val="24"/>
          <w:szCs w:val="24"/>
          <w:lang w:val="en-US"/>
        </w:rPr>
        <w:t xml:space="preserve">the </w:t>
      </w:r>
      <w:r w:rsidR="00452136">
        <w:rPr>
          <w:rFonts w:ascii="Arial" w:hAnsi="Arial" w:cs="Arial"/>
          <w:sz w:val="24"/>
          <w:szCs w:val="24"/>
          <w:lang w:val="en-US"/>
        </w:rPr>
        <w:t>total</w:t>
      </w:r>
      <w:r w:rsidR="00DF7616">
        <w:rPr>
          <w:rFonts w:ascii="Arial" w:hAnsi="Arial" w:cs="Arial"/>
          <w:sz w:val="24"/>
          <w:szCs w:val="24"/>
          <w:lang w:val="en-US"/>
        </w:rPr>
        <w:t xml:space="preserve"> </w:t>
      </w:r>
      <w:r w:rsidR="00452136">
        <w:rPr>
          <w:rFonts w:ascii="Arial" w:hAnsi="Arial" w:cs="Arial"/>
          <w:sz w:val="24"/>
          <w:szCs w:val="24"/>
          <w:lang w:val="en-US"/>
        </w:rPr>
        <w:t xml:space="preserve">asset turnover </w:t>
      </w:r>
      <w:r w:rsidR="00DF7616">
        <w:rPr>
          <w:rFonts w:ascii="Arial" w:hAnsi="Arial" w:cs="Arial"/>
          <w:sz w:val="24"/>
          <w:szCs w:val="24"/>
          <w:lang w:val="en-US"/>
        </w:rPr>
        <w:t xml:space="preserve">ratio  </w:t>
      </w:r>
      <w:r w:rsidR="006E4CC0">
        <w:rPr>
          <w:rFonts w:ascii="Arial" w:hAnsi="Arial" w:cs="Arial"/>
          <w:sz w:val="24"/>
          <w:szCs w:val="24"/>
          <w:lang w:val="en-US"/>
        </w:rPr>
        <w:t xml:space="preserve">can </w:t>
      </w:r>
      <w:r w:rsidR="00C02C9F">
        <w:rPr>
          <w:rFonts w:ascii="Arial" w:hAnsi="Arial" w:cs="Arial"/>
          <w:sz w:val="24"/>
          <w:szCs w:val="24"/>
          <w:lang w:val="en-US"/>
        </w:rPr>
        <w:t xml:space="preserve">be </w:t>
      </w:r>
      <w:r w:rsidR="000C153A">
        <w:rPr>
          <w:rFonts w:ascii="Arial" w:hAnsi="Arial" w:cs="Arial"/>
          <w:sz w:val="24"/>
          <w:szCs w:val="24"/>
          <w:lang w:val="en-US"/>
        </w:rPr>
        <w:t xml:space="preserve">utilize </w:t>
      </w:r>
      <w:r w:rsidR="00744F5F">
        <w:rPr>
          <w:rFonts w:ascii="Arial" w:hAnsi="Arial" w:cs="Arial"/>
          <w:sz w:val="24"/>
          <w:szCs w:val="24"/>
          <w:lang w:val="en-US"/>
        </w:rPr>
        <w:t xml:space="preserve">to </w:t>
      </w:r>
      <w:r w:rsidR="00542676">
        <w:rPr>
          <w:rFonts w:ascii="Arial" w:hAnsi="Arial" w:cs="Arial"/>
          <w:sz w:val="24"/>
          <w:szCs w:val="24"/>
          <w:lang w:val="en-US"/>
        </w:rPr>
        <w:t>deci</w:t>
      </w:r>
      <w:r w:rsidR="005938DC">
        <w:rPr>
          <w:rFonts w:ascii="Arial" w:hAnsi="Arial" w:cs="Arial"/>
          <w:sz w:val="24"/>
          <w:szCs w:val="24"/>
          <w:lang w:val="en-US"/>
        </w:rPr>
        <w:t xml:space="preserve">de </w:t>
      </w:r>
      <w:r w:rsidR="00AD086B">
        <w:rPr>
          <w:rFonts w:ascii="Arial" w:hAnsi="Arial" w:cs="Arial"/>
          <w:sz w:val="24"/>
          <w:szCs w:val="24"/>
          <w:lang w:val="en-US"/>
        </w:rPr>
        <w:t xml:space="preserve"> </w:t>
      </w:r>
      <w:r w:rsidR="003A4BCA">
        <w:rPr>
          <w:rFonts w:ascii="Arial" w:hAnsi="Arial" w:cs="Arial"/>
          <w:sz w:val="24"/>
          <w:szCs w:val="24"/>
          <w:lang w:val="en-US"/>
        </w:rPr>
        <w:t xml:space="preserve">how economically </w:t>
      </w:r>
      <w:r w:rsidR="008B54E9">
        <w:rPr>
          <w:rFonts w:ascii="Arial" w:hAnsi="Arial" w:cs="Arial"/>
          <w:sz w:val="24"/>
          <w:szCs w:val="24"/>
          <w:lang w:val="en-US"/>
        </w:rPr>
        <w:t xml:space="preserve">FIFON limited </w:t>
      </w:r>
      <w:r w:rsidR="003C47E8">
        <w:rPr>
          <w:rFonts w:ascii="Arial" w:hAnsi="Arial" w:cs="Arial"/>
          <w:sz w:val="24"/>
          <w:szCs w:val="24"/>
          <w:lang w:val="en-US"/>
        </w:rPr>
        <w:t>are</w:t>
      </w:r>
      <w:r w:rsidR="00855063">
        <w:rPr>
          <w:rFonts w:ascii="Arial" w:hAnsi="Arial" w:cs="Arial"/>
          <w:sz w:val="24"/>
          <w:szCs w:val="24"/>
          <w:lang w:val="en-US"/>
        </w:rPr>
        <w:t xml:space="preserve"> </w:t>
      </w:r>
      <w:r w:rsidR="003C47E8">
        <w:rPr>
          <w:rFonts w:ascii="Arial" w:hAnsi="Arial" w:cs="Arial"/>
          <w:sz w:val="24"/>
          <w:szCs w:val="24"/>
          <w:lang w:val="en-US"/>
        </w:rPr>
        <w:t xml:space="preserve">manipulating </w:t>
      </w:r>
      <w:r w:rsidR="00BE7162">
        <w:rPr>
          <w:rFonts w:ascii="Arial" w:hAnsi="Arial" w:cs="Arial"/>
          <w:sz w:val="24"/>
          <w:szCs w:val="24"/>
          <w:lang w:val="en-US"/>
        </w:rPr>
        <w:t xml:space="preserve"> their resource </w:t>
      </w:r>
      <w:r w:rsidR="006F40ED">
        <w:rPr>
          <w:rFonts w:ascii="Arial" w:hAnsi="Arial" w:cs="Arial"/>
          <w:sz w:val="24"/>
          <w:szCs w:val="24"/>
          <w:lang w:val="en-US"/>
        </w:rPr>
        <w:t xml:space="preserve">to </w:t>
      </w:r>
      <w:r w:rsidR="00DD17DF">
        <w:rPr>
          <w:rFonts w:ascii="Arial" w:hAnsi="Arial" w:cs="Arial"/>
          <w:sz w:val="24"/>
          <w:szCs w:val="24"/>
          <w:lang w:val="en-US"/>
        </w:rPr>
        <w:t xml:space="preserve">make </w:t>
      </w:r>
      <w:r w:rsidR="000D4C99">
        <w:rPr>
          <w:rFonts w:ascii="Arial" w:hAnsi="Arial" w:cs="Arial"/>
          <w:sz w:val="24"/>
          <w:szCs w:val="24"/>
          <w:lang w:val="en-US"/>
        </w:rPr>
        <w:t xml:space="preserve">revenue </w:t>
      </w:r>
      <w:r w:rsidR="003F3E97">
        <w:rPr>
          <w:rFonts w:ascii="Arial" w:hAnsi="Arial" w:cs="Arial"/>
          <w:sz w:val="24"/>
          <w:szCs w:val="24"/>
          <w:lang w:val="en-US"/>
        </w:rPr>
        <w:t xml:space="preserve">. </w:t>
      </w:r>
      <w:r w:rsidR="00C3698E">
        <w:rPr>
          <w:rFonts w:ascii="Arial" w:hAnsi="Arial" w:cs="Arial"/>
          <w:sz w:val="24"/>
          <w:szCs w:val="24"/>
          <w:lang w:val="en-US"/>
        </w:rPr>
        <w:t>H</w:t>
      </w:r>
      <w:r w:rsidR="003F3E97">
        <w:rPr>
          <w:rFonts w:ascii="Arial" w:hAnsi="Arial" w:cs="Arial"/>
          <w:sz w:val="24"/>
          <w:szCs w:val="24"/>
          <w:lang w:val="en-US"/>
        </w:rPr>
        <w:t xml:space="preserve">ere </w:t>
      </w:r>
      <w:r w:rsidR="001539D9">
        <w:rPr>
          <w:rFonts w:ascii="Arial" w:hAnsi="Arial" w:cs="Arial"/>
          <w:sz w:val="24"/>
          <w:szCs w:val="24"/>
          <w:lang w:val="en-US"/>
        </w:rPr>
        <w:t xml:space="preserve"> </w:t>
      </w:r>
      <w:r w:rsidR="005A100D">
        <w:rPr>
          <w:rFonts w:ascii="Arial" w:hAnsi="Arial" w:cs="Arial"/>
          <w:sz w:val="24"/>
          <w:szCs w:val="24"/>
          <w:lang w:val="en-US"/>
        </w:rPr>
        <w:t>re</w:t>
      </w:r>
      <w:r w:rsidR="00786C72">
        <w:rPr>
          <w:rFonts w:ascii="Arial" w:hAnsi="Arial" w:cs="Arial"/>
          <w:sz w:val="24"/>
          <w:szCs w:val="24"/>
          <w:lang w:val="en-US"/>
        </w:rPr>
        <w:t>p</w:t>
      </w:r>
      <w:r w:rsidR="005A100D">
        <w:rPr>
          <w:rFonts w:ascii="Arial" w:hAnsi="Arial" w:cs="Arial"/>
          <w:sz w:val="24"/>
          <w:szCs w:val="24"/>
          <w:lang w:val="en-US"/>
        </w:rPr>
        <w:t xml:space="preserve">ort is saying the company </w:t>
      </w:r>
      <w:r w:rsidR="00786C72">
        <w:rPr>
          <w:rFonts w:ascii="Arial" w:hAnsi="Arial" w:cs="Arial"/>
          <w:sz w:val="24"/>
          <w:szCs w:val="24"/>
          <w:lang w:val="en-US"/>
        </w:rPr>
        <w:t xml:space="preserve">slightly fall </w:t>
      </w:r>
      <w:r w:rsidR="00F45900">
        <w:rPr>
          <w:rFonts w:ascii="Arial" w:hAnsi="Arial" w:cs="Arial"/>
          <w:sz w:val="24"/>
          <w:szCs w:val="24"/>
          <w:lang w:val="en-US"/>
        </w:rPr>
        <w:t>in total asse</w:t>
      </w:r>
      <w:r w:rsidR="00F43182">
        <w:rPr>
          <w:rFonts w:ascii="Arial" w:hAnsi="Arial" w:cs="Arial"/>
          <w:sz w:val="24"/>
          <w:szCs w:val="24"/>
          <w:lang w:val="en-US"/>
        </w:rPr>
        <w:t xml:space="preserve">t </w:t>
      </w:r>
      <w:r w:rsidR="00F51F20">
        <w:rPr>
          <w:rFonts w:ascii="Arial" w:hAnsi="Arial" w:cs="Arial"/>
          <w:sz w:val="24"/>
          <w:szCs w:val="24"/>
          <w:lang w:val="en-US"/>
        </w:rPr>
        <w:t xml:space="preserve">turnover </w:t>
      </w:r>
      <w:r w:rsidR="007A09B1">
        <w:rPr>
          <w:rFonts w:ascii="Arial" w:hAnsi="Arial" w:cs="Arial"/>
          <w:sz w:val="24"/>
          <w:szCs w:val="24"/>
          <w:lang w:val="en-US"/>
        </w:rPr>
        <w:t xml:space="preserve">and </w:t>
      </w:r>
      <w:r w:rsidR="003B03B5">
        <w:rPr>
          <w:rFonts w:ascii="Arial" w:hAnsi="Arial" w:cs="Arial"/>
          <w:sz w:val="24"/>
          <w:szCs w:val="24"/>
          <w:lang w:val="en-US"/>
        </w:rPr>
        <w:t xml:space="preserve">it is expecting </w:t>
      </w:r>
      <w:r w:rsidR="00FF0FDE">
        <w:rPr>
          <w:rFonts w:ascii="Arial" w:hAnsi="Arial" w:cs="Arial"/>
          <w:sz w:val="24"/>
          <w:szCs w:val="24"/>
          <w:lang w:val="en-US"/>
        </w:rPr>
        <w:t xml:space="preserve">can be due  to </w:t>
      </w:r>
      <w:r w:rsidR="00C5728F">
        <w:rPr>
          <w:rFonts w:ascii="Arial" w:hAnsi="Arial" w:cs="Arial"/>
          <w:sz w:val="24"/>
          <w:szCs w:val="24"/>
          <w:lang w:val="en-US"/>
        </w:rPr>
        <w:t xml:space="preserve">poor </w:t>
      </w:r>
      <w:r w:rsidR="00483F4D">
        <w:rPr>
          <w:rFonts w:ascii="Arial" w:hAnsi="Arial" w:cs="Arial"/>
          <w:sz w:val="24"/>
          <w:szCs w:val="24"/>
          <w:lang w:val="en-US"/>
        </w:rPr>
        <w:t xml:space="preserve">availableness </w:t>
      </w:r>
      <w:r w:rsidR="001D2B9D">
        <w:rPr>
          <w:rFonts w:ascii="Arial" w:hAnsi="Arial" w:cs="Arial"/>
          <w:sz w:val="24"/>
          <w:szCs w:val="24"/>
          <w:lang w:val="en-US"/>
        </w:rPr>
        <w:t xml:space="preserve">to </w:t>
      </w:r>
      <w:r w:rsidR="002531D3">
        <w:rPr>
          <w:rFonts w:ascii="Arial" w:hAnsi="Arial" w:cs="Arial"/>
          <w:sz w:val="24"/>
          <w:szCs w:val="24"/>
          <w:lang w:val="en-US"/>
        </w:rPr>
        <w:t xml:space="preserve">utilize </w:t>
      </w:r>
      <w:r w:rsidR="00C07154">
        <w:rPr>
          <w:rFonts w:ascii="Arial" w:hAnsi="Arial" w:cs="Arial"/>
          <w:sz w:val="24"/>
          <w:szCs w:val="24"/>
          <w:lang w:val="en-US"/>
        </w:rPr>
        <w:t>its assets,</w:t>
      </w:r>
      <w:r w:rsidR="00DD1419">
        <w:rPr>
          <w:rFonts w:ascii="Arial" w:hAnsi="Arial" w:cs="Arial"/>
          <w:sz w:val="24"/>
          <w:szCs w:val="24"/>
          <w:lang w:val="en-US"/>
        </w:rPr>
        <w:t xml:space="preserve"> this probably </w:t>
      </w:r>
      <w:r w:rsidR="00FF4F70">
        <w:rPr>
          <w:rFonts w:ascii="Arial" w:hAnsi="Arial" w:cs="Arial"/>
          <w:sz w:val="24"/>
          <w:szCs w:val="24"/>
          <w:lang w:val="en-US"/>
        </w:rPr>
        <w:t xml:space="preserve">the rooms </w:t>
      </w:r>
      <w:r w:rsidR="0089017B">
        <w:rPr>
          <w:rFonts w:ascii="Arial" w:hAnsi="Arial" w:cs="Arial"/>
          <w:sz w:val="24"/>
          <w:szCs w:val="24"/>
          <w:lang w:val="en-US"/>
        </w:rPr>
        <w:t xml:space="preserve">out of order </w:t>
      </w:r>
      <w:r w:rsidR="00591260">
        <w:rPr>
          <w:rFonts w:ascii="Arial" w:hAnsi="Arial" w:cs="Arial"/>
          <w:sz w:val="24"/>
          <w:szCs w:val="24"/>
          <w:lang w:val="en-US"/>
        </w:rPr>
        <w:t>d</w:t>
      </w:r>
      <w:r w:rsidR="00025025">
        <w:rPr>
          <w:rFonts w:ascii="Arial" w:hAnsi="Arial" w:cs="Arial"/>
          <w:sz w:val="24"/>
          <w:szCs w:val="24"/>
          <w:lang w:val="en-US"/>
        </w:rPr>
        <w:t xml:space="preserve">ue </w:t>
      </w:r>
      <w:r w:rsidR="00591260">
        <w:rPr>
          <w:rFonts w:ascii="Arial" w:hAnsi="Arial" w:cs="Arial"/>
          <w:sz w:val="24"/>
          <w:szCs w:val="24"/>
          <w:lang w:val="en-US"/>
        </w:rPr>
        <w:t xml:space="preserve"> to lack of </w:t>
      </w:r>
      <w:r w:rsidR="005B750E">
        <w:rPr>
          <w:rFonts w:ascii="Arial" w:hAnsi="Arial" w:cs="Arial"/>
          <w:sz w:val="24"/>
          <w:szCs w:val="24"/>
          <w:lang w:val="en-US"/>
        </w:rPr>
        <w:t>maintenance</w:t>
      </w:r>
      <w:r w:rsidR="00C63880">
        <w:rPr>
          <w:rFonts w:ascii="Arial" w:hAnsi="Arial" w:cs="Arial"/>
          <w:sz w:val="24"/>
          <w:szCs w:val="24"/>
          <w:lang w:val="en-US"/>
        </w:rPr>
        <w:t xml:space="preserve"> issue </w:t>
      </w:r>
      <w:r w:rsidR="00A834E2">
        <w:rPr>
          <w:rFonts w:ascii="Arial" w:hAnsi="Arial" w:cs="Arial"/>
          <w:sz w:val="24"/>
          <w:szCs w:val="24"/>
          <w:lang w:val="en-US"/>
        </w:rPr>
        <w:t xml:space="preserve">with </w:t>
      </w:r>
      <w:r w:rsidR="00510EB5">
        <w:rPr>
          <w:rFonts w:ascii="Arial" w:hAnsi="Arial" w:cs="Arial"/>
          <w:sz w:val="24"/>
          <w:szCs w:val="24"/>
          <w:lang w:val="en-US"/>
        </w:rPr>
        <w:t xml:space="preserve">imperfect </w:t>
      </w:r>
      <w:r w:rsidR="00041066">
        <w:rPr>
          <w:rFonts w:ascii="Arial" w:hAnsi="Arial" w:cs="Arial"/>
          <w:sz w:val="24"/>
          <w:szCs w:val="24"/>
          <w:lang w:val="en-US"/>
        </w:rPr>
        <w:t>electric</w:t>
      </w:r>
      <w:r w:rsidR="00E41C6E">
        <w:rPr>
          <w:rFonts w:ascii="Arial" w:hAnsi="Arial" w:cs="Arial"/>
          <w:sz w:val="24"/>
          <w:szCs w:val="24"/>
          <w:lang w:val="en-US"/>
        </w:rPr>
        <w:t>s,</w:t>
      </w:r>
      <w:r w:rsidR="00621608">
        <w:rPr>
          <w:rFonts w:ascii="Arial" w:hAnsi="Arial" w:cs="Arial"/>
          <w:sz w:val="24"/>
          <w:szCs w:val="24"/>
          <w:lang w:val="en-US"/>
        </w:rPr>
        <w:t xml:space="preserve"> </w:t>
      </w:r>
      <w:r w:rsidR="00E41C6E">
        <w:rPr>
          <w:rFonts w:ascii="Arial" w:hAnsi="Arial" w:cs="Arial"/>
          <w:sz w:val="24"/>
          <w:szCs w:val="24"/>
          <w:lang w:val="en-US"/>
        </w:rPr>
        <w:t>lighting</w:t>
      </w:r>
      <w:r w:rsidR="00C91C3D">
        <w:rPr>
          <w:rFonts w:ascii="Arial" w:hAnsi="Arial" w:cs="Arial"/>
          <w:sz w:val="24"/>
          <w:szCs w:val="24"/>
          <w:lang w:val="en-US"/>
        </w:rPr>
        <w:t xml:space="preserve"> problem </w:t>
      </w:r>
      <w:r w:rsidR="00B56F51">
        <w:rPr>
          <w:rFonts w:ascii="Arial" w:hAnsi="Arial" w:cs="Arial"/>
          <w:sz w:val="24"/>
          <w:szCs w:val="24"/>
          <w:lang w:val="en-US"/>
        </w:rPr>
        <w:t xml:space="preserve">, or </w:t>
      </w:r>
      <w:r w:rsidR="009668A4">
        <w:rPr>
          <w:rFonts w:ascii="Arial" w:hAnsi="Arial" w:cs="Arial"/>
          <w:sz w:val="24"/>
          <w:szCs w:val="24"/>
          <w:lang w:val="en-US"/>
        </w:rPr>
        <w:t>renovation</w:t>
      </w:r>
      <w:r w:rsidR="00870575">
        <w:rPr>
          <w:rFonts w:ascii="Arial" w:hAnsi="Arial" w:cs="Arial"/>
          <w:sz w:val="24"/>
          <w:szCs w:val="24"/>
          <w:lang w:val="en-US"/>
        </w:rPr>
        <w:t>s.</w:t>
      </w:r>
      <w:r w:rsidR="00F9522E">
        <w:rPr>
          <w:rFonts w:ascii="Arial" w:hAnsi="Arial" w:cs="Arial"/>
          <w:sz w:val="24"/>
          <w:szCs w:val="24"/>
          <w:lang w:val="en-US"/>
        </w:rPr>
        <w:t xml:space="preserve"> For bet</w:t>
      </w:r>
      <w:r w:rsidR="00DC725C">
        <w:rPr>
          <w:rFonts w:ascii="Arial" w:hAnsi="Arial" w:cs="Arial"/>
          <w:sz w:val="24"/>
          <w:szCs w:val="24"/>
          <w:lang w:val="en-US"/>
        </w:rPr>
        <w:t>t</w:t>
      </w:r>
      <w:r w:rsidR="00F9522E">
        <w:rPr>
          <w:rFonts w:ascii="Arial" w:hAnsi="Arial" w:cs="Arial"/>
          <w:sz w:val="24"/>
          <w:szCs w:val="24"/>
          <w:lang w:val="en-US"/>
        </w:rPr>
        <w:t xml:space="preserve">er improvement </w:t>
      </w:r>
      <w:r w:rsidR="00DC725C">
        <w:rPr>
          <w:rFonts w:ascii="Arial" w:hAnsi="Arial" w:cs="Arial"/>
          <w:sz w:val="24"/>
          <w:szCs w:val="24"/>
          <w:lang w:val="en-US"/>
        </w:rPr>
        <w:t xml:space="preserve">company need to </w:t>
      </w:r>
      <w:r w:rsidR="00934AC4">
        <w:rPr>
          <w:rFonts w:ascii="Arial" w:hAnsi="Arial" w:cs="Arial"/>
          <w:sz w:val="24"/>
          <w:szCs w:val="24"/>
          <w:lang w:val="en-US"/>
        </w:rPr>
        <w:t xml:space="preserve">take </w:t>
      </w:r>
      <w:r w:rsidR="00375660">
        <w:rPr>
          <w:rFonts w:ascii="Arial" w:hAnsi="Arial" w:cs="Arial"/>
          <w:sz w:val="24"/>
          <w:szCs w:val="24"/>
          <w:lang w:val="en-US"/>
        </w:rPr>
        <w:t xml:space="preserve">quicker action to </w:t>
      </w:r>
      <w:r w:rsidR="00591B08">
        <w:rPr>
          <w:rFonts w:ascii="Arial" w:hAnsi="Arial" w:cs="Arial"/>
          <w:sz w:val="24"/>
          <w:szCs w:val="24"/>
          <w:lang w:val="en-US"/>
        </w:rPr>
        <w:t xml:space="preserve">give back </w:t>
      </w:r>
      <w:r w:rsidR="00785801">
        <w:rPr>
          <w:rFonts w:ascii="Arial" w:hAnsi="Arial" w:cs="Arial"/>
          <w:sz w:val="24"/>
          <w:szCs w:val="24"/>
          <w:lang w:val="en-US"/>
        </w:rPr>
        <w:t>room back to no</w:t>
      </w:r>
      <w:r w:rsidR="005039F5">
        <w:rPr>
          <w:rFonts w:ascii="Arial" w:hAnsi="Arial" w:cs="Arial"/>
          <w:sz w:val="24"/>
          <w:szCs w:val="24"/>
          <w:lang w:val="en-US"/>
        </w:rPr>
        <w:t>r</w:t>
      </w:r>
      <w:r w:rsidR="00785801">
        <w:rPr>
          <w:rFonts w:ascii="Arial" w:hAnsi="Arial" w:cs="Arial"/>
          <w:sz w:val="24"/>
          <w:szCs w:val="24"/>
          <w:lang w:val="en-US"/>
        </w:rPr>
        <w:t xml:space="preserve">mal for the </w:t>
      </w:r>
      <w:r w:rsidR="006F00E6">
        <w:rPr>
          <w:rFonts w:ascii="Arial" w:hAnsi="Arial" w:cs="Arial"/>
          <w:sz w:val="24"/>
          <w:szCs w:val="24"/>
          <w:lang w:val="en-US"/>
        </w:rPr>
        <w:t>g</w:t>
      </w:r>
      <w:r w:rsidR="00785801">
        <w:rPr>
          <w:rFonts w:ascii="Arial" w:hAnsi="Arial" w:cs="Arial"/>
          <w:sz w:val="24"/>
          <w:szCs w:val="24"/>
          <w:lang w:val="en-US"/>
        </w:rPr>
        <w:t>uest</w:t>
      </w:r>
      <w:r w:rsidR="00502259">
        <w:rPr>
          <w:rFonts w:ascii="Arial" w:hAnsi="Arial" w:cs="Arial"/>
          <w:sz w:val="24"/>
          <w:szCs w:val="24"/>
          <w:lang w:val="en-US"/>
        </w:rPr>
        <w:t xml:space="preserve"> by </w:t>
      </w:r>
      <w:r w:rsidR="002047B0">
        <w:rPr>
          <w:rFonts w:ascii="Arial" w:hAnsi="Arial" w:cs="Arial"/>
          <w:sz w:val="24"/>
          <w:szCs w:val="24"/>
          <w:lang w:val="en-US"/>
        </w:rPr>
        <w:t>efficient en</w:t>
      </w:r>
      <w:r w:rsidR="00736B8F">
        <w:rPr>
          <w:rFonts w:ascii="Arial" w:hAnsi="Arial" w:cs="Arial"/>
          <w:sz w:val="24"/>
          <w:szCs w:val="24"/>
          <w:lang w:val="en-US"/>
        </w:rPr>
        <w:t>gineering team</w:t>
      </w:r>
      <w:r w:rsidR="00EC2549">
        <w:rPr>
          <w:rFonts w:ascii="Arial" w:hAnsi="Arial" w:cs="Arial"/>
          <w:sz w:val="24"/>
          <w:szCs w:val="24"/>
          <w:lang w:val="en-US"/>
        </w:rPr>
        <w:t>.</w:t>
      </w:r>
      <w:r w:rsidR="0072434C">
        <w:rPr>
          <w:rFonts w:ascii="Arial" w:hAnsi="Arial" w:cs="Arial"/>
          <w:sz w:val="24"/>
          <w:szCs w:val="24"/>
          <w:lang w:val="en-US"/>
        </w:rPr>
        <w:t xml:space="preserve"> Here </w:t>
      </w:r>
      <w:r w:rsidR="00A83EA0">
        <w:rPr>
          <w:rFonts w:ascii="Arial" w:hAnsi="Arial" w:cs="Arial"/>
          <w:sz w:val="24"/>
          <w:szCs w:val="24"/>
          <w:lang w:val="en-US"/>
        </w:rPr>
        <w:t>according to report</w:t>
      </w:r>
      <w:r w:rsidR="003319F1">
        <w:rPr>
          <w:rFonts w:ascii="Arial" w:hAnsi="Arial" w:cs="Arial"/>
          <w:sz w:val="24"/>
          <w:szCs w:val="24"/>
          <w:lang w:val="en-US"/>
        </w:rPr>
        <w:t xml:space="preserve"> </w:t>
      </w:r>
      <w:r w:rsidR="00A066A7">
        <w:rPr>
          <w:rFonts w:ascii="Arial" w:hAnsi="Arial" w:cs="Arial"/>
          <w:sz w:val="24"/>
          <w:szCs w:val="24"/>
          <w:lang w:val="en-US"/>
        </w:rPr>
        <w:t xml:space="preserve"> working capital</w:t>
      </w:r>
      <w:r w:rsidR="00BF346A">
        <w:rPr>
          <w:rFonts w:ascii="Arial" w:hAnsi="Arial" w:cs="Arial"/>
          <w:sz w:val="24"/>
          <w:szCs w:val="24"/>
          <w:lang w:val="en-US"/>
        </w:rPr>
        <w:t xml:space="preserve"> tur</w:t>
      </w:r>
      <w:r w:rsidR="0085477B">
        <w:rPr>
          <w:rFonts w:ascii="Arial" w:hAnsi="Arial" w:cs="Arial"/>
          <w:sz w:val="24"/>
          <w:szCs w:val="24"/>
          <w:lang w:val="en-US"/>
        </w:rPr>
        <w:t>n</w:t>
      </w:r>
      <w:r w:rsidR="00BF346A">
        <w:rPr>
          <w:rFonts w:ascii="Arial" w:hAnsi="Arial" w:cs="Arial"/>
          <w:sz w:val="24"/>
          <w:szCs w:val="24"/>
          <w:lang w:val="en-US"/>
        </w:rPr>
        <w:t>over</w:t>
      </w:r>
      <w:r w:rsidR="00A066A7">
        <w:rPr>
          <w:rFonts w:ascii="Arial" w:hAnsi="Arial" w:cs="Arial"/>
          <w:sz w:val="24"/>
          <w:szCs w:val="24"/>
          <w:lang w:val="en-US"/>
        </w:rPr>
        <w:t xml:space="preserve"> of </w:t>
      </w:r>
      <w:r w:rsidR="003319F1">
        <w:rPr>
          <w:rFonts w:ascii="Arial" w:hAnsi="Arial" w:cs="Arial"/>
          <w:sz w:val="24"/>
          <w:szCs w:val="24"/>
          <w:lang w:val="en-US"/>
        </w:rPr>
        <w:t>F</w:t>
      </w:r>
      <w:r w:rsidR="00227CFE">
        <w:rPr>
          <w:rFonts w:ascii="Arial" w:hAnsi="Arial" w:cs="Arial"/>
          <w:sz w:val="24"/>
          <w:szCs w:val="24"/>
          <w:lang w:val="en-US"/>
        </w:rPr>
        <w:t xml:space="preserve">ifon </w:t>
      </w:r>
      <w:r w:rsidR="00980233">
        <w:rPr>
          <w:rFonts w:ascii="Arial" w:hAnsi="Arial" w:cs="Arial"/>
          <w:sz w:val="24"/>
          <w:szCs w:val="24"/>
          <w:lang w:val="en-US"/>
        </w:rPr>
        <w:t>limited</w:t>
      </w:r>
      <w:r w:rsidR="00A066A7">
        <w:rPr>
          <w:rFonts w:ascii="Arial" w:hAnsi="Arial" w:cs="Arial"/>
          <w:sz w:val="24"/>
          <w:szCs w:val="24"/>
          <w:lang w:val="en-US"/>
        </w:rPr>
        <w:t xml:space="preserve"> </w:t>
      </w:r>
      <w:r w:rsidR="00EE7AE0">
        <w:rPr>
          <w:rFonts w:ascii="Arial" w:hAnsi="Arial" w:cs="Arial"/>
          <w:sz w:val="24"/>
          <w:szCs w:val="24"/>
          <w:lang w:val="en-US"/>
        </w:rPr>
        <w:t>reduced</w:t>
      </w:r>
      <w:r w:rsidR="00980233">
        <w:rPr>
          <w:rFonts w:ascii="Arial" w:hAnsi="Arial" w:cs="Arial"/>
          <w:sz w:val="24"/>
          <w:szCs w:val="24"/>
          <w:lang w:val="en-US"/>
        </w:rPr>
        <w:t xml:space="preserve"> </w:t>
      </w:r>
      <w:r w:rsidR="0092398A">
        <w:rPr>
          <w:rFonts w:ascii="Arial" w:hAnsi="Arial" w:cs="Arial"/>
          <w:sz w:val="24"/>
          <w:szCs w:val="24"/>
          <w:lang w:val="en-US"/>
        </w:rPr>
        <w:t xml:space="preserve">,this could be reason of decreased </w:t>
      </w:r>
      <w:r w:rsidR="00D413B0">
        <w:rPr>
          <w:rFonts w:ascii="Arial" w:hAnsi="Arial" w:cs="Arial"/>
          <w:sz w:val="24"/>
          <w:szCs w:val="24"/>
          <w:lang w:val="en-US"/>
        </w:rPr>
        <w:t>productivity</w:t>
      </w:r>
      <w:r w:rsidR="00EF206C">
        <w:rPr>
          <w:rFonts w:ascii="Arial" w:hAnsi="Arial" w:cs="Arial"/>
          <w:sz w:val="24"/>
          <w:szCs w:val="24"/>
          <w:lang w:val="en-US"/>
        </w:rPr>
        <w:t xml:space="preserve"> of </w:t>
      </w:r>
      <w:r w:rsidR="00A04A6F">
        <w:rPr>
          <w:rFonts w:ascii="Arial" w:hAnsi="Arial" w:cs="Arial"/>
          <w:sz w:val="24"/>
          <w:szCs w:val="24"/>
          <w:lang w:val="en-US"/>
        </w:rPr>
        <w:t>control working capital</w:t>
      </w:r>
      <w:r w:rsidR="00483350">
        <w:rPr>
          <w:rFonts w:ascii="Arial" w:hAnsi="Arial" w:cs="Arial"/>
          <w:sz w:val="24"/>
          <w:szCs w:val="24"/>
          <w:lang w:val="en-US"/>
        </w:rPr>
        <w:t xml:space="preserve"> and </w:t>
      </w:r>
      <w:r w:rsidR="00B34932">
        <w:rPr>
          <w:rFonts w:ascii="Arial" w:hAnsi="Arial" w:cs="Arial"/>
          <w:sz w:val="24"/>
          <w:szCs w:val="24"/>
          <w:lang w:val="en-US"/>
        </w:rPr>
        <w:t>result is</w:t>
      </w:r>
      <w:r w:rsidR="00946B56">
        <w:rPr>
          <w:rFonts w:ascii="Arial" w:hAnsi="Arial" w:cs="Arial"/>
          <w:sz w:val="24"/>
          <w:szCs w:val="24"/>
          <w:lang w:val="en-US"/>
        </w:rPr>
        <w:t xml:space="preserve"> profits produced </w:t>
      </w:r>
      <w:r w:rsidR="00DF7714">
        <w:rPr>
          <w:rFonts w:ascii="Arial" w:hAnsi="Arial" w:cs="Arial"/>
          <w:sz w:val="24"/>
          <w:szCs w:val="24"/>
          <w:lang w:val="en-US"/>
        </w:rPr>
        <w:t>by working capital</w:t>
      </w:r>
      <w:r w:rsidR="000D6CAB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C2D309A" w14:textId="675858C2" w:rsidR="00D459D3" w:rsidRDefault="007D4643" w:rsidP="00D459D3">
      <w:pPr>
        <w:pStyle w:val="Title"/>
        <w:rPr>
          <w:rFonts w:ascii="Arial" w:hAnsi="Arial" w:cs="Arial"/>
          <w:sz w:val="24"/>
          <w:szCs w:val="24"/>
          <w:lang w:val="en-US"/>
        </w:rPr>
      </w:pPr>
      <w:r w:rsidRPr="004460C7">
        <w:rPr>
          <w:rFonts w:ascii="Arial" w:hAnsi="Arial" w:cs="Arial"/>
          <w:sz w:val="24"/>
          <w:szCs w:val="24"/>
          <w:lang w:val="en-US"/>
        </w:rPr>
        <w:lastRenderedPageBreak/>
        <w:t xml:space="preserve">As per </w:t>
      </w:r>
      <w:r w:rsidR="004D40FA" w:rsidRPr="004460C7">
        <w:rPr>
          <w:rFonts w:ascii="Arial" w:hAnsi="Arial" w:cs="Arial"/>
          <w:sz w:val="24"/>
          <w:szCs w:val="24"/>
          <w:lang w:val="en-US"/>
        </w:rPr>
        <w:t xml:space="preserve">research </w:t>
      </w:r>
      <w:r w:rsidR="00716218" w:rsidRPr="004460C7">
        <w:rPr>
          <w:rFonts w:ascii="Arial" w:hAnsi="Arial" w:cs="Arial"/>
          <w:sz w:val="24"/>
          <w:szCs w:val="24"/>
          <w:lang w:val="en-US"/>
        </w:rPr>
        <w:t>liquidity is another important part of the company.</w:t>
      </w:r>
      <w:r w:rsidR="0042440F" w:rsidRPr="004460C7">
        <w:rPr>
          <w:rFonts w:ascii="Arial" w:hAnsi="Arial" w:cs="Arial"/>
          <w:sz w:val="24"/>
          <w:szCs w:val="24"/>
          <w:lang w:val="en-US"/>
        </w:rPr>
        <w:t xml:space="preserve"> This  ratio </w:t>
      </w:r>
      <w:r w:rsidR="00351160" w:rsidRPr="004460C7">
        <w:rPr>
          <w:rFonts w:ascii="Arial" w:hAnsi="Arial" w:cs="Arial"/>
          <w:sz w:val="24"/>
          <w:szCs w:val="24"/>
          <w:lang w:val="en-US"/>
        </w:rPr>
        <w:t>is</w:t>
      </w:r>
      <w:r w:rsidR="008230A5" w:rsidRPr="004460C7">
        <w:rPr>
          <w:rFonts w:ascii="Arial" w:hAnsi="Arial" w:cs="Arial"/>
          <w:sz w:val="24"/>
          <w:szCs w:val="24"/>
          <w:lang w:val="en-US"/>
        </w:rPr>
        <w:t xml:space="preserve"> explain </w:t>
      </w:r>
      <w:r w:rsidR="00351160" w:rsidRPr="004460C7">
        <w:rPr>
          <w:rFonts w:ascii="Arial" w:hAnsi="Arial" w:cs="Arial"/>
          <w:sz w:val="24"/>
          <w:szCs w:val="24"/>
          <w:lang w:val="en-US"/>
        </w:rPr>
        <w:t xml:space="preserve"> </w:t>
      </w:r>
      <w:r w:rsidR="00280132" w:rsidRPr="004460C7">
        <w:rPr>
          <w:rFonts w:ascii="Arial" w:hAnsi="Arial" w:cs="Arial"/>
          <w:sz w:val="24"/>
          <w:szCs w:val="24"/>
          <w:lang w:val="en-US"/>
        </w:rPr>
        <w:t xml:space="preserve">that </w:t>
      </w:r>
      <w:r w:rsidR="00237E03" w:rsidRPr="004460C7">
        <w:rPr>
          <w:rFonts w:ascii="Arial" w:hAnsi="Arial" w:cs="Arial"/>
          <w:sz w:val="24"/>
          <w:szCs w:val="24"/>
          <w:lang w:val="en-US"/>
        </w:rPr>
        <w:t xml:space="preserve">the amount of </w:t>
      </w:r>
      <w:r w:rsidR="00435D35" w:rsidRPr="004460C7">
        <w:rPr>
          <w:rFonts w:ascii="Arial" w:hAnsi="Arial" w:cs="Arial"/>
          <w:sz w:val="24"/>
          <w:szCs w:val="24"/>
          <w:lang w:val="en-US"/>
        </w:rPr>
        <w:t xml:space="preserve">time </w:t>
      </w:r>
      <w:r w:rsidR="00527CA2" w:rsidRPr="004460C7">
        <w:rPr>
          <w:rFonts w:ascii="Arial" w:hAnsi="Arial" w:cs="Arial"/>
          <w:sz w:val="24"/>
          <w:szCs w:val="24"/>
          <w:lang w:val="en-US"/>
        </w:rPr>
        <w:t>company can cover short</w:t>
      </w:r>
      <w:r w:rsidR="002C4C17" w:rsidRPr="004460C7">
        <w:rPr>
          <w:rFonts w:ascii="Arial" w:hAnsi="Arial" w:cs="Arial"/>
          <w:sz w:val="24"/>
          <w:szCs w:val="24"/>
          <w:lang w:val="en-US"/>
        </w:rPr>
        <w:t xml:space="preserve"> term credit commitment</w:t>
      </w:r>
      <w:r w:rsidR="00FA278A" w:rsidRPr="004460C7">
        <w:rPr>
          <w:rFonts w:ascii="Arial" w:hAnsi="Arial" w:cs="Arial"/>
          <w:sz w:val="24"/>
          <w:szCs w:val="24"/>
          <w:lang w:val="en-US"/>
        </w:rPr>
        <w:t>s.</w:t>
      </w:r>
      <w:r w:rsidR="00936759" w:rsidRPr="004460C7">
        <w:rPr>
          <w:rFonts w:ascii="Arial" w:hAnsi="Arial" w:cs="Arial"/>
          <w:sz w:val="24"/>
          <w:szCs w:val="24"/>
          <w:lang w:val="en-US"/>
        </w:rPr>
        <w:t xml:space="preserve"> The hotel has </w:t>
      </w:r>
      <w:r w:rsidR="007504C4" w:rsidRPr="004460C7">
        <w:rPr>
          <w:rFonts w:ascii="Arial" w:hAnsi="Arial" w:cs="Arial"/>
          <w:sz w:val="24"/>
          <w:szCs w:val="24"/>
          <w:lang w:val="en-US"/>
        </w:rPr>
        <w:t xml:space="preserve">high </w:t>
      </w:r>
      <w:r w:rsidR="00C912B3" w:rsidRPr="004460C7">
        <w:rPr>
          <w:rFonts w:ascii="Arial" w:hAnsi="Arial" w:cs="Arial"/>
          <w:sz w:val="24"/>
          <w:szCs w:val="24"/>
          <w:lang w:val="en-US"/>
        </w:rPr>
        <w:t xml:space="preserve">proportion </w:t>
      </w:r>
      <w:r w:rsidR="00AE739C" w:rsidRPr="004460C7">
        <w:rPr>
          <w:rFonts w:ascii="Arial" w:hAnsi="Arial" w:cs="Arial"/>
          <w:sz w:val="24"/>
          <w:szCs w:val="24"/>
          <w:lang w:val="en-US"/>
        </w:rPr>
        <w:t xml:space="preserve">current segment </w:t>
      </w:r>
      <w:r w:rsidR="00600F58" w:rsidRPr="004460C7">
        <w:rPr>
          <w:rFonts w:ascii="Arial" w:hAnsi="Arial" w:cs="Arial"/>
          <w:sz w:val="24"/>
          <w:szCs w:val="24"/>
          <w:lang w:val="en-US"/>
        </w:rPr>
        <w:t>both years of re</w:t>
      </w:r>
      <w:r w:rsidR="00590CCC" w:rsidRPr="004460C7">
        <w:rPr>
          <w:rFonts w:ascii="Arial" w:hAnsi="Arial" w:cs="Arial"/>
          <w:sz w:val="24"/>
          <w:szCs w:val="24"/>
          <w:lang w:val="en-US"/>
        </w:rPr>
        <w:t>search</w:t>
      </w:r>
      <w:r w:rsidR="00D92F8B" w:rsidRPr="004460C7">
        <w:rPr>
          <w:rFonts w:ascii="Arial" w:hAnsi="Arial" w:cs="Arial"/>
          <w:sz w:val="24"/>
          <w:szCs w:val="24"/>
          <w:lang w:val="en-US"/>
        </w:rPr>
        <w:t xml:space="preserve">, and </w:t>
      </w:r>
      <w:r w:rsidR="00651D1E" w:rsidRPr="004460C7">
        <w:rPr>
          <w:rFonts w:ascii="Arial" w:hAnsi="Arial" w:cs="Arial"/>
          <w:sz w:val="24"/>
          <w:szCs w:val="24"/>
          <w:lang w:val="en-US"/>
        </w:rPr>
        <w:t>its also s</w:t>
      </w:r>
      <w:r w:rsidR="00533D21" w:rsidRPr="004460C7">
        <w:rPr>
          <w:rFonts w:ascii="Arial" w:hAnsi="Arial" w:cs="Arial"/>
          <w:sz w:val="24"/>
          <w:szCs w:val="24"/>
          <w:lang w:val="en-US"/>
        </w:rPr>
        <w:t>uggest</w:t>
      </w:r>
      <w:r w:rsidR="003A1542" w:rsidRPr="004460C7">
        <w:rPr>
          <w:rFonts w:ascii="Arial" w:hAnsi="Arial" w:cs="Arial"/>
          <w:sz w:val="24"/>
          <w:szCs w:val="24"/>
          <w:lang w:val="en-US"/>
        </w:rPr>
        <w:t xml:space="preserve">ed that </w:t>
      </w:r>
      <w:r w:rsidR="00EF2774" w:rsidRPr="004460C7">
        <w:rPr>
          <w:rFonts w:ascii="Arial" w:hAnsi="Arial" w:cs="Arial"/>
          <w:sz w:val="24"/>
          <w:szCs w:val="24"/>
          <w:lang w:val="en-US"/>
        </w:rPr>
        <w:t xml:space="preserve">business has high liquidity </w:t>
      </w:r>
      <w:r w:rsidR="00B023D3" w:rsidRPr="004460C7">
        <w:rPr>
          <w:rFonts w:ascii="Arial" w:hAnsi="Arial" w:cs="Arial"/>
          <w:sz w:val="24"/>
          <w:szCs w:val="24"/>
          <w:lang w:val="en-US"/>
        </w:rPr>
        <w:t xml:space="preserve">and company can easily </w:t>
      </w:r>
      <w:r w:rsidR="00764062" w:rsidRPr="004460C7">
        <w:rPr>
          <w:rFonts w:ascii="Arial" w:hAnsi="Arial" w:cs="Arial"/>
          <w:sz w:val="24"/>
          <w:szCs w:val="24"/>
          <w:lang w:val="en-US"/>
        </w:rPr>
        <w:t xml:space="preserve">manage </w:t>
      </w:r>
      <w:r w:rsidR="002F34D7" w:rsidRPr="004460C7">
        <w:rPr>
          <w:rFonts w:ascii="Arial" w:hAnsi="Arial" w:cs="Arial"/>
          <w:sz w:val="24"/>
          <w:szCs w:val="24"/>
          <w:lang w:val="en-US"/>
        </w:rPr>
        <w:t xml:space="preserve">its </w:t>
      </w:r>
      <w:r w:rsidR="00591E53" w:rsidRPr="004460C7">
        <w:rPr>
          <w:rFonts w:ascii="Arial" w:hAnsi="Arial" w:cs="Arial"/>
          <w:sz w:val="24"/>
          <w:szCs w:val="24"/>
          <w:lang w:val="en-US"/>
        </w:rPr>
        <w:t xml:space="preserve">arrears </w:t>
      </w:r>
      <w:r w:rsidR="00C8622B" w:rsidRPr="004460C7">
        <w:rPr>
          <w:rFonts w:ascii="Arial" w:hAnsi="Arial" w:cs="Arial"/>
          <w:sz w:val="24"/>
          <w:szCs w:val="24"/>
          <w:lang w:val="en-US"/>
        </w:rPr>
        <w:t xml:space="preserve">and </w:t>
      </w:r>
      <w:r w:rsidR="00A84268" w:rsidRPr="004460C7">
        <w:rPr>
          <w:rFonts w:ascii="Arial" w:hAnsi="Arial" w:cs="Arial"/>
          <w:sz w:val="24"/>
          <w:szCs w:val="24"/>
          <w:lang w:val="en-US"/>
        </w:rPr>
        <w:t>expend</w:t>
      </w:r>
      <w:r w:rsidR="00A6046E" w:rsidRPr="004460C7">
        <w:rPr>
          <w:rFonts w:ascii="Arial" w:hAnsi="Arial" w:cs="Arial"/>
          <w:sz w:val="24"/>
          <w:szCs w:val="24"/>
          <w:lang w:val="en-US"/>
        </w:rPr>
        <w:t>iture.</w:t>
      </w:r>
      <w:r w:rsidR="007A67C9" w:rsidRPr="004460C7">
        <w:rPr>
          <w:rFonts w:ascii="Arial" w:hAnsi="Arial" w:cs="Arial"/>
          <w:sz w:val="24"/>
          <w:szCs w:val="24"/>
          <w:lang w:val="en-US"/>
        </w:rPr>
        <w:t xml:space="preserve"> </w:t>
      </w:r>
      <w:r w:rsidR="002C1669" w:rsidRPr="004460C7">
        <w:rPr>
          <w:rFonts w:ascii="Arial" w:hAnsi="Arial" w:cs="Arial"/>
          <w:sz w:val="24"/>
          <w:szCs w:val="24"/>
          <w:lang w:val="en-US"/>
        </w:rPr>
        <w:t xml:space="preserve">This </w:t>
      </w:r>
      <w:r w:rsidR="00C93E23" w:rsidRPr="004460C7">
        <w:rPr>
          <w:rFonts w:ascii="Arial" w:hAnsi="Arial" w:cs="Arial"/>
          <w:sz w:val="24"/>
          <w:szCs w:val="24"/>
          <w:lang w:val="en-US"/>
        </w:rPr>
        <w:t xml:space="preserve">is also </w:t>
      </w:r>
      <w:r w:rsidR="00915E32" w:rsidRPr="004460C7">
        <w:rPr>
          <w:rFonts w:ascii="Arial" w:hAnsi="Arial" w:cs="Arial"/>
          <w:sz w:val="24"/>
          <w:szCs w:val="24"/>
          <w:lang w:val="en-US"/>
        </w:rPr>
        <w:t xml:space="preserve">notify that </w:t>
      </w:r>
      <w:r w:rsidR="005772F0" w:rsidRPr="004460C7">
        <w:rPr>
          <w:rFonts w:ascii="Arial" w:hAnsi="Arial" w:cs="Arial"/>
          <w:sz w:val="24"/>
          <w:szCs w:val="24"/>
          <w:lang w:val="en-US"/>
        </w:rPr>
        <w:t xml:space="preserve">high ratio could </w:t>
      </w:r>
      <w:r w:rsidR="0080310B" w:rsidRPr="004460C7">
        <w:rPr>
          <w:rFonts w:ascii="Arial" w:hAnsi="Arial" w:cs="Arial"/>
          <w:sz w:val="24"/>
          <w:szCs w:val="24"/>
          <w:lang w:val="en-US"/>
        </w:rPr>
        <w:t xml:space="preserve">indicate </w:t>
      </w:r>
      <w:r w:rsidR="002D29B2" w:rsidRPr="004460C7">
        <w:rPr>
          <w:rFonts w:ascii="Arial" w:hAnsi="Arial" w:cs="Arial"/>
          <w:sz w:val="24"/>
          <w:szCs w:val="24"/>
          <w:lang w:val="en-US"/>
        </w:rPr>
        <w:t xml:space="preserve">the company </w:t>
      </w:r>
      <w:r w:rsidR="007D797F" w:rsidRPr="004460C7">
        <w:rPr>
          <w:rFonts w:ascii="Arial" w:hAnsi="Arial" w:cs="Arial"/>
          <w:sz w:val="24"/>
          <w:szCs w:val="24"/>
          <w:lang w:val="en-US"/>
        </w:rPr>
        <w:t xml:space="preserve">may wish to </w:t>
      </w:r>
      <w:r w:rsidR="007C4C8C" w:rsidRPr="004460C7">
        <w:rPr>
          <w:rFonts w:ascii="Arial" w:hAnsi="Arial" w:cs="Arial"/>
          <w:sz w:val="24"/>
          <w:szCs w:val="24"/>
          <w:lang w:val="en-US"/>
        </w:rPr>
        <w:t xml:space="preserve">evaluate </w:t>
      </w:r>
      <w:r w:rsidR="00051CDD" w:rsidRPr="004460C7">
        <w:rPr>
          <w:rFonts w:ascii="Arial" w:hAnsi="Arial" w:cs="Arial"/>
          <w:sz w:val="24"/>
          <w:szCs w:val="24"/>
          <w:lang w:val="en-US"/>
        </w:rPr>
        <w:t>this further.</w:t>
      </w:r>
      <w:r w:rsidR="00374CEA" w:rsidRPr="004460C7">
        <w:rPr>
          <w:rFonts w:ascii="Arial" w:hAnsi="Arial" w:cs="Arial"/>
          <w:sz w:val="24"/>
          <w:szCs w:val="24"/>
          <w:lang w:val="en-US"/>
        </w:rPr>
        <w:t xml:space="preserve"> The </w:t>
      </w:r>
      <w:r w:rsidR="00816317" w:rsidRPr="004460C7">
        <w:rPr>
          <w:rFonts w:ascii="Arial" w:hAnsi="Arial" w:cs="Arial"/>
          <w:sz w:val="24"/>
          <w:szCs w:val="24"/>
          <w:lang w:val="en-US"/>
        </w:rPr>
        <w:t xml:space="preserve">quick </w:t>
      </w:r>
      <w:r w:rsidR="005975A3" w:rsidRPr="004460C7">
        <w:rPr>
          <w:rFonts w:ascii="Arial" w:hAnsi="Arial" w:cs="Arial"/>
          <w:sz w:val="24"/>
          <w:szCs w:val="24"/>
          <w:lang w:val="en-US"/>
        </w:rPr>
        <w:t xml:space="preserve">equation </w:t>
      </w:r>
      <w:r w:rsidR="00324E61" w:rsidRPr="004460C7">
        <w:rPr>
          <w:rFonts w:ascii="Arial" w:hAnsi="Arial" w:cs="Arial"/>
          <w:sz w:val="24"/>
          <w:szCs w:val="24"/>
          <w:lang w:val="en-US"/>
        </w:rPr>
        <w:t xml:space="preserve">is more </w:t>
      </w:r>
      <w:r w:rsidR="000B437C" w:rsidRPr="004460C7">
        <w:rPr>
          <w:rFonts w:ascii="Arial" w:hAnsi="Arial" w:cs="Arial"/>
          <w:sz w:val="24"/>
          <w:szCs w:val="24"/>
          <w:lang w:val="en-US"/>
        </w:rPr>
        <w:t xml:space="preserve">need to focus </w:t>
      </w:r>
      <w:r w:rsidR="00A570C0" w:rsidRPr="004460C7">
        <w:rPr>
          <w:rFonts w:ascii="Arial" w:hAnsi="Arial" w:cs="Arial"/>
          <w:sz w:val="24"/>
          <w:szCs w:val="24"/>
          <w:lang w:val="en-US"/>
        </w:rPr>
        <w:t xml:space="preserve">about assessment of the </w:t>
      </w:r>
      <w:r w:rsidR="00E45E60" w:rsidRPr="004460C7">
        <w:rPr>
          <w:rFonts w:ascii="Arial" w:hAnsi="Arial" w:cs="Arial"/>
          <w:sz w:val="24"/>
          <w:szCs w:val="24"/>
          <w:lang w:val="en-US"/>
        </w:rPr>
        <w:t xml:space="preserve">company’s </w:t>
      </w:r>
      <w:r w:rsidR="00CE5195" w:rsidRPr="004460C7">
        <w:rPr>
          <w:rFonts w:ascii="Arial" w:hAnsi="Arial" w:cs="Arial"/>
          <w:sz w:val="24"/>
          <w:szCs w:val="24"/>
          <w:lang w:val="en-US"/>
        </w:rPr>
        <w:t xml:space="preserve">liquidity </w:t>
      </w:r>
      <w:r w:rsidR="00D86D9C" w:rsidRPr="004460C7">
        <w:rPr>
          <w:rFonts w:ascii="Arial" w:hAnsi="Arial" w:cs="Arial"/>
          <w:sz w:val="24"/>
          <w:szCs w:val="24"/>
          <w:lang w:val="en-US"/>
        </w:rPr>
        <w:t xml:space="preserve">. its also stated that the proportion </w:t>
      </w:r>
      <w:r w:rsidR="00C45A7D" w:rsidRPr="004460C7">
        <w:rPr>
          <w:rFonts w:ascii="Arial" w:hAnsi="Arial" w:cs="Arial"/>
          <w:sz w:val="24"/>
          <w:szCs w:val="24"/>
          <w:lang w:val="en-US"/>
        </w:rPr>
        <w:t xml:space="preserve">should be around </w:t>
      </w:r>
      <w:r w:rsidR="007E2A93" w:rsidRPr="004460C7">
        <w:rPr>
          <w:rFonts w:ascii="Arial" w:hAnsi="Arial" w:cs="Arial"/>
          <w:sz w:val="24"/>
          <w:szCs w:val="24"/>
          <w:lang w:val="en-US"/>
        </w:rPr>
        <w:t xml:space="preserve">1.1 but company </w:t>
      </w:r>
      <w:r w:rsidR="007142AC" w:rsidRPr="004460C7">
        <w:rPr>
          <w:rFonts w:ascii="Arial" w:hAnsi="Arial" w:cs="Arial"/>
          <w:sz w:val="24"/>
          <w:szCs w:val="24"/>
          <w:lang w:val="en-US"/>
        </w:rPr>
        <w:t xml:space="preserve">might be </w:t>
      </w:r>
      <w:r w:rsidR="006A2D5A" w:rsidRPr="004460C7">
        <w:rPr>
          <w:rFonts w:ascii="Arial" w:hAnsi="Arial" w:cs="Arial"/>
          <w:sz w:val="24"/>
          <w:szCs w:val="24"/>
          <w:lang w:val="en-US"/>
        </w:rPr>
        <w:t xml:space="preserve">have own </w:t>
      </w:r>
      <w:r w:rsidR="00EB4F3B" w:rsidRPr="004460C7">
        <w:rPr>
          <w:rFonts w:ascii="Arial" w:hAnsi="Arial" w:cs="Arial"/>
          <w:sz w:val="24"/>
          <w:szCs w:val="24"/>
          <w:lang w:val="en-US"/>
        </w:rPr>
        <w:t>inside guideline.</w:t>
      </w:r>
      <w:r w:rsidR="00645780" w:rsidRPr="004460C7">
        <w:rPr>
          <w:rFonts w:ascii="Arial" w:hAnsi="Arial" w:cs="Arial"/>
          <w:sz w:val="24"/>
          <w:szCs w:val="24"/>
          <w:lang w:val="en-US"/>
        </w:rPr>
        <w:t xml:space="preserve"> Fifon </w:t>
      </w:r>
      <w:r w:rsidR="000374B8" w:rsidRPr="004460C7">
        <w:rPr>
          <w:rFonts w:ascii="Arial" w:hAnsi="Arial" w:cs="Arial"/>
          <w:sz w:val="24"/>
          <w:szCs w:val="24"/>
          <w:lang w:val="en-US"/>
        </w:rPr>
        <w:t xml:space="preserve">Limited’s </w:t>
      </w:r>
      <w:r w:rsidR="004C6B1E" w:rsidRPr="004460C7">
        <w:rPr>
          <w:rFonts w:ascii="Arial" w:hAnsi="Arial" w:cs="Arial"/>
          <w:sz w:val="24"/>
          <w:szCs w:val="24"/>
          <w:lang w:val="en-US"/>
        </w:rPr>
        <w:t xml:space="preserve">liquid resource </w:t>
      </w:r>
      <w:r w:rsidR="00B348EB" w:rsidRPr="004460C7">
        <w:rPr>
          <w:rFonts w:ascii="Arial" w:hAnsi="Arial" w:cs="Arial"/>
          <w:sz w:val="24"/>
          <w:szCs w:val="24"/>
          <w:lang w:val="en-US"/>
        </w:rPr>
        <w:t>cover the current liabilities</w:t>
      </w:r>
      <w:r w:rsidR="00057901" w:rsidRPr="004460C7">
        <w:rPr>
          <w:rFonts w:ascii="Arial" w:hAnsi="Arial" w:cs="Arial"/>
          <w:sz w:val="24"/>
          <w:szCs w:val="24"/>
          <w:lang w:val="en-US"/>
        </w:rPr>
        <w:t>.</w:t>
      </w:r>
      <w:r w:rsidR="005F35C7" w:rsidRPr="004460C7">
        <w:rPr>
          <w:rFonts w:ascii="Arial" w:hAnsi="Arial" w:cs="Arial"/>
          <w:sz w:val="24"/>
          <w:szCs w:val="24"/>
          <w:lang w:val="en-US"/>
        </w:rPr>
        <w:t xml:space="preserve"> Arrears days </w:t>
      </w:r>
      <w:r w:rsidR="00C33E05" w:rsidRPr="004460C7">
        <w:rPr>
          <w:rFonts w:ascii="Arial" w:hAnsi="Arial" w:cs="Arial"/>
          <w:sz w:val="24"/>
          <w:szCs w:val="24"/>
          <w:lang w:val="en-US"/>
        </w:rPr>
        <w:t xml:space="preserve">demonstrates </w:t>
      </w:r>
      <w:r w:rsidR="006935D4" w:rsidRPr="004460C7">
        <w:rPr>
          <w:rFonts w:ascii="Arial" w:hAnsi="Arial" w:cs="Arial"/>
          <w:sz w:val="24"/>
          <w:szCs w:val="24"/>
          <w:lang w:val="en-US"/>
        </w:rPr>
        <w:t xml:space="preserve">duration of the </w:t>
      </w:r>
      <w:r w:rsidR="001D7FF0" w:rsidRPr="004460C7">
        <w:rPr>
          <w:rFonts w:ascii="Arial" w:hAnsi="Arial" w:cs="Arial"/>
          <w:sz w:val="24"/>
          <w:szCs w:val="24"/>
          <w:lang w:val="en-US"/>
        </w:rPr>
        <w:t xml:space="preserve">pay </w:t>
      </w:r>
      <w:r w:rsidR="0080717B" w:rsidRPr="004460C7">
        <w:rPr>
          <w:rFonts w:ascii="Arial" w:hAnsi="Arial" w:cs="Arial"/>
          <w:sz w:val="24"/>
          <w:szCs w:val="24"/>
          <w:lang w:val="en-US"/>
        </w:rPr>
        <w:t>back.</w:t>
      </w:r>
      <w:r w:rsidR="003C23C1" w:rsidRPr="004460C7">
        <w:rPr>
          <w:rFonts w:ascii="Arial" w:hAnsi="Arial" w:cs="Arial"/>
          <w:sz w:val="24"/>
          <w:szCs w:val="24"/>
          <w:lang w:val="en-US"/>
        </w:rPr>
        <w:t xml:space="preserve"> </w:t>
      </w:r>
      <w:r w:rsidR="00D560C6" w:rsidRPr="004460C7">
        <w:rPr>
          <w:rFonts w:ascii="Arial" w:hAnsi="Arial" w:cs="Arial"/>
          <w:sz w:val="24"/>
          <w:szCs w:val="24"/>
          <w:lang w:val="en-US"/>
        </w:rPr>
        <w:t xml:space="preserve">High arrears </w:t>
      </w:r>
      <w:r w:rsidR="00BB1DE0" w:rsidRPr="004460C7">
        <w:rPr>
          <w:rFonts w:ascii="Arial" w:hAnsi="Arial" w:cs="Arial"/>
          <w:sz w:val="24"/>
          <w:szCs w:val="24"/>
          <w:lang w:val="en-US"/>
        </w:rPr>
        <w:t>appears</w:t>
      </w:r>
      <w:r w:rsidR="001F5E9D" w:rsidRPr="004460C7">
        <w:rPr>
          <w:rFonts w:ascii="Arial" w:hAnsi="Arial" w:cs="Arial"/>
          <w:sz w:val="24"/>
          <w:szCs w:val="24"/>
          <w:lang w:val="en-US"/>
        </w:rPr>
        <w:t xml:space="preserve"> stakeholders </w:t>
      </w:r>
      <w:r w:rsidR="00FE1EB5" w:rsidRPr="004460C7">
        <w:rPr>
          <w:rFonts w:ascii="Arial" w:hAnsi="Arial" w:cs="Arial"/>
          <w:sz w:val="24"/>
          <w:szCs w:val="24"/>
          <w:lang w:val="en-US"/>
        </w:rPr>
        <w:t xml:space="preserve">to greater </w:t>
      </w:r>
      <w:r w:rsidR="005A2881" w:rsidRPr="004460C7">
        <w:rPr>
          <w:rFonts w:ascii="Arial" w:hAnsi="Arial" w:cs="Arial"/>
          <w:sz w:val="24"/>
          <w:szCs w:val="24"/>
          <w:lang w:val="en-US"/>
        </w:rPr>
        <w:t xml:space="preserve">financial risk </w:t>
      </w:r>
      <w:r w:rsidR="000F2B2C" w:rsidRPr="004460C7">
        <w:rPr>
          <w:rFonts w:ascii="Arial" w:hAnsi="Arial" w:cs="Arial"/>
          <w:sz w:val="24"/>
          <w:szCs w:val="24"/>
          <w:lang w:val="en-US"/>
        </w:rPr>
        <w:t xml:space="preserve">every hotels </w:t>
      </w:r>
      <w:r w:rsidR="009B5811" w:rsidRPr="004460C7">
        <w:rPr>
          <w:rFonts w:ascii="Arial" w:hAnsi="Arial" w:cs="Arial"/>
          <w:sz w:val="24"/>
          <w:szCs w:val="24"/>
          <w:lang w:val="en-US"/>
        </w:rPr>
        <w:t xml:space="preserve">create </w:t>
      </w:r>
      <w:r w:rsidR="00A575FE" w:rsidRPr="004460C7">
        <w:rPr>
          <w:rFonts w:ascii="Arial" w:hAnsi="Arial" w:cs="Arial"/>
          <w:sz w:val="24"/>
          <w:szCs w:val="24"/>
          <w:lang w:val="en-US"/>
        </w:rPr>
        <w:t xml:space="preserve"> its own </w:t>
      </w:r>
      <w:r w:rsidR="00622916" w:rsidRPr="004460C7">
        <w:rPr>
          <w:rFonts w:ascii="Arial" w:hAnsi="Arial" w:cs="Arial"/>
          <w:sz w:val="24"/>
          <w:szCs w:val="24"/>
          <w:lang w:val="en-US"/>
        </w:rPr>
        <w:t xml:space="preserve">credit </w:t>
      </w:r>
      <w:r w:rsidR="00EE19DF" w:rsidRPr="004460C7">
        <w:rPr>
          <w:rFonts w:ascii="Arial" w:hAnsi="Arial" w:cs="Arial"/>
          <w:sz w:val="24"/>
          <w:szCs w:val="24"/>
          <w:lang w:val="en-US"/>
        </w:rPr>
        <w:t>phase.</w:t>
      </w:r>
      <w:r w:rsidR="001B7D29" w:rsidRPr="004460C7">
        <w:rPr>
          <w:rFonts w:ascii="Arial" w:hAnsi="Arial" w:cs="Arial"/>
          <w:sz w:val="24"/>
          <w:szCs w:val="24"/>
          <w:lang w:val="en-US"/>
        </w:rPr>
        <w:t xml:space="preserve"> As per report </w:t>
      </w:r>
      <w:r w:rsidR="00195980" w:rsidRPr="004460C7">
        <w:rPr>
          <w:rFonts w:ascii="Arial" w:hAnsi="Arial" w:cs="Arial"/>
          <w:sz w:val="24"/>
          <w:szCs w:val="24"/>
          <w:lang w:val="en-US"/>
        </w:rPr>
        <w:t xml:space="preserve">Fifon limited </w:t>
      </w:r>
      <w:r w:rsidR="00511A8E" w:rsidRPr="004460C7">
        <w:rPr>
          <w:rFonts w:ascii="Arial" w:hAnsi="Arial" w:cs="Arial"/>
          <w:sz w:val="24"/>
          <w:szCs w:val="24"/>
          <w:lang w:val="en-US"/>
        </w:rPr>
        <w:t xml:space="preserve"> arrears days </w:t>
      </w:r>
      <w:r w:rsidR="00BA39B9" w:rsidRPr="004460C7">
        <w:rPr>
          <w:rFonts w:ascii="Arial" w:hAnsi="Arial" w:cs="Arial"/>
          <w:sz w:val="24"/>
          <w:szCs w:val="24"/>
          <w:lang w:val="en-US"/>
        </w:rPr>
        <w:t xml:space="preserve">escalated </w:t>
      </w:r>
      <w:r w:rsidR="004E3DFB" w:rsidRPr="004460C7">
        <w:rPr>
          <w:rFonts w:ascii="Arial" w:hAnsi="Arial" w:cs="Arial"/>
          <w:sz w:val="24"/>
          <w:szCs w:val="24"/>
          <w:lang w:val="en-US"/>
        </w:rPr>
        <w:t xml:space="preserve">over the phase </w:t>
      </w:r>
      <w:r w:rsidR="00EA7208" w:rsidRPr="004460C7">
        <w:rPr>
          <w:rFonts w:ascii="Arial" w:hAnsi="Arial" w:cs="Arial"/>
          <w:sz w:val="24"/>
          <w:szCs w:val="24"/>
          <w:lang w:val="en-US"/>
        </w:rPr>
        <w:t xml:space="preserve">being </w:t>
      </w:r>
      <w:r w:rsidR="00CC5780" w:rsidRPr="004460C7">
        <w:rPr>
          <w:rFonts w:ascii="Arial" w:hAnsi="Arial" w:cs="Arial"/>
          <w:sz w:val="24"/>
          <w:szCs w:val="24"/>
          <w:lang w:val="en-US"/>
        </w:rPr>
        <w:t>researches</w:t>
      </w:r>
      <w:r w:rsidR="00EA7208" w:rsidRPr="004460C7">
        <w:rPr>
          <w:rFonts w:ascii="Arial" w:hAnsi="Arial" w:cs="Arial"/>
          <w:sz w:val="24"/>
          <w:szCs w:val="24"/>
          <w:lang w:val="en-US"/>
        </w:rPr>
        <w:t>.</w:t>
      </w:r>
      <w:r w:rsidR="00CC5780" w:rsidRPr="004460C7">
        <w:rPr>
          <w:rFonts w:ascii="Arial" w:hAnsi="Arial" w:cs="Arial"/>
          <w:sz w:val="24"/>
          <w:szCs w:val="24"/>
          <w:lang w:val="en-US"/>
        </w:rPr>
        <w:t xml:space="preserve"> This organization </w:t>
      </w:r>
      <w:r w:rsidR="00087901" w:rsidRPr="004460C7">
        <w:rPr>
          <w:rFonts w:ascii="Arial" w:hAnsi="Arial" w:cs="Arial"/>
          <w:sz w:val="24"/>
          <w:szCs w:val="24"/>
          <w:lang w:val="en-US"/>
        </w:rPr>
        <w:t xml:space="preserve">could </w:t>
      </w:r>
      <w:r w:rsidR="00BF4761" w:rsidRPr="004460C7">
        <w:rPr>
          <w:rFonts w:ascii="Arial" w:hAnsi="Arial" w:cs="Arial"/>
          <w:sz w:val="24"/>
          <w:szCs w:val="24"/>
          <w:lang w:val="en-US"/>
        </w:rPr>
        <w:t>evalu</w:t>
      </w:r>
      <w:r w:rsidR="005B7F7B" w:rsidRPr="004460C7">
        <w:rPr>
          <w:rFonts w:ascii="Arial" w:hAnsi="Arial" w:cs="Arial"/>
          <w:sz w:val="24"/>
          <w:szCs w:val="24"/>
          <w:lang w:val="en-US"/>
        </w:rPr>
        <w:t xml:space="preserve">ate </w:t>
      </w:r>
      <w:r w:rsidR="0040383D" w:rsidRPr="004460C7">
        <w:rPr>
          <w:rFonts w:ascii="Arial" w:hAnsi="Arial" w:cs="Arial"/>
          <w:sz w:val="24"/>
          <w:szCs w:val="24"/>
          <w:lang w:val="en-US"/>
        </w:rPr>
        <w:t xml:space="preserve">new contracts </w:t>
      </w:r>
      <w:r w:rsidR="002F5DFC" w:rsidRPr="004460C7">
        <w:rPr>
          <w:rFonts w:ascii="Arial" w:hAnsi="Arial" w:cs="Arial"/>
          <w:sz w:val="24"/>
          <w:szCs w:val="24"/>
          <w:lang w:val="en-US"/>
        </w:rPr>
        <w:t xml:space="preserve">with limited </w:t>
      </w:r>
      <w:r w:rsidR="00AD3A8B" w:rsidRPr="004460C7">
        <w:rPr>
          <w:rFonts w:ascii="Arial" w:hAnsi="Arial" w:cs="Arial"/>
          <w:sz w:val="24"/>
          <w:szCs w:val="24"/>
          <w:lang w:val="en-US"/>
        </w:rPr>
        <w:t xml:space="preserve">cost </w:t>
      </w:r>
      <w:r w:rsidR="00997422" w:rsidRPr="004460C7">
        <w:rPr>
          <w:rFonts w:ascii="Arial" w:hAnsi="Arial" w:cs="Arial"/>
          <w:sz w:val="24"/>
          <w:szCs w:val="24"/>
          <w:lang w:val="en-US"/>
        </w:rPr>
        <w:t>periods</w:t>
      </w:r>
      <w:r w:rsidR="0064321A" w:rsidRPr="004460C7">
        <w:rPr>
          <w:rFonts w:ascii="Arial" w:hAnsi="Arial" w:cs="Arial"/>
          <w:sz w:val="24"/>
          <w:szCs w:val="24"/>
          <w:lang w:val="en-US"/>
        </w:rPr>
        <w:t xml:space="preserve"> and they might be </w:t>
      </w:r>
      <w:r w:rsidR="008605B5" w:rsidRPr="004460C7">
        <w:rPr>
          <w:rFonts w:ascii="Arial" w:hAnsi="Arial" w:cs="Arial"/>
          <w:sz w:val="24"/>
          <w:szCs w:val="24"/>
          <w:lang w:val="en-US"/>
        </w:rPr>
        <w:t xml:space="preserve">choose </w:t>
      </w:r>
      <w:r w:rsidR="000F5A46" w:rsidRPr="004460C7">
        <w:rPr>
          <w:rFonts w:ascii="Arial" w:hAnsi="Arial" w:cs="Arial"/>
          <w:sz w:val="24"/>
          <w:szCs w:val="24"/>
          <w:lang w:val="en-US"/>
        </w:rPr>
        <w:t xml:space="preserve">to </w:t>
      </w:r>
      <w:r w:rsidR="00C45C7D" w:rsidRPr="004460C7">
        <w:rPr>
          <w:rFonts w:ascii="Arial" w:hAnsi="Arial" w:cs="Arial"/>
          <w:sz w:val="24"/>
          <w:szCs w:val="24"/>
          <w:lang w:val="en-US"/>
        </w:rPr>
        <w:t xml:space="preserve">keep track </w:t>
      </w:r>
      <w:r w:rsidR="002275C0" w:rsidRPr="004460C7">
        <w:rPr>
          <w:rFonts w:ascii="Arial" w:hAnsi="Arial" w:cs="Arial"/>
          <w:sz w:val="24"/>
          <w:szCs w:val="24"/>
          <w:lang w:val="en-US"/>
        </w:rPr>
        <w:t xml:space="preserve">of this by </w:t>
      </w:r>
      <w:r w:rsidR="00EE46E3" w:rsidRPr="004460C7">
        <w:rPr>
          <w:rFonts w:ascii="Arial" w:hAnsi="Arial" w:cs="Arial"/>
          <w:sz w:val="24"/>
          <w:szCs w:val="24"/>
          <w:lang w:val="en-US"/>
        </w:rPr>
        <w:t xml:space="preserve">monitoring </w:t>
      </w:r>
      <w:r w:rsidR="009D3B6C" w:rsidRPr="004460C7">
        <w:rPr>
          <w:rFonts w:ascii="Arial" w:hAnsi="Arial" w:cs="Arial"/>
          <w:sz w:val="24"/>
          <w:szCs w:val="24"/>
          <w:lang w:val="en-US"/>
        </w:rPr>
        <w:t xml:space="preserve">all </w:t>
      </w:r>
      <w:r w:rsidR="00E34BFE" w:rsidRPr="004460C7">
        <w:rPr>
          <w:rFonts w:ascii="Arial" w:hAnsi="Arial" w:cs="Arial"/>
          <w:sz w:val="24"/>
          <w:szCs w:val="24"/>
          <w:lang w:val="en-US"/>
        </w:rPr>
        <w:t xml:space="preserve">overdue </w:t>
      </w:r>
      <w:r w:rsidR="00061741" w:rsidRPr="004460C7">
        <w:rPr>
          <w:rFonts w:ascii="Arial" w:hAnsi="Arial" w:cs="Arial"/>
          <w:sz w:val="24"/>
          <w:szCs w:val="24"/>
          <w:lang w:val="en-US"/>
        </w:rPr>
        <w:t xml:space="preserve">remuneration and they </w:t>
      </w:r>
      <w:r w:rsidR="00BE1466" w:rsidRPr="004460C7">
        <w:rPr>
          <w:rFonts w:ascii="Arial" w:hAnsi="Arial" w:cs="Arial"/>
          <w:sz w:val="24"/>
          <w:szCs w:val="24"/>
          <w:lang w:val="en-US"/>
        </w:rPr>
        <w:t xml:space="preserve">might be apply </w:t>
      </w:r>
      <w:r w:rsidR="00AA7FCF" w:rsidRPr="004460C7">
        <w:rPr>
          <w:rFonts w:ascii="Arial" w:hAnsi="Arial" w:cs="Arial"/>
          <w:sz w:val="24"/>
          <w:szCs w:val="24"/>
          <w:lang w:val="en-US"/>
        </w:rPr>
        <w:t xml:space="preserve">this overdue fees </w:t>
      </w:r>
      <w:r w:rsidR="00C20C04" w:rsidRPr="004460C7">
        <w:rPr>
          <w:rFonts w:ascii="Arial" w:hAnsi="Arial" w:cs="Arial"/>
          <w:sz w:val="24"/>
          <w:szCs w:val="24"/>
          <w:lang w:val="en-US"/>
        </w:rPr>
        <w:t xml:space="preserve">to arrears that </w:t>
      </w:r>
      <w:r w:rsidR="00E17405" w:rsidRPr="004460C7">
        <w:rPr>
          <w:rFonts w:ascii="Arial" w:hAnsi="Arial" w:cs="Arial"/>
          <w:sz w:val="24"/>
          <w:szCs w:val="24"/>
          <w:lang w:val="en-US"/>
        </w:rPr>
        <w:t xml:space="preserve">frequently </w:t>
      </w:r>
      <w:r w:rsidR="00864D6C" w:rsidRPr="004460C7">
        <w:rPr>
          <w:rFonts w:ascii="Arial" w:hAnsi="Arial" w:cs="Arial"/>
          <w:sz w:val="24"/>
          <w:szCs w:val="24"/>
          <w:lang w:val="en-US"/>
        </w:rPr>
        <w:t xml:space="preserve">remunerate </w:t>
      </w:r>
      <w:r w:rsidR="00A5366E" w:rsidRPr="004460C7">
        <w:rPr>
          <w:rFonts w:ascii="Arial" w:hAnsi="Arial" w:cs="Arial"/>
          <w:sz w:val="24"/>
          <w:szCs w:val="24"/>
          <w:lang w:val="en-US"/>
        </w:rPr>
        <w:t xml:space="preserve">than the </w:t>
      </w:r>
      <w:r w:rsidR="006E1B70" w:rsidRPr="004460C7">
        <w:rPr>
          <w:rFonts w:ascii="Arial" w:hAnsi="Arial" w:cs="Arial"/>
          <w:sz w:val="24"/>
          <w:szCs w:val="24"/>
          <w:lang w:val="en-US"/>
        </w:rPr>
        <w:t xml:space="preserve">organization </w:t>
      </w:r>
      <w:r w:rsidR="00794337" w:rsidRPr="004460C7">
        <w:rPr>
          <w:rFonts w:ascii="Arial" w:hAnsi="Arial" w:cs="Arial"/>
          <w:sz w:val="24"/>
          <w:szCs w:val="24"/>
          <w:lang w:val="en-US"/>
        </w:rPr>
        <w:t xml:space="preserve">selective time </w:t>
      </w:r>
      <w:r w:rsidR="005E5364" w:rsidRPr="004460C7">
        <w:rPr>
          <w:rFonts w:ascii="Arial" w:hAnsi="Arial" w:cs="Arial"/>
          <w:sz w:val="24"/>
          <w:szCs w:val="24"/>
          <w:lang w:val="en-US"/>
        </w:rPr>
        <w:t>period.</w:t>
      </w:r>
      <w:r w:rsidR="004979EE" w:rsidRPr="004460C7">
        <w:rPr>
          <w:rFonts w:ascii="Arial" w:hAnsi="Arial" w:cs="Arial"/>
          <w:sz w:val="24"/>
          <w:szCs w:val="24"/>
          <w:lang w:val="en-US"/>
        </w:rPr>
        <w:t xml:space="preserve"> Company’s  financ</w:t>
      </w:r>
      <w:r w:rsidR="006F31D6" w:rsidRPr="004460C7">
        <w:rPr>
          <w:rFonts w:ascii="Arial" w:hAnsi="Arial" w:cs="Arial"/>
          <w:sz w:val="24"/>
          <w:szCs w:val="24"/>
          <w:lang w:val="en-US"/>
        </w:rPr>
        <w:t>e manager</w:t>
      </w:r>
      <w:r w:rsidR="00E679DD" w:rsidRPr="004460C7">
        <w:rPr>
          <w:rFonts w:ascii="Arial" w:hAnsi="Arial" w:cs="Arial"/>
          <w:sz w:val="24"/>
          <w:szCs w:val="24"/>
          <w:lang w:val="en-US"/>
        </w:rPr>
        <w:t xml:space="preserve">s </w:t>
      </w:r>
      <w:r w:rsidR="00F77166" w:rsidRPr="004460C7">
        <w:rPr>
          <w:rFonts w:ascii="Arial" w:hAnsi="Arial" w:cs="Arial"/>
          <w:sz w:val="24"/>
          <w:szCs w:val="24"/>
          <w:lang w:val="en-US"/>
        </w:rPr>
        <w:t xml:space="preserve">implementation </w:t>
      </w:r>
      <w:r w:rsidR="00F93EB0" w:rsidRPr="004460C7">
        <w:rPr>
          <w:rFonts w:ascii="Arial" w:hAnsi="Arial" w:cs="Arial"/>
          <w:sz w:val="24"/>
          <w:szCs w:val="24"/>
          <w:lang w:val="en-US"/>
        </w:rPr>
        <w:t xml:space="preserve">the lender days ratio </w:t>
      </w:r>
      <w:r w:rsidR="00452852" w:rsidRPr="004460C7">
        <w:rPr>
          <w:rFonts w:ascii="Arial" w:hAnsi="Arial" w:cs="Arial"/>
          <w:sz w:val="24"/>
          <w:szCs w:val="24"/>
          <w:lang w:val="en-US"/>
        </w:rPr>
        <w:t xml:space="preserve">to </w:t>
      </w:r>
      <w:r w:rsidR="00D86286" w:rsidRPr="004460C7">
        <w:rPr>
          <w:rFonts w:ascii="Arial" w:hAnsi="Arial" w:cs="Arial"/>
          <w:sz w:val="24"/>
          <w:szCs w:val="24"/>
          <w:lang w:val="en-US"/>
        </w:rPr>
        <w:t xml:space="preserve">find out </w:t>
      </w:r>
      <w:r w:rsidR="007C46BE" w:rsidRPr="004460C7">
        <w:rPr>
          <w:rFonts w:ascii="Arial" w:hAnsi="Arial" w:cs="Arial"/>
          <w:sz w:val="24"/>
          <w:szCs w:val="24"/>
          <w:lang w:val="en-US"/>
        </w:rPr>
        <w:t xml:space="preserve">to </w:t>
      </w:r>
      <w:r w:rsidR="0081292E" w:rsidRPr="004460C7">
        <w:rPr>
          <w:rFonts w:ascii="Arial" w:hAnsi="Arial" w:cs="Arial"/>
          <w:sz w:val="24"/>
          <w:szCs w:val="24"/>
          <w:lang w:val="en-US"/>
        </w:rPr>
        <w:t>repay</w:t>
      </w:r>
      <w:r w:rsidR="00F02F0E" w:rsidRPr="004460C7">
        <w:rPr>
          <w:rFonts w:ascii="Arial" w:hAnsi="Arial" w:cs="Arial"/>
          <w:sz w:val="24"/>
          <w:szCs w:val="24"/>
          <w:lang w:val="en-US"/>
        </w:rPr>
        <w:t xml:space="preserve">ment </w:t>
      </w:r>
      <w:r w:rsidR="00927CB0" w:rsidRPr="004460C7">
        <w:rPr>
          <w:rFonts w:ascii="Arial" w:hAnsi="Arial" w:cs="Arial"/>
          <w:sz w:val="24"/>
          <w:szCs w:val="24"/>
          <w:lang w:val="en-US"/>
        </w:rPr>
        <w:t xml:space="preserve">their short term </w:t>
      </w:r>
      <w:r w:rsidR="0018709F" w:rsidRPr="004460C7">
        <w:rPr>
          <w:rFonts w:ascii="Arial" w:hAnsi="Arial" w:cs="Arial"/>
          <w:sz w:val="24"/>
          <w:szCs w:val="24"/>
          <w:lang w:val="en-US"/>
        </w:rPr>
        <w:t>finance arrears.</w:t>
      </w:r>
      <w:r w:rsidR="006D4D27" w:rsidRPr="004460C7">
        <w:rPr>
          <w:rFonts w:ascii="Arial" w:hAnsi="Arial" w:cs="Arial"/>
          <w:sz w:val="24"/>
          <w:szCs w:val="24"/>
          <w:lang w:val="en-US"/>
        </w:rPr>
        <w:t xml:space="preserve"> Th</w:t>
      </w:r>
      <w:r w:rsidR="000E1BF8" w:rsidRPr="004460C7">
        <w:rPr>
          <w:rFonts w:ascii="Arial" w:hAnsi="Arial" w:cs="Arial"/>
          <w:sz w:val="24"/>
          <w:szCs w:val="24"/>
          <w:lang w:val="en-US"/>
        </w:rPr>
        <w:t xml:space="preserve">e reason behind </w:t>
      </w:r>
      <w:r w:rsidR="00E72B0F" w:rsidRPr="004460C7">
        <w:rPr>
          <w:rFonts w:ascii="Arial" w:hAnsi="Arial" w:cs="Arial"/>
          <w:sz w:val="24"/>
          <w:szCs w:val="24"/>
          <w:lang w:val="en-US"/>
        </w:rPr>
        <w:t xml:space="preserve">they have </w:t>
      </w:r>
      <w:r w:rsidR="00245133" w:rsidRPr="004460C7">
        <w:rPr>
          <w:rFonts w:ascii="Arial" w:hAnsi="Arial" w:cs="Arial"/>
          <w:sz w:val="24"/>
          <w:szCs w:val="24"/>
          <w:lang w:val="en-US"/>
        </w:rPr>
        <w:t xml:space="preserve">mutual understanding </w:t>
      </w:r>
      <w:r w:rsidR="00745918" w:rsidRPr="004460C7">
        <w:rPr>
          <w:rFonts w:ascii="Arial" w:hAnsi="Arial" w:cs="Arial"/>
          <w:sz w:val="24"/>
          <w:szCs w:val="24"/>
          <w:lang w:val="en-US"/>
        </w:rPr>
        <w:t xml:space="preserve">for make  payment </w:t>
      </w:r>
      <w:r w:rsidR="00232A46" w:rsidRPr="004460C7">
        <w:rPr>
          <w:rFonts w:ascii="Arial" w:hAnsi="Arial" w:cs="Arial"/>
          <w:sz w:val="24"/>
          <w:szCs w:val="24"/>
          <w:lang w:val="en-US"/>
        </w:rPr>
        <w:t xml:space="preserve">terms with their </w:t>
      </w:r>
      <w:r w:rsidR="00EE2B26" w:rsidRPr="004460C7">
        <w:rPr>
          <w:rFonts w:ascii="Arial" w:hAnsi="Arial" w:cs="Arial"/>
          <w:sz w:val="24"/>
          <w:szCs w:val="24"/>
          <w:lang w:val="en-US"/>
        </w:rPr>
        <w:t>provider</w:t>
      </w:r>
      <w:r w:rsidR="0020249B" w:rsidRPr="004460C7">
        <w:rPr>
          <w:rFonts w:ascii="Arial" w:hAnsi="Arial" w:cs="Arial"/>
          <w:sz w:val="24"/>
          <w:szCs w:val="24"/>
          <w:lang w:val="en-US"/>
        </w:rPr>
        <w:t xml:space="preserve"> or they need to </w:t>
      </w:r>
      <w:r w:rsidR="009B1A7A" w:rsidRPr="004460C7">
        <w:rPr>
          <w:rFonts w:ascii="Arial" w:hAnsi="Arial" w:cs="Arial"/>
          <w:sz w:val="24"/>
          <w:szCs w:val="24"/>
          <w:lang w:val="en-US"/>
        </w:rPr>
        <w:t xml:space="preserve">arrangement </w:t>
      </w:r>
      <w:r w:rsidR="003431E7" w:rsidRPr="004460C7">
        <w:rPr>
          <w:rFonts w:ascii="Arial" w:hAnsi="Arial" w:cs="Arial"/>
          <w:sz w:val="24"/>
          <w:szCs w:val="24"/>
          <w:lang w:val="en-US"/>
        </w:rPr>
        <w:t xml:space="preserve">an automated credit </w:t>
      </w:r>
      <w:r w:rsidR="00B33513" w:rsidRPr="004460C7">
        <w:rPr>
          <w:rFonts w:ascii="Arial" w:hAnsi="Arial" w:cs="Arial"/>
          <w:sz w:val="24"/>
          <w:szCs w:val="24"/>
          <w:lang w:val="en-US"/>
        </w:rPr>
        <w:t xml:space="preserve">reminders </w:t>
      </w:r>
      <w:r w:rsidR="003B5906" w:rsidRPr="004460C7">
        <w:rPr>
          <w:rFonts w:ascii="Arial" w:hAnsi="Arial" w:cs="Arial"/>
          <w:sz w:val="24"/>
          <w:szCs w:val="24"/>
          <w:lang w:val="en-US"/>
        </w:rPr>
        <w:t xml:space="preserve">so they will not </w:t>
      </w:r>
      <w:r w:rsidR="004F2D07" w:rsidRPr="004460C7">
        <w:rPr>
          <w:rFonts w:ascii="Arial" w:hAnsi="Arial" w:cs="Arial"/>
          <w:sz w:val="24"/>
          <w:szCs w:val="24"/>
          <w:lang w:val="en-US"/>
        </w:rPr>
        <w:t xml:space="preserve">delayed </w:t>
      </w:r>
      <w:r w:rsidR="00897A49" w:rsidRPr="004460C7">
        <w:rPr>
          <w:rFonts w:ascii="Arial" w:hAnsi="Arial" w:cs="Arial"/>
          <w:sz w:val="24"/>
          <w:szCs w:val="24"/>
          <w:lang w:val="en-US"/>
        </w:rPr>
        <w:t>make good relationship with all the supplier</w:t>
      </w:r>
      <w:r w:rsidR="002B5EC9" w:rsidRPr="004460C7">
        <w:rPr>
          <w:rFonts w:ascii="Arial" w:hAnsi="Arial" w:cs="Arial"/>
          <w:sz w:val="24"/>
          <w:szCs w:val="24"/>
          <w:lang w:val="en-US"/>
        </w:rPr>
        <w:t>.</w:t>
      </w:r>
    </w:p>
    <w:p w14:paraId="43520416" w14:textId="77777777" w:rsidR="005C24AE" w:rsidRPr="005C24AE" w:rsidRDefault="005C24AE" w:rsidP="005C24AE">
      <w:pPr>
        <w:rPr>
          <w:lang w:val="en-US"/>
        </w:rPr>
      </w:pPr>
    </w:p>
    <w:p w14:paraId="2EC744FD" w14:textId="77777777" w:rsidR="00F658E7" w:rsidRDefault="0050052E" w:rsidP="004F04B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Gearing </w:t>
      </w:r>
      <w:r w:rsidR="0039352E">
        <w:rPr>
          <w:rFonts w:ascii="Arial" w:hAnsi="Arial" w:cs="Arial"/>
          <w:sz w:val="24"/>
          <w:szCs w:val="24"/>
          <w:lang w:val="en-US"/>
        </w:rPr>
        <w:t xml:space="preserve">is another part </w:t>
      </w:r>
      <w:r w:rsidR="00E051AC">
        <w:rPr>
          <w:rFonts w:ascii="Arial" w:hAnsi="Arial" w:cs="Arial"/>
          <w:sz w:val="24"/>
          <w:szCs w:val="24"/>
          <w:lang w:val="en-US"/>
        </w:rPr>
        <w:t xml:space="preserve">of the company which need to </w:t>
      </w:r>
      <w:r w:rsidR="0028288A">
        <w:rPr>
          <w:rFonts w:ascii="Arial" w:hAnsi="Arial" w:cs="Arial"/>
          <w:sz w:val="24"/>
          <w:szCs w:val="24"/>
          <w:lang w:val="en-US"/>
        </w:rPr>
        <w:t>discuss through this repo</w:t>
      </w:r>
      <w:r w:rsidR="004F4BB1">
        <w:rPr>
          <w:rFonts w:ascii="Arial" w:hAnsi="Arial" w:cs="Arial"/>
          <w:sz w:val="24"/>
          <w:szCs w:val="24"/>
          <w:lang w:val="en-US"/>
        </w:rPr>
        <w:t>r</w:t>
      </w:r>
      <w:r w:rsidR="0028288A">
        <w:rPr>
          <w:rFonts w:ascii="Arial" w:hAnsi="Arial" w:cs="Arial"/>
          <w:sz w:val="24"/>
          <w:szCs w:val="24"/>
          <w:lang w:val="en-US"/>
        </w:rPr>
        <w:t>t.</w:t>
      </w:r>
      <w:r w:rsidR="002B05D6">
        <w:rPr>
          <w:rFonts w:ascii="Arial" w:hAnsi="Arial" w:cs="Arial"/>
          <w:sz w:val="24"/>
          <w:szCs w:val="24"/>
          <w:lang w:val="en-US"/>
        </w:rPr>
        <w:t xml:space="preserve"> </w:t>
      </w:r>
      <w:r w:rsidR="00F1143F">
        <w:rPr>
          <w:rFonts w:ascii="Arial" w:hAnsi="Arial" w:cs="Arial"/>
          <w:sz w:val="24"/>
          <w:szCs w:val="24"/>
          <w:lang w:val="en-US"/>
        </w:rPr>
        <w:t xml:space="preserve">Gearing recommended to </w:t>
      </w:r>
      <w:r w:rsidR="0054624A">
        <w:rPr>
          <w:rFonts w:ascii="Arial" w:hAnsi="Arial" w:cs="Arial"/>
          <w:sz w:val="24"/>
          <w:szCs w:val="24"/>
          <w:lang w:val="en-US"/>
        </w:rPr>
        <w:t xml:space="preserve">the </w:t>
      </w:r>
      <w:r w:rsidR="004908E6">
        <w:rPr>
          <w:rFonts w:ascii="Arial" w:hAnsi="Arial" w:cs="Arial"/>
          <w:sz w:val="24"/>
          <w:szCs w:val="24"/>
          <w:lang w:val="en-US"/>
        </w:rPr>
        <w:t xml:space="preserve">sum of </w:t>
      </w:r>
      <w:r w:rsidR="0041455F">
        <w:rPr>
          <w:rFonts w:ascii="Arial" w:hAnsi="Arial" w:cs="Arial"/>
          <w:sz w:val="24"/>
          <w:szCs w:val="24"/>
          <w:lang w:val="en-US"/>
        </w:rPr>
        <w:t xml:space="preserve">borrowing </w:t>
      </w:r>
      <w:r w:rsidR="00547611">
        <w:rPr>
          <w:rFonts w:ascii="Arial" w:hAnsi="Arial" w:cs="Arial"/>
          <w:sz w:val="24"/>
          <w:szCs w:val="24"/>
          <w:lang w:val="en-US"/>
        </w:rPr>
        <w:t xml:space="preserve"> a company does in </w:t>
      </w:r>
      <w:r w:rsidR="00503B9C">
        <w:rPr>
          <w:rFonts w:ascii="Arial" w:hAnsi="Arial" w:cs="Arial"/>
          <w:sz w:val="24"/>
          <w:szCs w:val="24"/>
          <w:lang w:val="en-US"/>
        </w:rPr>
        <w:t xml:space="preserve">appraisal </w:t>
      </w:r>
      <w:r w:rsidR="003F0070">
        <w:rPr>
          <w:rFonts w:ascii="Arial" w:hAnsi="Arial" w:cs="Arial"/>
          <w:sz w:val="24"/>
          <w:szCs w:val="24"/>
          <w:lang w:val="en-US"/>
        </w:rPr>
        <w:t xml:space="preserve">to its </w:t>
      </w:r>
      <w:r w:rsidR="00AD24B4">
        <w:rPr>
          <w:rFonts w:ascii="Arial" w:hAnsi="Arial" w:cs="Arial"/>
          <w:sz w:val="24"/>
          <w:szCs w:val="24"/>
          <w:lang w:val="en-US"/>
        </w:rPr>
        <w:t>impartiality level.</w:t>
      </w:r>
      <w:r w:rsidR="00F82408">
        <w:rPr>
          <w:rFonts w:ascii="Arial" w:hAnsi="Arial" w:cs="Arial"/>
          <w:sz w:val="24"/>
          <w:szCs w:val="24"/>
          <w:lang w:val="en-US"/>
        </w:rPr>
        <w:t xml:space="preserve"> Financing </w:t>
      </w:r>
      <w:r w:rsidR="00C0581B">
        <w:rPr>
          <w:rFonts w:ascii="Arial" w:hAnsi="Arial" w:cs="Arial"/>
          <w:sz w:val="24"/>
          <w:szCs w:val="24"/>
          <w:lang w:val="en-US"/>
        </w:rPr>
        <w:t xml:space="preserve">money accepted the </w:t>
      </w:r>
      <w:r w:rsidR="00FC062F">
        <w:rPr>
          <w:rFonts w:ascii="Arial" w:hAnsi="Arial" w:cs="Arial"/>
          <w:sz w:val="24"/>
          <w:szCs w:val="24"/>
          <w:lang w:val="en-US"/>
        </w:rPr>
        <w:t xml:space="preserve">businesses’ </w:t>
      </w:r>
      <w:r w:rsidR="006E75CD">
        <w:rPr>
          <w:rFonts w:ascii="Arial" w:hAnsi="Arial" w:cs="Arial"/>
          <w:sz w:val="24"/>
          <w:szCs w:val="24"/>
          <w:lang w:val="en-US"/>
        </w:rPr>
        <w:t xml:space="preserve">proprietor </w:t>
      </w:r>
      <w:r w:rsidR="00645CD3">
        <w:rPr>
          <w:rFonts w:ascii="Arial" w:hAnsi="Arial" w:cs="Arial"/>
          <w:sz w:val="24"/>
          <w:szCs w:val="24"/>
          <w:lang w:val="en-US"/>
        </w:rPr>
        <w:t xml:space="preserve">to </w:t>
      </w:r>
      <w:r w:rsidR="00273D4A">
        <w:rPr>
          <w:rFonts w:ascii="Arial" w:hAnsi="Arial" w:cs="Arial"/>
          <w:sz w:val="24"/>
          <w:szCs w:val="24"/>
          <w:lang w:val="en-US"/>
        </w:rPr>
        <w:t xml:space="preserve">stay </w:t>
      </w:r>
      <w:r w:rsidR="006A4BF8">
        <w:rPr>
          <w:rFonts w:ascii="Arial" w:hAnsi="Arial" w:cs="Arial"/>
          <w:sz w:val="24"/>
          <w:szCs w:val="24"/>
          <w:lang w:val="en-US"/>
        </w:rPr>
        <w:t xml:space="preserve">in control of the organization </w:t>
      </w:r>
      <w:r w:rsidR="00D43817">
        <w:rPr>
          <w:rFonts w:ascii="Arial" w:hAnsi="Arial" w:cs="Arial"/>
          <w:sz w:val="24"/>
          <w:szCs w:val="24"/>
          <w:lang w:val="en-US"/>
        </w:rPr>
        <w:t xml:space="preserve">without </w:t>
      </w:r>
      <w:r w:rsidR="00B21030">
        <w:rPr>
          <w:rFonts w:ascii="Arial" w:hAnsi="Arial" w:cs="Arial"/>
          <w:sz w:val="24"/>
          <w:szCs w:val="24"/>
          <w:lang w:val="en-US"/>
        </w:rPr>
        <w:t>having</w:t>
      </w:r>
      <w:r w:rsidR="007A360F">
        <w:rPr>
          <w:rFonts w:ascii="Arial" w:hAnsi="Arial" w:cs="Arial"/>
          <w:sz w:val="24"/>
          <w:szCs w:val="24"/>
          <w:lang w:val="en-US"/>
        </w:rPr>
        <w:t xml:space="preserve"> to </w:t>
      </w:r>
      <w:r w:rsidR="00B21030">
        <w:rPr>
          <w:rFonts w:ascii="Arial" w:hAnsi="Arial" w:cs="Arial"/>
          <w:sz w:val="24"/>
          <w:szCs w:val="24"/>
          <w:lang w:val="en-US"/>
        </w:rPr>
        <w:t xml:space="preserve"> trade </w:t>
      </w:r>
      <w:r w:rsidR="002B05D6">
        <w:rPr>
          <w:rFonts w:ascii="Arial" w:hAnsi="Arial" w:cs="Arial"/>
          <w:sz w:val="24"/>
          <w:szCs w:val="24"/>
          <w:lang w:val="en-US"/>
        </w:rPr>
        <w:t xml:space="preserve"> </w:t>
      </w:r>
      <w:r w:rsidR="004E5122">
        <w:rPr>
          <w:rFonts w:ascii="Arial" w:hAnsi="Arial" w:cs="Arial"/>
          <w:sz w:val="24"/>
          <w:szCs w:val="24"/>
          <w:lang w:val="en-US"/>
        </w:rPr>
        <w:t xml:space="preserve">remunerative </w:t>
      </w:r>
      <w:r w:rsidR="00F45C7F">
        <w:rPr>
          <w:rFonts w:ascii="Arial" w:hAnsi="Arial" w:cs="Arial"/>
          <w:sz w:val="24"/>
          <w:szCs w:val="24"/>
          <w:lang w:val="en-US"/>
        </w:rPr>
        <w:t xml:space="preserve">assets </w:t>
      </w:r>
      <w:r w:rsidR="00A112F2">
        <w:rPr>
          <w:rFonts w:ascii="Arial" w:hAnsi="Arial" w:cs="Arial"/>
          <w:sz w:val="24"/>
          <w:szCs w:val="24"/>
          <w:lang w:val="en-US"/>
        </w:rPr>
        <w:t xml:space="preserve">to </w:t>
      </w:r>
      <w:r w:rsidR="00037399">
        <w:rPr>
          <w:rFonts w:ascii="Arial" w:hAnsi="Arial" w:cs="Arial"/>
          <w:sz w:val="24"/>
          <w:szCs w:val="24"/>
          <w:lang w:val="en-US"/>
        </w:rPr>
        <w:t xml:space="preserve">create </w:t>
      </w:r>
      <w:r w:rsidR="00C22555">
        <w:rPr>
          <w:rFonts w:ascii="Arial" w:hAnsi="Arial" w:cs="Arial"/>
          <w:sz w:val="24"/>
          <w:szCs w:val="24"/>
          <w:lang w:val="en-US"/>
        </w:rPr>
        <w:t>principal.</w:t>
      </w:r>
      <w:r w:rsidR="00C93E85">
        <w:rPr>
          <w:rFonts w:ascii="Arial" w:hAnsi="Arial" w:cs="Arial"/>
          <w:sz w:val="24"/>
          <w:szCs w:val="24"/>
          <w:lang w:val="en-US"/>
        </w:rPr>
        <w:t xml:space="preserve"> </w:t>
      </w:r>
      <w:r w:rsidR="00F10F0F">
        <w:rPr>
          <w:rFonts w:ascii="Arial" w:hAnsi="Arial" w:cs="Arial"/>
          <w:sz w:val="24"/>
          <w:szCs w:val="24"/>
          <w:lang w:val="en-US"/>
        </w:rPr>
        <w:t>T</w:t>
      </w:r>
      <w:r w:rsidR="00C93E85">
        <w:rPr>
          <w:rFonts w:ascii="Arial" w:hAnsi="Arial" w:cs="Arial"/>
          <w:sz w:val="24"/>
          <w:szCs w:val="24"/>
          <w:lang w:val="en-US"/>
        </w:rPr>
        <w:t>he</w:t>
      </w:r>
      <w:r w:rsidR="00F10F0F">
        <w:rPr>
          <w:rFonts w:ascii="Arial" w:hAnsi="Arial" w:cs="Arial"/>
          <w:sz w:val="24"/>
          <w:szCs w:val="24"/>
          <w:lang w:val="en-US"/>
        </w:rPr>
        <w:t xml:space="preserve"> debt </w:t>
      </w:r>
      <w:r w:rsidR="00E74F53">
        <w:rPr>
          <w:rFonts w:ascii="Arial" w:hAnsi="Arial" w:cs="Arial"/>
          <w:sz w:val="24"/>
          <w:szCs w:val="24"/>
          <w:lang w:val="en-US"/>
        </w:rPr>
        <w:t xml:space="preserve">proportion </w:t>
      </w:r>
      <w:r w:rsidR="001A7D83">
        <w:rPr>
          <w:rFonts w:ascii="Arial" w:hAnsi="Arial" w:cs="Arial"/>
          <w:sz w:val="24"/>
          <w:szCs w:val="24"/>
          <w:lang w:val="en-US"/>
        </w:rPr>
        <w:t xml:space="preserve"> for </w:t>
      </w:r>
      <w:r w:rsidR="00D16AF3">
        <w:rPr>
          <w:rFonts w:ascii="Arial" w:hAnsi="Arial" w:cs="Arial"/>
          <w:sz w:val="24"/>
          <w:szCs w:val="24"/>
          <w:lang w:val="en-US"/>
        </w:rPr>
        <w:t xml:space="preserve">Fifon limited </w:t>
      </w:r>
      <w:r w:rsidR="006908DC">
        <w:rPr>
          <w:rFonts w:ascii="Arial" w:hAnsi="Arial" w:cs="Arial"/>
          <w:sz w:val="24"/>
          <w:szCs w:val="24"/>
          <w:lang w:val="en-US"/>
        </w:rPr>
        <w:t xml:space="preserve">is </w:t>
      </w:r>
      <w:r w:rsidR="00F4527D">
        <w:rPr>
          <w:rFonts w:ascii="Arial" w:hAnsi="Arial" w:cs="Arial"/>
          <w:sz w:val="24"/>
          <w:szCs w:val="24"/>
          <w:lang w:val="en-US"/>
        </w:rPr>
        <w:t xml:space="preserve">slowly </w:t>
      </w:r>
      <w:r w:rsidR="00911594">
        <w:rPr>
          <w:rFonts w:ascii="Arial" w:hAnsi="Arial" w:cs="Arial"/>
          <w:sz w:val="24"/>
          <w:szCs w:val="24"/>
          <w:lang w:val="en-US"/>
        </w:rPr>
        <w:t xml:space="preserve">falling </w:t>
      </w:r>
      <w:r w:rsidR="00B57542">
        <w:rPr>
          <w:rFonts w:ascii="Arial" w:hAnsi="Arial" w:cs="Arial"/>
          <w:sz w:val="24"/>
          <w:szCs w:val="24"/>
          <w:lang w:val="en-US"/>
        </w:rPr>
        <w:t xml:space="preserve"> which recommended </w:t>
      </w:r>
      <w:r w:rsidR="00801B86">
        <w:rPr>
          <w:rFonts w:ascii="Arial" w:hAnsi="Arial" w:cs="Arial"/>
          <w:sz w:val="24"/>
          <w:szCs w:val="24"/>
          <w:lang w:val="en-US"/>
        </w:rPr>
        <w:t xml:space="preserve">the company investment </w:t>
      </w:r>
      <w:r w:rsidR="001458B4">
        <w:rPr>
          <w:rFonts w:ascii="Arial" w:hAnsi="Arial" w:cs="Arial"/>
          <w:sz w:val="24"/>
          <w:szCs w:val="24"/>
          <w:lang w:val="en-US"/>
        </w:rPr>
        <w:t>is decreasing.</w:t>
      </w:r>
      <w:r w:rsidR="00F168F7">
        <w:rPr>
          <w:rFonts w:ascii="Arial" w:hAnsi="Arial" w:cs="Arial"/>
          <w:sz w:val="24"/>
          <w:szCs w:val="24"/>
          <w:lang w:val="en-US"/>
        </w:rPr>
        <w:t xml:space="preserve"> </w:t>
      </w:r>
      <w:r w:rsidR="00AA57DF">
        <w:rPr>
          <w:rFonts w:ascii="Arial" w:hAnsi="Arial" w:cs="Arial"/>
          <w:sz w:val="24"/>
          <w:szCs w:val="24"/>
          <w:lang w:val="en-US"/>
        </w:rPr>
        <w:t>Gearing ra</w:t>
      </w:r>
      <w:r w:rsidR="00072282">
        <w:rPr>
          <w:rFonts w:ascii="Arial" w:hAnsi="Arial" w:cs="Arial"/>
          <w:sz w:val="24"/>
          <w:szCs w:val="24"/>
          <w:lang w:val="en-US"/>
        </w:rPr>
        <w:t xml:space="preserve">tio </w:t>
      </w:r>
      <w:r w:rsidR="00D571FD">
        <w:rPr>
          <w:rFonts w:ascii="Arial" w:hAnsi="Arial" w:cs="Arial"/>
          <w:sz w:val="24"/>
          <w:szCs w:val="24"/>
          <w:lang w:val="en-US"/>
        </w:rPr>
        <w:t xml:space="preserve">is </w:t>
      </w:r>
      <w:r w:rsidR="00420CD4">
        <w:rPr>
          <w:rFonts w:ascii="Arial" w:hAnsi="Arial" w:cs="Arial"/>
          <w:sz w:val="24"/>
          <w:szCs w:val="24"/>
          <w:lang w:val="en-US"/>
        </w:rPr>
        <w:t xml:space="preserve">a </w:t>
      </w:r>
      <w:r w:rsidR="002E44B4">
        <w:rPr>
          <w:rFonts w:ascii="Arial" w:hAnsi="Arial" w:cs="Arial"/>
          <w:sz w:val="24"/>
          <w:szCs w:val="24"/>
          <w:lang w:val="en-US"/>
        </w:rPr>
        <w:t>portio</w:t>
      </w:r>
      <w:r w:rsidR="00D33CC1">
        <w:rPr>
          <w:rFonts w:ascii="Arial" w:hAnsi="Arial" w:cs="Arial"/>
          <w:sz w:val="24"/>
          <w:szCs w:val="24"/>
          <w:lang w:val="en-US"/>
        </w:rPr>
        <w:t xml:space="preserve">n of a </w:t>
      </w:r>
      <w:r w:rsidR="005C3C96">
        <w:rPr>
          <w:rFonts w:ascii="Arial" w:hAnsi="Arial" w:cs="Arial"/>
          <w:sz w:val="24"/>
          <w:szCs w:val="24"/>
          <w:lang w:val="en-US"/>
        </w:rPr>
        <w:t>company’s</w:t>
      </w:r>
      <w:r w:rsidR="000205C2">
        <w:rPr>
          <w:rFonts w:ascii="Arial" w:hAnsi="Arial" w:cs="Arial"/>
          <w:sz w:val="24"/>
          <w:szCs w:val="24"/>
          <w:lang w:val="en-US"/>
        </w:rPr>
        <w:t xml:space="preserve"> </w:t>
      </w:r>
      <w:r w:rsidR="00EF013B">
        <w:rPr>
          <w:rFonts w:ascii="Arial" w:hAnsi="Arial" w:cs="Arial"/>
          <w:sz w:val="24"/>
          <w:szCs w:val="24"/>
          <w:lang w:val="en-US"/>
        </w:rPr>
        <w:t xml:space="preserve">financial </w:t>
      </w:r>
      <w:r w:rsidR="001A306C">
        <w:rPr>
          <w:rFonts w:ascii="Arial" w:hAnsi="Arial" w:cs="Arial"/>
          <w:sz w:val="24"/>
          <w:szCs w:val="24"/>
          <w:lang w:val="en-US"/>
        </w:rPr>
        <w:t>support.</w:t>
      </w:r>
      <w:r w:rsidR="001B68FA">
        <w:rPr>
          <w:rFonts w:ascii="Arial" w:hAnsi="Arial" w:cs="Arial"/>
          <w:sz w:val="24"/>
          <w:szCs w:val="24"/>
          <w:lang w:val="en-US"/>
        </w:rPr>
        <w:t xml:space="preserve"> </w:t>
      </w:r>
      <w:r w:rsidR="00665405">
        <w:rPr>
          <w:rFonts w:ascii="Arial" w:hAnsi="Arial" w:cs="Arial"/>
          <w:sz w:val="24"/>
          <w:szCs w:val="24"/>
          <w:lang w:val="en-US"/>
        </w:rPr>
        <w:t xml:space="preserve">The level of interest </w:t>
      </w:r>
      <w:r w:rsidR="004B2E40">
        <w:rPr>
          <w:rFonts w:ascii="Arial" w:hAnsi="Arial" w:cs="Arial"/>
          <w:sz w:val="24"/>
          <w:szCs w:val="24"/>
          <w:lang w:val="en-US"/>
        </w:rPr>
        <w:t xml:space="preserve">aspect </w:t>
      </w:r>
      <w:r w:rsidR="00CC4AAA">
        <w:rPr>
          <w:rFonts w:ascii="Arial" w:hAnsi="Arial" w:cs="Arial"/>
          <w:sz w:val="24"/>
          <w:szCs w:val="24"/>
          <w:lang w:val="en-US"/>
        </w:rPr>
        <w:t>debts</w:t>
      </w:r>
      <w:r w:rsidR="00190E3E">
        <w:rPr>
          <w:rFonts w:ascii="Arial" w:hAnsi="Arial" w:cs="Arial"/>
          <w:sz w:val="24"/>
          <w:szCs w:val="24"/>
          <w:lang w:val="en-US"/>
        </w:rPr>
        <w:t xml:space="preserve"> in its capital structure</w:t>
      </w:r>
      <w:r w:rsidR="00B35E3D">
        <w:rPr>
          <w:rFonts w:ascii="Arial" w:hAnsi="Arial" w:cs="Arial"/>
          <w:sz w:val="24"/>
          <w:szCs w:val="24"/>
          <w:lang w:val="en-US"/>
        </w:rPr>
        <w:t>.</w:t>
      </w:r>
      <w:r w:rsidR="00A07B24">
        <w:rPr>
          <w:rFonts w:ascii="Arial" w:hAnsi="Arial" w:cs="Arial"/>
          <w:sz w:val="24"/>
          <w:szCs w:val="24"/>
          <w:lang w:val="en-US"/>
        </w:rPr>
        <w:t xml:space="preserve"> G</w:t>
      </w:r>
      <w:r w:rsidR="0065439E">
        <w:rPr>
          <w:rFonts w:ascii="Arial" w:hAnsi="Arial" w:cs="Arial"/>
          <w:sz w:val="24"/>
          <w:szCs w:val="24"/>
          <w:lang w:val="en-US"/>
        </w:rPr>
        <w:t xml:space="preserve">earing ratio is mostly </w:t>
      </w:r>
      <w:r w:rsidR="008268DD">
        <w:rPr>
          <w:rFonts w:ascii="Arial" w:hAnsi="Arial" w:cs="Arial"/>
          <w:sz w:val="24"/>
          <w:szCs w:val="24"/>
          <w:lang w:val="en-US"/>
        </w:rPr>
        <w:t xml:space="preserve">deliberate </w:t>
      </w:r>
      <w:r w:rsidR="00A026D3">
        <w:rPr>
          <w:rFonts w:ascii="Arial" w:hAnsi="Arial" w:cs="Arial"/>
          <w:sz w:val="24"/>
          <w:szCs w:val="24"/>
          <w:lang w:val="en-US"/>
        </w:rPr>
        <w:t xml:space="preserve">by </w:t>
      </w:r>
      <w:r w:rsidR="00CA4066">
        <w:rPr>
          <w:rFonts w:ascii="Arial" w:hAnsi="Arial" w:cs="Arial"/>
          <w:sz w:val="24"/>
          <w:szCs w:val="24"/>
          <w:lang w:val="en-US"/>
        </w:rPr>
        <w:t xml:space="preserve">dividing total </w:t>
      </w:r>
      <w:r w:rsidR="00A07B24">
        <w:rPr>
          <w:rFonts w:ascii="Arial" w:hAnsi="Arial" w:cs="Arial"/>
          <w:sz w:val="24"/>
          <w:szCs w:val="24"/>
          <w:lang w:val="en-US"/>
        </w:rPr>
        <w:t>area</w:t>
      </w:r>
      <w:r w:rsidR="00E102BB">
        <w:rPr>
          <w:rFonts w:ascii="Arial" w:hAnsi="Arial" w:cs="Arial"/>
          <w:sz w:val="24"/>
          <w:szCs w:val="24"/>
          <w:lang w:val="en-US"/>
        </w:rPr>
        <w:t>r</w:t>
      </w:r>
      <w:r w:rsidR="00A07B24">
        <w:rPr>
          <w:rFonts w:ascii="Arial" w:hAnsi="Arial" w:cs="Arial"/>
          <w:sz w:val="24"/>
          <w:szCs w:val="24"/>
          <w:lang w:val="en-US"/>
        </w:rPr>
        <w:t xml:space="preserve"> </w:t>
      </w:r>
      <w:r w:rsidR="00E102BB">
        <w:rPr>
          <w:rFonts w:ascii="Arial" w:hAnsi="Arial" w:cs="Arial"/>
          <w:sz w:val="24"/>
          <w:szCs w:val="24"/>
          <w:lang w:val="en-US"/>
        </w:rPr>
        <w:t xml:space="preserve">by </w:t>
      </w:r>
      <w:r w:rsidR="00775DA1">
        <w:rPr>
          <w:rFonts w:ascii="Arial" w:hAnsi="Arial" w:cs="Arial"/>
          <w:sz w:val="24"/>
          <w:szCs w:val="24"/>
          <w:lang w:val="en-US"/>
        </w:rPr>
        <w:t>stakeholder</w:t>
      </w:r>
      <w:r w:rsidR="00EF492A">
        <w:rPr>
          <w:rFonts w:ascii="Arial" w:hAnsi="Arial" w:cs="Arial"/>
          <w:sz w:val="24"/>
          <w:szCs w:val="24"/>
          <w:lang w:val="en-US"/>
        </w:rPr>
        <w:t xml:space="preserve">s </w:t>
      </w:r>
      <w:r w:rsidR="007616C4">
        <w:rPr>
          <w:rFonts w:ascii="Arial" w:hAnsi="Arial" w:cs="Arial"/>
          <w:sz w:val="24"/>
          <w:szCs w:val="24"/>
          <w:lang w:val="en-US"/>
        </w:rPr>
        <w:t>honesty.</w:t>
      </w:r>
      <w:r w:rsidR="009A62FF">
        <w:rPr>
          <w:rFonts w:ascii="Arial" w:hAnsi="Arial" w:cs="Arial"/>
          <w:sz w:val="24"/>
          <w:szCs w:val="24"/>
          <w:lang w:val="en-US"/>
        </w:rPr>
        <w:t xml:space="preserve"> Alternatively </w:t>
      </w:r>
      <w:r w:rsidR="006275E7">
        <w:rPr>
          <w:rFonts w:ascii="Arial" w:hAnsi="Arial" w:cs="Arial"/>
          <w:sz w:val="24"/>
          <w:szCs w:val="24"/>
          <w:lang w:val="en-US"/>
        </w:rPr>
        <w:t>it’s</w:t>
      </w:r>
      <w:r w:rsidR="008210D3">
        <w:rPr>
          <w:rFonts w:ascii="Arial" w:hAnsi="Arial" w:cs="Arial"/>
          <w:sz w:val="24"/>
          <w:szCs w:val="24"/>
          <w:lang w:val="en-US"/>
        </w:rPr>
        <w:t xml:space="preserve"> also </w:t>
      </w:r>
      <w:r w:rsidR="006275E7">
        <w:rPr>
          <w:rFonts w:ascii="Arial" w:hAnsi="Arial" w:cs="Arial"/>
          <w:sz w:val="24"/>
          <w:szCs w:val="24"/>
          <w:lang w:val="en-US"/>
        </w:rPr>
        <w:t xml:space="preserve">considered </w:t>
      </w:r>
      <w:r w:rsidR="00775DA1">
        <w:rPr>
          <w:rFonts w:ascii="Arial" w:hAnsi="Arial" w:cs="Arial"/>
          <w:sz w:val="24"/>
          <w:szCs w:val="24"/>
          <w:lang w:val="en-US"/>
        </w:rPr>
        <w:t xml:space="preserve"> </w:t>
      </w:r>
      <w:r w:rsidR="006275E7">
        <w:rPr>
          <w:rFonts w:ascii="Arial" w:hAnsi="Arial" w:cs="Arial"/>
          <w:sz w:val="24"/>
          <w:szCs w:val="24"/>
          <w:lang w:val="en-US"/>
        </w:rPr>
        <w:t xml:space="preserve">by </w:t>
      </w:r>
      <w:r w:rsidR="00C55868">
        <w:rPr>
          <w:rFonts w:ascii="Arial" w:hAnsi="Arial" w:cs="Arial"/>
          <w:sz w:val="24"/>
          <w:szCs w:val="24"/>
          <w:lang w:val="en-US"/>
        </w:rPr>
        <w:t xml:space="preserve">dividing total </w:t>
      </w:r>
      <w:r w:rsidR="00F72E0A">
        <w:rPr>
          <w:rFonts w:ascii="Arial" w:hAnsi="Arial" w:cs="Arial"/>
          <w:sz w:val="24"/>
          <w:szCs w:val="24"/>
          <w:lang w:val="en-US"/>
        </w:rPr>
        <w:t xml:space="preserve">arrears </w:t>
      </w:r>
      <w:r w:rsidR="00517624">
        <w:rPr>
          <w:rFonts w:ascii="Arial" w:hAnsi="Arial" w:cs="Arial"/>
          <w:sz w:val="24"/>
          <w:szCs w:val="24"/>
          <w:lang w:val="en-US"/>
        </w:rPr>
        <w:t>by total capital.</w:t>
      </w:r>
      <w:r w:rsidR="00D024B0">
        <w:rPr>
          <w:rFonts w:ascii="Arial" w:hAnsi="Arial" w:cs="Arial"/>
          <w:sz w:val="24"/>
          <w:szCs w:val="24"/>
          <w:lang w:val="en-US"/>
        </w:rPr>
        <w:t xml:space="preserve"> The degree </w:t>
      </w:r>
      <w:r w:rsidR="00F63455">
        <w:rPr>
          <w:rFonts w:ascii="Arial" w:hAnsi="Arial" w:cs="Arial"/>
          <w:sz w:val="24"/>
          <w:szCs w:val="24"/>
          <w:lang w:val="en-US"/>
        </w:rPr>
        <w:t xml:space="preserve">of gearing  weather </w:t>
      </w:r>
      <w:r w:rsidR="00192BE5">
        <w:rPr>
          <w:rFonts w:ascii="Arial" w:hAnsi="Arial" w:cs="Arial"/>
          <w:sz w:val="24"/>
          <w:szCs w:val="24"/>
          <w:lang w:val="en-US"/>
        </w:rPr>
        <w:t>increase or decrea</w:t>
      </w:r>
      <w:r w:rsidR="00E176B4">
        <w:rPr>
          <w:rFonts w:ascii="Arial" w:hAnsi="Arial" w:cs="Arial"/>
          <w:sz w:val="24"/>
          <w:szCs w:val="24"/>
          <w:lang w:val="en-US"/>
        </w:rPr>
        <w:t xml:space="preserve">se </w:t>
      </w:r>
      <w:r w:rsidR="001034C3">
        <w:rPr>
          <w:rFonts w:ascii="Arial" w:hAnsi="Arial" w:cs="Arial"/>
          <w:sz w:val="24"/>
          <w:szCs w:val="24"/>
          <w:lang w:val="en-US"/>
        </w:rPr>
        <w:t>a</w:t>
      </w:r>
      <w:r w:rsidR="00D40D80">
        <w:rPr>
          <w:rFonts w:ascii="Arial" w:hAnsi="Arial" w:cs="Arial"/>
          <w:sz w:val="24"/>
          <w:szCs w:val="24"/>
          <w:lang w:val="en-US"/>
        </w:rPr>
        <w:t xml:space="preserve">ppears the </w:t>
      </w:r>
      <w:r w:rsidR="007B2FB2">
        <w:rPr>
          <w:rFonts w:ascii="Arial" w:hAnsi="Arial" w:cs="Arial"/>
          <w:sz w:val="24"/>
          <w:szCs w:val="24"/>
          <w:lang w:val="en-US"/>
        </w:rPr>
        <w:t xml:space="preserve">level </w:t>
      </w:r>
      <w:r w:rsidR="00690811">
        <w:rPr>
          <w:rFonts w:ascii="Arial" w:hAnsi="Arial" w:cs="Arial"/>
          <w:sz w:val="24"/>
          <w:szCs w:val="24"/>
          <w:lang w:val="en-US"/>
        </w:rPr>
        <w:t xml:space="preserve">of </w:t>
      </w:r>
      <w:r w:rsidR="00AD772C">
        <w:rPr>
          <w:rFonts w:ascii="Arial" w:hAnsi="Arial" w:cs="Arial"/>
          <w:sz w:val="24"/>
          <w:szCs w:val="24"/>
          <w:lang w:val="en-US"/>
        </w:rPr>
        <w:t>economic</w:t>
      </w:r>
      <w:r w:rsidR="004060BB">
        <w:rPr>
          <w:rFonts w:ascii="Arial" w:hAnsi="Arial" w:cs="Arial"/>
          <w:sz w:val="24"/>
          <w:szCs w:val="24"/>
          <w:lang w:val="en-US"/>
        </w:rPr>
        <w:t xml:space="preserve"> </w:t>
      </w:r>
      <w:r w:rsidR="00690811">
        <w:rPr>
          <w:rFonts w:ascii="Arial" w:hAnsi="Arial" w:cs="Arial"/>
          <w:sz w:val="24"/>
          <w:szCs w:val="24"/>
          <w:lang w:val="en-US"/>
        </w:rPr>
        <w:t>ris</w:t>
      </w:r>
      <w:r w:rsidR="00AD772C">
        <w:rPr>
          <w:rFonts w:ascii="Arial" w:hAnsi="Arial" w:cs="Arial"/>
          <w:sz w:val="24"/>
          <w:szCs w:val="24"/>
          <w:lang w:val="en-US"/>
        </w:rPr>
        <w:t>k</w:t>
      </w:r>
      <w:r w:rsidR="00C77FD0">
        <w:rPr>
          <w:rFonts w:ascii="Arial" w:hAnsi="Arial" w:cs="Arial"/>
          <w:sz w:val="24"/>
          <w:szCs w:val="24"/>
          <w:lang w:val="en-US"/>
        </w:rPr>
        <w:t xml:space="preserve"> that a organiza</w:t>
      </w:r>
      <w:r w:rsidR="00DB6A56">
        <w:rPr>
          <w:rFonts w:ascii="Arial" w:hAnsi="Arial" w:cs="Arial"/>
          <w:sz w:val="24"/>
          <w:szCs w:val="24"/>
          <w:lang w:val="en-US"/>
        </w:rPr>
        <w:t xml:space="preserve">tion </w:t>
      </w:r>
      <w:r w:rsidR="003048AA">
        <w:rPr>
          <w:rFonts w:ascii="Arial" w:hAnsi="Arial" w:cs="Arial"/>
          <w:sz w:val="24"/>
          <w:szCs w:val="24"/>
          <w:lang w:val="en-US"/>
        </w:rPr>
        <w:t>faces</w:t>
      </w:r>
      <w:r w:rsidR="0079001B">
        <w:rPr>
          <w:rFonts w:ascii="Arial" w:hAnsi="Arial" w:cs="Arial"/>
          <w:sz w:val="24"/>
          <w:szCs w:val="24"/>
          <w:lang w:val="en-US"/>
        </w:rPr>
        <w:t xml:space="preserve">. </w:t>
      </w:r>
      <w:r w:rsidR="00A32C3A">
        <w:rPr>
          <w:rFonts w:ascii="Arial" w:hAnsi="Arial" w:cs="Arial"/>
          <w:sz w:val="24"/>
          <w:szCs w:val="24"/>
          <w:lang w:val="en-US"/>
        </w:rPr>
        <w:t xml:space="preserve">A </w:t>
      </w:r>
      <w:r w:rsidR="003F3EAC">
        <w:rPr>
          <w:rFonts w:ascii="Arial" w:hAnsi="Arial" w:cs="Arial"/>
          <w:sz w:val="24"/>
          <w:szCs w:val="24"/>
          <w:lang w:val="en-US"/>
        </w:rPr>
        <w:t xml:space="preserve">extremely </w:t>
      </w:r>
      <w:r w:rsidR="00C03112">
        <w:rPr>
          <w:rFonts w:ascii="Arial" w:hAnsi="Arial" w:cs="Arial"/>
          <w:sz w:val="24"/>
          <w:szCs w:val="24"/>
          <w:lang w:val="en-US"/>
        </w:rPr>
        <w:t>gear</w:t>
      </w:r>
      <w:r w:rsidR="006D2576">
        <w:rPr>
          <w:rFonts w:ascii="Arial" w:hAnsi="Arial" w:cs="Arial"/>
          <w:sz w:val="24"/>
          <w:szCs w:val="24"/>
          <w:lang w:val="en-US"/>
        </w:rPr>
        <w:t xml:space="preserve">ed </w:t>
      </w:r>
      <w:r w:rsidR="00FA5BCE">
        <w:rPr>
          <w:rFonts w:ascii="Arial" w:hAnsi="Arial" w:cs="Arial"/>
          <w:sz w:val="24"/>
          <w:szCs w:val="24"/>
          <w:lang w:val="en-US"/>
        </w:rPr>
        <w:t xml:space="preserve">organization </w:t>
      </w:r>
      <w:r w:rsidR="00CF6555">
        <w:rPr>
          <w:rFonts w:ascii="Arial" w:hAnsi="Arial" w:cs="Arial"/>
          <w:sz w:val="24"/>
          <w:szCs w:val="24"/>
          <w:lang w:val="en-US"/>
        </w:rPr>
        <w:t xml:space="preserve">is more </w:t>
      </w:r>
      <w:r w:rsidR="00A52F43">
        <w:rPr>
          <w:rFonts w:ascii="Arial" w:hAnsi="Arial" w:cs="Arial"/>
          <w:sz w:val="24"/>
          <w:szCs w:val="24"/>
          <w:lang w:val="en-US"/>
        </w:rPr>
        <w:t>vul</w:t>
      </w:r>
      <w:r w:rsidR="00BE0009">
        <w:rPr>
          <w:rFonts w:ascii="Arial" w:hAnsi="Arial" w:cs="Arial"/>
          <w:sz w:val="24"/>
          <w:szCs w:val="24"/>
          <w:lang w:val="en-US"/>
        </w:rPr>
        <w:t xml:space="preserve">nerable </w:t>
      </w:r>
      <w:r w:rsidR="008B3180">
        <w:rPr>
          <w:rFonts w:ascii="Arial" w:hAnsi="Arial" w:cs="Arial"/>
          <w:sz w:val="24"/>
          <w:szCs w:val="24"/>
          <w:lang w:val="en-US"/>
        </w:rPr>
        <w:t xml:space="preserve">to </w:t>
      </w:r>
      <w:r w:rsidR="00021E2A">
        <w:rPr>
          <w:rFonts w:ascii="Arial" w:hAnsi="Arial" w:cs="Arial"/>
          <w:sz w:val="24"/>
          <w:szCs w:val="24"/>
          <w:lang w:val="en-US"/>
        </w:rPr>
        <w:t xml:space="preserve">financial </w:t>
      </w:r>
      <w:r w:rsidR="00456C9F">
        <w:rPr>
          <w:rFonts w:ascii="Arial" w:hAnsi="Arial" w:cs="Arial"/>
          <w:sz w:val="24"/>
          <w:szCs w:val="24"/>
          <w:lang w:val="en-US"/>
        </w:rPr>
        <w:t>downturns,</w:t>
      </w:r>
      <w:r w:rsidR="00D95036">
        <w:rPr>
          <w:rFonts w:ascii="Arial" w:hAnsi="Arial" w:cs="Arial"/>
          <w:sz w:val="24"/>
          <w:szCs w:val="24"/>
          <w:lang w:val="en-US"/>
        </w:rPr>
        <w:t xml:space="preserve"> and </w:t>
      </w:r>
      <w:r w:rsidR="001B33D7">
        <w:rPr>
          <w:rFonts w:ascii="Arial" w:hAnsi="Arial" w:cs="Arial"/>
          <w:sz w:val="24"/>
          <w:szCs w:val="24"/>
          <w:lang w:val="en-US"/>
        </w:rPr>
        <w:t xml:space="preserve">faces </w:t>
      </w:r>
      <w:r w:rsidR="00A84762">
        <w:rPr>
          <w:rFonts w:ascii="Arial" w:hAnsi="Arial" w:cs="Arial"/>
          <w:sz w:val="24"/>
          <w:szCs w:val="24"/>
          <w:lang w:val="en-US"/>
        </w:rPr>
        <w:t>the</w:t>
      </w:r>
      <w:r w:rsidR="008F6C2A">
        <w:rPr>
          <w:rFonts w:ascii="Arial" w:hAnsi="Arial" w:cs="Arial"/>
          <w:sz w:val="24"/>
          <w:szCs w:val="24"/>
          <w:lang w:val="en-US"/>
        </w:rPr>
        <w:t xml:space="preserve"> jeopardy </w:t>
      </w:r>
      <w:r w:rsidR="0062072F">
        <w:rPr>
          <w:rFonts w:ascii="Arial" w:hAnsi="Arial" w:cs="Arial"/>
          <w:sz w:val="24"/>
          <w:szCs w:val="24"/>
          <w:lang w:val="en-US"/>
        </w:rPr>
        <w:t xml:space="preserve">of </w:t>
      </w:r>
      <w:r w:rsidR="007E5F3B">
        <w:rPr>
          <w:rFonts w:ascii="Arial" w:hAnsi="Arial" w:cs="Arial"/>
          <w:sz w:val="24"/>
          <w:szCs w:val="24"/>
          <w:lang w:val="en-US"/>
        </w:rPr>
        <w:t xml:space="preserve">failure </w:t>
      </w:r>
      <w:r w:rsidR="00F9608E">
        <w:rPr>
          <w:rFonts w:ascii="Arial" w:hAnsi="Arial" w:cs="Arial"/>
          <w:sz w:val="24"/>
          <w:szCs w:val="24"/>
          <w:lang w:val="en-US"/>
        </w:rPr>
        <w:t>and economical fa</w:t>
      </w:r>
      <w:r w:rsidR="002C3F85">
        <w:rPr>
          <w:rFonts w:ascii="Arial" w:hAnsi="Arial" w:cs="Arial"/>
          <w:sz w:val="24"/>
          <w:szCs w:val="24"/>
          <w:lang w:val="en-US"/>
        </w:rPr>
        <w:t>ilure.</w:t>
      </w:r>
      <w:r w:rsidR="00652BDC">
        <w:rPr>
          <w:rFonts w:ascii="Arial" w:hAnsi="Arial" w:cs="Arial"/>
          <w:sz w:val="24"/>
          <w:szCs w:val="24"/>
          <w:lang w:val="en-US"/>
        </w:rPr>
        <w:t xml:space="preserve"> This means that </w:t>
      </w:r>
      <w:r w:rsidR="00115F38">
        <w:rPr>
          <w:rFonts w:ascii="Arial" w:hAnsi="Arial" w:cs="Arial"/>
          <w:sz w:val="24"/>
          <w:szCs w:val="24"/>
          <w:lang w:val="en-US"/>
        </w:rPr>
        <w:t xml:space="preserve">with </w:t>
      </w:r>
      <w:r w:rsidR="004769E9">
        <w:rPr>
          <w:rFonts w:ascii="Arial" w:hAnsi="Arial" w:cs="Arial"/>
          <w:sz w:val="24"/>
          <w:szCs w:val="24"/>
          <w:lang w:val="en-US"/>
        </w:rPr>
        <w:t xml:space="preserve">the </w:t>
      </w:r>
      <w:r w:rsidR="00532298">
        <w:rPr>
          <w:rFonts w:ascii="Arial" w:hAnsi="Arial" w:cs="Arial"/>
          <w:sz w:val="24"/>
          <w:szCs w:val="24"/>
          <w:lang w:val="en-US"/>
        </w:rPr>
        <w:t xml:space="preserve">deficient </w:t>
      </w:r>
      <w:r w:rsidR="004613A8">
        <w:rPr>
          <w:rFonts w:ascii="Arial" w:hAnsi="Arial" w:cs="Arial"/>
          <w:sz w:val="24"/>
          <w:szCs w:val="24"/>
          <w:lang w:val="en-US"/>
        </w:rPr>
        <w:t xml:space="preserve"> cash </w:t>
      </w:r>
      <w:r w:rsidR="003E7BE5">
        <w:rPr>
          <w:rFonts w:ascii="Arial" w:hAnsi="Arial" w:cs="Arial"/>
          <w:sz w:val="24"/>
          <w:szCs w:val="24"/>
          <w:lang w:val="en-US"/>
        </w:rPr>
        <w:t xml:space="preserve">flows that </w:t>
      </w:r>
      <w:r w:rsidR="00182FBF">
        <w:rPr>
          <w:rFonts w:ascii="Arial" w:hAnsi="Arial" w:cs="Arial"/>
          <w:sz w:val="24"/>
          <w:szCs w:val="24"/>
          <w:lang w:val="en-US"/>
        </w:rPr>
        <w:t xml:space="preserve">the organization </w:t>
      </w:r>
      <w:r w:rsidR="00CA065E">
        <w:rPr>
          <w:rFonts w:ascii="Arial" w:hAnsi="Arial" w:cs="Arial"/>
          <w:sz w:val="24"/>
          <w:szCs w:val="24"/>
          <w:lang w:val="en-US"/>
        </w:rPr>
        <w:t>is getting</w:t>
      </w:r>
      <w:r w:rsidR="0001460E">
        <w:rPr>
          <w:rFonts w:ascii="Arial" w:hAnsi="Arial" w:cs="Arial"/>
          <w:sz w:val="24"/>
          <w:szCs w:val="24"/>
          <w:lang w:val="en-US"/>
        </w:rPr>
        <w:t xml:space="preserve">, </w:t>
      </w:r>
      <w:r w:rsidR="00712DF8">
        <w:rPr>
          <w:rFonts w:ascii="Arial" w:hAnsi="Arial" w:cs="Arial"/>
          <w:sz w:val="24"/>
          <w:szCs w:val="24"/>
          <w:lang w:val="en-US"/>
        </w:rPr>
        <w:t>it</w:t>
      </w:r>
      <w:r w:rsidR="0001460E">
        <w:rPr>
          <w:rFonts w:ascii="Arial" w:hAnsi="Arial" w:cs="Arial"/>
          <w:sz w:val="24"/>
          <w:szCs w:val="24"/>
          <w:lang w:val="en-US"/>
        </w:rPr>
        <w:t xml:space="preserve"> must </w:t>
      </w:r>
      <w:r w:rsidR="00A64860">
        <w:rPr>
          <w:rFonts w:ascii="Arial" w:hAnsi="Arial" w:cs="Arial"/>
          <w:sz w:val="24"/>
          <w:szCs w:val="24"/>
          <w:lang w:val="en-US"/>
        </w:rPr>
        <w:t xml:space="preserve">meet its </w:t>
      </w:r>
      <w:r w:rsidR="009D0FA7">
        <w:rPr>
          <w:rFonts w:ascii="Arial" w:hAnsi="Arial" w:cs="Arial"/>
          <w:sz w:val="24"/>
          <w:szCs w:val="24"/>
          <w:lang w:val="en-US"/>
        </w:rPr>
        <w:t xml:space="preserve">operative </w:t>
      </w:r>
      <w:r w:rsidR="002D7BF6">
        <w:rPr>
          <w:rFonts w:ascii="Arial" w:hAnsi="Arial" w:cs="Arial"/>
          <w:sz w:val="24"/>
          <w:szCs w:val="24"/>
          <w:lang w:val="en-US"/>
        </w:rPr>
        <w:t xml:space="preserve">expenditure </w:t>
      </w:r>
      <w:r w:rsidR="003A45F8">
        <w:rPr>
          <w:rFonts w:ascii="Arial" w:hAnsi="Arial" w:cs="Arial"/>
          <w:sz w:val="24"/>
          <w:szCs w:val="24"/>
          <w:lang w:val="en-US"/>
        </w:rPr>
        <w:t xml:space="preserve">and make </w:t>
      </w:r>
      <w:r w:rsidR="00A709C0">
        <w:rPr>
          <w:rFonts w:ascii="Arial" w:hAnsi="Arial" w:cs="Arial"/>
          <w:sz w:val="24"/>
          <w:szCs w:val="24"/>
          <w:lang w:val="en-US"/>
        </w:rPr>
        <w:t>arrears payment</w:t>
      </w:r>
      <w:r w:rsidR="00FB28FB">
        <w:rPr>
          <w:rFonts w:ascii="Arial" w:hAnsi="Arial" w:cs="Arial"/>
          <w:sz w:val="24"/>
          <w:szCs w:val="24"/>
          <w:lang w:val="en-US"/>
        </w:rPr>
        <w:t xml:space="preserve">s. An organization </w:t>
      </w:r>
      <w:r w:rsidR="00FE757E">
        <w:rPr>
          <w:rFonts w:ascii="Arial" w:hAnsi="Arial" w:cs="Arial"/>
          <w:sz w:val="24"/>
          <w:szCs w:val="24"/>
          <w:lang w:val="en-US"/>
        </w:rPr>
        <w:t xml:space="preserve">may </w:t>
      </w:r>
      <w:r w:rsidR="004D4E10">
        <w:rPr>
          <w:rFonts w:ascii="Arial" w:hAnsi="Arial" w:cs="Arial"/>
          <w:sz w:val="24"/>
          <w:szCs w:val="24"/>
          <w:lang w:val="en-US"/>
        </w:rPr>
        <w:t xml:space="preserve">continuously </w:t>
      </w:r>
      <w:r w:rsidR="00EB5247">
        <w:rPr>
          <w:rFonts w:ascii="Arial" w:hAnsi="Arial" w:cs="Arial"/>
          <w:sz w:val="24"/>
          <w:szCs w:val="24"/>
          <w:lang w:val="en-US"/>
        </w:rPr>
        <w:t xml:space="preserve">expertise </w:t>
      </w:r>
      <w:r w:rsidR="00C6281F">
        <w:rPr>
          <w:rFonts w:ascii="Arial" w:hAnsi="Arial" w:cs="Arial"/>
          <w:sz w:val="24"/>
          <w:szCs w:val="24"/>
          <w:lang w:val="en-US"/>
        </w:rPr>
        <w:t xml:space="preserve">a </w:t>
      </w:r>
      <w:r w:rsidR="00AA50DB">
        <w:rPr>
          <w:rFonts w:ascii="Arial" w:hAnsi="Arial" w:cs="Arial"/>
          <w:sz w:val="24"/>
          <w:szCs w:val="24"/>
          <w:lang w:val="en-US"/>
        </w:rPr>
        <w:t xml:space="preserve">deficiency </w:t>
      </w:r>
      <w:r w:rsidR="00125071">
        <w:rPr>
          <w:rFonts w:ascii="Arial" w:hAnsi="Arial" w:cs="Arial"/>
          <w:sz w:val="24"/>
          <w:szCs w:val="24"/>
          <w:lang w:val="en-US"/>
        </w:rPr>
        <w:t xml:space="preserve">in cash flows and </w:t>
      </w:r>
      <w:r w:rsidR="00350462">
        <w:rPr>
          <w:rFonts w:ascii="Arial" w:hAnsi="Arial" w:cs="Arial"/>
          <w:sz w:val="24"/>
          <w:szCs w:val="24"/>
          <w:lang w:val="en-US"/>
        </w:rPr>
        <w:t>fail</w:t>
      </w:r>
      <w:r w:rsidR="00085665">
        <w:rPr>
          <w:rFonts w:ascii="Arial" w:hAnsi="Arial" w:cs="Arial"/>
          <w:sz w:val="24"/>
          <w:szCs w:val="24"/>
          <w:lang w:val="en-US"/>
        </w:rPr>
        <w:t xml:space="preserve"> to </w:t>
      </w:r>
      <w:r w:rsidR="00760B16">
        <w:rPr>
          <w:rFonts w:ascii="Arial" w:hAnsi="Arial" w:cs="Arial"/>
          <w:sz w:val="24"/>
          <w:szCs w:val="24"/>
          <w:lang w:val="en-US"/>
        </w:rPr>
        <w:t>remu</w:t>
      </w:r>
      <w:r w:rsidR="00F040F2">
        <w:rPr>
          <w:rFonts w:ascii="Arial" w:hAnsi="Arial" w:cs="Arial"/>
          <w:sz w:val="24"/>
          <w:szCs w:val="24"/>
          <w:lang w:val="en-US"/>
        </w:rPr>
        <w:t xml:space="preserve">nerate </w:t>
      </w:r>
      <w:r w:rsidR="007207AF">
        <w:rPr>
          <w:rFonts w:ascii="Arial" w:hAnsi="Arial" w:cs="Arial"/>
          <w:sz w:val="24"/>
          <w:szCs w:val="24"/>
          <w:lang w:val="en-US"/>
        </w:rPr>
        <w:t xml:space="preserve">impartiality </w:t>
      </w:r>
      <w:r w:rsidR="006D7240">
        <w:rPr>
          <w:rFonts w:ascii="Arial" w:hAnsi="Arial" w:cs="Arial"/>
          <w:sz w:val="24"/>
          <w:szCs w:val="24"/>
          <w:lang w:val="en-US"/>
        </w:rPr>
        <w:t xml:space="preserve">stakeholders and </w:t>
      </w:r>
      <w:r w:rsidR="00676ABF">
        <w:rPr>
          <w:rFonts w:ascii="Arial" w:hAnsi="Arial" w:cs="Arial"/>
          <w:sz w:val="24"/>
          <w:szCs w:val="24"/>
          <w:lang w:val="en-US"/>
        </w:rPr>
        <w:t>lenders</w:t>
      </w:r>
      <w:r w:rsidR="00E1096A">
        <w:rPr>
          <w:rFonts w:ascii="Arial" w:hAnsi="Arial" w:cs="Arial"/>
          <w:sz w:val="24"/>
          <w:szCs w:val="24"/>
          <w:lang w:val="en-US"/>
        </w:rPr>
        <w:t>.</w:t>
      </w:r>
      <w:r w:rsidR="00082728">
        <w:rPr>
          <w:rFonts w:ascii="Arial" w:hAnsi="Arial" w:cs="Arial"/>
          <w:sz w:val="24"/>
          <w:szCs w:val="24"/>
          <w:lang w:val="en-US"/>
        </w:rPr>
        <w:t xml:space="preserve"> A low </w:t>
      </w:r>
      <w:r w:rsidR="00567FEF">
        <w:rPr>
          <w:rFonts w:ascii="Arial" w:hAnsi="Arial" w:cs="Arial"/>
          <w:sz w:val="24"/>
          <w:szCs w:val="24"/>
          <w:lang w:val="en-US"/>
        </w:rPr>
        <w:t>gearing ratio mi</w:t>
      </w:r>
      <w:r w:rsidR="00B241C7">
        <w:rPr>
          <w:rFonts w:ascii="Arial" w:hAnsi="Arial" w:cs="Arial"/>
          <w:sz w:val="24"/>
          <w:szCs w:val="24"/>
          <w:lang w:val="en-US"/>
        </w:rPr>
        <w:t xml:space="preserve">ght not </w:t>
      </w:r>
      <w:r w:rsidR="00C03C95">
        <w:rPr>
          <w:rFonts w:ascii="Arial" w:hAnsi="Arial" w:cs="Arial"/>
          <w:sz w:val="24"/>
          <w:szCs w:val="24"/>
          <w:lang w:val="en-US"/>
        </w:rPr>
        <w:t xml:space="preserve">mean </w:t>
      </w:r>
      <w:r w:rsidR="007D6557">
        <w:rPr>
          <w:rFonts w:ascii="Arial" w:hAnsi="Arial" w:cs="Arial"/>
          <w:sz w:val="24"/>
          <w:szCs w:val="24"/>
          <w:lang w:val="en-US"/>
        </w:rPr>
        <w:t xml:space="preserve">that </w:t>
      </w:r>
      <w:r w:rsidR="007F4947">
        <w:rPr>
          <w:rFonts w:ascii="Arial" w:hAnsi="Arial" w:cs="Arial"/>
          <w:sz w:val="24"/>
          <w:szCs w:val="24"/>
          <w:lang w:val="en-US"/>
        </w:rPr>
        <w:t xml:space="preserve">the organization </w:t>
      </w:r>
      <w:r w:rsidR="00E55680">
        <w:rPr>
          <w:rFonts w:ascii="Arial" w:hAnsi="Arial" w:cs="Arial"/>
          <w:sz w:val="24"/>
          <w:szCs w:val="24"/>
          <w:lang w:val="en-US"/>
        </w:rPr>
        <w:t>fundamental</w:t>
      </w:r>
      <w:r w:rsidR="00F37593">
        <w:rPr>
          <w:rFonts w:ascii="Arial" w:hAnsi="Arial" w:cs="Arial"/>
          <w:sz w:val="24"/>
          <w:szCs w:val="24"/>
          <w:lang w:val="en-US"/>
        </w:rPr>
        <w:t xml:space="preserve"> is </w:t>
      </w:r>
      <w:r w:rsidR="00527A2A">
        <w:rPr>
          <w:rFonts w:ascii="Arial" w:hAnsi="Arial" w:cs="Arial"/>
          <w:sz w:val="24"/>
          <w:szCs w:val="24"/>
          <w:lang w:val="en-US"/>
        </w:rPr>
        <w:t>hea</w:t>
      </w:r>
      <w:r w:rsidR="00244A58">
        <w:rPr>
          <w:rFonts w:ascii="Arial" w:hAnsi="Arial" w:cs="Arial"/>
          <w:sz w:val="24"/>
          <w:szCs w:val="24"/>
          <w:lang w:val="en-US"/>
        </w:rPr>
        <w:t>lthy.</w:t>
      </w:r>
      <w:r w:rsidR="00BB2834">
        <w:rPr>
          <w:rFonts w:ascii="Arial" w:hAnsi="Arial" w:cs="Arial"/>
          <w:sz w:val="24"/>
          <w:szCs w:val="24"/>
          <w:lang w:val="en-US"/>
        </w:rPr>
        <w:t xml:space="preserve"> </w:t>
      </w:r>
      <w:r w:rsidR="00930CDE">
        <w:rPr>
          <w:rFonts w:ascii="Arial" w:hAnsi="Arial" w:cs="Arial"/>
          <w:sz w:val="24"/>
          <w:szCs w:val="24"/>
          <w:lang w:val="en-US"/>
        </w:rPr>
        <w:t>S</w:t>
      </w:r>
      <w:r w:rsidR="00BB2834">
        <w:rPr>
          <w:rFonts w:ascii="Arial" w:hAnsi="Arial" w:cs="Arial"/>
          <w:sz w:val="24"/>
          <w:szCs w:val="24"/>
          <w:lang w:val="en-US"/>
        </w:rPr>
        <w:t>pec</w:t>
      </w:r>
      <w:r w:rsidR="00930CDE">
        <w:rPr>
          <w:rFonts w:ascii="Arial" w:hAnsi="Arial" w:cs="Arial"/>
          <w:sz w:val="24"/>
          <w:szCs w:val="24"/>
          <w:lang w:val="en-US"/>
        </w:rPr>
        <w:t xml:space="preserve">ification of every organization </w:t>
      </w:r>
      <w:r w:rsidR="00791273">
        <w:rPr>
          <w:rFonts w:ascii="Arial" w:hAnsi="Arial" w:cs="Arial"/>
          <w:sz w:val="24"/>
          <w:szCs w:val="24"/>
          <w:lang w:val="en-US"/>
        </w:rPr>
        <w:t xml:space="preserve">depends but </w:t>
      </w:r>
      <w:r w:rsidR="00734897">
        <w:rPr>
          <w:rFonts w:ascii="Arial" w:hAnsi="Arial" w:cs="Arial"/>
          <w:sz w:val="24"/>
          <w:szCs w:val="24"/>
          <w:lang w:val="en-US"/>
        </w:rPr>
        <w:t xml:space="preserve">by observing </w:t>
      </w:r>
      <w:r w:rsidR="00FF7526">
        <w:rPr>
          <w:rFonts w:ascii="Arial" w:hAnsi="Arial" w:cs="Arial"/>
          <w:sz w:val="24"/>
          <w:szCs w:val="24"/>
          <w:lang w:val="en-US"/>
        </w:rPr>
        <w:t xml:space="preserve">the </w:t>
      </w:r>
      <w:r w:rsidR="001E3D06">
        <w:rPr>
          <w:rFonts w:ascii="Arial" w:hAnsi="Arial" w:cs="Arial"/>
          <w:sz w:val="24"/>
          <w:szCs w:val="24"/>
          <w:lang w:val="en-US"/>
        </w:rPr>
        <w:t xml:space="preserve">Segment </w:t>
      </w:r>
      <w:r w:rsidR="00F611D7">
        <w:rPr>
          <w:rFonts w:ascii="Arial" w:hAnsi="Arial" w:cs="Arial"/>
          <w:sz w:val="24"/>
          <w:szCs w:val="24"/>
          <w:lang w:val="en-US"/>
        </w:rPr>
        <w:t>with other</w:t>
      </w:r>
      <w:r w:rsidR="00EC0975">
        <w:rPr>
          <w:rFonts w:ascii="Arial" w:hAnsi="Arial" w:cs="Arial"/>
          <w:sz w:val="24"/>
          <w:szCs w:val="24"/>
          <w:lang w:val="en-US"/>
        </w:rPr>
        <w:t xml:space="preserve"> business </w:t>
      </w:r>
      <w:r w:rsidR="000F4EA7">
        <w:rPr>
          <w:rFonts w:ascii="Arial" w:hAnsi="Arial" w:cs="Arial"/>
          <w:sz w:val="24"/>
          <w:szCs w:val="24"/>
          <w:lang w:val="en-US"/>
        </w:rPr>
        <w:t xml:space="preserve"> within the </w:t>
      </w:r>
      <w:r w:rsidR="001312A8">
        <w:rPr>
          <w:rFonts w:ascii="Arial" w:hAnsi="Arial" w:cs="Arial"/>
          <w:sz w:val="24"/>
          <w:szCs w:val="24"/>
          <w:lang w:val="en-US"/>
        </w:rPr>
        <w:t>organization</w:t>
      </w:r>
      <w:r w:rsidR="00F3213D">
        <w:rPr>
          <w:rFonts w:ascii="Arial" w:hAnsi="Arial" w:cs="Arial"/>
          <w:sz w:val="24"/>
          <w:szCs w:val="24"/>
          <w:lang w:val="en-US"/>
        </w:rPr>
        <w:t xml:space="preserve"> </w:t>
      </w:r>
      <w:r w:rsidR="009C3ED0">
        <w:rPr>
          <w:rFonts w:ascii="Arial" w:hAnsi="Arial" w:cs="Arial"/>
          <w:sz w:val="24"/>
          <w:szCs w:val="24"/>
          <w:lang w:val="en-US"/>
        </w:rPr>
        <w:t xml:space="preserve">will </w:t>
      </w:r>
      <w:r w:rsidR="00712DF8">
        <w:rPr>
          <w:rFonts w:ascii="Arial" w:hAnsi="Arial" w:cs="Arial"/>
          <w:sz w:val="24"/>
          <w:szCs w:val="24"/>
          <w:lang w:val="en-US"/>
        </w:rPr>
        <w:t>advise</w:t>
      </w:r>
      <w:r w:rsidR="00D66601">
        <w:rPr>
          <w:rFonts w:ascii="Arial" w:hAnsi="Arial" w:cs="Arial"/>
          <w:sz w:val="24"/>
          <w:szCs w:val="24"/>
          <w:lang w:val="en-US"/>
        </w:rPr>
        <w:t xml:space="preserve">  </w:t>
      </w:r>
      <w:r w:rsidR="00B0015F">
        <w:rPr>
          <w:rFonts w:ascii="Arial" w:hAnsi="Arial" w:cs="Arial"/>
          <w:sz w:val="24"/>
          <w:szCs w:val="24"/>
          <w:lang w:val="en-US"/>
        </w:rPr>
        <w:t xml:space="preserve">how </w:t>
      </w:r>
      <w:r w:rsidR="00712DF8">
        <w:rPr>
          <w:rFonts w:ascii="Arial" w:hAnsi="Arial" w:cs="Arial"/>
          <w:sz w:val="24"/>
          <w:szCs w:val="24"/>
          <w:lang w:val="en-US"/>
        </w:rPr>
        <w:t xml:space="preserve">adequately </w:t>
      </w:r>
      <w:r w:rsidR="00C22D70">
        <w:rPr>
          <w:rFonts w:ascii="Arial" w:hAnsi="Arial" w:cs="Arial"/>
          <w:sz w:val="24"/>
          <w:szCs w:val="24"/>
          <w:lang w:val="en-US"/>
        </w:rPr>
        <w:t xml:space="preserve">Fifon limited </w:t>
      </w:r>
      <w:r w:rsidR="008C1B01">
        <w:rPr>
          <w:rFonts w:ascii="Arial" w:hAnsi="Arial" w:cs="Arial"/>
          <w:sz w:val="24"/>
          <w:szCs w:val="24"/>
          <w:lang w:val="en-US"/>
        </w:rPr>
        <w:t xml:space="preserve">consistency </w:t>
      </w:r>
      <w:r w:rsidR="00BD6068">
        <w:rPr>
          <w:rFonts w:ascii="Arial" w:hAnsi="Arial" w:cs="Arial"/>
          <w:sz w:val="24"/>
          <w:szCs w:val="24"/>
          <w:lang w:val="en-US"/>
        </w:rPr>
        <w:t>its arrear</w:t>
      </w:r>
      <w:r w:rsidR="00594DCA">
        <w:rPr>
          <w:rFonts w:ascii="Arial" w:hAnsi="Arial" w:cs="Arial"/>
          <w:sz w:val="24"/>
          <w:szCs w:val="24"/>
          <w:lang w:val="en-US"/>
        </w:rPr>
        <w:t xml:space="preserve"> and </w:t>
      </w:r>
      <w:r w:rsidR="00776238">
        <w:rPr>
          <w:rFonts w:ascii="Arial" w:hAnsi="Arial" w:cs="Arial"/>
          <w:sz w:val="24"/>
          <w:szCs w:val="24"/>
          <w:lang w:val="en-US"/>
        </w:rPr>
        <w:t>integrity</w:t>
      </w:r>
      <w:r w:rsidR="008516A2">
        <w:rPr>
          <w:rFonts w:ascii="Arial" w:hAnsi="Arial" w:cs="Arial"/>
          <w:sz w:val="24"/>
          <w:szCs w:val="24"/>
          <w:lang w:val="en-US"/>
        </w:rPr>
        <w:t>.</w:t>
      </w:r>
      <w:r w:rsidR="00344DD1">
        <w:rPr>
          <w:rFonts w:ascii="Arial" w:hAnsi="Arial" w:cs="Arial"/>
          <w:sz w:val="24"/>
          <w:szCs w:val="24"/>
          <w:lang w:val="en-US"/>
        </w:rPr>
        <w:t xml:space="preserve"> Lower arrear balance </w:t>
      </w:r>
      <w:r w:rsidR="00241C64">
        <w:rPr>
          <w:rFonts w:ascii="Arial" w:hAnsi="Arial" w:cs="Arial"/>
          <w:sz w:val="24"/>
          <w:szCs w:val="24"/>
          <w:lang w:val="en-US"/>
        </w:rPr>
        <w:t>may recomm</w:t>
      </w:r>
      <w:r w:rsidR="009F3EA5">
        <w:rPr>
          <w:rFonts w:ascii="Arial" w:hAnsi="Arial" w:cs="Arial"/>
          <w:sz w:val="24"/>
          <w:szCs w:val="24"/>
          <w:lang w:val="en-US"/>
        </w:rPr>
        <w:t xml:space="preserve">ended </w:t>
      </w:r>
      <w:r w:rsidR="001724CF">
        <w:rPr>
          <w:rFonts w:ascii="Arial" w:hAnsi="Arial" w:cs="Arial"/>
          <w:sz w:val="24"/>
          <w:szCs w:val="24"/>
          <w:lang w:val="en-US"/>
        </w:rPr>
        <w:t xml:space="preserve">the </w:t>
      </w:r>
      <w:r w:rsidR="00E52282">
        <w:rPr>
          <w:rFonts w:ascii="Arial" w:hAnsi="Arial" w:cs="Arial"/>
          <w:sz w:val="24"/>
          <w:szCs w:val="24"/>
          <w:lang w:val="en-US"/>
        </w:rPr>
        <w:t xml:space="preserve">business </w:t>
      </w:r>
      <w:r w:rsidR="00D06013">
        <w:rPr>
          <w:rFonts w:ascii="Arial" w:hAnsi="Arial" w:cs="Arial"/>
          <w:sz w:val="24"/>
          <w:szCs w:val="24"/>
          <w:lang w:val="en-US"/>
        </w:rPr>
        <w:t xml:space="preserve">is more </w:t>
      </w:r>
      <w:r w:rsidR="005552A1">
        <w:rPr>
          <w:rFonts w:ascii="Arial" w:hAnsi="Arial" w:cs="Arial"/>
          <w:sz w:val="24"/>
          <w:szCs w:val="24"/>
          <w:lang w:val="en-US"/>
        </w:rPr>
        <w:t xml:space="preserve">competent </w:t>
      </w:r>
      <w:r w:rsidR="00BE71D3">
        <w:rPr>
          <w:rFonts w:ascii="Arial" w:hAnsi="Arial" w:cs="Arial"/>
          <w:sz w:val="24"/>
          <w:szCs w:val="24"/>
          <w:lang w:val="en-US"/>
        </w:rPr>
        <w:t xml:space="preserve"> to </w:t>
      </w:r>
      <w:r w:rsidR="00EB528B">
        <w:rPr>
          <w:rFonts w:ascii="Arial" w:hAnsi="Arial" w:cs="Arial"/>
          <w:sz w:val="24"/>
          <w:szCs w:val="24"/>
          <w:lang w:val="en-US"/>
        </w:rPr>
        <w:t xml:space="preserve">accept </w:t>
      </w:r>
      <w:r w:rsidR="00D8604A">
        <w:rPr>
          <w:rFonts w:ascii="Arial" w:hAnsi="Arial" w:cs="Arial"/>
          <w:sz w:val="24"/>
          <w:szCs w:val="24"/>
          <w:lang w:val="en-US"/>
        </w:rPr>
        <w:t>loans and</w:t>
      </w:r>
      <w:r w:rsidR="00A06323">
        <w:rPr>
          <w:rFonts w:ascii="Arial" w:hAnsi="Arial" w:cs="Arial"/>
          <w:sz w:val="24"/>
          <w:szCs w:val="24"/>
          <w:lang w:val="en-US"/>
        </w:rPr>
        <w:t xml:space="preserve"> lower </w:t>
      </w:r>
      <w:r w:rsidR="00FE00B8">
        <w:rPr>
          <w:rFonts w:ascii="Arial" w:hAnsi="Arial" w:cs="Arial"/>
          <w:sz w:val="24"/>
          <w:szCs w:val="24"/>
          <w:lang w:val="en-US"/>
        </w:rPr>
        <w:t>interest</w:t>
      </w:r>
      <w:r w:rsidR="008C3480">
        <w:rPr>
          <w:rFonts w:ascii="Arial" w:hAnsi="Arial" w:cs="Arial"/>
          <w:sz w:val="24"/>
          <w:szCs w:val="24"/>
          <w:lang w:val="en-US"/>
        </w:rPr>
        <w:t xml:space="preserve">s rates from </w:t>
      </w:r>
      <w:r w:rsidR="00284D2F">
        <w:rPr>
          <w:rFonts w:ascii="Arial" w:hAnsi="Arial" w:cs="Arial"/>
          <w:sz w:val="24"/>
          <w:szCs w:val="24"/>
          <w:lang w:val="en-US"/>
        </w:rPr>
        <w:t>depositary</w:t>
      </w:r>
      <w:r w:rsidR="007F49DC">
        <w:rPr>
          <w:rFonts w:ascii="Arial" w:hAnsi="Arial" w:cs="Arial"/>
          <w:sz w:val="24"/>
          <w:szCs w:val="24"/>
          <w:lang w:val="en-US"/>
        </w:rPr>
        <w:t xml:space="preserve"> as they have </w:t>
      </w:r>
      <w:r w:rsidR="00284D2F">
        <w:rPr>
          <w:rFonts w:ascii="Arial" w:hAnsi="Arial" w:cs="Arial"/>
          <w:sz w:val="24"/>
          <w:szCs w:val="24"/>
          <w:lang w:val="en-US"/>
        </w:rPr>
        <w:t>consi</w:t>
      </w:r>
      <w:r w:rsidR="00CE2B61">
        <w:rPr>
          <w:rFonts w:ascii="Arial" w:hAnsi="Arial" w:cs="Arial"/>
          <w:sz w:val="24"/>
          <w:szCs w:val="24"/>
          <w:lang w:val="en-US"/>
        </w:rPr>
        <w:t xml:space="preserve">derable </w:t>
      </w:r>
      <w:r w:rsidR="00D55381">
        <w:rPr>
          <w:rFonts w:ascii="Arial" w:hAnsi="Arial" w:cs="Arial"/>
          <w:sz w:val="24"/>
          <w:szCs w:val="24"/>
          <w:lang w:val="en-US"/>
        </w:rPr>
        <w:t xml:space="preserve">integrity </w:t>
      </w:r>
      <w:r w:rsidR="005A0D91">
        <w:rPr>
          <w:rFonts w:ascii="Arial" w:hAnsi="Arial" w:cs="Arial"/>
          <w:sz w:val="24"/>
          <w:szCs w:val="24"/>
          <w:lang w:val="en-US"/>
        </w:rPr>
        <w:t xml:space="preserve">to decrease </w:t>
      </w:r>
      <w:r w:rsidR="000C3340">
        <w:rPr>
          <w:rFonts w:ascii="Arial" w:hAnsi="Arial" w:cs="Arial"/>
          <w:sz w:val="24"/>
          <w:szCs w:val="24"/>
          <w:lang w:val="en-US"/>
        </w:rPr>
        <w:t xml:space="preserve">the </w:t>
      </w:r>
      <w:r w:rsidR="006E720B">
        <w:rPr>
          <w:rFonts w:ascii="Arial" w:hAnsi="Arial" w:cs="Arial"/>
          <w:sz w:val="24"/>
          <w:szCs w:val="24"/>
          <w:lang w:val="en-US"/>
        </w:rPr>
        <w:t xml:space="preserve">jeopardy </w:t>
      </w:r>
      <w:r w:rsidR="00643A44">
        <w:rPr>
          <w:rFonts w:ascii="Arial" w:hAnsi="Arial" w:cs="Arial"/>
          <w:sz w:val="24"/>
          <w:szCs w:val="24"/>
          <w:lang w:val="en-US"/>
        </w:rPr>
        <w:t xml:space="preserve">of </w:t>
      </w:r>
      <w:r w:rsidR="004A7DC5">
        <w:rPr>
          <w:rFonts w:ascii="Arial" w:hAnsi="Arial" w:cs="Arial"/>
          <w:sz w:val="24"/>
          <w:szCs w:val="24"/>
          <w:lang w:val="en-US"/>
        </w:rPr>
        <w:t xml:space="preserve">liquidation. Interest </w:t>
      </w:r>
      <w:r w:rsidR="000C35F3">
        <w:rPr>
          <w:rFonts w:ascii="Arial" w:hAnsi="Arial" w:cs="Arial"/>
          <w:sz w:val="24"/>
          <w:szCs w:val="24"/>
          <w:lang w:val="en-US"/>
        </w:rPr>
        <w:t xml:space="preserve">cover </w:t>
      </w:r>
      <w:r w:rsidR="00914868">
        <w:rPr>
          <w:rFonts w:ascii="Arial" w:hAnsi="Arial" w:cs="Arial"/>
          <w:sz w:val="24"/>
          <w:szCs w:val="24"/>
          <w:lang w:val="en-US"/>
        </w:rPr>
        <w:t xml:space="preserve">explain </w:t>
      </w:r>
      <w:r w:rsidR="004A7DC5">
        <w:rPr>
          <w:rFonts w:ascii="Arial" w:hAnsi="Arial" w:cs="Arial"/>
          <w:sz w:val="24"/>
          <w:szCs w:val="24"/>
          <w:lang w:val="en-US"/>
        </w:rPr>
        <w:t xml:space="preserve"> </w:t>
      </w:r>
      <w:r w:rsidR="00377615">
        <w:rPr>
          <w:rFonts w:ascii="Arial" w:hAnsi="Arial" w:cs="Arial"/>
          <w:sz w:val="24"/>
          <w:szCs w:val="24"/>
          <w:lang w:val="en-US"/>
        </w:rPr>
        <w:t xml:space="preserve">financial manager </w:t>
      </w:r>
      <w:r w:rsidR="00C962CB">
        <w:rPr>
          <w:rFonts w:ascii="Arial" w:hAnsi="Arial" w:cs="Arial"/>
          <w:sz w:val="24"/>
          <w:szCs w:val="24"/>
          <w:lang w:val="en-US"/>
        </w:rPr>
        <w:t>if the organi</w:t>
      </w:r>
      <w:r w:rsidR="0047287D">
        <w:rPr>
          <w:rFonts w:ascii="Arial" w:hAnsi="Arial" w:cs="Arial"/>
          <w:sz w:val="24"/>
          <w:szCs w:val="24"/>
          <w:lang w:val="en-US"/>
        </w:rPr>
        <w:t xml:space="preserve">zation will </w:t>
      </w:r>
      <w:r w:rsidR="004C69B5">
        <w:rPr>
          <w:rFonts w:ascii="Arial" w:hAnsi="Arial" w:cs="Arial"/>
          <w:sz w:val="24"/>
          <w:szCs w:val="24"/>
          <w:lang w:val="en-US"/>
        </w:rPr>
        <w:t xml:space="preserve">be </w:t>
      </w:r>
      <w:r w:rsidR="009835F2">
        <w:rPr>
          <w:rFonts w:ascii="Arial" w:hAnsi="Arial" w:cs="Arial"/>
          <w:sz w:val="24"/>
          <w:szCs w:val="24"/>
          <w:lang w:val="en-US"/>
        </w:rPr>
        <w:t xml:space="preserve">qualified to </w:t>
      </w:r>
      <w:r w:rsidR="00915703">
        <w:rPr>
          <w:rFonts w:ascii="Arial" w:hAnsi="Arial" w:cs="Arial"/>
          <w:sz w:val="24"/>
          <w:szCs w:val="24"/>
          <w:lang w:val="en-US"/>
        </w:rPr>
        <w:t xml:space="preserve">compensate </w:t>
      </w:r>
      <w:r w:rsidR="00A069D1">
        <w:rPr>
          <w:rFonts w:ascii="Arial" w:hAnsi="Arial" w:cs="Arial"/>
          <w:sz w:val="24"/>
          <w:szCs w:val="24"/>
          <w:lang w:val="en-US"/>
        </w:rPr>
        <w:t xml:space="preserve">all interest </w:t>
      </w:r>
      <w:r w:rsidR="002770F4">
        <w:rPr>
          <w:rFonts w:ascii="Arial" w:hAnsi="Arial" w:cs="Arial"/>
          <w:sz w:val="24"/>
          <w:szCs w:val="24"/>
          <w:lang w:val="en-US"/>
        </w:rPr>
        <w:t xml:space="preserve">expenses </w:t>
      </w:r>
      <w:r w:rsidR="007B607A">
        <w:rPr>
          <w:rFonts w:ascii="Arial" w:hAnsi="Arial" w:cs="Arial"/>
          <w:sz w:val="24"/>
          <w:szCs w:val="24"/>
          <w:lang w:val="en-US"/>
        </w:rPr>
        <w:t xml:space="preserve">they </w:t>
      </w:r>
      <w:r w:rsidR="00FE5FD7">
        <w:rPr>
          <w:rFonts w:ascii="Arial" w:hAnsi="Arial" w:cs="Arial"/>
          <w:sz w:val="24"/>
          <w:szCs w:val="24"/>
          <w:lang w:val="en-US"/>
        </w:rPr>
        <w:t xml:space="preserve">must be </w:t>
      </w:r>
      <w:r w:rsidR="00B66FA1">
        <w:rPr>
          <w:rFonts w:ascii="Arial" w:hAnsi="Arial" w:cs="Arial"/>
          <w:sz w:val="24"/>
          <w:szCs w:val="24"/>
          <w:lang w:val="en-US"/>
        </w:rPr>
        <w:t xml:space="preserve">depository </w:t>
      </w:r>
      <w:r w:rsidR="00382960">
        <w:rPr>
          <w:rFonts w:ascii="Arial" w:hAnsi="Arial" w:cs="Arial"/>
          <w:sz w:val="24"/>
          <w:szCs w:val="24"/>
          <w:lang w:val="en-US"/>
        </w:rPr>
        <w:t>and long</w:t>
      </w:r>
      <w:r w:rsidR="007E6099">
        <w:rPr>
          <w:rFonts w:ascii="Arial" w:hAnsi="Arial" w:cs="Arial"/>
          <w:sz w:val="24"/>
          <w:szCs w:val="24"/>
          <w:lang w:val="en-US"/>
        </w:rPr>
        <w:t xml:space="preserve"> term</w:t>
      </w:r>
      <w:r w:rsidR="00BE065D">
        <w:rPr>
          <w:rFonts w:ascii="Arial" w:hAnsi="Arial" w:cs="Arial"/>
          <w:sz w:val="24"/>
          <w:szCs w:val="24"/>
          <w:lang w:val="en-US"/>
        </w:rPr>
        <w:t xml:space="preserve"> </w:t>
      </w:r>
      <w:r w:rsidR="00DE1393">
        <w:rPr>
          <w:rFonts w:ascii="Arial" w:hAnsi="Arial" w:cs="Arial"/>
          <w:sz w:val="24"/>
          <w:szCs w:val="24"/>
          <w:lang w:val="en-US"/>
        </w:rPr>
        <w:t>lo</w:t>
      </w:r>
      <w:r w:rsidR="00B607C4">
        <w:rPr>
          <w:rFonts w:ascii="Arial" w:hAnsi="Arial" w:cs="Arial"/>
          <w:sz w:val="24"/>
          <w:szCs w:val="24"/>
          <w:lang w:val="en-US"/>
        </w:rPr>
        <w:t>aner</w:t>
      </w:r>
      <w:r w:rsidR="00AE59F2">
        <w:rPr>
          <w:rFonts w:ascii="Arial" w:hAnsi="Arial" w:cs="Arial"/>
          <w:sz w:val="24"/>
          <w:szCs w:val="24"/>
          <w:lang w:val="en-US"/>
        </w:rPr>
        <w:t>s</w:t>
      </w:r>
      <w:r w:rsidR="00BE2B7B">
        <w:rPr>
          <w:rFonts w:ascii="Arial" w:hAnsi="Arial" w:cs="Arial"/>
          <w:sz w:val="24"/>
          <w:szCs w:val="24"/>
          <w:lang w:val="en-US"/>
        </w:rPr>
        <w:t xml:space="preserve">. This hotel has </w:t>
      </w:r>
      <w:r w:rsidR="00296B5A">
        <w:rPr>
          <w:rFonts w:ascii="Arial" w:hAnsi="Arial" w:cs="Arial"/>
          <w:sz w:val="24"/>
          <w:szCs w:val="24"/>
          <w:lang w:val="en-US"/>
        </w:rPr>
        <w:t xml:space="preserve">had </w:t>
      </w:r>
      <w:r w:rsidR="002B42DF">
        <w:rPr>
          <w:rFonts w:ascii="Arial" w:hAnsi="Arial" w:cs="Arial"/>
          <w:sz w:val="24"/>
          <w:szCs w:val="24"/>
          <w:lang w:val="en-US"/>
        </w:rPr>
        <w:t xml:space="preserve">subsiding </w:t>
      </w:r>
      <w:r w:rsidR="003874EE">
        <w:rPr>
          <w:rFonts w:ascii="Arial" w:hAnsi="Arial" w:cs="Arial"/>
          <w:sz w:val="24"/>
          <w:szCs w:val="24"/>
          <w:lang w:val="en-US"/>
        </w:rPr>
        <w:t xml:space="preserve">turnover </w:t>
      </w:r>
      <w:r w:rsidR="00D032D8">
        <w:rPr>
          <w:rFonts w:ascii="Arial" w:hAnsi="Arial" w:cs="Arial"/>
          <w:sz w:val="24"/>
          <w:szCs w:val="24"/>
          <w:lang w:val="en-US"/>
        </w:rPr>
        <w:t xml:space="preserve">and falling interest rates </w:t>
      </w:r>
      <w:r w:rsidR="00E22256">
        <w:rPr>
          <w:rFonts w:ascii="Arial" w:hAnsi="Arial" w:cs="Arial"/>
          <w:sz w:val="24"/>
          <w:szCs w:val="24"/>
          <w:lang w:val="en-US"/>
        </w:rPr>
        <w:t xml:space="preserve">which recommended </w:t>
      </w:r>
      <w:r w:rsidR="00705B7B">
        <w:rPr>
          <w:rFonts w:ascii="Arial" w:hAnsi="Arial" w:cs="Arial"/>
          <w:sz w:val="24"/>
          <w:szCs w:val="24"/>
          <w:lang w:val="en-US"/>
        </w:rPr>
        <w:t xml:space="preserve">although </w:t>
      </w:r>
      <w:r w:rsidR="00A359DA">
        <w:rPr>
          <w:rFonts w:ascii="Arial" w:hAnsi="Arial" w:cs="Arial"/>
          <w:sz w:val="24"/>
          <w:szCs w:val="24"/>
          <w:lang w:val="en-US"/>
        </w:rPr>
        <w:t xml:space="preserve">recently </w:t>
      </w:r>
      <w:r w:rsidR="00754B57">
        <w:rPr>
          <w:rFonts w:ascii="Arial" w:hAnsi="Arial" w:cs="Arial"/>
          <w:sz w:val="24"/>
          <w:szCs w:val="24"/>
          <w:lang w:val="en-US"/>
        </w:rPr>
        <w:t xml:space="preserve"> they can </w:t>
      </w:r>
      <w:r w:rsidR="0089337D">
        <w:rPr>
          <w:rFonts w:ascii="Arial" w:hAnsi="Arial" w:cs="Arial"/>
          <w:sz w:val="24"/>
          <w:szCs w:val="24"/>
          <w:lang w:val="en-US"/>
        </w:rPr>
        <w:t>assur</w:t>
      </w:r>
      <w:r w:rsidR="008A3BF8">
        <w:rPr>
          <w:rFonts w:ascii="Arial" w:hAnsi="Arial" w:cs="Arial"/>
          <w:sz w:val="24"/>
          <w:szCs w:val="24"/>
          <w:lang w:val="en-US"/>
        </w:rPr>
        <w:t xml:space="preserve">edly </w:t>
      </w:r>
      <w:r w:rsidR="00E5412A">
        <w:rPr>
          <w:rFonts w:ascii="Arial" w:hAnsi="Arial" w:cs="Arial"/>
          <w:sz w:val="24"/>
          <w:szCs w:val="24"/>
          <w:lang w:val="en-US"/>
        </w:rPr>
        <w:t>bear</w:t>
      </w:r>
      <w:r w:rsidR="00711402">
        <w:rPr>
          <w:rFonts w:ascii="Arial" w:hAnsi="Arial" w:cs="Arial"/>
          <w:sz w:val="24"/>
          <w:szCs w:val="24"/>
          <w:lang w:val="en-US"/>
        </w:rPr>
        <w:t xml:space="preserve"> the </w:t>
      </w:r>
      <w:r w:rsidR="00355297">
        <w:rPr>
          <w:rFonts w:ascii="Arial" w:hAnsi="Arial" w:cs="Arial"/>
          <w:sz w:val="24"/>
          <w:szCs w:val="24"/>
          <w:lang w:val="en-US"/>
        </w:rPr>
        <w:t>expenses</w:t>
      </w:r>
      <w:r w:rsidR="008C3F44">
        <w:rPr>
          <w:rFonts w:ascii="Arial" w:hAnsi="Arial" w:cs="Arial"/>
          <w:sz w:val="24"/>
          <w:szCs w:val="24"/>
          <w:lang w:val="en-US"/>
        </w:rPr>
        <w:t xml:space="preserve">. Fifon limited </w:t>
      </w:r>
      <w:r w:rsidR="002C382A">
        <w:rPr>
          <w:rFonts w:ascii="Arial" w:hAnsi="Arial" w:cs="Arial"/>
          <w:sz w:val="24"/>
          <w:szCs w:val="24"/>
          <w:lang w:val="en-US"/>
        </w:rPr>
        <w:t xml:space="preserve"> company may </w:t>
      </w:r>
      <w:r w:rsidR="00EE570A">
        <w:rPr>
          <w:rFonts w:ascii="Arial" w:hAnsi="Arial" w:cs="Arial"/>
          <w:sz w:val="24"/>
          <w:szCs w:val="24"/>
          <w:lang w:val="en-US"/>
        </w:rPr>
        <w:t xml:space="preserve">need to be </w:t>
      </w:r>
      <w:r w:rsidR="009F7F1D">
        <w:rPr>
          <w:rFonts w:ascii="Arial" w:hAnsi="Arial" w:cs="Arial"/>
          <w:sz w:val="24"/>
          <w:szCs w:val="24"/>
          <w:lang w:val="en-US"/>
        </w:rPr>
        <w:t xml:space="preserve">conscious </w:t>
      </w:r>
      <w:r w:rsidR="00B3404D">
        <w:rPr>
          <w:rFonts w:ascii="Arial" w:hAnsi="Arial" w:cs="Arial"/>
          <w:sz w:val="24"/>
          <w:szCs w:val="24"/>
          <w:lang w:val="en-US"/>
        </w:rPr>
        <w:t xml:space="preserve">of this </w:t>
      </w:r>
      <w:r w:rsidR="00983FFD">
        <w:rPr>
          <w:rFonts w:ascii="Arial" w:hAnsi="Arial" w:cs="Arial"/>
          <w:sz w:val="24"/>
          <w:szCs w:val="24"/>
          <w:lang w:val="en-US"/>
        </w:rPr>
        <w:t xml:space="preserve">segment </w:t>
      </w:r>
      <w:r w:rsidR="00C10E95">
        <w:rPr>
          <w:rFonts w:ascii="Arial" w:hAnsi="Arial" w:cs="Arial"/>
          <w:sz w:val="24"/>
          <w:szCs w:val="24"/>
          <w:lang w:val="en-US"/>
        </w:rPr>
        <w:t xml:space="preserve">as </w:t>
      </w:r>
      <w:r w:rsidR="00770215">
        <w:rPr>
          <w:rFonts w:ascii="Arial" w:hAnsi="Arial" w:cs="Arial"/>
          <w:sz w:val="24"/>
          <w:szCs w:val="24"/>
          <w:lang w:val="en-US"/>
        </w:rPr>
        <w:t>should profit</w:t>
      </w:r>
      <w:r w:rsidR="00182690">
        <w:rPr>
          <w:rFonts w:ascii="Arial" w:hAnsi="Arial" w:cs="Arial"/>
          <w:sz w:val="24"/>
          <w:szCs w:val="24"/>
          <w:lang w:val="en-US"/>
        </w:rPr>
        <w:t xml:space="preserve">s </w:t>
      </w:r>
      <w:r w:rsidR="006C49C2">
        <w:rPr>
          <w:rFonts w:ascii="Arial" w:hAnsi="Arial" w:cs="Arial"/>
          <w:sz w:val="24"/>
          <w:szCs w:val="24"/>
          <w:lang w:val="en-US"/>
        </w:rPr>
        <w:t xml:space="preserve">pursue </w:t>
      </w:r>
      <w:r w:rsidR="00594EFC">
        <w:rPr>
          <w:rFonts w:ascii="Arial" w:hAnsi="Arial" w:cs="Arial"/>
          <w:sz w:val="24"/>
          <w:szCs w:val="24"/>
          <w:lang w:val="en-US"/>
        </w:rPr>
        <w:t xml:space="preserve">to </w:t>
      </w:r>
      <w:r w:rsidR="00E42C5A">
        <w:rPr>
          <w:rFonts w:ascii="Arial" w:hAnsi="Arial" w:cs="Arial"/>
          <w:sz w:val="24"/>
          <w:szCs w:val="24"/>
          <w:lang w:val="en-US"/>
        </w:rPr>
        <w:t xml:space="preserve">collapse </w:t>
      </w:r>
      <w:r w:rsidR="00753C60">
        <w:rPr>
          <w:rFonts w:ascii="Arial" w:hAnsi="Arial" w:cs="Arial"/>
          <w:sz w:val="24"/>
          <w:szCs w:val="24"/>
          <w:lang w:val="en-US"/>
        </w:rPr>
        <w:t xml:space="preserve">and interest stay the </w:t>
      </w:r>
      <w:r w:rsidR="00EC7C6D">
        <w:rPr>
          <w:rFonts w:ascii="Arial" w:hAnsi="Arial" w:cs="Arial"/>
          <w:sz w:val="24"/>
          <w:szCs w:val="24"/>
          <w:lang w:val="en-US"/>
        </w:rPr>
        <w:t xml:space="preserve">comparable </w:t>
      </w:r>
      <w:r w:rsidR="00793A4F">
        <w:rPr>
          <w:rFonts w:ascii="Arial" w:hAnsi="Arial" w:cs="Arial"/>
          <w:sz w:val="24"/>
          <w:szCs w:val="24"/>
          <w:lang w:val="en-US"/>
        </w:rPr>
        <w:t xml:space="preserve">enormously </w:t>
      </w:r>
      <w:r w:rsidR="003F3B4C">
        <w:rPr>
          <w:rFonts w:ascii="Arial" w:hAnsi="Arial" w:cs="Arial"/>
          <w:sz w:val="24"/>
          <w:szCs w:val="24"/>
          <w:lang w:val="en-US"/>
        </w:rPr>
        <w:t xml:space="preserve">they might be </w:t>
      </w:r>
      <w:r w:rsidR="00301C1B">
        <w:rPr>
          <w:rFonts w:ascii="Arial" w:hAnsi="Arial" w:cs="Arial"/>
          <w:sz w:val="24"/>
          <w:szCs w:val="24"/>
          <w:lang w:val="en-US"/>
        </w:rPr>
        <w:t xml:space="preserve">collapse into </w:t>
      </w:r>
      <w:r w:rsidR="005818C1">
        <w:rPr>
          <w:rFonts w:ascii="Arial" w:hAnsi="Arial" w:cs="Arial"/>
          <w:sz w:val="24"/>
          <w:szCs w:val="24"/>
          <w:lang w:val="en-US"/>
        </w:rPr>
        <w:t>ec</w:t>
      </w:r>
      <w:r w:rsidR="000F46FF">
        <w:rPr>
          <w:rFonts w:ascii="Arial" w:hAnsi="Arial" w:cs="Arial"/>
          <w:sz w:val="24"/>
          <w:szCs w:val="24"/>
          <w:lang w:val="en-US"/>
        </w:rPr>
        <w:t>onomical</w:t>
      </w:r>
      <w:r w:rsidR="000B4893">
        <w:rPr>
          <w:rFonts w:ascii="Arial" w:hAnsi="Arial" w:cs="Arial"/>
          <w:sz w:val="24"/>
          <w:szCs w:val="24"/>
          <w:lang w:val="en-US"/>
        </w:rPr>
        <w:t xml:space="preserve"> </w:t>
      </w:r>
      <w:r w:rsidR="00ED72CF">
        <w:rPr>
          <w:rFonts w:ascii="Arial" w:hAnsi="Arial" w:cs="Arial"/>
          <w:sz w:val="24"/>
          <w:szCs w:val="24"/>
          <w:lang w:val="en-US"/>
        </w:rPr>
        <w:t>imperilment.</w:t>
      </w:r>
      <w:r w:rsidR="00B50BEF">
        <w:rPr>
          <w:rFonts w:ascii="Arial" w:hAnsi="Arial" w:cs="Arial"/>
          <w:sz w:val="24"/>
          <w:szCs w:val="24"/>
          <w:lang w:val="en-US"/>
        </w:rPr>
        <w:t xml:space="preserve"> There is an example of gearing </w:t>
      </w:r>
      <w:r w:rsidR="00675C5D">
        <w:rPr>
          <w:rFonts w:ascii="Arial" w:hAnsi="Arial" w:cs="Arial"/>
          <w:sz w:val="24"/>
          <w:szCs w:val="24"/>
          <w:lang w:val="en-US"/>
        </w:rPr>
        <w:t>which is c</w:t>
      </w:r>
      <w:r w:rsidR="00B76539">
        <w:rPr>
          <w:rFonts w:ascii="Arial" w:hAnsi="Arial" w:cs="Arial"/>
          <w:sz w:val="24"/>
          <w:szCs w:val="24"/>
          <w:lang w:val="en-US"/>
        </w:rPr>
        <w:t>ollected from</w:t>
      </w:r>
    </w:p>
    <w:p w14:paraId="0B1BFB5B" w14:textId="23026AC8" w:rsidR="00275B70" w:rsidRDefault="00B76539" w:rsidP="004F04B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 </w:t>
      </w:r>
      <w:hyperlink r:id="rId15" w:history="1">
        <w:r w:rsidR="00F658E7" w:rsidRPr="00B275FD">
          <w:rPr>
            <w:rStyle w:val="Hyperlink"/>
            <w:rFonts w:ascii="Arial" w:hAnsi="Arial" w:cs="Arial"/>
            <w:sz w:val="24"/>
            <w:szCs w:val="24"/>
            <w:lang w:val="en-US"/>
          </w:rPr>
          <w:t>https://www.wallstreetmojo.com/gearing-ratio-formula/</w:t>
        </w:r>
      </w:hyperlink>
    </w:p>
    <w:p w14:paraId="1D9ACED7" w14:textId="77777777" w:rsidR="00F658E7" w:rsidRDefault="00F658E7" w:rsidP="004F04BB">
      <w:pPr>
        <w:rPr>
          <w:rFonts w:ascii="Arial" w:hAnsi="Arial" w:cs="Arial"/>
          <w:sz w:val="24"/>
          <w:szCs w:val="24"/>
          <w:lang w:val="en-US"/>
        </w:rPr>
      </w:pPr>
    </w:p>
    <w:p w14:paraId="640BA7AF" w14:textId="71FA054C" w:rsidR="005C5A8D" w:rsidRDefault="005C5A8D" w:rsidP="004F04BB">
      <w:pPr>
        <w:rPr>
          <w:rFonts w:ascii="Arial" w:hAnsi="Arial" w:cs="Arial"/>
          <w:sz w:val="24"/>
          <w:szCs w:val="24"/>
          <w:lang w:val="en-US"/>
        </w:rPr>
      </w:pPr>
      <w:r w:rsidRPr="005C5A8D">
        <w:rPr>
          <w:noProof/>
        </w:rPr>
        <w:drawing>
          <wp:inline distT="0" distB="0" distL="0" distR="0" wp14:anchorId="47D3918B" wp14:editId="1A835FC2">
            <wp:extent cx="3514725" cy="28670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1472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A302B" w14:textId="77777777" w:rsidR="00F658E7" w:rsidRDefault="00F658E7" w:rsidP="004F04BB">
      <w:pPr>
        <w:rPr>
          <w:rFonts w:ascii="Arial" w:hAnsi="Arial" w:cs="Arial"/>
          <w:sz w:val="24"/>
          <w:szCs w:val="24"/>
          <w:lang w:val="en-US"/>
        </w:rPr>
      </w:pPr>
    </w:p>
    <w:p w14:paraId="2418F9E4" w14:textId="2047706D" w:rsidR="004F4BB1" w:rsidRDefault="00603093" w:rsidP="004F04BB">
      <w:pPr>
        <w:rPr>
          <w:rFonts w:ascii="Arial" w:hAnsi="Arial" w:cs="Arial"/>
          <w:sz w:val="24"/>
          <w:szCs w:val="24"/>
          <w:lang w:val="en-US"/>
        </w:rPr>
      </w:pPr>
      <w:r w:rsidRPr="00603093">
        <w:rPr>
          <w:noProof/>
        </w:rPr>
        <w:drawing>
          <wp:inline distT="0" distB="0" distL="0" distR="0" wp14:anchorId="7CC0E5FC" wp14:editId="6C718746">
            <wp:extent cx="4838700" cy="17430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0B7CC" w14:textId="26BB0AB9" w:rsidR="00F46017" w:rsidRDefault="00F46017" w:rsidP="004F04B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For the </w:t>
      </w:r>
      <w:r w:rsidR="009C1B9E">
        <w:rPr>
          <w:rFonts w:ascii="Arial" w:hAnsi="Arial" w:cs="Arial"/>
          <w:sz w:val="24"/>
          <w:szCs w:val="24"/>
          <w:lang w:val="en-US"/>
        </w:rPr>
        <w:t xml:space="preserve">annual accounting period </w:t>
      </w:r>
      <w:r w:rsidR="00CF381A">
        <w:rPr>
          <w:rFonts w:ascii="Arial" w:hAnsi="Arial" w:cs="Arial"/>
          <w:sz w:val="24"/>
          <w:szCs w:val="24"/>
          <w:lang w:val="en-US"/>
        </w:rPr>
        <w:t>years 2017 and 2018</w:t>
      </w:r>
      <w:r w:rsidR="00A03EB1">
        <w:rPr>
          <w:rFonts w:ascii="Arial" w:hAnsi="Arial" w:cs="Arial"/>
          <w:sz w:val="24"/>
          <w:szCs w:val="24"/>
          <w:lang w:val="en-US"/>
        </w:rPr>
        <w:t xml:space="preserve"> a</w:t>
      </w:r>
      <w:r w:rsidR="0047344D">
        <w:rPr>
          <w:rFonts w:ascii="Arial" w:hAnsi="Arial" w:cs="Arial"/>
          <w:sz w:val="24"/>
          <w:szCs w:val="24"/>
          <w:lang w:val="en-US"/>
        </w:rPr>
        <w:t xml:space="preserve"> </w:t>
      </w:r>
      <w:r w:rsidR="002F3450">
        <w:rPr>
          <w:rFonts w:ascii="Arial" w:hAnsi="Arial" w:cs="Arial"/>
          <w:sz w:val="24"/>
          <w:szCs w:val="24"/>
          <w:lang w:val="en-US"/>
        </w:rPr>
        <w:t xml:space="preserve">progression </w:t>
      </w:r>
      <w:r w:rsidR="00245D8F">
        <w:rPr>
          <w:rFonts w:ascii="Arial" w:hAnsi="Arial" w:cs="Arial"/>
          <w:sz w:val="24"/>
          <w:szCs w:val="24"/>
          <w:lang w:val="en-US"/>
        </w:rPr>
        <w:t xml:space="preserve"> that recommended </w:t>
      </w:r>
      <w:r w:rsidR="0017094E">
        <w:rPr>
          <w:rFonts w:ascii="Arial" w:hAnsi="Arial" w:cs="Arial"/>
          <w:sz w:val="24"/>
          <w:szCs w:val="24"/>
          <w:lang w:val="en-US"/>
        </w:rPr>
        <w:t xml:space="preserve">a </w:t>
      </w:r>
      <w:r w:rsidR="007811EE">
        <w:rPr>
          <w:rFonts w:ascii="Arial" w:hAnsi="Arial" w:cs="Arial"/>
          <w:sz w:val="24"/>
          <w:szCs w:val="24"/>
          <w:lang w:val="en-US"/>
        </w:rPr>
        <w:t xml:space="preserve">diminution </w:t>
      </w:r>
      <w:r w:rsidR="00DF121C">
        <w:rPr>
          <w:rFonts w:ascii="Arial" w:hAnsi="Arial" w:cs="Arial"/>
          <w:sz w:val="24"/>
          <w:szCs w:val="24"/>
          <w:lang w:val="en-US"/>
        </w:rPr>
        <w:t xml:space="preserve">in </w:t>
      </w:r>
      <w:r w:rsidR="00712102">
        <w:rPr>
          <w:rFonts w:ascii="Arial" w:hAnsi="Arial" w:cs="Arial"/>
          <w:sz w:val="24"/>
          <w:szCs w:val="24"/>
          <w:lang w:val="en-US"/>
        </w:rPr>
        <w:t xml:space="preserve">turnover </w:t>
      </w:r>
      <w:r w:rsidR="007F39E7">
        <w:rPr>
          <w:rFonts w:ascii="Arial" w:hAnsi="Arial" w:cs="Arial"/>
          <w:sz w:val="24"/>
          <w:szCs w:val="24"/>
          <w:lang w:val="en-US"/>
        </w:rPr>
        <w:t xml:space="preserve">has </w:t>
      </w:r>
      <w:r w:rsidR="00BC068D">
        <w:rPr>
          <w:rFonts w:ascii="Arial" w:hAnsi="Arial" w:cs="Arial"/>
          <w:sz w:val="24"/>
          <w:szCs w:val="24"/>
          <w:lang w:val="en-US"/>
        </w:rPr>
        <w:t xml:space="preserve">evolved </w:t>
      </w:r>
      <w:r w:rsidR="009B74B4">
        <w:rPr>
          <w:rFonts w:ascii="Arial" w:hAnsi="Arial" w:cs="Arial"/>
          <w:sz w:val="24"/>
          <w:szCs w:val="24"/>
          <w:lang w:val="en-US"/>
        </w:rPr>
        <w:t xml:space="preserve">when </w:t>
      </w:r>
      <w:r w:rsidR="00300B88">
        <w:rPr>
          <w:rFonts w:ascii="Arial" w:hAnsi="Arial" w:cs="Arial"/>
          <w:sz w:val="24"/>
          <w:szCs w:val="24"/>
          <w:lang w:val="en-US"/>
        </w:rPr>
        <w:t>exami</w:t>
      </w:r>
      <w:r w:rsidR="00463572">
        <w:rPr>
          <w:rFonts w:ascii="Arial" w:hAnsi="Arial" w:cs="Arial"/>
          <w:sz w:val="24"/>
          <w:szCs w:val="24"/>
          <w:lang w:val="en-US"/>
        </w:rPr>
        <w:t>n</w:t>
      </w:r>
      <w:r w:rsidR="0027785F">
        <w:rPr>
          <w:rFonts w:ascii="Arial" w:hAnsi="Arial" w:cs="Arial"/>
          <w:sz w:val="24"/>
          <w:szCs w:val="24"/>
          <w:lang w:val="en-US"/>
        </w:rPr>
        <w:t xml:space="preserve">ing </w:t>
      </w:r>
      <w:r w:rsidR="00981015">
        <w:rPr>
          <w:rFonts w:ascii="Arial" w:hAnsi="Arial" w:cs="Arial"/>
          <w:sz w:val="24"/>
          <w:szCs w:val="24"/>
          <w:lang w:val="en-US"/>
        </w:rPr>
        <w:t xml:space="preserve">the </w:t>
      </w:r>
      <w:r w:rsidR="001B40A8">
        <w:rPr>
          <w:rFonts w:ascii="Arial" w:hAnsi="Arial" w:cs="Arial"/>
          <w:sz w:val="24"/>
          <w:szCs w:val="24"/>
          <w:lang w:val="en-US"/>
        </w:rPr>
        <w:t>productivity percentage</w:t>
      </w:r>
      <w:r w:rsidR="000351F4">
        <w:rPr>
          <w:rFonts w:ascii="Arial" w:hAnsi="Arial" w:cs="Arial"/>
          <w:sz w:val="24"/>
          <w:szCs w:val="24"/>
          <w:lang w:val="en-US"/>
        </w:rPr>
        <w:t>.</w:t>
      </w:r>
      <w:r w:rsidR="00EC1B92">
        <w:rPr>
          <w:rFonts w:ascii="Arial" w:hAnsi="Arial" w:cs="Arial"/>
          <w:sz w:val="24"/>
          <w:szCs w:val="24"/>
          <w:lang w:val="en-US"/>
        </w:rPr>
        <w:t xml:space="preserve"> A </w:t>
      </w:r>
      <w:r w:rsidR="001B73E1">
        <w:rPr>
          <w:rFonts w:ascii="Arial" w:hAnsi="Arial" w:cs="Arial"/>
          <w:sz w:val="24"/>
          <w:szCs w:val="24"/>
          <w:lang w:val="en-US"/>
        </w:rPr>
        <w:t xml:space="preserve">more in details </w:t>
      </w:r>
      <w:r w:rsidR="00EC1B92">
        <w:rPr>
          <w:rFonts w:ascii="Arial" w:hAnsi="Arial" w:cs="Arial"/>
          <w:sz w:val="24"/>
          <w:szCs w:val="24"/>
          <w:lang w:val="en-US"/>
        </w:rPr>
        <w:t xml:space="preserve">research </w:t>
      </w:r>
      <w:r w:rsidR="00976F70">
        <w:rPr>
          <w:rFonts w:ascii="Arial" w:hAnsi="Arial" w:cs="Arial"/>
          <w:sz w:val="24"/>
          <w:szCs w:val="24"/>
          <w:lang w:val="en-US"/>
        </w:rPr>
        <w:t xml:space="preserve">would need to be </w:t>
      </w:r>
      <w:r w:rsidR="00AA0995">
        <w:rPr>
          <w:rFonts w:ascii="Arial" w:hAnsi="Arial" w:cs="Arial"/>
          <w:sz w:val="24"/>
          <w:szCs w:val="24"/>
          <w:lang w:val="en-US"/>
        </w:rPr>
        <w:t xml:space="preserve">undertaken </w:t>
      </w:r>
      <w:r w:rsidR="008A2821">
        <w:rPr>
          <w:rFonts w:ascii="Arial" w:hAnsi="Arial" w:cs="Arial"/>
          <w:sz w:val="24"/>
          <w:szCs w:val="24"/>
          <w:lang w:val="en-US"/>
        </w:rPr>
        <w:t xml:space="preserve">initiated </w:t>
      </w:r>
      <w:r w:rsidR="00543E7B">
        <w:rPr>
          <w:rFonts w:ascii="Arial" w:hAnsi="Arial" w:cs="Arial"/>
          <w:sz w:val="24"/>
          <w:szCs w:val="24"/>
          <w:lang w:val="en-US"/>
        </w:rPr>
        <w:t xml:space="preserve">to </w:t>
      </w:r>
      <w:r w:rsidR="00202CB3">
        <w:rPr>
          <w:rFonts w:ascii="Arial" w:hAnsi="Arial" w:cs="Arial"/>
          <w:sz w:val="24"/>
          <w:szCs w:val="24"/>
          <w:lang w:val="en-US"/>
        </w:rPr>
        <w:t xml:space="preserve">view if this was a </w:t>
      </w:r>
      <w:r w:rsidR="00A54C15">
        <w:rPr>
          <w:rFonts w:ascii="Arial" w:hAnsi="Arial" w:cs="Arial"/>
          <w:sz w:val="24"/>
          <w:szCs w:val="24"/>
          <w:lang w:val="en-US"/>
        </w:rPr>
        <w:t xml:space="preserve">outcome </w:t>
      </w:r>
      <w:r w:rsidR="009A4CB3">
        <w:rPr>
          <w:rFonts w:ascii="Arial" w:hAnsi="Arial" w:cs="Arial"/>
          <w:sz w:val="24"/>
          <w:szCs w:val="24"/>
          <w:lang w:val="en-US"/>
        </w:rPr>
        <w:t xml:space="preserve">of a </w:t>
      </w:r>
      <w:r w:rsidR="005A5E77">
        <w:rPr>
          <w:rFonts w:ascii="Arial" w:hAnsi="Arial" w:cs="Arial"/>
          <w:sz w:val="24"/>
          <w:szCs w:val="24"/>
          <w:lang w:val="en-US"/>
        </w:rPr>
        <w:t xml:space="preserve">diminution </w:t>
      </w:r>
      <w:r w:rsidR="00842D8F">
        <w:rPr>
          <w:rFonts w:ascii="Arial" w:hAnsi="Arial" w:cs="Arial"/>
          <w:sz w:val="24"/>
          <w:szCs w:val="24"/>
          <w:lang w:val="en-US"/>
        </w:rPr>
        <w:t xml:space="preserve">in </w:t>
      </w:r>
      <w:r w:rsidR="00B638DD">
        <w:rPr>
          <w:rFonts w:ascii="Arial" w:hAnsi="Arial" w:cs="Arial"/>
          <w:sz w:val="24"/>
          <w:szCs w:val="24"/>
          <w:lang w:val="en-US"/>
        </w:rPr>
        <w:t xml:space="preserve">trading </w:t>
      </w:r>
      <w:r w:rsidR="00B0015E">
        <w:rPr>
          <w:rFonts w:ascii="Arial" w:hAnsi="Arial" w:cs="Arial"/>
          <w:sz w:val="24"/>
          <w:szCs w:val="24"/>
          <w:lang w:val="en-US"/>
        </w:rPr>
        <w:t xml:space="preserve">or </w:t>
      </w:r>
      <w:r w:rsidR="00CA266B">
        <w:rPr>
          <w:rFonts w:ascii="Arial" w:hAnsi="Arial" w:cs="Arial"/>
          <w:sz w:val="24"/>
          <w:szCs w:val="24"/>
          <w:lang w:val="en-US"/>
        </w:rPr>
        <w:t>escalating costs.</w:t>
      </w:r>
      <w:r w:rsidR="00AE6C77">
        <w:rPr>
          <w:rFonts w:ascii="Arial" w:hAnsi="Arial" w:cs="Arial"/>
          <w:sz w:val="24"/>
          <w:szCs w:val="24"/>
          <w:lang w:val="en-US"/>
        </w:rPr>
        <w:t xml:space="preserve"> Fifon limited </w:t>
      </w:r>
      <w:r w:rsidR="00D83CB0">
        <w:rPr>
          <w:rFonts w:ascii="Arial" w:hAnsi="Arial" w:cs="Arial"/>
          <w:sz w:val="24"/>
          <w:szCs w:val="24"/>
          <w:lang w:val="en-US"/>
        </w:rPr>
        <w:t xml:space="preserve"> could </w:t>
      </w:r>
      <w:r w:rsidR="001334AA">
        <w:rPr>
          <w:rFonts w:ascii="Arial" w:hAnsi="Arial" w:cs="Arial"/>
          <w:sz w:val="24"/>
          <w:szCs w:val="24"/>
          <w:lang w:val="en-US"/>
        </w:rPr>
        <w:t xml:space="preserve">utilize </w:t>
      </w:r>
      <w:r w:rsidR="00A549C2">
        <w:rPr>
          <w:rFonts w:ascii="Arial" w:hAnsi="Arial" w:cs="Arial"/>
          <w:sz w:val="24"/>
          <w:szCs w:val="24"/>
          <w:lang w:val="en-US"/>
        </w:rPr>
        <w:t xml:space="preserve">non </w:t>
      </w:r>
      <w:r w:rsidR="00050FFC">
        <w:rPr>
          <w:rFonts w:ascii="Arial" w:hAnsi="Arial" w:cs="Arial"/>
          <w:sz w:val="24"/>
          <w:szCs w:val="24"/>
          <w:lang w:val="en-US"/>
        </w:rPr>
        <w:t>budget</w:t>
      </w:r>
      <w:r w:rsidR="00222893">
        <w:rPr>
          <w:rFonts w:ascii="Arial" w:hAnsi="Arial" w:cs="Arial"/>
          <w:sz w:val="24"/>
          <w:szCs w:val="24"/>
          <w:lang w:val="en-US"/>
        </w:rPr>
        <w:t xml:space="preserve">ary </w:t>
      </w:r>
      <w:r w:rsidR="00085F34">
        <w:rPr>
          <w:rFonts w:ascii="Arial" w:hAnsi="Arial" w:cs="Arial"/>
          <w:sz w:val="24"/>
          <w:szCs w:val="24"/>
          <w:lang w:val="en-US"/>
        </w:rPr>
        <w:t xml:space="preserve">kpi’s </w:t>
      </w:r>
      <w:r w:rsidR="000119A1">
        <w:rPr>
          <w:rFonts w:ascii="Arial" w:hAnsi="Arial" w:cs="Arial"/>
          <w:sz w:val="24"/>
          <w:szCs w:val="24"/>
          <w:lang w:val="en-US"/>
        </w:rPr>
        <w:t xml:space="preserve">to explain </w:t>
      </w:r>
      <w:r w:rsidR="009E78BB">
        <w:rPr>
          <w:rFonts w:ascii="Arial" w:hAnsi="Arial" w:cs="Arial"/>
          <w:sz w:val="24"/>
          <w:szCs w:val="24"/>
          <w:lang w:val="en-US"/>
        </w:rPr>
        <w:t xml:space="preserve">the reason of </w:t>
      </w:r>
      <w:r w:rsidR="006A166F">
        <w:rPr>
          <w:rFonts w:ascii="Arial" w:hAnsi="Arial" w:cs="Arial"/>
          <w:sz w:val="24"/>
          <w:szCs w:val="24"/>
          <w:lang w:val="en-US"/>
        </w:rPr>
        <w:t xml:space="preserve">diminution in </w:t>
      </w:r>
      <w:r w:rsidR="00FF4181">
        <w:rPr>
          <w:rFonts w:ascii="Arial" w:hAnsi="Arial" w:cs="Arial"/>
          <w:sz w:val="24"/>
          <w:szCs w:val="24"/>
          <w:lang w:val="en-US"/>
        </w:rPr>
        <w:t xml:space="preserve">trading </w:t>
      </w:r>
      <w:r w:rsidR="00A3311D">
        <w:rPr>
          <w:rFonts w:ascii="Arial" w:hAnsi="Arial" w:cs="Arial"/>
          <w:sz w:val="24"/>
          <w:szCs w:val="24"/>
          <w:lang w:val="en-US"/>
        </w:rPr>
        <w:t xml:space="preserve">or </w:t>
      </w:r>
      <w:r w:rsidR="00150759">
        <w:rPr>
          <w:rFonts w:ascii="Arial" w:hAnsi="Arial" w:cs="Arial"/>
          <w:sz w:val="24"/>
          <w:szCs w:val="24"/>
          <w:lang w:val="en-US"/>
        </w:rPr>
        <w:t xml:space="preserve">expanding </w:t>
      </w:r>
      <w:r w:rsidR="003D45C7">
        <w:rPr>
          <w:rFonts w:ascii="Arial" w:hAnsi="Arial" w:cs="Arial"/>
          <w:sz w:val="24"/>
          <w:szCs w:val="24"/>
          <w:lang w:val="en-US"/>
        </w:rPr>
        <w:t>damages.</w:t>
      </w:r>
      <w:r w:rsidR="00E335CF">
        <w:rPr>
          <w:rFonts w:ascii="Arial" w:hAnsi="Arial" w:cs="Arial"/>
          <w:sz w:val="24"/>
          <w:szCs w:val="24"/>
          <w:lang w:val="en-US"/>
        </w:rPr>
        <w:t xml:space="preserve"> This is also </w:t>
      </w:r>
      <w:r w:rsidR="00E43C6C">
        <w:rPr>
          <w:rFonts w:ascii="Arial" w:hAnsi="Arial" w:cs="Arial"/>
          <w:sz w:val="24"/>
          <w:szCs w:val="24"/>
          <w:lang w:val="en-US"/>
        </w:rPr>
        <w:t xml:space="preserve">need to focus </w:t>
      </w:r>
      <w:r w:rsidR="00B9092A">
        <w:rPr>
          <w:rFonts w:ascii="Arial" w:hAnsi="Arial" w:cs="Arial"/>
          <w:sz w:val="24"/>
          <w:szCs w:val="24"/>
          <w:lang w:val="en-US"/>
        </w:rPr>
        <w:t xml:space="preserve">for this company </w:t>
      </w:r>
      <w:r w:rsidR="00E86003">
        <w:rPr>
          <w:rFonts w:ascii="Arial" w:hAnsi="Arial" w:cs="Arial"/>
          <w:sz w:val="24"/>
          <w:szCs w:val="24"/>
          <w:lang w:val="en-US"/>
        </w:rPr>
        <w:t xml:space="preserve">that more </w:t>
      </w:r>
      <w:r w:rsidR="00F71EE8">
        <w:rPr>
          <w:rFonts w:ascii="Arial" w:hAnsi="Arial" w:cs="Arial"/>
          <w:sz w:val="24"/>
          <w:szCs w:val="24"/>
          <w:lang w:val="en-US"/>
        </w:rPr>
        <w:t xml:space="preserve">analysis </w:t>
      </w:r>
      <w:r w:rsidR="00AE1C82">
        <w:rPr>
          <w:rFonts w:ascii="Arial" w:hAnsi="Arial" w:cs="Arial"/>
          <w:sz w:val="24"/>
          <w:szCs w:val="24"/>
          <w:lang w:val="en-US"/>
        </w:rPr>
        <w:t xml:space="preserve">of </w:t>
      </w:r>
      <w:r w:rsidR="00F86AFB">
        <w:rPr>
          <w:rFonts w:ascii="Arial" w:hAnsi="Arial" w:cs="Arial"/>
          <w:sz w:val="24"/>
          <w:szCs w:val="24"/>
          <w:lang w:val="en-US"/>
        </w:rPr>
        <w:t>the financial statement</w:t>
      </w:r>
      <w:r w:rsidR="00DC37D5">
        <w:rPr>
          <w:rFonts w:ascii="Arial" w:hAnsi="Arial" w:cs="Arial"/>
          <w:sz w:val="24"/>
          <w:szCs w:val="24"/>
          <w:lang w:val="en-US"/>
        </w:rPr>
        <w:t xml:space="preserve">s </w:t>
      </w:r>
      <w:r w:rsidR="00472B2F">
        <w:rPr>
          <w:rFonts w:ascii="Arial" w:hAnsi="Arial" w:cs="Arial"/>
          <w:sz w:val="24"/>
          <w:szCs w:val="24"/>
          <w:lang w:val="en-US"/>
        </w:rPr>
        <w:t xml:space="preserve">managerial </w:t>
      </w:r>
      <w:r w:rsidR="004F6A0B">
        <w:rPr>
          <w:rFonts w:ascii="Arial" w:hAnsi="Arial" w:cs="Arial"/>
          <w:sz w:val="24"/>
          <w:szCs w:val="24"/>
          <w:lang w:val="en-US"/>
        </w:rPr>
        <w:t xml:space="preserve">finances </w:t>
      </w:r>
      <w:r w:rsidR="00670434">
        <w:rPr>
          <w:rFonts w:ascii="Arial" w:hAnsi="Arial" w:cs="Arial"/>
          <w:sz w:val="24"/>
          <w:szCs w:val="24"/>
          <w:lang w:val="en-US"/>
        </w:rPr>
        <w:t xml:space="preserve">if </w:t>
      </w:r>
      <w:r w:rsidR="00991B66">
        <w:rPr>
          <w:rFonts w:ascii="Arial" w:hAnsi="Arial" w:cs="Arial"/>
          <w:sz w:val="24"/>
          <w:szCs w:val="24"/>
          <w:lang w:val="en-US"/>
        </w:rPr>
        <w:t xml:space="preserve">expenditure </w:t>
      </w:r>
      <w:r w:rsidR="005D7193">
        <w:rPr>
          <w:rFonts w:ascii="Arial" w:hAnsi="Arial" w:cs="Arial"/>
          <w:sz w:val="24"/>
          <w:szCs w:val="24"/>
          <w:lang w:val="en-US"/>
        </w:rPr>
        <w:t>are at fau</w:t>
      </w:r>
      <w:r w:rsidR="00793C7B">
        <w:rPr>
          <w:rFonts w:ascii="Arial" w:hAnsi="Arial" w:cs="Arial"/>
          <w:sz w:val="24"/>
          <w:szCs w:val="24"/>
          <w:lang w:val="en-US"/>
        </w:rPr>
        <w:t>l</w:t>
      </w:r>
      <w:r w:rsidR="005D7193">
        <w:rPr>
          <w:rFonts w:ascii="Arial" w:hAnsi="Arial" w:cs="Arial"/>
          <w:sz w:val="24"/>
          <w:szCs w:val="24"/>
          <w:lang w:val="en-US"/>
        </w:rPr>
        <w:t>t.</w:t>
      </w:r>
      <w:r w:rsidR="00F74F61">
        <w:rPr>
          <w:rFonts w:ascii="Arial" w:hAnsi="Arial" w:cs="Arial"/>
          <w:sz w:val="24"/>
          <w:szCs w:val="24"/>
          <w:lang w:val="en-US"/>
        </w:rPr>
        <w:t xml:space="preserve"> The </w:t>
      </w:r>
      <w:r w:rsidR="00706FFB">
        <w:rPr>
          <w:rFonts w:ascii="Arial" w:hAnsi="Arial" w:cs="Arial"/>
          <w:sz w:val="24"/>
          <w:szCs w:val="24"/>
          <w:lang w:val="en-US"/>
        </w:rPr>
        <w:t xml:space="preserve">liquidity proportion </w:t>
      </w:r>
      <w:r w:rsidR="00980C3D">
        <w:rPr>
          <w:rFonts w:ascii="Arial" w:hAnsi="Arial" w:cs="Arial"/>
          <w:sz w:val="24"/>
          <w:szCs w:val="24"/>
          <w:lang w:val="en-US"/>
        </w:rPr>
        <w:t>recomm</w:t>
      </w:r>
      <w:r w:rsidR="00681718">
        <w:rPr>
          <w:rFonts w:ascii="Arial" w:hAnsi="Arial" w:cs="Arial"/>
          <w:sz w:val="24"/>
          <w:szCs w:val="24"/>
          <w:lang w:val="en-US"/>
        </w:rPr>
        <w:t>ended that</w:t>
      </w:r>
      <w:r w:rsidR="00FD1113">
        <w:rPr>
          <w:rFonts w:ascii="Arial" w:hAnsi="Arial" w:cs="Arial"/>
          <w:sz w:val="24"/>
          <w:szCs w:val="24"/>
          <w:lang w:val="en-US"/>
        </w:rPr>
        <w:t xml:space="preserve"> </w:t>
      </w:r>
      <w:r w:rsidR="00EB68BD">
        <w:rPr>
          <w:rFonts w:ascii="Arial" w:hAnsi="Arial" w:cs="Arial"/>
          <w:sz w:val="24"/>
          <w:szCs w:val="24"/>
          <w:lang w:val="en-US"/>
        </w:rPr>
        <w:t xml:space="preserve">excluding diminution </w:t>
      </w:r>
      <w:r w:rsidR="00AF6F1C">
        <w:rPr>
          <w:rFonts w:ascii="Arial" w:hAnsi="Arial" w:cs="Arial"/>
          <w:sz w:val="24"/>
          <w:szCs w:val="24"/>
          <w:lang w:val="en-US"/>
        </w:rPr>
        <w:t xml:space="preserve">in </w:t>
      </w:r>
      <w:r w:rsidR="00B0121E">
        <w:rPr>
          <w:rFonts w:ascii="Arial" w:hAnsi="Arial" w:cs="Arial"/>
          <w:sz w:val="24"/>
          <w:szCs w:val="24"/>
          <w:lang w:val="en-US"/>
        </w:rPr>
        <w:t xml:space="preserve">turnover </w:t>
      </w:r>
      <w:r w:rsidR="00E724DD">
        <w:rPr>
          <w:rFonts w:ascii="Arial" w:hAnsi="Arial" w:cs="Arial"/>
          <w:sz w:val="24"/>
          <w:szCs w:val="24"/>
          <w:lang w:val="en-US"/>
        </w:rPr>
        <w:t xml:space="preserve">the organization </w:t>
      </w:r>
      <w:r w:rsidR="00F12BD5">
        <w:rPr>
          <w:rFonts w:ascii="Arial" w:hAnsi="Arial" w:cs="Arial"/>
          <w:sz w:val="24"/>
          <w:szCs w:val="24"/>
          <w:lang w:val="en-US"/>
        </w:rPr>
        <w:t xml:space="preserve">has </w:t>
      </w:r>
      <w:r w:rsidR="00756DE2">
        <w:rPr>
          <w:rFonts w:ascii="Arial" w:hAnsi="Arial" w:cs="Arial"/>
          <w:sz w:val="24"/>
          <w:szCs w:val="24"/>
          <w:lang w:val="en-US"/>
        </w:rPr>
        <w:t xml:space="preserve">escalation </w:t>
      </w:r>
      <w:r w:rsidR="00CB14EB">
        <w:rPr>
          <w:rFonts w:ascii="Arial" w:hAnsi="Arial" w:cs="Arial"/>
          <w:sz w:val="24"/>
          <w:szCs w:val="24"/>
          <w:lang w:val="en-US"/>
        </w:rPr>
        <w:t xml:space="preserve">its </w:t>
      </w:r>
      <w:r w:rsidR="00461A53">
        <w:rPr>
          <w:rFonts w:ascii="Arial" w:hAnsi="Arial" w:cs="Arial"/>
          <w:sz w:val="24"/>
          <w:szCs w:val="24"/>
          <w:lang w:val="en-US"/>
        </w:rPr>
        <w:t>poten</w:t>
      </w:r>
      <w:r w:rsidR="0098280C">
        <w:rPr>
          <w:rFonts w:ascii="Arial" w:hAnsi="Arial" w:cs="Arial"/>
          <w:sz w:val="24"/>
          <w:szCs w:val="24"/>
          <w:lang w:val="en-US"/>
        </w:rPr>
        <w:t xml:space="preserve">tial to cover </w:t>
      </w:r>
      <w:r w:rsidR="003D78A7">
        <w:rPr>
          <w:rFonts w:ascii="Arial" w:hAnsi="Arial" w:cs="Arial"/>
          <w:sz w:val="24"/>
          <w:szCs w:val="24"/>
          <w:lang w:val="en-US"/>
        </w:rPr>
        <w:t xml:space="preserve">the </w:t>
      </w:r>
      <w:r w:rsidR="00B23F0F">
        <w:rPr>
          <w:rFonts w:ascii="Arial" w:hAnsi="Arial" w:cs="Arial"/>
          <w:sz w:val="24"/>
          <w:szCs w:val="24"/>
          <w:lang w:val="en-US"/>
        </w:rPr>
        <w:t>value of arrear.</w:t>
      </w:r>
      <w:r w:rsidR="00C81043">
        <w:rPr>
          <w:rFonts w:ascii="Arial" w:hAnsi="Arial" w:cs="Arial"/>
          <w:sz w:val="24"/>
          <w:szCs w:val="24"/>
          <w:lang w:val="en-US"/>
        </w:rPr>
        <w:t xml:space="preserve"> This is might be reason </w:t>
      </w:r>
      <w:r w:rsidR="00930FB0">
        <w:rPr>
          <w:rFonts w:ascii="Arial" w:hAnsi="Arial" w:cs="Arial"/>
          <w:sz w:val="24"/>
          <w:szCs w:val="24"/>
          <w:lang w:val="en-US"/>
        </w:rPr>
        <w:t xml:space="preserve">for </w:t>
      </w:r>
      <w:r w:rsidR="00225400">
        <w:rPr>
          <w:rFonts w:ascii="Arial" w:hAnsi="Arial" w:cs="Arial"/>
          <w:sz w:val="24"/>
          <w:szCs w:val="24"/>
          <w:lang w:val="en-US"/>
        </w:rPr>
        <w:t xml:space="preserve">escalation </w:t>
      </w:r>
      <w:r w:rsidR="006B4CCE">
        <w:rPr>
          <w:rFonts w:ascii="Arial" w:hAnsi="Arial" w:cs="Arial"/>
          <w:sz w:val="24"/>
          <w:szCs w:val="24"/>
          <w:lang w:val="en-US"/>
        </w:rPr>
        <w:t xml:space="preserve">in its </w:t>
      </w:r>
      <w:r w:rsidR="00DB5B4B">
        <w:rPr>
          <w:rFonts w:ascii="Arial" w:hAnsi="Arial" w:cs="Arial"/>
          <w:sz w:val="24"/>
          <w:szCs w:val="24"/>
          <w:lang w:val="en-US"/>
        </w:rPr>
        <w:t xml:space="preserve">equity </w:t>
      </w:r>
      <w:r w:rsidR="006740BA">
        <w:rPr>
          <w:rFonts w:ascii="Arial" w:hAnsi="Arial" w:cs="Arial"/>
          <w:sz w:val="24"/>
          <w:szCs w:val="24"/>
          <w:lang w:val="en-US"/>
        </w:rPr>
        <w:t xml:space="preserve">financial cost </w:t>
      </w:r>
      <w:r w:rsidR="00DF1BD0">
        <w:rPr>
          <w:rFonts w:ascii="Arial" w:hAnsi="Arial" w:cs="Arial"/>
          <w:sz w:val="24"/>
          <w:szCs w:val="24"/>
          <w:lang w:val="en-US"/>
        </w:rPr>
        <w:t xml:space="preserve">or Fifon limited company </w:t>
      </w:r>
      <w:r w:rsidR="009E199B">
        <w:rPr>
          <w:rFonts w:ascii="Arial" w:hAnsi="Arial" w:cs="Arial"/>
          <w:sz w:val="24"/>
          <w:szCs w:val="24"/>
          <w:lang w:val="en-US"/>
        </w:rPr>
        <w:t xml:space="preserve">may </w:t>
      </w:r>
      <w:r w:rsidR="00392E4C">
        <w:rPr>
          <w:rFonts w:ascii="Arial" w:hAnsi="Arial" w:cs="Arial"/>
          <w:sz w:val="24"/>
          <w:szCs w:val="24"/>
          <w:lang w:val="en-US"/>
        </w:rPr>
        <w:t xml:space="preserve">wish to </w:t>
      </w:r>
      <w:r w:rsidR="00AE6A33">
        <w:rPr>
          <w:rFonts w:ascii="Arial" w:hAnsi="Arial" w:cs="Arial"/>
          <w:sz w:val="24"/>
          <w:szCs w:val="24"/>
          <w:lang w:val="en-US"/>
        </w:rPr>
        <w:t xml:space="preserve">estimate </w:t>
      </w:r>
      <w:r w:rsidR="00A56A33">
        <w:rPr>
          <w:rFonts w:ascii="Arial" w:hAnsi="Arial" w:cs="Arial"/>
          <w:sz w:val="24"/>
          <w:szCs w:val="24"/>
          <w:lang w:val="en-US"/>
        </w:rPr>
        <w:t xml:space="preserve">its </w:t>
      </w:r>
      <w:r w:rsidR="00E54809">
        <w:rPr>
          <w:rFonts w:ascii="Arial" w:hAnsi="Arial" w:cs="Arial"/>
          <w:sz w:val="24"/>
          <w:szCs w:val="24"/>
          <w:lang w:val="en-US"/>
        </w:rPr>
        <w:t xml:space="preserve">stock levels </w:t>
      </w:r>
      <w:r w:rsidR="00337A58">
        <w:rPr>
          <w:rFonts w:ascii="Arial" w:hAnsi="Arial" w:cs="Arial"/>
          <w:sz w:val="24"/>
          <w:szCs w:val="24"/>
          <w:lang w:val="en-US"/>
        </w:rPr>
        <w:t xml:space="preserve">to </w:t>
      </w:r>
      <w:r w:rsidR="00F3383F">
        <w:rPr>
          <w:rFonts w:ascii="Arial" w:hAnsi="Arial" w:cs="Arial"/>
          <w:sz w:val="24"/>
          <w:szCs w:val="24"/>
          <w:lang w:val="en-US"/>
        </w:rPr>
        <w:t xml:space="preserve">convince </w:t>
      </w:r>
      <w:r w:rsidR="0064005D">
        <w:rPr>
          <w:rFonts w:ascii="Arial" w:hAnsi="Arial" w:cs="Arial"/>
          <w:sz w:val="24"/>
          <w:szCs w:val="24"/>
          <w:lang w:val="en-US"/>
        </w:rPr>
        <w:t xml:space="preserve">all </w:t>
      </w:r>
      <w:r w:rsidR="00170F5E">
        <w:rPr>
          <w:rFonts w:ascii="Arial" w:hAnsi="Arial" w:cs="Arial"/>
          <w:sz w:val="24"/>
          <w:szCs w:val="24"/>
          <w:lang w:val="en-US"/>
        </w:rPr>
        <w:t>liqui</w:t>
      </w:r>
      <w:r w:rsidR="002C60A9">
        <w:rPr>
          <w:rFonts w:ascii="Arial" w:hAnsi="Arial" w:cs="Arial"/>
          <w:sz w:val="24"/>
          <w:szCs w:val="24"/>
          <w:lang w:val="en-US"/>
        </w:rPr>
        <w:t xml:space="preserve">d capital </w:t>
      </w:r>
      <w:r w:rsidR="00A40F90">
        <w:rPr>
          <w:rFonts w:ascii="Arial" w:hAnsi="Arial" w:cs="Arial"/>
          <w:sz w:val="24"/>
          <w:szCs w:val="24"/>
          <w:lang w:val="en-US"/>
        </w:rPr>
        <w:t xml:space="preserve">can be </w:t>
      </w:r>
      <w:r w:rsidR="00137213">
        <w:rPr>
          <w:rFonts w:ascii="Arial" w:hAnsi="Arial" w:cs="Arial"/>
          <w:sz w:val="24"/>
          <w:szCs w:val="24"/>
          <w:lang w:val="en-US"/>
        </w:rPr>
        <w:t>used</w:t>
      </w:r>
      <w:r w:rsidR="008650B6">
        <w:rPr>
          <w:rFonts w:ascii="Arial" w:hAnsi="Arial" w:cs="Arial"/>
          <w:sz w:val="24"/>
          <w:szCs w:val="24"/>
          <w:lang w:val="en-US"/>
        </w:rPr>
        <w:t xml:space="preserve"> by </w:t>
      </w:r>
      <w:r w:rsidR="00EE4259">
        <w:rPr>
          <w:rFonts w:ascii="Arial" w:hAnsi="Arial" w:cs="Arial"/>
          <w:sz w:val="24"/>
          <w:szCs w:val="24"/>
          <w:lang w:val="en-US"/>
        </w:rPr>
        <w:t>successfully.</w:t>
      </w:r>
      <w:r w:rsidR="002029E1">
        <w:rPr>
          <w:rFonts w:ascii="Arial" w:hAnsi="Arial" w:cs="Arial"/>
          <w:sz w:val="24"/>
          <w:szCs w:val="24"/>
          <w:lang w:val="en-US"/>
        </w:rPr>
        <w:t xml:space="preserve"> The gearing ratio </w:t>
      </w:r>
      <w:r w:rsidR="00A904A9">
        <w:rPr>
          <w:rFonts w:ascii="Arial" w:hAnsi="Arial" w:cs="Arial"/>
          <w:sz w:val="24"/>
          <w:szCs w:val="24"/>
          <w:lang w:val="en-US"/>
        </w:rPr>
        <w:t>det</w:t>
      </w:r>
      <w:r w:rsidR="005221DE">
        <w:rPr>
          <w:rFonts w:ascii="Arial" w:hAnsi="Arial" w:cs="Arial"/>
          <w:sz w:val="24"/>
          <w:szCs w:val="24"/>
          <w:lang w:val="en-US"/>
        </w:rPr>
        <w:t>ermine for Fifon</w:t>
      </w:r>
      <w:r w:rsidR="00641D34">
        <w:rPr>
          <w:rFonts w:ascii="Arial" w:hAnsi="Arial" w:cs="Arial"/>
          <w:sz w:val="24"/>
          <w:szCs w:val="24"/>
          <w:lang w:val="en-US"/>
        </w:rPr>
        <w:t xml:space="preserve"> limited </w:t>
      </w:r>
      <w:r w:rsidR="00265CD2">
        <w:rPr>
          <w:rFonts w:ascii="Arial" w:hAnsi="Arial" w:cs="Arial"/>
          <w:sz w:val="24"/>
          <w:szCs w:val="24"/>
          <w:lang w:val="en-US"/>
        </w:rPr>
        <w:t xml:space="preserve">are </w:t>
      </w:r>
      <w:r w:rsidR="00F80F3C">
        <w:rPr>
          <w:rFonts w:ascii="Arial" w:hAnsi="Arial" w:cs="Arial"/>
          <w:sz w:val="24"/>
          <w:szCs w:val="24"/>
          <w:lang w:val="en-US"/>
        </w:rPr>
        <w:t xml:space="preserve">conflicting </w:t>
      </w:r>
      <w:r w:rsidR="000B6AB5">
        <w:rPr>
          <w:rFonts w:ascii="Arial" w:hAnsi="Arial" w:cs="Arial"/>
          <w:sz w:val="24"/>
          <w:szCs w:val="24"/>
          <w:lang w:val="en-US"/>
        </w:rPr>
        <w:t xml:space="preserve">and </w:t>
      </w:r>
      <w:r w:rsidR="00BF1FCA">
        <w:rPr>
          <w:rFonts w:ascii="Arial" w:hAnsi="Arial" w:cs="Arial"/>
          <w:sz w:val="24"/>
          <w:szCs w:val="24"/>
          <w:lang w:val="en-US"/>
        </w:rPr>
        <w:t xml:space="preserve">would therefore </w:t>
      </w:r>
      <w:r w:rsidR="002260AA">
        <w:rPr>
          <w:rFonts w:ascii="Arial" w:hAnsi="Arial" w:cs="Arial"/>
          <w:sz w:val="24"/>
          <w:szCs w:val="24"/>
          <w:lang w:val="en-US"/>
        </w:rPr>
        <w:t xml:space="preserve">needed </w:t>
      </w:r>
      <w:r w:rsidR="00542D19">
        <w:rPr>
          <w:rFonts w:ascii="Arial" w:hAnsi="Arial" w:cs="Arial"/>
          <w:sz w:val="24"/>
          <w:szCs w:val="24"/>
          <w:lang w:val="en-US"/>
        </w:rPr>
        <w:t xml:space="preserve">further </w:t>
      </w:r>
      <w:r w:rsidR="0015221F">
        <w:rPr>
          <w:rFonts w:ascii="Arial" w:hAnsi="Arial" w:cs="Arial"/>
          <w:sz w:val="24"/>
          <w:szCs w:val="24"/>
          <w:lang w:val="en-US"/>
        </w:rPr>
        <w:t>research</w:t>
      </w:r>
      <w:r w:rsidR="00E34563">
        <w:rPr>
          <w:rFonts w:ascii="Arial" w:hAnsi="Arial" w:cs="Arial"/>
          <w:sz w:val="24"/>
          <w:szCs w:val="24"/>
          <w:lang w:val="en-US"/>
        </w:rPr>
        <w:t xml:space="preserve">. </w:t>
      </w:r>
      <w:r w:rsidR="008545C4">
        <w:rPr>
          <w:rFonts w:ascii="Arial" w:hAnsi="Arial" w:cs="Arial"/>
          <w:sz w:val="24"/>
          <w:szCs w:val="24"/>
          <w:lang w:val="en-US"/>
        </w:rPr>
        <w:t xml:space="preserve">One recommendation </w:t>
      </w:r>
      <w:r w:rsidR="00E51EDA">
        <w:rPr>
          <w:rFonts w:ascii="Arial" w:hAnsi="Arial" w:cs="Arial"/>
          <w:sz w:val="24"/>
          <w:szCs w:val="24"/>
          <w:lang w:val="en-US"/>
        </w:rPr>
        <w:t xml:space="preserve">escalating </w:t>
      </w:r>
      <w:r w:rsidR="00EA7D70">
        <w:rPr>
          <w:rFonts w:ascii="Arial" w:hAnsi="Arial" w:cs="Arial"/>
          <w:sz w:val="24"/>
          <w:szCs w:val="24"/>
          <w:lang w:val="en-US"/>
        </w:rPr>
        <w:t>con</w:t>
      </w:r>
      <w:r w:rsidR="00870F1C">
        <w:rPr>
          <w:rFonts w:ascii="Arial" w:hAnsi="Arial" w:cs="Arial"/>
          <w:sz w:val="24"/>
          <w:szCs w:val="24"/>
          <w:lang w:val="en-US"/>
        </w:rPr>
        <w:t xml:space="preserve">stancy </w:t>
      </w:r>
      <w:r w:rsidR="006570A5">
        <w:rPr>
          <w:rFonts w:ascii="Arial" w:hAnsi="Arial" w:cs="Arial"/>
          <w:sz w:val="24"/>
          <w:szCs w:val="24"/>
          <w:lang w:val="en-US"/>
        </w:rPr>
        <w:t xml:space="preserve">and another </w:t>
      </w:r>
      <w:r w:rsidR="003975EF">
        <w:rPr>
          <w:rFonts w:ascii="Arial" w:hAnsi="Arial" w:cs="Arial"/>
          <w:sz w:val="24"/>
          <w:szCs w:val="24"/>
          <w:lang w:val="en-US"/>
        </w:rPr>
        <w:t xml:space="preserve">which is second </w:t>
      </w:r>
      <w:r w:rsidR="00DE22B9">
        <w:rPr>
          <w:rFonts w:ascii="Arial" w:hAnsi="Arial" w:cs="Arial"/>
          <w:sz w:val="24"/>
          <w:szCs w:val="24"/>
          <w:lang w:val="en-US"/>
        </w:rPr>
        <w:t xml:space="preserve">recommendation </w:t>
      </w:r>
      <w:r w:rsidR="00B10C16">
        <w:rPr>
          <w:rFonts w:ascii="Arial" w:hAnsi="Arial" w:cs="Arial"/>
          <w:sz w:val="24"/>
          <w:szCs w:val="24"/>
          <w:lang w:val="en-US"/>
        </w:rPr>
        <w:t xml:space="preserve">that </w:t>
      </w:r>
      <w:r w:rsidR="00D2162C">
        <w:rPr>
          <w:rFonts w:ascii="Arial" w:hAnsi="Arial" w:cs="Arial"/>
          <w:sz w:val="24"/>
          <w:szCs w:val="24"/>
          <w:lang w:val="en-US"/>
        </w:rPr>
        <w:t xml:space="preserve">if it was </w:t>
      </w:r>
      <w:r w:rsidR="005B1B62">
        <w:rPr>
          <w:rFonts w:ascii="Arial" w:hAnsi="Arial" w:cs="Arial"/>
          <w:sz w:val="24"/>
          <w:szCs w:val="24"/>
          <w:lang w:val="en-US"/>
        </w:rPr>
        <w:t xml:space="preserve">uninterrupted </w:t>
      </w:r>
      <w:r w:rsidR="008F5772">
        <w:rPr>
          <w:rFonts w:ascii="Arial" w:hAnsi="Arial" w:cs="Arial"/>
          <w:sz w:val="24"/>
          <w:szCs w:val="24"/>
          <w:lang w:val="en-US"/>
        </w:rPr>
        <w:t>trend</w:t>
      </w:r>
      <w:r w:rsidR="00796D5A">
        <w:rPr>
          <w:rFonts w:ascii="Arial" w:hAnsi="Arial" w:cs="Arial"/>
          <w:sz w:val="24"/>
          <w:szCs w:val="24"/>
          <w:lang w:val="en-US"/>
        </w:rPr>
        <w:t xml:space="preserve"> that can me ser</w:t>
      </w:r>
      <w:r w:rsidR="007276FF">
        <w:rPr>
          <w:rFonts w:ascii="Arial" w:hAnsi="Arial" w:cs="Arial"/>
          <w:sz w:val="24"/>
          <w:szCs w:val="24"/>
          <w:lang w:val="en-US"/>
        </w:rPr>
        <w:t xml:space="preserve">iously </w:t>
      </w:r>
      <w:r w:rsidR="007C4DDA">
        <w:rPr>
          <w:rFonts w:ascii="Arial" w:hAnsi="Arial" w:cs="Arial"/>
          <w:sz w:val="24"/>
          <w:szCs w:val="24"/>
          <w:lang w:val="en-US"/>
        </w:rPr>
        <w:t xml:space="preserve">economical </w:t>
      </w:r>
      <w:r w:rsidR="002233E9">
        <w:rPr>
          <w:rFonts w:ascii="Arial" w:hAnsi="Arial" w:cs="Arial"/>
          <w:sz w:val="24"/>
          <w:szCs w:val="24"/>
          <w:lang w:val="en-US"/>
        </w:rPr>
        <w:t>i</w:t>
      </w:r>
      <w:r w:rsidR="008219BA">
        <w:rPr>
          <w:rFonts w:ascii="Arial" w:hAnsi="Arial" w:cs="Arial"/>
          <w:sz w:val="24"/>
          <w:szCs w:val="24"/>
          <w:lang w:val="en-US"/>
        </w:rPr>
        <w:t>ssue.</w:t>
      </w:r>
      <w:r w:rsidR="00C470D8">
        <w:rPr>
          <w:rFonts w:ascii="Arial" w:hAnsi="Arial" w:cs="Arial"/>
          <w:sz w:val="24"/>
          <w:szCs w:val="24"/>
          <w:lang w:val="en-US"/>
        </w:rPr>
        <w:t xml:space="preserve"> An </w:t>
      </w:r>
      <w:r w:rsidR="004D1406">
        <w:rPr>
          <w:rFonts w:ascii="Arial" w:hAnsi="Arial" w:cs="Arial"/>
          <w:sz w:val="24"/>
          <w:szCs w:val="24"/>
          <w:lang w:val="en-US"/>
        </w:rPr>
        <w:t>a</w:t>
      </w:r>
      <w:r w:rsidR="0048622E">
        <w:rPr>
          <w:rFonts w:ascii="Arial" w:hAnsi="Arial" w:cs="Arial"/>
          <w:sz w:val="24"/>
          <w:szCs w:val="24"/>
          <w:lang w:val="en-US"/>
        </w:rPr>
        <w:t xml:space="preserve">ppreciation </w:t>
      </w:r>
      <w:r w:rsidR="00481E14">
        <w:rPr>
          <w:rFonts w:ascii="Arial" w:hAnsi="Arial" w:cs="Arial"/>
          <w:sz w:val="24"/>
          <w:szCs w:val="24"/>
          <w:lang w:val="en-US"/>
        </w:rPr>
        <w:t xml:space="preserve">of </w:t>
      </w:r>
      <w:r w:rsidR="003419F2">
        <w:rPr>
          <w:rFonts w:ascii="Arial" w:hAnsi="Arial" w:cs="Arial"/>
          <w:sz w:val="24"/>
          <w:szCs w:val="24"/>
          <w:lang w:val="en-US"/>
        </w:rPr>
        <w:t xml:space="preserve">proportion </w:t>
      </w:r>
      <w:r w:rsidR="00855C08">
        <w:rPr>
          <w:rFonts w:ascii="Arial" w:hAnsi="Arial" w:cs="Arial"/>
          <w:sz w:val="24"/>
          <w:szCs w:val="24"/>
          <w:lang w:val="en-US"/>
        </w:rPr>
        <w:t xml:space="preserve">analysis </w:t>
      </w:r>
      <w:r w:rsidR="00103CD8">
        <w:rPr>
          <w:rFonts w:ascii="Arial" w:hAnsi="Arial" w:cs="Arial"/>
          <w:sz w:val="24"/>
          <w:szCs w:val="24"/>
          <w:lang w:val="en-US"/>
        </w:rPr>
        <w:t xml:space="preserve">is very important </w:t>
      </w:r>
      <w:r w:rsidR="00490507">
        <w:rPr>
          <w:rFonts w:ascii="Arial" w:hAnsi="Arial" w:cs="Arial"/>
          <w:sz w:val="24"/>
          <w:szCs w:val="24"/>
          <w:lang w:val="en-US"/>
        </w:rPr>
        <w:t>for hotel managers</w:t>
      </w:r>
      <w:r w:rsidR="009E4B5A">
        <w:rPr>
          <w:rFonts w:ascii="Arial" w:hAnsi="Arial" w:cs="Arial"/>
          <w:sz w:val="24"/>
          <w:szCs w:val="24"/>
          <w:lang w:val="en-US"/>
        </w:rPr>
        <w:t xml:space="preserve"> as it </w:t>
      </w:r>
      <w:r w:rsidR="00904C24">
        <w:rPr>
          <w:rFonts w:ascii="Arial" w:hAnsi="Arial" w:cs="Arial"/>
          <w:sz w:val="24"/>
          <w:szCs w:val="24"/>
          <w:lang w:val="en-US"/>
        </w:rPr>
        <w:t>approved</w:t>
      </w:r>
      <w:r w:rsidR="00EA4FE6">
        <w:rPr>
          <w:rFonts w:ascii="Arial" w:hAnsi="Arial" w:cs="Arial"/>
          <w:sz w:val="24"/>
          <w:szCs w:val="24"/>
          <w:lang w:val="en-US"/>
        </w:rPr>
        <w:t xml:space="preserve"> them to </w:t>
      </w:r>
      <w:r w:rsidR="00A964B8">
        <w:rPr>
          <w:rFonts w:ascii="Arial" w:hAnsi="Arial" w:cs="Arial"/>
          <w:sz w:val="24"/>
          <w:szCs w:val="24"/>
          <w:lang w:val="en-US"/>
        </w:rPr>
        <w:t xml:space="preserve">strategy </w:t>
      </w:r>
      <w:r w:rsidR="00E14E11">
        <w:rPr>
          <w:rFonts w:ascii="Arial" w:hAnsi="Arial" w:cs="Arial"/>
          <w:sz w:val="24"/>
          <w:szCs w:val="24"/>
          <w:lang w:val="en-US"/>
        </w:rPr>
        <w:t xml:space="preserve">for </w:t>
      </w:r>
      <w:r w:rsidR="00A31F83">
        <w:rPr>
          <w:rFonts w:ascii="Arial" w:hAnsi="Arial" w:cs="Arial"/>
          <w:sz w:val="24"/>
          <w:szCs w:val="24"/>
          <w:lang w:val="en-US"/>
        </w:rPr>
        <w:t xml:space="preserve">different </w:t>
      </w:r>
      <w:r w:rsidR="00E93209">
        <w:rPr>
          <w:rFonts w:ascii="Arial" w:hAnsi="Arial" w:cs="Arial"/>
          <w:sz w:val="24"/>
          <w:szCs w:val="24"/>
          <w:lang w:val="en-US"/>
        </w:rPr>
        <w:t xml:space="preserve">number of </w:t>
      </w:r>
      <w:r w:rsidR="00BC3B5C">
        <w:rPr>
          <w:rFonts w:ascii="Arial" w:hAnsi="Arial" w:cs="Arial"/>
          <w:sz w:val="24"/>
          <w:szCs w:val="24"/>
          <w:lang w:val="en-US"/>
        </w:rPr>
        <w:t>position.</w:t>
      </w:r>
      <w:r w:rsidR="00CC4BD5">
        <w:rPr>
          <w:rFonts w:ascii="Arial" w:hAnsi="Arial" w:cs="Arial"/>
          <w:sz w:val="24"/>
          <w:szCs w:val="24"/>
          <w:lang w:val="en-US"/>
        </w:rPr>
        <w:t xml:space="preserve"> </w:t>
      </w:r>
      <w:r w:rsidR="00CC4BD5">
        <w:rPr>
          <w:rFonts w:ascii="Arial" w:hAnsi="Arial" w:cs="Arial"/>
          <w:sz w:val="24"/>
          <w:szCs w:val="24"/>
          <w:lang w:val="en-US"/>
        </w:rPr>
        <w:lastRenderedPageBreak/>
        <w:t xml:space="preserve">The use financial statement </w:t>
      </w:r>
      <w:r w:rsidR="003728AE">
        <w:rPr>
          <w:rFonts w:ascii="Arial" w:hAnsi="Arial" w:cs="Arial"/>
          <w:sz w:val="24"/>
          <w:szCs w:val="24"/>
          <w:lang w:val="en-US"/>
        </w:rPr>
        <w:t>and balance</w:t>
      </w:r>
      <w:r w:rsidR="001B5A4B">
        <w:rPr>
          <w:rFonts w:ascii="Arial" w:hAnsi="Arial" w:cs="Arial"/>
          <w:sz w:val="24"/>
          <w:szCs w:val="24"/>
          <w:lang w:val="en-US"/>
        </w:rPr>
        <w:t xml:space="preserve"> </w:t>
      </w:r>
      <w:r w:rsidR="00067522">
        <w:rPr>
          <w:rFonts w:ascii="Arial" w:hAnsi="Arial" w:cs="Arial"/>
          <w:sz w:val="24"/>
          <w:szCs w:val="24"/>
          <w:lang w:val="en-US"/>
        </w:rPr>
        <w:t xml:space="preserve">sheets has </w:t>
      </w:r>
      <w:r w:rsidR="001B5A4B">
        <w:rPr>
          <w:rFonts w:ascii="Arial" w:hAnsi="Arial" w:cs="Arial"/>
          <w:sz w:val="24"/>
          <w:szCs w:val="24"/>
          <w:lang w:val="en-US"/>
        </w:rPr>
        <w:t xml:space="preserve">a </w:t>
      </w:r>
      <w:r w:rsidR="00382FC1">
        <w:rPr>
          <w:rFonts w:ascii="Arial" w:hAnsi="Arial" w:cs="Arial"/>
          <w:sz w:val="24"/>
          <w:szCs w:val="24"/>
          <w:lang w:val="en-US"/>
        </w:rPr>
        <w:t xml:space="preserve">variance </w:t>
      </w:r>
      <w:r w:rsidR="00587CBE">
        <w:rPr>
          <w:rFonts w:ascii="Arial" w:hAnsi="Arial" w:cs="Arial"/>
          <w:sz w:val="24"/>
          <w:szCs w:val="24"/>
          <w:lang w:val="en-US"/>
        </w:rPr>
        <w:t xml:space="preserve">of </w:t>
      </w:r>
      <w:r w:rsidR="009D787C">
        <w:rPr>
          <w:rFonts w:ascii="Arial" w:hAnsi="Arial" w:cs="Arial"/>
          <w:sz w:val="24"/>
          <w:szCs w:val="24"/>
          <w:lang w:val="en-US"/>
        </w:rPr>
        <w:t xml:space="preserve">advantages and </w:t>
      </w:r>
      <w:r w:rsidR="003C6612">
        <w:rPr>
          <w:rFonts w:ascii="Arial" w:hAnsi="Arial" w:cs="Arial"/>
          <w:sz w:val="24"/>
          <w:szCs w:val="24"/>
          <w:lang w:val="en-US"/>
        </w:rPr>
        <w:t>control</w:t>
      </w:r>
      <w:r w:rsidR="00717D64">
        <w:rPr>
          <w:rFonts w:ascii="Arial" w:hAnsi="Arial" w:cs="Arial"/>
          <w:sz w:val="24"/>
          <w:szCs w:val="24"/>
          <w:lang w:val="en-US"/>
        </w:rPr>
        <w:t>.</w:t>
      </w:r>
    </w:p>
    <w:p w14:paraId="3818F0A2" w14:textId="41F5E50D" w:rsidR="005D3A98" w:rsidRDefault="008A6BE3" w:rsidP="004F04BB">
      <w:pPr>
        <w:rPr>
          <w:rFonts w:ascii="Arial" w:hAnsi="Arial" w:cs="Arial"/>
          <w:sz w:val="24"/>
          <w:szCs w:val="24"/>
          <w:lang w:val="en-US"/>
        </w:rPr>
      </w:pPr>
      <w:r w:rsidRPr="008A6BE3">
        <w:rPr>
          <w:noProof/>
        </w:rPr>
        <w:drawing>
          <wp:inline distT="0" distB="0" distL="0" distR="0" wp14:anchorId="11610D00" wp14:editId="2CA45407">
            <wp:extent cx="5048250" cy="17430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865E7" w14:textId="08CDAE61" w:rsidR="00D0421C" w:rsidRDefault="005D3A98" w:rsidP="004F04BB">
      <w:pPr>
        <w:rPr>
          <w:rFonts w:ascii="Arial" w:hAnsi="Arial" w:cs="Arial"/>
          <w:sz w:val="24"/>
          <w:szCs w:val="24"/>
          <w:lang w:val="en-US"/>
        </w:rPr>
      </w:pPr>
      <w:r w:rsidRPr="005D3A98">
        <w:rPr>
          <w:rFonts w:ascii="Arial" w:hAnsi="Arial" w:cs="Arial"/>
          <w:sz w:val="24"/>
          <w:szCs w:val="24"/>
          <w:lang w:val="en-US"/>
        </w:rPr>
        <w:t>Gitman. L.J., 2005, Principles of managerial finance, Harper and Row Publishers, New York</w:t>
      </w:r>
    </w:p>
    <w:p w14:paraId="55A7830C" w14:textId="5EDF0170" w:rsidR="00217FD6" w:rsidRDefault="00217FD6" w:rsidP="004F04BB">
      <w:pPr>
        <w:rPr>
          <w:rFonts w:ascii="Arial" w:hAnsi="Arial" w:cs="Arial"/>
          <w:sz w:val="24"/>
          <w:szCs w:val="24"/>
          <w:lang w:val="en-US"/>
        </w:rPr>
      </w:pPr>
      <w:r w:rsidRPr="00217FD6">
        <w:rPr>
          <w:rFonts w:ascii="Arial" w:hAnsi="Arial" w:cs="Arial"/>
          <w:sz w:val="24"/>
          <w:szCs w:val="24"/>
          <w:lang w:val="en-US"/>
        </w:rPr>
        <w:t>Houston, Joel F.; Brigham, Eugene F. (2009). Fundamentals of Financial Management. [Cincinnati, Ohio]: South-Western College Pub. p. 90. ISBN 0-324-59771-1.</w:t>
      </w:r>
    </w:p>
    <w:p w14:paraId="535E29D2" w14:textId="66D76AD0" w:rsidR="00D0421C" w:rsidRDefault="00D0421C" w:rsidP="004F04BB">
      <w:pPr>
        <w:rPr>
          <w:rFonts w:ascii="Arial" w:hAnsi="Arial" w:cs="Arial"/>
          <w:sz w:val="24"/>
          <w:szCs w:val="24"/>
          <w:lang w:val="en-US"/>
        </w:rPr>
      </w:pPr>
      <w:r w:rsidRPr="00D0421C">
        <w:rPr>
          <w:rFonts w:ascii="Arial" w:hAnsi="Arial" w:cs="Arial"/>
          <w:sz w:val="24"/>
          <w:szCs w:val="24"/>
          <w:lang w:val="en-US"/>
        </w:rPr>
        <w:t>Lipsey, Richard G. (1975). An introduction to positive economics (fourth ed.). Weidenfeld &amp; Nicolson. pp. 214–7. ISBN 0-297-76899-9.</w:t>
      </w:r>
    </w:p>
    <w:p w14:paraId="71299BB4" w14:textId="32D41315" w:rsidR="00FC401D" w:rsidRDefault="00FC401D" w:rsidP="004F04BB">
      <w:pPr>
        <w:rPr>
          <w:rFonts w:ascii="Arial" w:hAnsi="Arial" w:cs="Arial"/>
          <w:sz w:val="24"/>
          <w:szCs w:val="24"/>
          <w:lang w:val="en-US"/>
        </w:rPr>
      </w:pPr>
      <w:r w:rsidRPr="00FC401D">
        <w:rPr>
          <w:rFonts w:ascii="Arial" w:hAnsi="Arial" w:cs="Arial"/>
          <w:sz w:val="24"/>
          <w:szCs w:val="24"/>
          <w:lang w:val="en-US"/>
        </w:rPr>
        <w:t>Peterson, Pamela (1999). Analysis of Financial Statements. New York: Wiley. p. 92. ISBN 1-883249-59-7.</w:t>
      </w:r>
    </w:p>
    <w:p w14:paraId="39956026" w14:textId="4F032636" w:rsidR="004A2B91" w:rsidRDefault="004A2B91" w:rsidP="004F04BB">
      <w:pPr>
        <w:rPr>
          <w:rFonts w:ascii="Arial" w:hAnsi="Arial" w:cs="Arial"/>
          <w:sz w:val="24"/>
          <w:szCs w:val="24"/>
          <w:lang w:val="en-US"/>
        </w:rPr>
      </w:pPr>
      <w:r w:rsidRPr="004A2B91">
        <w:rPr>
          <w:rFonts w:ascii="Arial" w:hAnsi="Arial" w:cs="Arial"/>
          <w:sz w:val="24"/>
          <w:szCs w:val="24"/>
          <w:lang w:val="en-US"/>
        </w:rPr>
        <w:t>Weston, J. (1990). Essentials of Managerial Finance. Hinsdale: Dryden Press. p. 295. ISBN 0-03-030733-3.</w:t>
      </w:r>
    </w:p>
    <w:p w14:paraId="46DDC7D9" w14:textId="3CB2C4FA" w:rsidR="00F22258" w:rsidRDefault="00F22258" w:rsidP="004F04BB">
      <w:pPr>
        <w:rPr>
          <w:rFonts w:ascii="Arial" w:hAnsi="Arial" w:cs="Arial"/>
          <w:sz w:val="24"/>
          <w:szCs w:val="24"/>
          <w:lang w:val="en-US"/>
        </w:rPr>
      </w:pPr>
      <w:r w:rsidRPr="00F22258">
        <w:rPr>
          <w:rFonts w:ascii="Arial" w:hAnsi="Arial" w:cs="Arial"/>
          <w:sz w:val="24"/>
          <w:szCs w:val="24"/>
          <w:lang w:val="en-US"/>
        </w:rPr>
        <w:t>Weygandt, J. J., Kieso, D. E., &amp; Kell, W. G. (1996). Accounting Principles (4th ed.). New York, Chichester, Brisbane, Toronto, Singapore: John Wiley &amp; Sons, Inc. p. 801-802.</w:t>
      </w:r>
    </w:p>
    <w:p w14:paraId="13EE0AB4" w14:textId="77777777" w:rsidR="00D0421C" w:rsidRDefault="00D0421C" w:rsidP="004F04BB">
      <w:pPr>
        <w:rPr>
          <w:rFonts w:ascii="Arial" w:hAnsi="Arial" w:cs="Arial"/>
          <w:sz w:val="24"/>
          <w:szCs w:val="24"/>
          <w:lang w:val="en-US"/>
        </w:rPr>
      </w:pPr>
    </w:p>
    <w:p w14:paraId="72A579BB" w14:textId="71F69C50" w:rsidR="00BA68B9" w:rsidRPr="00F045FB" w:rsidRDefault="00BA68B9" w:rsidP="004F04BB">
      <w:pPr>
        <w:rPr>
          <w:rFonts w:ascii="Arial" w:hAnsi="Arial" w:cs="Arial"/>
          <w:sz w:val="24"/>
          <w:szCs w:val="24"/>
          <w:lang w:val="en-US"/>
        </w:rPr>
      </w:pPr>
    </w:p>
    <w:p w14:paraId="20BAFFB1" w14:textId="5078CC76" w:rsidR="00CA60C5" w:rsidRPr="00682A4F" w:rsidRDefault="00CA60C5" w:rsidP="00C31DA6">
      <w:pPr>
        <w:rPr>
          <w:rFonts w:ascii="Arial" w:hAnsi="Arial" w:cs="Arial"/>
          <w:sz w:val="24"/>
          <w:szCs w:val="24"/>
          <w:lang w:val="en-US"/>
        </w:rPr>
      </w:pPr>
    </w:p>
    <w:p w14:paraId="512267F9" w14:textId="451B66C2" w:rsidR="004F14E9" w:rsidRPr="009754F7" w:rsidRDefault="00B709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</w:t>
      </w:r>
    </w:p>
    <w:sectPr w:rsidR="004F14E9" w:rsidRPr="009754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1DD3532"/>
    <w:multiLevelType w:val="hybridMultilevel"/>
    <w:tmpl w:val="D6760C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4E9"/>
    <w:rsid w:val="00000591"/>
    <w:rsid w:val="00001DA8"/>
    <w:rsid w:val="000035E4"/>
    <w:rsid w:val="000119A1"/>
    <w:rsid w:val="0001460E"/>
    <w:rsid w:val="000203F2"/>
    <w:rsid w:val="000205C2"/>
    <w:rsid w:val="00021E2A"/>
    <w:rsid w:val="00023D0A"/>
    <w:rsid w:val="00025025"/>
    <w:rsid w:val="000351F4"/>
    <w:rsid w:val="0003659D"/>
    <w:rsid w:val="00037399"/>
    <w:rsid w:val="000374B8"/>
    <w:rsid w:val="00041066"/>
    <w:rsid w:val="00041BBF"/>
    <w:rsid w:val="0004485A"/>
    <w:rsid w:val="00045CA5"/>
    <w:rsid w:val="00050FFC"/>
    <w:rsid w:val="00051CDD"/>
    <w:rsid w:val="00055699"/>
    <w:rsid w:val="00057901"/>
    <w:rsid w:val="00061741"/>
    <w:rsid w:val="0006455B"/>
    <w:rsid w:val="00065146"/>
    <w:rsid w:val="00065632"/>
    <w:rsid w:val="00067522"/>
    <w:rsid w:val="0007176A"/>
    <w:rsid w:val="000718F5"/>
    <w:rsid w:val="00072282"/>
    <w:rsid w:val="0007428B"/>
    <w:rsid w:val="00074D1D"/>
    <w:rsid w:val="00076527"/>
    <w:rsid w:val="00082728"/>
    <w:rsid w:val="00085665"/>
    <w:rsid w:val="00085F34"/>
    <w:rsid w:val="00086030"/>
    <w:rsid w:val="00087901"/>
    <w:rsid w:val="000952B0"/>
    <w:rsid w:val="00095BB1"/>
    <w:rsid w:val="0009626B"/>
    <w:rsid w:val="000A2E0C"/>
    <w:rsid w:val="000A4CC4"/>
    <w:rsid w:val="000A647C"/>
    <w:rsid w:val="000A69CF"/>
    <w:rsid w:val="000B33FE"/>
    <w:rsid w:val="000B437C"/>
    <w:rsid w:val="000B4893"/>
    <w:rsid w:val="000B5426"/>
    <w:rsid w:val="000B6AB5"/>
    <w:rsid w:val="000C153A"/>
    <w:rsid w:val="000C3340"/>
    <w:rsid w:val="000C35F3"/>
    <w:rsid w:val="000C3ABE"/>
    <w:rsid w:val="000D4C99"/>
    <w:rsid w:val="000D6CAB"/>
    <w:rsid w:val="000D7F79"/>
    <w:rsid w:val="000E0D6E"/>
    <w:rsid w:val="000E178D"/>
    <w:rsid w:val="000E1BF8"/>
    <w:rsid w:val="000E2151"/>
    <w:rsid w:val="000E6AF5"/>
    <w:rsid w:val="000F2B2C"/>
    <w:rsid w:val="000F2E94"/>
    <w:rsid w:val="000F46FF"/>
    <w:rsid w:val="000F4EA7"/>
    <w:rsid w:val="000F5A46"/>
    <w:rsid w:val="000F720E"/>
    <w:rsid w:val="0010334C"/>
    <w:rsid w:val="001034C3"/>
    <w:rsid w:val="00103CD8"/>
    <w:rsid w:val="00104BC8"/>
    <w:rsid w:val="00104FE3"/>
    <w:rsid w:val="0011312C"/>
    <w:rsid w:val="00115F38"/>
    <w:rsid w:val="00117508"/>
    <w:rsid w:val="00117A13"/>
    <w:rsid w:val="00117D25"/>
    <w:rsid w:val="00123BA4"/>
    <w:rsid w:val="00125071"/>
    <w:rsid w:val="001312A8"/>
    <w:rsid w:val="00131F2A"/>
    <w:rsid w:val="00132500"/>
    <w:rsid w:val="001334AA"/>
    <w:rsid w:val="00137213"/>
    <w:rsid w:val="00141022"/>
    <w:rsid w:val="001416C6"/>
    <w:rsid w:val="00141953"/>
    <w:rsid w:val="001427FE"/>
    <w:rsid w:val="00142932"/>
    <w:rsid w:val="001458B4"/>
    <w:rsid w:val="00150759"/>
    <w:rsid w:val="00150779"/>
    <w:rsid w:val="0015221F"/>
    <w:rsid w:val="001539D9"/>
    <w:rsid w:val="00155929"/>
    <w:rsid w:val="00161216"/>
    <w:rsid w:val="00162097"/>
    <w:rsid w:val="001644FA"/>
    <w:rsid w:val="0017094E"/>
    <w:rsid w:val="00170F5E"/>
    <w:rsid w:val="001719A6"/>
    <w:rsid w:val="001724CF"/>
    <w:rsid w:val="00174585"/>
    <w:rsid w:val="0017511C"/>
    <w:rsid w:val="001752FD"/>
    <w:rsid w:val="001756EF"/>
    <w:rsid w:val="001777B6"/>
    <w:rsid w:val="00181890"/>
    <w:rsid w:val="00182690"/>
    <w:rsid w:val="00182FBF"/>
    <w:rsid w:val="00183561"/>
    <w:rsid w:val="001835EE"/>
    <w:rsid w:val="001844D1"/>
    <w:rsid w:val="0018709F"/>
    <w:rsid w:val="00190E3E"/>
    <w:rsid w:val="00192BE5"/>
    <w:rsid w:val="00192EF5"/>
    <w:rsid w:val="001934D0"/>
    <w:rsid w:val="001934D4"/>
    <w:rsid w:val="00194F4A"/>
    <w:rsid w:val="00195980"/>
    <w:rsid w:val="001972AA"/>
    <w:rsid w:val="001A1CA5"/>
    <w:rsid w:val="001A1CEF"/>
    <w:rsid w:val="001A27F8"/>
    <w:rsid w:val="001A306C"/>
    <w:rsid w:val="001A6B9D"/>
    <w:rsid w:val="001A7D83"/>
    <w:rsid w:val="001B1AED"/>
    <w:rsid w:val="001B1F07"/>
    <w:rsid w:val="001B33D7"/>
    <w:rsid w:val="001B40A8"/>
    <w:rsid w:val="001B5A4B"/>
    <w:rsid w:val="001B68FA"/>
    <w:rsid w:val="001B73E1"/>
    <w:rsid w:val="001B7D29"/>
    <w:rsid w:val="001D129E"/>
    <w:rsid w:val="001D2B9D"/>
    <w:rsid w:val="001D7FF0"/>
    <w:rsid w:val="001E324E"/>
    <w:rsid w:val="001E3D06"/>
    <w:rsid w:val="001E4DA1"/>
    <w:rsid w:val="001F2879"/>
    <w:rsid w:val="001F59CA"/>
    <w:rsid w:val="001F5E9D"/>
    <w:rsid w:val="001F5F2E"/>
    <w:rsid w:val="0020249B"/>
    <w:rsid w:val="002029E1"/>
    <w:rsid w:val="00202A5E"/>
    <w:rsid w:val="00202CB3"/>
    <w:rsid w:val="002047B0"/>
    <w:rsid w:val="002068F5"/>
    <w:rsid w:val="002116DC"/>
    <w:rsid w:val="00217FD6"/>
    <w:rsid w:val="00220D7E"/>
    <w:rsid w:val="00222893"/>
    <w:rsid w:val="002233E9"/>
    <w:rsid w:val="00225400"/>
    <w:rsid w:val="00225621"/>
    <w:rsid w:val="002260AA"/>
    <w:rsid w:val="002275C0"/>
    <w:rsid w:val="00227CFE"/>
    <w:rsid w:val="00232A46"/>
    <w:rsid w:val="00234DF0"/>
    <w:rsid w:val="002356B9"/>
    <w:rsid w:val="0023716D"/>
    <w:rsid w:val="00237E03"/>
    <w:rsid w:val="002415C1"/>
    <w:rsid w:val="00241C64"/>
    <w:rsid w:val="00244A58"/>
    <w:rsid w:val="00245133"/>
    <w:rsid w:val="002452C0"/>
    <w:rsid w:val="00245D8F"/>
    <w:rsid w:val="00246B88"/>
    <w:rsid w:val="002531D3"/>
    <w:rsid w:val="0025406C"/>
    <w:rsid w:val="00255BD1"/>
    <w:rsid w:val="00261336"/>
    <w:rsid w:val="0026202B"/>
    <w:rsid w:val="0026423A"/>
    <w:rsid w:val="00264910"/>
    <w:rsid w:val="00265CD2"/>
    <w:rsid w:val="00272669"/>
    <w:rsid w:val="00273D4A"/>
    <w:rsid w:val="0027413D"/>
    <w:rsid w:val="00274640"/>
    <w:rsid w:val="00275B70"/>
    <w:rsid w:val="002770F4"/>
    <w:rsid w:val="0027785F"/>
    <w:rsid w:val="00280132"/>
    <w:rsid w:val="002811E9"/>
    <w:rsid w:val="00281BD8"/>
    <w:rsid w:val="0028288A"/>
    <w:rsid w:val="002841C8"/>
    <w:rsid w:val="00284D2F"/>
    <w:rsid w:val="00295AFA"/>
    <w:rsid w:val="00296B5A"/>
    <w:rsid w:val="00297C3F"/>
    <w:rsid w:val="002A076B"/>
    <w:rsid w:val="002A3C52"/>
    <w:rsid w:val="002A4E76"/>
    <w:rsid w:val="002A6F9C"/>
    <w:rsid w:val="002B05D6"/>
    <w:rsid w:val="002B42DF"/>
    <w:rsid w:val="002B48A4"/>
    <w:rsid w:val="002B5EC9"/>
    <w:rsid w:val="002B76EE"/>
    <w:rsid w:val="002C081F"/>
    <w:rsid w:val="002C1669"/>
    <w:rsid w:val="002C34D4"/>
    <w:rsid w:val="002C382A"/>
    <w:rsid w:val="002C3F85"/>
    <w:rsid w:val="002C4C17"/>
    <w:rsid w:val="002C60A9"/>
    <w:rsid w:val="002C6F7A"/>
    <w:rsid w:val="002D03F7"/>
    <w:rsid w:val="002D29B2"/>
    <w:rsid w:val="002D4457"/>
    <w:rsid w:val="002D7BF6"/>
    <w:rsid w:val="002E3D8A"/>
    <w:rsid w:val="002E44B4"/>
    <w:rsid w:val="002F30EA"/>
    <w:rsid w:val="002F3450"/>
    <w:rsid w:val="002F34D7"/>
    <w:rsid w:val="002F5791"/>
    <w:rsid w:val="002F5BEF"/>
    <w:rsid w:val="002F5DFC"/>
    <w:rsid w:val="002F6A80"/>
    <w:rsid w:val="00300B88"/>
    <w:rsid w:val="00301C1B"/>
    <w:rsid w:val="0030407F"/>
    <w:rsid w:val="003048AA"/>
    <w:rsid w:val="0031145C"/>
    <w:rsid w:val="003118DF"/>
    <w:rsid w:val="00312C80"/>
    <w:rsid w:val="00317823"/>
    <w:rsid w:val="00321910"/>
    <w:rsid w:val="003220DF"/>
    <w:rsid w:val="00324E61"/>
    <w:rsid w:val="00326BB5"/>
    <w:rsid w:val="003319F1"/>
    <w:rsid w:val="00337A58"/>
    <w:rsid w:val="003419F2"/>
    <w:rsid w:val="003429B6"/>
    <w:rsid w:val="003431E7"/>
    <w:rsid w:val="00344009"/>
    <w:rsid w:val="00344CBE"/>
    <w:rsid w:val="00344DD1"/>
    <w:rsid w:val="00347B06"/>
    <w:rsid w:val="00350462"/>
    <w:rsid w:val="00351160"/>
    <w:rsid w:val="003536C6"/>
    <w:rsid w:val="00354BC7"/>
    <w:rsid w:val="00355297"/>
    <w:rsid w:val="003561C4"/>
    <w:rsid w:val="003566A7"/>
    <w:rsid w:val="00357432"/>
    <w:rsid w:val="003574F9"/>
    <w:rsid w:val="0035750D"/>
    <w:rsid w:val="00361B46"/>
    <w:rsid w:val="00362625"/>
    <w:rsid w:val="00364586"/>
    <w:rsid w:val="00365333"/>
    <w:rsid w:val="00367F5F"/>
    <w:rsid w:val="003728AE"/>
    <w:rsid w:val="003729B8"/>
    <w:rsid w:val="00374CEA"/>
    <w:rsid w:val="00375660"/>
    <w:rsid w:val="003763E0"/>
    <w:rsid w:val="00377615"/>
    <w:rsid w:val="003825D0"/>
    <w:rsid w:val="00382960"/>
    <w:rsid w:val="00382FC1"/>
    <w:rsid w:val="00386610"/>
    <w:rsid w:val="003874EE"/>
    <w:rsid w:val="00387CCF"/>
    <w:rsid w:val="00391453"/>
    <w:rsid w:val="00392E4C"/>
    <w:rsid w:val="0039352E"/>
    <w:rsid w:val="003947C3"/>
    <w:rsid w:val="00395011"/>
    <w:rsid w:val="003968E5"/>
    <w:rsid w:val="00396AC1"/>
    <w:rsid w:val="003975EF"/>
    <w:rsid w:val="003A1542"/>
    <w:rsid w:val="003A2ABA"/>
    <w:rsid w:val="003A4049"/>
    <w:rsid w:val="003A45F8"/>
    <w:rsid w:val="003A48A6"/>
    <w:rsid w:val="003A4BCA"/>
    <w:rsid w:val="003B03B5"/>
    <w:rsid w:val="003B1591"/>
    <w:rsid w:val="003B51BF"/>
    <w:rsid w:val="003B56EA"/>
    <w:rsid w:val="003B5906"/>
    <w:rsid w:val="003B6772"/>
    <w:rsid w:val="003C05A8"/>
    <w:rsid w:val="003C1AD0"/>
    <w:rsid w:val="003C21BB"/>
    <w:rsid w:val="003C23C1"/>
    <w:rsid w:val="003C36A9"/>
    <w:rsid w:val="003C47E8"/>
    <w:rsid w:val="003C4C3C"/>
    <w:rsid w:val="003C5491"/>
    <w:rsid w:val="003C5A5C"/>
    <w:rsid w:val="003C6612"/>
    <w:rsid w:val="003C7024"/>
    <w:rsid w:val="003D094D"/>
    <w:rsid w:val="003D45C7"/>
    <w:rsid w:val="003D7791"/>
    <w:rsid w:val="003D785E"/>
    <w:rsid w:val="003D78A7"/>
    <w:rsid w:val="003D7A06"/>
    <w:rsid w:val="003E45B2"/>
    <w:rsid w:val="003E78DC"/>
    <w:rsid w:val="003E7BE5"/>
    <w:rsid w:val="003F0070"/>
    <w:rsid w:val="003F0627"/>
    <w:rsid w:val="003F2015"/>
    <w:rsid w:val="003F249D"/>
    <w:rsid w:val="003F2A06"/>
    <w:rsid w:val="003F3619"/>
    <w:rsid w:val="003F3B4C"/>
    <w:rsid w:val="003F3E97"/>
    <w:rsid w:val="003F3EAC"/>
    <w:rsid w:val="003F43CA"/>
    <w:rsid w:val="00401924"/>
    <w:rsid w:val="0040252A"/>
    <w:rsid w:val="0040383D"/>
    <w:rsid w:val="0040491F"/>
    <w:rsid w:val="00404B4C"/>
    <w:rsid w:val="004060BB"/>
    <w:rsid w:val="00407C03"/>
    <w:rsid w:val="004106D9"/>
    <w:rsid w:val="004114F9"/>
    <w:rsid w:val="0041455F"/>
    <w:rsid w:val="004174A3"/>
    <w:rsid w:val="00417EA5"/>
    <w:rsid w:val="00420CD4"/>
    <w:rsid w:val="0042440F"/>
    <w:rsid w:val="00425E56"/>
    <w:rsid w:val="00426354"/>
    <w:rsid w:val="004347DA"/>
    <w:rsid w:val="00435D35"/>
    <w:rsid w:val="004366BB"/>
    <w:rsid w:val="00437348"/>
    <w:rsid w:val="00440904"/>
    <w:rsid w:val="004460C7"/>
    <w:rsid w:val="00450946"/>
    <w:rsid w:val="00452136"/>
    <w:rsid w:val="0045233F"/>
    <w:rsid w:val="00452759"/>
    <w:rsid w:val="00452852"/>
    <w:rsid w:val="00456C9F"/>
    <w:rsid w:val="004613A8"/>
    <w:rsid w:val="00461A53"/>
    <w:rsid w:val="00463572"/>
    <w:rsid w:val="00470B51"/>
    <w:rsid w:val="0047287D"/>
    <w:rsid w:val="00472B2F"/>
    <w:rsid w:val="00472DEC"/>
    <w:rsid w:val="0047344D"/>
    <w:rsid w:val="004739B3"/>
    <w:rsid w:val="004769E9"/>
    <w:rsid w:val="00477080"/>
    <w:rsid w:val="00480024"/>
    <w:rsid w:val="00481E14"/>
    <w:rsid w:val="00481EE9"/>
    <w:rsid w:val="00483350"/>
    <w:rsid w:val="00483F4D"/>
    <w:rsid w:val="00485969"/>
    <w:rsid w:val="0048622E"/>
    <w:rsid w:val="00490507"/>
    <w:rsid w:val="004908E6"/>
    <w:rsid w:val="004920A7"/>
    <w:rsid w:val="00492BE5"/>
    <w:rsid w:val="004979EE"/>
    <w:rsid w:val="004A2B91"/>
    <w:rsid w:val="004A335E"/>
    <w:rsid w:val="004A37B1"/>
    <w:rsid w:val="004A45D3"/>
    <w:rsid w:val="004A6773"/>
    <w:rsid w:val="004A7DC5"/>
    <w:rsid w:val="004A7FCA"/>
    <w:rsid w:val="004B2E40"/>
    <w:rsid w:val="004B47CE"/>
    <w:rsid w:val="004C0A1F"/>
    <w:rsid w:val="004C1A4E"/>
    <w:rsid w:val="004C3056"/>
    <w:rsid w:val="004C69B5"/>
    <w:rsid w:val="004C6B1E"/>
    <w:rsid w:val="004D0463"/>
    <w:rsid w:val="004D1406"/>
    <w:rsid w:val="004D40FA"/>
    <w:rsid w:val="004D4E10"/>
    <w:rsid w:val="004D7F1D"/>
    <w:rsid w:val="004E1BC2"/>
    <w:rsid w:val="004E2B68"/>
    <w:rsid w:val="004E3DFB"/>
    <w:rsid w:val="004E5122"/>
    <w:rsid w:val="004E5C75"/>
    <w:rsid w:val="004E7C79"/>
    <w:rsid w:val="004F04BB"/>
    <w:rsid w:val="004F11AB"/>
    <w:rsid w:val="004F14E9"/>
    <w:rsid w:val="004F2969"/>
    <w:rsid w:val="004F2D07"/>
    <w:rsid w:val="004F35AA"/>
    <w:rsid w:val="004F4BB1"/>
    <w:rsid w:val="004F6A0B"/>
    <w:rsid w:val="0050052E"/>
    <w:rsid w:val="00502259"/>
    <w:rsid w:val="005039F5"/>
    <w:rsid w:val="00503B9C"/>
    <w:rsid w:val="005043C6"/>
    <w:rsid w:val="00504E2A"/>
    <w:rsid w:val="00510D0D"/>
    <w:rsid w:val="00510EB5"/>
    <w:rsid w:val="005116D5"/>
    <w:rsid w:val="00511A8E"/>
    <w:rsid w:val="00515EA2"/>
    <w:rsid w:val="0051631D"/>
    <w:rsid w:val="00517624"/>
    <w:rsid w:val="005221DE"/>
    <w:rsid w:val="0052432F"/>
    <w:rsid w:val="005269D6"/>
    <w:rsid w:val="00527131"/>
    <w:rsid w:val="00527A2A"/>
    <w:rsid w:val="00527CA2"/>
    <w:rsid w:val="00532298"/>
    <w:rsid w:val="00533D21"/>
    <w:rsid w:val="00535507"/>
    <w:rsid w:val="005375C3"/>
    <w:rsid w:val="00540232"/>
    <w:rsid w:val="00541DA8"/>
    <w:rsid w:val="00542350"/>
    <w:rsid w:val="00542676"/>
    <w:rsid w:val="00542D19"/>
    <w:rsid w:val="00543E1B"/>
    <w:rsid w:val="00543E7B"/>
    <w:rsid w:val="00546194"/>
    <w:rsid w:val="0054624A"/>
    <w:rsid w:val="00546EC6"/>
    <w:rsid w:val="00547611"/>
    <w:rsid w:val="00550BA2"/>
    <w:rsid w:val="005534F0"/>
    <w:rsid w:val="0055497A"/>
    <w:rsid w:val="005552A1"/>
    <w:rsid w:val="005568B2"/>
    <w:rsid w:val="00557B12"/>
    <w:rsid w:val="005609A1"/>
    <w:rsid w:val="00562998"/>
    <w:rsid w:val="00564D3E"/>
    <w:rsid w:val="00565F06"/>
    <w:rsid w:val="00567636"/>
    <w:rsid w:val="00567FE5"/>
    <w:rsid w:val="00567FEF"/>
    <w:rsid w:val="005772F0"/>
    <w:rsid w:val="005818C1"/>
    <w:rsid w:val="00582443"/>
    <w:rsid w:val="005859F2"/>
    <w:rsid w:val="00587BC7"/>
    <w:rsid w:val="00587CBE"/>
    <w:rsid w:val="005905B6"/>
    <w:rsid w:val="00590CA2"/>
    <w:rsid w:val="00590CCC"/>
    <w:rsid w:val="00591260"/>
    <w:rsid w:val="00591B08"/>
    <w:rsid w:val="00591E53"/>
    <w:rsid w:val="00593148"/>
    <w:rsid w:val="005938DC"/>
    <w:rsid w:val="00594DCA"/>
    <w:rsid w:val="00594EFC"/>
    <w:rsid w:val="005975A3"/>
    <w:rsid w:val="005A0D91"/>
    <w:rsid w:val="005A100D"/>
    <w:rsid w:val="005A2881"/>
    <w:rsid w:val="005A4D42"/>
    <w:rsid w:val="005A5ABE"/>
    <w:rsid w:val="005A5E77"/>
    <w:rsid w:val="005B0191"/>
    <w:rsid w:val="005B1B62"/>
    <w:rsid w:val="005B684B"/>
    <w:rsid w:val="005B750E"/>
    <w:rsid w:val="005B7F7B"/>
    <w:rsid w:val="005C24AE"/>
    <w:rsid w:val="005C3C96"/>
    <w:rsid w:val="005C41A5"/>
    <w:rsid w:val="005C5A8D"/>
    <w:rsid w:val="005C71B8"/>
    <w:rsid w:val="005D0E3F"/>
    <w:rsid w:val="005D189D"/>
    <w:rsid w:val="005D2B4E"/>
    <w:rsid w:val="005D3A98"/>
    <w:rsid w:val="005D7193"/>
    <w:rsid w:val="005E09D8"/>
    <w:rsid w:val="005E2C87"/>
    <w:rsid w:val="005E5364"/>
    <w:rsid w:val="005F00DE"/>
    <w:rsid w:val="005F1C27"/>
    <w:rsid w:val="005F35C7"/>
    <w:rsid w:val="00600F58"/>
    <w:rsid w:val="00603093"/>
    <w:rsid w:val="006068F8"/>
    <w:rsid w:val="006077A4"/>
    <w:rsid w:val="0061102E"/>
    <w:rsid w:val="00611D9A"/>
    <w:rsid w:val="006141ED"/>
    <w:rsid w:val="00616F91"/>
    <w:rsid w:val="0062072F"/>
    <w:rsid w:val="00620C2D"/>
    <w:rsid w:val="00621104"/>
    <w:rsid w:val="00621608"/>
    <w:rsid w:val="00622916"/>
    <w:rsid w:val="00623100"/>
    <w:rsid w:val="006236FD"/>
    <w:rsid w:val="0062581F"/>
    <w:rsid w:val="006275E7"/>
    <w:rsid w:val="00627831"/>
    <w:rsid w:val="00636324"/>
    <w:rsid w:val="0063691B"/>
    <w:rsid w:val="0064005D"/>
    <w:rsid w:val="00641D34"/>
    <w:rsid w:val="00642170"/>
    <w:rsid w:val="0064321A"/>
    <w:rsid w:val="00643A44"/>
    <w:rsid w:val="00644C93"/>
    <w:rsid w:val="00645780"/>
    <w:rsid w:val="00645CD3"/>
    <w:rsid w:val="0065015D"/>
    <w:rsid w:val="006507E3"/>
    <w:rsid w:val="00651444"/>
    <w:rsid w:val="00651D1E"/>
    <w:rsid w:val="00652BDC"/>
    <w:rsid w:val="0065439E"/>
    <w:rsid w:val="006559FD"/>
    <w:rsid w:val="00656E21"/>
    <w:rsid w:val="006570A5"/>
    <w:rsid w:val="00660B80"/>
    <w:rsid w:val="00661B1F"/>
    <w:rsid w:val="006650D8"/>
    <w:rsid w:val="00665405"/>
    <w:rsid w:val="00670434"/>
    <w:rsid w:val="00673AB2"/>
    <w:rsid w:val="006740BA"/>
    <w:rsid w:val="006744BD"/>
    <w:rsid w:val="00675C5D"/>
    <w:rsid w:val="00676656"/>
    <w:rsid w:val="00676ABF"/>
    <w:rsid w:val="00677855"/>
    <w:rsid w:val="00681718"/>
    <w:rsid w:val="00682A4F"/>
    <w:rsid w:val="00690811"/>
    <w:rsid w:val="006908DC"/>
    <w:rsid w:val="00691E14"/>
    <w:rsid w:val="006935D4"/>
    <w:rsid w:val="00696413"/>
    <w:rsid w:val="0069682E"/>
    <w:rsid w:val="00697754"/>
    <w:rsid w:val="006A166F"/>
    <w:rsid w:val="006A2D5A"/>
    <w:rsid w:val="006A4BF8"/>
    <w:rsid w:val="006B0DA4"/>
    <w:rsid w:val="006B265F"/>
    <w:rsid w:val="006B4CCE"/>
    <w:rsid w:val="006B4FDB"/>
    <w:rsid w:val="006B5266"/>
    <w:rsid w:val="006B61D1"/>
    <w:rsid w:val="006B7CA4"/>
    <w:rsid w:val="006C17EF"/>
    <w:rsid w:val="006C1BE9"/>
    <w:rsid w:val="006C2590"/>
    <w:rsid w:val="006C4704"/>
    <w:rsid w:val="006C49C2"/>
    <w:rsid w:val="006C750B"/>
    <w:rsid w:val="006D2576"/>
    <w:rsid w:val="006D4D27"/>
    <w:rsid w:val="006D59B0"/>
    <w:rsid w:val="006D7240"/>
    <w:rsid w:val="006D74A2"/>
    <w:rsid w:val="006D7D1F"/>
    <w:rsid w:val="006E0B70"/>
    <w:rsid w:val="006E1B70"/>
    <w:rsid w:val="006E3486"/>
    <w:rsid w:val="006E3A4D"/>
    <w:rsid w:val="006E4CC0"/>
    <w:rsid w:val="006E4F6D"/>
    <w:rsid w:val="006E720B"/>
    <w:rsid w:val="006E75CD"/>
    <w:rsid w:val="006E7B26"/>
    <w:rsid w:val="006F00E6"/>
    <w:rsid w:val="006F31D6"/>
    <w:rsid w:val="006F39AF"/>
    <w:rsid w:val="006F40ED"/>
    <w:rsid w:val="006F42B1"/>
    <w:rsid w:val="006F4554"/>
    <w:rsid w:val="006F62C4"/>
    <w:rsid w:val="006F64CE"/>
    <w:rsid w:val="006F6AB5"/>
    <w:rsid w:val="00701849"/>
    <w:rsid w:val="00703324"/>
    <w:rsid w:val="00703B8A"/>
    <w:rsid w:val="00703FD1"/>
    <w:rsid w:val="00704E5C"/>
    <w:rsid w:val="00705B7B"/>
    <w:rsid w:val="00706FFB"/>
    <w:rsid w:val="007112BC"/>
    <w:rsid w:val="00711402"/>
    <w:rsid w:val="00712102"/>
    <w:rsid w:val="00712DF8"/>
    <w:rsid w:val="007131DC"/>
    <w:rsid w:val="007142AC"/>
    <w:rsid w:val="00716218"/>
    <w:rsid w:val="00716466"/>
    <w:rsid w:val="00717D64"/>
    <w:rsid w:val="007207AF"/>
    <w:rsid w:val="00721153"/>
    <w:rsid w:val="00722A7D"/>
    <w:rsid w:val="00722C32"/>
    <w:rsid w:val="007233EA"/>
    <w:rsid w:val="0072434C"/>
    <w:rsid w:val="0072710D"/>
    <w:rsid w:val="007276FF"/>
    <w:rsid w:val="007308FF"/>
    <w:rsid w:val="0073306E"/>
    <w:rsid w:val="00734897"/>
    <w:rsid w:val="00734A9B"/>
    <w:rsid w:val="00735583"/>
    <w:rsid w:val="00736B8F"/>
    <w:rsid w:val="0073799F"/>
    <w:rsid w:val="00744F5F"/>
    <w:rsid w:val="00745918"/>
    <w:rsid w:val="007504C4"/>
    <w:rsid w:val="00753C60"/>
    <w:rsid w:val="00754B57"/>
    <w:rsid w:val="00755D10"/>
    <w:rsid w:val="00756DE2"/>
    <w:rsid w:val="00760B16"/>
    <w:rsid w:val="00760DB2"/>
    <w:rsid w:val="007616C4"/>
    <w:rsid w:val="00761E7E"/>
    <w:rsid w:val="00763611"/>
    <w:rsid w:val="00764062"/>
    <w:rsid w:val="007701AB"/>
    <w:rsid w:val="00770215"/>
    <w:rsid w:val="00772911"/>
    <w:rsid w:val="00775DA1"/>
    <w:rsid w:val="00776238"/>
    <w:rsid w:val="007811EE"/>
    <w:rsid w:val="0078152C"/>
    <w:rsid w:val="007857F0"/>
    <w:rsid w:val="00785801"/>
    <w:rsid w:val="00786C72"/>
    <w:rsid w:val="0079001B"/>
    <w:rsid w:val="007904C0"/>
    <w:rsid w:val="00791273"/>
    <w:rsid w:val="00792BA4"/>
    <w:rsid w:val="00793A4F"/>
    <w:rsid w:val="00793C7B"/>
    <w:rsid w:val="00794337"/>
    <w:rsid w:val="00796D5A"/>
    <w:rsid w:val="007A09B1"/>
    <w:rsid w:val="007A360F"/>
    <w:rsid w:val="007A444E"/>
    <w:rsid w:val="007A4DD4"/>
    <w:rsid w:val="007A61C1"/>
    <w:rsid w:val="007A67C9"/>
    <w:rsid w:val="007A69BB"/>
    <w:rsid w:val="007A7043"/>
    <w:rsid w:val="007B2FB2"/>
    <w:rsid w:val="007B315C"/>
    <w:rsid w:val="007B3CFD"/>
    <w:rsid w:val="007B5995"/>
    <w:rsid w:val="007B607A"/>
    <w:rsid w:val="007C46BE"/>
    <w:rsid w:val="007C4C8C"/>
    <w:rsid w:val="007C4DDA"/>
    <w:rsid w:val="007D4643"/>
    <w:rsid w:val="007D6557"/>
    <w:rsid w:val="007D797F"/>
    <w:rsid w:val="007E2991"/>
    <w:rsid w:val="007E2A93"/>
    <w:rsid w:val="007E389E"/>
    <w:rsid w:val="007E5F3B"/>
    <w:rsid w:val="007E6099"/>
    <w:rsid w:val="007F39E7"/>
    <w:rsid w:val="007F4947"/>
    <w:rsid w:val="007F49DC"/>
    <w:rsid w:val="00801B86"/>
    <w:rsid w:val="008027D1"/>
    <w:rsid w:val="0080310B"/>
    <w:rsid w:val="00805B97"/>
    <w:rsid w:val="00806EE1"/>
    <w:rsid w:val="0080717B"/>
    <w:rsid w:val="0081292E"/>
    <w:rsid w:val="00816317"/>
    <w:rsid w:val="0081651A"/>
    <w:rsid w:val="00820563"/>
    <w:rsid w:val="008210D3"/>
    <w:rsid w:val="008219BA"/>
    <w:rsid w:val="008230A5"/>
    <w:rsid w:val="00824F78"/>
    <w:rsid w:val="0082554F"/>
    <w:rsid w:val="008268DD"/>
    <w:rsid w:val="0083474B"/>
    <w:rsid w:val="0083501D"/>
    <w:rsid w:val="008414D0"/>
    <w:rsid w:val="0084209A"/>
    <w:rsid w:val="0084272D"/>
    <w:rsid w:val="00842D8F"/>
    <w:rsid w:val="008449D0"/>
    <w:rsid w:val="00845218"/>
    <w:rsid w:val="008467B6"/>
    <w:rsid w:val="00847C5E"/>
    <w:rsid w:val="0085067E"/>
    <w:rsid w:val="008516A2"/>
    <w:rsid w:val="008545C4"/>
    <w:rsid w:val="0085477B"/>
    <w:rsid w:val="00855063"/>
    <w:rsid w:val="0085592D"/>
    <w:rsid w:val="00855C08"/>
    <w:rsid w:val="008605B5"/>
    <w:rsid w:val="00860C14"/>
    <w:rsid w:val="00864D6C"/>
    <w:rsid w:val="008650B6"/>
    <w:rsid w:val="00867A5F"/>
    <w:rsid w:val="0087003A"/>
    <w:rsid w:val="00870575"/>
    <w:rsid w:val="00870880"/>
    <w:rsid w:val="00870F1C"/>
    <w:rsid w:val="00881070"/>
    <w:rsid w:val="00883830"/>
    <w:rsid w:val="0089017B"/>
    <w:rsid w:val="00890641"/>
    <w:rsid w:val="0089337D"/>
    <w:rsid w:val="00893B14"/>
    <w:rsid w:val="00893D5D"/>
    <w:rsid w:val="00894D9F"/>
    <w:rsid w:val="00897596"/>
    <w:rsid w:val="00897A49"/>
    <w:rsid w:val="008A1280"/>
    <w:rsid w:val="008A2821"/>
    <w:rsid w:val="008A3BF8"/>
    <w:rsid w:val="008A4A25"/>
    <w:rsid w:val="008A6BE3"/>
    <w:rsid w:val="008B0310"/>
    <w:rsid w:val="008B2267"/>
    <w:rsid w:val="008B3180"/>
    <w:rsid w:val="008B4729"/>
    <w:rsid w:val="008B51B7"/>
    <w:rsid w:val="008B54E9"/>
    <w:rsid w:val="008B57A7"/>
    <w:rsid w:val="008C1B01"/>
    <w:rsid w:val="008C3480"/>
    <w:rsid w:val="008C3F44"/>
    <w:rsid w:val="008C48A8"/>
    <w:rsid w:val="008C6FDD"/>
    <w:rsid w:val="008C760B"/>
    <w:rsid w:val="008D32CA"/>
    <w:rsid w:val="008D4F35"/>
    <w:rsid w:val="008D64E2"/>
    <w:rsid w:val="008D6BB9"/>
    <w:rsid w:val="008E0296"/>
    <w:rsid w:val="008E2B3C"/>
    <w:rsid w:val="008F245A"/>
    <w:rsid w:val="008F5772"/>
    <w:rsid w:val="008F5B1D"/>
    <w:rsid w:val="008F6498"/>
    <w:rsid w:val="008F6C2A"/>
    <w:rsid w:val="008F7BFE"/>
    <w:rsid w:val="0090006D"/>
    <w:rsid w:val="009006BF"/>
    <w:rsid w:val="0090259B"/>
    <w:rsid w:val="00904C24"/>
    <w:rsid w:val="00907D26"/>
    <w:rsid w:val="00910288"/>
    <w:rsid w:val="00911594"/>
    <w:rsid w:val="009123BE"/>
    <w:rsid w:val="00914390"/>
    <w:rsid w:val="00914868"/>
    <w:rsid w:val="00914B7D"/>
    <w:rsid w:val="00914C22"/>
    <w:rsid w:val="00915703"/>
    <w:rsid w:val="00915E32"/>
    <w:rsid w:val="009169E2"/>
    <w:rsid w:val="0091792B"/>
    <w:rsid w:val="0092398A"/>
    <w:rsid w:val="00925E45"/>
    <w:rsid w:val="00927216"/>
    <w:rsid w:val="00927CB0"/>
    <w:rsid w:val="009301DD"/>
    <w:rsid w:val="00930503"/>
    <w:rsid w:val="00930CDE"/>
    <w:rsid w:val="00930FB0"/>
    <w:rsid w:val="00933ED3"/>
    <w:rsid w:val="00934AC4"/>
    <w:rsid w:val="00936759"/>
    <w:rsid w:val="00942639"/>
    <w:rsid w:val="00942F7D"/>
    <w:rsid w:val="0094420E"/>
    <w:rsid w:val="00944719"/>
    <w:rsid w:val="009458D2"/>
    <w:rsid w:val="009465F3"/>
    <w:rsid w:val="00946B56"/>
    <w:rsid w:val="009476AB"/>
    <w:rsid w:val="00951826"/>
    <w:rsid w:val="00953554"/>
    <w:rsid w:val="009572B9"/>
    <w:rsid w:val="00962923"/>
    <w:rsid w:val="00965769"/>
    <w:rsid w:val="009664E9"/>
    <w:rsid w:val="009668A4"/>
    <w:rsid w:val="00973A1F"/>
    <w:rsid w:val="009754F7"/>
    <w:rsid w:val="00976F70"/>
    <w:rsid w:val="00980233"/>
    <w:rsid w:val="009806C0"/>
    <w:rsid w:val="00980C3D"/>
    <w:rsid w:val="00981015"/>
    <w:rsid w:val="0098280C"/>
    <w:rsid w:val="00983182"/>
    <w:rsid w:val="009835F2"/>
    <w:rsid w:val="00983FFD"/>
    <w:rsid w:val="00985CAA"/>
    <w:rsid w:val="00990575"/>
    <w:rsid w:val="00991B66"/>
    <w:rsid w:val="00997422"/>
    <w:rsid w:val="0099798E"/>
    <w:rsid w:val="009A4A11"/>
    <w:rsid w:val="009A4CB3"/>
    <w:rsid w:val="009A62FF"/>
    <w:rsid w:val="009B1A7A"/>
    <w:rsid w:val="009B26DD"/>
    <w:rsid w:val="009B5811"/>
    <w:rsid w:val="009B67A5"/>
    <w:rsid w:val="009B74B4"/>
    <w:rsid w:val="009C1B9E"/>
    <w:rsid w:val="009C2335"/>
    <w:rsid w:val="009C25D1"/>
    <w:rsid w:val="009C3ED0"/>
    <w:rsid w:val="009C5062"/>
    <w:rsid w:val="009C5BF8"/>
    <w:rsid w:val="009C78A3"/>
    <w:rsid w:val="009C7DCD"/>
    <w:rsid w:val="009D0FA7"/>
    <w:rsid w:val="009D26CF"/>
    <w:rsid w:val="009D39EB"/>
    <w:rsid w:val="009D3B6C"/>
    <w:rsid w:val="009D787C"/>
    <w:rsid w:val="009E199B"/>
    <w:rsid w:val="009E2030"/>
    <w:rsid w:val="009E2919"/>
    <w:rsid w:val="009E2AB4"/>
    <w:rsid w:val="009E4B5A"/>
    <w:rsid w:val="009E78BB"/>
    <w:rsid w:val="009F021F"/>
    <w:rsid w:val="009F0261"/>
    <w:rsid w:val="009F118F"/>
    <w:rsid w:val="009F354A"/>
    <w:rsid w:val="009F3E55"/>
    <w:rsid w:val="009F3EA5"/>
    <w:rsid w:val="009F61CD"/>
    <w:rsid w:val="009F7F1D"/>
    <w:rsid w:val="00A0046F"/>
    <w:rsid w:val="00A01104"/>
    <w:rsid w:val="00A01E69"/>
    <w:rsid w:val="00A026D3"/>
    <w:rsid w:val="00A03EB1"/>
    <w:rsid w:val="00A03F53"/>
    <w:rsid w:val="00A04318"/>
    <w:rsid w:val="00A04A6F"/>
    <w:rsid w:val="00A06323"/>
    <w:rsid w:val="00A066A7"/>
    <w:rsid w:val="00A069D1"/>
    <w:rsid w:val="00A0735B"/>
    <w:rsid w:val="00A07B24"/>
    <w:rsid w:val="00A1083C"/>
    <w:rsid w:val="00A112F2"/>
    <w:rsid w:val="00A11B89"/>
    <w:rsid w:val="00A1436B"/>
    <w:rsid w:val="00A1469C"/>
    <w:rsid w:val="00A1545B"/>
    <w:rsid w:val="00A23244"/>
    <w:rsid w:val="00A271D0"/>
    <w:rsid w:val="00A31F83"/>
    <w:rsid w:val="00A32C3A"/>
    <w:rsid w:val="00A3311D"/>
    <w:rsid w:val="00A356F0"/>
    <w:rsid w:val="00A359DA"/>
    <w:rsid w:val="00A36A17"/>
    <w:rsid w:val="00A36B43"/>
    <w:rsid w:val="00A40F90"/>
    <w:rsid w:val="00A4406A"/>
    <w:rsid w:val="00A51CD5"/>
    <w:rsid w:val="00A52F43"/>
    <w:rsid w:val="00A5366E"/>
    <w:rsid w:val="00A549C2"/>
    <w:rsid w:val="00A54C15"/>
    <w:rsid w:val="00A56A33"/>
    <w:rsid w:val="00A56D87"/>
    <w:rsid w:val="00A570C0"/>
    <w:rsid w:val="00A575FE"/>
    <w:rsid w:val="00A57DD4"/>
    <w:rsid w:val="00A6046E"/>
    <w:rsid w:val="00A619DC"/>
    <w:rsid w:val="00A64860"/>
    <w:rsid w:val="00A6570A"/>
    <w:rsid w:val="00A709C0"/>
    <w:rsid w:val="00A70DDE"/>
    <w:rsid w:val="00A73B66"/>
    <w:rsid w:val="00A74543"/>
    <w:rsid w:val="00A76347"/>
    <w:rsid w:val="00A81054"/>
    <w:rsid w:val="00A834E2"/>
    <w:rsid w:val="00A8369E"/>
    <w:rsid w:val="00A83936"/>
    <w:rsid w:val="00A83EA0"/>
    <w:rsid w:val="00A84268"/>
    <w:rsid w:val="00A84762"/>
    <w:rsid w:val="00A9016B"/>
    <w:rsid w:val="00A904A9"/>
    <w:rsid w:val="00A91A8A"/>
    <w:rsid w:val="00A95BA2"/>
    <w:rsid w:val="00A964B8"/>
    <w:rsid w:val="00AA02CC"/>
    <w:rsid w:val="00AA0995"/>
    <w:rsid w:val="00AA39F6"/>
    <w:rsid w:val="00AA3FF7"/>
    <w:rsid w:val="00AA50DB"/>
    <w:rsid w:val="00AA57DF"/>
    <w:rsid w:val="00AA7FCF"/>
    <w:rsid w:val="00AB1E19"/>
    <w:rsid w:val="00AB1EEF"/>
    <w:rsid w:val="00AB5A20"/>
    <w:rsid w:val="00AC3DF8"/>
    <w:rsid w:val="00AC5AB6"/>
    <w:rsid w:val="00AD086B"/>
    <w:rsid w:val="00AD24B4"/>
    <w:rsid w:val="00AD289A"/>
    <w:rsid w:val="00AD3A8B"/>
    <w:rsid w:val="00AD507A"/>
    <w:rsid w:val="00AD772C"/>
    <w:rsid w:val="00AE0484"/>
    <w:rsid w:val="00AE1C82"/>
    <w:rsid w:val="00AE59F2"/>
    <w:rsid w:val="00AE6A33"/>
    <w:rsid w:val="00AE6C77"/>
    <w:rsid w:val="00AE739C"/>
    <w:rsid w:val="00AF0511"/>
    <w:rsid w:val="00AF1E74"/>
    <w:rsid w:val="00AF4E4D"/>
    <w:rsid w:val="00AF6F1C"/>
    <w:rsid w:val="00AF701C"/>
    <w:rsid w:val="00B0015E"/>
    <w:rsid w:val="00B0015F"/>
    <w:rsid w:val="00B0121E"/>
    <w:rsid w:val="00B023D3"/>
    <w:rsid w:val="00B0628D"/>
    <w:rsid w:val="00B07A06"/>
    <w:rsid w:val="00B10C16"/>
    <w:rsid w:val="00B11149"/>
    <w:rsid w:val="00B1124A"/>
    <w:rsid w:val="00B13884"/>
    <w:rsid w:val="00B17C34"/>
    <w:rsid w:val="00B21030"/>
    <w:rsid w:val="00B212DA"/>
    <w:rsid w:val="00B214AF"/>
    <w:rsid w:val="00B23F0F"/>
    <w:rsid w:val="00B241C7"/>
    <w:rsid w:val="00B248DA"/>
    <w:rsid w:val="00B33513"/>
    <w:rsid w:val="00B3404D"/>
    <w:rsid w:val="00B348EB"/>
    <w:rsid w:val="00B34932"/>
    <w:rsid w:val="00B35197"/>
    <w:rsid w:val="00B35E3D"/>
    <w:rsid w:val="00B40844"/>
    <w:rsid w:val="00B40E6B"/>
    <w:rsid w:val="00B41413"/>
    <w:rsid w:val="00B41F06"/>
    <w:rsid w:val="00B50BEF"/>
    <w:rsid w:val="00B52E7C"/>
    <w:rsid w:val="00B56F51"/>
    <w:rsid w:val="00B57542"/>
    <w:rsid w:val="00B57CE1"/>
    <w:rsid w:val="00B607C4"/>
    <w:rsid w:val="00B60B2B"/>
    <w:rsid w:val="00B638DD"/>
    <w:rsid w:val="00B66CFE"/>
    <w:rsid w:val="00B66FA1"/>
    <w:rsid w:val="00B670B1"/>
    <w:rsid w:val="00B70980"/>
    <w:rsid w:val="00B72CB1"/>
    <w:rsid w:val="00B7519B"/>
    <w:rsid w:val="00B76152"/>
    <w:rsid w:val="00B76539"/>
    <w:rsid w:val="00B77894"/>
    <w:rsid w:val="00B824B0"/>
    <w:rsid w:val="00B873EE"/>
    <w:rsid w:val="00B90742"/>
    <w:rsid w:val="00B9092A"/>
    <w:rsid w:val="00B92C4A"/>
    <w:rsid w:val="00B96145"/>
    <w:rsid w:val="00B96EE9"/>
    <w:rsid w:val="00B979C4"/>
    <w:rsid w:val="00BA02A5"/>
    <w:rsid w:val="00BA39B9"/>
    <w:rsid w:val="00BA6514"/>
    <w:rsid w:val="00BA689F"/>
    <w:rsid w:val="00BA68B9"/>
    <w:rsid w:val="00BA6F17"/>
    <w:rsid w:val="00BB1DE0"/>
    <w:rsid w:val="00BB26A3"/>
    <w:rsid w:val="00BB2834"/>
    <w:rsid w:val="00BB4190"/>
    <w:rsid w:val="00BC068D"/>
    <w:rsid w:val="00BC3B5C"/>
    <w:rsid w:val="00BC57A0"/>
    <w:rsid w:val="00BD28F2"/>
    <w:rsid w:val="00BD3059"/>
    <w:rsid w:val="00BD4866"/>
    <w:rsid w:val="00BD6068"/>
    <w:rsid w:val="00BE0009"/>
    <w:rsid w:val="00BE00DA"/>
    <w:rsid w:val="00BE065D"/>
    <w:rsid w:val="00BE1466"/>
    <w:rsid w:val="00BE2B7B"/>
    <w:rsid w:val="00BE404C"/>
    <w:rsid w:val="00BE7162"/>
    <w:rsid w:val="00BE71D3"/>
    <w:rsid w:val="00BE745B"/>
    <w:rsid w:val="00BF1FCA"/>
    <w:rsid w:val="00BF2775"/>
    <w:rsid w:val="00BF346A"/>
    <w:rsid w:val="00BF4761"/>
    <w:rsid w:val="00BF779A"/>
    <w:rsid w:val="00C00A8F"/>
    <w:rsid w:val="00C0159A"/>
    <w:rsid w:val="00C02C9F"/>
    <w:rsid w:val="00C03112"/>
    <w:rsid w:val="00C03C95"/>
    <w:rsid w:val="00C0581B"/>
    <w:rsid w:val="00C0606F"/>
    <w:rsid w:val="00C07154"/>
    <w:rsid w:val="00C07C55"/>
    <w:rsid w:val="00C10E95"/>
    <w:rsid w:val="00C167CF"/>
    <w:rsid w:val="00C20C04"/>
    <w:rsid w:val="00C22555"/>
    <w:rsid w:val="00C22C86"/>
    <w:rsid w:val="00C22D70"/>
    <w:rsid w:val="00C24350"/>
    <w:rsid w:val="00C24DA0"/>
    <w:rsid w:val="00C25BE1"/>
    <w:rsid w:val="00C31DA6"/>
    <w:rsid w:val="00C31FD6"/>
    <w:rsid w:val="00C33E05"/>
    <w:rsid w:val="00C3534D"/>
    <w:rsid w:val="00C3698E"/>
    <w:rsid w:val="00C36BF1"/>
    <w:rsid w:val="00C370F8"/>
    <w:rsid w:val="00C4134D"/>
    <w:rsid w:val="00C4144D"/>
    <w:rsid w:val="00C444B5"/>
    <w:rsid w:val="00C44813"/>
    <w:rsid w:val="00C45A7D"/>
    <w:rsid w:val="00C45C7D"/>
    <w:rsid w:val="00C470D8"/>
    <w:rsid w:val="00C47143"/>
    <w:rsid w:val="00C5100B"/>
    <w:rsid w:val="00C52A21"/>
    <w:rsid w:val="00C53016"/>
    <w:rsid w:val="00C55868"/>
    <w:rsid w:val="00C5728F"/>
    <w:rsid w:val="00C6281F"/>
    <w:rsid w:val="00C6342A"/>
    <w:rsid w:val="00C63880"/>
    <w:rsid w:val="00C65A25"/>
    <w:rsid w:val="00C71403"/>
    <w:rsid w:val="00C74A1C"/>
    <w:rsid w:val="00C77793"/>
    <w:rsid w:val="00C77FD0"/>
    <w:rsid w:val="00C81043"/>
    <w:rsid w:val="00C84FE9"/>
    <w:rsid w:val="00C8622B"/>
    <w:rsid w:val="00C908D2"/>
    <w:rsid w:val="00C912B3"/>
    <w:rsid w:val="00C915C5"/>
    <w:rsid w:val="00C91C3D"/>
    <w:rsid w:val="00C93E23"/>
    <w:rsid w:val="00C93E85"/>
    <w:rsid w:val="00C947AF"/>
    <w:rsid w:val="00C962CB"/>
    <w:rsid w:val="00CA065E"/>
    <w:rsid w:val="00CA2641"/>
    <w:rsid w:val="00CA266B"/>
    <w:rsid w:val="00CA2792"/>
    <w:rsid w:val="00CA4066"/>
    <w:rsid w:val="00CA4E3A"/>
    <w:rsid w:val="00CA60C5"/>
    <w:rsid w:val="00CB14EB"/>
    <w:rsid w:val="00CB20F0"/>
    <w:rsid w:val="00CB2D5D"/>
    <w:rsid w:val="00CB5BF0"/>
    <w:rsid w:val="00CB6423"/>
    <w:rsid w:val="00CC1A13"/>
    <w:rsid w:val="00CC1AE6"/>
    <w:rsid w:val="00CC4AAA"/>
    <w:rsid w:val="00CC4BD5"/>
    <w:rsid w:val="00CC5780"/>
    <w:rsid w:val="00CC7A27"/>
    <w:rsid w:val="00CD0193"/>
    <w:rsid w:val="00CE0650"/>
    <w:rsid w:val="00CE0658"/>
    <w:rsid w:val="00CE2B61"/>
    <w:rsid w:val="00CE4CC3"/>
    <w:rsid w:val="00CE5195"/>
    <w:rsid w:val="00CF1037"/>
    <w:rsid w:val="00CF2760"/>
    <w:rsid w:val="00CF292B"/>
    <w:rsid w:val="00CF313F"/>
    <w:rsid w:val="00CF333B"/>
    <w:rsid w:val="00CF381A"/>
    <w:rsid w:val="00CF3B38"/>
    <w:rsid w:val="00CF5F6C"/>
    <w:rsid w:val="00CF6555"/>
    <w:rsid w:val="00D00738"/>
    <w:rsid w:val="00D02494"/>
    <w:rsid w:val="00D024B0"/>
    <w:rsid w:val="00D02822"/>
    <w:rsid w:val="00D032D8"/>
    <w:rsid w:val="00D0421C"/>
    <w:rsid w:val="00D059E3"/>
    <w:rsid w:val="00D06013"/>
    <w:rsid w:val="00D10A39"/>
    <w:rsid w:val="00D10FAD"/>
    <w:rsid w:val="00D11292"/>
    <w:rsid w:val="00D15B94"/>
    <w:rsid w:val="00D15CF2"/>
    <w:rsid w:val="00D16385"/>
    <w:rsid w:val="00D16AF3"/>
    <w:rsid w:val="00D175BD"/>
    <w:rsid w:val="00D2162C"/>
    <w:rsid w:val="00D24464"/>
    <w:rsid w:val="00D26DD2"/>
    <w:rsid w:val="00D2704B"/>
    <w:rsid w:val="00D27A22"/>
    <w:rsid w:val="00D31CE8"/>
    <w:rsid w:val="00D332DC"/>
    <w:rsid w:val="00D33CC1"/>
    <w:rsid w:val="00D3748F"/>
    <w:rsid w:val="00D4065C"/>
    <w:rsid w:val="00D40D80"/>
    <w:rsid w:val="00D41122"/>
    <w:rsid w:val="00D413B0"/>
    <w:rsid w:val="00D43817"/>
    <w:rsid w:val="00D43E83"/>
    <w:rsid w:val="00D459D3"/>
    <w:rsid w:val="00D46680"/>
    <w:rsid w:val="00D472C8"/>
    <w:rsid w:val="00D54583"/>
    <w:rsid w:val="00D55381"/>
    <w:rsid w:val="00D560C6"/>
    <w:rsid w:val="00D571FD"/>
    <w:rsid w:val="00D631E7"/>
    <w:rsid w:val="00D65249"/>
    <w:rsid w:val="00D65D18"/>
    <w:rsid w:val="00D65FE7"/>
    <w:rsid w:val="00D66601"/>
    <w:rsid w:val="00D73851"/>
    <w:rsid w:val="00D743FE"/>
    <w:rsid w:val="00D772DE"/>
    <w:rsid w:val="00D8192C"/>
    <w:rsid w:val="00D81D0C"/>
    <w:rsid w:val="00D83CB0"/>
    <w:rsid w:val="00D8604A"/>
    <w:rsid w:val="00D86286"/>
    <w:rsid w:val="00D862C3"/>
    <w:rsid w:val="00D86D9C"/>
    <w:rsid w:val="00D90B41"/>
    <w:rsid w:val="00D910A1"/>
    <w:rsid w:val="00D92D3B"/>
    <w:rsid w:val="00D92F8B"/>
    <w:rsid w:val="00D93278"/>
    <w:rsid w:val="00D936BC"/>
    <w:rsid w:val="00D95036"/>
    <w:rsid w:val="00D97F7E"/>
    <w:rsid w:val="00DA302B"/>
    <w:rsid w:val="00DB09A8"/>
    <w:rsid w:val="00DB45FF"/>
    <w:rsid w:val="00DB565D"/>
    <w:rsid w:val="00DB5B4B"/>
    <w:rsid w:val="00DB6A56"/>
    <w:rsid w:val="00DC37D5"/>
    <w:rsid w:val="00DC712C"/>
    <w:rsid w:val="00DC725C"/>
    <w:rsid w:val="00DC7F51"/>
    <w:rsid w:val="00DD1419"/>
    <w:rsid w:val="00DD17DF"/>
    <w:rsid w:val="00DD3B95"/>
    <w:rsid w:val="00DE1393"/>
    <w:rsid w:val="00DE22B9"/>
    <w:rsid w:val="00DE6185"/>
    <w:rsid w:val="00DF121C"/>
    <w:rsid w:val="00DF1B78"/>
    <w:rsid w:val="00DF1BD0"/>
    <w:rsid w:val="00DF262D"/>
    <w:rsid w:val="00DF2C28"/>
    <w:rsid w:val="00DF4715"/>
    <w:rsid w:val="00DF7616"/>
    <w:rsid w:val="00DF7694"/>
    <w:rsid w:val="00DF7714"/>
    <w:rsid w:val="00E00BF9"/>
    <w:rsid w:val="00E01E7E"/>
    <w:rsid w:val="00E051AC"/>
    <w:rsid w:val="00E05C80"/>
    <w:rsid w:val="00E06495"/>
    <w:rsid w:val="00E06DA2"/>
    <w:rsid w:val="00E07D9A"/>
    <w:rsid w:val="00E102BB"/>
    <w:rsid w:val="00E1096A"/>
    <w:rsid w:val="00E11D9A"/>
    <w:rsid w:val="00E12B94"/>
    <w:rsid w:val="00E13D37"/>
    <w:rsid w:val="00E14E11"/>
    <w:rsid w:val="00E16AA0"/>
    <w:rsid w:val="00E17405"/>
    <w:rsid w:val="00E176B4"/>
    <w:rsid w:val="00E20EF9"/>
    <w:rsid w:val="00E214CA"/>
    <w:rsid w:val="00E22256"/>
    <w:rsid w:val="00E335CF"/>
    <w:rsid w:val="00E33956"/>
    <w:rsid w:val="00E34563"/>
    <w:rsid w:val="00E34BFE"/>
    <w:rsid w:val="00E363AD"/>
    <w:rsid w:val="00E36C81"/>
    <w:rsid w:val="00E37EB5"/>
    <w:rsid w:val="00E41C6E"/>
    <w:rsid w:val="00E42C2D"/>
    <w:rsid w:val="00E42C5A"/>
    <w:rsid w:val="00E43C6C"/>
    <w:rsid w:val="00E45E60"/>
    <w:rsid w:val="00E51EDA"/>
    <w:rsid w:val="00E52282"/>
    <w:rsid w:val="00E53B80"/>
    <w:rsid w:val="00E5412A"/>
    <w:rsid w:val="00E54809"/>
    <w:rsid w:val="00E550E7"/>
    <w:rsid w:val="00E55680"/>
    <w:rsid w:val="00E672BD"/>
    <w:rsid w:val="00E679DD"/>
    <w:rsid w:val="00E724DD"/>
    <w:rsid w:val="00E72B0F"/>
    <w:rsid w:val="00E747F8"/>
    <w:rsid w:val="00E74F53"/>
    <w:rsid w:val="00E7628C"/>
    <w:rsid w:val="00E80954"/>
    <w:rsid w:val="00E82ECA"/>
    <w:rsid w:val="00E84D45"/>
    <w:rsid w:val="00E85628"/>
    <w:rsid w:val="00E86003"/>
    <w:rsid w:val="00E91154"/>
    <w:rsid w:val="00E91A47"/>
    <w:rsid w:val="00E91BA5"/>
    <w:rsid w:val="00E93209"/>
    <w:rsid w:val="00E968A2"/>
    <w:rsid w:val="00E97216"/>
    <w:rsid w:val="00EA1609"/>
    <w:rsid w:val="00EA4FE6"/>
    <w:rsid w:val="00EA7208"/>
    <w:rsid w:val="00EA7D70"/>
    <w:rsid w:val="00EB2B29"/>
    <w:rsid w:val="00EB47A7"/>
    <w:rsid w:val="00EB4F3B"/>
    <w:rsid w:val="00EB5247"/>
    <w:rsid w:val="00EB528B"/>
    <w:rsid w:val="00EB68BD"/>
    <w:rsid w:val="00EC0975"/>
    <w:rsid w:val="00EC1B92"/>
    <w:rsid w:val="00EC1E68"/>
    <w:rsid w:val="00EC2549"/>
    <w:rsid w:val="00EC2FFC"/>
    <w:rsid w:val="00EC7C6D"/>
    <w:rsid w:val="00EC7CC7"/>
    <w:rsid w:val="00ED0BC5"/>
    <w:rsid w:val="00ED72CF"/>
    <w:rsid w:val="00EE1351"/>
    <w:rsid w:val="00EE19DF"/>
    <w:rsid w:val="00EE2B26"/>
    <w:rsid w:val="00EE3874"/>
    <w:rsid w:val="00EE4259"/>
    <w:rsid w:val="00EE46E3"/>
    <w:rsid w:val="00EE570A"/>
    <w:rsid w:val="00EE5D2D"/>
    <w:rsid w:val="00EE7AE0"/>
    <w:rsid w:val="00EF013B"/>
    <w:rsid w:val="00EF206C"/>
    <w:rsid w:val="00EF2774"/>
    <w:rsid w:val="00EF492A"/>
    <w:rsid w:val="00EF51F1"/>
    <w:rsid w:val="00F02F0E"/>
    <w:rsid w:val="00F0385C"/>
    <w:rsid w:val="00F040F2"/>
    <w:rsid w:val="00F045FB"/>
    <w:rsid w:val="00F063F2"/>
    <w:rsid w:val="00F07F97"/>
    <w:rsid w:val="00F10F0F"/>
    <w:rsid w:val="00F1143F"/>
    <w:rsid w:val="00F12BD5"/>
    <w:rsid w:val="00F13193"/>
    <w:rsid w:val="00F15981"/>
    <w:rsid w:val="00F168F7"/>
    <w:rsid w:val="00F1710A"/>
    <w:rsid w:val="00F202F0"/>
    <w:rsid w:val="00F20604"/>
    <w:rsid w:val="00F22258"/>
    <w:rsid w:val="00F25CC3"/>
    <w:rsid w:val="00F25D5E"/>
    <w:rsid w:val="00F25DE6"/>
    <w:rsid w:val="00F3213D"/>
    <w:rsid w:val="00F33791"/>
    <w:rsid w:val="00F3383F"/>
    <w:rsid w:val="00F34BD7"/>
    <w:rsid w:val="00F37593"/>
    <w:rsid w:val="00F41021"/>
    <w:rsid w:val="00F41672"/>
    <w:rsid w:val="00F42BC6"/>
    <w:rsid w:val="00F43182"/>
    <w:rsid w:val="00F43C28"/>
    <w:rsid w:val="00F444A6"/>
    <w:rsid w:val="00F449A1"/>
    <w:rsid w:val="00F4527D"/>
    <w:rsid w:val="00F45602"/>
    <w:rsid w:val="00F45900"/>
    <w:rsid w:val="00F45C7F"/>
    <w:rsid w:val="00F46017"/>
    <w:rsid w:val="00F5027F"/>
    <w:rsid w:val="00F50989"/>
    <w:rsid w:val="00F51F20"/>
    <w:rsid w:val="00F52230"/>
    <w:rsid w:val="00F52C34"/>
    <w:rsid w:val="00F547E6"/>
    <w:rsid w:val="00F57AEC"/>
    <w:rsid w:val="00F60762"/>
    <w:rsid w:val="00F60E68"/>
    <w:rsid w:val="00F610C4"/>
    <w:rsid w:val="00F611D7"/>
    <w:rsid w:val="00F63455"/>
    <w:rsid w:val="00F658E7"/>
    <w:rsid w:val="00F71EE8"/>
    <w:rsid w:val="00F72E0A"/>
    <w:rsid w:val="00F74F61"/>
    <w:rsid w:val="00F752AE"/>
    <w:rsid w:val="00F77166"/>
    <w:rsid w:val="00F777D6"/>
    <w:rsid w:val="00F80F3C"/>
    <w:rsid w:val="00F80FE2"/>
    <w:rsid w:val="00F82408"/>
    <w:rsid w:val="00F845DE"/>
    <w:rsid w:val="00F86AFB"/>
    <w:rsid w:val="00F902A6"/>
    <w:rsid w:val="00F903ED"/>
    <w:rsid w:val="00F93EB0"/>
    <w:rsid w:val="00F9522E"/>
    <w:rsid w:val="00F9525F"/>
    <w:rsid w:val="00F956B8"/>
    <w:rsid w:val="00F9608E"/>
    <w:rsid w:val="00F97E26"/>
    <w:rsid w:val="00FA278A"/>
    <w:rsid w:val="00FA376E"/>
    <w:rsid w:val="00FA5A20"/>
    <w:rsid w:val="00FA5BCE"/>
    <w:rsid w:val="00FA7BCF"/>
    <w:rsid w:val="00FB0EDB"/>
    <w:rsid w:val="00FB28FB"/>
    <w:rsid w:val="00FC062F"/>
    <w:rsid w:val="00FC0FC9"/>
    <w:rsid w:val="00FC290E"/>
    <w:rsid w:val="00FC401D"/>
    <w:rsid w:val="00FD1113"/>
    <w:rsid w:val="00FD3843"/>
    <w:rsid w:val="00FE00B8"/>
    <w:rsid w:val="00FE0832"/>
    <w:rsid w:val="00FE1DFC"/>
    <w:rsid w:val="00FE1EB5"/>
    <w:rsid w:val="00FE36D9"/>
    <w:rsid w:val="00FE59EA"/>
    <w:rsid w:val="00FE5E19"/>
    <w:rsid w:val="00FE5E81"/>
    <w:rsid w:val="00FE5FD7"/>
    <w:rsid w:val="00FE757E"/>
    <w:rsid w:val="00FE75DE"/>
    <w:rsid w:val="00FF0FDE"/>
    <w:rsid w:val="00FF2D37"/>
    <w:rsid w:val="00FF4181"/>
    <w:rsid w:val="00FF4F70"/>
    <w:rsid w:val="00FF6EE8"/>
    <w:rsid w:val="00FF700E"/>
    <w:rsid w:val="00FF7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5E768"/>
  <w15:chartTrackingRefBased/>
  <w15:docId w15:val="{091BECE0-66B5-4815-B6C3-927F913655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7894"/>
    <w:pPr>
      <w:ind w:left="720"/>
      <w:contextualSpacing/>
    </w:pPr>
  </w:style>
  <w:style w:type="paragraph" w:customStyle="1" w:styleId="DecimalAligned">
    <w:name w:val="Decimal Aligned"/>
    <w:basedOn w:val="Normal"/>
    <w:uiPriority w:val="40"/>
    <w:qFormat/>
    <w:rsid w:val="00B77894"/>
    <w:pPr>
      <w:tabs>
        <w:tab w:val="decimal" w:pos="360"/>
      </w:tabs>
      <w:spacing w:after="200" w:line="276" w:lineRule="auto"/>
    </w:pPr>
    <w:rPr>
      <w:rFonts w:eastAsiaTheme="minorEastAsia" w:cs="Times New Roman"/>
      <w:szCs w:val="22"/>
      <w:lang w:val="en-US" w:bidi="ar-SA"/>
    </w:rPr>
  </w:style>
  <w:style w:type="paragraph" w:styleId="FootnoteText">
    <w:name w:val="footnote text"/>
    <w:basedOn w:val="Normal"/>
    <w:link w:val="FootnoteTextChar"/>
    <w:uiPriority w:val="99"/>
    <w:unhideWhenUsed/>
    <w:rsid w:val="00B77894"/>
    <w:pPr>
      <w:spacing w:after="0" w:line="240" w:lineRule="auto"/>
    </w:pPr>
    <w:rPr>
      <w:rFonts w:eastAsiaTheme="minorEastAsia" w:cs="Times New Roman"/>
      <w:sz w:val="20"/>
      <w:szCs w:val="20"/>
      <w:lang w:val="en-US" w:bidi="ar-SA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77894"/>
    <w:rPr>
      <w:rFonts w:eastAsiaTheme="minorEastAsia" w:cs="Times New Roman"/>
      <w:sz w:val="20"/>
      <w:szCs w:val="20"/>
      <w:lang w:val="en-US" w:bidi="ar-SA"/>
    </w:rPr>
  </w:style>
  <w:style w:type="character" w:styleId="SubtleEmphasis">
    <w:name w:val="Subtle Emphasis"/>
    <w:basedOn w:val="DefaultParagraphFont"/>
    <w:uiPriority w:val="19"/>
    <w:qFormat/>
    <w:rsid w:val="00B77894"/>
    <w:rPr>
      <w:i/>
      <w:iCs/>
    </w:rPr>
  </w:style>
  <w:style w:type="table" w:styleId="LightShading-Accent1">
    <w:name w:val="Light Shading Accent 1"/>
    <w:basedOn w:val="TableNormal"/>
    <w:uiPriority w:val="60"/>
    <w:rsid w:val="00B77894"/>
    <w:pPr>
      <w:spacing w:after="0" w:line="240" w:lineRule="auto"/>
    </w:pPr>
    <w:rPr>
      <w:rFonts w:eastAsiaTheme="minorEastAsia"/>
      <w:color w:val="2F5496" w:themeColor="accent1" w:themeShade="BF"/>
      <w:szCs w:val="22"/>
      <w:lang w:val="en-US" w:bidi="ar-SA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</w:style>
  <w:style w:type="paragraph" w:styleId="Title">
    <w:name w:val="Title"/>
    <w:basedOn w:val="Normal"/>
    <w:next w:val="Normal"/>
    <w:link w:val="TitleChar"/>
    <w:uiPriority w:val="10"/>
    <w:qFormat/>
    <w:rsid w:val="006C1BE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6C1BE9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styleId="Hyperlink">
    <w:name w:val="Hyperlink"/>
    <w:basedOn w:val="DefaultParagraphFont"/>
    <w:uiPriority w:val="99"/>
    <w:unhideWhenUsed/>
    <w:rsid w:val="00275B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5B7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F62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hyperlink" Target="https://www.wallstreetmojo.com/gearing-ratio-formula/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2C196B2CC438488B39901809C03C2D" ma:contentTypeVersion="5" ma:contentTypeDescription="Create a new document." ma:contentTypeScope="" ma:versionID="ed476b28e6549f62db6000ae081eaf4e">
  <xsd:schema xmlns:xsd="http://www.w3.org/2001/XMLSchema" xmlns:xs="http://www.w3.org/2001/XMLSchema" xmlns:p="http://schemas.microsoft.com/office/2006/metadata/properties" xmlns:ns3="14d221e7-11c8-4a91-b564-f46067d9a0ae" xmlns:ns4="f02a1a39-e151-49e7-834d-5d4d153f8121" targetNamespace="http://schemas.microsoft.com/office/2006/metadata/properties" ma:root="true" ma:fieldsID="9d3473476a2abdc112ae04e7aa03d0d4" ns3:_="" ns4:_="">
    <xsd:import namespace="14d221e7-11c8-4a91-b564-f46067d9a0ae"/>
    <xsd:import namespace="f02a1a39-e151-49e7-834d-5d4d153f81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d221e7-11c8-4a91-b564-f46067d9a0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02a1a39-e151-49e7-834d-5d4d153f812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F35F2B6-69DF-4C9B-B4A2-61A927E08B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d221e7-11c8-4a91-b564-f46067d9a0ae"/>
    <ds:schemaRef ds:uri="f02a1a39-e151-49e7-834d-5d4d153f81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F2F66E4-3F64-4611-94FD-2FAEC2268F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A3392E-C580-4FDD-9C2F-5DFDF12FAD6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11</Pages>
  <Words>2655</Words>
  <Characters>15136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</dc:creator>
  <cp:keywords/>
  <dc:description/>
  <cp:lastModifiedBy>Biswajit Mukherjee (1815040)</cp:lastModifiedBy>
  <cp:revision>4</cp:revision>
  <dcterms:created xsi:type="dcterms:W3CDTF">2019-11-22T20:24:00Z</dcterms:created>
  <dcterms:modified xsi:type="dcterms:W3CDTF">2019-11-22T21:06:00Z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0x010100932C196B2CC438488B39901809C03C2D</vt:lpwstr>
  </property>
</Properties>
</file>