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A06" w:rsidRPr="004B14B2" w:rsidRDefault="004C150D">
      <w:pPr>
        <w:rPr>
          <w:rFonts w:ascii="Arial" w:hAnsi="Arial" w:cs="Arial"/>
          <w:sz w:val="24"/>
          <w:szCs w:val="24"/>
        </w:rPr>
      </w:pPr>
      <w:r w:rsidRPr="004B14B2">
        <w:rPr>
          <w:rFonts w:ascii="Arial" w:hAnsi="Arial" w:cs="Arial"/>
          <w:sz w:val="24"/>
          <w:szCs w:val="24"/>
        </w:rPr>
        <w:t>Liam Carroll</w:t>
      </w:r>
    </w:p>
    <w:p w:rsidR="004C150D" w:rsidRPr="004B14B2" w:rsidRDefault="004C150D">
      <w:pPr>
        <w:rPr>
          <w:rFonts w:ascii="Arial" w:hAnsi="Arial" w:cs="Arial"/>
          <w:sz w:val="24"/>
          <w:szCs w:val="24"/>
        </w:rPr>
      </w:pPr>
      <w:r w:rsidRPr="004B14B2">
        <w:rPr>
          <w:rFonts w:ascii="Arial" w:hAnsi="Arial" w:cs="Arial"/>
          <w:sz w:val="24"/>
          <w:szCs w:val="24"/>
        </w:rPr>
        <w:t>1901455</w:t>
      </w:r>
    </w:p>
    <w:p w:rsidR="004C150D" w:rsidRPr="004B14B2" w:rsidRDefault="004C150D">
      <w:pPr>
        <w:rPr>
          <w:rFonts w:ascii="Arial" w:hAnsi="Arial" w:cs="Arial"/>
          <w:sz w:val="24"/>
          <w:szCs w:val="24"/>
        </w:rPr>
      </w:pPr>
      <w:r w:rsidRPr="004B14B2">
        <w:rPr>
          <w:rFonts w:ascii="Arial" w:hAnsi="Arial" w:cs="Arial"/>
          <w:sz w:val="24"/>
          <w:szCs w:val="24"/>
        </w:rPr>
        <w:t>The Theories of Leadership and their application in practice</w:t>
      </w:r>
    </w:p>
    <w:p w:rsidR="004B14B2" w:rsidRPr="004B14B2" w:rsidRDefault="00AF0F8D">
      <w:pPr>
        <w:rPr>
          <w:rFonts w:ascii="Arial" w:hAnsi="Arial" w:cs="Arial"/>
          <w:sz w:val="24"/>
          <w:szCs w:val="24"/>
        </w:rPr>
      </w:pPr>
      <w:r>
        <w:rPr>
          <w:rFonts w:ascii="Arial" w:hAnsi="Arial" w:cs="Arial"/>
          <w:sz w:val="24"/>
          <w:szCs w:val="24"/>
        </w:rPr>
        <w:t>Peter Doyle</w:t>
      </w:r>
    </w:p>
    <w:p w:rsidR="00EA4E6A" w:rsidRDefault="004B14B2">
      <w:pPr>
        <w:rPr>
          <w:rFonts w:ascii="Arial" w:hAnsi="Arial" w:cs="Arial"/>
          <w:sz w:val="24"/>
          <w:szCs w:val="24"/>
        </w:rPr>
      </w:pPr>
      <w:r w:rsidRPr="004B14B2">
        <w:rPr>
          <w:rFonts w:ascii="Arial" w:hAnsi="Arial" w:cs="Arial"/>
          <w:sz w:val="24"/>
          <w:szCs w:val="24"/>
        </w:rPr>
        <w:t>This essay will critically evaluate various different leadership theories and their strategies and will consider the application of these theories and strategies in the Police force.</w:t>
      </w:r>
      <w:r>
        <w:rPr>
          <w:rFonts w:ascii="Arial" w:hAnsi="Arial" w:cs="Arial"/>
          <w:sz w:val="24"/>
          <w:szCs w:val="24"/>
        </w:rPr>
        <w:t xml:space="preserve"> The aim of this essay is to give an informed evaluation on whether these different types of leadership theories work in the Police and if there are any improvements that could be made. This essay will display research from various different sources including internet research, e-books, books and previous knowledge. The research given will have relevant and recommended theorists to back up each point discussed. The conclusion will hopefully give a clear a defined answer to whether the application of these leadership strategies work within the Police force, and recommendations that</w:t>
      </w:r>
      <w:r w:rsidR="00EA4E6A">
        <w:rPr>
          <w:rFonts w:ascii="Arial" w:hAnsi="Arial" w:cs="Arial"/>
          <w:sz w:val="24"/>
          <w:szCs w:val="24"/>
        </w:rPr>
        <w:t xml:space="preserve"> could possibly need to be made.</w:t>
      </w:r>
    </w:p>
    <w:p w:rsidR="00EA4E6A" w:rsidRDefault="00EA4E6A">
      <w:pPr>
        <w:rPr>
          <w:rFonts w:ascii="Arial" w:hAnsi="Arial" w:cs="Arial"/>
          <w:sz w:val="24"/>
          <w:szCs w:val="24"/>
        </w:rPr>
      </w:pPr>
      <w:r>
        <w:rPr>
          <w:rFonts w:ascii="Arial" w:hAnsi="Arial" w:cs="Arial"/>
          <w:sz w:val="24"/>
          <w:szCs w:val="24"/>
        </w:rPr>
        <w:t>There are different types of leadership theories which organisations adapt and use, which should in theory be beneficial for all those stakeholders that are involved. It is important that the Police force have the correct leadership style or a combination of styles in place due to the severity of the job.</w:t>
      </w:r>
    </w:p>
    <w:p w:rsidR="00EA4E6A" w:rsidRDefault="00EA4E6A">
      <w:pPr>
        <w:rPr>
          <w:rFonts w:ascii="Arial" w:hAnsi="Arial" w:cs="Arial"/>
          <w:sz w:val="24"/>
          <w:szCs w:val="24"/>
        </w:rPr>
      </w:pPr>
      <w:r>
        <w:rPr>
          <w:rFonts w:ascii="Arial" w:hAnsi="Arial" w:cs="Arial"/>
          <w:sz w:val="24"/>
          <w:szCs w:val="24"/>
        </w:rPr>
        <w:t>One of those leadership theories that could be used in the Police is transformational leadership, which is a dynamic form of leadership, where those of a higher ranking try to encourage those officers to complete the task given to the best of their ability, whilst ensuring that they can use their own ideas to make them more interested in the task so they perform better individ</w:t>
      </w:r>
      <w:r w:rsidR="005720F5">
        <w:rPr>
          <w:rFonts w:ascii="Arial" w:hAnsi="Arial" w:cs="Arial"/>
          <w:sz w:val="24"/>
          <w:szCs w:val="24"/>
        </w:rPr>
        <w:t xml:space="preserve">ually as well as collectively. </w:t>
      </w:r>
      <w:r>
        <w:rPr>
          <w:rFonts w:ascii="Arial" w:hAnsi="Arial" w:cs="Arial"/>
          <w:sz w:val="24"/>
          <w:szCs w:val="24"/>
        </w:rPr>
        <w:t xml:space="preserve">Cherry </w:t>
      </w:r>
      <w:r w:rsidR="005720F5">
        <w:rPr>
          <w:rFonts w:ascii="Arial" w:hAnsi="Arial" w:cs="Arial"/>
          <w:sz w:val="24"/>
          <w:szCs w:val="24"/>
        </w:rPr>
        <w:t>(</w:t>
      </w:r>
      <w:r>
        <w:rPr>
          <w:rFonts w:ascii="Arial" w:hAnsi="Arial" w:cs="Arial"/>
          <w:sz w:val="24"/>
          <w:szCs w:val="24"/>
        </w:rPr>
        <w:t xml:space="preserve">2020) states that “transformational leaders are able to inspire followers to change </w:t>
      </w:r>
      <w:r>
        <w:rPr>
          <w:rFonts w:ascii="Arial" w:hAnsi="Arial" w:cs="Arial"/>
          <w:sz w:val="24"/>
          <w:szCs w:val="24"/>
        </w:rPr>
        <w:lastRenderedPageBreak/>
        <w:t>expectations, perceptions, and motivations to work towards common goals”</w:t>
      </w:r>
      <w:r w:rsidR="00AD08CF">
        <w:rPr>
          <w:rFonts w:ascii="Arial" w:hAnsi="Arial" w:cs="Arial"/>
          <w:sz w:val="24"/>
          <w:szCs w:val="24"/>
        </w:rPr>
        <w:t>. This means that with the right leadership you can achieve the main objectives and goals needed to be successful. In the Police, transformational leadership can be good because in a case scenario, as everyone is engaged so that they know all the details and know what they are doing to solve the case they have been given. Also, if the officers are more involved they will be more motivated and work harder to get the best outcome. Another reason why this form of leadership is good, is that those leaders who seek to inspire others often appeal to the moral values of other officers which often creates a positive outcome and increases the amount of contributions made by those who have been influenced by their superiors.</w:t>
      </w:r>
    </w:p>
    <w:p w:rsidR="00AD08CF" w:rsidRDefault="00AD08CF">
      <w:pPr>
        <w:rPr>
          <w:rFonts w:ascii="Arial" w:hAnsi="Arial" w:cs="Arial"/>
          <w:sz w:val="24"/>
          <w:szCs w:val="24"/>
        </w:rPr>
      </w:pPr>
      <w:r>
        <w:rPr>
          <w:rFonts w:ascii="Arial" w:hAnsi="Arial" w:cs="Arial"/>
          <w:sz w:val="24"/>
          <w:szCs w:val="24"/>
        </w:rPr>
        <w:t>On the other hand, if your leader is not providing a good example and not appealing to their moral values, it will make the person have less desire to fulfil their individual potential and contribute positively to the organisations aims and objectives.</w:t>
      </w:r>
    </w:p>
    <w:p w:rsidR="005720F5" w:rsidRDefault="005720F5">
      <w:pPr>
        <w:rPr>
          <w:rFonts w:ascii="Arial" w:hAnsi="Arial" w:cs="Arial"/>
          <w:sz w:val="24"/>
          <w:szCs w:val="24"/>
        </w:rPr>
      </w:pPr>
      <w:r>
        <w:rPr>
          <w:rFonts w:ascii="Arial" w:hAnsi="Arial" w:cs="Arial"/>
          <w:sz w:val="24"/>
          <w:szCs w:val="24"/>
        </w:rPr>
        <w:t xml:space="preserve">Another style of leadership is transactional leadership which is more of a reactive style which is based on employees achieving their objectives through rewards and punishments. Hersey and Blanchard (1969) states that “It is an adaptive, flexible style, whereby leaders are encouraged to consider their followers” which shows that each organisation needs to include various mixtures of styles within their organisation to make it successful. It also implies that you need to get to know your workforce to be able to judge which style would get the most positive outcomes from. </w:t>
      </w:r>
    </w:p>
    <w:p w:rsidR="005720F5" w:rsidRDefault="005720F5">
      <w:pPr>
        <w:rPr>
          <w:rFonts w:ascii="Arial" w:hAnsi="Arial" w:cs="Arial"/>
          <w:sz w:val="24"/>
          <w:szCs w:val="24"/>
        </w:rPr>
      </w:pPr>
      <w:r>
        <w:rPr>
          <w:rFonts w:ascii="Arial" w:hAnsi="Arial" w:cs="Arial"/>
          <w:sz w:val="24"/>
          <w:szCs w:val="24"/>
        </w:rPr>
        <w:t xml:space="preserve">This style of leadership will be good for the Police force because it can produce positive outcomes in specific circumstances, when an officer has respect for their superiors and is happier when tasks are given to them and they need direction and control so that they can perform the tasks effectively. This also means that everyone </w:t>
      </w:r>
      <w:r>
        <w:rPr>
          <w:rFonts w:ascii="Arial" w:hAnsi="Arial" w:cs="Arial"/>
          <w:sz w:val="24"/>
          <w:szCs w:val="24"/>
        </w:rPr>
        <w:lastRenderedPageBreak/>
        <w:t>knows their role and what to do.</w:t>
      </w:r>
      <w:r w:rsidR="00170997">
        <w:rPr>
          <w:rFonts w:ascii="Arial" w:hAnsi="Arial" w:cs="Arial"/>
          <w:sz w:val="24"/>
          <w:szCs w:val="24"/>
        </w:rPr>
        <w:t xml:space="preserve"> There is a clear chain of command in their style and therefore, everyone knows where to go if they are unsure of what to do. The negatives of this style of leadership in the Police force would be that an officer could become demotivated and under perform as they would feel unvalued and not important. This also relies heavily on reward and punishment scheme which does not suit everyone. Some could also become disengaged with the tasks as they are not allowed to deviate from what they are told to do, which can be demoralising to those who have ideas which could improve the force but not allowed to show it, this could impact those who wish to progress through the ranks as they are unable to showcase their skills to their higher ranking officers.</w:t>
      </w:r>
    </w:p>
    <w:p w:rsidR="00B01303" w:rsidRDefault="00B01303">
      <w:pPr>
        <w:rPr>
          <w:rFonts w:ascii="Arial" w:hAnsi="Arial" w:cs="Arial"/>
          <w:sz w:val="24"/>
          <w:szCs w:val="24"/>
        </w:rPr>
      </w:pPr>
      <w:r>
        <w:rPr>
          <w:rFonts w:ascii="Arial" w:hAnsi="Arial" w:cs="Arial"/>
          <w:sz w:val="24"/>
          <w:szCs w:val="24"/>
        </w:rPr>
        <w:t>A</w:t>
      </w:r>
      <w:r w:rsidR="00231765">
        <w:rPr>
          <w:rFonts w:ascii="Arial" w:hAnsi="Arial" w:cs="Arial"/>
          <w:sz w:val="24"/>
          <w:szCs w:val="24"/>
        </w:rPr>
        <w:t>ction centred leadership is based on three main points which are “task, team and individual” Adair (2006) is to be the opinion of that every organisation should put the three main attributes in place so that they will be able to run an effective organisation and therefore be able to achieve their main aims and objectives. When this style of leadership is in place you should find that everything will run smoothly and efficiently and with no real issues among staff. Adair (2006) also believes that “leadership can be taught, that it does not</w:t>
      </w:r>
      <w:r w:rsidR="006E208B">
        <w:rPr>
          <w:rFonts w:ascii="Arial" w:hAnsi="Arial" w:cs="Arial"/>
          <w:sz w:val="24"/>
          <w:szCs w:val="24"/>
        </w:rPr>
        <w:t xml:space="preserve"> depend on a person’s traits and that it is transferable skill” meaning that each person is capable of being shown a new way of leadership and is easily adaptable and long term will be useful in their future.</w:t>
      </w:r>
    </w:p>
    <w:p w:rsidR="006E208B" w:rsidRDefault="006E208B">
      <w:pPr>
        <w:rPr>
          <w:rFonts w:ascii="Arial" w:hAnsi="Arial" w:cs="Arial"/>
          <w:sz w:val="24"/>
          <w:szCs w:val="24"/>
        </w:rPr>
      </w:pPr>
      <w:r>
        <w:rPr>
          <w:rFonts w:ascii="Arial" w:hAnsi="Arial" w:cs="Arial"/>
          <w:sz w:val="24"/>
          <w:szCs w:val="24"/>
        </w:rPr>
        <w:t>In the Police this style of leadership could work as it relies heavily on the whole team working coherently and the main aim needs to be obvious so everyone is clear of their task and the part they play within the team, in the Police this is very important to achieve success. The leader in this instance would have to make sure they balance their actions across all the areas of responsibility to make it achieve their aims and objectives.</w:t>
      </w:r>
    </w:p>
    <w:p w:rsidR="00A2149A" w:rsidRDefault="00A2149A">
      <w:pPr>
        <w:rPr>
          <w:rFonts w:ascii="Arial" w:hAnsi="Arial" w:cs="Arial"/>
          <w:sz w:val="24"/>
          <w:szCs w:val="24"/>
        </w:rPr>
      </w:pPr>
      <w:r>
        <w:rPr>
          <w:rFonts w:ascii="Arial" w:hAnsi="Arial" w:cs="Arial"/>
          <w:sz w:val="24"/>
          <w:szCs w:val="24"/>
        </w:rPr>
        <w:lastRenderedPageBreak/>
        <w:t>In contrast there is some flaws with this style of leadership in the Police, as if a member of staff is falling behind schedule this will result in impacting the rest of the team achieving a quick result and possible arrest. It will also impact on the morale of the team and have the individual negatively impacting the task and team, but delay an arrest leading to more issues from the public and the press.</w:t>
      </w:r>
    </w:p>
    <w:p w:rsidR="00361F36" w:rsidRDefault="00077716">
      <w:pPr>
        <w:rPr>
          <w:rFonts w:ascii="Arial" w:hAnsi="Arial" w:cs="Arial"/>
          <w:sz w:val="24"/>
          <w:szCs w:val="24"/>
        </w:rPr>
      </w:pPr>
      <w:r>
        <w:rPr>
          <w:rFonts w:ascii="Arial" w:hAnsi="Arial" w:cs="Arial"/>
          <w:sz w:val="24"/>
          <w:szCs w:val="24"/>
        </w:rPr>
        <w:t>Laissez-faire leadership is a style which you allow your workforce to make decisions themselves, whilst they will provide all training and support a worker could need</w:t>
      </w:r>
      <w:r w:rsidR="00A2149A">
        <w:rPr>
          <w:rFonts w:ascii="Arial" w:hAnsi="Arial" w:cs="Arial"/>
          <w:sz w:val="24"/>
          <w:szCs w:val="24"/>
        </w:rPr>
        <w:t xml:space="preserve"> </w:t>
      </w:r>
      <w:r>
        <w:rPr>
          <w:rFonts w:ascii="Arial" w:hAnsi="Arial" w:cs="Arial"/>
          <w:sz w:val="24"/>
          <w:szCs w:val="24"/>
        </w:rPr>
        <w:t xml:space="preserve">but ultimately the decisions are down to the employee. “laissez-faire” Cherry (2020) implies that the leaders take a hands off approach but are willing to consult with their team and will accept all the blame if it goes wrong. They also believe this will encourage creativity and better employees. </w:t>
      </w:r>
      <w:proofErr w:type="spellStart"/>
      <w:r>
        <w:rPr>
          <w:rFonts w:ascii="Arial" w:hAnsi="Arial" w:cs="Arial"/>
          <w:sz w:val="24"/>
          <w:szCs w:val="24"/>
        </w:rPr>
        <w:t>Tannebaum</w:t>
      </w:r>
      <w:proofErr w:type="spellEnd"/>
      <w:r>
        <w:rPr>
          <w:rFonts w:ascii="Arial" w:hAnsi="Arial" w:cs="Arial"/>
          <w:sz w:val="24"/>
          <w:szCs w:val="24"/>
        </w:rPr>
        <w:t xml:space="preserve"> and Schmidt (1973)” puts problems in groups hands” shows that employers leave everything to their workforce, hoping this will improve them and their organisation. There are some good points of this style of leadership in the Police as it allows for faster decision making which means they can access the situation and deal with it the best possible way. This style encourages personal growth and enables the person to think for themselves without worrying about the backlash from their leader, which also facilitates growth and development of that individual. On the negative side of this leadership, there is a lack of role clarity which means that there is no guidance so the person might not know what they are doing and therefore might not know how to approach the task and complete it.</w:t>
      </w:r>
      <w:r w:rsidR="00361F36">
        <w:rPr>
          <w:rFonts w:ascii="Arial" w:hAnsi="Arial" w:cs="Arial"/>
          <w:sz w:val="24"/>
          <w:szCs w:val="24"/>
        </w:rPr>
        <w:t xml:space="preserve"> Also if there is poor involvement with the group and the leaders are seen as uninvolved, the group or worker can sometimes pick up on this and express less care themselves which means the task might not get completes on time. Which time is a major factor in the Police.</w:t>
      </w:r>
    </w:p>
    <w:p w:rsidR="00C605B9" w:rsidRDefault="00983B54">
      <w:pPr>
        <w:rPr>
          <w:rFonts w:ascii="Arial" w:hAnsi="Arial" w:cs="Arial"/>
          <w:sz w:val="24"/>
          <w:szCs w:val="24"/>
        </w:rPr>
      </w:pPr>
      <w:r>
        <w:rPr>
          <w:rFonts w:ascii="Arial" w:hAnsi="Arial" w:cs="Arial"/>
          <w:sz w:val="24"/>
          <w:szCs w:val="24"/>
        </w:rPr>
        <w:lastRenderedPageBreak/>
        <w:t xml:space="preserve">Autocratic leadership is a very structured and military style where the leader “knows all and gives all” </w:t>
      </w:r>
      <w:proofErr w:type="spellStart"/>
      <w:r>
        <w:rPr>
          <w:rFonts w:ascii="Arial" w:hAnsi="Arial" w:cs="Arial"/>
          <w:sz w:val="24"/>
          <w:szCs w:val="24"/>
        </w:rPr>
        <w:t>Marquet</w:t>
      </w:r>
      <w:proofErr w:type="spellEnd"/>
      <w:r>
        <w:rPr>
          <w:rFonts w:ascii="Arial" w:hAnsi="Arial" w:cs="Arial"/>
          <w:sz w:val="24"/>
          <w:szCs w:val="24"/>
        </w:rPr>
        <w:t xml:space="preserve"> (2016) this shows that the leader</w:t>
      </w:r>
      <w:r w:rsidR="00361F36">
        <w:rPr>
          <w:rFonts w:ascii="Arial" w:hAnsi="Arial" w:cs="Arial"/>
          <w:sz w:val="24"/>
          <w:szCs w:val="24"/>
        </w:rPr>
        <w:t xml:space="preserve"> </w:t>
      </w:r>
      <w:r>
        <w:rPr>
          <w:rFonts w:ascii="Arial" w:hAnsi="Arial" w:cs="Arial"/>
          <w:sz w:val="24"/>
          <w:szCs w:val="24"/>
        </w:rPr>
        <w:t xml:space="preserve">is there to give out all the instructions/directions to its team and they have to follow each instruction an implement what they have been told without varying it in any </w:t>
      </w:r>
      <w:r w:rsidR="00A14CE7">
        <w:rPr>
          <w:rFonts w:ascii="Arial" w:hAnsi="Arial" w:cs="Arial"/>
          <w:sz w:val="24"/>
          <w:szCs w:val="24"/>
        </w:rPr>
        <w:t>way. This expects no input from the group or individual and rarely accepts advice from others. There are some benefits of this style of leadership in the Police which are that it provides direction and helps you assign tasks to different members of your team and gives clear deadlines for all those to achieve and this also allows everyone to be giving equal contributions. This is helpful in stressful situations as it relives pressure on the workforce, as it allows them to focus on specific tasks without worrying about making complex decisions</w:t>
      </w:r>
      <w:r w:rsidR="00C605B9">
        <w:rPr>
          <w:rFonts w:ascii="Arial" w:hAnsi="Arial" w:cs="Arial"/>
          <w:sz w:val="24"/>
          <w:szCs w:val="24"/>
        </w:rPr>
        <w:t>. Allowing this style in the Police will offer structure to the team as each member will know what they are doing, the deadline they need to meet and all the rules they need to follow.</w:t>
      </w:r>
    </w:p>
    <w:p w:rsidR="00A2149A" w:rsidRDefault="00C605B9">
      <w:pPr>
        <w:rPr>
          <w:rFonts w:ascii="Arial" w:hAnsi="Arial" w:cs="Arial"/>
          <w:sz w:val="24"/>
          <w:szCs w:val="24"/>
        </w:rPr>
      </w:pPr>
      <w:r>
        <w:rPr>
          <w:rFonts w:ascii="Arial" w:hAnsi="Arial" w:cs="Arial"/>
          <w:sz w:val="24"/>
          <w:szCs w:val="24"/>
        </w:rPr>
        <w:t>There is downside to this style which is that it does not allow anyone any input to the task which can make some staff unmotivated and stop them being creative and innovative. Often</w:t>
      </w:r>
      <w:r w:rsidR="00A14CE7">
        <w:rPr>
          <w:rFonts w:ascii="Arial" w:hAnsi="Arial" w:cs="Arial"/>
          <w:sz w:val="24"/>
          <w:szCs w:val="24"/>
        </w:rPr>
        <w:t xml:space="preserve"> </w:t>
      </w:r>
      <w:r>
        <w:rPr>
          <w:rFonts w:ascii="Arial" w:hAnsi="Arial" w:cs="Arial"/>
          <w:sz w:val="24"/>
          <w:szCs w:val="24"/>
        </w:rPr>
        <w:t>staff like to feel that they are making a contribution to the team so this style would lower morale and make some feel undervalued.</w:t>
      </w:r>
    </w:p>
    <w:p w:rsidR="00D645EA" w:rsidRDefault="00DC00EC">
      <w:pPr>
        <w:rPr>
          <w:rFonts w:ascii="Arial" w:hAnsi="Arial" w:cs="Arial"/>
          <w:sz w:val="24"/>
          <w:szCs w:val="24"/>
        </w:rPr>
      </w:pPr>
      <w:r>
        <w:rPr>
          <w:rFonts w:ascii="Arial" w:hAnsi="Arial" w:cs="Arial"/>
          <w:sz w:val="24"/>
          <w:szCs w:val="24"/>
        </w:rPr>
        <w:t xml:space="preserve">Overall, to conclude this essay discussing and critically evaluating the different types of leadership theories, it seems quite evident that all the leadership theories have their good points but for the Police they would likely benefit from a blend of transactional and transformational leadership as there is a time and a place for each one due to the nature of the job. For example, transactional leadership would be beneficial when it comes to giving orders and roles as they would know what to do, when to do it and how to do it which would make sure everyone knows what exactly they have to do when it comes to dealing with a case. Also on the other hand </w:t>
      </w:r>
      <w:r>
        <w:rPr>
          <w:rFonts w:ascii="Arial" w:hAnsi="Arial" w:cs="Arial"/>
          <w:sz w:val="24"/>
          <w:szCs w:val="24"/>
        </w:rPr>
        <w:lastRenderedPageBreak/>
        <w:t>transformational leadership would be good as that style allows people to have freedom of speech so that they can have their own thoughts and ideas. There is one particular style which seems clear that would not be beneficial and work in the Police which is the laissez-faire approach which is based on a laid back approach to dealing with issues/problems. It is solely based on letting the employee make all the decisions which could</w:t>
      </w:r>
      <w:r w:rsidR="00822EC2">
        <w:rPr>
          <w:rFonts w:ascii="Arial" w:hAnsi="Arial" w:cs="Arial"/>
          <w:sz w:val="24"/>
          <w:szCs w:val="24"/>
        </w:rPr>
        <w:t xml:space="preserve"> be problematic in the Police as every officer would be doing things differently and could come under scrutiny from the public and the press by saying that each person is being treated differently which could result in court, the criminals getting away their crimes id they can prove that they have been unfairly treated compared to others committing the same crimes. If this style was in place and it went wrong, they superior would have to deal with the public and press. This would mean that the public would lost trust in the Police, which could cause them more problems for them in the future, as they are trying to engage and portray themselves in a positive way to the public. Finally, the Police should use transactional mainly, but with a bit of transformational and the other leadership styles need to be used a bit to have an equal and balanced workforce which will encourage rules and protocol but allow for growth and development.</w:t>
      </w:r>
    </w:p>
    <w:p w:rsidR="00D645EA" w:rsidRDefault="00D645EA">
      <w:pPr>
        <w:rPr>
          <w:rFonts w:ascii="Arial" w:hAnsi="Arial" w:cs="Arial"/>
          <w:sz w:val="24"/>
          <w:szCs w:val="24"/>
        </w:rPr>
      </w:pPr>
    </w:p>
    <w:p w:rsidR="00D645EA" w:rsidRDefault="00D645EA">
      <w:pPr>
        <w:rPr>
          <w:rFonts w:ascii="Arial" w:hAnsi="Arial" w:cs="Arial"/>
          <w:sz w:val="24"/>
          <w:szCs w:val="24"/>
        </w:rPr>
      </w:pPr>
    </w:p>
    <w:p w:rsidR="00D645EA" w:rsidRDefault="00D645EA">
      <w:pPr>
        <w:rPr>
          <w:rFonts w:ascii="Arial" w:hAnsi="Arial" w:cs="Arial"/>
          <w:sz w:val="24"/>
          <w:szCs w:val="24"/>
        </w:rPr>
      </w:pPr>
    </w:p>
    <w:p w:rsidR="00D645EA" w:rsidRDefault="00D645EA">
      <w:pPr>
        <w:rPr>
          <w:rFonts w:ascii="Arial" w:hAnsi="Arial" w:cs="Arial"/>
          <w:sz w:val="24"/>
          <w:szCs w:val="24"/>
        </w:rPr>
      </w:pPr>
    </w:p>
    <w:p w:rsidR="00D645EA" w:rsidRDefault="00D645EA">
      <w:pPr>
        <w:rPr>
          <w:rFonts w:ascii="Arial" w:hAnsi="Arial" w:cs="Arial"/>
          <w:sz w:val="24"/>
          <w:szCs w:val="24"/>
        </w:rPr>
      </w:pPr>
    </w:p>
    <w:p w:rsidR="00D645EA" w:rsidRDefault="00D645EA">
      <w:pPr>
        <w:rPr>
          <w:rFonts w:ascii="Arial" w:hAnsi="Arial" w:cs="Arial"/>
          <w:sz w:val="24"/>
          <w:szCs w:val="24"/>
        </w:rPr>
      </w:pPr>
    </w:p>
    <w:p w:rsidR="00D645EA" w:rsidRDefault="00D645EA">
      <w:pPr>
        <w:rPr>
          <w:rFonts w:ascii="Arial" w:hAnsi="Arial" w:cs="Arial"/>
          <w:sz w:val="24"/>
          <w:szCs w:val="24"/>
        </w:rPr>
      </w:pPr>
      <w:r>
        <w:rPr>
          <w:rFonts w:ascii="Arial" w:hAnsi="Arial" w:cs="Arial"/>
          <w:sz w:val="24"/>
          <w:szCs w:val="24"/>
        </w:rPr>
        <w:lastRenderedPageBreak/>
        <w:t>References:</w:t>
      </w:r>
    </w:p>
    <w:p w:rsidR="00D645EA" w:rsidRPr="00D645EA" w:rsidRDefault="00822EC2" w:rsidP="00D645EA">
      <w:pPr>
        <w:rPr>
          <w:rFonts w:ascii="Arial" w:hAnsi="Arial" w:cs="Arial"/>
          <w:sz w:val="24"/>
          <w:szCs w:val="24"/>
        </w:rPr>
      </w:pPr>
      <w:r>
        <w:rPr>
          <w:rFonts w:ascii="Arial" w:hAnsi="Arial" w:cs="Arial"/>
          <w:sz w:val="24"/>
          <w:szCs w:val="24"/>
        </w:rPr>
        <w:t xml:space="preserve"> </w:t>
      </w:r>
      <w:r w:rsidR="00D645EA" w:rsidRPr="00D645EA">
        <w:rPr>
          <w:rFonts w:ascii="Arial" w:hAnsi="Arial" w:cs="Arial"/>
          <w:sz w:val="24"/>
          <w:szCs w:val="24"/>
        </w:rPr>
        <w:t xml:space="preserve">British Library (1973) Key works by John Adair (Online) </w:t>
      </w:r>
    </w:p>
    <w:p w:rsidR="00D645EA" w:rsidRPr="00D645EA" w:rsidRDefault="00D645EA" w:rsidP="00D645EA">
      <w:pPr>
        <w:spacing w:line="259" w:lineRule="auto"/>
        <w:rPr>
          <w:rFonts w:ascii="Arial" w:hAnsi="Arial" w:cs="Arial"/>
          <w:sz w:val="24"/>
          <w:szCs w:val="24"/>
        </w:rPr>
      </w:pPr>
      <w:r w:rsidRPr="00D645EA">
        <w:rPr>
          <w:rFonts w:ascii="Arial" w:hAnsi="Arial" w:cs="Arial"/>
          <w:sz w:val="24"/>
          <w:szCs w:val="24"/>
        </w:rPr>
        <w:t>Available at:</w:t>
      </w:r>
      <w:r w:rsidRPr="00D645EA">
        <w:t xml:space="preserve"> </w:t>
      </w:r>
      <w:hyperlink r:id="rId4" w:history="1">
        <w:r w:rsidRPr="00D645EA">
          <w:rPr>
            <w:rFonts w:ascii="Arial" w:hAnsi="Arial" w:cs="Arial"/>
            <w:color w:val="0563C1" w:themeColor="hyperlink"/>
            <w:sz w:val="24"/>
            <w:szCs w:val="24"/>
            <w:u w:val="single"/>
          </w:rPr>
          <w:t>https://www.bl.uk/people/john-adair</w:t>
        </w:r>
      </w:hyperlink>
    </w:p>
    <w:p w:rsidR="00D645EA" w:rsidRDefault="00D645EA" w:rsidP="00D645EA">
      <w:pPr>
        <w:rPr>
          <w:rFonts w:ascii="Arial" w:hAnsi="Arial" w:cs="Arial"/>
          <w:sz w:val="24"/>
          <w:szCs w:val="24"/>
        </w:rPr>
      </w:pPr>
      <w:r>
        <w:rPr>
          <w:rFonts w:ascii="Arial" w:hAnsi="Arial" w:cs="Arial"/>
          <w:sz w:val="24"/>
          <w:szCs w:val="24"/>
        </w:rPr>
        <w:t>Accessed on: 19</w:t>
      </w:r>
      <w:r w:rsidRPr="00D645EA">
        <w:rPr>
          <w:rFonts w:ascii="Arial" w:hAnsi="Arial" w:cs="Arial"/>
          <w:sz w:val="24"/>
          <w:szCs w:val="24"/>
          <w:vertAlign w:val="superscript"/>
        </w:rPr>
        <w:t>th</w:t>
      </w:r>
      <w:r>
        <w:rPr>
          <w:rFonts w:ascii="Arial" w:hAnsi="Arial" w:cs="Arial"/>
          <w:sz w:val="24"/>
          <w:szCs w:val="24"/>
        </w:rPr>
        <w:t xml:space="preserve"> December</w:t>
      </w:r>
      <w:r w:rsidRPr="00D645EA">
        <w:rPr>
          <w:rFonts w:ascii="Arial" w:hAnsi="Arial" w:cs="Arial"/>
          <w:sz w:val="24"/>
          <w:szCs w:val="24"/>
        </w:rPr>
        <w:t xml:space="preserve"> 2021 </w:t>
      </w:r>
    </w:p>
    <w:p w:rsidR="00D645EA" w:rsidRPr="00D645EA" w:rsidRDefault="00D645EA" w:rsidP="00D645EA">
      <w:pPr>
        <w:rPr>
          <w:rFonts w:ascii="Arial" w:hAnsi="Arial" w:cs="Arial"/>
          <w:sz w:val="24"/>
          <w:szCs w:val="24"/>
        </w:rPr>
      </w:pPr>
      <w:r w:rsidRPr="00D645EA">
        <w:rPr>
          <w:rFonts w:ascii="Arial" w:hAnsi="Arial" w:cs="Arial"/>
          <w:sz w:val="24"/>
          <w:szCs w:val="24"/>
        </w:rPr>
        <w:t>Carlin D (2019) Democratic, Authoritarian, Laissez –faire, what type of leader are you? (Online)</w:t>
      </w:r>
    </w:p>
    <w:p w:rsidR="00D645EA" w:rsidRPr="00D645EA" w:rsidRDefault="00D645EA" w:rsidP="00D645EA">
      <w:pPr>
        <w:spacing w:line="259" w:lineRule="auto"/>
        <w:rPr>
          <w:rFonts w:ascii="Arial" w:hAnsi="Arial" w:cs="Arial"/>
          <w:sz w:val="24"/>
          <w:szCs w:val="24"/>
        </w:rPr>
      </w:pPr>
      <w:r w:rsidRPr="00D645EA">
        <w:rPr>
          <w:rFonts w:ascii="Arial" w:hAnsi="Arial" w:cs="Arial"/>
          <w:sz w:val="24"/>
          <w:szCs w:val="24"/>
        </w:rPr>
        <w:t>Available at:</w:t>
      </w:r>
      <w:r w:rsidRPr="00D645EA">
        <w:t xml:space="preserve"> </w:t>
      </w:r>
      <w:hyperlink r:id="rId5" w:history="1">
        <w:r w:rsidRPr="00D645EA">
          <w:rPr>
            <w:rFonts w:ascii="Arial" w:hAnsi="Arial" w:cs="Arial"/>
            <w:color w:val="0563C1" w:themeColor="hyperlink"/>
            <w:sz w:val="24"/>
            <w:szCs w:val="24"/>
            <w:u w:val="single"/>
          </w:rPr>
          <w:t>https://www.forbes.com/sites/davidcarlin/2019/10/18/democratic-authoritarian-laissez-faire-what-type-of-leader-are-you/?sh=5050dcc12a6b</w:t>
        </w:r>
      </w:hyperlink>
    </w:p>
    <w:p w:rsidR="00D645EA" w:rsidRPr="00D645EA" w:rsidRDefault="00D645EA" w:rsidP="00D645EA">
      <w:pPr>
        <w:spacing w:line="259" w:lineRule="auto"/>
        <w:rPr>
          <w:rFonts w:ascii="Arial" w:hAnsi="Arial" w:cs="Arial"/>
          <w:sz w:val="24"/>
          <w:szCs w:val="24"/>
        </w:rPr>
      </w:pPr>
      <w:r w:rsidRPr="00D645EA">
        <w:rPr>
          <w:rFonts w:ascii="Arial" w:hAnsi="Arial" w:cs="Arial"/>
          <w:sz w:val="24"/>
          <w:szCs w:val="24"/>
        </w:rPr>
        <w:t>Accessed on:</w:t>
      </w:r>
      <w:r>
        <w:rPr>
          <w:rFonts w:ascii="Arial" w:hAnsi="Arial" w:cs="Arial"/>
          <w:sz w:val="24"/>
          <w:szCs w:val="24"/>
        </w:rPr>
        <w:t xml:space="preserve"> </w:t>
      </w:r>
      <w:r w:rsidRPr="00D645EA">
        <w:rPr>
          <w:rFonts w:ascii="Arial" w:hAnsi="Arial" w:cs="Arial"/>
          <w:sz w:val="24"/>
          <w:szCs w:val="24"/>
        </w:rPr>
        <w:t>22</w:t>
      </w:r>
      <w:r w:rsidRPr="00D645EA">
        <w:rPr>
          <w:rFonts w:ascii="Arial" w:hAnsi="Arial" w:cs="Arial"/>
          <w:sz w:val="24"/>
          <w:szCs w:val="24"/>
          <w:vertAlign w:val="superscript"/>
        </w:rPr>
        <w:t>nd</w:t>
      </w:r>
      <w:r>
        <w:rPr>
          <w:rFonts w:ascii="Arial" w:hAnsi="Arial" w:cs="Arial"/>
          <w:sz w:val="24"/>
          <w:szCs w:val="24"/>
        </w:rPr>
        <w:t xml:space="preserve"> December</w:t>
      </w:r>
      <w:r w:rsidRPr="00D645EA">
        <w:rPr>
          <w:rFonts w:ascii="Arial" w:hAnsi="Arial" w:cs="Arial"/>
          <w:sz w:val="24"/>
          <w:szCs w:val="24"/>
        </w:rPr>
        <w:t xml:space="preserve"> 2021</w:t>
      </w:r>
    </w:p>
    <w:p w:rsidR="00D645EA" w:rsidRDefault="00D645EA" w:rsidP="00D645EA">
      <w:pPr>
        <w:spacing w:line="259" w:lineRule="auto"/>
        <w:rPr>
          <w:rFonts w:ascii="Arial" w:hAnsi="Arial" w:cs="Arial"/>
          <w:sz w:val="24"/>
          <w:szCs w:val="24"/>
        </w:rPr>
      </w:pPr>
    </w:p>
    <w:p w:rsidR="00D645EA" w:rsidRPr="00D645EA" w:rsidRDefault="00D645EA" w:rsidP="00D645EA">
      <w:pPr>
        <w:spacing w:line="259" w:lineRule="auto"/>
        <w:rPr>
          <w:rFonts w:ascii="Arial" w:hAnsi="Arial" w:cs="Arial"/>
          <w:sz w:val="24"/>
          <w:szCs w:val="24"/>
        </w:rPr>
      </w:pPr>
      <w:proofErr w:type="spellStart"/>
      <w:r w:rsidRPr="00D645EA">
        <w:rPr>
          <w:rFonts w:ascii="Arial" w:hAnsi="Arial" w:cs="Arial"/>
          <w:sz w:val="24"/>
          <w:szCs w:val="24"/>
        </w:rPr>
        <w:t>Tannenbaum</w:t>
      </w:r>
      <w:proofErr w:type="spellEnd"/>
      <w:r w:rsidRPr="00D645EA">
        <w:rPr>
          <w:rFonts w:ascii="Arial" w:hAnsi="Arial" w:cs="Arial"/>
          <w:sz w:val="24"/>
          <w:szCs w:val="24"/>
        </w:rPr>
        <w:t xml:space="preserve"> &amp; Schmidt (1973) How to choose a leadership pattern (Online)</w:t>
      </w:r>
    </w:p>
    <w:p w:rsidR="00D645EA" w:rsidRPr="00D645EA" w:rsidRDefault="00D645EA" w:rsidP="00D645EA">
      <w:pPr>
        <w:spacing w:line="259" w:lineRule="auto"/>
        <w:rPr>
          <w:rFonts w:ascii="Arial" w:hAnsi="Arial" w:cs="Arial"/>
          <w:sz w:val="24"/>
          <w:szCs w:val="24"/>
        </w:rPr>
      </w:pPr>
      <w:r w:rsidRPr="00D645EA">
        <w:rPr>
          <w:rFonts w:ascii="Arial" w:hAnsi="Arial" w:cs="Arial"/>
          <w:sz w:val="24"/>
          <w:szCs w:val="24"/>
        </w:rPr>
        <w:t xml:space="preserve">Available at: </w:t>
      </w:r>
      <w:hyperlink r:id="rId6" w:history="1">
        <w:r w:rsidRPr="00D645EA">
          <w:rPr>
            <w:rFonts w:ascii="Arial" w:hAnsi="Arial" w:cs="Arial"/>
            <w:color w:val="0563C1" w:themeColor="hyperlink"/>
            <w:sz w:val="24"/>
            <w:szCs w:val="24"/>
            <w:u w:val="single"/>
          </w:rPr>
          <w:t>https://hbr.org/1973/05/how-to-choose-a-leadership-pattern</w:t>
        </w:r>
      </w:hyperlink>
    </w:p>
    <w:p w:rsidR="00312034" w:rsidRDefault="00D645EA" w:rsidP="00312034">
      <w:pPr>
        <w:spacing w:line="259" w:lineRule="auto"/>
        <w:rPr>
          <w:rFonts w:ascii="Arial" w:hAnsi="Arial" w:cs="Arial"/>
          <w:sz w:val="24"/>
          <w:szCs w:val="24"/>
        </w:rPr>
      </w:pPr>
      <w:r w:rsidRPr="00D645EA">
        <w:rPr>
          <w:rFonts w:ascii="Arial" w:hAnsi="Arial" w:cs="Arial"/>
          <w:sz w:val="24"/>
          <w:szCs w:val="24"/>
        </w:rPr>
        <w:t>Accessed on 22</w:t>
      </w:r>
      <w:r w:rsidRPr="00D645EA">
        <w:rPr>
          <w:rFonts w:ascii="Arial" w:hAnsi="Arial" w:cs="Arial"/>
          <w:sz w:val="24"/>
          <w:szCs w:val="24"/>
          <w:vertAlign w:val="superscript"/>
        </w:rPr>
        <w:t>nd</w:t>
      </w:r>
      <w:r>
        <w:rPr>
          <w:rFonts w:ascii="Arial" w:hAnsi="Arial" w:cs="Arial"/>
          <w:sz w:val="24"/>
          <w:szCs w:val="24"/>
        </w:rPr>
        <w:t xml:space="preserve"> December</w:t>
      </w:r>
      <w:r w:rsidRPr="00D645EA">
        <w:rPr>
          <w:rFonts w:ascii="Arial" w:hAnsi="Arial" w:cs="Arial"/>
          <w:sz w:val="24"/>
          <w:szCs w:val="24"/>
        </w:rPr>
        <w:t xml:space="preserve"> 2021 </w:t>
      </w:r>
    </w:p>
    <w:p w:rsidR="00312034" w:rsidRDefault="00312034" w:rsidP="00312034">
      <w:pPr>
        <w:spacing w:line="259" w:lineRule="auto"/>
        <w:rPr>
          <w:rFonts w:ascii="Arial" w:hAnsi="Arial" w:cs="Arial"/>
          <w:sz w:val="24"/>
          <w:szCs w:val="24"/>
        </w:rPr>
      </w:pPr>
      <w:proofErr w:type="gramStart"/>
      <w:r>
        <w:rPr>
          <w:rFonts w:ascii="Arial" w:hAnsi="Arial" w:cs="Arial"/>
          <w:sz w:val="24"/>
          <w:szCs w:val="24"/>
        </w:rPr>
        <w:t>Indeed</w:t>
      </w:r>
      <w:proofErr w:type="gramEnd"/>
      <w:r>
        <w:rPr>
          <w:rFonts w:ascii="Arial" w:hAnsi="Arial" w:cs="Arial"/>
          <w:sz w:val="24"/>
          <w:szCs w:val="24"/>
        </w:rPr>
        <w:t xml:space="preserve"> Editorial team (2021) 6 Leadership theories for career growth (Online)</w:t>
      </w:r>
    </w:p>
    <w:p w:rsidR="00312034" w:rsidRDefault="00312034" w:rsidP="00312034">
      <w:pPr>
        <w:spacing w:line="259" w:lineRule="auto"/>
        <w:rPr>
          <w:rFonts w:ascii="Arial" w:hAnsi="Arial" w:cs="Arial"/>
          <w:sz w:val="24"/>
          <w:szCs w:val="24"/>
        </w:rPr>
      </w:pPr>
      <w:r>
        <w:rPr>
          <w:rFonts w:ascii="Arial" w:hAnsi="Arial" w:cs="Arial"/>
          <w:sz w:val="24"/>
          <w:szCs w:val="24"/>
        </w:rPr>
        <w:t>Available at:</w:t>
      </w:r>
      <w:r w:rsidRPr="009F2504">
        <w:t xml:space="preserve"> </w:t>
      </w:r>
      <w:hyperlink r:id="rId7" w:history="1">
        <w:r w:rsidRPr="008E51D6">
          <w:rPr>
            <w:rStyle w:val="Hyperlink"/>
            <w:rFonts w:ascii="Arial" w:hAnsi="Arial" w:cs="Arial"/>
            <w:sz w:val="24"/>
            <w:szCs w:val="24"/>
          </w:rPr>
          <w:t>https://www.indeed.com/career-advice/career-development/leadership-styles-and-theories</w:t>
        </w:r>
      </w:hyperlink>
    </w:p>
    <w:p w:rsidR="00312034" w:rsidRDefault="00312034" w:rsidP="00312034">
      <w:pPr>
        <w:spacing w:line="259" w:lineRule="auto"/>
        <w:rPr>
          <w:rFonts w:ascii="Arial" w:hAnsi="Arial" w:cs="Arial"/>
          <w:sz w:val="24"/>
          <w:szCs w:val="24"/>
        </w:rPr>
      </w:pPr>
      <w:r>
        <w:rPr>
          <w:rFonts w:ascii="Arial" w:hAnsi="Arial" w:cs="Arial"/>
          <w:sz w:val="24"/>
          <w:szCs w:val="24"/>
        </w:rPr>
        <w:t>Accessed on: 16</w:t>
      </w:r>
      <w:r w:rsidRPr="009F2504">
        <w:rPr>
          <w:rFonts w:ascii="Arial" w:hAnsi="Arial" w:cs="Arial"/>
          <w:sz w:val="24"/>
          <w:szCs w:val="24"/>
          <w:vertAlign w:val="superscript"/>
        </w:rPr>
        <w:t>th</w:t>
      </w:r>
      <w:r>
        <w:rPr>
          <w:rFonts w:ascii="Arial" w:hAnsi="Arial" w:cs="Arial"/>
          <w:sz w:val="24"/>
          <w:szCs w:val="24"/>
        </w:rPr>
        <w:t xml:space="preserve"> December 2021</w:t>
      </w:r>
    </w:p>
    <w:p w:rsidR="00312034" w:rsidRDefault="00312034" w:rsidP="00D645EA">
      <w:pPr>
        <w:rPr>
          <w:rFonts w:ascii="Arial" w:hAnsi="Arial" w:cs="Arial"/>
          <w:sz w:val="24"/>
          <w:szCs w:val="24"/>
        </w:rPr>
      </w:pPr>
    </w:p>
    <w:p w:rsidR="00D645EA" w:rsidRPr="00D645EA" w:rsidRDefault="00D645EA" w:rsidP="00D645EA">
      <w:pPr>
        <w:rPr>
          <w:rFonts w:ascii="Arial" w:hAnsi="Arial" w:cs="Arial"/>
          <w:sz w:val="24"/>
          <w:szCs w:val="24"/>
        </w:rPr>
      </w:pPr>
      <w:r w:rsidRPr="00D645EA">
        <w:rPr>
          <w:rFonts w:ascii="Arial" w:hAnsi="Arial" w:cs="Arial"/>
          <w:sz w:val="24"/>
          <w:szCs w:val="24"/>
        </w:rPr>
        <w:t>Drury A (2020) What is the Hershey Blanchard Model? (Online)</w:t>
      </w:r>
    </w:p>
    <w:p w:rsidR="00D645EA" w:rsidRPr="00D645EA" w:rsidRDefault="00D645EA" w:rsidP="00D645EA">
      <w:pPr>
        <w:spacing w:line="259" w:lineRule="auto"/>
        <w:rPr>
          <w:rFonts w:ascii="Arial" w:hAnsi="Arial" w:cs="Arial"/>
          <w:sz w:val="24"/>
          <w:szCs w:val="24"/>
        </w:rPr>
      </w:pPr>
      <w:r w:rsidRPr="00D645EA">
        <w:rPr>
          <w:rFonts w:ascii="Arial" w:hAnsi="Arial" w:cs="Arial"/>
          <w:sz w:val="24"/>
          <w:szCs w:val="24"/>
        </w:rPr>
        <w:t xml:space="preserve">Available at: </w:t>
      </w:r>
      <w:hyperlink r:id="rId8" w:history="1">
        <w:r w:rsidRPr="00D645EA">
          <w:rPr>
            <w:rFonts w:ascii="Arial" w:hAnsi="Arial" w:cs="Arial"/>
            <w:color w:val="0563C1" w:themeColor="hyperlink"/>
            <w:sz w:val="24"/>
            <w:szCs w:val="24"/>
            <w:u w:val="single"/>
          </w:rPr>
          <w:t>https://www.investopedia.com/terms/h/hersey-and-blanchard-model.asp</w:t>
        </w:r>
      </w:hyperlink>
    </w:p>
    <w:p w:rsidR="00312034" w:rsidRDefault="00D645EA" w:rsidP="00312034">
      <w:pPr>
        <w:spacing w:line="259" w:lineRule="auto"/>
        <w:rPr>
          <w:rFonts w:ascii="Arial" w:hAnsi="Arial" w:cs="Arial"/>
          <w:sz w:val="24"/>
          <w:szCs w:val="24"/>
        </w:rPr>
      </w:pPr>
      <w:r w:rsidRPr="00D645EA">
        <w:rPr>
          <w:rFonts w:ascii="Arial" w:hAnsi="Arial" w:cs="Arial"/>
          <w:sz w:val="24"/>
          <w:szCs w:val="24"/>
        </w:rPr>
        <w:t>Accessed on: 21</w:t>
      </w:r>
      <w:r w:rsidRPr="00D645EA">
        <w:rPr>
          <w:rFonts w:ascii="Arial" w:hAnsi="Arial" w:cs="Arial"/>
          <w:sz w:val="24"/>
          <w:szCs w:val="24"/>
          <w:vertAlign w:val="superscript"/>
        </w:rPr>
        <w:t>st</w:t>
      </w:r>
      <w:r>
        <w:rPr>
          <w:rFonts w:ascii="Arial" w:hAnsi="Arial" w:cs="Arial"/>
          <w:sz w:val="24"/>
          <w:szCs w:val="24"/>
        </w:rPr>
        <w:t xml:space="preserve"> December</w:t>
      </w:r>
      <w:r w:rsidRPr="00D645EA">
        <w:rPr>
          <w:rFonts w:ascii="Arial" w:hAnsi="Arial" w:cs="Arial"/>
          <w:sz w:val="24"/>
          <w:szCs w:val="24"/>
        </w:rPr>
        <w:t xml:space="preserve"> 2021 </w:t>
      </w:r>
    </w:p>
    <w:p w:rsidR="00312034" w:rsidRDefault="00312034" w:rsidP="00312034">
      <w:pPr>
        <w:spacing w:line="259" w:lineRule="auto"/>
        <w:rPr>
          <w:rFonts w:ascii="Arial" w:hAnsi="Arial" w:cs="Arial"/>
          <w:sz w:val="24"/>
          <w:szCs w:val="24"/>
        </w:rPr>
      </w:pPr>
      <w:r>
        <w:rPr>
          <w:rFonts w:ascii="Arial" w:hAnsi="Arial" w:cs="Arial"/>
          <w:sz w:val="24"/>
          <w:szCs w:val="24"/>
        </w:rPr>
        <w:t>HMRICFRS (2018) PEEL Police leadership 2017 (Online)</w:t>
      </w:r>
    </w:p>
    <w:p w:rsidR="00312034" w:rsidRDefault="00312034" w:rsidP="00312034">
      <w:pPr>
        <w:spacing w:line="259" w:lineRule="auto"/>
        <w:rPr>
          <w:rFonts w:ascii="Arial" w:hAnsi="Arial" w:cs="Arial"/>
          <w:sz w:val="24"/>
          <w:szCs w:val="24"/>
        </w:rPr>
      </w:pPr>
      <w:r>
        <w:rPr>
          <w:rFonts w:ascii="Arial" w:hAnsi="Arial" w:cs="Arial"/>
          <w:sz w:val="24"/>
          <w:szCs w:val="24"/>
        </w:rPr>
        <w:t>Available at:</w:t>
      </w:r>
    </w:p>
    <w:p w:rsidR="00312034" w:rsidRDefault="00CA4640" w:rsidP="00312034">
      <w:pPr>
        <w:spacing w:line="259" w:lineRule="auto"/>
        <w:rPr>
          <w:rFonts w:ascii="Arial" w:hAnsi="Arial" w:cs="Arial"/>
          <w:sz w:val="24"/>
          <w:szCs w:val="24"/>
        </w:rPr>
      </w:pPr>
      <w:hyperlink r:id="rId9" w:history="1">
        <w:r w:rsidR="00312034" w:rsidRPr="008E51D6">
          <w:rPr>
            <w:rStyle w:val="Hyperlink"/>
            <w:rFonts w:ascii="Arial" w:hAnsi="Arial" w:cs="Arial"/>
            <w:sz w:val="24"/>
            <w:szCs w:val="24"/>
          </w:rPr>
          <w:t>https://www.justiceinspectorates.gov.uk/hmicfrs/wp-content/uploads/peel-police-leadership-2017.pdf</w:t>
        </w:r>
      </w:hyperlink>
    </w:p>
    <w:p w:rsidR="00312034" w:rsidRDefault="00312034" w:rsidP="00312034">
      <w:pPr>
        <w:spacing w:line="259" w:lineRule="auto"/>
        <w:rPr>
          <w:rFonts w:ascii="Arial" w:hAnsi="Arial" w:cs="Arial"/>
          <w:sz w:val="24"/>
          <w:szCs w:val="24"/>
        </w:rPr>
      </w:pPr>
      <w:r>
        <w:rPr>
          <w:rFonts w:ascii="Arial" w:hAnsi="Arial" w:cs="Arial"/>
          <w:sz w:val="24"/>
          <w:szCs w:val="24"/>
        </w:rPr>
        <w:t>Accessed on:23</w:t>
      </w:r>
      <w:r w:rsidRPr="00BA5826">
        <w:rPr>
          <w:rFonts w:ascii="Arial" w:hAnsi="Arial" w:cs="Arial"/>
          <w:sz w:val="24"/>
          <w:szCs w:val="24"/>
          <w:vertAlign w:val="superscript"/>
        </w:rPr>
        <w:t>rd</w:t>
      </w:r>
      <w:r>
        <w:rPr>
          <w:rFonts w:ascii="Arial" w:hAnsi="Arial" w:cs="Arial"/>
          <w:sz w:val="24"/>
          <w:szCs w:val="24"/>
        </w:rPr>
        <w:t xml:space="preserve"> December 2021</w:t>
      </w:r>
    </w:p>
    <w:p w:rsidR="00D645EA" w:rsidRDefault="00D645EA" w:rsidP="00D645EA">
      <w:pPr>
        <w:rPr>
          <w:rFonts w:ascii="Arial" w:hAnsi="Arial" w:cs="Arial"/>
          <w:sz w:val="24"/>
          <w:szCs w:val="24"/>
        </w:rPr>
      </w:pPr>
    </w:p>
    <w:p w:rsidR="00312034" w:rsidRDefault="00312034" w:rsidP="00D645EA">
      <w:pPr>
        <w:rPr>
          <w:rFonts w:ascii="Arial" w:hAnsi="Arial" w:cs="Arial"/>
          <w:sz w:val="24"/>
          <w:szCs w:val="24"/>
        </w:rPr>
      </w:pPr>
    </w:p>
    <w:p w:rsidR="00D645EA" w:rsidRPr="00D645EA" w:rsidRDefault="00D645EA" w:rsidP="00D645EA">
      <w:pPr>
        <w:rPr>
          <w:rFonts w:ascii="Arial" w:hAnsi="Arial" w:cs="Arial"/>
          <w:sz w:val="24"/>
          <w:szCs w:val="24"/>
        </w:rPr>
      </w:pPr>
      <w:r w:rsidRPr="00D645EA">
        <w:rPr>
          <w:rFonts w:ascii="Arial" w:hAnsi="Arial" w:cs="Arial"/>
          <w:sz w:val="24"/>
          <w:szCs w:val="24"/>
        </w:rPr>
        <w:t>MG Presentation (2021) Hershey Blanchard model (Online)</w:t>
      </w:r>
    </w:p>
    <w:p w:rsidR="00D645EA" w:rsidRPr="00D645EA" w:rsidRDefault="00D645EA" w:rsidP="00D645EA">
      <w:pPr>
        <w:spacing w:line="259" w:lineRule="auto"/>
        <w:rPr>
          <w:rFonts w:ascii="Arial" w:hAnsi="Arial" w:cs="Arial"/>
          <w:sz w:val="24"/>
          <w:szCs w:val="24"/>
        </w:rPr>
      </w:pPr>
      <w:r w:rsidRPr="00D645EA">
        <w:rPr>
          <w:rFonts w:ascii="Arial" w:hAnsi="Arial" w:cs="Arial"/>
          <w:sz w:val="24"/>
          <w:szCs w:val="24"/>
        </w:rPr>
        <w:t>Available at:</w:t>
      </w:r>
      <w:r w:rsidRPr="00D645EA">
        <w:t xml:space="preserve"> </w:t>
      </w:r>
      <w:hyperlink r:id="rId10" w:history="1">
        <w:r w:rsidRPr="00D645EA">
          <w:rPr>
            <w:rFonts w:ascii="Arial" w:hAnsi="Arial" w:cs="Arial"/>
            <w:color w:val="0563C1" w:themeColor="hyperlink"/>
            <w:sz w:val="24"/>
            <w:szCs w:val="24"/>
            <w:u w:val="single"/>
          </w:rPr>
          <w:t>https://www.managementstudyguide.com/hersey-blanchard-model.htm</w:t>
        </w:r>
      </w:hyperlink>
    </w:p>
    <w:p w:rsidR="00D645EA" w:rsidRPr="00D645EA" w:rsidRDefault="00D645EA" w:rsidP="00D645EA">
      <w:pPr>
        <w:spacing w:line="259" w:lineRule="auto"/>
        <w:rPr>
          <w:rFonts w:ascii="Arial" w:hAnsi="Arial" w:cs="Arial"/>
          <w:sz w:val="24"/>
          <w:szCs w:val="24"/>
        </w:rPr>
      </w:pPr>
      <w:r w:rsidRPr="00D645EA">
        <w:rPr>
          <w:rFonts w:ascii="Arial" w:hAnsi="Arial" w:cs="Arial"/>
          <w:sz w:val="24"/>
          <w:szCs w:val="24"/>
        </w:rPr>
        <w:t>Accessed on: 21</w:t>
      </w:r>
      <w:r w:rsidRPr="00D645EA">
        <w:rPr>
          <w:rFonts w:ascii="Arial" w:hAnsi="Arial" w:cs="Arial"/>
          <w:sz w:val="24"/>
          <w:szCs w:val="24"/>
          <w:vertAlign w:val="superscript"/>
        </w:rPr>
        <w:t>st</w:t>
      </w:r>
      <w:r>
        <w:rPr>
          <w:rFonts w:ascii="Arial" w:hAnsi="Arial" w:cs="Arial"/>
          <w:sz w:val="24"/>
          <w:szCs w:val="24"/>
        </w:rPr>
        <w:t xml:space="preserve"> December </w:t>
      </w:r>
      <w:r w:rsidRPr="00D645EA">
        <w:rPr>
          <w:rFonts w:ascii="Arial" w:hAnsi="Arial" w:cs="Arial"/>
          <w:sz w:val="24"/>
          <w:szCs w:val="24"/>
        </w:rPr>
        <w:t>2021</w:t>
      </w:r>
    </w:p>
    <w:p w:rsidR="00D645EA" w:rsidRDefault="00D645EA" w:rsidP="00D645EA">
      <w:pPr>
        <w:spacing w:line="259" w:lineRule="auto"/>
        <w:rPr>
          <w:rFonts w:ascii="Arial" w:hAnsi="Arial" w:cs="Arial"/>
          <w:sz w:val="24"/>
          <w:szCs w:val="24"/>
        </w:rPr>
      </w:pPr>
    </w:p>
    <w:p w:rsidR="00312034" w:rsidRDefault="00312034" w:rsidP="00312034">
      <w:pPr>
        <w:spacing w:line="259" w:lineRule="auto"/>
        <w:rPr>
          <w:rFonts w:ascii="Arial" w:hAnsi="Arial" w:cs="Arial"/>
          <w:sz w:val="24"/>
          <w:szCs w:val="24"/>
        </w:rPr>
      </w:pPr>
      <w:r>
        <w:rPr>
          <w:rFonts w:ascii="Arial" w:hAnsi="Arial" w:cs="Arial"/>
          <w:sz w:val="24"/>
          <w:szCs w:val="24"/>
        </w:rPr>
        <w:t>Mind Tools (2021) Action Centred Leadership (Online)</w:t>
      </w:r>
    </w:p>
    <w:p w:rsidR="00312034" w:rsidRDefault="00312034" w:rsidP="00312034">
      <w:pPr>
        <w:spacing w:line="259" w:lineRule="auto"/>
        <w:rPr>
          <w:rFonts w:ascii="Arial" w:hAnsi="Arial" w:cs="Arial"/>
          <w:sz w:val="24"/>
          <w:szCs w:val="24"/>
        </w:rPr>
      </w:pPr>
      <w:r>
        <w:rPr>
          <w:rFonts w:ascii="Arial" w:hAnsi="Arial" w:cs="Arial"/>
          <w:sz w:val="24"/>
          <w:szCs w:val="24"/>
        </w:rPr>
        <w:t>Available at:</w:t>
      </w:r>
      <w:r w:rsidRPr="00BA5826">
        <w:t xml:space="preserve"> </w:t>
      </w:r>
      <w:hyperlink r:id="rId11" w:history="1">
        <w:r w:rsidRPr="008E51D6">
          <w:rPr>
            <w:rStyle w:val="Hyperlink"/>
            <w:rFonts w:ascii="Arial" w:hAnsi="Arial" w:cs="Arial"/>
            <w:sz w:val="24"/>
            <w:szCs w:val="24"/>
          </w:rPr>
          <w:t>https://www.mindtools.com/pages/article/newLDR_48.htm</w:t>
        </w:r>
      </w:hyperlink>
    </w:p>
    <w:p w:rsidR="00312034" w:rsidRDefault="00312034" w:rsidP="00312034">
      <w:pPr>
        <w:spacing w:line="259" w:lineRule="auto"/>
        <w:rPr>
          <w:rFonts w:ascii="Arial" w:hAnsi="Arial" w:cs="Arial"/>
          <w:sz w:val="24"/>
          <w:szCs w:val="24"/>
        </w:rPr>
      </w:pPr>
      <w:r>
        <w:rPr>
          <w:rFonts w:ascii="Arial" w:hAnsi="Arial" w:cs="Arial"/>
          <w:sz w:val="24"/>
          <w:szCs w:val="24"/>
        </w:rPr>
        <w:t>Accessed on 22</w:t>
      </w:r>
      <w:r w:rsidRPr="00BA5826">
        <w:rPr>
          <w:rFonts w:ascii="Arial" w:hAnsi="Arial" w:cs="Arial"/>
          <w:sz w:val="24"/>
          <w:szCs w:val="24"/>
          <w:vertAlign w:val="superscript"/>
        </w:rPr>
        <w:t>nd</w:t>
      </w:r>
      <w:r>
        <w:rPr>
          <w:rFonts w:ascii="Arial" w:hAnsi="Arial" w:cs="Arial"/>
          <w:sz w:val="24"/>
          <w:szCs w:val="24"/>
        </w:rPr>
        <w:t xml:space="preserve"> December 2021</w:t>
      </w:r>
      <w:r w:rsidRPr="00312034">
        <w:rPr>
          <w:rFonts w:ascii="Arial" w:hAnsi="Arial" w:cs="Arial"/>
          <w:sz w:val="24"/>
          <w:szCs w:val="24"/>
        </w:rPr>
        <w:t xml:space="preserve"> </w:t>
      </w:r>
    </w:p>
    <w:p w:rsidR="00312034" w:rsidRDefault="00312034" w:rsidP="00312034">
      <w:pPr>
        <w:spacing w:line="259" w:lineRule="auto"/>
        <w:rPr>
          <w:rFonts w:ascii="Arial" w:hAnsi="Arial" w:cs="Arial"/>
          <w:sz w:val="24"/>
          <w:szCs w:val="24"/>
        </w:rPr>
      </w:pPr>
    </w:p>
    <w:p w:rsidR="00312034" w:rsidRDefault="00312034" w:rsidP="00312034">
      <w:pPr>
        <w:spacing w:line="259" w:lineRule="auto"/>
        <w:rPr>
          <w:rFonts w:ascii="Arial" w:hAnsi="Arial" w:cs="Arial"/>
          <w:sz w:val="24"/>
          <w:szCs w:val="24"/>
        </w:rPr>
      </w:pPr>
      <w:proofErr w:type="spellStart"/>
      <w:r>
        <w:rPr>
          <w:rFonts w:ascii="Arial" w:hAnsi="Arial" w:cs="Arial"/>
          <w:sz w:val="24"/>
          <w:szCs w:val="24"/>
        </w:rPr>
        <w:t>Fritvold</w:t>
      </w:r>
      <w:proofErr w:type="spellEnd"/>
      <w:r>
        <w:rPr>
          <w:rFonts w:ascii="Arial" w:hAnsi="Arial" w:cs="Arial"/>
          <w:sz w:val="24"/>
          <w:szCs w:val="24"/>
        </w:rPr>
        <w:t xml:space="preserve"> E (2021) What style of Police leadership is successful? (Online)</w:t>
      </w:r>
    </w:p>
    <w:p w:rsidR="00312034" w:rsidRDefault="00312034" w:rsidP="00312034">
      <w:pPr>
        <w:spacing w:line="259" w:lineRule="auto"/>
        <w:rPr>
          <w:rFonts w:ascii="Arial" w:hAnsi="Arial" w:cs="Arial"/>
          <w:sz w:val="24"/>
          <w:szCs w:val="24"/>
        </w:rPr>
      </w:pPr>
      <w:r>
        <w:rPr>
          <w:rFonts w:ascii="Arial" w:hAnsi="Arial" w:cs="Arial"/>
          <w:sz w:val="24"/>
          <w:szCs w:val="24"/>
        </w:rPr>
        <w:t xml:space="preserve">Available at: </w:t>
      </w:r>
      <w:hyperlink r:id="rId12" w:history="1">
        <w:r w:rsidRPr="008E51D6">
          <w:rPr>
            <w:rStyle w:val="Hyperlink"/>
            <w:rFonts w:ascii="Arial" w:hAnsi="Arial" w:cs="Arial"/>
            <w:sz w:val="24"/>
            <w:szCs w:val="24"/>
          </w:rPr>
          <w:t>https://onlinedegrees.sandiego.edu/what-style-police-leadership-most-effective/</w:t>
        </w:r>
      </w:hyperlink>
    </w:p>
    <w:p w:rsidR="00312034" w:rsidRDefault="00312034" w:rsidP="00312034">
      <w:pPr>
        <w:spacing w:line="259" w:lineRule="auto"/>
        <w:rPr>
          <w:rFonts w:ascii="Arial" w:hAnsi="Arial" w:cs="Arial"/>
          <w:sz w:val="24"/>
          <w:szCs w:val="24"/>
        </w:rPr>
      </w:pPr>
      <w:r>
        <w:rPr>
          <w:rFonts w:ascii="Arial" w:hAnsi="Arial" w:cs="Arial"/>
          <w:sz w:val="24"/>
          <w:szCs w:val="24"/>
        </w:rPr>
        <w:t>Accessed on: 21</w:t>
      </w:r>
      <w:r w:rsidRPr="00717AB3">
        <w:rPr>
          <w:rFonts w:ascii="Arial" w:hAnsi="Arial" w:cs="Arial"/>
          <w:sz w:val="24"/>
          <w:szCs w:val="24"/>
          <w:vertAlign w:val="superscript"/>
        </w:rPr>
        <w:t>st</w:t>
      </w:r>
      <w:r>
        <w:rPr>
          <w:rFonts w:ascii="Arial" w:hAnsi="Arial" w:cs="Arial"/>
          <w:sz w:val="24"/>
          <w:szCs w:val="24"/>
        </w:rPr>
        <w:t xml:space="preserve"> December 2021</w:t>
      </w:r>
    </w:p>
    <w:p w:rsidR="00312034" w:rsidRDefault="00312034" w:rsidP="00312034">
      <w:pPr>
        <w:spacing w:line="259" w:lineRule="auto"/>
        <w:rPr>
          <w:rFonts w:ascii="Arial" w:hAnsi="Arial" w:cs="Arial"/>
          <w:sz w:val="24"/>
          <w:szCs w:val="24"/>
        </w:rPr>
      </w:pPr>
      <w:r w:rsidRPr="00312034">
        <w:rPr>
          <w:rFonts w:ascii="Arial" w:hAnsi="Arial" w:cs="Arial"/>
          <w:sz w:val="24"/>
          <w:szCs w:val="24"/>
        </w:rPr>
        <w:t xml:space="preserve"> </w:t>
      </w:r>
      <w:r>
        <w:rPr>
          <w:rFonts w:ascii="Arial" w:hAnsi="Arial" w:cs="Arial"/>
          <w:sz w:val="24"/>
          <w:szCs w:val="24"/>
        </w:rPr>
        <w:t>Denton B (2020) What leadership style works best during a crisis? (Online)</w:t>
      </w:r>
    </w:p>
    <w:p w:rsidR="00312034" w:rsidRDefault="00312034" w:rsidP="00312034">
      <w:pPr>
        <w:spacing w:line="259" w:lineRule="auto"/>
        <w:rPr>
          <w:rFonts w:ascii="Arial" w:hAnsi="Arial" w:cs="Arial"/>
          <w:sz w:val="24"/>
          <w:szCs w:val="24"/>
        </w:rPr>
      </w:pPr>
      <w:r>
        <w:rPr>
          <w:rFonts w:ascii="Arial" w:hAnsi="Arial" w:cs="Arial"/>
          <w:sz w:val="24"/>
          <w:szCs w:val="24"/>
        </w:rPr>
        <w:t>Available at :</w:t>
      </w:r>
      <w:r w:rsidRPr="00AB02D1">
        <w:t xml:space="preserve"> </w:t>
      </w:r>
      <w:hyperlink r:id="rId13" w:history="1">
        <w:r w:rsidRPr="008E51D6">
          <w:rPr>
            <w:rStyle w:val="Hyperlink"/>
            <w:rFonts w:ascii="Arial" w:hAnsi="Arial" w:cs="Arial"/>
            <w:sz w:val="24"/>
            <w:szCs w:val="24"/>
          </w:rPr>
          <w:t>https://www.police1.com/leadership/articles/what-leadership-style-works-best-during-a-crisis-OwPozvGzewG41fHy/</w:t>
        </w:r>
      </w:hyperlink>
    </w:p>
    <w:p w:rsidR="00312034" w:rsidRDefault="00312034" w:rsidP="00312034">
      <w:pPr>
        <w:spacing w:line="259" w:lineRule="auto"/>
        <w:rPr>
          <w:rFonts w:ascii="Arial" w:hAnsi="Arial" w:cs="Arial"/>
          <w:sz w:val="24"/>
          <w:szCs w:val="24"/>
        </w:rPr>
      </w:pPr>
      <w:r>
        <w:rPr>
          <w:rFonts w:ascii="Arial" w:hAnsi="Arial" w:cs="Arial"/>
          <w:sz w:val="24"/>
          <w:szCs w:val="24"/>
        </w:rPr>
        <w:t>Accessed on 23</w:t>
      </w:r>
      <w:r w:rsidRPr="00AB02D1">
        <w:rPr>
          <w:rFonts w:ascii="Arial" w:hAnsi="Arial" w:cs="Arial"/>
          <w:sz w:val="24"/>
          <w:szCs w:val="24"/>
          <w:vertAlign w:val="superscript"/>
        </w:rPr>
        <w:t>rd</w:t>
      </w:r>
      <w:r>
        <w:rPr>
          <w:rFonts w:ascii="Arial" w:hAnsi="Arial" w:cs="Arial"/>
          <w:sz w:val="24"/>
          <w:szCs w:val="24"/>
        </w:rPr>
        <w:t xml:space="preserve"> December 2021</w:t>
      </w:r>
    </w:p>
    <w:p w:rsidR="00F80D72" w:rsidRDefault="00F80D72" w:rsidP="00F80D72">
      <w:pPr>
        <w:spacing w:line="259" w:lineRule="auto"/>
        <w:rPr>
          <w:rFonts w:ascii="Arial" w:hAnsi="Arial" w:cs="Arial"/>
          <w:sz w:val="24"/>
          <w:szCs w:val="24"/>
        </w:rPr>
      </w:pPr>
      <w:r>
        <w:rPr>
          <w:rFonts w:ascii="Arial" w:hAnsi="Arial" w:cs="Arial"/>
          <w:sz w:val="24"/>
          <w:szCs w:val="24"/>
        </w:rPr>
        <w:t>Pratt M (2021) Transactional Leadership (Online)</w:t>
      </w:r>
    </w:p>
    <w:p w:rsidR="00F80D72" w:rsidRDefault="00F80D72" w:rsidP="00F80D72">
      <w:pPr>
        <w:spacing w:line="259" w:lineRule="auto"/>
        <w:rPr>
          <w:rFonts w:ascii="Arial" w:hAnsi="Arial" w:cs="Arial"/>
          <w:sz w:val="24"/>
          <w:szCs w:val="24"/>
        </w:rPr>
      </w:pPr>
      <w:r>
        <w:rPr>
          <w:rFonts w:ascii="Arial" w:hAnsi="Arial" w:cs="Arial"/>
          <w:sz w:val="24"/>
          <w:szCs w:val="24"/>
        </w:rPr>
        <w:t>Available at:</w:t>
      </w:r>
      <w:r w:rsidRPr="00804695">
        <w:t xml:space="preserve"> </w:t>
      </w:r>
      <w:hyperlink r:id="rId14" w:anchor=":~:text=Transactional%20leadership%2C%20also%20known%20as,from%20his%20or%20her%20subordinates" w:history="1">
        <w:r w:rsidRPr="008E51D6">
          <w:rPr>
            <w:rStyle w:val="Hyperlink"/>
            <w:rFonts w:ascii="Arial" w:hAnsi="Arial" w:cs="Arial"/>
            <w:sz w:val="24"/>
            <w:szCs w:val="24"/>
          </w:rPr>
          <w:t>https://searchcio.techtarget.com/definition/transactional-leadership#:~:text=Transactional%20leadership%2C%20also%20known%20as,from%20his%20or%20her%20subordinates</w:t>
        </w:r>
      </w:hyperlink>
      <w:r w:rsidRPr="00804695">
        <w:rPr>
          <w:rFonts w:ascii="Arial" w:hAnsi="Arial" w:cs="Arial"/>
          <w:sz w:val="24"/>
          <w:szCs w:val="24"/>
        </w:rPr>
        <w:t>.</w:t>
      </w:r>
    </w:p>
    <w:p w:rsidR="00F80D72" w:rsidRDefault="00F80D72" w:rsidP="00F80D72">
      <w:pPr>
        <w:spacing w:line="259" w:lineRule="auto"/>
        <w:rPr>
          <w:rFonts w:ascii="Arial" w:hAnsi="Arial" w:cs="Arial"/>
          <w:sz w:val="24"/>
          <w:szCs w:val="24"/>
        </w:rPr>
      </w:pPr>
      <w:r>
        <w:rPr>
          <w:rFonts w:ascii="Arial" w:hAnsi="Arial" w:cs="Arial"/>
          <w:sz w:val="24"/>
          <w:szCs w:val="24"/>
        </w:rPr>
        <w:t>Accessed on: 17</w:t>
      </w:r>
      <w:r w:rsidRPr="00804695">
        <w:rPr>
          <w:rFonts w:ascii="Arial" w:hAnsi="Arial" w:cs="Arial"/>
          <w:sz w:val="24"/>
          <w:szCs w:val="24"/>
          <w:vertAlign w:val="superscript"/>
        </w:rPr>
        <w:t>th</w:t>
      </w:r>
      <w:r>
        <w:rPr>
          <w:rFonts w:ascii="Arial" w:hAnsi="Arial" w:cs="Arial"/>
          <w:sz w:val="24"/>
          <w:szCs w:val="24"/>
        </w:rPr>
        <w:t xml:space="preserve"> December 2021</w:t>
      </w:r>
    </w:p>
    <w:p w:rsidR="00312034" w:rsidRDefault="00312034" w:rsidP="00312034">
      <w:pPr>
        <w:spacing w:line="259" w:lineRule="auto"/>
        <w:rPr>
          <w:rFonts w:ascii="Arial" w:hAnsi="Arial" w:cs="Arial"/>
          <w:sz w:val="24"/>
          <w:szCs w:val="24"/>
        </w:rPr>
      </w:pPr>
    </w:p>
    <w:p w:rsidR="00F80D72" w:rsidRDefault="00F80D72" w:rsidP="00F80D72">
      <w:pPr>
        <w:spacing w:line="259" w:lineRule="auto"/>
        <w:rPr>
          <w:rFonts w:ascii="Arial" w:hAnsi="Arial" w:cs="Arial"/>
          <w:sz w:val="24"/>
          <w:szCs w:val="24"/>
        </w:rPr>
      </w:pPr>
      <w:r>
        <w:rPr>
          <w:rFonts w:ascii="Arial" w:hAnsi="Arial" w:cs="Arial"/>
          <w:sz w:val="24"/>
          <w:szCs w:val="24"/>
        </w:rPr>
        <w:t>Cherry K (2020) Autocratic Leadership (Online)</w:t>
      </w:r>
    </w:p>
    <w:p w:rsidR="00F80D72" w:rsidRDefault="00F80D72" w:rsidP="00F80D72">
      <w:pPr>
        <w:spacing w:line="259" w:lineRule="auto"/>
        <w:rPr>
          <w:rFonts w:ascii="Arial" w:hAnsi="Arial" w:cs="Arial"/>
          <w:sz w:val="24"/>
          <w:szCs w:val="24"/>
        </w:rPr>
      </w:pPr>
      <w:r>
        <w:rPr>
          <w:rFonts w:ascii="Arial" w:hAnsi="Arial" w:cs="Arial"/>
          <w:sz w:val="24"/>
          <w:szCs w:val="24"/>
        </w:rPr>
        <w:t>Available at:</w:t>
      </w:r>
      <w:r w:rsidRPr="009F2504">
        <w:t xml:space="preserve"> </w:t>
      </w:r>
      <w:hyperlink r:id="rId15" w:anchor=":~:text=Autocratic%20leadership%2C%20also%20known%20as,rarely%20accept%20advice%20from%20followers" w:history="1">
        <w:r w:rsidRPr="008E51D6">
          <w:rPr>
            <w:rStyle w:val="Hyperlink"/>
            <w:rFonts w:ascii="Arial" w:hAnsi="Arial" w:cs="Arial"/>
            <w:sz w:val="24"/>
            <w:szCs w:val="24"/>
          </w:rPr>
          <w:t>https://www.verywellmind.com/what-is-autocratic-leadership-2795314#:~:text=Autocratic%20leadership%2C%20also%20known%20as,rarely%20accept%20advice%20from%20followers</w:t>
        </w:r>
      </w:hyperlink>
      <w:r w:rsidRPr="009F2504">
        <w:rPr>
          <w:rFonts w:ascii="Arial" w:hAnsi="Arial" w:cs="Arial"/>
          <w:sz w:val="24"/>
          <w:szCs w:val="24"/>
        </w:rPr>
        <w:t>.</w:t>
      </w:r>
    </w:p>
    <w:p w:rsidR="00F80D72" w:rsidRDefault="00F80D72" w:rsidP="00F80D72">
      <w:pPr>
        <w:spacing w:line="259" w:lineRule="auto"/>
        <w:rPr>
          <w:rFonts w:ascii="Arial" w:hAnsi="Arial" w:cs="Arial"/>
          <w:sz w:val="24"/>
          <w:szCs w:val="24"/>
        </w:rPr>
      </w:pPr>
      <w:r>
        <w:rPr>
          <w:rFonts w:ascii="Arial" w:hAnsi="Arial" w:cs="Arial"/>
          <w:sz w:val="24"/>
          <w:szCs w:val="24"/>
        </w:rPr>
        <w:t>Accessed on: 15</w:t>
      </w:r>
      <w:r w:rsidRPr="009F2504">
        <w:rPr>
          <w:rFonts w:ascii="Arial" w:hAnsi="Arial" w:cs="Arial"/>
          <w:sz w:val="24"/>
          <w:szCs w:val="24"/>
          <w:vertAlign w:val="superscript"/>
        </w:rPr>
        <w:t>th</w:t>
      </w:r>
      <w:r>
        <w:rPr>
          <w:rFonts w:ascii="Arial" w:hAnsi="Arial" w:cs="Arial"/>
          <w:sz w:val="24"/>
          <w:szCs w:val="24"/>
        </w:rPr>
        <w:t xml:space="preserve"> December 2021</w:t>
      </w:r>
    </w:p>
    <w:p w:rsidR="00F80D72" w:rsidRDefault="00F80D72" w:rsidP="00F80D72">
      <w:pPr>
        <w:spacing w:line="259" w:lineRule="auto"/>
        <w:rPr>
          <w:rFonts w:ascii="Arial" w:hAnsi="Arial" w:cs="Arial"/>
          <w:sz w:val="24"/>
          <w:szCs w:val="24"/>
        </w:rPr>
      </w:pPr>
      <w:r>
        <w:rPr>
          <w:rFonts w:ascii="Arial" w:hAnsi="Arial" w:cs="Arial"/>
          <w:sz w:val="24"/>
          <w:szCs w:val="24"/>
        </w:rPr>
        <w:t>Cherry K (2021) The Democratic style of Leadership (Online)</w:t>
      </w:r>
    </w:p>
    <w:p w:rsidR="00F80D72" w:rsidRDefault="00F80D72" w:rsidP="00F80D72">
      <w:pPr>
        <w:spacing w:line="259" w:lineRule="auto"/>
        <w:rPr>
          <w:rFonts w:ascii="Arial" w:hAnsi="Arial" w:cs="Arial"/>
          <w:sz w:val="24"/>
          <w:szCs w:val="24"/>
        </w:rPr>
      </w:pPr>
      <w:r>
        <w:rPr>
          <w:rFonts w:ascii="Arial" w:hAnsi="Arial" w:cs="Arial"/>
          <w:sz w:val="24"/>
          <w:szCs w:val="24"/>
        </w:rPr>
        <w:t>Available at:</w:t>
      </w:r>
      <w:r w:rsidRPr="009F2504">
        <w:t xml:space="preserve"> </w:t>
      </w:r>
      <w:hyperlink r:id="rId16" w:anchor=":~:text=Democratic%20leadership%2C%20also%20known%20as,businesses%20to%20schools%20to%20government" w:history="1">
        <w:r w:rsidRPr="008E51D6">
          <w:rPr>
            <w:rStyle w:val="Hyperlink"/>
            <w:rFonts w:ascii="Arial" w:hAnsi="Arial" w:cs="Arial"/>
            <w:sz w:val="24"/>
            <w:szCs w:val="24"/>
          </w:rPr>
          <w:t>https://www.verywellmind.com/what-is-democratic-leadership-2795315#:~:text=Democratic%20leadership%2C%20also%20known%20as,businesses%20to%20schools%20to%20government</w:t>
        </w:r>
      </w:hyperlink>
    </w:p>
    <w:p w:rsidR="00F80D72" w:rsidRDefault="00F80D72" w:rsidP="00F80D72">
      <w:pPr>
        <w:spacing w:line="259" w:lineRule="auto"/>
        <w:rPr>
          <w:rFonts w:ascii="Arial" w:hAnsi="Arial" w:cs="Arial"/>
          <w:sz w:val="24"/>
          <w:szCs w:val="24"/>
        </w:rPr>
      </w:pPr>
      <w:r>
        <w:rPr>
          <w:rFonts w:ascii="Arial" w:hAnsi="Arial" w:cs="Arial"/>
          <w:sz w:val="24"/>
          <w:szCs w:val="24"/>
        </w:rPr>
        <w:lastRenderedPageBreak/>
        <w:t>Accessed on: 15</w:t>
      </w:r>
      <w:r w:rsidRPr="009F2504">
        <w:rPr>
          <w:rFonts w:ascii="Arial" w:hAnsi="Arial" w:cs="Arial"/>
          <w:sz w:val="24"/>
          <w:szCs w:val="24"/>
          <w:vertAlign w:val="superscript"/>
        </w:rPr>
        <w:t>th</w:t>
      </w:r>
      <w:r>
        <w:rPr>
          <w:rFonts w:ascii="Arial" w:hAnsi="Arial" w:cs="Arial"/>
          <w:sz w:val="24"/>
          <w:szCs w:val="24"/>
        </w:rPr>
        <w:t xml:space="preserve"> December 2021</w:t>
      </w:r>
    </w:p>
    <w:p w:rsidR="00F80D72" w:rsidRDefault="00F80D72" w:rsidP="00F80D72">
      <w:pPr>
        <w:spacing w:line="259" w:lineRule="auto"/>
        <w:rPr>
          <w:rFonts w:ascii="Arial" w:hAnsi="Arial" w:cs="Arial"/>
          <w:sz w:val="24"/>
          <w:szCs w:val="24"/>
        </w:rPr>
      </w:pPr>
      <w:r>
        <w:rPr>
          <w:rFonts w:ascii="Arial" w:hAnsi="Arial" w:cs="Arial"/>
          <w:sz w:val="24"/>
          <w:szCs w:val="24"/>
        </w:rPr>
        <w:t>Cherry K (2020) Transformational Leadership (Online)</w:t>
      </w:r>
    </w:p>
    <w:p w:rsidR="00F80D72" w:rsidRDefault="00F80D72" w:rsidP="00F80D72">
      <w:pPr>
        <w:spacing w:line="259" w:lineRule="auto"/>
        <w:rPr>
          <w:rFonts w:ascii="Arial" w:hAnsi="Arial" w:cs="Arial"/>
          <w:sz w:val="24"/>
          <w:szCs w:val="24"/>
        </w:rPr>
      </w:pPr>
      <w:r>
        <w:rPr>
          <w:rFonts w:ascii="Arial" w:hAnsi="Arial" w:cs="Arial"/>
          <w:sz w:val="24"/>
          <w:szCs w:val="24"/>
        </w:rPr>
        <w:t>Available at:</w:t>
      </w:r>
      <w:r w:rsidRPr="00804695">
        <w:t xml:space="preserve"> </w:t>
      </w:r>
      <w:hyperlink r:id="rId17" w:history="1">
        <w:r w:rsidRPr="008E51D6">
          <w:rPr>
            <w:rStyle w:val="Hyperlink"/>
            <w:rFonts w:ascii="Arial" w:hAnsi="Arial" w:cs="Arial"/>
            <w:sz w:val="24"/>
            <w:szCs w:val="24"/>
          </w:rPr>
          <w:t>https://www.verywellmind.com/what-is-transformational-leadership-2795313</w:t>
        </w:r>
      </w:hyperlink>
    </w:p>
    <w:p w:rsidR="00F80D72" w:rsidRDefault="00F80D72" w:rsidP="00F80D72">
      <w:pPr>
        <w:spacing w:line="259" w:lineRule="auto"/>
        <w:rPr>
          <w:rFonts w:ascii="Arial" w:hAnsi="Arial" w:cs="Arial"/>
          <w:sz w:val="24"/>
          <w:szCs w:val="24"/>
        </w:rPr>
      </w:pPr>
      <w:r>
        <w:rPr>
          <w:rFonts w:ascii="Arial" w:hAnsi="Arial" w:cs="Arial"/>
          <w:sz w:val="24"/>
          <w:szCs w:val="24"/>
        </w:rPr>
        <w:t>Accessed on: 18</w:t>
      </w:r>
      <w:r w:rsidRPr="00804695">
        <w:rPr>
          <w:rFonts w:ascii="Arial" w:hAnsi="Arial" w:cs="Arial"/>
          <w:sz w:val="24"/>
          <w:szCs w:val="24"/>
          <w:vertAlign w:val="superscript"/>
        </w:rPr>
        <w:t>th</w:t>
      </w:r>
      <w:r>
        <w:rPr>
          <w:rFonts w:ascii="Arial" w:hAnsi="Arial" w:cs="Arial"/>
          <w:sz w:val="24"/>
          <w:szCs w:val="24"/>
        </w:rPr>
        <w:t xml:space="preserve"> December 2021</w:t>
      </w:r>
    </w:p>
    <w:p w:rsidR="00F80D72" w:rsidRDefault="00F80D72" w:rsidP="00F80D72">
      <w:pPr>
        <w:spacing w:line="259" w:lineRule="auto"/>
        <w:rPr>
          <w:rFonts w:ascii="Arial" w:hAnsi="Arial" w:cs="Arial"/>
          <w:sz w:val="24"/>
          <w:szCs w:val="24"/>
        </w:rPr>
      </w:pPr>
      <w:r>
        <w:rPr>
          <w:rFonts w:ascii="Arial" w:hAnsi="Arial" w:cs="Arial"/>
          <w:sz w:val="24"/>
          <w:szCs w:val="24"/>
        </w:rPr>
        <w:t>College of Policing Limited (2015) The role of Leadership in promoting ethical Police behaviour (Online)</w:t>
      </w:r>
    </w:p>
    <w:p w:rsidR="00F80D72" w:rsidRDefault="00F80D72" w:rsidP="00F80D72">
      <w:pPr>
        <w:spacing w:line="259" w:lineRule="auto"/>
        <w:rPr>
          <w:rFonts w:ascii="Arial" w:hAnsi="Arial" w:cs="Arial"/>
          <w:sz w:val="24"/>
          <w:szCs w:val="24"/>
        </w:rPr>
      </w:pPr>
      <w:r>
        <w:rPr>
          <w:rFonts w:ascii="Arial" w:hAnsi="Arial" w:cs="Arial"/>
          <w:sz w:val="24"/>
          <w:szCs w:val="24"/>
        </w:rPr>
        <w:t>Available at:</w:t>
      </w:r>
      <w:r w:rsidRPr="00C97767">
        <w:t xml:space="preserve"> </w:t>
      </w:r>
      <w:hyperlink r:id="rId18" w:history="1">
        <w:r w:rsidRPr="008E51D6">
          <w:rPr>
            <w:rStyle w:val="Hyperlink"/>
            <w:rFonts w:ascii="Arial" w:hAnsi="Arial" w:cs="Arial"/>
            <w:sz w:val="24"/>
            <w:szCs w:val="24"/>
          </w:rPr>
          <w:t>https://whatworks.college.police.uk/Research/Documents/150317_Ethical_leadership_FINAL_REPORT.pdf</w:t>
        </w:r>
      </w:hyperlink>
    </w:p>
    <w:p w:rsidR="00F80D72" w:rsidRDefault="00F80D72" w:rsidP="00F80D72">
      <w:pPr>
        <w:spacing w:line="259" w:lineRule="auto"/>
        <w:rPr>
          <w:rFonts w:ascii="Arial" w:hAnsi="Arial" w:cs="Arial"/>
          <w:sz w:val="24"/>
          <w:szCs w:val="24"/>
        </w:rPr>
      </w:pPr>
      <w:r>
        <w:rPr>
          <w:rFonts w:ascii="Arial" w:hAnsi="Arial" w:cs="Arial"/>
          <w:sz w:val="24"/>
          <w:szCs w:val="24"/>
        </w:rPr>
        <w:t>Accessed on: 22</w:t>
      </w:r>
      <w:r w:rsidRPr="00C97767">
        <w:rPr>
          <w:rFonts w:ascii="Arial" w:hAnsi="Arial" w:cs="Arial"/>
          <w:sz w:val="24"/>
          <w:szCs w:val="24"/>
          <w:vertAlign w:val="superscript"/>
        </w:rPr>
        <w:t>nd</w:t>
      </w:r>
      <w:r>
        <w:rPr>
          <w:rFonts w:ascii="Arial" w:hAnsi="Arial" w:cs="Arial"/>
          <w:sz w:val="24"/>
          <w:szCs w:val="24"/>
        </w:rPr>
        <w:t xml:space="preserve"> December 2021</w:t>
      </w:r>
    </w:p>
    <w:p w:rsidR="00F80D72" w:rsidRDefault="00F80D72" w:rsidP="00F80D72">
      <w:pPr>
        <w:spacing w:line="259" w:lineRule="auto"/>
        <w:rPr>
          <w:rFonts w:ascii="Arial" w:hAnsi="Arial" w:cs="Arial"/>
          <w:sz w:val="24"/>
          <w:szCs w:val="24"/>
        </w:rPr>
      </w:pPr>
      <w:r>
        <w:rPr>
          <w:rFonts w:ascii="Arial" w:hAnsi="Arial" w:cs="Arial"/>
          <w:sz w:val="24"/>
          <w:szCs w:val="24"/>
        </w:rPr>
        <w:t xml:space="preserve">Campbell I &amp; </w:t>
      </w:r>
      <w:proofErr w:type="spellStart"/>
      <w:r>
        <w:rPr>
          <w:rFonts w:ascii="Arial" w:hAnsi="Arial" w:cs="Arial"/>
          <w:sz w:val="24"/>
          <w:szCs w:val="24"/>
        </w:rPr>
        <w:t>Kodz</w:t>
      </w:r>
      <w:proofErr w:type="spellEnd"/>
      <w:r>
        <w:rPr>
          <w:rFonts w:ascii="Arial" w:hAnsi="Arial" w:cs="Arial"/>
          <w:sz w:val="24"/>
          <w:szCs w:val="24"/>
        </w:rPr>
        <w:t xml:space="preserve"> J (2011) What makes a great Police leadership? (Online)</w:t>
      </w:r>
    </w:p>
    <w:p w:rsidR="00F80D72" w:rsidRDefault="00F80D72" w:rsidP="00F80D72">
      <w:pPr>
        <w:spacing w:line="259" w:lineRule="auto"/>
        <w:rPr>
          <w:rFonts w:ascii="Arial" w:hAnsi="Arial" w:cs="Arial"/>
          <w:sz w:val="24"/>
          <w:szCs w:val="24"/>
        </w:rPr>
      </w:pPr>
      <w:r>
        <w:rPr>
          <w:rFonts w:ascii="Arial" w:hAnsi="Arial" w:cs="Arial"/>
          <w:sz w:val="24"/>
          <w:szCs w:val="24"/>
        </w:rPr>
        <w:t>Available at:</w:t>
      </w:r>
    </w:p>
    <w:p w:rsidR="00F80D72" w:rsidRDefault="00CA4640" w:rsidP="00F80D72">
      <w:pPr>
        <w:spacing w:line="259" w:lineRule="auto"/>
        <w:rPr>
          <w:rFonts w:ascii="Arial" w:hAnsi="Arial" w:cs="Arial"/>
          <w:sz w:val="24"/>
          <w:szCs w:val="24"/>
        </w:rPr>
      </w:pPr>
      <w:hyperlink r:id="rId19" w:history="1">
        <w:r w:rsidR="00F80D72" w:rsidRPr="008E51D6">
          <w:rPr>
            <w:rStyle w:val="Hyperlink"/>
            <w:rFonts w:ascii="Arial" w:hAnsi="Arial" w:cs="Arial"/>
            <w:sz w:val="24"/>
            <w:szCs w:val="24"/>
          </w:rPr>
          <w:t>https://whatworks.college.police.uk/Research/Documents/Great_Police_Leader_REA.pdf</w:t>
        </w:r>
      </w:hyperlink>
    </w:p>
    <w:p w:rsidR="00F80D72" w:rsidRDefault="00F80D72" w:rsidP="00F80D72">
      <w:pPr>
        <w:spacing w:line="259" w:lineRule="auto"/>
        <w:rPr>
          <w:rFonts w:ascii="Arial" w:hAnsi="Arial" w:cs="Arial"/>
          <w:sz w:val="24"/>
          <w:szCs w:val="24"/>
        </w:rPr>
      </w:pPr>
      <w:r>
        <w:rPr>
          <w:rFonts w:ascii="Arial" w:hAnsi="Arial" w:cs="Arial"/>
          <w:sz w:val="24"/>
          <w:szCs w:val="24"/>
        </w:rPr>
        <w:t>Accessed on 18</w:t>
      </w:r>
      <w:r w:rsidRPr="009F2504">
        <w:rPr>
          <w:rFonts w:ascii="Arial" w:hAnsi="Arial" w:cs="Arial"/>
          <w:sz w:val="24"/>
          <w:szCs w:val="24"/>
          <w:vertAlign w:val="superscript"/>
        </w:rPr>
        <w:t>th</w:t>
      </w:r>
      <w:r>
        <w:rPr>
          <w:rFonts w:ascii="Arial" w:hAnsi="Arial" w:cs="Arial"/>
          <w:sz w:val="24"/>
          <w:szCs w:val="24"/>
        </w:rPr>
        <w:t xml:space="preserve"> December 2021</w:t>
      </w:r>
    </w:p>
    <w:p w:rsidR="00F80D72" w:rsidRDefault="00F80D72" w:rsidP="00F80D72">
      <w:pPr>
        <w:spacing w:line="259" w:lineRule="auto"/>
        <w:rPr>
          <w:rFonts w:ascii="Arial" w:hAnsi="Arial" w:cs="Arial"/>
          <w:sz w:val="24"/>
          <w:szCs w:val="24"/>
        </w:rPr>
      </w:pPr>
    </w:p>
    <w:p w:rsidR="00F80D72" w:rsidRDefault="00F80D72" w:rsidP="00F80D72">
      <w:pPr>
        <w:spacing w:line="259" w:lineRule="auto"/>
        <w:rPr>
          <w:rFonts w:ascii="Arial" w:hAnsi="Arial" w:cs="Arial"/>
          <w:sz w:val="24"/>
          <w:szCs w:val="24"/>
        </w:rPr>
      </w:pPr>
      <w:r>
        <w:rPr>
          <w:rFonts w:ascii="Arial" w:hAnsi="Arial" w:cs="Arial"/>
          <w:sz w:val="24"/>
          <w:szCs w:val="24"/>
        </w:rPr>
        <w:t>WGU (2020) What is laissez-faire leadership? (Online)</w:t>
      </w:r>
    </w:p>
    <w:p w:rsidR="00F80D72" w:rsidRDefault="00F80D72" w:rsidP="00F80D72">
      <w:pPr>
        <w:spacing w:line="259" w:lineRule="auto"/>
        <w:rPr>
          <w:rFonts w:ascii="Arial" w:hAnsi="Arial" w:cs="Arial"/>
          <w:sz w:val="24"/>
          <w:szCs w:val="24"/>
        </w:rPr>
      </w:pPr>
      <w:r>
        <w:rPr>
          <w:rFonts w:ascii="Arial" w:hAnsi="Arial" w:cs="Arial"/>
          <w:sz w:val="24"/>
          <w:szCs w:val="24"/>
        </w:rPr>
        <w:t>Available at:</w:t>
      </w:r>
      <w:r w:rsidRPr="00804695">
        <w:t xml:space="preserve"> </w:t>
      </w:r>
      <w:hyperlink r:id="rId20" w:anchor="openSubscriberModal" w:history="1">
        <w:r w:rsidRPr="008E51D6">
          <w:rPr>
            <w:rStyle w:val="Hyperlink"/>
            <w:rFonts w:ascii="Arial" w:hAnsi="Arial" w:cs="Arial"/>
            <w:sz w:val="24"/>
            <w:szCs w:val="24"/>
          </w:rPr>
          <w:t>https://www.wgu.edu/blog/what-laissez-faire-leadership2006.html#openSubscriberModal</w:t>
        </w:r>
      </w:hyperlink>
    </w:p>
    <w:p w:rsidR="00F80D72" w:rsidRDefault="00F80D72" w:rsidP="00F80D72">
      <w:pPr>
        <w:spacing w:line="259" w:lineRule="auto"/>
        <w:rPr>
          <w:rFonts w:ascii="Arial" w:hAnsi="Arial" w:cs="Arial"/>
          <w:sz w:val="24"/>
          <w:szCs w:val="24"/>
        </w:rPr>
      </w:pPr>
      <w:r>
        <w:rPr>
          <w:rFonts w:ascii="Arial" w:hAnsi="Arial" w:cs="Arial"/>
          <w:sz w:val="24"/>
          <w:szCs w:val="24"/>
        </w:rPr>
        <w:t>Accessed on 16</w:t>
      </w:r>
      <w:r w:rsidRPr="00804695">
        <w:rPr>
          <w:rFonts w:ascii="Arial" w:hAnsi="Arial" w:cs="Arial"/>
          <w:sz w:val="24"/>
          <w:szCs w:val="24"/>
          <w:vertAlign w:val="superscript"/>
        </w:rPr>
        <w:t>th</w:t>
      </w:r>
      <w:r>
        <w:rPr>
          <w:rFonts w:ascii="Arial" w:hAnsi="Arial" w:cs="Arial"/>
          <w:sz w:val="24"/>
          <w:szCs w:val="24"/>
        </w:rPr>
        <w:t xml:space="preserve"> December 2021</w:t>
      </w:r>
    </w:p>
    <w:p w:rsidR="00F80D72" w:rsidRDefault="00F80D72" w:rsidP="00F80D72">
      <w:pPr>
        <w:spacing w:line="259" w:lineRule="auto"/>
        <w:rPr>
          <w:rFonts w:ascii="Arial" w:hAnsi="Arial" w:cs="Arial"/>
          <w:sz w:val="24"/>
          <w:szCs w:val="24"/>
        </w:rPr>
      </w:pPr>
    </w:p>
    <w:p w:rsidR="00D645EA" w:rsidRPr="00D645EA" w:rsidRDefault="00D645EA" w:rsidP="00D645EA">
      <w:pPr>
        <w:spacing w:line="259" w:lineRule="auto"/>
        <w:rPr>
          <w:rFonts w:ascii="Arial" w:hAnsi="Arial" w:cs="Arial"/>
          <w:sz w:val="24"/>
          <w:szCs w:val="24"/>
        </w:rPr>
      </w:pPr>
      <w:proofErr w:type="spellStart"/>
      <w:r w:rsidRPr="00D645EA">
        <w:rPr>
          <w:rFonts w:ascii="Arial" w:hAnsi="Arial" w:cs="Arial"/>
          <w:sz w:val="24"/>
          <w:szCs w:val="24"/>
        </w:rPr>
        <w:t>Marquet</w:t>
      </w:r>
      <w:proofErr w:type="spellEnd"/>
      <w:r w:rsidRPr="00D645EA">
        <w:rPr>
          <w:rFonts w:ascii="Arial" w:hAnsi="Arial" w:cs="Arial"/>
          <w:sz w:val="24"/>
          <w:szCs w:val="24"/>
        </w:rPr>
        <w:t xml:space="preserve"> D (2016) US Navy seals: Turn the ship around (4:26) (You tube)</w:t>
      </w:r>
    </w:p>
    <w:p w:rsidR="00D645EA" w:rsidRPr="00D645EA" w:rsidRDefault="00D645EA" w:rsidP="00D645EA">
      <w:pPr>
        <w:spacing w:line="259" w:lineRule="auto"/>
        <w:rPr>
          <w:rFonts w:ascii="Arial" w:hAnsi="Arial" w:cs="Arial"/>
          <w:sz w:val="24"/>
          <w:szCs w:val="24"/>
        </w:rPr>
      </w:pPr>
      <w:r w:rsidRPr="00D645EA">
        <w:rPr>
          <w:rFonts w:ascii="Arial" w:hAnsi="Arial" w:cs="Arial"/>
          <w:sz w:val="24"/>
          <w:szCs w:val="24"/>
        </w:rPr>
        <w:t>Available at:</w:t>
      </w:r>
      <w:r w:rsidRPr="00D645EA">
        <w:t xml:space="preserve"> </w:t>
      </w:r>
      <w:hyperlink r:id="rId21" w:history="1">
        <w:r w:rsidRPr="00D645EA">
          <w:rPr>
            <w:rFonts w:ascii="Arial" w:hAnsi="Arial" w:cs="Arial"/>
            <w:color w:val="0563C1" w:themeColor="hyperlink"/>
            <w:sz w:val="24"/>
            <w:szCs w:val="24"/>
            <w:u w:val="single"/>
          </w:rPr>
          <w:t>https://www.youtube.com/watch?v=ivwKQqf4ixA</w:t>
        </w:r>
      </w:hyperlink>
    </w:p>
    <w:p w:rsidR="00D645EA" w:rsidRDefault="00D645EA" w:rsidP="00D645EA">
      <w:pPr>
        <w:spacing w:line="259" w:lineRule="auto"/>
        <w:rPr>
          <w:rFonts w:ascii="Arial" w:hAnsi="Arial" w:cs="Arial"/>
          <w:sz w:val="24"/>
          <w:szCs w:val="24"/>
        </w:rPr>
      </w:pPr>
      <w:r>
        <w:rPr>
          <w:rFonts w:ascii="Arial" w:hAnsi="Arial" w:cs="Arial"/>
          <w:sz w:val="24"/>
          <w:szCs w:val="24"/>
        </w:rPr>
        <w:t>Accessed on:20</w:t>
      </w:r>
      <w:r w:rsidRPr="00D645EA">
        <w:rPr>
          <w:rFonts w:ascii="Arial" w:hAnsi="Arial" w:cs="Arial"/>
          <w:sz w:val="24"/>
          <w:szCs w:val="24"/>
          <w:vertAlign w:val="superscript"/>
        </w:rPr>
        <w:t>th</w:t>
      </w:r>
      <w:r>
        <w:rPr>
          <w:rFonts w:ascii="Arial" w:hAnsi="Arial" w:cs="Arial"/>
          <w:sz w:val="24"/>
          <w:szCs w:val="24"/>
        </w:rPr>
        <w:t xml:space="preserve"> December</w:t>
      </w:r>
      <w:r w:rsidRPr="00D645EA">
        <w:rPr>
          <w:rFonts w:ascii="Arial" w:hAnsi="Arial" w:cs="Arial"/>
          <w:sz w:val="24"/>
          <w:szCs w:val="24"/>
        </w:rPr>
        <w:t xml:space="preserve"> 2021</w:t>
      </w:r>
    </w:p>
    <w:p w:rsidR="00D645EA" w:rsidRPr="00D645EA" w:rsidRDefault="00D645EA" w:rsidP="00D645EA">
      <w:pPr>
        <w:spacing w:line="259" w:lineRule="auto"/>
        <w:rPr>
          <w:rFonts w:ascii="Arial" w:hAnsi="Arial" w:cs="Arial"/>
          <w:sz w:val="24"/>
          <w:szCs w:val="24"/>
        </w:rPr>
      </w:pPr>
    </w:p>
    <w:p w:rsidR="009F2504" w:rsidRPr="00D645EA" w:rsidRDefault="009F2504" w:rsidP="00D645EA">
      <w:pPr>
        <w:spacing w:line="259" w:lineRule="auto"/>
        <w:rPr>
          <w:rFonts w:ascii="Arial" w:hAnsi="Arial" w:cs="Arial"/>
          <w:sz w:val="24"/>
          <w:szCs w:val="24"/>
        </w:rPr>
      </w:pPr>
    </w:p>
    <w:p w:rsidR="00DC00EC" w:rsidRDefault="00DC00EC">
      <w:pPr>
        <w:rPr>
          <w:rFonts w:ascii="Arial" w:hAnsi="Arial" w:cs="Arial"/>
          <w:sz w:val="24"/>
          <w:szCs w:val="24"/>
        </w:rPr>
      </w:pPr>
    </w:p>
    <w:p w:rsidR="00CA4640" w:rsidRDefault="00CA4640">
      <w:pPr>
        <w:rPr>
          <w:rFonts w:ascii="Arial" w:hAnsi="Arial" w:cs="Arial"/>
          <w:sz w:val="24"/>
          <w:szCs w:val="24"/>
        </w:rPr>
      </w:pPr>
    </w:p>
    <w:p w:rsidR="00CA4640" w:rsidRDefault="00CA4640">
      <w:pPr>
        <w:rPr>
          <w:rFonts w:ascii="Arial" w:hAnsi="Arial" w:cs="Arial"/>
          <w:sz w:val="24"/>
          <w:szCs w:val="24"/>
        </w:rPr>
      </w:pPr>
    </w:p>
    <w:p w:rsidR="00CA4640" w:rsidRDefault="00CA4640">
      <w:pPr>
        <w:rPr>
          <w:rFonts w:ascii="Arial" w:hAnsi="Arial" w:cs="Arial"/>
          <w:sz w:val="24"/>
          <w:szCs w:val="24"/>
        </w:rPr>
      </w:pPr>
    </w:p>
    <w:p w:rsidR="00CA4640" w:rsidRDefault="00CA4640">
      <w:pPr>
        <w:rPr>
          <w:rFonts w:ascii="Arial" w:hAnsi="Arial" w:cs="Arial"/>
          <w:sz w:val="24"/>
          <w:szCs w:val="24"/>
        </w:rPr>
      </w:pPr>
    </w:p>
    <w:p w:rsidR="00CA4640" w:rsidRDefault="00CA4640" w:rsidP="00CA4640">
      <w:pPr>
        <w:rPr>
          <w:rFonts w:ascii="Arial" w:hAnsi="Arial" w:cs="Arial"/>
          <w:sz w:val="24"/>
          <w:szCs w:val="24"/>
        </w:rPr>
      </w:pPr>
      <w:r w:rsidRPr="00F239AE">
        <w:rPr>
          <w:rFonts w:ascii="Arial" w:hAnsi="Arial" w:cs="Arial"/>
          <w:sz w:val="24"/>
          <w:szCs w:val="24"/>
        </w:rPr>
        <w:t>Liam Carroll</w:t>
      </w:r>
    </w:p>
    <w:p w:rsidR="00CA4640" w:rsidRDefault="00CA4640" w:rsidP="00CA4640">
      <w:pPr>
        <w:rPr>
          <w:rFonts w:ascii="Arial" w:hAnsi="Arial" w:cs="Arial"/>
          <w:sz w:val="24"/>
          <w:szCs w:val="24"/>
        </w:rPr>
      </w:pPr>
      <w:r>
        <w:rPr>
          <w:rFonts w:ascii="Arial" w:hAnsi="Arial" w:cs="Arial"/>
          <w:sz w:val="24"/>
          <w:szCs w:val="24"/>
        </w:rPr>
        <w:t>1901455</w:t>
      </w:r>
    </w:p>
    <w:p w:rsidR="00CA4640" w:rsidRPr="00F239AE" w:rsidRDefault="00CA4640" w:rsidP="00CA4640">
      <w:pPr>
        <w:rPr>
          <w:rFonts w:ascii="Arial" w:hAnsi="Arial" w:cs="Arial"/>
          <w:sz w:val="24"/>
          <w:szCs w:val="24"/>
        </w:rPr>
      </w:pPr>
      <w:r>
        <w:rPr>
          <w:rFonts w:ascii="Arial" w:hAnsi="Arial" w:cs="Arial"/>
          <w:sz w:val="24"/>
          <w:szCs w:val="24"/>
        </w:rPr>
        <w:t xml:space="preserve">Reflective </w:t>
      </w:r>
      <w:r>
        <w:rPr>
          <w:rFonts w:ascii="Arial" w:hAnsi="Arial" w:cs="Arial"/>
          <w:sz w:val="24"/>
          <w:szCs w:val="24"/>
        </w:rPr>
        <w:t>report</w:t>
      </w:r>
    </w:p>
    <w:p w:rsidR="00CA4640" w:rsidRDefault="00CA4640" w:rsidP="00CA4640">
      <w:pPr>
        <w:rPr>
          <w:rFonts w:ascii="Arial" w:hAnsi="Arial" w:cs="Arial"/>
          <w:sz w:val="24"/>
          <w:szCs w:val="24"/>
        </w:rPr>
      </w:pPr>
      <w:r>
        <w:rPr>
          <w:rFonts w:ascii="Arial" w:hAnsi="Arial" w:cs="Arial"/>
          <w:sz w:val="24"/>
          <w:szCs w:val="24"/>
        </w:rPr>
        <w:t>Peter Doyle</w:t>
      </w: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r>
        <w:rPr>
          <w:noProof/>
          <w:lang w:eastAsia="en-GB"/>
        </w:rPr>
        <w:drawing>
          <wp:anchor distT="0" distB="0" distL="114300" distR="114300" simplePos="0" relativeHeight="251658240" behindDoc="0" locked="0" layoutInCell="1" allowOverlap="1" wp14:anchorId="3475C585" wp14:editId="2527612D">
            <wp:simplePos x="0" y="0"/>
            <wp:positionH relativeFrom="column">
              <wp:posOffset>342900</wp:posOffset>
            </wp:positionH>
            <wp:positionV relativeFrom="paragraph">
              <wp:posOffset>11430</wp:posOffset>
            </wp:positionV>
            <wp:extent cx="4610100" cy="3648075"/>
            <wp:effectExtent l="0" t="0" r="0" b="9525"/>
            <wp:wrapSquare wrapText="bothSides"/>
            <wp:docPr id="1" name="Picture 1" descr="Gibbs&amp;#39;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amp;#39; Reflective Cycle - Helping People Learn From Experi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10100" cy="3648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r>
        <w:rPr>
          <w:rFonts w:ascii="Arial" w:hAnsi="Arial" w:cs="Arial"/>
          <w:sz w:val="24"/>
          <w:szCs w:val="24"/>
        </w:rPr>
        <w:t>This report will critically evaluate the leadership theories during a group assignment and will evaluate the effectiveness of the theories to overcome challenges whilst there. This report will display research from various sources ranging from internet research, books, e-books and prior knowledge. The research will Gibbs reflective cycle and back up each point given. Also the leadership theory/style used in my group task will have recommendations to which style would work better with my colleagues. The conclusion in this report will hopefully give a clear and defined answer to what should happened during working on a University assignment and what needs to happen next time.</w:t>
      </w:r>
    </w:p>
    <w:p w:rsidR="00CA4640" w:rsidRDefault="00CA4640" w:rsidP="00CA4640">
      <w:pPr>
        <w:rPr>
          <w:rFonts w:ascii="Arial" w:hAnsi="Arial" w:cs="Arial"/>
          <w:sz w:val="24"/>
          <w:szCs w:val="24"/>
        </w:rPr>
      </w:pPr>
      <w:r>
        <w:rPr>
          <w:rFonts w:ascii="Arial" w:hAnsi="Arial" w:cs="Arial"/>
          <w:sz w:val="24"/>
          <w:szCs w:val="24"/>
        </w:rPr>
        <w:t xml:space="preserve">We were given a group work assignment to complete as part of our first section in leadership theories, my group included three others, had decided to split the different emergency services between us so that we could concentrate and research on one emergency service which was easier to do as you could solely focus on that. We thought this would help us meet the deadline quicker and as present climate did not allow us to meet as we would have liked, so we created a google power point in which we could all contribute equally and see what each other was writing. It was clear from this that sections from each of us were written in different styles, so we had to change the format of what everyone added to make it flow better when using for our presentation. We gave ourselves enough time to write each sections but we did not plan enough time to change the format into the same style so members of the group had to work longer to correct this. This style of leadership is transactional which gives each member a task to complete by a deadline which worked effectively as we managed to complete the assignment on time. Cherry (2021) “People perform </w:t>
      </w:r>
      <w:r>
        <w:rPr>
          <w:rFonts w:ascii="Arial" w:hAnsi="Arial" w:cs="Arial"/>
          <w:sz w:val="24"/>
          <w:szCs w:val="24"/>
        </w:rPr>
        <w:lastRenderedPageBreak/>
        <w:t>their best when there is a chain of command” which shows us that most people like to know what to do and when to do it.</w:t>
      </w:r>
    </w:p>
    <w:p w:rsidR="00CA4640" w:rsidRDefault="00CA4640" w:rsidP="00CA4640">
      <w:pPr>
        <w:rPr>
          <w:rFonts w:ascii="Arial" w:hAnsi="Arial" w:cs="Arial"/>
          <w:sz w:val="24"/>
          <w:szCs w:val="24"/>
        </w:rPr>
      </w:pPr>
      <w:r>
        <w:rPr>
          <w:rFonts w:ascii="Arial" w:hAnsi="Arial" w:cs="Arial"/>
          <w:sz w:val="24"/>
          <w:szCs w:val="24"/>
        </w:rPr>
        <w:t>As we had a lot of work to do, the group and I thought to divide the work up into four sections was a good idea, I was happy with this decision as I thought it would make us work to meet the deadline. I got frustrated when there was not enough research to help me with my section as my emergency service was not heavily involved. Overall, I felt satisfied that the amount of work I submitted as I covered every topic in depth and was happy that I did not miss any key points out. I was also relived to complete the task on time.</w:t>
      </w:r>
    </w:p>
    <w:p w:rsidR="00CA4640" w:rsidRDefault="00CA4640" w:rsidP="00CA4640">
      <w:pPr>
        <w:rPr>
          <w:rFonts w:ascii="Arial" w:hAnsi="Arial" w:cs="Arial"/>
          <w:sz w:val="24"/>
          <w:szCs w:val="24"/>
        </w:rPr>
      </w:pPr>
      <w:r>
        <w:rPr>
          <w:rFonts w:ascii="Arial" w:hAnsi="Arial" w:cs="Arial"/>
          <w:sz w:val="24"/>
          <w:szCs w:val="24"/>
        </w:rPr>
        <w:t>The things that were good and worked well was that each member of the group produced high quality work within the agreed deadlines of the group. Moreover, the fact that some members had to change the format of the work to make it flow better and spend more time on it made us more motivated to get everything done on time, ready for the presentation. This was a positive contribution to our group work ethic. The issues that did not work was that everyone has their own style of writing their research found and maybe we should have given everyone subtitles to help with the flow of the presentation, so there would have been no extra work involved.</w:t>
      </w:r>
    </w:p>
    <w:p w:rsidR="00CA4640" w:rsidRDefault="00CA4640" w:rsidP="00CA4640">
      <w:pPr>
        <w:rPr>
          <w:rFonts w:ascii="Arial" w:hAnsi="Arial" w:cs="Arial"/>
          <w:sz w:val="24"/>
          <w:szCs w:val="24"/>
        </w:rPr>
      </w:pPr>
      <w:r>
        <w:rPr>
          <w:rFonts w:ascii="Arial" w:hAnsi="Arial" w:cs="Arial"/>
          <w:sz w:val="24"/>
          <w:szCs w:val="24"/>
        </w:rPr>
        <w:t xml:space="preserve">I believe that the main reason why our work went well was because each person volunteered to do the section within their area of interest and strength. This benefitted me as I have had previous experience working this way and believe I perform the best and enjoy the most when working in an area that coincides with my strengths and interests. </w:t>
      </w:r>
    </w:p>
    <w:p w:rsidR="00CA4640" w:rsidRDefault="00CA4640" w:rsidP="00CA4640">
      <w:pPr>
        <w:rPr>
          <w:rFonts w:ascii="Arial" w:hAnsi="Arial" w:cs="Arial"/>
          <w:sz w:val="24"/>
          <w:szCs w:val="24"/>
        </w:rPr>
      </w:pPr>
      <w:r>
        <w:rPr>
          <w:rFonts w:ascii="Arial" w:hAnsi="Arial" w:cs="Arial"/>
          <w:sz w:val="24"/>
          <w:szCs w:val="24"/>
        </w:rPr>
        <w:t xml:space="preserve">We chose this approach because we thought that it would save time as well as prevent overlapping work between people. This method ended up costing us more </w:t>
      </w:r>
      <w:r>
        <w:rPr>
          <w:rFonts w:ascii="Arial" w:hAnsi="Arial" w:cs="Arial"/>
          <w:sz w:val="24"/>
          <w:szCs w:val="24"/>
        </w:rPr>
        <w:lastRenderedPageBreak/>
        <w:t>time in the end as everyone had to re-write the work so that it all flowed and followed the same pattern throughout. I think that the fact that we had not pre-planned for this scenario inevitably cost us in the end and led to this situation.</w:t>
      </w:r>
    </w:p>
    <w:p w:rsidR="00CA4640" w:rsidRDefault="00CA4640" w:rsidP="00CA4640">
      <w:pPr>
        <w:rPr>
          <w:rFonts w:ascii="Arial" w:hAnsi="Arial" w:cs="Arial"/>
          <w:sz w:val="24"/>
          <w:szCs w:val="24"/>
        </w:rPr>
      </w:pPr>
      <w:r>
        <w:rPr>
          <w:rFonts w:ascii="Arial" w:hAnsi="Arial" w:cs="Arial"/>
          <w:sz w:val="24"/>
          <w:szCs w:val="24"/>
        </w:rPr>
        <w:t>Whilst I was researching the Gibbs reflective cycle and the leadership theories there was a website which interested me as it talked about people’s behaviour in a group and what makes an effective team Belbin (2021) “The types of behaviour in which people engage in infinite. But a range of useful behaviours, which make an effective contribution to the team performance is finite” which means that everyone has individual qualities, but when they are in a group you all have roles to play using your strengths and weaknesses.</w:t>
      </w:r>
    </w:p>
    <w:p w:rsidR="00CA4640" w:rsidRDefault="00CA4640" w:rsidP="00CA4640">
      <w:pPr>
        <w:rPr>
          <w:rFonts w:ascii="Arial" w:hAnsi="Arial" w:cs="Arial"/>
          <w:sz w:val="24"/>
          <w:szCs w:val="24"/>
        </w:rPr>
      </w:pPr>
      <w:r>
        <w:rPr>
          <w:rFonts w:ascii="Arial" w:hAnsi="Arial" w:cs="Arial"/>
          <w:sz w:val="24"/>
          <w:szCs w:val="24"/>
        </w:rPr>
        <w:t>There was another theory that I found quite useful during my time researching which has helped me analyse the group’s performance which is Groupthink this states that “people will set aside their own personal beliefs to adopt the opinion of the rest of the group” Cherry (2021) which shows us that we are very adaptable to others opinions but sometimes we will not agree with others in our group but chose not to speak out to benefit the group.</w:t>
      </w:r>
    </w:p>
    <w:p w:rsidR="00CA4640" w:rsidRDefault="00CA4640" w:rsidP="00CA4640">
      <w:pPr>
        <w:rPr>
          <w:rFonts w:ascii="Arial" w:hAnsi="Arial" w:cs="Arial"/>
          <w:sz w:val="24"/>
          <w:szCs w:val="24"/>
        </w:rPr>
      </w:pPr>
      <w:r>
        <w:rPr>
          <w:rFonts w:ascii="Arial" w:hAnsi="Arial" w:cs="Arial"/>
          <w:sz w:val="24"/>
          <w:szCs w:val="24"/>
        </w:rPr>
        <w:t>From doing this group task I have learnt when dividing up the tasks equally in the group we will need a template for all of us to follow so we will not need to re-write anything in the future. Also we may need to ask the group if the decisions that have been made, everyone’s happy with.</w:t>
      </w:r>
    </w:p>
    <w:p w:rsidR="00CA4640" w:rsidRDefault="00CA4640" w:rsidP="00CA4640">
      <w:pPr>
        <w:rPr>
          <w:rFonts w:ascii="Arial" w:hAnsi="Arial" w:cs="Arial"/>
          <w:sz w:val="24"/>
          <w:szCs w:val="24"/>
        </w:rPr>
      </w:pPr>
      <w:r>
        <w:rPr>
          <w:rFonts w:ascii="Arial" w:hAnsi="Arial" w:cs="Arial"/>
          <w:sz w:val="24"/>
          <w:szCs w:val="24"/>
        </w:rPr>
        <w:t xml:space="preserve">If I was to work in a group in the future, I will make sure everyone has a say in what we are doing and are happy with it and continue with a template to stop further work. If we were allowed to spend long periods of time with each other we could have written one part together to see how it flows but I am confident that this the right plan </w:t>
      </w:r>
      <w:r>
        <w:rPr>
          <w:rFonts w:ascii="Arial" w:hAnsi="Arial" w:cs="Arial"/>
          <w:sz w:val="24"/>
          <w:szCs w:val="24"/>
        </w:rPr>
        <w:lastRenderedPageBreak/>
        <w:t>of action for the future. Finally, I will check to see if anyone wants to do things differently before assuming everyone is happy to go along with it and then I think the group work will flow with no issues.</w:t>
      </w: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bookmarkStart w:id="0" w:name="_GoBack"/>
      <w:bookmarkEnd w:id="0"/>
      <w:r>
        <w:rPr>
          <w:rFonts w:ascii="Arial" w:hAnsi="Arial" w:cs="Arial"/>
          <w:sz w:val="24"/>
          <w:szCs w:val="24"/>
        </w:rPr>
        <w:lastRenderedPageBreak/>
        <w:t>References:</w:t>
      </w:r>
    </w:p>
    <w:p w:rsidR="00CA4640" w:rsidRDefault="00CA4640" w:rsidP="00CA4640">
      <w:pPr>
        <w:rPr>
          <w:rFonts w:ascii="Arial" w:hAnsi="Arial" w:cs="Arial"/>
          <w:sz w:val="24"/>
          <w:szCs w:val="24"/>
        </w:rPr>
      </w:pPr>
      <w:r>
        <w:rPr>
          <w:rFonts w:ascii="Arial" w:hAnsi="Arial" w:cs="Arial"/>
          <w:sz w:val="24"/>
          <w:szCs w:val="24"/>
        </w:rPr>
        <w:t>Belbin (2021) What is a team role? (Online)</w:t>
      </w:r>
    </w:p>
    <w:p w:rsidR="00CA4640" w:rsidRDefault="00CA4640" w:rsidP="00CA4640">
      <w:pPr>
        <w:rPr>
          <w:rFonts w:ascii="Arial" w:hAnsi="Arial" w:cs="Arial"/>
          <w:sz w:val="24"/>
          <w:szCs w:val="24"/>
        </w:rPr>
      </w:pPr>
      <w:r>
        <w:rPr>
          <w:rFonts w:ascii="Arial" w:hAnsi="Arial" w:cs="Arial"/>
          <w:sz w:val="24"/>
          <w:szCs w:val="24"/>
        </w:rPr>
        <w:t xml:space="preserve">Available at : </w:t>
      </w:r>
      <w:hyperlink r:id="rId23" w:history="1">
        <w:r w:rsidRPr="008E51D6">
          <w:rPr>
            <w:rStyle w:val="Hyperlink"/>
            <w:rFonts w:ascii="Arial" w:hAnsi="Arial" w:cs="Arial"/>
            <w:sz w:val="24"/>
            <w:szCs w:val="24"/>
          </w:rPr>
          <w:t>https://www.belbin.com/about/belbin-team-roles</w:t>
        </w:r>
      </w:hyperlink>
    </w:p>
    <w:p w:rsidR="00CA4640" w:rsidRDefault="00CA4640" w:rsidP="00CA4640">
      <w:pPr>
        <w:rPr>
          <w:rFonts w:ascii="Arial" w:hAnsi="Arial" w:cs="Arial"/>
          <w:sz w:val="24"/>
          <w:szCs w:val="24"/>
        </w:rPr>
      </w:pPr>
      <w:r>
        <w:rPr>
          <w:rFonts w:ascii="Arial" w:hAnsi="Arial" w:cs="Arial"/>
          <w:sz w:val="24"/>
          <w:szCs w:val="24"/>
        </w:rPr>
        <w:t>Accessed on: 22</w:t>
      </w:r>
      <w:r w:rsidRPr="00AE1404">
        <w:rPr>
          <w:rFonts w:ascii="Arial" w:hAnsi="Arial" w:cs="Arial"/>
          <w:sz w:val="24"/>
          <w:szCs w:val="24"/>
          <w:vertAlign w:val="superscript"/>
        </w:rPr>
        <w:t>nd</w:t>
      </w:r>
      <w:r>
        <w:rPr>
          <w:rFonts w:ascii="Arial" w:hAnsi="Arial" w:cs="Arial"/>
          <w:sz w:val="24"/>
          <w:szCs w:val="24"/>
        </w:rPr>
        <w:t xml:space="preserve"> December 2021</w:t>
      </w:r>
    </w:p>
    <w:p w:rsidR="00CA4640" w:rsidRDefault="00CA4640" w:rsidP="00CA4640">
      <w:pPr>
        <w:rPr>
          <w:rFonts w:ascii="Arial" w:hAnsi="Arial" w:cs="Arial"/>
          <w:sz w:val="24"/>
          <w:szCs w:val="24"/>
        </w:rPr>
      </w:pPr>
      <w:r>
        <w:rPr>
          <w:rFonts w:ascii="Arial" w:hAnsi="Arial" w:cs="Arial"/>
          <w:sz w:val="24"/>
          <w:szCs w:val="24"/>
        </w:rPr>
        <w:t>University of Edinburgh (2021) Gibbs Reflective Cycle (Online)</w:t>
      </w:r>
    </w:p>
    <w:p w:rsidR="00CA4640" w:rsidRDefault="00CA4640" w:rsidP="00CA4640">
      <w:pPr>
        <w:rPr>
          <w:rFonts w:ascii="Arial" w:hAnsi="Arial" w:cs="Arial"/>
          <w:sz w:val="24"/>
          <w:szCs w:val="24"/>
        </w:rPr>
      </w:pPr>
      <w:r>
        <w:rPr>
          <w:rFonts w:ascii="Arial" w:hAnsi="Arial" w:cs="Arial"/>
          <w:sz w:val="24"/>
          <w:szCs w:val="24"/>
        </w:rPr>
        <w:t xml:space="preserve">Available at: </w:t>
      </w:r>
      <w:hyperlink r:id="rId24" w:history="1">
        <w:r w:rsidRPr="008E51D6">
          <w:rPr>
            <w:rStyle w:val="Hyperlink"/>
            <w:rFonts w:ascii="Arial" w:hAnsi="Arial" w:cs="Arial"/>
            <w:sz w:val="24"/>
            <w:szCs w:val="24"/>
          </w:rPr>
          <w:t>https://www.ed.ac.uk/reflection/reflectors-toolkit/reflecting-on-experience/gibbs-reflective-cycle</w:t>
        </w:r>
      </w:hyperlink>
    </w:p>
    <w:p w:rsidR="00CA4640" w:rsidRDefault="00CA4640" w:rsidP="00CA4640">
      <w:pPr>
        <w:rPr>
          <w:rFonts w:ascii="Arial" w:hAnsi="Arial" w:cs="Arial"/>
          <w:sz w:val="24"/>
          <w:szCs w:val="24"/>
        </w:rPr>
      </w:pPr>
      <w:r>
        <w:rPr>
          <w:rFonts w:ascii="Arial" w:hAnsi="Arial" w:cs="Arial"/>
          <w:sz w:val="24"/>
          <w:szCs w:val="24"/>
        </w:rPr>
        <w:t>Accessed on: 22</w:t>
      </w:r>
      <w:r w:rsidRPr="00AE1404">
        <w:rPr>
          <w:rFonts w:ascii="Arial" w:hAnsi="Arial" w:cs="Arial"/>
          <w:sz w:val="24"/>
          <w:szCs w:val="24"/>
          <w:vertAlign w:val="superscript"/>
        </w:rPr>
        <w:t>nd</w:t>
      </w:r>
      <w:r>
        <w:rPr>
          <w:rFonts w:ascii="Arial" w:hAnsi="Arial" w:cs="Arial"/>
          <w:sz w:val="24"/>
          <w:szCs w:val="24"/>
        </w:rPr>
        <w:t xml:space="preserve"> December 2021</w:t>
      </w:r>
    </w:p>
    <w:p w:rsidR="00CA4640" w:rsidRDefault="00CA4640" w:rsidP="00CA4640">
      <w:pPr>
        <w:rPr>
          <w:rFonts w:ascii="Arial" w:hAnsi="Arial" w:cs="Arial"/>
          <w:sz w:val="24"/>
          <w:szCs w:val="24"/>
        </w:rPr>
      </w:pPr>
      <w:r>
        <w:rPr>
          <w:rFonts w:ascii="Arial" w:hAnsi="Arial" w:cs="Arial"/>
          <w:sz w:val="24"/>
          <w:szCs w:val="24"/>
        </w:rPr>
        <w:t>Cherry K (2020) What is groupthink? (Online)</w:t>
      </w:r>
    </w:p>
    <w:p w:rsidR="00CA4640" w:rsidRDefault="00CA4640" w:rsidP="00CA4640">
      <w:pPr>
        <w:rPr>
          <w:rFonts w:ascii="Arial" w:hAnsi="Arial" w:cs="Arial"/>
          <w:sz w:val="24"/>
          <w:szCs w:val="24"/>
        </w:rPr>
      </w:pPr>
      <w:r>
        <w:rPr>
          <w:rFonts w:ascii="Arial" w:hAnsi="Arial" w:cs="Arial"/>
          <w:sz w:val="24"/>
          <w:szCs w:val="24"/>
        </w:rPr>
        <w:t>Available at:</w:t>
      </w:r>
      <w:r w:rsidRPr="00AE1404">
        <w:t xml:space="preserve"> </w:t>
      </w:r>
      <w:hyperlink r:id="rId25" w:history="1">
        <w:r w:rsidRPr="008E51D6">
          <w:rPr>
            <w:rStyle w:val="Hyperlink"/>
            <w:rFonts w:ascii="Arial" w:hAnsi="Arial" w:cs="Arial"/>
            <w:sz w:val="24"/>
            <w:szCs w:val="24"/>
          </w:rPr>
          <w:t>https://www.verywellmind.com/what-is-groupthink-2795213</w:t>
        </w:r>
      </w:hyperlink>
    </w:p>
    <w:p w:rsidR="00CA4640" w:rsidRDefault="00CA4640" w:rsidP="00CA4640">
      <w:pPr>
        <w:rPr>
          <w:rFonts w:ascii="Arial" w:hAnsi="Arial" w:cs="Arial"/>
          <w:sz w:val="24"/>
          <w:szCs w:val="24"/>
        </w:rPr>
      </w:pPr>
      <w:r>
        <w:rPr>
          <w:rFonts w:ascii="Arial" w:hAnsi="Arial" w:cs="Arial"/>
          <w:sz w:val="24"/>
          <w:szCs w:val="24"/>
        </w:rPr>
        <w:t>Accessed on 20</w:t>
      </w:r>
      <w:r w:rsidRPr="00AE1404">
        <w:rPr>
          <w:rFonts w:ascii="Arial" w:hAnsi="Arial" w:cs="Arial"/>
          <w:sz w:val="24"/>
          <w:szCs w:val="24"/>
          <w:vertAlign w:val="superscript"/>
        </w:rPr>
        <w:t>th</w:t>
      </w:r>
      <w:r>
        <w:rPr>
          <w:rFonts w:ascii="Arial" w:hAnsi="Arial" w:cs="Arial"/>
          <w:sz w:val="24"/>
          <w:szCs w:val="24"/>
        </w:rPr>
        <w:t xml:space="preserve"> December 2021</w:t>
      </w:r>
    </w:p>
    <w:p w:rsidR="00CA4640" w:rsidRDefault="00CA4640" w:rsidP="00CA4640">
      <w:pPr>
        <w:rPr>
          <w:rFonts w:ascii="Arial" w:hAnsi="Arial" w:cs="Arial"/>
          <w:sz w:val="24"/>
          <w:szCs w:val="24"/>
        </w:rPr>
      </w:pPr>
      <w:r>
        <w:rPr>
          <w:rFonts w:ascii="Arial" w:hAnsi="Arial" w:cs="Arial"/>
          <w:sz w:val="24"/>
          <w:szCs w:val="24"/>
        </w:rPr>
        <w:t>Cherry K (2020) How a transactional leadership works (Online)</w:t>
      </w:r>
    </w:p>
    <w:p w:rsidR="00CA4640" w:rsidRDefault="00CA4640" w:rsidP="00CA4640">
      <w:pPr>
        <w:rPr>
          <w:rFonts w:ascii="Arial" w:hAnsi="Arial" w:cs="Arial"/>
          <w:sz w:val="24"/>
          <w:szCs w:val="24"/>
        </w:rPr>
      </w:pPr>
      <w:r>
        <w:rPr>
          <w:rFonts w:ascii="Arial" w:hAnsi="Arial" w:cs="Arial"/>
          <w:sz w:val="24"/>
          <w:szCs w:val="24"/>
        </w:rPr>
        <w:t xml:space="preserve">Available at: </w:t>
      </w:r>
      <w:hyperlink r:id="rId26" w:history="1">
        <w:r w:rsidRPr="008E51D6">
          <w:rPr>
            <w:rStyle w:val="Hyperlink"/>
            <w:rFonts w:ascii="Arial" w:hAnsi="Arial" w:cs="Arial"/>
            <w:sz w:val="24"/>
            <w:szCs w:val="24"/>
          </w:rPr>
          <w:t>https://www.verywellmind.com/what-is-transactional-leadership-2795317</w:t>
        </w:r>
      </w:hyperlink>
    </w:p>
    <w:p w:rsidR="00CA4640" w:rsidRDefault="00CA4640" w:rsidP="00CA4640">
      <w:pPr>
        <w:rPr>
          <w:rFonts w:ascii="Arial" w:hAnsi="Arial" w:cs="Arial"/>
          <w:sz w:val="24"/>
          <w:szCs w:val="24"/>
        </w:rPr>
      </w:pPr>
      <w:r>
        <w:rPr>
          <w:rFonts w:ascii="Arial" w:hAnsi="Arial" w:cs="Arial"/>
          <w:sz w:val="24"/>
          <w:szCs w:val="24"/>
        </w:rPr>
        <w:t>Accessed on: 23</w:t>
      </w:r>
      <w:r w:rsidRPr="00AE1404">
        <w:rPr>
          <w:rFonts w:ascii="Arial" w:hAnsi="Arial" w:cs="Arial"/>
          <w:sz w:val="24"/>
          <w:szCs w:val="24"/>
          <w:vertAlign w:val="superscript"/>
        </w:rPr>
        <w:t>rd</w:t>
      </w:r>
      <w:r>
        <w:rPr>
          <w:rFonts w:ascii="Arial" w:hAnsi="Arial" w:cs="Arial"/>
          <w:sz w:val="24"/>
          <w:szCs w:val="24"/>
        </w:rPr>
        <w:t xml:space="preserve"> December 2021</w:t>
      </w:r>
    </w:p>
    <w:p w:rsidR="00CA4640" w:rsidRDefault="00CA4640" w:rsidP="00CA4640">
      <w:pPr>
        <w:spacing w:line="259" w:lineRule="auto"/>
        <w:rPr>
          <w:rFonts w:ascii="Arial" w:hAnsi="Arial" w:cs="Arial"/>
          <w:sz w:val="24"/>
          <w:szCs w:val="24"/>
        </w:rPr>
      </w:pPr>
      <w:r>
        <w:rPr>
          <w:rFonts w:ascii="Arial" w:hAnsi="Arial" w:cs="Arial"/>
          <w:sz w:val="24"/>
          <w:szCs w:val="24"/>
        </w:rPr>
        <w:t>Cherry K (2020) Transformational Leadership (Online)</w:t>
      </w:r>
    </w:p>
    <w:p w:rsidR="00CA4640" w:rsidRDefault="00CA4640" w:rsidP="00CA4640">
      <w:pPr>
        <w:spacing w:line="259" w:lineRule="auto"/>
        <w:rPr>
          <w:rFonts w:ascii="Arial" w:hAnsi="Arial" w:cs="Arial"/>
          <w:sz w:val="24"/>
          <w:szCs w:val="24"/>
        </w:rPr>
      </w:pPr>
      <w:r>
        <w:rPr>
          <w:rFonts w:ascii="Arial" w:hAnsi="Arial" w:cs="Arial"/>
          <w:sz w:val="24"/>
          <w:szCs w:val="24"/>
        </w:rPr>
        <w:t>Available at:</w:t>
      </w:r>
      <w:r w:rsidRPr="00804695">
        <w:t xml:space="preserve"> </w:t>
      </w:r>
      <w:hyperlink r:id="rId27" w:history="1">
        <w:r w:rsidRPr="008E51D6">
          <w:rPr>
            <w:rStyle w:val="Hyperlink"/>
            <w:rFonts w:ascii="Arial" w:hAnsi="Arial" w:cs="Arial"/>
            <w:sz w:val="24"/>
            <w:szCs w:val="24"/>
          </w:rPr>
          <w:t>https://www.verywellmind.com/what-is-transformational-leadership-2795313</w:t>
        </w:r>
      </w:hyperlink>
    </w:p>
    <w:p w:rsidR="00CA4640" w:rsidRDefault="00CA4640" w:rsidP="00CA4640">
      <w:pPr>
        <w:spacing w:line="259" w:lineRule="auto"/>
        <w:rPr>
          <w:rFonts w:ascii="Arial" w:hAnsi="Arial" w:cs="Arial"/>
          <w:sz w:val="24"/>
          <w:szCs w:val="24"/>
        </w:rPr>
      </w:pPr>
      <w:r>
        <w:rPr>
          <w:rFonts w:ascii="Arial" w:hAnsi="Arial" w:cs="Arial"/>
          <w:sz w:val="24"/>
          <w:szCs w:val="24"/>
        </w:rPr>
        <w:t>Accessed on: 18</w:t>
      </w:r>
      <w:r w:rsidRPr="00804695">
        <w:rPr>
          <w:rFonts w:ascii="Arial" w:hAnsi="Arial" w:cs="Arial"/>
          <w:sz w:val="24"/>
          <w:szCs w:val="24"/>
          <w:vertAlign w:val="superscript"/>
        </w:rPr>
        <w:t>th</w:t>
      </w:r>
      <w:r>
        <w:rPr>
          <w:rFonts w:ascii="Arial" w:hAnsi="Arial" w:cs="Arial"/>
          <w:sz w:val="24"/>
          <w:szCs w:val="24"/>
        </w:rPr>
        <w:t xml:space="preserve"> December 2021</w:t>
      </w: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Default="00CA4640" w:rsidP="00CA4640">
      <w:pPr>
        <w:rPr>
          <w:rFonts w:ascii="Arial" w:hAnsi="Arial" w:cs="Arial"/>
          <w:sz w:val="24"/>
          <w:szCs w:val="24"/>
        </w:rPr>
      </w:pPr>
    </w:p>
    <w:p w:rsidR="00CA4640" w:rsidRPr="004B14B2" w:rsidRDefault="00CA4640">
      <w:pPr>
        <w:rPr>
          <w:rFonts w:ascii="Arial" w:hAnsi="Arial" w:cs="Arial"/>
          <w:sz w:val="24"/>
          <w:szCs w:val="24"/>
        </w:rPr>
      </w:pPr>
    </w:p>
    <w:sectPr w:rsidR="00CA4640" w:rsidRPr="004B14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50D"/>
    <w:rsid w:val="00077716"/>
    <w:rsid w:val="00170997"/>
    <w:rsid w:val="00231765"/>
    <w:rsid w:val="00312034"/>
    <w:rsid w:val="00361F36"/>
    <w:rsid w:val="004B14B2"/>
    <w:rsid w:val="004C150D"/>
    <w:rsid w:val="005720F5"/>
    <w:rsid w:val="00627A7F"/>
    <w:rsid w:val="006676E5"/>
    <w:rsid w:val="006E208B"/>
    <w:rsid w:val="00717AB3"/>
    <w:rsid w:val="00804695"/>
    <w:rsid w:val="00822EC2"/>
    <w:rsid w:val="00983B54"/>
    <w:rsid w:val="009F2504"/>
    <w:rsid w:val="00A14CE7"/>
    <w:rsid w:val="00A2149A"/>
    <w:rsid w:val="00A83BCA"/>
    <w:rsid w:val="00AB02D1"/>
    <w:rsid w:val="00AD08CF"/>
    <w:rsid w:val="00AF0F8D"/>
    <w:rsid w:val="00B01303"/>
    <w:rsid w:val="00BA5826"/>
    <w:rsid w:val="00C605B9"/>
    <w:rsid w:val="00C97767"/>
    <w:rsid w:val="00CA4640"/>
    <w:rsid w:val="00D645EA"/>
    <w:rsid w:val="00DC00EC"/>
    <w:rsid w:val="00EA4E6A"/>
    <w:rsid w:val="00F80D72"/>
    <w:rsid w:val="00FC5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F1F43"/>
  <w15:chartTrackingRefBased/>
  <w15:docId w15:val="{C058181F-E15E-4077-997F-315D54D07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25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h/hersey-and-blanchard-model.asp" TargetMode="External"/><Relationship Id="rId13" Type="http://schemas.openxmlformats.org/officeDocument/2006/relationships/hyperlink" Target="https://www.police1.com/leadership/articles/what-leadership-style-works-best-during-a-crisis-OwPozvGzewG41fHy/" TargetMode="External"/><Relationship Id="rId18" Type="http://schemas.openxmlformats.org/officeDocument/2006/relationships/hyperlink" Target="https://whatworks.college.police.uk/Research/Documents/150317_Ethical_leadership_FINAL_REPORT.pdf" TargetMode="External"/><Relationship Id="rId26" Type="http://schemas.openxmlformats.org/officeDocument/2006/relationships/hyperlink" Target="https://www.verywellmind.com/what-is-transactional-leadership-2795317" TargetMode="External"/><Relationship Id="rId3" Type="http://schemas.openxmlformats.org/officeDocument/2006/relationships/webSettings" Target="webSettings.xml"/><Relationship Id="rId21" Type="http://schemas.openxmlformats.org/officeDocument/2006/relationships/hyperlink" Target="https://www.youtube.com/watch?v=ivwKQqf4ixA" TargetMode="External"/><Relationship Id="rId7" Type="http://schemas.openxmlformats.org/officeDocument/2006/relationships/hyperlink" Target="https://www.indeed.com/career-advice/career-development/leadership-styles-and-theories" TargetMode="External"/><Relationship Id="rId12" Type="http://schemas.openxmlformats.org/officeDocument/2006/relationships/hyperlink" Target="https://onlinedegrees.sandiego.edu/what-style-police-leadership-most-effective/" TargetMode="External"/><Relationship Id="rId17" Type="http://schemas.openxmlformats.org/officeDocument/2006/relationships/hyperlink" Target="https://www.verywellmind.com/what-is-transformational-leadership-2795313" TargetMode="External"/><Relationship Id="rId25" Type="http://schemas.openxmlformats.org/officeDocument/2006/relationships/hyperlink" Target="https://www.verywellmind.com/what-is-groupthink-2795213" TargetMode="External"/><Relationship Id="rId2" Type="http://schemas.openxmlformats.org/officeDocument/2006/relationships/settings" Target="settings.xml"/><Relationship Id="rId16" Type="http://schemas.openxmlformats.org/officeDocument/2006/relationships/hyperlink" Target="https://www.verywellmind.com/what-is-democratic-leadership-2795315" TargetMode="External"/><Relationship Id="rId20" Type="http://schemas.openxmlformats.org/officeDocument/2006/relationships/hyperlink" Target="https://www.wgu.edu/blog/what-laissez-faire-leadership2006.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hbr.org/1973/05/how-to-choose-a-leadership-pattern" TargetMode="External"/><Relationship Id="rId11" Type="http://schemas.openxmlformats.org/officeDocument/2006/relationships/hyperlink" Target="https://www.mindtools.com/pages/article/newLDR_48.htm" TargetMode="External"/><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hyperlink" Target="https://www.forbes.com/sites/davidcarlin/2019/10/18/democratic-authoritarian-laissez-faire-what-type-of-leader-are-you/?sh=5050dcc12a6b" TargetMode="External"/><Relationship Id="rId15" Type="http://schemas.openxmlformats.org/officeDocument/2006/relationships/hyperlink" Target="https://www.verywellmind.com/what-is-autocratic-leadership-2795314" TargetMode="External"/><Relationship Id="rId23" Type="http://schemas.openxmlformats.org/officeDocument/2006/relationships/hyperlink" Target="https://www.belbin.com/about/belbin-team-roles" TargetMode="External"/><Relationship Id="rId28" Type="http://schemas.openxmlformats.org/officeDocument/2006/relationships/fontTable" Target="fontTable.xml"/><Relationship Id="rId10" Type="http://schemas.openxmlformats.org/officeDocument/2006/relationships/hyperlink" Target="https://www.managementstudyguide.com/hersey-blanchard-model.htm" TargetMode="External"/><Relationship Id="rId19" Type="http://schemas.openxmlformats.org/officeDocument/2006/relationships/hyperlink" Target="https://whatworks.college.police.uk/Research/Documents/Great_Police_Leader_REA.pdf" TargetMode="External"/><Relationship Id="rId4" Type="http://schemas.openxmlformats.org/officeDocument/2006/relationships/hyperlink" Target="https://www.bl.uk/people/john-adair" TargetMode="External"/><Relationship Id="rId9" Type="http://schemas.openxmlformats.org/officeDocument/2006/relationships/hyperlink" Target="https://www.justiceinspectorates.gov.uk/hmicfrs/wp-content/uploads/peel-police-leadership-2017.pdf" TargetMode="External"/><Relationship Id="rId14" Type="http://schemas.openxmlformats.org/officeDocument/2006/relationships/hyperlink" Target="https://searchcio.techtarget.com/definition/transactional-leadership" TargetMode="External"/><Relationship Id="rId22" Type="http://schemas.openxmlformats.org/officeDocument/2006/relationships/image" Target="media/image1.png"/><Relationship Id="rId27" Type="http://schemas.openxmlformats.org/officeDocument/2006/relationships/hyperlink" Target="https://www.verywellmind.com/what-is-transformational-leadership-2795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9576</TotalTime>
  <Pages>16</Pages>
  <Words>3545</Words>
  <Characters>20208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Carroll Family</dc:creator>
  <cp:keywords/>
  <dc:description/>
  <cp:lastModifiedBy>Carroll Family</cp:lastModifiedBy>
  <cp:revision>23</cp:revision>
  <dcterms:created xsi:type="dcterms:W3CDTF">2021-12-14T16:13:00Z</dcterms:created>
  <dcterms:modified xsi:type="dcterms:W3CDTF">2022-01-05T10:08:00Z</dcterms:modified>
</cp:coreProperties>
</file>