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429EA" w:rsidP="002429EA" w:rsidRDefault="002429EA" w14:paraId="3A9F7DAE" w14:textId="77777777">
      <w:pPr>
        <w:jc w:val="center"/>
      </w:pPr>
      <w:r>
        <w:rPr>
          <w:noProof/>
          <w:lang w:eastAsia="en-GB"/>
        </w:rPr>
        <w:drawing>
          <wp:inline distT="0" distB="0" distL="0" distR="0" wp14:anchorId="0148DFA1" wp14:editId="5D7C5680">
            <wp:extent cx="1616149" cy="632406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996" cy="64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C565B" w:rsidR="002429EA" w:rsidP="002429EA" w:rsidRDefault="002429EA" w14:paraId="13A556A7" w14:textId="77777777">
      <w:pPr>
        <w:jc w:val="center"/>
        <w:rPr>
          <w:rFonts w:ascii="Arial" w:hAnsi="Arial" w:cs="Arial"/>
          <w:b/>
          <w:sz w:val="24"/>
          <w:szCs w:val="24"/>
        </w:rPr>
      </w:pPr>
      <w:r w:rsidRPr="00BC565B">
        <w:rPr>
          <w:rFonts w:ascii="Arial" w:hAnsi="Arial" w:cs="Arial"/>
          <w:b/>
          <w:sz w:val="24"/>
          <w:szCs w:val="24"/>
        </w:rPr>
        <w:t xml:space="preserve">Module Scheme of Work </w:t>
      </w:r>
    </w:p>
    <w:p w:rsidRPr="00BC565B" w:rsidR="002429EA" w:rsidP="0071628C" w:rsidRDefault="002429EA" w14:paraId="48FA015C" w14:textId="6263753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 BMPS</w:t>
      </w:r>
      <w:r w:rsidR="005F461E">
        <w:rPr>
          <w:rFonts w:ascii="Arial" w:hAnsi="Arial" w:cs="Arial"/>
          <w:b/>
          <w:sz w:val="24"/>
          <w:szCs w:val="24"/>
        </w:rPr>
        <w:t>4011</w:t>
      </w:r>
      <w:r w:rsidRPr="00BC565B">
        <w:rPr>
          <w:rFonts w:ascii="Arial" w:hAnsi="Arial" w:cs="Arial"/>
          <w:b/>
          <w:sz w:val="24"/>
          <w:szCs w:val="24"/>
        </w:rPr>
        <w:t xml:space="preserve"> Behavioural Dynamics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215"/>
        <w:gridCol w:w="825"/>
        <w:gridCol w:w="6976"/>
      </w:tblGrid>
      <w:tr w:rsidR="002429EA" w:rsidTr="096E80C9" w14:paraId="564A00C0" w14:textId="77777777">
        <w:trPr>
          <w:trHeight w:val="315"/>
        </w:trPr>
        <w:tc>
          <w:tcPr>
            <w:tcW w:w="1215" w:type="dxa"/>
            <w:tcMar/>
          </w:tcPr>
          <w:p w:rsidRPr="00BC565B" w:rsidR="002429EA" w:rsidP="096E80C9" w:rsidRDefault="002429EA" w14:paraId="06BB937B" w14:textId="3C02FB36">
            <w:pPr>
              <w:spacing w:after="0" w:afterAutospacing="off" w:line="240" w:lineRule="auto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96E80C9" w:rsidR="002429EA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Date</w:t>
            </w:r>
          </w:p>
        </w:tc>
        <w:tc>
          <w:tcPr>
            <w:tcW w:w="825" w:type="dxa"/>
            <w:tcMar/>
          </w:tcPr>
          <w:p w:rsidRPr="00BC565B" w:rsidR="002429EA" w:rsidP="096E80C9" w:rsidRDefault="002429EA" w14:paraId="65158543" w14:textId="3F8DDE60">
            <w:pPr>
              <w:spacing w:after="0" w:afterAutospacing="off" w:line="240" w:lineRule="auto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96E80C9" w:rsidR="002429EA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Week</w:t>
            </w:r>
          </w:p>
        </w:tc>
        <w:tc>
          <w:tcPr>
            <w:tcW w:w="6976" w:type="dxa"/>
            <w:tcMar/>
          </w:tcPr>
          <w:p w:rsidRPr="00BC565B" w:rsidR="002429EA" w:rsidP="096E80C9" w:rsidRDefault="002429EA" w14:paraId="05A6424C" w14:textId="77777777">
            <w:pPr>
              <w:spacing w:after="0" w:afterAutospacing="off" w:line="240" w:lineRule="auto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96E80C9" w:rsidR="002429EA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Indicative Content / Outline</w:t>
            </w:r>
          </w:p>
        </w:tc>
      </w:tr>
      <w:tr w:rsidR="002429EA" w:rsidTr="096E80C9" w14:paraId="78779516" w14:textId="77777777">
        <w:trPr>
          <w:trHeight w:val="435"/>
        </w:trPr>
        <w:tc>
          <w:tcPr>
            <w:tcW w:w="1215" w:type="dxa"/>
            <w:shd w:val="clear" w:color="auto" w:fill="D9D9D9" w:themeFill="background1" w:themeFillShade="D9"/>
            <w:tcMar/>
          </w:tcPr>
          <w:p w:rsidRPr="00BC565B" w:rsidR="002429EA" w:rsidP="096E80C9" w:rsidRDefault="002429EA" w14:paraId="700BA6DB" w14:textId="77777777">
            <w:pPr>
              <w:spacing w:after="0" w:afterAutospacing="off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D9D9D9" w:themeFill="background1" w:themeFillShade="D9"/>
            <w:tcMar/>
          </w:tcPr>
          <w:p w:rsidRPr="00BC565B" w:rsidR="002429EA" w:rsidP="096E80C9" w:rsidRDefault="002429EA" w14:paraId="0A0D08FC" w14:textId="77777777">
            <w:pPr>
              <w:spacing w:after="0" w:afterAutospacing="off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976" w:type="dxa"/>
            <w:shd w:val="clear" w:color="auto" w:fill="D9D9D9" w:themeFill="background1" w:themeFillShade="D9"/>
            <w:tcMar/>
          </w:tcPr>
          <w:p w:rsidRPr="00BC565B" w:rsidR="002429EA" w:rsidP="096E80C9" w:rsidRDefault="002429EA" w14:paraId="311E74E7" w14:textId="03E1C599">
            <w:pPr>
              <w:spacing w:after="0" w:afterAutospacing="off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096E80C9" w:rsidR="002429EA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SEMESTER </w:t>
            </w:r>
            <w:r w:rsidRPr="096E80C9" w:rsidR="00D267A6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ONE</w:t>
            </w:r>
          </w:p>
        </w:tc>
      </w:tr>
      <w:tr w:rsidR="005A7FEC" w:rsidTr="096E80C9" w14:paraId="360A60F6" w14:textId="77777777">
        <w:tc>
          <w:tcPr>
            <w:tcW w:w="1215" w:type="dxa"/>
            <w:tcMar/>
          </w:tcPr>
          <w:p w:rsidRPr="00BC565B" w:rsidR="005A7FEC" w:rsidP="096E80C9" w:rsidRDefault="005F461E" w14:paraId="1E9F5EA9" w14:textId="31CE5783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6FEF821C">
              <w:rPr>
                <w:rFonts w:ascii="Arial" w:hAnsi="Arial" w:cs="Arial"/>
              </w:rPr>
              <w:t>2</w:t>
            </w:r>
            <w:r w:rsidRPr="096E80C9" w:rsidR="005F461E">
              <w:rPr>
                <w:rFonts w:ascii="Arial" w:hAnsi="Arial" w:cs="Arial"/>
              </w:rPr>
              <w:t>/10/2</w:t>
            </w:r>
            <w:r w:rsidRPr="096E80C9" w:rsidR="03EEC30E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Pr="00BC565B" w:rsidR="005A7FEC" w:rsidP="096E80C9" w:rsidRDefault="005A7FEC" w14:paraId="62FF4200" w14:textId="77777777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1</w:t>
            </w:r>
          </w:p>
        </w:tc>
        <w:tc>
          <w:tcPr>
            <w:tcW w:w="6976" w:type="dxa"/>
            <w:tcMar/>
          </w:tcPr>
          <w:p w:rsidRPr="00BC565B" w:rsidR="005A7FEC" w:rsidP="096E80C9" w:rsidRDefault="005A7FEC" w14:paraId="7593D436" w14:textId="1D18E89F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Introduction to Module</w:t>
            </w:r>
            <w:r w:rsidRPr="096E80C9" w:rsidR="005A7FEC">
              <w:rPr>
                <w:rFonts w:ascii="Arial" w:hAnsi="Arial" w:cs="Arial"/>
              </w:rPr>
              <w:t xml:space="preserve"> (Chapters 1 and 2 of Griggs)</w:t>
            </w:r>
          </w:p>
          <w:p w:rsidRPr="00CD278D" w:rsidR="005A7FEC" w:rsidP="096E80C9" w:rsidRDefault="005A7FEC" w14:paraId="27484997" w14:textId="062350D8">
            <w:pPr>
              <w:pStyle w:val="ListParagraph"/>
              <w:numPr>
                <w:ilvl w:val="0"/>
                <w:numId w:val="1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In what ways might psychology be seen to influence public service organisations</w:t>
            </w:r>
          </w:p>
          <w:p w:rsidRPr="00CD278D" w:rsidR="005A7FEC" w:rsidP="096E80C9" w:rsidRDefault="005A7FEC" w14:paraId="087B1C59" w14:textId="66993F49">
            <w:pPr>
              <w:pStyle w:val="Normal"/>
              <w:spacing w:after="0" w:afterAutospacing="off" w:line="240" w:lineRule="auto"/>
              <w:ind w:left="0"/>
              <w:rPr>
                <w:rFonts w:ascii="Arial" w:hAnsi="Arial" w:cs="Arial"/>
              </w:rPr>
            </w:pPr>
            <w:r w:rsidRPr="096E80C9" w:rsidR="70FD4728">
              <w:rPr>
                <w:rFonts w:ascii="Arial" w:hAnsi="Arial" w:cs="Arial"/>
              </w:rPr>
              <w:t>History, Timeline, ‘Abnormality’.</w:t>
            </w:r>
          </w:p>
          <w:p w:rsidRPr="00CD278D" w:rsidR="005A7FEC" w:rsidP="096E80C9" w:rsidRDefault="005A7FEC" w14:paraId="1D63A03A" w14:textId="7CD928C8">
            <w:pPr>
              <w:pStyle w:val="ListParagraph"/>
              <w:numPr>
                <w:ilvl w:val="0"/>
                <w:numId w:val="7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70FD4728">
              <w:rPr>
                <w:rFonts w:ascii="Arial" w:hAnsi="Arial" w:cs="Arial"/>
              </w:rPr>
              <w:t>Work Psychology and Policing</w:t>
            </w:r>
          </w:p>
          <w:p w:rsidRPr="00CD278D" w:rsidR="005A7FEC" w:rsidP="096E80C9" w:rsidRDefault="005A7FEC" w14:paraId="5E45C7AF" w14:textId="35F08CF8">
            <w:pPr>
              <w:pStyle w:val="ListParagraph"/>
              <w:numPr>
                <w:ilvl w:val="0"/>
                <w:numId w:val="7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3E7075E4">
              <w:rPr>
                <w:rFonts w:ascii="Arial" w:hAnsi="Arial" w:cs="Arial"/>
              </w:rPr>
              <w:t xml:space="preserve">Psychology, </w:t>
            </w:r>
            <w:r w:rsidRPr="096E80C9" w:rsidR="3E7075E4">
              <w:rPr>
                <w:rFonts w:ascii="Arial" w:hAnsi="Arial" w:cs="Arial"/>
              </w:rPr>
              <w:t>Brains</w:t>
            </w:r>
            <w:r w:rsidRPr="096E80C9" w:rsidR="3E7075E4">
              <w:rPr>
                <w:rFonts w:ascii="Arial" w:hAnsi="Arial" w:cs="Arial"/>
              </w:rPr>
              <w:t xml:space="preserve"> and Behaviour </w:t>
            </w:r>
          </w:p>
        </w:tc>
      </w:tr>
      <w:tr w:rsidR="00D07935" w:rsidTr="096E80C9" w14:paraId="41F97003" w14:textId="77777777">
        <w:tc>
          <w:tcPr>
            <w:tcW w:w="1215" w:type="dxa"/>
            <w:tcMar/>
          </w:tcPr>
          <w:p w:rsidR="00D07935" w:rsidP="096E80C9" w:rsidRDefault="005F461E" w14:paraId="2F3366D7" w14:textId="664A1766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4549DDDC">
              <w:rPr>
                <w:rFonts w:ascii="Arial" w:hAnsi="Arial" w:cs="Arial"/>
              </w:rPr>
              <w:t>9</w:t>
            </w:r>
            <w:r w:rsidRPr="096E80C9" w:rsidR="005F461E">
              <w:rPr>
                <w:rFonts w:ascii="Arial" w:hAnsi="Arial" w:cs="Arial"/>
              </w:rPr>
              <w:t>/</w:t>
            </w:r>
            <w:r w:rsidRPr="096E80C9" w:rsidR="00D07935">
              <w:rPr>
                <w:rFonts w:ascii="Arial" w:hAnsi="Arial" w:cs="Arial"/>
              </w:rPr>
              <w:t>10</w:t>
            </w:r>
            <w:r w:rsidRPr="096E80C9" w:rsidR="00D07935">
              <w:rPr>
                <w:rFonts w:ascii="Arial" w:hAnsi="Arial" w:cs="Arial"/>
              </w:rPr>
              <w:t>/2</w:t>
            </w:r>
            <w:r w:rsidRPr="096E80C9" w:rsidR="2FE41735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="00D07935" w:rsidP="096E80C9" w:rsidRDefault="00D07935" w14:paraId="61FD0E09" w14:textId="414626DE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D07935">
              <w:rPr>
                <w:rFonts w:ascii="Arial" w:hAnsi="Arial" w:cs="Arial"/>
              </w:rPr>
              <w:t>2</w:t>
            </w:r>
          </w:p>
        </w:tc>
        <w:tc>
          <w:tcPr>
            <w:tcW w:w="6976" w:type="dxa"/>
            <w:tcMar/>
          </w:tcPr>
          <w:p w:rsidR="00D07935" w:rsidP="096E80C9" w:rsidRDefault="00D07935" w14:paraId="0FFC4428" w14:textId="77777777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4406BF1B">
              <w:rPr>
                <w:rFonts w:ascii="Arial" w:hAnsi="Arial" w:cs="Arial"/>
              </w:rPr>
              <w:t>Learning (Chapter 4 of Griggs)</w:t>
            </w:r>
          </w:p>
          <w:p w:rsidR="00D07935" w:rsidP="096E80C9" w:rsidRDefault="00D07935" w14:paraId="77E1ED89" w14:textId="77777777">
            <w:pPr>
              <w:pStyle w:val="ListParagraph"/>
              <w:numPr>
                <w:ilvl w:val="0"/>
                <w:numId w:val="5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4406BF1B">
              <w:rPr>
                <w:rFonts w:ascii="Arial" w:hAnsi="Arial" w:cs="Arial"/>
              </w:rPr>
              <w:t>Classical and operant conditioning (Pavlov &amp; Skinner)</w:t>
            </w:r>
          </w:p>
          <w:p w:rsidR="00D07935" w:rsidP="096E80C9" w:rsidRDefault="00D07935" w14:paraId="1F25DF15" w14:textId="77777777">
            <w:pPr>
              <w:pStyle w:val="ListParagraph"/>
              <w:numPr>
                <w:ilvl w:val="0"/>
                <w:numId w:val="5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4406BF1B">
              <w:rPr>
                <w:rFonts w:ascii="Arial" w:hAnsi="Arial" w:cs="Arial"/>
              </w:rPr>
              <w:t>Little Albert (Watson &amp; Rayner)</w:t>
            </w:r>
          </w:p>
          <w:p w:rsidR="00D07935" w:rsidP="096E80C9" w:rsidRDefault="00D07935" w14:paraId="792FD1CF" w14:textId="67803E1E">
            <w:pPr>
              <w:pStyle w:val="ListParagraph"/>
              <w:numPr>
                <w:ilvl w:val="0"/>
                <w:numId w:val="5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4406BF1B">
              <w:rPr>
                <w:rFonts w:ascii="Arial" w:hAnsi="Arial" w:cs="Arial"/>
              </w:rPr>
              <w:t>Bobo Dolls (Bandura)</w:t>
            </w:r>
          </w:p>
          <w:p w:rsidR="00D07935" w:rsidP="096E80C9" w:rsidRDefault="00D07935" w14:paraId="4410577F" w14:textId="1860899F">
            <w:pPr>
              <w:pStyle w:val="ListParagraph"/>
              <w:numPr>
                <w:ilvl w:val="0"/>
                <w:numId w:val="5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4406BF1B">
              <w:rPr>
                <w:rFonts w:ascii="Arial" w:hAnsi="Arial" w:cs="Arial"/>
              </w:rPr>
              <w:t>Video games and violence</w:t>
            </w:r>
          </w:p>
        </w:tc>
      </w:tr>
      <w:tr w:rsidR="005A7FEC" w:rsidTr="096E80C9" w14:paraId="5AD37681" w14:textId="77777777">
        <w:tc>
          <w:tcPr>
            <w:tcW w:w="1215" w:type="dxa"/>
            <w:tcMar/>
          </w:tcPr>
          <w:p w:rsidR="005A7FEC" w:rsidP="096E80C9" w:rsidRDefault="00D07935" w14:paraId="12330CC2" w14:textId="52711EB7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D07935">
              <w:rPr>
                <w:rFonts w:ascii="Arial" w:hAnsi="Arial" w:cs="Arial"/>
              </w:rPr>
              <w:t>1</w:t>
            </w:r>
            <w:r w:rsidRPr="096E80C9" w:rsidR="4FC467BA">
              <w:rPr>
                <w:rFonts w:ascii="Arial" w:hAnsi="Arial" w:cs="Arial"/>
              </w:rPr>
              <w:t>6</w:t>
            </w:r>
            <w:r w:rsidRPr="096E80C9" w:rsidR="00D07935">
              <w:rPr>
                <w:rFonts w:ascii="Arial" w:hAnsi="Arial" w:cs="Arial"/>
              </w:rPr>
              <w:t>/</w:t>
            </w:r>
            <w:r w:rsidRPr="096E80C9" w:rsidR="00D07935">
              <w:rPr>
                <w:rFonts w:ascii="Arial" w:hAnsi="Arial" w:cs="Arial"/>
              </w:rPr>
              <w:t>10</w:t>
            </w:r>
            <w:r w:rsidRPr="096E80C9" w:rsidR="00D07935">
              <w:rPr>
                <w:rFonts w:ascii="Arial" w:hAnsi="Arial" w:cs="Arial"/>
              </w:rPr>
              <w:t>/2</w:t>
            </w:r>
            <w:r w:rsidRPr="096E80C9" w:rsidR="593E76E5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Pr="00BC565B" w:rsidR="005A7FEC" w:rsidP="096E80C9" w:rsidRDefault="00D07935" w14:paraId="4B7D2D91" w14:textId="76E99464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D07935">
              <w:rPr>
                <w:rFonts w:ascii="Arial" w:hAnsi="Arial" w:cs="Arial"/>
              </w:rPr>
              <w:t>3</w:t>
            </w:r>
          </w:p>
        </w:tc>
        <w:tc>
          <w:tcPr>
            <w:tcW w:w="6976" w:type="dxa"/>
            <w:tcMar/>
          </w:tcPr>
          <w:p w:rsidRPr="005A7FEC" w:rsidR="005A7FEC" w:rsidP="096E80C9" w:rsidRDefault="005A7FEC" w14:paraId="32CC1502" w14:textId="77777777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2C782EA3">
              <w:rPr>
                <w:rFonts w:ascii="Arial" w:hAnsi="Arial" w:cs="Arial"/>
              </w:rPr>
              <w:t xml:space="preserve">Developmental Psychology (Chapter 7 of Griggs) </w:t>
            </w:r>
          </w:p>
          <w:p w:rsidRPr="005A7FEC" w:rsidR="005A7FEC" w:rsidP="096E80C9" w:rsidRDefault="005A7FEC" w14:paraId="08EC7638" w14:textId="77777777">
            <w:pPr>
              <w:pStyle w:val="ListParagraph"/>
              <w:numPr>
                <w:ilvl w:val="0"/>
                <w:numId w:val="2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2C782EA3">
              <w:rPr>
                <w:rFonts w:ascii="Arial" w:hAnsi="Arial" w:cs="Arial"/>
              </w:rPr>
              <w:t>Prenatal development</w:t>
            </w:r>
          </w:p>
          <w:p w:rsidRPr="005A7FEC" w:rsidR="005A7FEC" w:rsidP="096E80C9" w:rsidRDefault="005A7FEC" w14:paraId="17957833" w14:textId="77777777">
            <w:pPr>
              <w:pStyle w:val="ListParagraph"/>
              <w:numPr>
                <w:ilvl w:val="0"/>
                <w:numId w:val="2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2C782EA3">
              <w:rPr>
                <w:rFonts w:ascii="Arial" w:hAnsi="Arial" w:cs="Arial"/>
              </w:rPr>
              <w:t>How we think during infancy</w:t>
            </w:r>
          </w:p>
          <w:p w:rsidRPr="005A7FEC" w:rsidR="005A7FEC" w:rsidP="096E80C9" w:rsidRDefault="005A7FEC" w14:paraId="5844C5E5" w14:textId="77777777">
            <w:pPr>
              <w:pStyle w:val="ListParagraph"/>
              <w:numPr>
                <w:ilvl w:val="0"/>
                <w:numId w:val="2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2C782EA3">
              <w:rPr>
                <w:rFonts w:ascii="Arial" w:hAnsi="Arial" w:cs="Arial"/>
              </w:rPr>
              <w:t>Attachment (Bowlby)</w:t>
            </w:r>
          </w:p>
          <w:p w:rsidRPr="005A7FEC" w:rsidR="005A7FEC" w:rsidP="096E80C9" w:rsidRDefault="005A7FEC" w14:paraId="47A718DE" w14:textId="436B9EE9">
            <w:pPr>
              <w:pStyle w:val="ListParagraph"/>
              <w:numPr>
                <w:ilvl w:val="0"/>
                <w:numId w:val="2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2C782EA3">
              <w:rPr>
                <w:rFonts w:ascii="Arial" w:hAnsi="Arial" w:cs="Arial"/>
              </w:rPr>
              <w:t>How we think throughout our lives (Piaget, Vygotsky)</w:t>
            </w:r>
          </w:p>
          <w:p w:rsidRPr="005A7FEC" w:rsidR="005A7FEC" w:rsidP="096E80C9" w:rsidRDefault="005A7FEC" w14:paraId="1C49EB45" w14:textId="49DCCD17">
            <w:pPr>
              <w:pStyle w:val="ListParagraph"/>
              <w:numPr>
                <w:ilvl w:val="0"/>
                <w:numId w:val="2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2C782EA3">
              <w:rPr>
                <w:rFonts w:ascii="Arial" w:hAnsi="Arial" w:cs="Arial"/>
              </w:rPr>
              <w:t>Moral and social development</w:t>
            </w:r>
          </w:p>
        </w:tc>
      </w:tr>
      <w:tr w:rsidR="005A7FEC" w:rsidTr="096E80C9" w14:paraId="35EC17F5" w14:textId="77777777">
        <w:tc>
          <w:tcPr>
            <w:tcW w:w="1215" w:type="dxa"/>
            <w:tcMar/>
          </w:tcPr>
          <w:p w:rsidRPr="00BC565B" w:rsidR="005A7FEC" w:rsidP="096E80C9" w:rsidRDefault="005F461E" w14:paraId="473695C8" w14:textId="37F9B724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F461E">
              <w:rPr>
                <w:rFonts w:ascii="Arial" w:hAnsi="Arial" w:cs="Arial"/>
              </w:rPr>
              <w:t>2</w:t>
            </w:r>
            <w:r w:rsidRPr="096E80C9" w:rsidR="3FCFEDF0">
              <w:rPr>
                <w:rFonts w:ascii="Arial" w:hAnsi="Arial" w:cs="Arial"/>
              </w:rPr>
              <w:t>3</w:t>
            </w:r>
            <w:r w:rsidRPr="096E80C9" w:rsidR="00D07935">
              <w:rPr>
                <w:rFonts w:ascii="Arial" w:hAnsi="Arial" w:cs="Arial"/>
              </w:rPr>
              <w:t>/</w:t>
            </w:r>
            <w:r w:rsidRPr="096E80C9" w:rsidR="00D07935">
              <w:rPr>
                <w:rFonts w:ascii="Arial" w:hAnsi="Arial" w:cs="Arial"/>
              </w:rPr>
              <w:t>10</w:t>
            </w:r>
            <w:r w:rsidRPr="096E80C9" w:rsidR="00D07935">
              <w:rPr>
                <w:rFonts w:ascii="Arial" w:hAnsi="Arial" w:cs="Arial"/>
              </w:rPr>
              <w:t>/2</w:t>
            </w:r>
            <w:r w:rsidRPr="096E80C9" w:rsidR="396A641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Pr="00BC565B" w:rsidR="005A7FEC" w:rsidP="096E80C9" w:rsidRDefault="00D07935" w14:paraId="141D0063" w14:textId="5E037144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D07935">
              <w:rPr>
                <w:rFonts w:ascii="Arial" w:hAnsi="Arial" w:cs="Arial"/>
              </w:rPr>
              <w:t>4</w:t>
            </w:r>
          </w:p>
        </w:tc>
        <w:tc>
          <w:tcPr>
            <w:tcW w:w="6976" w:type="dxa"/>
            <w:tcMar/>
          </w:tcPr>
          <w:p w:rsidRPr="005A7FEC" w:rsidR="005A7FEC" w:rsidP="096E80C9" w:rsidRDefault="005A7FEC" w14:paraId="73F61A6E" w14:textId="77777777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62FF4ACB">
              <w:rPr>
                <w:rFonts w:ascii="Arial" w:hAnsi="Arial" w:cs="Arial"/>
              </w:rPr>
              <w:t>Personality theories (Chapter 8 of Griggs)</w:t>
            </w:r>
          </w:p>
          <w:p w:rsidRPr="005A7FEC" w:rsidR="005A7FEC" w:rsidP="096E80C9" w:rsidRDefault="005A7FEC" w14:paraId="4C169D4D" w14:textId="77777777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62FF4ACB">
              <w:rPr>
                <w:rFonts w:ascii="Arial" w:hAnsi="Arial" w:cs="Arial"/>
              </w:rPr>
              <w:t>The humanistic approach</w:t>
            </w:r>
          </w:p>
          <w:p w:rsidRPr="005A7FEC" w:rsidR="005A7FEC" w:rsidP="096E80C9" w:rsidRDefault="005A7FEC" w14:paraId="68F97C30" w14:textId="77777777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62FF4ACB">
              <w:rPr>
                <w:rFonts w:ascii="Arial" w:hAnsi="Arial" w:cs="Arial"/>
              </w:rPr>
              <w:t>Trait theories and assessment</w:t>
            </w:r>
          </w:p>
          <w:p w:rsidRPr="005A7FEC" w:rsidR="005A7FEC" w:rsidP="096E80C9" w:rsidRDefault="005A7FEC" w14:paraId="3E64A3C8" w14:textId="36C50BA9">
            <w:pPr>
              <w:pStyle w:val="ListParagraph"/>
              <w:numPr>
                <w:ilvl w:val="0"/>
                <w:numId w:val="3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62FF4ACB">
              <w:rPr>
                <w:rFonts w:ascii="Arial" w:hAnsi="Arial" w:cs="Arial"/>
              </w:rPr>
              <w:t>Psychoanalytic approach</w:t>
            </w:r>
          </w:p>
        </w:tc>
      </w:tr>
      <w:tr w:rsidR="005A7FEC" w:rsidTr="096E80C9" w14:paraId="68447485" w14:textId="77777777">
        <w:tc>
          <w:tcPr>
            <w:tcW w:w="1215" w:type="dxa"/>
            <w:tcMar/>
          </w:tcPr>
          <w:p w:rsidRPr="00BC565B" w:rsidR="005A7FEC" w:rsidP="096E80C9" w:rsidRDefault="005F461E" w14:paraId="3D5FE5D9" w14:textId="05B52259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F461E">
              <w:rPr>
                <w:rFonts w:ascii="Arial" w:hAnsi="Arial" w:cs="Arial"/>
              </w:rPr>
              <w:t>3</w:t>
            </w:r>
            <w:r w:rsidRPr="096E80C9" w:rsidR="23DFF782">
              <w:rPr>
                <w:rFonts w:ascii="Arial" w:hAnsi="Arial" w:cs="Arial"/>
              </w:rPr>
              <w:t>0</w:t>
            </w:r>
            <w:r w:rsidRPr="096E80C9" w:rsidR="00D07935">
              <w:rPr>
                <w:rFonts w:ascii="Arial" w:hAnsi="Arial" w:cs="Arial"/>
              </w:rPr>
              <w:t>/10/2</w:t>
            </w:r>
            <w:r w:rsidRPr="096E80C9" w:rsidR="65FC2C10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Pr="00BC565B" w:rsidR="005A7FEC" w:rsidP="096E80C9" w:rsidRDefault="00D07935" w14:paraId="2301997D" w14:textId="0D95F023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D07935">
              <w:rPr>
                <w:rFonts w:ascii="Arial" w:hAnsi="Arial" w:cs="Arial"/>
              </w:rPr>
              <w:t>5</w:t>
            </w:r>
          </w:p>
        </w:tc>
        <w:tc>
          <w:tcPr>
            <w:tcW w:w="6976" w:type="dxa"/>
            <w:tcMar/>
          </w:tcPr>
          <w:p w:rsidRPr="005A7FEC" w:rsidR="005A7FEC" w:rsidP="096E80C9" w:rsidRDefault="005A7FEC" w14:paraId="524729D4" w14:textId="77777777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29F3B0D">
              <w:rPr>
                <w:rFonts w:ascii="Arial" w:hAnsi="Arial" w:cs="Arial"/>
              </w:rPr>
              <w:t>Social psychology (Chapter 9 of Griggs)</w:t>
            </w:r>
          </w:p>
          <w:p w:rsidRPr="005A7FEC" w:rsidR="005A7FEC" w:rsidP="096E80C9" w:rsidRDefault="005A7FEC" w14:paraId="49A85F26" w14:textId="77777777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29F3B0D">
              <w:rPr>
                <w:rFonts w:ascii="Arial" w:hAnsi="Arial" w:cs="Arial"/>
              </w:rPr>
              <w:t xml:space="preserve">Conform, comply and obey </w:t>
            </w:r>
          </w:p>
          <w:p w:rsidRPr="005A7FEC" w:rsidR="005A7FEC" w:rsidP="096E80C9" w:rsidRDefault="005A7FEC" w14:paraId="5225068F" w14:textId="2753D425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29F3B0D">
              <w:rPr>
                <w:rFonts w:ascii="Arial" w:hAnsi="Arial" w:cs="Arial"/>
              </w:rPr>
              <w:t>Group dynamics</w:t>
            </w:r>
          </w:p>
          <w:p w:rsidRPr="005A7FEC" w:rsidR="005A7FEC" w:rsidP="096E80C9" w:rsidRDefault="005A7FEC" w14:paraId="747C8698" w14:textId="7D675206">
            <w:pPr>
              <w:pStyle w:val="ListParagraph"/>
              <w:numPr>
                <w:ilvl w:val="0"/>
                <w:numId w:val="4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29F3B0D">
              <w:rPr>
                <w:rFonts w:ascii="Arial" w:hAnsi="Arial" w:cs="Arial"/>
              </w:rPr>
              <w:t>How we think about our own and others’ behaviour</w:t>
            </w:r>
          </w:p>
        </w:tc>
      </w:tr>
      <w:tr w:rsidR="005A7FEC" w:rsidTr="096E80C9" w14:paraId="0835AE7C" w14:textId="77777777">
        <w:tc>
          <w:tcPr>
            <w:tcW w:w="1215" w:type="dxa"/>
            <w:tcMar/>
          </w:tcPr>
          <w:p w:rsidRPr="00BC565B" w:rsidR="005A7FEC" w:rsidP="096E80C9" w:rsidRDefault="005F461E" w14:paraId="25370389" w14:textId="6EBBDCCD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7D882CA9">
              <w:rPr>
                <w:rFonts w:ascii="Arial" w:hAnsi="Arial" w:cs="Arial"/>
              </w:rPr>
              <w:t>6</w:t>
            </w:r>
            <w:r w:rsidRPr="096E80C9" w:rsidR="00D07935">
              <w:rPr>
                <w:rFonts w:ascii="Arial" w:hAnsi="Arial" w:cs="Arial"/>
              </w:rPr>
              <w:t>/11/2</w:t>
            </w:r>
            <w:r w:rsidRPr="096E80C9" w:rsidR="428A2AC5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Pr="00BC565B" w:rsidR="005A7FEC" w:rsidP="096E80C9" w:rsidRDefault="00D07935" w14:paraId="4A8F63DA" w14:textId="2803BD12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D07935">
              <w:rPr>
                <w:rFonts w:ascii="Arial" w:hAnsi="Arial" w:cs="Arial"/>
              </w:rPr>
              <w:t>6</w:t>
            </w:r>
          </w:p>
        </w:tc>
        <w:tc>
          <w:tcPr>
            <w:tcW w:w="6976" w:type="dxa"/>
            <w:tcMar/>
          </w:tcPr>
          <w:p w:rsidRPr="005A7FEC" w:rsidR="005A7FEC" w:rsidP="096E80C9" w:rsidRDefault="005A7FEC" w14:paraId="02B8D7A6" w14:textId="26C0425D">
            <w:pPr>
              <w:pStyle w:val="ListParagraph"/>
              <w:numPr>
                <w:ilvl w:val="0"/>
                <w:numId w:val="8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Neuroscience</w:t>
            </w:r>
            <w:r w:rsidRPr="096E80C9" w:rsidR="2BC0E4DA">
              <w:rPr>
                <w:rFonts w:ascii="Arial" w:hAnsi="Arial" w:cs="Arial"/>
              </w:rPr>
              <w:t xml:space="preserve">: Psychology, </w:t>
            </w:r>
            <w:r w:rsidRPr="096E80C9" w:rsidR="2BC0E4DA">
              <w:rPr>
                <w:rFonts w:ascii="Arial" w:hAnsi="Arial" w:cs="Arial"/>
              </w:rPr>
              <w:t>Brains</w:t>
            </w:r>
            <w:r w:rsidRPr="096E80C9" w:rsidR="2BC0E4DA">
              <w:rPr>
                <w:rFonts w:ascii="Arial" w:hAnsi="Arial" w:cs="Arial"/>
              </w:rPr>
              <w:t xml:space="preserve"> and Behaviour</w:t>
            </w:r>
          </w:p>
        </w:tc>
      </w:tr>
      <w:tr w:rsidR="005A7FEC" w:rsidTr="096E80C9" w14:paraId="4072FA58" w14:textId="77777777">
        <w:tc>
          <w:tcPr>
            <w:tcW w:w="1215" w:type="dxa"/>
            <w:shd w:val="clear" w:color="auto" w:fill="8DB3E2" w:themeFill="text2" w:themeFillTint="66"/>
            <w:tcMar/>
          </w:tcPr>
          <w:p w:rsidR="005A7FEC" w:rsidP="096E80C9" w:rsidRDefault="005A7FEC" w14:paraId="7924B451" w14:textId="19E5B4B8">
            <w:pPr>
              <w:spacing w:after="0" w:afterAutospacing="off" w:line="240" w:lineRule="auto"/>
              <w:rPr>
                <w:rFonts w:ascii="Arial" w:hAnsi="Arial" w:cs="Arial"/>
              </w:rPr>
            </w:pPr>
          </w:p>
        </w:tc>
        <w:tc>
          <w:tcPr>
            <w:tcW w:w="825" w:type="dxa"/>
            <w:shd w:val="clear" w:color="auto" w:fill="8DB3E2" w:themeFill="text2" w:themeFillTint="66"/>
            <w:tcMar/>
          </w:tcPr>
          <w:p w:rsidRPr="00BC565B" w:rsidR="005A7FEC" w:rsidP="096E80C9" w:rsidRDefault="005A7FEC" w14:paraId="10268AEE" w14:textId="77777777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976" w:type="dxa"/>
            <w:shd w:val="clear" w:color="auto" w:fill="8DB3E2" w:themeFill="text2" w:themeFillTint="66"/>
            <w:tcMar/>
          </w:tcPr>
          <w:p w:rsidRPr="005E01E0" w:rsidR="005A7FEC" w:rsidP="096E80C9" w:rsidRDefault="005A7FEC" w14:paraId="31AC778C" w14:textId="39A64653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Assig</w:t>
            </w:r>
            <w:r w:rsidRPr="096E80C9" w:rsidR="005A7FEC">
              <w:rPr>
                <w:rFonts w:ascii="Arial" w:hAnsi="Arial" w:cs="Arial"/>
              </w:rPr>
              <w:t>nment 1 due by 11.59pm on Friday</w:t>
            </w:r>
            <w:r w:rsidRPr="096E80C9" w:rsidR="005F461E">
              <w:rPr>
                <w:rFonts w:ascii="Arial" w:hAnsi="Arial" w:cs="Arial"/>
              </w:rPr>
              <w:t>1</w:t>
            </w:r>
            <w:r w:rsidRPr="096E80C9" w:rsidR="0F3689CE">
              <w:rPr>
                <w:rFonts w:ascii="Arial" w:hAnsi="Arial" w:cs="Arial"/>
              </w:rPr>
              <w:t>0</w:t>
            </w:r>
            <w:r w:rsidRPr="096E80C9" w:rsidR="005A7FEC">
              <w:rPr>
                <w:rFonts w:ascii="Arial" w:hAnsi="Arial" w:cs="Arial"/>
                <w:vertAlign w:val="superscript"/>
              </w:rPr>
              <w:t>th</w:t>
            </w:r>
            <w:r w:rsidRPr="096E80C9" w:rsidR="005A7FEC">
              <w:rPr>
                <w:rFonts w:ascii="Arial" w:hAnsi="Arial" w:cs="Arial"/>
              </w:rPr>
              <w:t xml:space="preserve"> November</w:t>
            </w:r>
          </w:p>
        </w:tc>
      </w:tr>
      <w:tr w:rsidR="005A7FEC" w:rsidTr="096E80C9" w14:paraId="406560AC" w14:textId="77777777">
        <w:trPr>
          <w:trHeight w:val="300"/>
        </w:trPr>
        <w:tc>
          <w:tcPr>
            <w:tcW w:w="1215" w:type="dxa"/>
            <w:shd w:val="clear" w:color="auto" w:fill="8DB3E2" w:themeFill="text2" w:themeFillTint="66"/>
            <w:tcMar/>
          </w:tcPr>
          <w:p w:rsidR="005A7FEC" w:rsidP="096E80C9" w:rsidRDefault="005F461E" w14:paraId="15FADC8F" w14:textId="4BE3F81D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F461E">
              <w:rPr>
                <w:rFonts w:ascii="Arial" w:hAnsi="Arial" w:cs="Arial"/>
              </w:rPr>
              <w:t>1</w:t>
            </w:r>
            <w:r w:rsidRPr="096E80C9" w:rsidR="29CE4CAD">
              <w:rPr>
                <w:rFonts w:ascii="Arial" w:hAnsi="Arial" w:cs="Arial"/>
              </w:rPr>
              <w:t>3</w:t>
            </w:r>
            <w:r w:rsidRPr="096E80C9" w:rsidR="005A7FEC">
              <w:rPr>
                <w:rFonts w:ascii="Arial" w:hAnsi="Arial" w:cs="Arial"/>
              </w:rPr>
              <w:t>/11/2</w:t>
            </w:r>
            <w:r w:rsidRPr="096E80C9" w:rsidR="7A5BFE04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shd w:val="clear" w:color="auto" w:fill="8DB3E2" w:themeFill="text2" w:themeFillTint="66"/>
            <w:tcMar/>
          </w:tcPr>
          <w:p w:rsidRPr="00BC565B" w:rsidR="005A7FEC" w:rsidP="096E80C9" w:rsidRDefault="005A7FEC" w14:paraId="53EC2494" w14:textId="77777777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976" w:type="dxa"/>
            <w:shd w:val="clear" w:color="auto" w:fill="8DB3E2" w:themeFill="text2" w:themeFillTint="66"/>
            <w:tcMar/>
          </w:tcPr>
          <w:p w:rsidRPr="005E01E0" w:rsidR="005A7FEC" w:rsidP="096E80C9" w:rsidRDefault="005A7FEC" w14:paraId="2544184F" w14:textId="73442427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No classes</w:t>
            </w:r>
          </w:p>
        </w:tc>
      </w:tr>
      <w:tr w:rsidR="005A7FEC" w:rsidTr="096E80C9" w14:paraId="2CC222FC" w14:textId="77777777">
        <w:trPr>
          <w:trHeight w:val="300"/>
        </w:trPr>
        <w:tc>
          <w:tcPr>
            <w:tcW w:w="1215" w:type="dxa"/>
            <w:tcMar/>
          </w:tcPr>
          <w:p w:rsidR="005A7FEC" w:rsidP="096E80C9" w:rsidRDefault="005F461E" w14:paraId="6A2AC17C" w14:textId="21DF474D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F461E">
              <w:rPr>
                <w:rFonts w:ascii="Arial" w:hAnsi="Arial" w:cs="Arial"/>
              </w:rPr>
              <w:t>2</w:t>
            </w:r>
            <w:r w:rsidRPr="096E80C9" w:rsidR="50BF793D">
              <w:rPr>
                <w:rFonts w:ascii="Arial" w:hAnsi="Arial" w:cs="Arial"/>
              </w:rPr>
              <w:t>0</w:t>
            </w:r>
            <w:r w:rsidRPr="096E80C9" w:rsidR="005A7FEC">
              <w:rPr>
                <w:rFonts w:ascii="Arial" w:hAnsi="Arial" w:cs="Arial"/>
              </w:rPr>
              <w:t>/11/2</w:t>
            </w:r>
            <w:r w:rsidRPr="096E80C9" w:rsidR="2DAA1B8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="005A7FEC" w:rsidP="096E80C9" w:rsidRDefault="005A7FEC" w14:paraId="054D9016" w14:textId="42D2F95F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7</w:t>
            </w:r>
          </w:p>
        </w:tc>
        <w:tc>
          <w:tcPr>
            <w:tcW w:w="6976" w:type="dxa"/>
            <w:tcMar/>
          </w:tcPr>
          <w:p w:rsidR="005A7FEC" w:rsidP="096E80C9" w:rsidRDefault="005A7FEC" w14:paraId="0B9D4DE6" w14:textId="453981D0">
            <w:pPr>
              <w:pStyle w:val="ListParagraph"/>
              <w:numPr>
                <w:ilvl w:val="0"/>
                <w:numId w:val="8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Learning theory</w:t>
            </w:r>
          </w:p>
        </w:tc>
      </w:tr>
      <w:tr w:rsidR="005A7FEC" w:rsidTr="096E80C9" w14:paraId="42B2A130" w14:textId="77777777">
        <w:tc>
          <w:tcPr>
            <w:tcW w:w="1215" w:type="dxa"/>
            <w:tcMar/>
          </w:tcPr>
          <w:p w:rsidR="005A7FEC" w:rsidP="096E80C9" w:rsidRDefault="005A7FEC" w14:paraId="029BD1C8" w14:textId="68EB5E16">
            <w:p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2</w:t>
            </w:r>
            <w:r w:rsidRPr="096E80C9" w:rsidR="77815904">
              <w:rPr>
                <w:rFonts w:ascii="Arial" w:hAnsi="Arial" w:cs="Arial"/>
              </w:rPr>
              <w:t>7</w:t>
            </w:r>
            <w:r w:rsidRPr="096E80C9" w:rsidR="005A7FEC">
              <w:rPr>
                <w:rFonts w:ascii="Arial" w:hAnsi="Arial" w:cs="Arial"/>
              </w:rPr>
              <w:t>/11/2</w:t>
            </w:r>
            <w:r w:rsidRPr="096E80C9" w:rsidR="09E1B5EB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="005A7FEC" w:rsidP="096E80C9" w:rsidRDefault="005A7FEC" w14:paraId="2ECB88F3" w14:textId="78A75943">
            <w:pPr>
              <w:spacing w:after="0" w:afterAutospacing="off" w:line="240" w:lineRule="auto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8</w:t>
            </w:r>
          </w:p>
        </w:tc>
        <w:tc>
          <w:tcPr>
            <w:tcW w:w="6976" w:type="dxa"/>
            <w:tcMar/>
          </w:tcPr>
          <w:p w:rsidR="005A7FEC" w:rsidP="096E80C9" w:rsidRDefault="005A7FEC" w14:paraId="51519AF6" w14:textId="14B3C624">
            <w:pPr>
              <w:pStyle w:val="ListParagraph"/>
              <w:numPr>
                <w:ilvl w:val="0"/>
                <w:numId w:val="8"/>
              </w:numPr>
              <w:spacing w:after="0" w:afterAutospacing="off" w:line="240" w:lineRule="auto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Developmental psychology</w:t>
            </w:r>
          </w:p>
        </w:tc>
      </w:tr>
      <w:tr w:rsidR="005A7FEC" w:rsidTr="096E80C9" w14:paraId="031669CE" w14:textId="77777777">
        <w:tc>
          <w:tcPr>
            <w:tcW w:w="1215" w:type="dxa"/>
            <w:tcMar/>
          </w:tcPr>
          <w:p w:rsidRPr="00BC565B" w:rsidR="005A7FEC" w:rsidP="096E80C9" w:rsidRDefault="005F461E" w14:paraId="0C3A7563" w14:textId="0E0FCF79">
            <w:pPr>
              <w:spacing w:after="0" w:afterAutospacing="off"/>
              <w:rPr>
                <w:rFonts w:ascii="Arial" w:hAnsi="Arial" w:cs="Arial"/>
              </w:rPr>
            </w:pPr>
            <w:r w:rsidRPr="096E80C9" w:rsidR="54CA29A9">
              <w:rPr>
                <w:rFonts w:ascii="Arial" w:hAnsi="Arial" w:cs="Arial"/>
              </w:rPr>
              <w:t>4</w:t>
            </w:r>
            <w:r w:rsidRPr="096E80C9" w:rsidR="005A7FEC">
              <w:rPr>
                <w:rFonts w:ascii="Arial" w:hAnsi="Arial" w:cs="Arial"/>
              </w:rPr>
              <w:t>/1</w:t>
            </w:r>
            <w:r w:rsidRPr="096E80C9" w:rsidR="005F461E">
              <w:rPr>
                <w:rFonts w:ascii="Arial" w:hAnsi="Arial" w:cs="Arial"/>
              </w:rPr>
              <w:t>2</w:t>
            </w:r>
            <w:r w:rsidRPr="096E80C9" w:rsidR="005A7FEC">
              <w:rPr>
                <w:rFonts w:ascii="Arial" w:hAnsi="Arial" w:cs="Arial"/>
              </w:rPr>
              <w:t>/2</w:t>
            </w:r>
            <w:r w:rsidRPr="096E80C9" w:rsidR="0DF58F0A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tcMar/>
          </w:tcPr>
          <w:p w:rsidRPr="00BC565B" w:rsidR="005A7FEC" w:rsidP="096E80C9" w:rsidRDefault="005A7FEC" w14:paraId="39B614B5" w14:textId="0C5871C8">
            <w:pPr>
              <w:spacing w:after="0" w:afterAutospacing="off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9</w:t>
            </w:r>
          </w:p>
        </w:tc>
        <w:tc>
          <w:tcPr>
            <w:tcW w:w="6976" w:type="dxa"/>
            <w:tcMar/>
          </w:tcPr>
          <w:p w:rsidRPr="007D7E23" w:rsidR="005A7FEC" w:rsidP="096E80C9" w:rsidRDefault="005A7FEC" w14:paraId="26D98D82" w14:textId="7740FCAC">
            <w:pPr>
              <w:pStyle w:val="ListParagraph"/>
              <w:numPr>
                <w:ilvl w:val="0"/>
                <w:numId w:val="8"/>
              </w:numPr>
              <w:spacing w:after="0" w:afterAutospacing="off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Personality theories</w:t>
            </w:r>
          </w:p>
        </w:tc>
      </w:tr>
      <w:tr w:rsidR="005A7FEC" w:rsidTr="096E80C9" w14:paraId="69D5B769" w14:textId="77777777">
        <w:trPr>
          <w:trHeight w:val="300"/>
        </w:trPr>
        <w:tc>
          <w:tcPr>
            <w:tcW w:w="1215" w:type="dxa"/>
            <w:tcMar/>
          </w:tcPr>
          <w:p w:rsidR="005A7FEC" w:rsidP="096E80C9" w:rsidRDefault="005F461E" w14:paraId="37B1D810" w14:textId="368D3D8B">
            <w:pPr>
              <w:spacing w:after="0" w:afterAutospacing="off"/>
              <w:rPr>
                <w:rFonts w:ascii="Arial" w:hAnsi="Arial" w:cs="Arial"/>
              </w:rPr>
            </w:pPr>
            <w:r w:rsidRPr="096E80C9" w:rsidR="005F461E">
              <w:rPr>
                <w:rFonts w:ascii="Arial" w:hAnsi="Arial" w:cs="Arial"/>
              </w:rPr>
              <w:t>1</w:t>
            </w:r>
            <w:r w:rsidRPr="096E80C9" w:rsidR="776BE223">
              <w:rPr>
                <w:rFonts w:ascii="Arial" w:hAnsi="Arial" w:cs="Arial"/>
              </w:rPr>
              <w:t>1</w:t>
            </w:r>
            <w:r w:rsidRPr="096E80C9" w:rsidR="005A7FEC">
              <w:rPr>
                <w:rFonts w:ascii="Arial" w:hAnsi="Arial" w:cs="Arial"/>
              </w:rPr>
              <w:t>/12/2</w:t>
            </w:r>
            <w:r w:rsidRPr="096E80C9" w:rsidR="45316226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shd w:val="clear" w:color="auto" w:fill="auto"/>
            <w:tcMar/>
          </w:tcPr>
          <w:p w:rsidR="005A7FEC" w:rsidP="096E80C9" w:rsidRDefault="005A7FEC" w14:paraId="3CBAAD16" w14:textId="06600608">
            <w:pPr>
              <w:spacing w:after="0" w:afterAutospacing="off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10</w:t>
            </w:r>
          </w:p>
        </w:tc>
        <w:tc>
          <w:tcPr>
            <w:tcW w:w="6976" w:type="dxa"/>
            <w:tcMar/>
          </w:tcPr>
          <w:p w:rsidR="005A7FEC" w:rsidP="096E80C9" w:rsidRDefault="005A7FEC" w14:paraId="608F0593" w14:textId="50F50E97">
            <w:pPr>
              <w:pStyle w:val="ListParagraph"/>
              <w:numPr>
                <w:ilvl w:val="0"/>
                <w:numId w:val="8"/>
              </w:numPr>
              <w:spacing w:after="0" w:afterAutospacing="off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>Social psychology</w:t>
            </w:r>
          </w:p>
        </w:tc>
      </w:tr>
      <w:tr w:rsidR="005A7FEC" w:rsidTr="096E80C9" w14:paraId="6127736B" w14:textId="77777777">
        <w:trPr>
          <w:trHeight w:val="300"/>
        </w:trPr>
        <w:tc>
          <w:tcPr>
            <w:tcW w:w="1215" w:type="dxa"/>
            <w:shd w:val="clear" w:color="auto" w:fill="D9D9D9" w:themeFill="background1" w:themeFillShade="D9"/>
            <w:tcMar/>
          </w:tcPr>
          <w:p w:rsidR="005A7FEC" w:rsidP="096E80C9" w:rsidRDefault="005A7FEC" w14:paraId="3CCBAF2E" w14:textId="77777777">
            <w:pPr>
              <w:spacing w:after="0" w:afterAutospacing="off"/>
              <w:rPr>
                <w:rFonts w:ascii="Arial" w:hAnsi="Arial" w:cs="Arial"/>
              </w:rPr>
            </w:pPr>
          </w:p>
        </w:tc>
        <w:tc>
          <w:tcPr>
            <w:tcW w:w="825" w:type="dxa"/>
            <w:shd w:val="clear" w:color="auto" w:fill="D9D9D9" w:themeFill="background1" w:themeFillShade="D9"/>
            <w:tcMar/>
          </w:tcPr>
          <w:p w:rsidR="005A7FEC" w:rsidP="096E80C9" w:rsidRDefault="005A7FEC" w14:paraId="6D0C4ACE" w14:textId="77777777">
            <w:pPr>
              <w:spacing w:after="0" w:afterAutospacing="off"/>
              <w:jc w:val="center"/>
              <w:rPr>
                <w:rFonts w:ascii="Arial" w:hAnsi="Arial" w:cs="Arial"/>
              </w:rPr>
            </w:pPr>
          </w:p>
        </w:tc>
        <w:tc>
          <w:tcPr>
            <w:tcW w:w="6976" w:type="dxa"/>
            <w:shd w:val="clear" w:color="auto" w:fill="D9D9D9" w:themeFill="background1" w:themeFillShade="D9"/>
            <w:tcMar/>
          </w:tcPr>
          <w:p w:rsidR="005A7FEC" w:rsidP="096E80C9" w:rsidRDefault="005A7FEC" w14:paraId="0B9EAB8A" w14:textId="7EF352B9">
            <w:pPr>
              <w:spacing w:after="0" w:afterAutospacing="off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  <w:b w:val="1"/>
                <w:bCs w:val="1"/>
              </w:rPr>
              <w:t xml:space="preserve">Friday </w:t>
            </w:r>
            <w:r w:rsidRPr="096E80C9" w:rsidR="005F461E">
              <w:rPr>
                <w:rFonts w:ascii="Arial" w:hAnsi="Arial" w:cs="Arial"/>
                <w:b w:val="1"/>
                <w:bCs w:val="1"/>
              </w:rPr>
              <w:t>1</w:t>
            </w:r>
            <w:r w:rsidRPr="096E80C9" w:rsidR="1BC157DD">
              <w:rPr>
                <w:rFonts w:ascii="Arial" w:hAnsi="Arial" w:cs="Arial"/>
                <w:b w:val="1"/>
                <w:bCs w:val="1"/>
              </w:rPr>
              <w:t>5</w:t>
            </w:r>
            <w:r w:rsidRPr="096E80C9" w:rsidR="005A7FEC">
              <w:rPr>
                <w:rFonts w:ascii="Arial" w:hAnsi="Arial" w:cs="Arial"/>
                <w:b w:val="1"/>
                <w:bCs w:val="1"/>
                <w:vertAlign w:val="superscript"/>
              </w:rPr>
              <w:t>th</w:t>
            </w:r>
            <w:r w:rsidRPr="096E80C9" w:rsidR="005A7FEC">
              <w:rPr>
                <w:rFonts w:ascii="Arial" w:hAnsi="Arial" w:cs="Arial"/>
                <w:b w:val="1"/>
                <w:bCs w:val="1"/>
              </w:rPr>
              <w:t xml:space="preserve"> December - </w:t>
            </w:r>
            <w:r w:rsidRPr="096E80C9" w:rsidR="005A7FEC">
              <w:rPr>
                <w:rFonts w:ascii="Arial" w:hAnsi="Arial" w:cs="Arial"/>
                <w:b w:val="1"/>
                <w:bCs w:val="1"/>
              </w:rPr>
              <w:t>END OF TERM</w:t>
            </w:r>
          </w:p>
        </w:tc>
      </w:tr>
      <w:tr w:rsidR="005A7FEC" w:rsidTr="096E80C9" w14:paraId="037EA8EA" w14:textId="77777777">
        <w:tc>
          <w:tcPr>
            <w:tcW w:w="1215" w:type="dxa"/>
            <w:shd w:val="clear" w:color="auto" w:fill="8DB3E2" w:themeFill="text2" w:themeFillTint="66"/>
            <w:tcMar/>
          </w:tcPr>
          <w:p w:rsidRPr="00BC565B" w:rsidR="005A7FEC" w:rsidP="096E80C9" w:rsidRDefault="005A7FEC" w14:paraId="2A1378BF" w14:textId="77777777">
            <w:pPr>
              <w:spacing w:after="0" w:afterAutospacing="off"/>
              <w:rPr>
                <w:rFonts w:ascii="Arial" w:hAnsi="Arial" w:cs="Arial"/>
              </w:rPr>
            </w:pPr>
          </w:p>
        </w:tc>
        <w:tc>
          <w:tcPr>
            <w:tcW w:w="825" w:type="dxa"/>
            <w:shd w:val="clear" w:color="auto" w:fill="8DB3E2" w:themeFill="text2" w:themeFillTint="66"/>
            <w:tcMar/>
          </w:tcPr>
          <w:p w:rsidRPr="00BC565B" w:rsidR="005A7FEC" w:rsidP="096E80C9" w:rsidRDefault="005A7FEC" w14:paraId="480C0ED4" w14:textId="77777777">
            <w:pPr>
              <w:spacing w:after="0" w:afterAutospacing="off"/>
              <w:jc w:val="center"/>
              <w:rPr>
                <w:rFonts w:ascii="Arial" w:hAnsi="Arial" w:cs="Arial"/>
              </w:rPr>
            </w:pPr>
          </w:p>
        </w:tc>
        <w:tc>
          <w:tcPr>
            <w:tcW w:w="6976" w:type="dxa"/>
            <w:shd w:val="clear" w:color="auto" w:fill="8DB3E2" w:themeFill="text2" w:themeFillTint="66"/>
            <w:tcMar/>
          </w:tcPr>
          <w:p w:rsidRPr="00BC565B" w:rsidR="005A7FEC" w:rsidP="096E80C9" w:rsidRDefault="005A7FEC" w14:paraId="11A1B3E2" w14:textId="4D644CCD">
            <w:pPr>
              <w:spacing w:after="0" w:afterAutospacing="off"/>
              <w:jc w:val="center"/>
              <w:rPr>
                <w:rFonts w:ascii="Arial" w:hAnsi="Arial" w:cs="Arial"/>
              </w:rPr>
            </w:pPr>
            <w:r w:rsidRPr="096E80C9" w:rsidR="005A7FEC">
              <w:rPr>
                <w:rFonts w:ascii="Arial" w:hAnsi="Arial" w:cs="Arial"/>
              </w:rPr>
              <w:t xml:space="preserve">Exam to be held </w:t>
            </w:r>
            <w:r w:rsidRPr="096E80C9" w:rsidR="59AE709D">
              <w:rPr>
                <w:rFonts w:ascii="Arial" w:hAnsi="Arial" w:cs="Arial"/>
              </w:rPr>
              <w:t xml:space="preserve">during </w:t>
            </w:r>
            <w:r w:rsidRPr="096E80C9" w:rsidR="005A7FEC">
              <w:rPr>
                <w:rFonts w:ascii="Arial" w:hAnsi="Arial" w:cs="Arial"/>
              </w:rPr>
              <w:t>January 202</w:t>
            </w:r>
            <w:r w:rsidRPr="096E80C9" w:rsidR="005F461E">
              <w:rPr>
                <w:rFonts w:ascii="Arial" w:hAnsi="Arial" w:cs="Arial"/>
              </w:rPr>
              <w:t>3</w:t>
            </w:r>
            <w:r w:rsidRPr="096E80C9" w:rsidR="37ABEF0C">
              <w:rPr>
                <w:rFonts w:ascii="Arial" w:hAnsi="Arial" w:cs="Arial"/>
              </w:rPr>
              <w:t xml:space="preserve"> Exam Period</w:t>
            </w:r>
          </w:p>
        </w:tc>
      </w:tr>
    </w:tbl>
    <w:p w:rsidR="00A14BE5" w:rsidP="00D63E2A" w:rsidRDefault="00A14BE5" w14:paraId="245A1278" w14:textId="12860F3B">
      <w:pPr>
        <w:rPr>
          <w:sz w:val="24"/>
          <w:szCs w:val="24"/>
        </w:rPr>
      </w:pPr>
    </w:p>
    <w:sectPr w:rsidR="00A14BE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3ed9e5ad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7b148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CBD3B09"/>
    <w:multiLevelType w:val="hybridMultilevel"/>
    <w:tmpl w:val="F02E9E3A"/>
    <w:lvl w:ilvl="0" w:tplc="740C8516">
      <w:start w:val="2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2735B00"/>
    <w:multiLevelType w:val="hybridMultilevel"/>
    <w:tmpl w:val="4608F574"/>
    <w:lvl w:ilvl="0" w:tplc="740C8516">
      <w:start w:val="2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39543D4"/>
    <w:multiLevelType w:val="hybridMultilevel"/>
    <w:tmpl w:val="9CFE4508"/>
    <w:lvl w:ilvl="0" w:tplc="740C8516">
      <w:start w:val="2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EFD6192"/>
    <w:multiLevelType w:val="hybridMultilevel"/>
    <w:tmpl w:val="CAA0E55A"/>
    <w:lvl w:ilvl="0" w:tplc="740C8516">
      <w:start w:val="2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64C4665"/>
    <w:multiLevelType w:val="hybridMultilevel"/>
    <w:tmpl w:val="87A8D344"/>
    <w:lvl w:ilvl="0" w:tplc="740C8516">
      <w:start w:val="2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8833E45"/>
    <w:multiLevelType w:val="hybridMultilevel"/>
    <w:tmpl w:val="2DB604DC"/>
    <w:lvl w:ilvl="0" w:tplc="740C8516">
      <w:start w:val="25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1" w16cid:durableId="1746029551">
    <w:abstractNumId w:val="1"/>
  </w:num>
  <w:num w:numId="2" w16cid:durableId="1818453415">
    <w:abstractNumId w:val="4"/>
  </w:num>
  <w:num w:numId="3" w16cid:durableId="34085390">
    <w:abstractNumId w:val="2"/>
  </w:num>
  <w:num w:numId="4" w16cid:durableId="1117220471">
    <w:abstractNumId w:val="5"/>
  </w:num>
  <w:num w:numId="5" w16cid:durableId="1075665603">
    <w:abstractNumId w:val="3"/>
  </w:num>
  <w:num w:numId="6" w16cid:durableId="210259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3B"/>
    <w:rsid w:val="00125C1D"/>
    <w:rsid w:val="0014670E"/>
    <w:rsid w:val="00175210"/>
    <w:rsid w:val="001858AE"/>
    <w:rsid w:val="001D49E6"/>
    <w:rsid w:val="001E256B"/>
    <w:rsid w:val="002429EA"/>
    <w:rsid w:val="00244BED"/>
    <w:rsid w:val="003204CC"/>
    <w:rsid w:val="00321076"/>
    <w:rsid w:val="003240D1"/>
    <w:rsid w:val="003367AD"/>
    <w:rsid w:val="0035073B"/>
    <w:rsid w:val="00380CA7"/>
    <w:rsid w:val="003834CE"/>
    <w:rsid w:val="00455E1A"/>
    <w:rsid w:val="004A1A04"/>
    <w:rsid w:val="00510CA3"/>
    <w:rsid w:val="00566073"/>
    <w:rsid w:val="005A7FEC"/>
    <w:rsid w:val="005C70E0"/>
    <w:rsid w:val="005E20AC"/>
    <w:rsid w:val="005F461E"/>
    <w:rsid w:val="00647380"/>
    <w:rsid w:val="006B6532"/>
    <w:rsid w:val="006D3B38"/>
    <w:rsid w:val="0071628C"/>
    <w:rsid w:val="00744651"/>
    <w:rsid w:val="00776035"/>
    <w:rsid w:val="007807A7"/>
    <w:rsid w:val="007D7E23"/>
    <w:rsid w:val="008188D8"/>
    <w:rsid w:val="00832D4C"/>
    <w:rsid w:val="008D0F3E"/>
    <w:rsid w:val="008D507B"/>
    <w:rsid w:val="008D5EC6"/>
    <w:rsid w:val="008F1812"/>
    <w:rsid w:val="0095253C"/>
    <w:rsid w:val="009643AE"/>
    <w:rsid w:val="00971D97"/>
    <w:rsid w:val="009953B8"/>
    <w:rsid w:val="00A02709"/>
    <w:rsid w:val="00A14BE5"/>
    <w:rsid w:val="00A84B19"/>
    <w:rsid w:val="00B36C13"/>
    <w:rsid w:val="00B55E91"/>
    <w:rsid w:val="00B953F7"/>
    <w:rsid w:val="00BC565B"/>
    <w:rsid w:val="00C03A64"/>
    <w:rsid w:val="00C335E0"/>
    <w:rsid w:val="00C4058E"/>
    <w:rsid w:val="00C712C7"/>
    <w:rsid w:val="00CC078D"/>
    <w:rsid w:val="00CD278D"/>
    <w:rsid w:val="00D07935"/>
    <w:rsid w:val="00D267A6"/>
    <w:rsid w:val="00D362C9"/>
    <w:rsid w:val="00D63E2A"/>
    <w:rsid w:val="00DC01D1"/>
    <w:rsid w:val="00DD6DF1"/>
    <w:rsid w:val="00DE651F"/>
    <w:rsid w:val="00E96DEF"/>
    <w:rsid w:val="00EA2BA9"/>
    <w:rsid w:val="00EA7E5E"/>
    <w:rsid w:val="00ED2415"/>
    <w:rsid w:val="00EE6746"/>
    <w:rsid w:val="00F26D6F"/>
    <w:rsid w:val="00F335B6"/>
    <w:rsid w:val="00F405D3"/>
    <w:rsid w:val="00F62901"/>
    <w:rsid w:val="00F639D9"/>
    <w:rsid w:val="00F73DF3"/>
    <w:rsid w:val="00FB59FF"/>
    <w:rsid w:val="00FE467A"/>
    <w:rsid w:val="029F3B0D"/>
    <w:rsid w:val="03EEC30E"/>
    <w:rsid w:val="06F8B7E2"/>
    <w:rsid w:val="096E80C9"/>
    <w:rsid w:val="09E1B5EB"/>
    <w:rsid w:val="0DF58F0A"/>
    <w:rsid w:val="0F3689CE"/>
    <w:rsid w:val="170EDBAC"/>
    <w:rsid w:val="18AAAC0D"/>
    <w:rsid w:val="1BC157DD"/>
    <w:rsid w:val="1CBCE765"/>
    <w:rsid w:val="23DFF782"/>
    <w:rsid w:val="26DFD5B6"/>
    <w:rsid w:val="27A9FFBE"/>
    <w:rsid w:val="29824210"/>
    <w:rsid w:val="29CE4CAD"/>
    <w:rsid w:val="2BC0E4DA"/>
    <w:rsid w:val="2C782EA3"/>
    <w:rsid w:val="2CB9E2D2"/>
    <w:rsid w:val="2CD30B2F"/>
    <w:rsid w:val="2DAA1B8D"/>
    <w:rsid w:val="2FE41735"/>
    <w:rsid w:val="318D53F5"/>
    <w:rsid w:val="37ABEF0C"/>
    <w:rsid w:val="396A641D"/>
    <w:rsid w:val="3C27F92E"/>
    <w:rsid w:val="3E7075E4"/>
    <w:rsid w:val="3FCFEDF0"/>
    <w:rsid w:val="4241A064"/>
    <w:rsid w:val="428A2AC5"/>
    <w:rsid w:val="4406BF1B"/>
    <w:rsid w:val="45316226"/>
    <w:rsid w:val="4549DDDC"/>
    <w:rsid w:val="4FC467BA"/>
    <w:rsid w:val="50BF793D"/>
    <w:rsid w:val="54CA29A9"/>
    <w:rsid w:val="593E76E5"/>
    <w:rsid w:val="59AE709D"/>
    <w:rsid w:val="5DDED64C"/>
    <w:rsid w:val="6116770E"/>
    <w:rsid w:val="62B2476F"/>
    <w:rsid w:val="62FF4ACB"/>
    <w:rsid w:val="636D88ED"/>
    <w:rsid w:val="64087ED1"/>
    <w:rsid w:val="650EE7F9"/>
    <w:rsid w:val="65FC2C10"/>
    <w:rsid w:val="6913A720"/>
    <w:rsid w:val="6FEF821C"/>
    <w:rsid w:val="70FD4728"/>
    <w:rsid w:val="76C8C9AA"/>
    <w:rsid w:val="776BE223"/>
    <w:rsid w:val="77815904"/>
    <w:rsid w:val="78649A0B"/>
    <w:rsid w:val="7A5BFE04"/>
    <w:rsid w:val="7ACD88D1"/>
    <w:rsid w:val="7D49E815"/>
    <w:rsid w:val="7D88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EE126"/>
  <w15:docId w15:val="{BB32A035-E4E8-448F-B117-D38ADF8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429EA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507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07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33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jp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A647-5ED5-40C6-94BB-96A73673187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Administrator</dc:creator>
  <lastModifiedBy>Mike Durke</lastModifiedBy>
  <revision>6</revision>
  <lastPrinted>2017-09-15T09:40:00.0000000Z</lastPrinted>
  <dcterms:created xsi:type="dcterms:W3CDTF">2022-09-20T16:57:00.0000000Z</dcterms:created>
  <dcterms:modified xsi:type="dcterms:W3CDTF">2023-09-19T16:22:55.1335692Z</dcterms:modified>
</coreProperties>
</file>