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Pr="002A221F" w:rsidRDefault="00666309" w:rsidP="00666309">
      <w:pPr>
        <w:rPr>
          <w:rFonts w:cs="Arial"/>
          <w:b/>
          <w:sz w:val="32"/>
          <w:szCs w:val="32"/>
        </w:rPr>
      </w:pPr>
    </w:p>
    <w:p w14:paraId="7ADF962A" w14:textId="77777777" w:rsidR="000D274B" w:rsidRPr="002A221F" w:rsidRDefault="000D274B" w:rsidP="00666309">
      <w:pPr>
        <w:rPr>
          <w:rFonts w:cs="Arial"/>
          <w:b/>
          <w:sz w:val="32"/>
          <w:szCs w:val="32"/>
        </w:rPr>
      </w:pPr>
    </w:p>
    <w:p w14:paraId="671BEFD2" w14:textId="77777777" w:rsidR="00CA12DC" w:rsidRPr="002A221F" w:rsidRDefault="00E62475" w:rsidP="00CA12DC">
      <w:pPr>
        <w:jc w:val="center"/>
        <w:rPr>
          <w:rFonts w:cs="Arial"/>
          <w:bCs/>
          <w:sz w:val="32"/>
          <w:szCs w:val="32"/>
        </w:rPr>
      </w:pPr>
      <w:r w:rsidRPr="002A221F">
        <w:rPr>
          <w:rFonts w:cs="Arial"/>
          <w:bCs/>
          <w:sz w:val="32"/>
          <w:szCs w:val="32"/>
        </w:rPr>
        <w:t>UNIVERSITY OF WALES TRINITY SAINT DAVID</w:t>
      </w:r>
    </w:p>
    <w:p w14:paraId="671BEFD3" w14:textId="77777777" w:rsidR="00CA12DC" w:rsidRPr="002A221F" w:rsidRDefault="00CA12DC" w:rsidP="00CA12DC">
      <w:pPr>
        <w:jc w:val="center"/>
        <w:rPr>
          <w:rFonts w:cs="Arial"/>
          <w:b/>
          <w:sz w:val="32"/>
          <w:szCs w:val="32"/>
        </w:rPr>
      </w:pPr>
      <w:r w:rsidRPr="002A221F">
        <w:rPr>
          <w:rFonts w:cs="Arial"/>
          <w:b/>
          <w:sz w:val="32"/>
          <w:szCs w:val="32"/>
        </w:rPr>
        <w:t>CONTINUING PROFESSIONAL DEVELOPMENT SCHEME</w:t>
      </w:r>
    </w:p>
    <w:p w14:paraId="671BEFD6" w14:textId="77777777" w:rsidR="00CA12DC" w:rsidRPr="002A221F" w:rsidRDefault="00CA12DC" w:rsidP="00CA12DC">
      <w:pPr>
        <w:jc w:val="center"/>
        <w:rPr>
          <w:rFonts w:cs="Arial"/>
          <w:b/>
          <w:sz w:val="32"/>
          <w:szCs w:val="32"/>
        </w:rPr>
      </w:pPr>
    </w:p>
    <w:p w14:paraId="671BEFD7" w14:textId="77777777" w:rsidR="00FE7642" w:rsidRPr="002A221F" w:rsidRDefault="00CA12DC" w:rsidP="117F33A7">
      <w:pPr>
        <w:jc w:val="center"/>
        <w:rPr>
          <w:rFonts w:cs="Arial"/>
          <w:b/>
          <w:bCs/>
          <w:sz w:val="32"/>
          <w:szCs w:val="32"/>
        </w:rPr>
      </w:pPr>
      <w:r w:rsidRPr="002A221F">
        <w:rPr>
          <w:rFonts w:cs="Arial"/>
          <w:b/>
          <w:bCs/>
          <w:sz w:val="32"/>
          <w:szCs w:val="32"/>
        </w:rPr>
        <w:t xml:space="preserve">APPLICATION </w:t>
      </w:r>
      <w:r w:rsidR="00FE7642" w:rsidRPr="002A221F">
        <w:rPr>
          <w:rFonts w:cs="Arial"/>
          <w:b/>
          <w:bCs/>
          <w:sz w:val="32"/>
          <w:szCs w:val="32"/>
        </w:rPr>
        <w:t>FOR FELLOW</w:t>
      </w:r>
    </w:p>
    <w:p w14:paraId="671BEFD9" w14:textId="77777777" w:rsidR="00CA12DC" w:rsidRPr="002A221F" w:rsidRDefault="00CA12DC" w:rsidP="00CA12DC">
      <w:pPr>
        <w:rPr>
          <w:rFonts w:cs="Arial"/>
          <w:sz w:val="24"/>
          <w:szCs w:val="24"/>
        </w:rPr>
      </w:pPr>
    </w:p>
    <w:p w14:paraId="671BEFDA" w14:textId="77777777" w:rsidR="00CA12DC" w:rsidRPr="002A221F" w:rsidRDefault="00CA12DC" w:rsidP="00CA12DC">
      <w:pPr>
        <w:rPr>
          <w:rFonts w:cs="Arial"/>
          <w:b/>
          <w:sz w:val="32"/>
          <w:szCs w:val="32"/>
          <w:u w:val="single"/>
        </w:rPr>
      </w:pPr>
      <w:r w:rsidRPr="002A221F">
        <w:rPr>
          <w:rFonts w:cs="Arial"/>
          <w:b/>
          <w:sz w:val="32"/>
          <w:szCs w:val="32"/>
          <w:u w:val="single"/>
        </w:rPr>
        <w:t>SECTION ONE:</w:t>
      </w:r>
    </w:p>
    <w:p w14:paraId="671BEFDB" w14:textId="77777777" w:rsidR="00CA12DC" w:rsidRPr="002A221F"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2A221F" w:rsidRPr="002A221F" w14:paraId="671BEFDF" w14:textId="77777777" w:rsidTr="70A6C109">
        <w:tc>
          <w:tcPr>
            <w:tcW w:w="5353" w:type="dxa"/>
          </w:tcPr>
          <w:p w14:paraId="671BEFDC" w14:textId="77777777" w:rsidR="00CA12DC" w:rsidRPr="002A221F" w:rsidRDefault="00CA12DC" w:rsidP="007E4DA3">
            <w:pPr>
              <w:rPr>
                <w:rFonts w:cs="Arial"/>
                <w:b/>
                <w:sz w:val="24"/>
                <w:szCs w:val="24"/>
              </w:rPr>
            </w:pPr>
            <w:r w:rsidRPr="002A221F">
              <w:rPr>
                <w:rFonts w:cs="Arial"/>
                <w:b/>
                <w:sz w:val="24"/>
                <w:szCs w:val="24"/>
              </w:rPr>
              <w:t>NAME</w:t>
            </w:r>
          </w:p>
        </w:tc>
        <w:tc>
          <w:tcPr>
            <w:tcW w:w="5387" w:type="dxa"/>
          </w:tcPr>
          <w:p w14:paraId="671BEFDD" w14:textId="3EAA3D1C" w:rsidR="00CA12DC" w:rsidRPr="002A221F" w:rsidRDefault="00F13F19" w:rsidP="007E4DA3">
            <w:pPr>
              <w:rPr>
                <w:rFonts w:cs="Arial"/>
                <w:sz w:val="24"/>
                <w:szCs w:val="24"/>
              </w:rPr>
            </w:pPr>
            <w:r w:rsidRPr="002A221F">
              <w:rPr>
                <w:rFonts w:cs="Arial"/>
                <w:sz w:val="24"/>
                <w:szCs w:val="24"/>
              </w:rPr>
              <w:t>Robyn Griffiths</w:t>
            </w:r>
          </w:p>
          <w:p w14:paraId="671BEFDE" w14:textId="77777777" w:rsidR="00CA12DC" w:rsidRPr="002A221F" w:rsidRDefault="00CA12DC" w:rsidP="007E4DA3">
            <w:pPr>
              <w:rPr>
                <w:rFonts w:cs="Arial"/>
                <w:sz w:val="24"/>
                <w:szCs w:val="24"/>
              </w:rPr>
            </w:pPr>
          </w:p>
        </w:tc>
      </w:tr>
      <w:tr w:rsidR="002A221F" w:rsidRPr="002A221F" w14:paraId="671BEFE4" w14:textId="77777777" w:rsidTr="70A6C109">
        <w:tc>
          <w:tcPr>
            <w:tcW w:w="5353" w:type="dxa"/>
          </w:tcPr>
          <w:p w14:paraId="671BEFE0" w14:textId="2FE4C7FE" w:rsidR="006C4989" w:rsidRPr="002A221F" w:rsidRDefault="007E4DA3" w:rsidP="006C4989">
            <w:pPr>
              <w:rPr>
                <w:rFonts w:cs="Arial"/>
                <w:b/>
                <w:sz w:val="24"/>
                <w:szCs w:val="24"/>
              </w:rPr>
            </w:pPr>
            <w:r w:rsidRPr="002A221F">
              <w:rPr>
                <w:rFonts w:cs="Arial"/>
                <w:b/>
                <w:sz w:val="24"/>
                <w:szCs w:val="24"/>
              </w:rPr>
              <w:t>INSTITUTE</w:t>
            </w:r>
            <w:r w:rsidR="00CA12DC" w:rsidRPr="002A221F">
              <w:rPr>
                <w:rFonts w:cs="Arial"/>
                <w:b/>
                <w:sz w:val="24"/>
                <w:szCs w:val="24"/>
              </w:rPr>
              <w:t>/CENTRE</w:t>
            </w:r>
            <w:r w:rsidR="00740EE5" w:rsidRPr="002A221F">
              <w:rPr>
                <w:rFonts w:cs="Arial"/>
                <w:b/>
                <w:sz w:val="24"/>
                <w:szCs w:val="24"/>
              </w:rPr>
              <w:t>/UNIT</w:t>
            </w:r>
          </w:p>
          <w:p w14:paraId="671BEFE1" w14:textId="1B6EF2BD" w:rsidR="00CA12DC" w:rsidRPr="002A221F" w:rsidRDefault="00CA12DC" w:rsidP="007E4DA3">
            <w:pPr>
              <w:rPr>
                <w:rFonts w:cs="Arial"/>
                <w:b/>
                <w:sz w:val="24"/>
                <w:szCs w:val="24"/>
              </w:rPr>
            </w:pPr>
          </w:p>
        </w:tc>
        <w:tc>
          <w:tcPr>
            <w:tcW w:w="5387" w:type="dxa"/>
          </w:tcPr>
          <w:p w14:paraId="671BEFE3" w14:textId="044E584A" w:rsidR="00CA12DC" w:rsidRPr="002A221F" w:rsidRDefault="006D2FD6" w:rsidP="007E4DA3">
            <w:pPr>
              <w:rPr>
                <w:rFonts w:cs="Arial"/>
                <w:sz w:val="24"/>
                <w:szCs w:val="24"/>
              </w:rPr>
            </w:pPr>
            <w:r w:rsidRPr="00B91320">
              <w:rPr>
                <w:rFonts w:cs="Arial"/>
                <w:sz w:val="24"/>
                <w:szCs w:val="24"/>
              </w:rPr>
              <w:t>Institute of Management and Health</w:t>
            </w:r>
            <w:r w:rsidRPr="002A221F">
              <w:rPr>
                <w:rFonts w:cs="Arial"/>
                <w:sz w:val="24"/>
                <w:szCs w:val="24"/>
              </w:rPr>
              <w:t xml:space="preserve"> </w:t>
            </w:r>
          </w:p>
        </w:tc>
      </w:tr>
      <w:tr w:rsidR="002A221F" w:rsidRPr="002A221F" w14:paraId="671BEFE9" w14:textId="77777777" w:rsidTr="70A6C109">
        <w:tc>
          <w:tcPr>
            <w:tcW w:w="5353" w:type="dxa"/>
          </w:tcPr>
          <w:p w14:paraId="671BEFE5" w14:textId="7B4856E5" w:rsidR="00CA12DC" w:rsidRPr="002A221F" w:rsidRDefault="00CA12DC" w:rsidP="007E4DA3">
            <w:pPr>
              <w:rPr>
                <w:rFonts w:cs="Arial"/>
                <w:sz w:val="24"/>
                <w:szCs w:val="24"/>
              </w:rPr>
            </w:pPr>
            <w:r w:rsidRPr="002A221F">
              <w:rPr>
                <w:rFonts w:cs="Arial"/>
                <w:b/>
                <w:sz w:val="24"/>
                <w:szCs w:val="24"/>
              </w:rPr>
              <w:t xml:space="preserve">POSITION </w:t>
            </w:r>
            <w:r w:rsidRPr="002A221F">
              <w:rPr>
                <w:rFonts w:cs="Arial"/>
                <w:sz w:val="24"/>
                <w:szCs w:val="24"/>
              </w:rPr>
              <w:t>(E.g. Lecturer/Senior Lecturer/Principal Lecturer/</w:t>
            </w:r>
            <w:r w:rsidR="00041DC2" w:rsidRPr="002A221F">
              <w:rPr>
                <w:rFonts w:cs="Arial"/>
                <w:sz w:val="24"/>
                <w:szCs w:val="24"/>
              </w:rPr>
              <w:t>Director of Discipline</w:t>
            </w:r>
            <w:r w:rsidRPr="002A221F">
              <w:rPr>
                <w:rFonts w:cs="Arial"/>
                <w:sz w:val="24"/>
                <w:szCs w:val="24"/>
              </w:rPr>
              <w:t>/Other</w:t>
            </w:r>
            <w:r w:rsidR="000E3A5B" w:rsidRPr="002A221F">
              <w:rPr>
                <w:rFonts w:cs="Arial"/>
                <w:sz w:val="24"/>
                <w:szCs w:val="24"/>
              </w:rPr>
              <w:t xml:space="preserve"> </w:t>
            </w:r>
            <w:r w:rsidR="000E3A5B" w:rsidRPr="002A221F">
              <w:rPr>
                <w:rFonts w:cs="Arial"/>
                <w:sz w:val="20"/>
                <w:szCs w:val="20"/>
              </w:rPr>
              <w:t>(please specify)</w:t>
            </w:r>
          </w:p>
          <w:p w14:paraId="671BEFE6" w14:textId="77777777" w:rsidR="00CA12DC" w:rsidRPr="002A221F" w:rsidRDefault="00CA12DC" w:rsidP="007E4DA3">
            <w:pPr>
              <w:rPr>
                <w:rFonts w:cs="Arial"/>
                <w:b/>
                <w:sz w:val="24"/>
                <w:szCs w:val="24"/>
              </w:rPr>
            </w:pPr>
          </w:p>
        </w:tc>
        <w:tc>
          <w:tcPr>
            <w:tcW w:w="5387" w:type="dxa"/>
          </w:tcPr>
          <w:p w14:paraId="671BEFE7" w14:textId="77777777" w:rsidR="00CA12DC" w:rsidRPr="002A221F" w:rsidRDefault="00CA12DC" w:rsidP="007E4DA3">
            <w:pPr>
              <w:rPr>
                <w:rFonts w:cs="Arial"/>
                <w:sz w:val="24"/>
                <w:szCs w:val="24"/>
              </w:rPr>
            </w:pPr>
          </w:p>
          <w:p w14:paraId="671BEFE8" w14:textId="4448D38B" w:rsidR="00CA12DC" w:rsidRPr="002A221F" w:rsidRDefault="00455F76" w:rsidP="007E4DA3">
            <w:pPr>
              <w:rPr>
                <w:rFonts w:cs="Arial"/>
                <w:sz w:val="24"/>
                <w:szCs w:val="24"/>
              </w:rPr>
            </w:pPr>
            <w:r w:rsidRPr="002A221F">
              <w:rPr>
                <w:rFonts w:cs="Arial"/>
                <w:sz w:val="24"/>
                <w:szCs w:val="24"/>
              </w:rPr>
              <w:t>Lecturer</w:t>
            </w:r>
          </w:p>
        </w:tc>
      </w:tr>
      <w:tr w:rsidR="002A221F" w:rsidRPr="002A221F" w14:paraId="671BEFEE" w14:textId="77777777" w:rsidTr="70A6C109">
        <w:tc>
          <w:tcPr>
            <w:tcW w:w="5353" w:type="dxa"/>
          </w:tcPr>
          <w:p w14:paraId="671BEFEA" w14:textId="77777777" w:rsidR="00CA12DC" w:rsidRPr="002A221F" w:rsidRDefault="00CA12DC" w:rsidP="007E4DA3">
            <w:pPr>
              <w:rPr>
                <w:rFonts w:cs="Arial"/>
                <w:sz w:val="24"/>
                <w:szCs w:val="24"/>
              </w:rPr>
            </w:pPr>
            <w:r w:rsidRPr="002A221F">
              <w:rPr>
                <w:rFonts w:cs="Arial"/>
                <w:b/>
                <w:sz w:val="24"/>
                <w:szCs w:val="24"/>
              </w:rPr>
              <w:t xml:space="preserve">ROLE </w:t>
            </w:r>
            <w:r w:rsidRPr="002A221F">
              <w:rPr>
                <w:rFonts w:cs="Arial"/>
                <w:sz w:val="24"/>
                <w:szCs w:val="24"/>
              </w:rPr>
              <w:t>(E.g. Lecturer/Programme Director/Admissions Tutor/Module Leader/Other</w:t>
            </w:r>
            <w:r w:rsidR="000E3A5B" w:rsidRPr="002A221F">
              <w:rPr>
                <w:rFonts w:cs="Arial"/>
                <w:sz w:val="24"/>
                <w:szCs w:val="24"/>
              </w:rPr>
              <w:t xml:space="preserve"> </w:t>
            </w:r>
            <w:r w:rsidR="000E3A5B" w:rsidRPr="002A221F">
              <w:rPr>
                <w:rFonts w:cs="Arial"/>
                <w:sz w:val="20"/>
                <w:szCs w:val="20"/>
              </w:rPr>
              <w:t>(please specify)</w:t>
            </w:r>
          </w:p>
          <w:p w14:paraId="671BEFEB" w14:textId="77777777" w:rsidR="00CA12DC" w:rsidRPr="002A221F" w:rsidRDefault="00CA12DC" w:rsidP="007E4DA3">
            <w:pPr>
              <w:rPr>
                <w:rFonts w:cs="Arial"/>
                <w:b/>
                <w:sz w:val="24"/>
                <w:szCs w:val="24"/>
              </w:rPr>
            </w:pPr>
          </w:p>
        </w:tc>
        <w:tc>
          <w:tcPr>
            <w:tcW w:w="5387" w:type="dxa"/>
          </w:tcPr>
          <w:p w14:paraId="671BEFEC" w14:textId="77777777" w:rsidR="00CA12DC" w:rsidRPr="002A221F" w:rsidRDefault="00CA12DC" w:rsidP="007E4DA3">
            <w:pPr>
              <w:rPr>
                <w:rFonts w:cs="Arial"/>
                <w:sz w:val="24"/>
                <w:szCs w:val="24"/>
              </w:rPr>
            </w:pPr>
          </w:p>
          <w:p w14:paraId="671BEFED" w14:textId="31474159" w:rsidR="00CA12DC" w:rsidRPr="002A221F" w:rsidRDefault="00C17FDD" w:rsidP="007E4DA3">
            <w:pPr>
              <w:rPr>
                <w:rFonts w:cs="Arial"/>
                <w:sz w:val="24"/>
                <w:szCs w:val="24"/>
              </w:rPr>
            </w:pPr>
            <w:r w:rsidRPr="002A221F">
              <w:rPr>
                <w:rFonts w:cs="Arial"/>
                <w:sz w:val="24"/>
                <w:szCs w:val="24"/>
              </w:rPr>
              <w:t xml:space="preserve">Lecturer, </w:t>
            </w:r>
            <w:r w:rsidR="00455F76" w:rsidRPr="002A221F">
              <w:rPr>
                <w:rFonts w:cs="Arial"/>
                <w:sz w:val="24"/>
                <w:szCs w:val="24"/>
              </w:rPr>
              <w:t>Programme Manager (MBA</w:t>
            </w:r>
            <w:r w:rsidR="00944AA6" w:rsidRPr="002A221F">
              <w:rPr>
                <w:rFonts w:cs="Arial"/>
                <w:sz w:val="24"/>
                <w:szCs w:val="24"/>
              </w:rPr>
              <w:t xml:space="preserve"> IHM</w:t>
            </w:r>
            <w:r w:rsidR="00455F76" w:rsidRPr="002A221F">
              <w:rPr>
                <w:rFonts w:cs="Arial"/>
                <w:sz w:val="24"/>
                <w:szCs w:val="24"/>
              </w:rPr>
              <w:t>)</w:t>
            </w:r>
            <w:r w:rsidRPr="002A221F">
              <w:rPr>
                <w:rFonts w:cs="Arial"/>
                <w:sz w:val="24"/>
                <w:szCs w:val="24"/>
              </w:rPr>
              <w:t>, Module Leader</w:t>
            </w:r>
          </w:p>
        </w:tc>
      </w:tr>
      <w:tr w:rsidR="002A221F" w:rsidRPr="002A221F" w14:paraId="20985166" w14:textId="77777777" w:rsidTr="70A6C109">
        <w:tc>
          <w:tcPr>
            <w:tcW w:w="5353" w:type="dxa"/>
          </w:tcPr>
          <w:p w14:paraId="6477497A" w14:textId="753025A3" w:rsidR="007E4DA3" w:rsidRPr="002A221F" w:rsidRDefault="007E4DA3" w:rsidP="007E4DA3">
            <w:pPr>
              <w:rPr>
                <w:rFonts w:cs="Arial"/>
                <w:b/>
                <w:sz w:val="24"/>
                <w:szCs w:val="24"/>
              </w:rPr>
            </w:pPr>
            <w:r w:rsidRPr="002A221F">
              <w:rPr>
                <w:rFonts w:cs="Arial"/>
                <w:b/>
                <w:sz w:val="24"/>
                <w:szCs w:val="24"/>
              </w:rPr>
              <w:t>Referees</w:t>
            </w:r>
          </w:p>
          <w:p w14:paraId="49928147" w14:textId="77777777" w:rsidR="002B7BF9" w:rsidRPr="002A221F" w:rsidRDefault="002B7BF9" w:rsidP="002B7BF9">
            <w:pPr>
              <w:rPr>
                <w:rFonts w:cs="Arial"/>
                <w:sz w:val="24"/>
                <w:szCs w:val="24"/>
              </w:rPr>
            </w:pPr>
            <w:r w:rsidRPr="002A221F">
              <w:rPr>
                <w:rFonts w:cs="Arial"/>
                <w:sz w:val="24"/>
                <w:szCs w:val="24"/>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5C4FAFC4" w14:textId="14765A2F" w:rsidR="007E4DA3" w:rsidRPr="002A221F" w:rsidRDefault="002B7BF9" w:rsidP="002B7BF9">
            <w:pPr>
              <w:rPr>
                <w:rFonts w:cs="Arial"/>
                <w:b/>
                <w:bCs/>
                <w:sz w:val="24"/>
                <w:szCs w:val="24"/>
              </w:rPr>
            </w:pPr>
            <w:r w:rsidRPr="002A221F">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2A221F" w:rsidRDefault="007E4DA3" w:rsidP="007E4DA3">
            <w:pPr>
              <w:rPr>
                <w:rFonts w:cs="Arial"/>
                <w:b/>
                <w:sz w:val="24"/>
                <w:szCs w:val="24"/>
              </w:rPr>
            </w:pPr>
          </w:p>
          <w:p w14:paraId="6BDE2394" w14:textId="77777777" w:rsidR="007E4DA3" w:rsidRPr="002A221F" w:rsidRDefault="007E4DA3" w:rsidP="007E4DA3">
            <w:pPr>
              <w:rPr>
                <w:rFonts w:cs="Arial"/>
                <w:b/>
                <w:sz w:val="24"/>
                <w:szCs w:val="24"/>
              </w:rPr>
            </w:pPr>
          </w:p>
          <w:p w14:paraId="7816DFE5" w14:textId="5C9A1CC1" w:rsidR="007E4DA3" w:rsidRPr="002A221F" w:rsidRDefault="007E4DA3" w:rsidP="007E4DA3">
            <w:pPr>
              <w:rPr>
                <w:rFonts w:cs="Arial"/>
                <w:b/>
                <w:sz w:val="24"/>
                <w:szCs w:val="24"/>
              </w:rPr>
            </w:pPr>
            <w:r w:rsidRPr="002A221F">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455F76" w:rsidRPr="002A221F">
                  <w:rPr>
                    <w:rFonts w:ascii="Times New Roman" w:hAnsi="Times New Roman"/>
                    <w:b/>
                    <w:sz w:val="24"/>
                    <w:szCs w:val="24"/>
                  </w:rPr>
                  <w:t>√</w:t>
                </w:r>
              </w:sdtContent>
            </w:sdt>
            <w:r w:rsidRPr="002A221F">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000F4384" w:rsidRPr="002A221F">
                  <w:rPr>
                    <w:rFonts w:ascii="MS Gothic" w:eastAsia="MS Gothic" w:hAnsi="MS Gothic" w:cs="Arial" w:hint="eastAsia"/>
                    <w:b/>
                    <w:sz w:val="24"/>
                    <w:szCs w:val="24"/>
                  </w:rPr>
                  <w:t>☐</w:t>
                </w:r>
              </w:sdtContent>
            </w:sdt>
          </w:p>
        </w:tc>
      </w:tr>
      <w:tr w:rsidR="002A221F" w:rsidRPr="002A221F" w14:paraId="25FBE656" w14:textId="77777777" w:rsidTr="70A6C109">
        <w:tc>
          <w:tcPr>
            <w:tcW w:w="5353" w:type="dxa"/>
          </w:tcPr>
          <w:p w14:paraId="249BF481" w14:textId="3F27483B" w:rsidR="00161D34" w:rsidRPr="002A221F" w:rsidRDefault="00AF0355" w:rsidP="007E4DA3">
            <w:pPr>
              <w:rPr>
                <w:rFonts w:cs="Arial"/>
                <w:b/>
                <w:sz w:val="24"/>
                <w:szCs w:val="24"/>
              </w:rPr>
            </w:pPr>
            <w:r w:rsidRPr="002A221F">
              <w:rPr>
                <w:rFonts w:cs="Arial"/>
                <w:b/>
                <w:sz w:val="24"/>
                <w:szCs w:val="24"/>
              </w:rPr>
              <w:t>Date of Training</w:t>
            </w:r>
          </w:p>
        </w:tc>
        <w:tc>
          <w:tcPr>
            <w:tcW w:w="5387" w:type="dxa"/>
          </w:tcPr>
          <w:p w14:paraId="0DFFB628" w14:textId="05FA1D81" w:rsidR="00161D34" w:rsidRPr="00B34729" w:rsidRDefault="00C21D96" w:rsidP="007E4DA3">
            <w:pPr>
              <w:rPr>
                <w:rFonts w:cs="Arial"/>
                <w:bCs/>
                <w:sz w:val="24"/>
                <w:szCs w:val="24"/>
              </w:rPr>
            </w:pPr>
            <w:r w:rsidRPr="00B34729">
              <w:rPr>
                <w:rFonts w:cs="Arial"/>
                <w:bCs/>
                <w:sz w:val="24"/>
                <w:szCs w:val="24"/>
              </w:rPr>
              <w:t>09/01/2023</w:t>
            </w:r>
          </w:p>
        </w:tc>
      </w:tr>
      <w:tr w:rsidR="00B5152A" w:rsidRPr="002A221F" w14:paraId="4BBE062F" w14:textId="77777777" w:rsidTr="70A6C109">
        <w:tc>
          <w:tcPr>
            <w:tcW w:w="5353" w:type="dxa"/>
          </w:tcPr>
          <w:p w14:paraId="7FB4C937" w14:textId="23E71B89" w:rsidR="00B5152A" w:rsidRPr="002A221F" w:rsidRDefault="00DC64F2" w:rsidP="007E4DA3">
            <w:pPr>
              <w:rPr>
                <w:rFonts w:cs="Arial"/>
                <w:b/>
                <w:sz w:val="24"/>
                <w:szCs w:val="24"/>
              </w:rPr>
            </w:pPr>
            <w:r w:rsidRPr="002A221F">
              <w:rPr>
                <w:rFonts w:cs="Arial"/>
                <w:b/>
                <w:sz w:val="24"/>
                <w:szCs w:val="24"/>
              </w:rPr>
              <w:t>Mentor</w:t>
            </w:r>
          </w:p>
        </w:tc>
        <w:tc>
          <w:tcPr>
            <w:tcW w:w="5387" w:type="dxa"/>
          </w:tcPr>
          <w:p w14:paraId="5598388B" w14:textId="54B7E2CC" w:rsidR="00B5152A" w:rsidRPr="002A221F" w:rsidRDefault="00017DEA" w:rsidP="007E4DA3">
            <w:pPr>
              <w:rPr>
                <w:rFonts w:cs="Arial"/>
                <w:bCs/>
                <w:sz w:val="24"/>
                <w:szCs w:val="24"/>
              </w:rPr>
            </w:pPr>
            <w:r w:rsidRPr="002A221F">
              <w:rPr>
                <w:rFonts w:cs="Arial"/>
                <w:bCs/>
                <w:sz w:val="24"/>
                <w:szCs w:val="24"/>
              </w:rPr>
              <w:t>Marie Pitson</w:t>
            </w:r>
          </w:p>
        </w:tc>
      </w:tr>
    </w:tbl>
    <w:p w14:paraId="671BEFF5" w14:textId="77777777" w:rsidR="001C6B3E" w:rsidRPr="002A221F"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2A221F" w14:paraId="671BEFFE" w14:textId="77777777" w:rsidTr="001C6B3E">
        <w:tc>
          <w:tcPr>
            <w:tcW w:w="10740" w:type="dxa"/>
          </w:tcPr>
          <w:p w14:paraId="671BEFF6" w14:textId="77777777" w:rsidR="000E3A5B" w:rsidRPr="002A221F" w:rsidRDefault="000E3A5B" w:rsidP="0056012A">
            <w:pPr>
              <w:rPr>
                <w:rFonts w:cs="Arial"/>
                <w:b/>
                <w:sz w:val="24"/>
                <w:szCs w:val="24"/>
              </w:rPr>
            </w:pPr>
          </w:p>
          <w:p w14:paraId="671BEFF7" w14:textId="77777777" w:rsidR="000E3A5B" w:rsidRPr="002A221F" w:rsidRDefault="000E3A5B" w:rsidP="000E3A5B">
            <w:pPr>
              <w:jc w:val="center"/>
              <w:rPr>
                <w:rFonts w:cs="Arial"/>
                <w:b/>
                <w:sz w:val="24"/>
                <w:szCs w:val="24"/>
                <w:u w:val="single"/>
              </w:rPr>
            </w:pPr>
            <w:r w:rsidRPr="002A221F">
              <w:rPr>
                <w:rFonts w:cs="Arial"/>
                <w:b/>
                <w:sz w:val="24"/>
                <w:szCs w:val="24"/>
              </w:rPr>
              <w:t>APPLICATION FOR</w:t>
            </w:r>
            <w:r w:rsidR="00FC3A6E" w:rsidRPr="002A221F">
              <w:rPr>
                <w:rFonts w:cs="Arial"/>
                <w:b/>
                <w:sz w:val="24"/>
                <w:szCs w:val="24"/>
              </w:rPr>
              <w:t xml:space="preserve"> </w:t>
            </w:r>
            <w:r w:rsidRPr="002A221F">
              <w:rPr>
                <w:rFonts w:cs="Arial"/>
                <w:b/>
                <w:sz w:val="24"/>
                <w:szCs w:val="24"/>
                <w:u w:val="single"/>
              </w:rPr>
              <w:t>FELLOW</w:t>
            </w:r>
          </w:p>
          <w:p w14:paraId="671BEFF8" w14:textId="77777777" w:rsidR="00A87D25" w:rsidRPr="002A221F" w:rsidRDefault="00A87D25" w:rsidP="000E3A5B">
            <w:pPr>
              <w:jc w:val="center"/>
              <w:rPr>
                <w:rFonts w:cs="Arial"/>
                <w:b/>
                <w:sz w:val="24"/>
                <w:szCs w:val="24"/>
                <w:u w:val="single"/>
              </w:rPr>
            </w:pPr>
          </w:p>
          <w:p w14:paraId="671BEFF9" w14:textId="77777777" w:rsidR="00A87D25" w:rsidRPr="002A221F" w:rsidRDefault="00A87D25" w:rsidP="00A87D25">
            <w:pPr>
              <w:jc w:val="both"/>
              <w:rPr>
                <w:rFonts w:cs="Arial"/>
                <w:sz w:val="24"/>
                <w:szCs w:val="24"/>
              </w:rPr>
            </w:pPr>
            <w:r w:rsidRPr="002A221F">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2A221F">
              <w:rPr>
                <w:rFonts w:cs="Arial"/>
                <w:b/>
                <w:sz w:val="24"/>
                <w:szCs w:val="24"/>
              </w:rPr>
              <w:t>Descriptor 2</w:t>
            </w:r>
            <w:r w:rsidRPr="002A221F">
              <w:rPr>
                <w:rFonts w:cs="Arial"/>
                <w:sz w:val="24"/>
                <w:szCs w:val="24"/>
              </w:rPr>
              <w:t xml:space="preserve">, Fellow status, as outlined in the </w:t>
            </w:r>
            <w:r w:rsidRPr="002A221F">
              <w:rPr>
                <w:rFonts w:cs="Arial"/>
                <w:i/>
                <w:sz w:val="24"/>
                <w:szCs w:val="24"/>
              </w:rPr>
              <w:t>Guidance Handbook</w:t>
            </w:r>
            <w:r w:rsidRPr="002A221F">
              <w:rPr>
                <w:rFonts w:cs="Arial"/>
                <w:sz w:val="24"/>
                <w:szCs w:val="24"/>
              </w:rPr>
              <w:t xml:space="preserve">, relating to the Dimensions of the UK Professional Standards Framework (UKPSF), that is, </w:t>
            </w:r>
            <w:r w:rsidRPr="002A221F">
              <w:rPr>
                <w:rFonts w:cs="Arial"/>
                <w:b/>
                <w:sz w:val="24"/>
                <w:szCs w:val="24"/>
              </w:rPr>
              <w:t>Areas of Activity</w:t>
            </w:r>
            <w:r w:rsidRPr="002A221F">
              <w:rPr>
                <w:rFonts w:cs="Arial"/>
                <w:sz w:val="24"/>
                <w:szCs w:val="24"/>
              </w:rPr>
              <w:t xml:space="preserve">, </w:t>
            </w:r>
            <w:r w:rsidRPr="002A221F">
              <w:rPr>
                <w:rFonts w:cs="Arial"/>
                <w:b/>
                <w:sz w:val="24"/>
                <w:szCs w:val="24"/>
              </w:rPr>
              <w:t>Core Knowledge</w:t>
            </w:r>
            <w:r w:rsidRPr="002A221F">
              <w:rPr>
                <w:rFonts w:cs="Arial"/>
                <w:sz w:val="24"/>
                <w:szCs w:val="24"/>
              </w:rPr>
              <w:t xml:space="preserve"> and </w:t>
            </w:r>
            <w:r w:rsidRPr="002A221F">
              <w:rPr>
                <w:rFonts w:cs="Arial"/>
                <w:b/>
                <w:sz w:val="24"/>
                <w:szCs w:val="24"/>
              </w:rPr>
              <w:t>Professional Values</w:t>
            </w:r>
            <w:r w:rsidRPr="002A221F">
              <w:rPr>
                <w:rFonts w:cs="Arial"/>
                <w:sz w:val="24"/>
                <w:szCs w:val="24"/>
              </w:rPr>
              <w:t>.</w:t>
            </w:r>
          </w:p>
          <w:p w14:paraId="671BEFFA" w14:textId="77777777" w:rsidR="00A87D25" w:rsidRPr="002A221F" w:rsidRDefault="00A87D25" w:rsidP="00A87D25">
            <w:pPr>
              <w:rPr>
                <w:rFonts w:cs="Arial"/>
                <w:sz w:val="24"/>
                <w:szCs w:val="24"/>
              </w:rPr>
            </w:pPr>
          </w:p>
          <w:p w14:paraId="671BEFFD" w14:textId="09BAFDA9" w:rsidR="000E3A5B" w:rsidRPr="002A221F" w:rsidRDefault="00A87D25" w:rsidP="00DF36A9">
            <w:pPr>
              <w:jc w:val="both"/>
              <w:rPr>
                <w:rFonts w:cs="Arial"/>
                <w:b/>
                <w:sz w:val="24"/>
                <w:szCs w:val="24"/>
              </w:rPr>
            </w:pPr>
            <w:r w:rsidRPr="002A221F">
              <w:rPr>
                <w:rFonts w:cs="Arial"/>
                <w:sz w:val="24"/>
                <w:szCs w:val="24"/>
              </w:rPr>
              <w:t xml:space="preserve">You should aim to include examples of your use of/commitment to relevant elements of the Professional Values and Core Knowledge </w:t>
            </w:r>
            <w:r w:rsidRPr="002A221F">
              <w:rPr>
                <w:rFonts w:cs="Arial"/>
                <w:sz w:val="24"/>
                <w:szCs w:val="24"/>
                <w:u w:val="single"/>
              </w:rPr>
              <w:t>throughout</w:t>
            </w:r>
            <w:r w:rsidRPr="002A221F">
              <w:rPr>
                <w:rFonts w:cs="Arial"/>
                <w:sz w:val="24"/>
                <w:szCs w:val="24"/>
              </w:rPr>
              <w:t xml:space="preserve"> your account. Make clear how you </w:t>
            </w:r>
            <w:r w:rsidRPr="002A221F">
              <w:rPr>
                <w:rFonts w:cs="Arial"/>
                <w:b/>
                <w:sz w:val="24"/>
                <w:szCs w:val="24"/>
              </w:rPr>
              <w:t>apply</w:t>
            </w:r>
            <w:r w:rsidRPr="002A221F">
              <w:rPr>
                <w:rFonts w:cs="Arial"/>
                <w:sz w:val="24"/>
                <w:szCs w:val="24"/>
              </w:rPr>
              <w:t xml:space="preserve"> appropriate Core Knowledge and how you </w:t>
            </w:r>
            <w:r w:rsidRPr="002A221F">
              <w:rPr>
                <w:rFonts w:cs="Arial"/>
                <w:b/>
                <w:sz w:val="24"/>
                <w:szCs w:val="24"/>
              </w:rPr>
              <w:t>demonstrate</w:t>
            </w:r>
            <w:r w:rsidRPr="002A221F">
              <w:rPr>
                <w:rFonts w:cs="Arial"/>
                <w:sz w:val="24"/>
                <w:szCs w:val="24"/>
              </w:rPr>
              <w:t xml:space="preserve"> your commitment to appropriate Professional Values set out in the Framework.</w:t>
            </w:r>
          </w:p>
        </w:tc>
      </w:tr>
    </w:tbl>
    <w:p w14:paraId="671BEFFF" w14:textId="77777777" w:rsidR="001C6B3E" w:rsidRPr="002A221F" w:rsidRDefault="001C6B3E">
      <w:pPr>
        <w:rPr>
          <w:rFonts w:cs="Arial"/>
        </w:rPr>
      </w:pPr>
    </w:p>
    <w:p w14:paraId="671BF004" w14:textId="77777777" w:rsidR="00FE7642" w:rsidRPr="002A221F"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2A221F" w14:paraId="671BF015" w14:textId="77777777" w:rsidTr="001C6B3E">
        <w:tc>
          <w:tcPr>
            <w:tcW w:w="10740" w:type="dxa"/>
          </w:tcPr>
          <w:p w14:paraId="671BF005" w14:textId="77777777" w:rsidR="000E3A5B" w:rsidRPr="002A221F" w:rsidRDefault="000E3A5B" w:rsidP="00407E26">
            <w:pPr>
              <w:jc w:val="both"/>
              <w:rPr>
                <w:rFonts w:cs="Arial"/>
                <w:b/>
                <w:sz w:val="24"/>
                <w:szCs w:val="24"/>
              </w:rPr>
            </w:pPr>
          </w:p>
          <w:p w14:paraId="671BF006" w14:textId="77777777" w:rsidR="000E3A5B" w:rsidRPr="002A221F" w:rsidRDefault="000E3A5B" w:rsidP="00407E26">
            <w:pPr>
              <w:jc w:val="both"/>
              <w:rPr>
                <w:rFonts w:cs="Arial"/>
                <w:b/>
                <w:sz w:val="24"/>
                <w:szCs w:val="24"/>
                <w:u w:val="single"/>
              </w:rPr>
            </w:pPr>
            <w:r w:rsidRPr="002A221F">
              <w:rPr>
                <w:rFonts w:cs="Arial"/>
                <w:b/>
                <w:sz w:val="24"/>
                <w:szCs w:val="24"/>
                <w:u w:val="single"/>
              </w:rPr>
              <w:t>General Principles to consider in preparing you application</w:t>
            </w:r>
          </w:p>
          <w:p w14:paraId="671BF007" w14:textId="77777777" w:rsidR="000E3A5B" w:rsidRPr="002A221F" w:rsidRDefault="000E3A5B" w:rsidP="00407E26">
            <w:pPr>
              <w:jc w:val="both"/>
              <w:rPr>
                <w:rFonts w:cs="Arial"/>
                <w:sz w:val="24"/>
                <w:szCs w:val="24"/>
              </w:rPr>
            </w:pPr>
          </w:p>
          <w:p w14:paraId="671BF008" w14:textId="77777777" w:rsidR="00C86610" w:rsidRPr="002A221F" w:rsidRDefault="00C86610" w:rsidP="00407E26">
            <w:pPr>
              <w:pStyle w:val="ListParagraph"/>
              <w:numPr>
                <w:ilvl w:val="0"/>
                <w:numId w:val="3"/>
              </w:numPr>
              <w:spacing w:after="0" w:line="240" w:lineRule="auto"/>
              <w:jc w:val="both"/>
              <w:rPr>
                <w:rFonts w:ascii="Arial" w:hAnsi="Arial" w:cs="Arial"/>
                <w:b/>
                <w:sz w:val="24"/>
                <w:szCs w:val="24"/>
              </w:rPr>
            </w:pPr>
            <w:r w:rsidRPr="002A221F">
              <w:rPr>
                <w:rFonts w:ascii="Arial" w:hAnsi="Arial" w:cs="Arial"/>
                <w:sz w:val="24"/>
                <w:szCs w:val="24"/>
              </w:rPr>
              <w:t xml:space="preserve">You will need to incorporate relevant </w:t>
            </w:r>
            <w:r w:rsidRPr="002A221F">
              <w:rPr>
                <w:rFonts w:ascii="Arial" w:hAnsi="Arial" w:cs="Arial"/>
                <w:b/>
                <w:sz w:val="24"/>
                <w:szCs w:val="24"/>
              </w:rPr>
              <w:t>subject and pedagogic research and/or scholarship</w:t>
            </w:r>
            <w:r w:rsidRPr="002A221F">
              <w:rPr>
                <w:rFonts w:ascii="Arial" w:hAnsi="Arial" w:cs="Arial"/>
                <w:sz w:val="24"/>
                <w:szCs w:val="24"/>
              </w:rPr>
              <w:t xml:space="preserve"> in your approaches. How you evidence this will be dependent on the c</w:t>
            </w:r>
            <w:r w:rsidR="00407E26" w:rsidRPr="002A221F">
              <w:rPr>
                <w:rFonts w:ascii="Arial" w:hAnsi="Arial" w:cs="Arial"/>
                <w:sz w:val="24"/>
                <w:szCs w:val="24"/>
              </w:rPr>
              <w:t>ontext in which you are working and</w:t>
            </w:r>
            <w:r w:rsidRPr="002A221F">
              <w:rPr>
                <w:rFonts w:ascii="Arial" w:hAnsi="Arial" w:cs="Arial"/>
                <w:sz w:val="24"/>
                <w:szCs w:val="24"/>
              </w:rPr>
              <w:t xml:space="preserve"> the nature of the subject, discipline or profession in which you teach</w:t>
            </w:r>
            <w:r w:rsidR="00407E26" w:rsidRPr="002A221F">
              <w:rPr>
                <w:rFonts w:ascii="Arial" w:hAnsi="Arial" w:cs="Arial"/>
                <w:sz w:val="24"/>
                <w:szCs w:val="24"/>
              </w:rPr>
              <w:t xml:space="preserve">. </w:t>
            </w:r>
          </w:p>
          <w:p w14:paraId="671BF009" w14:textId="77777777" w:rsidR="00C86610" w:rsidRPr="002A221F" w:rsidRDefault="00C86610" w:rsidP="00407E26">
            <w:pPr>
              <w:pStyle w:val="ListParagraph"/>
              <w:spacing w:after="0" w:line="240" w:lineRule="auto"/>
              <w:jc w:val="both"/>
              <w:rPr>
                <w:rFonts w:ascii="Arial" w:hAnsi="Arial" w:cs="Arial"/>
                <w:b/>
                <w:sz w:val="24"/>
                <w:szCs w:val="24"/>
              </w:rPr>
            </w:pPr>
          </w:p>
          <w:p w14:paraId="671BF00A" w14:textId="2C9FBF31" w:rsidR="00C86610" w:rsidRPr="002A221F" w:rsidRDefault="00C86610" w:rsidP="00407E26">
            <w:pPr>
              <w:pStyle w:val="ListParagraph"/>
              <w:numPr>
                <w:ilvl w:val="0"/>
                <w:numId w:val="3"/>
              </w:numPr>
              <w:spacing w:line="240" w:lineRule="auto"/>
              <w:jc w:val="both"/>
              <w:rPr>
                <w:rFonts w:ascii="Arial" w:hAnsi="Arial" w:cs="Arial"/>
                <w:b/>
                <w:sz w:val="24"/>
                <w:szCs w:val="24"/>
              </w:rPr>
            </w:pPr>
            <w:r w:rsidRPr="002A221F">
              <w:rPr>
                <w:rFonts w:ascii="Arial" w:hAnsi="Arial" w:cs="Arial"/>
                <w:sz w:val="24"/>
                <w:szCs w:val="24"/>
              </w:rPr>
              <w:t xml:space="preserve">Ensure you </w:t>
            </w:r>
            <w:r w:rsidRPr="002A221F">
              <w:rPr>
                <w:rFonts w:ascii="Arial" w:hAnsi="Arial" w:cs="Arial"/>
                <w:b/>
                <w:sz w:val="24"/>
                <w:szCs w:val="24"/>
              </w:rPr>
              <w:t>provide reasons for the choice of activities you describe</w:t>
            </w:r>
            <w:r w:rsidRPr="002A221F">
              <w:rPr>
                <w:rFonts w:ascii="Arial" w:hAnsi="Arial" w:cs="Arial"/>
                <w:sz w:val="24"/>
                <w:szCs w:val="24"/>
              </w:rPr>
              <w:t xml:space="preserve"> and demonstrate that you reflect on your teaching practice and the students’ learning experience.</w:t>
            </w:r>
          </w:p>
          <w:p w14:paraId="671BF00B" w14:textId="77777777" w:rsidR="001C6B3E" w:rsidRPr="002A221F" w:rsidRDefault="001C6B3E" w:rsidP="00407E26">
            <w:pPr>
              <w:pStyle w:val="ListParagraph"/>
              <w:spacing w:line="240" w:lineRule="auto"/>
              <w:jc w:val="both"/>
              <w:rPr>
                <w:rFonts w:ascii="Arial" w:hAnsi="Arial" w:cs="Arial"/>
                <w:sz w:val="24"/>
                <w:szCs w:val="24"/>
              </w:rPr>
            </w:pPr>
          </w:p>
          <w:p w14:paraId="671BF00C" w14:textId="77777777" w:rsidR="001C6B3E" w:rsidRPr="002A221F" w:rsidRDefault="001C6B3E" w:rsidP="00407E26">
            <w:pPr>
              <w:pStyle w:val="ListParagraph"/>
              <w:numPr>
                <w:ilvl w:val="0"/>
                <w:numId w:val="3"/>
              </w:numPr>
              <w:spacing w:line="240" w:lineRule="auto"/>
              <w:jc w:val="both"/>
              <w:rPr>
                <w:rFonts w:ascii="Arial" w:hAnsi="Arial" w:cs="Arial"/>
                <w:sz w:val="24"/>
                <w:szCs w:val="24"/>
              </w:rPr>
            </w:pPr>
            <w:r w:rsidRPr="002A221F">
              <w:rPr>
                <w:rFonts w:ascii="Arial" w:hAnsi="Arial" w:cs="Arial"/>
                <w:sz w:val="24"/>
                <w:szCs w:val="24"/>
              </w:rPr>
              <w:t xml:space="preserve">Ensure that you explicitly incorporate how you have successfully engaged, where appropriate, in </w:t>
            </w:r>
            <w:r w:rsidR="00407E26" w:rsidRPr="002A221F">
              <w:rPr>
                <w:rFonts w:ascii="Arial" w:hAnsi="Arial" w:cs="Arial"/>
                <w:b/>
                <w:sz w:val="24"/>
                <w:szCs w:val="24"/>
              </w:rPr>
              <w:t xml:space="preserve">continuing </w:t>
            </w:r>
            <w:r w:rsidRPr="002A221F">
              <w:rPr>
                <w:rFonts w:ascii="Arial" w:hAnsi="Arial" w:cs="Arial"/>
                <w:b/>
                <w:sz w:val="24"/>
                <w:szCs w:val="24"/>
              </w:rPr>
              <w:t>professional development</w:t>
            </w:r>
            <w:r w:rsidRPr="002A221F">
              <w:rPr>
                <w:rFonts w:ascii="Arial" w:hAnsi="Arial" w:cs="Arial"/>
                <w:sz w:val="24"/>
                <w:szCs w:val="24"/>
              </w:rPr>
              <w:t xml:space="preserve"> activity related to teaching, learning and assessment responsibilities.</w:t>
            </w:r>
            <w:r w:rsidR="00CB2CBF" w:rsidRPr="002A221F">
              <w:rPr>
                <w:rFonts w:ascii="Arial" w:hAnsi="Arial" w:cs="Arial"/>
                <w:sz w:val="24"/>
                <w:szCs w:val="24"/>
              </w:rPr>
              <w:t xml:space="preserve"> </w:t>
            </w:r>
          </w:p>
          <w:p w14:paraId="671BF00D" w14:textId="77777777" w:rsidR="00407E26" w:rsidRPr="002A221F" w:rsidRDefault="00407E26" w:rsidP="00407E26">
            <w:pPr>
              <w:pStyle w:val="ListParagraph"/>
              <w:rPr>
                <w:rFonts w:ascii="Arial" w:hAnsi="Arial" w:cs="Arial"/>
                <w:sz w:val="24"/>
                <w:szCs w:val="24"/>
              </w:rPr>
            </w:pPr>
          </w:p>
          <w:p w14:paraId="671BF00E" w14:textId="77777777" w:rsidR="001C6B3E" w:rsidRPr="002A221F" w:rsidRDefault="001C6B3E" w:rsidP="00407E26">
            <w:pPr>
              <w:pStyle w:val="ListParagraph"/>
              <w:numPr>
                <w:ilvl w:val="0"/>
                <w:numId w:val="3"/>
              </w:numPr>
              <w:spacing w:line="240" w:lineRule="auto"/>
              <w:jc w:val="both"/>
              <w:rPr>
                <w:rFonts w:ascii="Arial" w:hAnsi="Arial" w:cs="Arial"/>
                <w:b/>
                <w:sz w:val="24"/>
                <w:szCs w:val="24"/>
              </w:rPr>
            </w:pPr>
            <w:r w:rsidRPr="002A221F">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2A221F">
              <w:rPr>
                <w:rFonts w:ascii="Arial" w:hAnsi="Arial" w:cs="Arial"/>
                <w:b/>
                <w:sz w:val="24"/>
                <w:szCs w:val="24"/>
              </w:rPr>
              <w:t>The quality of your reflection is far more important than quantity.</w:t>
            </w:r>
          </w:p>
          <w:p w14:paraId="671BF00F" w14:textId="77777777" w:rsidR="001C6B3E" w:rsidRPr="002A221F" w:rsidRDefault="001C6B3E" w:rsidP="00407E26">
            <w:pPr>
              <w:pStyle w:val="ListParagraph"/>
              <w:spacing w:line="240" w:lineRule="auto"/>
              <w:jc w:val="both"/>
              <w:rPr>
                <w:rFonts w:ascii="Arial" w:hAnsi="Arial" w:cs="Arial"/>
                <w:sz w:val="24"/>
                <w:szCs w:val="24"/>
              </w:rPr>
            </w:pPr>
          </w:p>
          <w:p w14:paraId="671BF010" w14:textId="77777777" w:rsidR="001C6B3E" w:rsidRPr="002A221F" w:rsidRDefault="001C6B3E" w:rsidP="00407E26">
            <w:pPr>
              <w:pStyle w:val="ListParagraph"/>
              <w:numPr>
                <w:ilvl w:val="0"/>
                <w:numId w:val="3"/>
              </w:numPr>
              <w:spacing w:line="240" w:lineRule="auto"/>
              <w:jc w:val="both"/>
              <w:rPr>
                <w:rFonts w:ascii="Arial" w:hAnsi="Arial" w:cs="Arial"/>
                <w:b/>
                <w:sz w:val="24"/>
                <w:szCs w:val="24"/>
              </w:rPr>
            </w:pPr>
            <w:r w:rsidRPr="002A221F">
              <w:rPr>
                <w:rFonts w:ascii="Arial" w:hAnsi="Arial" w:cs="Arial"/>
                <w:sz w:val="24"/>
                <w:szCs w:val="24"/>
              </w:rPr>
              <w:t xml:space="preserve">This application is a </w:t>
            </w:r>
            <w:r w:rsidRPr="002A221F">
              <w:rPr>
                <w:rFonts w:ascii="Arial" w:hAnsi="Arial" w:cs="Arial"/>
                <w:b/>
                <w:sz w:val="24"/>
                <w:szCs w:val="24"/>
              </w:rPr>
              <w:t>personal account</w:t>
            </w:r>
            <w:r w:rsidRPr="002A221F">
              <w:rPr>
                <w:rFonts w:ascii="Arial" w:hAnsi="Arial" w:cs="Arial"/>
                <w:sz w:val="24"/>
                <w:szCs w:val="24"/>
              </w:rPr>
              <w:t xml:space="preserve"> so you should focus throughout on your own professional practice and decision-making.</w:t>
            </w:r>
          </w:p>
          <w:p w14:paraId="671BF011" w14:textId="77777777" w:rsidR="00CB2CBF" w:rsidRPr="002A221F" w:rsidRDefault="00CB2CBF" w:rsidP="00407E26">
            <w:pPr>
              <w:pStyle w:val="ListParagraph"/>
              <w:jc w:val="both"/>
              <w:rPr>
                <w:rFonts w:ascii="Arial" w:hAnsi="Arial" w:cs="Arial"/>
                <w:b/>
                <w:sz w:val="24"/>
                <w:szCs w:val="24"/>
              </w:rPr>
            </w:pPr>
          </w:p>
          <w:p w14:paraId="671BF012" w14:textId="77777777" w:rsidR="00CB2CBF" w:rsidRPr="002A221F" w:rsidRDefault="00CB2CBF" w:rsidP="00407E26">
            <w:pPr>
              <w:pStyle w:val="ListParagraph"/>
              <w:numPr>
                <w:ilvl w:val="0"/>
                <w:numId w:val="3"/>
              </w:numPr>
              <w:spacing w:line="240" w:lineRule="auto"/>
              <w:jc w:val="both"/>
              <w:rPr>
                <w:rFonts w:ascii="Arial" w:hAnsi="Arial" w:cs="Arial"/>
                <w:b/>
                <w:sz w:val="24"/>
                <w:szCs w:val="24"/>
              </w:rPr>
            </w:pPr>
            <w:r w:rsidRPr="002A221F">
              <w:rPr>
                <w:rFonts w:ascii="Arial" w:hAnsi="Arial" w:cs="Arial"/>
                <w:b/>
                <w:sz w:val="24"/>
                <w:szCs w:val="24"/>
              </w:rPr>
              <w:t>By applying to become a Fellow you will have the opportunity to:</w:t>
            </w:r>
          </w:p>
          <w:p w14:paraId="671BF013" w14:textId="77777777" w:rsidR="00CB2CBF" w:rsidRPr="002A221F" w:rsidRDefault="00CB2CBF" w:rsidP="00407E26">
            <w:pPr>
              <w:pStyle w:val="ListParagraph"/>
              <w:numPr>
                <w:ilvl w:val="0"/>
                <w:numId w:val="3"/>
              </w:numPr>
              <w:spacing w:line="240" w:lineRule="auto"/>
              <w:ind w:left="993" w:hanging="284"/>
              <w:jc w:val="both"/>
              <w:rPr>
                <w:rFonts w:ascii="Arial" w:hAnsi="Arial" w:cs="Arial"/>
                <w:sz w:val="24"/>
                <w:szCs w:val="24"/>
              </w:rPr>
            </w:pPr>
            <w:r w:rsidRPr="002A221F">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2A221F" w:rsidRDefault="00CB2CBF" w:rsidP="00407E26">
            <w:pPr>
              <w:pStyle w:val="ListParagraph"/>
              <w:numPr>
                <w:ilvl w:val="0"/>
                <w:numId w:val="3"/>
              </w:numPr>
              <w:spacing w:line="240" w:lineRule="auto"/>
              <w:ind w:left="993" w:hanging="284"/>
              <w:jc w:val="both"/>
              <w:rPr>
                <w:rFonts w:ascii="Arial" w:hAnsi="Arial" w:cs="Arial"/>
                <w:b/>
                <w:sz w:val="24"/>
                <w:szCs w:val="24"/>
              </w:rPr>
            </w:pPr>
            <w:r w:rsidRPr="002A221F">
              <w:rPr>
                <w:rFonts w:ascii="Arial" w:hAnsi="Arial" w:cs="Arial"/>
                <w:sz w:val="24"/>
                <w:szCs w:val="24"/>
              </w:rPr>
              <w:t>Gain national recognition for your role as a teacher and/or supporter of learning within the HE context</w:t>
            </w:r>
          </w:p>
        </w:tc>
      </w:tr>
    </w:tbl>
    <w:p w14:paraId="671BF016" w14:textId="563AFDF4" w:rsidR="00CA12DC" w:rsidRPr="002A221F" w:rsidRDefault="00CA12DC" w:rsidP="00CA12DC">
      <w:pPr>
        <w:rPr>
          <w:rFonts w:cs="Arial"/>
          <w:sz w:val="24"/>
          <w:szCs w:val="24"/>
        </w:rPr>
      </w:pPr>
    </w:p>
    <w:p w14:paraId="301F970C" w14:textId="77777777" w:rsidR="00413122" w:rsidRPr="002A221F" w:rsidRDefault="00413122" w:rsidP="00CA12DC">
      <w:pPr>
        <w:rPr>
          <w:rFonts w:cs="Arial"/>
          <w:b/>
          <w:sz w:val="32"/>
          <w:szCs w:val="32"/>
        </w:rPr>
        <w:sectPr w:rsidR="00413122" w:rsidRPr="002A221F"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A221F" w:rsidRDefault="00D8778C" w:rsidP="00CA12DC">
      <w:pPr>
        <w:rPr>
          <w:rFonts w:cs="Arial"/>
          <w:b/>
          <w:sz w:val="32"/>
          <w:szCs w:val="32"/>
        </w:rPr>
      </w:pPr>
      <w:r w:rsidRPr="002A221F">
        <w:rPr>
          <w:rFonts w:cs="Arial"/>
          <w:b/>
          <w:sz w:val="32"/>
          <w:szCs w:val="32"/>
        </w:rPr>
        <w:lastRenderedPageBreak/>
        <w:t xml:space="preserve">SECTION TWO:                 CONTEXT STATEMENT </w:t>
      </w:r>
    </w:p>
    <w:p w14:paraId="68F29415" w14:textId="0E2DE753" w:rsidR="00D8778C" w:rsidRPr="002A221F" w:rsidRDefault="00D8778C" w:rsidP="00CA12DC">
      <w:pPr>
        <w:rPr>
          <w:rFonts w:cs="Arial"/>
          <w:sz w:val="24"/>
          <w:szCs w:val="24"/>
        </w:rPr>
      </w:pPr>
    </w:p>
    <w:p w14:paraId="1210166C" w14:textId="1CF0EA54" w:rsidR="00D8778C" w:rsidRPr="002A221F"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2A221F" w:rsidRPr="002A221F" w14:paraId="0228D1C6" w14:textId="77777777" w:rsidTr="00EA7467">
        <w:tc>
          <w:tcPr>
            <w:tcW w:w="10456" w:type="dxa"/>
          </w:tcPr>
          <w:p w14:paraId="269074F0" w14:textId="77777777" w:rsidR="00D8778C" w:rsidRPr="002A221F" w:rsidRDefault="00D8778C" w:rsidP="00EA7467">
            <w:pPr>
              <w:jc w:val="both"/>
              <w:rPr>
                <w:rFonts w:cs="Arial"/>
                <w:b/>
                <w:sz w:val="28"/>
                <w:szCs w:val="28"/>
              </w:rPr>
            </w:pPr>
            <w:r w:rsidRPr="002A221F">
              <w:rPr>
                <w:rFonts w:cs="Arial"/>
                <w:b/>
                <w:sz w:val="28"/>
                <w:szCs w:val="28"/>
              </w:rPr>
              <w:t xml:space="preserve">Context Statement </w:t>
            </w:r>
          </w:p>
          <w:p w14:paraId="0EE2EB10" w14:textId="77777777" w:rsidR="00D8778C" w:rsidRPr="002A221F" w:rsidRDefault="00D8778C" w:rsidP="00EA7467">
            <w:pPr>
              <w:jc w:val="both"/>
              <w:rPr>
                <w:rFonts w:cs="Arial"/>
                <w:b/>
                <w:sz w:val="28"/>
                <w:szCs w:val="28"/>
              </w:rPr>
            </w:pPr>
          </w:p>
          <w:p w14:paraId="3260906B" w14:textId="3B820EE3" w:rsidR="00D8778C" w:rsidRPr="002A221F" w:rsidRDefault="00D8778C" w:rsidP="00EA7467">
            <w:pPr>
              <w:jc w:val="both"/>
              <w:rPr>
                <w:rFonts w:cs="Arial"/>
                <w:b/>
                <w:sz w:val="24"/>
                <w:szCs w:val="24"/>
              </w:rPr>
            </w:pPr>
            <w:r w:rsidRPr="002A221F">
              <w:rPr>
                <w:sz w:val="24"/>
                <w:szCs w:val="24"/>
              </w:rPr>
              <w:t>Briefly introduce yourself and outline your role(s) and responsibilities in teaching and/or supporting learning in higher education (</w:t>
            </w:r>
            <w:r w:rsidRPr="002A221F">
              <w:rPr>
                <w:b/>
                <w:bCs/>
                <w:sz w:val="24"/>
                <w:szCs w:val="24"/>
              </w:rPr>
              <w:t>300 Words</w:t>
            </w:r>
            <w:r w:rsidRPr="002A221F">
              <w:rPr>
                <w:sz w:val="24"/>
                <w:szCs w:val="24"/>
              </w:rPr>
              <w:t xml:space="preserve">) </w:t>
            </w:r>
          </w:p>
          <w:p w14:paraId="3D9116EA" w14:textId="77777777" w:rsidR="00D8778C" w:rsidRPr="002A221F" w:rsidRDefault="00D8778C" w:rsidP="00EA7467">
            <w:pPr>
              <w:jc w:val="both"/>
              <w:rPr>
                <w:rFonts w:cs="Arial"/>
                <w:sz w:val="24"/>
                <w:szCs w:val="24"/>
              </w:rPr>
            </w:pPr>
          </w:p>
        </w:tc>
      </w:tr>
      <w:tr w:rsidR="00D8778C" w:rsidRPr="002A221F" w14:paraId="19FF4464" w14:textId="77777777" w:rsidTr="00EA7467">
        <w:tc>
          <w:tcPr>
            <w:tcW w:w="10456" w:type="dxa"/>
          </w:tcPr>
          <w:p w14:paraId="060B2DEF" w14:textId="1F678368" w:rsidR="00D8778C" w:rsidRPr="002A221F" w:rsidRDefault="00D8778C" w:rsidP="00EA7467">
            <w:pPr>
              <w:jc w:val="both"/>
              <w:rPr>
                <w:rFonts w:cs="Arial"/>
                <w:sz w:val="24"/>
                <w:szCs w:val="24"/>
              </w:rPr>
            </w:pPr>
          </w:p>
          <w:p w14:paraId="6128F888" w14:textId="63CB0969" w:rsidR="001B1A76" w:rsidRPr="002A221F" w:rsidRDefault="00EC148A" w:rsidP="00BD4B4E">
            <w:pPr>
              <w:spacing w:line="360" w:lineRule="auto"/>
              <w:jc w:val="both"/>
              <w:rPr>
                <w:rFonts w:cs="Arial"/>
                <w:sz w:val="24"/>
                <w:szCs w:val="24"/>
              </w:rPr>
            </w:pPr>
            <w:r w:rsidRPr="002A221F">
              <w:rPr>
                <w:rFonts w:cs="Arial"/>
                <w:sz w:val="24"/>
                <w:szCs w:val="24"/>
              </w:rPr>
              <w:t xml:space="preserve">My current </w:t>
            </w:r>
            <w:r w:rsidR="00AF1DCD">
              <w:rPr>
                <w:rFonts w:cs="Arial"/>
                <w:sz w:val="24"/>
                <w:szCs w:val="24"/>
              </w:rPr>
              <w:t xml:space="preserve">roles </w:t>
            </w:r>
            <w:r w:rsidRPr="002A221F">
              <w:rPr>
                <w:rFonts w:cs="Arial"/>
                <w:sz w:val="24"/>
                <w:szCs w:val="24"/>
              </w:rPr>
              <w:t>i</w:t>
            </w:r>
            <w:r w:rsidR="00AF1DCD">
              <w:rPr>
                <w:rFonts w:cs="Arial"/>
                <w:sz w:val="24"/>
                <w:szCs w:val="24"/>
              </w:rPr>
              <w:t>nclude</w:t>
            </w:r>
            <w:r w:rsidRPr="002A221F">
              <w:rPr>
                <w:rFonts w:cs="Arial"/>
                <w:sz w:val="24"/>
                <w:szCs w:val="24"/>
              </w:rPr>
              <w:t xml:space="preserve"> Programme Manager </w:t>
            </w:r>
            <w:r w:rsidR="00AF1DCD">
              <w:rPr>
                <w:rFonts w:cs="Arial"/>
                <w:sz w:val="24"/>
                <w:szCs w:val="24"/>
              </w:rPr>
              <w:t>(</w:t>
            </w:r>
            <w:r w:rsidRPr="002A221F">
              <w:rPr>
                <w:rFonts w:cs="Arial"/>
                <w:sz w:val="24"/>
                <w:szCs w:val="24"/>
              </w:rPr>
              <w:t>MBA</w:t>
            </w:r>
            <w:r w:rsidR="00AF1DCD">
              <w:rPr>
                <w:rFonts w:cs="Arial"/>
                <w:sz w:val="24"/>
                <w:szCs w:val="24"/>
              </w:rPr>
              <w:t>) and</w:t>
            </w:r>
            <w:r w:rsidRPr="002A221F">
              <w:rPr>
                <w:rFonts w:cs="Arial"/>
                <w:sz w:val="24"/>
                <w:szCs w:val="24"/>
              </w:rPr>
              <w:t xml:space="preserve"> module lead for a Level 5 module on the Undergraduate BA</w:t>
            </w:r>
            <w:r w:rsidR="00307DC2" w:rsidRPr="002A221F">
              <w:rPr>
                <w:rFonts w:cs="Arial"/>
                <w:sz w:val="24"/>
                <w:szCs w:val="24"/>
              </w:rPr>
              <w:t>.</w:t>
            </w:r>
            <w:r w:rsidR="00BD4B4E">
              <w:rPr>
                <w:rFonts w:cs="Arial"/>
                <w:sz w:val="24"/>
                <w:szCs w:val="24"/>
              </w:rPr>
              <w:t xml:space="preserve"> </w:t>
            </w:r>
            <w:r w:rsidR="0009242A" w:rsidRPr="002A221F">
              <w:rPr>
                <w:rFonts w:cs="Arial"/>
                <w:sz w:val="24"/>
                <w:szCs w:val="24"/>
              </w:rPr>
              <w:t xml:space="preserve">A </w:t>
            </w:r>
            <w:r w:rsidR="005E536D" w:rsidRPr="002A221F">
              <w:rPr>
                <w:rFonts w:cs="Arial"/>
                <w:sz w:val="24"/>
                <w:szCs w:val="24"/>
              </w:rPr>
              <w:t>predominant</w:t>
            </w:r>
            <w:r w:rsidR="0009242A" w:rsidRPr="002A221F">
              <w:rPr>
                <w:rFonts w:cs="Arial"/>
                <w:sz w:val="24"/>
                <w:szCs w:val="24"/>
              </w:rPr>
              <w:t xml:space="preserve"> </w:t>
            </w:r>
            <w:r w:rsidR="005E536D" w:rsidRPr="002A221F">
              <w:rPr>
                <w:rFonts w:cs="Arial"/>
                <w:sz w:val="24"/>
                <w:szCs w:val="24"/>
              </w:rPr>
              <w:t>feature</w:t>
            </w:r>
            <w:r w:rsidR="0009242A" w:rsidRPr="002A221F">
              <w:rPr>
                <w:rFonts w:cs="Arial"/>
                <w:sz w:val="24"/>
                <w:szCs w:val="24"/>
              </w:rPr>
              <w:t xml:space="preserve"> within my </w:t>
            </w:r>
            <w:r w:rsidR="00BD4B4E">
              <w:rPr>
                <w:rFonts w:cs="Arial"/>
                <w:sz w:val="24"/>
                <w:szCs w:val="24"/>
              </w:rPr>
              <w:t xml:space="preserve">roles </w:t>
            </w:r>
            <w:r w:rsidR="0009242A" w:rsidRPr="002A221F">
              <w:rPr>
                <w:rFonts w:cs="Arial"/>
                <w:sz w:val="24"/>
                <w:szCs w:val="24"/>
              </w:rPr>
              <w:t xml:space="preserve">is the </w:t>
            </w:r>
            <w:r w:rsidR="005965BE" w:rsidRPr="002A221F">
              <w:rPr>
                <w:rFonts w:cs="Arial"/>
                <w:sz w:val="24"/>
                <w:szCs w:val="24"/>
              </w:rPr>
              <w:t xml:space="preserve">continuous </w:t>
            </w:r>
            <w:r w:rsidR="0091338C" w:rsidRPr="002A221F">
              <w:rPr>
                <w:rFonts w:cs="Arial"/>
                <w:sz w:val="24"/>
                <w:szCs w:val="24"/>
              </w:rPr>
              <w:t xml:space="preserve">development of </w:t>
            </w:r>
            <w:r w:rsidR="00E37F51">
              <w:rPr>
                <w:rFonts w:cs="Arial"/>
                <w:sz w:val="24"/>
                <w:szCs w:val="24"/>
              </w:rPr>
              <w:t>my own practices, b</w:t>
            </w:r>
            <w:r w:rsidR="00293328" w:rsidRPr="002A221F">
              <w:rPr>
                <w:rFonts w:cs="Arial"/>
                <w:sz w:val="24"/>
                <w:szCs w:val="24"/>
              </w:rPr>
              <w:t>uilding on the principles established within Bloom’s Taxonomy (</w:t>
            </w:r>
            <w:r w:rsidR="008571B2" w:rsidRPr="002A221F">
              <w:rPr>
                <w:rFonts w:cs="Arial"/>
                <w:sz w:val="24"/>
                <w:szCs w:val="24"/>
              </w:rPr>
              <w:t>1972)</w:t>
            </w:r>
            <w:r w:rsidR="008571B2" w:rsidRPr="00703DF4">
              <w:rPr>
                <w:rFonts w:cs="Arial"/>
                <w:b/>
                <w:bCs/>
                <w:sz w:val="24"/>
                <w:szCs w:val="24"/>
              </w:rPr>
              <w:t xml:space="preserve"> (</w:t>
            </w:r>
            <w:r w:rsidR="00703DF4" w:rsidRPr="00703DF4">
              <w:rPr>
                <w:rFonts w:cs="Arial"/>
                <w:b/>
                <w:bCs/>
                <w:sz w:val="24"/>
                <w:szCs w:val="24"/>
              </w:rPr>
              <w:t>A1)</w:t>
            </w:r>
            <w:r w:rsidR="00E37F51">
              <w:rPr>
                <w:rFonts w:cs="Arial"/>
                <w:sz w:val="24"/>
                <w:szCs w:val="24"/>
              </w:rPr>
              <w:t>.</w:t>
            </w:r>
            <w:r w:rsidR="00293328" w:rsidRPr="002A221F">
              <w:rPr>
                <w:rFonts w:cs="Arial"/>
                <w:sz w:val="24"/>
                <w:szCs w:val="24"/>
              </w:rPr>
              <w:t xml:space="preserve"> I look to</w:t>
            </w:r>
            <w:r w:rsidR="0091338C" w:rsidRPr="002A221F">
              <w:rPr>
                <w:rFonts w:cs="Arial"/>
                <w:sz w:val="24"/>
                <w:szCs w:val="24"/>
              </w:rPr>
              <w:t xml:space="preserve"> </w:t>
            </w:r>
            <w:r w:rsidR="0009242A" w:rsidRPr="002A221F">
              <w:rPr>
                <w:rFonts w:cs="Arial"/>
                <w:sz w:val="24"/>
                <w:szCs w:val="24"/>
              </w:rPr>
              <w:t>utilis</w:t>
            </w:r>
            <w:r w:rsidR="00293328" w:rsidRPr="002A221F">
              <w:rPr>
                <w:rFonts w:cs="Arial"/>
                <w:sz w:val="24"/>
                <w:szCs w:val="24"/>
              </w:rPr>
              <w:t>e</w:t>
            </w:r>
            <w:r w:rsidR="0009242A" w:rsidRPr="002A221F">
              <w:rPr>
                <w:rFonts w:cs="Arial"/>
                <w:sz w:val="24"/>
                <w:szCs w:val="24"/>
              </w:rPr>
              <w:t xml:space="preserve"> conceptual framework</w:t>
            </w:r>
            <w:r w:rsidR="0091338C" w:rsidRPr="002A221F">
              <w:rPr>
                <w:rFonts w:cs="Arial"/>
                <w:sz w:val="24"/>
                <w:szCs w:val="24"/>
              </w:rPr>
              <w:t>s su</w:t>
            </w:r>
            <w:r w:rsidR="0053091E" w:rsidRPr="002A221F">
              <w:rPr>
                <w:rFonts w:cs="Arial"/>
                <w:sz w:val="24"/>
                <w:szCs w:val="24"/>
              </w:rPr>
              <w:t xml:space="preserve">ch as </w:t>
            </w:r>
            <w:r w:rsidR="005E536D" w:rsidRPr="002A221F">
              <w:rPr>
                <w:rFonts w:cs="Arial"/>
                <w:sz w:val="24"/>
                <w:szCs w:val="24"/>
              </w:rPr>
              <w:t>Koehler et al’s</w:t>
            </w:r>
            <w:r w:rsidR="0087730A" w:rsidRPr="002A221F">
              <w:rPr>
                <w:rFonts w:cs="Arial"/>
                <w:sz w:val="24"/>
                <w:szCs w:val="24"/>
              </w:rPr>
              <w:t xml:space="preserve"> (2016) </w:t>
            </w:r>
            <w:r w:rsidRPr="002A221F">
              <w:rPr>
                <w:rFonts w:cs="Arial"/>
                <w:sz w:val="24"/>
                <w:szCs w:val="24"/>
              </w:rPr>
              <w:t xml:space="preserve">‘TPACK’ </w:t>
            </w:r>
            <w:r w:rsidR="0087730A" w:rsidRPr="002A221F">
              <w:rPr>
                <w:rFonts w:cs="Arial"/>
                <w:sz w:val="24"/>
                <w:szCs w:val="24"/>
              </w:rPr>
              <w:t xml:space="preserve">approach to </w:t>
            </w:r>
            <w:r w:rsidR="0009242A" w:rsidRPr="002A221F">
              <w:rPr>
                <w:rFonts w:cs="Arial"/>
                <w:sz w:val="24"/>
                <w:szCs w:val="24"/>
              </w:rPr>
              <w:t xml:space="preserve">building curriculum which includes </w:t>
            </w:r>
            <w:r w:rsidR="007357FB" w:rsidRPr="002A221F">
              <w:rPr>
                <w:rFonts w:cs="Arial"/>
                <w:sz w:val="24"/>
                <w:szCs w:val="24"/>
              </w:rPr>
              <w:t>refined approaches to technology</w:t>
            </w:r>
            <w:r w:rsidR="0087730A" w:rsidRPr="002A221F">
              <w:rPr>
                <w:rFonts w:cs="Arial"/>
                <w:sz w:val="24"/>
                <w:szCs w:val="24"/>
              </w:rPr>
              <w:t xml:space="preserve">, </w:t>
            </w:r>
            <w:r w:rsidR="007357FB" w:rsidRPr="002A221F">
              <w:rPr>
                <w:rFonts w:cs="Arial"/>
                <w:sz w:val="24"/>
                <w:szCs w:val="24"/>
              </w:rPr>
              <w:t>p</w:t>
            </w:r>
            <w:r w:rsidR="0087730A" w:rsidRPr="002A221F">
              <w:rPr>
                <w:rFonts w:cs="Arial"/>
                <w:sz w:val="24"/>
                <w:szCs w:val="24"/>
              </w:rPr>
              <w:t>edagog</w:t>
            </w:r>
            <w:r w:rsidR="007357FB" w:rsidRPr="002A221F">
              <w:rPr>
                <w:rFonts w:cs="Arial"/>
                <w:sz w:val="24"/>
                <w:szCs w:val="24"/>
              </w:rPr>
              <w:t>y,</w:t>
            </w:r>
            <w:r w:rsidR="0087730A" w:rsidRPr="002A221F">
              <w:rPr>
                <w:rFonts w:cs="Arial"/>
                <w:sz w:val="24"/>
                <w:szCs w:val="24"/>
              </w:rPr>
              <w:t xml:space="preserve"> </w:t>
            </w:r>
            <w:r w:rsidR="007357FB" w:rsidRPr="002A221F">
              <w:rPr>
                <w:rFonts w:cs="Arial"/>
                <w:sz w:val="24"/>
                <w:szCs w:val="24"/>
              </w:rPr>
              <w:t>c</w:t>
            </w:r>
            <w:r w:rsidR="0087730A" w:rsidRPr="002A221F">
              <w:rPr>
                <w:rFonts w:cs="Arial"/>
                <w:sz w:val="24"/>
                <w:szCs w:val="24"/>
              </w:rPr>
              <w:t xml:space="preserve">ontent </w:t>
            </w:r>
            <w:r w:rsidR="007357FB" w:rsidRPr="002A221F">
              <w:rPr>
                <w:rFonts w:cs="Arial"/>
                <w:sz w:val="24"/>
                <w:szCs w:val="24"/>
              </w:rPr>
              <w:t>k</w:t>
            </w:r>
            <w:r w:rsidR="0087730A" w:rsidRPr="002A221F">
              <w:rPr>
                <w:rFonts w:cs="Arial"/>
                <w:sz w:val="24"/>
                <w:szCs w:val="24"/>
              </w:rPr>
              <w:t>nowledge</w:t>
            </w:r>
            <w:r w:rsidR="007357FB" w:rsidRPr="002A221F">
              <w:rPr>
                <w:rFonts w:cs="Arial"/>
                <w:sz w:val="24"/>
                <w:szCs w:val="24"/>
              </w:rPr>
              <w:t xml:space="preserve"> and learning outcomes</w:t>
            </w:r>
            <w:r w:rsidR="0087730A" w:rsidRPr="002A221F">
              <w:rPr>
                <w:rFonts w:cs="Arial"/>
                <w:sz w:val="24"/>
                <w:szCs w:val="24"/>
              </w:rPr>
              <w:t xml:space="preserve"> for educators</w:t>
            </w:r>
            <w:r w:rsidR="0009242A" w:rsidRPr="002A221F">
              <w:rPr>
                <w:rFonts w:cs="Arial"/>
                <w:sz w:val="24"/>
                <w:szCs w:val="24"/>
              </w:rPr>
              <w:t xml:space="preserve"> in conjunction with subject material </w:t>
            </w:r>
            <w:r w:rsidR="0009242A" w:rsidRPr="002A221F">
              <w:rPr>
                <w:rFonts w:cs="Arial"/>
                <w:b/>
                <w:bCs/>
                <w:sz w:val="24"/>
                <w:szCs w:val="24"/>
              </w:rPr>
              <w:t>(K1)</w:t>
            </w:r>
            <w:r w:rsidR="0009242A" w:rsidRPr="002A221F">
              <w:rPr>
                <w:rFonts w:cs="Arial"/>
                <w:sz w:val="24"/>
                <w:szCs w:val="24"/>
              </w:rPr>
              <w:t xml:space="preserve"> and QAA framework (QAA, 20</w:t>
            </w:r>
            <w:r w:rsidR="00A708A2" w:rsidRPr="002A221F">
              <w:rPr>
                <w:rFonts w:cs="Arial"/>
                <w:sz w:val="24"/>
                <w:szCs w:val="24"/>
              </w:rPr>
              <w:t>14</w:t>
            </w:r>
            <w:r w:rsidR="0009242A" w:rsidRPr="002A221F">
              <w:rPr>
                <w:rFonts w:cs="Arial"/>
                <w:sz w:val="24"/>
                <w:szCs w:val="24"/>
              </w:rPr>
              <w:t xml:space="preserve">) </w:t>
            </w:r>
            <w:r w:rsidR="0009242A" w:rsidRPr="002A221F">
              <w:rPr>
                <w:rFonts w:cs="Arial"/>
                <w:b/>
                <w:bCs/>
                <w:sz w:val="24"/>
                <w:szCs w:val="24"/>
              </w:rPr>
              <w:t>(K2).</w:t>
            </w:r>
            <w:r w:rsidR="0009242A" w:rsidRPr="002A221F">
              <w:rPr>
                <w:rFonts w:cs="Arial"/>
                <w:sz w:val="24"/>
                <w:szCs w:val="24"/>
              </w:rPr>
              <w:t xml:space="preserve"> </w:t>
            </w:r>
          </w:p>
          <w:p w14:paraId="63F134BA" w14:textId="1F480366" w:rsidR="001470A1" w:rsidRPr="002A221F" w:rsidRDefault="001470A1" w:rsidP="00046F9D">
            <w:pPr>
              <w:spacing w:line="360" w:lineRule="auto"/>
              <w:jc w:val="both"/>
              <w:rPr>
                <w:rFonts w:cs="Arial"/>
                <w:sz w:val="24"/>
                <w:szCs w:val="24"/>
              </w:rPr>
            </w:pPr>
          </w:p>
          <w:p w14:paraId="4F8228C8" w14:textId="2216ABF7" w:rsidR="00696814" w:rsidRPr="002A221F" w:rsidRDefault="00AB5A0D" w:rsidP="00046F9D">
            <w:pPr>
              <w:spacing w:line="360" w:lineRule="auto"/>
              <w:jc w:val="both"/>
              <w:rPr>
                <w:rFonts w:cs="Arial"/>
                <w:sz w:val="24"/>
                <w:szCs w:val="24"/>
              </w:rPr>
            </w:pPr>
            <w:r w:rsidRPr="002A221F">
              <w:rPr>
                <w:rFonts w:cs="Arial"/>
                <w:sz w:val="24"/>
                <w:szCs w:val="24"/>
              </w:rPr>
              <w:t>Management</w:t>
            </w:r>
            <w:r w:rsidR="00F62693" w:rsidRPr="002A221F">
              <w:rPr>
                <w:rFonts w:cs="Arial"/>
                <w:sz w:val="24"/>
                <w:szCs w:val="24"/>
              </w:rPr>
              <w:t xml:space="preserve"> and</w:t>
            </w:r>
            <w:r w:rsidRPr="002A221F">
              <w:rPr>
                <w:rFonts w:cs="Arial"/>
                <w:sz w:val="24"/>
                <w:szCs w:val="24"/>
              </w:rPr>
              <w:t xml:space="preserve"> Leadership</w:t>
            </w:r>
            <w:r w:rsidR="00F62693" w:rsidRPr="002A221F">
              <w:rPr>
                <w:rFonts w:cs="Arial"/>
                <w:sz w:val="24"/>
                <w:szCs w:val="24"/>
              </w:rPr>
              <w:t xml:space="preserve"> </w:t>
            </w:r>
            <w:r w:rsidRPr="002A221F">
              <w:rPr>
                <w:rFonts w:cs="Arial"/>
                <w:sz w:val="24"/>
                <w:szCs w:val="24"/>
              </w:rPr>
              <w:t xml:space="preserve">are </w:t>
            </w:r>
            <w:r w:rsidR="00F62693" w:rsidRPr="002A221F">
              <w:rPr>
                <w:rFonts w:cs="Arial"/>
                <w:sz w:val="24"/>
                <w:szCs w:val="24"/>
              </w:rPr>
              <w:t xml:space="preserve">topics of which I have maintained a </w:t>
            </w:r>
            <w:r w:rsidR="0034526F">
              <w:rPr>
                <w:rFonts w:cs="Arial"/>
                <w:sz w:val="24"/>
                <w:szCs w:val="24"/>
              </w:rPr>
              <w:t>passion for,</w:t>
            </w:r>
            <w:r w:rsidR="00F62693" w:rsidRPr="002A221F">
              <w:rPr>
                <w:rFonts w:cs="Arial"/>
                <w:sz w:val="24"/>
                <w:szCs w:val="24"/>
              </w:rPr>
              <w:t xml:space="preserve"> since completion of my MBA</w:t>
            </w:r>
            <w:r w:rsidR="008C50D4" w:rsidRPr="002A221F">
              <w:rPr>
                <w:rFonts w:cs="Arial"/>
                <w:sz w:val="24"/>
                <w:szCs w:val="24"/>
              </w:rPr>
              <w:t xml:space="preserve">. </w:t>
            </w:r>
            <w:r w:rsidR="0034526F">
              <w:rPr>
                <w:rFonts w:cs="Arial"/>
                <w:sz w:val="24"/>
                <w:szCs w:val="24"/>
              </w:rPr>
              <w:t>H</w:t>
            </w:r>
            <w:r w:rsidR="00F62693" w:rsidRPr="002A221F">
              <w:rPr>
                <w:rFonts w:cs="Arial"/>
                <w:sz w:val="24"/>
                <w:szCs w:val="24"/>
              </w:rPr>
              <w:t xml:space="preserve">aving </w:t>
            </w:r>
            <w:r w:rsidR="00D12C1D" w:rsidRPr="002A221F">
              <w:rPr>
                <w:rFonts w:cs="Arial"/>
                <w:sz w:val="24"/>
                <w:szCs w:val="24"/>
              </w:rPr>
              <w:t xml:space="preserve">over 10 years experience </w:t>
            </w:r>
            <w:r w:rsidR="006330B4">
              <w:rPr>
                <w:rFonts w:cs="Arial"/>
                <w:sz w:val="24"/>
                <w:szCs w:val="24"/>
              </w:rPr>
              <w:t>in senior management roles</w:t>
            </w:r>
            <w:r w:rsidR="0034526F">
              <w:rPr>
                <w:rFonts w:cs="Arial"/>
                <w:sz w:val="24"/>
                <w:szCs w:val="24"/>
              </w:rPr>
              <w:t xml:space="preserve">, with </w:t>
            </w:r>
            <w:r w:rsidR="008C50D4" w:rsidRPr="002A221F">
              <w:rPr>
                <w:rFonts w:cs="Arial"/>
                <w:sz w:val="24"/>
                <w:szCs w:val="24"/>
              </w:rPr>
              <w:t>responsib</w:t>
            </w:r>
            <w:r w:rsidR="0034526F">
              <w:rPr>
                <w:rFonts w:cs="Arial"/>
                <w:sz w:val="24"/>
                <w:szCs w:val="24"/>
              </w:rPr>
              <w:t>ility</w:t>
            </w:r>
            <w:r w:rsidR="008C50D4" w:rsidRPr="002A221F">
              <w:rPr>
                <w:rFonts w:cs="Arial"/>
                <w:sz w:val="24"/>
                <w:szCs w:val="24"/>
              </w:rPr>
              <w:t xml:space="preserve"> for the training</w:t>
            </w:r>
            <w:r w:rsidR="00A957C2" w:rsidRPr="002A221F">
              <w:rPr>
                <w:rFonts w:cs="Arial"/>
                <w:sz w:val="24"/>
                <w:szCs w:val="24"/>
              </w:rPr>
              <w:t xml:space="preserve"> and</w:t>
            </w:r>
            <w:r w:rsidR="008C50D4" w:rsidRPr="002A221F">
              <w:rPr>
                <w:rFonts w:cs="Arial"/>
                <w:sz w:val="24"/>
                <w:szCs w:val="24"/>
              </w:rPr>
              <w:t xml:space="preserve"> development of </w:t>
            </w:r>
            <w:r w:rsidR="00BD4B4E">
              <w:rPr>
                <w:rFonts w:cs="Arial"/>
                <w:sz w:val="24"/>
                <w:szCs w:val="24"/>
              </w:rPr>
              <w:t>hundreds</w:t>
            </w:r>
            <w:r w:rsidR="00696814" w:rsidRPr="002A221F">
              <w:rPr>
                <w:rFonts w:cs="Arial"/>
                <w:sz w:val="24"/>
                <w:szCs w:val="24"/>
              </w:rPr>
              <w:t xml:space="preserve"> </w:t>
            </w:r>
            <w:r w:rsidR="00BD4B4E">
              <w:rPr>
                <w:rFonts w:cs="Arial"/>
                <w:sz w:val="24"/>
                <w:szCs w:val="24"/>
              </w:rPr>
              <w:t xml:space="preserve">of </w:t>
            </w:r>
            <w:r w:rsidR="00696814" w:rsidRPr="002A221F">
              <w:rPr>
                <w:rFonts w:cs="Arial"/>
                <w:sz w:val="24"/>
                <w:szCs w:val="24"/>
              </w:rPr>
              <w:t xml:space="preserve">staff, my passion for effective </w:t>
            </w:r>
            <w:r w:rsidR="00D12C1D" w:rsidRPr="002A221F">
              <w:rPr>
                <w:rFonts w:cs="Arial"/>
                <w:sz w:val="24"/>
                <w:szCs w:val="24"/>
              </w:rPr>
              <w:t>approaches</w:t>
            </w:r>
            <w:r w:rsidR="00696814" w:rsidRPr="002A221F">
              <w:rPr>
                <w:rFonts w:cs="Arial"/>
                <w:sz w:val="24"/>
                <w:szCs w:val="24"/>
              </w:rPr>
              <w:t xml:space="preserve"> to coaching and men</w:t>
            </w:r>
            <w:r w:rsidR="00D12C1D" w:rsidRPr="002A221F">
              <w:rPr>
                <w:rFonts w:cs="Arial"/>
                <w:sz w:val="24"/>
                <w:szCs w:val="24"/>
              </w:rPr>
              <w:t>toring</w:t>
            </w:r>
            <w:r w:rsidR="00BD52C0" w:rsidRPr="002A221F">
              <w:rPr>
                <w:rFonts w:cs="Arial"/>
                <w:sz w:val="24"/>
                <w:szCs w:val="24"/>
              </w:rPr>
              <w:t xml:space="preserve"> ha</w:t>
            </w:r>
            <w:r w:rsidR="000F3AD1">
              <w:rPr>
                <w:rFonts w:cs="Arial"/>
                <w:sz w:val="24"/>
                <w:szCs w:val="24"/>
              </w:rPr>
              <w:t>s</w:t>
            </w:r>
            <w:r w:rsidR="00BD52C0" w:rsidRPr="002A221F">
              <w:rPr>
                <w:rFonts w:cs="Arial"/>
                <w:sz w:val="24"/>
                <w:szCs w:val="24"/>
              </w:rPr>
              <w:t xml:space="preserve"> remained </w:t>
            </w:r>
            <w:r w:rsidR="000F3AD1">
              <w:rPr>
                <w:rFonts w:cs="Arial"/>
                <w:sz w:val="24"/>
                <w:szCs w:val="24"/>
              </w:rPr>
              <w:t xml:space="preserve">strong </w:t>
            </w:r>
            <w:r w:rsidR="00E12B60">
              <w:rPr>
                <w:rFonts w:cs="Arial"/>
                <w:sz w:val="24"/>
                <w:szCs w:val="24"/>
              </w:rPr>
              <w:t xml:space="preserve">and I pride myself in </w:t>
            </w:r>
            <w:r w:rsidR="00756EC0" w:rsidRPr="002A221F">
              <w:rPr>
                <w:rFonts w:cs="Arial"/>
                <w:sz w:val="24"/>
                <w:szCs w:val="24"/>
              </w:rPr>
              <w:t xml:space="preserve">championing </w:t>
            </w:r>
            <w:r w:rsidR="00A957C2" w:rsidRPr="002A221F">
              <w:rPr>
                <w:rFonts w:cs="Arial"/>
                <w:sz w:val="24"/>
                <w:szCs w:val="24"/>
              </w:rPr>
              <w:t xml:space="preserve">personal </w:t>
            </w:r>
            <w:r w:rsidR="00756EC0" w:rsidRPr="002A221F">
              <w:rPr>
                <w:rFonts w:cs="Arial"/>
                <w:sz w:val="24"/>
                <w:szCs w:val="24"/>
              </w:rPr>
              <w:t xml:space="preserve">development </w:t>
            </w:r>
            <w:r w:rsidR="000F3AD1">
              <w:rPr>
                <w:rFonts w:cs="Arial"/>
                <w:sz w:val="24"/>
                <w:szCs w:val="24"/>
              </w:rPr>
              <w:t>and</w:t>
            </w:r>
            <w:r w:rsidR="00A957C2" w:rsidRPr="002A221F">
              <w:rPr>
                <w:rFonts w:cs="Arial"/>
                <w:sz w:val="24"/>
                <w:szCs w:val="24"/>
              </w:rPr>
              <w:t xml:space="preserve"> ensuring</w:t>
            </w:r>
            <w:r w:rsidR="00756EC0" w:rsidRPr="002A221F">
              <w:rPr>
                <w:rFonts w:cs="Arial"/>
                <w:sz w:val="24"/>
                <w:szCs w:val="24"/>
              </w:rPr>
              <w:t xml:space="preserve"> </w:t>
            </w:r>
            <w:r w:rsidR="00A957C2" w:rsidRPr="002A221F">
              <w:rPr>
                <w:rFonts w:cs="Arial"/>
                <w:sz w:val="24"/>
                <w:szCs w:val="24"/>
              </w:rPr>
              <w:t>inclusivity</w:t>
            </w:r>
            <w:r w:rsidR="00554541">
              <w:rPr>
                <w:rFonts w:cs="Arial"/>
                <w:sz w:val="24"/>
                <w:szCs w:val="24"/>
              </w:rPr>
              <w:t xml:space="preserve"> </w:t>
            </w:r>
            <w:r w:rsidR="00554541" w:rsidRPr="00554541">
              <w:rPr>
                <w:rFonts w:cs="Arial"/>
                <w:b/>
                <w:bCs/>
                <w:sz w:val="24"/>
                <w:szCs w:val="24"/>
              </w:rPr>
              <w:t>(V1</w:t>
            </w:r>
            <w:r w:rsidR="00554541">
              <w:rPr>
                <w:rFonts w:cs="Arial"/>
                <w:b/>
                <w:bCs/>
                <w:sz w:val="24"/>
                <w:szCs w:val="24"/>
              </w:rPr>
              <w:t>/V2</w:t>
            </w:r>
            <w:r w:rsidR="00554541" w:rsidRPr="00554541">
              <w:rPr>
                <w:rFonts w:cs="Arial"/>
                <w:b/>
                <w:bCs/>
                <w:sz w:val="24"/>
                <w:szCs w:val="24"/>
              </w:rPr>
              <w:t>)</w:t>
            </w:r>
            <w:r w:rsidR="00A7299C" w:rsidRPr="002A221F">
              <w:rPr>
                <w:rFonts w:cs="Arial"/>
                <w:sz w:val="24"/>
                <w:szCs w:val="24"/>
              </w:rPr>
              <w:t xml:space="preserve"> with focuses on developing employability </w:t>
            </w:r>
            <w:r w:rsidR="00A7299C" w:rsidRPr="002A221F">
              <w:rPr>
                <w:rFonts w:cs="Arial"/>
                <w:b/>
                <w:bCs/>
                <w:sz w:val="24"/>
                <w:szCs w:val="24"/>
              </w:rPr>
              <w:t>(V4)</w:t>
            </w:r>
            <w:r w:rsidR="00A7299C" w:rsidRPr="002A221F">
              <w:rPr>
                <w:rFonts w:cs="Arial"/>
                <w:sz w:val="24"/>
                <w:szCs w:val="24"/>
              </w:rPr>
              <w:t xml:space="preserve"> and sustainability </w:t>
            </w:r>
            <w:r w:rsidR="00A7299C" w:rsidRPr="002A221F">
              <w:rPr>
                <w:rFonts w:cs="Arial"/>
                <w:b/>
                <w:bCs/>
                <w:sz w:val="24"/>
                <w:szCs w:val="24"/>
              </w:rPr>
              <w:t>(V2)</w:t>
            </w:r>
            <w:r w:rsidR="00AA6BC3" w:rsidRPr="002A221F">
              <w:rPr>
                <w:rFonts w:cs="Arial"/>
                <w:b/>
                <w:bCs/>
                <w:sz w:val="24"/>
                <w:szCs w:val="24"/>
              </w:rPr>
              <w:t>.</w:t>
            </w:r>
          </w:p>
          <w:p w14:paraId="7E39E2A4" w14:textId="77777777" w:rsidR="00AA6BC3" w:rsidRPr="002A221F" w:rsidRDefault="00AA6BC3" w:rsidP="00046F9D">
            <w:pPr>
              <w:spacing w:line="360" w:lineRule="auto"/>
              <w:jc w:val="both"/>
              <w:rPr>
                <w:rFonts w:cs="Arial"/>
                <w:sz w:val="24"/>
                <w:szCs w:val="24"/>
              </w:rPr>
            </w:pPr>
          </w:p>
          <w:p w14:paraId="3278C39F" w14:textId="636E7A5D" w:rsidR="00485A16" w:rsidRPr="000F4499" w:rsidRDefault="00465A9C" w:rsidP="00046F9D">
            <w:pPr>
              <w:spacing w:line="360" w:lineRule="auto"/>
              <w:jc w:val="both"/>
              <w:rPr>
                <w:rFonts w:cs="Arial"/>
                <w:b/>
                <w:bCs/>
                <w:sz w:val="24"/>
                <w:szCs w:val="24"/>
              </w:rPr>
            </w:pPr>
            <w:r w:rsidRPr="002A221F">
              <w:rPr>
                <w:rFonts w:cs="Arial"/>
                <w:sz w:val="24"/>
                <w:szCs w:val="24"/>
              </w:rPr>
              <w:t xml:space="preserve">Within </w:t>
            </w:r>
            <w:r w:rsidR="009208A9" w:rsidRPr="002A221F">
              <w:rPr>
                <w:rFonts w:cs="Arial"/>
                <w:sz w:val="24"/>
                <w:szCs w:val="24"/>
              </w:rPr>
              <w:t>my time</w:t>
            </w:r>
            <w:r w:rsidR="00DF6A64" w:rsidRPr="002A221F">
              <w:rPr>
                <w:rFonts w:cs="Arial"/>
                <w:sz w:val="24"/>
                <w:szCs w:val="24"/>
              </w:rPr>
              <w:t xml:space="preserve"> at</w:t>
            </w:r>
            <w:r w:rsidR="00D8547E" w:rsidRPr="002A221F">
              <w:rPr>
                <w:rFonts w:cs="Arial"/>
                <w:sz w:val="24"/>
                <w:szCs w:val="24"/>
              </w:rPr>
              <w:t xml:space="preserve"> University of Wales Trinity Saint David</w:t>
            </w:r>
            <w:r w:rsidR="00464F64">
              <w:rPr>
                <w:rFonts w:cs="Arial"/>
                <w:sz w:val="24"/>
                <w:szCs w:val="24"/>
              </w:rPr>
              <w:t xml:space="preserve">, </w:t>
            </w:r>
            <w:r w:rsidR="00FF4AF1" w:rsidRPr="002A221F">
              <w:rPr>
                <w:rFonts w:cs="Arial"/>
                <w:sz w:val="24"/>
                <w:szCs w:val="24"/>
              </w:rPr>
              <w:t xml:space="preserve">I have </w:t>
            </w:r>
            <w:r w:rsidR="00464F64">
              <w:rPr>
                <w:rFonts w:cs="Arial"/>
                <w:sz w:val="24"/>
                <w:szCs w:val="24"/>
              </w:rPr>
              <w:t>designed</w:t>
            </w:r>
            <w:r w:rsidR="00353E27">
              <w:rPr>
                <w:rFonts w:cs="Arial"/>
                <w:sz w:val="24"/>
                <w:szCs w:val="24"/>
              </w:rPr>
              <w:t xml:space="preserve"> content and </w:t>
            </w:r>
            <w:r w:rsidR="004822B6" w:rsidRPr="002A221F">
              <w:rPr>
                <w:rFonts w:cs="Arial"/>
                <w:sz w:val="24"/>
                <w:szCs w:val="24"/>
              </w:rPr>
              <w:t>deliver</w:t>
            </w:r>
            <w:r w:rsidR="00464F64">
              <w:rPr>
                <w:rFonts w:cs="Arial"/>
                <w:sz w:val="24"/>
                <w:szCs w:val="24"/>
              </w:rPr>
              <w:t>ed</w:t>
            </w:r>
            <w:r w:rsidR="00FF4AF1" w:rsidRPr="002A221F">
              <w:rPr>
                <w:rFonts w:cs="Arial"/>
                <w:sz w:val="24"/>
                <w:szCs w:val="24"/>
              </w:rPr>
              <w:t xml:space="preserve"> </w:t>
            </w:r>
            <w:r w:rsidR="00464F64">
              <w:rPr>
                <w:rFonts w:cs="Arial"/>
                <w:sz w:val="24"/>
                <w:szCs w:val="24"/>
              </w:rPr>
              <w:t xml:space="preserve">across </w:t>
            </w:r>
            <w:r w:rsidR="00FF4AF1" w:rsidRPr="002A221F">
              <w:rPr>
                <w:rFonts w:cs="Arial"/>
                <w:sz w:val="24"/>
                <w:szCs w:val="24"/>
              </w:rPr>
              <w:t xml:space="preserve">a number of </w:t>
            </w:r>
            <w:r w:rsidR="00824018" w:rsidRPr="002A221F">
              <w:rPr>
                <w:rFonts w:cs="Arial"/>
                <w:sz w:val="24"/>
                <w:szCs w:val="24"/>
              </w:rPr>
              <w:t>programmes</w:t>
            </w:r>
            <w:r w:rsidR="00FF4AF1" w:rsidRPr="002A221F">
              <w:rPr>
                <w:rFonts w:cs="Arial"/>
                <w:sz w:val="24"/>
                <w:szCs w:val="24"/>
              </w:rPr>
              <w:t xml:space="preserve"> </w:t>
            </w:r>
            <w:r w:rsidR="00464F64">
              <w:rPr>
                <w:rFonts w:cs="Arial"/>
                <w:sz w:val="24"/>
                <w:szCs w:val="24"/>
              </w:rPr>
              <w:t xml:space="preserve">within </w:t>
            </w:r>
            <w:r w:rsidR="00FF4AF1" w:rsidRPr="002A221F">
              <w:rPr>
                <w:rFonts w:cs="Arial"/>
                <w:sz w:val="24"/>
                <w:szCs w:val="24"/>
              </w:rPr>
              <w:t>a range o</w:t>
            </w:r>
            <w:r w:rsidR="00824018" w:rsidRPr="002A221F">
              <w:rPr>
                <w:rFonts w:cs="Arial"/>
                <w:sz w:val="24"/>
                <w:szCs w:val="24"/>
              </w:rPr>
              <w:t xml:space="preserve">f disciplines </w:t>
            </w:r>
            <w:r w:rsidR="00041F58" w:rsidRPr="002A221F">
              <w:rPr>
                <w:rFonts w:cs="Arial"/>
                <w:b/>
                <w:bCs/>
                <w:sz w:val="24"/>
                <w:szCs w:val="24"/>
              </w:rPr>
              <w:t>(A1)</w:t>
            </w:r>
            <w:r w:rsidR="00353E27">
              <w:rPr>
                <w:rFonts w:cs="Arial"/>
                <w:b/>
                <w:bCs/>
                <w:sz w:val="24"/>
                <w:szCs w:val="24"/>
              </w:rPr>
              <w:t xml:space="preserve">. </w:t>
            </w:r>
            <w:r w:rsidR="00AB5A0D" w:rsidRPr="002A221F">
              <w:rPr>
                <w:rFonts w:cs="Arial"/>
                <w:sz w:val="24"/>
                <w:szCs w:val="24"/>
              </w:rPr>
              <w:t xml:space="preserve">I have also been provided with the opportunity </w:t>
            </w:r>
            <w:r w:rsidR="00561834" w:rsidRPr="002A221F">
              <w:rPr>
                <w:rFonts w:cs="Arial"/>
                <w:sz w:val="24"/>
                <w:szCs w:val="24"/>
              </w:rPr>
              <w:t xml:space="preserve">to </w:t>
            </w:r>
            <w:r w:rsidR="00644133" w:rsidRPr="002A221F">
              <w:rPr>
                <w:rFonts w:cs="Arial"/>
                <w:sz w:val="24"/>
                <w:szCs w:val="24"/>
              </w:rPr>
              <w:t>design</w:t>
            </w:r>
            <w:r w:rsidR="00561834" w:rsidRPr="002A221F">
              <w:rPr>
                <w:rFonts w:cs="Arial"/>
                <w:sz w:val="24"/>
                <w:szCs w:val="24"/>
              </w:rPr>
              <w:t xml:space="preserve"> a new</w:t>
            </w:r>
            <w:r w:rsidR="00CA7840" w:rsidRPr="002A221F">
              <w:rPr>
                <w:rFonts w:cs="Arial"/>
                <w:sz w:val="24"/>
                <w:szCs w:val="24"/>
              </w:rPr>
              <w:t xml:space="preserve"> MA degree, </w:t>
            </w:r>
            <w:r w:rsidR="00644133" w:rsidRPr="002A221F">
              <w:rPr>
                <w:rFonts w:cs="Arial"/>
                <w:sz w:val="24"/>
                <w:szCs w:val="24"/>
              </w:rPr>
              <w:t>which</w:t>
            </w:r>
            <w:r w:rsidR="00CA7840" w:rsidRPr="002A221F">
              <w:rPr>
                <w:rFonts w:cs="Arial"/>
                <w:sz w:val="24"/>
                <w:szCs w:val="24"/>
              </w:rPr>
              <w:t xml:space="preserve"> I am currently working on</w:t>
            </w:r>
            <w:r w:rsidR="00B573EB" w:rsidRPr="002A221F">
              <w:rPr>
                <w:rFonts w:cs="Arial"/>
                <w:sz w:val="24"/>
                <w:szCs w:val="24"/>
              </w:rPr>
              <w:t xml:space="preserve"> </w:t>
            </w:r>
            <w:r w:rsidR="00464F64">
              <w:rPr>
                <w:rFonts w:cs="Arial"/>
                <w:sz w:val="24"/>
                <w:szCs w:val="24"/>
              </w:rPr>
              <w:t>with a view to making it a</w:t>
            </w:r>
            <w:r w:rsidR="00B573EB" w:rsidRPr="002A221F">
              <w:rPr>
                <w:rFonts w:cs="Arial"/>
                <w:sz w:val="24"/>
                <w:szCs w:val="24"/>
              </w:rPr>
              <w:t xml:space="preserve"> natural progression from a number of different programmes within a specific discipline</w:t>
            </w:r>
            <w:r w:rsidR="00D579AA">
              <w:rPr>
                <w:rFonts w:cs="Arial"/>
                <w:sz w:val="24"/>
                <w:szCs w:val="24"/>
              </w:rPr>
              <w:t xml:space="preserve"> </w:t>
            </w:r>
            <w:r w:rsidR="00D579AA" w:rsidRPr="00D579AA">
              <w:rPr>
                <w:rFonts w:cs="Arial"/>
                <w:b/>
                <w:bCs/>
                <w:sz w:val="24"/>
                <w:szCs w:val="24"/>
              </w:rPr>
              <w:t>(A4</w:t>
            </w:r>
            <w:r w:rsidR="007C4569">
              <w:rPr>
                <w:rFonts w:cs="Arial"/>
                <w:b/>
                <w:bCs/>
                <w:sz w:val="24"/>
                <w:szCs w:val="24"/>
              </w:rPr>
              <w:t xml:space="preserve">) </w:t>
            </w:r>
            <w:r w:rsidR="007C4569">
              <w:rPr>
                <w:rFonts w:cs="Arial"/>
                <w:sz w:val="24"/>
                <w:szCs w:val="24"/>
              </w:rPr>
              <w:t>Within all practices, I look</w:t>
            </w:r>
            <w:r w:rsidR="00870331" w:rsidRPr="002A221F">
              <w:rPr>
                <w:rFonts w:cs="Arial"/>
                <w:sz w:val="24"/>
                <w:szCs w:val="24"/>
              </w:rPr>
              <w:t xml:space="preserve"> to</w:t>
            </w:r>
            <w:r w:rsidR="00DF6A64" w:rsidRPr="002A221F">
              <w:rPr>
                <w:rFonts w:cs="Arial"/>
                <w:sz w:val="24"/>
                <w:szCs w:val="24"/>
              </w:rPr>
              <w:t xml:space="preserve"> enhance quality in all areas</w:t>
            </w:r>
            <w:r w:rsidR="00551959" w:rsidRPr="002A221F">
              <w:rPr>
                <w:rFonts w:cs="Arial"/>
                <w:sz w:val="24"/>
                <w:szCs w:val="24"/>
              </w:rPr>
              <w:t xml:space="preserve"> whilst utilising the knowledge and experience of colleagues from within the wider university to </w:t>
            </w:r>
            <w:r w:rsidR="00485A16" w:rsidRPr="002A221F">
              <w:rPr>
                <w:rFonts w:cs="Arial"/>
                <w:sz w:val="24"/>
                <w:szCs w:val="24"/>
              </w:rPr>
              <w:t xml:space="preserve">inform my own </w:t>
            </w:r>
            <w:r w:rsidR="00551959" w:rsidRPr="002A221F">
              <w:rPr>
                <w:rFonts w:cs="Arial"/>
                <w:sz w:val="24"/>
                <w:szCs w:val="24"/>
              </w:rPr>
              <w:t>processes</w:t>
            </w:r>
            <w:r w:rsidR="000F4499">
              <w:rPr>
                <w:rFonts w:cs="Arial"/>
                <w:sz w:val="24"/>
                <w:szCs w:val="24"/>
              </w:rPr>
              <w:t xml:space="preserve"> </w:t>
            </w:r>
            <w:r w:rsidR="000F4499" w:rsidRPr="000F4499">
              <w:rPr>
                <w:rFonts w:cs="Arial"/>
                <w:b/>
                <w:bCs/>
                <w:sz w:val="24"/>
                <w:szCs w:val="24"/>
              </w:rPr>
              <w:t>(</w:t>
            </w:r>
            <w:r w:rsidR="000F4499">
              <w:rPr>
                <w:rFonts w:cs="Arial"/>
                <w:b/>
                <w:bCs/>
                <w:sz w:val="24"/>
                <w:szCs w:val="24"/>
              </w:rPr>
              <w:t>K</w:t>
            </w:r>
            <w:r w:rsidR="000F4499" w:rsidRPr="000F4499">
              <w:rPr>
                <w:rFonts w:cs="Arial"/>
                <w:b/>
                <w:bCs/>
                <w:sz w:val="24"/>
                <w:szCs w:val="24"/>
              </w:rPr>
              <w:t>5)</w:t>
            </w:r>
            <w:r w:rsidR="00485A16" w:rsidRPr="000F4499">
              <w:rPr>
                <w:rFonts w:cs="Arial"/>
                <w:b/>
                <w:bCs/>
                <w:sz w:val="24"/>
                <w:szCs w:val="24"/>
              </w:rPr>
              <w:t>.</w:t>
            </w:r>
          </w:p>
          <w:p w14:paraId="2CCAB231" w14:textId="77777777" w:rsidR="00485A16" w:rsidRPr="002A221F" w:rsidRDefault="00485A16" w:rsidP="00046F9D">
            <w:pPr>
              <w:spacing w:line="360" w:lineRule="auto"/>
              <w:jc w:val="both"/>
              <w:rPr>
                <w:rFonts w:cs="Arial"/>
                <w:sz w:val="24"/>
                <w:szCs w:val="24"/>
              </w:rPr>
            </w:pPr>
          </w:p>
          <w:p w14:paraId="5F1A9627" w14:textId="22572EC8" w:rsidR="00D8778C" w:rsidRPr="002A221F" w:rsidRDefault="00A0587B" w:rsidP="00D737A7">
            <w:pPr>
              <w:spacing w:line="360" w:lineRule="auto"/>
              <w:jc w:val="both"/>
              <w:rPr>
                <w:rFonts w:cs="Arial"/>
                <w:sz w:val="24"/>
                <w:szCs w:val="24"/>
              </w:rPr>
            </w:pPr>
            <w:r w:rsidRPr="002A221F">
              <w:rPr>
                <w:rFonts w:cs="Arial"/>
                <w:sz w:val="24"/>
                <w:szCs w:val="24"/>
              </w:rPr>
              <w:t xml:space="preserve">I </w:t>
            </w:r>
            <w:r w:rsidR="000F4499">
              <w:rPr>
                <w:rFonts w:cs="Arial"/>
                <w:sz w:val="24"/>
                <w:szCs w:val="24"/>
              </w:rPr>
              <w:t>always seek to</w:t>
            </w:r>
            <w:r w:rsidR="00DC6988" w:rsidRPr="002A221F">
              <w:rPr>
                <w:rFonts w:cs="Arial"/>
                <w:sz w:val="24"/>
                <w:szCs w:val="24"/>
              </w:rPr>
              <w:t xml:space="preserve"> embed</w:t>
            </w:r>
            <w:r w:rsidR="00CA7840" w:rsidRPr="002A221F">
              <w:rPr>
                <w:rFonts w:cs="Arial"/>
                <w:sz w:val="24"/>
                <w:szCs w:val="24"/>
              </w:rPr>
              <w:t xml:space="preserve"> links to</w:t>
            </w:r>
            <w:r w:rsidR="00DC6988" w:rsidRPr="002A221F">
              <w:rPr>
                <w:rFonts w:cs="Arial"/>
                <w:sz w:val="24"/>
                <w:szCs w:val="24"/>
              </w:rPr>
              <w:t xml:space="preserve"> relevant</w:t>
            </w:r>
            <w:r w:rsidR="00CA7840" w:rsidRPr="002A221F">
              <w:rPr>
                <w:rFonts w:cs="Arial"/>
                <w:sz w:val="24"/>
                <w:szCs w:val="24"/>
              </w:rPr>
              <w:t xml:space="preserve"> industry</w:t>
            </w:r>
            <w:r w:rsidR="00DC6988" w:rsidRPr="002A221F">
              <w:rPr>
                <w:rFonts w:cs="Arial"/>
                <w:sz w:val="24"/>
                <w:szCs w:val="24"/>
              </w:rPr>
              <w:t xml:space="preserve"> and professional standard</w:t>
            </w:r>
            <w:r w:rsidR="00616AD9" w:rsidRPr="002A221F">
              <w:rPr>
                <w:rFonts w:cs="Arial"/>
                <w:sz w:val="24"/>
                <w:szCs w:val="24"/>
              </w:rPr>
              <w:t>s</w:t>
            </w:r>
            <w:r w:rsidR="00D25602" w:rsidRPr="002A221F">
              <w:rPr>
                <w:rFonts w:cs="Arial"/>
                <w:sz w:val="24"/>
                <w:szCs w:val="24"/>
              </w:rPr>
              <w:t xml:space="preserve"> </w:t>
            </w:r>
            <w:r w:rsidR="00D25602" w:rsidRPr="002A221F">
              <w:rPr>
                <w:rFonts w:cs="Arial"/>
                <w:b/>
                <w:bCs/>
                <w:sz w:val="24"/>
                <w:szCs w:val="24"/>
              </w:rPr>
              <w:t>(K1)</w:t>
            </w:r>
            <w:r w:rsidR="00DC6988" w:rsidRPr="002A221F">
              <w:rPr>
                <w:rFonts w:cs="Arial"/>
                <w:sz w:val="24"/>
                <w:szCs w:val="24"/>
              </w:rPr>
              <w:t xml:space="preserve"> as well as</w:t>
            </w:r>
            <w:r w:rsidR="00E307D2" w:rsidRPr="002A221F">
              <w:rPr>
                <w:rFonts w:cs="Arial"/>
                <w:sz w:val="24"/>
                <w:szCs w:val="24"/>
              </w:rPr>
              <w:t xml:space="preserve"> inclusion </w:t>
            </w:r>
            <w:r w:rsidR="002A6363" w:rsidRPr="002A221F">
              <w:rPr>
                <w:rFonts w:cs="Arial"/>
                <w:sz w:val="24"/>
                <w:szCs w:val="24"/>
              </w:rPr>
              <w:t xml:space="preserve">of the most appropriate pedagogical </w:t>
            </w:r>
            <w:r w:rsidR="00576CDD" w:rsidRPr="002A221F">
              <w:rPr>
                <w:rFonts w:cs="Arial"/>
                <w:sz w:val="24"/>
                <w:szCs w:val="24"/>
              </w:rPr>
              <w:t>and UKPSF</w:t>
            </w:r>
            <w:r w:rsidR="0054484A" w:rsidRPr="002A221F">
              <w:rPr>
                <w:rFonts w:cs="Arial"/>
                <w:sz w:val="24"/>
                <w:szCs w:val="24"/>
              </w:rPr>
              <w:t xml:space="preserve"> </w:t>
            </w:r>
            <w:r w:rsidR="003B01C4" w:rsidRPr="002A221F">
              <w:rPr>
                <w:rFonts w:cs="Arial"/>
                <w:sz w:val="24"/>
                <w:szCs w:val="24"/>
              </w:rPr>
              <w:t xml:space="preserve">(2011) </w:t>
            </w:r>
            <w:r w:rsidR="00AB3745" w:rsidRPr="002A221F">
              <w:rPr>
                <w:rFonts w:cs="Arial"/>
                <w:sz w:val="24"/>
                <w:szCs w:val="24"/>
              </w:rPr>
              <w:t>considerations</w:t>
            </w:r>
            <w:r w:rsidR="0054484A" w:rsidRPr="002A221F">
              <w:rPr>
                <w:rFonts w:cs="Arial"/>
                <w:sz w:val="24"/>
                <w:szCs w:val="24"/>
              </w:rPr>
              <w:t xml:space="preserve">, which the Post Compulsory Education and Training </w:t>
            </w:r>
            <w:r w:rsidR="00AB3745" w:rsidRPr="002A221F">
              <w:rPr>
                <w:rFonts w:cs="Arial"/>
                <w:sz w:val="24"/>
                <w:szCs w:val="24"/>
              </w:rPr>
              <w:t xml:space="preserve">degree has </w:t>
            </w:r>
            <w:r w:rsidR="00F04CFB">
              <w:rPr>
                <w:rFonts w:cs="Arial"/>
                <w:sz w:val="24"/>
                <w:szCs w:val="24"/>
              </w:rPr>
              <w:t xml:space="preserve">immersed me </w:t>
            </w:r>
            <w:r w:rsidR="000F4499">
              <w:rPr>
                <w:rFonts w:cs="Arial"/>
                <w:sz w:val="24"/>
                <w:szCs w:val="24"/>
              </w:rPr>
              <w:t>withi</w:t>
            </w:r>
            <w:r w:rsidR="00F04CFB">
              <w:rPr>
                <w:rFonts w:cs="Arial"/>
                <w:sz w:val="24"/>
                <w:szCs w:val="24"/>
              </w:rPr>
              <w:t>n</w:t>
            </w:r>
            <w:r w:rsidR="0074259D" w:rsidRPr="002A221F">
              <w:rPr>
                <w:rFonts w:cs="Arial"/>
                <w:sz w:val="24"/>
                <w:szCs w:val="24"/>
              </w:rPr>
              <w:t>.</w:t>
            </w:r>
            <w:r w:rsidR="00AB3745" w:rsidRPr="002A221F">
              <w:rPr>
                <w:rFonts w:cs="Arial"/>
                <w:sz w:val="24"/>
                <w:szCs w:val="24"/>
              </w:rPr>
              <w:t xml:space="preserve"> I </w:t>
            </w:r>
            <w:r w:rsidR="00F81F4F" w:rsidRPr="002A221F">
              <w:rPr>
                <w:rFonts w:cs="Arial"/>
                <w:sz w:val="24"/>
                <w:szCs w:val="24"/>
              </w:rPr>
              <w:t xml:space="preserve">am actively seeking out inclusion of </w:t>
            </w:r>
            <w:r w:rsidR="00C94481" w:rsidRPr="002A221F">
              <w:rPr>
                <w:rFonts w:cs="Arial"/>
                <w:sz w:val="24"/>
                <w:szCs w:val="24"/>
              </w:rPr>
              <w:t>Lea</w:t>
            </w:r>
            <w:r w:rsidR="00C16F5F" w:rsidRPr="002A221F">
              <w:rPr>
                <w:rFonts w:cs="Arial"/>
                <w:sz w:val="24"/>
                <w:szCs w:val="24"/>
              </w:rPr>
              <w:t>rn</w:t>
            </w:r>
            <w:r w:rsidR="00C94481" w:rsidRPr="002A221F">
              <w:rPr>
                <w:rFonts w:cs="Arial"/>
                <w:sz w:val="24"/>
                <w:szCs w:val="24"/>
              </w:rPr>
              <w:t xml:space="preserve">ing Design Frameworks </w:t>
            </w:r>
            <w:r w:rsidR="0036505D" w:rsidRPr="002A221F">
              <w:rPr>
                <w:rFonts w:cs="Arial"/>
                <w:sz w:val="24"/>
                <w:szCs w:val="24"/>
              </w:rPr>
              <w:t>and</w:t>
            </w:r>
            <w:r w:rsidR="000F4499">
              <w:rPr>
                <w:rFonts w:cs="Arial"/>
                <w:sz w:val="24"/>
                <w:szCs w:val="24"/>
              </w:rPr>
              <w:t xml:space="preserve"> am currently</w:t>
            </w:r>
            <w:r w:rsidR="0036505D" w:rsidRPr="002A221F">
              <w:rPr>
                <w:rFonts w:cs="Arial"/>
                <w:sz w:val="24"/>
                <w:szCs w:val="24"/>
              </w:rPr>
              <w:t xml:space="preserve"> </w:t>
            </w:r>
            <w:r w:rsidR="00C94481" w:rsidRPr="002A221F">
              <w:rPr>
                <w:rFonts w:cs="Arial"/>
                <w:sz w:val="24"/>
                <w:szCs w:val="24"/>
              </w:rPr>
              <w:t>participating in discussion</w:t>
            </w:r>
            <w:r w:rsidR="000F4499">
              <w:rPr>
                <w:rFonts w:cs="Arial"/>
                <w:sz w:val="24"/>
                <w:szCs w:val="24"/>
              </w:rPr>
              <w:t>s</w:t>
            </w:r>
            <w:r w:rsidR="00C94481" w:rsidRPr="002A221F">
              <w:rPr>
                <w:rFonts w:cs="Arial"/>
                <w:sz w:val="24"/>
                <w:szCs w:val="24"/>
              </w:rPr>
              <w:t xml:space="preserve"> around</w:t>
            </w:r>
            <w:r w:rsidR="00616AD9" w:rsidRPr="002A221F">
              <w:rPr>
                <w:rFonts w:cs="Arial"/>
                <w:sz w:val="24"/>
                <w:szCs w:val="24"/>
              </w:rPr>
              <w:t xml:space="preserve"> </w:t>
            </w:r>
            <w:r w:rsidR="00870F35" w:rsidRPr="002A221F">
              <w:rPr>
                <w:rFonts w:cs="Arial"/>
                <w:sz w:val="24"/>
                <w:szCs w:val="24"/>
              </w:rPr>
              <w:t xml:space="preserve">planning, delivery and assessment with </w:t>
            </w:r>
            <w:r w:rsidR="00685AAC" w:rsidRPr="002A221F">
              <w:rPr>
                <w:rFonts w:cs="Arial"/>
                <w:sz w:val="24"/>
                <w:szCs w:val="24"/>
              </w:rPr>
              <w:t xml:space="preserve">a view to develop robust models applicable to a </w:t>
            </w:r>
            <w:r w:rsidR="004822B6" w:rsidRPr="002A221F">
              <w:rPr>
                <w:rFonts w:cs="Arial"/>
                <w:sz w:val="24"/>
                <w:szCs w:val="24"/>
              </w:rPr>
              <w:t>diverse range of academic approaches</w:t>
            </w:r>
            <w:r w:rsidR="004E310E">
              <w:rPr>
                <w:rFonts w:cs="Arial"/>
                <w:sz w:val="24"/>
                <w:szCs w:val="24"/>
              </w:rPr>
              <w:t xml:space="preserve"> </w:t>
            </w:r>
            <w:r w:rsidR="004E310E" w:rsidRPr="004E310E">
              <w:rPr>
                <w:rFonts w:cs="Arial"/>
                <w:b/>
                <w:bCs/>
                <w:sz w:val="24"/>
                <w:szCs w:val="24"/>
              </w:rPr>
              <w:t>(V1)</w:t>
            </w:r>
            <w:r w:rsidR="004822B6" w:rsidRPr="002A221F">
              <w:rPr>
                <w:rFonts w:cs="Arial"/>
                <w:sz w:val="24"/>
                <w:szCs w:val="24"/>
              </w:rPr>
              <w:t xml:space="preserve">, with colleagues who </w:t>
            </w:r>
            <w:r w:rsidR="00C16F5F" w:rsidRPr="002A221F">
              <w:rPr>
                <w:rFonts w:cs="Arial"/>
                <w:sz w:val="24"/>
                <w:szCs w:val="24"/>
              </w:rPr>
              <w:t xml:space="preserve">often </w:t>
            </w:r>
            <w:r w:rsidR="004822B6" w:rsidRPr="002A221F">
              <w:rPr>
                <w:rFonts w:cs="Arial"/>
                <w:sz w:val="24"/>
                <w:szCs w:val="24"/>
              </w:rPr>
              <w:t>afford me a different perspective and provide an alternative viewpoint, based on their field of practice</w:t>
            </w:r>
            <w:r w:rsidR="00EF41FB">
              <w:rPr>
                <w:rFonts w:cs="Arial"/>
                <w:sz w:val="24"/>
                <w:szCs w:val="24"/>
              </w:rPr>
              <w:t xml:space="preserve"> </w:t>
            </w:r>
            <w:r w:rsidR="00EF41FB" w:rsidRPr="00EF41FB">
              <w:rPr>
                <w:rFonts w:cs="Arial"/>
                <w:b/>
                <w:bCs/>
                <w:sz w:val="24"/>
                <w:szCs w:val="24"/>
              </w:rPr>
              <w:t>(A5)</w:t>
            </w:r>
            <w:r w:rsidR="004822B6" w:rsidRPr="002A221F">
              <w:rPr>
                <w:rFonts w:cs="Arial"/>
                <w:sz w:val="24"/>
                <w:szCs w:val="24"/>
              </w:rPr>
              <w:t xml:space="preserve">. </w:t>
            </w:r>
          </w:p>
        </w:tc>
      </w:tr>
    </w:tbl>
    <w:p w14:paraId="2C507DE5" w14:textId="221B6BF0" w:rsidR="00D8778C" w:rsidRPr="002A221F" w:rsidRDefault="00D8778C" w:rsidP="00CA12DC">
      <w:pPr>
        <w:rPr>
          <w:rFonts w:cs="Arial"/>
          <w:sz w:val="24"/>
          <w:szCs w:val="24"/>
        </w:rPr>
      </w:pPr>
    </w:p>
    <w:p w14:paraId="11089608" w14:textId="77777777" w:rsidR="00D8778C" w:rsidRPr="002A221F" w:rsidRDefault="00D8778C" w:rsidP="00CA12DC">
      <w:pPr>
        <w:rPr>
          <w:rFonts w:cs="Arial"/>
          <w:sz w:val="24"/>
          <w:szCs w:val="24"/>
        </w:rPr>
      </w:pPr>
    </w:p>
    <w:p w14:paraId="43154512" w14:textId="77777777" w:rsidR="00D8778C" w:rsidRPr="002A221F" w:rsidRDefault="00D8778C" w:rsidP="00CA12DC">
      <w:pPr>
        <w:rPr>
          <w:rFonts w:cs="Arial"/>
          <w:sz w:val="24"/>
          <w:szCs w:val="24"/>
        </w:rPr>
      </w:pPr>
    </w:p>
    <w:p w14:paraId="671BF017" w14:textId="077743F1" w:rsidR="00CA12DC" w:rsidRPr="002A221F" w:rsidRDefault="00D8778C" w:rsidP="002C03DD">
      <w:pPr>
        <w:tabs>
          <w:tab w:val="left" w:pos="1276"/>
        </w:tabs>
        <w:ind w:left="2880" w:hanging="2880"/>
        <w:jc w:val="both"/>
        <w:rPr>
          <w:rFonts w:cs="Arial"/>
          <w:b/>
          <w:sz w:val="32"/>
          <w:szCs w:val="32"/>
        </w:rPr>
      </w:pPr>
      <w:r w:rsidRPr="002A221F">
        <w:rPr>
          <w:rFonts w:cs="Arial"/>
          <w:b/>
          <w:sz w:val="32"/>
          <w:szCs w:val="32"/>
        </w:rPr>
        <w:t>SECTION THREE</w:t>
      </w:r>
      <w:r w:rsidR="00CA12DC" w:rsidRPr="002A221F">
        <w:rPr>
          <w:rFonts w:cs="Arial"/>
          <w:b/>
          <w:sz w:val="32"/>
          <w:szCs w:val="32"/>
        </w:rPr>
        <w:t>:</w:t>
      </w:r>
      <w:r w:rsidR="00CA12DC" w:rsidRPr="002A221F">
        <w:rPr>
          <w:rFonts w:cs="Arial"/>
          <w:b/>
          <w:sz w:val="32"/>
          <w:szCs w:val="32"/>
        </w:rPr>
        <w:tab/>
        <w:t>Your reflective account of your Continuing Professional Development</w:t>
      </w:r>
    </w:p>
    <w:p w14:paraId="671BF018" w14:textId="77777777" w:rsidR="00CA12DC" w:rsidRPr="002A221F" w:rsidRDefault="00CA12DC" w:rsidP="00CA12DC">
      <w:pPr>
        <w:jc w:val="both"/>
        <w:rPr>
          <w:rFonts w:cs="Arial"/>
          <w:sz w:val="24"/>
          <w:szCs w:val="24"/>
        </w:rPr>
      </w:pPr>
    </w:p>
    <w:p w14:paraId="671BF019" w14:textId="77777777" w:rsidR="00CA12DC" w:rsidRPr="002A221F" w:rsidRDefault="00CA12DC" w:rsidP="00CA12DC">
      <w:pPr>
        <w:jc w:val="both"/>
        <w:rPr>
          <w:rFonts w:cs="Arial"/>
          <w:sz w:val="24"/>
          <w:szCs w:val="24"/>
        </w:rPr>
      </w:pPr>
      <w:r w:rsidRPr="002A221F">
        <w:rPr>
          <w:rFonts w:cs="Arial"/>
          <w:sz w:val="24"/>
          <w:szCs w:val="24"/>
        </w:rPr>
        <w:t>The boxes below should be used to present your critically reflective (</w:t>
      </w:r>
      <w:r w:rsidRPr="002A221F">
        <w:rPr>
          <w:rFonts w:cs="Arial"/>
          <w:b/>
          <w:sz w:val="24"/>
          <w:szCs w:val="24"/>
        </w:rPr>
        <w:t>not descriptive</w:t>
      </w:r>
      <w:r w:rsidRPr="002A221F">
        <w:rPr>
          <w:rFonts w:cs="Arial"/>
          <w:sz w:val="24"/>
          <w:szCs w:val="24"/>
        </w:rPr>
        <w:t xml:space="preserve">) account of how your Continuing Professional Development (CPD) has enabled you to meet the UK Professional Standards Framework </w:t>
      </w:r>
      <w:r w:rsidRPr="002A221F">
        <w:rPr>
          <w:rFonts w:cs="Arial"/>
          <w:b/>
          <w:sz w:val="24"/>
          <w:szCs w:val="24"/>
        </w:rPr>
        <w:t>Areas of Activity</w:t>
      </w:r>
      <w:r w:rsidRPr="002A221F">
        <w:rPr>
          <w:rFonts w:cs="Arial"/>
          <w:sz w:val="24"/>
          <w:szCs w:val="24"/>
        </w:rPr>
        <w:t>.</w:t>
      </w:r>
    </w:p>
    <w:p w14:paraId="671BF01A" w14:textId="77777777" w:rsidR="00CA12DC" w:rsidRPr="002A221F" w:rsidRDefault="00CA12DC" w:rsidP="00CA12DC">
      <w:pPr>
        <w:jc w:val="both"/>
        <w:rPr>
          <w:rFonts w:cs="Arial"/>
          <w:sz w:val="24"/>
          <w:szCs w:val="24"/>
        </w:rPr>
      </w:pPr>
    </w:p>
    <w:p w14:paraId="671BF01B" w14:textId="77777777" w:rsidR="004F687F" w:rsidRPr="002A221F" w:rsidRDefault="00CA12DC" w:rsidP="00CA12DC">
      <w:pPr>
        <w:jc w:val="both"/>
        <w:rPr>
          <w:rFonts w:cs="Arial"/>
          <w:sz w:val="24"/>
          <w:szCs w:val="24"/>
        </w:rPr>
      </w:pPr>
      <w:r w:rsidRPr="002A221F">
        <w:rPr>
          <w:rFonts w:cs="Arial"/>
          <w:sz w:val="24"/>
          <w:szCs w:val="24"/>
        </w:rPr>
        <w:t>For each</w:t>
      </w:r>
      <w:r w:rsidR="001C6B3E" w:rsidRPr="002A221F">
        <w:rPr>
          <w:rFonts w:cs="Arial"/>
          <w:sz w:val="24"/>
          <w:szCs w:val="24"/>
        </w:rPr>
        <w:t xml:space="preserve"> of the </w:t>
      </w:r>
      <w:r w:rsidRPr="002A221F">
        <w:rPr>
          <w:rFonts w:cs="Arial"/>
          <w:sz w:val="24"/>
          <w:szCs w:val="24"/>
        </w:rPr>
        <w:t>Area</w:t>
      </w:r>
      <w:r w:rsidR="001C6B3E" w:rsidRPr="002A221F">
        <w:rPr>
          <w:rFonts w:cs="Arial"/>
          <w:sz w:val="24"/>
          <w:szCs w:val="24"/>
        </w:rPr>
        <w:t>s</w:t>
      </w:r>
      <w:r w:rsidRPr="002A221F">
        <w:rPr>
          <w:rFonts w:cs="Arial"/>
          <w:sz w:val="24"/>
          <w:szCs w:val="24"/>
        </w:rPr>
        <w:t xml:space="preserve"> of Activity</w:t>
      </w:r>
      <w:r w:rsidR="001C6B3E" w:rsidRPr="002A221F">
        <w:rPr>
          <w:rFonts w:cs="Arial"/>
          <w:sz w:val="24"/>
          <w:szCs w:val="24"/>
        </w:rPr>
        <w:t xml:space="preserve"> </w:t>
      </w:r>
      <w:r w:rsidRPr="002A221F">
        <w:rPr>
          <w:rFonts w:cs="Arial"/>
          <w:sz w:val="24"/>
          <w:szCs w:val="24"/>
        </w:rPr>
        <w:t xml:space="preserve">you should demonstrate </w:t>
      </w:r>
      <w:r w:rsidRPr="002A221F">
        <w:rPr>
          <w:rFonts w:cs="Arial"/>
          <w:b/>
          <w:sz w:val="24"/>
          <w:szCs w:val="24"/>
        </w:rPr>
        <w:t>why</w:t>
      </w:r>
      <w:r w:rsidRPr="002A221F">
        <w:rPr>
          <w:rFonts w:cs="Arial"/>
          <w:sz w:val="24"/>
          <w:szCs w:val="24"/>
        </w:rPr>
        <w:t xml:space="preserve"> you chose to undertake the approach, activity or technique and show how they relate to developing learner understanding. Whilst directly addressing the </w:t>
      </w:r>
      <w:r w:rsidRPr="002A221F">
        <w:rPr>
          <w:rFonts w:cs="Arial"/>
          <w:b/>
          <w:sz w:val="24"/>
          <w:szCs w:val="24"/>
        </w:rPr>
        <w:t>Areas of Activity</w:t>
      </w:r>
      <w:r w:rsidRPr="002A221F">
        <w:rPr>
          <w:rFonts w:cs="Arial"/>
          <w:sz w:val="24"/>
          <w:szCs w:val="24"/>
        </w:rPr>
        <w:t xml:space="preserve">, you should </w:t>
      </w:r>
      <w:r w:rsidRPr="002A221F">
        <w:rPr>
          <w:rFonts w:cs="Arial"/>
          <w:b/>
          <w:sz w:val="24"/>
          <w:szCs w:val="24"/>
        </w:rPr>
        <w:t>demonstrate</w:t>
      </w:r>
      <w:r w:rsidRPr="002A221F">
        <w:rPr>
          <w:rFonts w:cs="Arial"/>
          <w:sz w:val="24"/>
          <w:szCs w:val="24"/>
        </w:rPr>
        <w:t xml:space="preserve"> how you meet</w:t>
      </w:r>
      <w:r w:rsidR="006E7EA2" w:rsidRPr="002A221F">
        <w:rPr>
          <w:rFonts w:cs="Arial"/>
          <w:sz w:val="24"/>
          <w:szCs w:val="24"/>
        </w:rPr>
        <w:t xml:space="preserve"> all aspects of</w:t>
      </w:r>
      <w:r w:rsidRPr="002A221F">
        <w:rPr>
          <w:rFonts w:cs="Arial"/>
          <w:sz w:val="24"/>
          <w:szCs w:val="24"/>
        </w:rPr>
        <w:t xml:space="preserve"> </w:t>
      </w:r>
      <w:r w:rsidR="00D1674F" w:rsidRPr="002A221F">
        <w:rPr>
          <w:rFonts w:cs="Arial"/>
          <w:sz w:val="24"/>
          <w:szCs w:val="24"/>
        </w:rPr>
        <w:t xml:space="preserve">the </w:t>
      </w:r>
      <w:r w:rsidRPr="002A221F">
        <w:rPr>
          <w:rFonts w:cs="Arial"/>
          <w:b/>
          <w:sz w:val="24"/>
          <w:szCs w:val="24"/>
        </w:rPr>
        <w:t>Core Knowledge</w:t>
      </w:r>
      <w:r w:rsidRPr="002A221F">
        <w:rPr>
          <w:rFonts w:cs="Arial"/>
          <w:sz w:val="24"/>
          <w:szCs w:val="24"/>
        </w:rPr>
        <w:t xml:space="preserve"> and </w:t>
      </w:r>
      <w:r w:rsidR="001C6B3E" w:rsidRPr="002A221F">
        <w:rPr>
          <w:rFonts w:cs="Arial"/>
          <w:sz w:val="24"/>
          <w:szCs w:val="24"/>
        </w:rPr>
        <w:t xml:space="preserve">all aspects of the </w:t>
      </w:r>
      <w:r w:rsidRPr="002A221F">
        <w:rPr>
          <w:rFonts w:cs="Arial"/>
          <w:b/>
          <w:sz w:val="24"/>
          <w:szCs w:val="24"/>
        </w:rPr>
        <w:t>Professional Values</w:t>
      </w:r>
      <w:r w:rsidR="004F687F" w:rsidRPr="002A221F">
        <w:rPr>
          <w:rFonts w:cs="Arial"/>
          <w:sz w:val="24"/>
          <w:szCs w:val="24"/>
        </w:rPr>
        <w:t xml:space="preserve"> and map these as appropriate.</w:t>
      </w:r>
    </w:p>
    <w:p w14:paraId="671BF01C" w14:textId="77777777" w:rsidR="004F687F" w:rsidRPr="002A221F" w:rsidRDefault="004F687F" w:rsidP="00CA12DC">
      <w:pPr>
        <w:jc w:val="both"/>
        <w:rPr>
          <w:rFonts w:cs="Arial"/>
          <w:sz w:val="24"/>
          <w:szCs w:val="24"/>
        </w:rPr>
      </w:pPr>
    </w:p>
    <w:p w14:paraId="671BF01D" w14:textId="77777777" w:rsidR="00CA12DC" w:rsidRPr="002A221F" w:rsidRDefault="00CA12DC" w:rsidP="00CA12DC">
      <w:pPr>
        <w:jc w:val="both"/>
        <w:rPr>
          <w:rFonts w:cs="Arial"/>
          <w:sz w:val="24"/>
          <w:szCs w:val="24"/>
        </w:rPr>
      </w:pPr>
      <w:r w:rsidRPr="002A221F">
        <w:rPr>
          <w:rFonts w:cs="Arial"/>
          <w:sz w:val="24"/>
          <w:szCs w:val="24"/>
        </w:rPr>
        <w:t xml:space="preserve">Your application should show successful </w:t>
      </w:r>
      <w:r w:rsidR="00534CB0" w:rsidRPr="002A221F">
        <w:rPr>
          <w:rFonts w:cs="Arial"/>
          <w:sz w:val="24"/>
          <w:szCs w:val="24"/>
        </w:rPr>
        <w:t xml:space="preserve">engagement in appropriate teaching practices related to the Areas of Activity, successful </w:t>
      </w:r>
      <w:r w:rsidRPr="002A221F">
        <w:rPr>
          <w:rFonts w:cs="Arial"/>
          <w:sz w:val="24"/>
          <w:szCs w:val="24"/>
        </w:rPr>
        <w:t>incorporation of subject and pedagogic research as part of an integrated approach to academic practice</w:t>
      </w:r>
      <w:r w:rsidR="00534CB0" w:rsidRPr="002A221F">
        <w:rPr>
          <w:rFonts w:cs="Arial"/>
          <w:sz w:val="24"/>
          <w:szCs w:val="24"/>
        </w:rPr>
        <w:t>, and</w:t>
      </w:r>
      <w:r w:rsidRPr="002A221F">
        <w:rPr>
          <w:rFonts w:cs="Arial"/>
          <w:sz w:val="24"/>
          <w:szCs w:val="24"/>
        </w:rPr>
        <w:t xml:space="preserve"> successful engagement in </w:t>
      </w:r>
      <w:r w:rsidR="00534CB0" w:rsidRPr="002A221F">
        <w:rPr>
          <w:rFonts w:cs="Arial"/>
          <w:sz w:val="24"/>
          <w:szCs w:val="24"/>
        </w:rPr>
        <w:t xml:space="preserve">professional development in </w:t>
      </w:r>
      <w:r w:rsidRPr="002A221F">
        <w:rPr>
          <w:rFonts w:cs="Arial"/>
          <w:sz w:val="24"/>
          <w:szCs w:val="24"/>
        </w:rPr>
        <w:t>relation to tea</w:t>
      </w:r>
      <w:r w:rsidR="004F687F" w:rsidRPr="002A221F">
        <w:rPr>
          <w:rFonts w:cs="Arial"/>
          <w:sz w:val="24"/>
          <w:szCs w:val="24"/>
        </w:rPr>
        <w:t xml:space="preserve">ching, learning, </w:t>
      </w:r>
      <w:r w:rsidRPr="002A221F">
        <w:rPr>
          <w:rFonts w:cs="Arial"/>
          <w:sz w:val="24"/>
          <w:szCs w:val="24"/>
        </w:rPr>
        <w:t>assessment</w:t>
      </w:r>
      <w:r w:rsidR="004F687F" w:rsidRPr="002A221F">
        <w:rPr>
          <w:rFonts w:cs="Arial"/>
          <w:sz w:val="24"/>
          <w:szCs w:val="24"/>
        </w:rPr>
        <w:t>, scholarship</w:t>
      </w:r>
      <w:r w:rsidRPr="002A221F">
        <w:rPr>
          <w:rFonts w:cs="Arial"/>
          <w:sz w:val="24"/>
          <w:szCs w:val="24"/>
        </w:rPr>
        <w:t xml:space="preserve"> and</w:t>
      </w:r>
      <w:r w:rsidR="004F687F" w:rsidRPr="002A221F">
        <w:rPr>
          <w:rFonts w:cs="Arial"/>
          <w:sz w:val="24"/>
          <w:szCs w:val="24"/>
        </w:rPr>
        <w:t>, as</w:t>
      </w:r>
      <w:r w:rsidRPr="002A221F">
        <w:rPr>
          <w:rFonts w:cs="Arial"/>
          <w:sz w:val="24"/>
          <w:szCs w:val="24"/>
        </w:rPr>
        <w:t xml:space="preserve"> appropriate</w:t>
      </w:r>
      <w:r w:rsidR="004F687F" w:rsidRPr="002A221F">
        <w:rPr>
          <w:rFonts w:cs="Arial"/>
          <w:sz w:val="24"/>
          <w:szCs w:val="24"/>
        </w:rPr>
        <w:t>,</w:t>
      </w:r>
      <w:r w:rsidRPr="002A221F">
        <w:rPr>
          <w:rFonts w:cs="Arial"/>
          <w:sz w:val="24"/>
          <w:szCs w:val="24"/>
        </w:rPr>
        <w:t xml:space="preserve"> related</w:t>
      </w:r>
      <w:r w:rsidR="004F687F" w:rsidRPr="002A221F">
        <w:rPr>
          <w:rFonts w:cs="Arial"/>
          <w:sz w:val="24"/>
          <w:szCs w:val="24"/>
        </w:rPr>
        <w:t xml:space="preserve"> academic or</w:t>
      </w:r>
      <w:r w:rsidRPr="002A221F">
        <w:rPr>
          <w:rFonts w:cs="Arial"/>
          <w:sz w:val="24"/>
          <w:szCs w:val="24"/>
        </w:rPr>
        <w:t xml:space="preserve"> professional practices.</w:t>
      </w:r>
      <w:r w:rsidR="00407E26" w:rsidRPr="002A221F">
        <w:rPr>
          <w:rFonts w:cs="Arial"/>
          <w:sz w:val="24"/>
          <w:szCs w:val="24"/>
        </w:rPr>
        <w:t xml:space="preserve"> </w:t>
      </w:r>
      <w:r w:rsidR="00407E26" w:rsidRPr="002A221F">
        <w:rPr>
          <w:rFonts w:cs="Arial"/>
          <w:b/>
          <w:bCs/>
          <w:sz w:val="24"/>
          <w:szCs w:val="24"/>
        </w:rPr>
        <w:t>The form will expand as you enter your information.</w:t>
      </w:r>
    </w:p>
    <w:p w14:paraId="2427E738" w14:textId="77777777" w:rsidR="00411FBC" w:rsidRPr="002A221F" w:rsidRDefault="00411FBC" w:rsidP="00EC50FF">
      <w:pPr>
        <w:jc w:val="both"/>
        <w:rPr>
          <w:rFonts w:eastAsia="Arial" w:cs="Arial"/>
          <w:sz w:val="24"/>
          <w:szCs w:val="24"/>
          <w:u w:val="single"/>
        </w:rPr>
      </w:pPr>
    </w:p>
    <w:p w14:paraId="456120FD" w14:textId="0108BFE0" w:rsidR="00411FBC" w:rsidRPr="002A221F" w:rsidRDefault="00411FBC" w:rsidP="00EC50FF">
      <w:pPr>
        <w:jc w:val="both"/>
        <w:rPr>
          <w:b/>
          <w:bCs/>
          <w:sz w:val="27"/>
          <w:szCs w:val="27"/>
        </w:rPr>
      </w:pPr>
      <w:r w:rsidRPr="002A221F">
        <w:rPr>
          <w:b/>
          <w:bCs/>
          <w:sz w:val="27"/>
          <w:szCs w:val="27"/>
        </w:rPr>
        <w:t xml:space="preserve">Your application for Fellowship consists of a </w:t>
      </w:r>
      <w:r w:rsidRPr="002A221F">
        <w:rPr>
          <w:b/>
          <w:bCs/>
          <w:sz w:val="27"/>
          <w:szCs w:val="27"/>
          <w:u w:val="single"/>
        </w:rPr>
        <w:t>3,</w:t>
      </w:r>
      <w:r w:rsidR="00C510FC" w:rsidRPr="002A221F">
        <w:rPr>
          <w:b/>
          <w:bCs/>
          <w:sz w:val="27"/>
          <w:szCs w:val="27"/>
          <w:u w:val="single"/>
        </w:rPr>
        <w:t>0</w:t>
      </w:r>
      <w:r w:rsidRPr="002A221F">
        <w:rPr>
          <w:b/>
          <w:bCs/>
          <w:sz w:val="27"/>
          <w:szCs w:val="27"/>
          <w:u w:val="single"/>
        </w:rPr>
        <w:t>00 word reflective account</w:t>
      </w:r>
      <w:r w:rsidRPr="002A221F">
        <w:rPr>
          <w:b/>
          <w:bCs/>
          <w:sz w:val="27"/>
          <w:szCs w:val="27"/>
        </w:rPr>
        <w:t xml:space="preserve"> shared across all five Areas of Activity plus citations (overall maximum of </w:t>
      </w:r>
      <w:r w:rsidR="00C510FC" w:rsidRPr="002A221F">
        <w:rPr>
          <w:b/>
          <w:bCs/>
          <w:sz w:val="27"/>
          <w:szCs w:val="27"/>
        </w:rPr>
        <w:t>3</w:t>
      </w:r>
      <w:r w:rsidRPr="002A221F">
        <w:rPr>
          <w:b/>
          <w:bCs/>
          <w:sz w:val="27"/>
          <w:szCs w:val="27"/>
        </w:rPr>
        <w:t>,</w:t>
      </w:r>
      <w:r w:rsidR="00C510FC" w:rsidRPr="002A221F">
        <w:rPr>
          <w:b/>
          <w:bCs/>
          <w:sz w:val="27"/>
          <w:szCs w:val="27"/>
        </w:rPr>
        <w:t>5</w:t>
      </w:r>
      <w:r w:rsidRPr="002A221F">
        <w:rPr>
          <w:b/>
          <w:bCs/>
          <w:sz w:val="27"/>
          <w:szCs w:val="27"/>
        </w:rPr>
        <w:t>00 word)</w:t>
      </w:r>
    </w:p>
    <w:p w14:paraId="50D68F04" w14:textId="77777777" w:rsidR="00411FBC" w:rsidRPr="002A221F" w:rsidRDefault="00411FBC" w:rsidP="00EC50FF">
      <w:pPr>
        <w:jc w:val="both"/>
        <w:rPr>
          <w:rFonts w:eastAsia="Arial" w:cs="Arial"/>
          <w:sz w:val="24"/>
          <w:szCs w:val="24"/>
          <w:u w:val="single"/>
        </w:rPr>
      </w:pPr>
    </w:p>
    <w:p w14:paraId="0D58CA41" w14:textId="0CB92724" w:rsidR="00CA12DC" w:rsidRPr="002A221F" w:rsidRDefault="0076012B" w:rsidP="00EC50FF">
      <w:pPr>
        <w:jc w:val="both"/>
        <w:rPr>
          <w:rFonts w:eastAsia="Arial" w:cs="Arial"/>
          <w:sz w:val="24"/>
          <w:szCs w:val="24"/>
        </w:rPr>
      </w:pPr>
      <w:r w:rsidRPr="002A221F">
        <w:rPr>
          <w:rFonts w:eastAsia="Arial" w:cs="Arial"/>
          <w:sz w:val="24"/>
          <w:szCs w:val="24"/>
          <w:u w:val="single"/>
        </w:rPr>
        <w:t>Citations</w:t>
      </w:r>
      <w:r w:rsidR="1D136A1A" w:rsidRPr="002A221F">
        <w:rPr>
          <w:rFonts w:eastAsia="Arial" w:cs="Arial"/>
          <w:sz w:val="24"/>
          <w:szCs w:val="24"/>
          <w:u w:val="single"/>
        </w:rPr>
        <w:t xml:space="preserve"> should be included in an overall list at the end of secti</w:t>
      </w:r>
      <w:r w:rsidR="00D8778C" w:rsidRPr="002A221F">
        <w:rPr>
          <w:rFonts w:eastAsia="Arial" w:cs="Arial"/>
          <w:sz w:val="24"/>
          <w:szCs w:val="24"/>
          <w:u w:val="single"/>
        </w:rPr>
        <w:t>on 3</w:t>
      </w:r>
      <w:r w:rsidR="1D136A1A" w:rsidRPr="002A221F">
        <w:rPr>
          <w:rFonts w:eastAsia="Arial" w:cs="Arial"/>
          <w:sz w:val="24"/>
          <w:szCs w:val="24"/>
          <w:u w:val="single"/>
        </w:rPr>
        <w:t xml:space="preserve"> of the document.</w:t>
      </w:r>
    </w:p>
    <w:p w14:paraId="671BF01E" w14:textId="62E4527B" w:rsidR="00CA12DC" w:rsidRPr="002A221F"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2A221F" w:rsidRPr="002A221F" w14:paraId="671BF021" w14:textId="77777777" w:rsidTr="00AC5818">
        <w:tc>
          <w:tcPr>
            <w:tcW w:w="10598" w:type="dxa"/>
            <w:gridSpan w:val="2"/>
          </w:tcPr>
          <w:p w14:paraId="671BF01F" w14:textId="2E5733CD" w:rsidR="00CA12DC" w:rsidRPr="002A221F" w:rsidRDefault="00CA12DC" w:rsidP="007E4DA3">
            <w:pPr>
              <w:jc w:val="both"/>
              <w:rPr>
                <w:rFonts w:cs="Arial"/>
                <w:b/>
                <w:sz w:val="28"/>
                <w:szCs w:val="28"/>
              </w:rPr>
            </w:pPr>
            <w:r w:rsidRPr="002A221F">
              <w:rPr>
                <w:rFonts w:cs="Arial"/>
                <w:b/>
                <w:sz w:val="28"/>
                <w:szCs w:val="28"/>
              </w:rPr>
              <w:t>A1:  Designing and planning learning activiti</w:t>
            </w:r>
            <w:r w:rsidR="005F1278" w:rsidRPr="002A221F">
              <w:rPr>
                <w:rFonts w:cs="Arial"/>
                <w:b/>
                <w:sz w:val="28"/>
                <w:szCs w:val="28"/>
              </w:rPr>
              <w:t xml:space="preserve">es and/or programmes of study </w:t>
            </w:r>
          </w:p>
          <w:p w14:paraId="3C58AB55" w14:textId="577B97F9" w:rsidR="003D0E94" w:rsidRPr="002A221F" w:rsidRDefault="003D0E94" w:rsidP="007E4DA3">
            <w:pPr>
              <w:jc w:val="both"/>
              <w:rPr>
                <w:rFonts w:cs="Arial"/>
                <w:sz w:val="24"/>
                <w:szCs w:val="24"/>
              </w:rPr>
            </w:pPr>
            <w:r w:rsidRPr="002A221F">
              <w:rPr>
                <w:rFonts w:cs="Arial"/>
                <w:b/>
                <w:sz w:val="28"/>
                <w:szCs w:val="28"/>
              </w:rPr>
              <w:t>(</w:t>
            </w:r>
            <w:r w:rsidR="00C510FC" w:rsidRPr="002A221F">
              <w:rPr>
                <w:rFonts w:cs="Arial"/>
                <w:b/>
                <w:sz w:val="28"/>
                <w:szCs w:val="28"/>
              </w:rPr>
              <w:t>6</w:t>
            </w:r>
            <w:r w:rsidRPr="002A221F">
              <w:rPr>
                <w:rFonts w:cs="Arial"/>
                <w:b/>
                <w:sz w:val="28"/>
                <w:szCs w:val="28"/>
              </w:rPr>
              <w:t>00 words)</w:t>
            </w:r>
          </w:p>
          <w:p w14:paraId="4EC89F3B" w14:textId="48889F6B" w:rsidR="00CA12DC" w:rsidRPr="002A221F" w:rsidRDefault="00CA12DC" w:rsidP="007E4DA3">
            <w:pPr>
              <w:jc w:val="both"/>
              <w:rPr>
                <w:rFonts w:cs="Arial"/>
                <w:sz w:val="24"/>
                <w:szCs w:val="24"/>
              </w:rPr>
            </w:pPr>
            <w:r w:rsidRPr="002A221F">
              <w:rPr>
                <w:rFonts w:cs="Arial"/>
                <w:sz w:val="24"/>
                <w:szCs w:val="24"/>
              </w:rPr>
              <w:t>Identify how you contribute to the design and planning of effective, valuable learning experiences</w:t>
            </w:r>
          </w:p>
          <w:p w14:paraId="671BF020" w14:textId="2DC3E22D" w:rsidR="003D0E94" w:rsidRPr="002A221F" w:rsidRDefault="003D0E94" w:rsidP="007E4DA3">
            <w:pPr>
              <w:jc w:val="both"/>
              <w:rPr>
                <w:rFonts w:cs="Arial"/>
                <w:sz w:val="24"/>
                <w:szCs w:val="24"/>
              </w:rPr>
            </w:pPr>
          </w:p>
        </w:tc>
      </w:tr>
      <w:tr w:rsidR="002A221F" w:rsidRPr="002A221F" w14:paraId="671BF02F" w14:textId="77777777" w:rsidTr="00E0025F">
        <w:tc>
          <w:tcPr>
            <w:tcW w:w="5070" w:type="dxa"/>
          </w:tcPr>
          <w:p w14:paraId="671BF022" w14:textId="77777777" w:rsidR="00CA12DC" w:rsidRPr="002A221F" w:rsidRDefault="00CA12DC" w:rsidP="007E4DA3">
            <w:pPr>
              <w:rPr>
                <w:rFonts w:cs="Arial"/>
                <w:sz w:val="20"/>
                <w:szCs w:val="20"/>
                <w:u w:val="single"/>
              </w:rPr>
            </w:pPr>
            <w:r w:rsidRPr="002A221F">
              <w:rPr>
                <w:rFonts w:cs="Arial"/>
                <w:sz w:val="20"/>
                <w:szCs w:val="20"/>
                <w:u w:val="single"/>
              </w:rPr>
              <w:t>Engagement in a variety of learning activities, at a variety of levels e.g.</w:t>
            </w:r>
          </w:p>
          <w:p w14:paraId="671BF023"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Micro: individual/one-to-one or small groups</w:t>
            </w:r>
          </w:p>
          <w:p w14:paraId="671BF024" w14:textId="77777777" w:rsidR="00CA12DC" w:rsidRPr="002A221F" w:rsidRDefault="00AC5818"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Mesa: module sessions,</w:t>
            </w:r>
            <w:r w:rsidR="00CA12DC" w:rsidRPr="002A221F">
              <w:rPr>
                <w:rFonts w:ascii="Arial" w:hAnsi="Arial" w:cs="Arial"/>
                <w:sz w:val="20"/>
                <w:szCs w:val="20"/>
              </w:rPr>
              <w:t xml:space="preserve"> course or programme level</w:t>
            </w:r>
          </w:p>
          <w:p w14:paraId="671BF025"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Macro: policy, HEI, professional body level</w:t>
            </w:r>
          </w:p>
          <w:p w14:paraId="671BF026" w14:textId="77777777" w:rsidR="00CA12DC" w:rsidRPr="002A221F" w:rsidRDefault="00CA12DC" w:rsidP="007E4DA3">
            <w:pPr>
              <w:rPr>
                <w:rFonts w:cs="Arial"/>
                <w:sz w:val="20"/>
                <w:szCs w:val="20"/>
              </w:rPr>
            </w:pPr>
          </w:p>
        </w:tc>
        <w:tc>
          <w:tcPr>
            <w:tcW w:w="5528" w:type="dxa"/>
          </w:tcPr>
          <w:p w14:paraId="671BF027" w14:textId="77777777" w:rsidR="00CA12DC" w:rsidRPr="002A221F" w:rsidRDefault="00CA12DC" w:rsidP="007E4DA3">
            <w:pPr>
              <w:jc w:val="both"/>
              <w:rPr>
                <w:rFonts w:cs="Arial"/>
                <w:sz w:val="20"/>
                <w:szCs w:val="20"/>
              </w:rPr>
            </w:pPr>
            <w:r w:rsidRPr="002A221F">
              <w:rPr>
                <w:rFonts w:cs="Arial"/>
                <w:sz w:val="20"/>
                <w:szCs w:val="20"/>
                <w:u w:val="single"/>
              </w:rPr>
              <w:t>Evidence might include:</w:t>
            </w:r>
          </w:p>
          <w:p w14:paraId="671BF028" w14:textId="77777777" w:rsidR="00AC5818"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Development and enhancement of session plans</w:t>
            </w:r>
          </w:p>
          <w:p w14:paraId="671BF029" w14:textId="77777777" w:rsidR="00CA12DC" w:rsidRPr="002A221F" w:rsidRDefault="00AC5818"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Identifying and planning different kinds of interaction with learners in various contexts</w:t>
            </w:r>
          </w:p>
          <w:p w14:paraId="671BF02A"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Design or redesign</w:t>
            </w:r>
            <w:r w:rsidR="00AC5818" w:rsidRPr="002A221F">
              <w:rPr>
                <w:rFonts w:ascii="Arial" w:hAnsi="Arial" w:cs="Arial"/>
                <w:sz w:val="20"/>
                <w:szCs w:val="20"/>
              </w:rPr>
              <w:t xml:space="preserve"> curricula,</w:t>
            </w:r>
            <w:r w:rsidRPr="002A221F">
              <w:rPr>
                <w:rFonts w:ascii="Arial" w:hAnsi="Arial" w:cs="Arial"/>
                <w:sz w:val="20"/>
                <w:szCs w:val="20"/>
              </w:rPr>
              <w:t xml:space="preserve"> modules or programmes</w:t>
            </w:r>
          </w:p>
          <w:p w14:paraId="671BF02B"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Involvement in validation panels</w:t>
            </w:r>
          </w:p>
          <w:p w14:paraId="671BF02C"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Use of individual’s learning materials by others (e.g. within/beyond own institution)</w:t>
            </w:r>
          </w:p>
          <w:p w14:paraId="671BF02D" w14:textId="77777777" w:rsidR="00AC5818" w:rsidRPr="002A221F" w:rsidRDefault="00AC5818"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2A221F" w:rsidRDefault="00CA12DC" w:rsidP="007E4DA3">
            <w:pPr>
              <w:rPr>
                <w:rFonts w:cs="Arial"/>
                <w:sz w:val="20"/>
                <w:szCs w:val="20"/>
              </w:rPr>
            </w:pPr>
          </w:p>
        </w:tc>
      </w:tr>
      <w:tr w:rsidR="00AC5818" w:rsidRPr="002A221F" w14:paraId="671BF03A" w14:textId="77777777" w:rsidTr="00AC5818">
        <w:tc>
          <w:tcPr>
            <w:tcW w:w="10598" w:type="dxa"/>
            <w:gridSpan w:val="2"/>
          </w:tcPr>
          <w:p w14:paraId="5918B056" w14:textId="77777777" w:rsidR="00362E77" w:rsidRPr="002A221F" w:rsidRDefault="00362E77" w:rsidP="00362E77">
            <w:pPr>
              <w:spacing w:line="360" w:lineRule="auto"/>
              <w:jc w:val="both"/>
              <w:rPr>
                <w:rFonts w:cs="Arial"/>
                <w:sz w:val="24"/>
                <w:szCs w:val="24"/>
              </w:rPr>
            </w:pPr>
          </w:p>
          <w:p w14:paraId="52790079" w14:textId="19A878B2" w:rsidR="004A2664" w:rsidRPr="002A221F" w:rsidRDefault="00E1217D" w:rsidP="00362E77">
            <w:pPr>
              <w:spacing w:line="360" w:lineRule="auto"/>
              <w:jc w:val="both"/>
              <w:rPr>
                <w:rFonts w:cs="Arial"/>
                <w:sz w:val="24"/>
                <w:szCs w:val="24"/>
              </w:rPr>
            </w:pPr>
            <w:r w:rsidRPr="002A221F">
              <w:rPr>
                <w:rFonts w:cs="Arial"/>
                <w:sz w:val="24"/>
                <w:szCs w:val="24"/>
              </w:rPr>
              <w:t xml:space="preserve">In my current role as Programme Manager, </w:t>
            </w:r>
            <w:del w:id="0" w:author="Author">
              <w:r w:rsidRPr="002A221F" w:rsidDel="00D94157">
                <w:rPr>
                  <w:rFonts w:cs="Arial"/>
                  <w:sz w:val="24"/>
                  <w:szCs w:val="24"/>
                </w:rPr>
                <w:delText>I have</w:delText>
              </w:r>
              <w:r w:rsidR="00F24154" w:rsidRPr="002A221F" w:rsidDel="00D94157">
                <w:rPr>
                  <w:rFonts w:cs="Arial"/>
                  <w:sz w:val="24"/>
                  <w:szCs w:val="24"/>
                </w:rPr>
                <w:delText xml:space="preserve"> </w:delText>
              </w:r>
              <w:r w:rsidR="004C74A4" w:rsidRPr="002A221F" w:rsidDel="00D94157">
                <w:rPr>
                  <w:rFonts w:cs="Arial"/>
                  <w:sz w:val="24"/>
                  <w:szCs w:val="24"/>
                </w:rPr>
                <w:delText>had</w:delText>
              </w:r>
              <w:r w:rsidR="00FB59FD" w:rsidRPr="002A221F" w:rsidDel="00D94157">
                <w:rPr>
                  <w:rFonts w:cs="Arial"/>
                  <w:sz w:val="24"/>
                  <w:szCs w:val="24"/>
                </w:rPr>
                <w:delText xml:space="preserve"> the </w:delText>
              </w:r>
              <w:r w:rsidR="004C74A4" w:rsidRPr="002A221F" w:rsidDel="00D94157">
                <w:rPr>
                  <w:rFonts w:cs="Arial"/>
                  <w:sz w:val="24"/>
                  <w:szCs w:val="24"/>
                </w:rPr>
                <w:delText>opportunit</w:delText>
              </w:r>
              <w:r w:rsidR="00FB59FD" w:rsidRPr="002A221F" w:rsidDel="00D94157">
                <w:rPr>
                  <w:rFonts w:cs="Arial"/>
                  <w:sz w:val="24"/>
                  <w:szCs w:val="24"/>
                </w:rPr>
                <w:delText>y</w:delText>
              </w:r>
              <w:r w:rsidR="00F24154" w:rsidRPr="002A221F" w:rsidDel="00D94157">
                <w:rPr>
                  <w:rFonts w:cs="Arial"/>
                  <w:sz w:val="24"/>
                  <w:szCs w:val="24"/>
                </w:rPr>
                <w:delText xml:space="preserve"> to develop and establish a</w:delText>
              </w:r>
              <w:r w:rsidR="00DF341A" w:rsidRPr="002A221F" w:rsidDel="00D94157">
                <w:rPr>
                  <w:rFonts w:cs="Arial"/>
                  <w:sz w:val="24"/>
                  <w:szCs w:val="24"/>
                </w:rPr>
                <w:delText xml:space="preserve"> strong foundation from which to build a </w:delText>
              </w:r>
              <w:r w:rsidR="004C74A4" w:rsidRPr="002A221F" w:rsidDel="00D94157">
                <w:rPr>
                  <w:rFonts w:cs="Arial"/>
                  <w:sz w:val="24"/>
                  <w:szCs w:val="24"/>
                </w:rPr>
                <w:delText>programme</w:delText>
              </w:r>
              <w:r w:rsidR="00DF341A" w:rsidRPr="002A221F" w:rsidDel="00D94157">
                <w:rPr>
                  <w:rFonts w:cs="Arial"/>
                  <w:sz w:val="24"/>
                  <w:szCs w:val="24"/>
                </w:rPr>
                <w:delText xml:space="preserve"> </w:delText>
              </w:r>
              <w:r w:rsidR="00FB59FD" w:rsidRPr="002A221F" w:rsidDel="00D94157">
                <w:rPr>
                  <w:rFonts w:cs="Arial"/>
                  <w:sz w:val="24"/>
                  <w:szCs w:val="24"/>
                </w:rPr>
                <w:delText xml:space="preserve">that </w:delText>
              </w:r>
              <w:r w:rsidR="00DF341A" w:rsidRPr="002A221F" w:rsidDel="00D94157">
                <w:rPr>
                  <w:rFonts w:cs="Arial"/>
                  <w:sz w:val="24"/>
                  <w:szCs w:val="24"/>
                </w:rPr>
                <w:delText>I am very proud to be overseeing</w:delText>
              </w:r>
              <w:r w:rsidR="001D70E4" w:rsidRPr="002A221F" w:rsidDel="00D94157">
                <w:rPr>
                  <w:rFonts w:cs="Arial"/>
                  <w:sz w:val="24"/>
                  <w:szCs w:val="24"/>
                </w:rPr>
                <w:delText>. As</w:delText>
              </w:r>
              <w:r w:rsidR="00391010" w:rsidRPr="002A221F" w:rsidDel="00D94157">
                <w:rPr>
                  <w:rFonts w:cs="Arial"/>
                  <w:sz w:val="24"/>
                  <w:szCs w:val="24"/>
                </w:rPr>
                <w:delText xml:space="preserve"> part of the process involved within this</w:delText>
              </w:r>
            </w:del>
            <w:r w:rsidR="00391010" w:rsidRPr="002A221F">
              <w:rPr>
                <w:rFonts w:cs="Arial"/>
                <w:sz w:val="24"/>
                <w:szCs w:val="24"/>
              </w:rPr>
              <w:t>, I have sought to establish high level skills in the development and delivery of programmes</w:t>
            </w:r>
            <w:r w:rsidR="001D70E4" w:rsidRPr="002A221F">
              <w:rPr>
                <w:rFonts w:cs="Arial"/>
                <w:sz w:val="24"/>
                <w:szCs w:val="24"/>
              </w:rPr>
              <w:t xml:space="preserve"> </w:t>
            </w:r>
            <w:r w:rsidR="00391010" w:rsidRPr="002A221F">
              <w:rPr>
                <w:rFonts w:cs="Arial"/>
                <w:sz w:val="24"/>
                <w:szCs w:val="24"/>
              </w:rPr>
              <w:t xml:space="preserve">as </w:t>
            </w:r>
            <w:r w:rsidR="001D70E4" w:rsidRPr="002A221F">
              <w:rPr>
                <w:rFonts w:cs="Arial"/>
                <w:sz w:val="24"/>
                <w:szCs w:val="24"/>
              </w:rPr>
              <w:t xml:space="preserve">well as </w:t>
            </w:r>
            <w:r w:rsidR="00C04E8C">
              <w:rPr>
                <w:rFonts w:cs="Arial"/>
                <w:sz w:val="24"/>
                <w:szCs w:val="24"/>
              </w:rPr>
              <w:t>working</w:t>
            </w:r>
            <w:r w:rsidR="0039231B">
              <w:rPr>
                <w:rFonts w:cs="Arial"/>
                <w:sz w:val="24"/>
                <w:szCs w:val="24"/>
              </w:rPr>
              <w:t xml:space="preserve"> with my team to </w:t>
            </w:r>
            <w:r w:rsidR="001D70E4" w:rsidRPr="002A221F">
              <w:rPr>
                <w:rFonts w:cs="Arial"/>
                <w:sz w:val="24"/>
                <w:szCs w:val="24"/>
              </w:rPr>
              <w:t>initiat</w:t>
            </w:r>
            <w:r w:rsidR="0039231B">
              <w:rPr>
                <w:rFonts w:cs="Arial"/>
                <w:sz w:val="24"/>
                <w:szCs w:val="24"/>
              </w:rPr>
              <w:t xml:space="preserve">e </w:t>
            </w:r>
            <w:r w:rsidR="001D70E4" w:rsidRPr="002A221F">
              <w:rPr>
                <w:rFonts w:cs="Arial"/>
                <w:sz w:val="24"/>
                <w:szCs w:val="24"/>
              </w:rPr>
              <w:t>a number of systems to ensure uniformity and consistency across the programme</w:t>
            </w:r>
            <w:r w:rsidR="00A06BEB" w:rsidRPr="002A221F">
              <w:rPr>
                <w:rFonts w:cs="Arial"/>
                <w:sz w:val="24"/>
                <w:szCs w:val="24"/>
              </w:rPr>
              <w:t xml:space="preserve"> </w:t>
            </w:r>
            <w:r w:rsidR="00A06BEB" w:rsidRPr="002A221F">
              <w:rPr>
                <w:rFonts w:cs="Arial"/>
                <w:b/>
                <w:bCs/>
                <w:sz w:val="24"/>
                <w:szCs w:val="24"/>
              </w:rPr>
              <w:t>(</w:t>
            </w:r>
            <w:r w:rsidR="00191479" w:rsidRPr="002A221F">
              <w:rPr>
                <w:rFonts w:cs="Arial"/>
                <w:b/>
                <w:bCs/>
                <w:sz w:val="24"/>
                <w:szCs w:val="24"/>
              </w:rPr>
              <w:t xml:space="preserve">K5, </w:t>
            </w:r>
            <w:r w:rsidR="00A06BEB" w:rsidRPr="002A221F">
              <w:rPr>
                <w:rFonts w:cs="Arial"/>
                <w:b/>
                <w:bCs/>
                <w:sz w:val="24"/>
                <w:szCs w:val="24"/>
              </w:rPr>
              <w:t>K6)</w:t>
            </w:r>
            <w:r w:rsidR="00391010" w:rsidRPr="002A221F">
              <w:rPr>
                <w:rFonts w:cs="Arial"/>
                <w:sz w:val="24"/>
                <w:szCs w:val="24"/>
              </w:rPr>
              <w:t>.</w:t>
            </w:r>
            <w:r w:rsidR="0032758A" w:rsidRPr="002A221F">
              <w:rPr>
                <w:rFonts w:cs="Arial"/>
                <w:sz w:val="24"/>
                <w:szCs w:val="24"/>
              </w:rPr>
              <w:t xml:space="preserve"> Utilising elements of </w:t>
            </w:r>
            <w:r w:rsidR="00D3529B" w:rsidRPr="002A221F">
              <w:rPr>
                <w:sz w:val="24"/>
                <w:szCs w:val="24"/>
              </w:rPr>
              <w:t>c</w:t>
            </w:r>
            <w:r w:rsidR="0032758A" w:rsidRPr="002A221F">
              <w:rPr>
                <w:sz w:val="24"/>
                <w:szCs w:val="24"/>
              </w:rPr>
              <w:t>ross</w:t>
            </w:r>
            <w:r w:rsidR="00D3529B" w:rsidRPr="002A221F">
              <w:rPr>
                <w:sz w:val="24"/>
                <w:szCs w:val="24"/>
              </w:rPr>
              <w:t>-</w:t>
            </w:r>
            <w:r w:rsidR="0032758A" w:rsidRPr="002A221F">
              <w:rPr>
                <w:sz w:val="24"/>
                <w:szCs w:val="24"/>
              </w:rPr>
              <w:t>discipline collaboration</w:t>
            </w:r>
            <w:r w:rsidR="00D3529B" w:rsidRPr="002A221F">
              <w:rPr>
                <w:sz w:val="24"/>
                <w:szCs w:val="24"/>
              </w:rPr>
              <w:t>, I seek to establish foundations from which guide</w:t>
            </w:r>
            <w:r w:rsidR="0073746C" w:rsidRPr="002A221F">
              <w:rPr>
                <w:rFonts w:cs="Arial"/>
                <w:sz w:val="24"/>
                <w:szCs w:val="24"/>
              </w:rPr>
              <w:t xml:space="preserve"> </w:t>
            </w:r>
            <w:r w:rsidR="00D3529B" w:rsidRPr="002A221F">
              <w:rPr>
                <w:rFonts w:cs="Arial"/>
                <w:sz w:val="24"/>
                <w:szCs w:val="24"/>
              </w:rPr>
              <w:t xml:space="preserve">my team </w:t>
            </w:r>
            <w:r w:rsidR="0073746C" w:rsidRPr="002A221F">
              <w:rPr>
                <w:rFonts w:cs="Arial"/>
                <w:sz w:val="24"/>
                <w:szCs w:val="24"/>
              </w:rPr>
              <w:t>procedurally</w:t>
            </w:r>
            <w:r w:rsidR="002D4090" w:rsidRPr="002A221F">
              <w:rPr>
                <w:rFonts w:cs="Arial"/>
                <w:sz w:val="24"/>
                <w:szCs w:val="24"/>
              </w:rPr>
              <w:t>. W</w:t>
            </w:r>
            <w:r w:rsidR="0073746C" w:rsidRPr="002A221F">
              <w:rPr>
                <w:rFonts w:cs="Arial"/>
                <w:sz w:val="24"/>
                <w:szCs w:val="24"/>
              </w:rPr>
              <w:t>hilst providing relevant sig</w:t>
            </w:r>
            <w:r w:rsidR="005015C9" w:rsidRPr="002A221F">
              <w:rPr>
                <w:rFonts w:cs="Arial"/>
                <w:sz w:val="24"/>
                <w:szCs w:val="24"/>
              </w:rPr>
              <w:t xml:space="preserve">nposting for </w:t>
            </w:r>
            <w:r w:rsidR="0073746C" w:rsidRPr="002A221F">
              <w:rPr>
                <w:rFonts w:cs="Arial"/>
                <w:sz w:val="24"/>
                <w:szCs w:val="24"/>
              </w:rPr>
              <w:t>external examiners</w:t>
            </w:r>
            <w:r w:rsidR="005015C9" w:rsidRPr="002A221F">
              <w:rPr>
                <w:rFonts w:cs="Arial"/>
                <w:sz w:val="24"/>
                <w:szCs w:val="24"/>
              </w:rPr>
              <w:t>,</w:t>
            </w:r>
            <w:r w:rsidR="001D70E4" w:rsidRPr="002A221F">
              <w:rPr>
                <w:rFonts w:cs="Arial"/>
                <w:sz w:val="24"/>
                <w:szCs w:val="24"/>
              </w:rPr>
              <w:t xml:space="preserve"> </w:t>
            </w:r>
            <w:r w:rsidR="0050425C" w:rsidRPr="002A221F">
              <w:rPr>
                <w:rFonts w:cs="Arial"/>
                <w:sz w:val="24"/>
                <w:szCs w:val="24"/>
              </w:rPr>
              <w:t xml:space="preserve">I have the scope to ensure </w:t>
            </w:r>
            <w:r w:rsidR="001D70E4" w:rsidRPr="002A221F">
              <w:rPr>
                <w:rFonts w:cs="Arial"/>
                <w:sz w:val="24"/>
                <w:szCs w:val="24"/>
              </w:rPr>
              <w:lastRenderedPageBreak/>
              <w:t xml:space="preserve">compliance with </w:t>
            </w:r>
            <w:r w:rsidR="00B714C2" w:rsidRPr="002A221F">
              <w:rPr>
                <w:rFonts w:cs="Arial"/>
                <w:sz w:val="24"/>
                <w:szCs w:val="24"/>
              </w:rPr>
              <w:t xml:space="preserve">relevant </w:t>
            </w:r>
            <w:r w:rsidR="00901170" w:rsidRPr="002A221F">
              <w:rPr>
                <w:rFonts w:cs="Arial"/>
                <w:sz w:val="24"/>
                <w:szCs w:val="24"/>
              </w:rPr>
              <w:t>governing</w:t>
            </w:r>
            <w:r w:rsidR="00B714C2" w:rsidRPr="002A221F">
              <w:rPr>
                <w:rFonts w:cs="Arial"/>
                <w:sz w:val="24"/>
                <w:szCs w:val="24"/>
              </w:rPr>
              <w:t xml:space="preserve"> bodies</w:t>
            </w:r>
            <w:r w:rsidR="00DC3D1C" w:rsidRPr="002A221F">
              <w:rPr>
                <w:rFonts w:cs="Arial"/>
                <w:sz w:val="24"/>
                <w:szCs w:val="24"/>
              </w:rPr>
              <w:t xml:space="preserve"> as well </w:t>
            </w:r>
            <w:r w:rsidR="00C02E25" w:rsidRPr="002A221F">
              <w:rPr>
                <w:rFonts w:cs="Arial"/>
                <w:sz w:val="24"/>
                <w:szCs w:val="24"/>
              </w:rPr>
              <w:t xml:space="preserve">as </w:t>
            </w:r>
            <w:r w:rsidR="00F37235" w:rsidRPr="002A221F">
              <w:rPr>
                <w:rFonts w:cs="Arial"/>
                <w:sz w:val="24"/>
                <w:szCs w:val="24"/>
              </w:rPr>
              <w:t xml:space="preserve">develop </w:t>
            </w:r>
            <w:r w:rsidR="00E230F4" w:rsidRPr="002A221F">
              <w:rPr>
                <w:rFonts w:cs="Arial"/>
                <w:sz w:val="24"/>
                <w:szCs w:val="24"/>
              </w:rPr>
              <w:t xml:space="preserve">associations linked with industry </w:t>
            </w:r>
            <w:r w:rsidR="00901170" w:rsidRPr="002A221F">
              <w:rPr>
                <w:rFonts w:cs="Arial"/>
                <w:sz w:val="24"/>
                <w:szCs w:val="24"/>
              </w:rPr>
              <w:t>accreditation</w:t>
            </w:r>
            <w:r w:rsidR="002D4090" w:rsidRPr="002A221F">
              <w:rPr>
                <w:rFonts w:cs="Arial"/>
                <w:sz w:val="24"/>
                <w:szCs w:val="24"/>
              </w:rPr>
              <w:t>. Throughout this I ensure that the team can</w:t>
            </w:r>
            <w:r w:rsidR="00C748D6" w:rsidRPr="002A221F">
              <w:rPr>
                <w:rFonts w:cs="Arial"/>
                <w:sz w:val="24"/>
                <w:szCs w:val="24"/>
              </w:rPr>
              <w:t xml:space="preserve"> </w:t>
            </w:r>
            <w:r w:rsidR="00C02E25" w:rsidRPr="002A221F">
              <w:rPr>
                <w:rFonts w:cs="Arial"/>
                <w:sz w:val="24"/>
                <w:szCs w:val="24"/>
              </w:rPr>
              <w:t xml:space="preserve">establish a sense of continuity with regard to </w:t>
            </w:r>
            <w:r w:rsidRPr="002A221F">
              <w:rPr>
                <w:rFonts w:cs="Arial"/>
                <w:sz w:val="24"/>
                <w:szCs w:val="24"/>
              </w:rPr>
              <w:t>the indicative content and learning outcomes</w:t>
            </w:r>
            <w:r w:rsidR="0011428E">
              <w:rPr>
                <w:rFonts w:cs="Arial"/>
                <w:sz w:val="24"/>
                <w:szCs w:val="24"/>
              </w:rPr>
              <w:t xml:space="preserve"> </w:t>
            </w:r>
            <w:r w:rsidR="0011428E" w:rsidRPr="0011428E">
              <w:rPr>
                <w:rFonts w:cs="Arial"/>
                <w:b/>
                <w:bCs/>
                <w:sz w:val="24"/>
                <w:szCs w:val="24"/>
              </w:rPr>
              <w:t>(K6)</w:t>
            </w:r>
            <w:r w:rsidRPr="002A221F">
              <w:rPr>
                <w:rFonts w:cs="Arial"/>
                <w:sz w:val="24"/>
                <w:szCs w:val="24"/>
              </w:rPr>
              <w:t>.</w:t>
            </w:r>
          </w:p>
          <w:p w14:paraId="25C6663D" w14:textId="77777777" w:rsidR="004A2664" w:rsidRPr="002A221F" w:rsidRDefault="004A2664" w:rsidP="00362E77">
            <w:pPr>
              <w:spacing w:line="360" w:lineRule="auto"/>
              <w:jc w:val="both"/>
              <w:rPr>
                <w:rFonts w:cs="Arial"/>
                <w:sz w:val="24"/>
                <w:szCs w:val="24"/>
              </w:rPr>
            </w:pPr>
          </w:p>
          <w:p w14:paraId="5C2DDDB9" w14:textId="44098518" w:rsidR="00497BA4" w:rsidRPr="002A221F" w:rsidRDefault="00E1217D" w:rsidP="00362E77">
            <w:pPr>
              <w:spacing w:line="360" w:lineRule="auto"/>
              <w:jc w:val="both"/>
              <w:rPr>
                <w:rFonts w:cs="Arial"/>
                <w:sz w:val="24"/>
                <w:szCs w:val="24"/>
              </w:rPr>
            </w:pPr>
            <w:r w:rsidRPr="002A221F">
              <w:rPr>
                <w:rFonts w:cs="Arial"/>
                <w:sz w:val="24"/>
                <w:szCs w:val="24"/>
              </w:rPr>
              <w:t xml:space="preserve">I </w:t>
            </w:r>
            <w:r w:rsidR="00C80DD9" w:rsidRPr="002A221F">
              <w:rPr>
                <w:rFonts w:cs="Arial"/>
                <w:sz w:val="24"/>
                <w:szCs w:val="24"/>
              </w:rPr>
              <w:t xml:space="preserve">continually </w:t>
            </w:r>
            <w:r w:rsidRPr="002A221F">
              <w:rPr>
                <w:rFonts w:cs="Arial"/>
                <w:sz w:val="24"/>
                <w:szCs w:val="24"/>
              </w:rPr>
              <w:t xml:space="preserve">seek </w:t>
            </w:r>
            <w:r w:rsidR="0011428E">
              <w:rPr>
                <w:rFonts w:cs="Arial"/>
                <w:sz w:val="24"/>
                <w:szCs w:val="24"/>
              </w:rPr>
              <w:t xml:space="preserve">programme enhancement </w:t>
            </w:r>
            <w:r w:rsidRPr="002A221F">
              <w:rPr>
                <w:rFonts w:cs="Arial"/>
                <w:sz w:val="24"/>
                <w:szCs w:val="24"/>
              </w:rPr>
              <w:t>opportunities</w:t>
            </w:r>
            <w:r w:rsidR="0011428E">
              <w:rPr>
                <w:rFonts w:cs="Arial"/>
                <w:sz w:val="24"/>
                <w:szCs w:val="24"/>
              </w:rPr>
              <w:t>,</w:t>
            </w:r>
            <w:r w:rsidRPr="002A221F">
              <w:rPr>
                <w:rFonts w:cs="Arial"/>
                <w:sz w:val="24"/>
                <w:szCs w:val="24"/>
              </w:rPr>
              <w:t xml:space="preserve"> </w:t>
            </w:r>
            <w:r w:rsidR="00C80DD9" w:rsidRPr="002A221F">
              <w:rPr>
                <w:rFonts w:cs="Arial"/>
                <w:sz w:val="24"/>
                <w:szCs w:val="24"/>
              </w:rPr>
              <w:t>whether it be utilising networking channels or attending conferences</w:t>
            </w:r>
            <w:r w:rsidR="00085D83" w:rsidRPr="002A221F">
              <w:rPr>
                <w:rFonts w:cs="Arial"/>
                <w:sz w:val="24"/>
                <w:szCs w:val="24"/>
              </w:rPr>
              <w:t xml:space="preserve"> </w:t>
            </w:r>
            <w:r w:rsidR="00085D83" w:rsidRPr="002A221F">
              <w:rPr>
                <w:rFonts w:cs="Arial"/>
                <w:b/>
                <w:bCs/>
                <w:sz w:val="24"/>
                <w:szCs w:val="24"/>
              </w:rPr>
              <w:t>(A5)</w:t>
            </w:r>
            <w:r w:rsidR="00C80DD9" w:rsidRPr="002A221F">
              <w:rPr>
                <w:rFonts w:cs="Arial"/>
                <w:sz w:val="24"/>
                <w:szCs w:val="24"/>
              </w:rPr>
              <w:t xml:space="preserve">, </w:t>
            </w:r>
            <w:r w:rsidR="0011428E">
              <w:rPr>
                <w:rFonts w:cs="Arial"/>
                <w:sz w:val="24"/>
                <w:szCs w:val="24"/>
              </w:rPr>
              <w:t xml:space="preserve">I </w:t>
            </w:r>
            <w:r w:rsidR="00D90BEB">
              <w:rPr>
                <w:rFonts w:cs="Arial"/>
                <w:sz w:val="24"/>
                <w:szCs w:val="24"/>
              </w:rPr>
              <w:t>look to maintain relationships</w:t>
            </w:r>
            <w:r w:rsidRPr="002A221F">
              <w:rPr>
                <w:rFonts w:cs="Arial"/>
                <w:sz w:val="24"/>
                <w:szCs w:val="24"/>
              </w:rPr>
              <w:t xml:space="preserve"> with industry experts </w:t>
            </w:r>
            <w:r w:rsidR="00C02E25" w:rsidRPr="002A221F">
              <w:rPr>
                <w:rFonts w:cs="Arial"/>
                <w:sz w:val="24"/>
                <w:szCs w:val="24"/>
              </w:rPr>
              <w:t xml:space="preserve">relative to </w:t>
            </w:r>
            <w:r w:rsidR="00497BA4" w:rsidRPr="002A221F">
              <w:rPr>
                <w:rFonts w:cs="Arial"/>
                <w:sz w:val="24"/>
                <w:szCs w:val="24"/>
              </w:rPr>
              <w:t>the disciplines with which I teach</w:t>
            </w:r>
            <w:r w:rsidR="007417A5" w:rsidRPr="002A221F">
              <w:rPr>
                <w:rFonts w:cs="Arial"/>
                <w:sz w:val="24"/>
                <w:szCs w:val="24"/>
              </w:rPr>
              <w:t xml:space="preserve"> </w:t>
            </w:r>
            <w:r w:rsidR="007417A5" w:rsidRPr="002A221F">
              <w:rPr>
                <w:rFonts w:cs="Arial"/>
                <w:b/>
                <w:bCs/>
                <w:sz w:val="24"/>
                <w:szCs w:val="24"/>
              </w:rPr>
              <w:t>(K1)</w:t>
            </w:r>
            <w:r w:rsidR="004A2664" w:rsidRPr="002A221F">
              <w:rPr>
                <w:rFonts w:cs="Arial"/>
                <w:sz w:val="24"/>
                <w:szCs w:val="24"/>
              </w:rPr>
              <w:t xml:space="preserve">. </w:t>
            </w:r>
            <w:r w:rsidR="00B02E71" w:rsidRPr="002A221F">
              <w:rPr>
                <w:rFonts w:cs="Arial"/>
                <w:sz w:val="24"/>
                <w:szCs w:val="24"/>
              </w:rPr>
              <w:t xml:space="preserve">Following consultation with programme directors, external examiners, and relevant </w:t>
            </w:r>
            <w:del w:id="1" w:author="Author">
              <w:r w:rsidR="00B02E71" w:rsidRPr="002A221F" w:rsidDel="003851E7">
                <w:rPr>
                  <w:rFonts w:cs="Arial"/>
                  <w:sz w:val="24"/>
                  <w:szCs w:val="24"/>
                </w:rPr>
                <w:delText xml:space="preserve">course </w:delText>
              </w:r>
            </w:del>
            <w:r w:rsidR="00B02E71" w:rsidRPr="002A221F">
              <w:rPr>
                <w:rFonts w:cs="Arial"/>
                <w:sz w:val="24"/>
                <w:szCs w:val="24"/>
              </w:rPr>
              <w:t xml:space="preserve">teaching teams </w:t>
            </w:r>
            <w:r w:rsidR="008D7F93" w:rsidRPr="002A221F">
              <w:rPr>
                <w:rFonts w:cs="Arial"/>
                <w:sz w:val="24"/>
                <w:szCs w:val="24"/>
              </w:rPr>
              <w:t>I</w:t>
            </w:r>
            <w:r w:rsidRPr="002A221F">
              <w:rPr>
                <w:rFonts w:cs="Arial"/>
                <w:sz w:val="24"/>
                <w:szCs w:val="24"/>
              </w:rPr>
              <w:t xml:space="preserve"> </w:t>
            </w:r>
            <w:r w:rsidR="00905F7C">
              <w:rPr>
                <w:rFonts w:cs="Arial"/>
                <w:sz w:val="24"/>
                <w:szCs w:val="24"/>
              </w:rPr>
              <w:t>regularly</w:t>
            </w:r>
            <w:r w:rsidRPr="002A221F">
              <w:rPr>
                <w:rFonts w:cs="Arial"/>
                <w:sz w:val="24"/>
                <w:szCs w:val="24"/>
              </w:rPr>
              <w:t xml:space="preserve"> review and update the content of modules </w:t>
            </w:r>
            <w:r w:rsidR="00B02E71" w:rsidRPr="002A221F">
              <w:rPr>
                <w:rFonts w:cs="Arial"/>
                <w:sz w:val="24"/>
                <w:szCs w:val="24"/>
              </w:rPr>
              <w:t xml:space="preserve">to ascertain the most appropriate </w:t>
            </w:r>
            <w:r w:rsidR="004A2664" w:rsidRPr="002A221F">
              <w:rPr>
                <w:rFonts w:cs="Arial"/>
                <w:sz w:val="24"/>
                <w:szCs w:val="24"/>
              </w:rPr>
              <w:t>approaches</w:t>
            </w:r>
            <w:r w:rsidR="00230F9E">
              <w:rPr>
                <w:rFonts w:cs="Arial"/>
                <w:sz w:val="24"/>
                <w:szCs w:val="24"/>
              </w:rPr>
              <w:t xml:space="preserve"> and</w:t>
            </w:r>
            <w:r w:rsidR="004A2664" w:rsidRPr="002A221F">
              <w:rPr>
                <w:rFonts w:cs="Arial"/>
                <w:sz w:val="24"/>
                <w:szCs w:val="24"/>
              </w:rPr>
              <w:t xml:space="preserve"> </w:t>
            </w:r>
            <w:r w:rsidRPr="002A221F">
              <w:rPr>
                <w:rFonts w:cs="Arial"/>
                <w:sz w:val="24"/>
                <w:szCs w:val="24"/>
              </w:rPr>
              <w:t xml:space="preserve">to ensure that </w:t>
            </w:r>
            <w:r w:rsidR="00230F9E">
              <w:rPr>
                <w:rFonts w:cs="Arial"/>
                <w:sz w:val="24"/>
                <w:szCs w:val="24"/>
              </w:rPr>
              <w:t>content and</w:t>
            </w:r>
            <w:r w:rsidRPr="002A221F">
              <w:rPr>
                <w:rFonts w:cs="Arial"/>
                <w:sz w:val="24"/>
                <w:szCs w:val="24"/>
              </w:rPr>
              <w:t xml:space="preserve"> supporting materials provide a clear set of aims and objectives which link directly with the practical, vocational attributes</w:t>
            </w:r>
            <w:r w:rsidR="00054CCB">
              <w:rPr>
                <w:rFonts w:cs="Arial"/>
                <w:sz w:val="24"/>
                <w:szCs w:val="24"/>
              </w:rPr>
              <w:t>,</w:t>
            </w:r>
            <w:r w:rsidRPr="002A221F">
              <w:rPr>
                <w:rFonts w:cs="Arial"/>
                <w:sz w:val="24"/>
                <w:szCs w:val="24"/>
              </w:rPr>
              <w:t xml:space="preserve"> </w:t>
            </w:r>
            <w:r w:rsidR="00E64F86" w:rsidRPr="002A221F">
              <w:rPr>
                <w:rFonts w:cs="Arial"/>
                <w:sz w:val="24"/>
                <w:szCs w:val="24"/>
              </w:rPr>
              <w:t xml:space="preserve">which </w:t>
            </w:r>
            <w:r w:rsidR="00472FC7" w:rsidRPr="002A221F">
              <w:rPr>
                <w:rFonts w:cs="Arial"/>
                <w:sz w:val="24"/>
                <w:szCs w:val="24"/>
              </w:rPr>
              <w:t>findings suggest</w:t>
            </w:r>
            <w:r w:rsidRPr="002A221F">
              <w:rPr>
                <w:rFonts w:cs="Arial"/>
                <w:sz w:val="24"/>
                <w:szCs w:val="24"/>
              </w:rPr>
              <w:t xml:space="preserve"> are </w:t>
            </w:r>
            <w:r w:rsidR="00472FC7" w:rsidRPr="002A221F">
              <w:rPr>
                <w:rFonts w:cs="Arial"/>
                <w:sz w:val="24"/>
                <w:szCs w:val="24"/>
              </w:rPr>
              <w:t xml:space="preserve">the </w:t>
            </w:r>
            <w:r w:rsidRPr="002A221F">
              <w:rPr>
                <w:rFonts w:cs="Arial"/>
                <w:sz w:val="24"/>
                <w:szCs w:val="24"/>
              </w:rPr>
              <w:t>most desirable in graduates within the</w:t>
            </w:r>
            <w:r w:rsidR="00C579C4" w:rsidRPr="002A221F">
              <w:rPr>
                <w:rFonts w:cs="Arial"/>
                <w:sz w:val="24"/>
                <w:szCs w:val="24"/>
              </w:rPr>
              <w:t xml:space="preserve"> ‘real-world’ and</w:t>
            </w:r>
            <w:r w:rsidRPr="002A221F">
              <w:rPr>
                <w:rFonts w:cs="Arial"/>
                <w:sz w:val="24"/>
                <w:szCs w:val="24"/>
              </w:rPr>
              <w:t xml:space="preserve"> industry</w:t>
            </w:r>
            <w:r w:rsidR="00472FC7" w:rsidRPr="002A221F">
              <w:rPr>
                <w:rFonts w:cs="Arial"/>
                <w:sz w:val="24"/>
                <w:szCs w:val="24"/>
              </w:rPr>
              <w:t xml:space="preserve"> at any time</w:t>
            </w:r>
            <w:r w:rsidR="00E2533B">
              <w:rPr>
                <w:rFonts w:cs="Arial"/>
                <w:sz w:val="24"/>
                <w:szCs w:val="24"/>
              </w:rPr>
              <w:t xml:space="preserve"> </w:t>
            </w:r>
            <w:r w:rsidR="00E2533B" w:rsidRPr="00E2533B">
              <w:rPr>
                <w:rFonts w:cs="Arial"/>
                <w:b/>
                <w:bCs/>
                <w:sz w:val="24"/>
                <w:szCs w:val="24"/>
              </w:rPr>
              <w:t>(V3)</w:t>
            </w:r>
            <w:r w:rsidR="00930FED" w:rsidRPr="002A221F">
              <w:rPr>
                <w:rFonts w:cs="Arial"/>
                <w:sz w:val="24"/>
                <w:szCs w:val="24"/>
              </w:rPr>
              <w:t xml:space="preserve"> (Friedrich, 2020)</w:t>
            </w:r>
            <w:r w:rsidRPr="002A221F">
              <w:rPr>
                <w:rFonts w:cs="Arial"/>
                <w:sz w:val="24"/>
                <w:szCs w:val="24"/>
              </w:rPr>
              <w:t>.</w:t>
            </w:r>
          </w:p>
          <w:p w14:paraId="1D92EC7E" w14:textId="77777777" w:rsidR="00497BA4" w:rsidRPr="002A221F" w:rsidRDefault="00497BA4" w:rsidP="00362E77">
            <w:pPr>
              <w:spacing w:line="360" w:lineRule="auto"/>
              <w:jc w:val="both"/>
              <w:rPr>
                <w:rFonts w:cs="Arial"/>
                <w:sz w:val="24"/>
                <w:szCs w:val="24"/>
              </w:rPr>
            </w:pPr>
          </w:p>
          <w:p w14:paraId="082D6A33" w14:textId="52535A3D" w:rsidR="007B01B1" w:rsidRPr="002A221F" w:rsidRDefault="00D80E42" w:rsidP="00362E77">
            <w:pPr>
              <w:spacing w:line="360" w:lineRule="auto"/>
              <w:jc w:val="both"/>
              <w:rPr>
                <w:rFonts w:cs="Arial"/>
                <w:sz w:val="24"/>
                <w:szCs w:val="24"/>
              </w:rPr>
            </w:pPr>
            <w:r>
              <w:rPr>
                <w:rFonts w:cs="Arial"/>
                <w:sz w:val="24"/>
                <w:szCs w:val="24"/>
              </w:rPr>
              <w:t>M</w:t>
            </w:r>
            <w:r w:rsidR="004626E7" w:rsidRPr="002A221F">
              <w:rPr>
                <w:rFonts w:cs="Arial"/>
                <w:sz w:val="24"/>
                <w:szCs w:val="24"/>
              </w:rPr>
              <w:t xml:space="preserve">y recent </w:t>
            </w:r>
            <w:r w:rsidR="001A1759" w:rsidRPr="002A221F">
              <w:rPr>
                <w:rFonts w:cs="Arial"/>
                <w:sz w:val="24"/>
                <w:szCs w:val="24"/>
              </w:rPr>
              <w:t xml:space="preserve">redesign of the Finance module within the </w:t>
            </w:r>
            <w:r w:rsidR="004A2664" w:rsidRPr="002A221F">
              <w:rPr>
                <w:rFonts w:cs="Arial"/>
                <w:sz w:val="24"/>
                <w:szCs w:val="24"/>
              </w:rPr>
              <w:t>MBA International Hotel Management</w:t>
            </w:r>
            <w:r w:rsidR="00041F58" w:rsidRPr="002A221F">
              <w:rPr>
                <w:rFonts w:cs="Arial"/>
                <w:sz w:val="24"/>
                <w:szCs w:val="24"/>
              </w:rPr>
              <w:t xml:space="preserve"> </w:t>
            </w:r>
            <w:r w:rsidR="00041F58" w:rsidRPr="002A221F">
              <w:rPr>
                <w:rFonts w:cs="Arial"/>
                <w:b/>
                <w:bCs/>
                <w:sz w:val="24"/>
                <w:szCs w:val="24"/>
              </w:rPr>
              <w:t>(A1)</w:t>
            </w:r>
            <w:r>
              <w:rPr>
                <w:rFonts w:cs="Arial"/>
                <w:b/>
                <w:bCs/>
                <w:sz w:val="24"/>
                <w:szCs w:val="24"/>
              </w:rPr>
              <w:t xml:space="preserve"> </w:t>
            </w:r>
            <w:r w:rsidRPr="00D80E42">
              <w:rPr>
                <w:rFonts w:cs="Arial"/>
                <w:sz w:val="24"/>
                <w:szCs w:val="24"/>
              </w:rPr>
              <w:t xml:space="preserve">is an example </w:t>
            </w:r>
            <w:r>
              <w:rPr>
                <w:rFonts w:cs="Arial"/>
                <w:sz w:val="24"/>
                <w:szCs w:val="24"/>
              </w:rPr>
              <w:t>o</w:t>
            </w:r>
            <w:r w:rsidRPr="00D80E42">
              <w:rPr>
                <w:rFonts w:cs="Arial"/>
                <w:sz w:val="24"/>
                <w:szCs w:val="24"/>
              </w:rPr>
              <w:t>f this</w:t>
            </w:r>
            <w:r w:rsidR="00041F58" w:rsidRPr="002A221F">
              <w:rPr>
                <w:rFonts w:cs="Arial"/>
                <w:sz w:val="24"/>
                <w:szCs w:val="24"/>
              </w:rPr>
              <w:t>.</w:t>
            </w:r>
            <w:r w:rsidR="004A2664" w:rsidRPr="002A221F">
              <w:rPr>
                <w:rFonts w:cs="Arial"/>
                <w:sz w:val="24"/>
                <w:szCs w:val="24"/>
              </w:rPr>
              <w:t xml:space="preserve"> </w:t>
            </w:r>
            <w:del w:id="2" w:author="Author">
              <w:r w:rsidR="003050F8" w:rsidRPr="002A221F" w:rsidDel="00DC6DE5">
                <w:rPr>
                  <w:rFonts w:cs="Arial"/>
                  <w:sz w:val="24"/>
                  <w:szCs w:val="24"/>
                </w:rPr>
                <w:delText>After identifying a need to develop</w:delText>
              </w:r>
              <w:r w:rsidR="007B65FE" w:rsidRPr="002A221F" w:rsidDel="00DC6DE5">
                <w:rPr>
                  <w:rFonts w:cs="Arial"/>
                  <w:sz w:val="24"/>
                  <w:szCs w:val="24"/>
                </w:rPr>
                <w:delText xml:space="preserve"> something more akin to </w:delText>
              </w:r>
              <w:r w:rsidR="00497BA4" w:rsidRPr="002A221F" w:rsidDel="00DC6DE5">
                <w:rPr>
                  <w:rFonts w:cs="Arial"/>
                  <w:sz w:val="24"/>
                  <w:szCs w:val="24"/>
                </w:rPr>
                <w:delText xml:space="preserve">the expectations </w:delText>
              </w:r>
              <w:r w:rsidR="004567D7" w:rsidRPr="002A221F" w:rsidDel="00DC6DE5">
                <w:rPr>
                  <w:rFonts w:cs="Arial"/>
                  <w:sz w:val="24"/>
                  <w:szCs w:val="24"/>
                </w:rPr>
                <w:delText>I</w:delText>
              </w:r>
              <w:r w:rsidR="00E1046D" w:rsidRPr="002A221F" w:rsidDel="00DC6DE5">
                <w:rPr>
                  <w:rFonts w:cs="Arial"/>
                  <w:sz w:val="24"/>
                  <w:szCs w:val="24"/>
                </w:rPr>
                <w:delText xml:space="preserve"> had</w:delText>
              </w:r>
              <w:r w:rsidR="004567D7" w:rsidRPr="002A221F" w:rsidDel="00DC6DE5">
                <w:rPr>
                  <w:rFonts w:cs="Arial"/>
                  <w:sz w:val="24"/>
                  <w:szCs w:val="24"/>
                </w:rPr>
                <w:delText xml:space="preserve"> sought </w:delText>
              </w:r>
              <w:r w:rsidR="001455B4" w:rsidRPr="002A221F" w:rsidDel="00DC6DE5">
                <w:rPr>
                  <w:rFonts w:cs="Arial"/>
                  <w:sz w:val="24"/>
                  <w:szCs w:val="24"/>
                </w:rPr>
                <w:delText xml:space="preserve">from industry </w:delText>
              </w:r>
              <w:r w:rsidR="0058001B" w:rsidRPr="002A221F" w:rsidDel="00DC6DE5">
                <w:rPr>
                  <w:rFonts w:cs="Arial"/>
                  <w:sz w:val="24"/>
                  <w:szCs w:val="24"/>
                </w:rPr>
                <w:delText>professionals</w:delText>
              </w:r>
              <w:r w:rsidR="001455B4" w:rsidRPr="002A221F" w:rsidDel="00DC6DE5">
                <w:rPr>
                  <w:rFonts w:cs="Arial"/>
                  <w:sz w:val="24"/>
                  <w:szCs w:val="24"/>
                </w:rPr>
                <w:delText xml:space="preserve"> </w:delText>
              </w:r>
              <w:r w:rsidR="0058001B" w:rsidRPr="002A221F" w:rsidDel="00DC6DE5">
                <w:rPr>
                  <w:rFonts w:cs="Arial"/>
                  <w:sz w:val="24"/>
                  <w:szCs w:val="24"/>
                </w:rPr>
                <w:delText>situated</w:delText>
              </w:r>
              <w:r w:rsidR="001455B4" w:rsidRPr="002A221F" w:rsidDel="00DC6DE5">
                <w:rPr>
                  <w:rFonts w:cs="Arial"/>
                  <w:sz w:val="24"/>
                  <w:szCs w:val="24"/>
                </w:rPr>
                <w:delText xml:space="preserve"> globally</w:delText>
              </w:r>
              <w:r w:rsidR="002047D4" w:rsidRPr="002A221F" w:rsidDel="00DC6DE5">
                <w:rPr>
                  <w:rFonts w:cs="Arial"/>
                  <w:sz w:val="24"/>
                  <w:szCs w:val="24"/>
                </w:rPr>
                <w:delText xml:space="preserve"> (Tong, Standen and Sotiriou, 2018).</w:delText>
              </w:r>
              <w:r w:rsidR="001455B4" w:rsidRPr="002A221F" w:rsidDel="00DC6DE5">
                <w:rPr>
                  <w:rFonts w:cs="Arial"/>
                  <w:sz w:val="24"/>
                  <w:szCs w:val="24"/>
                </w:rPr>
                <w:delText xml:space="preserve"> </w:delText>
              </w:r>
            </w:del>
            <w:r w:rsidR="004C14AC">
              <w:rPr>
                <w:rFonts w:cs="Arial"/>
                <w:sz w:val="24"/>
                <w:szCs w:val="24"/>
              </w:rPr>
              <w:t xml:space="preserve">Whilst ensuring accordance with the programmes definite documents, </w:t>
            </w:r>
            <w:r w:rsidR="001455B4" w:rsidRPr="002A221F">
              <w:rPr>
                <w:rFonts w:cs="Arial"/>
                <w:sz w:val="24"/>
                <w:szCs w:val="24"/>
              </w:rPr>
              <w:t xml:space="preserve">I </w:t>
            </w:r>
            <w:r w:rsidR="0058001B" w:rsidRPr="002A221F">
              <w:rPr>
                <w:rFonts w:cs="Arial"/>
                <w:sz w:val="24"/>
                <w:szCs w:val="24"/>
              </w:rPr>
              <w:t>h</w:t>
            </w:r>
            <w:r w:rsidR="001455B4" w:rsidRPr="002A221F">
              <w:rPr>
                <w:rFonts w:cs="Arial"/>
                <w:sz w:val="24"/>
                <w:szCs w:val="24"/>
              </w:rPr>
              <w:t xml:space="preserve">ave </w:t>
            </w:r>
            <w:r w:rsidR="004567D7" w:rsidRPr="002A221F">
              <w:rPr>
                <w:rFonts w:cs="Arial"/>
                <w:sz w:val="24"/>
                <w:szCs w:val="24"/>
              </w:rPr>
              <w:t>e</w:t>
            </w:r>
            <w:r w:rsidR="001455B4" w:rsidRPr="002A221F">
              <w:rPr>
                <w:rFonts w:cs="Arial"/>
                <w:sz w:val="24"/>
                <w:szCs w:val="24"/>
              </w:rPr>
              <w:t>stablish</w:t>
            </w:r>
            <w:r w:rsidR="004567D7" w:rsidRPr="002A221F">
              <w:rPr>
                <w:rFonts w:cs="Arial"/>
                <w:sz w:val="24"/>
                <w:szCs w:val="24"/>
              </w:rPr>
              <w:t>ed</w:t>
            </w:r>
            <w:r w:rsidR="001455B4" w:rsidRPr="002A221F">
              <w:rPr>
                <w:rFonts w:cs="Arial"/>
                <w:sz w:val="24"/>
                <w:szCs w:val="24"/>
              </w:rPr>
              <w:t xml:space="preserve"> a new set of learning outcomes which very specifically support the requirements of hospitality postgrad</w:t>
            </w:r>
            <w:r w:rsidR="004C14AC">
              <w:rPr>
                <w:rFonts w:cs="Arial"/>
                <w:sz w:val="24"/>
                <w:szCs w:val="24"/>
              </w:rPr>
              <w:t>uate</w:t>
            </w:r>
            <w:r w:rsidR="001455B4" w:rsidRPr="002A221F">
              <w:rPr>
                <w:rFonts w:cs="Arial"/>
                <w:sz w:val="24"/>
                <w:szCs w:val="24"/>
              </w:rPr>
              <w:t xml:space="preserve"> students, </w:t>
            </w:r>
            <w:r w:rsidR="004C14AC">
              <w:rPr>
                <w:rFonts w:cs="Arial"/>
                <w:sz w:val="24"/>
                <w:szCs w:val="24"/>
              </w:rPr>
              <w:t>and their</w:t>
            </w:r>
            <w:r w:rsidR="001455B4" w:rsidRPr="002A221F">
              <w:rPr>
                <w:rFonts w:cs="Arial"/>
                <w:sz w:val="24"/>
                <w:szCs w:val="24"/>
              </w:rPr>
              <w:t xml:space="preserve"> awareness of </w:t>
            </w:r>
            <w:r w:rsidR="006610A2">
              <w:rPr>
                <w:rFonts w:cs="Arial"/>
                <w:sz w:val="24"/>
                <w:szCs w:val="24"/>
              </w:rPr>
              <w:t>dominant</w:t>
            </w:r>
            <w:r w:rsidR="001455B4" w:rsidRPr="002A221F">
              <w:rPr>
                <w:rFonts w:cs="Arial"/>
                <w:sz w:val="24"/>
                <w:szCs w:val="24"/>
              </w:rPr>
              <w:t xml:space="preserve"> </w:t>
            </w:r>
            <w:r w:rsidR="0029194A" w:rsidRPr="002A221F">
              <w:rPr>
                <w:rFonts w:cs="Arial"/>
                <w:sz w:val="24"/>
                <w:szCs w:val="24"/>
              </w:rPr>
              <w:t xml:space="preserve">industry-centric </w:t>
            </w:r>
            <w:r w:rsidR="001455B4" w:rsidRPr="002A221F">
              <w:rPr>
                <w:rFonts w:cs="Arial"/>
                <w:sz w:val="24"/>
                <w:szCs w:val="24"/>
              </w:rPr>
              <w:t>financial metrics</w:t>
            </w:r>
            <w:r w:rsidR="00D25602" w:rsidRPr="002A221F">
              <w:rPr>
                <w:rFonts w:cs="Arial"/>
                <w:sz w:val="24"/>
                <w:szCs w:val="24"/>
              </w:rPr>
              <w:t xml:space="preserve"> </w:t>
            </w:r>
            <w:r w:rsidR="00D25602" w:rsidRPr="002A221F">
              <w:rPr>
                <w:rFonts w:cs="Arial"/>
                <w:b/>
                <w:bCs/>
                <w:sz w:val="24"/>
                <w:szCs w:val="24"/>
              </w:rPr>
              <w:t>(K</w:t>
            </w:r>
            <w:r w:rsidR="007417A5" w:rsidRPr="002A221F">
              <w:rPr>
                <w:rFonts w:cs="Arial"/>
                <w:b/>
                <w:bCs/>
                <w:sz w:val="24"/>
                <w:szCs w:val="24"/>
              </w:rPr>
              <w:t>2</w:t>
            </w:r>
            <w:r w:rsidR="00D25602" w:rsidRPr="002A221F">
              <w:rPr>
                <w:rFonts w:cs="Arial"/>
                <w:b/>
                <w:bCs/>
                <w:sz w:val="24"/>
                <w:szCs w:val="24"/>
              </w:rPr>
              <w:t>)</w:t>
            </w:r>
            <w:r w:rsidR="001455B4" w:rsidRPr="002A221F">
              <w:rPr>
                <w:rFonts w:cs="Arial"/>
                <w:sz w:val="24"/>
                <w:szCs w:val="24"/>
              </w:rPr>
              <w:t>.</w:t>
            </w:r>
            <w:r w:rsidR="004567D7" w:rsidRPr="002A221F">
              <w:rPr>
                <w:rFonts w:cs="Arial"/>
                <w:sz w:val="24"/>
                <w:szCs w:val="24"/>
              </w:rPr>
              <w:t xml:space="preserve"> The success of the revised </w:t>
            </w:r>
            <w:r w:rsidR="00336F39" w:rsidRPr="002A221F">
              <w:rPr>
                <w:rFonts w:cs="Arial"/>
                <w:sz w:val="24"/>
                <w:szCs w:val="24"/>
              </w:rPr>
              <w:t>module was realised when attending a conference with student</w:t>
            </w:r>
            <w:r w:rsidR="006610A2">
              <w:rPr>
                <w:rFonts w:cs="Arial"/>
                <w:sz w:val="24"/>
                <w:szCs w:val="24"/>
              </w:rPr>
              <w:t>s</w:t>
            </w:r>
            <w:r w:rsidR="00B16A12">
              <w:rPr>
                <w:rFonts w:cs="Arial"/>
                <w:sz w:val="24"/>
                <w:szCs w:val="24"/>
              </w:rPr>
              <w:t xml:space="preserve"> with</w:t>
            </w:r>
            <w:r w:rsidR="00336F39" w:rsidRPr="002A221F">
              <w:rPr>
                <w:rFonts w:cs="Arial"/>
                <w:sz w:val="24"/>
                <w:szCs w:val="24"/>
              </w:rPr>
              <w:t xml:space="preserve"> hotel financial specialists </w:t>
            </w:r>
            <w:r w:rsidR="00B16A12">
              <w:rPr>
                <w:rFonts w:cs="Arial"/>
                <w:sz w:val="24"/>
                <w:szCs w:val="24"/>
              </w:rPr>
              <w:t>making discussion around the typical</w:t>
            </w:r>
            <w:r w:rsidR="00336F39" w:rsidRPr="002A221F">
              <w:rPr>
                <w:rFonts w:cs="Arial"/>
                <w:sz w:val="24"/>
                <w:szCs w:val="24"/>
              </w:rPr>
              <w:t xml:space="preserve"> key </w:t>
            </w:r>
            <w:r w:rsidR="002C3A42" w:rsidRPr="002A221F">
              <w:rPr>
                <w:rFonts w:cs="Arial"/>
                <w:sz w:val="24"/>
                <w:szCs w:val="24"/>
              </w:rPr>
              <w:t>benchmark</w:t>
            </w:r>
            <w:r w:rsidR="00B16A12">
              <w:rPr>
                <w:rFonts w:cs="Arial"/>
                <w:sz w:val="24"/>
                <w:szCs w:val="24"/>
              </w:rPr>
              <w:t>ing metrics</w:t>
            </w:r>
            <w:r w:rsidR="00336F39" w:rsidRPr="002A221F">
              <w:rPr>
                <w:rFonts w:cs="Arial"/>
                <w:sz w:val="24"/>
                <w:szCs w:val="24"/>
              </w:rPr>
              <w:t xml:space="preserve"> they used</w:t>
            </w:r>
            <w:r w:rsidR="00B16A12">
              <w:rPr>
                <w:rFonts w:cs="Arial"/>
                <w:sz w:val="24"/>
                <w:szCs w:val="24"/>
              </w:rPr>
              <w:t>.</w:t>
            </w:r>
            <w:r w:rsidR="00336F39" w:rsidRPr="002A221F">
              <w:rPr>
                <w:rFonts w:cs="Arial"/>
                <w:sz w:val="24"/>
                <w:szCs w:val="24"/>
              </w:rPr>
              <w:t xml:space="preserve"> </w:t>
            </w:r>
            <w:del w:id="3" w:author="Author">
              <w:r w:rsidR="00B16A12" w:rsidDel="00DC6DE5">
                <w:rPr>
                  <w:rFonts w:cs="Arial"/>
                  <w:sz w:val="24"/>
                  <w:szCs w:val="24"/>
                </w:rPr>
                <w:delText>Following the event,</w:delText>
              </w:r>
              <w:r w:rsidR="00336F39" w:rsidRPr="002A221F" w:rsidDel="00DC6DE5">
                <w:rPr>
                  <w:rFonts w:cs="Arial"/>
                  <w:sz w:val="24"/>
                  <w:szCs w:val="24"/>
                </w:rPr>
                <w:delText xml:space="preserve"> students </w:delText>
              </w:r>
              <w:r w:rsidR="002C3A42" w:rsidRPr="002A221F" w:rsidDel="00DC6DE5">
                <w:rPr>
                  <w:rFonts w:cs="Arial"/>
                  <w:sz w:val="24"/>
                  <w:szCs w:val="24"/>
                </w:rPr>
                <w:delText>express</w:delText>
              </w:r>
              <w:r w:rsidR="00B16A12" w:rsidDel="00DC6DE5">
                <w:rPr>
                  <w:rFonts w:cs="Arial"/>
                  <w:sz w:val="24"/>
                  <w:szCs w:val="24"/>
                </w:rPr>
                <w:delText>ed</w:delText>
              </w:r>
              <w:r w:rsidR="002C3A42" w:rsidRPr="002A221F" w:rsidDel="00DC6DE5">
                <w:rPr>
                  <w:rFonts w:cs="Arial"/>
                  <w:sz w:val="24"/>
                  <w:szCs w:val="24"/>
                </w:rPr>
                <w:delText xml:space="preserve"> the</w:delText>
              </w:r>
              <w:r w:rsidR="00B16A12" w:rsidDel="00DC6DE5">
                <w:rPr>
                  <w:rFonts w:cs="Arial"/>
                  <w:sz w:val="24"/>
                  <w:szCs w:val="24"/>
                </w:rPr>
                <w:delText>ir</w:delText>
              </w:r>
              <w:r w:rsidR="002C3A42" w:rsidRPr="002A221F" w:rsidDel="00DC6DE5">
                <w:rPr>
                  <w:rFonts w:cs="Arial"/>
                  <w:sz w:val="24"/>
                  <w:szCs w:val="24"/>
                </w:rPr>
                <w:delText xml:space="preserve"> gratitude </w:delText>
              </w:r>
              <w:r w:rsidR="003B16DE" w:rsidDel="00DC6DE5">
                <w:rPr>
                  <w:rFonts w:cs="Arial"/>
                  <w:sz w:val="24"/>
                  <w:szCs w:val="24"/>
                </w:rPr>
                <w:delText xml:space="preserve">in </w:delText>
              </w:r>
              <w:r w:rsidR="003B16DE" w:rsidRPr="002A221F" w:rsidDel="00DC6DE5">
                <w:rPr>
                  <w:rFonts w:cs="Arial"/>
                  <w:sz w:val="24"/>
                  <w:szCs w:val="24"/>
                </w:rPr>
                <w:delText>that</w:delText>
              </w:r>
              <w:r w:rsidR="002C3A42" w:rsidRPr="002A221F" w:rsidDel="00DC6DE5">
                <w:rPr>
                  <w:rFonts w:cs="Arial"/>
                  <w:sz w:val="24"/>
                  <w:szCs w:val="24"/>
                </w:rPr>
                <w:delText xml:space="preserve"> they were able to understand and appreciate what was being discussed</w:delText>
              </w:r>
              <w:r w:rsidR="005B20EE" w:rsidRPr="002A221F" w:rsidDel="00DC6DE5">
                <w:rPr>
                  <w:rFonts w:cs="Arial"/>
                  <w:sz w:val="24"/>
                  <w:szCs w:val="24"/>
                </w:rPr>
                <w:delText xml:space="preserve"> </w:delText>
              </w:r>
            </w:del>
            <w:r w:rsidR="005B20EE" w:rsidRPr="002A221F">
              <w:rPr>
                <w:rFonts w:cs="Arial"/>
                <w:b/>
                <w:bCs/>
                <w:sz w:val="24"/>
                <w:szCs w:val="24"/>
              </w:rPr>
              <w:t>(K3)</w:t>
            </w:r>
            <w:r w:rsidR="002C3A42" w:rsidRPr="002A221F">
              <w:rPr>
                <w:rFonts w:cs="Arial"/>
                <w:sz w:val="24"/>
                <w:szCs w:val="24"/>
              </w:rPr>
              <w:t>.</w:t>
            </w:r>
            <w:r w:rsidR="0029194A" w:rsidRPr="002A221F">
              <w:rPr>
                <w:rFonts w:cs="Arial"/>
                <w:sz w:val="24"/>
                <w:szCs w:val="24"/>
              </w:rPr>
              <w:t xml:space="preserve"> </w:t>
            </w:r>
          </w:p>
          <w:p w14:paraId="77BFBE6B" w14:textId="77777777" w:rsidR="0058001B" w:rsidRPr="002A221F" w:rsidRDefault="0058001B" w:rsidP="00362E77">
            <w:pPr>
              <w:spacing w:line="360" w:lineRule="auto"/>
              <w:jc w:val="both"/>
              <w:rPr>
                <w:rFonts w:cs="Arial"/>
                <w:sz w:val="24"/>
                <w:szCs w:val="24"/>
              </w:rPr>
            </w:pPr>
          </w:p>
          <w:p w14:paraId="3A1CEEAB" w14:textId="465632B2" w:rsidR="00745488" w:rsidRDefault="009E6AE7" w:rsidP="00362E77">
            <w:pPr>
              <w:spacing w:line="360" w:lineRule="auto"/>
              <w:jc w:val="both"/>
              <w:rPr>
                <w:ins w:id="4" w:author="Author"/>
                <w:rFonts w:cs="Arial"/>
                <w:sz w:val="24"/>
                <w:szCs w:val="24"/>
              </w:rPr>
            </w:pPr>
            <w:del w:id="5" w:author="Author">
              <w:r w:rsidRPr="002A221F" w:rsidDel="00DC6DE5">
                <w:rPr>
                  <w:rFonts w:cs="Arial"/>
                  <w:sz w:val="24"/>
                  <w:szCs w:val="24"/>
                </w:rPr>
                <w:delText xml:space="preserve">Upon </w:delText>
              </w:r>
              <w:r w:rsidR="00B26E8C" w:rsidRPr="002A221F" w:rsidDel="00DC6DE5">
                <w:rPr>
                  <w:rFonts w:cs="Arial"/>
                  <w:sz w:val="24"/>
                  <w:szCs w:val="24"/>
                </w:rPr>
                <w:delText xml:space="preserve">critical </w:delText>
              </w:r>
              <w:r w:rsidR="00AE54C9" w:rsidRPr="002A221F" w:rsidDel="00DC6DE5">
                <w:rPr>
                  <w:rFonts w:cs="Arial"/>
                  <w:sz w:val="24"/>
                  <w:szCs w:val="24"/>
                </w:rPr>
                <w:delText>reflection</w:delText>
              </w:r>
              <w:r w:rsidR="00B26E8C" w:rsidRPr="002A221F" w:rsidDel="00DC6DE5">
                <w:rPr>
                  <w:rFonts w:cs="Arial"/>
                  <w:sz w:val="24"/>
                  <w:szCs w:val="24"/>
                </w:rPr>
                <w:delText xml:space="preserve"> with</w:delText>
              </w:r>
              <w:r w:rsidR="00AE54C9" w:rsidRPr="002A221F" w:rsidDel="00DC6DE5">
                <w:rPr>
                  <w:rFonts w:cs="Arial"/>
                  <w:sz w:val="24"/>
                  <w:szCs w:val="24"/>
                </w:rPr>
                <w:delText xml:space="preserve"> colleagues and students (Brookfield, 1995)</w:delText>
              </w:r>
              <w:r w:rsidRPr="002A221F" w:rsidDel="00DC6DE5">
                <w:rPr>
                  <w:rFonts w:cs="Arial"/>
                  <w:sz w:val="24"/>
                  <w:szCs w:val="24"/>
                </w:rPr>
                <w:delText>, e</w:delText>
              </w:r>
              <w:r w:rsidR="00D41541" w:rsidRPr="002A221F" w:rsidDel="00DC6DE5">
                <w:rPr>
                  <w:rFonts w:cs="Arial"/>
                  <w:sz w:val="24"/>
                  <w:szCs w:val="24"/>
                </w:rPr>
                <w:delText xml:space="preserve">xperiences </w:delText>
              </w:r>
            </w:del>
            <w:ins w:id="6" w:author="Author">
              <w:r w:rsidR="00DC6DE5">
                <w:rPr>
                  <w:rFonts w:cs="Arial"/>
                  <w:sz w:val="24"/>
                  <w:szCs w:val="24"/>
                </w:rPr>
                <w:t>E</w:t>
              </w:r>
              <w:r w:rsidR="00DC6DE5" w:rsidRPr="002A221F">
                <w:rPr>
                  <w:rFonts w:cs="Arial"/>
                  <w:sz w:val="24"/>
                  <w:szCs w:val="24"/>
                </w:rPr>
                <w:t xml:space="preserve">xperiences </w:t>
              </w:r>
            </w:ins>
            <w:r w:rsidR="00D41541" w:rsidRPr="002A221F">
              <w:rPr>
                <w:rFonts w:cs="Arial"/>
                <w:sz w:val="24"/>
                <w:szCs w:val="24"/>
              </w:rPr>
              <w:t xml:space="preserve">such as these, </w:t>
            </w:r>
            <w:r w:rsidR="00D87A8C" w:rsidRPr="002A221F">
              <w:rPr>
                <w:rFonts w:cs="Arial"/>
                <w:sz w:val="24"/>
                <w:szCs w:val="24"/>
              </w:rPr>
              <w:t>make me extremely appreciative to be in the position to curate content and delivery</w:t>
            </w:r>
            <w:r w:rsidRPr="002A221F">
              <w:rPr>
                <w:rFonts w:cs="Arial"/>
                <w:sz w:val="24"/>
                <w:szCs w:val="24"/>
              </w:rPr>
              <w:t xml:space="preserve"> and as such</w:t>
            </w:r>
            <w:r w:rsidR="00D87A8C" w:rsidRPr="002A221F">
              <w:rPr>
                <w:rFonts w:cs="Arial"/>
                <w:sz w:val="24"/>
                <w:szCs w:val="24"/>
              </w:rPr>
              <w:t xml:space="preserve">, </w:t>
            </w:r>
            <w:r w:rsidR="00745488" w:rsidRPr="002A221F">
              <w:rPr>
                <w:rFonts w:cs="Arial"/>
                <w:sz w:val="24"/>
                <w:szCs w:val="24"/>
              </w:rPr>
              <w:t xml:space="preserve">I have recently </w:t>
            </w:r>
            <w:r w:rsidRPr="002A221F">
              <w:rPr>
                <w:rFonts w:cs="Arial"/>
                <w:sz w:val="24"/>
                <w:szCs w:val="24"/>
              </w:rPr>
              <w:t>jumped at</w:t>
            </w:r>
            <w:r w:rsidR="00745488" w:rsidRPr="002A221F">
              <w:rPr>
                <w:rFonts w:cs="Arial"/>
                <w:sz w:val="24"/>
                <w:szCs w:val="24"/>
              </w:rPr>
              <w:t xml:space="preserve"> the opportunity to take part in an evolving Learning Design Framework Panel with a view to work with </w:t>
            </w:r>
            <w:r w:rsidR="00275C7C" w:rsidRPr="002A221F">
              <w:rPr>
                <w:rFonts w:cs="Arial"/>
                <w:sz w:val="24"/>
                <w:szCs w:val="24"/>
              </w:rPr>
              <w:t xml:space="preserve">senior </w:t>
            </w:r>
            <w:r w:rsidR="00745488" w:rsidRPr="002A221F">
              <w:rPr>
                <w:rFonts w:cs="Arial"/>
                <w:sz w:val="24"/>
                <w:szCs w:val="24"/>
              </w:rPr>
              <w:t xml:space="preserve">colleagues </w:t>
            </w:r>
            <w:r w:rsidR="00275C7C" w:rsidRPr="002A221F">
              <w:rPr>
                <w:rFonts w:cs="Arial"/>
                <w:sz w:val="24"/>
                <w:szCs w:val="24"/>
              </w:rPr>
              <w:t xml:space="preserve">of varied roles </w:t>
            </w:r>
            <w:r w:rsidR="00745488" w:rsidRPr="002A221F">
              <w:rPr>
                <w:rFonts w:cs="Arial"/>
                <w:sz w:val="24"/>
                <w:szCs w:val="24"/>
              </w:rPr>
              <w:t xml:space="preserve">across the institute, </w:t>
            </w:r>
            <w:r w:rsidR="00275C7C" w:rsidRPr="002A221F">
              <w:rPr>
                <w:rFonts w:cs="Arial"/>
                <w:sz w:val="24"/>
                <w:szCs w:val="24"/>
              </w:rPr>
              <w:t>within</w:t>
            </w:r>
            <w:r w:rsidR="00745488" w:rsidRPr="002A221F">
              <w:rPr>
                <w:rFonts w:cs="Arial"/>
                <w:sz w:val="24"/>
                <w:szCs w:val="24"/>
              </w:rPr>
              <w:t xml:space="preserve"> a number of disciplines to discuss the elements </w:t>
            </w:r>
            <w:r w:rsidR="005B2BEA">
              <w:rPr>
                <w:rFonts w:cs="Arial"/>
                <w:sz w:val="24"/>
                <w:szCs w:val="24"/>
              </w:rPr>
              <w:t xml:space="preserve">underpinning student learning, experience and </w:t>
            </w:r>
            <w:r w:rsidR="00745488" w:rsidRPr="002A221F">
              <w:rPr>
                <w:rFonts w:cs="Arial"/>
                <w:sz w:val="24"/>
                <w:szCs w:val="24"/>
              </w:rPr>
              <w:t xml:space="preserve">the role of </w:t>
            </w:r>
            <w:r w:rsidR="005A0732" w:rsidRPr="002A221F">
              <w:rPr>
                <w:rFonts w:cs="Arial"/>
                <w:sz w:val="24"/>
                <w:szCs w:val="24"/>
              </w:rPr>
              <w:t>inclusive</w:t>
            </w:r>
            <w:r w:rsidR="00745488" w:rsidRPr="002A221F">
              <w:rPr>
                <w:rFonts w:cs="Arial"/>
                <w:sz w:val="24"/>
                <w:szCs w:val="24"/>
              </w:rPr>
              <w:t xml:space="preserve"> teaching practitione</w:t>
            </w:r>
            <w:r w:rsidR="005A0732" w:rsidRPr="002A221F">
              <w:rPr>
                <w:rFonts w:cs="Arial"/>
                <w:sz w:val="24"/>
                <w:szCs w:val="24"/>
              </w:rPr>
              <w:t>r</w:t>
            </w:r>
            <w:r w:rsidR="00DF7AE6" w:rsidRPr="002A221F">
              <w:rPr>
                <w:rFonts w:cs="Arial"/>
                <w:sz w:val="24"/>
                <w:szCs w:val="24"/>
              </w:rPr>
              <w:t xml:space="preserve"> </w:t>
            </w:r>
            <w:r w:rsidR="00DF7AE6" w:rsidRPr="002A221F">
              <w:rPr>
                <w:rFonts w:cs="Arial"/>
                <w:b/>
                <w:bCs/>
                <w:sz w:val="24"/>
                <w:szCs w:val="24"/>
              </w:rPr>
              <w:t>(A4)</w:t>
            </w:r>
            <w:r w:rsidR="005A0732" w:rsidRPr="002A221F">
              <w:rPr>
                <w:rFonts w:cs="Arial"/>
                <w:sz w:val="24"/>
                <w:szCs w:val="24"/>
              </w:rPr>
              <w:t>.</w:t>
            </w:r>
            <w:r w:rsidR="00745488" w:rsidRPr="002A221F">
              <w:rPr>
                <w:rFonts w:cs="Arial"/>
                <w:sz w:val="24"/>
                <w:szCs w:val="24"/>
              </w:rPr>
              <w:t xml:space="preserve"> </w:t>
            </w:r>
          </w:p>
          <w:p w14:paraId="0734E369" w14:textId="77777777" w:rsidR="00607472" w:rsidRPr="002A221F" w:rsidRDefault="00607472" w:rsidP="00362E77">
            <w:pPr>
              <w:spacing w:line="360" w:lineRule="auto"/>
              <w:jc w:val="both"/>
              <w:rPr>
                <w:rFonts w:cs="Arial"/>
                <w:sz w:val="24"/>
                <w:szCs w:val="24"/>
              </w:rPr>
            </w:pPr>
          </w:p>
          <w:p w14:paraId="671BF039" w14:textId="072BB498" w:rsidR="00407E26" w:rsidRPr="002A221F" w:rsidRDefault="00745488" w:rsidP="002F14D0">
            <w:pPr>
              <w:spacing w:line="360" w:lineRule="auto"/>
              <w:jc w:val="both"/>
              <w:rPr>
                <w:rFonts w:cs="Arial"/>
                <w:sz w:val="24"/>
                <w:szCs w:val="24"/>
              </w:rPr>
            </w:pPr>
            <w:r w:rsidRPr="002A221F">
              <w:rPr>
                <w:rFonts w:cs="Arial"/>
                <w:sz w:val="24"/>
                <w:szCs w:val="24"/>
              </w:rPr>
              <w:t xml:space="preserve">I value the opportunity to learn from colleagues with a great many years experience, as well as being able to contribute views from </w:t>
            </w:r>
            <w:r w:rsidR="0029194A" w:rsidRPr="002A221F">
              <w:rPr>
                <w:rFonts w:cs="Arial"/>
                <w:sz w:val="24"/>
                <w:szCs w:val="24"/>
              </w:rPr>
              <w:t>my own</w:t>
            </w:r>
            <w:r w:rsidRPr="002A221F">
              <w:rPr>
                <w:rFonts w:cs="Arial"/>
                <w:sz w:val="24"/>
                <w:szCs w:val="24"/>
              </w:rPr>
              <w:t xml:space="preserve"> perspective</w:t>
            </w:r>
            <w:r w:rsidR="007F3FBD">
              <w:rPr>
                <w:rFonts w:cs="Arial"/>
                <w:sz w:val="24"/>
                <w:szCs w:val="24"/>
              </w:rPr>
              <w:t xml:space="preserve"> </w:t>
            </w:r>
            <w:r w:rsidRPr="002A221F">
              <w:rPr>
                <w:rFonts w:cs="Arial"/>
                <w:sz w:val="24"/>
                <w:szCs w:val="24"/>
              </w:rPr>
              <w:t xml:space="preserve">of someone that has had many years coaching </w:t>
            </w:r>
            <w:r w:rsidR="0029194A" w:rsidRPr="002A221F">
              <w:rPr>
                <w:rFonts w:cs="Arial"/>
                <w:sz w:val="24"/>
                <w:szCs w:val="24"/>
              </w:rPr>
              <w:t xml:space="preserve">and mentoring </w:t>
            </w:r>
            <w:r w:rsidRPr="002A221F">
              <w:rPr>
                <w:rFonts w:cs="Arial"/>
                <w:sz w:val="24"/>
                <w:szCs w:val="24"/>
              </w:rPr>
              <w:t>people from an employability perspective</w:t>
            </w:r>
            <w:r w:rsidR="00A6698A">
              <w:rPr>
                <w:rFonts w:cs="Arial"/>
                <w:sz w:val="24"/>
                <w:szCs w:val="24"/>
              </w:rPr>
              <w:t xml:space="preserve"> (</w:t>
            </w:r>
            <w:r w:rsidR="00A6698A" w:rsidRPr="007F3FBD">
              <w:rPr>
                <w:rFonts w:cs="Arial"/>
                <w:sz w:val="24"/>
                <w:szCs w:val="24"/>
              </w:rPr>
              <w:t>Jenlink</w:t>
            </w:r>
            <w:r w:rsidR="00A6698A">
              <w:rPr>
                <w:rFonts w:cs="Arial"/>
                <w:sz w:val="24"/>
                <w:szCs w:val="24"/>
              </w:rPr>
              <w:t xml:space="preserve">, </w:t>
            </w:r>
            <w:r w:rsidR="00A6698A" w:rsidRPr="007F3FBD">
              <w:rPr>
                <w:rFonts w:cs="Arial"/>
                <w:sz w:val="24"/>
                <w:szCs w:val="24"/>
              </w:rPr>
              <w:t>2021)</w:t>
            </w:r>
            <w:r w:rsidR="006017F8" w:rsidRPr="002A221F">
              <w:rPr>
                <w:rFonts w:cs="Arial"/>
                <w:sz w:val="24"/>
                <w:szCs w:val="24"/>
              </w:rPr>
              <w:t>.</w:t>
            </w:r>
            <w:del w:id="7" w:author="Author">
              <w:r w:rsidR="006017F8" w:rsidRPr="002A221F" w:rsidDel="00763BBC">
                <w:rPr>
                  <w:rFonts w:cs="Arial"/>
                  <w:sz w:val="24"/>
                  <w:szCs w:val="24"/>
                </w:rPr>
                <w:delText xml:space="preserve"> </w:delText>
              </w:r>
              <w:r w:rsidR="00722A88" w:rsidDel="00763BBC">
                <w:rPr>
                  <w:rFonts w:cs="Arial"/>
                  <w:sz w:val="24"/>
                  <w:szCs w:val="24"/>
                </w:rPr>
                <w:delText xml:space="preserve">Upon continuous reflection, </w:delText>
              </w:r>
              <w:r w:rsidR="006017F8" w:rsidRPr="002A221F" w:rsidDel="00763BBC">
                <w:rPr>
                  <w:rFonts w:cs="Arial"/>
                  <w:sz w:val="24"/>
                  <w:szCs w:val="24"/>
                </w:rPr>
                <w:delText>I believe</w:delText>
              </w:r>
            </w:del>
            <w:ins w:id="8" w:author="Author">
              <w:del w:id="9" w:author="Author">
                <w:r w:rsidR="005D0C0A" w:rsidDel="00763BBC">
                  <w:rPr>
                    <w:rFonts w:cs="Arial"/>
                    <w:sz w:val="24"/>
                    <w:szCs w:val="24"/>
                  </w:rPr>
                  <w:delText xml:space="preserve">and following </w:delText>
                </w:r>
                <w:r w:rsidR="00610909" w:rsidDel="00763BBC">
                  <w:rPr>
                    <w:rFonts w:cs="Arial"/>
                    <w:sz w:val="24"/>
                    <w:szCs w:val="24"/>
                  </w:rPr>
                  <w:delText>discussion with peers and colleagues,</w:delText>
                </w:r>
              </w:del>
            </w:ins>
            <w:r w:rsidR="00F30124" w:rsidRPr="002A221F">
              <w:rPr>
                <w:rFonts w:cs="Arial"/>
                <w:sz w:val="24"/>
                <w:szCs w:val="24"/>
              </w:rPr>
              <w:t xml:space="preserve"> I</w:t>
            </w:r>
            <w:ins w:id="10" w:author="Author">
              <w:r w:rsidR="00EA4478">
                <w:rPr>
                  <w:rFonts w:cs="Arial"/>
                  <w:sz w:val="24"/>
                  <w:szCs w:val="24"/>
                </w:rPr>
                <w:t xml:space="preserve"> am proud to </w:t>
              </w:r>
              <w:r w:rsidR="00EA4478">
                <w:rPr>
                  <w:rFonts w:cs="Arial"/>
                  <w:sz w:val="24"/>
                  <w:szCs w:val="24"/>
                </w:rPr>
                <w:lastRenderedPageBreak/>
                <w:t>state that I</w:t>
              </w:r>
            </w:ins>
            <w:r w:rsidR="00F30124" w:rsidRPr="002A221F">
              <w:rPr>
                <w:rFonts w:cs="Arial"/>
                <w:sz w:val="24"/>
                <w:szCs w:val="24"/>
              </w:rPr>
              <w:t xml:space="preserve"> hold a</w:t>
            </w:r>
            <w:r w:rsidRPr="002A221F">
              <w:rPr>
                <w:rFonts w:cs="Arial"/>
                <w:sz w:val="24"/>
                <w:szCs w:val="24"/>
              </w:rPr>
              <w:t xml:space="preserve"> practical insight which I can look to synthesis and underpin with the </w:t>
            </w:r>
            <w:r w:rsidR="000A4248" w:rsidRPr="002A221F">
              <w:rPr>
                <w:rFonts w:cs="Arial"/>
                <w:sz w:val="24"/>
                <w:szCs w:val="24"/>
              </w:rPr>
              <w:t xml:space="preserve">applied </w:t>
            </w:r>
            <w:r w:rsidR="00B718DF" w:rsidRPr="002A221F">
              <w:rPr>
                <w:rFonts w:cs="Arial"/>
                <w:sz w:val="24"/>
                <w:szCs w:val="24"/>
              </w:rPr>
              <w:t xml:space="preserve">theoretical </w:t>
            </w:r>
            <w:r w:rsidRPr="002A221F">
              <w:rPr>
                <w:rFonts w:cs="Arial"/>
                <w:sz w:val="24"/>
                <w:szCs w:val="24"/>
              </w:rPr>
              <w:t xml:space="preserve">knowledge that I </w:t>
            </w:r>
            <w:r w:rsidR="00534476" w:rsidRPr="002A221F">
              <w:rPr>
                <w:rFonts w:cs="Arial"/>
                <w:sz w:val="24"/>
                <w:szCs w:val="24"/>
              </w:rPr>
              <w:t>have gained</w:t>
            </w:r>
            <w:r w:rsidR="005C4F3A" w:rsidRPr="002A221F">
              <w:rPr>
                <w:rFonts w:cs="Arial"/>
                <w:sz w:val="24"/>
                <w:szCs w:val="24"/>
              </w:rPr>
              <w:t xml:space="preserve"> </w:t>
            </w:r>
            <w:r w:rsidR="001F12F6">
              <w:rPr>
                <w:rFonts w:cs="Arial"/>
                <w:sz w:val="24"/>
                <w:szCs w:val="24"/>
              </w:rPr>
              <w:t>(</w:t>
            </w:r>
            <w:r w:rsidR="001F12F6" w:rsidRPr="001F12F6">
              <w:rPr>
                <w:rFonts w:cs="Arial"/>
                <w:sz w:val="24"/>
                <w:szCs w:val="24"/>
              </w:rPr>
              <w:t>Ashwin et al, 2020)</w:t>
            </w:r>
            <w:r w:rsidR="001F12F6">
              <w:rPr>
                <w:rFonts w:cs="Arial"/>
              </w:rPr>
              <w:t xml:space="preserve"> </w:t>
            </w:r>
            <w:r w:rsidR="005C4F3A" w:rsidRPr="002A221F">
              <w:rPr>
                <w:rFonts w:cs="Arial"/>
                <w:b/>
                <w:bCs/>
                <w:sz w:val="24"/>
                <w:szCs w:val="24"/>
              </w:rPr>
              <w:t>(K1)</w:t>
            </w:r>
            <w:r w:rsidR="00F30124" w:rsidRPr="002A221F">
              <w:rPr>
                <w:rFonts w:cs="Arial"/>
                <w:sz w:val="24"/>
                <w:szCs w:val="24"/>
              </w:rPr>
              <w:t xml:space="preserve">, not only </w:t>
            </w:r>
            <w:r w:rsidR="00534476" w:rsidRPr="002A221F">
              <w:rPr>
                <w:rFonts w:cs="Arial"/>
                <w:sz w:val="24"/>
                <w:szCs w:val="24"/>
              </w:rPr>
              <w:t xml:space="preserve">through completion of my MBA degree but also that which I </w:t>
            </w:r>
            <w:r w:rsidR="00443637" w:rsidRPr="002A221F">
              <w:rPr>
                <w:rFonts w:cs="Arial"/>
                <w:sz w:val="24"/>
                <w:szCs w:val="24"/>
              </w:rPr>
              <w:t xml:space="preserve">have gained from my recent </w:t>
            </w:r>
            <w:r w:rsidRPr="002A221F">
              <w:rPr>
                <w:rFonts w:cs="Arial"/>
                <w:sz w:val="24"/>
                <w:szCs w:val="24"/>
              </w:rPr>
              <w:t>studies within the field of education</w:t>
            </w:r>
            <w:r w:rsidR="009A4131" w:rsidRPr="002A221F">
              <w:rPr>
                <w:rFonts w:cs="Arial"/>
                <w:sz w:val="24"/>
                <w:szCs w:val="24"/>
              </w:rPr>
              <w:t xml:space="preserve"> (PCET)</w:t>
            </w:r>
            <w:r w:rsidR="006017F8" w:rsidRPr="002A221F">
              <w:rPr>
                <w:rFonts w:cs="Arial"/>
                <w:sz w:val="24"/>
                <w:szCs w:val="24"/>
              </w:rPr>
              <w:t>,</w:t>
            </w:r>
            <w:r w:rsidRPr="002A221F">
              <w:rPr>
                <w:rFonts w:cs="Arial"/>
                <w:sz w:val="24"/>
                <w:szCs w:val="24"/>
              </w:rPr>
              <w:t xml:space="preserve"> which has provided me with exposure to a great deal of </w:t>
            </w:r>
            <w:r w:rsidR="005A0732" w:rsidRPr="002A221F">
              <w:rPr>
                <w:rFonts w:cs="Arial"/>
                <w:sz w:val="24"/>
                <w:szCs w:val="24"/>
              </w:rPr>
              <w:t>current</w:t>
            </w:r>
            <w:r w:rsidRPr="002A221F">
              <w:rPr>
                <w:rFonts w:cs="Arial"/>
                <w:sz w:val="24"/>
                <w:szCs w:val="24"/>
              </w:rPr>
              <w:t xml:space="preserve"> practices and principles</w:t>
            </w:r>
            <w:r w:rsidR="009A4131" w:rsidRPr="002A221F">
              <w:rPr>
                <w:rFonts w:cs="Arial"/>
                <w:sz w:val="24"/>
                <w:szCs w:val="24"/>
              </w:rPr>
              <w:t xml:space="preserve">, least of all, the importance </w:t>
            </w:r>
            <w:r w:rsidR="00443637" w:rsidRPr="002A221F">
              <w:rPr>
                <w:rFonts w:cs="Arial"/>
                <w:sz w:val="24"/>
                <w:szCs w:val="24"/>
              </w:rPr>
              <w:t xml:space="preserve">and relevance </w:t>
            </w:r>
            <w:r w:rsidR="003C42BB">
              <w:rPr>
                <w:rFonts w:cs="Arial"/>
                <w:sz w:val="24"/>
                <w:szCs w:val="24"/>
              </w:rPr>
              <w:t xml:space="preserve">around </w:t>
            </w:r>
            <w:r w:rsidR="00663B08">
              <w:rPr>
                <w:rFonts w:cs="Arial"/>
                <w:sz w:val="24"/>
                <w:szCs w:val="24"/>
              </w:rPr>
              <w:t xml:space="preserve">considerations </w:t>
            </w:r>
            <w:r w:rsidR="003C42BB">
              <w:rPr>
                <w:rFonts w:cs="Arial"/>
                <w:sz w:val="24"/>
                <w:szCs w:val="24"/>
              </w:rPr>
              <w:t xml:space="preserve"> of the dimensions within </w:t>
            </w:r>
            <w:r w:rsidR="00443637" w:rsidRPr="002A221F">
              <w:rPr>
                <w:rFonts w:cs="Arial"/>
                <w:sz w:val="24"/>
                <w:szCs w:val="24"/>
              </w:rPr>
              <w:t>the</w:t>
            </w:r>
            <w:r w:rsidR="009A4131" w:rsidRPr="002A221F">
              <w:rPr>
                <w:rFonts w:cs="Arial"/>
                <w:sz w:val="24"/>
                <w:szCs w:val="24"/>
              </w:rPr>
              <w:t xml:space="preserve"> UK Professional Standards Framework</w:t>
            </w:r>
            <w:r w:rsidR="008E7C05" w:rsidRPr="002A221F">
              <w:rPr>
                <w:rFonts w:cs="Arial"/>
                <w:sz w:val="24"/>
                <w:szCs w:val="24"/>
              </w:rPr>
              <w:t xml:space="preserve"> (UKPSF)</w:t>
            </w:r>
            <w:r w:rsidR="00E3709E" w:rsidRPr="00E3709E">
              <w:rPr>
                <w:rFonts w:cs="Arial"/>
                <w:b/>
                <w:bCs/>
                <w:sz w:val="24"/>
                <w:szCs w:val="24"/>
              </w:rPr>
              <w:t>(V4)</w:t>
            </w:r>
            <w:r w:rsidRPr="002A221F">
              <w:rPr>
                <w:rFonts w:cs="Arial"/>
                <w:sz w:val="24"/>
                <w:szCs w:val="24"/>
              </w:rPr>
              <w:t>.</w:t>
            </w:r>
            <w:ins w:id="11" w:author="Author">
              <w:r w:rsidR="00672B35">
                <w:rPr>
                  <w:rFonts w:cs="Arial"/>
                  <w:sz w:val="24"/>
                  <w:szCs w:val="24"/>
                </w:rPr>
                <w:t xml:space="preserve"> With an applied </w:t>
              </w:r>
              <w:r w:rsidR="00B07D5A">
                <w:rPr>
                  <w:rFonts w:cs="Arial"/>
                  <w:sz w:val="24"/>
                  <w:szCs w:val="24"/>
                </w:rPr>
                <w:t>m</w:t>
              </w:r>
              <w:r w:rsidR="00672B35">
                <w:rPr>
                  <w:rFonts w:cs="Arial"/>
                  <w:sz w:val="24"/>
                  <w:szCs w:val="24"/>
                </w:rPr>
                <w:t xml:space="preserve">esa level approach </w:t>
              </w:r>
              <w:r w:rsidR="00745190">
                <w:rPr>
                  <w:rFonts w:cs="Arial"/>
                  <w:sz w:val="24"/>
                  <w:szCs w:val="24"/>
                </w:rPr>
                <w:t xml:space="preserve">to </w:t>
              </w:r>
              <w:r w:rsidR="002E4C23">
                <w:rPr>
                  <w:rFonts w:cs="Arial"/>
                  <w:sz w:val="24"/>
                  <w:szCs w:val="24"/>
                </w:rPr>
                <w:t>educational development</w:t>
              </w:r>
              <w:r w:rsidR="00C02A88">
                <w:rPr>
                  <w:rFonts w:cs="Arial"/>
                  <w:sz w:val="24"/>
                  <w:szCs w:val="24"/>
                </w:rPr>
                <w:t xml:space="preserve">, </w:t>
              </w:r>
              <w:del w:id="12" w:author="Author">
                <w:r w:rsidR="002E4C23" w:rsidDel="00C02A88">
                  <w:rPr>
                    <w:rFonts w:cs="Arial"/>
                    <w:sz w:val="24"/>
                    <w:szCs w:val="24"/>
                  </w:rPr>
                  <w:delText xml:space="preserve"> and </w:delText>
                </w:r>
              </w:del>
              <w:r w:rsidR="00745190">
                <w:rPr>
                  <w:rFonts w:cs="Arial"/>
                  <w:sz w:val="24"/>
                  <w:szCs w:val="24"/>
                </w:rPr>
                <w:t>curriculum design</w:t>
              </w:r>
              <w:r w:rsidR="00C02A88">
                <w:rPr>
                  <w:rFonts w:cs="Arial"/>
                  <w:sz w:val="24"/>
                  <w:szCs w:val="24"/>
                </w:rPr>
                <w:t xml:space="preserve"> and</w:t>
              </w:r>
              <w:del w:id="13" w:author="Author">
                <w:r w:rsidR="002E4C23" w:rsidDel="00C02A88">
                  <w:rPr>
                    <w:rFonts w:cs="Arial"/>
                    <w:sz w:val="24"/>
                    <w:szCs w:val="24"/>
                  </w:rPr>
                  <w:delText xml:space="preserve">, </w:delText>
                </w:r>
                <w:r w:rsidR="00745190" w:rsidDel="002E4C23">
                  <w:rPr>
                    <w:rFonts w:cs="Arial"/>
                    <w:sz w:val="24"/>
                    <w:szCs w:val="24"/>
                  </w:rPr>
                  <w:delText xml:space="preserve"> I be</w:delText>
                </w:r>
                <w:r w:rsidR="00745190" w:rsidDel="00C02A88">
                  <w:rPr>
                    <w:rFonts w:cs="Arial"/>
                    <w:sz w:val="24"/>
                    <w:szCs w:val="24"/>
                  </w:rPr>
                  <w:delText>l</w:delText>
                </w:r>
                <w:r w:rsidR="00745190" w:rsidDel="002E4C23">
                  <w:rPr>
                    <w:rFonts w:cs="Arial"/>
                    <w:sz w:val="24"/>
                    <w:szCs w:val="24"/>
                  </w:rPr>
                  <w:delText>ie</w:delText>
                </w:r>
                <w:r w:rsidR="00E9530D" w:rsidDel="00B20AD8">
                  <w:rPr>
                    <w:rFonts w:cs="Arial"/>
                    <w:sz w:val="24"/>
                    <w:szCs w:val="24"/>
                  </w:rPr>
                  <w:delText>ve</w:delText>
                </w:r>
                <w:r w:rsidR="00745190" w:rsidDel="002E4C23">
                  <w:rPr>
                    <w:rFonts w:cs="Arial"/>
                    <w:sz w:val="24"/>
                    <w:szCs w:val="24"/>
                  </w:rPr>
                  <w:delText xml:space="preserve"> that</w:delText>
                </w:r>
              </w:del>
              <w:r w:rsidR="00745190">
                <w:rPr>
                  <w:rFonts w:cs="Arial"/>
                  <w:sz w:val="24"/>
                  <w:szCs w:val="24"/>
                </w:rPr>
                <w:t xml:space="preserve"> with inclusion of external </w:t>
              </w:r>
              <w:r w:rsidR="003E1831">
                <w:rPr>
                  <w:rFonts w:cs="Arial"/>
                  <w:sz w:val="24"/>
                  <w:szCs w:val="24"/>
                </w:rPr>
                <w:t>accreditation such as</w:t>
              </w:r>
              <w:r w:rsidR="00CD710A">
                <w:rPr>
                  <w:rFonts w:cs="Arial"/>
                  <w:sz w:val="24"/>
                  <w:szCs w:val="24"/>
                </w:rPr>
                <w:t xml:space="preserve"> B Corp registration </w:t>
              </w:r>
              <w:r w:rsidR="007C3F70" w:rsidRPr="007C3F70">
                <w:rPr>
                  <w:rFonts w:cs="Arial"/>
                  <w:b/>
                  <w:bCs/>
                  <w:sz w:val="24"/>
                  <w:szCs w:val="24"/>
                  <w:rPrChange w:id="14" w:author="Author">
                    <w:rPr>
                      <w:rFonts w:cs="Arial"/>
                      <w:sz w:val="24"/>
                      <w:szCs w:val="24"/>
                    </w:rPr>
                  </w:rPrChange>
                </w:rPr>
                <w:t>(A1)</w:t>
              </w:r>
              <w:r w:rsidR="007C3F70">
                <w:rPr>
                  <w:rFonts w:cs="Arial"/>
                  <w:sz w:val="24"/>
                  <w:szCs w:val="24"/>
                </w:rPr>
                <w:t xml:space="preserve"> </w:t>
              </w:r>
              <w:r w:rsidR="00CD710A">
                <w:rPr>
                  <w:rFonts w:cs="Arial"/>
                  <w:sz w:val="24"/>
                  <w:szCs w:val="24"/>
                </w:rPr>
                <w:t>as well as</w:t>
              </w:r>
              <w:r w:rsidR="00745190">
                <w:rPr>
                  <w:rFonts w:cs="Arial"/>
                  <w:sz w:val="24"/>
                  <w:szCs w:val="24"/>
                </w:rPr>
                <w:t xml:space="preserve"> </w:t>
              </w:r>
              <w:r w:rsidR="00FE3F4C">
                <w:rPr>
                  <w:rFonts w:cs="Arial"/>
                  <w:sz w:val="24"/>
                  <w:szCs w:val="24"/>
                </w:rPr>
                <w:t xml:space="preserve">industry led content design, </w:t>
              </w:r>
              <w:r w:rsidR="00DD59D0">
                <w:rPr>
                  <w:rFonts w:cs="Arial"/>
                  <w:sz w:val="24"/>
                  <w:szCs w:val="24"/>
                </w:rPr>
                <w:t xml:space="preserve"> </w:t>
              </w:r>
              <w:r w:rsidR="000E21E4">
                <w:rPr>
                  <w:rFonts w:cs="Arial"/>
                  <w:sz w:val="24"/>
                  <w:szCs w:val="24"/>
                </w:rPr>
                <w:t>these approaches will provide a</w:t>
              </w:r>
              <w:r w:rsidR="00DD59D0">
                <w:rPr>
                  <w:rFonts w:cs="Arial"/>
                  <w:sz w:val="24"/>
                  <w:szCs w:val="24"/>
                </w:rPr>
                <w:t xml:space="preserve"> driver for </w:t>
              </w:r>
              <w:r w:rsidR="002E4C23">
                <w:rPr>
                  <w:rFonts w:cs="Arial"/>
                  <w:sz w:val="24"/>
                  <w:szCs w:val="24"/>
                </w:rPr>
                <w:t>change</w:t>
              </w:r>
              <w:r w:rsidR="00DD59D0">
                <w:rPr>
                  <w:rFonts w:cs="Arial"/>
                  <w:sz w:val="24"/>
                  <w:szCs w:val="24"/>
                </w:rPr>
                <w:t xml:space="preserve"> within the </w:t>
              </w:r>
              <w:r w:rsidR="002E4C23">
                <w:rPr>
                  <w:rFonts w:cs="Arial"/>
                  <w:sz w:val="24"/>
                  <w:szCs w:val="24"/>
                </w:rPr>
                <w:t>academic</w:t>
              </w:r>
              <w:r w:rsidR="00DD59D0">
                <w:rPr>
                  <w:rFonts w:cs="Arial"/>
                  <w:sz w:val="24"/>
                  <w:szCs w:val="24"/>
                </w:rPr>
                <w:t xml:space="preserve"> </w:t>
              </w:r>
              <w:r w:rsidR="002E4C23">
                <w:rPr>
                  <w:rFonts w:cs="Arial"/>
                  <w:sz w:val="24"/>
                  <w:szCs w:val="24"/>
                </w:rPr>
                <w:t>discipline</w:t>
              </w:r>
              <w:r w:rsidR="00DD59D0">
                <w:rPr>
                  <w:rFonts w:cs="Arial"/>
                  <w:sz w:val="24"/>
                  <w:szCs w:val="24"/>
                </w:rPr>
                <w:t xml:space="preserve"> with which I am very passionate</w:t>
              </w:r>
              <w:r w:rsidR="005F7D3E">
                <w:rPr>
                  <w:rFonts w:cs="Arial"/>
                  <w:sz w:val="24"/>
                  <w:szCs w:val="24"/>
                </w:rPr>
                <w:t xml:space="preserve"> </w:t>
              </w:r>
              <w:r w:rsidR="005F7D3E" w:rsidRPr="00EA173D">
                <w:rPr>
                  <w:rFonts w:cs="Arial"/>
                  <w:b/>
                  <w:bCs/>
                  <w:sz w:val="24"/>
                  <w:szCs w:val="24"/>
                  <w:rPrChange w:id="15" w:author="Author">
                    <w:rPr>
                      <w:rFonts w:cs="Arial"/>
                      <w:sz w:val="24"/>
                      <w:szCs w:val="24"/>
                    </w:rPr>
                  </w:rPrChange>
                </w:rPr>
                <w:t>(</w:t>
              </w:r>
              <w:r w:rsidR="00EA173D" w:rsidRPr="00EA173D">
                <w:rPr>
                  <w:rFonts w:cs="Arial"/>
                  <w:b/>
                  <w:bCs/>
                  <w:sz w:val="24"/>
                  <w:szCs w:val="24"/>
                  <w:rPrChange w:id="16" w:author="Author">
                    <w:rPr>
                      <w:rFonts w:cs="Arial"/>
                      <w:sz w:val="24"/>
                      <w:szCs w:val="24"/>
                    </w:rPr>
                  </w:rPrChange>
                </w:rPr>
                <w:t>K</w:t>
              </w:r>
              <w:r w:rsidR="005F7D3E" w:rsidRPr="00EA173D">
                <w:rPr>
                  <w:rFonts w:cs="Arial"/>
                  <w:b/>
                  <w:bCs/>
                  <w:sz w:val="24"/>
                  <w:szCs w:val="24"/>
                  <w:rPrChange w:id="17" w:author="Author">
                    <w:rPr>
                      <w:rFonts w:cs="Arial"/>
                      <w:sz w:val="24"/>
                      <w:szCs w:val="24"/>
                    </w:rPr>
                  </w:rPrChange>
                </w:rPr>
                <w:t>2)</w:t>
              </w:r>
              <w:r w:rsidR="00DD59D0">
                <w:rPr>
                  <w:rFonts w:cs="Arial"/>
                  <w:sz w:val="24"/>
                  <w:szCs w:val="24"/>
                </w:rPr>
                <w:t xml:space="preserve">. With the links to industry so prevalent, research shows that there are a great deal of </w:t>
              </w:r>
              <w:r w:rsidR="003E1831">
                <w:rPr>
                  <w:rFonts w:cs="Arial"/>
                  <w:sz w:val="24"/>
                  <w:szCs w:val="24"/>
                </w:rPr>
                <w:t>advantages</w:t>
              </w:r>
              <w:r w:rsidR="00DD59D0">
                <w:rPr>
                  <w:rFonts w:cs="Arial"/>
                  <w:sz w:val="24"/>
                  <w:szCs w:val="24"/>
                </w:rPr>
                <w:t xml:space="preserve"> to including the relevant professionals within the delivery of </w:t>
              </w:r>
              <w:r w:rsidR="000E21E4">
                <w:rPr>
                  <w:rFonts w:cs="Arial"/>
                  <w:sz w:val="24"/>
                  <w:szCs w:val="24"/>
                </w:rPr>
                <w:t>relative content</w:t>
              </w:r>
              <w:r w:rsidR="00285640">
                <w:rPr>
                  <w:rFonts w:cs="Arial"/>
                  <w:sz w:val="24"/>
                  <w:szCs w:val="24"/>
                </w:rPr>
                <w:t xml:space="preserve"> </w:t>
              </w:r>
              <w:r w:rsidR="00285640" w:rsidRPr="00285640">
                <w:rPr>
                  <w:rFonts w:cs="Arial"/>
                  <w:sz w:val="24"/>
                  <w:szCs w:val="24"/>
                </w:rPr>
                <w:t>(Stolovitch &amp; Keeps, 2021)</w:t>
              </w:r>
              <w:r w:rsidR="000E21E4">
                <w:rPr>
                  <w:rFonts w:cs="Arial"/>
                  <w:sz w:val="24"/>
                  <w:szCs w:val="24"/>
                </w:rPr>
                <w:t xml:space="preserve"> and as such I am </w:t>
              </w:r>
              <w:r w:rsidR="007F0F9E">
                <w:rPr>
                  <w:rFonts w:cs="Arial"/>
                  <w:sz w:val="24"/>
                  <w:szCs w:val="24"/>
                </w:rPr>
                <w:t>looking very much forward to making use of the wealth of opportunities for the students</w:t>
              </w:r>
              <w:r w:rsidR="007C3F70">
                <w:rPr>
                  <w:rFonts w:cs="Arial"/>
                  <w:sz w:val="24"/>
                  <w:szCs w:val="24"/>
                </w:rPr>
                <w:t xml:space="preserve"> </w:t>
              </w:r>
              <w:r w:rsidR="00AA2F40" w:rsidRPr="00AA2F40">
                <w:rPr>
                  <w:rFonts w:cs="Arial"/>
                  <w:b/>
                  <w:bCs/>
                  <w:sz w:val="24"/>
                  <w:szCs w:val="24"/>
                  <w:rPrChange w:id="18" w:author="Author">
                    <w:rPr>
                      <w:rFonts w:cs="Arial"/>
                      <w:sz w:val="24"/>
                      <w:szCs w:val="24"/>
                    </w:rPr>
                  </w:rPrChange>
                </w:rPr>
                <w:t>(A2, A4)</w:t>
              </w:r>
              <w:r w:rsidR="006715DB">
                <w:rPr>
                  <w:rFonts w:cs="Arial"/>
                  <w:sz w:val="24"/>
                  <w:szCs w:val="24"/>
                </w:rPr>
                <w:t xml:space="preserve"> allowing also for </w:t>
              </w:r>
              <w:r w:rsidR="002F14D0">
                <w:rPr>
                  <w:rFonts w:cs="Arial"/>
                  <w:sz w:val="24"/>
                  <w:szCs w:val="24"/>
                </w:rPr>
                <w:t xml:space="preserve">increased levels of </w:t>
              </w:r>
              <w:r w:rsidR="002F14D0" w:rsidRPr="002F14D0">
                <w:rPr>
                  <w:rFonts w:cs="Arial"/>
                  <w:sz w:val="24"/>
                  <w:szCs w:val="24"/>
                </w:rPr>
                <w:t>quality assurance</w:t>
              </w:r>
              <w:r w:rsidR="002F14D0">
                <w:rPr>
                  <w:rFonts w:cs="Arial"/>
                  <w:sz w:val="24"/>
                  <w:szCs w:val="24"/>
                </w:rPr>
                <w:t xml:space="preserve"> as well as</w:t>
              </w:r>
              <w:r w:rsidR="002F14D0" w:rsidRPr="002F14D0">
                <w:rPr>
                  <w:rFonts w:cs="Arial"/>
                  <w:sz w:val="24"/>
                  <w:szCs w:val="24"/>
                </w:rPr>
                <w:t xml:space="preserve"> </w:t>
              </w:r>
              <w:del w:id="19" w:author="Author">
                <w:r w:rsidR="002F14D0" w:rsidRPr="002F14D0" w:rsidDel="007007A5">
                  <w:rPr>
                    <w:rFonts w:cs="Arial"/>
                    <w:sz w:val="24"/>
                    <w:szCs w:val="24"/>
                  </w:rPr>
                  <w:delText xml:space="preserve">quality </w:delText>
                </w:r>
              </w:del>
              <w:r w:rsidR="002F14D0" w:rsidRPr="002F14D0">
                <w:rPr>
                  <w:rFonts w:cs="Arial"/>
                  <w:sz w:val="24"/>
                  <w:szCs w:val="24"/>
                </w:rPr>
                <w:t>enhancement for</w:t>
              </w:r>
              <w:del w:id="20" w:author="Author">
                <w:r w:rsidR="002F14D0" w:rsidDel="007007A5">
                  <w:rPr>
                    <w:rFonts w:cs="Arial"/>
                    <w:sz w:val="24"/>
                    <w:szCs w:val="24"/>
                  </w:rPr>
                  <w:delText xml:space="preserve"> both</w:delText>
                </w:r>
              </w:del>
              <w:r w:rsidR="002F14D0">
                <w:rPr>
                  <w:rFonts w:cs="Arial"/>
                  <w:sz w:val="24"/>
                  <w:szCs w:val="24"/>
                </w:rPr>
                <w:t xml:space="preserve"> application to </w:t>
              </w:r>
              <w:r w:rsidR="007007A5">
                <w:rPr>
                  <w:rFonts w:cs="Arial"/>
                  <w:sz w:val="24"/>
                  <w:szCs w:val="24"/>
                </w:rPr>
                <w:t xml:space="preserve">both </w:t>
              </w:r>
              <w:r w:rsidR="002F14D0" w:rsidRPr="002F14D0">
                <w:rPr>
                  <w:rFonts w:cs="Arial"/>
                  <w:sz w:val="24"/>
                  <w:szCs w:val="24"/>
                </w:rPr>
                <w:t>academic and professional practice</w:t>
              </w:r>
              <w:r w:rsidR="007007A5">
                <w:rPr>
                  <w:rFonts w:cs="Arial"/>
                  <w:sz w:val="24"/>
                  <w:szCs w:val="24"/>
                </w:rPr>
                <w:t xml:space="preserve"> </w:t>
              </w:r>
              <w:r w:rsidR="007007A5" w:rsidRPr="007007A5">
                <w:rPr>
                  <w:rFonts w:cs="Arial"/>
                  <w:b/>
                  <w:bCs/>
                  <w:sz w:val="24"/>
                  <w:szCs w:val="24"/>
                  <w:rPrChange w:id="21" w:author="Author">
                    <w:rPr>
                      <w:rFonts w:cs="Arial"/>
                      <w:sz w:val="24"/>
                      <w:szCs w:val="24"/>
                    </w:rPr>
                  </w:rPrChange>
                </w:rPr>
                <w:t>(K6)</w:t>
              </w:r>
              <w:r w:rsidR="007007A5">
                <w:rPr>
                  <w:rFonts w:cs="Arial"/>
                  <w:sz w:val="24"/>
                  <w:szCs w:val="24"/>
                </w:rPr>
                <w:t xml:space="preserve">. </w:t>
              </w:r>
            </w:ins>
          </w:p>
        </w:tc>
      </w:tr>
    </w:tbl>
    <w:p w14:paraId="6264938B" w14:textId="77777777" w:rsidR="007E55A3" w:rsidRPr="002A221F" w:rsidRDefault="007E55A3" w:rsidP="00CA12DC">
      <w:pPr>
        <w:jc w:val="both"/>
        <w:rPr>
          <w:rFonts w:cs="Arial"/>
          <w:sz w:val="24"/>
          <w:szCs w:val="24"/>
        </w:rPr>
        <w:sectPr w:rsidR="007E55A3" w:rsidRPr="002A221F" w:rsidSect="00C86610">
          <w:pgSz w:w="11906" w:h="16838"/>
          <w:pgMar w:top="720" w:right="720" w:bottom="720" w:left="720" w:header="708" w:footer="708" w:gutter="0"/>
          <w:cols w:space="708"/>
          <w:docGrid w:linePitch="360"/>
        </w:sectPr>
      </w:pPr>
    </w:p>
    <w:p w14:paraId="671BF03B" w14:textId="77777777" w:rsidR="00CA12DC" w:rsidRPr="002A221F"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2A221F" w:rsidRPr="002A221F" w14:paraId="671BF03E" w14:textId="77777777" w:rsidTr="17E3805D">
        <w:tc>
          <w:tcPr>
            <w:tcW w:w="10598" w:type="dxa"/>
            <w:gridSpan w:val="2"/>
          </w:tcPr>
          <w:p w14:paraId="7719DEB8" w14:textId="77777777" w:rsidR="003D0E94" w:rsidRPr="002A221F" w:rsidRDefault="00CA12DC" w:rsidP="00411FBC">
            <w:pPr>
              <w:jc w:val="both"/>
              <w:rPr>
                <w:rFonts w:cs="Arial"/>
                <w:b/>
                <w:sz w:val="28"/>
                <w:szCs w:val="28"/>
              </w:rPr>
            </w:pPr>
            <w:r w:rsidRPr="002A221F">
              <w:rPr>
                <w:rFonts w:cs="Arial"/>
                <w:b/>
                <w:sz w:val="28"/>
                <w:szCs w:val="28"/>
              </w:rPr>
              <w:t>A2:  Teachi</w:t>
            </w:r>
            <w:r w:rsidR="005F1278" w:rsidRPr="002A221F">
              <w:rPr>
                <w:rFonts w:cs="Arial"/>
                <w:b/>
                <w:sz w:val="28"/>
                <w:szCs w:val="28"/>
              </w:rPr>
              <w:t xml:space="preserve">ng and/or supporting learning </w:t>
            </w:r>
          </w:p>
          <w:p w14:paraId="2F394BC2" w14:textId="26164607" w:rsidR="00411FBC" w:rsidRPr="002A221F" w:rsidRDefault="003D0E94" w:rsidP="00411FBC">
            <w:pPr>
              <w:jc w:val="both"/>
              <w:rPr>
                <w:rFonts w:cs="Arial"/>
                <w:b/>
                <w:sz w:val="28"/>
                <w:szCs w:val="28"/>
              </w:rPr>
            </w:pPr>
            <w:r w:rsidRPr="002A221F">
              <w:rPr>
                <w:rFonts w:cs="Arial"/>
                <w:b/>
                <w:sz w:val="28"/>
                <w:szCs w:val="28"/>
              </w:rPr>
              <w:t>(</w:t>
            </w:r>
            <w:r w:rsidR="00D26086" w:rsidRPr="002A221F">
              <w:rPr>
                <w:rFonts w:cs="Arial"/>
                <w:b/>
                <w:sz w:val="28"/>
                <w:szCs w:val="28"/>
              </w:rPr>
              <w:t>6</w:t>
            </w:r>
            <w:r w:rsidRPr="002A221F">
              <w:rPr>
                <w:rFonts w:cs="Arial"/>
                <w:b/>
                <w:sz w:val="28"/>
                <w:szCs w:val="28"/>
              </w:rPr>
              <w:t>00 words)</w:t>
            </w:r>
          </w:p>
          <w:p w14:paraId="671BF03D" w14:textId="1531B6AA" w:rsidR="00CA12DC" w:rsidRPr="002A221F" w:rsidRDefault="005F1278" w:rsidP="00411FBC">
            <w:pPr>
              <w:jc w:val="both"/>
              <w:rPr>
                <w:rFonts w:cs="Arial"/>
                <w:sz w:val="24"/>
                <w:szCs w:val="24"/>
              </w:rPr>
            </w:pPr>
            <w:r w:rsidRPr="002A221F">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2A221F" w:rsidRPr="002A221F" w14:paraId="671BF04E" w14:textId="77777777" w:rsidTr="17E3805D">
        <w:tc>
          <w:tcPr>
            <w:tcW w:w="5070" w:type="dxa"/>
          </w:tcPr>
          <w:p w14:paraId="671BF03F" w14:textId="77777777" w:rsidR="00CA12DC" w:rsidRPr="002A221F" w:rsidRDefault="00CA12DC" w:rsidP="007E4DA3">
            <w:pPr>
              <w:rPr>
                <w:rFonts w:cs="Arial"/>
                <w:sz w:val="20"/>
                <w:szCs w:val="20"/>
                <w:u w:val="single"/>
              </w:rPr>
            </w:pPr>
            <w:r w:rsidRPr="002A221F">
              <w:rPr>
                <w:rFonts w:cs="Arial"/>
                <w:sz w:val="20"/>
                <w:szCs w:val="20"/>
                <w:u w:val="single"/>
              </w:rPr>
              <w:t>Engagement in appropriate teaching and learning strategies including:</w:t>
            </w:r>
          </w:p>
          <w:p w14:paraId="671BF040" w14:textId="0523EA3C"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Use of a range of teaching approaches and modes of delivery</w:t>
            </w:r>
          </w:p>
          <w:p w14:paraId="671BF041"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Use of relevant assessment approaches with a variety of groups</w:t>
            </w:r>
          </w:p>
          <w:p w14:paraId="671BF042"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Selection based on educational evidence and values</w:t>
            </w:r>
          </w:p>
        </w:tc>
        <w:tc>
          <w:tcPr>
            <w:tcW w:w="5528" w:type="dxa"/>
          </w:tcPr>
          <w:p w14:paraId="671BF043" w14:textId="77777777" w:rsidR="005F1278" w:rsidRPr="002A221F" w:rsidRDefault="00CA12DC" w:rsidP="005F1278">
            <w:pPr>
              <w:jc w:val="both"/>
              <w:rPr>
                <w:rFonts w:cs="Arial"/>
                <w:sz w:val="20"/>
                <w:szCs w:val="20"/>
                <w:u w:val="single"/>
              </w:rPr>
            </w:pPr>
            <w:r w:rsidRPr="002A221F">
              <w:rPr>
                <w:rFonts w:cs="Arial"/>
                <w:sz w:val="20"/>
                <w:szCs w:val="20"/>
                <w:u w:val="single"/>
              </w:rPr>
              <w:t>Evidence might include:</w:t>
            </w:r>
          </w:p>
          <w:p w14:paraId="671BF044" w14:textId="77777777" w:rsidR="005F1278" w:rsidRPr="002A221F" w:rsidRDefault="005F1278"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Lecturing, tutorial or seminar work</w:t>
            </w:r>
          </w:p>
          <w:p w14:paraId="671BF045" w14:textId="77777777" w:rsidR="005F1278" w:rsidRPr="002A221F" w:rsidRDefault="005F1278"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Studio, clinical, laboratory or work-based teaching</w:t>
            </w:r>
          </w:p>
          <w:p w14:paraId="671BF046" w14:textId="77777777" w:rsidR="005F1278" w:rsidRPr="002A221F" w:rsidRDefault="005F1278"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Distance learning</w:t>
            </w:r>
          </w:p>
          <w:p w14:paraId="671BF047" w14:textId="77777777" w:rsidR="005F1278" w:rsidRPr="002A221F" w:rsidRDefault="005F1278" w:rsidP="005F1278">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Peer assessment of teaching and or teaching observations</w:t>
            </w:r>
          </w:p>
          <w:p w14:paraId="671BF048"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Student feedback/evaluations</w:t>
            </w:r>
          </w:p>
          <w:p w14:paraId="671BF049"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Reflective diary/blog</w:t>
            </w:r>
          </w:p>
          <w:p w14:paraId="671BF04A"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Learning outcomes-related indicators (e.g. relevant session plans/module materials)</w:t>
            </w:r>
          </w:p>
          <w:p w14:paraId="671BF04B"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Material from online training</w:t>
            </w:r>
          </w:p>
          <w:p w14:paraId="671BF04C"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 xml:space="preserve">Learning activities supported through </w:t>
            </w:r>
            <w:r w:rsidR="005F1278" w:rsidRPr="002A221F">
              <w:rPr>
                <w:rFonts w:ascii="Arial" w:hAnsi="Arial" w:cs="Arial"/>
                <w:sz w:val="20"/>
                <w:szCs w:val="20"/>
              </w:rPr>
              <w:t>the VLE (</w:t>
            </w:r>
            <w:r w:rsidRPr="002A221F">
              <w:rPr>
                <w:rFonts w:ascii="Arial" w:hAnsi="Arial" w:cs="Arial"/>
                <w:sz w:val="20"/>
                <w:szCs w:val="20"/>
              </w:rPr>
              <w:t>Moodle</w:t>
            </w:r>
            <w:r w:rsidR="005F1278" w:rsidRPr="002A221F">
              <w:rPr>
                <w:rFonts w:ascii="Arial" w:hAnsi="Arial" w:cs="Arial"/>
                <w:sz w:val="20"/>
                <w:szCs w:val="20"/>
              </w:rPr>
              <w:t>)</w:t>
            </w:r>
          </w:p>
          <w:p w14:paraId="671BF04D" w14:textId="77777777" w:rsidR="005407DE" w:rsidRPr="002A221F" w:rsidRDefault="005407DE" w:rsidP="005407DE">
            <w:pPr>
              <w:ind w:left="57"/>
              <w:rPr>
                <w:rFonts w:cs="Arial"/>
                <w:sz w:val="20"/>
                <w:szCs w:val="20"/>
              </w:rPr>
            </w:pPr>
          </w:p>
        </w:tc>
      </w:tr>
      <w:tr w:rsidR="005F1278" w:rsidRPr="002A221F" w14:paraId="671BF058" w14:textId="77777777" w:rsidTr="17E3805D">
        <w:tc>
          <w:tcPr>
            <w:tcW w:w="10598" w:type="dxa"/>
            <w:gridSpan w:val="2"/>
          </w:tcPr>
          <w:p w14:paraId="0DD8DA30" w14:textId="72F169A7" w:rsidR="00E429C9" w:rsidRPr="002A221F" w:rsidRDefault="004C15FA" w:rsidP="00362E77">
            <w:pPr>
              <w:spacing w:line="360" w:lineRule="auto"/>
              <w:jc w:val="both"/>
              <w:rPr>
                <w:rFonts w:cs="Arial"/>
                <w:sz w:val="24"/>
                <w:szCs w:val="24"/>
              </w:rPr>
            </w:pPr>
            <w:r w:rsidRPr="002A221F">
              <w:rPr>
                <w:rFonts w:cs="Arial"/>
                <w:sz w:val="24"/>
                <w:szCs w:val="24"/>
              </w:rPr>
              <w:t xml:space="preserve">I </w:t>
            </w:r>
            <w:r w:rsidR="00C96DAA" w:rsidRPr="002A221F">
              <w:rPr>
                <w:rFonts w:cs="Arial"/>
                <w:sz w:val="24"/>
                <w:szCs w:val="24"/>
              </w:rPr>
              <w:t xml:space="preserve">am finding </w:t>
            </w:r>
            <w:r w:rsidRPr="002A221F">
              <w:rPr>
                <w:rFonts w:cs="Arial"/>
                <w:sz w:val="24"/>
                <w:szCs w:val="24"/>
              </w:rPr>
              <w:t>it an</w:t>
            </w:r>
            <w:r w:rsidR="005605AF" w:rsidRPr="002A221F">
              <w:rPr>
                <w:rFonts w:cs="Arial"/>
                <w:sz w:val="24"/>
                <w:szCs w:val="24"/>
              </w:rPr>
              <w:t xml:space="preserve"> exciting</w:t>
            </w:r>
            <w:r w:rsidR="00C96DAA" w:rsidRPr="002A221F">
              <w:rPr>
                <w:rFonts w:cs="Arial"/>
                <w:sz w:val="24"/>
                <w:szCs w:val="24"/>
              </w:rPr>
              <w:t xml:space="preserve"> </w:t>
            </w:r>
            <w:r w:rsidR="005605AF" w:rsidRPr="002A221F">
              <w:rPr>
                <w:rFonts w:cs="Arial"/>
                <w:sz w:val="24"/>
                <w:szCs w:val="24"/>
              </w:rPr>
              <w:t xml:space="preserve">time for the design </w:t>
            </w:r>
            <w:r w:rsidR="00526ED7" w:rsidRPr="002A221F">
              <w:rPr>
                <w:rFonts w:cs="Arial"/>
                <w:sz w:val="24"/>
                <w:szCs w:val="24"/>
              </w:rPr>
              <w:t xml:space="preserve">and delivery </w:t>
            </w:r>
            <w:r w:rsidR="005605AF" w:rsidRPr="002A221F">
              <w:rPr>
                <w:rFonts w:cs="Arial"/>
                <w:sz w:val="24"/>
                <w:szCs w:val="24"/>
              </w:rPr>
              <w:t xml:space="preserve">of </w:t>
            </w:r>
            <w:r w:rsidR="000445BB" w:rsidRPr="002A221F">
              <w:rPr>
                <w:rFonts w:cs="Arial"/>
                <w:sz w:val="24"/>
                <w:szCs w:val="24"/>
              </w:rPr>
              <w:t xml:space="preserve">learning activities </w:t>
            </w:r>
            <w:r w:rsidR="00C96DAA" w:rsidRPr="002A221F">
              <w:rPr>
                <w:rFonts w:cs="Arial"/>
                <w:b/>
                <w:bCs/>
                <w:sz w:val="24"/>
                <w:szCs w:val="24"/>
              </w:rPr>
              <w:t>(A1)</w:t>
            </w:r>
            <w:r w:rsidR="005605AF" w:rsidRPr="002A221F">
              <w:rPr>
                <w:rFonts w:cs="Arial"/>
                <w:sz w:val="24"/>
                <w:szCs w:val="24"/>
              </w:rPr>
              <w:t xml:space="preserve">. </w:t>
            </w:r>
            <w:r w:rsidR="00E3709E">
              <w:rPr>
                <w:rFonts w:cs="Arial"/>
                <w:sz w:val="24"/>
                <w:szCs w:val="24"/>
              </w:rPr>
              <w:t>W</w:t>
            </w:r>
            <w:r w:rsidR="005620C6" w:rsidRPr="002A221F">
              <w:rPr>
                <w:rFonts w:cs="Arial"/>
                <w:sz w:val="24"/>
                <w:szCs w:val="24"/>
              </w:rPr>
              <w:t xml:space="preserve">ith the prevalence of Heutagogy, </w:t>
            </w:r>
            <w:r w:rsidR="005605AF" w:rsidRPr="002A221F">
              <w:rPr>
                <w:rFonts w:cs="Arial"/>
                <w:sz w:val="24"/>
                <w:szCs w:val="24"/>
              </w:rPr>
              <w:t>the onus for student led engagement appears more</w:t>
            </w:r>
            <w:r w:rsidR="00B57105" w:rsidRPr="002A221F">
              <w:rPr>
                <w:rFonts w:cs="Arial"/>
                <w:sz w:val="24"/>
                <w:szCs w:val="24"/>
              </w:rPr>
              <w:t xml:space="preserve"> </w:t>
            </w:r>
            <w:r w:rsidR="005206A3" w:rsidRPr="002A221F">
              <w:rPr>
                <w:rFonts w:cs="Arial"/>
                <w:sz w:val="24"/>
                <w:szCs w:val="24"/>
              </w:rPr>
              <w:t>than</w:t>
            </w:r>
            <w:r w:rsidR="00B57105" w:rsidRPr="002A221F">
              <w:rPr>
                <w:rFonts w:cs="Arial"/>
                <w:sz w:val="24"/>
                <w:szCs w:val="24"/>
              </w:rPr>
              <w:t xml:space="preserve"> ever before</w:t>
            </w:r>
            <w:r w:rsidR="00E2314B">
              <w:rPr>
                <w:rFonts w:cs="Arial"/>
                <w:sz w:val="24"/>
                <w:szCs w:val="24"/>
              </w:rPr>
              <w:t xml:space="preserve"> (Pena</w:t>
            </w:r>
            <w:r w:rsidR="000C7536">
              <w:rPr>
                <w:rFonts w:cs="Arial"/>
                <w:sz w:val="24"/>
                <w:szCs w:val="24"/>
              </w:rPr>
              <w:t>luna, Penaluna &amp; Jones, 2019)</w:t>
            </w:r>
            <w:r w:rsidR="00943243" w:rsidRPr="002A221F">
              <w:rPr>
                <w:rFonts w:cs="Arial"/>
                <w:sz w:val="24"/>
                <w:szCs w:val="24"/>
              </w:rPr>
              <w:t>.</w:t>
            </w:r>
            <w:r w:rsidR="005206A3" w:rsidRPr="002A221F">
              <w:rPr>
                <w:rFonts w:cs="Arial"/>
                <w:sz w:val="24"/>
                <w:szCs w:val="24"/>
              </w:rPr>
              <w:t xml:space="preserve"> </w:t>
            </w:r>
            <w:r w:rsidR="00D95A95">
              <w:rPr>
                <w:rFonts w:cs="Arial"/>
                <w:sz w:val="24"/>
                <w:szCs w:val="24"/>
              </w:rPr>
              <w:t>C</w:t>
            </w:r>
            <w:r w:rsidR="0060196A" w:rsidRPr="002A221F">
              <w:rPr>
                <w:rFonts w:cs="Arial"/>
                <w:sz w:val="24"/>
                <w:szCs w:val="24"/>
              </w:rPr>
              <w:t xml:space="preserve">ombined with </w:t>
            </w:r>
            <w:r w:rsidR="00943243" w:rsidRPr="002A221F">
              <w:rPr>
                <w:rFonts w:cs="Arial"/>
                <w:sz w:val="24"/>
                <w:szCs w:val="24"/>
              </w:rPr>
              <w:t xml:space="preserve">incorporation of </w:t>
            </w:r>
            <w:r w:rsidR="008A78ED" w:rsidRPr="002A221F">
              <w:rPr>
                <w:rFonts w:cs="Arial"/>
                <w:sz w:val="24"/>
                <w:szCs w:val="24"/>
              </w:rPr>
              <w:t xml:space="preserve">VLE platforms and new technologies </w:t>
            </w:r>
            <w:r w:rsidR="008A78ED" w:rsidRPr="002A221F">
              <w:rPr>
                <w:rFonts w:cs="Arial"/>
                <w:b/>
                <w:bCs/>
                <w:sz w:val="24"/>
                <w:szCs w:val="24"/>
              </w:rPr>
              <w:t>(K4)</w:t>
            </w:r>
            <w:r w:rsidR="0060196A" w:rsidRPr="002A221F">
              <w:rPr>
                <w:rFonts w:cs="Arial"/>
                <w:b/>
                <w:bCs/>
                <w:sz w:val="24"/>
                <w:szCs w:val="24"/>
              </w:rPr>
              <w:t>,</w:t>
            </w:r>
            <w:r w:rsidR="0060196A" w:rsidRPr="002A221F">
              <w:rPr>
                <w:rFonts w:cs="Arial"/>
                <w:sz w:val="24"/>
                <w:szCs w:val="24"/>
              </w:rPr>
              <w:t xml:space="preserve"> </w:t>
            </w:r>
            <w:r w:rsidR="00D95A95">
              <w:rPr>
                <w:rFonts w:cs="Arial"/>
                <w:sz w:val="24"/>
                <w:szCs w:val="24"/>
              </w:rPr>
              <w:t xml:space="preserve">this </w:t>
            </w:r>
            <w:r w:rsidR="005206A3" w:rsidRPr="002A221F">
              <w:rPr>
                <w:rFonts w:cs="Arial"/>
                <w:sz w:val="24"/>
                <w:szCs w:val="24"/>
              </w:rPr>
              <w:t>provid</w:t>
            </w:r>
            <w:r w:rsidR="0060196A" w:rsidRPr="002A221F">
              <w:rPr>
                <w:rFonts w:cs="Arial"/>
                <w:sz w:val="24"/>
                <w:szCs w:val="24"/>
              </w:rPr>
              <w:t>es</w:t>
            </w:r>
            <w:r w:rsidR="005206A3" w:rsidRPr="002A221F">
              <w:rPr>
                <w:rFonts w:cs="Arial"/>
                <w:sz w:val="24"/>
                <w:szCs w:val="24"/>
              </w:rPr>
              <w:t xml:space="preserve"> </w:t>
            </w:r>
            <w:r w:rsidR="005605AF" w:rsidRPr="002A221F">
              <w:rPr>
                <w:rFonts w:cs="Arial"/>
                <w:sz w:val="24"/>
                <w:szCs w:val="24"/>
              </w:rPr>
              <w:t>both challenges and opportunities</w:t>
            </w:r>
            <w:r w:rsidR="00526ED7" w:rsidRPr="002A221F">
              <w:rPr>
                <w:rFonts w:cs="Arial"/>
                <w:sz w:val="24"/>
                <w:szCs w:val="24"/>
              </w:rPr>
              <w:t xml:space="preserve"> within my role</w:t>
            </w:r>
            <w:r w:rsidR="00E50D6C" w:rsidRPr="002A221F">
              <w:rPr>
                <w:rFonts w:cs="Arial"/>
                <w:sz w:val="24"/>
                <w:szCs w:val="24"/>
              </w:rPr>
              <w:t>, with the need to adopt creative and innovative teaching strategies</w:t>
            </w:r>
            <w:r w:rsidR="005605AF" w:rsidRPr="002A221F">
              <w:rPr>
                <w:rFonts w:cs="Arial"/>
                <w:sz w:val="24"/>
                <w:szCs w:val="24"/>
              </w:rPr>
              <w:t>. With</w:t>
            </w:r>
            <w:r w:rsidR="00326418" w:rsidRPr="002A221F">
              <w:rPr>
                <w:rFonts w:cs="Arial"/>
                <w:sz w:val="24"/>
                <w:szCs w:val="24"/>
              </w:rPr>
              <w:t>in</w:t>
            </w:r>
            <w:r w:rsidR="005605AF" w:rsidRPr="002A221F">
              <w:rPr>
                <w:rFonts w:cs="Arial"/>
                <w:sz w:val="24"/>
                <w:szCs w:val="24"/>
              </w:rPr>
              <w:t xml:space="preserve"> Level 7</w:t>
            </w:r>
            <w:del w:id="22" w:author="Author">
              <w:r w:rsidR="005605AF" w:rsidRPr="002A221F" w:rsidDel="00270334">
                <w:rPr>
                  <w:rFonts w:cs="Arial"/>
                  <w:sz w:val="24"/>
                  <w:szCs w:val="24"/>
                </w:rPr>
                <w:delText xml:space="preserve"> students for example</w:delText>
              </w:r>
            </w:del>
            <w:r w:rsidR="005605AF" w:rsidRPr="002A221F">
              <w:rPr>
                <w:rFonts w:cs="Arial"/>
                <w:sz w:val="24"/>
                <w:szCs w:val="24"/>
              </w:rPr>
              <w:t>, I look</w:t>
            </w:r>
            <w:r w:rsidR="00326418" w:rsidRPr="002A221F">
              <w:rPr>
                <w:rFonts w:cs="Arial"/>
                <w:sz w:val="24"/>
                <w:szCs w:val="24"/>
              </w:rPr>
              <w:t xml:space="preserve"> be less </w:t>
            </w:r>
            <w:r w:rsidR="00641D5D" w:rsidRPr="002A221F">
              <w:rPr>
                <w:rFonts w:cs="Arial"/>
                <w:sz w:val="24"/>
                <w:szCs w:val="24"/>
              </w:rPr>
              <w:t xml:space="preserve">reliant </w:t>
            </w:r>
            <w:r w:rsidR="00326418" w:rsidRPr="002A221F">
              <w:rPr>
                <w:rFonts w:cs="Arial"/>
                <w:sz w:val="24"/>
                <w:szCs w:val="24"/>
              </w:rPr>
              <w:t xml:space="preserve">on </w:t>
            </w:r>
            <w:r w:rsidR="00641D5D" w:rsidRPr="002A221F">
              <w:rPr>
                <w:rFonts w:cs="Arial"/>
                <w:sz w:val="24"/>
                <w:szCs w:val="24"/>
              </w:rPr>
              <w:t>S</w:t>
            </w:r>
            <w:r w:rsidR="00326418" w:rsidRPr="002A221F">
              <w:rPr>
                <w:rFonts w:cs="Arial"/>
                <w:sz w:val="24"/>
                <w:szCs w:val="24"/>
              </w:rPr>
              <w:t xml:space="preserve">ocratic teaching </w:t>
            </w:r>
            <w:r w:rsidR="00641D5D" w:rsidRPr="002A221F">
              <w:rPr>
                <w:rFonts w:cs="Arial"/>
                <w:sz w:val="24"/>
                <w:szCs w:val="24"/>
              </w:rPr>
              <w:t>methods and instead,</w:t>
            </w:r>
            <w:r w:rsidR="00A43A43" w:rsidRPr="002A221F">
              <w:rPr>
                <w:rFonts w:cs="Arial"/>
                <w:sz w:val="24"/>
                <w:szCs w:val="24"/>
              </w:rPr>
              <w:t xml:space="preserve"> </w:t>
            </w:r>
            <w:r w:rsidR="00641D5D" w:rsidRPr="002A221F">
              <w:rPr>
                <w:rFonts w:cs="Arial"/>
                <w:sz w:val="24"/>
                <w:szCs w:val="24"/>
              </w:rPr>
              <w:t xml:space="preserve">support learner engagement and development </w:t>
            </w:r>
            <w:r w:rsidR="00395AC9" w:rsidRPr="002A221F">
              <w:rPr>
                <w:rFonts w:cs="Arial"/>
                <w:sz w:val="24"/>
                <w:szCs w:val="24"/>
              </w:rPr>
              <w:t>m</w:t>
            </w:r>
            <w:r w:rsidR="00641D5D" w:rsidRPr="002A221F">
              <w:rPr>
                <w:rFonts w:cs="Arial"/>
                <w:sz w:val="24"/>
                <w:szCs w:val="24"/>
              </w:rPr>
              <w:t>ore fervently (Shackleton-Jones, 201</w:t>
            </w:r>
            <w:r w:rsidR="00C04742" w:rsidRPr="002A221F">
              <w:rPr>
                <w:rFonts w:cs="Arial"/>
                <w:sz w:val="24"/>
                <w:szCs w:val="24"/>
              </w:rPr>
              <w:t>9</w:t>
            </w:r>
            <w:r w:rsidR="00641D5D" w:rsidRPr="002A221F">
              <w:rPr>
                <w:rFonts w:cs="Arial"/>
                <w:sz w:val="24"/>
                <w:szCs w:val="24"/>
              </w:rPr>
              <w:t xml:space="preserve">) </w:t>
            </w:r>
            <w:r w:rsidR="00D95A95">
              <w:rPr>
                <w:rFonts w:cs="Arial"/>
                <w:sz w:val="24"/>
                <w:szCs w:val="24"/>
              </w:rPr>
              <w:t>by designating</w:t>
            </w:r>
            <w:r w:rsidR="005605AF" w:rsidRPr="002A221F">
              <w:rPr>
                <w:rFonts w:cs="Arial"/>
                <w:sz w:val="24"/>
                <w:szCs w:val="24"/>
              </w:rPr>
              <w:t xml:space="preserve"> around 50% of a session for wider discussion</w:t>
            </w:r>
            <w:r w:rsidR="0033104D" w:rsidRPr="002A221F">
              <w:rPr>
                <w:rFonts w:cs="Arial"/>
                <w:sz w:val="24"/>
                <w:szCs w:val="24"/>
              </w:rPr>
              <w:t xml:space="preserve">, </w:t>
            </w:r>
            <w:r w:rsidR="005605AF" w:rsidRPr="002A221F">
              <w:rPr>
                <w:rFonts w:cs="Arial"/>
                <w:sz w:val="24"/>
                <w:szCs w:val="24"/>
              </w:rPr>
              <w:t xml:space="preserve">collaboration or </w:t>
            </w:r>
            <w:r w:rsidR="0033104D" w:rsidRPr="002A221F">
              <w:rPr>
                <w:rFonts w:cs="Arial"/>
                <w:sz w:val="24"/>
                <w:szCs w:val="24"/>
              </w:rPr>
              <w:t>‘listen and challenge’</w:t>
            </w:r>
            <w:r w:rsidR="00D95A95">
              <w:rPr>
                <w:rFonts w:cs="Arial"/>
                <w:sz w:val="24"/>
                <w:szCs w:val="24"/>
              </w:rPr>
              <w:t xml:space="preserve"> </w:t>
            </w:r>
            <w:r w:rsidR="00A41377" w:rsidRPr="002A221F">
              <w:rPr>
                <w:rFonts w:cs="Arial"/>
                <w:b/>
                <w:bCs/>
                <w:sz w:val="24"/>
                <w:szCs w:val="24"/>
              </w:rPr>
              <w:t>(A2)</w:t>
            </w:r>
            <w:r w:rsidR="00A41377" w:rsidRPr="002A221F">
              <w:rPr>
                <w:rFonts w:cs="Arial"/>
                <w:sz w:val="24"/>
                <w:szCs w:val="24"/>
              </w:rPr>
              <w:t>.</w:t>
            </w:r>
            <w:r w:rsidR="00395AC9" w:rsidRPr="002A221F">
              <w:rPr>
                <w:rFonts w:cs="Arial"/>
                <w:sz w:val="24"/>
                <w:szCs w:val="24"/>
              </w:rPr>
              <w:t xml:space="preserve"> </w:t>
            </w:r>
            <w:r w:rsidR="00A41377" w:rsidRPr="002A221F">
              <w:rPr>
                <w:rFonts w:cs="Arial"/>
                <w:sz w:val="24"/>
                <w:szCs w:val="24"/>
              </w:rPr>
              <w:t>W</w:t>
            </w:r>
            <w:r w:rsidR="00395AC9" w:rsidRPr="002A221F">
              <w:rPr>
                <w:rFonts w:cs="Arial"/>
                <w:sz w:val="24"/>
                <w:szCs w:val="24"/>
              </w:rPr>
              <w:t>ith</w:t>
            </w:r>
            <w:r w:rsidR="00A41377" w:rsidRPr="002A221F">
              <w:rPr>
                <w:rFonts w:cs="Arial"/>
                <w:sz w:val="24"/>
                <w:szCs w:val="24"/>
              </w:rPr>
              <w:t xml:space="preserve"> this I look to</w:t>
            </w:r>
            <w:r w:rsidR="00395AC9" w:rsidRPr="002A221F">
              <w:rPr>
                <w:rFonts w:cs="Arial"/>
                <w:sz w:val="24"/>
                <w:szCs w:val="24"/>
              </w:rPr>
              <w:t xml:space="preserve"> </w:t>
            </w:r>
            <w:r w:rsidR="00E429C9" w:rsidRPr="002A221F">
              <w:rPr>
                <w:rFonts w:cs="Arial"/>
                <w:sz w:val="24"/>
                <w:szCs w:val="24"/>
              </w:rPr>
              <w:t>embed</w:t>
            </w:r>
            <w:r w:rsidR="00A41377" w:rsidRPr="002A221F">
              <w:rPr>
                <w:rFonts w:cs="Arial"/>
                <w:sz w:val="24"/>
                <w:szCs w:val="24"/>
              </w:rPr>
              <w:t xml:space="preserve"> </w:t>
            </w:r>
            <w:r w:rsidR="00E429C9" w:rsidRPr="002A221F">
              <w:rPr>
                <w:rFonts w:cs="Arial"/>
                <w:sz w:val="24"/>
                <w:szCs w:val="24"/>
              </w:rPr>
              <w:t xml:space="preserve">support to suit all learning styles, whether through reading, writing, visual, auditory or kinaesthetic </w:t>
            </w:r>
            <w:r w:rsidRPr="002A221F">
              <w:rPr>
                <w:rFonts w:cs="Arial"/>
                <w:sz w:val="24"/>
                <w:szCs w:val="24"/>
              </w:rPr>
              <w:t>preferences</w:t>
            </w:r>
            <w:r w:rsidR="002A7D51" w:rsidRPr="002A221F">
              <w:rPr>
                <w:rFonts w:cs="Arial"/>
                <w:sz w:val="24"/>
                <w:szCs w:val="24"/>
              </w:rPr>
              <w:t xml:space="preserve"> (Friere, 2001) </w:t>
            </w:r>
            <w:r w:rsidR="005043A1" w:rsidRPr="002A221F">
              <w:rPr>
                <w:rFonts w:cs="Arial"/>
                <w:b/>
                <w:bCs/>
                <w:sz w:val="24"/>
                <w:szCs w:val="24"/>
              </w:rPr>
              <w:t>(</w:t>
            </w:r>
            <w:r w:rsidR="001409DD" w:rsidRPr="002A221F">
              <w:rPr>
                <w:rFonts w:cs="Arial"/>
                <w:b/>
                <w:bCs/>
                <w:sz w:val="24"/>
                <w:szCs w:val="24"/>
              </w:rPr>
              <w:t xml:space="preserve">V1, </w:t>
            </w:r>
            <w:r w:rsidR="005043A1" w:rsidRPr="002A221F">
              <w:rPr>
                <w:rFonts w:cs="Arial"/>
                <w:b/>
                <w:bCs/>
                <w:sz w:val="24"/>
                <w:szCs w:val="24"/>
              </w:rPr>
              <w:t>K3).</w:t>
            </w:r>
          </w:p>
          <w:p w14:paraId="0500AEF7" w14:textId="77777777" w:rsidR="00E429C9" w:rsidRPr="002A221F" w:rsidRDefault="00E429C9" w:rsidP="00362E77">
            <w:pPr>
              <w:spacing w:line="360" w:lineRule="auto"/>
              <w:jc w:val="both"/>
              <w:rPr>
                <w:rFonts w:cs="Arial"/>
                <w:sz w:val="24"/>
                <w:szCs w:val="24"/>
              </w:rPr>
            </w:pPr>
          </w:p>
          <w:p w14:paraId="5973D59D" w14:textId="3B6D9F57" w:rsidR="00937770" w:rsidRPr="002A221F" w:rsidRDefault="00E429C9" w:rsidP="00362E77">
            <w:pPr>
              <w:spacing w:line="360" w:lineRule="auto"/>
              <w:jc w:val="both"/>
              <w:rPr>
                <w:rFonts w:cs="Arial"/>
                <w:sz w:val="24"/>
                <w:szCs w:val="24"/>
              </w:rPr>
            </w:pPr>
            <w:del w:id="23" w:author="Author">
              <w:r w:rsidRPr="002A221F" w:rsidDel="00DD7188">
                <w:rPr>
                  <w:rFonts w:cs="Arial"/>
                  <w:sz w:val="24"/>
                  <w:szCs w:val="24"/>
                </w:rPr>
                <w:delText xml:space="preserve">In practicing </w:delText>
              </w:r>
              <w:r w:rsidR="002D6ED4" w:rsidRPr="002A221F" w:rsidDel="00DD7188">
                <w:rPr>
                  <w:rFonts w:cs="Arial"/>
                  <w:sz w:val="24"/>
                  <w:szCs w:val="24"/>
                </w:rPr>
                <w:delText xml:space="preserve">an </w:delText>
              </w:r>
              <w:r w:rsidR="00083F2A" w:rsidRPr="002A221F" w:rsidDel="00DD7188">
                <w:rPr>
                  <w:rFonts w:cs="Arial"/>
                  <w:sz w:val="24"/>
                  <w:szCs w:val="24"/>
                </w:rPr>
                <w:delText xml:space="preserve">approach which includes a variety of teaching styles, </w:delText>
              </w:r>
              <w:r w:rsidR="005605AF" w:rsidRPr="002A221F" w:rsidDel="00DD7188">
                <w:rPr>
                  <w:rFonts w:cs="Arial"/>
                  <w:sz w:val="24"/>
                  <w:szCs w:val="24"/>
                </w:rPr>
                <w:delText>I have</w:delText>
              </w:r>
              <w:r w:rsidR="00083F2A" w:rsidRPr="002A221F" w:rsidDel="00DD7188">
                <w:rPr>
                  <w:rFonts w:cs="Arial"/>
                  <w:sz w:val="24"/>
                  <w:szCs w:val="24"/>
                </w:rPr>
                <w:delText xml:space="preserve"> </w:delText>
              </w:r>
              <w:r w:rsidR="005605AF" w:rsidRPr="002A221F" w:rsidDel="00DD7188">
                <w:rPr>
                  <w:rFonts w:cs="Arial"/>
                  <w:sz w:val="24"/>
                  <w:szCs w:val="24"/>
                </w:rPr>
                <w:delText xml:space="preserve">found </w:delText>
              </w:r>
              <w:r w:rsidR="00D777BF" w:rsidRPr="002A221F" w:rsidDel="00DD7188">
                <w:rPr>
                  <w:rFonts w:cs="Arial"/>
                  <w:sz w:val="24"/>
                  <w:szCs w:val="24"/>
                </w:rPr>
                <w:delText>that</w:delText>
              </w:r>
              <w:r w:rsidR="005605AF" w:rsidRPr="002A221F" w:rsidDel="00DD7188">
                <w:rPr>
                  <w:rFonts w:cs="Arial"/>
                  <w:sz w:val="24"/>
                  <w:szCs w:val="24"/>
                </w:rPr>
                <w:delText xml:space="preserve"> </w:delText>
              </w:r>
              <w:r w:rsidR="00D777BF" w:rsidRPr="002A221F" w:rsidDel="00DD7188">
                <w:rPr>
                  <w:rFonts w:cs="Arial"/>
                  <w:sz w:val="24"/>
                  <w:szCs w:val="24"/>
                </w:rPr>
                <w:delText>it to be the case that</w:delText>
              </w:r>
              <w:r w:rsidR="005605AF" w:rsidRPr="002A221F" w:rsidDel="00DD7188">
                <w:rPr>
                  <w:rFonts w:cs="Arial"/>
                  <w:sz w:val="24"/>
                  <w:szCs w:val="24"/>
                </w:rPr>
                <w:delText xml:space="preserve"> some students may not feel comfortable to engage for a number of reasons, differing from student to student, week to week</w:delText>
              </w:r>
              <w:r w:rsidR="00D777BF" w:rsidRPr="002A221F" w:rsidDel="00DD7188">
                <w:rPr>
                  <w:rFonts w:cs="Arial"/>
                  <w:sz w:val="24"/>
                  <w:szCs w:val="24"/>
                </w:rPr>
                <w:delText xml:space="preserve"> (Field &amp; Kuczera, 2007)</w:delText>
              </w:r>
              <w:r w:rsidR="005605AF" w:rsidRPr="002A221F" w:rsidDel="00DD7188">
                <w:rPr>
                  <w:rFonts w:cs="Arial"/>
                  <w:sz w:val="24"/>
                  <w:szCs w:val="24"/>
                </w:rPr>
                <w:delText xml:space="preserve">. Being aware of this, </w:delText>
              </w:r>
            </w:del>
            <w:r w:rsidR="005605AF" w:rsidRPr="002A221F">
              <w:rPr>
                <w:rFonts w:cs="Arial"/>
                <w:sz w:val="24"/>
                <w:szCs w:val="24"/>
              </w:rPr>
              <w:t>I find myself ensuring through a process of continuing professional development</w:t>
            </w:r>
            <w:r w:rsidR="003876AC" w:rsidRPr="002A221F">
              <w:rPr>
                <w:rFonts w:cs="Arial"/>
                <w:sz w:val="24"/>
                <w:szCs w:val="24"/>
              </w:rPr>
              <w:t xml:space="preserve"> </w:t>
            </w:r>
            <w:r w:rsidR="003876AC" w:rsidRPr="002A221F">
              <w:rPr>
                <w:rFonts w:cs="Arial"/>
                <w:b/>
                <w:bCs/>
                <w:sz w:val="24"/>
                <w:szCs w:val="24"/>
              </w:rPr>
              <w:t>(A5)</w:t>
            </w:r>
            <w:r w:rsidR="00487234" w:rsidRPr="002A221F">
              <w:rPr>
                <w:rFonts w:cs="Arial"/>
                <w:sz w:val="24"/>
                <w:szCs w:val="24"/>
              </w:rPr>
              <w:t xml:space="preserve">, </w:t>
            </w:r>
            <w:r w:rsidR="002D6ED4" w:rsidRPr="002A221F">
              <w:rPr>
                <w:rFonts w:cs="Arial"/>
                <w:sz w:val="24"/>
                <w:szCs w:val="24"/>
              </w:rPr>
              <w:t>utilising</w:t>
            </w:r>
            <w:r w:rsidR="00FB7EFD" w:rsidRPr="002A221F">
              <w:rPr>
                <w:rFonts w:cs="Arial"/>
                <w:sz w:val="24"/>
                <w:szCs w:val="24"/>
              </w:rPr>
              <w:t xml:space="preserve"> </w:t>
            </w:r>
            <w:r w:rsidR="0052387F" w:rsidRPr="002A221F">
              <w:rPr>
                <w:rFonts w:cs="Arial"/>
                <w:sz w:val="24"/>
                <w:szCs w:val="24"/>
              </w:rPr>
              <w:t>theoretically informed approaches</w:t>
            </w:r>
            <w:r w:rsidR="00603079" w:rsidRPr="002A221F">
              <w:rPr>
                <w:rFonts w:cs="Arial"/>
                <w:sz w:val="24"/>
                <w:szCs w:val="24"/>
              </w:rPr>
              <w:t xml:space="preserve"> and</w:t>
            </w:r>
            <w:r w:rsidR="00D75D27" w:rsidRPr="002A221F">
              <w:rPr>
                <w:rFonts w:cs="Arial"/>
                <w:sz w:val="24"/>
                <w:szCs w:val="24"/>
              </w:rPr>
              <w:t xml:space="preserve"> innovative </w:t>
            </w:r>
            <w:r w:rsidR="00D03C36" w:rsidRPr="002A221F">
              <w:rPr>
                <w:rFonts w:cs="Arial"/>
                <w:sz w:val="24"/>
                <w:szCs w:val="24"/>
              </w:rPr>
              <w:t>methods,</w:t>
            </w:r>
            <w:r w:rsidR="00D75D27" w:rsidRPr="002A221F">
              <w:rPr>
                <w:rFonts w:cs="Arial"/>
                <w:sz w:val="24"/>
                <w:szCs w:val="24"/>
              </w:rPr>
              <w:t xml:space="preserve"> </w:t>
            </w:r>
            <w:del w:id="24" w:author="Author">
              <w:r w:rsidR="00603079" w:rsidRPr="002A221F" w:rsidDel="00AC0A0F">
                <w:rPr>
                  <w:rFonts w:cs="Arial"/>
                  <w:sz w:val="24"/>
                  <w:szCs w:val="24"/>
                </w:rPr>
                <w:delText xml:space="preserve">one </w:delText>
              </w:r>
              <w:r w:rsidR="00D03C36" w:rsidRPr="002A221F" w:rsidDel="00AC0A0F">
                <w:rPr>
                  <w:rFonts w:cs="Arial"/>
                  <w:sz w:val="24"/>
                  <w:szCs w:val="24"/>
                </w:rPr>
                <w:delText xml:space="preserve">can </w:delText>
              </w:r>
              <w:r w:rsidR="00937770" w:rsidRPr="002A221F" w:rsidDel="00AC0A0F">
                <w:rPr>
                  <w:rFonts w:cs="Arial"/>
                  <w:sz w:val="24"/>
                  <w:szCs w:val="24"/>
                </w:rPr>
                <w:delText xml:space="preserve">include </w:delText>
              </w:r>
              <w:r w:rsidR="00603079" w:rsidRPr="002A221F" w:rsidDel="00AC0A0F">
                <w:rPr>
                  <w:rFonts w:cs="Arial"/>
                  <w:sz w:val="24"/>
                  <w:szCs w:val="24"/>
                </w:rPr>
                <w:delText xml:space="preserve">elements </w:delText>
              </w:r>
              <w:r w:rsidR="00F33948" w:rsidDel="00AC0A0F">
                <w:rPr>
                  <w:rFonts w:cs="Arial"/>
                  <w:sz w:val="24"/>
                  <w:szCs w:val="24"/>
                </w:rPr>
                <w:delText>(</w:delText>
              </w:r>
              <w:r w:rsidR="00603079" w:rsidRPr="002A221F" w:rsidDel="00AC0A0F">
                <w:rPr>
                  <w:rFonts w:cs="Arial"/>
                  <w:sz w:val="24"/>
                  <w:szCs w:val="24"/>
                </w:rPr>
                <w:delText>o</w:delText>
              </w:r>
              <w:r w:rsidR="00D03C36" w:rsidRPr="002A221F" w:rsidDel="00AC0A0F">
                <w:rPr>
                  <w:rFonts w:cs="Arial"/>
                  <w:sz w:val="24"/>
                  <w:szCs w:val="24"/>
                </w:rPr>
                <w:delText>nline quizzes</w:delText>
              </w:r>
              <w:r w:rsidR="003270E5" w:rsidDel="00AC0A0F">
                <w:rPr>
                  <w:rFonts w:cs="Arial"/>
                  <w:sz w:val="24"/>
                  <w:szCs w:val="24"/>
                </w:rPr>
                <w:delText>,</w:delText>
              </w:r>
              <w:r w:rsidR="00D03C36" w:rsidRPr="002A221F" w:rsidDel="00AC0A0F">
                <w:rPr>
                  <w:rFonts w:cs="Arial"/>
                  <w:sz w:val="24"/>
                  <w:szCs w:val="24"/>
                </w:rPr>
                <w:delText xml:space="preserve"> role-playing exercises</w:delText>
              </w:r>
              <w:r w:rsidR="003270E5" w:rsidDel="00AC0A0F">
                <w:rPr>
                  <w:rFonts w:cs="Arial"/>
                  <w:sz w:val="24"/>
                  <w:szCs w:val="24"/>
                </w:rPr>
                <w:delText xml:space="preserve"> etc.)</w:delText>
              </w:r>
              <w:r w:rsidR="00D03C36" w:rsidRPr="002A221F" w:rsidDel="00AC0A0F">
                <w:rPr>
                  <w:rFonts w:cs="Arial"/>
                  <w:sz w:val="24"/>
                  <w:szCs w:val="24"/>
                </w:rPr>
                <w:delText xml:space="preserve"> </w:delText>
              </w:r>
              <w:r w:rsidR="00603079" w:rsidRPr="002A221F" w:rsidDel="00AC0A0F">
                <w:rPr>
                  <w:rFonts w:cs="Arial"/>
                  <w:sz w:val="24"/>
                  <w:szCs w:val="24"/>
                </w:rPr>
                <w:delText xml:space="preserve">to </w:delText>
              </w:r>
              <w:r w:rsidR="005605AF" w:rsidRPr="002A221F" w:rsidDel="00AC0A0F">
                <w:rPr>
                  <w:rFonts w:cs="Arial"/>
                  <w:sz w:val="24"/>
                  <w:szCs w:val="24"/>
                </w:rPr>
                <w:delText xml:space="preserve">address </w:delText>
              </w:r>
              <w:r w:rsidR="00B3639F" w:rsidRPr="002A221F" w:rsidDel="00AC0A0F">
                <w:rPr>
                  <w:rFonts w:cs="Arial"/>
                  <w:sz w:val="24"/>
                  <w:szCs w:val="24"/>
                </w:rPr>
                <w:delText>the matter</w:delText>
              </w:r>
              <w:r w:rsidR="003876AC" w:rsidRPr="002A221F" w:rsidDel="00AC0A0F">
                <w:rPr>
                  <w:rFonts w:cs="Arial"/>
                  <w:sz w:val="24"/>
                  <w:szCs w:val="24"/>
                </w:rPr>
                <w:delText xml:space="preserve"> </w:delText>
              </w:r>
            </w:del>
            <w:r w:rsidR="003876AC" w:rsidRPr="002A221F">
              <w:rPr>
                <w:rFonts w:cs="Arial"/>
                <w:b/>
                <w:bCs/>
                <w:sz w:val="24"/>
                <w:szCs w:val="24"/>
              </w:rPr>
              <w:t>(K3)</w:t>
            </w:r>
            <w:r w:rsidR="000153B7" w:rsidRPr="002A221F">
              <w:rPr>
                <w:rFonts w:cs="Arial"/>
                <w:sz w:val="24"/>
                <w:szCs w:val="24"/>
              </w:rPr>
              <w:t xml:space="preserve">. </w:t>
            </w:r>
            <w:del w:id="25" w:author="Author">
              <w:r w:rsidR="000153B7" w:rsidRPr="002A221F" w:rsidDel="00AC0A0F">
                <w:rPr>
                  <w:rFonts w:cs="Arial"/>
                  <w:sz w:val="24"/>
                  <w:szCs w:val="24"/>
                </w:rPr>
                <w:delText xml:space="preserve">This </w:delText>
              </w:r>
              <w:r w:rsidR="003270E5" w:rsidDel="00AC0A0F">
                <w:rPr>
                  <w:rFonts w:cs="Arial"/>
                  <w:sz w:val="24"/>
                  <w:szCs w:val="24"/>
                </w:rPr>
                <w:delText>has</w:delText>
              </w:r>
            </w:del>
            <w:ins w:id="26" w:author="Author">
              <w:r w:rsidR="00AC0A0F">
                <w:rPr>
                  <w:rFonts w:cs="Arial"/>
                  <w:sz w:val="24"/>
                  <w:szCs w:val="24"/>
                </w:rPr>
                <w:t xml:space="preserve"> I have</w:t>
              </w:r>
            </w:ins>
            <w:r w:rsidR="00B3639F" w:rsidRPr="002A221F">
              <w:rPr>
                <w:rFonts w:cs="Arial"/>
                <w:sz w:val="24"/>
                <w:szCs w:val="24"/>
              </w:rPr>
              <w:t xml:space="preserve"> </w:t>
            </w:r>
            <w:del w:id="27" w:author="Author">
              <w:r w:rsidR="00416341" w:rsidRPr="002A221F" w:rsidDel="00AC0A0F">
                <w:rPr>
                  <w:rFonts w:cs="Arial"/>
                  <w:sz w:val="24"/>
                  <w:szCs w:val="24"/>
                </w:rPr>
                <w:delText>encourage</w:delText>
              </w:r>
              <w:r w:rsidR="003270E5" w:rsidDel="00AC0A0F">
                <w:rPr>
                  <w:rFonts w:cs="Arial"/>
                  <w:sz w:val="24"/>
                  <w:szCs w:val="24"/>
                </w:rPr>
                <w:delText>d</w:delText>
              </w:r>
              <w:r w:rsidR="00416341" w:rsidRPr="002A221F" w:rsidDel="00AC0A0F">
                <w:rPr>
                  <w:rFonts w:cs="Arial"/>
                  <w:sz w:val="24"/>
                  <w:szCs w:val="24"/>
                </w:rPr>
                <w:delText xml:space="preserve"> </w:delText>
              </w:r>
            </w:del>
            <w:ins w:id="28" w:author="Author">
              <w:r w:rsidR="00AC0A0F">
                <w:rPr>
                  <w:rFonts w:cs="Arial"/>
                  <w:sz w:val="24"/>
                  <w:szCs w:val="24"/>
                </w:rPr>
                <w:t>obtained</w:t>
              </w:r>
              <w:r w:rsidR="00AC0A0F" w:rsidRPr="002A221F">
                <w:rPr>
                  <w:rFonts w:cs="Arial"/>
                  <w:sz w:val="24"/>
                  <w:szCs w:val="24"/>
                </w:rPr>
                <w:t xml:space="preserve"> </w:t>
              </w:r>
            </w:ins>
            <w:r w:rsidR="00416341" w:rsidRPr="002A221F">
              <w:rPr>
                <w:rFonts w:cs="Arial"/>
                <w:sz w:val="24"/>
                <w:szCs w:val="24"/>
              </w:rPr>
              <w:t xml:space="preserve">greater levels of </w:t>
            </w:r>
            <w:r w:rsidR="005605AF" w:rsidRPr="002A221F">
              <w:rPr>
                <w:rFonts w:cs="Arial"/>
                <w:sz w:val="24"/>
                <w:szCs w:val="24"/>
              </w:rPr>
              <w:t xml:space="preserve">engagement </w:t>
            </w:r>
            <w:r w:rsidR="000153B7" w:rsidRPr="002A221F">
              <w:rPr>
                <w:rFonts w:cs="Arial"/>
                <w:sz w:val="24"/>
                <w:szCs w:val="24"/>
              </w:rPr>
              <w:t xml:space="preserve">and </w:t>
            </w:r>
            <w:del w:id="29" w:author="Author">
              <w:r w:rsidR="000153B7" w:rsidRPr="002A221F" w:rsidDel="00AC0A0F">
                <w:rPr>
                  <w:rFonts w:cs="Arial"/>
                  <w:sz w:val="24"/>
                  <w:szCs w:val="24"/>
                </w:rPr>
                <w:delText>instigates</w:delText>
              </w:r>
              <w:r w:rsidR="005605AF" w:rsidRPr="002A221F" w:rsidDel="00AC0A0F">
                <w:rPr>
                  <w:rFonts w:cs="Arial"/>
                  <w:sz w:val="24"/>
                  <w:szCs w:val="24"/>
                </w:rPr>
                <w:delText xml:space="preserve"> </w:delText>
              </w:r>
            </w:del>
            <w:ins w:id="30" w:author="Author">
              <w:r w:rsidR="00AC0A0F" w:rsidRPr="002A221F">
                <w:rPr>
                  <w:rFonts w:cs="Arial"/>
                  <w:sz w:val="24"/>
                  <w:szCs w:val="24"/>
                </w:rPr>
                <w:t>instigate</w:t>
              </w:r>
              <w:r w:rsidR="00AC0A0F">
                <w:rPr>
                  <w:rFonts w:cs="Arial"/>
                  <w:sz w:val="24"/>
                  <w:szCs w:val="24"/>
                </w:rPr>
                <w:t>d</w:t>
              </w:r>
              <w:r w:rsidR="00AC0A0F" w:rsidRPr="002A221F">
                <w:rPr>
                  <w:rFonts w:cs="Arial"/>
                  <w:sz w:val="24"/>
                  <w:szCs w:val="24"/>
                </w:rPr>
                <w:t xml:space="preserve"> </w:t>
              </w:r>
            </w:ins>
            <w:r w:rsidR="005605AF" w:rsidRPr="002A221F">
              <w:rPr>
                <w:rFonts w:cs="Arial"/>
                <w:sz w:val="24"/>
                <w:szCs w:val="24"/>
              </w:rPr>
              <w:t>discussio</w:t>
            </w:r>
            <w:r w:rsidR="00D87F92" w:rsidRPr="002A221F">
              <w:rPr>
                <w:rFonts w:cs="Arial"/>
                <w:sz w:val="24"/>
                <w:szCs w:val="24"/>
              </w:rPr>
              <w:t xml:space="preserve">n, </w:t>
            </w:r>
            <w:r w:rsidR="005605AF" w:rsidRPr="002A221F">
              <w:rPr>
                <w:rFonts w:cs="Arial"/>
                <w:sz w:val="24"/>
                <w:szCs w:val="24"/>
              </w:rPr>
              <w:t xml:space="preserve">ensuring foundations are set for students to </w:t>
            </w:r>
            <w:r w:rsidR="00166D01" w:rsidRPr="002A221F">
              <w:rPr>
                <w:rFonts w:cs="Arial"/>
                <w:sz w:val="24"/>
                <w:szCs w:val="24"/>
              </w:rPr>
              <w:t xml:space="preserve">learn and in turn, </w:t>
            </w:r>
            <w:r w:rsidR="005605AF" w:rsidRPr="002A221F">
              <w:rPr>
                <w:rFonts w:cs="Arial"/>
                <w:sz w:val="24"/>
                <w:szCs w:val="24"/>
              </w:rPr>
              <w:t>realise that all contributions are valued</w:t>
            </w:r>
            <w:r w:rsidR="00487234" w:rsidRPr="002A221F">
              <w:rPr>
                <w:rFonts w:cs="Arial"/>
                <w:sz w:val="24"/>
                <w:szCs w:val="24"/>
              </w:rPr>
              <w:t xml:space="preserve"> </w:t>
            </w:r>
            <w:r w:rsidR="00487234" w:rsidRPr="002A221F">
              <w:rPr>
                <w:rFonts w:cs="Arial"/>
                <w:b/>
                <w:bCs/>
                <w:sz w:val="24"/>
                <w:szCs w:val="24"/>
              </w:rPr>
              <w:t>(</w:t>
            </w:r>
            <w:r w:rsidR="00D87F92" w:rsidRPr="002A221F">
              <w:rPr>
                <w:rFonts w:cs="Arial"/>
                <w:b/>
                <w:bCs/>
                <w:sz w:val="24"/>
                <w:szCs w:val="24"/>
              </w:rPr>
              <w:t>A</w:t>
            </w:r>
            <w:r w:rsidR="00487234" w:rsidRPr="002A221F">
              <w:rPr>
                <w:rFonts w:cs="Arial"/>
                <w:b/>
                <w:bCs/>
                <w:sz w:val="24"/>
                <w:szCs w:val="24"/>
              </w:rPr>
              <w:t>2</w:t>
            </w:r>
            <w:r w:rsidR="00487234" w:rsidRPr="002A221F">
              <w:rPr>
                <w:rFonts w:cs="Arial"/>
                <w:sz w:val="24"/>
                <w:szCs w:val="24"/>
              </w:rPr>
              <w:t>)</w:t>
            </w:r>
            <w:r w:rsidR="0047618A" w:rsidRPr="002A221F">
              <w:rPr>
                <w:rFonts w:cs="Arial"/>
                <w:sz w:val="24"/>
                <w:szCs w:val="24"/>
              </w:rPr>
              <w:t>.</w:t>
            </w:r>
            <w:r w:rsidR="00937770" w:rsidRPr="002A221F">
              <w:rPr>
                <w:rFonts w:cs="Arial"/>
                <w:sz w:val="24"/>
                <w:szCs w:val="24"/>
              </w:rPr>
              <w:t xml:space="preserve"> </w:t>
            </w:r>
            <w:r w:rsidR="00F94A4D" w:rsidRPr="002A221F">
              <w:rPr>
                <w:rFonts w:cs="Arial"/>
                <w:sz w:val="24"/>
                <w:szCs w:val="24"/>
              </w:rPr>
              <w:t>Furthermore, I</w:t>
            </w:r>
            <w:r w:rsidR="003258E5" w:rsidRPr="002A221F">
              <w:rPr>
                <w:rFonts w:cs="Arial"/>
                <w:sz w:val="24"/>
                <w:szCs w:val="24"/>
              </w:rPr>
              <w:t xml:space="preserve"> always seek to</w:t>
            </w:r>
            <w:r w:rsidR="0047618A" w:rsidRPr="002A221F">
              <w:rPr>
                <w:rFonts w:cs="Arial"/>
                <w:sz w:val="24"/>
                <w:szCs w:val="24"/>
              </w:rPr>
              <w:t xml:space="preserve"> </w:t>
            </w:r>
            <w:r w:rsidR="007D2BC9" w:rsidRPr="002A221F">
              <w:rPr>
                <w:rFonts w:cs="Arial"/>
                <w:sz w:val="24"/>
                <w:szCs w:val="24"/>
              </w:rPr>
              <w:t xml:space="preserve">encourage </w:t>
            </w:r>
            <w:r w:rsidR="00A03349" w:rsidRPr="002A221F">
              <w:rPr>
                <w:rFonts w:cs="Arial"/>
                <w:sz w:val="24"/>
                <w:szCs w:val="24"/>
              </w:rPr>
              <w:t>students</w:t>
            </w:r>
            <w:r w:rsidR="007D2BC9" w:rsidRPr="002A221F">
              <w:rPr>
                <w:rFonts w:cs="Arial"/>
                <w:sz w:val="24"/>
                <w:szCs w:val="24"/>
              </w:rPr>
              <w:t xml:space="preserve"> </w:t>
            </w:r>
            <w:r w:rsidR="00786411" w:rsidRPr="002A221F">
              <w:rPr>
                <w:rFonts w:cs="Arial"/>
                <w:sz w:val="24"/>
                <w:szCs w:val="24"/>
              </w:rPr>
              <w:t>to share with me a thought</w:t>
            </w:r>
            <w:r w:rsidR="00EB4A69" w:rsidRPr="002A221F">
              <w:rPr>
                <w:rFonts w:cs="Arial"/>
                <w:sz w:val="24"/>
                <w:szCs w:val="24"/>
              </w:rPr>
              <w:t xml:space="preserve"> or </w:t>
            </w:r>
            <w:r w:rsidR="0082082F" w:rsidRPr="002A221F">
              <w:rPr>
                <w:rFonts w:cs="Arial"/>
                <w:sz w:val="24"/>
                <w:szCs w:val="24"/>
              </w:rPr>
              <w:t>thoughts</w:t>
            </w:r>
            <w:r w:rsidR="00786411" w:rsidRPr="002A221F">
              <w:rPr>
                <w:rFonts w:cs="Arial"/>
                <w:sz w:val="24"/>
                <w:szCs w:val="24"/>
              </w:rPr>
              <w:t xml:space="preserve"> on the previous session</w:t>
            </w:r>
            <w:r w:rsidR="003258E5" w:rsidRPr="002A221F">
              <w:rPr>
                <w:rFonts w:cs="Arial"/>
                <w:sz w:val="24"/>
                <w:szCs w:val="24"/>
              </w:rPr>
              <w:t>(s)</w:t>
            </w:r>
            <w:r w:rsidR="00F72094" w:rsidRPr="002A221F">
              <w:rPr>
                <w:rFonts w:cs="Arial"/>
                <w:sz w:val="24"/>
                <w:szCs w:val="24"/>
              </w:rPr>
              <w:t xml:space="preserve">, </w:t>
            </w:r>
            <w:del w:id="31" w:author="Author">
              <w:r w:rsidR="00F72094" w:rsidRPr="002A221F" w:rsidDel="00AC0A0F">
                <w:rPr>
                  <w:rFonts w:cs="Arial"/>
                  <w:sz w:val="24"/>
                  <w:szCs w:val="24"/>
                </w:rPr>
                <w:delText>outlining any points where student participation led to a</w:delText>
              </w:r>
              <w:r w:rsidR="004A574F" w:rsidRPr="002A221F" w:rsidDel="00AC0A0F">
                <w:rPr>
                  <w:rFonts w:cs="Arial"/>
                  <w:sz w:val="24"/>
                  <w:szCs w:val="24"/>
                </w:rPr>
                <w:delText xml:space="preserve"> fresh perspective within the discussion and/or, where they felt </w:delText>
              </w:r>
              <w:r w:rsidR="00253761" w:rsidRPr="002A221F" w:rsidDel="00AC0A0F">
                <w:rPr>
                  <w:rFonts w:cs="Arial"/>
                  <w:sz w:val="24"/>
                  <w:szCs w:val="24"/>
                </w:rPr>
                <w:delText xml:space="preserve">that </w:delText>
              </w:r>
              <w:r w:rsidR="007B6539" w:rsidDel="00AC0A0F">
                <w:rPr>
                  <w:rFonts w:cs="Arial"/>
                  <w:sz w:val="24"/>
                  <w:szCs w:val="24"/>
                </w:rPr>
                <w:delText>we could further</w:delText>
              </w:r>
              <w:r w:rsidR="004A574F" w:rsidRPr="002A221F" w:rsidDel="00AC0A0F">
                <w:rPr>
                  <w:rFonts w:cs="Arial"/>
                  <w:sz w:val="24"/>
                  <w:szCs w:val="24"/>
                </w:rPr>
                <w:delText xml:space="preserve"> explore any themes which were touched upon.</w:delText>
              </w:r>
              <w:r w:rsidR="00335F4F" w:rsidRPr="002A221F" w:rsidDel="00AC0A0F">
                <w:rPr>
                  <w:rFonts w:cs="Arial"/>
                  <w:sz w:val="24"/>
                  <w:szCs w:val="24"/>
                </w:rPr>
                <w:delText xml:space="preserve"> </w:delText>
              </w:r>
            </w:del>
            <w:r w:rsidR="00253761" w:rsidRPr="002A221F">
              <w:rPr>
                <w:rFonts w:cs="Arial"/>
                <w:sz w:val="24"/>
                <w:szCs w:val="24"/>
              </w:rPr>
              <w:t>I like to ensure any points raised are then</w:t>
            </w:r>
            <w:r w:rsidR="00335F4F" w:rsidRPr="002A221F">
              <w:rPr>
                <w:rFonts w:cs="Arial"/>
                <w:sz w:val="24"/>
                <w:szCs w:val="24"/>
              </w:rPr>
              <w:t xml:space="preserve"> heavily </w:t>
            </w:r>
            <w:r w:rsidR="00D75FBC" w:rsidRPr="002A221F">
              <w:rPr>
                <w:rFonts w:cs="Arial"/>
                <w:sz w:val="24"/>
                <w:szCs w:val="24"/>
              </w:rPr>
              <w:t>factored</w:t>
            </w:r>
            <w:r w:rsidR="00335F4F" w:rsidRPr="002A221F">
              <w:rPr>
                <w:rFonts w:cs="Arial"/>
                <w:sz w:val="24"/>
                <w:szCs w:val="24"/>
              </w:rPr>
              <w:t xml:space="preserve"> into subsequent sessions</w:t>
            </w:r>
            <w:r w:rsidR="0082082F" w:rsidRPr="002A221F">
              <w:rPr>
                <w:rFonts w:cs="Arial"/>
                <w:sz w:val="24"/>
                <w:szCs w:val="24"/>
              </w:rPr>
              <w:t xml:space="preserve"> planning and </w:t>
            </w:r>
            <w:r w:rsidR="0082082F" w:rsidRPr="002A221F">
              <w:rPr>
                <w:rFonts w:cs="Arial"/>
                <w:sz w:val="24"/>
                <w:szCs w:val="24"/>
              </w:rPr>
              <w:lastRenderedPageBreak/>
              <w:t>design</w:t>
            </w:r>
            <w:r w:rsidR="00335F4F" w:rsidRPr="002A221F">
              <w:rPr>
                <w:rFonts w:cs="Arial"/>
                <w:sz w:val="24"/>
                <w:szCs w:val="24"/>
              </w:rPr>
              <w:t xml:space="preserve">, not only from a content perspective, but also from the view of </w:t>
            </w:r>
            <w:r w:rsidR="005444F6" w:rsidRPr="002A221F">
              <w:rPr>
                <w:rFonts w:cs="Arial"/>
                <w:sz w:val="24"/>
                <w:szCs w:val="24"/>
              </w:rPr>
              <w:t xml:space="preserve">focusing more closely on the points that </w:t>
            </w:r>
            <w:r w:rsidR="00D75FBC" w:rsidRPr="002A221F">
              <w:rPr>
                <w:rFonts w:cs="Arial"/>
                <w:sz w:val="24"/>
                <w:szCs w:val="24"/>
              </w:rPr>
              <w:t>seemed</w:t>
            </w:r>
            <w:r w:rsidR="005444F6" w:rsidRPr="002A221F">
              <w:rPr>
                <w:rFonts w:cs="Arial"/>
                <w:sz w:val="24"/>
                <w:szCs w:val="24"/>
              </w:rPr>
              <w:t xml:space="preserve"> to gain the most interest with</w:t>
            </w:r>
            <w:r w:rsidR="0082082F" w:rsidRPr="002A221F">
              <w:rPr>
                <w:rFonts w:cs="Arial"/>
                <w:sz w:val="24"/>
                <w:szCs w:val="24"/>
              </w:rPr>
              <w:t>in</w:t>
            </w:r>
            <w:r w:rsidR="005444F6" w:rsidRPr="002A221F">
              <w:rPr>
                <w:rFonts w:cs="Arial"/>
                <w:sz w:val="24"/>
                <w:szCs w:val="24"/>
              </w:rPr>
              <w:t xml:space="preserve"> </w:t>
            </w:r>
            <w:r w:rsidR="0082082F" w:rsidRPr="002A221F">
              <w:rPr>
                <w:rFonts w:cs="Arial"/>
                <w:sz w:val="24"/>
                <w:szCs w:val="24"/>
              </w:rPr>
              <w:t>a</w:t>
            </w:r>
            <w:r w:rsidR="005444F6" w:rsidRPr="002A221F">
              <w:rPr>
                <w:rFonts w:cs="Arial"/>
                <w:sz w:val="24"/>
                <w:szCs w:val="24"/>
              </w:rPr>
              <w:t xml:space="preserve"> relative cohort</w:t>
            </w:r>
            <w:r w:rsidR="0082082F" w:rsidRPr="002A221F">
              <w:rPr>
                <w:rFonts w:cs="Arial"/>
                <w:sz w:val="24"/>
                <w:szCs w:val="24"/>
              </w:rPr>
              <w:t>, to help underpin general approaches of support for the duration of the term and beyond</w:t>
            </w:r>
            <w:r w:rsidR="00356447" w:rsidRPr="002A221F">
              <w:rPr>
                <w:rFonts w:cs="Arial"/>
                <w:sz w:val="24"/>
                <w:szCs w:val="24"/>
              </w:rPr>
              <w:t xml:space="preserve"> </w:t>
            </w:r>
            <w:r w:rsidR="00356447" w:rsidRPr="002A221F">
              <w:rPr>
                <w:rFonts w:cs="Arial"/>
                <w:b/>
                <w:bCs/>
                <w:sz w:val="24"/>
                <w:szCs w:val="24"/>
              </w:rPr>
              <w:t>(A5)</w:t>
            </w:r>
            <w:r w:rsidR="005444F6" w:rsidRPr="002A221F">
              <w:rPr>
                <w:rFonts w:cs="Arial"/>
                <w:sz w:val="24"/>
                <w:szCs w:val="24"/>
              </w:rPr>
              <w:t>.</w:t>
            </w:r>
            <w:r w:rsidR="002475FE" w:rsidRPr="002A221F">
              <w:rPr>
                <w:rFonts w:cs="Arial"/>
                <w:sz w:val="24"/>
                <w:szCs w:val="24"/>
              </w:rPr>
              <w:t xml:space="preserve">  </w:t>
            </w:r>
          </w:p>
          <w:p w14:paraId="0B22E5AB" w14:textId="77777777" w:rsidR="00937770" w:rsidRPr="002A221F" w:rsidRDefault="00937770" w:rsidP="00362E77">
            <w:pPr>
              <w:spacing w:line="360" w:lineRule="auto"/>
              <w:jc w:val="both"/>
              <w:rPr>
                <w:rFonts w:cs="Arial"/>
                <w:sz w:val="24"/>
                <w:szCs w:val="24"/>
              </w:rPr>
            </w:pPr>
          </w:p>
          <w:p w14:paraId="4EC36681" w14:textId="0234681F" w:rsidR="005605AF" w:rsidRPr="002A221F" w:rsidRDefault="005605AF" w:rsidP="00157771">
            <w:pPr>
              <w:spacing w:line="360" w:lineRule="auto"/>
              <w:jc w:val="both"/>
              <w:rPr>
                <w:rFonts w:cs="Arial"/>
                <w:sz w:val="24"/>
                <w:szCs w:val="24"/>
              </w:rPr>
            </w:pPr>
            <w:r w:rsidRPr="002A221F">
              <w:rPr>
                <w:rFonts w:cs="Arial"/>
                <w:sz w:val="24"/>
                <w:szCs w:val="24"/>
              </w:rPr>
              <w:t>With the majority of my teaching delivery being ‘blended’ and online</w:t>
            </w:r>
            <w:r w:rsidR="00242CF7" w:rsidRPr="002A221F">
              <w:rPr>
                <w:rFonts w:cs="Arial"/>
                <w:sz w:val="24"/>
                <w:szCs w:val="24"/>
              </w:rPr>
              <w:t xml:space="preserve"> </w:t>
            </w:r>
            <w:r w:rsidR="00242CF7" w:rsidRPr="002A221F">
              <w:rPr>
                <w:rFonts w:cs="Arial"/>
                <w:b/>
                <w:bCs/>
                <w:sz w:val="24"/>
                <w:szCs w:val="24"/>
              </w:rPr>
              <w:t>(K4),</w:t>
            </w:r>
            <w:r w:rsidR="005A1A39" w:rsidRPr="002A221F">
              <w:rPr>
                <w:rFonts w:cs="Arial"/>
                <w:sz w:val="24"/>
                <w:szCs w:val="24"/>
              </w:rPr>
              <w:t xml:space="preserve"> </w:t>
            </w:r>
            <w:r w:rsidRPr="002A221F">
              <w:rPr>
                <w:rFonts w:cs="Arial"/>
                <w:sz w:val="24"/>
                <w:szCs w:val="24"/>
              </w:rPr>
              <w:t xml:space="preserve">I have found the benefits of broader discussions, outside of the typical ‘classroom’ setting seem much more important now, not just from the perspective of ensuring </w:t>
            </w:r>
            <w:r w:rsidR="005A1A39" w:rsidRPr="00053FFA">
              <w:rPr>
                <w:rFonts w:cs="Arial"/>
                <w:sz w:val="24"/>
                <w:szCs w:val="24"/>
              </w:rPr>
              <w:t>students</w:t>
            </w:r>
            <w:r w:rsidRPr="00053FFA">
              <w:rPr>
                <w:rFonts w:cs="Arial"/>
                <w:sz w:val="24"/>
                <w:szCs w:val="24"/>
              </w:rPr>
              <w:t xml:space="preserve"> understand content, but so I can look to </w:t>
            </w:r>
            <w:r w:rsidR="008B41A3" w:rsidRPr="00053FFA">
              <w:rPr>
                <w:rFonts w:cs="Arial"/>
                <w:sz w:val="24"/>
                <w:szCs w:val="24"/>
              </w:rPr>
              <w:t xml:space="preserve">support a student in achieving a </w:t>
            </w:r>
            <w:r w:rsidRPr="00053FFA">
              <w:rPr>
                <w:rFonts w:cs="Arial"/>
                <w:sz w:val="24"/>
                <w:szCs w:val="24"/>
              </w:rPr>
              <w:t>positive</w:t>
            </w:r>
            <w:r w:rsidR="008B41A3" w:rsidRPr="00053FFA">
              <w:rPr>
                <w:rFonts w:cs="Arial"/>
                <w:sz w:val="24"/>
                <w:szCs w:val="24"/>
              </w:rPr>
              <w:t xml:space="preserve"> </w:t>
            </w:r>
            <w:r w:rsidRPr="00053FFA">
              <w:rPr>
                <w:rFonts w:cs="Arial"/>
                <w:sz w:val="24"/>
                <w:szCs w:val="24"/>
              </w:rPr>
              <w:t>university experience</w:t>
            </w:r>
            <w:r w:rsidR="004510B2" w:rsidRPr="00053FFA">
              <w:rPr>
                <w:rFonts w:cs="Arial"/>
                <w:sz w:val="24"/>
                <w:szCs w:val="24"/>
              </w:rPr>
              <w:t xml:space="preserve"> </w:t>
            </w:r>
            <w:r w:rsidR="00983FFB" w:rsidRPr="00053FFA">
              <w:rPr>
                <w:rFonts w:cs="Arial"/>
                <w:sz w:val="24"/>
                <w:szCs w:val="24"/>
              </w:rPr>
              <w:t>(</w:t>
            </w:r>
            <w:r w:rsidR="000C70AC" w:rsidRPr="00053FFA">
              <w:rPr>
                <w:rFonts w:cs="Arial"/>
                <w:sz w:val="24"/>
                <w:szCs w:val="24"/>
              </w:rPr>
              <w:t>Claiborne</w:t>
            </w:r>
            <w:r w:rsidR="00983FFB" w:rsidRPr="00053FFA">
              <w:rPr>
                <w:rFonts w:cs="Arial"/>
                <w:sz w:val="24"/>
                <w:szCs w:val="24"/>
              </w:rPr>
              <w:t xml:space="preserve"> et al, 2020)</w:t>
            </w:r>
            <w:r w:rsidRPr="00053FFA">
              <w:rPr>
                <w:rFonts w:cs="Arial"/>
                <w:sz w:val="24"/>
                <w:szCs w:val="24"/>
              </w:rPr>
              <w:t>.</w:t>
            </w:r>
            <w:ins w:id="32" w:author="Author">
              <w:r w:rsidR="009C634D">
                <w:rPr>
                  <w:rFonts w:cs="Arial"/>
                  <w:sz w:val="24"/>
                  <w:szCs w:val="24"/>
                </w:rPr>
                <w:t xml:space="preserve"> </w:t>
              </w:r>
              <w:del w:id="33" w:author="Author">
                <w:r w:rsidR="009C634D" w:rsidDel="007D6A62">
                  <w:rPr>
                    <w:rFonts w:cs="Arial"/>
                    <w:sz w:val="24"/>
                    <w:szCs w:val="24"/>
                  </w:rPr>
                  <w:delText>W</w:delText>
                </w:r>
              </w:del>
              <w:r w:rsidR="007D6A62">
                <w:rPr>
                  <w:rFonts w:cs="Arial"/>
                  <w:sz w:val="24"/>
                  <w:szCs w:val="24"/>
                </w:rPr>
                <w:t>Given the broad demographic of students within the</w:t>
              </w:r>
              <w:del w:id="34" w:author="Author">
                <w:r w:rsidR="007D6A62" w:rsidDel="00E423A9">
                  <w:rPr>
                    <w:rFonts w:cs="Arial"/>
                    <w:sz w:val="24"/>
                    <w:szCs w:val="24"/>
                  </w:rPr>
                  <w:delText xml:space="preserve"> the</w:delText>
                </w:r>
              </w:del>
              <w:r w:rsidR="007D6A62">
                <w:rPr>
                  <w:rFonts w:cs="Arial"/>
                  <w:sz w:val="24"/>
                  <w:szCs w:val="24"/>
                </w:rPr>
                <w:t xml:space="preserve"> course I currently deliver on and create content for, w</w:t>
              </w:r>
              <w:r w:rsidR="009C634D">
                <w:rPr>
                  <w:rFonts w:cs="Arial"/>
                  <w:sz w:val="24"/>
                  <w:szCs w:val="24"/>
                </w:rPr>
                <w:t>hether there are specific challenges relative to a students ability</w:t>
              </w:r>
              <w:r w:rsidR="004770E0">
                <w:rPr>
                  <w:rFonts w:cs="Arial"/>
                  <w:sz w:val="24"/>
                  <w:szCs w:val="24"/>
                </w:rPr>
                <w:t>,</w:t>
              </w:r>
              <w:r w:rsidR="009C634D">
                <w:rPr>
                  <w:rFonts w:cs="Arial"/>
                  <w:sz w:val="24"/>
                  <w:szCs w:val="24"/>
                </w:rPr>
                <w:t xml:space="preserve"> or whether there are aspects of the pedagogical response to </w:t>
              </w:r>
              <w:r w:rsidR="009A27C8">
                <w:rPr>
                  <w:rFonts w:cs="Arial"/>
                  <w:sz w:val="24"/>
                  <w:szCs w:val="24"/>
                </w:rPr>
                <w:t>a summative assessment</w:t>
              </w:r>
              <w:r w:rsidR="007D6A62">
                <w:rPr>
                  <w:rFonts w:cs="Arial"/>
                  <w:sz w:val="24"/>
                  <w:szCs w:val="24"/>
                </w:rPr>
                <w:t xml:space="preserve"> present, </w:t>
              </w:r>
              <w:del w:id="35" w:author="Author">
                <w:r w:rsidR="00AE1E40" w:rsidDel="00D07CB3">
                  <w:rPr>
                    <w:rFonts w:cs="Arial"/>
                    <w:sz w:val="24"/>
                    <w:szCs w:val="24"/>
                  </w:rPr>
                  <w:delText xml:space="preserve"> </w:delText>
                </w:r>
              </w:del>
              <w:r w:rsidR="00AE1E40">
                <w:rPr>
                  <w:rFonts w:cs="Arial"/>
                  <w:sz w:val="24"/>
                  <w:szCs w:val="24"/>
                </w:rPr>
                <w:t>often due to different styles</w:t>
              </w:r>
              <w:r w:rsidR="00575C90">
                <w:rPr>
                  <w:rFonts w:cs="Arial"/>
                  <w:sz w:val="24"/>
                  <w:szCs w:val="24"/>
                </w:rPr>
                <w:t>/preferences</w:t>
              </w:r>
              <w:r w:rsidR="00AE1E40">
                <w:rPr>
                  <w:rFonts w:cs="Arial"/>
                  <w:sz w:val="24"/>
                  <w:szCs w:val="24"/>
                </w:rPr>
                <w:t xml:space="preserve"> of learner (visual, kinaesthetic etc.)</w:t>
              </w:r>
              <w:r w:rsidR="003A7F58">
                <w:rPr>
                  <w:rFonts w:cs="Arial"/>
                  <w:sz w:val="24"/>
                  <w:szCs w:val="24"/>
                </w:rPr>
                <w:t xml:space="preserve"> </w:t>
              </w:r>
              <w:r w:rsidR="0061569E" w:rsidRPr="0061569E">
                <w:rPr>
                  <w:rFonts w:cs="Arial"/>
                  <w:b/>
                  <w:bCs/>
                  <w:sz w:val="24"/>
                  <w:szCs w:val="24"/>
                  <w:rPrChange w:id="36" w:author="Author">
                    <w:rPr>
                      <w:rFonts w:cs="Arial"/>
                      <w:sz w:val="24"/>
                      <w:szCs w:val="24"/>
                    </w:rPr>
                  </w:rPrChange>
                </w:rPr>
                <w:t>(K3)</w:t>
              </w:r>
              <w:r w:rsidR="009A27C8">
                <w:rPr>
                  <w:rFonts w:cs="Arial"/>
                  <w:sz w:val="24"/>
                  <w:szCs w:val="24"/>
                </w:rPr>
                <w:t xml:space="preserve">, these challenges </w:t>
              </w:r>
              <w:del w:id="37" w:author="Author">
                <w:r w:rsidR="009A27C8" w:rsidDel="00D25942">
                  <w:rPr>
                    <w:rFonts w:cs="Arial"/>
                    <w:sz w:val="24"/>
                    <w:szCs w:val="24"/>
                  </w:rPr>
                  <w:delText>can be</w:delText>
                </w:r>
              </w:del>
              <w:r w:rsidR="00D25942">
                <w:rPr>
                  <w:rFonts w:cs="Arial"/>
                  <w:sz w:val="24"/>
                  <w:szCs w:val="24"/>
                </w:rPr>
                <w:t>are being</w:t>
              </w:r>
              <w:r w:rsidR="009A27C8">
                <w:rPr>
                  <w:rFonts w:cs="Arial"/>
                  <w:sz w:val="24"/>
                  <w:szCs w:val="24"/>
                </w:rPr>
                <w:t xml:space="preserve"> individually identified and dealt with on a case by case basis, ensuring students feel supported </w:t>
              </w:r>
              <w:r w:rsidR="009A27C8" w:rsidRPr="004770E0">
                <w:rPr>
                  <w:rFonts w:cs="Arial"/>
                  <w:b/>
                  <w:bCs/>
                  <w:sz w:val="24"/>
                  <w:szCs w:val="24"/>
                  <w:rPrChange w:id="38" w:author="Author">
                    <w:rPr>
                      <w:rFonts w:cs="Arial"/>
                      <w:sz w:val="24"/>
                      <w:szCs w:val="24"/>
                    </w:rPr>
                  </w:rPrChange>
                </w:rPr>
                <w:t>(A2)</w:t>
              </w:r>
              <w:r w:rsidR="009A27C8">
                <w:rPr>
                  <w:rFonts w:cs="Arial"/>
                  <w:sz w:val="24"/>
                  <w:szCs w:val="24"/>
                </w:rPr>
                <w:t xml:space="preserve"> but also</w:t>
              </w:r>
              <w:r w:rsidR="004770E0">
                <w:rPr>
                  <w:rFonts w:cs="Arial"/>
                  <w:sz w:val="24"/>
                  <w:szCs w:val="24"/>
                </w:rPr>
                <w:t xml:space="preserve"> through the process of continuous feedback how to apply these approach to future studies</w:t>
              </w:r>
              <w:r w:rsidR="00157771">
                <w:rPr>
                  <w:rFonts w:cs="Arial"/>
                  <w:sz w:val="24"/>
                  <w:szCs w:val="24"/>
                </w:rPr>
                <w:t xml:space="preserve"> by continually </w:t>
              </w:r>
              <w:del w:id="39" w:author="Author">
                <w:r w:rsidR="00157771" w:rsidRPr="00157771" w:rsidDel="00C75205">
                  <w:rPr>
                    <w:rFonts w:cs="Arial"/>
                    <w:sz w:val="24"/>
                    <w:szCs w:val="24"/>
                  </w:rPr>
                  <w:delText>Develop</w:delText>
                </w:r>
              </w:del>
              <w:r w:rsidR="00C75205">
                <w:rPr>
                  <w:rFonts w:cs="Arial"/>
                  <w:sz w:val="24"/>
                  <w:szCs w:val="24"/>
                </w:rPr>
                <w:t>establishing</w:t>
              </w:r>
              <w:r w:rsidR="00157771" w:rsidRPr="00157771">
                <w:rPr>
                  <w:rFonts w:cs="Arial"/>
                  <w:sz w:val="24"/>
                  <w:szCs w:val="24"/>
                </w:rPr>
                <w:t xml:space="preserve"> effective learning</w:t>
              </w:r>
              <w:r w:rsidR="00157771">
                <w:rPr>
                  <w:rFonts w:cs="Arial"/>
                  <w:sz w:val="24"/>
                  <w:szCs w:val="24"/>
                </w:rPr>
                <w:t xml:space="preserve"> </w:t>
              </w:r>
              <w:r w:rsidR="00157771" w:rsidRPr="00157771">
                <w:rPr>
                  <w:rFonts w:cs="Arial"/>
                  <w:sz w:val="24"/>
                  <w:szCs w:val="24"/>
                </w:rPr>
                <w:t>environments and approaches to</w:t>
              </w:r>
              <w:r w:rsidR="00157771">
                <w:rPr>
                  <w:rFonts w:cs="Arial"/>
                  <w:sz w:val="24"/>
                  <w:szCs w:val="24"/>
                </w:rPr>
                <w:t xml:space="preserve"> </w:t>
              </w:r>
              <w:del w:id="40" w:author="Author">
                <w:r w:rsidR="00157771" w:rsidRPr="00157771" w:rsidDel="00C75205">
                  <w:rPr>
                    <w:rFonts w:cs="Arial"/>
                    <w:sz w:val="24"/>
                    <w:szCs w:val="24"/>
                  </w:rPr>
                  <w:delText xml:space="preserve">student </w:delText>
                </w:r>
              </w:del>
              <w:r w:rsidR="00157771" w:rsidRPr="00157771">
                <w:rPr>
                  <w:rFonts w:cs="Arial"/>
                  <w:sz w:val="24"/>
                  <w:szCs w:val="24"/>
                </w:rPr>
                <w:t>support and guidance</w:t>
              </w:r>
              <w:r w:rsidR="004770E0">
                <w:rPr>
                  <w:rFonts w:cs="Arial"/>
                  <w:sz w:val="24"/>
                  <w:szCs w:val="24"/>
                </w:rPr>
                <w:t xml:space="preserve"> </w:t>
              </w:r>
              <w:r w:rsidR="004770E0" w:rsidRPr="004770E0">
                <w:rPr>
                  <w:rFonts w:cs="Arial"/>
                  <w:b/>
                  <w:bCs/>
                  <w:sz w:val="24"/>
                  <w:szCs w:val="24"/>
                  <w:rPrChange w:id="41" w:author="Author">
                    <w:rPr>
                      <w:rFonts w:cs="Arial"/>
                      <w:sz w:val="24"/>
                      <w:szCs w:val="24"/>
                    </w:rPr>
                  </w:rPrChange>
                </w:rPr>
                <w:t>(</w:t>
              </w:r>
              <w:r w:rsidR="00C75205">
                <w:rPr>
                  <w:rFonts w:cs="Arial"/>
                  <w:b/>
                  <w:bCs/>
                  <w:sz w:val="24"/>
                  <w:szCs w:val="24"/>
                </w:rPr>
                <w:t xml:space="preserve">A4, </w:t>
              </w:r>
              <w:r w:rsidR="004770E0" w:rsidRPr="004770E0">
                <w:rPr>
                  <w:rFonts w:cs="Arial"/>
                  <w:b/>
                  <w:bCs/>
                  <w:sz w:val="24"/>
                  <w:szCs w:val="24"/>
                  <w:rPrChange w:id="42" w:author="Author">
                    <w:rPr>
                      <w:rFonts w:cs="Arial"/>
                      <w:sz w:val="24"/>
                      <w:szCs w:val="24"/>
                    </w:rPr>
                  </w:rPrChange>
                </w:rPr>
                <w:t>A3)</w:t>
              </w:r>
              <w:r w:rsidR="004770E0">
                <w:rPr>
                  <w:rFonts w:cs="Arial"/>
                  <w:sz w:val="24"/>
                  <w:szCs w:val="24"/>
                </w:rPr>
                <w:t>.</w:t>
              </w:r>
            </w:ins>
          </w:p>
          <w:p w14:paraId="79B96094" w14:textId="20931280" w:rsidR="005444F6" w:rsidRPr="002A221F" w:rsidRDefault="005444F6" w:rsidP="00362E77">
            <w:pPr>
              <w:spacing w:line="360" w:lineRule="auto"/>
              <w:jc w:val="both"/>
              <w:rPr>
                <w:rFonts w:cs="Arial"/>
                <w:sz w:val="24"/>
                <w:szCs w:val="24"/>
              </w:rPr>
            </w:pPr>
            <w:r w:rsidRPr="002A221F">
              <w:rPr>
                <w:rFonts w:cs="Arial"/>
                <w:sz w:val="24"/>
                <w:szCs w:val="24"/>
              </w:rPr>
              <w:t>Given the success of these discussions and the benefit</w:t>
            </w:r>
            <w:r w:rsidR="00707CF4">
              <w:rPr>
                <w:rFonts w:cs="Arial"/>
                <w:sz w:val="24"/>
                <w:szCs w:val="24"/>
              </w:rPr>
              <w:t>s</w:t>
            </w:r>
            <w:r w:rsidRPr="002A221F">
              <w:rPr>
                <w:rFonts w:cs="Arial"/>
                <w:sz w:val="24"/>
                <w:szCs w:val="24"/>
              </w:rPr>
              <w:t xml:space="preserve"> which have been </w:t>
            </w:r>
            <w:r w:rsidR="00707CF4">
              <w:rPr>
                <w:rFonts w:cs="Arial"/>
                <w:sz w:val="24"/>
                <w:szCs w:val="24"/>
              </w:rPr>
              <w:t>mentioned in feedback by students</w:t>
            </w:r>
            <w:r w:rsidR="0087307C" w:rsidRPr="002A221F">
              <w:rPr>
                <w:rFonts w:cs="Arial"/>
                <w:sz w:val="24"/>
                <w:szCs w:val="24"/>
              </w:rPr>
              <w:t xml:space="preserve"> </w:t>
            </w:r>
            <w:r w:rsidR="0087307C" w:rsidRPr="002A221F">
              <w:rPr>
                <w:rFonts w:cs="Arial"/>
                <w:b/>
                <w:bCs/>
                <w:sz w:val="24"/>
                <w:szCs w:val="24"/>
              </w:rPr>
              <w:t>(K5)</w:t>
            </w:r>
            <w:r w:rsidR="006A59B7" w:rsidRPr="002A221F">
              <w:rPr>
                <w:rFonts w:cs="Arial"/>
                <w:sz w:val="24"/>
                <w:szCs w:val="24"/>
              </w:rPr>
              <w:t xml:space="preserve">, it </w:t>
            </w:r>
            <w:r w:rsidR="00CD715F" w:rsidRPr="002A221F">
              <w:rPr>
                <w:rFonts w:cs="Arial"/>
                <w:sz w:val="24"/>
                <w:szCs w:val="24"/>
              </w:rPr>
              <w:t xml:space="preserve">is </w:t>
            </w:r>
            <w:r w:rsidR="006A59B7" w:rsidRPr="002A221F">
              <w:rPr>
                <w:rFonts w:cs="Arial"/>
                <w:sz w:val="24"/>
                <w:szCs w:val="24"/>
              </w:rPr>
              <w:t xml:space="preserve">something I </w:t>
            </w:r>
            <w:r w:rsidR="007A1816" w:rsidRPr="002A221F">
              <w:rPr>
                <w:rFonts w:cs="Arial"/>
                <w:sz w:val="24"/>
                <w:szCs w:val="24"/>
              </w:rPr>
              <w:t>look</w:t>
            </w:r>
            <w:r w:rsidR="006A59B7" w:rsidRPr="002A221F">
              <w:rPr>
                <w:rFonts w:cs="Arial"/>
                <w:sz w:val="24"/>
                <w:szCs w:val="24"/>
              </w:rPr>
              <w:t xml:space="preserve"> to ensure </w:t>
            </w:r>
            <w:r w:rsidR="00707CF4">
              <w:rPr>
                <w:rFonts w:cs="Arial"/>
                <w:sz w:val="24"/>
                <w:szCs w:val="24"/>
              </w:rPr>
              <w:t>is</w:t>
            </w:r>
            <w:r w:rsidR="006A59B7" w:rsidRPr="002A221F">
              <w:rPr>
                <w:rFonts w:cs="Arial"/>
                <w:sz w:val="24"/>
                <w:szCs w:val="24"/>
              </w:rPr>
              <w:t xml:space="preserve"> made </w:t>
            </w:r>
            <w:r w:rsidR="00DE4024" w:rsidRPr="002A221F">
              <w:rPr>
                <w:rFonts w:cs="Arial"/>
                <w:sz w:val="24"/>
                <w:szCs w:val="24"/>
              </w:rPr>
              <w:t>available</w:t>
            </w:r>
            <w:r w:rsidR="006A59B7" w:rsidRPr="002A221F">
              <w:rPr>
                <w:rFonts w:cs="Arial"/>
                <w:sz w:val="24"/>
                <w:szCs w:val="24"/>
              </w:rPr>
              <w:t xml:space="preserve"> more generally within the team </w:t>
            </w:r>
            <w:r w:rsidR="00707CF4">
              <w:rPr>
                <w:rFonts w:cs="Arial"/>
                <w:sz w:val="24"/>
                <w:szCs w:val="24"/>
              </w:rPr>
              <w:t xml:space="preserve">whilst acting as </w:t>
            </w:r>
            <w:r w:rsidR="002F780D" w:rsidRPr="002A221F">
              <w:rPr>
                <w:rFonts w:cs="Arial"/>
                <w:sz w:val="24"/>
                <w:szCs w:val="24"/>
              </w:rPr>
              <w:t>Student Engagement liaison</w:t>
            </w:r>
            <w:r w:rsidR="00E521F7" w:rsidRPr="002A221F">
              <w:rPr>
                <w:rFonts w:cs="Arial"/>
                <w:sz w:val="24"/>
                <w:szCs w:val="24"/>
              </w:rPr>
              <w:t xml:space="preserve"> capacity</w:t>
            </w:r>
            <w:r w:rsidR="002F780D" w:rsidRPr="002A221F">
              <w:rPr>
                <w:rFonts w:cs="Arial"/>
                <w:sz w:val="24"/>
                <w:szCs w:val="24"/>
              </w:rPr>
              <w:t xml:space="preserve"> for </w:t>
            </w:r>
            <w:r w:rsidR="007F3DA1" w:rsidRPr="002A221F">
              <w:rPr>
                <w:rFonts w:cs="Arial"/>
                <w:sz w:val="24"/>
                <w:szCs w:val="24"/>
              </w:rPr>
              <w:t xml:space="preserve">multiple </w:t>
            </w:r>
            <w:r w:rsidR="00684E5A" w:rsidRPr="002A221F">
              <w:rPr>
                <w:rFonts w:cs="Arial"/>
                <w:sz w:val="24"/>
                <w:szCs w:val="24"/>
              </w:rPr>
              <w:t>programmes</w:t>
            </w:r>
            <w:r w:rsidR="007F3DA1" w:rsidRPr="002A221F">
              <w:rPr>
                <w:rFonts w:cs="Arial"/>
                <w:sz w:val="24"/>
                <w:szCs w:val="24"/>
              </w:rPr>
              <w:t xml:space="preserve"> </w:t>
            </w:r>
            <w:r w:rsidR="002F780D" w:rsidRPr="002A221F">
              <w:rPr>
                <w:rFonts w:cs="Arial"/>
                <w:sz w:val="24"/>
                <w:szCs w:val="24"/>
              </w:rPr>
              <w:t>with</w:t>
            </w:r>
            <w:r w:rsidR="007F3DA1" w:rsidRPr="002A221F">
              <w:rPr>
                <w:rFonts w:cs="Arial"/>
                <w:sz w:val="24"/>
                <w:szCs w:val="24"/>
              </w:rPr>
              <w:t>in the discipline</w:t>
            </w:r>
            <w:r w:rsidR="00C131EE" w:rsidRPr="002A221F">
              <w:rPr>
                <w:rFonts w:cs="Arial"/>
                <w:sz w:val="24"/>
                <w:szCs w:val="24"/>
              </w:rPr>
              <w:t xml:space="preserve"> </w:t>
            </w:r>
            <w:r w:rsidR="00C131EE" w:rsidRPr="002A221F">
              <w:rPr>
                <w:rFonts w:cs="Arial"/>
                <w:b/>
                <w:bCs/>
                <w:sz w:val="24"/>
                <w:szCs w:val="24"/>
              </w:rPr>
              <w:t>(A4)</w:t>
            </w:r>
            <w:r w:rsidR="007A1816" w:rsidRPr="002A221F">
              <w:rPr>
                <w:rFonts w:cs="Arial"/>
                <w:sz w:val="24"/>
                <w:szCs w:val="24"/>
              </w:rPr>
              <w:t xml:space="preserve">. </w:t>
            </w:r>
            <w:del w:id="43" w:author="Author">
              <w:r w:rsidR="007A1816" w:rsidRPr="002A221F" w:rsidDel="00C22E5A">
                <w:rPr>
                  <w:rFonts w:cs="Arial"/>
                  <w:sz w:val="24"/>
                  <w:szCs w:val="24"/>
                </w:rPr>
                <w:delText>W</w:delText>
              </w:r>
              <w:r w:rsidR="002F780D" w:rsidRPr="002A221F" w:rsidDel="00C22E5A">
                <w:rPr>
                  <w:rFonts w:cs="Arial"/>
                  <w:sz w:val="24"/>
                  <w:szCs w:val="24"/>
                </w:rPr>
                <w:delText>ithin that role</w:delText>
              </w:r>
              <w:r w:rsidR="00684E5A" w:rsidRPr="002A221F" w:rsidDel="00C22E5A">
                <w:rPr>
                  <w:rFonts w:cs="Arial"/>
                  <w:sz w:val="24"/>
                  <w:szCs w:val="24"/>
                </w:rPr>
                <w:delText>, through a process of peer evaluation</w:delText>
              </w:r>
              <w:r w:rsidR="002F0275" w:rsidRPr="002A221F" w:rsidDel="00C22E5A">
                <w:rPr>
                  <w:rFonts w:cs="Arial"/>
                  <w:sz w:val="24"/>
                  <w:szCs w:val="24"/>
                </w:rPr>
                <w:delText xml:space="preserve"> the goal was to </w:delText>
              </w:r>
              <w:r w:rsidR="00DE4024" w:rsidRPr="002A221F" w:rsidDel="00C22E5A">
                <w:rPr>
                  <w:rFonts w:cs="Arial"/>
                  <w:sz w:val="24"/>
                  <w:szCs w:val="24"/>
                </w:rPr>
                <w:delText xml:space="preserve">ensure that both </w:delText>
              </w:r>
              <w:r w:rsidR="002F0275" w:rsidRPr="002A221F" w:rsidDel="00C22E5A">
                <w:rPr>
                  <w:rFonts w:cs="Arial"/>
                  <w:sz w:val="24"/>
                  <w:szCs w:val="24"/>
                </w:rPr>
                <w:delText>learners</w:delText>
              </w:r>
              <w:r w:rsidR="00DE4024" w:rsidRPr="002A221F" w:rsidDel="00C22E5A">
                <w:rPr>
                  <w:rFonts w:cs="Arial"/>
                  <w:sz w:val="24"/>
                  <w:szCs w:val="24"/>
                </w:rPr>
                <w:delText xml:space="preserve"> and teaching colleagues take time to reflect on best practice and gain a greater insight into the things which make them effective in their role be it student or </w:delText>
              </w:r>
              <w:r w:rsidR="00F94A4D" w:rsidRPr="002A221F" w:rsidDel="00C22E5A">
                <w:rPr>
                  <w:rFonts w:cs="Arial"/>
                  <w:sz w:val="24"/>
                  <w:szCs w:val="24"/>
                </w:rPr>
                <w:delText>lecturer</w:delText>
              </w:r>
              <w:r w:rsidR="00F94A4D" w:rsidDel="00C22E5A">
                <w:rPr>
                  <w:rFonts w:cs="Arial"/>
                  <w:sz w:val="24"/>
                  <w:szCs w:val="24"/>
                </w:rPr>
                <w:delText>.</w:delText>
              </w:r>
            </w:del>
          </w:p>
          <w:p w14:paraId="671BF050" w14:textId="77777777" w:rsidR="005F1278" w:rsidRPr="002A221F" w:rsidRDefault="005F1278" w:rsidP="00A173D3">
            <w:pPr>
              <w:jc w:val="both"/>
              <w:rPr>
                <w:rFonts w:cs="Arial"/>
                <w:sz w:val="24"/>
                <w:szCs w:val="24"/>
              </w:rPr>
            </w:pPr>
          </w:p>
          <w:p w14:paraId="4A399827" w14:textId="2960B51C" w:rsidR="00053FFA" w:rsidRPr="00053FFA" w:rsidRDefault="00053FFA" w:rsidP="00053FFA">
            <w:pPr>
              <w:spacing w:line="360" w:lineRule="auto"/>
              <w:jc w:val="both"/>
              <w:rPr>
                <w:rFonts w:cs="Arial"/>
                <w:b/>
                <w:bCs/>
                <w:sz w:val="24"/>
                <w:szCs w:val="24"/>
              </w:rPr>
            </w:pPr>
            <w:r>
              <w:rPr>
                <w:rFonts w:cs="Arial"/>
                <w:sz w:val="24"/>
                <w:szCs w:val="24"/>
              </w:rPr>
              <w:t>M</w:t>
            </w:r>
            <w:r w:rsidRPr="002A221F">
              <w:rPr>
                <w:rFonts w:cs="Arial"/>
                <w:sz w:val="24"/>
                <w:szCs w:val="24"/>
              </w:rPr>
              <w:t xml:space="preserve">any of the aforementioned approaches </w:t>
            </w:r>
            <w:del w:id="44" w:author="Author">
              <w:r w:rsidRPr="002A221F" w:rsidDel="00E60B49">
                <w:rPr>
                  <w:rFonts w:cs="Arial"/>
                  <w:sz w:val="24"/>
                  <w:szCs w:val="24"/>
                </w:rPr>
                <w:delText xml:space="preserve">which </w:delText>
              </w:r>
              <w:r w:rsidDel="00E60B49">
                <w:rPr>
                  <w:rFonts w:cs="Arial"/>
                  <w:sz w:val="24"/>
                  <w:szCs w:val="24"/>
                </w:rPr>
                <w:delText>thus far have been</w:delText>
              </w:r>
              <w:r w:rsidRPr="002A221F" w:rsidDel="00E60B49">
                <w:rPr>
                  <w:rFonts w:cs="Arial"/>
                  <w:sz w:val="24"/>
                  <w:szCs w:val="24"/>
                </w:rPr>
                <w:delText xml:space="preserve"> invaluable within the role, </w:delText>
              </w:r>
            </w:del>
            <w:r w:rsidRPr="002A221F">
              <w:rPr>
                <w:rFonts w:cs="Arial"/>
                <w:sz w:val="24"/>
                <w:szCs w:val="24"/>
              </w:rPr>
              <w:t xml:space="preserve">came </w:t>
            </w:r>
            <w:del w:id="45" w:author="Author">
              <w:r w:rsidRPr="002A221F" w:rsidDel="00E60B49">
                <w:rPr>
                  <w:rFonts w:cs="Arial"/>
                  <w:sz w:val="24"/>
                  <w:szCs w:val="24"/>
                </w:rPr>
                <w:delText xml:space="preserve">not just from experience of peer learning, but </w:delText>
              </w:r>
            </w:del>
            <w:r w:rsidR="00E60B49">
              <w:rPr>
                <w:rFonts w:cs="Arial"/>
                <w:sz w:val="24"/>
                <w:szCs w:val="24"/>
              </w:rPr>
              <w:t>from</w:t>
            </w:r>
            <w:r w:rsidR="00E60B49" w:rsidRPr="002A221F">
              <w:rPr>
                <w:rFonts w:cs="Arial"/>
                <w:sz w:val="24"/>
                <w:szCs w:val="24"/>
              </w:rPr>
              <w:t xml:space="preserve"> </w:t>
            </w:r>
            <w:r w:rsidRPr="002A221F">
              <w:rPr>
                <w:rFonts w:cs="Arial"/>
                <w:sz w:val="24"/>
                <w:szCs w:val="24"/>
              </w:rPr>
              <w:t>the PCET degree itself, where I was encouraged to make notes and reflect on my own teaching practice</w:t>
            </w:r>
            <w:r>
              <w:rPr>
                <w:rFonts w:cs="Arial"/>
                <w:sz w:val="24"/>
                <w:szCs w:val="24"/>
              </w:rPr>
              <w:t xml:space="preserve"> whilst engaging with reputable sources of literature</w:t>
            </w:r>
            <w:r w:rsidRPr="002A221F">
              <w:rPr>
                <w:rFonts w:cs="Arial"/>
                <w:sz w:val="24"/>
                <w:szCs w:val="24"/>
              </w:rPr>
              <w:t>. This is why I am such a staunch advocate for the degree, promoting any colleague</w:t>
            </w:r>
            <w:r>
              <w:rPr>
                <w:rFonts w:cs="Arial"/>
                <w:sz w:val="24"/>
                <w:szCs w:val="24"/>
              </w:rPr>
              <w:t>s</w:t>
            </w:r>
            <w:r w:rsidRPr="002A221F">
              <w:rPr>
                <w:rFonts w:cs="Arial"/>
                <w:sz w:val="24"/>
                <w:szCs w:val="24"/>
              </w:rPr>
              <w:t xml:space="preserve"> without an equivalent teaching qualification to complete it, or an iteration of it as well as any available Continued Professional Development</w:t>
            </w:r>
            <w:r>
              <w:rPr>
                <w:rFonts w:cs="Arial"/>
                <w:sz w:val="24"/>
                <w:szCs w:val="24"/>
              </w:rPr>
              <w:t xml:space="preserve"> </w:t>
            </w:r>
            <w:r w:rsidRPr="00053FFA">
              <w:rPr>
                <w:rFonts w:cs="Arial"/>
                <w:b/>
                <w:bCs/>
                <w:sz w:val="24"/>
                <w:szCs w:val="24"/>
              </w:rPr>
              <w:t>(V2).</w:t>
            </w:r>
          </w:p>
          <w:p w14:paraId="671BF056" w14:textId="77777777" w:rsidR="005F1278" w:rsidRPr="002A221F" w:rsidRDefault="005F1278" w:rsidP="007E4DA3">
            <w:pPr>
              <w:jc w:val="both"/>
              <w:rPr>
                <w:rFonts w:cs="Arial"/>
                <w:sz w:val="24"/>
                <w:szCs w:val="24"/>
              </w:rPr>
            </w:pPr>
          </w:p>
          <w:p w14:paraId="671BF057" w14:textId="77777777" w:rsidR="005407DE" w:rsidRPr="002A221F" w:rsidRDefault="005407DE" w:rsidP="007E4DA3">
            <w:pPr>
              <w:jc w:val="both"/>
              <w:rPr>
                <w:rFonts w:cs="Arial"/>
                <w:sz w:val="24"/>
                <w:szCs w:val="24"/>
              </w:rPr>
            </w:pPr>
          </w:p>
        </w:tc>
      </w:tr>
    </w:tbl>
    <w:p w14:paraId="477D3541" w14:textId="77777777" w:rsidR="007E55A3" w:rsidRPr="002A221F" w:rsidRDefault="007E55A3">
      <w:pPr>
        <w:rPr>
          <w:rFonts w:cs="Arial"/>
        </w:rPr>
        <w:sectPr w:rsidR="007E55A3" w:rsidRPr="002A221F" w:rsidSect="00C86610">
          <w:pgSz w:w="11906" w:h="16838"/>
          <w:pgMar w:top="720" w:right="720" w:bottom="720" w:left="720" w:header="708" w:footer="708" w:gutter="0"/>
          <w:cols w:space="708"/>
          <w:docGrid w:linePitch="360"/>
        </w:sectPr>
      </w:pPr>
    </w:p>
    <w:p w14:paraId="671BF05A" w14:textId="77777777" w:rsidR="00407E26" w:rsidRPr="002A221F" w:rsidRDefault="00407E26">
      <w:pPr>
        <w:rPr>
          <w:rFonts w:cs="Arial"/>
        </w:rPr>
      </w:pPr>
    </w:p>
    <w:tbl>
      <w:tblPr>
        <w:tblStyle w:val="TableGrid"/>
        <w:tblW w:w="0" w:type="auto"/>
        <w:tblLook w:val="04A0" w:firstRow="1" w:lastRow="0" w:firstColumn="1" w:lastColumn="0" w:noHBand="0" w:noVBand="1"/>
      </w:tblPr>
      <w:tblGrid>
        <w:gridCol w:w="4864"/>
        <w:gridCol w:w="5592"/>
      </w:tblGrid>
      <w:tr w:rsidR="002A221F" w:rsidRPr="002A221F" w14:paraId="671BF05D" w14:textId="77777777" w:rsidTr="327778CB">
        <w:tc>
          <w:tcPr>
            <w:tcW w:w="10598" w:type="dxa"/>
            <w:gridSpan w:val="2"/>
          </w:tcPr>
          <w:p w14:paraId="023A800D" w14:textId="6B2E64CC" w:rsidR="00411FBC" w:rsidRPr="002A221F" w:rsidRDefault="00CA12DC" w:rsidP="00411FBC">
            <w:pPr>
              <w:jc w:val="both"/>
              <w:rPr>
                <w:rFonts w:cs="Arial"/>
                <w:b/>
                <w:sz w:val="28"/>
                <w:szCs w:val="28"/>
              </w:rPr>
            </w:pPr>
            <w:r w:rsidRPr="002A221F">
              <w:rPr>
                <w:rFonts w:cs="Arial"/>
                <w:b/>
                <w:sz w:val="28"/>
                <w:szCs w:val="28"/>
              </w:rPr>
              <w:t>A3:</w:t>
            </w:r>
            <w:r w:rsidRPr="002A221F">
              <w:rPr>
                <w:rFonts w:cs="Arial"/>
                <w:sz w:val="28"/>
                <w:szCs w:val="28"/>
              </w:rPr>
              <w:t xml:space="preserve">  </w:t>
            </w:r>
            <w:r w:rsidRPr="002A221F">
              <w:rPr>
                <w:rFonts w:cs="Arial"/>
                <w:b/>
                <w:sz w:val="28"/>
                <w:szCs w:val="28"/>
              </w:rPr>
              <w:t>Assessing an</w:t>
            </w:r>
            <w:r w:rsidR="005407DE" w:rsidRPr="002A221F">
              <w:rPr>
                <w:rFonts w:cs="Arial"/>
                <w:b/>
                <w:sz w:val="28"/>
                <w:szCs w:val="28"/>
              </w:rPr>
              <w:t xml:space="preserve">d giving feedback to </w:t>
            </w:r>
            <w:r w:rsidR="00F94A4D" w:rsidRPr="002A221F">
              <w:rPr>
                <w:rFonts w:cs="Arial"/>
                <w:b/>
                <w:sz w:val="28"/>
                <w:szCs w:val="28"/>
              </w:rPr>
              <w:t>learners.</w:t>
            </w:r>
            <w:r w:rsidR="005407DE" w:rsidRPr="002A221F">
              <w:rPr>
                <w:rFonts w:cs="Arial"/>
                <w:b/>
                <w:sz w:val="28"/>
                <w:szCs w:val="28"/>
              </w:rPr>
              <w:t xml:space="preserve"> </w:t>
            </w:r>
          </w:p>
          <w:p w14:paraId="3C661805" w14:textId="3E68F258" w:rsidR="003D0E94" w:rsidRPr="002A221F" w:rsidRDefault="003D0E94" w:rsidP="00411FBC">
            <w:pPr>
              <w:jc w:val="both"/>
              <w:rPr>
                <w:rFonts w:cs="Arial"/>
                <w:b/>
                <w:sz w:val="28"/>
                <w:szCs w:val="28"/>
              </w:rPr>
            </w:pPr>
            <w:r w:rsidRPr="002A221F">
              <w:rPr>
                <w:rFonts w:cs="Arial"/>
                <w:b/>
                <w:sz w:val="28"/>
                <w:szCs w:val="28"/>
              </w:rPr>
              <w:t>(</w:t>
            </w:r>
            <w:r w:rsidR="00D26086" w:rsidRPr="002A221F">
              <w:rPr>
                <w:rFonts w:cs="Arial"/>
                <w:b/>
                <w:sz w:val="28"/>
                <w:szCs w:val="28"/>
              </w:rPr>
              <w:t>6</w:t>
            </w:r>
            <w:r w:rsidRPr="002A221F">
              <w:rPr>
                <w:rFonts w:cs="Arial"/>
                <w:b/>
                <w:sz w:val="28"/>
                <w:szCs w:val="28"/>
              </w:rPr>
              <w:t>00 words)</w:t>
            </w:r>
          </w:p>
          <w:p w14:paraId="671BF05C" w14:textId="0F45C245" w:rsidR="00CA12DC" w:rsidRPr="002A221F" w:rsidRDefault="00CA12DC" w:rsidP="00411FBC">
            <w:pPr>
              <w:jc w:val="both"/>
              <w:rPr>
                <w:rFonts w:cs="Arial"/>
                <w:sz w:val="24"/>
                <w:szCs w:val="24"/>
              </w:rPr>
            </w:pPr>
            <w:r w:rsidRPr="002A221F">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2A221F">
              <w:rPr>
                <w:rFonts w:cs="Arial"/>
                <w:sz w:val="24"/>
                <w:szCs w:val="24"/>
              </w:rPr>
              <w:t xml:space="preserve"> The assessment may be formative or summative, formal or informal. </w:t>
            </w:r>
          </w:p>
        </w:tc>
      </w:tr>
      <w:tr w:rsidR="002A221F" w:rsidRPr="002A221F" w14:paraId="671BF06E" w14:textId="77777777" w:rsidTr="327778CB">
        <w:tc>
          <w:tcPr>
            <w:tcW w:w="4928" w:type="dxa"/>
          </w:tcPr>
          <w:p w14:paraId="671BF05E" w14:textId="77777777" w:rsidR="00CA12DC" w:rsidRPr="002A221F" w:rsidRDefault="00CA12DC" w:rsidP="007E4DA3">
            <w:pPr>
              <w:rPr>
                <w:rFonts w:cs="Arial"/>
                <w:sz w:val="20"/>
                <w:szCs w:val="20"/>
                <w:u w:val="single"/>
              </w:rPr>
            </w:pPr>
            <w:r w:rsidRPr="002A221F">
              <w:rPr>
                <w:rFonts w:cs="Arial"/>
                <w:sz w:val="20"/>
                <w:szCs w:val="20"/>
                <w:u w:val="single"/>
              </w:rPr>
              <w:t>Engagement with appropriate assessment strategies including:</w:t>
            </w:r>
          </w:p>
          <w:p w14:paraId="671BF05F"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Use of assessments relevant to learning outcomes</w:t>
            </w:r>
          </w:p>
          <w:p w14:paraId="671BF060"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Appropriate assessments for the student profile</w:t>
            </w:r>
          </w:p>
          <w:p w14:paraId="671BF061"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Engagement in formal quality assurance processes relating to assessment</w:t>
            </w:r>
          </w:p>
          <w:p w14:paraId="671BF062"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Selection and use of appropriate feedback mechanisms</w:t>
            </w:r>
          </w:p>
        </w:tc>
        <w:tc>
          <w:tcPr>
            <w:tcW w:w="5670" w:type="dxa"/>
          </w:tcPr>
          <w:p w14:paraId="671BF063" w14:textId="77777777" w:rsidR="00CA12DC" w:rsidRPr="002A221F" w:rsidRDefault="00CA12DC" w:rsidP="007E4DA3">
            <w:pPr>
              <w:jc w:val="both"/>
              <w:rPr>
                <w:rFonts w:cs="Arial"/>
                <w:sz w:val="20"/>
                <w:szCs w:val="20"/>
              </w:rPr>
            </w:pPr>
            <w:r w:rsidRPr="002A221F">
              <w:rPr>
                <w:rFonts w:cs="Arial"/>
                <w:sz w:val="20"/>
                <w:szCs w:val="20"/>
                <w:u w:val="single"/>
              </w:rPr>
              <w:t>Evidence might include:</w:t>
            </w:r>
          </w:p>
          <w:p w14:paraId="671BF064"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Appropriately targeted assessment tasks</w:t>
            </w:r>
          </w:p>
          <w:p w14:paraId="671BF065"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Student evaluations</w:t>
            </w:r>
          </w:p>
          <w:p w14:paraId="671BF066"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Peer reviews</w:t>
            </w:r>
          </w:p>
          <w:p w14:paraId="671BF067"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Observation feedback</w:t>
            </w:r>
          </w:p>
          <w:p w14:paraId="671BF068"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Learning materials</w:t>
            </w:r>
          </w:p>
          <w:p w14:paraId="671BF069"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Moderation documents</w:t>
            </w:r>
          </w:p>
          <w:p w14:paraId="671BF06B"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Innovative approaches to assessment and feedback</w:t>
            </w:r>
          </w:p>
          <w:p w14:paraId="671BF06C"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Student responses to feedback</w:t>
            </w:r>
          </w:p>
          <w:p w14:paraId="671BF06D" w14:textId="77777777" w:rsidR="005407DE" w:rsidRPr="002A221F" w:rsidRDefault="005407DE" w:rsidP="005407DE">
            <w:pPr>
              <w:ind w:left="57"/>
              <w:rPr>
                <w:rFonts w:cs="Arial"/>
                <w:sz w:val="20"/>
                <w:szCs w:val="20"/>
              </w:rPr>
            </w:pPr>
          </w:p>
        </w:tc>
      </w:tr>
      <w:tr w:rsidR="005407DE" w:rsidRPr="002A221F" w14:paraId="671BF076" w14:textId="77777777" w:rsidTr="00F81742">
        <w:trPr>
          <w:trHeight w:val="74"/>
        </w:trPr>
        <w:tc>
          <w:tcPr>
            <w:tcW w:w="10598" w:type="dxa"/>
            <w:gridSpan w:val="2"/>
          </w:tcPr>
          <w:p w14:paraId="09D35900" w14:textId="77777777" w:rsidR="00362E77" w:rsidRPr="002A221F" w:rsidRDefault="00362E77" w:rsidP="007E4DA3">
            <w:pPr>
              <w:jc w:val="both"/>
              <w:rPr>
                <w:rFonts w:cs="Arial"/>
                <w:b/>
                <w:sz w:val="24"/>
                <w:szCs w:val="24"/>
                <w:u w:val="single"/>
              </w:rPr>
            </w:pPr>
          </w:p>
          <w:p w14:paraId="671BF070" w14:textId="5769A755" w:rsidR="005407DE" w:rsidRPr="002A221F" w:rsidRDefault="009D5258" w:rsidP="00362E77">
            <w:pPr>
              <w:spacing w:line="360" w:lineRule="auto"/>
              <w:jc w:val="both"/>
              <w:rPr>
                <w:rFonts w:cs="Arial"/>
                <w:sz w:val="24"/>
                <w:szCs w:val="24"/>
              </w:rPr>
            </w:pPr>
            <w:r w:rsidRPr="002A221F">
              <w:rPr>
                <w:rFonts w:cs="Arial"/>
                <w:sz w:val="24"/>
                <w:szCs w:val="24"/>
              </w:rPr>
              <w:t>During my</w:t>
            </w:r>
            <w:del w:id="46" w:author="Author">
              <w:r w:rsidRPr="002A221F" w:rsidDel="0085789E">
                <w:rPr>
                  <w:rFonts w:cs="Arial"/>
                  <w:sz w:val="24"/>
                  <w:szCs w:val="24"/>
                </w:rPr>
                <w:delText xml:space="preserve"> </w:delText>
              </w:r>
              <w:r w:rsidR="00BA52C0" w:rsidRPr="002A221F" w:rsidDel="0085789E">
                <w:rPr>
                  <w:rFonts w:cs="Arial"/>
                  <w:sz w:val="24"/>
                  <w:szCs w:val="24"/>
                </w:rPr>
                <w:delText>voluntary</w:delText>
              </w:r>
              <w:r w:rsidR="000430BF" w:rsidRPr="002A221F" w:rsidDel="0085789E">
                <w:rPr>
                  <w:rFonts w:cs="Arial"/>
                  <w:sz w:val="24"/>
                  <w:szCs w:val="24"/>
                </w:rPr>
                <w:delText xml:space="preserve"> </w:delText>
              </w:r>
              <w:r w:rsidR="000B474F" w:rsidRPr="002A221F" w:rsidDel="0085789E">
                <w:rPr>
                  <w:rFonts w:cs="Arial"/>
                  <w:sz w:val="24"/>
                  <w:szCs w:val="24"/>
                </w:rPr>
                <w:delText>h</w:delText>
              </w:r>
              <w:r w:rsidR="000430BF" w:rsidRPr="002A221F" w:rsidDel="0085789E">
                <w:rPr>
                  <w:rFonts w:cs="Arial"/>
                  <w:sz w:val="24"/>
                  <w:szCs w:val="24"/>
                </w:rPr>
                <w:delText>ours in support of my</w:delText>
              </w:r>
            </w:del>
            <w:r w:rsidR="000430BF" w:rsidRPr="002A221F">
              <w:rPr>
                <w:rFonts w:cs="Arial"/>
                <w:sz w:val="24"/>
                <w:szCs w:val="24"/>
              </w:rPr>
              <w:t xml:space="preserve"> PCET, </w:t>
            </w:r>
            <w:del w:id="47" w:author="Author">
              <w:r w:rsidR="000430BF" w:rsidRPr="002A221F" w:rsidDel="00537CA9">
                <w:rPr>
                  <w:rFonts w:cs="Arial"/>
                  <w:sz w:val="24"/>
                  <w:szCs w:val="24"/>
                </w:rPr>
                <w:delText xml:space="preserve">I had the opportunity to work with a studious </w:delText>
              </w:r>
              <w:r w:rsidR="00BA52C0" w:rsidRPr="002A221F" w:rsidDel="00537CA9">
                <w:rPr>
                  <w:rFonts w:cs="Arial"/>
                  <w:sz w:val="24"/>
                  <w:szCs w:val="24"/>
                </w:rPr>
                <w:delText>lecturer</w:delText>
              </w:r>
              <w:r w:rsidR="000430BF" w:rsidRPr="002A221F" w:rsidDel="00537CA9">
                <w:rPr>
                  <w:rFonts w:cs="Arial"/>
                  <w:sz w:val="24"/>
                  <w:szCs w:val="24"/>
                </w:rPr>
                <w:delText xml:space="preserve"> who </w:delText>
              </w:r>
              <w:r w:rsidR="0015275C" w:rsidRPr="002A221F" w:rsidDel="00537CA9">
                <w:rPr>
                  <w:rFonts w:cs="Arial"/>
                  <w:sz w:val="24"/>
                  <w:szCs w:val="24"/>
                </w:rPr>
                <w:delText>demonstrated</w:delText>
              </w:r>
              <w:r w:rsidR="000430BF" w:rsidRPr="002A221F" w:rsidDel="00537CA9">
                <w:rPr>
                  <w:rFonts w:cs="Arial"/>
                  <w:sz w:val="24"/>
                  <w:szCs w:val="24"/>
                </w:rPr>
                <w:delText xml:space="preserve"> </w:delText>
              </w:r>
              <w:r w:rsidR="00F94A4D" w:rsidRPr="002A221F" w:rsidDel="00537CA9">
                <w:rPr>
                  <w:rFonts w:cs="Arial"/>
                  <w:sz w:val="24"/>
                  <w:szCs w:val="24"/>
                </w:rPr>
                <w:delText>a</w:delText>
              </w:r>
              <w:r w:rsidR="0015275C" w:rsidRPr="002A221F" w:rsidDel="00537CA9">
                <w:rPr>
                  <w:rFonts w:cs="Arial"/>
                  <w:sz w:val="24"/>
                  <w:szCs w:val="24"/>
                </w:rPr>
                <w:delText xml:space="preserve"> </w:delText>
              </w:r>
              <w:r w:rsidR="00C34A30" w:rsidDel="00537CA9">
                <w:rPr>
                  <w:rFonts w:cs="Arial"/>
                  <w:sz w:val="24"/>
                  <w:szCs w:val="24"/>
                </w:rPr>
                <w:delText>rigorous</w:delText>
              </w:r>
              <w:r w:rsidR="0015275C" w:rsidRPr="002A221F" w:rsidDel="00537CA9">
                <w:rPr>
                  <w:rFonts w:cs="Arial"/>
                  <w:sz w:val="24"/>
                  <w:szCs w:val="24"/>
                </w:rPr>
                <w:delText xml:space="preserve"> approach</w:delText>
              </w:r>
              <w:r w:rsidR="00685287" w:rsidDel="00537CA9">
                <w:rPr>
                  <w:rFonts w:cs="Arial"/>
                  <w:sz w:val="24"/>
                  <w:szCs w:val="24"/>
                </w:rPr>
                <w:delText xml:space="preserve"> to</w:delText>
              </w:r>
              <w:r w:rsidR="0015275C" w:rsidRPr="002A221F" w:rsidDel="00537CA9">
                <w:rPr>
                  <w:rFonts w:cs="Arial"/>
                  <w:sz w:val="24"/>
                  <w:szCs w:val="24"/>
                </w:rPr>
                <w:delText xml:space="preserve"> providing</w:delText>
              </w:r>
              <w:r w:rsidR="000430BF" w:rsidRPr="002A221F" w:rsidDel="00537CA9">
                <w:rPr>
                  <w:rFonts w:cs="Arial"/>
                  <w:sz w:val="24"/>
                  <w:szCs w:val="24"/>
                </w:rPr>
                <w:delText xml:space="preserve"> feedback for students in relati</w:delText>
              </w:r>
              <w:r w:rsidR="00BA52C0" w:rsidRPr="002A221F" w:rsidDel="00537CA9">
                <w:rPr>
                  <w:rFonts w:cs="Arial"/>
                  <w:sz w:val="24"/>
                  <w:szCs w:val="24"/>
                </w:rPr>
                <w:delText xml:space="preserve">on </w:delText>
              </w:r>
              <w:r w:rsidR="00685287" w:rsidDel="00537CA9">
                <w:rPr>
                  <w:rFonts w:cs="Arial"/>
                  <w:sz w:val="24"/>
                  <w:szCs w:val="24"/>
                </w:rPr>
                <w:delText>to their</w:delText>
              </w:r>
              <w:r w:rsidR="00BA52C0" w:rsidRPr="002A221F" w:rsidDel="00537CA9">
                <w:rPr>
                  <w:rFonts w:cs="Arial"/>
                  <w:sz w:val="24"/>
                  <w:szCs w:val="24"/>
                </w:rPr>
                <w:delText xml:space="preserve"> summative assessments</w:delText>
              </w:r>
              <w:r w:rsidR="006A30BF" w:rsidRPr="002A221F" w:rsidDel="00537CA9">
                <w:rPr>
                  <w:rFonts w:cs="Arial"/>
                  <w:sz w:val="24"/>
                  <w:szCs w:val="24"/>
                </w:rPr>
                <w:delText xml:space="preserve"> </w:delText>
              </w:r>
              <w:r w:rsidR="006A30BF" w:rsidRPr="002A221F" w:rsidDel="00537CA9">
                <w:rPr>
                  <w:rFonts w:cs="Arial"/>
                  <w:b/>
                  <w:bCs/>
                  <w:sz w:val="24"/>
                  <w:szCs w:val="24"/>
                </w:rPr>
                <w:delText>(A3)</w:delText>
              </w:r>
              <w:r w:rsidR="00BA52C0" w:rsidRPr="002A221F" w:rsidDel="00E60B49">
                <w:rPr>
                  <w:rFonts w:cs="Arial"/>
                  <w:sz w:val="24"/>
                  <w:szCs w:val="24"/>
                </w:rPr>
                <w:delText>.</w:delText>
              </w:r>
            </w:del>
            <w:ins w:id="48" w:author="Author">
              <w:r w:rsidR="00E60B49">
                <w:rPr>
                  <w:rFonts w:cs="Arial"/>
                  <w:sz w:val="24"/>
                  <w:szCs w:val="24"/>
                </w:rPr>
                <w:t xml:space="preserve"> </w:t>
              </w:r>
            </w:ins>
            <w:r w:rsidR="00DF4F44" w:rsidRPr="002A221F">
              <w:rPr>
                <w:rFonts w:cs="Arial"/>
                <w:sz w:val="24"/>
                <w:szCs w:val="24"/>
              </w:rPr>
              <w:t>I was trained in how best</w:t>
            </w:r>
            <w:r w:rsidR="00BA52C0" w:rsidRPr="002A221F">
              <w:rPr>
                <w:rFonts w:cs="Arial"/>
                <w:sz w:val="24"/>
                <w:szCs w:val="24"/>
              </w:rPr>
              <w:t xml:space="preserve"> to</w:t>
            </w:r>
            <w:r w:rsidR="00594266" w:rsidRPr="002A221F">
              <w:rPr>
                <w:rFonts w:cs="Arial"/>
                <w:sz w:val="24"/>
                <w:szCs w:val="24"/>
              </w:rPr>
              <w:t xml:space="preserve"> </w:t>
            </w:r>
            <w:r w:rsidR="00DF4F44" w:rsidRPr="002A221F">
              <w:rPr>
                <w:rFonts w:cs="Arial"/>
                <w:sz w:val="24"/>
                <w:szCs w:val="24"/>
              </w:rPr>
              <w:t xml:space="preserve">administer </w:t>
            </w:r>
            <w:r w:rsidR="00594266" w:rsidRPr="002A221F">
              <w:rPr>
                <w:rFonts w:cs="Arial"/>
                <w:sz w:val="24"/>
                <w:szCs w:val="24"/>
              </w:rPr>
              <w:t>extensive</w:t>
            </w:r>
            <w:r w:rsidR="00BA52C0" w:rsidRPr="002A221F">
              <w:rPr>
                <w:rFonts w:cs="Arial"/>
                <w:sz w:val="24"/>
                <w:szCs w:val="24"/>
              </w:rPr>
              <w:t xml:space="preserve"> in-text/main body feedback</w:t>
            </w:r>
            <w:r w:rsidR="00DF4F44" w:rsidRPr="002A221F">
              <w:rPr>
                <w:rFonts w:cs="Arial"/>
                <w:sz w:val="24"/>
                <w:szCs w:val="24"/>
              </w:rPr>
              <w:t>,</w:t>
            </w:r>
            <w:r w:rsidR="00BA52C0" w:rsidRPr="002A221F">
              <w:rPr>
                <w:rFonts w:cs="Arial"/>
                <w:sz w:val="24"/>
                <w:szCs w:val="24"/>
              </w:rPr>
              <w:t xml:space="preserve"> </w:t>
            </w:r>
            <w:r w:rsidR="006C1C96" w:rsidRPr="002A221F">
              <w:rPr>
                <w:rFonts w:cs="Arial"/>
                <w:sz w:val="24"/>
                <w:szCs w:val="24"/>
              </w:rPr>
              <w:t>together</w:t>
            </w:r>
            <w:r w:rsidR="00BA52C0" w:rsidRPr="002A221F">
              <w:rPr>
                <w:rFonts w:cs="Arial"/>
                <w:sz w:val="24"/>
                <w:szCs w:val="24"/>
              </w:rPr>
              <w:t xml:space="preserve"> with a detailed overview of the individual Grading Criteria elements of the assessment</w:t>
            </w:r>
            <w:r w:rsidR="0085789E">
              <w:rPr>
                <w:rFonts w:cs="Arial"/>
                <w:sz w:val="24"/>
                <w:szCs w:val="24"/>
              </w:rPr>
              <w:t xml:space="preserve"> </w:t>
            </w:r>
            <w:ins w:id="49" w:author="Author">
              <w:r w:rsidR="00537CA9" w:rsidRPr="002A221F">
                <w:rPr>
                  <w:rFonts w:cs="Arial"/>
                  <w:b/>
                  <w:bCs/>
                  <w:sz w:val="24"/>
                  <w:szCs w:val="24"/>
                </w:rPr>
                <w:t>(A3)</w:t>
              </w:r>
              <w:r w:rsidR="00537CA9" w:rsidRPr="002A221F">
                <w:rPr>
                  <w:rFonts w:cs="Arial"/>
                  <w:sz w:val="24"/>
                  <w:szCs w:val="24"/>
                </w:rPr>
                <w:t>.</w:t>
              </w:r>
            </w:ins>
            <w:r w:rsidR="00BA52C0" w:rsidRPr="002A221F">
              <w:rPr>
                <w:rFonts w:cs="Arial"/>
                <w:sz w:val="24"/>
                <w:szCs w:val="24"/>
              </w:rPr>
              <w:t>, based on the respective standardised documentation</w:t>
            </w:r>
            <w:r w:rsidR="00594927" w:rsidRPr="002A221F">
              <w:rPr>
                <w:rFonts w:cs="Arial"/>
                <w:sz w:val="24"/>
                <w:szCs w:val="24"/>
              </w:rPr>
              <w:t>. F</w:t>
            </w:r>
            <w:r w:rsidR="0076777F" w:rsidRPr="002A221F">
              <w:rPr>
                <w:rFonts w:cs="Arial"/>
                <w:sz w:val="24"/>
                <w:szCs w:val="24"/>
              </w:rPr>
              <w:t>inally</w:t>
            </w:r>
            <w:r w:rsidR="00594927" w:rsidRPr="002A221F">
              <w:rPr>
                <w:rFonts w:cs="Arial"/>
                <w:sz w:val="24"/>
                <w:szCs w:val="24"/>
              </w:rPr>
              <w:t xml:space="preserve">, each assessment </w:t>
            </w:r>
            <w:r w:rsidR="00D54573" w:rsidRPr="002A221F">
              <w:rPr>
                <w:rFonts w:cs="Arial"/>
                <w:sz w:val="24"/>
                <w:szCs w:val="24"/>
              </w:rPr>
              <w:t>received</w:t>
            </w:r>
            <w:r w:rsidR="0076777F" w:rsidRPr="002A221F">
              <w:rPr>
                <w:rFonts w:cs="Arial"/>
                <w:sz w:val="24"/>
                <w:szCs w:val="24"/>
              </w:rPr>
              <w:t xml:space="preserve"> a </w:t>
            </w:r>
            <w:r w:rsidR="006C1C96" w:rsidRPr="002A221F">
              <w:rPr>
                <w:rFonts w:cs="Arial"/>
                <w:sz w:val="24"/>
                <w:szCs w:val="24"/>
              </w:rPr>
              <w:t>three</w:t>
            </w:r>
            <w:r w:rsidR="0076777F" w:rsidRPr="002A221F">
              <w:rPr>
                <w:rFonts w:cs="Arial"/>
                <w:sz w:val="24"/>
                <w:szCs w:val="24"/>
              </w:rPr>
              <w:t xml:space="preserve"> minute voice recording giving a general overview of the marks and commentary on the approach to the </w:t>
            </w:r>
            <w:r w:rsidR="006C1C96" w:rsidRPr="002A221F">
              <w:rPr>
                <w:rFonts w:cs="Arial"/>
                <w:sz w:val="24"/>
                <w:szCs w:val="24"/>
              </w:rPr>
              <w:t>assignment</w:t>
            </w:r>
            <w:r w:rsidR="00063BC2" w:rsidRPr="002A221F">
              <w:rPr>
                <w:rFonts w:cs="Arial"/>
                <w:sz w:val="24"/>
                <w:szCs w:val="24"/>
              </w:rPr>
              <w:t xml:space="preserve">. All aspects </w:t>
            </w:r>
            <w:r w:rsidR="004404D4" w:rsidRPr="002A221F">
              <w:rPr>
                <w:rFonts w:cs="Arial"/>
                <w:sz w:val="24"/>
                <w:szCs w:val="24"/>
              </w:rPr>
              <w:t>were</w:t>
            </w:r>
            <w:r w:rsidR="00063BC2" w:rsidRPr="002A221F">
              <w:rPr>
                <w:rFonts w:cs="Arial"/>
                <w:sz w:val="24"/>
                <w:szCs w:val="24"/>
              </w:rPr>
              <w:t xml:space="preserve"> framed in a way which provided clear</w:t>
            </w:r>
            <w:r w:rsidR="00E00D25" w:rsidRPr="002A221F">
              <w:rPr>
                <w:rFonts w:cs="Arial"/>
                <w:sz w:val="24"/>
                <w:szCs w:val="24"/>
              </w:rPr>
              <w:t xml:space="preserve"> steps which could be taken to gain greater marks</w:t>
            </w:r>
            <w:r w:rsidR="00063BC2" w:rsidRPr="002A221F">
              <w:rPr>
                <w:rFonts w:cs="Arial"/>
                <w:sz w:val="24"/>
                <w:szCs w:val="24"/>
              </w:rPr>
              <w:t>.</w:t>
            </w:r>
            <w:ins w:id="50" w:author="Author">
              <w:r w:rsidR="00850D62">
                <w:rPr>
                  <w:rFonts w:cs="Arial"/>
                  <w:sz w:val="24"/>
                  <w:szCs w:val="24"/>
                </w:rPr>
                <w:t xml:space="preserve"> </w:t>
              </w:r>
              <w:r w:rsidR="009D19C2">
                <w:rPr>
                  <w:rFonts w:cs="Arial"/>
                  <w:sz w:val="24"/>
                  <w:szCs w:val="24"/>
                </w:rPr>
                <w:t>W</w:t>
              </w:r>
              <w:r w:rsidR="00C90642">
                <w:rPr>
                  <w:rFonts w:cs="Arial"/>
                  <w:sz w:val="24"/>
                  <w:szCs w:val="24"/>
                </w:rPr>
                <w:t>hilst</w:t>
              </w:r>
              <w:r w:rsidR="009D19C2">
                <w:rPr>
                  <w:rFonts w:cs="Arial"/>
                  <w:sz w:val="24"/>
                  <w:szCs w:val="24"/>
                </w:rPr>
                <w:t xml:space="preserve"> three minutes </w:t>
              </w:r>
              <w:r w:rsidR="00C90642">
                <w:rPr>
                  <w:rFonts w:cs="Arial"/>
                  <w:sz w:val="24"/>
                  <w:szCs w:val="24"/>
                </w:rPr>
                <w:t>is</w:t>
              </w:r>
              <w:r w:rsidR="009D19C2">
                <w:rPr>
                  <w:rFonts w:cs="Arial"/>
                  <w:sz w:val="24"/>
                  <w:szCs w:val="24"/>
                </w:rPr>
                <w:t xml:space="preserve"> the maximum allowance available within the Turnitin platform</w:t>
              </w:r>
              <w:r w:rsidR="004F1DD0">
                <w:rPr>
                  <w:rFonts w:cs="Arial"/>
                  <w:sz w:val="24"/>
                  <w:szCs w:val="24"/>
                </w:rPr>
                <w:t xml:space="preserve"> – it has been found that </w:t>
              </w:r>
              <w:r w:rsidR="00353FFB">
                <w:rPr>
                  <w:rFonts w:cs="Arial"/>
                  <w:sz w:val="24"/>
                  <w:szCs w:val="24"/>
                </w:rPr>
                <w:t>1 – 3 minutes</w:t>
              </w:r>
              <w:r w:rsidR="00182CE3">
                <w:rPr>
                  <w:rFonts w:cs="Arial"/>
                  <w:sz w:val="24"/>
                  <w:szCs w:val="24"/>
                </w:rPr>
                <w:t xml:space="preserve"> is the most apt length</w:t>
              </w:r>
              <w:r w:rsidR="004F1DD0">
                <w:rPr>
                  <w:rFonts w:cs="Arial"/>
                  <w:sz w:val="24"/>
                  <w:szCs w:val="24"/>
                </w:rPr>
                <w:t xml:space="preserve"> in orde</w:t>
              </w:r>
              <w:r w:rsidR="00070281">
                <w:rPr>
                  <w:rFonts w:cs="Arial"/>
                  <w:sz w:val="24"/>
                  <w:szCs w:val="24"/>
                </w:rPr>
                <w:t>r</w:t>
              </w:r>
              <w:r w:rsidR="004F1DD0">
                <w:rPr>
                  <w:rFonts w:cs="Arial"/>
                  <w:sz w:val="24"/>
                  <w:szCs w:val="24"/>
                </w:rPr>
                <w:t xml:space="preserve"> to </w:t>
              </w:r>
              <w:r w:rsidR="00070281">
                <w:rPr>
                  <w:rFonts w:cs="Arial"/>
                  <w:sz w:val="24"/>
                  <w:szCs w:val="24"/>
                </w:rPr>
                <w:t>deliver</w:t>
              </w:r>
              <w:r w:rsidR="004F1DD0">
                <w:rPr>
                  <w:rFonts w:cs="Arial"/>
                  <w:sz w:val="24"/>
                  <w:szCs w:val="24"/>
                </w:rPr>
                <w:t xml:space="preserve"> the most appro</w:t>
              </w:r>
              <w:r w:rsidR="00070281">
                <w:rPr>
                  <w:rFonts w:cs="Arial"/>
                  <w:sz w:val="24"/>
                  <w:szCs w:val="24"/>
                </w:rPr>
                <w:t>pr</w:t>
              </w:r>
              <w:r w:rsidR="004F1DD0">
                <w:rPr>
                  <w:rFonts w:cs="Arial"/>
                  <w:sz w:val="24"/>
                  <w:szCs w:val="24"/>
                </w:rPr>
                <w:t>iate ‘highlight reel’ and to ensure that students</w:t>
              </w:r>
              <w:r w:rsidR="00353FFB">
                <w:rPr>
                  <w:rFonts w:cs="Arial"/>
                  <w:sz w:val="24"/>
                  <w:szCs w:val="24"/>
                </w:rPr>
                <w:t xml:space="preserve"> can take on board the relevant points whilst also encouraging them to seek additional insight</w:t>
              </w:r>
              <w:r w:rsidR="00182CE3">
                <w:rPr>
                  <w:rFonts w:cs="Arial"/>
                  <w:sz w:val="24"/>
                  <w:szCs w:val="24"/>
                </w:rPr>
                <w:t xml:space="preserve"> relevant to the </w:t>
              </w:r>
              <w:r w:rsidR="003260D5">
                <w:rPr>
                  <w:rFonts w:cs="Arial"/>
                  <w:sz w:val="24"/>
                  <w:szCs w:val="24"/>
                </w:rPr>
                <w:t>assessment</w:t>
              </w:r>
              <w:r w:rsidR="00353FFB">
                <w:rPr>
                  <w:rFonts w:cs="Arial"/>
                  <w:sz w:val="24"/>
                  <w:szCs w:val="24"/>
                </w:rPr>
                <w:t xml:space="preserve"> should they require it. (Middleton, 2011</w:t>
              </w:r>
              <w:r w:rsidR="00182CE3">
                <w:rPr>
                  <w:rFonts w:cs="Arial"/>
                  <w:sz w:val="24"/>
                  <w:szCs w:val="24"/>
                </w:rPr>
                <w:t>)</w:t>
              </w:r>
              <w:r w:rsidR="00164D05">
                <w:rPr>
                  <w:rFonts w:cs="Arial"/>
                  <w:sz w:val="24"/>
                  <w:szCs w:val="24"/>
                </w:rPr>
                <w:t xml:space="preserve"> </w:t>
              </w:r>
              <w:r w:rsidR="00164D05" w:rsidRPr="00164D05">
                <w:rPr>
                  <w:rFonts w:cs="Arial"/>
                  <w:b/>
                  <w:bCs/>
                  <w:sz w:val="24"/>
                  <w:szCs w:val="24"/>
                  <w:rPrChange w:id="51" w:author="Author">
                    <w:rPr>
                      <w:rFonts w:cs="Arial"/>
                      <w:sz w:val="24"/>
                      <w:szCs w:val="24"/>
                    </w:rPr>
                  </w:rPrChange>
                </w:rPr>
                <w:t>(</w:t>
              </w:r>
              <w:r w:rsidR="00D57271">
                <w:rPr>
                  <w:rFonts w:cs="Arial"/>
                  <w:b/>
                  <w:bCs/>
                  <w:sz w:val="24"/>
                  <w:szCs w:val="24"/>
                </w:rPr>
                <w:t>K4,</w:t>
              </w:r>
              <w:r w:rsidR="00E60B49">
                <w:rPr>
                  <w:rFonts w:cs="Arial"/>
                  <w:b/>
                  <w:bCs/>
                  <w:sz w:val="24"/>
                  <w:szCs w:val="24"/>
                </w:rPr>
                <w:t xml:space="preserve"> </w:t>
              </w:r>
              <w:r w:rsidR="00164D05" w:rsidRPr="00164D05">
                <w:rPr>
                  <w:rFonts w:cs="Arial"/>
                  <w:b/>
                  <w:bCs/>
                  <w:sz w:val="24"/>
                  <w:szCs w:val="24"/>
                  <w:rPrChange w:id="52" w:author="Author">
                    <w:rPr>
                      <w:rFonts w:cs="Arial"/>
                      <w:sz w:val="24"/>
                      <w:szCs w:val="24"/>
                    </w:rPr>
                  </w:rPrChange>
                </w:rPr>
                <w:t>A3)</w:t>
              </w:r>
              <w:r w:rsidR="00353FFB">
                <w:rPr>
                  <w:rFonts w:cs="Arial"/>
                  <w:sz w:val="24"/>
                  <w:szCs w:val="24"/>
                </w:rPr>
                <w:t>.</w:t>
              </w:r>
              <w:del w:id="53" w:author="Author">
                <w:r w:rsidR="004F1DD0" w:rsidDel="00353FFB">
                  <w:rPr>
                    <w:rFonts w:cs="Arial"/>
                    <w:sz w:val="24"/>
                    <w:szCs w:val="24"/>
                  </w:rPr>
                  <w:delText xml:space="preserve"> </w:delText>
                </w:r>
              </w:del>
            </w:ins>
          </w:p>
          <w:p w14:paraId="78A1D97C" w14:textId="7421545E" w:rsidR="006F70BD" w:rsidRPr="002A221F" w:rsidRDefault="006F70BD" w:rsidP="00362E77">
            <w:pPr>
              <w:spacing w:line="360" w:lineRule="auto"/>
              <w:jc w:val="both"/>
              <w:rPr>
                <w:rFonts w:cs="Arial"/>
                <w:sz w:val="24"/>
                <w:szCs w:val="24"/>
              </w:rPr>
            </w:pPr>
          </w:p>
          <w:p w14:paraId="6399390D" w14:textId="1C7F295D" w:rsidR="009E6272" w:rsidRPr="002A221F" w:rsidRDefault="00166367" w:rsidP="00362E77">
            <w:pPr>
              <w:spacing w:line="360" w:lineRule="auto"/>
              <w:jc w:val="both"/>
              <w:rPr>
                <w:rFonts w:cs="Arial"/>
                <w:sz w:val="24"/>
                <w:szCs w:val="24"/>
              </w:rPr>
            </w:pPr>
            <w:del w:id="54" w:author="Author">
              <w:r w:rsidDel="00D54927">
                <w:rPr>
                  <w:rFonts w:cs="Arial"/>
                  <w:sz w:val="24"/>
                  <w:szCs w:val="24"/>
                </w:rPr>
                <w:delText>I found that s</w:delText>
              </w:r>
            </w:del>
            <w:ins w:id="55" w:author="Author">
              <w:r w:rsidR="00D54927">
                <w:rPr>
                  <w:rFonts w:cs="Arial"/>
                  <w:sz w:val="24"/>
                  <w:szCs w:val="24"/>
                </w:rPr>
                <w:t>S</w:t>
              </w:r>
            </w:ins>
            <w:r w:rsidR="006F70BD" w:rsidRPr="002A221F">
              <w:rPr>
                <w:rFonts w:cs="Arial"/>
                <w:sz w:val="24"/>
                <w:szCs w:val="24"/>
              </w:rPr>
              <w:t xml:space="preserve">tudents can feel </w:t>
            </w:r>
            <w:del w:id="56" w:author="Author">
              <w:r w:rsidR="006F70BD" w:rsidRPr="002A221F" w:rsidDel="00D54927">
                <w:rPr>
                  <w:rFonts w:cs="Arial"/>
                  <w:sz w:val="24"/>
                  <w:szCs w:val="24"/>
                </w:rPr>
                <w:delText xml:space="preserve">rather </w:delText>
              </w:r>
            </w:del>
            <w:r w:rsidR="006F70BD" w:rsidRPr="002A221F">
              <w:rPr>
                <w:rFonts w:cs="Arial"/>
                <w:sz w:val="24"/>
                <w:szCs w:val="24"/>
              </w:rPr>
              <w:t>anxious about receiving feedback</w:t>
            </w:r>
            <w:r w:rsidR="00301844" w:rsidRPr="002A221F">
              <w:rPr>
                <w:rFonts w:cs="Arial"/>
                <w:sz w:val="24"/>
                <w:szCs w:val="24"/>
              </w:rPr>
              <w:t xml:space="preserve"> and thus </w:t>
            </w:r>
            <w:r w:rsidR="00D54573" w:rsidRPr="002A221F">
              <w:rPr>
                <w:rFonts w:cs="Arial"/>
                <w:sz w:val="24"/>
                <w:szCs w:val="24"/>
              </w:rPr>
              <w:t>may</w:t>
            </w:r>
            <w:r w:rsidR="00301844" w:rsidRPr="002A221F">
              <w:rPr>
                <w:rFonts w:cs="Arial"/>
                <w:sz w:val="24"/>
                <w:szCs w:val="24"/>
              </w:rPr>
              <w:t xml:space="preserve"> not read </w:t>
            </w:r>
            <w:r w:rsidR="00F05F5A" w:rsidRPr="002A221F">
              <w:rPr>
                <w:rFonts w:cs="Arial"/>
                <w:sz w:val="24"/>
                <w:szCs w:val="24"/>
              </w:rPr>
              <w:t>developmental feedback out of a sense of overwhelm</w:t>
            </w:r>
            <w:r w:rsidR="00827511" w:rsidRPr="002A221F">
              <w:rPr>
                <w:rFonts w:cs="Arial"/>
                <w:sz w:val="24"/>
                <w:szCs w:val="24"/>
              </w:rPr>
              <w:t xml:space="preserve"> </w:t>
            </w:r>
            <w:r w:rsidR="00827511" w:rsidRPr="002A221F">
              <w:rPr>
                <w:rFonts w:cs="Arial"/>
                <w:b/>
                <w:bCs/>
                <w:sz w:val="24"/>
                <w:szCs w:val="24"/>
              </w:rPr>
              <w:t>(A4)</w:t>
            </w:r>
            <w:r w:rsidR="00F05F5A" w:rsidRPr="002A221F">
              <w:rPr>
                <w:rFonts w:cs="Arial"/>
                <w:sz w:val="24"/>
                <w:szCs w:val="24"/>
              </w:rPr>
              <w:t xml:space="preserve">. </w:t>
            </w:r>
            <w:r>
              <w:rPr>
                <w:rFonts w:cs="Arial"/>
                <w:sz w:val="24"/>
                <w:szCs w:val="24"/>
              </w:rPr>
              <w:t>Vo</w:t>
            </w:r>
            <w:r w:rsidR="00F05F5A" w:rsidRPr="002A221F">
              <w:rPr>
                <w:rFonts w:cs="Arial"/>
                <w:sz w:val="24"/>
                <w:szCs w:val="24"/>
              </w:rPr>
              <w:t>ice comment</w:t>
            </w:r>
            <w:r w:rsidR="00C857FD" w:rsidRPr="002A221F">
              <w:rPr>
                <w:rFonts w:cs="Arial"/>
                <w:sz w:val="24"/>
                <w:szCs w:val="24"/>
              </w:rPr>
              <w:t>s</w:t>
            </w:r>
            <w:r w:rsidR="00F05F5A" w:rsidRPr="002A221F">
              <w:rPr>
                <w:rFonts w:cs="Arial"/>
                <w:sz w:val="24"/>
                <w:szCs w:val="24"/>
              </w:rPr>
              <w:t xml:space="preserve"> </w:t>
            </w:r>
            <w:r w:rsidR="00C857FD" w:rsidRPr="002A221F">
              <w:rPr>
                <w:rFonts w:cs="Arial"/>
                <w:sz w:val="24"/>
                <w:szCs w:val="24"/>
              </w:rPr>
              <w:t>allow</w:t>
            </w:r>
            <w:r w:rsidR="0082454F">
              <w:rPr>
                <w:rFonts w:cs="Arial"/>
                <w:sz w:val="24"/>
                <w:szCs w:val="24"/>
              </w:rPr>
              <w:t>ed</w:t>
            </w:r>
            <w:r w:rsidR="00C857FD" w:rsidRPr="002A221F">
              <w:rPr>
                <w:rFonts w:cs="Arial"/>
                <w:sz w:val="24"/>
                <w:szCs w:val="24"/>
              </w:rPr>
              <w:t xml:space="preserve"> students to</w:t>
            </w:r>
            <w:r w:rsidR="00F05F5A" w:rsidRPr="002A221F">
              <w:rPr>
                <w:rFonts w:cs="Arial"/>
                <w:sz w:val="24"/>
                <w:szCs w:val="24"/>
              </w:rPr>
              <w:t xml:space="preserve"> </w:t>
            </w:r>
            <w:del w:id="57" w:author="Author">
              <w:r w:rsidR="00F05F5A" w:rsidRPr="002A221F" w:rsidDel="00D54927">
                <w:rPr>
                  <w:rFonts w:cs="Arial"/>
                  <w:sz w:val="24"/>
                  <w:szCs w:val="24"/>
                </w:rPr>
                <w:delText xml:space="preserve">listen </w:delText>
              </w:r>
              <w:r w:rsidR="004404D4" w:rsidRPr="002A221F" w:rsidDel="00D54927">
                <w:rPr>
                  <w:rFonts w:cs="Arial"/>
                  <w:sz w:val="24"/>
                  <w:szCs w:val="24"/>
                </w:rPr>
                <w:delText xml:space="preserve">and </w:delText>
              </w:r>
            </w:del>
            <w:r w:rsidR="00F05F5A" w:rsidRPr="002A221F">
              <w:rPr>
                <w:rFonts w:cs="Arial"/>
                <w:sz w:val="24"/>
                <w:szCs w:val="24"/>
              </w:rPr>
              <w:t>gain a basic over</w:t>
            </w:r>
            <w:r w:rsidR="00A90DC1" w:rsidRPr="002A221F">
              <w:rPr>
                <w:rFonts w:cs="Arial"/>
                <w:sz w:val="24"/>
                <w:szCs w:val="24"/>
              </w:rPr>
              <w:t>view</w:t>
            </w:r>
            <w:r w:rsidR="00C857FD" w:rsidRPr="002A221F">
              <w:rPr>
                <w:rFonts w:cs="Arial"/>
                <w:sz w:val="24"/>
                <w:szCs w:val="24"/>
              </w:rPr>
              <w:t xml:space="preserve"> of their marks</w:t>
            </w:r>
            <w:r w:rsidR="00A90DC1" w:rsidRPr="002A221F">
              <w:rPr>
                <w:rFonts w:cs="Arial"/>
                <w:sz w:val="24"/>
                <w:szCs w:val="24"/>
              </w:rPr>
              <w:t>, with the added benefit of context, vocal intonation and a familiar voice/tone</w:t>
            </w:r>
            <w:r w:rsidR="00D54573" w:rsidRPr="002A221F">
              <w:rPr>
                <w:rFonts w:cs="Arial"/>
                <w:sz w:val="24"/>
                <w:szCs w:val="24"/>
              </w:rPr>
              <w:t xml:space="preserve"> – which </w:t>
            </w:r>
            <w:r w:rsidR="0082454F">
              <w:rPr>
                <w:rFonts w:cs="Arial"/>
                <w:sz w:val="24"/>
                <w:szCs w:val="24"/>
              </w:rPr>
              <w:t>subsequently often</w:t>
            </w:r>
            <w:r w:rsidR="00D54573" w:rsidRPr="002A221F">
              <w:rPr>
                <w:rFonts w:cs="Arial"/>
                <w:sz w:val="24"/>
                <w:szCs w:val="24"/>
              </w:rPr>
              <w:t xml:space="preserve"> allow</w:t>
            </w:r>
            <w:r w:rsidR="0082454F">
              <w:rPr>
                <w:rFonts w:cs="Arial"/>
                <w:sz w:val="24"/>
                <w:szCs w:val="24"/>
              </w:rPr>
              <w:t>s</w:t>
            </w:r>
            <w:r w:rsidR="00D54573" w:rsidRPr="002A221F">
              <w:rPr>
                <w:rFonts w:cs="Arial"/>
                <w:sz w:val="24"/>
                <w:szCs w:val="24"/>
              </w:rPr>
              <w:t xml:space="preserve"> them to feel less anxious about reading feedback</w:t>
            </w:r>
            <w:r w:rsidR="00C91C51" w:rsidRPr="002A221F">
              <w:rPr>
                <w:rFonts w:cs="Arial"/>
                <w:sz w:val="24"/>
                <w:szCs w:val="24"/>
              </w:rPr>
              <w:t xml:space="preserve"> and </w:t>
            </w:r>
            <w:r w:rsidR="00B05B4B">
              <w:rPr>
                <w:rFonts w:cs="Arial"/>
                <w:sz w:val="24"/>
                <w:szCs w:val="24"/>
              </w:rPr>
              <w:t>often</w:t>
            </w:r>
            <w:r w:rsidR="009E6272" w:rsidRPr="002A221F">
              <w:rPr>
                <w:rFonts w:cs="Arial"/>
                <w:sz w:val="24"/>
                <w:szCs w:val="24"/>
              </w:rPr>
              <w:t xml:space="preserve"> </w:t>
            </w:r>
            <w:r w:rsidR="00C91C51" w:rsidRPr="002A221F">
              <w:rPr>
                <w:rFonts w:cs="Arial"/>
                <w:sz w:val="24"/>
                <w:szCs w:val="24"/>
              </w:rPr>
              <w:t>less</w:t>
            </w:r>
            <w:r w:rsidR="009E6272" w:rsidRPr="002A221F">
              <w:rPr>
                <w:rFonts w:cs="Arial"/>
                <w:sz w:val="24"/>
                <w:szCs w:val="24"/>
              </w:rPr>
              <w:t xml:space="preserve"> frustrated</w:t>
            </w:r>
            <w:r w:rsidR="00D54573" w:rsidRPr="002A221F">
              <w:rPr>
                <w:rFonts w:cs="Arial"/>
                <w:sz w:val="24"/>
                <w:szCs w:val="24"/>
              </w:rPr>
              <w:t xml:space="preserve"> </w:t>
            </w:r>
            <w:r w:rsidR="009E6272" w:rsidRPr="002A221F">
              <w:rPr>
                <w:rFonts w:cs="Arial"/>
                <w:sz w:val="24"/>
                <w:szCs w:val="24"/>
              </w:rPr>
              <w:t xml:space="preserve">for having simple errors and </w:t>
            </w:r>
            <w:r w:rsidR="00E2220E" w:rsidRPr="002A221F">
              <w:rPr>
                <w:rFonts w:cs="Arial"/>
                <w:sz w:val="24"/>
                <w:szCs w:val="24"/>
              </w:rPr>
              <w:t>omissions</w:t>
            </w:r>
            <w:r w:rsidR="009E6272" w:rsidRPr="002A221F">
              <w:rPr>
                <w:rFonts w:cs="Arial"/>
                <w:sz w:val="24"/>
                <w:szCs w:val="24"/>
              </w:rPr>
              <w:t xml:space="preserve"> highlighted</w:t>
            </w:r>
            <w:r w:rsidR="00FF5405" w:rsidRPr="002A221F">
              <w:rPr>
                <w:rFonts w:cs="Arial"/>
                <w:sz w:val="24"/>
                <w:szCs w:val="24"/>
              </w:rPr>
              <w:t xml:space="preserve"> (Race &amp; Pickford</w:t>
            </w:r>
            <w:r w:rsidR="009E6272" w:rsidRPr="002A221F">
              <w:rPr>
                <w:rFonts w:cs="Arial"/>
                <w:sz w:val="24"/>
                <w:szCs w:val="24"/>
              </w:rPr>
              <w:t xml:space="preserve">, </w:t>
            </w:r>
            <w:r w:rsidR="00C34A30" w:rsidRPr="002A221F">
              <w:rPr>
                <w:rFonts w:cs="Arial"/>
                <w:sz w:val="24"/>
                <w:szCs w:val="24"/>
              </w:rPr>
              <w:t>2007)</w:t>
            </w:r>
            <w:r w:rsidR="00C34A30" w:rsidRPr="002A221F">
              <w:rPr>
                <w:rFonts w:cs="Arial"/>
                <w:b/>
                <w:bCs/>
                <w:sz w:val="24"/>
                <w:szCs w:val="24"/>
              </w:rPr>
              <w:t xml:space="preserve"> (</w:t>
            </w:r>
            <w:r w:rsidR="008244F1" w:rsidRPr="002A221F">
              <w:rPr>
                <w:rFonts w:cs="Arial"/>
                <w:b/>
                <w:bCs/>
                <w:sz w:val="24"/>
                <w:szCs w:val="24"/>
              </w:rPr>
              <w:t>V3)</w:t>
            </w:r>
            <w:r w:rsidR="00D54573" w:rsidRPr="002A221F">
              <w:rPr>
                <w:rFonts w:cs="Arial"/>
                <w:sz w:val="24"/>
                <w:szCs w:val="24"/>
              </w:rPr>
              <w:t>.</w:t>
            </w:r>
          </w:p>
          <w:p w14:paraId="2A3F34FC" w14:textId="21C62AF1" w:rsidR="00D133A6" w:rsidRPr="002A221F" w:rsidRDefault="00E7176B" w:rsidP="00362E77">
            <w:pPr>
              <w:spacing w:line="360" w:lineRule="auto"/>
              <w:jc w:val="both"/>
              <w:rPr>
                <w:rFonts w:cs="Arial"/>
                <w:sz w:val="24"/>
                <w:szCs w:val="24"/>
              </w:rPr>
            </w:pPr>
            <w:del w:id="58" w:author="Author">
              <w:r w:rsidRPr="002A221F" w:rsidDel="00D54927">
                <w:rPr>
                  <w:rFonts w:cs="Arial"/>
                  <w:sz w:val="24"/>
                  <w:szCs w:val="24"/>
                </w:rPr>
                <w:delText xml:space="preserve">Whilst this approach was very </w:delText>
              </w:r>
              <w:r w:rsidR="00A75B10" w:rsidRPr="002A221F" w:rsidDel="00D54927">
                <w:rPr>
                  <w:rFonts w:cs="Arial"/>
                  <w:sz w:val="24"/>
                  <w:szCs w:val="24"/>
                </w:rPr>
                <w:delText>popular</w:delText>
              </w:r>
              <w:r w:rsidRPr="002A221F" w:rsidDel="00D54927">
                <w:rPr>
                  <w:rFonts w:cs="Arial"/>
                  <w:sz w:val="24"/>
                  <w:szCs w:val="24"/>
                </w:rPr>
                <w:delText xml:space="preserve"> with the students I taught within </w:delText>
              </w:r>
              <w:r w:rsidR="00B05B4B" w:rsidDel="00D54927">
                <w:rPr>
                  <w:rFonts w:cs="Arial"/>
                  <w:sz w:val="24"/>
                  <w:szCs w:val="24"/>
                </w:rPr>
                <w:delText>the Health and Social Care</w:delText>
              </w:r>
              <w:r w:rsidRPr="002A221F" w:rsidDel="00D54927">
                <w:rPr>
                  <w:rFonts w:cs="Arial"/>
                  <w:sz w:val="24"/>
                  <w:szCs w:val="24"/>
                </w:rPr>
                <w:delText xml:space="preserve">, </w:delText>
              </w:r>
            </w:del>
            <w:r w:rsidR="00B97E7C" w:rsidRPr="002A221F">
              <w:rPr>
                <w:rFonts w:cs="Arial"/>
                <w:sz w:val="24"/>
                <w:szCs w:val="24"/>
              </w:rPr>
              <w:t xml:space="preserve">I have not maintained this </w:t>
            </w:r>
            <w:del w:id="59" w:author="Author">
              <w:r w:rsidR="00B97E7C" w:rsidRPr="002A221F" w:rsidDel="00537CA9">
                <w:rPr>
                  <w:rFonts w:cs="Arial"/>
                  <w:sz w:val="24"/>
                  <w:szCs w:val="24"/>
                </w:rPr>
                <w:delText xml:space="preserve">extensive </w:delText>
              </w:r>
            </w:del>
            <w:r w:rsidR="00B97E7C" w:rsidRPr="002A221F">
              <w:rPr>
                <w:rFonts w:cs="Arial"/>
                <w:sz w:val="24"/>
                <w:szCs w:val="24"/>
              </w:rPr>
              <w:t xml:space="preserve">practise </w:t>
            </w:r>
            <w:del w:id="60" w:author="Author">
              <w:r w:rsidR="00B97E7C" w:rsidRPr="002A221F" w:rsidDel="00537CA9">
                <w:rPr>
                  <w:rFonts w:cs="Arial"/>
                  <w:sz w:val="24"/>
                  <w:szCs w:val="24"/>
                </w:rPr>
                <w:delText xml:space="preserve">with each of my </w:delText>
              </w:r>
              <w:r w:rsidR="00F50C65" w:rsidRPr="002A221F" w:rsidDel="00537CA9">
                <w:rPr>
                  <w:rFonts w:cs="Arial"/>
                  <w:sz w:val="24"/>
                  <w:szCs w:val="24"/>
                </w:rPr>
                <w:delText>modules</w:delText>
              </w:r>
              <w:r w:rsidRPr="002A221F" w:rsidDel="00537CA9">
                <w:rPr>
                  <w:rFonts w:cs="Arial"/>
                  <w:sz w:val="24"/>
                  <w:szCs w:val="24"/>
                </w:rPr>
                <w:delText xml:space="preserve"> </w:delText>
              </w:r>
            </w:del>
            <w:r w:rsidRPr="002A221F">
              <w:rPr>
                <w:rFonts w:cs="Arial"/>
                <w:sz w:val="24"/>
                <w:szCs w:val="24"/>
              </w:rPr>
              <w:t>since</w:t>
            </w:r>
            <w:r w:rsidR="005700A7">
              <w:rPr>
                <w:rFonts w:cs="Arial"/>
                <w:sz w:val="24"/>
                <w:szCs w:val="24"/>
              </w:rPr>
              <w:t xml:space="preserve"> moving disciplines</w:t>
            </w:r>
            <w:r w:rsidR="00F50C65" w:rsidRPr="002A221F">
              <w:rPr>
                <w:rFonts w:cs="Arial"/>
                <w:sz w:val="24"/>
                <w:szCs w:val="24"/>
              </w:rPr>
              <w:t xml:space="preserve"> and have</w:t>
            </w:r>
            <w:r w:rsidR="00816EF7" w:rsidRPr="002A221F">
              <w:rPr>
                <w:rFonts w:cs="Arial"/>
                <w:sz w:val="24"/>
                <w:szCs w:val="24"/>
              </w:rPr>
              <w:t xml:space="preserve"> instead</w:t>
            </w:r>
            <w:r w:rsidR="00F50C65" w:rsidRPr="002A221F">
              <w:rPr>
                <w:rFonts w:cs="Arial"/>
                <w:sz w:val="24"/>
                <w:szCs w:val="24"/>
              </w:rPr>
              <w:t xml:space="preserve"> </w:t>
            </w:r>
            <w:r w:rsidR="00D133A6" w:rsidRPr="002A221F">
              <w:rPr>
                <w:rFonts w:cs="Arial"/>
                <w:sz w:val="24"/>
                <w:szCs w:val="24"/>
              </w:rPr>
              <w:t xml:space="preserve">together with the </w:t>
            </w:r>
            <w:r w:rsidR="00A75B10" w:rsidRPr="002A221F">
              <w:rPr>
                <w:rFonts w:cs="Arial"/>
                <w:sz w:val="24"/>
                <w:szCs w:val="24"/>
              </w:rPr>
              <w:t xml:space="preserve">wider </w:t>
            </w:r>
            <w:r w:rsidR="00D133A6" w:rsidRPr="002A221F">
              <w:rPr>
                <w:rFonts w:cs="Arial"/>
                <w:sz w:val="24"/>
                <w:szCs w:val="24"/>
              </w:rPr>
              <w:t>discipline team</w:t>
            </w:r>
            <w:r w:rsidR="00E2220E" w:rsidRPr="002A221F">
              <w:rPr>
                <w:rFonts w:cs="Arial"/>
                <w:sz w:val="24"/>
                <w:szCs w:val="24"/>
              </w:rPr>
              <w:t>,</w:t>
            </w:r>
            <w:r w:rsidR="005700A7">
              <w:rPr>
                <w:rFonts w:cs="Arial"/>
                <w:sz w:val="24"/>
                <w:szCs w:val="24"/>
              </w:rPr>
              <w:t xml:space="preserve"> </w:t>
            </w:r>
            <w:r w:rsidR="00F50C65" w:rsidRPr="002A221F">
              <w:rPr>
                <w:rFonts w:cs="Arial"/>
                <w:sz w:val="24"/>
                <w:szCs w:val="24"/>
              </w:rPr>
              <w:t xml:space="preserve">looked to try and </w:t>
            </w:r>
            <w:r w:rsidR="00D54573" w:rsidRPr="002A221F">
              <w:rPr>
                <w:rFonts w:cs="Arial"/>
                <w:sz w:val="24"/>
                <w:szCs w:val="24"/>
              </w:rPr>
              <w:t>emulate</w:t>
            </w:r>
            <w:r w:rsidR="00F50C65" w:rsidRPr="002A221F">
              <w:rPr>
                <w:rFonts w:cs="Arial"/>
                <w:sz w:val="24"/>
                <w:szCs w:val="24"/>
              </w:rPr>
              <w:t xml:space="preserve"> aspect</w:t>
            </w:r>
            <w:r w:rsidR="008D5D67" w:rsidRPr="002A221F">
              <w:rPr>
                <w:rFonts w:cs="Arial"/>
                <w:sz w:val="24"/>
                <w:szCs w:val="24"/>
              </w:rPr>
              <w:t>s</w:t>
            </w:r>
            <w:r w:rsidR="00F50C65" w:rsidRPr="002A221F">
              <w:rPr>
                <w:rFonts w:cs="Arial"/>
                <w:sz w:val="24"/>
                <w:szCs w:val="24"/>
              </w:rPr>
              <w:t xml:space="preserve"> of it</w:t>
            </w:r>
            <w:r w:rsidR="00806CC9">
              <w:rPr>
                <w:rFonts w:cs="Arial"/>
                <w:sz w:val="24"/>
                <w:szCs w:val="24"/>
              </w:rPr>
              <w:t xml:space="preserve">, </w:t>
            </w:r>
            <w:del w:id="61" w:author="Author">
              <w:r w:rsidR="00806CC9" w:rsidDel="00D54927">
                <w:rPr>
                  <w:rFonts w:cs="Arial"/>
                  <w:sz w:val="24"/>
                  <w:szCs w:val="24"/>
                </w:rPr>
                <w:delText>then evaluating</w:delText>
              </w:r>
              <w:r w:rsidR="00F50C65" w:rsidRPr="002A221F" w:rsidDel="00D54927">
                <w:rPr>
                  <w:rFonts w:cs="Arial"/>
                  <w:sz w:val="24"/>
                  <w:szCs w:val="24"/>
                </w:rPr>
                <w:delText xml:space="preserve"> after</w:delText>
              </w:r>
              <w:r w:rsidR="00C0353F" w:rsidRPr="002A221F" w:rsidDel="00D54927">
                <w:rPr>
                  <w:rFonts w:cs="Arial"/>
                  <w:sz w:val="24"/>
                  <w:szCs w:val="24"/>
                </w:rPr>
                <w:delText xml:space="preserve"> looking over </w:delText>
              </w:r>
              <w:r w:rsidR="008D5D67" w:rsidRPr="002A221F" w:rsidDel="00D54927">
                <w:rPr>
                  <w:rFonts w:cs="Arial"/>
                  <w:sz w:val="24"/>
                  <w:szCs w:val="24"/>
                </w:rPr>
                <w:delText>t</w:delText>
              </w:r>
              <w:r w:rsidR="00C0353F" w:rsidRPr="002A221F" w:rsidDel="00D54927">
                <w:rPr>
                  <w:rFonts w:cs="Arial"/>
                  <w:sz w:val="24"/>
                  <w:szCs w:val="24"/>
                </w:rPr>
                <w:delText xml:space="preserve">he formal </w:delText>
              </w:r>
              <w:r w:rsidR="007F4622" w:rsidRPr="002A221F" w:rsidDel="00D54927">
                <w:rPr>
                  <w:rFonts w:cs="Arial"/>
                  <w:sz w:val="24"/>
                  <w:szCs w:val="24"/>
                </w:rPr>
                <w:delText xml:space="preserve">student voice </w:delText>
              </w:r>
              <w:r w:rsidR="00C0353F" w:rsidRPr="002A221F" w:rsidDel="00D54927">
                <w:rPr>
                  <w:rFonts w:cs="Arial"/>
                  <w:sz w:val="24"/>
                  <w:szCs w:val="24"/>
                </w:rPr>
                <w:delText xml:space="preserve">feedback as well as </w:delText>
              </w:r>
            </w:del>
            <w:r w:rsidR="00C0353F" w:rsidRPr="002A221F">
              <w:rPr>
                <w:rFonts w:cs="Arial"/>
                <w:sz w:val="24"/>
                <w:szCs w:val="24"/>
              </w:rPr>
              <w:t>seeking guidance from the</w:t>
            </w:r>
            <w:r w:rsidR="00F50C65" w:rsidRPr="002A221F">
              <w:rPr>
                <w:rFonts w:cs="Arial"/>
                <w:sz w:val="24"/>
                <w:szCs w:val="24"/>
              </w:rPr>
              <w:t xml:space="preserve"> students themselves</w:t>
            </w:r>
            <w:r w:rsidR="00C0353F" w:rsidRPr="002A221F">
              <w:rPr>
                <w:rFonts w:cs="Arial"/>
                <w:sz w:val="24"/>
                <w:szCs w:val="24"/>
              </w:rPr>
              <w:t xml:space="preserve"> as to what they believe to be most effective for them</w:t>
            </w:r>
            <w:r w:rsidR="00806CC9">
              <w:rPr>
                <w:rFonts w:cs="Arial"/>
                <w:sz w:val="24"/>
                <w:szCs w:val="24"/>
              </w:rPr>
              <w:t xml:space="preserve"> </w:t>
            </w:r>
            <w:r w:rsidR="00806CC9" w:rsidRPr="00806CC9">
              <w:rPr>
                <w:rFonts w:cs="Arial"/>
                <w:b/>
                <w:bCs/>
                <w:sz w:val="24"/>
                <w:szCs w:val="24"/>
              </w:rPr>
              <w:t>(K5)</w:t>
            </w:r>
            <w:r w:rsidR="00F50C65" w:rsidRPr="002A221F">
              <w:rPr>
                <w:rFonts w:cs="Arial"/>
                <w:sz w:val="24"/>
                <w:szCs w:val="24"/>
              </w:rPr>
              <w:t>.</w:t>
            </w:r>
            <w:r w:rsidR="00816EF7" w:rsidRPr="002A221F">
              <w:rPr>
                <w:rFonts w:cs="Arial"/>
                <w:sz w:val="24"/>
                <w:szCs w:val="24"/>
              </w:rPr>
              <w:t xml:space="preserve"> </w:t>
            </w:r>
          </w:p>
          <w:p w14:paraId="200D0D6F" w14:textId="77777777" w:rsidR="00D133A6" w:rsidRPr="002A221F" w:rsidRDefault="00D133A6" w:rsidP="00362E77">
            <w:pPr>
              <w:spacing w:line="360" w:lineRule="auto"/>
              <w:jc w:val="both"/>
              <w:rPr>
                <w:rFonts w:cs="Arial"/>
                <w:sz w:val="24"/>
                <w:szCs w:val="24"/>
              </w:rPr>
            </w:pPr>
          </w:p>
          <w:p w14:paraId="3E0F3B43" w14:textId="380A710E" w:rsidR="00B97E7C" w:rsidRPr="002A221F" w:rsidRDefault="00806CC9" w:rsidP="00362E77">
            <w:pPr>
              <w:spacing w:line="360" w:lineRule="auto"/>
              <w:jc w:val="both"/>
              <w:rPr>
                <w:rFonts w:cs="Arial"/>
                <w:sz w:val="24"/>
                <w:szCs w:val="24"/>
              </w:rPr>
            </w:pPr>
            <w:r>
              <w:rPr>
                <w:rFonts w:cs="Arial"/>
                <w:sz w:val="24"/>
                <w:szCs w:val="24"/>
              </w:rPr>
              <w:t xml:space="preserve">The </w:t>
            </w:r>
            <w:r w:rsidR="0073385D" w:rsidRPr="002A221F">
              <w:rPr>
                <w:rFonts w:cs="Arial"/>
                <w:sz w:val="24"/>
                <w:szCs w:val="24"/>
              </w:rPr>
              <w:t xml:space="preserve">Student Academic Experience Survey (SAES) </w:t>
            </w:r>
            <w:r>
              <w:rPr>
                <w:rFonts w:cs="Arial"/>
                <w:sz w:val="24"/>
                <w:szCs w:val="24"/>
              </w:rPr>
              <w:t xml:space="preserve">2022 </w:t>
            </w:r>
            <w:r w:rsidR="0073385D" w:rsidRPr="002A221F">
              <w:rPr>
                <w:rFonts w:cs="Arial"/>
                <w:sz w:val="24"/>
                <w:szCs w:val="24"/>
              </w:rPr>
              <w:t>suggests there is a</w:t>
            </w:r>
            <w:r w:rsidR="00C16F7B" w:rsidRPr="002A221F">
              <w:rPr>
                <w:rFonts w:cs="Arial"/>
                <w:sz w:val="24"/>
                <w:szCs w:val="24"/>
              </w:rPr>
              <w:t xml:space="preserve"> potentially</w:t>
            </w:r>
            <w:r w:rsidR="0073385D" w:rsidRPr="002A221F">
              <w:rPr>
                <w:rFonts w:cs="Arial"/>
                <w:sz w:val="24"/>
                <w:szCs w:val="24"/>
              </w:rPr>
              <w:t xml:space="preserve"> </w:t>
            </w:r>
            <w:r w:rsidR="00375EA7" w:rsidRPr="002A221F">
              <w:rPr>
                <w:rFonts w:cs="Arial"/>
                <w:sz w:val="24"/>
                <w:szCs w:val="24"/>
              </w:rPr>
              <w:t>rather duplicitous</w:t>
            </w:r>
            <w:r w:rsidR="00C16F7B" w:rsidRPr="002A221F">
              <w:rPr>
                <w:rFonts w:cs="Arial"/>
                <w:sz w:val="24"/>
                <w:szCs w:val="24"/>
              </w:rPr>
              <w:t xml:space="preserve"> effect which occurs within student</w:t>
            </w:r>
            <w:r w:rsidR="007F4622" w:rsidRPr="002A221F">
              <w:rPr>
                <w:rFonts w:cs="Arial"/>
                <w:sz w:val="24"/>
                <w:szCs w:val="24"/>
              </w:rPr>
              <w:t xml:space="preserve"> assessment</w:t>
            </w:r>
            <w:r w:rsidR="00C16F7B" w:rsidRPr="002A221F">
              <w:rPr>
                <w:rFonts w:cs="Arial"/>
                <w:sz w:val="24"/>
                <w:szCs w:val="24"/>
              </w:rPr>
              <w:t xml:space="preserve"> feedback</w:t>
            </w:r>
            <w:r w:rsidR="00AC76FF" w:rsidRPr="002A221F">
              <w:rPr>
                <w:rFonts w:cs="Arial"/>
                <w:sz w:val="24"/>
                <w:szCs w:val="24"/>
              </w:rPr>
              <w:t xml:space="preserve"> </w:t>
            </w:r>
            <w:r w:rsidR="00AC76FF" w:rsidRPr="002A221F">
              <w:rPr>
                <w:rFonts w:cs="Arial"/>
                <w:b/>
                <w:bCs/>
                <w:sz w:val="24"/>
                <w:szCs w:val="24"/>
              </w:rPr>
              <w:t>(V3)</w:t>
            </w:r>
            <w:r w:rsidR="00256E5D" w:rsidRPr="002A221F">
              <w:rPr>
                <w:rFonts w:cs="Arial"/>
                <w:sz w:val="24"/>
                <w:szCs w:val="24"/>
              </w:rPr>
              <w:t xml:space="preserve">. </w:t>
            </w:r>
            <w:del w:id="62" w:author="Author">
              <w:r w:rsidR="00256E5D" w:rsidRPr="002A221F" w:rsidDel="001C2DB3">
                <w:rPr>
                  <w:rFonts w:cs="Arial"/>
                  <w:sz w:val="24"/>
                  <w:szCs w:val="24"/>
                </w:rPr>
                <w:delText>This has been reported as having an impact on student</w:delText>
              </w:r>
              <w:r w:rsidR="00B37F20" w:rsidRPr="002A221F" w:rsidDel="001C2DB3">
                <w:rPr>
                  <w:rFonts w:cs="Arial"/>
                  <w:sz w:val="24"/>
                  <w:szCs w:val="24"/>
                </w:rPr>
                <w:delText>s</w:delText>
              </w:r>
              <w:r w:rsidR="00256E5D" w:rsidRPr="002A221F" w:rsidDel="001C2DB3">
                <w:rPr>
                  <w:rFonts w:cs="Arial"/>
                  <w:sz w:val="24"/>
                  <w:szCs w:val="24"/>
                </w:rPr>
                <w:delText xml:space="preserve"> to the extent </w:delText>
              </w:r>
              <w:r w:rsidR="00B37F20" w:rsidRPr="002A221F" w:rsidDel="001C2DB3">
                <w:rPr>
                  <w:rFonts w:cs="Arial"/>
                  <w:sz w:val="24"/>
                  <w:szCs w:val="24"/>
                </w:rPr>
                <w:delText>where</w:delText>
              </w:r>
              <w:r w:rsidR="008F56E8" w:rsidRPr="002A221F" w:rsidDel="001C2DB3">
                <w:delText xml:space="preserve"> </w:delText>
              </w:r>
              <w:r w:rsidR="008F56E8" w:rsidRPr="002A221F" w:rsidDel="001C2DB3">
                <w:rPr>
                  <w:rFonts w:cs="Arial"/>
                  <w:sz w:val="24"/>
                  <w:szCs w:val="24"/>
                </w:rPr>
                <w:delText>feedback a</w:delText>
              </w:r>
            </w:del>
            <w:ins w:id="63" w:author="Author">
              <w:r w:rsidR="001C2DB3">
                <w:rPr>
                  <w:rFonts w:cs="Arial"/>
                  <w:sz w:val="24"/>
                  <w:szCs w:val="24"/>
                </w:rPr>
                <w:t>with it being reported as a</w:t>
              </w:r>
            </w:ins>
            <w:r w:rsidR="008F56E8" w:rsidRPr="002A221F">
              <w:rPr>
                <w:rFonts w:cs="Arial"/>
                <w:sz w:val="24"/>
                <w:szCs w:val="24"/>
              </w:rPr>
              <w:t xml:space="preserve"> contributor to</w:t>
            </w:r>
            <w:r w:rsidR="00FA33CC" w:rsidRPr="002A221F">
              <w:rPr>
                <w:rFonts w:cs="Arial"/>
                <w:sz w:val="24"/>
                <w:szCs w:val="24"/>
              </w:rPr>
              <w:t xml:space="preserve"> both</w:t>
            </w:r>
            <w:r w:rsidR="008F56E8" w:rsidRPr="002A221F">
              <w:rPr>
                <w:rFonts w:cs="Arial"/>
                <w:sz w:val="24"/>
                <w:szCs w:val="24"/>
              </w:rPr>
              <w:t xml:space="preserve"> student satisfaction </w:t>
            </w:r>
            <w:r w:rsidR="00FA33CC" w:rsidRPr="002A221F">
              <w:rPr>
                <w:rFonts w:cs="Arial"/>
                <w:sz w:val="24"/>
                <w:szCs w:val="24"/>
              </w:rPr>
              <w:t>as well as</w:t>
            </w:r>
            <w:r w:rsidR="008F56E8" w:rsidRPr="002A221F">
              <w:rPr>
                <w:rFonts w:cs="Arial"/>
                <w:sz w:val="24"/>
                <w:szCs w:val="24"/>
              </w:rPr>
              <w:t xml:space="preserve"> dis-satisfaction within higher education institutions (</w:t>
            </w:r>
            <w:r w:rsidR="008F56E8" w:rsidRPr="002A221F">
              <w:t>A</w:t>
            </w:r>
            <w:r w:rsidR="008F56E8" w:rsidRPr="002A221F">
              <w:rPr>
                <w:rFonts w:cs="Arial"/>
                <w:sz w:val="24"/>
                <w:szCs w:val="24"/>
              </w:rPr>
              <w:t>dvance HE and HEPI, 2022)</w:t>
            </w:r>
            <w:r w:rsidR="0027509B" w:rsidRPr="002A221F">
              <w:rPr>
                <w:rFonts w:cs="Arial"/>
                <w:sz w:val="24"/>
                <w:szCs w:val="24"/>
              </w:rPr>
              <w:t xml:space="preserve">. It is for these reasons </w:t>
            </w:r>
            <w:r w:rsidR="006D1FC3" w:rsidRPr="002A221F">
              <w:rPr>
                <w:rFonts w:cs="Arial"/>
                <w:sz w:val="24"/>
                <w:szCs w:val="24"/>
              </w:rPr>
              <w:t xml:space="preserve">that I </w:t>
            </w:r>
            <w:r>
              <w:rPr>
                <w:rFonts w:cs="Arial"/>
                <w:sz w:val="24"/>
                <w:szCs w:val="24"/>
              </w:rPr>
              <w:t xml:space="preserve">encourage my team </w:t>
            </w:r>
            <w:r w:rsidR="003B7748">
              <w:rPr>
                <w:rFonts w:cs="Arial"/>
                <w:sz w:val="24"/>
                <w:szCs w:val="24"/>
              </w:rPr>
              <w:t>and colleagues to engage in a</w:t>
            </w:r>
            <w:r w:rsidR="006D1FC3" w:rsidRPr="002A221F">
              <w:rPr>
                <w:rFonts w:cs="Arial"/>
                <w:sz w:val="24"/>
                <w:szCs w:val="24"/>
              </w:rPr>
              <w:t xml:space="preserve"> constant </w:t>
            </w:r>
            <w:r w:rsidR="001E5D89" w:rsidRPr="002A221F">
              <w:rPr>
                <w:rFonts w:cs="Arial"/>
                <w:sz w:val="24"/>
                <w:szCs w:val="24"/>
              </w:rPr>
              <w:t xml:space="preserve">assessment feedback </w:t>
            </w:r>
            <w:r w:rsidR="006D1FC3" w:rsidRPr="002A221F">
              <w:rPr>
                <w:rFonts w:cs="Arial"/>
                <w:sz w:val="24"/>
                <w:szCs w:val="24"/>
              </w:rPr>
              <w:t xml:space="preserve">review </w:t>
            </w:r>
            <w:r w:rsidR="00C34A30" w:rsidRPr="002A221F">
              <w:rPr>
                <w:rFonts w:cs="Arial"/>
                <w:sz w:val="24"/>
                <w:szCs w:val="24"/>
              </w:rPr>
              <w:t xml:space="preserve">process </w:t>
            </w:r>
            <w:r w:rsidR="00C34A30" w:rsidRPr="00537CA9">
              <w:rPr>
                <w:rFonts w:cs="Arial"/>
                <w:b/>
                <w:bCs/>
                <w:sz w:val="24"/>
                <w:szCs w:val="24"/>
                <w:rPrChange w:id="64" w:author="Author">
                  <w:rPr>
                    <w:rFonts w:cs="Arial"/>
                    <w:sz w:val="24"/>
                    <w:szCs w:val="24"/>
                  </w:rPr>
                </w:rPrChange>
              </w:rPr>
              <w:t>(A3)</w:t>
            </w:r>
            <w:r w:rsidR="002B0946" w:rsidRPr="00537CA9">
              <w:rPr>
                <w:rFonts w:cs="Arial"/>
                <w:b/>
                <w:bCs/>
                <w:sz w:val="24"/>
                <w:szCs w:val="24"/>
                <w:rPrChange w:id="65" w:author="Author">
                  <w:rPr>
                    <w:rFonts w:cs="Arial"/>
                    <w:sz w:val="24"/>
                    <w:szCs w:val="24"/>
                  </w:rPr>
                </w:rPrChange>
              </w:rPr>
              <w:t>.</w:t>
            </w:r>
            <w:r w:rsidR="003B7748">
              <w:rPr>
                <w:rFonts w:cs="Arial"/>
                <w:sz w:val="24"/>
                <w:szCs w:val="24"/>
              </w:rPr>
              <w:t xml:space="preserve"> </w:t>
            </w:r>
            <w:r w:rsidR="00A97923">
              <w:rPr>
                <w:rFonts w:cs="Arial"/>
                <w:sz w:val="24"/>
                <w:szCs w:val="24"/>
              </w:rPr>
              <w:t>Throughout</w:t>
            </w:r>
            <w:r w:rsidR="000526EF">
              <w:rPr>
                <w:rFonts w:cs="Arial"/>
                <w:sz w:val="24"/>
                <w:szCs w:val="24"/>
              </w:rPr>
              <w:t xml:space="preserve"> impl</w:t>
            </w:r>
            <w:r w:rsidR="00A97923">
              <w:rPr>
                <w:rFonts w:cs="Arial"/>
                <w:sz w:val="24"/>
                <w:szCs w:val="24"/>
              </w:rPr>
              <w:t xml:space="preserve">ementation of these </w:t>
            </w:r>
            <w:r w:rsidR="00C34A30">
              <w:rPr>
                <w:rFonts w:cs="Arial"/>
                <w:sz w:val="24"/>
                <w:szCs w:val="24"/>
              </w:rPr>
              <w:t>practices,</w:t>
            </w:r>
            <w:r w:rsidR="00A97923">
              <w:rPr>
                <w:rFonts w:cs="Arial"/>
                <w:sz w:val="24"/>
                <w:szCs w:val="24"/>
              </w:rPr>
              <w:t xml:space="preserve"> I have sought to</w:t>
            </w:r>
            <w:r w:rsidR="0023428A" w:rsidRPr="002A221F">
              <w:rPr>
                <w:rFonts w:cs="Arial"/>
                <w:sz w:val="24"/>
                <w:szCs w:val="24"/>
              </w:rPr>
              <w:t xml:space="preserve"> </w:t>
            </w:r>
            <w:r w:rsidR="00E5767C" w:rsidRPr="002A221F">
              <w:rPr>
                <w:rFonts w:cs="Arial"/>
                <w:sz w:val="24"/>
                <w:szCs w:val="24"/>
              </w:rPr>
              <w:t>subsequently</w:t>
            </w:r>
            <w:r w:rsidR="0047245B">
              <w:rPr>
                <w:rFonts w:cs="Arial"/>
                <w:sz w:val="24"/>
                <w:szCs w:val="24"/>
              </w:rPr>
              <w:t xml:space="preserve"> us</w:t>
            </w:r>
            <w:r w:rsidR="00A97923">
              <w:rPr>
                <w:rFonts w:cs="Arial"/>
                <w:sz w:val="24"/>
                <w:szCs w:val="24"/>
              </w:rPr>
              <w:t xml:space="preserve">e </w:t>
            </w:r>
            <w:r w:rsidR="000526EF">
              <w:rPr>
                <w:rFonts w:cs="Arial"/>
                <w:sz w:val="24"/>
                <w:szCs w:val="24"/>
              </w:rPr>
              <w:t>opportunities</w:t>
            </w:r>
            <w:r w:rsidR="00A97923">
              <w:rPr>
                <w:rFonts w:cs="Arial"/>
                <w:sz w:val="24"/>
                <w:szCs w:val="24"/>
              </w:rPr>
              <w:t xml:space="preserve"> to</w:t>
            </w:r>
            <w:r w:rsidR="00E5767C" w:rsidRPr="002A221F">
              <w:rPr>
                <w:rFonts w:cs="Arial"/>
                <w:sz w:val="24"/>
                <w:szCs w:val="24"/>
              </w:rPr>
              <w:t xml:space="preserve"> </w:t>
            </w:r>
            <w:r w:rsidR="000526EF">
              <w:rPr>
                <w:rFonts w:cs="Arial"/>
                <w:sz w:val="24"/>
                <w:szCs w:val="24"/>
              </w:rPr>
              <w:t xml:space="preserve">identify the </w:t>
            </w:r>
            <w:r w:rsidR="002E4B84" w:rsidRPr="002A221F">
              <w:rPr>
                <w:rFonts w:cs="Arial"/>
                <w:sz w:val="24"/>
                <w:szCs w:val="24"/>
              </w:rPr>
              <w:t>requirement for training of existing staff to ensure cons</w:t>
            </w:r>
            <w:r w:rsidR="007F0C64">
              <w:rPr>
                <w:rFonts w:cs="Arial"/>
                <w:sz w:val="24"/>
                <w:szCs w:val="24"/>
              </w:rPr>
              <w:t>is</w:t>
            </w:r>
            <w:r w:rsidR="002E4B84" w:rsidRPr="002A221F">
              <w:rPr>
                <w:rFonts w:cs="Arial"/>
                <w:sz w:val="24"/>
                <w:szCs w:val="24"/>
              </w:rPr>
              <w:t>t</w:t>
            </w:r>
            <w:r w:rsidR="007F0C64">
              <w:rPr>
                <w:rFonts w:cs="Arial"/>
                <w:sz w:val="24"/>
                <w:szCs w:val="24"/>
              </w:rPr>
              <w:t>e</w:t>
            </w:r>
            <w:r w:rsidR="002E4B84" w:rsidRPr="002A221F">
              <w:rPr>
                <w:rFonts w:cs="Arial"/>
                <w:sz w:val="24"/>
                <w:szCs w:val="24"/>
              </w:rPr>
              <w:t xml:space="preserve">ncy and uniformity throughout </w:t>
            </w:r>
            <w:r w:rsidR="007F0C64">
              <w:rPr>
                <w:rFonts w:cs="Arial"/>
                <w:sz w:val="24"/>
                <w:szCs w:val="24"/>
              </w:rPr>
              <w:t>the</w:t>
            </w:r>
            <w:r w:rsidR="002E4B84" w:rsidRPr="002A221F">
              <w:rPr>
                <w:rFonts w:cs="Arial"/>
                <w:sz w:val="24"/>
                <w:szCs w:val="24"/>
              </w:rPr>
              <w:t xml:space="preserve"> team</w:t>
            </w:r>
            <w:ins w:id="66" w:author="Author">
              <w:r w:rsidR="00537CA9" w:rsidRPr="006858C7">
                <w:rPr>
                  <w:rFonts w:cs="Arial"/>
                  <w:b/>
                  <w:bCs/>
                  <w:sz w:val="24"/>
                  <w:szCs w:val="24"/>
                  <w:rPrChange w:id="67" w:author="Author">
                    <w:rPr>
                      <w:rFonts w:cs="Arial"/>
                      <w:sz w:val="24"/>
                      <w:szCs w:val="24"/>
                    </w:rPr>
                  </w:rPrChange>
                </w:rPr>
                <w:t xml:space="preserve"> </w:t>
              </w:r>
              <w:r w:rsidR="006858C7" w:rsidRPr="006858C7">
                <w:rPr>
                  <w:rFonts w:cs="Arial"/>
                  <w:b/>
                  <w:bCs/>
                  <w:sz w:val="24"/>
                  <w:szCs w:val="24"/>
                  <w:rPrChange w:id="68" w:author="Author">
                    <w:rPr>
                      <w:rFonts w:cs="Arial"/>
                      <w:sz w:val="24"/>
                      <w:szCs w:val="24"/>
                    </w:rPr>
                  </w:rPrChange>
                </w:rPr>
                <w:t>(A5</w:t>
              </w:r>
              <w:r w:rsidR="00D27F25">
                <w:rPr>
                  <w:rFonts w:cs="Arial"/>
                  <w:b/>
                  <w:bCs/>
                  <w:sz w:val="24"/>
                  <w:szCs w:val="24"/>
                </w:rPr>
                <w:t>, K5)</w:t>
              </w:r>
            </w:ins>
            <w:r w:rsidR="002E4B84" w:rsidRPr="002A221F">
              <w:rPr>
                <w:rFonts w:cs="Arial"/>
                <w:sz w:val="24"/>
                <w:szCs w:val="24"/>
              </w:rPr>
              <w:t>.</w:t>
            </w:r>
          </w:p>
          <w:p w14:paraId="671BF071" w14:textId="34F72484" w:rsidR="005407DE" w:rsidRPr="002A221F" w:rsidRDefault="005407DE" w:rsidP="00362E77">
            <w:pPr>
              <w:spacing w:line="360" w:lineRule="auto"/>
              <w:jc w:val="both"/>
              <w:rPr>
                <w:rFonts w:cs="Arial"/>
                <w:sz w:val="24"/>
                <w:szCs w:val="24"/>
              </w:rPr>
            </w:pPr>
          </w:p>
          <w:p w14:paraId="1D0C2C99" w14:textId="292CB1F5" w:rsidR="00A201C5" w:rsidRDefault="00E5767C" w:rsidP="00362E77">
            <w:pPr>
              <w:spacing w:line="360" w:lineRule="auto"/>
              <w:jc w:val="both"/>
              <w:rPr>
                <w:rFonts w:cs="Arial"/>
                <w:sz w:val="24"/>
                <w:szCs w:val="24"/>
              </w:rPr>
            </w:pPr>
            <w:r w:rsidRPr="002A221F">
              <w:rPr>
                <w:rFonts w:cs="Arial"/>
                <w:sz w:val="24"/>
                <w:szCs w:val="24"/>
              </w:rPr>
              <w:t xml:space="preserve">Another </w:t>
            </w:r>
            <w:r w:rsidR="007F0C64">
              <w:rPr>
                <w:rFonts w:cs="Arial"/>
                <w:sz w:val="24"/>
                <w:szCs w:val="24"/>
              </w:rPr>
              <w:t>important and often underutilised approach I have identified</w:t>
            </w:r>
            <w:del w:id="69" w:author="Author">
              <w:r w:rsidR="007F0C64" w:rsidDel="00AA6E5D">
                <w:rPr>
                  <w:rFonts w:cs="Arial"/>
                  <w:sz w:val="24"/>
                  <w:szCs w:val="24"/>
                </w:rPr>
                <w:delText xml:space="preserve"> </w:delText>
              </w:r>
              <w:r w:rsidR="00B50256" w:rsidDel="00AA6E5D">
                <w:rPr>
                  <w:rFonts w:cs="Arial"/>
                  <w:sz w:val="24"/>
                  <w:szCs w:val="24"/>
                </w:rPr>
                <w:delText>and something which</w:delText>
              </w:r>
              <w:r w:rsidR="00B34B37" w:rsidRPr="002A221F" w:rsidDel="00AA6E5D">
                <w:rPr>
                  <w:rFonts w:cs="Arial"/>
                  <w:sz w:val="24"/>
                  <w:szCs w:val="24"/>
                </w:rPr>
                <w:delText xml:space="preserve"> </w:delText>
              </w:r>
              <w:r w:rsidRPr="002A221F" w:rsidDel="00AA6E5D">
                <w:rPr>
                  <w:rFonts w:cs="Arial"/>
                  <w:sz w:val="24"/>
                  <w:szCs w:val="24"/>
                </w:rPr>
                <w:delText xml:space="preserve">I </w:delText>
              </w:r>
              <w:r w:rsidR="00E9517D" w:rsidDel="00AA6E5D">
                <w:rPr>
                  <w:rFonts w:cs="Arial"/>
                  <w:sz w:val="24"/>
                  <w:szCs w:val="24"/>
                </w:rPr>
                <w:delText>am consistently mindful of</w:delText>
              </w:r>
              <w:r w:rsidR="00724801" w:rsidRPr="002A221F" w:rsidDel="00AA6E5D">
                <w:rPr>
                  <w:rFonts w:cs="Arial"/>
                  <w:sz w:val="24"/>
                  <w:szCs w:val="24"/>
                </w:rPr>
                <w:delText>,</w:delText>
              </w:r>
            </w:del>
            <w:r w:rsidRPr="002A221F">
              <w:rPr>
                <w:rFonts w:cs="Arial"/>
                <w:sz w:val="24"/>
                <w:szCs w:val="24"/>
              </w:rPr>
              <w:t xml:space="preserve"> </w:t>
            </w:r>
            <w:r w:rsidR="0008621D" w:rsidRPr="002A221F">
              <w:rPr>
                <w:rFonts w:cs="Arial"/>
                <w:sz w:val="24"/>
                <w:szCs w:val="24"/>
              </w:rPr>
              <w:t>is</w:t>
            </w:r>
            <w:r w:rsidR="00E9517D">
              <w:rPr>
                <w:rFonts w:cs="Arial"/>
                <w:sz w:val="24"/>
                <w:szCs w:val="24"/>
              </w:rPr>
              <w:t xml:space="preserve"> the prospect of</w:t>
            </w:r>
            <w:r w:rsidR="0008621D" w:rsidRPr="002A221F">
              <w:rPr>
                <w:rFonts w:cs="Arial"/>
                <w:sz w:val="24"/>
                <w:szCs w:val="24"/>
              </w:rPr>
              <w:t xml:space="preserve"> taking </w:t>
            </w:r>
            <w:r w:rsidR="00CD51F8">
              <w:rPr>
                <w:rFonts w:cs="Arial"/>
                <w:sz w:val="24"/>
                <w:szCs w:val="24"/>
              </w:rPr>
              <w:t>impactful</w:t>
            </w:r>
            <w:r w:rsidR="0008621D" w:rsidRPr="002A221F">
              <w:rPr>
                <w:rFonts w:cs="Arial"/>
                <w:sz w:val="24"/>
                <w:szCs w:val="24"/>
              </w:rPr>
              <w:t xml:space="preserve"> decisions around where the assessment submission deadlines are to be established within a term. </w:t>
            </w:r>
          </w:p>
          <w:p w14:paraId="0CFFB450" w14:textId="77511BE0" w:rsidR="00F957A1" w:rsidRDefault="00ED42FE" w:rsidP="00362E77">
            <w:pPr>
              <w:spacing w:line="360" w:lineRule="auto"/>
              <w:jc w:val="both"/>
              <w:rPr>
                <w:rFonts w:cs="Arial"/>
                <w:b/>
                <w:bCs/>
                <w:sz w:val="24"/>
                <w:szCs w:val="24"/>
              </w:rPr>
            </w:pPr>
            <w:del w:id="70" w:author="Author">
              <w:r w:rsidDel="001436FE">
                <w:rPr>
                  <w:rFonts w:cs="Arial"/>
                  <w:sz w:val="24"/>
                  <w:szCs w:val="24"/>
                </w:rPr>
                <w:delText>Either w</w:delText>
              </w:r>
              <w:r w:rsidR="00B50256" w:rsidDel="001436FE">
                <w:rPr>
                  <w:rFonts w:cs="Arial"/>
                  <w:sz w:val="24"/>
                  <w:szCs w:val="24"/>
                </w:rPr>
                <w:delText xml:space="preserve">here </w:delText>
              </w:r>
              <w:r w:rsidR="002E3E53" w:rsidDel="001436FE">
                <w:rPr>
                  <w:rFonts w:cs="Arial"/>
                  <w:sz w:val="24"/>
                  <w:szCs w:val="24"/>
                </w:rPr>
                <w:delText xml:space="preserve">you have a </w:delText>
              </w:r>
              <w:r w:rsidR="00337472" w:rsidDel="001436FE">
                <w:rPr>
                  <w:rFonts w:cs="Arial"/>
                  <w:sz w:val="24"/>
                  <w:szCs w:val="24"/>
                </w:rPr>
                <w:delText>single</w:delText>
              </w:r>
              <w:r w:rsidR="002E3E53" w:rsidDel="001436FE">
                <w:rPr>
                  <w:rFonts w:cs="Arial"/>
                  <w:sz w:val="24"/>
                  <w:szCs w:val="24"/>
                </w:rPr>
                <w:delText xml:space="preserve"> </w:delText>
              </w:r>
              <w:r w:rsidR="0008621D" w:rsidRPr="002A221F" w:rsidDel="001436FE">
                <w:rPr>
                  <w:rFonts w:cs="Arial"/>
                  <w:sz w:val="24"/>
                  <w:szCs w:val="24"/>
                </w:rPr>
                <w:delText>module</w:delText>
              </w:r>
              <w:r w:rsidR="002E3E53" w:rsidDel="001436FE">
                <w:rPr>
                  <w:rFonts w:cs="Arial"/>
                  <w:sz w:val="24"/>
                  <w:szCs w:val="24"/>
                </w:rPr>
                <w:delText xml:space="preserve"> leader</w:delText>
              </w:r>
              <w:r w:rsidR="00337472" w:rsidDel="001436FE">
                <w:rPr>
                  <w:rFonts w:cs="Arial"/>
                  <w:sz w:val="24"/>
                  <w:szCs w:val="24"/>
                </w:rPr>
                <w:delText xml:space="preserve"> of a module </w:delText>
              </w:r>
              <w:r w:rsidR="0008621D" w:rsidRPr="002A221F" w:rsidDel="001436FE">
                <w:rPr>
                  <w:rFonts w:cs="Arial"/>
                  <w:sz w:val="24"/>
                  <w:szCs w:val="24"/>
                </w:rPr>
                <w:delText>that ha</w:delText>
              </w:r>
              <w:r w:rsidR="00337472" w:rsidDel="001436FE">
                <w:rPr>
                  <w:rFonts w:cs="Arial"/>
                  <w:sz w:val="24"/>
                  <w:szCs w:val="24"/>
                </w:rPr>
                <w:delText>s</w:delText>
              </w:r>
              <w:r w:rsidR="0008621D" w:rsidRPr="002A221F" w:rsidDel="001436FE">
                <w:rPr>
                  <w:rFonts w:cs="Arial"/>
                  <w:sz w:val="24"/>
                  <w:szCs w:val="24"/>
                </w:rPr>
                <w:delText xml:space="preserve"> two or more </w:delText>
              </w:r>
              <w:r w:rsidDel="001436FE">
                <w:rPr>
                  <w:rFonts w:cs="Arial"/>
                  <w:sz w:val="24"/>
                  <w:szCs w:val="24"/>
                </w:rPr>
                <w:delText xml:space="preserve">assessment </w:delText>
              </w:r>
              <w:r w:rsidR="0008621D" w:rsidRPr="002A221F" w:rsidDel="001436FE">
                <w:rPr>
                  <w:rFonts w:cs="Arial"/>
                  <w:sz w:val="24"/>
                  <w:szCs w:val="24"/>
                </w:rPr>
                <w:delText xml:space="preserve">components, </w:delText>
              </w:r>
              <w:r w:rsidDel="001436FE">
                <w:rPr>
                  <w:rFonts w:cs="Arial"/>
                  <w:sz w:val="24"/>
                  <w:szCs w:val="24"/>
                </w:rPr>
                <w:delText xml:space="preserve">or where you can have </w:delText>
              </w:r>
              <w:r w:rsidR="00CD51F8" w:rsidDel="001436FE">
                <w:rPr>
                  <w:rFonts w:cs="Arial"/>
                  <w:sz w:val="24"/>
                  <w:szCs w:val="24"/>
                </w:rPr>
                <w:delText xml:space="preserve">multiple </w:delText>
              </w:r>
              <w:r w:rsidR="00337472" w:rsidDel="001436FE">
                <w:rPr>
                  <w:rFonts w:cs="Arial"/>
                  <w:sz w:val="24"/>
                  <w:szCs w:val="24"/>
                </w:rPr>
                <w:delText xml:space="preserve">module leads </w:delText>
              </w:r>
              <w:r w:rsidR="00620607" w:rsidDel="001436FE">
                <w:rPr>
                  <w:rFonts w:cs="Arial"/>
                  <w:sz w:val="24"/>
                  <w:szCs w:val="24"/>
                </w:rPr>
                <w:delText xml:space="preserve">working together where they are </w:delText>
              </w:r>
              <w:r w:rsidR="00337472" w:rsidDel="001436FE">
                <w:rPr>
                  <w:rFonts w:cs="Arial"/>
                  <w:sz w:val="24"/>
                  <w:szCs w:val="24"/>
                </w:rPr>
                <w:delText xml:space="preserve">overlooking modules which have </w:delText>
              </w:r>
              <w:r w:rsidR="008070DF" w:rsidDel="001436FE">
                <w:rPr>
                  <w:rFonts w:cs="Arial"/>
                  <w:sz w:val="24"/>
                  <w:szCs w:val="24"/>
                </w:rPr>
                <w:delText xml:space="preserve">the same students </w:delText>
              </w:r>
              <w:r w:rsidR="00CD51F8" w:rsidDel="001436FE">
                <w:rPr>
                  <w:rFonts w:cs="Arial"/>
                  <w:sz w:val="24"/>
                  <w:szCs w:val="24"/>
                </w:rPr>
                <w:delText>within a</w:delText>
              </w:r>
              <w:r w:rsidR="008070DF" w:rsidDel="001436FE">
                <w:rPr>
                  <w:rFonts w:cs="Arial"/>
                  <w:sz w:val="24"/>
                  <w:szCs w:val="24"/>
                </w:rPr>
                <w:delText xml:space="preserve"> term</w:delText>
              </w:r>
              <w:r w:rsidR="00620607" w:rsidDel="001436FE">
                <w:rPr>
                  <w:rFonts w:cs="Arial"/>
                  <w:sz w:val="24"/>
                  <w:szCs w:val="24"/>
                </w:rPr>
                <w:delText>.</w:delText>
              </w:r>
              <w:r w:rsidR="008070DF" w:rsidDel="001436FE">
                <w:rPr>
                  <w:rFonts w:cs="Arial"/>
                  <w:sz w:val="24"/>
                  <w:szCs w:val="24"/>
                </w:rPr>
                <w:delText xml:space="preserve"> </w:delText>
              </w:r>
            </w:del>
            <w:r w:rsidR="00337472">
              <w:rPr>
                <w:rFonts w:cs="Arial"/>
                <w:sz w:val="24"/>
                <w:szCs w:val="24"/>
              </w:rPr>
              <w:t>Providing</w:t>
            </w:r>
            <w:r w:rsidR="008070DF">
              <w:rPr>
                <w:rFonts w:cs="Arial"/>
                <w:sz w:val="24"/>
                <w:szCs w:val="24"/>
              </w:rPr>
              <w:t xml:space="preserve"> </w:t>
            </w:r>
            <w:r w:rsidR="00337472">
              <w:rPr>
                <w:rFonts w:cs="Arial"/>
                <w:sz w:val="24"/>
                <w:szCs w:val="24"/>
              </w:rPr>
              <w:t xml:space="preserve">deadlines </w:t>
            </w:r>
            <w:r w:rsidR="008070DF">
              <w:rPr>
                <w:rFonts w:cs="Arial"/>
                <w:sz w:val="24"/>
                <w:szCs w:val="24"/>
              </w:rPr>
              <w:t>are still practical and fall within the relevant and acceptable</w:t>
            </w:r>
            <w:r w:rsidR="00823C90">
              <w:rPr>
                <w:rFonts w:cs="Arial"/>
                <w:sz w:val="24"/>
                <w:szCs w:val="24"/>
              </w:rPr>
              <w:t xml:space="preserve"> agreed</w:t>
            </w:r>
            <w:r w:rsidR="008070DF">
              <w:rPr>
                <w:rFonts w:cs="Arial"/>
                <w:sz w:val="24"/>
                <w:szCs w:val="24"/>
              </w:rPr>
              <w:t xml:space="preserve"> </w:t>
            </w:r>
            <w:r w:rsidR="00337472">
              <w:rPr>
                <w:rFonts w:cs="Arial"/>
                <w:sz w:val="24"/>
                <w:szCs w:val="24"/>
              </w:rPr>
              <w:t>time</w:t>
            </w:r>
            <w:r w:rsidR="001D3539">
              <w:rPr>
                <w:rFonts w:cs="Arial"/>
                <w:sz w:val="24"/>
                <w:szCs w:val="24"/>
              </w:rPr>
              <w:t>frames</w:t>
            </w:r>
            <w:r w:rsidR="00337472">
              <w:rPr>
                <w:rFonts w:cs="Arial"/>
                <w:sz w:val="24"/>
                <w:szCs w:val="24"/>
              </w:rPr>
              <w:t xml:space="preserve"> (considering External Examiners and  Exam </w:t>
            </w:r>
            <w:r w:rsidR="00823C90">
              <w:rPr>
                <w:rFonts w:cs="Arial"/>
                <w:sz w:val="24"/>
                <w:szCs w:val="24"/>
              </w:rPr>
              <w:t>Boards</w:t>
            </w:r>
            <w:r w:rsidR="00337472">
              <w:rPr>
                <w:rFonts w:cs="Arial"/>
                <w:sz w:val="24"/>
                <w:szCs w:val="24"/>
              </w:rPr>
              <w:t xml:space="preserve"> etc.)</w:t>
            </w:r>
            <w:r w:rsidR="001D3539">
              <w:rPr>
                <w:rFonts w:cs="Arial"/>
                <w:sz w:val="24"/>
                <w:szCs w:val="24"/>
              </w:rPr>
              <w:t>,</w:t>
            </w:r>
            <w:r w:rsidR="008070DF">
              <w:rPr>
                <w:rFonts w:cs="Arial"/>
                <w:sz w:val="24"/>
                <w:szCs w:val="24"/>
              </w:rPr>
              <w:t xml:space="preserve"> </w:t>
            </w:r>
            <w:r w:rsidR="0008621D" w:rsidRPr="002A221F">
              <w:rPr>
                <w:rFonts w:cs="Arial"/>
                <w:sz w:val="24"/>
                <w:szCs w:val="24"/>
              </w:rPr>
              <w:t xml:space="preserve">there is a great sense of satisfaction which I have found in being able to provide students with </w:t>
            </w:r>
            <w:r w:rsidR="00337472">
              <w:rPr>
                <w:rFonts w:cs="Arial"/>
                <w:sz w:val="24"/>
                <w:szCs w:val="24"/>
              </w:rPr>
              <w:t xml:space="preserve">feedback which contains </w:t>
            </w:r>
            <w:r w:rsidR="0008621D" w:rsidRPr="002A221F">
              <w:rPr>
                <w:rFonts w:cs="Arial"/>
                <w:sz w:val="24"/>
                <w:szCs w:val="24"/>
              </w:rPr>
              <w:t xml:space="preserve">clear directive and </w:t>
            </w:r>
            <w:r w:rsidR="00433540" w:rsidRPr="002A221F">
              <w:rPr>
                <w:rFonts w:cs="Arial"/>
                <w:sz w:val="24"/>
                <w:szCs w:val="24"/>
              </w:rPr>
              <w:t xml:space="preserve">guidance on where to </w:t>
            </w:r>
            <w:r w:rsidR="00F6121D" w:rsidRPr="002A221F">
              <w:rPr>
                <w:rFonts w:cs="Arial"/>
                <w:sz w:val="24"/>
                <w:szCs w:val="24"/>
              </w:rPr>
              <w:t>improve</w:t>
            </w:r>
            <w:r w:rsidR="00433540" w:rsidRPr="002A221F">
              <w:rPr>
                <w:rFonts w:cs="Arial"/>
                <w:sz w:val="24"/>
                <w:szCs w:val="24"/>
              </w:rPr>
              <w:t xml:space="preserve"> upon their summative assessments only for these points to be clearly adhered to and subsequent </w:t>
            </w:r>
            <w:r w:rsidR="00F6121D" w:rsidRPr="002A221F">
              <w:rPr>
                <w:rFonts w:cs="Arial"/>
                <w:sz w:val="24"/>
                <w:szCs w:val="24"/>
              </w:rPr>
              <w:t>assessments</w:t>
            </w:r>
            <w:r w:rsidR="00433540" w:rsidRPr="002A221F">
              <w:rPr>
                <w:rFonts w:cs="Arial"/>
                <w:sz w:val="24"/>
                <w:szCs w:val="24"/>
              </w:rPr>
              <w:t xml:space="preserve"> being of considerable higher standard</w:t>
            </w:r>
            <w:r w:rsidR="00E66B64" w:rsidRPr="002A221F">
              <w:rPr>
                <w:rFonts w:cs="Arial"/>
                <w:sz w:val="24"/>
                <w:szCs w:val="24"/>
              </w:rPr>
              <w:t xml:space="preserve"> </w:t>
            </w:r>
            <w:r w:rsidR="004B1141" w:rsidRPr="002A221F">
              <w:rPr>
                <w:rFonts w:cs="Arial"/>
                <w:b/>
                <w:bCs/>
                <w:sz w:val="24"/>
                <w:szCs w:val="24"/>
              </w:rPr>
              <w:t>(A2, A4).</w:t>
            </w:r>
          </w:p>
          <w:p w14:paraId="4C82A02A" w14:textId="77777777" w:rsidR="00F957A1" w:rsidRDefault="00F957A1" w:rsidP="00362E77">
            <w:pPr>
              <w:spacing w:line="360" w:lineRule="auto"/>
              <w:jc w:val="both"/>
              <w:rPr>
                <w:rFonts w:cs="Arial"/>
                <w:b/>
                <w:bCs/>
                <w:sz w:val="24"/>
                <w:szCs w:val="24"/>
              </w:rPr>
            </w:pPr>
          </w:p>
          <w:p w14:paraId="28A0EE9D" w14:textId="69D43499" w:rsidR="00407E26" w:rsidRDefault="00433540" w:rsidP="004924B4">
            <w:pPr>
              <w:spacing w:line="360" w:lineRule="auto"/>
              <w:jc w:val="both"/>
              <w:rPr>
                <w:ins w:id="71" w:author="Author"/>
                <w:rFonts w:cs="Arial"/>
                <w:sz w:val="24"/>
                <w:szCs w:val="24"/>
              </w:rPr>
              <w:pPrChange w:id="72" w:author="Author">
                <w:pPr>
                  <w:jc w:val="both"/>
                </w:pPr>
              </w:pPrChange>
            </w:pPr>
            <w:r w:rsidRPr="002A221F">
              <w:rPr>
                <w:rFonts w:cs="Arial"/>
                <w:sz w:val="24"/>
                <w:szCs w:val="24"/>
              </w:rPr>
              <w:t xml:space="preserve">This is </w:t>
            </w:r>
            <w:del w:id="73" w:author="Author">
              <w:r w:rsidRPr="002A221F" w:rsidDel="004924B4">
                <w:rPr>
                  <w:rFonts w:cs="Arial"/>
                  <w:sz w:val="24"/>
                  <w:szCs w:val="24"/>
                </w:rPr>
                <w:delText xml:space="preserve">particularly </w:delText>
              </w:r>
            </w:del>
            <w:r w:rsidRPr="002A221F">
              <w:rPr>
                <w:rFonts w:cs="Arial"/>
                <w:sz w:val="24"/>
                <w:szCs w:val="24"/>
              </w:rPr>
              <w:t xml:space="preserve">the case I have </w:t>
            </w:r>
            <w:r w:rsidR="00F6121D" w:rsidRPr="002A221F">
              <w:rPr>
                <w:rFonts w:cs="Arial"/>
                <w:sz w:val="24"/>
                <w:szCs w:val="24"/>
              </w:rPr>
              <w:t>found where</w:t>
            </w:r>
            <w:r w:rsidRPr="002A221F">
              <w:rPr>
                <w:rFonts w:cs="Arial"/>
                <w:sz w:val="24"/>
                <w:szCs w:val="24"/>
              </w:rPr>
              <w:t xml:space="preserve"> </w:t>
            </w:r>
            <w:r w:rsidR="00196B19">
              <w:rPr>
                <w:rFonts w:cs="Arial"/>
                <w:sz w:val="24"/>
                <w:szCs w:val="24"/>
              </w:rPr>
              <w:t xml:space="preserve">a </w:t>
            </w:r>
            <w:r w:rsidRPr="002A221F">
              <w:rPr>
                <w:rFonts w:cs="Arial"/>
                <w:sz w:val="24"/>
                <w:szCs w:val="24"/>
              </w:rPr>
              <w:t xml:space="preserve">student has a </w:t>
            </w:r>
            <w:r w:rsidR="00B34B37" w:rsidRPr="002A221F">
              <w:rPr>
                <w:rFonts w:cs="Arial"/>
                <w:sz w:val="24"/>
                <w:szCs w:val="24"/>
              </w:rPr>
              <w:t>fantastic</w:t>
            </w:r>
            <w:r w:rsidRPr="002A221F">
              <w:rPr>
                <w:rFonts w:cs="Arial"/>
                <w:sz w:val="24"/>
                <w:szCs w:val="24"/>
              </w:rPr>
              <w:t xml:space="preserve"> level of tacit knowledge specific to </w:t>
            </w:r>
            <w:r w:rsidR="00196B19">
              <w:rPr>
                <w:rFonts w:cs="Arial"/>
                <w:sz w:val="24"/>
                <w:szCs w:val="24"/>
              </w:rPr>
              <w:t xml:space="preserve">a </w:t>
            </w:r>
            <w:r w:rsidRPr="002A221F">
              <w:rPr>
                <w:rFonts w:cs="Arial"/>
                <w:sz w:val="24"/>
                <w:szCs w:val="24"/>
              </w:rPr>
              <w:t xml:space="preserve">subject, but </w:t>
            </w:r>
            <w:r w:rsidR="00B34B37" w:rsidRPr="002A221F">
              <w:rPr>
                <w:rFonts w:cs="Arial"/>
                <w:sz w:val="24"/>
                <w:szCs w:val="24"/>
              </w:rPr>
              <w:t>has a lack of academic acumen.</w:t>
            </w:r>
            <w:r w:rsidR="0070448A" w:rsidRPr="002A221F">
              <w:rPr>
                <w:rFonts w:cs="Arial"/>
                <w:sz w:val="24"/>
                <w:szCs w:val="24"/>
              </w:rPr>
              <w:t xml:space="preserve"> </w:t>
            </w:r>
            <w:ins w:id="74" w:author="Author">
              <w:r w:rsidR="0093321C">
                <w:rPr>
                  <w:rFonts w:cs="Arial"/>
                  <w:sz w:val="24"/>
                  <w:szCs w:val="24"/>
                </w:rPr>
                <w:t xml:space="preserve">I have found recently </w:t>
              </w:r>
              <w:r w:rsidR="00B348E3">
                <w:rPr>
                  <w:rFonts w:cs="Arial"/>
                  <w:sz w:val="24"/>
                  <w:szCs w:val="24"/>
                </w:rPr>
                <w:t xml:space="preserve">two </w:t>
              </w:r>
              <w:r w:rsidR="0093321C">
                <w:rPr>
                  <w:rFonts w:cs="Arial"/>
                  <w:sz w:val="24"/>
                  <w:szCs w:val="24"/>
                </w:rPr>
                <w:t>students who have</w:t>
              </w:r>
              <w:r w:rsidR="00B348E3">
                <w:rPr>
                  <w:rFonts w:cs="Arial"/>
                  <w:sz w:val="24"/>
                  <w:szCs w:val="24"/>
                </w:rPr>
                <w:t xml:space="preserve"> a great deal of</w:t>
              </w:r>
              <w:r w:rsidR="0093321C">
                <w:rPr>
                  <w:rFonts w:cs="Arial"/>
                  <w:sz w:val="24"/>
                  <w:szCs w:val="24"/>
                </w:rPr>
                <w:t xml:space="preserve"> experience within industry, but </w:t>
              </w:r>
              <w:r w:rsidR="00D54927">
                <w:rPr>
                  <w:rFonts w:cs="Arial"/>
                  <w:sz w:val="24"/>
                  <w:szCs w:val="24"/>
                </w:rPr>
                <w:t xml:space="preserve">distinctly </w:t>
              </w:r>
              <w:r w:rsidR="0093321C">
                <w:rPr>
                  <w:rFonts w:cs="Arial"/>
                  <w:sz w:val="24"/>
                  <w:szCs w:val="24"/>
                </w:rPr>
                <w:t>lack</w:t>
              </w:r>
              <w:r w:rsidR="00D54927">
                <w:rPr>
                  <w:rFonts w:cs="Arial"/>
                  <w:sz w:val="24"/>
                  <w:szCs w:val="24"/>
                </w:rPr>
                <w:t xml:space="preserve"> any</w:t>
              </w:r>
              <w:r w:rsidR="0093321C">
                <w:rPr>
                  <w:rFonts w:cs="Arial"/>
                  <w:sz w:val="24"/>
                  <w:szCs w:val="24"/>
                </w:rPr>
                <w:t xml:space="preserve"> pedagogical knowledge</w:t>
              </w:r>
              <w:r w:rsidR="00D54927">
                <w:rPr>
                  <w:rFonts w:cs="Arial"/>
                  <w:sz w:val="24"/>
                  <w:szCs w:val="24"/>
                </w:rPr>
                <w:t xml:space="preserve">. For these students, </w:t>
              </w:r>
              <w:r w:rsidR="0093321C">
                <w:rPr>
                  <w:rFonts w:cs="Arial"/>
                  <w:sz w:val="24"/>
                  <w:szCs w:val="24"/>
                </w:rPr>
                <w:t xml:space="preserve">exposure to </w:t>
              </w:r>
              <w:r w:rsidR="00B348E3">
                <w:rPr>
                  <w:rFonts w:cs="Arial"/>
                  <w:sz w:val="24"/>
                  <w:szCs w:val="24"/>
                </w:rPr>
                <w:t>exemplars and consistent feedback</w:t>
              </w:r>
              <w:r w:rsidR="00E66EC7">
                <w:rPr>
                  <w:rFonts w:cs="Arial"/>
                  <w:sz w:val="24"/>
                  <w:szCs w:val="24"/>
                </w:rPr>
                <w:t xml:space="preserve">, contextualising explanations within practical examples </w:t>
              </w:r>
              <w:r w:rsidR="00DA2749">
                <w:rPr>
                  <w:rFonts w:cs="Arial"/>
                  <w:sz w:val="24"/>
                  <w:szCs w:val="24"/>
                </w:rPr>
                <w:t xml:space="preserve">in their real life </w:t>
              </w:r>
              <w:r w:rsidR="00DA2749" w:rsidRPr="00DA2749">
                <w:rPr>
                  <w:rFonts w:cs="Arial"/>
                  <w:b/>
                  <w:bCs/>
                  <w:sz w:val="24"/>
                  <w:szCs w:val="24"/>
                  <w:rPrChange w:id="75" w:author="Author">
                    <w:rPr>
                      <w:rFonts w:cs="Arial"/>
                      <w:sz w:val="24"/>
                      <w:szCs w:val="24"/>
                    </w:rPr>
                  </w:rPrChange>
                </w:rPr>
                <w:t>(K3)</w:t>
              </w:r>
              <w:r w:rsidR="00B348E3">
                <w:rPr>
                  <w:rFonts w:cs="Arial"/>
                  <w:sz w:val="24"/>
                  <w:szCs w:val="24"/>
                </w:rPr>
                <w:t xml:space="preserve"> has brought their academic rigour close to that of their abilities within their </w:t>
              </w:r>
              <w:r w:rsidR="007840B4">
                <w:rPr>
                  <w:rFonts w:cs="Arial"/>
                  <w:sz w:val="24"/>
                  <w:szCs w:val="24"/>
                </w:rPr>
                <w:t>professional space. Thus, whilst</w:t>
              </w:r>
              <w:r w:rsidR="00B348E3">
                <w:rPr>
                  <w:rFonts w:cs="Arial"/>
                  <w:sz w:val="24"/>
                  <w:szCs w:val="24"/>
                </w:rPr>
                <w:t xml:space="preserve"> </w:t>
              </w:r>
            </w:ins>
            <w:r w:rsidR="0070448A" w:rsidRPr="002A221F">
              <w:rPr>
                <w:rFonts w:cs="Arial"/>
                <w:sz w:val="24"/>
                <w:szCs w:val="24"/>
              </w:rPr>
              <w:t>I would never advocate undue pressure</w:t>
            </w:r>
            <w:r w:rsidR="00196B19">
              <w:rPr>
                <w:rFonts w:cs="Arial"/>
                <w:sz w:val="24"/>
                <w:szCs w:val="24"/>
              </w:rPr>
              <w:t xml:space="preserve"> to be placed on my team</w:t>
            </w:r>
            <w:del w:id="76" w:author="Author">
              <w:r w:rsidR="00AD7DA7" w:rsidDel="007840B4">
                <w:rPr>
                  <w:rFonts w:cs="Arial"/>
                  <w:sz w:val="24"/>
                  <w:szCs w:val="24"/>
                </w:rPr>
                <w:delText xml:space="preserve"> however and </w:delText>
              </w:r>
            </w:del>
            <w:ins w:id="77" w:author="Author">
              <w:r w:rsidR="007840B4">
                <w:rPr>
                  <w:rFonts w:cs="Arial"/>
                  <w:sz w:val="24"/>
                  <w:szCs w:val="24"/>
                </w:rPr>
                <w:t>,</w:t>
              </w:r>
            </w:ins>
            <w:del w:id="78" w:author="Author">
              <w:r w:rsidR="00AD7DA7" w:rsidDel="007840B4">
                <w:rPr>
                  <w:rFonts w:cs="Arial"/>
                  <w:sz w:val="24"/>
                  <w:szCs w:val="24"/>
                </w:rPr>
                <w:delText>so</w:delText>
              </w:r>
              <w:r w:rsidR="0070448A" w:rsidRPr="002A221F" w:rsidDel="00D54927">
                <w:rPr>
                  <w:rFonts w:cs="Arial"/>
                  <w:sz w:val="24"/>
                  <w:szCs w:val="24"/>
                </w:rPr>
                <w:delText xml:space="preserve"> </w:delText>
              </w:r>
              <w:r w:rsidR="005C5896" w:rsidDel="00D54927">
                <w:rPr>
                  <w:rFonts w:cs="Arial"/>
                  <w:sz w:val="24"/>
                  <w:szCs w:val="24"/>
                </w:rPr>
                <w:delText>with</w:delText>
              </w:r>
              <w:r w:rsidR="003A2F05" w:rsidDel="00D54927">
                <w:rPr>
                  <w:rFonts w:cs="Arial"/>
                  <w:sz w:val="24"/>
                  <w:szCs w:val="24"/>
                </w:rPr>
                <w:delText>in consultation with</w:delText>
              </w:r>
              <w:r w:rsidR="0070448A" w:rsidRPr="002A221F" w:rsidDel="00D54927">
                <w:rPr>
                  <w:rFonts w:cs="Arial"/>
                  <w:sz w:val="24"/>
                  <w:szCs w:val="24"/>
                </w:rPr>
                <w:delText xml:space="preserve"> colleagues</w:delText>
              </w:r>
            </w:del>
            <w:r w:rsidR="00CF527B">
              <w:rPr>
                <w:rFonts w:cs="Arial"/>
                <w:sz w:val="24"/>
                <w:szCs w:val="24"/>
              </w:rPr>
              <w:t>,</w:t>
            </w:r>
            <w:r w:rsidR="0070448A" w:rsidRPr="002A221F">
              <w:rPr>
                <w:rFonts w:cs="Arial"/>
                <w:sz w:val="24"/>
                <w:szCs w:val="24"/>
              </w:rPr>
              <w:t xml:space="preserve"> I like to </w:t>
            </w:r>
            <w:r w:rsidR="00196B19">
              <w:rPr>
                <w:rFonts w:cs="Arial"/>
                <w:sz w:val="24"/>
                <w:szCs w:val="24"/>
              </w:rPr>
              <w:t>emphasise</w:t>
            </w:r>
            <w:r w:rsidR="00CF527B">
              <w:rPr>
                <w:rFonts w:cs="Arial"/>
                <w:sz w:val="24"/>
                <w:szCs w:val="24"/>
              </w:rPr>
              <w:t xml:space="preserve"> the </w:t>
            </w:r>
            <w:r w:rsidR="00632B43" w:rsidRPr="002A221F">
              <w:rPr>
                <w:rFonts w:cs="Arial"/>
                <w:sz w:val="24"/>
                <w:szCs w:val="24"/>
              </w:rPr>
              <w:t>benefit</w:t>
            </w:r>
            <w:r w:rsidR="00D65E12">
              <w:rPr>
                <w:rFonts w:cs="Arial"/>
                <w:sz w:val="24"/>
                <w:szCs w:val="24"/>
              </w:rPr>
              <w:t>s</w:t>
            </w:r>
            <w:r w:rsidR="00632B43" w:rsidRPr="002A221F">
              <w:rPr>
                <w:rFonts w:cs="Arial"/>
                <w:sz w:val="24"/>
                <w:szCs w:val="24"/>
              </w:rPr>
              <w:t xml:space="preserve"> to the student</w:t>
            </w:r>
            <w:r w:rsidR="00D65E12">
              <w:rPr>
                <w:rFonts w:cs="Arial"/>
                <w:sz w:val="24"/>
                <w:szCs w:val="24"/>
              </w:rPr>
              <w:t xml:space="preserve"> and </w:t>
            </w:r>
            <w:r w:rsidR="00CF527B">
              <w:rPr>
                <w:rFonts w:cs="Arial"/>
                <w:sz w:val="24"/>
                <w:szCs w:val="24"/>
              </w:rPr>
              <w:t xml:space="preserve">provide examples as to </w:t>
            </w:r>
            <w:r w:rsidR="00D65E12">
              <w:rPr>
                <w:rFonts w:cs="Arial"/>
                <w:sz w:val="24"/>
                <w:szCs w:val="24"/>
              </w:rPr>
              <w:t>how if managed correctly,</w:t>
            </w:r>
            <w:r w:rsidR="00CF527B">
              <w:rPr>
                <w:rFonts w:cs="Arial"/>
                <w:sz w:val="24"/>
                <w:szCs w:val="24"/>
              </w:rPr>
              <w:t xml:space="preserve"> a team of lecturers</w:t>
            </w:r>
            <w:r w:rsidR="00D65E12">
              <w:rPr>
                <w:rFonts w:cs="Arial"/>
                <w:sz w:val="24"/>
                <w:szCs w:val="24"/>
              </w:rPr>
              <w:t xml:space="preserve"> can</w:t>
            </w:r>
            <w:r w:rsidR="00632B43" w:rsidRPr="002A221F">
              <w:rPr>
                <w:rFonts w:cs="Arial"/>
                <w:sz w:val="24"/>
                <w:szCs w:val="24"/>
              </w:rPr>
              <w:t xml:space="preserve"> </w:t>
            </w:r>
            <w:r w:rsidR="00CF527B">
              <w:rPr>
                <w:rFonts w:cs="Arial"/>
                <w:sz w:val="24"/>
                <w:szCs w:val="24"/>
              </w:rPr>
              <w:t xml:space="preserve">avoid any </w:t>
            </w:r>
            <w:r w:rsidR="00632B43" w:rsidRPr="002A221F">
              <w:rPr>
                <w:rFonts w:cs="Arial"/>
                <w:sz w:val="24"/>
                <w:szCs w:val="24"/>
              </w:rPr>
              <w:t xml:space="preserve">experiences </w:t>
            </w:r>
            <w:r w:rsidR="00CF527B">
              <w:rPr>
                <w:rFonts w:cs="Arial"/>
                <w:sz w:val="24"/>
                <w:szCs w:val="24"/>
              </w:rPr>
              <w:t>of ‘bottlenecks’</w:t>
            </w:r>
            <w:r w:rsidR="002E43B4">
              <w:rPr>
                <w:rFonts w:cs="Arial"/>
                <w:sz w:val="24"/>
                <w:szCs w:val="24"/>
              </w:rPr>
              <w:t xml:space="preserve"> (Falk, 2012)</w:t>
            </w:r>
            <w:r w:rsidR="00632B43" w:rsidRPr="002A221F">
              <w:rPr>
                <w:rFonts w:cs="Arial"/>
                <w:sz w:val="24"/>
                <w:szCs w:val="24"/>
              </w:rPr>
              <w:t>.</w:t>
            </w:r>
            <w:r w:rsidR="00BF5C51">
              <w:rPr>
                <w:rFonts w:cs="Arial"/>
                <w:sz w:val="24"/>
                <w:szCs w:val="24"/>
              </w:rPr>
              <w:t xml:space="preserve"> </w:t>
            </w:r>
            <w:r w:rsidR="00CF527B">
              <w:rPr>
                <w:rFonts w:cs="Arial"/>
                <w:sz w:val="24"/>
                <w:szCs w:val="24"/>
              </w:rPr>
              <w:t>This process has been made very simply through the inclusion of very positive s</w:t>
            </w:r>
            <w:r w:rsidR="00BF5C51">
              <w:rPr>
                <w:rFonts w:cs="Arial"/>
                <w:sz w:val="24"/>
                <w:szCs w:val="24"/>
              </w:rPr>
              <w:t>upport</w:t>
            </w:r>
            <w:r w:rsidR="00CF527B">
              <w:rPr>
                <w:rFonts w:cs="Arial"/>
                <w:sz w:val="24"/>
                <w:szCs w:val="24"/>
              </w:rPr>
              <w:t xml:space="preserve">ing </w:t>
            </w:r>
            <w:r w:rsidR="00BF5C51" w:rsidRPr="00BF5C51">
              <w:rPr>
                <w:rFonts w:cs="Arial"/>
                <w:sz w:val="24"/>
                <w:szCs w:val="24"/>
              </w:rPr>
              <w:t>feedback from both students</w:t>
            </w:r>
            <w:r w:rsidR="00BF5C51">
              <w:rPr>
                <w:rFonts w:cs="Arial"/>
                <w:sz w:val="24"/>
                <w:szCs w:val="24"/>
              </w:rPr>
              <w:t xml:space="preserve"> who have benefited from this approach and lecturers who have seen a marked improvement in</w:t>
            </w:r>
            <w:r w:rsidR="00196B19">
              <w:rPr>
                <w:rFonts w:cs="Arial"/>
                <w:sz w:val="24"/>
                <w:szCs w:val="24"/>
              </w:rPr>
              <w:t xml:space="preserve"> certain</w:t>
            </w:r>
            <w:r w:rsidR="00BF5C51">
              <w:rPr>
                <w:rFonts w:cs="Arial"/>
                <w:sz w:val="24"/>
                <w:szCs w:val="24"/>
              </w:rPr>
              <w:t xml:space="preserve"> student’s work</w:t>
            </w:r>
            <w:r w:rsidR="00AB63C3">
              <w:rPr>
                <w:rFonts w:cs="Arial"/>
                <w:sz w:val="24"/>
                <w:szCs w:val="24"/>
              </w:rPr>
              <w:t xml:space="preserve"> </w:t>
            </w:r>
            <w:r w:rsidR="00AB63C3" w:rsidRPr="00AB63C3">
              <w:rPr>
                <w:rFonts w:cs="Arial"/>
                <w:b/>
                <w:bCs/>
                <w:sz w:val="24"/>
                <w:szCs w:val="24"/>
              </w:rPr>
              <w:t>(K5</w:t>
            </w:r>
            <w:r w:rsidR="00DF4069">
              <w:rPr>
                <w:rFonts w:cs="Arial"/>
                <w:b/>
                <w:bCs/>
                <w:sz w:val="24"/>
                <w:szCs w:val="24"/>
              </w:rPr>
              <w:t>).</w:t>
            </w:r>
          </w:p>
          <w:p w14:paraId="671BF075" w14:textId="43D132BB" w:rsidR="00F81742" w:rsidRPr="002A221F" w:rsidRDefault="00F81742" w:rsidP="007E4DA3">
            <w:pPr>
              <w:jc w:val="both"/>
              <w:rPr>
                <w:rFonts w:cs="Arial"/>
                <w:sz w:val="24"/>
                <w:szCs w:val="24"/>
              </w:rPr>
            </w:pPr>
          </w:p>
        </w:tc>
      </w:tr>
    </w:tbl>
    <w:p w14:paraId="2970DED3" w14:textId="77777777" w:rsidR="007E55A3" w:rsidRPr="002A221F" w:rsidRDefault="007E55A3" w:rsidP="00CA12DC">
      <w:pPr>
        <w:jc w:val="both"/>
        <w:rPr>
          <w:rFonts w:cs="Arial"/>
          <w:sz w:val="24"/>
          <w:szCs w:val="24"/>
        </w:rPr>
        <w:sectPr w:rsidR="007E55A3" w:rsidRPr="002A221F" w:rsidSect="00C86610">
          <w:pgSz w:w="11906" w:h="16838"/>
          <w:pgMar w:top="720" w:right="720" w:bottom="720" w:left="720" w:header="708" w:footer="708" w:gutter="0"/>
          <w:cols w:space="708"/>
          <w:docGrid w:linePitch="360"/>
        </w:sectPr>
      </w:pPr>
    </w:p>
    <w:p w14:paraId="671BF077" w14:textId="77777777" w:rsidR="00CA12DC" w:rsidRPr="002A221F"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2A221F" w:rsidRPr="002A221F" w14:paraId="671BF07A" w14:textId="77777777" w:rsidTr="00E0025F">
        <w:tc>
          <w:tcPr>
            <w:tcW w:w="10598" w:type="dxa"/>
            <w:gridSpan w:val="2"/>
          </w:tcPr>
          <w:p w14:paraId="671BF078" w14:textId="0F6A7E0B" w:rsidR="00CA12DC" w:rsidRPr="002A221F" w:rsidRDefault="00CA12DC" w:rsidP="007E4DA3">
            <w:pPr>
              <w:jc w:val="both"/>
              <w:rPr>
                <w:rFonts w:cs="Arial"/>
                <w:b/>
                <w:sz w:val="28"/>
                <w:szCs w:val="28"/>
              </w:rPr>
            </w:pPr>
            <w:r w:rsidRPr="002A221F">
              <w:rPr>
                <w:rFonts w:cs="Arial"/>
                <w:b/>
                <w:sz w:val="28"/>
                <w:szCs w:val="28"/>
              </w:rPr>
              <w:t>A4:  Developing effective learning environments and approaches to</w:t>
            </w:r>
            <w:r w:rsidR="005407DE" w:rsidRPr="002A221F">
              <w:rPr>
                <w:rFonts w:cs="Arial"/>
                <w:b/>
                <w:sz w:val="28"/>
                <w:szCs w:val="28"/>
              </w:rPr>
              <w:t xml:space="preserve"> student support and guidance </w:t>
            </w:r>
          </w:p>
          <w:p w14:paraId="03721775" w14:textId="03C93502" w:rsidR="003D0E94" w:rsidRPr="002A221F" w:rsidRDefault="003D0E94" w:rsidP="007E4DA3">
            <w:pPr>
              <w:jc w:val="both"/>
              <w:rPr>
                <w:rFonts w:cs="Arial"/>
                <w:b/>
                <w:sz w:val="28"/>
                <w:szCs w:val="28"/>
              </w:rPr>
            </w:pPr>
            <w:r w:rsidRPr="002A221F">
              <w:rPr>
                <w:rFonts w:cs="Arial"/>
                <w:b/>
                <w:sz w:val="28"/>
                <w:szCs w:val="28"/>
              </w:rPr>
              <w:t>(</w:t>
            </w:r>
            <w:r w:rsidR="00D26086" w:rsidRPr="002A221F">
              <w:rPr>
                <w:rFonts w:cs="Arial"/>
                <w:b/>
                <w:sz w:val="28"/>
                <w:szCs w:val="28"/>
              </w:rPr>
              <w:t>6</w:t>
            </w:r>
            <w:r w:rsidRPr="002A221F">
              <w:rPr>
                <w:rFonts w:cs="Arial"/>
                <w:b/>
                <w:sz w:val="28"/>
                <w:szCs w:val="28"/>
              </w:rPr>
              <w:t xml:space="preserve">00 </w:t>
            </w:r>
            <w:r w:rsidRPr="002A221F">
              <w:rPr>
                <w:rFonts w:cs="Arial"/>
                <w:b/>
                <w:bCs/>
                <w:sz w:val="28"/>
                <w:szCs w:val="28"/>
              </w:rPr>
              <w:t>words</w:t>
            </w:r>
            <w:r w:rsidRPr="002A221F">
              <w:rPr>
                <w:rFonts w:cs="Arial"/>
                <w:b/>
                <w:sz w:val="28"/>
                <w:szCs w:val="28"/>
              </w:rPr>
              <w:t>)</w:t>
            </w:r>
          </w:p>
          <w:p w14:paraId="671BF079" w14:textId="77777777" w:rsidR="00CA12DC" w:rsidRPr="002A221F" w:rsidRDefault="00502713" w:rsidP="007E4DA3">
            <w:pPr>
              <w:jc w:val="both"/>
              <w:rPr>
                <w:rFonts w:cs="Arial"/>
                <w:sz w:val="24"/>
                <w:szCs w:val="24"/>
              </w:rPr>
            </w:pPr>
            <w:r w:rsidRPr="002A221F">
              <w:rPr>
                <w:rFonts w:cs="Arial"/>
                <w:sz w:val="24"/>
                <w:szCs w:val="24"/>
              </w:rPr>
              <w:t xml:space="preserve">This Area of Activity is about how you make effective use of both the formal and informal learning environment to facilitate learning. </w:t>
            </w:r>
            <w:r w:rsidR="00CA12DC" w:rsidRPr="002A221F">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2A221F" w:rsidRPr="002A221F" w14:paraId="671BF089" w14:textId="77777777" w:rsidTr="00E0025F">
        <w:tc>
          <w:tcPr>
            <w:tcW w:w="5070" w:type="dxa"/>
          </w:tcPr>
          <w:p w14:paraId="671BF07B" w14:textId="77777777" w:rsidR="00CA12DC" w:rsidRPr="002A221F" w:rsidRDefault="00CA12DC" w:rsidP="007E4DA3">
            <w:pPr>
              <w:rPr>
                <w:rFonts w:cs="Arial"/>
                <w:sz w:val="20"/>
                <w:szCs w:val="20"/>
                <w:u w:val="single"/>
              </w:rPr>
            </w:pPr>
            <w:r w:rsidRPr="002A221F">
              <w:rPr>
                <w:rFonts w:cs="Arial"/>
                <w:sz w:val="20"/>
                <w:szCs w:val="20"/>
                <w:u w:val="single"/>
              </w:rPr>
              <w:t>Engagement with:</w:t>
            </w:r>
          </w:p>
          <w:p w14:paraId="671BF07C"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Different media and technologies, both physical and virtual</w:t>
            </w:r>
          </w:p>
          <w:p w14:paraId="671BF07D"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Different kinds of learners e.g. international, culturally diverse, special educational needs</w:t>
            </w:r>
            <w:r w:rsidR="002F5EDD" w:rsidRPr="002A221F">
              <w:rPr>
                <w:rFonts w:ascii="Arial" w:hAnsi="Arial" w:cs="Arial"/>
                <w:sz w:val="20"/>
                <w:szCs w:val="20"/>
              </w:rPr>
              <w:t>, disabled</w:t>
            </w:r>
            <w:r w:rsidR="00502713" w:rsidRPr="002A221F">
              <w:rPr>
                <w:rFonts w:ascii="Arial" w:hAnsi="Arial" w:cs="Arial"/>
                <w:sz w:val="20"/>
                <w:szCs w:val="20"/>
              </w:rPr>
              <w:t xml:space="preserve"> learners, </w:t>
            </w:r>
            <w:r w:rsidRPr="002A221F">
              <w:rPr>
                <w:rFonts w:ascii="Arial" w:hAnsi="Arial" w:cs="Arial"/>
                <w:sz w:val="20"/>
                <w:szCs w:val="20"/>
              </w:rPr>
              <w:t>home-based, full-time, part-time, etc.</w:t>
            </w:r>
          </w:p>
          <w:p w14:paraId="671BF07E"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 xml:space="preserve">Different modes of learning e.g. distance-based, blended, work/practice-based, etc. </w:t>
            </w:r>
          </w:p>
          <w:p w14:paraId="671BF07F" w14:textId="77777777" w:rsidR="00502713" w:rsidRPr="002A221F" w:rsidRDefault="00502713"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Personal and academic tutoring</w:t>
            </w:r>
          </w:p>
          <w:p w14:paraId="671BF080" w14:textId="77777777" w:rsidR="00502713" w:rsidRPr="002A221F" w:rsidRDefault="00502713"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One-to-one advice</w:t>
            </w:r>
          </w:p>
          <w:p w14:paraId="671BF081" w14:textId="77777777" w:rsidR="00502713" w:rsidRPr="002A221F" w:rsidRDefault="00502713"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Counselling</w:t>
            </w:r>
          </w:p>
          <w:p w14:paraId="671BF082" w14:textId="77777777" w:rsidR="00502713" w:rsidRPr="002A221F"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2A221F" w:rsidRDefault="00CA12DC" w:rsidP="007E4DA3">
            <w:pPr>
              <w:jc w:val="both"/>
              <w:rPr>
                <w:rFonts w:cs="Arial"/>
                <w:sz w:val="20"/>
                <w:szCs w:val="20"/>
              </w:rPr>
            </w:pPr>
            <w:r w:rsidRPr="002A221F">
              <w:rPr>
                <w:rFonts w:cs="Arial"/>
                <w:sz w:val="20"/>
                <w:szCs w:val="20"/>
                <w:u w:val="single"/>
              </w:rPr>
              <w:t>Evidence might include:</w:t>
            </w:r>
          </w:p>
          <w:p w14:paraId="671BF084"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Reflective logs/diaries</w:t>
            </w:r>
          </w:p>
          <w:p w14:paraId="671BF085" w14:textId="77777777" w:rsidR="00502713" w:rsidRPr="002A221F" w:rsidRDefault="00CA12DC" w:rsidP="00502713">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Peer review</w:t>
            </w:r>
          </w:p>
          <w:p w14:paraId="671BF086"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Formal and informal/unsolicited feedback from students and colleagues</w:t>
            </w:r>
          </w:p>
          <w:p w14:paraId="671BF087"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Observations of teaching/learning activities</w:t>
            </w:r>
          </w:p>
          <w:p w14:paraId="671BF088"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Evidence from electronic forms such as blogs and discussion forums</w:t>
            </w:r>
          </w:p>
        </w:tc>
      </w:tr>
      <w:tr w:rsidR="00502713" w:rsidRPr="002A221F" w14:paraId="671BF08F" w14:textId="77777777" w:rsidTr="00E0025F">
        <w:tc>
          <w:tcPr>
            <w:tcW w:w="10598" w:type="dxa"/>
            <w:gridSpan w:val="2"/>
          </w:tcPr>
          <w:p w14:paraId="425E17DC" w14:textId="77777777" w:rsidR="00362E77" w:rsidRPr="002A221F" w:rsidRDefault="00362E77" w:rsidP="00362E77">
            <w:pPr>
              <w:spacing w:line="360" w:lineRule="auto"/>
              <w:jc w:val="both"/>
              <w:rPr>
                <w:rFonts w:cs="Arial"/>
                <w:sz w:val="24"/>
                <w:szCs w:val="24"/>
              </w:rPr>
            </w:pPr>
          </w:p>
          <w:p w14:paraId="66976C8E" w14:textId="61C4F9D0" w:rsidR="001A7930" w:rsidRPr="002A221F" w:rsidRDefault="001A7930" w:rsidP="00362E77">
            <w:pPr>
              <w:spacing w:line="360" w:lineRule="auto"/>
              <w:jc w:val="both"/>
              <w:rPr>
                <w:rFonts w:cs="Arial"/>
                <w:sz w:val="24"/>
                <w:szCs w:val="24"/>
              </w:rPr>
            </w:pPr>
            <w:r w:rsidRPr="002A221F">
              <w:rPr>
                <w:rFonts w:cs="Arial"/>
                <w:sz w:val="24"/>
                <w:szCs w:val="24"/>
              </w:rPr>
              <w:t>Within my current role, whilst the teaching is predominantly blended with online delivery to students</w:t>
            </w:r>
            <w:r w:rsidR="00740F7D" w:rsidRPr="002A221F">
              <w:rPr>
                <w:rFonts w:cs="Arial"/>
                <w:sz w:val="24"/>
                <w:szCs w:val="24"/>
              </w:rPr>
              <w:t xml:space="preserve"> around the UK</w:t>
            </w:r>
            <w:r w:rsidRPr="002A221F">
              <w:rPr>
                <w:rFonts w:cs="Arial"/>
                <w:sz w:val="24"/>
                <w:szCs w:val="24"/>
              </w:rPr>
              <w:t xml:space="preserve">, the nature of the </w:t>
            </w:r>
            <w:r w:rsidR="00134F59" w:rsidRPr="002A221F">
              <w:rPr>
                <w:rFonts w:cs="Arial"/>
                <w:sz w:val="24"/>
                <w:szCs w:val="24"/>
              </w:rPr>
              <w:t>master’s</w:t>
            </w:r>
            <w:r w:rsidRPr="002A221F">
              <w:rPr>
                <w:rFonts w:cs="Arial"/>
                <w:sz w:val="24"/>
                <w:szCs w:val="24"/>
              </w:rPr>
              <w:t xml:space="preserve"> degree, </w:t>
            </w:r>
            <w:r w:rsidR="00740F7D" w:rsidRPr="002A221F">
              <w:rPr>
                <w:rFonts w:cs="Arial"/>
                <w:sz w:val="24"/>
                <w:szCs w:val="24"/>
              </w:rPr>
              <w:t>is</w:t>
            </w:r>
            <w:r w:rsidRPr="002A221F">
              <w:rPr>
                <w:rFonts w:cs="Arial"/>
                <w:sz w:val="24"/>
                <w:szCs w:val="24"/>
              </w:rPr>
              <w:t xml:space="preserve"> such that it is open to </w:t>
            </w:r>
            <w:r w:rsidR="00740F7D" w:rsidRPr="002A221F">
              <w:rPr>
                <w:rFonts w:cs="Arial"/>
                <w:sz w:val="24"/>
                <w:szCs w:val="24"/>
              </w:rPr>
              <w:t xml:space="preserve">students with </w:t>
            </w:r>
            <w:r w:rsidRPr="002A221F">
              <w:rPr>
                <w:rFonts w:cs="Arial"/>
                <w:sz w:val="24"/>
                <w:szCs w:val="24"/>
              </w:rPr>
              <w:t xml:space="preserve">international </w:t>
            </w:r>
            <w:r w:rsidR="00E77955" w:rsidRPr="002A221F">
              <w:rPr>
                <w:rFonts w:cs="Arial"/>
                <w:sz w:val="24"/>
                <w:szCs w:val="24"/>
              </w:rPr>
              <w:t>v</w:t>
            </w:r>
            <w:r w:rsidRPr="002A221F">
              <w:rPr>
                <w:rFonts w:cs="Arial"/>
                <w:sz w:val="24"/>
                <w:szCs w:val="24"/>
              </w:rPr>
              <w:t>isa</w:t>
            </w:r>
            <w:del w:id="79" w:author="Author">
              <w:r w:rsidRPr="002A221F" w:rsidDel="00656A45">
                <w:rPr>
                  <w:rFonts w:cs="Arial"/>
                  <w:sz w:val="24"/>
                  <w:szCs w:val="24"/>
                </w:rPr>
                <w:delText xml:space="preserve"> </w:delText>
              </w:r>
              <w:r w:rsidR="00740F7D" w:rsidRPr="002A221F" w:rsidDel="00656A45">
                <w:rPr>
                  <w:rFonts w:cs="Arial"/>
                  <w:sz w:val="24"/>
                  <w:szCs w:val="24"/>
                </w:rPr>
                <w:delText>(</w:delText>
              </w:r>
              <w:r w:rsidRPr="002A221F" w:rsidDel="00656A45">
                <w:rPr>
                  <w:rFonts w:cs="Arial"/>
                  <w:sz w:val="24"/>
                  <w:szCs w:val="24"/>
                </w:rPr>
                <w:delText>previously known as tier four</w:delText>
              </w:r>
              <w:r w:rsidR="00740F7D" w:rsidRPr="002A221F" w:rsidDel="00656A45">
                <w:rPr>
                  <w:rFonts w:cs="Arial"/>
                  <w:sz w:val="24"/>
                  <w:szCs w:val="24"/>
                </w:rPr>
                <w:delText>)</w:delText>
              </w:r>
            </w:del>
            <w:r w:rsidR="00D82F03">
              <w:rPr>
                <w:rFonts w:cs="Arial"/>
                <w:sz w:val="24"/>
                <w:szCs w:val="24"/>
              </w:rPr>
              <w:t>,</w:t>
            </w:r>
            <w:r w:rsidRPr="002A221F">
              <w:rPr>
                <w:rFonts w:cs="Arial"/>
                <w:sz w:val="24"/>
                <w:szCs w:val="24"/>
              </w:rPr>
              <w:t xml:space="preserve"> </w:t>
            </w:r>
            <w:r w:rsidR="00E77955" w:rsidRPr="002A221F">
              <w:rPr>
                <w:rFonts w:cs="Arial"/>
                <w:sz w:val="24"/>
                <w:szCs w:val="24"/>
              </w:rPr>
              <w:t xml:space="preserve">a </w:t>
            </w:r>
            <w:r w:rsidRPr="002A221F">
              <w:rPr>
                <w:rFonts w:cs="Arial"/>
                <w:sz w:val="24"/>
                <w:szCs w:val="24"/>
              </w:rPr>
              <w:t xml:space="preserve">requirement </w:t>
            </w:r>
            <w:r w:rsidR="00E77955" w:rsidRPr="002A221F">
              <w:rPr>
                <w:rFonts w:cs="Arial"/>
                <w:sz w:val="24"/>
                <w:szCs w:val="24"/>
              </w:rPr>
              <w:t xml:space="preserve">of which is </w:t>
            </w:r>
            <w:r w:rsidRPr="002A221F">
              <w:rPr>
                <w:rFonts w:cs="Arial"/>
                <w:sz w:val="24"/>
                <w:szCs w:val="24"/>
              </w:rPr>
              <w:t>for physical presence from the students</w:t>
            </w:r>
            <w:r w:rsidR="00804655" w:rsidRPr="002A221F">
              <w:rPr>
                <w:rFonts w:cs="Arial"/>
                <w:sz w:val="24"/>
                <w:szCs w:val="24"/>
              </w:rPr>
              <w:t xml:space="preserve">. As a result, </w:t>
            </w:r>
            <w:r w:rsidRPr="002A221F">
              <w:rPr>
                <w:rFonts w:cs="Arial"/>
                <w:sz w:val="24"/>
                <w:szCs w:val="24"/>
              </w:rPr>
              <w:t xml:space="preserve">my </w:t>
            </w:r>
            <w:r w:rsidR="00804655" w:rsidRPr="002A221F">
              <w:rPr>
                <w:rFonts w:cs="Arial"/>
                <w:sz w:val="24"/>
                <w:szCs w:val="24"/>
              </w:rPr>
              <w:t xml:space="preserve">level 7 </w:t>
            </w:r>
            <w:r w:rsidRPr="002A221F">
              <w:rPr>
                <w:rFonts w:cs="Arial"/>
                <w:sz w:val="24"/>
                <w:szCs w:val="24"/>
              </w:rPr>
              <w:t>classes are a blend of in-person and virtual teaching</w:t>
            </w:r>
            <w:r w:rsidR="00804655" w:rsidRPr="002A221F">
              <w:rPr>
                <w:rFonts w:cs="Arial"/>
                <w:sz w:val="24"/>
                <w:szCs w:val="24"/>
              </w:rPr>
              <w:t>,</w:t>
            </w:r>
            <w:r w:rsidRPr="002A221F">
              <w:rPr>
                <w:rFonts w:cs="Arial"/>
                <w:sz w:val="24"/>
                <w:szCs w:val="24"/>
              </w:rPr>
              <w:t xml:space="preserve"> predominantly favouring the online students in terms of volume</w:t>
            </w:r>
            <w:r w:rsidR="00804655" w:rsidRPr="002A221F">
              <w:rPr>
                <w:rFonts w:cs="Arial"/>
                <w:sz w:val="24"/>
                <w:szCs w:val="24"/>
              </w:rPr>
              <w:t xml:space="preserve">. </w:t>
            </w:r>
            <w:r w:rsidRPr="002A221F">
              <w:rPr>
                <w:rFonts w:cs="Arial"/>
                <w:sz w:val="24"/>
                <w:szCs w:val="24"/>
              </w:rPr>
              <w:t xml:space="preserve">Again, this </w:t>
            </w:r>
            <w:r w:rsidR="00804655" w:rsidRPr="002A221F">
              <w:rPr>
                <w:rFonts w:cs="Arial"/>
                <w:sz w:val="24"/>
                <w:szCs w:val="24"/>
              </w:rPr>
              <w:t>has</w:t>
            </w:r>
            <w:r w:rsidRPr="002A221F">
              <w:rPr>
                <w:rFonts w:cs="Arial"/>
                <w:sz w:val="24"/>
                <w:szCs w:val="24"/>
              </w:rPr>
              <w:t xml:space="preserve"> presented me with some interesting challenges which I have been very encouraged</w:t>
            </w:r>
            <w:r w:rsidR="00804655" w:rsidRPr="002A221F">
              <w:rPr>
                <w:rFonts w:cs="Arial"/>
                <w:sz w:val="24"/>
                <w:szCs w:val="24"/>
              </w:rPr>
              <w:t xml:space="preserve"> by and</w:t>
            </w:r>
            <w:r w:rsidRPr="002A221F">
              <w:rPr>
                <w:rFonts w:cs="Arial"/>
                <w:sz w:val="24"/>
                <w:szCs w:val="24"/>
              </w:rPr>
              <w:t xml:space="preserve"> eager to make the most of</w:t>
            </w:r>
            <w:r w:rsidR="004263DE" w:rsidRPr="002A221F">
              <w:rPr>
                <w:rFonts w:cs="Arial"/>
                <w:sz w:val="24"/>
                <w:szCs w:val="24"/>
              </w:rPr>
              <w:t xml:space="preserve"> </w:t>
            </w:r>
            <w:r w:rsidR="004263DE" w:rsidRPr="002A221F">
              <w:rPr>
                <w:rFonts w:cs="Arial"/>
                <w:b/>
                <w:bCs/>
                <w:sz w:val="24"/>
                <w:szCs w:val="24"/>
              </w:rPr>
              <w:t>(K4)</w:t>
            </w:r>
            <w:r w:rsidR="00804655" w:rsidRPr="002A221F">
              <w:rPr>
                <w:rFonts w:cs="Arial"/>
                <w:sz w:val="24"/>
                <w:szCs w:val="24"/>
              </w:rPr>
              <w:t>.</w:t>
            </w:r>
          </w:p>
          <w:p w14:paraId="5A2C5FF9" w14:textId="77777777" w:rsidR="001A7930" w:rsidRPr="002A221F" w:rsidRDefault="001A7930" w:rsidP="00362E77">
            <w:pPr>
              <w:spacing w:line="360" w:lineRule="auto"/>
              <w:jc w:val="both"/>
              <w:rPr>
                <w:rFonts w:cs="Arial"/>
                <w:sz w:val="24"/>
                <w:szCs w:val="24"/>
              </w:rPr>
            </w:pPr>
          </w:p>
          <w:p w14:paraId="4536B707" w14:textId="60A3E5C3" w:rsidR="004263DE" w:rsidRPr="002A221F" w:rsidRDefault="00804655" w:rsidP="00362E77">
            <w:pPr>
              <w:spacing w:line="360" w:lineRule="auto"/>
              <w:jc w:val="both"/>
              <w:rPr>
                <w:rFonts w:cs="Arial"/>
                <w:sz w:val="24"/>
                <w:szCs w:val="24"/>
              </w:rPr>
            </w:pPr>
            <w:r w:rsidRPr="002A221F">
              <w:rPr>
                <w:rFonts w:cs="Arial"/>
                <w:sz w:val="24"/>
                <w:szCs w:val="24"/>
              </w:rPr>
              <w:t>I find t</w:t>
            </w:r>
            <w:r w:rsidR="001A7930" w:rsidRPr="002A221F">
              <w:rPr>
                <w:rFonts w:cs="Arial"/>
                <w:sz w:val="24"/>
                <w:szCs w:val="24"/>
              </w:rPr>
              <w:t>here are</w:t>
            </w:r>
            <w:r w:rsidR="00C01198" w:rsidRPr="002A221F">
              <w:rPr>
                <w:rFonts w:cs="Arial"/>
                <w:sz w:val="24"/>
                <w:szCs w:val="24"/>
              </w:rPr>
              <w:t xml:space="preserve"> often</w:t>
            </w:r>
            <w:r w:rsidR="001A7930" w:rsidRPr="002A221F">
              <w:rPr>
                <w:rFonts w:cs="Arial"/>
                <w:sz w:val="24"/>
                <w:szCs w:val="24"/>
              </w:rPr>
              <w:t xml:space="preserve"> many considerations present at any point</w:t>
            </w:r>
            <w:r w:rsidRPr="002A221F">
              <w:rPr>
                <w:rFonts w:cs="Arial"/>
                <w:sz w:val="24"/>
                <w:szCs w:val="24"/>
              </w:rPr>
              <w:t>,</w:t>
            </w:r>
            <w:r w:rsidR="001A7930" w:rsidRPr="002A221F">
              <w:rPr>
                <w:rFonts w:cs="Arial"/>
                <w:sz w:val="24"/>
                <w:szCs w:val="24"/>
              </w:rPr>
              <w:t xml:space="preserve"> l</w:t>
            </w:r>
            <w:r w:rsidRPr="002A221F">
              <w:rPr>
                <w:rFonts w:cs="Arial"/>
                <w:sz w:val="24"/>
                <w:szCs w:val="24"/>
              </w:rPr>
              <w:t>ea</w:t>
            </w:r>
            <w:r w:rsidR="001A7930" w:rsidRPr="002A221F">
              <w:rPr>
                <w:rFonts w:cs="Arial"/>
                <w:sz w:val="24"/>
                <w:szCs w:val="24"/>
              </w:rPr>
              <w:t>st of all because students online are also predominantly English</w:t>
            </w:r>
            <w:r w:rsidR="00C01198" w:rsidRPr="002A221F">
              <w:rPr>
                <w:rFonts w:cs="Arial"/>
                <w:sz w:val="24"/>
                <w:szCs w:val="24"/>
              </w:rPr>
              <w:t xml:space="preserve"> speaking as</w:t>
            </w:r>
            <w:r w:rsidR="001A7930" w:rsidRPr="002A221F">
              <w:rPr>
                <w:rFonts w:cs="Arial"/>
                <w:sz w:val="24"/>
                <w:szCs w:val="24"/>
              </w:rPr>
              <w:t xml:space="preserve"> second or third language</w:t>
            </w:r>
            <w:r w:rsidR="00F55C70" w:rsidRPr="002A221F">
              <w:rPr>
                <w:rFonts w:cs="Arial"/>
                <w:sz w:val="24"/>
                <w:szCs w:val="24"/>
              </w:rPr>
              <w:t xml:space="preserve">. </w:t>
            </w:r>
            <w:r w:rsidR="0041417F" w:rsidRPr="002A221F">
              <w:rPr>
                <w:rFonts w:cs="Arial"/>
                <w:sz w:val="24"/>
                <w:szCs w:val="24"/>
              </w:rPr>
              <w:t>Contrary to the findings of Foster (2010)</w:t>
            </w:r>
            <w:r w:rsidR="00D82F03">
              <w:rPr>
                <w:rFonts w:cs="Arial"/>
                <w:sz w:val="24"/>
                <w:szCs w:val="24"/>
              </w:rPr>
              <w:t xml:space="preserve"> an</w:t>
            </w:r>
            <w:r w:rsidR="004A3B93">
              <w:rPr>
                <w:rFonts w:cs="Arial"/>
                <w:sz w:val="24"/>
                <w:szCs w:val="24"/>
              </w:rPr>
              <w:t>d</w:t>
            </w:r>
            <w:r w:rsidR="0041417F" w:rsidRPr="002A221F">
              <w:rPr>
                <w:rFonts w:cs="Arial"/>
                <w:sz w:val="24"/>
                <w:szCs w:val="24"/>
              </w:rPr>
              <w:t xml:space="preserve"> due to the emergence of technologies, it is no longer</w:t>
            </w:r>
            <w:r w:rsidR="001A7930" w:rsidRPr="002A221F">
              <w:rPr>
                <w:rFonts w:cs="Arial"/>
                <w:sz w:val="24"/>
                <w:szCs w:val="24"/>
              </w:rPr>
              <w:t xml:space="preserve"> simply a case of international students in the room, requiring any more attention relative to the content or delivery from an academic perspective</w:t>
            </w:r>
            <w:ins w:id="80" w:author="Author">
              <w:r w:rsidR="00513CAD">
                <w:rPr>
                  <w:rFonts w:cs="Arial"/>
                  <w:sz w:val="24"/>
                  <w:szCs w:val="24"/>
                </w:rPr>
                <w:t xml:space="preserve"> </w:t>
              </w:r>
            </w:ins>
            <w:del w:id="81" w:author="Author">
              <w:r w:rsidR="004A3B93" w:rsidRPr="00513CAD" w:rsidDel="00513CAD">
                <w:rPr>
                  <w:rFonts w:cs="Arial"/>
                  <w:b/>
                  <w:bCs/>
                  <w:sz w:val="24"/>
                  <w:szCs w:val="24"/>
                  <w:rPrChange w:id="82" w:author="Author">
                    <w:rPr>
                      <w:rFonts w:cs="Arial"/>
                      <w:sz w:val="24"/>
                      <w:szCs w:val="24"/>
                    </w:rPr>
                  </w:rPrChange>
                </w:rPr>
                <w:delText>.</w:delText>
              </w:r>
              <w:r w:rsidR="004A3B93" w:rsidDel="00513CAD">
                <w:rPr>
                  <w:rFonts w:cs="Arial"/>
                  <w:sz w:val="24"/>
                  <w:szCs w:val="24"/>
                </w:rPr>
                <w:delText xml:space="preserve"> I</w:delText>
              </w:r>
              <w:r w:rsidR="00C01198" w:rsidRPr="002A221F" w:rsidDel="00513CAD">
                <w:rPr>
                  <w:rFonts w:cs="Arial"/>
                  <w:sz w:val="24"/>
                  <w:szCs w:val="24"/>
                </w:rPr>
                <w:delText>t may have been in the pas</w:delText>
              </w:r>
              <w:r w:rsidR="004A3B93" w:rsidDel="00513CAD">
                <w:rPr>
                  <w:rFonts w:cs="Arial"/>
                  <w:sz w:val="24"/>
                  <w:szCs w:val="24"/>
                </w:rPr>
                <w:delText>t, however now</w:delText>
              </w:r>
              <w:r w:rsidR="00CF7067" w:rsidRPr="002A221F" w:rsidDel="00513CAD">
                <w:rPr>
                  <w:rFonts w:cs="Arial"/>
                  <w:sz w:val="24"/>
                  <w:szCs w:val="24"/>
                </w:rPr>
                <w:delText xml:space="preserve">, be it </w:delText>
              </w:r>
              <w:r w:rsidR="001A7930" w:rsidRPr="002A221F" w:rsidDel="00513CAD">
                <w:rPr>
                  <w:rFonts w:cs="Arial"/>
                  <w:sz w:val="24"/>
                  <w:szCs w:val="24"/>
                </w:rPr>
                <w:delText xml:space="preserve">language </w:delText>
              </w:r>
              <w:r w:rsidR="00CF7067" w:rsidRPr="002A221F" w:rsidDel="00513CAD">
                <w:rPr>
                  <w:rFonts w:cs="Arial"/>
                  <w:sz w:val="24"/>
                  <w:szCs w:val="24"/>
                </w:rPr>
                <w:delText xml:space="preserve">or ability, </w:delText>
              </w:r>
              <w:r w:rsidR="001A7930" w:rsidRPr="002A221F" w:rsidDel="00513CAD">
                <w:rPr>
                  <w:rFonts w:cs="Arial"/>
                  <w:sz w:val="24"/>
                  <w:szCs w:val="24"/>
                </w:rPr>
                <w:delText>every student is effectively in the same boat</w:delText>
              </w:r>
              <w:r w:rsidR="001221A9" w:rsidDel="00513CAD">
                <w:rPr>
                  <w:rFonts w:cs="Arial"/>
                  <w:sz w:val="24"/>
                  <w:szCs w:val="24"/>
                </w:rPr>
                <w:delText xml:space="preserve">. </w:delText>
              </w:r>
            </w:del>
            <w:r w:rsidR="001221A9">
              <w:rPr>
                <w:rFonts w:cs="Arial"/>
                <w:sz w:val="24"/>
                <w:szCs w:val="24"/>
              </w:rPr>
              <w:t xml:space="preserve">This has developed into </w:t>
            </w:r>
            <w:r w:rsidR="00134F59">
              <w:rPr>
                <w:rFonts w:cs="Arial"/>
                <w:sz w:val="24"/>
                <w:szCs w:val="24"/>
              </w:rPr>
              <w:t>an</w:t>
            </w:r>
            <w:r w:rsidR="001221A9">
              <w:rPr>
                <w:rFonts w:cs="Arial"/>
                <w:sz w:val="24"/>
                <w:szCs w:val="24"/>
              </w:rPr>
              <w:t xml:space="preserve"> </w:t>
            </w:r>
            <w:r w:rsidR="00511CE1">
              <w:rPr>
                <w:rFonts w:cs="Arial"/>
                <w:sz w:val="24"/>
                <w:szCs w:val="24"/>
              </w:rPr>
              <w:t>environment</w:t>
            </w:r>
            <w:r w:rsidR="001221A9">
              <w:rPr>
                <w:rFonts w:cs="Arial"/>
                <w:sz w:val="24"/>
                <w:szCs w:val="24"/>
              </w:rPr>
              <w:t xml:space="preserve"> of</w:t>
            </w:r>
            <w:r w:rsidR="000C5BDA" w:rsidRPr="002A221F">
              <w:rPr>
                <w:rFonts w:cs="Arial"/>
                <w:sz w:val="24"/>
                <w:szCs w:val="24"/>
              </w:rPr>
              <w:t xml:space="preserve"> </w:t>
            </w:r>
            <w:r w:rsidR="00511CE1">
              <w:rPr>
                <w:rFonts w:cs="Arial"/>
                <w:sz w:val="24"/>
                <w:szCs w:val="24"/>
              </w:rPr>
              <w:t xml:space="preserve">diverse </w:t>
            </w:r>
            <w:r w:rsidR="000C5BDA" w:rsidRPr="002A221F">
              <w:rPr>
                <w:rFonts w:cs="Arial"/>
                <w:sz w:val="24"/>
                <w:szCs w:val="24"/>
              </w:rPr>
              <w:t>equal</w:t>
            </w:r>
            <w:r w:rsidR="00511CE1">
              <w:rPr>
                <w:rFonts w:cs="Arial"/>
                <w:sz w:val="24"/>
                <w:szCs w:val="24"/>
              </w:rPr>
              <w:t>ity</w:t>
            </w:r>
            <w:r w:rsidR="000C5BDA" w:rsidRPr="002A221F">
              <w:rPr>
                <w:rFonts w:cs="Arial"/>
                <w:sz w:val="24"/>
                <w:szCs w:val="24"/>
              </w:rPr>
              <w:t xml:space="preserve"> in terms of </w:t>
            </w:r>
            <w:r w:rsidR="00511CE1">
              <w:rPr>
                <w:rFonts w:cs="Arial"/>
                <w:sz w:val="24"/>
                <w:szCs w:val="24"/>
              </w:rPr>
              <w:t xml:space="preserve">our students </w:t>
            </w:r>
            <w:r w:rsidR="000C5BDA" w:rsidRPr="002A221F">
              <w:rPr>
                <w:rFonts w:cs="Arial"/>
                <w:sz w:val="24"/>
                <w:szCs w:val="24"/>
              </w:rPr>
              <w:t xml:space="preserve">learning needs, </w:t>
            </w:r>
            <w:r w:rsidR="00511CE1">
              <w:rPr>
                <w:rFonts w:cs="Arial"/>
                <w:sz w:val="24"/>
                <w:szCs w:val="24"/>
              </w:rPr>
              <w:t xml:space="preserve">and is </w:t>
            </w:r>
            <w:r w:rsidR="000C5BDA" w:rsidRPr="002A221F">
              <w:rPr>
                <w:rFonts w:cs="Arial"/>
                <w:sz w:val="24"/>
                <w:szCs w:val="24"/>
              </w:rPr>
              <w:t xml:space="preserve">something which </w:t>
            </w:r>
            <w:r w:rsidR="00511CE1">
              <w:rPr>
                <w:rFonts w:cs="Arial"/>
                <w:sz w:val="24"/>
                <w:szCs w:val="24"/>
              </w:rPr>
              <w:t>I encourage my team</w:t>
            </w:r>
            <w:r w:rsidR="000C5BDA" w:rsidRPr="002A221F">
              <w:rPr>
                <w:rFonts w:cs="Arial"/>
                <w:sz w:val="24"/>
                <w:szCs w:val="24"/>
              </w:rPr>
              <w:t xml:space="preserve"> to identify and cater to</w:t>
            </w:r>
            <w:r w:rsidR="00672984">
              <w:rPr>
                <w:rFonts w:cs="Arial"/>
                <w:sz w:val="24"/>
                <w:szCs w:val="24"/>
              </w:rPr>
              <w:t>. We underpin these practises</w:t>
            </w:r>
            <w:r w:rsidR="002D12CA" w:rsidRPr="002A221F">
              <w:rPr>
                <w:rFonts w:cs="Arial"/>
                <w:sz w:val="24"/>
                <w:szCs w:val="24"/>
              </w:rPr>
              <w:t xml:space="preserve"> with a commitment to</w:t>
            </w:r>
            <w:r w:rsidR="00672984">
              <w:rPr>
                <w:rFonts w:cs="Arial"/>
                <w:sz w:val="24"/>
                <w:szCs w:val="24"/>
              </w:rPr>
              <w:t xml:space="preserve"> developing our own awareness </w:t>
            </w:r>
            <w:r w:rsidR="00115E8C">
              <w:rPr>
                <w:rFonts w:cs="Arial"/>
                <w:sz w:val="24"/>
                <w:szCs w:val="24"/>
              </w:rPr>
              <w:t>around</w:t>
            </w:r>
            <w:r w:rsidR="002D12CA" w:rsidRPr="002A221F">
              <w:rPr>
                <w:rFonts w:cs="Arial"/>
                <w:sz w:val="24"/>
                <w:szCs w:val="24"/>
              </w:rPr>
              <w:t xml:space="preserve"> equal opportunities, diversity, and </w:t>
            </w:r>
            <w:r w:rsidR="00115E8C">
              <w:rPr>
                <w:rFonts w:cs="Arial"/>
                <w:sz w:val="24"/>
                <w:szCs w:val="24"/>
              </w:rPr>
              <w:t xml:space="preserve">potential of bespoke </w:t>
            </w:r>
            <w:r w:rsidR="002D12CA" w:rsidRPr="002A221F">
              <w:rPr>
                <w:rFonts w:cs="Arial"/>
                <w:sz w:val="24"/>
                <w:szCs w:val="24"/>
              </w:rPr>
              <w:t>general support for our students from these ‘non-traditional’ backgrounds</w:t>
            </w:r>
            <w:r w:rsidR="00CA34DA">
              <w:rPr>
                <w:rFonts w:cs="Arial"/>
                <w:sz w:val="24"/>
                <w:szCs w:val="24"/>
              </w:rPr>
              <w:t xml:space="preserve"> (Harris, </w:t>
            </w:r>
            <w:r w:rsidR="00134F59">
              <w:rPr>
                <w:rFonts w:cs="Arial"/>
                <w:sz w:val="24"/>
                <w:szCs w:val="24"/>
              </w:rPr>
              <w:t>2021)</w:t>
            </w:r>
            <w:r w:rsidR="00134F59" w:rsidRPr="002A221F">
              <w:rPr>
                <w:rFonts w:cs="Arial"/>
                <w:b/>
                <w:bCs/>
                <w:sz w:val="24"/>
                <w:szCs w:val="24"/>
              </w:rPr>
              <w:t xml:space="preserve"> (</w:t>
            </w:r>
            <w:ins w:id="83" w:author="Author">
              <w:r w:rsidR="00513CAD" w:rsidRPr="003D4FFD">
                <w:rPr>
                  <w:rFonts w:cs="Arial"/>
                  <w:b/>
                  <w:bCs/>
                  <w:sz w:val="24"/>
                  <w:szCs w:val="24"/>
                </w:rPr>
                <w:t>K5</w:t>
              </w:r>
              <w:r w:rsidR="00513CAD">
                <w:rPr>
                  <w:rFonts w:cs="Arial"/>
                  <w:b/>
                  <w:bCs/>
                  <w:sz w:val="24"/>
                  <w:szCs w:val="24"/>
                </w:rPr>
                <w:t>,</w:t>
              </w:r>
              <w:r w:rsidR="00513CAD">
                <w:rPr>
                  <w:rFonts w:cs="Arial"/>
                  <w:sz w:val="24"/>
                  <w:szCs w:val="24"/>
                </w:rPr>
                <w:t xml:space="preserve"> </w:t>
              </w:r>
            </w:ins>
            <w:r w:rsidR="002D12CA" w:rsidRPr="002A221F">
              <w:rPr>
                <w:rFonts w:cs="Arial"/>
                <w:b/>
                <w:bCs/>
                <w:sz w:val="24"/>
                <w:szCs w:val="24"/>
              </w:rPr>
              <w:t>V1</w:t>
            </w:r>
            <w:r w:rsidR="007537F3" w:rsidRPr="002A221F">
              <w:rPr>
                <w:rFonts w:cs="Arial"/>
                <w:b/>
                <w:bCs/>
                <w:sz w:val="24"/>
                <w:szCs w:val="24"/>
              </w:rPr>
              <w:t>, V2</w:t>
            </w:r>
            <w:r w:rsidR="002D12CA" w:rsidRPr="002A221F">
              <w:rPr>
                <w:rFonts w:cs="Arial"/>
                <w:b/>
                <w:bCs/>
                <w:sz w:val="24"/>
                <w:szCs w:val="24"/>
              </w:rPr>
              <w:t>)</w:t>
            </w:r>
            <w:r w:rsidR="00A127B8" w:rsidRPr="002A221F">
              <w:rPr>
                <w:rFonts w:cs="Arial"/>
                <w:sz w:val="24"/>
                <w:szCs w:val="24"/>
              </w:rPr>
              <w:t>.</w:t>
            </w:r>
          </w:p>
          <w:p w14:paraId="7237DB9E" w14:textId="77777777" w:rsidR="004263DE" w:rsidRPr="002A221F" w:rsidRDefault="004263DE" w:rsidP="00362E77">
            <w:pPr>
              <w:spacing w:line="360" w:lineRule="auto"/>
              <w:jc w:val="both"/>
              <w:rPr>
                <w:rFonts w:cs="Arial"/>
                <w:sz w:val="24"/>
                <w:szCs w:val="24"/>
              </w:rPr>
            </w:pPr>
          </w:p>
          <w:p w14:paraId="4929274B" w14:textId="1CA1CB17" w:rsidR="007C7437" w:rsidRPr="00E8436D" w:rsidRDefault="007C7437" w:rsidP="007C7437">
            <w:pPr>
              <w:spacing w:line="360" w:lineRule="auto"/>
              <w:jc w:val="both"/>
              <w:rPr>
                <w:rFonts w:cs="Arial"/>
                <w:sz w:val="24"/>
                <w:szCs w:val="24"/>
              </w:rPr>
            </w:pPr>
            <w:r>
              <w:rPr>
                <w:rFonts w:cs="Arial"/>
                <w:sz w:val="24"/>
                <w:szCs w:val="24"/>
              </w:rPr>
              <w:t>Using</w:t>
            </w:r>
            <w:r w:rsidRPr="002A221F">
              <w:rPr>
                <w:rFonts w:cs="Arial"/>
                <w:sz w:val="24"/>
                <w:szCs w:val="24"/>
              </w:rPr>
              <w:t xml:space="preserve"> </w:t>
            </w:r>
            <w:r>
              <w:rPr>
                <w:rFonts w:cs="Arial"/>
                <w:sz w:val="24"/>
                <w:szCs w:val="24"/>
              </w:rPr>
              <w:t xml:space="preserve">traditional </w:t>
            </w:r>
            <w:r w:rsidRPr="002A221F">
              <w:rPr>
                <w:rFonts w:cs="Arial"/>
                <w:sz w:val="24"/>
                <w:szCs w:val="24"/>
              </w:rPr>
              <w:t>group discussions</w:t>
            </w:r>
            <w:r>
              <w:rPr>
                <w:rFonts w:cs="Arial"/>
                <w:sz w:val="24"/>
                <w:szCs w:val="24"/>
              </w:rPr>
              <w:t xml:space="preserve"> as an example of the need for evolving approaches;</w:t>
            </w:r>
            <w:r w:rsidRPr="002A221F">
              <w:rPr>
                <w:rFonts w:cs="Arial"/>
                <w:sz w:val="24"/>
                <w:szCs w:val="24"/>
              </w:rPr>
              <w:t xml:space="preserve"> it is often a lot easier to favour the practice of</w:t>
            </w:r>
            <w:r>
              <w:rPr>
                <w:rFonts w:cs="Arial"/>
                <w:sz w:val="24"/>
                <w:szCs w:val="24"/>
              </w:rPr>
              <w:t xml:space="preserve">; </w:t>
            </w:r>
            <w:r w:rsidRPr="002A221F">
              <w:rPr>
                <w:rFonts w:cs="Arial"/>
                <w:sz w:val="24"/>
                <w:szCs w:val="24"/>
              </w:rPr>
              <w:t xml:space="preserve">ensuring those in the room get to be in a group and </w:t>
            </w:r>
            <w:r>
              <w:rPr>
                <w:rFonts w:cs="Arial"/>
                <w:sz w:val="24"/>
                <w:szCs w:val="24"/>
              </w:rPr>
              <w:t>with</w:t>
            </w:r>
            <w:r w:rsidRPr="002A221F">
              <w:rPr>
                <w:rFonts w:cs="Arial"/>
                <w:sz w:val="24"/>
                <w:szCs w:val="24"/>
              </w:rPr>
              <w:t xml:space="preserve"> </w:t>
            </w:r>
            <w:r w:rsidRPr="00E8436D">
              <w:rPr>
                <w:rFonts w:cs="Arial"/>
                <w:sz w:val="24"/>
                <w:szCs w:val="24"/>
              </w:rPr>
              <w:lastRenderedPageBreak/>
              <w:t>breakout rooms online (Microsoft Teams). Whilst from a practical standpoint</w:t>
            </w:r>
            <w:r w:rsidR="00243AD8" w:rsidRPr="00E8436D">
              <w:rPr>
                <w:rFonts w:cs="Arial"/>
                <w:sz w:val="24"/>
                <w:szCs w:val="24"/>
              </w:rPr>
              <w:t xml:space="preserve"> this</w:t>
            </w:r>
            <w:r w:rsidRPr="00E8436D">
              <w:rPr>
                <w:rFonts w:cs="Arial"/>
                <w:sz w:val="24"/>
                <w:szCs w:val="24"/>
              </w:rPr>
              <w:t xml:space="preserve"> predominantly continues to be the case, where both formative and summative tasks are present, as suggested by Avis et al (2015), I encourage my students on the MBA to utilise their recommended independent study time to liaise virtually with groups</w:t>
            </w:r>
            <w:r w:rsidR="00243AD8" w:rsidRPr="00E8436D">
              <w:rPr>
                <w:rFonts w:cs="Arial"/>
                <w:sz w:val="24"/>
                <w:szCs w:val="24"/>
              </w:rPr>
              <w:t xml:space="preserve"> I look to create </w:t>
            </w:r>
            <w:r w:rsidRPr="00E8436D">
              <w:rPr>
                <w:rFonts w:cs="Arial"/>
                <w:sz w:val="24"/>
                <w:szCs w:val="24"/>
              </w:rPr>
              <w:t>at random</w:t>
            </w:r>
            <w:r w:rsidR="00697ACA" w:rsidRPr="00E8436D">
              <w:rPr>
                <w:rFonts w:cs="Arial"/>
                <w:sz w:val="24"/>
                <w:szCs w:val="24"/>
              </w:rPr>
              <w:t>, ensuring a mix of some and international students</w:t>
            </w:r>
            <w:r w:rsidRPr="00E8436D">
              <w:rPr>
                <w:rFonts w:cs="Arial"/>
                <w:sz w:val="24"/>
                <w:szCs w:val="24"/>
              </w:rPr>
              <w:t xml:space="preserve"> resulting in their ability to interact with each other, regardless of whether they are living in the UK or in the UK only to study </w:t>
            </w:r>
            <w:r w:rsidRPr="00E8436D">
              <w:rPr>
                <w:rFonts w:cs="Arial"/>
                <w:b/>
                <w:bCs/>
                <w:sz w:val="24"/>
                <w:szCs w:val="24"/>
              </w:rPr>
              <w:t>(K4, V2)</w:t>
            </w:r>
            <w:r w:rsidRPr="00E8436D">
              <w:rPr>
                <w:rFonts w:cs="Arial"/>
                <w:sz w:val="24"/>
                <w:szCs w:val="24"/>
              </w:rPr>
              <w:t>.</w:t>
            </w:r>
          </w:p>
          <w:p w14:paraId="05F905E1" w14:textId="77777777" w:rsidR="009D1948" w:rsidRPr="00E8436D" w:rsidRDefault="009D1948" w:rsidP="007C7437">
            <w:pPr>
              <w:spacing w:line="360" w:lineRule="auto"/>
              <w:jc w:val="both"/>
              <w:rPr>
                <w:rFonts w:cs="Arial"/>
                <w:sz w:val="24"/>
                <w:szCs w:val="24"/>
              </w:rPr>
            </w:pPr>
          </w:p>
          <w:p w14:paraId="736AABDF" w14:textId="3CFEA47C" w:rsidR="001A7930" w:rsidRPr="00E8436D" w:rsidRDefault="00482745" w:rsidP="00362E77">
            <w:pPr>
              <w:spacing w:line="360" w:lineRule="auto"/>
              <w:jc w:val="both"/>
              <w:rPr>
                <w:rFonts w:cs="Arial"/>
                <w:sz w:val="24"/>
                <w:szCs w:val="24"/>
              </w:rPr>
            </w:pPr>
            <w:r>
              <w:rPr>
                <w:rFonts w:cs="Arial"/>
                <w:sz w:val="24"/>
                <w:szCs w:val="24"/>
              </w:rPr>
              <w:t>T</w:t>
            </w:r>
            <w:r w:rsidR="00A127B8" w:rsidRPr="00E8436D">
              <w:rPr>
                <w:rFonts w:cs="Arial"/>
                <w:sz w:val="24"/>
                <w:szCs w:val="24"/>
              </w:rPr>
              <w:t xml:space="preserve">his </w:t>
            </w:r>
            <w:r w:rsidR="009D1948" w:rsidRPr="00E8436D">
              <w:rPr>
                <w:rFonts w:cs="Arial"/>
                <w:sz w:val="24"/>
                <w:szCs w:val="24"/>
              </w:rPr>
              <w:t xml:space="preserve">addresses </w:t>
            </w:r>
            <w:del w:id="84" w:author="Author">
              <w:r w:rsidR="009D1948" w:rsidRPr="00E8436D" w:rsidDel="0043271C">
                <w:rPr>
                  <w:rFonts w:cs="Arial"/>
                  <w:sz w:val="24"/>
                  <w:szCs w:val="24"/>
                </w:rPr>
                <w:delText xml:space="preserve">not </w:delText>
              </w:r>
              <w:r w:rsidR="00610E3C" w:rsidRPr="00E8436D" w:rsidDel="0043271C">
                <w:rPr>
                  <w:rFonts w:cs="Arial"/>
                  <w:sz w:val="24"/>
                  <w:szCs w:val="24"/>
                </w:rPr>
                <w:delText>only</w:delText>
              </w:r>
              <w:r w:rsidR="009D1948" w:rsidRPr="00E8436D" w:rsidDel="0043271C">
                <w:rPr>
                  <w:rFonts w:cs="Arial"/>
                  <w:sz w:val="24"/>
                  <w:szCs w:val="24"/>
                </w:rPr>
                <w:delText xml:space="preserve"> the</w:delText>
              </w:r>
              <w:r w:rsidR="00A127B8" w:rsidRPr="00E8436D" w:rsidDel="0043271C">
                <w:rPr>
                  <w:rFonts w:cs="Arial"/>
                  <w:sz w:val="24"/>
                  <w:szCs w:val="24"/>
                </w:rPr>
                <w:delText xml:space="preserve"> </w:delText>
              </w:r>
              <w:r w:rsidR="001A7930" w:rsidRPr="00E8436D" w:rsidDel="0043271C">
                <w:rPr>
                  <w:rFonts w:cs="Arial"/>
                  <w:sz w:val="24"/>
                  <w:szCs w:val="24"/>
                </w:rPr>
                <w:delText xml:space="preserve">concept of </w:delText>
              </w:r>
              <w:r w:rsidR="00610E3C" w:rsidRPr="00E8436D" w:rsidDel="0043271C">
                <w:rPr>
                  <w:rFonts w:cs="Arial"/>
                  <w:sz w:val="24"/>
                  <w:szCs w:val="24"/>
                </w:rPr>
                <w:delText xml:space="preserve">newly </w:delText>
              </w:r>
              <w:r w:rsidR="001A7930" w:rsidRPr="00E8436D" w:rsidDel="0043271C">
                <w:rPr>
                  <w:rFonts w:cs="Arial"/>
                  <w:sz w:val="24"/>
                  <w:szCs w:val="24"/>
                </w:rPr>
                <w:delText xml:space="preserve">acquired </w:delText>
              </w:r>
              <w:r w:rsidR="00151E68" w:rsidRPr="00E8436D" w:rsidDel="0043271C">
                <w:rPr>
                  <w:rFonts w:cs="Arial"/>
                  <w:sz w:val="24"/>
                  <w:szCs w:val="24"/>
                </w:rPr>
                <w:delText>best practice</w:delText>
              </w:r>
              <w:r w:rsidR="001A7930" w:rsidRPr="00E8436D" w:rsidDel="0043271C">
                <w:rPr>
                  <w:rFonts w:cs="Arial"/>
                  <w:sz w:val="24"/>
                  <w:szCs w:val="24"/>
                </w:rPr>
                <w:delText xml:space="preserve">, but also </w:delText>
              </w:r>
            </w:del>
            <w:r w:rsidR="00151E68" w:rsidRPr="00E8436D">
              <w:rPr>
                <w:rFonts w:cs="Arial"/>
                <w:sz w:val="24"/>
                <w:szCs w:val="24"/>
              </w:rPr>
              <w:t xml:space="preserve">the fundamental need </w:t>
            </w:r>
            <w:r w:rsidR="001A7930" w:rsidRPr="00E8436D">
              <w:rPr>
                <w:rFonts w:cs="Arial"/>
                <w:sz w:val="24"/>
                <w:szCs w:val="24"/>
              </w:rPr>
              <w:t>to ensure each student</w:t>
            </w:r>
            <w:r w:rsidR="00A127B8" w:rsidRPr="00E8436D">
              <w:rPr>
                <w:rFonts w:cs="Arial"/>
                <w:sz w:val="24"/>
                <w:szCs w:val="24"/>
              </w:rPr>
              <w:t xml:space="preserve"> </w:t>
            </w:r>
            <w:r w:rsidR="00151E68" w:rsidRPr="00E8436D">
              <w:rPr>
                <w:rFonts w:cs="Arial"/>
                <w:sz w:val="24"/>
                <w:szCs w:val="24"/>
              </w:rPr>
              <w:t xml:space="preserve">has </w:t>
            </w:r>
            <w:r w:rsidR="001A7930" w:rsidRPr="00E8436D">
              <w:rPr>
                <w:rFonts w:cs="Arial"/>
                <w:sz w:val="24"/>
                <w:szCs w:val="24"/>
              </w:rPr>
              <w:t xml:space="preserve">a </w:t>
            </w:r>
            <w:r w:rsidR="00A127B8" w:rsidRPr="00E8436D">
              <w:rPr>
                <w:rFonts w:cs="Arial"/>
                <w:sz w:val="24"/>
                <w:szCs w:val="24"/>
              </w:rPr>
              <w:t xml:space="preserve">positive </w:t>
            </w:r>
            <w:r w:rsidR="001A7930" w:rsidRPr="00E8436D">
              <w:rPr>
                <w:rFonts w:cs="Arial"/>
                <w:sz w:val="24"/>
                <w:szCs w:val="24"/>
              </w:rPr>
              <w:t>experience</w:t>
            </w:r>
            <w:r w:rsidR="00A127B8" w:rsidRPr="00E8436D">
              <w:rPr>
                <w:rFonts w:cs="Arial"/>
                <w:sz w:val="24"/>
                <w:szCs w:val="24"/>
              </w:rPr>
              <w:t xml:space="preserve">, </w:t>
            </w:r>
            <w:r w:rsidR="00FA61BF">
              <w:rPr>
                <w:rFonts w:cs="Arial"/>
                <w:sz w:val="24"/>
                <w:szCs w:val="24"/>
              </w:rPr>
              <w:t xml:space="preserve">when </w:t>
            </w:r>
            <w:r w:rsidR="001F2B14">
              <w:rPr>
                <w:rFonts w:cs="Arial"/>
                <w:sz w:val="24"/>
                <w:szCs w:val="24"/>
              </w:rPr>
              <w:t>considering</w:t>
            </w:r>
            <w:r w:rsidR="00022EB3" w:rsidRPr="00E8436D">
              <w:rPr>
                <w:rFonts w:cs="Arial"/>
                <w:sz w:val="24"/>
                <w:szCs w:val="24"/>
              </w:rPr>
              <w:t xml:space="preserve"> </w:t>
            </w:r>
            <w:r w:rsidR="00A127B8" w:rsidRPr="00E8436D">
              <w:rPr>
                <w:rFonts w:cs="Arial"/>
                <w:sz w:val="24"/>
                <w:szCs w:val="24"/>
              </w:rPr>
              <w:t xml:space="preserve">content </w:t>
            </w:r>
            <w:r w:rsidR="001A7930" w:rsidRPr="00E8436D">
              <w:rPr>
                <w:rFonts w:cs="Arial"/>
                <w:sz w:val="24"/>
                <w:szCs w:val="24"/>
              </w:rPr>
              <w:t>delivery</w:t>
            </w:r>
            <w:r w:rsidR="00A127B8" w:rsidRPr="00E8436D">
              <w:rPr>
                <w:rFonts w:cs="Arial"/>
                <w:sz w:val="24"/>
                <w:szCs w:val="24"/>
              </w:rPr>
              <w:t>,</w:t>
            </w:r>
            <w:r w:rsidR="001A7930" w:rsidRPr="00E8436D">
              <w:rPr>
                <w:rFonts w:cs="Arial"/>
                <w:sz w:val="24"/>
                <w:szCs w:val="24"/>
              </w:rPr>
              <w:t xml:space="preserve"> group discussions and </w:t>
            </w:r>
            <w:r w:rsidR="00A127B8" w:rsidRPr="00E8436D">
              <w:rPr>
                <w:rFonts w:cs="Arial"/>
                <w:sz w:val="24"/>
                <w:szCs w:val="24"/>
              </w:rPr>
              <w:t xml:space="preserve">bespoke </w:t>
            </w:r>
            <w:r w:rsidR="001A7930" w:rsidRPr="00E8436D">
              <w:rPr>
                <w:rFonts w:cs="Arial"/>
                <w:sz w:val="24"/>
                <w:szCs w:val="24"/>
              </w:rPr>
              <w:t>one-to-one support</w:t>
            </w:r>
            <w:r w:rsidR="0081199A" w:rsidRPr="00E8436D">
              <w:rPr>
                <w:rFonts w:cs="Arial"/>
                <w:sz w:val="24"/>
                <w:szCs w:val="24"/>
              </w:rPr>
              <w:t xml:space="preserve"> in an </w:t>
            </w:r>
            <w:r w:rsidR="003B6E7E" w:rsidRPr="00E8436D">
              <w:rPr>
                <w:rFonts w:cs="Arial"/>
                <w:sz w:val="24"/>
                <w:szCs w:val="24"/>
              </w:rPr>
              <w:t>appr</w:t>
            </w:r>
            <w:r w:rsidR="004B15DE" w:rsidRPr="00E8436D">
              <w:rPr>
                <w:rFonts w:cs="Arial"/>
                <w:sz w:val="24"/>
                <w:szCs w:val="24"/>
              </w:rPr>
              <w:t>opr</w:t>
            </w:r>
            <w:r w:rsidR="003B6E7E" w:rsidRPr="00E8436D">
              <w:rPr>
                <w:rFonts w:cs="Arial"/>
                <w:sz w:val="24"/>
                <w:szCs w:val="24"/>
              </w:rPr>
              <w:t>iate learning environment</w:t>
            </w:r>
            <w:r w:rsidR="00FA61BF">
              <w:rPr>
                <w:rFonts w:cs="Arial"/>
                <w:sz w:val="24"/>
                <w:szCs w:val="24"/>
              </w:rPr>
              <w:t>,</w:t>
            </w:r>
            <w:r w:rsidR="003B6E7E" w:rsidRPr="00E8436D">
              <w:rPr>
                <w:rFonts w:cs="Arial"/>
                <w:sz w:val="24"/>
                <w:szCs w:val="24"/>
              </w:rPr>
              <w:t xml:space="preserve"> which suits their needs</w:t>
            </w:r>
            <w:r w:rsidR="00DF348F" w:rsidRPr="00E8436D">
              <w:rPr>
                <w:rFonts w:cs="Arial"/>
                <w:sz w:val="24"/>
                <w:szCs w:val="24"/>
              </w:rPr>
              <w:t xml:space="preserve"> </w:t>
            </w:r>
            <w:r w:rsidR="00DF348F" w:rsidRPr="00E8436D">
              <w:rPr>
                <w:rFonts w:cs="Arial"/>
                <w:b/>
                <w:bCs/>
                <w:sz w:val="24"/>
                <w:szCs w:val="24"/>
              </w:rPr>
              <w:t>(A</w:t>
            </w:r>
            <w:r w:rsidR="00C7033A" w:rsidRPr="00E8436D">
              <w:rPr>
                <w:rFonts w:cs="Arial"/>
                <w:b/>
                <w:bCs/>
                <w:sz w:val="24"/>
                <w:szCs w:val="24"/>
              </w:rPr>
              <w:t>2</w:t>
            </w:r>
            <w:r w:rsidR="00C7033A">
              <w:rPr>
                <w:rFonts w:cs="Arial"/>
                <w:b/>
                <w:bCs/>
                <w:sz w:val="24"/>
                <w:szCs w:val="24"/>
              </w:rPr>
              <w:t>, V</w:t>
            </w:r>
            <w:r w:rsidR="00FA61BF">
              <w:rPr>
                <w:rFonts w:cs="Arial"/>
                <w:b/>
                <w:bCs/>
                <w:sz w:val="24"/>
                <w:szCs w:val="24"/>
              </w:rPr>
              <w:t>1</w:t>
            </w:r>
            <w:r w:rsidR="00DF348F" w:rsidRPr="00E8436D">
              <w:rPr>
                <w:rFonts w:cs="Arial"/>
                <w:b/>
                <w:bCs/>
                <w:sz w:val="24"/>
                <w:szCs w:val="24"/>
              </w:rPr>
              <w:t>)</w:t>
            </w:r>
            <w:r w:rsidR="001A7930" w:rsidRPr="00E8436D">
              <w:rPr>
                <w:rFonts w:cs="Arial"/>
                <w:sz w:val="24"/>
                <w:szCs w:val="24"/>
              </w:rPr>
              <w:t>.</w:t>
            </w:r>
            <w:r w:rsidR="004B36AB" w:rsidRPr="00E8436D">
              <w:rPr>
                <w:rFonts w:cs="Arial"/>
                <w:sz w:val="24"/>
                <w:szCs w:val="24"/>
              </w:rPr>
              <w:t xml:space="preserve"> This </w:t>
            </w:r>
            <w:del w:id="85" w:author="Author">
              <w:r w:rsidR="00655920" w:rsidRPr="00E8436D" w:rsidDel="00870F8C">
                <w:rPr>
                  <w:rFonts w:cs="Arial"/>
                  <w:sz w:val="24"/>
                  <w:szCs w:val="24"/>
                </w:rPr>
                <w:delText xml:space="preserve">divergent </w:delText>
              </w:r>
            </w:del>
            <w:r w:rsidR="00655920" w:rsidRPr="00E8436D">
              <w:rPr>
                <w:rFonts w:cs="Arial"/>
                <w:sz w:val="24"/>
                <w:szCs w:val="24"/>
              </w:rPr>
              <w:t xml:space="preserve">student body </w:t>
            </w:r>
            <w:r w:rsidR="004B36AB" w:rsidRPr="00E8436D">
              <w:rPr>
                <w:rFonts w:cs="Arial"/>
                <w:sz w:val="24"/>
                <w:szCs w:val="24"/>
              </w:rPr>
              <w:t xml:space="preserve">has had a large impact on my approach to content design, delivery and assessment </w:t>
            </w:r>
            <w:r w:rsidR="00022EB3" w:rsidRPr="00E8436D">
              <w:rPr>
                <w:rFonts w:cs="Arial"/>
                <w:sz w:val="24"/>
                <w:szCs w:val="24"/>
              </w:rPr>
              <w:t>and has also</w:t>
            </w:r>
            <w:r w:rsidR="004B36AB" w:rsidRPr="00E8436D">
              <w:rPr>
                <w:rFonts w:cs="Arial"/>
                <w:sz w:val="24"/>
                <w:szCs w:val="24"/>
              </w:rPr>
              <w:t xml:space="preserve"> emphasised the need </w:t>
            </w:r>
            <w:r w:rsidR="00C351E4" w:rsidRPr="00E8436D">
              <w:rPr>
                <w:rFonts w:cs="Arial"/>
                <w:sz w:val="24"/>
                <w:szCs w:val="24"/>
              </w:rPr>
              <w:t>to make it unequivocally clear to students in relation t</w:t>
            </w:r>
            <w:r w:rsidR="00BD5370" w:rsidRPr="00E8436D">
              <w:rPr>
                <w:rFonts w:cs="Arial"/>
                <w:sz w:val="24"/>
                <w:szCs w:val="24"/>
              </w:rPr>
              <w:t>o</w:t>
            </w:r>
            <w:r w:rsidR="00C351E4" w:rsidRPr="00E8436D">
              <w:rPr>
                <w:rFonts w:cs="Arial"/>
                <w:sz w:val="24"/>
                <w:szCs w:val="24"/>
              </w:rPr>
              <w:t xml:space="preserve"> what is required of them </w:t>
            </w:r>
            <w:r w:rsidR="005C7699" w:rsidRPr="00E8436D">
              <w:rPr>
                <w:rFonts w:cs="Arial"/>
                <w:sz w:val="24"/>
                <w:szCs w:val="24"/>
              </w:rPr>
              <w:t>throughout the module and within the</w:t>
            </w:r>
            <w:r w:rsidR="00C351E4" w:rsidRPr="00E8436D">
              <w:rPr>
                <w:rFonts w:cs="Arial"/>
                <w:sz w:val="24"/>
                <w:szCs w:val="24"/>
              </w:rPr>
              <w:t xml:space="preserve"> assessment</w:t>
            </w:r>
            <w:r w:rsidR="005C7699" w:rsidRPr="00E8436D">
              <w:rPr>
                <w:rFonts w:cs="Arial"/>
                <w:sz w:val="24"/>
                <w:szCs w:val="24"/>
              </w:rPr>
              <w:t>s. I</w:t>
            </w:r>
            <w:r w:rsidR="00843975" w:rsidRPr="00E8436D">
              <w:rPr>
                <w:rFonts w:cs="Arial"/>
                <w:sz w:val="24"/>
                <w:szCs w:val="24"/>
              </w:rPr>
              <w:t>n accordance with best practice</w:t>
            </w:r>
            <w:r w:rsidR="00653D48" w:rsidRPr="00E8436D">
              <w:rPr>
                <w:rFonts w:cs="Arial"/>
                <w:sz w:val="24"/>
                <w:szCs w:val="24"/>
              </w:rPr>
              <w:t xml:space="preserve"> and QAA guidelines</w:t>
            </w:r>
            <w:r w:rsidR="00843975" w:rsidRPr="00E8436D">
              <w:rPr>
                <w:rFonts w:cs="Arial"/>
                <w:sz w:val="24"/>
                <w:szCs w:val="24"/>
              </w:rPr>
              <w:t xml:space="preserve"> </w:t>
            </w:r>
            <w:r w:rsidR="00FA61BF">
              <w:rPr>
                <w:rFonts w:cs="Arial"/>
                <w:sz w:val="24"/>
                <w:szCs w:val="24"/>
              </w:rPr>
              <w:t>(</w:t>
            </w:r>
            <w:r w:rsidR="005E0594" w:rsidRPr="00E8436D">
              <w:rPr>
                <w:rFonts w:cs="Arial"/>
                <w:sz w:val="24"/>
                <w:szCs w:val="24"/>
              </w:rPr>
              <w:t>2023</w:t>
            </w:r>
            <w:r w:rsidR="00843975" w:rsidRPr="00E8436D">
              <w:rPr>
                <w:rFonts w:cs="Arial"/>
                <w:sz w:val="24"/>
                <w:szCs w:val="24"/>
              </w:rPr>
              <w:t>), I</w:t>
            </w:r>
            <w:r w:rsidR="005C7699" w:rsidRPr="00E8436D">
              <w:rPr>
                <w:rFonts w:cs="Arial"/>
                <w:sz w:val="24"/>
                <w:szCs w:val="24"/>
              </w:rPr>
              <w:t xml:space="preserve"> ensure this</w:t>
            </w:r>
            <w:r w:rsidR="00843975" w:rsidRPr="00E8436D">
              <w:rPr>
                <w:rFonts w:cs="Arial"/>
                <w:sz w:val="24"/>
                <w:szCs w:val="24"/>
              </w:rPr>
              <w:t xml:space="preserve"> is carried out throughout the team,</w:t>
            </w:r>
            <w:r w:rsidR="00C351E4" w:rsidRPr="00E8436D">
              <w:rPr>
                <w:rFonts w:cs="Arial"/>
                <w:sz w:val="24"/>
                <w:szCs w:val="24"/>
              </w:rPr>
              <w:t xml:space="preserve"> in terms of both written guidance </w:t>
            </w:r>
            <w:r w:rsidR="00843975" w:rsidRPr="00E8436D">
              <w:rPr>
                <w:rFonts w:cs="Arial"/>
                <w:sz w:val="24"/>
                <w:szCs w:val="24"/>
              </w:rPr>
              <w:t xml:space="preserve">via the Assessment Criteria guidance as well as continual </w:t>
            </w:r>
            <w:r w:rsidR="00C351E4" w:rsidRPr="00E8436D">
              <w:rPr>
                <w:rFonts w:cs="Arial"/>
                <w:sz w:val="24"/>
                <w:szCs w:val="24"/>
              </w:rPr>
              <w:t>verbal guidance</w:t>
            </w:r>
            <w:r w:rsidR="00800C43" w:rsidRPr="00E8436D">
              <w:rPr>
                <w:rFonts w:cs="Arial"/>
                <w:sz w:val="24"/>
                <w:szCs w:val="24"/>
              </w:rPr>
              <w:t xml:space="preserve">, repeating key points </w:t>
            </w:r>
            <w:r w:rsidR="00F55C70" w:rsidRPr="00E8436D">
              <w:rPr>
                <w:rFonts w:cs="Arial"/>
                <w:sz w:val="24"/>
                <w:szCs w:val="24"/>
              </w:rPr>
              <w:t xml:space="preserve">from the outset, to </w:t>
            </w:r>
            <w:r w:rsidR="00800C43" w:rsidRPr="00E8436D">
              <w:rPr>
                <w:rFonts w:cs="Arial"/>
                <w:sz w:val="24"/>
                <w:szCs w:val="24"/>
              </w:rPr>
              <w:t>support</w:t>
            </w:r>
            <w:r w:rsidR="00F55C70" w:rsidRPr="00E8436D">
              <w:rPr>
                <w:rFonts w:cs="Arial"/>
                <w:sz w:val="24"/>
                <w:szCs w:val="24"/>
              </w:rPr>
              <w:t xml:space="preserve"> </w:t>
            </w:r>
            <w:r w:rsidR="00C7033A" w:rsidRPr="00E8436D">
              <w:rPr>
                <w:rFonts w:cs="Arial"/>
                <w:sz w:val="24"/>
                <w:szCs w:val="24"/>
              </w:rPr>
              <w:t>a focused</w:t>
            </w:r>
            <w:r w:rsidR="00800C43" w:rsidRPr="00E8436D">
              <w:rPr>
                <w:rFonts w:cs="Arial"/>
                <w:sz w:val="24"/>
                <w:szCs w:val="24"/>
              </w:rPr>
              <w:t xml:space="preserve"> approach and </w:t>
            </w:r>
            <w:r w:rsidR="00F55C70" w:rsidRPr="00E8436D">
              <w:rPr>
                <w:rFonts w:cs="Arial"/>
                <w:sz w:val="24"/>
                <w:szCs w:val="24"/>
              </w:rPr>
              <w:t>absence of ambiguity</w:t>
            </w:r>
            <w:r w:rsidR="00827511" w:rsidRPr="00E8436D">
              <w:rPr>
                <w:rFonts w:cs="Arial"/>
                <w:sz w:val="24"/>
                <w:szCs w:val="24"/>
              </w:rPr>
              <w:t xml:space="preserve"> </w:t>
            </w:r>
            <w:r w:rsidR="002E5A20" w:rsidRPr="00E8436D">
              <w:rPr>
                <w:rFonts w:cs="Arial"/>
                <w:sz w:val="24"/>
                <w:szCs w:val="24"/>
              </w:rPr>
              <w:t>(Dougherty</w:t>
            </w:r>
            <w:r w:rsidR="00C52741" w:rsidRPr="00E8436D">
              <w:rPr>
                <w:rFonts w:cs="Arial"/>
                <w:sz w:val="24"/>
                <w:szCs w:val="24"/>
              </w:rPr>
              <w:t>, 2012)</w:t>
            </w:r>
            <w:r w:rsidR="00827511" w:rsidRPr="00E8436D">
              <w:rPr>
                <w:rFonts w:cs="Arial"/>
                <w:b/>
                <w:bCs/>
                <w:sz w:val="24"/>
                <w:szCs w:val="24"/>
              </w:rPr>
              <w:t>(K5)</w:t>
            </w:r>
            <w:r w:rsidR="00F55C70" w:rsidRPr="00E8436D">
              <w:rPr>
                <w:rFonts w:cs="Arial"/>
                <w:sz w:val="24"/>
                <w:szCs w:val="24"/>
              </w:rPr>
              <w:t>.</w:t>
            </w:r>
          </w:p>
          <w:p w14:paraId="15A2EA1B" w14:textId="77777777" w:rsidR="001A7930" w:rsidRPr="00E8436D" w:rsidRDefault="001A7930" w:rsidP="00362E77">
            <w:pPr>
              <w:spacing w:line="360" w:lineRule="auto"/>
              <w:jc w:val="both"/>
              <w:rPr>
                <w:rFonts w:cs="Arial"/>
                <w:sz w:val="24"/>
                <w:szCs w:val="24"/>
              </w:rPr>
            </w:pPr>
          </w:p>
          <w:p w14:paraId="671BF08D" w14:textId="749CC9C4" w:rsidR="00502713" w:rsidRPr="00E8436D" w:rsidRDefault="001A7930" w:rsidP="00362E77">
            <w:pPr>
              <w:spacing w:line="360" w:lineRule="auto"/>
              <w:jc w:val="both"/>
              <w:rPr>
                <w:rFonts w:cs="Arial"/>
                <w:sz w:val="24"/>
                <w:szCs w:val="24"/>
              </w:rPr>
            </w:pPr>
            <w:r w:rsidRPr="00E8436D">
              <w:rPr>
                <w:rFonts w:cs="Arial"/>
                <w:sz w:val="24"/>
                <w:szCs w:val="24"/>
              </w:rPr>
              <w:t xml:space="preserve">I feel </w:t>
            </w:r>
            <w:r w:rsidR="0059757E" w:rsidRPr="00E8436D">
              <w:rPr>
                <w:rFonts w:cs="Arial"/>
                <w:sz w:val="24"/>
                <w:szCs w:val="24"/>
              </w:rPr>
              <w:t xml:space="preserve">honoured </w:t>
            </w:r>
            <w:del w:id="86" w:author="Author">
              <w:r w:rsidR="00C7033A" w:rsidRPr="00E8436D" w:rsidDel="00AB54CF">
                <w:rPr>
                  <w:rFonts w:cs="Arial"/>
                  <w:sz w:val="24"/>
                  <w:szCs w:val="24"/>
                </w:rPr>
                <w:delText>and humbled</w:delText>
              </w:r>
              <w:r w:rsidRPr="00E8436D" w:rsidDel="00AB54CF">
                <w:rPr>
                  <w:rFonts w:cs="Arial"/>
                  <w:sz w:val="24"/>
                  <w:szCs w:val="24"/>
                </w:rPr>
                <w:delText xml:space="preserve"> </w:delText>
              </w:r>
            </w:del>
            <w:r w:rsidRPr="00E8436D">
              <w:rPr>
                <w:rFonts w:cs="Arial"/>
                <w:sz w:val="24"/>
                <w:szCs w:val="24"/>
              </w:rPr>
              <w:t xml:space="preserve">to be present to such </w:t>
            </w:r>
            <w:del w:id="87" w:author="Author">
              <w:r w:rsidRPr="00E8436D" w:rsidDel="00AB54CF">
                <w:rPr>
                  <w:rFonts w:cs="Arial"/>
                  <w:sz w:val="24"/>
                  <w:szCs w:val="24"/>
                </w:rPr>
                <w:delText xml:space="preserve">cultural </w:delText>
              </w:r>
            </w:del>
            <w:r w:rsidRPr="00E8436D">
              <w:rPr>
                <w:rFonts w:cs="Arial"/>
                <w:sz w:val="24"/>
                <w:szCs w:val="24"/>
              </w:rPr>
              <w:t>diversity within the classroom</w:t>
            </w:r>
            <w:r w:rsidR="0059757E" w:rsidRPr="00E8436D">
              <w:rPr>
                <w:rFonts w:cs="Arial"/>
                <w:sz w:val="24"/>
                <w:szCs w:val="24"/>
              </w:rPr>
              <w:t>,</w:t>
            </w:r>
            <w:r w:rsidRPr="00E8436D">
              <w:rPr>
                <w:rFonts w:cs="Arial"/>
                <w:sz w:val="24"/>
                <w:szCs w:val="24"/>
              </w:rPr>
              <w:t xml:space="preserve"> at every level</w:t>
            </w:r>
            <w:r w:rsidR="007537F3" w:rsidRPr="00E8436D">
              <w:rPr>
                <w:rFonts w:cs="Arial"/>
                <w:sz w:val="24"/>
                <w:szCs w:val="24"/>
              </w:rPr>
              <w:t xml:space="preserve"> </w:t>
            </w:r>
            <w:r w:rsidR="007537F3" w:rsidRPr="00E8436D">
              <w:rPr>
                <w:rFonts w:cs="Arial"/>
                <w:b/>
                <w:bCs/>
                <w:sz w:val="24"/>
                <w:szCs w:val="24"/>
              </w:rPr>
              <w:t>(V1)</w:t>
            </w:r>
            <w:r w:rsidRPr="00E8436D">
              <w:rPr>
                <w:rFonts w:cs="Arial"/>
                <w:sz w:val="24"/>
                <w:szCs w:val="24"/>
              </w:rPr>
              <w:t xml:space="preserve">. </w:t>
            </w:r>
            <w:r w:rsidR="00EA6DB2" w:rsidRPr="00E8436D">
              <w:rPr>
                <w:rFonts w:cs="Arial"/>
                <w:sz w:val="24"/>
                <w:szCs w:val="24"/>
              </w:rPr>
              <w:t>W</w:t>
            </w:r>
            <w:r w:rsidRPr="00E8436D">
              <w:rPr>
                <w:rFonts w:cs="Arial"/>
                <w:sz w:val="24"/>
                <w:szCs w:val="24"/>
              </w:rPr>
              <w:t>h</w:t>
            </w:r>
            <w:r w:rsidR="0059757E" w:rsidRPr="00E8436D">
              <w:rPr>
                <w:rFonts w:cs="Arial"/>
                <w:sz w:val="24"/>
                <w:szCs w:val="24"/>
              </w:rPr>
              <w:t xml:space="preserve">ilst </w:t>
            </w:r>
            <w:del w:id="88" w:author="Author">
              <w:r w:rsidR="0059757E" w:rsidRPr="00E8436D" w:rsidDel="006574CF">
                <w:rPr>
                  <w:rFonts w:cs="Arial"/>
                  <w:sz w:val="24"/>
                  <w:szCs w:val="24"/>
                </w:rPr>
                <w:delText>taking a class which looks to</w:delText>
              </w:r>
              <w:r w:rsidRPr="00E8436D" w:rsidDel="006574CF">
                <w:rPr>
                  <w:rFonts w:cs="Arial"/>
                  <w:sz w:val="24"/>
                  <w:szCs w:val="24"/>
                </w:rPr>
                <w:delText xml:space="preserve"> </w:delText>
              </w:r>
              <w:r w:rsidR="001B6F31" w:rsidRPr="00E8436D" w:rsidDel="006574CF">
                <w:rPr>
                  <w:rFonts w:cs="Arial"/>
                  <w:sz w:val="24"/>
                  <w:szCs w:val="24"/>
                </w:rPr>
                <w:delText>cover</w:delText>
              </w:r>
            </w:del>
            <w:ins w:id="89" w:author="Author">
              <w:r w:rsidR="006574CF">
                <w:rPr>
                  <w:rFonts w:cs="Arial"/>
                  <w:sz w:val="24"/>
                  <w:szCs w:val="24"/>
                </w:rPr>
                <w:t>delivering</w:t>
              </w:r>
              <w:r w:rsidR="00557397">
                <w:rPr>
                  <w:rFonts w:cs="Arial"/>
                  <w:sz w:val="24"/>
                  <w:szCs w:val="24"/>
                </w:rPr>
                <w:t xml:space="preserve"> a module on</w:t>
              </w:r>
            </w:ins>
            <w:r w:rsidR="001B6F31" w:rsidRPr="00E8436D">
              <w:rPr>
                <w:rFonts w:cs="Arial"/>
                <w:sz w:val="24"/>
                <w:szCs w:val="24"/>
              </w:rPr>
              <w:t xml:space="preserve"> </w:t>
            </w:r>
            <w:r w:rsidRPr="00E8436D">
              <w:rPr>
                <w:rFonts w:cs="Arial"/>
                <w:sz w:val="24"/>
                <w:szCs w:val="24"/>
              </w:rPr>
              <w:t xml:space="preserve">intercultural leadership </w:t>
            </w:r>
            <w:r w:rsidR="00EA6DB2" w:rsidRPr="00E8436D">
              <w:rPr>
                <w:rFonts w:cs="Arial"/>
                <w:sz w:val="24"/>
                <w:szCs w:val="24"/>
              </w:rPr>
              <w:t>in</w:t>
            </w:r>
            <w:r w:rsidRPr="00E8436D">
              <w:rPr>
                <w:rFonts w:cs="Arial"/>
                <w:sz w:val="24"/>
                <w:szCs w:val="24"/>
              </w:rPr>
              <w:t xml:space="preserve"> the age of globalisation</w:t>
            </w:r>
            <w:r w:rsidR="00EA6DB2" w:rsidRPr="00E8436D">
              <w:rPr>
                <w:rFonts w:cs="Arial"/>
                <w:sz w:val="24"/>
                <w:szCs w:val="24"/>
              </w:rPr>
              <w:t>;</w:t>
            </w:r>
            <w:r w:rsidRPr="00E8436D">
              <w:rPr>
                <w:rFonts w:cs="Arial"/>
                <w:sz w:val="24"/>
                <w:szCs w:val="24"/>
              </w:rPr>
              <w:t xml:space="preserve"> it is not lost </w:t>
            </w:r>
            <w:del w:id="90" w:author="Author">
              <w:r w:rsidRPr="00E8436D" w:rsidDel="00557397">
                <w:rPr>
                  <w:rFonts w:cs="Arial"/>
                  <w:sz w:val="24"/>
                  <w:szCs w:val="24"/>
                </w:rPr>
                <w:delText xml:space="preserve">to </w:delText>
              </w:r>
            </w:del>
            <w:ins w:id="91" w:author="Author">
              <w:r w:rsidR="00557397">
                <w:rPr>
                  <w:rFonts w:cs="Arial"/>
                  <w:sz w:val="24"/>
                  <w:szCs w:val="24"/>
                </w:rPr>
                <w:t>on</w:t>
              </w:r>
              <w:r w:rsidR="00557397" w:rsidRPr="00E8436D">
                <w:rPr>
                  <w:rFonts w:cs="Arial"/>
                  <w:sz w:val="24"/>
                  <w:szCs w:val="24"/>
                </w:rPr>
                <w:t xml:space="preserve"> </w:t>
              </w:r>
            </w:ins>
            <w:r w:rsidRPr="00E8436D">
              <w:rPr>
                <w:rFonts w:cs="Arial"/>
                <w:sz w:val="24"/>
                <w:szCs w:val="24"/>
              </w:rPr>
              <w:t xml:space="preserve">me </w:t>
            </w:r>
            <w:del w:id="92" w:author="Author">
              <w:r w:rsidRPr="00E8436D" w:rsidDel="00557397">
                <w:rPr>
                  <w:rFonts w:cs="Arial"/>
                  <w:sz w:val="24"/>
                  <w:szCs w:val="24"/>
                </w:rPr>
                <w:delText xml:space="preserve">the fact </w:delText>
              </w:r>
            </w:del>
            <w:r w:rsidRPr="00E8436D">
              <w:rPr>
                <w:rFonts w:cs="Arial"/>
                <w:sz w:val="24"/>
                <w:szCs w:val="24"/>
              </w:rPr>
              <w:t xml:space="preserve">that many of the students have had </w:t>
            </w:r>
            <w:r w:rsidR="005F5C91">
              <w:rPr>
                <w:rFonts w:cs="Arial"/>
                <w:sz w:val="24"/>
                <w:szCs w:val="24"/>
              </w:rPr>
              <w:t xml:space="preserve">multiple </w:t>
            </w:r>
            <w:r w:rsidRPr="00E8436D">
              <w:rPr>
                <w:rFonts w:cs="Arial"/>
                <w:sz w:val="24"/>
                <w:szCs w:val="24"/>
              </w:rPr>
              <w:t>direct</w:t>
            </w:r>
            <w:r w:rsidR="005F5C91">
              <w:rPr>
                <w:rFonts w:cs="Arial"/>
                <w:sz w:val="24"/>
                <w:szCs w:val="24"/>
              </w:rPr>
              <w:t xml:space="preserve">ly relevant </w:t>
            </w:r>
            <w:r w:rsidRPr="00E8436D">
              <w:rPr>
                <w:rFonts w:cs="Arial"/>
                <w:sz w:val="24"/>
                <w:szCs w:val="24"/>
              </w:rPr>
              <w:t>experience</w:t>
            </w:r>
            <w:r w:rsidR="001B6F31" w:rsidRPr="00E8436D">
              <w:rPr>
                <w:rFonts w:cs="Arial"/>
                <w:sz w:val="24"/>
                <w:szCs w:val="24"/>
              </w:rPr>
              <w:t>s</w:t>
            </w:r>
            <w:r w:rsidR="005F5C91">
              <w:rPr>
                <w:rFonts w:cs="Arial"/>
                <w:sz w:val="24"/>
                <w:szCs w:val="24"/>
              </w:rPr>
              <w:t xml:space="preserve"> </w:t>
            </w:r>
            <w:r w:rsidR="00350830" w:rsidRPr="00E8436D">
              <w:rPr>
                <w:rFonts w:cs="Arial"/>
                <w:sz w:val="24"/>
                <w:szCs w:val="24"/>
              </w:rPr>
              <w:t>(Stolovitch and Keeps, 2021).</w:t>
            </w:r>
            <w:r w:rsidR="00350830" w:rsidRPr="00E8436D">
              <w:rPr>
                <w:rFonts w:cs="Arial"/>
                <w:b/>
                <w:bCs/>
                <w:sz w:val="24"/>
                <w:szCs w:val="24"/>
              </w:rPr>
              <w:t xml:space="preserve"> </w:t>
            </w:r>
            <w:r w:rsidR="002F0970" w:rsidRPr="00E8436D">
              <w:rPr>
                <w:rFonts w:cs="Arial"/>
                <w:b/>
                <w:bCs/>
                <w:sz w:val="24"/>
                <w:szCs w:val="24"/>
              </w:rPr>
              <w:t>(V2)</w:t>
            </w:r>
            <w:r w:rsidR="001B6F31" w:rsidRPr="00E8436D">
              <w:rPr>
                <w:rFonts w:cs="Arial"/>
                <w:sz w:val="24"/>
                <w:szCs w:val="24"/>
              </w:rPr>
              <w:t>. Students</w:t>
            </w:r>
            <w:r w:rsidRPr="00E8436D">
              <w:rPr>
                <w:rFonts w:cs="Arial"/>
                <w:sz w:val="24"/>
                <w:szCs w:val="24"/>
              </w:rPr>
              <w:t xml:space="preserve"> </w:t>
            </w:r>
            <w:r w:rsidR="001B6F31" w:rsidRPr="00E8436D">
              <w:rPr>
                <w:rFonts w:cs="Arial"/>
                <w:sz w:val="24"/>
                <w:szCs w:val="24"/>
              </w:rPr>
              <w:t xml:space="preserve">provide their peers with </w:t>
            </w:r>
            <w:r w:rsidRPr="00E8436D">
              <w:rPr>
                <w:rFonts w:cs="Arial"/>
                <w:sz w:val="24"/>
                <w:szCs w:val="24"/>
              </w:rPr>
              <w:t xml:space="preserve">practical insights into the differences, and cultural dynamics within workplaces that differ </w:t>
            </w:r>
            <w:del w:id="93" w:author="Author">
              <w:r w:rsidRPr="00E8436D" w:rsidDel="00557397">
                <w:rPr>
                  <w:rFonts w:cs="Arial"/>
                  <w:sz w:val="24"/>
                  <w:szCs w:val="24"/>
                </w:rPr>
                <w:delText>from country to country or even city to city</w:delText>
              </w:r>
            </w:del>
            <w:ins w:id="94" w:author="Author">
              <w:r w:rsidR="00557397">
                <w:rPr>
                  <w:rFonts w:cs="Arial"/>
                  <w:sz w:val="24"/>
                  <w:szCs w:val="24"/>
                </w:rPr>
                <w:t>for each person</w:t>
              </w:r>
            </w:ins>
            <w:r w:rsidR="000848E6" w:rsidRPr="00E8436D">
              <w:rPr>
                <w:rFonts w:cs="Arial"/>
                <w:sz w:val="24"/>
                <w:szCs w:val="24"/>
              </w:rPr>
              <w:t xml:space="preserve"> (Knowles, </w:t>
            </w:r>
            <w:r w:rsidR="00EA6DB2" w:rsidRPr="00E8436D">
              <w:rPr>
                <w:rFonts w:cs="Arial"/>
                <w:sz w:val="24"/>
                <w:szCs w:val="24"/>
              </w:rPr>
              <w:t>2015)</w:t>
            </w:r>
            <w:r w:rsidRPr="00E8436D">
              <w:rPr>
                <w:rFonts w:cs="Arial"/>
                <w:sz w:val="24"/>
                <w:szCs w:val="24"/>
              </w:rPr>
              <w:t>.</w:t>
            </w:r>
            <w:r w:rsidR="001B6F31" w:rsidRPr="00E8436D">
              <w:rPr>
                <w:rFonts w:cs="Arial"/>
                <w:sz w:val="24"/>
                <w:szCs w:val="24"/>
              </w:rPr>
              <w:t xml:space="preserve"> This is something </w:t>
            </w:r>
            <w:del w:id="95" w:author="Author">
              <w:r w:rsidR="001B6F31" w:rsidRPr="00E8436D" w:rsidDel="00557397">
                <w:rPr>
                  <w:rFonts w:cs="Arial"/>
                  <w:sz w:val="24"/>
                  <w:szCs w:val="24"/>
                </w:rPr>
                <w:delText xml:space="preserve">which </w:delText>
              </w:r>
            </w:del>
            <w:r w:rsidR="001B6F31" w:rsidRPr="00E8436D">
              <w:rPr>
                <w:rFonts w:cs="Arial"/>
                <w:sz w:val="24"/>
                <w:szCs w:val="24"/>
              </w:rPr>
              <w:t xml:space="preserve">I am very proud to help facilitate and something </w:t>
            </w:r>
            <w:del w:id="96" w:author="Author">
              <w:r w:rsidR="001B6F31" w:rsidRPr="00E8436D" w:rsidDel="00557397">
                <w:rPr>
                  <w:rFonts w:cs="Arial"/>
                  <w:sz w:val="24"/>
                  <w:szCs w:val="24"/>
                </w:rPr>
                <w:delText xml:space="preserve">which </w:delText>
              </w:r>
            </w:del>
            <w:r w:rsidR="001B6F31" w:rsidRPr="00E8436D">
              <w:rPr>
                <w:rFonts w:cs="Arial"/>
                <w:sz w:val="24"/>
                <w:szCs w:val="24"/>
              </w:rPr>
              <w:t xml:space="preserve">I ensure all students are made </w:t>
            </w:r>
            <w:r w:rsidR="002C3EB4" w:rsidRPr="00E8436D">
              <w:rPr>
                <w:rFonts w:cs="Arial"/>
                <w:sz w:val="24"/>
                <w:szCs w:val="24"/>
              </w:rPr>
              <w:t>abundantly</w:t>
            </w:r>
            <w:r w:rsidR="001B6F31" w:rsidRPr="00E8436D">
              <w:rPr>
                <w:rFonts w:cs="Arial"/>
                <w:sz w:val="24"/>
                <w:szCs w:val="24"/>
              </w:rPr>
              <w:t xml:space="preserve"> aware of</w:t>
            </w:r>
            <w:ins w:id="97" w:author="Author">
              <w:r w:rsidR="00557397">
                <w:rPr>
                  <w:rFonts w:cs="Arial"/>
                  <w:sz w:val="24"/>
                  <w:szCs w:val="24"/>
                </w:rPr>
                <w:t>,</w:t>
              </w:r>
            </w:ins>
            <w:r w:rsidR="005F5C91">
              <w:rPr>
                <w:rFonts w:cs="Arial"/>
                <w:sz w:val="24"/>
                <w:szCs w:val="24"/>
              </w:rPr>
              <w:t xml:space="preserve"> as a benefit</w:t>
            </w:r>
            <w:r w:rsidR="001B6F31" w:rsidRPr="00E8436D">
              <w:rPr>
                <w:rFonts w:cs="Arial"/>
                <w:sz w:val="24"/>
                <w:szCs w:val="24"/>
              </w:rPr>
              <w:t xml:space="preserve"> from the very first session on the course</w:t>
            </w:r>
            <w:r w:rsidR="005F5C91">
              <w:rPr>
                <w:rFonts w:cs="Arial"/>
                <w:sz w:val="24"/>
                <w:szCs w:val="24"/>
              </w:rPr>
              <w:t xml:space="preserve"> </w:t>
            </w:r>
            <w:r w:rsidR="008F747F" w:rsidRPr="00E8436D">
              <w:rPr>
                <w:rFonts w:cs="Arial"/>
                <w:b/>
                <w:bCs/>
                <w:sz w:val="24"/>
                <w:szCs w:val="24"/>
              </w:rPr>
              <w:t>(V4)</w:t>
            </w:r>
            <w:r w:rsidR="002F0970" w:rsidRPr="00E8436D">
              <w:rPr>
                <w:rFonts w:cs="Arial"/>
                <w:sz w:val="24"/>
                <w:szCs w:val="24"/>
              </w:rPr>
              <w:t>.</w:t>
            </w:r>
          </w:p>
          <w:p w14:paraId="671BF08E" w14:textId="77777777" w:rsidR="00E0025F" w:rsidRPr="002A221F" w:rsidRDefault="00E0025F" w:rsidP="00362E77">
            <w:pPr>
              <w:spacing w:line="360" w:lineRule="auto"/>
              <w:jc w:val="both"/>
              <w:rPr>
                <w:rFonts w:cs="Arial"/>
                <w:sz w:val="24"/>
                <w:szCs w:val="24"/>
              </w:rPr>
            </w:pPr>
          </w:p>
        </w:tc>
      </w:tr>
    </w:tbl>
    <w:p w14:paraId="6A2100D1" w14:textId="77777777" w:rsidR="007E55A3" w:rsidRPr="002A221F" w:rsidRDefault="007E55A3" w:rsidP="00CA12DC">
      <w:pPr>
        <w:jc w:val="both"/>
        <w:rPr>
          <w:rFonts w:cs="Arial"/>
          <w:sz w:val="24"/>
          <w:szCs w:val="24"/>
        </w:rPr>
        <w:sectPr w:rsidR="007E55A3" w:rsidRPr="002A221F" w:rsidSect="00C86610">
          <w:pgSz w:w="11906" w:h="16838"/>
          <w:pgMar w:top="720" w:right="720" w:bottom="720" w:left="720" w:header="708" w:footer="708" w:gutter="0"/>
          <w:cols w:space="708"/>
          <w:docGrid w:linePitch="360"/>
        </w:sectPr>
      </w:pPr>
    </w:p>
    <w:p w14:paraId="671BF092" w14:textId="77777777" w:rsidR="00CA12DC" w:rsidRPr="002A221F"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2A221F" w:rsidRPr="002A221F" w14:paraId="671BF095" w14:textId="77777777" w:rsidTr="17E3805D">
        <w:tc>
          <w:tcPr>
            <w:tcW w:w="10598" w:type="dxa"/>
            <w:gridSpan w:val="2"/>
          </w:tcPr>
          <w:p w14:paraId="671BF093" w14:textId="198FAB01" w:rsidR="00CA12DC" w:rsidRPr="002A221F" w:rsidRDefault="00CA12DC" w:rsidP="007E4DA3">
            <w:pPr>
              <w:jc w:val="both"/>
              <w:rPr>
                <w:rFonts w:cs="Arial"/>
                <w:b/>
                <w:sz w:val="28"/>
                <w:szCs w:val="28"/>
              </w:rPr>
            </w:pPr>
            <w:r w:rsidRPr="002A221F">
              <w:rPr>
                <w:rFonts w:cs="Arial"/>
                <w:b/>
                <w:sz w:val="28"/>
                <w:szCs w:val="28"/>
              </w:rPr>
              <w:t>A5:  Engaging in continuing professional development, research and the evaluation of teaching and learning rel</w:t>
            </w:r>
            <w:r w:rsidR="00E0025F" w:rsidRPr="002A221F">
              <w:rPr>
                <w:rFonts w:cs="Arial"/>
                <w:b/>
                <w:sz w:val="28"/>
                <w:szCs w:val="28"/>
              </w:rPr>
              <w:t xml:space="preserve">ated professional development </w:t>
            </w:r>
          </w:p>
          <w:p w14:paraId="379FFD09" w14:textId="5BEC9BB4" w:rsidR="003D0E94" w:rsidRPr="002A221F" w:rsidRDefault="003D0E94" w:rsidP="007E4DA3">
            <w:pPr>
              <w:jc w:val="both"/>
              <w:rPr>
                <w:rFonts w:cs="Arial"/>
                <w:b/>
                <w:sz w:val="28"/>
                <w:szCs w:val="28"/>
              </w:rPr>
            </w:pPr>
            <w:r w:rsidRPr="002A221F">
              <w:rPr>
                <w:rFonts w:cs="Arial"/>
                <w:b/>
                <w:sz w:val="28"/>
                <w:szCs w:val="28"/>
              </w:rPr>
              <w:t>(</w:t>
            </w:r>
            <w:r w:rsidR="00D26086" w:rsidRPr="002A221F">
              <w:rPr>
                <w:rFonts w:cs="Arial"/>
                <w:b/>
                <w:sz w:val="28"/>
                <w:szCs w:val="28"/>
              </w:rPr>
              <w:t>6</w:t>
            </w:r>
            <w:r w:rsidRPr="002A221F">
              <w:rPr>
                <w:rFonts w:cs="Arial"/>
                <w:b/>
                <w:sz w:val="28"/>
                <w:szCs w:val="28"/>
              </w:rPr>
              <w:t>00 words)</w:t>
            </w:r>
          </w:p>
          <w:p w14:paraId="671BF094" w14:textId="77777777" w:rsidR="00CA12DC" w:rsidRPr="002A221F" w:rsidRDefault="00CA12DC" w:rsidP="00A33E6F">
            <w:pPr>
              <w:jc w:val="both"/>
              <w:rPr>
                <w:rFonts w:cs="Arial"/>
                <w:sz w:val="24"/>
                <w:szCs w:val="24"/>
              </w:rPr>
            </w:pPr>
            <w:r w:rsidRPr="002A221F">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2A221F" w:rsidRPr="002A221F" w14:paraId="671BF0AD" w14:textId="77777777" w:rsidTr="17E3805D">
        <w:tc>
          <w:tcPr>
            <w:tcW w:w="5211" w:type="dxa"/>
          </w:tcPr>
          <w:p w14:paraId="671BF096" w14:textId="77777777" w:rsidR="00CA12DC" w:rsidRPr="002A221F" w:rsidRDefault="00CA12DC" w:rsidP="007E4DA3">
            <w:pPr>
              <w:rPr>
                <w:rFonts w:cs="Arial"/>
                <w:sz w:val="20"/>
                <w:szCs w:val="20"/>
                <w:u w:val="single"/>
              </w:rPr>
            </w:pPr>
            <w:r w:rsidRPr="002A221F">
              <w:rPr>
                <w:rFonts w:cs="Arial"/>
                <w:sz w:val="20"/>
                <w:szCs w:val="20"/>
                <w:u w:val="single"/>
              </w:rPr>
              <w:t>Engagement in:</w:t>
            </w:r>
          </w:p>
          <w:p w14:paraId="671BF097"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Self-reflective practice</w:t>
            </w:r>
          </w:p>
          <w:p w14:paraId="671BF098"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Proactive planning</w:t>
            </w:r>
          </w:p>
          <w:p w14:paraId="671BF099"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Participation in a range of activities to extend professional learning</w:t>
            </w:r>
          </w:p>
          <w:p w14:paraId="671BF09A" w14:textId="77777777" w:rsidR="00CA12DC" w:rsidRPr="002A221F" w:rsidRDefault="00CA12DC"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 xml:space="preserve">Successful involvement in/completion of relevant teaching-related qualification(s) </w:t>
            </w:r>
          </w:p>
          <w:p w14:paraId="671BF09B"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Presenting or participating in conferences on teaching and learning (often discipline specific)</w:t>
            </w:r>
          </w:p>
          <w:p w14:paraId="671BF09C"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Attending workshops or training events</w:t>
            </w:r>
          </w:p>
          <w:p w14:paraId="671BF09D"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Engaging in per observation or peer review of teaching</w:t>
            </w:r>
          </w:p>
          <w:p w14:paraId="671BF09E"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Regular departmental meetings where the discussion is about learning and teaching issues</w:t>
            </w:r>
          </w:p>
          <w:p w14:paraId="671BF09F"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‘corridor’ discussions about teaching</w:t>
            </w:r>
          </w:p>
          <w:p w14:paraId="671BF0A0" w14:textId="641AECE6" w:rsidR="00A33E6F" w:rsidRPr="002A221F" w:rsidRDefault="2AF24BD0"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Bidding for</w:t>
            </w:r>
            <w:r w:rsidR="170F727B" w:rsidRPr="002A221F">
              <w:rPr>
                <w:rFonts w:ascii="Arial" w:hAnsi="Arial" w:cs="Arial"/>
                <w:sz w:val="20"/>
                <w:szCs w:val="20"/>
              </w:rPr>
              <w:t xml:space="preserve">, </w:t>
            </w:r>
            <w:r w:rsidRPr="002A221F">
              <w:rPr>
                <w:rFonts w:ascii="Arial" w:hAnsi="Arial" w:cs="Arial"/>
                <w:sz w:val="20"/>
                <w:szCs w:val="20"/>
              </w:rPr>
              <w:t>and involvement in</w:t>
            </w:r>
            <w:r w:rsidR="5AC97DBB" w:rsidRPr="002A221F">
              <w:rPr>
                <w:rFonts w:ascii="Arial" w:hAnsi="Arial" w:cs="Arial"/>
                <w:sz w:val="20"/>
                <w:szCs w:val="20"/>
              </w:rPr>
              <w:t>,</w:t>
            </w:r>
            <w:r w:rsidRPr="002A221F">
              <w:rPr>
                <w:rFonts w:ascii="Arial" w:hAnsi="Arial" w:cs="Arial"/>
                <w:sz w:val="20"/>
                <w:szCs w:val="20"/>
              </w:rPr>
              <w:t xml:space="preserve"> projects or research on teaching and learning</w:t>
            </w:r>
          </w:p>
          <w:p w14:paraId="671BF0A1"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Implementing new approaches</w:t>
            </w:r>
          </w:p>
          <w:p w14:paraId="671BF0A2"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Subject and other network activities</w:t>
            </w:r>
          </w:p>
          <w:p w14:paraId="671BF0A3"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Reading</w:t>
            </w:r>
          </w:p>
          <w:p w14:paraId="671BF0A4" w14:textId="77777777" w:rsidR="00A33E6F" w:rsidRPr="002A221F" w:rsidRDefault="00A33E6F" w:rsidP="00CA12DC">
            <w:pPr>
              <w:pStyle w:val="ListParagraph"/>
              <w:numPr>
                <w:ilvl w:val="0"/>
                <w:numId w:val="2"/>
              </w:numPr>
              <w:spacing w:after="0" w:line="240" w:lineRule="auto"/>
              <w:ind w:left="414" w:hanging="357"/>
              <w:rPr>
                <w:rFonts w:ascii="Arial" w:hAnsi="Arial" w:cs="Arial"/>
                <w:sz w:val="20"/>
                <w:szCs w:val="20"/>
              </w:rPr>
            </w:pPr>
            <w:r w:rsidRPr="002A221F">
              <w:rPr>
                <w:rFonts w:ascii="Arial" w:hAnsi="Arial" w:cs="Arial"/>
                <w:sz w:val="20"/>
                <w:szCs w:val="20"/>
              </w:rPr>
              <w:t>Visits to other institutions/organisations</w:t>
            </w:r>
          </w:p>
        </w:tc>
        <w:tc>
          <w:tcPr>
            <w:tcW w:w="5387" w:type="dxa"/>
          </w:tcPr>
          <w:p w14:paraId="671BF0A5" w14:textId="77777777" w:rsidR="00CA12DC" w:rsidRPr="002A221F" w:rsidRDefault="00CA12DC" w:rsidP="007E4DA3">
            <w:pPr>
              <w:jc w:val="both"/>
              <w:rPr>
                <w:rFonts w:cs="Arial"/>
                <w:sz w:val="20"/>
                <w:szCs w:val="20"/>
              </w:rPr>
            </w:pPr>
            <w:r w:rsidRPr="002A221F">
              <w:rPr>
                <w:rFonts w:cs="Arial"/>
                <w:sz w:val="20"/>
                <w:szCs w:val="20"/>
                <w:u w:val="single"/>
              </w:rPr>
              <w:t>Evidence might include:</w:t>
            </w:r>
          </w:p>
          <w:p w14:paraId="671BF0A6"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Portfolios related to academic/professional development</w:t>
            </w:r>
          </w:p>
          <w:p w14:paraId="671BF0A7"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Reflective logs</w:t>
            </w:r>
          </w:p>
          <w:p w14:paraId="671BF0A8"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 xml:space="preserve">CPD records </w:t>
            </w:r>
          </w:p>
          <w:p w14:paraId="671BF0A9"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Exemplars of proactive changes in teaching/supporting learning based on own learning and research/scholarly activity</w:t>
            </w:r>
          </w:p>
          <w:p w14:paraId="671BF0AA" w14:textId="77777777" w:rsidR="00CA12DC" w:rsidRPr="002A221F" w:rsidRDefault="00CA12DC"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2A221F" w:rsidRDefault="00A33E6F"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Conference papers/presentations/etc.</w:t>
            </w:r>
          </w:p>
          <w:p w14:paraId="671BF0AC" w14:textId="77777777" w:rsidR="00A33E6F" w:rsidRPr="002A221F" w:rsidRDefault="00A33E6F" w:rsidP="00CA12DC">
            <w:pPr>
              <w:pStyle w:val="ListParagraph"/>
              <w:numPr>
                <w:ilvl w:val="0"/>
                <w:numId w:val="1"/>
              </w:numPr>
              <w:spacing w:after="0" w:line="240" w:lineRule="auto"/>
              <w:ind w:left="414" w:hanging="357"/>
              <w:rPr>
                <w:rFonts w:ascii="Arial" w:hAnsi="Arial" w:cs="Arial"/>
                <w:sz w:val="20"/>
                <w:szCs w:val="20"/>
              </w:rPr>
            </w:pPr>
            <w:r w:rsidRPr="002A221F">
              <w:rPr>
                <w:rFonts w:ascii="Arial" w:hAnsi="Arial" w:cs="Arial"/>
                <w:sz w:val="20"/>
                <w:szCs w:val="20"/>
              </w:rPr>
              <w:t>Bid and project documentation</w:t>
            </w:r>
          </w:p>
        </w:tc>
      </w:tr>
      <w:tr w:rsidR="00A33E6F" w:rsidRPr="002A221F" w14:paraId="671BF0B6" w14:textId="77777777" w:rsidTr="17E3805D">
        <w:tc>
          <w:tcPr>
            <w:tcW w:w="10598" w:type="dxa"/>
            <w:gridSpan w:val="2"/>
          </w:tcPr>
          <w:p w14:paraId="7A57A6E2" w14:textId="77777777" w:rsidR="00362E77" w:rsidRPr="002A221F" w:rsidRDefault="00362E77" w:rsidP="00362E77">
            <w:pPr>
              <w:jc w:val="both"/>
              <w:rPr>
                <w:rFonts w:cs="Arial"/>
                <w:b/>
                <w:sz w:val="24"/>
                <w:szCs w:val="24"/>
                <w:u w:val="single"/>
              </w:rPr>
            </w:pPr>
          </w:p>
          <w:p w14:paraId="33828BB3" w14:textId="071ABEFB" w:rsidR="003720AB" w:rsidRPr="002A221F" w:rsidRDefault="009B3897" w:rsidP="00362E77">
            <w:pPr>
              <w:spacing w:line="360" w:lineRule="auto"/>
              <w:jc w:val="both"/>
            </w:pPr>
            <w:r w:rsidRPr="002A221F">
              <w:t xml:space="preserve">As part of my PCET qualification, I was encouraged to </w:t>
            </w:r>
            <w:r w:rsidR="002C3EB4" w:rsidRPr="002A221F">
              <w:t xml:space="preserve">continually </w:t>
            </w:r>
            <w:r w:rsidRPr="002A221F">
              <w:t>engage process</w:t>
            </w:r>
            <w:r w:rsidR="002C3EB4" w:rsidRPr="002A221F">
              <w:t>es</w:t>
            </w:r>
            <w:r w:rsidRPr="002A221F">
              <w:t xml:space="preserve"> of self reflection</w:t>
            </w:r>
            <w:r w:rsidR="002C3EB4" w:rsidRPr="002A221F">
              <w:t xml:space="preserve">, </w:t>
            </w:r>
            <w:del w:id="98" w:author="Author">
              <w:r w:rsidRPr="002A221F" w:rsidDel="004510E0">
                <w:delText>utilising standardised models</w:delText>
              </w:r>
              <w:r w:rsidR="002C3EB4" w:rsidRPr="002A221F" w:rsidDel="004510E0">
                <w:delText xml:space="preserve"> as a </w:delText>
              </w:r>
              <w:r w:rsidR="00C7033A" w:rsidDel="004510E0">
                <w:delText>w</w:delText>
              </w:r>
              <w:r w:rsidR="002C3EB4" w:rsidRPr="002A221F" w:rsidDel="004510E0">
                <w:delText>ay to gain a better understanding into my own proclivities and</w:delText>
              </w:r>
              <w:r w:rsidR="00E9057A" w:rsidRPr="002A221F" w:rsidDel="004510E0">
                <w:delText xml:space="preserve"> continually</w:delText>
              </w:r>
              <w:r w:rsidR="002C3EB4" w:rsidRPr="002A221F" w:rsidDel="004510E0">
                <w:delText xml:space="preserve"> develop my own professional practises</w:delText>
              </w:r>
              <w:r w:rsidR="001F2B14" w:rsidDel="004510E0">
                <w:delText xml:space="preserve"> </w:delText>
              </w:r>
            </w:del>
            <w:r w:rsidR="001F2B14" w:rsidRPr="001F2B14">
              <w:rPr>
                <w:b/>
                <w:bCs/>
              </w:rPr>
              <w:t>(A5)</w:t>
            </w:r>
            <w:r w:rsidRPr="002A221F">
              <w:t xml:space="preserve">. </w:t>
            </w:r>
            <w:r w:rsidR="005D4916">
              <w:t>Following introduction to these practices, which were absent within my professional career to date, t</w:t>
            </w:r>
            <w:r w:rsidRPr="002A221F">
              <w:t xml:space="preserve">he </w:t>
            </w:r>
            <w:r w:rsidR="00E9057A" w:rsidRPr="002A221F">
              <w:t>benefits and improvements</w:t>
            </w:r>
            <w:r w:rsidRPr="002A221F">
              <w:t xml:space="preserve"> that I could see within </w:t>
            </w:r>
            <w:r w:rsidR="00E9057A" w:rsidRPr="002A221F">
              <w:t xml:space="preserve">myself and </w:t>
            </w:r>
            <w:r w:rsidRPr="002A221F">
              <w:t>my own practice</w:t>
            </w:r>
            <w:r w:rsidR="001F2B14">
              <w:t>s</w:t>
            </w:r>
            <w:r w:rsidRPr="002A221F">
              <w:t xml:space="preserve"> as a result of </w:t>
            </w:r>
            <w:r w:rsidR="0090344D" w:rsidRPr="002A221F">
              <w:t>e</w:t>
            </w:r>
            <w:r w:rsidRPr="002A221F">
              <w:t xml:space="preserve">ffectively </w:t>
            </w:r>
            <w:r w:rsidR="00E9057A" w:rsidRPr="002A221F">
              <w:t>‘u</w:t>
            </w:r>
            <w:r w:rsidRPr="002A221F">
              <w:t>npacking</w:t>
            </w:r>
            <w:r w:rsidR="0090344D" w:rsidRPr="002A221F">
              <w:t>’</w:t>
            </w:r>
            <w:r w:rsidRPr="002A221F">
              <w:t xml:space="preserve"> experiences I</w:t>
            </w:r>
            <w:r w:rsidR="0090344D" w:rsidRPr="002A221F">
              <w:t>’d</w:t>
            </w:r>
            <w:r w:rsidRPr="002A221F">
              <w:t xml:space="preserve"> had in the classroom </w:t>
            </w:r>
            <w:r w:rsidR="005D4916">
              <w:t>were</w:t>
            </w:r>
            <w:r w:rsidRPr="002A221F">
              <w:t xml:space="preserve"> so profound that it’s become part of my standard practice</w:t>
            </w:r>
            <w:r w:rsidR="00F002BB" w:rsidRPr="002A221F">
              <w:t xml:space="preserve"> </w:t>
            </w:r>
            <w:r w:rsidR="00F002BB" w:rsidRPr="002A221F">
              <w:rPr>
                <w:b/>
                <w:bCs/>
              </w:rPr>
              <w:t>(A5</w:t>
            </w:r>
            <w:r w:rsidR="00085D83" w:rsidRPr="002A221F">
              <w:rPr>
                <w:b/>
                <w:bCs/>
              </w:rPr>
              <w:t>, K5</w:t>
            </w:r>
            <w:r w:rsidR="00F002BB" w:rsidRPr="002A221F">
              <w:rPr>
                <w:b/>
                <w:bCs/>
              </w:rPr>
              <w:t>)</w:t>
            </w:r>
            <w:r w:rsidRPr="002A221F">
              <w:t xml:space="preserve">. </w:t>
            </w:r>
            <w:del w:id="99" w:author="Author">
              <w:r w:rsidRPr="002A221F" w:rsidDel="004510E0">
                <w:delText xml:space="preserve">Be </w:delText>
              </w:r>
              <w:r w:rsidR="0090344D" w:rsidRPr="002A221F" w:rsidDel="004510E0">
                <w:delText>it</w:delText>
              </w:r>
              <w:r w:rsidRPr="002A221F" w:rsidDel="004510E0">
                <w:delText xml:space="preserve"> </w:delText>
              </w:r>
              <w:r w:rsidR="0090344D" w:rsidRPr="002A221F" w:rsidDel="004510E0">
                <w:delText>formally or</w:delText>
              </w:r>
              <w:r w:rsidRPr="002A221F" w:rsidDel="004510E0">
                <w:delText xml:space="preserve"> informally</w:delText>
              </w:r>
              <w:r w:rsidR="0090344D" w:rsidRPr="002A221F" w:rsidDel="004510E0">
                <w:delText>,</w:delText>
              </w:r>
              <w:r w:rsidRPr="002A221F" w:rsidDel="004510E0">
                <w:delText xml:space="preserve"> </w:delText>
              </w:r>
            </w:del>
            <w:r w:rsidR="0010701B" w:rsidRPr="002A221F">
              <w:t xml:space="preserve">I continually find that </w:t>
            </w:r>
            <w:r w:rsidRPr="002A221F">
              <w:t>reflection leads to</w:t>
            </w:r>
            <w:r w:rsidR="0010701B" w:rsidRPr="002A221F">
              <w:t xml:space="preserve"> refined processes of</w:t>
            </w:r>
            <w:r w:rsidRPr="002A221F">
              <w:t xml:space="preserve"> </w:t>
            </w:r>
            <w:r w:rsidR="003720AB" w:rsidRPr="002A221F">
              <w:t xml:space="preserve">ways to approach different topics, different learners and how to ensure </w:t>
            </w:r>
            <w:r w:rsidRPr="002A221F">
              <w:t xml:space="preserve">effective planning </w:t>
            </w:r>
            <w:r w:rsidR="003720AB" w:rsidRPr="002A221F">
              <w:t>is present, especially where there is the requirement of consideration for Additional Learning Needs</w:t>
            </w:r>
            <w:r w:rsidR="00611815">
              <w:t xml:space="preserve"> (</w:t>
            </w:r>
            <w:r w:rsidR="00611815" w:rsidRPr="00611815">
              <w:t>Dauncey, M</w:t>
            </w:r>
            <w:r w:rsidR="00611815">
              <w:t>, 2016)</w:t>
            </w:r>
            <w:r w:rsidR="003720AB" w:rsidRPr="002A221F">
              <w:t>.</w:t>
            </w:r>
          </w:p>
          <w:p w14:paraId="4F284359" w14:textId="77777777" w:rsidR="00F002BB" w:rsidRPr="002A221F" w:rsidRDefault="00F002BB" w:rsidP="00362E77">
            <w:pPr>
              <w:spacing w:line="360" w:lineRule="auto"/>
              <w:jc w:val="both"/>
            </w:pPr>
          </w:p>
          <w:p w14:paraId="2134422C" w14:textId="2E8164DB" w:rsidR="009B3897" w:rsidRPr="002A221F" w:rsidRDefault="003720AB" w:rsidP="00362E77">
            <w:pPr>
              <w:spacing w:line="360" w:lineRule="auto"/>
              <w:jc w:val="both"/>
              <w:rPr>
                <w:rFonts w:ascii="Calibri" w:hAnsi="Calibri"/>
                <w:lang w:eastAsia="zh-CN"/>
              </w:rPr>
            </w:pPr>
            <w:r w:rsidRPr="002A221F">
              <w:t xml:space="preserve">Using the </w:t>
            </w:r>
            <w:del w:id="100" w:author="Author">
              <w:r w:rsidR="007D006B" w:rsidDel="004510E0">
                <w:delText>popular</w:delText>
              </w:r>
              <w:r w:rsidRPr="002A221F" w:rsidDel="004510E0">
                <w:delText xml:space="preserve"> </w:delText>
              </w:r>
            </w:del>
            <w:r w:rsidRPr="002A221F">
              <w:t xml:space="preserve">‘Gibbs reflective Model’ </w:t>
            </w:r>
            <w:r w:rsidR="00BE00A9" w:rsidRPr="002A221F">
              <w:t>(</w:t>
            </w:r>
            <w:r w:rsidR="006C343D" w:rsidRPr="002A221F">
              <w:t>2001</w:t>
            </w:r>
            <w:r w:rsidR="00BE00A9" w:rsidRPr="002A221F">
              <w:t xml:space="preserve">) </w:t>
            </w:r>
            <w:r w:rsidRPr="002A221F">
              <w:t>as an example –</w:t>
            </w:r>
            <w:del w:id="101" w:author="Author">
              <w:r w:rsidRPr="002A221F" w:rsidDel="004510E0">
                <w:delText xml:space="preserve"> having the opportunity to </w:delText>
              </w:r>
              <w:r w:rsidR="00BE00A9" w:rsidRPr="002A221F" w:rsidDel="004510E0">
                <w:delText>‘</w:delText>
              </w:r>
              <w:r w:rsidRPr="002A221F" w:rsidDel="004510E0">
                <w:delText>park one’s feelings</w:delText>
              </w:r>
              <w:r w:rsidR="00BE00A9" w:rsidRPr="002A221F" w:rsidDel="004510E0">
                <w:delText>’</w:delText>
              </w:r>
              <w:r w:rsidRPr="002A221F" w:rsidDel="004510E0">
                <w:delText xml:space="preserve"> almost </w:delText>
              </w:r>
              <w:r w:rsidR="00BE00A9" w:rsidRPr="002A221F" w:rsidDel="004510E0">
                <w:delText>instantly,</w:delText>
              </w:r>
              <w:r w:rsidRPr="002A221F" w:rsidDel="004510E0">
                <w:delText xml:space="preserve"> prior to going into the process of </w:delText>
              </w:r>
              <w:r w:rsidR="00BE00A9" w:rsidRPr="002A221F" w:rsidDel="004510E0">
                <w:delText>evaluation</w:delText>
              </w:r>
              <w:r w:rsidRPr="002A221F" w:rsidDel="004510E0">
                <w:delText xml:space="preserve"> and analysis – for me, this </w:delText>
              </w:r>
            </w:del>
            <w:r w:rsidR="009B3897" w:rsidRPr="002A221F">
              <w:t>has</w:t>
            </w:r>
            <w:r w:rsidRPr="002A221F">
              <w:t xml:space="preserve"> </w:t>
            </w:r>
            <w:r w:rsidR="009722DC">
              <w:t xml:space="preserve">allowed me the opportunity to be very practical in identifying my own areas for improvement and has </w:t>
            </w:r>
            <w:r w:rsidR="002558B3" w:rsidRPr="002A221F">
              <w:t>very clearly</w:t>
            </w:r>
            <w:r w:rsidR="009B3897" w:rsidRPr="002A221F">
              <w:t xml:space="preserve"> highlighted many opportunities where I feel like </w:t>
            </w:r>
            <w:r w:rsidR="002558B3" w:rsidRPr="002A221F">
              <w:t xml:space="preserve">I could </w:t>
            </w:r>
            <w:r w:rsidR="009B3897" w:rsidRPr="002A221F">
              <w:t>benefit from additional training</w:t>
            </w:r>
            <w:r w:rsidR="002558B3" w:rsidRPr="002A221F">
              <w:t xml:space="preserve">, knowledge or </w:t>
            </w:r>
            <w:r w:rsidR="009B3897" w:rsidRPr="002A221F">
              <w:t>development</w:t>
            </w:r>
            <w:r w:rsidR="002558B3" w:rsidRPr="002A221F">
              <w:t xml:space="preserve"> specific to an area, topic or approach</w:t>
            </w:r>
            <w:r w:rsidRPr="002A221F">
              <w:t>.</w:t>
            </w:r>
            <w:r w:rsidR="002558B3" w:rsidRPr="002A221F">
              <w:t xml:space="preserve"> </w:t>
            </w:r>
            <w:del w:id="102" w:author="Author">
              <w:r w:rsidR="00BE00A9" w:rsidRPr="002A221F" w:rsidDel="00E95618">
                <w:delText>Similarly</w:delText>
              </w:r>
              <w:r w:rsidRPr="002A221F" w:rsidDel="00E95618">
                <w:delText>, it</w:delText>
              </w:r>
            </w:del>
            <w:ins w:id="103" w:author="Author">
              <w:r w:rsidR="00E95618">
                <w:t xml:space="preserve"> It</w:t>
              </w:r>
            </w:ins>
            <w:r w:rsidRPr="002A221F">
              <w:t xml:space="preserve"> has also allowed me </w:t>
            </w:r>
            <w:r w:rsidR="00815CC6" w:rsidRPr="002A221F">
              <w:t>opportunities where I find that</w:t>
            </w:r>
            <w:r w:rsidR="009B3897" w:rsidRPr="002A221F">
              <w:t xml:space="preserve"> I may be able to offer assistance with others</w:t>
            </w:r>
            <w:r w:rsidR="00B70366" w:rsidRPr="002A221F">
              <w:t xml:space="preserve">, often throughout engagement within </w:t>
            </w:r>
            <w:r w:rsidR="003C657E" w:rsidRPr="002A221F">
              <w:t>meetings I arrange to monitor and review the delivery of our programme</w:t>
            </w:r>
            <w:r w:rsidR="00191479" w:rsidRPr="002A221F">
              <w:t xml:space="preserve"> </w:t>
            </w:r>
            <w:r w:rsidR="00191479" w:rsidRPr="002A221F">
              <w:rPr>
                <w:rFonts w:cs="Arial"/>
                <w:b/>
                <w:bCs/>
                <w:sz w:val="24"/>
                <w:szCs w:val="24"/>
              </w:rPr>
              <w:t>(K5, K6)</w:t>
            </w:r>
            <w:r w:rsidR="00191479" w:rsidRPr="002A221F">
              <w:rPr>
                <w:rFonts w:cs="Arial"/>
                <w:sz w:val="24"/>
                <w:szCs w:val="24"/>
              </w:rPr>
              <w:t>.</w:t>
            </w:r>
            <w:r w:rsidR="003C657E" w:rsidRPr="002A221F">
              <w:t xml:space="preserve"> Within these discussions, </w:t>
            </w:r>
            <w:r w:rsidR="004841B8" w:rsidRPr="002A221F">
              <w:t xml:space="preserve">I look to try and ensure time is made available to discuss prospects of </w:t>
            </w:r>
            <w:r w:rsidR="003C657E" w:rsidRPr="002A221F">
              <w:t>enabl</w:t>
            </w:r>
            <w:r w:rsidR="004841B8" w:rsidRPr="002A221F">
              <w:t>ing</w:t>
            </w:r>
            <w:r w:rsidR="003C657E" w:rsidRPr="002A221F">
              <w:t xml:space="preserve"> the team to </w:t>
            </w:r>
            <w:r w:rsidR="003C657E" w:rsidRPr="002A221F">
              <w:lastRenderedPageBreak/>
              <w:t>reflect and introduce measures to improve the program content, delivery, assessment and quality assurance procedures</w:t>
            </w:r>
            <w:r w:rsidR="004841B8" w:rsidRPr="002A221F">
              <w:t xml:space="preserve">, including where </w:t>
            </w:r>
            <w:r w:rsidR="009E55C6" w:rsidRPr="002A221F">
              <w:t>additional</w:t>
            </w:r>
            <w:r w:rsidR="004841B8" w:rsidRPr="002A221F">
              <w:t xml:space="preserve"> accreditations and/or training may be </w:t>
            </w:r>
            <w:r w:rsidR="009E55C6" w:rsidRPr="002A221F">
              <w:t>made available</w:t>
            </w:r>
            <w:r w:rsidR="004841B8" w:rsidRPr="002A221F">
              <w:t xml:space="preserve"> to them</w:t>
            </w:r>
            <w:ins w:id="104" w:author="Author">
              <w:r w:rsidR="00FF075E">
                <w:t xml:space="preserve"> </w:t>
              </w:r>
              <w:r w:rsidR="00FF075E" w:rsidRPr="00FF075E">
                <w:rPr>
                  <w:b/>
                  <w:bCs/>
                  <w:rPrChange w:id="105" w:author="Author">
                    <w:rPr/>
                  </w:rPrChange>
                </w:rPr>
                <w:t>(A5, K5)</w:t>
              </w:r>
            </w:ins>
            <w:r w:rsidR="009E55C6" w:rsidRPr="002A221F">
              <w:t>.</w:t>
            </w:r>
          </w:p>
          <w:p w14:paraId="6CDB54AB" w14:textId="77777777" w:rsidR="009B3897" w:rsidRPr="002A221F" w:rsidRDefault="009B3897" w:rsidP="00362E77">
            <w:pPr>
              <w:spacing w:line="360" w:lineRule="auto"/>
              <w:jc w:val="both"/>
            </w:pPr>
          </w:p>
          <w:p w14:paraId="70BE02A3" w14:textId="22A474F9" w:rsidR="001D3F03" w:rsidRPr="002A221F" w:rsidRDefault="00D11104" w:rsidP="001D3F03">
            <w:pPr>
              <w:spacing w:line="360" w:lineRule="auto"/>
              <w:jc w:val="both"/>
              <w:rPr>
                <w:ins w:id="106" w:author="Author"/>
              </w:rPr>
            </w:pPr>
            <w:r w:rsidRPr="002A221F">
              <w:t>In support of current academic research</w:t>
            </w:r>
            <w:r w:rsidR="006157AA" w:rsidRPr="002A221F">
              <w:t xml:space="preserve">, </w:t>
            </w:r>
            <w:del w:id="107" w:author="Author">
              <w:r w:rsidR="000B0F53" w:rsidRPr="002A221F" w:rsidDel="005B4BF7">
                <w:delText xml:space="preserve">I </w:delText>
              </w:r>
              <w:r w:rsidR="00C7033A" w:rsidRPr="002A221F" w:rsidDel="005B4BF7">
                <w:delText>believe that</w:delText>
              </w:r>
              <w:r w:rsidR="000B0F53" w:rsidRPr="002A221F" w:rsidDel="005B4BF7">
                <w:delText xml:space="preserve"> </w:delText>
              </w:r>
            </w:del>
            <w:ins w:id="108" w:author="Author">
              <w:r w:rsidR="005B4BF7">
                <w:t>p</w:t>
              </w:r>
            </w:ins>
            <w:r w:rsidR="009B3897" w:rsidRPr="002A221F">
              <w:t>art of ensuring relevance within education</w:t>
            </w:r>
            <w:r w:rsidR="000B0F53" w:rsidRPr="002A221F">
              <w:t xml:space="preserve"> as a practitioner</w:t>
            </w:r>
            <w:r w:rsidR="009B3897" w:rsidRPr="002A221F">
              <w:t xml:space="preserve"> is to continually develop on</w:t>
            </w:r>
            <w:r w:rsidR="000B0F53" w:rsidRPr="002A221F">
              <w:t>e</w:t>
            </w:r>
            <w:r w:rsidR="009B3897" w:rsidRPr="002A221F">
              <w:t>self</w:t>
            </w:r>
            <w:r w:rsidR="000B0F53" w:rsidRPr="002A221F">
              <w:t xml:space="preserve"> in terms of knowledge </w:t>
            </w:r>
            <w:r w:rsidR="000B3E69" w:rsidRPr="002A221F">
              <w:t>approaches and general</w:t>
            </w:r>
            <w:r w:rsidR="009B3897" w:rsidRPr="002A221F">
              <w:t xml:space="preserve"> learning and development</w:t>
            </w:r>
            <w:r w:rsidRPr="002A221F">
              <w:t xml:space="preserve"> (</w:t>
            </w:r>
            <w:r w:rsidRPr="002A221F">
              <w:rPr>
                <w:rFonts w:cs="Arial"/>
              </w:rPr>
              <w:t>Fry, Ketteridge and Marshall, 2009)</w:t>
            </w:r>
            <w:r w:rsidR="009B3897" w:rsidRPr="002A221F">
              <w:t xml:space="preserve">. </w:t>
            </w:r>
            <w:r w:rsidR="000B3E69" w:rsidRPr="002A221F">
              <w:t xml:space="preserve">As soon as </w:t>
            </w:r>
            <w:r w:rsidR="00E31CB3" w:rsidRPr="002A221F">
              <w:t>the PCET</w:t>
            </w:r>
            <w:r w:rsidR="000B3E69" w:rsidRPr="002A221F">
              <w:t xml:space="preserve"> finishing line was in sight, I sough</w:t>
            </w:r>
            <w:r w:rsidR="00F63FD9" w:rsidRPr="002A221F">
              <w:t>t</w:t>
            </w:r>
            <w:r w:rsidR="000B3E69" w:rsidRPr="002A221F">
              <w:t xml:space="preserve"> to </w:t>
            </w:r>
            <w:r w:rsidR="00A462C1" w:rsidRPr="002A221F">
              <w:t>apply myself to an</w:t>
            </w:r>
            <w:r w:rsidR="007D006B">
              <w:t>other</w:t>
            </w:r>
            <w:r w:rsidR="00A462C1" w:rsidRPr="002A221F">
              <w:t xml:space="preserve"> area in which I always felt I could do with a greater set of sills and knowledge</w:t>
            </w:r>
            <w:r w:rsidR="007D006B">
              <w:t>,</w:t>
            </w:r>
            <w:r w:rsidR="00A462C1" w:rsidRPr="002A221F">
              <w:t xml:space="preserve"> both for my own </w:t>
            </w:r>
            <w:r w:rsidR="00E31CB3" w:rsidRPr="002A221F">
              <w:t>development</w:t>
            </w:r>
            <w:r w:rsidR="00A462C1" w:rsidRPr="002A221F">
              <w:t xml:space="preserve">, but also to be better suited to multidiscipline approaches for the students within </w:t>
            </w:r>
            <w:r w:rsidR="00E31CB3" w:rsidRPr="002A221F">
              <w:t>business</w:t>
            </w:r>
            <w:r w:rsidR="00A462C1" w:rsidRPr="002A221F">
              <w:t xml:space="preserve"> </w:t>
            </w:r>
            <w:r w:rsidR="00E31CB3" w:rsidRPr="002A221F">
              <w:t>degrees</w:t>
            </w:r>
            <w:r w:rsidR="00DF7AE6" w:rsidRPr="002A221F">
              <w:t xml:space="preserve"> </w:t>
            </w:r>
            <w:r w:rsidR="00DF7AE6" w:rsidRPr="002A221F">
              <w:rPr>
                <w:b/>
                <w:bCs/>
              </w:rPr>
              <w:t>(A5)</w:t>
            </w:r>
            <w:r w:rsidR="00E31CB3" w:rsidRPr="002A221F">
              <w:t xml:space="preserve">. This course is a PGCert in Enterprise Skills, to gain a greater understanding of </w:t>
            </w:r>
            <w:del w:id="109" w:author="Author">
              <w:r w:rsidR="00E31CB3" w:rsidRPr="002A221F" w:rsidDel="0029530C">
                <w:delText xml:space="preserve">the </w:delText>
              </w:r>
              <w:r w:rsidR="00A5333D" w:rsidRPr="002A221F" w:rsidDel="00772A0F">
                <w:delText>entrepreneurial</w:delText>
              </w:r>
              <w:r w:rsidR="00E31CB3" w:rsidRPr="002A221F" w:rsidDel="00772A0F">
                <w:delText xml:space="preserve"> </w:delText>
              </w:r>
            </w:del>
            <w:ins w:id="110" w:author="Author">
              <w:r w:rsidR="00772A0F">
                <w:t>innovative</w:t>
              </w:r>
              <w:r w:rsidR="00772A0F" w:rsidRPr="002A221F">
                <w:t xml:space="preserve"> </w:t>
              </w:r>
            </w:ins>
            <w:r w:rsidR="00E31CB3" w:rsidRPr="002A221F">
              <w:t>mode</w:t>
            </w:r>
            <w:r w:rsidR="00A5333D" w:rsidRPr="002A221F">
              <w:t>ls</w:t>
            </w:r>
            <w:r w:rsidR="00E31CB3" w:rsidRPr="002A221F">
              <w:t xml:space="preserve"> and approaches, </w:t>
            </w:r>
            <w:r w:rsidR="00C7033A" w:rsidRPr="002A221F">
              <w:t>which</w:t>
            </w:r>
            <w:del w:id="111" w:author="Author">
              <w:r w:rsidR="00C7033A" w:rsidRPr="002A221F" w:rsidDel="0029530C">
                <w:delText xml:space="preserve"> despite</w:delText>
              </w:r>
              <w:r w:rsidR="00A5333D" w:rsidRPr="002A221F" w:rsidDel="0029530C">
                <w:delText xml:space="preserve"> only having been involved within it for 6 months on a part time basis</w:delText>
              </w:r>
            </w:del>
            <w:r w:rsidR="00A5333D" w:rsidRPr="002A221F">
              <w:t xml:space="preserve">, </w:t>
            </w:r>
            <w:r w:rsidR="00E31CB3" w:rsidRPr="002A221F">
              <w:t>has already helped me within content design and delivery</w:t>
            </w:r>
            <w:ins w:id="112" w:author="Author">
              <w:r w:rsidR="00F90CE1">
                <w:t xml:space="preserve"> </w:t>
              </w:r>
              <w:r w:rsidR="00734207">
                <w:t>as well</w:t>
              </w:r>
              <w:r w:rsidR="005F5319">
                <w:t xml:space="preserve"> </w:t>
              </w:r>
              <w:r w:rsidR="00734207">
                <w:t xml:space="preserve">as seeking to gain insight </w:t>
              </w:r>
              <w:r w:rsidR="005F5319">
                <w:t>from</w:t>
              </w:r>
              <w:r w:rsidR="00734207">
                <w:t xml:space="preserve"> a plethora of </w:t>
              </w:r>
              <w:r w:rsidR="005F5319">
                <w:t>available</w:t>
              </w:r>
              <w:r w:rsidR="00734207">
                <w:t xml:space="preserve"> </w:t>
              </w:r>
              <w:r w:rsidR="005F5319">
                <w:t>pedagogical research</w:t>
              </w:r>
              <w:r w:rsidR="00EA6543">
                <w:t xml:space="preserve"> to ensure consistent application of a</w:t>
              </w:r>
              <w:r w:rsidR="00EA6543">
                <w:t xml:space="preserve">ppropriate methods for </w:t>
              </w:r>
              <w:r w:rsidR="00EA6543">
                <w:t>delivery</w:t>
              </w:r>
              <w:r w:rsidR="00EA6543">
                <w:t>,</w:t>
              </w:r>
              <w:r w:rsidR="00EA6543">
                <w:t xml:space="preserve"> student support as well as </w:t>
              </w:r>
              <w:r w:rsidR="00EA6543">
                <w:t>assessing in the subject</w:t>
              </w:r>
              <w:r w:rsidR="00EA6543">
                <w:t xml:space="preserve"> </w:t>
              </w:r>
              <w:r w:rsidR="00EA6543">
                <w:t>area</w:t>
              </w:r>
              <w:r w:rsidR="00EA6543">
                <w:t xml:space="preserve">s, relative to the </w:t>
              </w:r>
              <w:r w:rsidR="00EA6543">
                <w:t>level of the</w:t>
              </w:r>
              <w:r w:rsidR="001D3F03">
                <w:t xml:space="preserve"> </w:t>
              </w:r>
              <w:r w:rsidR="001D3F03">
                <w:t xml:space="preserve">academic programme </w:t>
              </w:r>
              <w:r w:rsidR="001D3F03" w:rsidRPr="00072CD6">
                <w:rPr>
                  <w:b/>
                  <w:bCs/>
                </w:rPr>
                <w:t>(A2, K2)</w:t>
              </w:r>
            </w:ins>
          </w:p>
          <w:p w14:paraId="22804D00" w14:textId="44781DC0" w:rsidR="00EA6543" w:rsidDel="001D3F03" w:rsidRDefault="00EA6543" w:rsidP="00EA6543">
            <w:pPr>
              <w:spacing w:line="360" w:lineRule="auto"/>
              <w:jc w:val="both"/>
              <w:rPr>
                <w:ins w:id="113" w:author="Author"/>
                <w:del w:id="114" w:author="Author"/>
              </w:rPr>
            </w:pPr>
          </w:p>
          <w:p w14:paraId="07B63741" w14:textId="03F9D188" w:rsidR="00A5333D" w:rsidRPr="002A221F" w:rsidDel="001D3F03" w:rsidRDefault="00A5333D" w:rsidP="00362E77">
            <w:pPr>
              <w:spacing w:line="360" w:lineRule="auto"/>
              <w:jc w:val="both"/>
              <w:rPr>
                <w:del w:id="115" w:author="Author"/>
              </w:rPr>
            </w:pPr>
          </w:p>
          <w:p w14:paraId="43262C67" w14:textId="3F2CDB5D" w:rsidR="009B3897" w:rsidRPr="002A221F" w:rsidRDefault="000F42E2" w:rsidP="00362E77">
            <w:pPr>
              <w:spacing w:line="360" w:lineRule="auto"/>
              <w:jc w:val="both"/>
            </w:pPr>
            <w:r w:rsidRPr="002A221F">
              <w:t xml:space="preserve">Finally, </w:t>
            </w:r>
            <w:ins w:id="116" w:author="Author">
              <w:r w:rsidR="000205EA">
                <w:t xml:space="preserve">as reinforced by </w:t>
              </w:r>
              <w:r w:rsidR="00EC020E">
                <w:t xml:space="preserve">the pedagogic research linked with teaching both vocational and purely academic disciplines; </w:t>
              </w:r>
            </w:ins>
            <w:del w:id="117" w:author="Author">
              <w:r w:rsidR="00E31CB3" w:rsidRPr="002A221F" w:rsidDel="0046295C">
                <w:delText>I</w:delText>
              </w:r>
              <w:r w:rsidR="009B3897" w:rsidRPr="002A221F" w:rsidDel="0046295C">
                <w:delText xml:space="preserve"> feel that providing an</w:delText>
              </w:r>
            </w:del>
            <w:ins w:id="118" w:author="Author">
              <w:r w:rsidR="0046295C">
                <w:t>having the</w:t>
              </w:r>
            </w:ins>
            <w:r w:rsidR="009B3897" w:rsidRPr="002A221F">
              <w:t xml:space="preserve"> opportunity to </w:t>
            </w:r>
            <w:r w:rsidR="00927D4C" w:rsidRPr="002A221F">
              <w:t xml:space="preserve">speak </w:t>
            </w:r>
            <w:r w:rsidR="009B3897" w:rsidRPr="002A221F">
              <w:t xml:space="preserve">in </w:t>
            </w:r>
            <w:r w:rsidRPr="002A221F">
              <w:t xml:space="preserve">rooms of individuals, whether they are prospective </w:t>
            </w:r>
            <w:r w:rsidR="00A17DF3" w:rsidRPr="002A221F">
              <w:t>s</w:t>
            </w:r>
            <w:r w:rsidRPr="002A221F">
              <w:t>tudent</w:t>
            </w:r>
            <w:r w:rsidR="00A17DF3" w:rsidRPr="002A221F">
              <w:t>s</w:t>
            </w:r>
            <w:r w:rsidRPr="002A221F">
              <w:t xml:space="preserve"> or industry professionals</w:t>
            </w:r>
            <w:r w:rsidR="009B3897" w:rsidRPr="002A221F">
              <w:t xml:space="preserve"> </w:t>
            </w:r>
            <w:r w:rsidR="00927D4C" w:rsidRPr="002A221F">
              <w:t>and regardless of whether the</w:t>
            </w:r>
            <w:r w:rsidR="00A17DF3" w:rsidRPr="002A221F">
              <w:t>re</w:t>
            </w:r>
            <w:r w:rsidR="00927D4C" w:rsidRPr="002A221F">
              <w:t xml:space="preserve"> are 20 or 200 present, </w:t>
            </w:r>
            <w:ins w:id="119" w:author="Author">
              <w:r w:rsidR="00EC020E">
                <w:t xml:space="preserve">this </w:t>
              </w:r>
            </w:ins>
            <w:r w:rsidR="00927D4C" w:rsidRPr="002A221F">
              <w:t>affords</w:t>
            </w:r>
            <w:r w:rsidR="00A17DF3" w:rsidRPr="002A221F">
              <w:t xml:space="preserve"> </w:t>
            </w:r>
            <w:del w:id="120" w:author="Author">
              <w:r w:rsidR="009B3897" w:rsidRPr="002A221F" w:rsidDel="00EC020E">
                <w:delText xml:space="preserve">one </w:delText>
              </w:r>
            </w:del>
            <w:ins w:id="121" w:author="Author">
              <w:r w:rsidR="00EC020E">
                <w:t>practitioners</w:t>
              </w:r>
              <w:r w:rsidR="00EC020E" w:rsidRPr="002A221F">
                <w:t xml:space="preserve"> </w:t>
              </w:r>
            </w:ins>
            <w:r w:rsidR="009B3897" w:rsidRPr="002A221F">
              <w:t xml:space="preserve">with the opportunity to be challenged </w:t>
            </w:r>
            <w:r w:rsidR="00927D4C" w:rsidRPr="002A221F">
              <w:t>and provides</w:t>
            </w:r>
            <w:r w:rsidR="009B3897" w:rsidRPr="002A221F">
              <w:t xml:space="preserve"> element of human engagement and collaborative discussion</w:t>
            </w:r>
            <w:ins w:id="122" w:author="Author">
              <w:r w:rsidR="00D1137D">
                <w:t xml:space="preserve"> (Palazzo</w:t>
              </w:r>
              <w:r w:rsidR="00A32F40">
                <w:t xml:space="preserve"> et al, 2013)</w:t>
              </w:r>
              <w:del w:id="123" w:author="Author">
                <w:r w:rsidR="00D1137D" w:rsidDel="00A32F40">
                  <w:delText xml:space="preserve">, </w:delText>
                </w:r>
              </w:del>
              <w:r w:rsidR="00EC020E">
                <w:t xml:space="preserve">. This in turn </w:t>
              </w:r>
            </w:ins>
            <w:del w:id="124" w:author="Author">
              <w:r w:rsidR="009B3897" w:rsidRPr="002A221F" w:rsidDel="00EC020E">
                <w:delText>,</w:delText>
              </w:r>
              <w:r w:rsidR="00A17DF3" w:rsidRPr="002A221F" w:rsidDel="00EC020E">
                <w:delText xml:space="preserve"> which</w:delText>
              </w:r>
              <w:r w:rsidR="009B3897" w:rsidRPr="002A221F" w:rsidDel="00EC020E">
                <w:delText xml:space="preserve"> </w:delText>
              </w:r>
            </w:del>
            <w:r w:rsidR="009B3897" w:rsidRPr="002A221F">
              <w:t xml:space="preserve">reinforces the need for one to ensure honesty and integrity in relation to the chosen topic, and </w:t>
            </w:r>
            <w:r w:rsidR="00A17DF3" w:rsidRPr="002A221F">
              <w:t>e</w:t>
            </w:r>
            <w:r w:rsidR="009B3897" w:rsidRPr="002A221F">
              <w:t>nsures th</w:t>
            </w:r>
            <w:r w:rsidR="00A727FC" w:rsidRPr="002A221F">
              <w:t>at</w:t>
            </w:r>
            <w:r w:rsidR="009B3897" w:rsidRPr="002A221F">
              <w:t xml:space="preserve"> practices and practitioners retain an element of humility</w:t>
            </w:r>
            <w:r w:rsidR="007D006B">
              <w:t xml:space="preserve"> and is something that I look to</w:t>
            </w:r>
            <w:r w:rsidR="00CD2B73">
              <w:t xml:space="preserve"> try and</w:t>
            </w:r>
            <w:r w:rsidR="007D006B">
              <w:t xml:space="preserve"> engage in </w:t>
            </w:r>
            <w:r w:rsidR="00846D91">
              <w:t>regularly</w:t>
            </w:r>
            <w:ins w:id="125" w:author="Author">
              <w:r w:rsidR="00A32F40">
                <w:t xml:space="preserve"> </w:t>
              </w:r>
              <w:r w:rsidR="00A32F40" w:rsidRPr="00A32F40">
                <w:rPr>
                  <w:b/>
                  <w:bCs/>
                  <w:rPrChange w:id="126" w:author="Author">
                    <w:rPr/>
                  </w:rPrChange>
                </w:rPr>
                <w:t>(V3)</w:t>
              </w:r>
            </w:ins>
            <w:r w:rsidR="00A727FC" w:rsidRPr="002A221F">
              <w:t>.</w:t>
            </w:r>
          </w:p>
          <w:p w14:paraId="2A823FF0" w14:textId="52329AED" w:rsidR="009B3897" w:rsidRPr="002A221F" w:rsidRDefault="009B3897" w:rsidP="00362E77">
            <w:pPr>
              <w:spacing w:line="360" w:lineRule="auto"/>
              <w:jc w:val="both"/>
            </w:pPr>
            <w:r w:rsidRPr="002A221F">
              <w:t xml:space="preserve">For the reasons stated above, as well as the pursuit of knowledge, I will continue to develop my own practices and engage in research wherever possible be specific to an accreditation or qualification </w:t>
            </w:r>
            <w:r w:rsidR="00CD2B73">
              <w:t>to broaden my know</w:t>
            </w:r>
            <w:r w:rsidR="000D237C">
              <w:t xml:space="preserve">ledge. </w:t>
            </w:r>
            <w:r w:rsidRPr="002A221F">
              <w:t>I strive to underpin all scholarly activity in the relevant and up-to-date information to reinforce my approach my own professional practice</w:t>
            </w:r>
            <w:r w:rsidR="007267B1" w:rsidRPr="002A221F">
              <w:t xml:space="preserve"> </w:t>
            </w:r>
            <w:r w:rsidR="003176D8" w:rsidRPr="002A221F">
              <w:rPr>
                <w:b/>
                <w:bCs/>
              </w:rPr>
              <w:t>(V4)</w:t>
            </w:r>
            <w:r w:rsidR="003176D8" w:rsidRPr="002A221F">
              <w:t xml:space="preserve"> </w:t>
            </w:r>
            <w:r w:rsidR="007267B1" w:rsidRPr="002A221F">
              <w:t>and grow within the role</w:t>
            </w:r>
            <w:ins w:id="127" w:author="Author">
              <w:r w:rsidR="006F57CD">
                <w:t xml:space="preserve"> to be able to </w:t>
              </w:r>
              <w:r w:rsidR="00F52116">
                <w:t xml:space="preserve">support learners at all times </w:t>
              </w:r>
              <w:r w:rsidR="00F52116" w:rsidRPr="00F52116">
                <w:rPr>
                  <w:b/>
                  <w:bCs/>
                  <w:rPrChange w:id="128" w:author="Author">
                    <w:rPr/>
                  </w:rPrChange>
                </w:rPr>
                <w:t>(A2)</w:t>
              </w:r>
            </w:ins>
            <w:del w:id="129" w:author="Author">
              <w:r w:rsidR="001279BC" w:rsidDel="00F52116">
                <w:delText xml:space="preserve">, all of which </w:delText>
              </w:r>
            </w:del>
            <w:ins w:id="130" w:author="Author">
              <w:r w:rsidR="00F52116">
                <w:t xml:space="preserve">. </w:t>
              </w:r>
            </w:ins>
            <w:r w:rsidR="007267B1" w:rsidRPr="002A221F">
              <w:t>I hope</w:t>
            </w:r>
            <w:r w:rsidR="000D237C">
              <w:t xml:space="preserve"> this </w:t>
            </w:r>
            <w:r w:rsidR="007267B1" w:rsidRPr="002A221F">
              <w:t xml:space="preserve">will make me a suitable candidate for Advanced HE </w:t>
            </w:r>
            <w:r w:rsidR="00362E77" w:rsidRPr="002A221F">
              <w:t>Fellowship at this time</w:t>
            </w:r>
            <w:r w:rsidR="007267B1" w:rsidRPr="002A221F">
              <w:t>.</w:t>
            </w:r>
          </w:p>
          <w:p w14:paraId="671BF0B0" w14:textId="77777777" w:rsidR="00A33E6F" w:rsidRPr="002A221F" w:rsidRDefault="00A33E6F" w:rsidP="00362E77">
            <w:pPr>
              <w:spacing w:line="360" w:lineRule="auto"/>
              <w:jc w:val="both"/>
              <w:rPr>
                <w:rFonts w:cs="Arial"/>
                <w:sz w:val="24"/>
                <w:szCs w:val="24"/>
              </w:rPr>
            </w:pPr>
          </w:p>
          <w:p w14:paraId="671BF0B1" w14:textId="77777777" w:rsidR="00A33E6F" w:rsidRPr="002A221F" w:rsidRDefault="00A33E6F" w:rsidP="00362E77">
            <w:pPr>
              <w:jc w:val="both"/>
              <w:rPr>
                <w:rFonts w:cs="Arial"/>
                <w:sz w:val="24"/>
                <w:szCs w:val="24"/>
              </w:rPr>
            </w:pPr>
          </w:p>
          <w:p w14:paraId="671BF0B2" w14:textId="77777777" w:rsidR="00A33E6F" w:rsidRPr="002A221F" w:rsidRDefault="00A33E6F" w:rsidP="00362E77">
            <w:pPr>
              <w:jc w:val="both"/>
              <w:rPr>
                <w:rFonts w:cs="Arial"/>
                <w:sz w:val="24"/>
                <w:szCs w:val="24"/>
              </w:rPr>
            </w:pPr>
          </w:p>
          <w:p w14:paraId="671BF0B3" w14:textId="77777777" w:rsidR="00A33E6F" w:rsidRPr="002A221F" w:rsidRDefault="00A33E6F" w:rsidP="00362E77">
            <w:pPr>
              <w:jc w:val="both"/>
              <w:rPr>
                <w:rFonts w:cs="Arial"/>
                <w:sz w:val="24"/>
                <w:szCs w:val="24"/>
              </w:rPr>
            </w:pPr>
          </w:p>
          <w:p w14:paraId="671BF0B4" w14:textId="77777777" w:rsidR="00DD414C" w:rsidRPr="002A221F" w:rsidRDefault="00DD414C" w:rsidP="00362E77">
            <w:pPr>
              <w:jc w:val="both"/>
              <w:rPr>
                <w:rFonts w:cs="Arial"/>
                <w:sz w:val="24"/>
                <w:szCs w:val="24"/>
              </w:rPr>
            </w:pPr>
          </w:p>
          <w:p w14:paraId="671BF0B5" w14:textId="77777777" w:rsidR="00DD414C" w:rsidRPr="002A221F" w:rsidRDefault="00DD414C" w:rsidP="00362E77">
            <w:pPr>
              <w:jc w:val="both"/>
              <w:rPr>
                <w:rFonts w:cs="Arial"/>
                <w:sz w:val="24"/>
                <w:szCs w:val="24"/>
              </w:rPr>
            </w:pPr>
          </w:p>
        </w:tc>
      </w:tr>
    </w:tbl>
    <w:p w14:paraId="0F294CA9" w14:textId="77777777" w:rsidR="007E55A3" w:rsidRPr="002A221F" w:rsidRDefault="007E55A3" w:rsidP="00CA12DC">
      <w:pPr>
        <w:jc w:val="both"/>
        <w:rPr>
          <w:rFonts w:cs="Arial"/>
          <w:sz w:val="24"/>
          <w:szCs w:val="24"/>
        </w:rPr>
        <w:sectPr w:rsidR="007E55A3" w:rsidRPr="002A221F" w:rsidSect="00C86610">
          <w:pgSz w:w="11906" w:h="16838"/>
          <w:pgMar w:top="720" w:right="720" w:bottom="720" w:left="720" w:header="708" w:footer="708" w:gutter="0"/>
          <w:cols w:space="708"/>
          <w:docGrid w:linePitch="360"/>
        </w:sectPr>
      </w:pPr>
    </w:p>
    <w:p w14:paraId="671BF0B7" w14:textId="77777777" w:rsidR="00CA12DC" w:rsidRPr="002A221F"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2A221F" w:rsidRPr="002A221F" w14:paraId="6BDE2DFF" w14:textId="77777777" w:rsidTr="00411FBC">
        <w:tc>
          <w:tcPr>
            <w:tcW w:w="10456" w:type="dxa"/>
          </w:tcPr>
          <w:p w14:paraId="25BA01A7" w14:textId="697A1931" w:rsidR="00411FBC" w:rsidRPr="002A221F" w:rsidRDefault="0076012B" w:rsidP="00CA12DC">
            <w:pPr>
              <w:jc w:val="both"/>
              <w:rPr>
                <w:rFonts w:cs="Arial"/>
                <w:b/>
                <w:sz w:val="32"/>
                <w:szCs w:val="32"/>
              </w:rPr>
            </w:pPr>
            <w:r w:rsidRPr="002A221F">
              <w:rPr>
                <w:rFonts w:cs="Arial"/>
                <w:b/>
                <w:sz w:val="32"/>
                <w:szCs w:val="32"/>
              </w:rPr>
              <w:t>Citations</w:t>
            </w:r>
            <w:r w:rsidR="003D0E94" w:rsidRPr="002A221F">
              <w:rPr>
                <w:rFonts w:cs="Arial"/>
                <w:b/>
                <w:sz w:val="32"/>
                <w:szCs w:val="32"/>
              </w:rPr>
              <w:t xml:space="preserve"> </w:t>
            </w:r>
            <w:r w:rsidR="003D0E94" w:rsidRPr="002A221F">
              <w:rPr>
                <w:rFonts w:cs="Arial"/>
                <w:b/>
                <w:sz w:val="28"/>
                <w:szCs w:val="28"/>
              </w:rPr>
              <w:t>(500</w:t>
            </w:r>
            <w:r w:rsidR="003D0E94" w:rsidRPr="002A221F">
              <w:rPr>
                <w:rFonts w:cs="Arial"/>
                <w:b/>
                <w:bCs/>
                <w:sz w:val="28"/>
                <w:szCs w:val="28"/>
              </w:rPr>
              <w:t xml:space="preserve"> words</w:t>
            </w:r>
            <w:r w:rsidR="003D0E94" w:rsidRPr="002A221F">
              <w:rPr>
                <w:rFonts w:cs="Arial"/>
                <w:b/>
                <w:sz w:val="28"/>
                <w:szCs w:val="28"/>
              </w:rPr>
              <w:t>)</w:t>
            </w:r>
          </w:p>
        </w:tc>
      </w:tr>
      <w:tr w:rsidR="00411FBC" w:rsidRPr="002A221F" w14:paraId="5DCA32A6" w14:textId="77777777" w:rsidTr="00411FBC">
        <w:tc>
          <w:tcPr>
            <w:tcW w:w="10456" w:type="dxa"/>
          </w:tcPr>
          <w:p w14:paraId="1FDC54FD" w14:textId="77777777" w:rsidR="00411FBC" w:rsidRPr="002A221F" w:rsidRDefault="00411FBC" w:rsidP="00CA12DC">
            <w:pPr>
              <w:jc w:val="both"/>
              <w:rPr>
                <w:rFonts w:cs="Arial"/>
                <w:bCs/>
                <w:sz w:val="24"/>
                <w:szCs w:val="24"/>
              </w:rPr>
            </w:pPr>
          </w:p>
          <w:p w14:paraId="6621D36F" w14:textId="72A52531" w:rsidR="000D2715" w:rsidRDefault="000D2715" w:rsidP="000D2715">
            <w:pPr>
              <w:jc w:val="both"/>
              <w:rPr>
                <w:rFonts w:cs="Arial"/>
                <w:sz w:val="24"/>
                <w:szCs w:val="24"/>
              </w:rPr>
            </w:pPr>
            <w:r w:rsidRPr="00322EDA">
              <w:rPr>
                <w:rFonts w:cs="Arial"/>
                <w:sz w:val="24"/>
                <w:szCs w:val="24"/>
              </w:rPr>
              <w:t>Advance HE (2011) UK Professional Standards Framework (UKPSF). Available at: http://s3.eu-west-2.amazonaws.com/assets.creode.advancehe-document-manager/documents/advance-he/UK%20Professional%20Standards%20Framework_1570613241.pdf (Accessed 05 January 2022).</w:t>
            </w:r>
          </w:p>
          <w:p w14:paraId="4490BD50" w14:textId="77777777" w:rsidR="000D2715" w:rsidRPr="00322EDA" w:rsidRDefault="000D2715" w:rsidP="000D2715">
            <w:pPr>
              <w:jc w:val="both"/>
              <w:rPr>
                <w:rFonts w:cs="Arial"/>
                <w:sz w:val="24"/>
                <w:szCs w:val="24"/>
              </w:rPr>
            </w:pPr>
          </w:p>
          <w:p w14:paraId="3AB938D1" w14:textId="7FBB9148" w:rsidR="000D2715" w:rsidRDefault="000D2715" w:rsidP="000D2715">
            <w:pPr>
              <w:jc w:val="both"/>
              <w:rPr>
                <w:rFonts w:cs="Arial"/>
                <w:sz w:val="24"/>
                <w:szCs w:val="24"/>
              </w:rPr>
            </w:pPr>
            <w:r w:rsidRPr="00322EDA">
              <w:rPr>
                <w:rFonts w:cs="Arial"/>
                <w:sz w:val="24"/>
                <w:szCs w:val="24"/>
              </w:rPr>
              <w:t>Advance HE (2022) Student Academic Experience Survey 2022. Available at:</w:t>
            </w:r>
            <w:r w:rsidRPr="00322EDA">
              <w:rPr>
                <w:sz w:val="24"/>
                <w:szCs w:val="24"/>
              </w:rPr>
              <w:t xml:space="preserve"> </w:t>
            </w:r>
            <w:r w:rsidRPr="00322EDA">
              <w:rPr>
                <w:rFonts w:cs="Arial"/>
                <w:sz w:val="24"/>
                <w:szCs w:val="24"/>
              </w:rPr>
              <w:t xml:space="preserve">https://s3.eu-west-2.amazonaws.com/assets.creode.advancehe-document-manager/documents/advance-he/AdvHE_HEPI_SAES%202022_1654522609.pdf (Accessed 08/04/2023). </w:t>
            </w:r>
          </w:p>
          <w:p w14:paraId="59C17496" w14:textId="77777777" w:rsidR="000D2715" w:rsidRPr="00322EDA" w:rsidRDefault="000D2715" w:rsidP="000D2715">
            <w:pPr>
              <w:jc w:val="both"/>
              <w:rPr>
                <w:rFonts w:cs="Arial"/>
                <w:sz w:val="24"/>
                <w:szCs w:val="24"/>
              </w:rPr>
            </w:pPr>
          </w:p>
          <w:p w14:paraId="6EC58E8D" w14:textId="77777777" w:rsidR="000D2715" w:rsidRPr="00322EDA" w:rsidRDefault="000D2715" w:rsidP="000D2715">
            <w:pPr>
              <w:jc w:val="both"/>
              <w:rPr>
                <w:rFonts w:cs="Arial"/>
                <w:sz w:val="24"/>
                <w:szCs w:val="24"/>
              </w:rPr>
            </w:pPr>
            <w:r w:rsidRPr="00322EDA">
              <w:rPr>
                <w:rFonts w:cs="Arial"/>
                <w:sz w:val="24"/>
                <w:szCs w:val="24"/>
              </w:rPr>
              <w:t xml:space="preserve">Ashwin, P., Boud, D., Coate, K., Tooher, M., Luckett, K., P., Hallett, F., McLean, M., Mårtensson, K., MacLaren, I., McArthur, J., Light, G., McCune, V., Calkins, S. (2020). </w:t>
            </w:r>
            <w:r w:rsidRPr="00322EDA">
              <w:rPr>
                <w:rFonts w:cs="Arial"/>
                <w:i/>
                <w:iCs/>
                <w:sz w:val="24"/>
                <w:szCs w:val="24"/>
              </w:rPr>
              <w:t>Reflective Teaching in Higher Education.</w:t>
            </w:r>
            <w:r w:rsidRPr="00322EDA">
              <w:rPr>
                <w:rFonts w:cs="Arial"/>
                <w:sz w:val="24"/>
                <w:szCs w:val="24"/>
              </w:rPr>
              <w:t xml:space="preserve"> London: Bloomsbury Academic.</w:t>
            </w:r>
          </w:p>
          <w:p w14:paraId="0D56A1E6" w14:textId="77777777" w:rsidR="000D2715" w:rsidRDefault="000D2715" w:rsidP="000D2715">
            <w:pPr>
              <w:jc w:val="both"/>
              <w:rPr>
                <w:rFonts w:cs="Arial"/>
                <w:sz w:val="24"/>
                <w:szCs w:val="24"/>
              </w:rPr>
            </w:pPr>
          </w:p>
          <w:p w14:paraId="2BFAB541" w14:textId="6DA27B07" w:rsidR="000D2715" w:rsidRPr="00322EDA" w:rsidRDefault="000D2715" w:rsidP="000D2715">
            <w:pPr>
              <w:jc w:val="both"/>
              <w:rPr>
                <w:rFonts w:cs="Arial"/>
                <w:sz w:val="24"/>
                <w:szCs w:val="24"/>
              </w:rPr>
            </w:pPr>
            <w:r w:rsidRPr="00322EDA">
              <w:rPr>
                <w:rFonts w:cs="Arial"/>
                <w:sz w:val="24"/>
                <w:szCs w:val="24"/>
              </w:rPr>
              <w:t>Avis, J., Fisher, R., Thompson, R. (2015) T</w:t>
            </w:r>
            <w:r w:rsidRPr="00322EDA">
              <w:rPr>
                <w:rFonts w:cs="Arial"/>
                <w:i/>
                <w:iCs/>
                <w:sz w:val="24"/>
                <w:szCs w:val="24"/>
              </w:rPr>
              <w:t>eaching in Lifelong Learning: A Guide to Theory and Practice.</w:t>
            </w:r>
            <w:r w:rsidRPr="00322EDA">
              <w:rPr>
                <w:rFonts w:cs="Arial"/>
                <w:sz w:val="24"/>
                <w:szCs w:val="24"/>
              </w:rPr>
              <w:t xml:space="preserve"> 2nd edn. Maidenhead: Open University Press.</w:t>
            </w:r>
          </w:p>
          <w:p w14:paraId="092C044E" w14:textId="77777777" w:rsidR="000D2715" w:rsidRDefault="000D2715" w:rsidP="000D2715">
            <w:pPr>
              <w:jc w:val="both"/>
              <w:rPr>
                <w:rFonts w:cs="Arial"/>
                <w:sz w:val="24"/>
                <w:szCs w:val="24"/>
              </w:rPr>
            </w:pPr>
          </w:p>
          <w:p w14:paraId="4C08462B" w14:textId="4F8DACD3" w:rsidR="000D2715" w:rsidRPr="00322EDA" w:rsidRDefault="000D2715" w:rsidP="000D2715">
            <w:pPr>
              <w:jc w:val="both"/>
              <w:rPr>
                <w:rFonts w:cs="Arial"/>
                <w:sz w:val="24"/>
                <w:szCs w:val="24"/>
              </w:rPr>
            </w:pPr>
            <w:r w:rsidRPr="00322EDA">
              <w:rPr>
                <w:rFonts w:cs="Arial"/>
                <w:sz w:val="24"/>
                <w:szCs w:val="24"/>
              </w:rPr>
              <w:t xml:space="preserve">Bloom, B. S. (1972) </w:t>
            </w:r>
            <w:r w:rsidRPr="00322EDA">
              <w:rPr>
                <w:rFonts w:cs="Arial"/>
                <w:i/>
                <w:iCs/>
                <w:sz w:val="24"/>
                <w:szCs w:val="24"/>
              </w:rPr>
              <w:t>Taxonomy of Educational Objectives: The Classification of Educational Goals</w:t>
            </w:r>
            <w:r w:rsidRPr="00322EDA">
              <w:rPr>
                <w:rFonts w:cs="Arial"/>
                <w:sz w:val="24"/>
                <w:szCs w:val="24"/>
              </w:rPr>
              <w:t>. Pennsylvania: D. McKay Company.</w:t>
            </w:r>
          </w:p>
          <w:p w14:paraId="40E3D0BC" w14:textId="77777777" w:rsidR="000D2715" w:rsidRDefault="000D2715" w:rsidP="000D2715">
            <w:pPr>
              <w:jc w:val="both"/>
              <w:rPr>
                <w:rFonts w:cs="Arial"/>
                <w:sz w:val="24"/>
                <w:szCs w:val="24"/>
              </w:rPr>
            </w:pPr>
          </w:p>
          <w:p w14:paraId="7478CB5D" w14:textId="37363FF3" w:rsidR="000D2715" w:rsidRPr="00322EDA" w:rsidDel="004357D6" w:rsidRDefault="000D2715" w:rsidP="000D2715">
            <w:pPr>
              <w:jc w:val="both"/>
              <w:rPr>
                <w:del w:id="131" w:author="Author"/>
                <w:rFonts w:cs="Arial"/>
                <w:sz w:val="24"/>
                <w:szCs w:val="24"/>
              </w:rPr>
            </w:pPr>
            <w:del w:id="132" w:author="Author">
              <w:r w:rsidRPr="00322EDA" w:rsidDel="004357D6">
                <w:rPr>
                  <w:rFonts w:cs="Arial"/>
                  <w:sz w:val="24"/>
                  <w:szCs w:val="24"/>
                </w:rPr>
                <w:delText>Brookfield, S. D. (1995). Becoming a Critically Reflective Teacher. New Jersey:Jossey-Bass.</w:delText>
              </w:r>
            </w:del>
          </w:p>
          <w:p w14:paraId="591EB6A1" w14:textId="19B11B20" w:rsidR="000D2715" w:rsidRPr="00322EDA" w:rsidDel="004357D6" w:rsidRDefault="000D2715" w:rsidP="000D2715">
            <w:pPr>
              <w:jc w:val="both"/>
              <w:rPr>
                <w:del w:id="133" w:author="Author"/>
                <w:rFonts w:cs="Arial"/>
                <w:sz w:val="24"/>
                <w:szCs w:val="24"/>
              </w:rPr>
            </w:pPr>
            <w:del w:id="134" w:author="Author">
              <w:r w:rsidRPr="00322EDA" w:rsidDel="004357D6">
                <w:rPr>
                  <w:rFonts w:cs="Arial"/>
                  <w:sz w:val="24"/>
                  <w:szCs w:val="24"/>
                </w:rPr>
                <w:delText xml:space="preserve">Claiborne, L., Morrell, J., Bandy, J., Bruff, D., Smith, G. &amp; Fedesco, H. (2020). Teaching Outside the Classroom. Vanderbilt University Center for Teaching. Available at: </w:delText>
              </w:r>
              <w:r w:rsidR="00000000" w:rsidDel="004357D6">
                <w:fldChar w:fldCharType="begin"/>
              </w:r>
              <w:r w:rsidR="00000000" w:rsidDel="004357D6">
                <w:delInstrText>HYPERLINK "https://cft.vanderbilt.edu/guides-sub-pages/teaching-outside-the-classroom/"</w:delInstrText>
              </w:r>
              <w:r w:rsidR="00000000" w:rsidDel="004357D6">
                <w:fldChar w:fldCharType="separate"/>
              </w:r>
              <w:r w:rsidRPr="00322EDA" w:rsidDel="004357D6">
                <w:rPr>
                  <w:rStyle w:val="Hyperlink"/>
                  <w:rFonts w:cs="Arial"/>
                  <w:sz w:val="24"/>
                  <w:szCs w:val="24"/>
                </w:rPr>
                <w:delText>https://cft.vanderbilt.edu/guides-sub-pages/teaching-outside-the-classroom/</w:delText>
              </w:r>
              <w:r w:rsidR="00000000" w:rsidDel="004357D6">
                <w:rPr>
                  <w:rStyle w:val="Hyperlink"/>
                  <w:rFonts w:cs="Arial"/>
                  <w:sz w:val="24"/>
                  <w:szCs w:val="24"/>
                </w:rPr>
                <w:fldChar w:fldCharType="end"/>
              </w:r>
              <w:r w:rsidRPr="00322EDA" w:rsidDel="004357D6">
                <w:rPr>
                  <w:rFonts w:cs="Arial"/>
                  <w:sz w:val="24"/>
                  <w:szCs w:val="24"/>
                </w:rPr>
                <w:delText>. (Accessed 11/04/2023).</w:delText>
              </w:r>
            </w:del>
          </w:p>
          <w:p w14:paraId="61E71E6C" w14:textId="77777777" w:rsidR="000D2715" w:rsidRDefault="000D2715" w:rsidP="000D2715">
            <w:pPr>
              <w:rPr>
                <w:rFonts w:cs="Arial"/>
                <w:sz w:val="24"/>
                <w:szCs w:val="24"/>
              </w:rPr>
            </w:pPr>
          </w:p>
          <w:p w14:paraId="0A512478" w14:textId="7ECB8CD7" w:rsidR="000D2715" w:rsidRPr="00322EDA" w:rsidRDefault="000D2715" w:rsidP="000D2715">
            <w:pPr>
              <w:rPr>
                <w:rFonts w:cs="Arial"/>
                <w:sz w:val="24"/>
                <w:szCs w:val="24"/>
              </w:rPr>
            </w:pPr>
            <w:r w:rsidRPr="00322EDA">
              <w:rPr>
                <w:rFonts w:cs="Arial"/>
                <w:sz w:val="24"/>
                <w:szCs w:val="24"/>
              </w:rPr>
              <w:t xml:space="preserve">Dennis, C. Abbot, S. Matheson, R. (2020) </w:t>
            </w:r>
            <w:hyperlink r:id="rId13" w:history="1">
              <w:r w:rsidRPr="00322EDA">
                <w:rPr>
                  <w:rFonts w:cs="Arial"/>
                  <w:i/>
                  <w:iCs/>
                  <w:sz w:val="24"/>
                  <w:szCs w:val="24"/>
                </w:rPr>
                <w:t xml:space="preserve">Flexibility and Pedagogy in Higher Education: </w:t>
              </w:r>
              <w:r w:rsidRPr="00322EDA">
                <w:rPr>
                  <w:rFonts w:cs="Arial"/>
                  <w:sz w:val="24"/>
                  <w:szCs w:val="24"/>
                </w:rPr>
                <w:t>San Francisco: Google Books</w:t>
              </w:r>
            </w:hyperlink>
          </w:p>
          <w:p w14:paraId="275A68E2" w14:textId="77777777" w:rsidR="000D2715" w:rsidRDefault="000D2715" w:rsidP="000D2715">
            <w:pPr>
              <w:jc w:val="both"/>
              <w:rPr>
                <w:rFonts w:cs="Arial"/>
                <w:sz w:val="24"/>
                <w:szCs w:val="24"/>
              </w:rPr>
            </w:pPr>
          </w:p>
          <w:p w14:paraId="65F0CB3C" w14:textId="7A86FB0F" w:rsidR="000D2715" w:rsidRPr="00322EDA" w:rsidRDefault="000D2715" w:rsidP="000D2715">
            <w:pPr>
              <w:jc w:val="both"/>
              <w:rPr>
                <w:rFonts w:cs="Arial"/>
                <w:sz w:val="24"/>
                <w:szCs w:val="24"/>
              </w:rPr>
            </w:pPr>
            <w:r w:rsidRPr="00322EDA">
              <w:rPr>
                <w:rFonts w:cs="Arial"/>
                <w:sz w:val="24"/>
                <w:szCs w:val="24"/>
              </w:rPr>
              <w:t>Dougherty, E. (2012). Assignments Matter: Making the Connections That Help Students Meet Standards. Poverty Hill Books</w:t>
            </w:r>
          </w:p>
          <w:p w14:paraId="25F79F28" w14:textId="77777777" w:rsidR="000D2715" w:rsidRDefault="000D2715" w:rsidP="000D2715">
            <w:pPr>
              <w:jc w:val="both"/>
              <w:rPr>
                <w:rFonts w:cs="Arial"/>
                <w:sz w:val="24"/>
                <w:szCs w:val="24"/>
              </w:rPr>
            </w:pPr>
          </w:p>
          <w:p w14:paraId="61B1AD1D" w14:textId="52767872" w:rsidR="000D2715" w:rsidRPr="00322EDA" w:rsidRDefault="000D2715" w:rsidP="000D2715">
            <w:pPr>
              <w:jc w:val="both"/>
              <w:rPr>
                <w:rFonts w:cs="Arial"/>
                <w:sz w:val="24"/>
                <w:szCs w:val="24"/>
              </w:rPr>
            </w:pPr>
            <w:r w:rsidRPr="00322EDA">
              <w:rPr>
                <w:rFonts w:cs="Arial"/>
                <w:sz w:val="24"/>
                <w:szCs w:val="24"/>
              </w:rPr>
              <w:t>Falk, E. (2012). Becoming a New Instructor: A Guide for College Adjuncts and Graduate Students. Abingdon: Routledge</w:t>
            </w:r>
          </w:p>
          <w:p w14:paraId="7C45AF07" w14:textId="77777777" w:rsidR="000D2715" w:rsidRDefault="000D2715" w:rsidP="000D2715">
            <w:pPr>
              <w:jc w:val="both"/>
              <w:rPr>
                <w:rFonts w:cs="Arial"/>
                <w:sz w:val="24"/>
                <w:szCs w:val="24"/>
              </w:rPr>
            </w:pPr>
          </w:p>
          <w:p w14:paraId="784B1616" w14:textId="27A19108" w:rsidR="000D2715" w:rsidRPr="00322EDA" w:rsidRDefault="000D2715" w:rsidP="000D2715">
            <w:pPr>
              <w:jc w:val="both"/>
              <w:rPr>
                <w:rFonts w:cs="Arial"/>
                <w:sz w:val="24"/>
                <w:szCs w:val="24"/>
              </w:rPr>
            </w:pPr>
            <w:r w:rsidRPr="00322EDA">
              <w:rPr>
                <w:rFonts w:cs="Arial"/>
                <w:sz w:val="24"/>
                <w:szCs w:val="24"/>
              </w:rPr>
              <w:t>Field, S., Kuczera, M., Pont, B. (2007</w:t>
            </w:r>
            <w:r w:rsidRPr="00322EDA">
              <w:rPr>
                <w:rFonts w:cs="Arial"/>
                <w:i/>
                <w:iCs/>
                <w:sz w:val="24"/>
                <w:szCs w:val="24"/>
              </w:rPr>
              <w:t>) Education and Training Policy No More Failures: Ten Steps to Equity in Education</w:t>
            </w:r>
            <w:r w:rsidRPr="00322EDA">
              <w:rPr>
                <w:rFonts w:cs="Arial"/>
                <w:sz w:val="24"/>
                <w:szCs w:val="24"/>
              </w:rPr>
              <w:t>. Kiev: OECD Publishing.</w:t>
            </w:r>
          </w:p>
          <w:p w14:paraId="19E1408D" w14:textId="77777777" w:rsidR="000D2715" w:rsidRDefault="000D2715" w:rsidP="000D2715">
            <w:pPr>
              <w:jc w:val="both"/>
              <w:rPr>
                <w:rFonts w:cs="Arial"/>
                <w:sz w:val="24"/>
                <w:szCs w:val="24"/>
              </w:rPr>
            </w:pPr>
          </w:p>
          <w:p w14:paraId="739B410D" w14:textId="1858988E" w:rsidR="000D2715" w:rsidRPr="00322EDA" w:rsidRDefault="000D2715" w:rsidP="000D2715">
            <w:pPr>
              <w:jc w:val="both"/>
              <w:rPr>
                <w:rFonts w:cs="Arial"/>
                <w:sz w:val="24"/>
                <w:szCs w:val="24"/>
              </w:rPr>
            </w:pPr>
            <w:r w:rsidRPr="00322EDA">
              <w:rPr>
                <w:rFonts w:cs="Arial"/>
                <w:sz w:val="24"/>
                <w:szCs w:val="24"/>
              </w:rPr>
              <w:t xml:space="preserve">Foster. M. (2010). How Can Institutions Enhance the Engagement of International Students?  Available at: </w:t>
            </w:r>
            <w:hyperlink r:id="rId14" w:history="1">
              <w:r w:rsidRPr="00322EDA">
                <w:rPr>
                  <w:rFonts w:cs="Arial"/>
                  <w:sz w:val="24"/>
                  <w:szCs w:val="24"/>
                </w:rPr>
                <w:t>https://www.academia.edu/26207949/How_Can_Institutions_Enhance_the_Engagement_of_International_Students</w:t>
              </w:r>
            </w:hyperlink>
            <w:r w:rsidRPr="00322EDA">
              <w:rPr>
                <w:rFonts w:cs="Arial"/>
                <w:sz w:val="24"/>
                <w:szCs w:val="24"/>
              </w:rPr>
              <w:t xml:space="preserve"> (Accessed 11/04/2023).</w:t>
            </w:r>
          </w:p>
          <w:p w14:paraId="5CCAE8C1" w14:textId="77777777" w:rsidR="000D2715" w:rsidRDefault="000D2715" w:rsidP="000D2715">
            <w:pPr>
              <w:jc w:val="both"/>
              <w:rPr>
                <w:rFonts w:cs="Arial"/>
                <w:sz w:val="24"/>
                <w:szCs w:val="24"/>
              </w:rPr>
            </w:pPr>
          </w:p>
          <w:p w14:paraId="084B216C" w14:textId="6F501F7C" w:rsidR="000D2715" w:rsidRPr="00322EDA" w:rsidRDefault="000D2715" w:rsidP="000D2715">
            <w:pPr>
              <w:jc w:val="both"/>
              <w:rPr>
                <w:rFonts w:cs="Arial"/>
                <w:sz w:val="24"/>
                <w:szCs w:val="24"/>
              </w:rPr>
            </w:pPr>
            <w:r w:rsidRPr="00322EDA">
              <w:rPr>
                <w:rFonts w:cs="Arial"/>
                <w:sz w:val="24"/>
                <w:szCs w:val="24"/>
              </w:rPr>
              <w:t xml:space="preserve">Friedrich, B. (2020) </w:t>
            </w:r>
            <w:r w:rsidRPr="00322EDA">
              <w:rPr>
                <w:rFonts w:cs="Arial"/>
                <w:i/>
                <w:iCs/>
                <w:sz w:val="24"/>
                <w:szCs w:val="24"/>
              </w:rPr>
              <w:t>Real-World Learning: Preparing for Your Profession Outside of the Classroom</w:t>
            </w:r>
            <w:r w:rsidRPr="00322EDA">
              <w:rPr>
                <w:rFonts w:cs="Arial"/>
                <w:sz w:val="24"/>
                <w:szCs w:val="24"/>
              </w:rPr>
              <w:t>. San Diego: Cognella Academic Publishing.</w:t>
            </w:r>
          </w:p>
          <w:p w14:paraId="018170E4" w14:textId="77777777" w:rsidR="000D2715" w:rsidRDefault="000D2715" w:rsidP="000D2715">
            <w:pPr>
              <w:jc w:val="both"/>
              <w:rPr>
                <w:rFonts w:cs="Arial"/>
                <w:sz w:val="24"/>
                <w:szCs w:val="24"/>
              </w:rPr>
            </w:pPr>
          </w:p>
          <w:p w14:paraId="454DCF9A" w14:textId="4F656FDE" w:rsidR="000D2715" w:rsidRPr="00322EDA" w:rsidRDefault="000D2715" w:rsidP="000D2715">
            <w:pPr>
              <w:jc w:val="both"/>
              <w:rPr>
                <w:rFonts w:cs="Arial"/>
                <w:sz w:val="24"/>
                <w:szCs w:val="24"/>
              </w:rPr>
            </w:pPr>
            <w:r w:rsidRPr="00322EDA">
              <w:rPr>
                <w:rFonts w:cs="Arial"/>
                <w:sz w:val="24"/>
                <w:szCs w:val="24"/>
              </w:rPr>
              <w:t xml:space="preserve">Fry, H., Ketteridge, S., Marshall, S. (2009) </w:t>
            </w:r>
            <w:r w:rsidRPr="00322EDA">
              <w:rPr>
                <w:rFonts w:cs="Arial"/>
                <w:i/>
                <w:iCs/>
                <w:sz w:val="24"/>
                <w:szCs w:val="24"/>
              </w:rPr>
              <w:t>A Handbook for Teaching and Learning in Higher Education: Enhancing Academic Practice</w:t>
            </w:r>
            <w:r w:rsidRPr="00322EDA">
              <w:rPr>
                <w:rFonts w:cs="Arial"/>
                <w:sz w:val="24"/>
                <w:szCs w:val="24"/>
              </w:rPr>
              <w:t>. 4th edn. London: Taylor &amp; Francis.</w:t>
            </w:r>
          </w:p>
          <w:p w14:paraId="4CB75FBB" w14:textId="77777777" w:rsidR="000D2715" w:rsidRDefault="000D2715" w:rsidP="000D2715">
            <w:pPr>
              <w:jc w:val="both"/>
              <w:rPr>
                <w:rFonts w:cs="Arial"/>
                <w:sz w:val="24"/>
                <w:szCs w:val="24"/>
              </w:rPr>
            </w:pPr>
          </w:p>
          <w:p w14:paraId="55221698" w14:textId="2F939B3E" w:rsidR="000D2715" w:rsidRPr="00322EDA" w:rsidRDefault="000D2715" w:rsidP="000D2715">
            <w:pPr>
              <w:jc w:val="both"/>
              <w:rPr>
                <w:rFonts w:cs="Arial"/>
                <w:sz w:val="24"/>
                <w:szCs w:val="24"/>
              </w:rPr>
            </w:pPr>
            <w:r w:rsidRPr="00322EDA">
              <w:rPr>
                <w:rFonts w:cs="Arial"/>
                <w:sz w:val="24"/>
                <w:szCs w:val="24"/>
              </w:rPr>
              <w:t xml:space="preserve">Gibbs, G. (2001) </w:t>
            </w:r>
            <w:r w:rsidRPr="00322EDA">
              <w:rPr>
                <w:rFonts w:cs="Arial"/>
                <w:i/>
                <w:iCs/>
                <w:sz w:val="24"/>
                <w:szCs w:val="24"/>
              </w:rPr>
              <w:t>Learning by Doing:</w:t>
            </w:r>
            <w:r w:rsidRPr="00322EDA">
              <w:rPr>
                <w:rFonts w:cs="Arial"/>
                <w:sz w:val="24"/>
                <w:szCs w:val="24"/>
              </w:rPr>
              <w:t xml:space="preserve"> </w:t>
            </w:r>
            <w:r w:rsidRPr="00322EDA">
              <w:rPr>
                <w:rFonts w:cs="Arial"/>
                <w:i/>
                <w:iCs/>
                <w:sz w:val="24"/>
                <w:szCs w:val="24"/>
              </w:rPr>
              <w:t>A Guide to Teaching and Learning Methods</w:t>
            </w:r>
            <w:r w:rsidRPr="00322EDA">
              <w:rPr>
                <w:rFonts w:cs="Arial"/>
                <w:sz w:val="24"/>
                <w:szCs w:val="24"/>
              </w:rPr>
              <w:t>. London: FEU.</w:t>
            </w:r>
          </w:p>
          <w:p w14:paraId="095C6A8B" w14:textId="77777777" w:rsidR="000D2715" w:rsidRDefault="000D2715" w:rsidP="000D2715">
            <w:pPr>
              <w:jc w:val="both"/>
              <w:rPr>
                <w:rFonts w:cs="Arial"/>
                <w:sz w:val="24"/>
                <w:szCs w:val="24"/>
              </w:rPr>
            </w:pPr>
          </w:p>
          <w:p w14:paraId="17C9A248" w14:textId="31E06A57" w:rsidR="000D2715" w:rsidRPr="00322EDA" w:rsidRDefault="000D2715" w:rsidP="000D2715">
            <w:pPr>
              <w:jc w:val="both"/>
              <w:rPr>
                <w:rFonts w:cs="Arial"/>
                <w:sz w:val="24"/>
                <w:szCs w:val="24"/>
              </w:rPr>
            </w:pPr>
            <w:r w:rsidRPr="00322EDA">
              <w:rPr>
                <w:rFonts w:cs="Arial"/>
                <w:sz w:val="24"/>
                <w:szCs w:val="24"/>
              </w:rPr>
              <w:lastRenderedPageBreak/>
              <w:t>Harris, N. (2021). Education, Law and Diversity: Schooling for One and All?. London: Bloomsbury Academic.</w:t>
            </w:r>
          </w:p>
          <w:p w14:paraId="1B077DF3" w14:textId="77777777" w:rsidR="000D2715" w:rsidRDefault="000D2715" w:rsidP="000D2715">
            <w:pPr>
              <w:jc w:val="both"/>
              <w:rPr>
                <w:rFonts w:cs="Arial"/>
                <w:sz w:val="24"/>
                <w:szCs w:val="24"/>
              </w:rPr>
            </w:pPr>
          </w:p>
          <w:p w14:paraId="2D636E90" w14:textId="39700F4B" w:rsidR="000D2715" w:rsidRPr="00322EDA" w:rsidRDefault="000D2715" w:rsidP="000D2715">
            <w:pPr>
              <w:jc w:val="both"/>
              <w:rPr>
                <w:rFonts w:cs="Arial"/>
                <w:sz w:val="24"/>
                <w:szCs w:val="24"/>
              </w:rPr>
            </w:pPr>
            <w:r w:rsidRPr="00322EDA">
              <w:rPr>
                <w:rFonts w:cs="Arial"/>
                <w:sz w:val="24"/>
                <w:szCs w:val="24"/>
              </w:rPr>
              <w:t>Jenlink, P. M. (2021</w:t>
            </w:r>
            <w:r w:rsidRPr="00322EDA">
              <w:rPr>
                <w:rFonts w:cs="Arial"/>
                <w:i/>
                <w:iCs/>
                <w:sz w:val="24"/>
                <w:szCs w:val="24"/>
              </w:rPr>
              <w:t>) Learning to Teach: Curricular and Pedagogical Considerations for Teacher Preparation</w:t>
            </w:r>
            <w:r w:rsidRPr="00322EDA">
              <w:rPr>
                <w:rFonts w:cs="Arial"/>
                <w:sz w:val="24"/>
                <w:szCs w:val="24"/>
              </w:rPr>
              <w:t>.  London: Rowman &amp; Littlefield Publishers.</w:t>
            </w:r>
          </w:p>
          <w:p w14:paraId="4B8D33DC" w14:textId="77777777" w:rsidR="000D2715" w:rsidRDefault="000D2715" w:rsidP="000D2715">
            <w:pPr>
              <w:jc w:val="both"/>
              <w:rPr>
                <w:rFonts w:cs="Arial"/>
                <w:sz w:val="24"/>
                <w:szCs w:val="24"/>
              </w:rPr>
            </w:pPr>
          </w:p>
          <w:p w14:paraId="5A954BF3" w14:textId="0977949E" w:rsidR="000D2715" w:rsidRPr="00322EDA" w:rsidRDefault="000D2715" w:rsidP="000D2715">
            <w:pPr>
              <w:jc w:val="both"/>
              <w:rPr>
                <w:rFonts w:cs="Arial"/>
                <w:sz w:val="24"/>
                <w:szCs w:val="24"/>
              </w:rPr>
            </w:pPr>
            <w:r w:rsidRPr="00322EDA">
              <w:rPr>
                <w:rFonts w:cs="Arial"/>
                <w:sz w:val="24"/>
                <w:szCs w:val="24"/>
              </w:rPr>
              <w:t>Jones, C., Penaluna, K. and Penaluna, A. (2019), "The promise of andragogy, heutagogy and academagogy to enterprise and entrepreneurship education pedagogy", Education + Training, Vol. 61 No. 9, pp. 1170-1186.</w:t>
            </w:r>
          </w:p>
          <w:p w14:paraId="66029AE1" w14:textId="77777777" w:rsidR="000D2715" w:rsidRDefault="000D2715" w:rsidP="000D2715">
            <w:pPr>
              <w:jc w:val="both"/>
              <w:rPr>
                <w:rFonts w:cs="Arial"/>
                <w:sz w:val="24"/>
                <w:szCs w:val="24"/>
              </w:rPr>
            </w:pPr>
          </w:p>
          <w:p w14:paraId="2C8F879D" w14:textId="030B5D30" w:rsidR="000D2715" w:rsidRPr="00322EDA" w:rsidRDefault="000D2715" w:rsidP="000D2715">
            <w:pPr>
              <w:jc w:val="both"/>
              <w:rPr>
                <w:rFonts w:cs="Arial"/>
                <w:sz w:val="24"/>
                <w:szCs w:val="24"/>
              </w:rPr>
            </w:pPr>
            <w:r w:rsidRPr="00322EDA">
              <w:rPr>
                <w:rFonts w:cs="Arial"/>
                <w:sz w:val="24"/>
                <w:szCs w:val="24"/>
              </w:rPr>
              <w:t xml:space="preserve">Knowles, M. (2015) </w:t>
            </w:r>
            <w:r w:rsidRPr="00322EDA">
              <w:rPr>
                <w:rFonts w:cs="Arial"/>
                <w:i/>
                <w:iCs/>
                <w:sz w:val="24"/>
                <w:szCs w:val="24"/>
              </w:rPr>
              <w:t>The Adult Learner: The definitive classic in adult education and human Resource development.</w:t>
            </w:r>
            <w:r w:rsidRPr="00322EDA">
              <w:rPr>
                <w:rFonts w:cs="Arial"/>
                <w:sz w:val="24"/>
                <w:szCs w:val="24"/>
              </w:rPr>
              <w:t xml:space="preserve"> 8th edn. Abingdon: Routledge</w:t>
            </w:r>
          </w:p>
          <w:p w14:paraId="520DE260" w14:textId="77777777" w:rsidR="000D2715" w:rsidRDefault="000D2715" w:rsidP="000D2715">
            <w:pPr>
              <w:rPr>
                <w:rFonts w:cs="Arial"/>
                <w:sz w:val="24"/>
                <w:szCs w:val="24"/>
              </w:rPr>
            </w:pPr>
          </w:p>
          <w:p w14:paraId="19525FD0" w14:textId="0CFC9C89" w:rsidR="000D2715" w:rsidRDefault="000D2715" w:rsidP="000D2715">
            <w:pPr>
              <w:rPr>
                <w:ins w:id="135" w:author="Author"/>
                <w:rFonts w:cs="Arial"/>
                <w:sz w:val="24"/>
                <w:szCs w:val="24"/>
              </w:rPr>
            </w:pPr>
            <w:r w:rsidRPr="00322EDA">
              <w:rPr>
                <w:rFonts w:cs="Arial"/>
                <w:sz w:val="24"/>
                <w:szCs w:val="24"/>
              </w:rPr>
              <w:t xml:space="preserve">Koehler, M., Herring, M., Mishra, M. (2016).  Handbook of Technological Pedagogical Content Knowledge (TPACK) for Educators. London: Taylor &amp; Francis. </w:t>
            </w:r>
          </w:p>
          <w:p w14:paraId="46477323" w14:textId="77777777" w:rsidR="00C05718" w:rsidRDefault="00C05718" w:rsidP="000D2715">
            <w:pPr>
              <w:rPr>
                <w:ins w:id="136" w:author="Author"/>
                <w:rFonts w:cs="Arial"/>
                <w:sz w:val="24"/>
                <w:szCs w:val="24"/>
              </w:rPr>
            </w:pPr>
          </w:p>
          <w:p w14:paraId="13DE22BC" w14:textId="77777777" w:rsidR="00E423A9" w:rsidRPr="00E423A9" w:rsidRDefault="00E423A9" w:rsidP="00E423A9">
            <w:pPr>
              <w:rPr>
                <w:ins w:id="137" w:author="Author"/>
                <w:rFonts w:cs="Arial"/>
                <w:sz w:val="24"/>
                <w:szCs w:val="24"/>
              </w:rPr>
            </w:pPr>
            <w:ins w:id="138" w:author="Author">
              <w:r>
                <w:rPr>
                  <w:rFonts w:cs="Arial"/>
                  <w:sz w:val="24"/>
                  <w:szCs w:val="24"/>
                </w:rPr>
                <w:t xml:space="preserve">Middleton, A. (2011) </w:t>
              </w:r>
              <w:r w:rsidRPr="00E423A9">
                <w:rPr>
                  <w:rFonts w:cs="Arial"/>
                  <w:sz w:val="24"/>
                  <w:szCs w:val="24"/>
                </w:rPr>
                <w:t>Media</w:t>
              </w:r>
              <w:r w:rsidRPr="00E423A9">
                <w:rPr>
                  <w:rFonts w:ascii="Cambria Math" w:hAnsi="Cambria Math" w:cs="Cambria Math"/>
                  <w:sz w:val="24"/>
                  <w:szCs w:val="24"/>
                </w:rPr>
                <w:t>‐</w:t>
              </w:r>
              <w:r w:rsidRPr="00E423A9">
                <w:rPr>
                  <w:rFonts w:cs="Arial"/>
                  <w:sz w:val="24"/>
                  <w:szCs w:val="24"/>
                </w:rPr>
                <w:t xml:space="preserve">Enhanced Feedback </w:t>
              </w:r>
            </w:ins>
          </w:p>
          <w:p w14:paraId="44F6A4C4" w14:textId="7BD698DB" w:rsidR="00C05718" w:rsidRDefault="00E423A9" w:rsidP="00E423A9">
            <w:pPr>
              <w:rPr>
                <w:ins w:id="139" w:author="Author"/>
                <w:rFonts w:cs="Arial"/>
                <w:sz w:val="24"/>
                <w:szCs w:val="24"/>
              </w:rPr>
            </w:pPr>
            <w:ins w:id="140" w:author="Author">
              <w:r w:rsidRPr="00E423A9">
                <w:rPr>
                  <w:rFonts w:cs="Arial"/>
                  <w:sz w:val="24"/>
                  <w:szCs w:val="24"/>
                </w:rPr>
                <w:t xml:space="preserve">case studies and methods </w:t>
              </w:r>
              <w:r w:rsidR="00C05718" w:rsidRPr="00322EDA">
                <w:rPr>
                  <w:rFonts w:cs="Arial"/>
                  <w:sz w:val="24"/>
                  <w:szCs w:val="24"/>
                </w:rPr>
                <w:t xml:space="preserve">Available at: </w:t>
              </w:r>
              <w:r w:rsidRPr="00E423A9">
                <w:rPr>
                  <w:rFonts w:cs="Arial"/>
                  <w:sz w:val="24"/>
                  <w:szCs w:val="24"/>
                  <w:rPrChange w:id="141" w:author="Author">
                    <w:rPr>
                      <w:rStyle w:val="Hyperlink"/>
                      <w:rFonts w:cs="Arial"/>
                      <w:sz w:val="24"/>
                      <w:szCs w:val="24"/>
                    </w:rPr>
                  </w:rPrChange>
                </w:rPr>
                <w:t>https://melsig.shu.ac.uk/melsig/files/2017/10/Middleton-Media-enhanced_feedback_proceedings-final.pdf</w:t>
              </w:r>
              <w:r w:rsidR="00C05718">
                <w:rPr>
                  <w:rFonts w:cs="Arial"/>
                  <w:sz w:val="24"/>
                  <w:szCs w:val="24"/>
                </w:rPr>
                <w:t xml:space="preserve"> (accessed on 25/</w:t>
              </w:r>
              <w:r w:rsidR="00F4048C">
                <w:rPr>
                  <w:rFonts w:cs="Arial"/>
                  <w:sz w:val="24"/>
                  <w:szCs w:val="24"/>
                </w:rPr>
                <w:t>06/2023)</w:t>
              </w:r>
            </w:ins>
          </w:p>
          <w:p w14:paraId="270029AB" w14:textId="77777777" w:rsidR="00BA3549" w:rsidRDefault="00BA3549" w:rsidP="00E423A9">
            <w:pPr>
              <w:rPr>
                <w:ins w:id="142" w:author="Author"/>
                <w:rFonts w:cs="Arial"/>
                <w:sz w:val="24"/>
                <w:szCs w:val="24"/>
              </w:rPr>
            </w:pPr>
          </w:p>
          <w:p w14:paraId="5F3FA10A" w14:textId="61888221" w:rsidR="00BA3549" w:rsidRDefault="00BA3549" w:rsidP="00E423A9">
            <w:pPr>
              <w:rPr>
                <w:ins w:id="143" w:author="Author"/>
                <w:rFonts w:cs="Arial"/>
                <w:sz w:val="24"/>
                <w:szCs w:val="24"/>
              </w:rPr>
            </w:pPr>
            <w:ins w:id="144" w:author="Author">
              <w:r w:rsidRPr="00BA3549">
                <w:rPr>
                  <w:rFonts w:cs="Arial"/>
                  <w:sz w:val="24"/>
                  <w:szCs w:val="24"/>
                </w:rPr>
                <w:t xml:space="preserve">Palazzo, N., Hollstein, L. M., Diko, S. K. (2023) </w:t>
              </w:r>
              <w:r w:rsidRPr="00BA3549">
                <w:rPr>
                  <w:rFonts w:cs="Arial"/>
                  <w:i/>
                  <w:iCs/>
                  <w:sz w:val="24"/>
                  <w:szCs w:val="24"/>
                  <w:rPrChange w:id="145" w:author="Author">
                    <w:rPr>
                      <w:rFonts w:cs="Arial"/>
                      <w:sz w:val="24"/>
                      <w:szCs w:val="24"/>
                    </w:rPr>
                  </w:rPrChange>
                </w:rPr>
                <w:t>Routledge Companion to Professional Awareness and Diversity in Planning Education</w:t>
              </w:r>
              <w:r w:rsidRPr="00BA3549">
                <w:rPr>
                  <w:rFonts w:cs="Arial"/>
                  <w:sz w:val="24"/>
                  <w:szCs w:val="24"/>
                </w:rPr>
                <w:t>. London: Taylor &amp; Francis.</w:t>
              </w:r>
            </w:ins>
          </w:p>
          <w:p w14:paraId="3F2ACF98" w14:textId="77777777" w:rsidR="00194115" w:rsidRDefault="00194115" w:rsidP="000D2715">
            <w:pPr>
              <w:rPr>
                <w:ins w:id="146" w:author="Author"/>
                <w:rFonts w:cs="Arial"/>
                <w:sz w:val="24"/>
                <w:szCs w:val="24"/>
              </w:rPr>
            </w:pPr>
          </w:p>
          <w:p w14:paraId="2A5AEB49" w14:textId="48DA165F" w:rsidR="00194115" w:rsidRDefault="00194115" w:rsidP="00194115">
            <w:pPr>
              <w:rPr>
                <w:ins w:id="147" w:author="Author"/>
                <w:rFonts w:cs="Arial"/>
                <w:sz w:val="24"/>
                <w:szCs w:val="24"/>
              </w:rPr>
            </w:pPr>
            <w:ins w:id="148" w:author="Author">
              <w:r>
                <w:rPr>
                  <w:rFonts w:cs="Arial"/>
                  <w:sz w:val="24"/>
                  <w:szCs w:val="24"/>
                </w:rPr>
                <w:t>Potter</w:t>
              </w:r>
              <w:r>
                <w:rPr>
                  <w:rFonts w:cs="Arial"/>
                  <w:sz w:val="24"/>
                  <w:szCs w:val="24"/>
                </w:rPr>
                <w:t xml:space="preserve">, </w:t>
              </w:r>
              <w:r w:rsidR="007A2594">
                <w:rPr>
                  <w:rFonts w:cs="Arial"/>
                  <w:sz w:val="24"/>
                  <w:szCs w:val="24"/>
                </w:rPr>
                <w:t>J.</w:t>
              </w:r>
              <w:r>
                <w:rPr>
                  <w:rFonts w:cs="Arial"/>
                  <w:sz w:val="24"/>
                  <w:szCs w:val="24"/>
                </w:rPr>
                <w:t xml:space="preserve"> (2023) </w:t>
              </w:r>
              <w:r w:rsidRPr="007A2594">
                <w:rPr>
                  <w:rFonts w:cs="Arial"/>
                  <w:i/>
                  <w:iCs/>
                  <w:sz w:val="24"/>
                  <w:szCs w:val="24"/>
                  <w:rPrChange w:id="149" w:author="Author">
                    <w:rPr>
                      <w:rFonts w:cs="Arial"/>
                      <w:sz w:val="24"/>
                      <w:szCs w:val="24"/>
                    </w:rPr>
                  </w:rPrChange>
                </w:rPr>
                <w:t>Micro, meso and macro educational development?</w:t>
              </w:r>
              <w:r>
                <w:rPr>
                  <w:rFonts w:cs="Arial"/>
                  <w:sz w:val="24"/>
                  <w:szCs w:val="24"/>
                </w:rPr>
                <w:t xml:space="preserve"> </w:t>
              </w:r>
              <w:r w:rsidR="00C05718">
                <w:rPr>
                  <w:rFonts w:cs="Arial"/>
                  <w:sz w:val="24"/>
                  <w:szCs w:val="24"/>
                </w:rPr>
                <w:t>A</w:t>
              </w:r>
              <w:r>
                <w:rPr>
                  <w:rFonts w:cs="Arial"/>
                  <w:sz w:val="24"/>
                  <w:szCs w:val="24"/>
                </w:rPr>
                <w:t xml:space="preserve">vailable at: </w:t>
              </w:r>
              <w:r w:rsidR="00E423A9" w:rsidRPr="00E423A9">
                <w:rPr>
                  <w:rFonts w:cs="Arial"/>
                  <w:sz w:val="24"/>
                  <w:szCs w:val="24"/>
                  <w:rPrChange w:id="150" w:author="Author">
                    <w:rPr>
                      <w:rStyle w:val="Hyperlink"/>
                      <w:rFonts w:cs="Arial"/>
                      <w:sz w:val="24"/>
                      <w:szCs w:val="24"/>
                    </w:rPr>
                  </w:rPrChange>
                </w:rPr>
                <w:t>https://thesedablog.wordpress.com/2023/03/15/micro-meso-and-macro-educational-development/</w:t>
              </w:r>
              <w:r>
                <w:rPr>
                  <w:rFonts w:cs="Arial"/>
                  <w:sz w:val="24"/>
                  <w:szCs w:val="24"/>
                </w:rPr>
                <w:t xml:space="preserve"> (Accessed on 29/06/2023)</w:t>
              </w:r>
            </w:ins>
          </w:p>
          <w:p w14:paraId="060503F5" w14:textId="299BEE68" w:rsidR="00194115" w:rsidRPr="00322EDA" w:rsidDel="00194115" w:rsidRDefault="00194115" w:rsidP="000D2715">
            <w:pPr>
              <w:rPr>
                <w:del w:id="151" w:author="Author"/>
                <w:rFonts w:cs="Arial"/>
                <w:sz w:val="24"/>
                <w:szCs w:val="24"/>
              </w:rPr>
            </w:pPr>
          </w:p>
          <w:p w14:paraId="083276DF" w14:textId="77777777" w:rsidR="000D2715" w:rsidRPr="00322EDA" w:rsidRDefault="000D2715" w:rsidP="000D2715">
            <w:pPr>
              <w:rPr>
                <w:rFonts w:cs="Arial"/>
                <w:sz w:val="24"/>
                <w:szCs w:val="24"/>
              </w:rPr>
            </w:pPr>
          </w:p>
          <w:p w14:paraId="1307075B" w14:textId="77777777" w:rsidR="000D2715" w:rsidRPr="00322EDA" w:rsidRDefault="000D2715" w:rsidP="000D2715">
            <w:pPr>
              <w:rPr>
                <w:rFonts w:cs="Arial"/>
                <w:sz w:val="24"/>
                <w:szCs w:val="24"/>
              </w:rPr>
            </w:pPr>
            <w:r w:rsidRPr="00322EDA">
              <w:rPr>
                <w:rFonts w:cs="Arial"/>
                <w:sz w:val="24"/>
                <w:szCs w:val="24"/>
              </w:rPr>
              <w:t>QAA (2014). International Quality Assurance Programme (IQAP) 2023. Available at: https://www.qaa.ac.uk/news-events/events/international-quality-assurance-programme-(iqap)-2023 (Accessed on 12/04/2023)</w:t>
            </w:r>
          </w:p>
          <w:p w14:paraId="0FB1E655" w14:textId="77777777" w:rsidR="000D2715" w:rsidRPr="00322EDA" w:rsidRDefault="000D2715" w:rsidP="000D2715">
            <w:pPr>
              <w:rPr>
                <w:rFonts w:cs="Arial"/>
                <w:sz w:val="24"/>
                <w:szCs w:val="24"/>
              </w:rPr>
            </w:pPr>
          </w:p>
          <w:p w14:paraId="36DE0E2A" w14:textId="77777777" w:rsidR="000D2715" w:rsidRPr="00322EDA" w:rsidRDefault="000D2715" w:rsidP="000D2715">
            <w:pPr>
              <w:rPr>
                <w:rFonts w:cs="Arial"/>
                <w:sz w:val="24"/>
                <w:szCs w:val="24"/>
              </w:rPr>
            </w:pPr>
            <w:r w:rsidRPr="00322EDA">
              <w:rPr>
                <w:rFonts w:cs="Arial"/>
                <w:sz w:val="24"/>
                <w:szCs w:val="24"/>
              </w:rPr>
              <w:t xml:space="preserve">QAA (2014). UK Quality Code for Higher Education. Available at: </w:t>
            </w:r>
            <w:hyperlink r:id="rId15" w:history="1">
              <w:r w:rsidRPr="00322EDA">
                <w:rPr>
                  <w:rFonts w:cs="Arial"/>
                  <w:sz w:val="24"/>
                  <w:szCs w:val="24"/>
                </w:rPr>
                <w:t>http://www.qaa.ac.uk/en/Publications/Documents/quality-code-brief-guide.pdf</w:t>
              </w:r>
            </w:hyperlink>
            <w:r w:rsidRPr="00322EDA">
              <w:rPr>
                <w:rFonts w:cs="Arial"/>
                <w:sz w:val="24"/>
                <w:szCs w:val="24"/>
              </w:rPr>
              <w:t xml:space="preserve"> (Accessed on 12/04/2023)</w:t>
            </w:r>
          </w:p>
          <w:p w14:paraId="4998BD72" w14:textId="77777777" w:rsidR="000D2715" w:rsidRDefault="000D2715" w:rsidP="000D2715">
            <w:pPr>
              <w:jc w:val="both"/>
              <w:rPr>
                <w:rFonts w:cs="Arial"/>
                <w:sz w:val="24"/>
                <w:szCs w:val="24"/>
              </w:rPr>
            </w:pPr>
          </w:p>
          <w:p w14:paraId="7FD23F70" w14:textId="79B255F6" w:rsidR="000D2715" w:rsidRPr="00322EDA" w:rsidRDefault="000D2715" w:rsidP="000D2715">
            <w:pPr>
              <w:jc w:val="both"/>
              <w:rPr>
                <w:rFonts w:cs="Arial"/>
                <w:sz w:val="24"/>
                <w:szCs w:val="24"/>
              </w:rPr>
            </w:pPr>
            <w:r w:rsidRPr="00322EDA">
              <w:rPr>
                <w:rFonts w:cs="Arial"/>
                <w:sz w:val="24"/>
                <w:szCs w:val="24"/>
              </w:rPr>
              <w:t xml:space="preserve">Race, P. and Pickford, R. (2007) </w:t>
            </w:r>
            <w:r w:rsidRPr="00322EDA">
              <w:rPr>
                <w:rFonts w:cs="Arial"/>
                <w:i/>
                <w:iCs/>
                <w:sz w:val="24"/>
                <w:szCs w:val="24"/>
              </w:rPr>
              <w:t>Making Teaching Work: teaching smarter in post-compulsory educatio</w:t>
            </w:r>
            <w:r w:rsidRPr="00322EDA">
              <w:rPr>
                <w:rFonts w:cs="Arial"/>
                <w:sz w:val="24"/>
                <w:szCs w:val="24"/>
              </w:rPr>
              <w:t>n. London: Sage.</w:t>
            </w:r>
          </w:p>
          <w:p w14:paraId="7641C325" w14:textId="77777777" w:rsidR="000D2715" w:rsidRDefault="000D2715" w:rsidP="000D2715">
            <w:pPr>
              <w:jc w:val="both"/>
              <w:rPr>
                <w:rFonts w:cs="Arial"/>
                <w:sz w:val="24"/>
                <w:szCs w:val="24"/>
              </w:rPr>
            </w:pPr>
          </w:p>
          <w:p w14:paraId="3FD8B841" w14:textId="03A89AA8" w:rsidR="000D2715" w:rsidRPr="00322EDA" w:rsidRDefault="000D2715" w:rsidP="000D2715">
            <w:pPr>
              <w:jc w:val="both"/>
              <w:rPr>
                <w:rFonts w:cs="Arial"/>
                <w:sz w:val="24"/>
                <w:szCs w:val="24"/>
              </w:rPr>
            </w:pPr>
            <w:r w:rsidRPr="00322EDA">
              <w:rPr>
                <w:rFonts w:cs="Arial"/>
                <w:sz w:val="24"/>
                <w:szCs w:val="24"/>
              </w:rPr>
              <w:t xml:space="preserve">Shackleton-Jones, N. (2019) </w:t>
            </w:r>
            <w:r w:rsidRPr="00322EDA">
              <w:rPr>
                <w:rFonts w:cs="Arial"/>
                <w:i/>
                <w:iCs/>
                <w:sz w:val="24"/>
                <w:szCs w:val="24"/>
              </w:rPr>
              <w:t>How People Learn:</w:t>
            </w:r>
            <w:r w:rsidRPr="00322EDA">
              <w:rPr>
                <w:rFonts w:cs="Arial"/>
                <w:sz w:val="24"/>
                <w:szCs w:val="24"/>
              </w:rPr>
              <w:t xml:space="preserve"> </w:t>
            </w:r>
            <w:r w:rsidRPr="00322EDA">
              <w:rPr>
                <w:rFonts w:cs="Arial"/>
                <w:i/>
                <w:iCs/>
                <w:sz w:val="24"/>
                <w:szCs w:val="24"/>
              </w:rPr>
              <w:t>Designing Education and Training that Works to Improve Performance.</w:t>
            </w:r>
            <w:r w:rsidRPr="00322EDA">
              <w:rPr>
                <w:rFonts w:cs="Arial"/>
                <w:sz w:val="24"/>
                <w:szCs w:val="24"/>
              </w:rPr>
              <w:t xml:space="preserve"> London: Kogan Page.</w:t>
            </w:r>
          </w:p>
          <w:p w14:paraId="12880370" w14:textId="77777777" w:rsidR="000D2715" w:rsidRDefault="000D2715" w:rsidP="000D2715">
            <w:pPr>
              <w:jc w:val="both"/>
              <w:rPr>
                <w:rFonts w:cs="Arial"/>
                <w:sz w:val="24"/>
                <w:szCs w:val="24"/>
              </w:rPr>
            </w:pPr>
          </w:p>
          <w:p w14:paraId="78216628" w14:textId="53E85169" w:rsidR="000D2715" w:rsidRPr="00322EDA" w:rsidRDefault="000D2715" w:rsidP="000D2715">
            <w:pPr>
              <w:jc w:val="both"/>
              <w:rPr>
                <w:rFonts w:cs="Arial"/>
                <w:sz w:val="24"/>
                <w:szCs w:val="24"/>
              </w:rPr>
            </w:pPr>
            <w:r w:rsidRPr="00322EDA">
              <w:rPr>
                <w:rFonts w:cs="Arial"/>
                <w:sz w:val="24"/>
                <w:szCs w:val="24"/>
              </w:rPr>
              <w:t>Stolovitch, H. D. Keeps, E. J. (2021) Know-How: The Definitive Book on Skill &amp; Knowledge Transfer for Occasional Trainers, Experts, Coaches, &amp; Anyone Helping Others Learn. Virginia: American Society for Training &amp; Development.</w:t>
            </w:r>
          </w:p>
          <w:p w14:paraId="087D6C15" w14:textId="77777777" w:rsidR="000D2715" w:rsidRDefault="000D2715" w:rsidP="000D2715">
            <w:pPr>
              <w:jc w:val="both"/>
              <w:rPr>
                <w:rFonts w:cs="Arial"/>
                <w:sz w:val="24"/>
                <w:szCs w:val="24"/>
              </w:rPr>
            </w:pPr>
          </w:p>
          <w:p w14:paraId="345916DA" w14:textId="25A91508" w:rsidR="000D2715" w:rsidRPr="00322EDA" w:rsidDel="003544B2" w:rsidRDefault="000D2715" w:rsidP="000D2715">
            <w:pPr>
              <w:jc w:val="both"/>
              <w:rPr>
                <w:del w:id="152" w:author="Author"/>
                <w:rFonts w:cs="Arial"/>
                <w:sz w:val="24"/>
                <w:szCs w:val="24"/>
              </w:rPr>
            </w:pPr>
            <w:del w:id="153" w:author="Author">
              <w:r w:rsidRPr="00322EDA" w:rsidDel="003544B2">
                <w:rPr>
                  <w:rFonts w:cs="Arial"/>
                  <w:sz w:val="24"/>
                  <w:szCs w:val="24"/>
                </w:rPr>
                <w:delText xml:space="preserve">Tong, V. C. H., Standen, A., Sotiriou, M. (2018) </w:delText>
              </w:r>
              <w:r w:rsidRPr="00322EDA" w:rsidDel="003544B2">
                <w:rPr>
                  <w:rFonts w:cs="Arial"/>
                  <w:i/>
                  <w:iCs/>
                  <w:sz w:val="24"/>
                  <w:szCs w:val="24"/>
                </w:rPr>
                <w:delText>Shaping Higher Education with Students: Ways to Connect Research and Teaching</w:delText>
              </w:r>
              <w:r w:rsidRPr="00322EDA" w:rsidDel="003544B2">
                <w:rPr>
                  <w:rFonts w:cs="Arial"/>
                  <w:sz w:val="24"/>
                  <w:szCs w:val="24"/>
                </w:rPr>
                <w:delText>. London: UCL Press.</w:delText>
              </w:r>
            </w:del>
          </w:p>
          <w:p w14:paraId="5B5872EB" w14:textId="77777777" w:rsidR="00411FBC" w:rsidRPr="002A221F" w:rsidRDefault="00411FBC" w:rsidP="00CA12DC">
            <w:pPr>
              <w:jc w:val="both"/>
              <w:rPr>
                <w:rFonts w:cs="Arial"/>
                <w:bCs/>
                <w:sz w:val="24"/>
                <w:szCs w:val="24"/>
              </w:rPr>
            </w:pPr>
          </w:p>
          <w:p w14:paraId="323C2650" w14:textId="77777777" w:rsidR="00411FBC" w:rsidRPr="002A221F" w:rsidRDefault="00411FBC" w:rsidP="00CA12DC">
            <w:pPr>
              <w:jc w:val="both"/>
              <w:rPr>
                <w:rFonts w:cs="Arial"/>
                <w:bCs/>
                <w:sz w:val="24"/>
                <w:szCs w:val="24"/>
              </w:rPr>
            </w:pPr>
          </w:p>
          <w:p w14:paraId="459770AB" w14:textId="6B3D859F" w:rsidR="00411FBC" w:rsidRPr="002A221F" w:rsidRDefault="00411FBC" w:rsidP="00CA12DC">
            <w:pPr>
              <w:jc w:val="both"/>
              <w:rPr>
                <w:rFonts w:cs="Arial"/>
                <w:bCs/>
              </w:rPr>
            </w:pPr>
          </w:p>
        </w:tc>
      </w:tr>
    </w:tbl>
    <w:p w14:paraId="671BF0C2" w14:textId="5CFE88DD" w:rsidR="00DD414C" w:rsidRPr="002A221F" w:rsidRDefault="00DD414C" w:rsidP="00CA12DC">
      <w:pPr>
        <w:jc w:val="both"/>
        <w:rPr>
          <w:rFonts w:cs="Arial"/>
          <w:bCs/>
          <w:sz w:val="24"/>
          <w:szCs w:val="24"/>
        </w:rPr>
      </w:pPr>
    </w:p>
    <w:p w14:paraId="43BE600A" w14:textId="77777777" w:rsidR="00411FBC" w:rsidRPr="002A221F" w:rsidRDefault="00411FBC" w:rsidP="00CA12DC">
      <w:pPr>
        <w:jc w:val="both"/>
        <w:rPr>
          <w:rFonts w:cs="Arial"/>
          <w:bCs/>
          <w:sz w:val="24"/>
          <w:szCs w:val="24"/>
        </w:rPr>
        <w:sectPr w:rsidR="00411FBC" w:rsidRPr="002A221F" w:rsidSect="00C86610">
          <w:pgSz w:w="11906" w:h="16838"/>
          <w:pgMar w:top="720" w:right="720" w:bottom="720" w:left="720" w:header="708" w:footer="708" w:gutter="0"/>
          <w:cols w:space="708"/>
          <w:docGrid w:linePitch="360"/>
        </w:sectPr>
      </w:pPr>
    </w:p>
    <w:p w14:paraId="671BF0C3" w14:textId="77777777" w:rsidR="00CA12DC" w:rsidRPr="002A221F" w:rsidRDefault="00CA12DC" w:rsidP="00CA12DC">
      <w:pPr>
        <w:jc w:val="both"/>
        <w:rPr>
          <w:rFonts w:cs="Arial"/>
          <w:b/>
          <w:sz w:val="32"/>
          <w:szCs w:val="32"/>
        </w:rPr>
      </w:pPr>
      <w:r w:rsidRPr="002A221F">
        <w:rPr>
          <w:rFonts w:cs="Arial"/>
          <w:b/>
          <w:sz w:val="32"/>
          <w:szCs w:val="32"/>
        </w:rPr>
        <w:lastRenderedPageBreak/>
        <w:t>SECTION THREE:</w:t>
      </w:r>
      <w:r w:rsidRPr="002A221F">
        <w:rPr>
          <w:rFonts w:cs="Arial"/>
          <w:b/>
          <w:sz w:val="32"/>
          <w:szCs w:val="32"/>
        </w:rPr>
        <w:tab/>
        <w:t>Referees</w:t>
      </w:r>
    </w:p>
    <w:p w14:paraId="671BF0C4" w14:textId="77777777" w:rsidR="00CA12DC" w:rsidRPr="002A221F" w:rsidRDefault="00CA12DC" w:rsidP="00CA12DC">
      <w:pPr>
        <w:jc w:val="both"/>
        <w:rPr>
          <w:rFonts w:cs="Arial"/>
          <w:sz w:val="24"/>
          <w:szCs w:val="24"/>
        </w:rPr>
      </w:pPr>
    </w:p>
    <w:p w14:paraId="671BF0C5" w14:textId="10401438" w:rsidR="00CA12DC" w:rsidRPr="002A221F" w:rsidRDefault="00CA12DC" w:rsidP="00CA12DC">
      <w:pPr>
        <w:jc w:val="both"/>
        <w:rPr>
          <w:rFonts w:cs="Arial"/>
          <w:sz w:val="24"/>
          <w:szCs w:val="24"/>
        </w:rPr>
      </w:pPr>
      <w:r w:rsidRPr="002A221F">
        <w:rPr>
          <w:rFonts w:cs="Arial"/>
          <w:sz w:val="24"/>
          <w:szCs w:val="24"/>
        </w:rPr>
        <w:t xml:space="preserve">Your application must be accompanied by </w:t>
      </w:r>
      <w:r w:rsidRPr="002A221F">
        <w:rPr>
          <w:rFonts w:cs="Arial"/>
          <w:b/>
          <w:sz w:val="24"/>
          <w:szCs w:val="24"/>
        </w:rPr>
        <w:t xml:space="preserve">two </w:t>
      </w:r>
      <w:r w:rsidR="003E1147" w:rsidRPr="002A221F">
        <w:rPr>
          <w:rFonts w:cs="Arial"/>
          <w:b/>
          <w:sz w:val="24"/>
          <w:szCs w:val="24"/>
        </w:rPr>
        <w:t>supporting statements</w:t>
      </w:r>
      <w:r w:rsidRPr="002A221F">
        <w:rPr>
          <w:rFonts w:cs="Arial"/>
          <w:sz w:val="24"/>
          <w:szCs w:val="24"/>
        </w:rPr>
        <w:t xml:space="preserve"> from persons who are in a position to comment on your teaching and learning practices and achievements. </w:t>
      </w:r>
    </w:p>
    <w:p w14:paraId="671BF0C6" w14:textId="77777777" w:rsidR="0092057B" w:rsidRPr="002A221F" w:rsidRDefault="0092057B" w:rsidP="00CA12DC">
      <w:pPr>
        <w:jc w:val="both"/>
        <w:rPr>
          <w:rFonts w:cs="Arial"/>
          <w:sz w:val="24"/>
          <w:szCs w:val="24"/>
        </w:rPr>
      </w:pPr>
    </w:p>
    <w:p w14:paraId="671BF0C7" w14:textId="77777777" w:rsidR="0092057B" w:rsidRPr="002A221F" w:rsidRDefault="0092057B" w:rsidP="00CA12DC">
      <w:pPr>
        <w:jc w:val="both"/>
        <w:rPr>
          <w:rFonts w:cs="Arial"/>
          <w:sz w:val="24"/>
          <w:szCs w:val="24"/>
        </w:rPr>
      </w:pPr>
      <w:r w:rsidRPr="002A221F">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2A221F">
        <w:rPr>
          <w:rFonts w:cs="Arial"/>
          <w:b/>
          <w:sz w:val="24"/>
          <w:szCs w:val="24"/>
        </w:rPr>
        <w:t>authenticate your application</w:t>
      </w:r>
      <w:r w:rsidR="004E6D0F" w:rsidRPr="002A221F">
        <w:rPr>
          <w:rFonts w:cs="Arial"/>
          <w:sz w:val="24"/>
          <w:szCs w:val="24"/>
        </w:rPr>
        <w:t xml:space="preserve"> by </w:t>
      </w:r>
      <w:r w:rsidRPr="002A221F">
        <w:rPr>
          <w:rFonts w:cs="Arial"/>
          <w:sz w:val="24"/>
          <w:szCs w:val="24"/>
        </w:rPr>
        <w:t>comment</w:t>
      </w:r>
      <w:r w:rsidR="004E6D0F" w:rsidRPr="002A221F">
        <w:rPr>
          <w:rFonts w:cs="Arial"/>
          <w:sz w:val="24"/>
          <w:szCs w:val="24"/>
        </w:rPr>
        <w:t>ing</w:t>
      </w:r>
      <w:r w:rsidRPr="002A221F">
        <w:rPr>
          <w:rFonts w:cs="Arial"/>
          <w:sz w:val="24"/>
          <w:szCs w:val="24"/>
        </w:rPr>
        <w:t xml:space="preserve"> directly on the content of your application and to make additional, relevant comments, as they wish.</w:t>
      </w:r>
    </w:p>
    <w:p w14:paraId="671BF0C8" w14:textId="77777777" w:rsidR="0092057B" w:rsidRPr="002A221F" w:rsidRDefault="0092057B" w:rsidP="00CA12DC">
      <w:pPr>
        <w:jc w:val="both"/>
        <w:rPr>
          <w:rFonts w:cs="Arial"/>
          <w:sz w:val="24"/>
          <w:szCs w:val="24"/>
        </w:rPr>
      </w:pPr>
    </w:p>
    <w:p w14:paraId="671BF0C9" w14:textId="77777777" w:rsidR="0092057B" w:rsidRPr="002A221F" w:rsidRDefault="0092057B" w:rsidP="00CA12DC">
      <w:pPr>
        <w:jc w:val="both"/>
        <w:rPr>
          <w:rFonts w:cs="Arial"/>
          <w:sz w:val="24"/>
          <w:szCs w:val="24"/>
        </w:rPr>
      </w:pPr>
      <w:r w:rsidRPr="002A221F">
        <w:rPr>
          <w:rFonts w:cs="Arial"/>
          <w:sz w:val="24"/>
          <w:szCs w:val="24"/>
        </w:rPr>
        <w:t xml:space="preserve">Referees should be experienced staff and be able to comment knowledgeably, and from first-hand experience, on your current role and any other relevant activities recently undertaken. </w:t>
      </w:r>
      <w:r w:rsidRPr="002A221F">
        <w:rPr>
          <w:rFonts w:cs="Arial"/>
          <w:b/>
          <w:sz w:val="24"/>
          <w:szCs w:val="24"/>
        </w:rPr>
        <w:t>At least one of your Referees should either be a Fellow, Senior Fellow or Principal Fellow of the Higher Education Academy (HEA)</w:t>
      </w:r>
      <w:r w:rsidRPr="002A221F">
        <w:rPr>
          <w:rFonts w:cs="Arial"/>
          <w:sz w:val="24"/>
          <w:szCs w:val="24"/>
        </w:rPr>
        <w:t>, or an appropriate experienced member of staff working for a UK Higher Education Institution (HEI). All Referees need to be familiar with the UKPSF.</w:t>
      </w:r>
    </w:p>
    <w:p w14:paraId="671BF0CA" w14:textId="77777777" w:rsidR="0092057B" w:rsidRPr="002A221F" w:rsidRDefault="0092057B" w:rsidP="00CA12DC">
      <w:pPr>
        <w:jc w:val="both"/>
        <w:rPr>
          <w:rFonts w:cs="Arial"/>
          <w:sz w:val="24"/>
          <w:szCs w:val="24"/>
        </w:rPr>
      </w:pPr>
    </w:p>
    <w:p w14:paraId="671BF0CB" w14:textId="77777777" w:rsidR="0092057B" w:rsidRPr="002A221F" w:rsidRDefault="0092057B" w:rsidP="00CA12DC">
      <w:pPr>
        <w:jc w:val="both"/>
        <w:rPr>
          <w:rFonts w:cs="Arial"/>
          <w:b/>
          <w:sz w:val="24"/>
          <w:szCs w:val="24"/>
        </w:rPr>
      </w:pPr>
      <w:r w:rsidRPr="002A221F">
        <w:rPr>
          <w:rFonts w:cs="Arial"/>
          <w:b/>
          <w:sz w:val="24"/>
          <w:szCs w:val="24"/>
        </w:rPr>
        <w:t>Referees should be provided with a copy of the Guidance Notes for Referees – please speak to your mentor regarding this document.</w:t>
      </w:r>
    </w:p>
    <w:p w14:paraId="671BF0CC" w14:textId="77777777" w:rsidR="00CA12DC" w:rsidRPr="002A221F"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6"/>
        <w:gridCol w:w="5890"/>
      </w:tblGrid>
      <w:tr w:rsidR="002A221F" w:rsidRPr="002A221F" w14:paraId="671BF0CF" w14:textId="77777777" w:rsidTr="117F33A7">
        <w:tc>
          <w:tcPr>
            <w:tcW w:w="10598" w:type="dxa"/>
            <w:gridSpan w:val="2"/>
          </w:tcPr>
          <w:p w14:paraId="671BF0CD" w14:textId="77777777" w:rsidR="00CA12DC" w:rsidRPr="002A221F" w:rsidRDefault="00CA12DC" w:rsidP="117F33A7">
            <w:pPr>
              <w:jc w:val="both"/>
              <w:rPr>
                <w:rFonts w:cs="Arial"/>
                <w:b/>
                <w:bCs/>
                <w:sz w:val="24"/>
                <w:szCs w:val="24"/>
              </w:rPr>
            </w:pPr>
            <w:r w:rsidRPr="002A221F">
              <w:rPr>
                <w:rFonts w:cs="Arial"/>
                <w:b/>
                <w:bCs/>
                <w:sz w:val="24"/>
                <w:szCs w:val="24"/>
              </w:rPr>
              <w:t>First Referee:</w:t>
            </w:r>
          </w:p>
          <w:p w14:paraId="671BF0CE" w14:textId="77777777" w:rsidR="00CA12DC" w:rsidRPr="002A221F" w:rsidRDefault="00CA12DC" w:rsidP="007E4DA3">
            <w:pPr>
              <w:jc w:val="both"/>
              <w:rPr>
                <w:rFonts w:cs="Arial"/>
                <w:sz w:val="24"/>
                <w:szCs w:val="24"/>
              </w:rPr>
            </w:pPr>
          </w:p>
        </w:tc>
      </w:tr>
      <w:tr w:rsidR="002A221F" w:rsidRPr="002A221F" w14:paraId="671BF0D2" w14:textId="77777777" w:rsidTr="117F33A7">
        <w:tc>
          <w:tcPr>
            <w:tcW w:w="4621" w:type="dxa"/>
          </w:tcPr>
          <w:p w14:paraId="671BF0D0" w14:textId="77777777" w:rsidR="00CA12DC" w:rsidRPr="002A221F" w:rsidRDefault="00CA12DC" w:rsidP="007E4DA3">
            <w:pPr>
              <w:jc w:val="both"/>
              <w:rPr>
                <w:rFonts w:cs="Arial"/>
                <w:sz w:val="24"/>
                <w:szCs w:val="24"/>
              </w:rPr>
            </w:pPr>
            <w:r w:rsidRPr="002A221F">
              <w:rPr>
                <w:rFonts w:cs="Arial"/>
                <w:sz w:val="24"/>
                <w:szCs w:val="24"/>
              </w:rPr>
              <w:t>Name</w:t>
            </w:r>
          </w:p>
        </w:tc>
        <w:tc>
          <w:tcPr>
            <w:tcW w:w="5977" w:type="dxa"/>
          </w:tcPr>
          <w:p w14:paraId="671BF0D1" w14:textId="2CF298CB" w:rsidR="00CA12DC" w:rsidRPr="002A221F" w:rsidRDefault="00F85341" w:rsidP="007E4DA3">
            <w:pPr>
              <w:jc w:val="both"/>
              <w:rPr>
                <w:rFonts w:cs="Arial"/>
                <w:sz w:val="24"/>
                <w:szCs w:val="24"/>
              </w:rPr>
            </w:pPr>
            <w:r>
              <w:rPr>
                <w:rFonts w:cs="Arial"/>
                <w:sz w:val="24"/>
                <w:szCs w:val="24"/>
              </w:rPr>
              <w:t xml:space="preserve">Dr Jayne </w:t>
            </w:r>
            <w:r w:rsidR="00DD10C7">
              <w:rPr>
                <w:rFonts w:cs="Arial"/>
                <w:sz w:val="24"/>
                <w:szCs w:val="24"/>
              </w:rPr>
              <w:t xml:space="preserve">A </w:t>
            </w:r>
            <w:r>
              <w:rPr>
                <w:rFonts w:cs="Arial"/>
                <w:sz w:val="24"/>
                <w:szCs w:val="24"/>
              </w:rPr>
              <w:t>Griffith-Parry</w:t>
            </w:r>
          </w:p>
        </w:tc>
      </w:tr>
      <w:tr w:rsidR="002A221F" w:rsidRPr="002A221F" w14:paraId="671BF0D5" w14:textId="77777777" w:rsidTr="117F33A7">
        <w:tc>
          <w:tcPr>
            <w:tcW w:w="4621" w:type="dxa"/>
          </w:tcPr>
          <w:p w14:paraId="671BF0D3" w14:textId="77777777" w:rsidR="00CA12DC" w:rsidRPr="002A221F" w:rsidRDefault="00CA12DC" w:rsidP="007E4DA3">
            <w:pPr>
              <w:jc w:val="both"/>
              <w:rPr>
                <w:rFonts w:cs="Arial"/>
                <w:sz w:val="24"/>
                <w:szCs w:val="24"/>
              </w:rPr>
            </w:pPr>
            <w:r w:rsidRPr="002A221F">
              <w:rPr>
                <w:rFonts w:cs="Arial"/>
                <w:sz w:val="24"/>
                <w:szCs w:val="24"/>
              </w:rPr>
              <w:t>Job Title</w:t>
            </w:r>
          </w:p>
        </w:tc>
        <w:tc>
          <w:tcPr>
            <w:tcW w:w="5977" w:type="dxa"/>
          </w:tcPr>
          <w:p w14:paraId="671BF0D4" w14:textId="4260EBFC" w:rsidR="00CA12DC" w:rsidRPr="002A221F" w:rsidRDefault="00F85341" w:rsidP="007E4DA3">
            <w:pPr>
              <w:jc w:val="both"/>
              <w:rPr>
                <w:rFonts w:cs="Arial"/>
                <w:sz w:val="24"/>
                <w:szCs w:val="24"/>
              </w:rPr>
            </w:pPr>
            <w:r>
              <w:rPr>
                <w:rFonts w:cs="Arial"/>
                <w:sz w:val="24"/>
                <w:szCs w:val="24"/>
              </w:rPr>
              <w:t>Academic Director / Senior Lecturer</w:t>
            </w:r>
          </w:p>
        </w:tc>
      </w:tr>
      <w:tr w:rsidR="002A221F" w:rsidRPr="002A221F" w14:paraId="70544590" w14:textId="77777777" w:rsidTr="117F33A7">
        <w:tc>
          <w:tcPr>
            <w:tcW w:w="4621" w:type="dxa"/>
          </w:tcPr>
          <w:p w14:paraId="69E766F5" w14:textId="72ADAFE6" w:rsidR="00B5152A" w:rsidRPr="002A221F" w:rsidRDefault="00B5152A" w:rsidP="007E4DA3">
            <w:pPr>
              <w:jc w:val="both"/>
              <w:rPr>
                <w:rFonts w:cs="Arial"/>
                <w:sz w:val="24"/>
                <w:szCs w:val="24"/>
              </w:rPr>
            </w:pPr>
            <w:r w:rsidRPr="002A221F">
              <w:rPr>
                <w:rFonts w:cs="Arial"/>
                <w:sz w:val="24"/>
                <w:szCs w:val="24"/>
              </w:rPr>
              <w:t>Fellowship Status</w:t>
            </w:r>
          </w:p>
        </w:tc>
        <w:tc>
          <w:tcPr>
            <w:tcW w:w="5977" w:type="dxa"/>
          </w:tcPr>
          <w:p w14:paraId="6D65AABF" w14:textId="27714E4A" w:rsidR="00B5152A" w:rsidRPr="002A221F" w:rsidRDefault="008A1A2C" w:rsidP="007E4DA3">
            <w:pPr>
              <w:jc w:val="both"/>
              <w:rPr>
                <w:rFonts w:cs="Arial"/>
                <w:sz w:val="24"/>
                <w:szCs w:val="24"/>
              </w:rPr>
            </w:pPr>
            <w:r w:rsidRPr="008A1A2C">
              <w:rPr>
                <w:rFonts w:cs="Arial"/>
                <w:sz w:val="24"/>
                <w:szCs w:val="24"/>
              </w:rPr>
              <w:t>Senior Fellow HEA</w:t>
            </w:r>
          </w:p>
        </w:tc>
      </w:tr>
      <w:tr w:rsidR="002A221F" w:rsidRPr="002A221F" w14:paraId="671BF0D8" w14:textId="77777777" w:rsidTr="117F33A7">
        <w:tc>
          <w:tcPr>
            <w:tcW w:w="4621" w:type="dxa"/>
          </w:tcPr>
          <w:p w14:paraId="671BF0D6" w14:textId="22B84D5D" w:rsidR="00CA12DC" w:rsidRPr="002A221F" w:rsidRDefault="007E4DA3" w:rsidP="007E4DA3">
            <w:pPr>
              <w:jc w:val="both"/>
              <w:rPr>
                <w:rFonts w:cs="Arial"/>
                <w:sz w:val="24"/>
                <w:szCs w:val="24"/>
              </w:rPr>
            </w:pPr>
            <w:r w:rsidRPr="002A221F">
              <w:rPr>
                <w:rFonts w:cs="Arial"/>
                <w:sz w:val="24"/>
                <w:szCs w:val="24"/>
              </w:rPr>
              <w:t>Institute</w:t>
            </w:r>
            <w:r w:rsidR="00CA12DC" w:rsidRPr="002A221F">
              <w:rPr>
                <w:rFonts w:cs="Arial"/>
                <w:sz w:val="24"/>
                <w:szCs w:val="24"/>
              </w:rPr>
              <w:t>/Centre</w:t>
            </w:r>
            <w:r w:rsidR="00107E0C" w:rsidRPr="002A221F">
              <w:rPr>
                <w:rFonts w:cs="Arial"/>
                <w:sz w:val="24"/>
                <w:szCs w:val="24"/>
              </w:rPr>
              <w:t>/Unit</w:t>
            </w:r>
          </w:p>
        </w:tc>
        <w:tc>
          <w:tcPr>
            <w:tcW w:w="5977" w:type="dxa"/>
          </w:tcPr>
          <w:p w14:paraId="671BF0D7" w14:textId="7526C1C2" w:rsidR="00CA12DC" w:rsidRPr="002A221F" w:rsidRDefault="00925956" w:rsidP="007E4DA3">
            <w:pPr>
              <w:jc w:val="both"/>
              <w:rPr>
                <w:rFonts w:cs="Arial"/>
                <w:sz w:val="24"/>
                <w:szCs w:val="24"/>
              </w:rPr>
            </w:pPr>
            <w:r w:rsidRPr="00B91320">
              <w:rPr>
                <w:rFonts w:cs="Arial"/>
                <w:sz w:val="24"/>
                <w:szCs w:val="24"/>
              </w:rPr>
              <w:t>Institute of Management and Health</w:t>
            </w:r>
          </w:p>
        </w:tc>
      </w:tr>
      <w:tr w:rsidR="002A221F" w:rsidRPr="002A221F" w14:paraId="671BF0DB" w14:textId="77777777" w:rsidTr="117F33A7">
        <w:tc>
          <w:tcPr>
            <w:tcW w:w="4621" w:type="dxa"/>
          </w:tcPr>
          <w:p w14:paraId="671BF0D9" w14:textId="77777777" w:rsidR="00CA12DC" w:rsidRPr="002A221F" w:rsidRDefault="00CA12DC" w:rsidP="007E4DA3">
            <w:pPr>
              <w:jc w:val="both"/>
              <w:rPr>
                <w:rFonts w:cs="Arial"/>
                <w:sz w:val="24"/>
                <w:szCs w:val="24"/>
              </w:rPr>
            </w:pPr>
            <w:r w:rsidRPr="002A221F">
              <w:rPr>
                <w:rFonts w:cs="Arial"/>
                <w:sz w:val="24"/>
                <w:szCs w:val="24"/>
              </w:rPr>
              <w:t>Email address</w:t>
            </w:r>
          </w:p>
        </w:tc>
        <w:tc>
          <w:tcPr>
            <w:tcW w:w="5977" w:type="dxa"/>
          </w:tcPr>
          <w:p w14:paraId="671BF0DA" w14:textId="19A5B064" w:rsidR="00CA12DC" w:rsidRPr="002A221F" w:rsidRDefault="008A1A2C" w:rsidP="008A1A2C">
            <w:pPr>
              <w:tabs>
                <w:tab w:val="left" w:pos="950"/>
              </w:tabs>
              <w:jc w:val="both"/>
              <w:rPr>
                <w:rFonts w:cs="Arial"/>
                <w:sz w:val="24"/>
                <w:szCs w:val="24"/>
              </w:rPr>
            </w:pPr>
            <w:r w:rsidRPr="008A1A2C">
              <w:rPr>
                <w:rFonts w:cs="Arial"/>
                <w:sz w:val="24"/>
                <w:szCs w:val="24"/>
              </w:rPr>
              <w:t>j.griffith-parry@uwtsd.ac.uk</w:t>
            </w:r>
            <w:r>
              <w:rPr>
                <w:rFonts w:cs="Arial"/>
                <w:sz w:val="24"/>
                <w:szCs w:val="24"/>
              </w:rPr>
              <w:t>t</w:t>
            </w:r>
          </w:p>
        </w:tc>
      </w:tr>
      <w:tr w:rsidR="00CA12DC" w:rsidRPr="002A221F" w14:paraId="671BF0E1" w14:textId="77777777" w:rsidTr="117F33A7">
        <w:tc>
          <w:tcPr>
            <w:tcW w:w="10598" w:type="dxa"/>
            <w:gridSpan w:val="2"/>
          </w:tcPr>
          <w:p w14:paraId="0B394A4C" w14:textId="77777777" w:rsidR="00A2458F" w:rsidRPr="00F85341" w:rsidRDefault="00A2458F" w:rsidP="00A2458F">
            <w:pPr>
              <w:jc w:val="both"/>
              <w:rPr>
                <w:rFonts w:cs="Arial"/>
                <w:b/>
                <w:bCs/>
                <w:sz w:val="24"/>
                <w:szCs w:val="24"/>
              </w:rPr>
            </w:pPr>
            <w:r w:rsidRPr="00F85341">
              <w:rPr>
                <w:rFonts w:cs="Arial"/>
                <w:b/>
                <w:bCs/>
                <w:sz w:val="24"/>
                <w:szCs w:val="24"/>
              </w:rPr>
              <w:t>In what capacity can this individual comment on your professional practice?</w:t>
            </w:r>
          </w:p>
          <w:p w14:paraId="671BF0DD" w14:textId="77777777" w:rsidR="00CA12DC" w:rsidRPr="002A221F" w:rsidRDefault="00CA12DC" w:rsidP="007E4DA3">
            <w:pPr>
              <w:jc w:val="both"/>
              <w:rPr>
                <w:rFonts w:cs="Arial"/>
                <w:sz w:val="24"/>
                <w:szCs w:val="24"/>
              </w:rPr>
            </w:pPr>
          </w:p>
          <w:p w14:paraId="70C2641D" w14:textId="77777777" w:rsidR="00A2458F" w:rsidRDefault="00A2458F" w:rsidP="00A2458F">
            <w:pPr>
              <w:shd w:val="clear" w:color="auto" w:fill="FFFFFF"/>
              <w:jc w:val="both"/>
              <w:rPr>
                <w:rFonts w:cs="Arial"/>
                <w:color w:val="222222"/>
                <w:sz w:val="24"/>
                <w:szCs w:val="24"/>
              </w:rPr>
            </w:pPr>
            <w:r w:rsidRPr="00EF0944">
              <w:rPr>
                <w:rFonts w:cs="Arial"/>
                <w:color w:val="222222"/>
                <w:sz w:val="24"/>
                <w:szCs w:val="24"/>
              </w:rPr>
              <w:t xml:space="preserve">I am a Senior Fellow of the HEA and </w:t>
            </w:r>
            <w:r>
              <w:rPr>
                <w:rFonts w:cs="Arial"/>
                <w:color w:val="222222"/>
                <w:sz w:val="24"/>
                <w:szCs w:val="24"/>
              </w:rPr>
              <w:t>am currently line manager for</w:t>
            </w:r>
            <w:r w:rsidRPr="00EF0944">
              <w:rPr>
                <w:rFonts w:cs="Arial"/>
                <w:color w:val="222222"/>
                <w:sz w:val="24"/>
                <w:szCs w:val="24"/>
              </w:rPr>
              <w:t xml:space="preserve"> Robyn Griffiths</w:t>
            </w:r>
            <w:r>
              <w:rPr>
                <w:rFonts w:cs="Arial"/>
                <w:color w:val="222222"/>
                <w:sz w:val="24"/>
                <w:szCs w:val="24"/>
              </w:rPr>
              <w:t>. I was instrumental in recruiting Robyn into the Academic Discipline of Hospitality and Tourism Management originally as an hourly paid lecturer (within International Hotel Management- IHM) and more recently as a substantive member of the team and now Programme Manager for the MBA-IHM programme.</w:t>
            </w:r>
          </w:p>
          <w:p w14:paraId="6C87931C" w14:textId="77777777" w:rsidR="00A2458F" w:rsidRDefault="00A2458F" w:rsidP="00A2458F">
            <w:pPr>
              <w:shd w:val="clear" w:color="auto" w:fill="FFFFFF"/>
              <w:jc w:val="both"/>
              <w:rPr>
                <w:rFonts w:cs="Arial"/>
                <w:color w:val="222222"/>
                <w:sz w:val="24"/>
                <w:szCs w:val="24"/>
              </w:rPr>
            </w:pPr>
          </w:p>
          <w:p w14:paraId="28238CA3" w14:textId="77777777" w:rsidR="00A2458F" w:rsidRDefault="00A2458F" w:rsidP="00A2458F">
            <w:pPr>
              <w:shd w:val="clear" w:color="auto" w:fill="FFFFFF"/>
              <w:jc w:val="both"/>
              <w:rPr>
                <w:rFonts w:cs="Arial"/>
                <w:color w:val="222222"/>
                <w:sz w:val="24"/>
                <w:szCs w:val="24"/>
              </w:rPr>
            </w:pPr>
            <w:r>
              <w:rPr>
                <w:rFonts w:cs="Arial"/>
                <w:color w:val="222222"/>
                <w:sz w:val="24"/>
                <w:szCs w:val="24"/>
              </w:rPr>
              <w:t>From discussion with Robyn and having observed his teaching practice it is clear that he brings to his students his personal and professional experience as a former senior manager leading teams at a number of corporations.</w:t>
            </w:r>
          </w:p>
          <w:p w14:paraId="76D71F9B" w14:textId="77777777" w:rsidR="00A2458F" w:rsidRDefault="00A2458F" w:rsidP="00A2458F">
            <w:pPr>
              <w:shd w:val="clear" w:color="auto" w:fill="FFFFFF"/>
              <w:jc w:val="both"/>
              <w:rPr>
                <w:rFonts w:cs="Arial"/>
                <w:color w:val="222222"/>
                <w:sz w:val="24"/>
                <w:szCs w:val="24"/>
              </w:rPr>
            </w:pPr>
          </w:p>
          <w:p w14:paraId="35E467B5" w14:textId="5491A085" w:rsidR="00A2458F" w:rsidRDefault="00A2458F" w:rsidP="00A2458F">
            <w:pPr>
              <w:shd w:val="clear" w:color="auto" w:fill="FFFFFF"/>
              <w:jc w:val="both"/>
              <w:rPr>
                <w:rFonts w:cs="Arial"/>
                <w:color w:val="222222"/>
                <w:sz w:val="24"/>
                <w:szCs w:val="24"/>
              </w:rPr>
            </w:pPr>
            <w:r>
              <w:rPr>
                <w:rFonts w:cs="Arial"/>
                <w:color w:val="222222"/>
                <w:sz w:val="24"/>
                <w:szCs w:val="24"/>
              </w:rPr>
              <w:t xml:space="preserve">I wholeheartedly support his application for Fellowship within the HEA, as not only is Robyn an excellent example of a Fellow within HEA but </w:t>
            </w:r>
            <w:r w:rsidR="00DE2911">
              <w:rPr>
                <w:rFonts w:cs="Arial"/>
                <w:color w:val="222222"/>
                <w:sz w:val="24"/>
                <w:szCs w:val="24"/>
              </w:rPr>
              <w:t>also,</w:t>
            </w:r>
            <w:r>
              <w:rPr>
                <w:rFonts w:cs="Arial"/>
                <w:color w:val="222222"/>
                <w:sz w:val="24"/>
                <w:szCs w:val="24"/>
              </w:rPr>
              <w:t xml:space="preserve"> he exceeds expectations regarding his team work ethic, and his willingness to work in a collegiate way with colleagues. He has a clear ability to provide examples of best practice and create interesting and dynamic teaching but also to share this with the wider team specifically to his programme but also those other programme leaders within the discipline and fellow Lecturers.</w:t>
            </w:r>
          </w:p>
          <w:p w14:paraId="166B61E6" w14:textId="77777777" w:rsidR="00A2458F" w:rsidRDefault="00A2458F" w:rsidP="00A2458F">
            <w:pPr>
              <w:shd w:val="clear" w:color="auto" w:fill="FFFFFF"/>
              <w:jc w:val="both"/>
              <w:rPr>
                <w:rFonts w:cs="Arial"/>
                <w:color w:val="222222"/>
                <w:sz w:val="24"/>
                <w:szCs w:val="24"/>
              </w:rPr>
            </w:pPr>
          </w:p>
          <w:p w14:paraId="3097718C" w14:textId="77777777" w:rsidR="00A2458F" w:rsidRDefault="00A2458F" w:rsidP="00A2458F">
            <w:pPr>
              <w:shd w:val="clear" w:color="auto" w:fill="FFFFFF"/>
              <w:jc w:val="both"/>
              <w:rPr>
                <w:rFonts w:cs="Arial"/>
                <w:color w:val="222222"/>
                <w:sz w:val="24"/>
                <w:szCs w:val="24"/>
              </w:rPr>
            </w:pPr>
            <w:r>
              <w:rPr>
                <w:rFonts w:cs="Arial"/>
                <w:color w:val="222222"/>
                <w:sz w:val="24"/>
                <w:szCs w:val="24"/>
              </w:rPr>
              <w:t>From his previous professional duties leading several teams with diverse tasks, Robyn Griffiths was a mentor, trainer and tutor, guiding his colleagues to acquire skills and knowledge, and thereafter to monitor and assess their delivery, this preparation has allowed him to continue such a role within the discipline, where he shows a willingness and openness in support of others and allows for reflection on his own ability to informed his practice and also that of others to the wider benefit.</w:t>
            </w:r>
          </w:p>
          <w:p w14:paraId="3CEBDC27" w14:textId="77777777" w:rsidR="00A2458F" w:rsidRDefault="00A2458F" w:rsidP="00A2458F">
            <w:pPr>
              <w:shd w:val="clear" w:color="auto" w:fill="FFFFFF"/>
              <w:jc w:val="both"/>
              <w:rPr>
                <w:rFonts w:cs="Arial"/>
                <w:color w:val="222222"/>
                <w:sz w:val="24"/>
                <w:szCs w:val="24"/>
              </w:rPr>
            </w:pPr>
          </w:p>
          <w:p w14:paraId="3F69AB45" w14:textId="77777777" w:rsidR="00A2458F" w:rsidRDefault="00A2458F" w:rsidP="00A2458F">
            <w:pPr>
              <w:shd w:val="clear" w:color="auto" w:fill="FFFFFF"/>
              <w:jc w:val="both"/>
              <w:rPr>
                <w:rFonts w:cs="Arial"/>
                <w:color w:val="222222"/>
                <w:sz w:val="24"/>
                <w:szCs w:val="24"/>
              </w:rPr>
            </w:pPr>
            <w:r>
              <w:rPr>
                <w:rFonts w:cs="Arial"/>
                <w:color w:val="222222"/>
                <w:sz w:val="24"/>
                <w:szCs w:val="24"/>
              </w:rPr>
              <w:lastRenderedPageBreak/>
              <w:t>As IHM has the highest number of students within the Institute of Management and Health this has been a very steep learning curve for a Lecturer who has gained a rapid professional growth from HPL to Programme Manager this has been no mean feat for Robyn, but the Programme manger role was given in recognition of his ability to carry out the duties in a professional and developing way, the combination of his teaching within undergraduate and postgraduate modules, not only allows for his own personal growth but also a synergy between the progression route for some students onto what is now a growing programme at postgraduate level- under his leadership.</w:t>
            </w:r>
          </w:p>
          <w:p w14:paraId="53DC4D82" w14:textId="77777777" w:rsidR="00A2458F" w:rsidRPr="00EF0944" w:rsidRDefault="00A2458F" w:rsidP="00A2458F">
            <w:pPr>
              <w:shd w:val="clear" w:color="auto" w:fill="FFFFFF"/>
              <w:jc w:val="both"/>
              <w:rPr>
                <w:rFonts w:cs="Arial"/>
                <w:color w:val="222222"/>
                <w:sz w:val="24"/>
                <w:szCs w:val="24"/>
              </w:rPr>
            </w:pPr>
            <w:r w:rsidRPr="00EF0944">
              <w:rPr>
                <w:rFonts w:cs="Arial"/>
                <w:color w:val="222222"/>
                <w:sz w:val="24"/>
                <w:szCs w:val="24"/>
              </w:rPr>
              <w:t> </w:t>
            </w:r>
          </w:p>
          <w:p w14:paraId="45964D17" w14:textId="77777777" w:rsidR="00A2458F" w:rsidRDefault="00A2458F" w:rsidP="00A2458F">
            <w:pPr>
              <w:shd w:val="clear" w:color="auto" w:fill="FFFFFF"/>
              <w:jc w:val="both"/>
              <w:rPr>
                <w:rFonts w:cs="Arial"/>
                <w:color w:val="222222"/>
                <w:sz w:val="24"/>
                <w:szCs w:val="24"/>
              </w:rPr>
            </w:pPr>
            <w:r w:rsidRPr="00EF0944">
              <w:rPr>
                <w:rFonts w:cs="Arial"/>
                <w:color w:val="222222"/>
                <w:sz w:val="24"/>
                <w:szCs w:val="24"/>
              </w:rPr>
              <w:t>He is a tireless worker who has supported colleagues across the IHM and MBA programmes.</w:t>
            </w:r>
            <w:r>
              <w:rPr>
                <w:rFonts w:cs="Arial"/>
                <w:color w:val="222222"/>
                <w:sz w:val="24"/>
                <w:szCs w:val="24"/>
              </w:rPr>
              <w:t xml:space="preserve"> This is evidenced in his sympathetic management of the programmes, recruitment of and mentoring of his teams. He is also inspiring in his communications and leadership of student groups, as evidenced by student interaction and excellent feedback scores.</w:t>
            </w:r>
          </w:p>
          <w:p w14:paraId="32185588" w14:textId="77777777" w:rsidR="00A2458F" w:rsidRDefault="00A2458F" w:rsidP="00A2458F">
            <w:pPr>
              <w:shd w:val="clear" w:color="auto" w:fill="FFFFFF"/>
              <w:jc w:val="both"/>
              <w:rPr>
                <w:rFonts w:cs="Arial"/>
                <w:color w:val="222222"/>
                <w:sz w:val="24"/>
                <w:szCs w:val="24"/>
              </w:rPr>
            </w:pPr>
          </w:p>
          <w:p w14:paraId="6A9604A4" w14:textId="77777777" w:rsidR="00A2458F" w:rsidRDefault="00A2458F" w:rsidP="00A2458F">
            <w:pPr>
              <w:shd w:val="clear" w:color="auto" w:fill="FFFFFF"/>
              <w:jc w:val="both"/>
              <w:rPr>
                <w:rFonts w:cs="Arial"/>
                <w:color w:val="222222"/>
                <w:sz w:val="24"/>
                <w:szCs w:val="24"/>
              </w:rPr>
            </w:pPr>
            <w:r>
              <w:rPr>
                <w:rFonts w:cs="Arial"/>
                <w:color w:val="222222"/>
                <w:sz w:val="24"/>
                <w:szCs w:val="24"/>
              </w:rPr>
              <w:t>Robyn shows tireless support of his senior colleagues and fellow lecturers, prioritising his teaching content and quality and ensuring that academic rigour and appropriate authentic assessment is provided at every opportunity. He is also committed to sharing good practice with others and attends conferences and industry led events to improve his own industry knowledge to support better his own teaching delivery, authenticity and credibility.</w:t>
            </w:r>
          </w:p>
          <w:p w14:paraId="183CF74D" w14:textId="77777777" w:rsidR="00A2458F" w:rsidRDefault="00A2458F" w:rsidP="00A2458F">
            <w:pPr>
              <w:shd w:val="clear" w:color="auto" w:fill="FFFFFF"/>
              <w:jc w:val="both"/>
              <w:rPr>
                <w:rFonts w:cs="Arial"/>
                <w:color w:val="222222"/>
                <w:sz w:val="24"/>
                <w:szCs w:val="24"/>
              </w:rPr>
            </w:pPr>
          </w:p>
          <w:p w14:paraId="75E7F1C7" w14:textId="1BB508A1" w:rsidR="00A2458F" w:rsidRDefault="00A2458F" w:rsidP="00A2458F">
            <w:pPr>
              <w:shd w:val="clear" w:color="auto" w:fill="FFFFFF"/>
              <w:jc w:val="both"/>
              <w:rPr>
                <w:rFonts w:cs="Arial"/>
                <w:color w:val="222222"/>
                <w:sz w:val="24"/>
                <w:szCs w:val="24"/>
              </w:rPr>
            </w:pPr>
            <w:r>
              <w:rPr>
                <w:rFonts w:cs="Arial"/>
                <w:color w:val="222222"/>
                <w:sz w:val="24"/>
                <w:szCs w:val="24"/>
              </w:rPr>
              <w:t xml:space="preserve">Robyn Griffiths is a valuable member of the Discipline </w:t>
            </w:r>
            <w:r w:rsidR="00DE2911">
              <w:rPr>
                <w:rFonts w:cs="Arial"/>
                <w:color w:val="222222"/>
                <w:sz w:val="24"/>
                <w:szCs w:val="24"/>
              </w:rPr>
              <w:t>team;</w:t>
            </w:r>
            <w:r>
              <w:rPr>
                <w:rFonts w:cs="Arial"/>
                <w:color w:val="222222"/>
                <w:sz w:val="24"/>
                <w:szCs w:val="24"/>
              </w:rPr>
              <w:t xml:space="preserve"> he is a reliable colleague who gives his best efforts to his colleagues and students simultaneously. By completing his current further studies this will not only enhance his own ability within his teaching role, but also provide him and those that he works alongside and teaches a wider perspective on teaching ability, good practice and research driven practice.</w:t>
            </w:r>
          </w:p>
          <w:p w14:paraId="5E3350F5" w14:textId="77777777" w:rsidR="00A2458F" w:rsidRDefault="00A2458F" w:rsidP="00A2458F">
            <w:pPr>
              <w:shd w:val="clear" w:color="auto" w:fill="FFFFFF"/>
              <w:jc w:val="both"/>
              <w:rPr>
                <w:rFonts w:cs="Arial"/>
                <w:color w:val="222222"/>
                <w:sz w:val="24"/>
                <w:szCs w:val="24"/>
              </w:rPr>
            </w:pPr>
          </w:p>
          <w:p w14:paraId="71B5B5F8" w14:textId="77777777" w:rsidR="00A2458F" w:rsidRDefault="00A2458F" w:rsidP="00A2458F">
            <w:pPr>
              <w:shd w:val="clear" w:color="auto" w:fill="FFFFFF"/>
              <w:jc w:val="both"/>
              <w:rPr>
                <w:rFonts w:cs="Arial"/>
                <w:color w:val="222222"/>
                <w:sz w:val="24"/>
                <w:szCs w:val="24"/>
              </w:rPr>
            </w:pPr>
            <w:r>
              <w:rPr>
                <w:rFonts w:cs="Arial"/>
                <w:color w:val="222222"/>
                <w:sz w:val="24"/>
                <w:szCs w:val="24"/>
              </w:rPr>
              <w:t>I have found Robyn receptive to guidance and advice, and this continues to support his own reflexivity and therefore self-improvement to his own benefit and that of others.</w:t>
            </w:r>
          </w:p>
          <w:p w14:paraId="6312EBAB" w14:textId="77777777" w:rsidR="00A2458F" w:rsidRDefault="00A2458F" w:rsidP="00A2458F">
            <w:pPr>
              <w:shd w:val="clear" w:color="auto" w:fill="FFFFFF"/>
              <w:jc w:val="both"/>
              <w:rPr>
                <w:rFonts w:cs="Arial"/>
                <w:color w:val="222222"/>
                <w:sz w:val="24"/>
                <w:szCs w:val="24"/>
              </w:rPr>
            </w:pPr>
          </w:p>
          <w:p w14:paraId="67E7F3A2" w14:textId="77777777" w:rsidR="00A2458F" w:rsidRDefault="00A2458F" w:rsidP="00A2458F">
            <w:pPr>
              <w:shd w:val="clear" w:color="auto" w:fill="FFFFFF"/>
              <w:jc w:val="both"/>
              <w:rPr>
                <w:rFonts w:cs="Arial"/>
                <w:color w:val="222222"/>
                <w:sz w:val="24"/>
                <w:szCs w:val="24"/>
              </w:rPr>
            </w:pPr>
            <w:r>
              <w:rPr>
                <w:rFonts w:cs="Arial"/>
                <w:color w:val="222222"/>
                <w:sz w:val="24"/>
                <w:szCs w:val="24"/>
              </w:rPr>
              <w:t>I am happy to endorse his application verifying him as a suitable HEA Fellowship candidate.</w:t>
            </w:r>
          </w:p>
          <w:p w14:paraId="487A7900" w14:textId="77777777" w:rsidR="00A2458F" w:rsidRDefault="00A2458F" w:rsidP="00A2458F">
            <w:pPr>
              <w:shd w:val="clear" w:color="auto" w:fill="FFFFFF"/>
              <w:jc w:val="both"/>
              <w:rPr>
                <w:rFonts w:cs="Arial"/>
                <w:color w:val="222222"/>
                <w:sz w:val="24"/>
                <w:szCs w:val="24"/>
              </w:rPr>
            </w:pPr>
          </w:p>
          <w:p w14:paraId="1D80C51A" w14:textId="77777777" w:rsidR="00A2458F" w:rsidRDefault="00A2458F" w:rsidP="00A2458F">
            <w:pPr>
              <w:shd w:val="clear" w:color="auto" w:fill="FFFFFF"/>
              <w:jc w:val="both"/>
              <w:rPr>
                <w:rFonts w:cs="Arial"/>
                <w:color w:val="222222"/>
                <w:sz w:val="24"/>
                <w:szCs w:val="24"/>
              </w:rPr>
            </w:pPr>
            <w:r>
              <w:rPr>
                <w:rFonts w:cs="Arial"/>
                <w:color w:val="222222"/>
                <w:sz w:val="24"/>
                <w:szCs w:val="24"/>
              </w:rPr>
              <w:t>Dr Jayne A Griffith-Parry</w:t>
            </w:r>
          </w:p>
          <w:p w14:paraId="70163096" w14:textId="77777777" w:rsidR="00A2458F" w:rsidRDefault="00A2458F" w:rsidP="00A2458F">
            <w:pPr>
              <w:shd w:val="clear" w:color="auto" w:fill="FFFFFF"/>
              <w:jc w:val="both"/>
              <w:rPr>
                <w:rFonts w:cs="Arial"/>
                <w:color w:val="222222"/>
                <w:sz w:val="24"/>
                <w:szCs w:val="24"/>
              </w:rPr>
            </w:pPr>
            <w:r>
              <w:rPr>
                <w:rFonts w:cs="Arial"/>
                <w:color w:val="222222"/>
                <w:sz w:val="24"/>
                <w:szCs w:val="24"/>
              </w:rPr>
              <w:t>Senior Fellow of HEA</w:t>
            </w:r>
          </w:p>
          <w:p w14:paraId="1E52E8E6" w14:textId="77777777" w:rsidR="00A2458F" w:rsidRDefault="00A2458F" w:rsidP="00A2458F">
            <w:pPr>
              <w:shd w:val="clear" w:color="auto" w:fill="FFFFFF"/>
              <w:jc w:val="both"/>
              <w:rPr>
                <w:rFonts w:cs="Arial"/>
                <w:color w:val="222222"/>
                <w:sz w:val="24"/>
                <w:szCs w:val="24"/>
              </w:rPr>
            </w:pPr>
            <w:r>
              <w:rPr>
                <w:rFonts w:cs="Arial"/>
                <w:color w:val="222222"/>
                <w:sz w:val="24"/>
                <w:szCs w:val="24"/>
              </w:rPr>
              <w:t>Academic Director</w:t>
            </w:r>
          </w:p>
          <w:p w14:paraId="671BF0E0" w14:textId="77777777" w:rsidR="0092057B" w:rsidRPr="002A221F" w:rsidRDefault="0092057B" w:rsidP="007E4DA3">
            <w:pPr>
              <w:jc w:val="both"/>
              <w:rPr>
                <w:rFonts w:cs="Arial"/>
                <w:sz w:val="24"/>
                <w:szCs w:val="24"/>
              </w:rPr>
            </w:pPr>
          </w:p>
        </w:tc>
      </w:tr>
    </w:tbl>
    <w:p w14:paraId="671BF0E2" w14:textId="77777777" w:rsidR="00CA12DC" w:rsidRPr="002A221F"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2A221F" w:rsidRPr="002A221F" w14:paraId="671BF0E5" w14:textId="77777777" w:rsidTr="0092057B">
        <w:tc>
          <w:tcPr>
            <w:tcW w:w="10598" w:type="dxa"/>
            <w:gridSpan w:val="2"/>
          </w:tcPr>
          <w:p w14:paraId="671BF0E3" w14:textId="77777777" w:rsidR="00CA12DC" w:rsidRPr="002A221F" w:rsidRDefault="00CA12DC" w:rsidP="007E4DA3">
            <w:pPr>
              <w:jc w:val="both"/>
              <w:rPr>
                <w:rFonts w:cs="Arial"/>
                <w:b/>
                <w:sz w:val="24"/>
                <w:szCs w:val="24"/>
              </w:rPr>
            </w:pPr>
            <w:r w:rsidRPr="002A221F">
              <w:rPr>
                <w:rFonts w:cs="Arial"/>
                <w:b/>
                <w:sz w:val="24"/>
                <w:szCs w:val="24"/>
              </w:rPr>
              <w:t>Second Referee:</w:t>
            </w:r>
          </w:p>
          <w:p w14:paraId="671BF0E4" w14:textId="77777777" w:rsidR="00CA12DC" w:rsidRPr="002A221F" w:rsidRDefault="00CA12DC" w:rsidP="007E4DA3">
            <w:pPr>
              <w:jc w:val="both"/>
              <w:rPr>
                <w:rFonts w:cs="Arial"/>
                <w:sz w:val="24"/>
                <w:szCs w:val="24"/>
              </w:rPr>
            </w:pPr>
          </w:p>
        </w:tc>
      </w:tr>
      <w:tr w:rsidR="002A221F" w:rsidRPr="002A221F" w14:paraId="671BF0E8" w14:textId="77777777" w:rsidTr="0092057B">
        <w:tc>
          <w:tcPr>
            <w:tcW w:w="4621" w:type="dxa"/>
          </w:tcPr>
          <w:p w14:paraId="671BF0E6" w14:textId="77777777" w:rsidR="00CA12DC" w:rsidRPr="002A221F" w:rsidRDefault="00CA12DC" w:rsidP="007E4DA3">
            <w:pPr>
              <w:jc w:val="both"/>
              <w:rPr>
                <w:rFonts w:cs="Arial"/>
                <w:sz w:val="24"/>
                <w:szCs w:val="24"/>
              </w:rPr>
            </w:pPr>
            <w:r w:rsidRPr="002A221F">
              <w:rPr>
                <w:rFonts w:cs="Arial"/>
                <w:sz w:val="24"/>
                <w:szCs w:val="24"/>
              </w:rPr>
              <w:t>Name</w:t>
            </w:r>
          </w:p>
        </w:tc>
        <w:tc>
          <w:tcPr>
            <w:tcW w:w="5977" w:type="dxa"/>
          </w:tcPr>
          <w:p w14:paraId="671BF0E7" w14:textId="2AF43C39" w:rsidR="00CA12DC" w:rsidRPr="002A221F" w:rsidRDefault="003F225F" w:rsidP="007E4DA3">
            <w:pPr>
              <w:jc w:val="both"/>
              <w:rPr>
                <w:rFonts w:cs="Arial"/>
                <w:sz w:val="24"/>
                <w:szCs w:val="24"/>
              </w:rPr>
            </w:pPr>
            <w:r>
              <w:rPr>
                <w:rFonts w:cs="Arial"/>
                <w:sz w:val="24"/>
                <w:szCs w:val="24"/>
              </w:rPr>
              <w:t>Dr Caroline Jawad</w:t>
            </w:r>
          </w:p>
        </w:tc>
      </w:tr>
      <w:tr w:rsidR="002A221F" w:rsidRPr="002A221F" w14:paraId="671BF0EB" w14:textId="77777777" w:rsidTr="0092057B">
        <w:tc>
          <w:tcPr>
            <w:tcW w:w="4621" w:type="dxa"/>
          </w:tcPr>
          <w:p w14:paraId="671BF0E9" w14:textId="77777777" w:rsidR="00CA12DC" w:rsidRPr="002A221F" w:rsidRDefault="00CA12DC" w:rsidP="007E4DA3">
            <w:pPr>
              <w:jc w:val="both"/>
              <w:rPr>
                <w:rFonts w:cs="Arial"/>
                <w:sz w:val="24"/>
                <w:szCs w:val="24"/>
              </w:rPr>
            </w:pPr>
            <w:r w:rsidRPr="002A221F">
              <w:rPr>
                <w:rFonts w:cs="Arial"/>
                <w:sz w:val="24"/>
                <w:szCs w:val="24"/>
              </w:rPr>
              <w:t>Job Title</w:t>
            </w:r>
          </w:p>
        </w:tc>
        <w:tc>
          <w:tcPr>
            <w:tcW w:w="5977" w:type="dxa"/>
          </w:tcPr>
          <w:p w14:paraId="671BF0EA" w14:textId="6C8C71A1" w:rsidR="00CA12DC" w:rsidRPr="002A221F" w:rsidRDefault="00B91320" w:rsidP="007E4DA3">
            <w:pPr>
              <w:jc w:val="both"/>
              <w:rPr>
                <w:rFonts w:cs="Arial"/>
                <w:sz w:val="24"/>
                <w:szCs w:val="24"/>
              </w:rPr>
            </w:pPr>
            <w:r>
              <w:rPr>
                <w:rFonts w:cs="Arial"/>
                <w:sz w:val="24"/>
                <w:szCs w:val="24"/>
              </w:rPr>
              <w:t>Senior Lecturer</w:t>
            </w:r>
          </w:p>
        </w:tc>
      </w:tr>
      <w:tr w:rsidR="002A221F" w:rsidRPr="002A221F" w14:paraId="79445313" w14:textId="77777777" w:rsidTr="0092057B">
        <w:tc>
          <w:tcPr>
            <w:tcW w:w="4621" w:type="dxa"/>
          </w:tcPr>
          <w:p w14:paraId="2E1B608A" w14:textId="2EDB9131" w:rsidR="00B5152A" w:rsidRPr="002A221F" w:rsidRDefault="00B5152A" w:rsidP="00B5152A">
            <w:pPr>
              <w:jc w:val="both"/>
              <w:rPr>
                <w:rFonts w:cs="Arial"/>
                <w:sz w:val="24"/>
                <w:szCs w:val="24"/>
              </w:rPr>
            </w:pPr>
            <w:r w:rsidRPr="002A221F">
              <w:rPr>
                <w:rFonts w:cs="Arial"/>
                <w:sz w:val="24"/>
                <w:szCs w:val="24"/>
              </w:rPr>
              <w:t>Fellowship Status</w:t>
            </w:r>
          </w:p>
        </w:tc>
        <w:tc>
          <w:tcPr>
            <w:tcW w:w="5977" w:type="dxa"/>
          </w:tcPr>
          <w:p w14:paraId="6B536486" w14:textId="5A52FFF1" w:rsidR="00B5152A" w:rsidRPr="002A221F" w:rsidRDefault="008A1A2C" w:rsidP="00B5152A">
            <w:pPr>
              <w:jc w:val="both"/>
              <w:rPr>
                <w:rFonts w:cs="Arial"/>
                <w:sz w:val="24"/>
                <w:szCs w:val="24"/>
              </w:rPr>
            </w:pPr>
            <w:r w:rsidRPr="008A1A2C">
              <w:rPr>
                <w:rFonts w:cs="Arial"/>
                <w:sz w:val="24"/>
                <w:szCs w:val="24"/>
              </w:rPr>
              <w:t>Senior Fellow HEA</w:t>
            </w:r>
          </w:p>
        </w:tc>
      </w:tr>
      <w:tr w:rsidR="002A221F" w:rsidRPr="002A221F" w14:paraId="671BF0EE" w14:textId="77777777" w:rsidTr="0092057B">
        <w:tc>
          <w:tcPr>
            <w:tcW w:w="4621" w:type="dxa"/>
          </w:tcPr>
          <w:p w14:paraId="671BF0EC" w14:textId="6EE48E5B" w:rsidR="00B5152A" w:rsidRPr="002A221F" w:rsidRDefault="00B5152A" w:rsidP="00B5152A">
            <w:pPr>
              <w:jc w:val="both"/>
              <w:rPr>
                <w:rFonts w:cs="Arial"/>
                <w:sz w:val="24"/>
                <w:szCs w:val="24"/>
              </w:rPr>
            </w:pPr>
            <w:r w:rsidRPr="002A221F">
              <w:rPr>
                <w:rFonts w:cs="Arial"/>
                <w:sz w:val="24"/>
                <w:szCs w:val="24"/>
              </w:rPr>
              <w:t>Institute/Centre/Unit</w:t>
            </w:r>
          </w:p>
        </w:tc>
        <w:tc>
          <w:tcPr>
            <w:tcW w:w="5977" w:type="dxa"/>
          </w:tcPr>
          <w:p w14:paraId="671BF0ED" w14:textId="5FA3EEA1" w:rsidR="00B5152A" w:rsidRPr="002A221F" w:rsidRDefault="00B91320" w:rsidP="00B5152A">
            <w:pPr>
              <w:jc w:val="both"/>
              <w:rPr>
                <w:rFonts w:cs="Arial"/>
                <w:sz w:val="24"/>
                <w:szCs w:val="24"/>
              </w:rPr>
            </w:pPr>
            <w:r w:rsidRPr="00B91320">
              <w:rPr>
                <w:rFonts w:cs="Arial"/>
                <w:sz w:val="24"/>
                <w:szCs w:val="24"/>
              </w:rPr>
              <w:t>Institute of Management and Health</w:t>
            </w:r>
          </w:p>
        </w:tc>
      </w:tr>
      <w:tr w:rsidR="002A221F" w:rsidRPr="002A221F" w14:paraId="671BF0F1" w14:textId="77777777" w:rsidTr="0092057B">
        <w:tc>
          <w:tcPr>
            <w:tcW w:w="4621" w:type="dxa"/>
          </w:tcPr>
          <w:p w14:paraId="671BF0EF" w14:textId="77777777" w:rsidR="00B5152A" w:rsidRPr="002A221F" w:rsidRDefault="00B5152A" w:rsidP="00B5152A">
            <w:pPr>
              <w:jc w:val="both"/>
              <w:rPr>
                <w:rFonts w:cs="Arial"/>
                <w:sz w:val="24"/>
                <w:szCs w:val="24"/>
              </w:rPr>
            </w:pPr>
            <w:r w:rsidRPr="002A221F">
              <w:rPr>
                <w:rFonts w:cs="Arial"/>
                <w:sz w:val="24"/>
                <w:szCs w:val="24"/>
              </w:rPr>
              <w:t>Email address</w:t>
            </w:r>
          </w:p>
        </w:tc>
        <w:tc>
          <w:tcPr>
            <w:tcW w:w="5977" w:type="dxa"/>
          </w:tcPr>
          <w:p w14:paraId="671BF0F0" w14:textId="1B24679E" w:rsidR="00B5152A" w:rsidRPr="002A221F" w:rsidRDefault="00F85341" w:rsidP="00B5152A">
            <w:pPr>
              <w:jc w:val="both"/>
              <w:rPr>
                <w:rFonts w:cs="Arial"/>
                <w:sz w:val="24"/>
                <w:szCs w:val="24"/>
              </w:rPr>
            </w:pPr>
            <w:r w:rsidRPr="00F85341">
              <w:rPr>
                <w:rFonts w:cs="Arial"/>
                <w:sz w:val="24"/>
                <w:szCs w:val="24"/>
              </w:rPr>
              <w:t>caroline.jawad@uwtsd.ac.uk</w:t>
            </w:r>
          </w:p>
        </w:tc>
      </w:tr>
      <w:tr w:rsidR="00BE420B" w:rsidRPr="002A221F" w14:paraId="671BF0F7" w14:textId="77777777" w:rsidTr="0092057B">
        <w:tc>
          <w:tcPr>
            <w:tcW w:w="10598" w:type="dxa"/>
            <w:gridSpan w:val="2"/>
          </w:tcPr>
          <w:p w14:paraId="671BF0F2" w14:textId="77777777" w:rsidR="00B5152A" w:rsidRPr="00F85341" w:rsidRDefault="00B5152A" w:rsidP="00B5152A">
            <w:pPr>
              <w:jc w:val="both"/>
              <w:rPr>
                <w:rFonts w:cs="Arial"/>
                <w:b/>
                <w:bCs/>
                <w:sz w:val="24"/>
                <w:szCs w:val="24"/>
              </w:rPr>
            </w:pPr>
            <w:r w:rsidRPr="00F85341">
              <w:rPr>
                <w:rFonts w:cs="Arial"/>
                <w:b/>
                <w:bCs/>
                <w:sz w:val="24"/>
                <w:szCs w:val="24"/>
              </w:rPr>
              <w:t>In what capacity can this individual comment on your professional practice?</w:t>
            </w:r>
          </w:p>
          <w:p w14:paraId="671BF0F3" w14:textId="77777777" w:rsidR="00B5152A" w:rsidRPr="00F85341" w:rsidRDefault="00B5152A" w:rsidP="00B5152A">
            <w:pPr>
              <w:jc w:val="both"/>
              <w:rPr>
                <w:rFonts w:cs="Arial"/>
                <w:b/>
                <w:bCs/>
                <w:sz w:val="24"/>
                <w:szCs w:val="24"/>
              </w:rPr>
            </w:pPr>
          </w:p>
          <w:p w14:paraId="6633CB82" w14:textId="77777777" w:rsidR="003F225F" w:rsidRDefault="003F225F" w:rsidP="003F225F">
            <w:pPr>
              <w:shd w:val="clear" w:color="auto" w:fill="FFFFFF"/>
              <w:jc w:val="both"/>
              <w:rPr>
                <w:rFonts w:cs="Arial"/>
                <w:color w:val="222222"/>
                <w:sz w:val="24"/>
                <w:szCs w:val="24"/>
              </w:rPr>
            </w:pPr>
            <w:r w:rsidRPr="00EF0944">
              <w:rPr>
                <w:rFonts w:cs="Arial"/>
                <w:color w:val="222222"/>
                <w:sz w:val="24"/>
                <w:szCs w:val="24"/>
              </w:rPr>
              <w:t>I am a Senior Fellow of the HEA and have worked in IMH with Robyn Griffiths</w:t>
            </w:r>
            <w:r>
              <w:rPr>
                <w:rFonts w:cs="Arial"/>
                <w:color w:val="222222"/>
                <w:sz w:val="24"/>
                <w:szCs w:val="24"/>
              </w:rPr>
              <w:t xml:space="preserve"> for the past year. P</w:t>
            </w:r>
            <w:r w:rsidRPr="00EF0944">
              <w:rPr>
                <w:rFonts w:cs="Arial"/>
                <w:color w:val="222222"/>
                <w:sz w:val="24"/>
                <w:szCs w:val="24"/>
              </w:rPr>
              <w:t xml:space="preserve">rior to securing </w:t>
            </w:r>
            <w:r>
              <w:rPr>
                <w:rFonts w:cs="Arial"/>
                <w:color w:val="222222"/>
                <w:sz w:val="24"/>
                <w:szCs w:val="24"/>
              </w:rPr>
              <w:t>his</w:t>
            </w:r>
            <w:r w:rsidRPr="00EF0944">
              <w:rPr>
                <w:rFonts w:cs="Arial"/>
                <w:color w:val="222222"/>
                <w:sz w:val="24"/>
                <w:szCs w:val="24"/>
              </w:rPr>
              <w:t xml:space="preserve"> academic post, Robyn was one of my MBA students.</w:t>
            </w:r>
            <w:r>
              <w:rPr>
                <w:rFonts w:cs="Arial"/>
                <w:color w:val="222222"/>
                <w:sz w:val="24"/>
                <w:szCs w:val="24"/>
              </w:rPr>
              <w:t xml:space="preserve"> He graduated with commendable grades. </w:t>
            </w:r>
            <w:r w:rsidRPr="00EF0944">
              <w:rPr>
                <w:rFonts w:cs="Arial"/>
                <w:color w:val="222222"/>
                <w:sz w:val="24"/>
                <w:szCs w:val="24"/>
              </w:rPr>
              <w:t xml:space="preserve"> I am pleased to recommend him as a very suitable candidate for Fellowship of the HEA.</w:t>
            </w:r>
          </w:p>
          <w:p w14:paraId="6C132D9D" w14:textId="77777777" w:rsidR="003F225F" w:rsidRDefault="003F225F" w:rsidP="003F225F">
            <w:pPr>
              <w:shd w:val="clear" w:color="auto" w:fill="FFFFFF"/>
              <w:jc w:val="both"/>
              <w:rPr>
                <w:rFonts w:cs="Arial"/>
                <w:color w:val="222222"/>
                <w:sz w:val="24"/>
                <w:szCs w:val="24"/>
              </w:rPr>
            </w:pPr>
          </w:p>
          <w:p w14:paraId="36C9D5C0" w14:textId="77777777" w:rsidR="003F225F" w:rsidRDefault="003F225F" w:rsidP="003F225F">
            <w:pPr>
              <w:shd w:val="clear" w:color="auto" w:fill="FFFFFF"/>
              <w:rPr>
                <w:rFonts w:cs="Arial"/>
                <w:color w:val="222222"/>
                <w:sz w:val="24"/>
                <w:szCs w:val="24"/>
              </w:rPr>
            </w:pPr>
            <w:r>
              <w:rPr>
                <w:rFonts w:cs="Arial"/>
                <w:color w:val="222222"/>
                <w:sz w:val="24"/>
                <w:szCs w:val="24"/>
              </w:rPr>
              <w:t>Before resuming his academic studies</w:t>
            </w:r>
            <w:r w:rsidRPr="00904DAB">
              <w:rPr>
                <w:rFonts w:cs="Arial"/>
                <w:color w:val="222222"/>
                <w:sz w:val="24"/>
                <w:szCs w:val="24"/>
              </w:rPr>
              <w:t xml:space="preserve"> </w:t>
            </w:r>
            <w:r>
              <w:rPr>
                <w:rFonts w:cs="Arial"/>
                <w:color w:val="222222"/>
                <w:sz w:val="24"/>
                <w:szCs w:val="24"/>
              </w:rPr>
              <w:t xml:space="preserve">at a post graduate level, Mr Griffiths was a senior manager leading teams at a number of corporations. Latterly this was at a marketing research management </w:t>
            </w:r>
            <w:r w:rsidRPr="00057D4D">
              <w:rPr>
                <w:rFonts w:cs="Arial"/>
                <w:color w:val="222222"/>
                <w:sz w:val="24"/>
                <w:szCs w:val="24"/>
              </w:rPr>
              <w:t>organisation incorporating online, telephone and published data</w:t>
            </w:r>
            <w:r>
              <w:rPr>
                <w:rFonts w:cs="Arial"/>
                <w:color w:val="222222"/>
                <w:sz w:val="24"/>
                <w:szCs w:val="24"/>
              </w:rPr>
              <w:t xml:space="preserve"> for analysis and </w:t>
            </w:r>
            <w:r>
              <w:rPr>
                <w:rFonts w:cs="Arial"/>
                <w:color w:val="222222"/>
                <w:sz w:val="24"/>
                <w:szCs w:val="24"/>
              </w:rPr>
              <w:lastRenderedPageBreak/>
              <w:t>presentation to several clients in the private and public sector. He managed the research teams, customising research formats to client needs and project manage to meet deadlines and budgets. This research background and his success at post graduate study stimulated his desire to teach and research as a university academic teacher.</w:t>
            </w:r>
          </w:p>
          <w:p w14:paraId="7819E802" w14:textId="77777777" w:rsidR="003F225F" w:rsidRDefault="003F225F" w:rsidP="003F225F">
            <w:pPr>
              <w:shd w:val="clear" w:color="auto" w:fill="FFFFFF"/>
              <w:rPr>
                <w:rFonts w:cs="Arial"/>
                <w:color w:val="222222"/>
                <w:sz w:val="24"/>
                <w:szCs w:val="24"/>
              </w:rPr>
            </w:pPr>
          </w:p>
          <w:p w14:paraId="14E69CF3" w14:textId="77777777" w:rsidR="003F225F" w:rsidRDefault="003F225F" w:rsidP="003F225F">
            <w:pPr>
              <w:shd w:val="clear" w:color="auto" w:fill="FFFFFF"/>
              <w:rPr>
                <w:rFonts w:cs="Arial"/>
                <w:color w:val="222222"/>
                <w:sz w:val="24"/>
                <w:szCs w:val="24"/>
              </w:rPr>
            </w:pPr>
            <w:r>
              <w:rPr>
                <w:rFonts w:cs="Arial"/>
                <w:color w:val="222222"/>
                <w:sz w:val="24"/>
                <w:szCs w:val="24"/>
              </w:rPr>
              <w:t>In his previous duties leading several teams with diverse tasks, Mr Griffiths was a mentor, trainer and tutor, guiding his colleagues to acquire skills and knowledge, and thereafter to monitor and assess their delivery. This continues in his present duties.</w:t>
            </w:r>
          </w:p>
          <w:p w14:paraId="6E1FD271" w14:textId="77777777" w:rsidR="003F225F" w:rsidRDefault="003F225F" w:rsidP="003F225F">
            <w:pPr>
              <w:shd w:val="clear" w:color="auto" w:fill="FFFFFF"/>
              <w:rPr>
                <w:rFonts w:cs="Arial"/>
                <w:color w:val="222222"/>
                <w:sz w:val="24"/>
                <w:szCs w:val="24"/>
              </w:rPr>
            </w:pPr>
          </w:p>
          <w:p w14:paraId="55D933C8" w14:textId="0B18D43F" w:rsidR="003F225F" w:rsidRDefault="003F225F" w:rsidP="003F225F">
            <w:pPr>
              <w:shd w:val="clear" w:color="auto" w:fill="FFFFFF"/>
              <w:jc w:val="both"/>
              <w:rPr>
                <w:rFonts w:cs="Arial"/>
                <w:color w:val="222222"/>
                <w:sz w:val="24"/>
                <w:szCs w:val="24"/>
              </w:rPr>
            </w:pPr>
            <w:r>
              <w:rPr>
                <w:rFonts w:cs="Arial"/>
                <w:color w:val="222222"/>
                <w:sz w:val="24"/>
                <w:szCs w:val="24"/>
              </w:rPr>
              <w:t>Therefore, even before study</w:t>
            </w:r>
            <w:r w:rsidR="00DE2911">
              <w:rPr>
                <w:rFonts w:cs="Arial"/>
                <w:color w:val="222222"/>
                <w:sz w:val="24"/>
                <w:szCs w:val="24"/>
              </w:rPr>
              <w:t>;</w:t>
            </w:r>
            <w:r>
              <w:rPr>
                <w:rFonts w:cs="Arial"/>
                <w:color w:val="222222"/>
                <w:sz w:val="24"/>
                <w:szCs w:val="24"/>
              </w:rPr>
              <w:t xml:space="preserve"> Mr Griffiths’ management and work-based experiences prepared him to successfully enter the HE teaching profession and to gain rapid promotion thereafter, reflecting the University management’s confidence in allocating him significant responsibilities. </w:t>
            </w:r>
            <w:r w:rsidRPr="00057D4D">
              <w:rPr>
                <w:rFonts w:cs="Arial"/>
                <w:color w:val="222222"/>
                <w:sz w:val="24"/>
                <w:szCs w:val="24"/>
              </w:rPr>
              <w:t> </w:t>
            </w:r>
          </w:p>
          <w:p w14:paraId="08A46DE1" w14:textId="77777777" w:rsidR="003F225F" w:rsidRPr="00EF0944" w:rsidRDefault="003F225F" w:rsidP="003F225F">
            <w:pPr>
              <w:shd w:val="clear" w:color="auto" w:fill="FFFFFF"/>
              <w:jc w:val="both"/>
              <w:rPr>
                <w:rFonts w:cs="Arial"/>
                <w:color w:val="222222"/>
                <w:sz w:val="24"/>
                <w:szCs w:val="24"/>
              </w:rPr>
            </w:pPr>
          </w:p>
          <w:p w14:paraId="27180BA2" w14:textId="77777777" w:rsidR="003F225F" w:rsidRDefault="003F225F" w:rsidP="003F225F">
            <w:pPr>
              <w:shd w:val="clear" w:color="auto" w:fill="FFFFFF"/>
              <w:jc w:val="both"/>
              <w:rPr>
                <w:rFonts w:cs="Arial"/>
                <w:color w:val="222222"/>
                <w:sz w:val="24"/>
                <w:szCs w:val="24"/>
              </w:rPr>
            </w:pPr>
            <w:r w:rsidRPr="00EF0944">
              <w:rPr>
                <w:rFonts w:cs="Arial"/>
                <w:color w:val="222222"/>
                <w:sz w:val="24"/>
                <w:szCs w:val="24"/>
              </w:rPr>
              <w:t>In his capacity as a lecturer, I am very familiar with his teaching and leadership within the IHM programme</w:t>
            </w:r>
            <w:r>
              <w:rPr>
                <w:rFonts w:cs="Arial"/>
                <w:color w:val="222222"/>
                <w:sz w:val="24"/>
                <w:szCs w:val="24"/>
              </w:rPr>
              <w:t>s</w:t>
            </w:r>
            <w:r w:rsidRPr="00EF0944">
              <w:rPr>
                <w:rFonts w:cs="Arial"/>
                <w:color w:val="222222"/>
                <w:sz w:val="24"/>
                <w:szCs w:val="24"/>
              </w:rPr>
              <w:t>. He has</w:t>
            </w:r>
            <w:r>
              <w:rPr>
                <w:rFonts w:cs="Arial"/>
                <w:color w:val="222222"/>
                <w:sz w:val="24"/>
                <w:szCs w:val="24"/>
              </w:rPr>
              <w:t xml:space="preserve"> managed and taught p</w:t>
            </w:r>
            <w:r w:rsidRPr="00EF0944">
              <w:rPr>
                <w:rFonts w:cs="Arial"/>
                <w:color w:val="222222"/>
                <w:sz w:val="24"/>
                <w:szCs w:val="24"/>
              </w:rPr>
              <w:t>rogrammes with the highest numbers of students within IMH</w:t>
            </w:r>
            <w:r>
              <w:rPr>
                <w:rFonts w:cs="Arial"/>
                <w:color w:val="222222"/>
                <w:sz w:val="24"/>
                <w:szCs w:val="24"/>
              </w:rPr>
              <w:t xml:space="preserve">. He </w:t>
            </w:r>
            <w:r w:rsidRPr="00EF0944">
              <w:rPr>
                <w:rFonts w:cs="Arial"/>
                <w:color w:val="222222"/>
                <w:sz w:val="24"/>
                <w:szCs w:val="24"/>
              </w:rPr>
              <w:t xml:space="preserve">currently leads both postgraduate and undergraduate modules. </w:t>
            </w:r>
          </w:p>
          <w:p w14:paraId="608316D9" w14:textId="77777777" w:rsidR="003F225F" w:rsidRDefault="003F225F" w:rsidP="003F225F">
            <w:pPr>
              <w:shd w:val="clear" w:color="auto" w:fill="FFFFFF"/>
              <w:jc w:val="both"/>
              <w:rPr>
                <w:rFonts w:cs="Arial"/>
                <w:color w:val="222222"/>
                <w:sz w:val="24"/>
                <w:szCs w:val="24"/>
              </w:rPr>
            </w:pPr>
          </w:p>
          <w:p w14:paraId="20106A3C" w14:textId="3ED3B642" w:rsidR="003F225F" w:rsidRDefault="003F225F" w:rsidP="003F225F">
            <w:pPr>
              <w:shd w:val="clear" w:color="auto" w:fill="FFFFFF"/>
              <w:jc w:val="both"/>
              <w:rPr>
                <w:rFonts w:cs="Arial"/>
                <w:color w:val="222222"/>
                <w:sz w:val="24"/>
                <w:szCs w:val="24"/>
              </w:rPr>
            </w:pPr>
            <w:r>
              <w:rPr>
                <w:rFonts w:cs="Arial"/>
                <w:color w:val="222222"/>
                <w:sz w:val="24"/>
                <w:szCs w:val="24"/>
              </w:rPr>
              <w:t>Always ambitious to test himself, h</w:t>
            </w:r>
            <w:r w:rsidRPr="00EF0944">
              <w:rPr>
                <w:rFonts w:cs="Arial"/>
                <w:color w:val="222222"/>
                <w:sz w:val="24"/>
                <w:szCs w:val="24"/>
              </w:rPr>
              <w:t>e recently volunteered to take over from my own lead teaching</w:t>
            </w:r>
            <w:r>
              <w:rPr>
                <w:rFonts w:cs="Arial"/>
                <w:color w:val="222222"/>
                <w:sz w:val="24"/>
                <w:szCs w:val="24"/>
              </w:rPr>
              <w:t xml:space="preserve"> of</w:t>
            </w:r>
            <w:r w:rsidRPr="00EF0944">
              <w:rPr>
                <w:rFonts w:cs="Arial"/>
                <w:color w:val="222222"/>
                <w:sz w:val="24"/>
                <w:szCs w:val="24"/>
              </w:rPr>
              <w:t xml:space="preserve"> the MBA Research Methods module. I endorsed </w:t>
            </w:r>
            <w:r>
              <w:rPr>
                <w:rFonts w:cs="Arial"/>
                <w:color w:val="222222"/>
                <w:sz w:val="24"/>
                <w:szCs w:val="24"/>
              </w:rPr>
              <w:t>Mr Griffiths</w:t>
            </w:r>
            <w:r w:rsidRPr="00EF0944">
              <w:rPr>
                <w:rFonts w:cs="Arial"/>
                <w:color w:val="222222"/>
                <w:sz w:val="24"/>
                <w:szCs w:val="24"/>
              </w:rPr>
              <w:t xml:space="preserve"> as being the most appropriate lecturer</w:t>
            </w:r>
            <w:r>
              <w:rPr>
                <w:rFonts w:cs="Arial"/>
                <w:color w:val="222222"/>
                <w:sz w:val="24"/>
                <w:szCs w:val="24"/>
              </w:rPr>
              <w:t>. I was impressed by</w:t>
            </w:r>
            <w:r w:rsidRPr="00EF0944">
              <w:rPr>
                <w:rFonts w:cs="Arial"/>
                <w:color w:val="222222"/>
                <w:sz w:val="24"/>
                <w:szCs w:val="24"/>
              </w:rPr>
              <w:t xml:space="preserve"> his enthusiasm and ability</w:t>
            </w:r>
            <w:r>
              <w:rPr>
                <w:rFonts w:cs="Arial"/>
                <w:color w:val="222222"/>
                <w:sz w:val="24"/>
                <w:szCs w:val="24"/>
              </w:rPr>
              <w:t xml:space="preserve">. He has excelled in all roles allocated to him. </w:t>
            </w:r>
            <w:r w:rsidRPr="00EF0944">
              <w:rPr>
                <w:rFonts w:cs="Arial"/>
                <w:color w:val="222222"/>
                <w:sz w:val="24"/>
                <w:szCs w:val="24"/>
              </w:rPr>
              <w:t xml:space="preserve">It is an especially important module, teaching all postgraduate research students. This module serves to provide students with an overview of the scope and expectations of a research project for the MBA students. </w:t>
            </w:r>
            <w:r w:rsidR="000A2CCA" w:rsidRPr="00EF0944">
              <w:rPr>
                <w:rFonts w:cs="Arial"/>
                <w:color w:val="222222"/>
                <w:sz w:val="24"/>
                <w:szCs w:val="24"/>
              </w:rPr>
              <w:t>It examines</w:t>
            </w:r>
            <w:r w:rsidRPr="00EF0944">
              <w:rPr>
                <w:rFonts w:cs="Arial"/>
                <w:color w:val="222222"/>
                <w:sz w:val="24"/>
                <w:szCs w:val="24"/>
              </w:rPr>
              <w:t xml:space="preserve"> the ethical challenges of doing empirical research in the 21st century and prepare students for carrying out a significant independent piece of research within a given timeframe.</w:t>
            </w:r>
            <w:r>
              <w:rPr>
                <w:rFonts w:cs="Arial"/>
                <w:color w:val="222222"/>
                <w:sz w:val="24"/>
                <w:szCs w:val="24"/>
              </w:rPr>
              <w:t xml:space="preserve"> </w:t>
            </w:r>
            <w:r w:rsidR="000A2CCA">
              <w:rPr>
                <w:rFonts w:cs="Arial"/>
                <w:color w:val="222222"/>
                <w:sz w:val="24"/>
                <w:szCs w:val="24"/>
              </w:rPr>
              <w:t>Therefore,</w:t>
            </w:r>
            <w:r>
              <w:rPr>
                <w:rFonts w:cs="Arial"/>
                <w:color w:val="222222"/>
                <w:sz w:val="24"/>
                <w:szCs w:val="24"/>
              </w:rPr>
              <w:t xml:space="preserve"> despite being a relatively new colleague he has been effective in his teaching, management and interaction with students. He also has confidently been supportive of colleagues both experienced and inexperienced, cascading his experienced in business and academic circles, with great effect.</w:t>
            </w:r>
          </w:p>
          <w:p w14:paraId="30C84CC0" w14:textId="77777777" w:rsidR="003F225F" w:rsidRPr="00EF0944" w:rsidRDefault="003F225F" w:rsidP="003F225F">
            <w:pPr>
              <w:shd w:val="clear" w:color="auto" w:fill="FFFFFF"/>
              <w:jc w:val="both"/>
              <w:rPr>
                <w:rFonts w:cs="Arial"/>
                <w:color w:val="222222"/>
                <w:sz w:val="24"/>
                <w:szCs w:val="24"/>
              </w:rPr>
            </w:pPr>
          </w:p>
          <w:p w14:paraId="059E1FAA" w14:textId="54DE147B" w:rsidR="003F225F" w:rsidRPr="00EF0944" w:rsidRDefault="003F225F" w:rsidP="003F225F">
            <w:pPr>
              <w:shd w:val="clear" w:color="auto" w:fill="FFFFFF"/>
              <w:jc w:val="both"/>
              <w:rPr>
                <w:rFonts w:cs="Arial"/>
                <w:color w:val="222222"/>
                <w:sz w:val="24"/>
                <w:szCs w:val="24"/>
              </w:rPr>
            </w:pPr>
            <w:r>
              <w:rPr>
                <w:rFonts w:cs="Arial"/>
                <w:color w:val="222222"/>
                <w:sz w:val="24"/>
                <w:szCs w:val="24"/>
              </w:rPr>
              <w:t>Mr Griffiths</w:t>
            </w:r>
            <w:r w:rsidRPr="00EF0944">
              <w:rPr>
                <w:rFonts w:cs="Arial"/>
                <w:color w:val="222222"/>
                <w:sz w:val="24"/>
                <w:szCs w:val="24"/>
              </w:rPr>
              <w:t xml:space="preserve"> began his career in academia as an hourly paid lecturer for both the Health and Social Care and International Hotel Management programmes; he was much sought after by both programmes before quickly obtaining a full-time and permanent post.</w:t>
            </w:r>
          </w:p>
          <w:p w14:paraId="1E3170E9" w14:textId="77777777" w:rsidR="003F225F" w:rsidRPr="00EF0944" w:rsidRDefault="003F225F" w:rsidP="003F225F">
            <w:pPr>
              <w:shd w:val="clear" w:color="auto" w:fill="FFFFFF"/>
              <w:jc w:val="both"/>
              <w:rPr>
                <w:rFonts w:cs="Arial"/>
                <w:color w:val="222222"/>
                <w:sz w:val="24"/>
                <w:szCs w:val="24"/>
              </w:rPr>
            </w:pPr>
            <w:r w:rsidRPr="00EF0944">
              <w:rPr>
                <w:rFonts w:cs="Arial"/>
                <w:color w:val="222222"/>
                <w:sz w:val="24"/>
                <w:szCs w:val="24"/>
              </w:rPr>
              <w:t> </w:t>
            </w:r>
          </w:p>
          <w:p w14:paraId="69C55E4D" w14:textId="77777777" w:rsidR="003F225F" w:rsidRDefault="003F225F" w:rsidP="003F225F">
            <w:pPr>
              <w:shd w:val="clear" w:color="auto" w:fill="FFFFFF"/>
              <w:jc w:val="both"/>
              <w:rPr>
                <w:rFonts w:cs="Arial"/>
                <w:color w:val="222222"/>
                <w:sz w:val="24"/>
                <w:szCs w:val="24"/>
              </w:rPr>
            </w:pPr>
            <w:r w:rsidRPr="00EF0944">
              <w:rPr>
                <w:rFonts w:cs="Arial"/>
                <w:color w:val="222222"/>
                <w:sz w:val="24"/>
                <w:szCs w:val="24"/>
              </w:rPr>
              <w:t>He is a tireless worker who has supported colleagues across the IHM and MBA programmes.</w:t>
            </w:r>
            <w:r>
              <w:rPr>
                <w:rFonts w:cs="Arial"/>
                <w:color w:val="222222"/>
                <w:sz w:val="24"/>
                <w:szCs w:val="24"/>
              </w:rPr>
              <w:t xml:space="preserve"> This is evidenced in his sympathetic management of the programmes, recruitment of and mentoring of his teams. He is also inspiring in his communications and leadership of student groups, as evidenced by student interaction and excellent feedback scores.</w:t>
            </w:r>
          </w:p>
          <w:p w14:paraId="53BFB100" w14:textId="77777777" w:rsidR="003F225F" w:rsidRDefault="003F225F" w:rsidP="003F225F">
            <w:pPr>
              <w:shd w:val="clear" w:color="auto" w:fill="FFFFFF"/>
              <w:jc w:val="both"/>
              <w:rPr>
                <w:rFonts w:cs="Arial"/>
                <w:color w:val="222222"/>
                <w:sz w:val="24"/>
                <w:szCs w:val="24"/>
              </w:rPr>
            </w:pPr>
          </w:p>
          <w:p w14:paraId="2C00A601" w14:textId="0949264C" w:rsidR="003F225F" w:rsidRDefault="003F225F" w:rsidP="003F225F">
            <w:pPr>
              <w:shd w:val="clear" w:color="auto" w:fill="FFFFFF"/>
              <w:jc w:val="both"/>
              <w:rPr>
                <w:rFonts w:cs="Arial"/>
                <w:color w:val="222222"/>
                <w:sz w:val="24"/>
                <w:szCs w:val="24"/>
              </w:rPr>
            </w:pPr>
            <w:r w:rsidRPr="00EF0944">
              <w:rPr>
                <w:rFonts w:cs="Arial"/>
                <w:color w:val="222222"/>
                <w:sz w:val="24"/>
                <w:szCs w:val="24"/>
              </w:rPr>
              <w:t>Robyn</w:t>
            </w:r>
            <w:r>
              <w:rPr>
                <w:rFonts w:cs="Arial"/>
                <w:color w:val="222222"/>
                <w:sz w:val="24"/>
                <w:szCs w:val="24"/>
              </w:rPr>
              <w:t xml:space="preserve"> Griffiths</w:t>
            </w:r>
            <w:r w:rsidRPr="00EF0944">
              <w:rPr>
                <w:rFonts w:cs="Arial"/>
                <w:color w:val="222222"/>
                <w:sz w:val="24"/>
                <w:szCs w:val="24"/>
              </w:rPr>
              <w:t xml:space="preserve"> is </w:t>
            </w:r>
            <w:r>
              <w:rPr>
                <w:rFonts w:cs="Arial"/>
                <w:color w:val="222222"/>
                <w:sz w:val="24"/>
                <w:szCs w:val="24"/>
              </w:rPr>
              <w:t xml:space="preserve">a </w:t>
            </w:r>
            <w:r w:rsidRPr="00EF0944">
              <w:rPr>
                <w:rFonts w:cs="Arial"/>
                <w:color w:val="222222"/>
                <w:sz w:val="24"/>
                <w:szCs w:val="24"/>
              </w:rPr>
              <w:t xml:space="preserve">focused </w:t>
            </w:r>
            <w:r>
              <w:rPr>
                <w:rFonts w:cs="Arial"/>
                <w:color w:val="222222"/>
                <w:sz w:val="24"/>
                <w:szCs w:val="24"/>
              </w:rPr>
              <w:t>individual. He does prioritise h</w:t>
            </w:r>
            <w:r w:rsidRPr="00EF0944">
              <w:rPr>
                <w:rFonts w:cs="Arial"/>
                <w:color w:val="222222"/>
                <w:sz w:val="24"/>
                <w:szCs w:val="24"/>
              </w:rPr>
              <w:t>is teaching</w:t>
            </w:r>
            <w:r>
              <w:rPr>
                <w:rFonts w:cs="Arial"/>
                <w:color w:val="222222"/>
                <w:sz w:val="24"/>
                <w:szCs w:val="24"/>
              </w:rPr>
              <w:t xml:space="preserve"> quality. He is quick to learn, happy to take advice, but also confident in making original contributions and share ideas. In</w:t>
            </w:r>
            <w:r w:rsidRPr="00EF0944">
              <w:rPr>
                <w:rFonts w:cs="Arial"/>
                <w:color w:val="222222"/>
                <w:sz w:val="24"/>
                <w:szCs w:val="24"/>
              </w:rPr>
              <w:t xml:space="preserve"> his professional development </w:t>
            </w:r>
            <w:r>
              <w:rPr>
                <w:rFonts w:cs="Arial"/>
                <w:color w:val="222222"/>
                <w:sz w:val="24"/>
                <w:szCs w:val="24"/>
              </w:rPr>
              <w:t xml:space="preserve">he is aware that he needs to experience a wide range of teaching, research and other activities. His past business management career gives him a special perspective in his teaching, administration and management duties. This has helped his colleagues and line managers, but also contributed to programme development. He </w:t>
            </w:r>
            <w:r w:rsidRPr="00EF0944">
              <w:rPr>
                <w:rFonts w:cs="Arial"/>
                <w:color w:val="222222"/>
                <w:sz w:val="24"/>
                <w:szCs w:val="24"/>
              </w:rPr>
              <w:t xml:space="preserve">has expressed an interest in doctoral study. </w:t>
            </w:r>
            <w:r>
              <w:rPr>
                <w:rFonts w:cs="Arial"/>
                <w:color w:val="222222"/>
                <w:sz w:val="24"/>
                <w:szCs w:val="24"/>
              </w:rPr>
              <w:t xml:space="preserve">I believe that this should be encouraged and that he would make an ideal PhD candidate. </w:t>
            </w:r>
          </w:p>
          <w:p w14:paraId="2FED46B6" w14:textId="77777777" w:rsidR="003F225F" w:rsidRDefault="003F225F" w:rsidP="003F225F">
            <w:pPr>
              <w:shd w:val="clear" w:color="auto" w:fill="FFFFFF"/>
              <w:jc w:val="both"/>
              <w:rPr>
                <w:rFonts w:cs="Arial"/>
                <w:color w:val="222222"/>
                <w:sz w:val="24"/>
                <w:szCs w:val="24"/>
              </w:rPr>
            </w:pPr>
          </w:p>
          <w:p w14:paraId="3CBE7F7F" w14:textId="01DDB3CC" w:rsidR="003F225F" w:rsidRDefault="000A2CCA" w:rsidP="003F225F">
            <w:pPr>
              <w:shd w:val="clear" w:color="auto" w:fill="FFFFFF"/>
              <w:jc w:val="both"/>
              <w:rPr>
                <w:rFonts w:cs="Arial"/>
                <w:color w:val="222222"/>
                <w:sz w:val="24"/>
                <w:szCs w:val="24"/>
              </w:rPr>
            </w:pPr>
            <w:r>
              <w:rPr>
                <w:rFonts w:cs="Arial"/>
                <w:color w:val="222222"/>
                <w:sz w:val="24"/>
                <w:szCs w:val="24"/>
              </w:rPr>
              <w:t>Therefore,</w:t>
            </w:r>
            <w:r w:rsidR="003F225F">
              <w:rPr>
                <w:rFonts w:cs="Arial"/>
                <w:color w:val="222222"/>
                <w:sz w:val="24"/>
                <w:szCs w:val="24"/>
              </w:rPr>
              <w:t xml:space="preserve"> </w:t>
            </w:r>
            <w:r w:rsidR="003F225F" w:rsidRPr="00EF0944">
              <w:rPr>
                <w:rFonts w:cs="Arial"/>
                <w:color w:val="222222"/>
                <w:sz w:val="24"/>
                <w:szCs w:val="24"/>
              </w:rPr>
              <w:t>Robyn</w:t>
            </w:r>
            <w:r w:rsidR="003F225F">
              <w:rPr>
                <w:rFonts w:cs="Arial"/>
                <w:color w:val="222222"/>
                <w:sz w:val="24"/>
                <w:szCs w:val="24"/>
              </w:rPr>
              <w:t xml:space="preserve"> Griffiths</w:t>
            </w:r>
            <w:r w:rsidR="003F225F" w:rsidRPr="00EF0944">
              <w:rPr>
                <w:rFonts w:cs="Arial"/>
                <w:color w:val="222222"/>
                <w:sz w:val="24"/>
                <w:szCs w:val="24"/>
              </w:rPr>
              <w:t xml:space="preserve"> is a valuable member of the </w:t>
            </w:r>
            <w:r w:rsidR="003F225F">
              <w:rPr>
                <w:rFonts w:cs="Arial"/>
                <w:color w:val="222222"/>
                <w:sz w:val="24"/>
                <w:szCs w:val="24"/>
              </w:rPr>
              <w:t xml:space="preserve">Institute and programme </w:t>
            </w:r>
            <w:r w:rsidR="003F225F" w:rsidRPr="00EF0944">
              <w:rPr>
                <w:rFonts w:cs="Arial"/>
                <w:color w:val="222222"/>
                <w:sz w:val="24"/>
                <w:szCs w:val="24"/>
              </w:rPr>
              <w:t>team</w:t>
            </w:r>
            <w:r w:rsidR="003F225F">
              <w:rPr>
                <w:rFonts w:cs="Arial"/>
                <w:color w:val="222222"/>
                <w:sz w:val="24"/>
                <w:szCs w:val="24"/>
              </w:rPr>
              <w:t xml:space="preserve">s. He is an excellent teacher and administrator, naturally taking a strong leadership approach. </w:t>
            </w:r>
            <w:r w:rsidR="003F225F" w:rsidRPr="00EF0944">
              <w:rPr>
                <w:rFonts w:cs="Arial"/>
                <w:color w:val="222222"/>
                <w:sz w:val="24"/>
                <w:szCs w:val="24"/>
              </w:rPr>
              <w:t xml:space="preserve">I am happy to endorse his application verifying him as a </w:t>
            </w:r>
            <w:r w:rsidR="003F225F">
              <w:rPr>
                <w:rFonts w:cs="Arial"/>
                <w:color w:val="222222"/>
                <w:sz w:val="24"/>
                <w:szCs w:val="24"/>
              </w:rPr>
              <w:t>suitable HEA Fellowship candidate.</w:t>
            </w:r>
          </w:p>
          <w:p w14:paraId="732DFAA2" w14:textId="77777777" w:rsidR="003F225F" w:rsidRDefault="003F225F" w:rsidP="003F225F">
            <w:pPr>
              <w:shd w:val="clear" w:color="auto" w:fill="FFFFFF"/>
              <w:jc w:val="both"/>
              <w:rPr>
                <w:rFonts w:cs="Arial"/>
                <w:color w:val="222222"/>
                <w:sz w:val="24"/>
                <w:szCs w:val="24"/>
              </w:rPr>
            </w:pPr>
          </w:p>
          <w:p w14:paraId="671BF0F6" w14:textId="63588A13" w:rsidR="00B5152A" w:rsidRPr="002A221F" w:rsidRDefault="003F225F" w:rsidP="00BE420B">
            <w:pPr>
              <w:shd w:val="clear" w:color="auto" w:fill="FFFFFF"/>
              <w:jc w:val="both"/>
              <w:rPr>
                <w:rFonts w:cs="Arial"/>
                <w:sz w:val="24"/>
                <w:szCs w:val="24"/>
              </w:rPr>
            </w:pPr>
            <w:r>
              <w:rPr>
                <w:rFonts w:cs="Arial"/>
                <w:color w:val="222222"/>
                <w:sz w:val="24"/>
                <w:szCs w:val="24"/>
              </w:rPr>
              <w:t>Dr Caroline Jawad</w:t>
            </w:r>
          </w:p>
        </w:tc>
      </w:tr>
    </w:tbl>
    <w:p w14:paraId="671BF127" w14:textId="314A7901" w:rsidR="004F687F" w:rsidRPr="002A221F" w:rsidRDefault="004F687F">
      <w:pPr>
        <w:rPr>
          <w:rFonts w:cs="Arial"/>
          <w:sz w:val="24"/>
          <w:szCs w:val="24"/>
        </w:rPr>
      </w:pPr>
    </w:p>
    <w:p w14:paraId="1661FF1B" w14:textId="77777777" w:rsidR="00411FBC" w:rsidRPr="002A221F" w:rsidRDefault="00411FBC" w:rsidP="001D748B">
      <w:pPr>
        <w:jc w:val="both"/>
        <w:rPr>
          <w:rFonts w:cs="Arial"/>
          <w:b/>
          <w:sz w:val="32"/>
          <w:szCs w:val="32"/>
        </w:rPr>
        <w:sectPr w:rsidR="00411FBC" w:rsidRPr="002A221F" w:rsidSect="00C86610">
          <w:pgSz w:w="11906" w:h="16838"/>
          <w:pgMar w:top="720" w:right="720" w:bottom="720" w:left="720" w:header="708" w:footer="708" w:gutter="0"/>
          <w:cols w:space="708"/>
          <w:docGrid w:linePitch="360"/>
        </w:sectPr>
      </w:pPr>
    </w:p>
    <w:p w14:paraId="7C808415" w14:textId="1715571D" w:rsidR="001D748B" w:rsidRPr="002A221F" w:rsidRDefault="001D748B" w:rsidP="001D748B">
      <w:pPr>
        <w:jc w:val="both"/>
        <w:rPr>
          <w:rFonts w:cs="Arial"/>
          <w:b/>
          <w:sz w:val="32"/>
          <w:szCs w:val="32"/>
        </w:rPr>
      </w:pPr>
      <w:r w:rsidRPr="002A221F">
        <w:rPr>
          <w:rFonts w:cs="Arial"/>
          <w:b/>
          <w:sz w:val="32"/>
          <w:szCs w:val="32"/>
        </w:rPr>
        <w:lastRenderedPageBreak/>
        <w:t xml:space="preserve">SECTION </w:t>
      </w:r>
      <w:r w:rsidR="00E76015" w:rsidRPr="002A221F">
        <w:rPr>
          <w:rFonts w:cs="Arial"/>
          <w:b/>
          <w:sz w:val="32"/>
          <w:szCs w:val="32"/>
        </w:rPr>
        <w:t>FOUR</w:t>
      </w:r>
      <w:r w:rsidRPr="002A221F">
        <w:rPr>
          <w:rFonts w:cs="Arial"/>
          <w:b/>
          <w:sz w:val="32"/>
          <w:szCs w:val="32"/>
        </w:rPr>
        <w:t>:</w:t>
      </w:r>
      <w:r w:rsidR="00051148" w:rsidRPr="002A221F">
        <w:rPr>
          <w:rFonts w:cs="Arial"/>
          <w:b/>
          <w:sz w:val="32"/>
          <w:szCs w:val="32"/>
        </w:rPr>
        <w:t xml:space="preserve"> </w:t>
      </w:r>
      <w:r w:rsidRPr="002A221F">
        <w:rPr>
          <w:rFonts w:cs="Arial"/>
          <w:b/>
          <w:sz w:val="32"/>
          <w:szCs w:val="32"/>
        </w:rPr>
        <w:t>Declaration</w:t>
      </w:r>
    </w:p>
    <w:p w14:paraId="69580D64" w14:textId="77777777" w:rsidR="001D748B" w:rsidRPr="002A221F" w:rsidRDefault="001D748B" w:rsidP="001D748B">
      <w:pPr>
        <w:jc w:val="both"/>
        <w:rPr>
          <w:rFonts w:cs="Arial"/>
          <w:b/>
          <w:sz w:val="32"/>
          <w:szCs w:val="32"/>
        </w:rPr>
      </w:pPr>
    </w:p>
    <w:p w14:paraId="7206A797" w14:textId="7FA69726" w:rsidR="001D748B" w:rsidRPr="002A221F" w:rsidRDefault="001D748B" w:rsidP="001D748B">
      <w:pPr>
        <w:jc w:val="both"/>
        <w:rPr>
          <w:rFonts w:cs="Arial"/>
          <w:sz w:val="24"/>
          <w:szCs w:val="24"/>
        </w:rPr>
      </w:pPr>
      <w:r w:rsidRPr="002A221F">
        <w:rPr>
          <w:rFonts w:cs="Arial"/>
          <w:sz w:val="24"/>
          <w:szCs w:val="24"/>
        </w:rPr>
        <w:t>Please</w:t>
      </w:r>
      <w:r w:rsidR="00D935ED" w:rsidRPr="002A221F">
        <w:rPr>
          <w:rFonts w:cs="Arial"/>
          <w:sz w:val="24"/>
          <w:szCs w:val="24"/>
        </w:rPr>
        <w:t xml:space="preserve"> </w:t>
      </w:r>
      <w:r w:rsidRPr="002A221F">
        <w:rPr>
          <w:rFonts w:cs="Arial"/>
          <w:sz w:val="24"/>
          <w:szCs w:val="24"/>
        </w:rPr>
        <w:t>sign and date in the box below to confirm that the application you are submitting is your own work</w:t>
      </w:r>
      <w:r w:rsidR="00D935ED" w:rsidRPr="002A221F">
        <w:rPr>
          <w:rFonts w:cs="Arial"/>
          <w:sz w:val="24"/>
          <w:szCs w:val="24"/>
        </w:rPr>
        <w:t>.</w:t>
      </w:r>
    </w:p>
    <w:p w14:paraId="04584C23" w14:textId="77777777" w:rsidR="001D748B" w:rsidRPr="002A221F"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2A221F" w:rsidRPr="002A221F" w14:paraId="4EFBC018" w14:textId="77777777" w:rsidTr="00051148">
        <w:tc>
          <w:tcPr>
            <w:tcW w:w="1413" w:type="dxa"/>
          </w:tcPr>
          <w:p w14:paraId="4A6D8CFE" w14:textId="77777777" w:rsidR="001D748B" w:rsidRPr="002A221F" w:rsidRDefault="001D748B" w:rsidP="001A46A7">
            <w:pPr>
              <w:jc w:val="both"/>
              <w:rPr>
                <w:rFonts w:cs="Arial"/>
                <w:sz w:val="24"/>
                <w:szCs w:val="24"/>
              </w:rPr>
            </w:pPr>
            <w:r w:rsidRPr="002A221F">
              <w:rPr>
                <w:rFonts w:cs="Arial"/>
                <w:sz w:val="24"/>
                <w:szCs w:val="24"/>
              </w:rPr>
              <w:t xml:space="preserve">Signature </w:t>
            </w:r>
          </w:p>
        </w:tc>
        <w:tc>
          <w:tcPr>
            <w:tcW w:w="9185" w:type="dxa"/>
          </w:tcPr>
          <w:p w14:paraId="67C6C18A" w14:textId="5BF596A4" w:rsidR="001D748B" w:rsidRPr="002A221F" w:rsidRDefault="00F85341" w:rsidP="001A46A7">
            <w:pPr>
              <w:jc w:val="both"/>
              <w:rPr>
                <w:rFonts w:cs="Arial"/>
                <w:sz w:val="24"/>
                <w:szCs w:val="24"/>
              </w:rPr>
            </w:pPr>
            <w:r>
              <w:rPr>
                <w:rFonts w:cs="Arial"/>
                <w:noProof/>
                <w:sz w:val="24"/>
                <w:szCs w:val="24"/>
              </w:rPr>
              <w:drawing>
                <wp:inline distT="0" distB="0" distL="0" distR="0" wp14:anchorId="77A10A6F" wp14:editId="4766B53C">
                  <wp:extent cx="1024128" cy="609837"/>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31573" cy="614270"/>
                          </a:xfrm>
                          <a:prstGeom prst="rect">
                            <a:avLst/>
                          </a:prstGeom>
                        </pic:spPr>
                      </pic:pic>
                    </a:graphicData>
                  </a:graphic>
                </wp:inline>
              </w:drawing>
            </w:r>
          </w:p>
        </w:tc>
      </w:tr>
      <w:tr w:rsidR="001D748B" w:rsidRPr="002A221F" w14:paraId="491E65DD" w14:textId="77777777" w:rsidTr="00051148">
        <w:tc>
          <w:tcPr>
            <w:tcW w:w="1413" w:type="dxa"/>
          </w:tcPr>
          <w:p w14:paraId="2B054751" w14:textId="77777777" w:rsidR="001D748B" w:rsidRPr="002A221F" w:rsidRDefault="001D748B" w:rsidP="001A46A7">
            <w:pPr>
              <w:jc w:val="both"/>
              <w:rPr>
                <w:rFonts w:cs="Arial"/>
                <w:sz w:val="24"/>
                <w:szCs w:val="24"/>
              </w:rPr>
            </w:pPr>
            <w:r w:rsidRPr="002A221F">
              <w:rPr>
                <w:rFonts w:cs="Arial"/>
                <w:sz w:val="24"/>
                <w:szCs w:val="24"/>
              </w:rPr>
              <w:t xml:space="preserve">Date </w:t>
            </w:r>
          </w:p>
        </w:tc>
        <w:tc>
          <w:tcPr>
            <w:tcW w:w="9185" w:type="dxa"/>
          </w:tcPr>
          <w:p w14:paraId="048DA5CD" w14:textId="27D5EC7C" w:rsidR="001D748B" w:rsidRPr="002A221F" w:rsidRDefault="00F85341" w:rsidP="001A46A7">
            <w:pPr>
              <w:jc w:val="both"/>
              <w:rPr>
                <w:rFonts w:cs="Arial"/>
                <w:sz w:val="24"/>
                <w:szCs w:val="24"/>
              </w:rPr>
            </w:pPr>
            <w:r>
              <w:rPr>
                <w:rFonts w:cs="Arial"/>
                <w:sz w:val="24"/>
                <w:szCs w:val="24"/>
              </w:rPr>
              <w:t>19/04/2023</w:t>
            </w:r>
          </w:p>
        </w:tc>
      </w:tr>
    </w:tbl>
    <w:p w14:paraId="2E36B890" w14:textId="77777777" w:rsidR="001D748B" w:rsidRPr="002A221F" w:rsidRDefault="001D748B" w:rsidP="001D748B">
      <w:pPr>
        <w:jc w:val="both"/>
        <w:rPr>
          <w:rFonts w:cs="Arial"/>
          <w:sz w:val="24"/>
          <w:szCs w:val="24"/>
        </w:rPr>
      </w:pPr>
    </w:p>
    <w:p w14:paraId="3C686DCB" w14:textId="77777777" w:rsidR="00E604DF" w:rsidRPr="002A221F" w:rsidRDefault="00E604DF" w:rsidP="00E604DF">
      <w:pPr>
        <w:rPr>
          <w:rFonts w:cs="Arial"/>
        </w:rPr>
      </w:pPr>
      <w:r w:rsidRPr="002A221F">
        <w:rPr>
          <w:rFonts w:eastAsia="Calibri" w:cs="Arial"/>
          <w:b/>
          <w:bCs/>
        </w:rPr>
        <w:t>GDPR on data sharing with ADVANCE HE</w:t>
      </w:r>
      <w:r w:rsidRPr="002A221F">
        <w:rPr>
          <w:rFonts w:eastAsia="Calibri" w:cs="Arial"/>
        </w:rPr>
        <w:t xml:space="preserve"> </w:t>
      </w:r>
    </w:p>
    <w:p w14:paraId="0D48D260" w14:textId="77777777" w:rsidR="00E604DF" w:rsidRPr="002A221F" w:rsidRDefault="00E604DF" w:rsidP="00E604DF">
      <w:pPr>
        <w:rPr>
          <w:rFonts w:cs="Arial"/>
        </w:rPr>
      </w:pPr>
      <w:r w:rsidRPr="002A221F">
        <w:rPr>
          <w:rFonts w:eastAsia="Calibri" w:cs="Arial"/>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2A221F" w:rsidRDefault="00000000" w:rsidP="00E604DF">
      <w:pPr>
        <w:rPr>
          <w:rFonts w:cs="Arial"/>
        </w:rPr>
      </w:pPr>
      <w:hyperlink r:id="rId17" w:history="1">
        <w:r w:rsidR="00E604DF" w:rsidRPr="002A221F">
          <w:rPr>
            <w:rStyle w:val="Hyperlink"/>
            <w:rFonts w:eastAsia="Calibri" w:cs="Arial"/>
            <w:color w:val="auto"/>
          </w:rPr>
          <w:t>https://www.heacademy.ac.uk/my-academy-manage-your-higher-education-academy-experience</w:t>
        </w:r>
      </w:hyperlink>
      <w:r w:rsidR="00E604DF" w:rsidRPr="002A221F">
        <w:rPr>
          <w:rFonts w:eastAsia="Calibri" w:cs="Arial"/>
        </w:rPr>
        <w:t xml:space="preserve">  </w:t>
      </w:r>
    </w:p>
    <w:p w14:paraId="5974A278" w14:textId="77777777" w:rsidR="00E604DF" w:rsidRPr="002A221F" w:rsidRDefault="00E604DF" w:rsidP="00E604DF">
      <w:pPr>
        <w:rPr>
          <w:rFonts w:eastAsia="Calibri" w:cs="Arial"/>
        </w:rPr>
      </w:pPr>
      <w:r w:rsidRPr="002A221F">
        <w:rPr>
          <w:rFonts w:eastAsia="Calibri" w:cs="Arial"/>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2A221F" w:rsidRDefault="00E604DF" w:rsidP="00E604DF">
      <w:pPr>
        <w:rPr>
          <w:rFonts w:eastAsia="Calibri" w:cs="Arial"/>
        </w:rPr>
      </w:pPr>
      <w:r w:rsidRPr="002A221F">
        <w:rPr>
          <w:rFonts w:eastAsia="Calibri" w:cs="Arial"/>
        </w:rPr>
        <w:t>By submitting your coursework and appendices you are confirming you agree to this data sharing.</w:t>
      </w:r>
    </w:p>
    <w:p w14:paraId="4C8B416D" w14:textId="77777777" w:rsidR="001D748B" w:rsidRPr="002A221F" w:rsidRDefault="001D748B">
      <w:pPr>
        <w:rPr>
          <w:rFonts w:cs="Arial"/>
          <w:sz w:val="24"/>
          <w:szCs w:val="24"/>
        </w:rPr>
      </w:pPr>
    </w:p>
    <w:sectPr w:rsidR="001D748B" w:rsidRPr="002A221F"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5883A" w14:textId="77777777" w:rsidR="001548C5" w:rsidRDefault="001548C5" w:rsidP="00CA12DC">
      <w:r>
        <w:separator/>
      </w:r>
    </w:p>
  </w:endnote>
  <w:endnote w:type="continuationSeparator" w:id="0">
    <w:p w14:paraId="243FC02F" w14:textId="77777777" w:rsidR="001548C5" w:rsidRDefault="001548C5" w:rsidP="00CA12DC">
      <w:r>
        <w:continuationSeparator/>
      </w:r>
    </w:p>
  </w:endnote>
  <w:endnote w:type="continuationNotice" w:id="1">
    <w:p w14:paraId="29075999" w14:textId="77777777" w:rsidR="001548C5" w:rsidRDefault="001548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73B9C" w14:textId="77777777" w:rsidR="001548C5" w:rsidRDefault="001548C5" w:rsidP="00CA12DC">
      <w:r>
        <w:separator/>
      </w:r>
    </w:p>
  </w:footnote>
  <w:footnote w:type="continuationSeparator" w:id="0">
    <w:p w14:paraId="49EC9F4D" w14:textId="77777777" w:rsidR="001548C5" w:rsidRDefault="001548C5" w:rsidP="00CA12DC">
      <w:r>
        <w:continuationSeparator/>
      </w:r>
    </w:p>
  </w:footnote>
  <w:footnote w:type="continuationNotice" w:id="1">
    <w:p w14:paraId="705E5A4A" w14:textId="77777777" w:rsidR="001548C5" w:rsidRDefault="001548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5"/>
  </w:num>
  <w:num w:numId="5" w16cid:durableId="1288926206">
    <w:abstractNumId w:val="4"/>
  </w:num>
  <w:num w:numId="6" w16cid:durableId="1356151638">
    <w:abstractNumId w:val="9"/>
  </w:num>
  <w:num w:numId="7" w16cid:durableId="1465150749">
    <w:abstractNumId w:val="6"/>
  </w:num>
  <w:num w:numId="8" w16cid:durableId="627585015">
    <w:abstractNumId w:val="3"/>
  </w:num>
  <w:num w:numId="9" w16cid:durableId="390084148">
    <w:abstractNumId w:val="7"/>
  </w:num>
  <w:num w:numId="10" w16cid:durableId="10558556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trackRevisions/>
  <w:doNotTrackFormatting/>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53B7"/>
    <w:rsid w:val="00017DEA"/>
    <w:rsid w:val="000205EA"/>
    <w:rsid w:val="00022EB3"/>
    <w:rsid w:val="00041909"/>
    <w:rsid w:val="00041DC2"/>
    <w:rsid w:val="00041E81"/>
    <w:rsid w:val="00041F58"/>
    <w:rsid w:val="00042744"/>
    <w:rsid w:val="000430BF"/>
    <w:rsid w:val="000445BB"/>
    <w:rsid w:val="00046F9D"/>
    <w:rsid w:val="00051148"/>
    <w:rsid w:val="000526EF"/>
    <w:rsid w:val="00053FFA"/>
    <w:rsid w:val="00054CCB"/>
    <w:rsid w:val="00063BC2"/>
    <w:rsid w:val="00070281"/>
    <w:rsid w:val="00072CA8"/>
    <w:rsid w:val="00083F2A"/>
    <w:rsid w:val="000848E6"/>
    <w:rsid w:val="00085D83"/>
    <w:rsid w:val="0008621D"/>
    <w:rsid w:val="0009217C"/>
    <w:rsid w:val="0009242A"/>
    <w:rsid w:val="000A2CCA"/>
    <w:rsid w:val="000A4248"/>
    <w:rsid w:val="000B0F53"/>
    <w:rsid w:val="000B3E69"/>
    <w:rsid w:val="000B474F"/>
    <w:rsid w:val="000C5AB6"/>
    <w:rsid w:val="000C5BDA"/>
    <w:rsid w:val="000C70AC"/>
    <w:rsid w:val="000C7536"/>
    <w:rsid w:val="000D237C"/>
    <w:rsid w:val="000D2715"/>
    <w:rsid w:val="000D274B"/>
    <w:rsid w:val="000E21E4"/>
    <w:rsid w:val="000E3A5B"/>
    <w:rsid w:val="000F3AD1"/>
    <w:rsid w:val="000F42E2"/>
    <w:rsid w:val="000F4384"/>
    <w:rsid w:val="000F4499"/>
    <w:rsid w:val="000F44D3"/>
    <w:rsid w:val="0010701B"/>
    <w:rsid w:val="00107E0C"/>
    <w:rsid w:val="0011428E"/>
    <w:rsid w:val="00115E8C"/>
    <w:rsid w:val="001221A9"/>
    <w:rsid w:val="0012312D"/>
    <w:rsid w:val="001279BC"/>
    <w:rsid w:val="00134F59"/>
    <w:rsid w:val="00135DCC"/>
    <w:rsid w:val="001377B1"/>
    <w:rsid w:val="001409DD"/>
    <w:rsid w:val="00141797"/>
    <w:rsid w:val="001436FE"/>
    <w:rsid w:val="001455B4"/>
    <w:rsid w:val="001470A1"/>
    <w:rsid w:val="00150A2A"/>
    <w:rsid w:val="00151E68"/>
    <w:rsid w:val="0015275C"/>
    <w:rsid w:val="001548C5"/>
    <w:rsid w:val="00157771"/>
    <w:rsid w:val="00161D34"/>
    <w:rsid w:val="00164D05"/>
    <w:rsid w:val="00166367"/>
    <w:rsid w:val="00166D01"/>
    <w:rsid w:val="00167A90"/>
    <w:rsid w:val="00170DDA"/>
    <w:rsid w:val="00182CE3"/>
    <w:rsid w:val="00186395"/>
    <w:rsid w:val="00191479"/>
    <w:rsid w:val="00194115"/>
    <w:rsid w:val="00196B19"/>
    <w:rsid w:val="001A1759"/>
    <w:rsid w:val="001A7930"/>
    <w:rsid w:val="001B1A76"/>
    <w:rsid w:val="001B6F31"/>
    <w:rsid w:val="001C2DB3"/>
    <w:rsid w:val="001C3C18"/>
    <w:rsid w:val="001C6B3E"/>
    <w:rsid w:val="001D2322"/>
    <w:rsid w:val="001D25D0"/>
    <w:rsid w:val="001D3539"/>
    <w:rsid w:val="001D3F03"/>
    <w:rsid w:val="001D5FC4"/>
    <w:rsid w:val="001D70E4"/>
    <w:rsid w:val="001D748B"/>
    <w:rsid w:val="001E5D89"/>
    <w:rsid w:val="001F12F6"/>
    <w:rsid w:val="001F2B14"/>
    <w:rsid w:val="001F5E39"/>
    <w:rsid w:val="002047D4"/>
    <w:rsid w:val="00223BB8"/>
    <w:rsid w:val="002306B1"/>
    <w:rsid w:val="00230F9E"/>
    <w:rsid w:val="00232B2D"/>
    <w:rsid w:val="0023428A"/>
    <w:rsid w:val="00242CF7"/>
    <w:rsid w:val="00243AD8"/>
    <w:rsid w:val="00244CC6"/>
    <w:rsid w:val="002475FE"/>
    <w:rsid w:val="00247AC9"/>
    <w:rsid w:val="00253761"/>
    <w:rsid w:val="002558B3"/>
    <w:rsid w:val="00256E5D"/>
    <w:rsid w:val="00264389"/>
    <w:rsid w:val="00270334"/>
    <w:rsid w:val="0027509B"/>
    <w:rsid w:val="002757FC"/>
    <w:rsid w:val="00275C7C"/>
    <w:rsid w:val="00285640"/>
    <w:rsid w:val="002901D5"/>
    <w:rsid w:val="0029194A"/>
    <w:rsid w:val="00293328"/>
    <w:rsid w:val="0029530C"/>
    <w:rsid w:val="002A221F"/>
    <w:rsid w:val="002A6363"/>
    <w:rsid w:val="002A7D51"/>
    <w:rsid w:val="002B0946"/>
    <w:rsid w:val="002B3C84"/>
    <w:rsid w:val="002B7BF9"/>
    <w:rsid w:val="002C03DD"/>
    <w:rsid w:val="002C3A42"/>
    <w:rsid w:val="002C3C0D"/>
    <w:rsid w:val="002C3EB4"/>
    <w:rsid w:val="002D12CA"/>
    <w:rsid w:val="002D4090"/>
    <w:rsid w:val="002D415B"/>
    <w:rsid w:val="002D6ED4"/>
    <w:rsid w:val="002E3E53"/>
    <w:rsid w:val="002E43B4"/>
    <w:rsid w:val="002E4B84"/>
    <w:rsid w:val="002E4C23"/>
    <w:rsid w:val="002E5A20"/>
    <w:rsid w:val="002F0275"/>
    <w:rsid w:val="002F0970"/>
    <w:rsid w:val="002F14D0"/>
    <w:rsid w:val="002F5EDD"/>
    <w:rsid w:val="002F780D"/>
    <w:rsid w:val="00301844"/>
    <w:rsid w:val="003050F8"/>
    <w:rsid w:val="00307DC2"/>
    <w:rsid w:val="003176D8"/>
    <w:rsid w:val="003228D5"/>
    <w:rsid w:val="003258E5"/>
    <w:rsid w:val="003260D5"/>
    <w:rsid w:val="00326418"/>
    <w:rsid w:val="003270E5"/>
    <w:rsid w:val="0032758A"/>
    <w:rsid w:val="0033104D"/>
    <w:rsid w:val="00335F4F"/>
    <w:rsid w:val="00336F39"/>
    <w:rsid w:val="00337472"/>
    <w:rsid w:val="0034526F"/>
    <w:rsid w:val="003473CA"/>
    <w:rsid w:val="00350830"/>
    <w:rsid w:val="00353E27"/>
    <w:rsid w:val="00353FFB"/>
    <w:rsid w:val="003544B2"/>
    <w:rsid w:val="00356447"/>
    <w:rsid w:val="00356BA8"/>
    <w:rsid w:val="00362E77"/>
    <w:rsid w:val="0036505D"/>
    <w:rsid w:val="00365C9C"/>
    <w:rsid w:val="003720AB"/>
    <w:rsid w:val="003738BE"/>
    <w:rsid w:val="00375EA7"/>
    <w:rsid w:val="003851E7"/>
    <w:rsid w:val="003876AC"/>
    <w:rsid w:val="00391010"/>
    <w:rsid w:val="00391DE4"/>
    <w:rsid w:val="0039231B"/>
    <w:rsid w:val="00395AC9"/>
    <w:rsid w:val="003A2F05"/>
    <w:rsid w:val="003A7F58"/>
    <w:rsid w:val="003B01C4"/>
    <w:rsid w:val="003B16DE"/>
    <w:rsid w:val="003B6E7E"/>
    <w:rsid w:val="003B7748"/>
    <w:rsid w:val="003C23C7"/>
    <w:rsid w:val="003C42BB"/>
    <w:rsid w:val="003C657E"/>
    <w:rsid w:val="003D0E94"/>
    <w:rsid w:val="003D2BF7"/>
    <w:rsid w:val="003E1147"/>
    <w:rsid w:val="003E1831"/>
    <w:rsid w:val="003E44A4"/>
    <w:rsid w:val="003F225F"/>
    <w:rsid w:val="00407E26"/>
    <w:rsid w:val="00411FBC"/>
    <w:rsid w:val="00413122"/>
    <w:rsid w:val="0041417F"/>
    <w:rsid w:val="00416341"/>
    <w:rsid w:val="0041676C"/>
    <w:rsid w:val="004263DE"/>
    <w:rsid w:val="0043271C"/>
    <w:rsid w:val="00433540"/>
    <w:rsid w:val="004357D6"/>
    <w:rsid w:val="004404D4"/>
    <w:rsid w:val="00443637"/>
    <w:rsid w:val="00445915"/>
    <w:rsid w:val="00450AB7"/>
    <w:rsid w:val="004510B2"/>
    <w:rsid w:val="004510E0"/>
    <w:rsid w:val="004520A0"/>
    <w:rsid w:val="00455F76"/>
    <w:rsid w:val="004567D7"/>
    <w:rsid w:val="004626E7"/>
    <w:rsid w:val="0046295C"/>
    <w:rsid w:val="00464F64"/>
    <w:rsid w:val="00465A9C"/>
    <w:rsid w:val="0047245B"/>
    <w:rsid w:val="00472E5D"/>
    <w:rsid w:val="00472FC7"/>
    <w:rsid w:val="0047618A"/>
    <w:rsid w:val="004770E0"/>
    <w:rsid w:val="004822B6"/>
    <w:rsid w:val="00482745"/>
    <w:rsid w:val="004841B8"/>
    <w:rsid w:val="00485A16"/>
    <w:rsid w:val="00487234"/>
    <w:rsid w:val="00491B75"/>
    <w:rsid w:val="004924B4"/>
    <w:rsid w:val="00497BA4"/>
    <w:rsid w:val="004A2664"/>
    <w:rsid w:val="004A3B93"/>
    <w:rsid w:val="004A574F"/>
    <w:rsid w:val="004B1141"/>
    <w:rsid w:val="004B15DE"/>
    <w:rsid w:val="004B36AB"/>
    <w:rsid w:val="004C14AC"/>
    <w:rsid w:val="004C15FA"/>
    <w:rsid w:val="004C74A4"/>
    <w:rsid w:val="004E0A16"/>
    <w:rsid w:val="004E310E"/>
    <w:rsid w:val="004E6D0F"/>
    <w:rsid w:val="004F1DD0"/>
    <w:rsid w:val="004F306C"/>
    <w:rsid w:val="004F687F"/>
    <w:rsid w:val="005015C9"/>
    <w:rsid w:val="00502713"/>
    <w:rsid w:val="0050425C"/>
    <w:rsid w:val="005043A1"/>
    <w:rsid w:val="00511CE1"/>
    <w:rsid w:val="005120D8"/>
    <w:rsid w:val="00513CAD"/>
    <w:rsid w:val="005206A3"/>
    <w:rsid w:val="0052387F"/>
    <w:rsid w:val="00526ED7"/>
    <w:rsid w:val="0053091E"/>
    <w:rsid w:val="00534476"/>
    <w:rsid w:val="00534CB0"/>
    <w:rsid w:val="00537CA9"/>
    <w:rsid w:val="00540671"/>
    <w:rsid w:val="005407DE"/>
    <w:rsid w:val="005444F6"/>
    <w:rsid w:val="0054484A"/>
    <w:rsid w:val="00551959"/>
    <w:rsid w:val="00554541"/>
    <w:rsid w:val="00557397"/>
    <w:rsid w:val="005575A5"/>
    <w:rsid w:val="0056012A"/>
    <w:rsid w:val="005605AF"/>
    <w:rsid w:val="00561834"/>
    <w:rsid w:val="005620C6"/>
    <w:rsid w:val="00567087"/>
    <w:rsid w:val="005700A7"/>
    <w:rsid w:val="00570A08"/>
    <w:rsid w:val="00575C90"/>
    <w:rsid w:val="00576CDD"/>
    <w:rsid w:val="0058001B"/>
    <w:rsid w:val="00586D93"/>
    <w:rsid w:val="00594266"/>
    <w:rsid w:val="00594927"/>
    <w:rsid w:val="00594F89"/>
    <w:rsid w:val="005965BE"/>
    <w:rsid w:val="00596EA3"/>
    <w:rsid w:val="0059757E"/>
    <w:rsid w:val="005A0732"/>
    <w:rsid w:val="005A1A39"/>
    <w:rsid w:val="005A3269"/>
    <w:rsid w:val="005B20EE"/>
    <w:rsid w:val="005B2BEA"/>
    <w:rsid w:val="005B4BF7"/>
    <w:rsid w:val="005C3D54"/>
    <w:rsid w:val="005C4F3A"/>
    <w:rsid w:val="005C51D9"/>
    <w:rsid w:val="005C5896"/>
    <w:rsid w:val="005C6D5F"/>
    <w:rsid w:val="005C7699"/>
    <w:rsid w:val="005D0C0A"/>
    <w:rsid w:val="005D4916"/>
    <w:rsid w:val="005E0594"/>
    <w:rsid w:val="005E536D"/>
    <w:rsid w:val="005F1278"/>
    <w:rsid w:val="005F3C31"/>
    <w:rsid w:val="005F5319"/>
    <w:rsid w:val="005F5C91"/>
    <w:rsid w:val="005F7D3E"/>
    <w:rsid w:val="006017F8"/>
    <w:rsid w:val="0060196A"/>
    <w:rsid w:val="00603079"/>
    <w:rsid w:val="00607472"/>
    <w:rsid w:val="00610909"/>
    <w:rsid w:val="00610E2A"/>
    <w:rsid w:val="00610E3C"/>
    <w:rsid w:val="00611815"/>
    <w:rsid w:val="0061241C"/>
    <w:rsid w:val="0061569E"/>
    <w:rsid w:val="006157AA"/>
    <w:rsid w:val="00616AD9"/>
    <w:rsid w:val="00620607"/>
    <w:rsid w:val="0062146A"/>
    <w:rsid w:val="006247B6"/>
    <w:rsid w:val="00632B43"/>
    <w:rsid w:val="006330B4"/>
    <w:rsid w:val="00641D5D"/>
    <w:rsid w:val="00644133"/>
    <w:rsid w:val="00653D48"/>
    <w:rsid w:val="00655920"/>
    <w:rsid w:val="006564F0"/>
    <w:rsid w:val="00656A45"/>
    <w:rsid w:val="006574CF"/>
    <w:rsid w:val="006610A2"/>
    <w:rsid w:val="00663B08"/>
    <w:rsid w:val="00666309"/>
    <w:rsid w:val="006703B1"/>
    <w:rsid w:val="006715DB"/>
    <w:rsid w:val="00672984"/>
    <w:rsid w:val="00672B35"/>
    <w:rsid w:val="00684E5A"/>
    <w:rsid w:val="00685287"/>
    <w:rsid w:val="006858C7"/>
    <w:rsid w:val="00685AAC"/>
    <w:rsid w:val="0068771C"/>
    <w:rsid w:val="00696814"/>
    <w:rsid w:val="00697ACA"/>
    <w:rsid w:val="006A0916"/>
    <w:rsid w:val="006A30BF"/>
    <w:rsid w:val="006A59B7"/>
    <w:rsid w:val="006C1C96"/>
    <w:rsid w:val="006C343D"/>
    <w:rsid w:val="006C3E36"/>
    <w:rsid w:val="006C4989"/>
    <w:rsid w:val="006D1FC3"/>
    <w:rsid w:val="006D2FD6"/>
    <w:rsid w:val="006E775C"/>
    <w:rsid w:val="006E7EA2"/>
    <w:rsid w:val="006F57CD"/>
    <w:rsid w:val="006F70BD"/>
    <w:rsid w:val="006F7C23"/>
    <w:rsid w:val="007007A5"/>
    <w:rsid w:val="00703DF4"/>
    <w:rsid w:val="00703E2A"/>
    <w:rsid w:val="0070448A"/>
    <w:rsid w:val="00706492"/>
    <w:rsid w:val="00707CF4"/>
    <w:rsid w:val="00713B97"/>
    <w:rsid w:val="00714383"/>
    <w:rsid w:val="00722A88"/>
    <w:rsid w:val="00724801"/>
    <w:rsid w:val="007267B1"/>
    <w:rsid w:val="0073385D"/>
    <w:rsid w:val="00734207"/>
    <w:rsid w:val="007357FB"/>
    <w:rsid w:val="0073746C"/>
    <w:rsid w:val="00740EE5"/>
    <w:rsid w:val="00740F7D"/>
    <w:rsid w:val="007417A5"/>
    <w:rsid w:val="0074259D"/>
    <w:rsid w:val="00742EFE"/>
    <w:rsid w:val="00745190"/>
    <w:rsid w:val="00745488"/>
    <w:rsid w:val="007537F3"/>
    <w:rsid w:val="00754156"/>
    <w:rsid w:val="00756EC0"/>
    <w:rsid w:val="0076012B"/>
    <w:rsid w:val="00763BBC"/>
    <w:rsid w:val="0076777F"/>
    <w:rsid w:val="00772A0F"/>
    <w:rsid w:val="0077706E"/>
    <w:rsid w:val="00783225"/>
    <w:rsid w:val="007840B4"/>
    <w:rsid w:val="00786411"/>
    <w:rsid w:val="00787060"/>
    <w:rsid w:val="00791C3A"/>
    <w:rsid w:val="007A1816"/>
    <w:rsid w:val="007A2594"/>
    <w:rsid w:val="007B01B1"/>
    <w:rsid w:val="007B6539"/>
    <w:rsid w:val="007B65FE"/>
    <w:rsid w:val="007C3F70"/>
    <w:rsid w:val="007C4569"/>
    <w:rsid w:val="007C7437"/>
    <w:rsid w:val="007D006B"/>
    <w:rsid w:val="007D2BC9"/>
    <w:rsid w:val="007D6A62"/>
    <w:rsid w:val="007E4DA3"/>
    <w:rsid w:val="007E55A3"/>
    <w:rsid w:val="007F0C64"/>
    <w:rsid w:val="007F0F9E"/>
    <w:rsid w:val="007F3DA1"/>
    <w:rsid w:val="007F3FBD"/>
    <w:rsid w:val="007F4622"/>
    <w:rsid w:val="00800C43"/>
    <w:rsid w:val="00801AAF"/>
    <w:rsid w:val="00804655"/>
    <w:rsid w:val="008048CD"/>
    <w:rsid w:val="00806CC9"/>
    <w:rsid w:val="008070DF"/>
    <w:rsid w:val="0081199A"/>
    <w:rsid w:val="00815CC6"/>
    <w:rsid w:val="00816EF7"/>
    <w:rsid w:val="0082082F"/>
    <w:rsid w:val="00823C90"/>
    <w:rsid w:val="00824018"/>
    <w:rsid w:val="008244F1"/>
    <w:rsid w:val="0082454F"/>
    <w:rsid w:val="00826082"/>
    <w:rsid w:val="00827511"/>
    <w:rsid w:val="00832FB5"/>
    <w:rsid w:val="0084266D"/>
    <w:rsid w:val="00843975"/>
    <w:rsid w:val="00846D91"/>
    <w:rsid w:val="00850D62"/>
    <w:rsid w:val="008571B2"/>
    <w:rsid w:val="0085789E"/>
    <w:rsid w:val="008614E4"/>
    <w:rsid w:val="00866855"/>
    <w:rsid w:val="00870331"/>
    <w:rsid w:val="00870F35"/>
    <w:rsid w:val="00870F8C"/>
    <w:rsid w:val="0087307C"/>
    <w:rsid w:val="0087730A"/>
    <w:rsid w:val="00884C74"/>
    <w:rsid w:val="008A1A2C"/>
    <w:rsid w:val="008A78ED"/>
    <w:rsid w:val="008B1083"/>
    <w:rsid w:val="008B41A3"/>
    <w:rsid w:val="008C50D4"/>
    <w:rsid w:val="008D5D67"/>
    <w:rsid w:val="008D7F93"/>
    <w:rsid w:val="008E7C05"/>
    <w:rsid w:val="008F56E8"/>
    <w:rsid w:val="008F747F"/>
    <w:rsid w:val="00901170"/>
    <w:rsid w:val="0090344D"/>
    <w:rsid w:val="00905F7C"/>
    <w:rsid w:val="00912165"/>
    <w:rsid w:val="0091338C"/>
    <w:rsid w:val="009135CF"/>
    <w:rsid w:val="0092057B"/>
    <w:rsid w:val="009208A9"/>
    <w:rsid w:val="00925406"/>
    <w:rsid w:val="00925956"/>
    <w:rsid w:val="00927D4C"/>
    <w:rsid w:val="00930FED"/>
    <w:rsid w:val="0093321C"/>
    <w:rsid w:val="00934FD3"/>
    <w:rsid w:val="00937770"/>
    <w:rsid w:val="00942557"/>
    <w:rsid w:val="00943243"/>
    <w:rsid w:val="00944AA6"/>
    <w:rsid w:val="00944FDF"/>
    <w:rsid w:val="00957A97"/>
    <w:rsid w:val="009722DC"/>
    <w:rsid w:val="00983FFB"/>
    <w:rsid w:val="009A27C8"/>
    <w:rsid w:val="009A4131"/>
    <w:rsid w:val="009B2F80"/>
    <w:rsid w:val="009B3897"/>
    <w:rsid w:val="009C011F"/>
    <w:rsid w:val="009C634D"/>
    <w:rsid w:val="009D1948"/>
    <w:rsid w:val="009D19C2"/>
    <w:rsid w:val="009D5258"/>
    <w:rsid w:val="009E3E5B"/>
    <w:rsid w:val="009E55C6"/>
    <w:rsid w:val="009E6272"/>
    <w:rsid w:val="009E6AE7"/>
    <w:rsid w:val="009F67B9"/>
    <w:rsid w:val="009F702D"/>
    <w:rsid w:val="00A03349"/>
    <w:rsid w:val="00A0587B"/>
    <w:rsid w:val="00A06BEB"/>
    <w:rsid w:val="00A10188"/>
    <w:rsid w:val="00A127B8"/>
    <w:rsid w:val="00A13414"/>
    <w:rsid w:val="00A1372E"/>
    <w:rsid w:val="00A173D3"/>
    <w:rsid w:val="00A17DF3"/>
    <w:rsid w:val="00A201C5"/>
    <w:rsid w:val="00A223EF"/>
    <w:rsid w:val="00A2458F"/>
    <w:rsid w:val="00A269D8"/>
    <w:rsid w:val="00A32F40"/>
    <w:rsid w:val="00A33E6F"/>
    <w:rsid w:val="00A41377"/>
    <w:rsid w:val="00A43A43"/>
    <w:rsid w:val="00A462C1"/>
    <w:rsid w:val="00A50840"/>
    <w:rsid w:val="00A5333D"/>
    <w:rsid w:val="00A6698A"/>
    <w:rsid w:val="00A708A2"/>
    <w:rsid w:val="00A727FC"/>
    <w:rsid w:val="00A7299C"/>
    <w:rsid w:val="00A74D0C"/>
    <w:rsid w:val="00A75B10"/>
    <w:rsid w:val="00A85AD6"/>
    <w:rsid w:val="00A87D25"/>
    <w:rsid w:val="00A90DC1"/>
    <w:rsid w:val="00A957C2"/>
    <w:rsid w:val="00A97923"/>
    <w:rsid w:val="00AA0355"/>
    <w:rsid w:val="00AA2F40"/>
    <w:rsid w:val="00AA6BC3"/>
    <w:rsid w:val="00AA6E5D"/>
    <w:rsid w:val="00AB3745"/>
    <w:rsid w:val="00AB54CF"/>
    <w:rsid w:val="00AB5A0D"/>
    <w:rsid w:val="00AB63C3"/>
    <w:rsid w:val="00AC0119"/>
    <w:rsid w:val="00AC0A0F"/>
    <w:rsid w:val="00AC5818"/>
    <w:rsid w:val="00AC76FF"/>
    <w:rsid w:val="00AD7DA7"/>
    <w:rsid w:val="00AE1E40"/>
    <w:rsid w:val="00AE54C9"/>
    <w:rsid w:val="00AF0355"/>
    <w:rsid w:val="00AF05AD"/>
    <w:rsid w:val="00AF1DCD"/>
    <w:rsid w:val="00AF68AB"/>
    <w:rsid w:val="00B02E71"/>
    <w:rsid w:val="00B05B4B"/>
    <w:rsid w:val="00B070EA"/>
    <w:rsid w:val="00B07D5A"/>
    <w:rsid w:val="00B1396A"/>
    <w:rsid w:val="00B16A12"/>
    <w:rsid w:val="00B20AD8"/>
    <w:rsid w:val="00B2573F"/>
    <w:rsid w:val="00B26E8C"/>
    <w:rsid w:val="00B34729"/>
    <w:rsid w:val="00B348E3"/>
    <w:rsid w:val="00B34B37"/>
    <w:rsid w:val="00B3639F"/>
    <w:rsid w:val="00B37F20"/>
    <w:rsid w:val="00B50256"/>
    <w:rsid w:val="00B5152A"/>
    <w:rsid w:val="00B5589A"/>
    <w:rsid w:val="00B57105"/>
    <w:rsid w:val="00B573EB"/>
    <w:rsid w:val="00B60CBC"/>
    <w:rsid w:val="00B62697"/>
    <w:rsid w:val="00B6783A"/>
    <w:rsid w:val="00B70366"/>
    <w:rsid w:val="00B7136F"/>
    <w:rsid w:val="00B714C2"/>
    <w:rsid w:val="00B718DF"/>
    <w:rsid w:val="00B7323B"/>
    <w:rsid w:val="00B76075"/>
    <w:rsid w:val="00B86713"/>
    <w:rsid w:val="00B91320"/>
    <w:rsid w:val="00B91FC5"/>
    <w:rsid w:val="00B97E7C"/>
    <w:rsid w:val="00BA3549"/>
    <w:rsid w:val="00BA43B0"/>
    <w:rsid w:val="00BA52C0"/>
    <w:rsid w:val="00BD2922"/>
    <w:rsid w:val="00BD4B4E"/>
    <w:rsid w:val="00BD52C0"/>
    <w:rsid w:val="00BD5370"/>
    <w:rsid w:val="00BE00A9"/>
    <w:rsid w:val="00BE11D0"/>
    <w:rsid w:val="00BE420B"/>
    <w:rsid w:val="00BF5C51"/>
    <w:rsid w:val="00C00382"/>
    <w:rsid w:val="00C01198"/>
    <w:rsid w:val="00C02A88"/>
    <w:rsid w:val="00C02E25"/>
    <w:rsid w:val="00C0353F"/>
    <w:rsid w:val="00C04210"/>
    <w:rsid w:val="00C04742"/>
    <w:rsid w:val="00C04E8C"/>
    <w:rsid w:val="00C05718"/>
    <w:rsid w:val="00C06589"/>
    <w:rsid w:val="00C131EE"/>
    <w:rsid w:val="00C150A7"/>
    <w:rsid w:val="00C16F5F"/>
    <w:rsid w:val="00C16F7B"/>
    <w:rsid w:val="00C17FDD"/>
    <w:rsid w:val="00C21D96"/>
    <w:rsid w:val="00C22E5A"/>
    <w:rsid w:val="00C34A30"/>
    <w:rsid w:val="00C34FAE"/>
    <w:rsid w:val="00C351E4"/>
    <w:rsid w:val="00C510FC"/>
    <w:rsid w:val="00C51943"/>
    <w:rsid w:val="00C52741"/>
    <w:rsid w:val="00C579C4"/>
    <w:rsid w:val="00C67D18"/>
    <w:rsid w:val="00C7033A"/>
    <w:rsid w:val="00C748D6"/>
    <w:rsid w:val="00C75205"/>
    <w:rsid w:val="00C76099"/>
    <w:rsid w:val="00C80DD9"/>
    <w:rsid w:val="00C857FD"/>
    <w:rsid w:val="00C86610"/>
    <w:rsid w:val="00C87286"/>
    <w:rsid w:val="00C90642"/>
    <w:rsid w:val="00C91C51"/>
    <w:rsid w:val="00C94481"/>
    <w:rsid w:val="00C959FB"/>
    <w:rsid w:val="00C96DAA"/>
    <w:rsid w:val="00CA12DC"/>
    <w:rsid w:val="00CA34DA"/>
    <w:rsid w:val="00CA7840"/>
    <w:rsid w:val="00CB2CBF"/>
    <w:rsid w:val="00CC41BF"/>
    <w:rsid w:val="00CC634A"/>
    <w:rsid w:val="00CD2B73"/>
    <w:rsid w:val="00CD51F8"/>
    <w:rsid w:val="00CD710A"/>
    <w:rsid w:val="00CD715F"/>
    <w:rsid w:val="00CD770C"/>
    <w:rsid w:val="00CE1E57"/>
    <w:rsid w:val="00CE7E66"/>
    <w:rsid w:val="00CF1AFF"/>
    <w:rsid w:val="00CF527B"/>
    <w:rsid w:val="00CF7067"/>
    <w:rsid w:val="00D03C36"/>
    <w:rsid w:val="00D07CB3"/>
    <w:rsid w:val="00D11104"/>
    <w:rsid w:val="00D1137D"/>
    <w:rsid w:val="00D12C1D"/>
    <w:rsid w:val="00D133A6"/>
    <w:rsid w:val="00D13D2E"/>
    <w:rsid w:val="00D14EA0"/>
    <w:rsid w:val="00D1674F"/>
    <w:rsid w:val="00D23F6C"/>
    <w:rsid w:val="00D25602"/>
    <w:rsid w:val="00D25942"/>
    <w:rsid w:val="00D26086"/>
    <w:rsid w:val="00D27F25"/>
    <w:rsid w:val="00D3529B"/>
    <w:rsid w:val="00D41541"/>
    <w:rsid w:val="00D42B26"/>
    <w:rsid w:val="00D54573"/>
    <w:rsid w:val="00D54927"/>
    <w:rsid w:val="00D57271"/>
    <w:rsid w:val="00D579AA"/>
    <w:rsid w:val="00D65E12"/>
    <w:rsid w:val="00D66127"/>
    <w:rsid w:val="00D737A7"/>
    <w:rsid w:val="00D75D27"/>
    <w:rsid w:val="00D75FBC"/>
    <w:rsid w:val="00D777BF"/>
    <w:rsid w:val="00D80E42"/>
    <w:rsid w:val="00D82175"/>
    <w:rsid w:val="00D82F03"/>
    <w:rsid w:val="00D8547E"/>
    <w:rsid w:val="00D8778C"/>
    <w:rsid w:val="00D87A8C"/>
    <w:rsid w:val="00D87F92"/>
    <w:rsid w:val="00D90BEB"/>
    <w:rsid w:val="00D935ED"/>
    <w:rsid w:val="00D94157"/>
    <w:rsid w:val="00D95A95"/>
    <w:rsid w:val="00DA2749"/>
    <w:rsid w:val="00DB31F9"/>
    <w:rsid w:val="00DC17D2"/>
    <w:rsid w:val="00DC3D1C"/>
    <w:rsid w:val="00DC449E"/>
    <w:rsid w:val="00DC64F2"/>
    <w:rsid w:val="00DC6988"/>
    <w:rsid w:val="00DC6DE5"/>
    <w:rsid w:val="00DD10C7"/>
    <w:rsid w:val="00DD14C9"/>
    <w:rsid w:val="00DD414C"/>
    <w:rsid w:val="00DD59D0"/>
    <w:rsid w:val="00DD7188"/>
    <w:rsid w:val="00DE2911"/>
    <w:rsid w:val="00DE4024"/>
    <w:rsid w:val="00DF2ED6"/>
    <w:rsid w:val="00DF341A"/>
    <w:rsid w:val="00DF348F"/>
    <w:rsid w:val="00DF36A9"/>
    <w:rsid w:val="00DF4069"/>
    <w:rsid w:val="00DF42C4"/>
    <w:rsid w:val="00DF4F44"/>
    <w:rsid w:val="00DF6A64"/>
    <w:rsid w:val="00DF7AE6"/>
    <w:rsid w:val="00E0025F"/>
    <w:rsid w:val="00E00D25"/>
    <w:rsid w:val="00E1046D"/>
    <w:rsid w:val="00E1217D"/>
    <w:rsid w:val="00E12B60"/>
    <w:rsid w:val="00E2220E"/>
    <w:rsid w:val="00E230F4"/>
    <w:rsid w:val="00E2314B"/>
    <w:rsid w:val="00E2533B"/>
    <w:rsid w:val="00E27E0C"/>
    <w:rsid w:val="00E307D2"/>
    <w:rsid w:val="00E31CB3"/>
    <w:rsid w:val="00E32597"/>
    <w:rsid w:val="00E3709E"/>
    <w:rsid w:val="00E37F51"/>
    <w:rsid w:val="00E423A9"/>
    <w:rsid w:val="00E429C9"/>
    <w:rsid w:val="00E44461"/>
    <w:rsid w:val="00E452F4"/>
    <w:rsid w:val="00E50D6C"/>
    <w:rsid w:val="00E521F7"/>
    <w:rsid w:val="00E5767C"/>
    <w:rsid w:val="00E604DF"/>
    <w:rsid w:val="00E60B49"/>
    <w:rsid w:val="00E62475"/>
    <w:rsid w:val="00E64F86"/>
    <w:rsid w:val="00E66B64"/>
    <w:rsid w:val="00E66EC7"/>
    <w:rsid w:val="00E7176B"/>
    <w:rsid w:val="00E76015"/>
    <w:rsid w:val="00E77955"/>
    <w:rsid w:val="00E8436D"/>
    <w:rsid w:val="00E9057A"/>
    <w:rsid w:val="00E94E92"/>
    <w:rsid w:val="00E9517D"/>
    <w:rsid w:val="00E9530D"/>
    <w:rsid w:val="00E95618"/>
    <w:rsid w:val="00EA173D"/>
    <w:rsid w:val="00EA4478"/>
    <w:rsid w:val="00EA6543"/>
    <w:rsid w:val="00EA6DB2"/>
    <w:rsid w:val="00EB4A69"/>
    <w:rsid w:val="00EC020E"/>
    <w:rsid w:val="00EC148A"/>
    <w:rsid w:val="00EC50FF"/>
    <w:rsid w:val="00ED42FE"/>
    <w:rsid w:val="00ED7627"/>
    <w:rsid w:val="00EE1D70"/>
    <w:rsid w:val="00EE20CB"/>
    <w:rsid w:val="00EE6F80"/>
    <w:rsid w:val="00EF091D"/>
    <w:rsid w:val="00EF3232"/>
    <w:rsid w:val="00EF41FB"/>
    <w:rsid w:val="00EF612A"/>
    <w:rsid w:val="00F002BB"/>
    <w:rsid w:val="00F04CFB"/>
    <w:rsid w:val="00F05F5A"/>
    <w:rsid w:val="00F13F19"/>
    <w:rsid w:val="00F15A7A"/>
    <w:rsid w:val="00F24154"/>
    <w:rsid w:val="00F30124"/>
    <w:rsid w:val="00F33948"/>
    <w:rsid w:val="00F37235"/>
    <w:rsid w:val="00F4048C"/>
    <w:rsid w:val="00F41D32"/>
    <w:rsid w:val="00F50C65"/>
    <w:rsid w:val="00F52116"/>
    <w:rsid w:val="00F55C70"/>
    <w:rsid w:val="00F56FCF"/>
    <w:rsid w:val="00F6121D"/>
    <w:rsid w:val="00F62693"/>
    <w:rsid w:val="00F63FD9"/>
    <w:rsid w:val="00F72094"/>
    <w:rsid w:val="00F81742"/>
    <w:rsid w:val="00F81F4F"/>
    <w:rsid w:val="00F85341"/>
    <w:rsid w:val="00F90CE1"/>
    <w:rsid w:val="00F94A4D"/>
    <w:rsid w:val="00F957A1"/>
    <w:rsid w:val="00FA33CC"/>
    <w:rsid w:val="00FA3E37"/>
    <w:rsid w:val="00FA61BF"/>
    <w:rsid w:val="00FB59FD"/>
    <w:rsid w:val="00FB7EFD"/>
    <w:rsid w:val="00FC0134"/>
    <w:rsid w:val="00FC3A6E"/>
    <w:rsid w:val="00FE3F4C"/>
    <w:rsid w:val="00FE7642"/>
    <w:rsid w:val="00FF075E"/>
    <w:rsid w:val="00FF4AF1"/>
    <w:rsid w:val="00FF5405"/>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Revision">
    <w:name w:val="Revision"/>
    <w:hidden/>
    <w:uiPriority w:val="99"/>
    <w:semiHidden/>
    <w:rsid w:val="005D0C0A"/>
    <w:pPr>
      <w:spacing w:after="0" w:line="240" w:lineRule="auto"/>
    </w:pPr>
    <w:rPr>
      <w:rFonts w:ascii="Arial" w:eastAsia="Times New Roman" w:hAnsi="Arial" w:cs="Times New Roman"/>
      <w:lang w:eastAsia="en-GB"/>
    </w:rPr>
  </w:style>
  <w:style w:type="character" w:styleId="UnresolvedMention">
    <w:name w:val="Unresolved Mention"/>
    <w:basedOn w:val="DefaultParagraphFont"/>
    <w:uiPriority w:val="99"/>
    <w:semiHidden/>
    <w:unhideWhenUsed/>
    <w:rsid w:val="00C057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86980">
      <w:bodyDiv w:val="1"/>
      <w:marLeft w:val="0"/>
      <w:marRight w:val="0"/>
      <w:marTop w:val="0"/>
      <w:marBottom w:val="0"/>
      <w:divBdr>
        <w:top w:val="none" w:sz="0" w:space="0" w:color="auto"/>
        <w:left w:val="none" w:sz="0" w:space="0" w:color="auto"/>
        <w:bottom w:val="none" w:sz="0" w:space="0" w:color="auto"/>
        <w:right w:val="none" w:sz="0" w:space="0" w:color="auto"/>
      </w:divBdr>
    </w:div>
    <w:div w:id="1191141007">
      <w:bodyDiv w:val="1"/>
      <w:marLeft w:val="0"/>
      <w:marRight w:val="0"/>
      <w:marTop w:val="0"/>
      <w:marBottom w:val="0"/>
      <w:divBdr>
        <w:top w:val="none" w:sz="0" w:space="0" w:color="auto"/>
        <w:left w:val="none" w:sz="0" w:space="0" w:color="auto"/>
        <w:bottom w:val="none" w:sz="0" w:space="0" w:color="auto"/>
        <w:right w:val="none" w:sz="0" w:space="0" w:color="auto"/>
      </w:divBdr>
    </w:div>
    <w:div w:id="138860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uk/books/edition/Flexibility_and_Pedagogy_in_Higher_Educa/N_T_DwAAQBAJ?hl=en&amp;gbpv=1&amp;dq=student+led+activities+class+more+productive&amp;pg=PA94&amp;printsec=frontcove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qaa.ac.uk/en/Publications/Documents/quality-code-brief-guide.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demia.edu/26207949/How_Can_Institutions_Enhance_the_Engagement_of_International_Studen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2.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4.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7717</Words>
  <Characters>43990</Characters>
  <Application>Microsoft Office Word</Application>
  <DocSecurity>0</DocSecurity>
  <Lines>366</Lines>
  <Paragraphs>103</Paragraphs>
  <ScaleCrop>false</ScaleCrop>
  <Company/>
  <LinksUpToDate>false</LinksUpToDate>
  <CharactersWithSpaces>51604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2023-07-04T10:22:00Z</dcterms:created>
  <dcterms:modified xsi:type="dcterms:W3CDTF">2023-07-04T13:43:00Z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